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103" w:type="dxa"/>
        <w:tblLook w:val="0000" w:firstRow="0" w:lastRow="0" w:firstColumn="0" w:lastColumn="0" w:noHBand="0" w:noVBand="0"/>
      </w:tblPr>
      <w:tblGrid>
        <w:gridCol w:w="3220"/>
        <w:gridCol w:w="2740"/>
        <w:gridCol w:w="3580"/>
      </w:tblGrid>
      <w:tr w:rsidR="0002102B" w:rsidTr="0002102B">
        <w:trPr>
          <w:trHeight w:val="25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Iris tenax Sites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TRS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County</w:t>
            </w:r>
          </w:p>
        </w:tc>
      </w:tr>
      <w:tr w:rsidR="0002102B" w:rsidTr="0002102B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Abiqua/Mckillop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b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6S 1E sec 34 SW1/4 of SE 1/4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Marion</w:t>
            </w:r>
          </w:p>
        </w:tc>
      </w:tr>
      <w:tr w:rsidR="0002102B" w:rsidTr="0002102B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Abiqua/Mckillop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6S 1E sec 34 SW1/4 of SE 1/4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Marion</w:t>
            </w:r>
          </w:p>
        </w:tc>
      </w:tr>
      <w:tr w:rsidR="0002102B" w:rsidTr="0002102B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Baskett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Butte - east Butte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7S 5W sec 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Polk</w:t>
            </w:r>
          </w:p>
        </w:tc>
      </w:tr>
      <w:tr w:rsidR="0002102B" w:rsidTr="0002102B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Baskett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Butte -west Butte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7S 5W sec 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Polk</w:t>
            </w:r>
          </w:p>
        </w:tc>
      </w:tr>
      <w:tr w:rsidR="0002102B" w:rsidTr="0002102B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Maxfield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10S R5W sec 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Benton</w:t>
            </w:r>
          </w:p>
        </w:tc>
      </w:tr>
      <w:tr w:rsidR="0002102B" w:rsidTr="0002102B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Buell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Rupers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6S 6W sec 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Polk</w:t>
            </w:r>
          </w:p>
        </w:tc>
      </w:tr>
      <w:tr w:rsidR="0002102B" w:rsidTr="0002102B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Hidden Oaks (Madder)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8S 1W SE1/4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Marion</w:t>
            </w:r>
          </w:p>
        </w:tc>
      </w:tr>
      <w:tr w:rsidR="0002102B" w:rsidTr="0002102B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Hwy 22 E/Old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Mehama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(NW meadow)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9S 1W sec 12 NE 1/4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Marion</w:t>
            </w:r>
          </w:p>
        </w:tc>
      </w:tr>
      <w:tr w:rsidR="0002102B" w:rsidTr="0002102B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Jefferson Farm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9S 3W sec 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Marion</w:t>
            </w:r>
          </w:p>
        </w:tc>
      </w:tr>
      <w:tr w:rsidR="0002102B" w:rsidTr="0002102B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Joseph St Oaks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8S 2W sec 9 SW1/4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02B" w:rsidRDefault="00021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Marion</w:t>
            </w:r>
          </w:p>
        </w:tc>
      </w:tr>
    </w:tbl>
    <w:p w:rsidR="00A23873" w:rsidRPr="00373A89" w:rsidRDefault="00A23873">
      <w:pPr>
        <w:rPr>
          <w:rFonts w:ascii="Arial" w:hAnsi="Arial" w:cs="Arial"/>
        </w:rPr>
      </w:pPr>
    </w:p>
    <w:sectPr w:rsidR="00A23873" w:rsidRPr="00373A89" w:rsidSect="0037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2B"/>
    <w:rsid w:val="0002102B"/>
    <w:rsid w:val="00271A51"/>
    <w:rsid w:val="00345305"/>
    <w:rsid w:val="00373A89"/>
    <w:rsid w:val="00491A39"/>
    <w:rsid w:val="00A23873"/>
    <w:rsid w:val="00AD65EF"/>
    <w:rsid w:val="00F7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Iris tenax Sites</vt:lpstr>
    </vt:vector>
  </TitlesOfParts>
  <Company>Heritage Seedlings, Inc.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tenax Sites</dc:title>
  <dc:creator>Katie Jones</dc:creator>
  <cp:lastModifiedBy>Katie Jones</cp:lastModifiedBy>
  <cp:revision>2</cp:revision>
  <dcterms:created xsi:type="dcterms:W3CDTF">2010-11-30T06:40:00Z</dcterms:created>
  <dcterms:modified xsi:type="dcterms:W3CDTF">2010-11-30T06:40:00Z</dcterms:modified>
</cp:coreProperties>
</file>