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A7" w:rsidRDefault="009377A7" w:rsidP="009377A7">
      <w:pPr>
        <w:jc w:val="center"/>
        <w:rPr>
          <w:rFonts w:ascii="GROBOLDoutline" w:hAnsi="GROBOLDoutline"/>
          <w:sz w:val="52"/>
          <w:szCs w:val="52"/>
        </w:rPr>
      </w:pPr>
    </w:p>
    <w:p w:rsidR="00802AD7" w:rsidRPr="00802AD7" w:rsidRDefault="00802AD7" w:rsidP="009377A7">
      <w:pPr>
        <w:jc w:val="center"/>
        <w:rPr>
          <w:rFonts w:ascii="GROBOLDoutline" w:hAnsi="GROBOLDoutline"/>
          <w:sz w:val="52"/>
          <w:szCs w:val="52"/>
        </w:rPr>
      </w:pPr>
      <w:r w:rsidRPr="00802AD7">
        <w:rPr>
          <w:rFonts w:ascii="GROBOLDoutline" w:hAnsi="GROBOLDoutline"/>
          <w:noProof/>
          <w:sz w:val="52"/>
          <w:szCs w:val="52"/>
        </w:rPr>
        <w:drawing>
          <wp:inline distT="0" distB="0" distL="0" distR="0" wp14:anchorId="102312D2">
            <wp:extent cx="2616200" cy="2616200"/>
            <wp:effectExtent l="0" t="0" r="0" b="0"/>
            <wp:docPr id="1" name="Picture 1" descr="Free vector graphic: Stop, Traffic, Road, Street, Sig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KrTGf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AD7" w:rsidRDefault="00802AD7" w:rsidP="00802AD7">
      <w:pPr>
        <w:jc w:val="center"/>
        <w:rPr>
          <w:rFonts w:ascii="GROBOLDoutline" w:hAnsi="GROBOLDoutline"/>
          <w:sz w:val="52"/>
          <w:szCs w:val="52"/>
        </w:rPr>
      </w:pPr>
    </w:p>
    <w:p w:rsidR="00802AD7" w:rsidRPr="00802AD7" w:rsidRDefault="00802AD7" w:rsidP="00802AD7">
      <w:pPr>
        <w:jc w:val="center"/>
        <w:rPr>
          <w:rFonts w:ascii="GROBOLDoutline" w:hAnsi="GROBOLDoutline"/>
          <w:sz w:val="52"/>
          <w:szCs w:val="52"/>
        </w:rPr>
      </w:pPr>
      <w:r w:rsidRPr="00802AD7">
        <w:rPr>
          <w:rFonts w:ascii="GROBOLDoutline" w:hAnsi="GROBOLDoutline"/>
          <w:sz w:val="52"/>
          <w:szCs w:val="52"/>
        </w:rPr>
        <w:t>Scan this QR code and take the quiz.</w:t>
      </w:r>
    </w:p>
    <w:p w:rsidR="00802AD7" w:rsidRPr="00802AD7" w:rsidRDefault="00802AD7" w:rsidP="00802AD7">
      <w:pPr>
        <w:jc w:val="center"/>
        <w:rPr>
          <w:rFonts w:ascii="GROBOLDoutline" w:hAnsi="GROBOLDoutline"/>
          <w:sz w:val="52"/>
          <w:szCs w:val="52"/>
        </w:rPr>
      </w:pPr>
      <w:r w:rsidRPr="00802AD7">
        <w:rPr>
          <w:rFonts w:ascii="GROBOLDoutline" w:hAnsi="GROBOLDoutline"/>
          <w:noProof/>
          <w:sz w:val="52"/>
          <w:szCs w:val="52"/>
        </w:rPr>
        <w:drawing>
          <wp:inline distT="0" distB="0" distL="0" distR="0">
            <wp:extent cx="4711700" cy="47117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973" cy="47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D7" w:rsidRPr="00802AD7" w:rsidSect="00802A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OBOLDoutline">
    <w:panose1 w:val="020006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D7"/>
    <w:rsid w:val="003F50D8"/>
    <w:rsid w:val="00802AD7"/>
    <w:rsid w:val="009377A7"/>
    <w:rsid w:val="00A8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A7F0"/>
  <w15:chartTrackingRefBased/>
  <w15:docId w15:val="{C92E3705-C155-104B-8E8D-1B1EB6DB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en/stop-traffic-road-street-signal-32577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Kevin</dc:creator>
  <cp:keywords/>
  <dc:description/>
  <cp:lastModifiedBy>Jones, Kevin</cp:lastModifiedBy>
  <cp:revision>2</cp:revision>
  <cp:lastPrinted>2020-08-24T18:25:00Z</cp:lastPrinted>
  <dcterms:created xsi:type="dcterms:W3CDTF">2020-08-24T18:20:00Z</dcterms:created>
  <dcterms:modified xsi:type="dcterms:W3CDTF">2020-08-24T18:26:00Z</dcterms:modified>
</cp:coreProperties>
</file>