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120"/>
        <w:ind w:hanging="0" w:left="720"/>
        <w:jc w:val="center"/>
        <w:rPr/>
      </w:pPr>
      <w:bookmarkStart w:id="0" w:name="_gjdgxs"/>
      <w:bookmarkEnd w:id="0"/>
      <w:r>
        <w:rPr/>
        <w:t>Project Plan</w:t>
      </w:r>
    </w:p>
    <w:p>
      <w:pPr>
        <w:pStyle w:val="Normal1"/>
        <w:rPr/>
      </w:pPr>
      <w:r>
        <w:rPr/>
      </w:r>
    </w:p>
    <w:p>
      <w:pPr>
        <w:pStyle w:val="Normal1"/>
        <w:rPr>
          <w:b/>
        </w:rPr>
      </w:pPr>
      <w:r>
        <w:rPr>
          <w:b/>
        </w:rPr>
      </w:r>
    </w:p>
    <w:p>
      <w:pPr>
        <w:pStyle w:val="Normal1"/>
        <w:ind w:hanging="0" w:left="0"/>
        <w:rPr>
          <w:b/>
        </w:rPr>
      </w:pPr>
      <w:r>
        <w:rPr>
          <w:b/>
        </w:rPr>
        <w:t xml:space="preserve">Introduction: </w:t>
      </w:r>
    </w:p>
    <w:p>
      <w:pPr>
        <w:pStyle w:val="Normal1"/>
        <w:ind w:hanging="0" w:left="0"/>
        <w:rPr>
          <w:b/>
        </w:rPr>
      </w:pPr>
      <w:r>
        <w:rPr>
          <w:b/>
        </w:rPr>
      </w:r>
    </w:p>
    <w:p>
      <w:pPr>
        <w:pStyle w:val="Normal1"/>
        <w:ind w:firstLine="720" w:left="0"/>
        <w:rPr>
          <w:b/>
        </w:rPr>
      </w:pPr>
      <w:r>
        <w:rPr>
          <w:b/>
        </w:rPr>
        <w:t xml:space="preserve"> </w:t>
      </w:r>
      <w:r>
        <w:rPr>
          <w:b/>
        </w:rPr>
        <w:t>We are going to create a restaurant menu application. It will be a cutting-edge application that will elevate the convenience of dining. It’s designed to allow customers to choose their favorite dishes from a breakfast, lunch, or dinner menu and go to checkout and submit their order without any further steps. The project’s intention is to create a user-friendly application that will enable the user to make selections and seamlessly proceed to the checkout.</w:t>
      </w:r>
    </w:p>
    <w:p>
      <w:pPr>
        <w:pStyle w:val="Normal1"/>
        <w:rPr>
          <w:b/>
        </w:rPr>
      </w:pPr>
      <w:r>
        <w:rPr>
          <w:b/>
        </w:rPr>
      </w:r>
    </w:p>
    <w:p>
      <w:pPr>
        <w:pStyle w:val="Normal1"/>
        <w:rPr>
          <w:b/>
        </w:rPr>
      </w:pPr>
      <w:r>
        <w:rPr>
          <w:b/>
        </w:rPr>
      </w:r>
    </w:p>
    <w:p>
      <w:pPr>
        <w:pStyle w:val="Title"/>
        <w:numPr>
          <w:ilvl w:val="0"/>
          <w:numId w:val="6"/>
        </w:numPr>
        <w:ind w:hanging="360" w:left="720"/>
        <w:rPr>
          <w:sz w:val="44"/>
          <w:szCs w:val="44"/>
        </w:rPr>
      </w:pPr>
      <w:bookmarkStart w:id="1" w:name="_yzhqw35rakni"/>
      <w:bookmarkEnd w:id="1"/>
      <w:r>
        <w:rPr>
          <w:sz w:val="44"/>
          <w:szCs w:val="44"/>
        </w:rPr>
        <w:t>Project Organization</w:t>
      </w:r>
    </w:p>
    <w:p>
      <w:pPr>
        <w:pStyle w:val="Normal1"/>
        <w:rPr>
          <w:b/>
        </w:rPr>
      </w:pPr>
      <w:r>
        <w:rPr>
          <w:b/>
        </w:rPr>
      </w:r>
    </w:p>
    <w:p>
      <w:pPr>
        <w:pStyle w:val="Normal1"/>
        <w:rPr>
          <w:b/>
        </w:rPr>
      </w:pPr>
      <w:r>
        <w:rPr>
          <w:b/>
        </w:rPr>
      </w:r>
    </w:p>
    <w:tbl>
      <w:tblPr>
        <w:tblStyle w:val="Table1"/>
        <w:tblW w:w="8856" w:type="dxa"/>
        <w:jc w:val="left"/>
        <w:tblInd w:w="0" w:type="dxa"/>
        <w:tblLayout w:type="fixed"/>
        <w:tblCellMar>
          <w:top w:w="0" w:type="dxa"/>
          <w:left w:w="108" w:type="dxa"/>
          <w:bottom w:w="0" w:type="dxa"/>
          <w:right w:w="108" w:type="dxa"/>
        </w:tblCellMar>
        <w:tblLook w:val="0400"/>
      </w:tblPr>
      <w:tblGrid>
        <w:gridCol w:w="4423"/>
        <w:gridCol w:w="4432"/>
      </w:tblGrid>
      <w:tr>
        <w:trPr>
          <w:trHeight w:val="645" w:hRule="atLeast"/>
        </w:trPr>
        <w:tc>
          <w:tcPr>
            <w:tcW w:w="4423" w:type="dxa"/>
            <w:tcBorders>
              <w:top w:val="single" w:sz="8" w:space="0" w:color="000000"/>
              <w:left w:val="single" w:sz="8" w:space="0" w:color="000000"/>
              <w:bottom w:val="single" w:sz="8" w:space="0" w:color="000000"/>
              <w:right w:val="single" w:sz="8" w:space="0" w:color="000000"/>
            </w:tcBorders>
            <w:shd w:fill="434343" w:val="clear"/>
            <w:vAlign w:val="center"/>
          </w:tcPr>
          <w:p>
            <w:pPr>
              <w:pStyle w:val="Normal1"/>
              <w:jc w:val="center"/>
              <w:rPr>
                <w:b/>
                <w:color w:val="FFFFFF"/>
                <w:sz w:val="36"/>
                <w:szCs w:val="36"/>
              </w:rPr>
            </w:pPr>
            <w:r>
              <w:rPr>
                <w:b/>
                <w:color w:val="FFFFFF"/>
                <w:sz w:val="36"/>
                <w:szCs w:val="36"/>
              </w:rPr>
              <w:t>Team Members</w:t>
            </w:r>
          </w:p>
        </w:tc>
        <w:tc>
          <w:tcPr>
            <w:tcW w:w="4432" w:type="dxa"/>
            <w:tcBorders>
              <w:top w:val="single" w:sz="8" w:space="0" w:color="000000"/>
              <w:left w:val="single" w:sz="8" w:space="0" w:color="000000"/>
              <w:bottom w:val="single" w:sz="8" w:space="0" w:color="000000"/>
              <w:right w:val="single" w:sz="8" w:space="0" w:color="000000"/>
            </w:tcBorders>
            <w:shd w:fill="434343" w:val="clear"/>
            <w:vAlign w:val="center"/>
          </w:tcPr>
          <w:p>
            <w:pPr>
              <w:pStyle w:val="Normal1"/>
              <w:jc w:val="center"/>
              <w:rPr>
                <w:b/>
                <w:color w:val="FFFFFF"/>
                <w:sz w:val="36"/>
                <w:szCs w:val="36"/>
              </w:rPr>
            </w:pPr>
            <w:r>
              <w:rPr>
                <w:b/>
                <w:color w:val="FFFFFF"/>
                <w:sz w:val="36"/>
                <w:szCs w:val="36"/>
              </w:rPr>
              <w:t>Roles of the members</w:t>
            </w:r>
          </w:p>
        </w:tc>
      </w:tr>
      <w:tr>
        <w:trPr>
          <w:trHeight w:val="645" w:hRule="atLeast"/>
        </w:trPr>
        <w:tc>
          <w:tcPr>
            <w:tcW w:w="4423" w:type="dxa"/>
            <w:tcBorders>
              <w:top w:val="single" w:sz="8" w:space="0" w:color="000000"/>
              <w:left w:val="single" w:sz="8" w:space="0" w:color="000000"/>
              <w:bottom w:val="single" w:sz="8" w:space="0" w:color="000000"/>
              <w:right w:val="single" w:sz="8" w:space="0" w:color="000000"/>
            </w:tcBorders>
            <w:shd w:fill="B7B7B7" w:val="clear"/>
            <w:vAlign w:val="center"/>
          </w:tcPr>
          <w:p>
            <w:pPr>
              <w:pStyle w:val="Normal1"/>
              <w:jc w:val="center"/>
              <w:rPr>
                <w:b/>
                <w:color w:val="000000"/>
                <w:sz w:val="30"/>
                <w:szCs w:val="30"/>
              </w:rPr>
            </w:pPr>
            <w:r>
              <w:rPr>
                <w:b/>
                <w:color w:val="000000"/>
                <w:sz w:val="30"/>
                <w:szCs w:val="30"/>
              </w:rPr>
              <w:t>Drashaun Morrow</w:t>
            </w:r>
          </w:p>
        </w:tc>
        <w:tc>
          <w:tcPr>
            <w:tcW w:w="4432" w:type="dxa"/>
            <w:tcBorders>
              <w:top w:val="single" w:sz="8" w:space="0" w:color="000000"/>
              <w:left w:val="single" w:sz="8" w:space="0" w:color="000000"/>
              <w:bottom w:val="single" w:sz="8" w:space="0" w:color="000000"/>
              <w:right w:val="single" w:sz="8" w:space="0" w:color="000000"/>
            </w:tcBorders>
            <w:shd w:fill="B7B7B7" w:val="clear"/>
            <w:vAlign w:val="center"/>
          </w:tcPr>
          <w:p>
            <w:pPr>
              <w:pStyle w:val="Normal1"/>
              <w:jc w:val="center"/>
              <w:rPr>
                <w:b/>
                <w:color w:val="000000"/>
                <w:sz w:val="30"/>
                <w:szCs w:val="30"/>
              </w:rPr>
            </w:pPr>
            <w:r>
              <w:rPr>
                <w:b/>
                <w:color w:val="000000"/>
                <w:sz w:val="30"/>
                <w:szCs w:val="30"/>
              </w:rPr>
              <w:t>Leader</w:t>
            </w:r>
          </w:p>
        </w:tc>
      </w:tr>
      <w:tr>
        <w:trPr>
          <w:trHeight w:val="645" w:hRule="atLeast"/>
        </w:trPr>
        <w:tc>
          <w:tcPr>
            <w:tcW w:w="4423" w:type="dxa"/>
            <w:tcBorders>
              <w:top w:val="single" w:sz="8" w:space="0" w:color="000000"/>
              <w:left w:val="single" w:sz="8" w:space="0" w:color="000000"/>
              <w:bottom w:val="single" w:sz="8" w:space="0" w:color="000000"/>
              <w:right w:val="single" w:sz="8" w:space="0" w:color="000000"/>
            </w:tcBorders>
            <w:shd w:fill="808080" w:val="clear"/>
            <w:vAlign w:val="center"/>
          </w:tcPr>
          <w:p>
            <w:pPr>
              <w:pStyle w:val="Normal1"/>
              <w:jc w:val="center"/>
              <w:rPr>
                <w:b/>
                <w:color w:val="000000"/>
                <w:sz w:val="30"/>
                <w:szCs w:val="30"/>
              </w:rPr>
            </w:pPr>
            <w:r>
              <w:rPr>
                <w:b/>
                <w:color w:val="000000"/>
                <w:sz w:val="30"/>
                <w:szCs w:val="30"/>
              </w:rPr>
              <w:t>Ryan Jarret</w:t>
            </w:r>
          </w:p>
        </w:tc>
        <w:tc>
          <w:tcPr>
            <w:tcW w:w="4432" w:type="dxa"/>
            <w:tcBorders>
              <w:top w:val="single" w:sz="8" w:space="0" w:color="000000"/>
              <w:left w:val="single" w:sz="8" w:space="0" w:color="000000"/>
              <w:bottom w:val="single" w:sz="8" w:space="0" w:color="000000"/>
              <w:right w:val="single" w:sz="8" w:space="0" w:color="000000"/>
            </w:tcBorders>
            <w:shd w:fill="808080" w:val="clear"/>
            <w:vAlign w:val="center"/>
          </w:tcPr>
          <w:p>
            <w:pPr>
              <w:pStyle w:val="Normal1"/>
              <w:jc w:val="center"/>
              <w:rPr>
                <w:b/>
                <w:color w:val="000000"/>
                <w:sz w:val="30"/>
                <w:szCs w:val="30"/>
              </w:rPr>
            </w:pPr>
            <w:r>
              <w:rPr>
                <w:b/>
                <w:color w:val="000000"/>
                <w:sz w:val="30"/>
                <w:szCs w:val="30"/>
              </w:rPr>
              <w:t>Coding</w:t>
            </w:r>
          </w:p>
        </w:tc>
      </w:tr>
      <w:tr>
        <w:trPr>
          <w:trHeight w:val="645" w:hRule="atLeast"/>
        </w:trPr>
        <w:tc>
          <w:tcPr>
            <w:tcW w:w="4423" w:type="dxa"/>
            <w:tcBorders>
              <w:top w:val="single" w:sz="8" w:space="0" w:color="000000"/>
              <w:left w:val="single" w:sz="8" w:space="0" w:color="000000"/>
              <w:bottom w:val="single" w:sz="8" w:space="0" w:color="000000"/>
              <w:right w:val="single" w:sz="8" w:space="0" w:color="000000"/>
            </w:tcBorders>
            <w:shd w:fill="B7B7B7" w:val="clear"/>
            <w:vAlign w:val="center"/>
          </w:tcPr>
          <w:p>
            <w:pPr>
              <w:pStyle w:val="Normal1"/>
              <w:jc w:val="center"/>
              <w:rPr>
                <w:b/>
                <w:color w:val="000000"/>
                <w:sz w:val="30"/>
                <w:szCs w:val="30"/>
              </w:rPr>
            </w:pPr>
            <w:r>
              <w:rPr>
                <w:b/>
                <w:color w:val="000000"/>
                <w:sz w:val="30"/>
                <w:szCs w:val="30"/>
              </w:rPr>
              <w:t>Kacie Jordan</w:t>
            </w:r>
          </w:p>
        </w:tc>
        <w:tc>
          <w:tcPr>
            <w:tcW w:w="4432" w:type="dxa"/>
            <w:tcBorders>
              <w:top w:val="single" w:sz="8" w:space="0" w:color="000000"/>
              <w:left w:val="single" w:sz="8" w:space="0" w:color="000000"/>
              <w:bottom w:val="single" w:sz="8" w:space="0" w:color="000000"/>
              <w:right w:val="single" w:sz="8" w:space="0" w:color="000000"/>
            </w:tcBorders>
            <w:shd w:fill="B7B7B7" w:val="clear"/>
            <w:vAlign w:val="center"/>
          </w:tcPr>
          <w:p>
            <w:pPr>
              <w:pStyle w:val="Normal1"/>
              <w:jc w:val="center"/>
              <w:rPr>
                <w:b/>
                <w:color w:val="000000"/>
                <w:sz w:val="30"/>
                <w:szCs w:val="30"/>
              </w:rPr>
            </w:pPr>
            <w:r>
              <w:rPr>
                <w:b/>
                <w:color w:val="000000"/>
                <w:sz w:val="30"/>
                <w:szCs w:val="30"/>
              </w:rPr>
              <w:t>Analyst</w:t>
            </w:r>
          </w:p>
        </w:tc>
      </w:tr>
      <w:tr>
        <w:trPr>
          <w:trHeight w:val="645" w:hRule="atLeast"/>
        </w:trPr>
        <w:tc>
          <w:tcPr>
            <w:tcW w:w="4423" w:type="dxa"/>
            <w:tcBorders>
              <w:top w:val="single" w:sz="8" w:space="0" w:color="000000"/>
              <w:left w:val="single" w:sz="8" w:space="0" w:color="000000"/>
              <w:bottom w:val="single" w:sz="8" w:space="0" w:color="000000"/>
              <w:right w:val="single" w:sz="8" w:space="0" w:color="000000"/>
            </w:tcBorders>
            <w:shd w:fill="808080" w:val="clear"/>
            <w:vAlign w:val="center"/>
          </w:tcPr>
          <w:p>
            <w:pPr>
              <w:pStyle w:val="Normal1"/>
              <w:jc w:val="center"/>
              <w:rPr>
                <w:b/>
                <w:color w:val="000000"/>
                <w:sz w:val="30"/>
                <w:szCs w:val="30"/>
              </w:rPr>
            </w:pPr>
            <w:r>
              <w:rPr>
                <w:b/>
                <w:color w:val="000000"/>
                <w:sz w:val="30"/>
                <w:szCs w:val="30"/>
              </w:rPr>
              <w:t>George Xiao</w:t>
            </w:r>
          </w:p>
        </w:tc>
        <w:tc>
          <w:tcPr>
            <w:tcW w:w="4432" w:type="dxa"/>
            <w:tcBorders>
              <w:top w:val="single" w:sz="8" w:space="0" w:color="000000"/>
              <w:left w:val="single" w:sz="8" w:space="0" w:color="000000"/>
              <w:bottom w:val="single" w:sz="8" w:space="0" w:color="000000"/>
              <w:right w:val="single" w:sz="8" w:space="0" w:color="000000"/>
            </w:tcBorders>
            <w:shd w:fill="808080" w:val="clear"/>
            <w:vAlign w:val="center"/>
          </w:tcPr>
          <w:p>
            <w:pPr>
              <w:pStyle w:val="Normal1"/>
              <w:jc w:val="center"/>
              <w:rPr>
                <w:b/>
                <w:color w:val="000000"/>
                <w:sz w:val="30"/>
                <w:szCs w:val="30"/>
              </w:rPr>
            </w:pPr>
            <w:r>
              <w:rPr>
                <w:b/>
                <w:color w:val="000000"/>
                <w:sz w:val="30"/>
                <w:szCs w:val="30"/>
              </w:rPr>
              <w:t>Testing</w:t>
            </w:r>
          </w:p>
        </w:tc>
      </w:tr>
    </w:tbl>
    <w:p>
      <w:pPr>
        <w:pStyle w:val="Normal1"/>
        <w:rPr>
          <w:b/>
        </w:rPr>
      </w:pPr>
      <w:r>
        <w:rPr>
          <w:b/>
        </w:rPr>
      </w:r>
    </w:p>
    <w:p>
      <w:pPr>
        <w:pStyle w:val="Normal1"/>
        <w:numPr>
          <w:ilvl w:val="0"/>
          <w:numId w:val="5"/>
        </w:numPr>
        <w:ind w:hanging="360" w:left="720"/>
        <w:rPr>
          <w:b/>
        </w:rPr>
      </w:pPr>
      <w:r>
        <w:rPr>
          <w:b/>
        </w:rPr>
        <w:t>Roles: Leader, Analyst, Testing, Coding</w:t>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ind w:hanging="0" w:left="720"/>
        <w:rPr>
          <w:b/>
        </w:rPr>
      </w:pPr>
      <w:r>
        <w:rPr>
          <w:b/>
        </w:rPr>
      </w:r>
    </w:p>
    <w:p>
      <w:pPr>
        <w:pStyle w:val="Normal1"/>
        <w:numPr>
          <w:ilvl w:val="0"/>
          <w:numId w:val="7"/>
        </w:numPr>
        <w:ind w:hanging="360" w:left="720"/>
        <w:rPr/>
      </w:pPr>
      <w:r>
        <w:rPr>
          <w:b/>
        </w:rPr>
        <w:t>Risk Analysis:</w:t>
      </w:r>
    </w:p>
    <w:tbl>
      <w:tblPr>
        <w:tblStyle w:val="Table2"/>
        <w:tblW w:w="10800" w:type="dxa"/>
        <w:jc w:val="left"/>
        <w:tblInd w:w="-725" w:type="dxa"/>
        <w:tblLayout w:type="fixed"/>
        <w:tblCellMar>
          <w:top w:w="0" w:type="dxa"/>
          <w:left w:w="108" w:type="dxa"/>
          <w:bottom w:w="0" w:type="dxa"/>
          <w:right w:w="108" w:type="dxa"/>
        </w:tblCellMar>
        <w:tblLook w:val="04a0"/>
      </w:tblPr>
      <w:tblGrid>
        <w:gridCol w:w="2700"/>
        <w:gridCol w:w="2700"/>
        <w:gridCol w:w="2700"/>
        <w:gridCol w:w="2699"/>
      </w:tblGrid>
      <w:tr>
        <w:trPr>
          <w:trHeight w:val="1080" w:hRule="atLeast"/>
        </w:trPr>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Risk Name</w:t>
            </w:r>
          </w:p>
        </w:tc>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Risk Level Explanation</w:t>
            </w:r>
          </w:p>
        </w:tc>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Risk Effect</w:t>
            </w:r>
          </w:p>
        </w:tc>
        <w:tc>
          <w:tcPr>
            <w:tcW w:w="2699"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Risk Planning</w:t>
            </w:r>
          </w:p>
        </w:tc>
      </w:tr>
      <w:tr>
        <w:trPr>
          <w:trHeight w:val="1080" w:hRule="atLeast"/>
        </w:trPr>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Project Exceeds Budget</w:t>
            </w:r>
          </w:p>
        </w:tc>
        <w:tc>
          <w:tcPr>
            <w:tcW w:w="2700"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Low due to the amount of free resources that we can utilize</w:t>
            </w:r>
          </w:p>
        </w:tc>
        <w:tc>
          <w:tcPr>
            <w:tcW w:w="2700"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This could cause the later parts of the project to be of much lower quality than the earlier parts</w:t>
            </w:r>
          </w:p>
        </w:tc>
        <w:tc>
          <w:tcPr>
            <w:tcW w:w="2699"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By utilizing free resources, we should be able to complete the project without spending anything.</w:t>
            </w:r>
          </w:p>
        </w:tc>
      </w:tr>
      <w:tr>
        <w:trPr>
          <w:trHeight w:val="1080" w:hRule="atLeast"/>
        </w:trPr>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Scheduling</w:t>
            </w:r>
          </w:p>
        </w:tc>
        <w:tc>
          <w:tcPr>
            <w:tcW w:w="2700"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High due to the possibility of members’ schedules not lining up and possibly missing meetings</w:t>
            </w:r>
          </w:p>
        </w:tc>
        <w:tc>
          <w:tcPr>
            <w:tcW w:w="2700"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This could slow down the project due to attending members needing to help missing members catch up on what they missed</w:t>
            </w:r>
          </w:p>
        </w:tc>
        <w:tc>
          <w:tcPr>
            <w:tcW w:w="2699"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By keeping meetings infrequent and focusing more on messaging services, we can allow members to work on their own time.</w:t>
            </w:r>
          </w:p>
          <w:p>
            <w:pPr>
              <w:pStyle w:val="Normal1"/>
              <w:rPr>
                <w:sz w:val="20"/>
                <w:szCs w:val="20"/>
              </w:rPr>
            </w:pPr>
            <w:r>
              <w:rPr>
                <w:sz w:val="20"/>
                <w:szCs w:val="20"/>
              </w:rPr>
            </w:r>
          </w:p>
        </w:tc>
      </w:tr>
      <w:tr>
        <w:trPr>
          <w:trHeight w:val="1080" w:hRule="atLeast"/>
        </w:trPr>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Requirements Shortfall</w:t>
            </w:r>
          </w:p>
        </w:tc>
        <w:tc>
          <w:tcPr>
            <w:tcW w:w="2700"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High due to the limited time available to complete the project</w:t>
            </w:r>
          </w:p>
        </w:tc>
        <w:tc>
          <w:tcPr>
            <w:tcW w:w="2700"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 xml:space="preserve">Could make the final version of the project fall short and possibly even make it unusable </w:t>
            </w:r>
          </w:p>
        </w:tc>
        <w:tc>
          <w:tcPr>
            <w:tcW w:w="2699"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We have split up the work to allow members to focus on their part of the project. Should one fall behind, others can pick up some slack.</w:t>
            </w:r>
          </w:p>
          <w:p>
            <w:pPr>
              <w:pStyle w:val="Normal1"/>
              <w:rPr>
                <w:sz w:val="20"/>
                <w:szCs w:val="20"/>
              </w:rPr>
            </w:pPr>
            <w:r>
              <w:rPr>
                <w:sz w:val="20"/>
                <w:szCs w:val="20"/>
              </w:rPr>
            </w:r>
          </w:p>
        </w:tc>
      </w:tr>
      <w:tr>
        <w:trPr>
          <w:trHeight w:val="1080" w:hRule="atLeast"/>
        </w:trPr>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System and Equipment Maintenance</w:t>
            </w:r>
          </w:p>
        </w:tc>
        <w:tc>
          <w:tcPr>
            <w:tcW w:w="2700"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Low due to services that help us back up data, even if a machine fails other members can temporarily pick up the slack</w:t>
            </w:r>
          </w:p>
        </w:tc>
        <w:tc>
          <w:tcPr>
            <w:tcW w:w="2700"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A machine failing could potentially lead to lost data and force other members to take on more work</w:t>
            </w:r>
          </w:p>
        </w:tc>
        <w:tc>
          <w:tcPr>
            <w:tcW w:w="2699"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Should someone's machine fail, we have contingency plans to split up their work between other members until the problems are fixed.</w:t>
            </w:r>
          </w:p>
          <w:p>
            <w:pPr>
              <w:pStyle w:val="Normal1"/>
              <w:rPr>
                <w:sz w:val="20"/>
                <w:szCs w:val="20"/>
              </w:rPr>
            </w:pPr>
            <w:r>
              <w:rPr>
                <w:sz w:val="20"/>
                <w:szCs w:val="20"/>
              </w:rPr>
            </w:r>
          </w:p>
          <w:p>
            <w:pPr>
              <w:pStyle w:val="Normal1"/>
              <w:rPr>
                <w:sz w:val="20"/>
                <w:szCs w:val="20"/>
              </w:rPr>
            </w:pPr>
            <w:r>
              <w:rPr>
                <w:sz w:val="20"/>
                <w:szCs w:val="20"/>
              </w:rPr>
            </w:r>
          </w:p>
        </w:tc>
      </w:tr>
      <w:tr>
        <w:trPr>
          <w:trHeight w:val="1080" w:hRule="atLeast"/>
        </w:trPr>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Data Breach</w:t>
            </w:r>
          </w:p>
        </w:tc>
        <w:tc>
          <w:tcPr>
            <w:tcW w:w="2700"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High due to no system being perfect, if there's even one crack bad-faith actors will jump on it</w:t>
            </w:r>
          </w:p>
        </w:tc>
        <w:tc>
          <w:tcPr>
            <w:tcW w:w="2700"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Could expose people's sensitive data, as well as make the customers and public lose trust in us</w:t>
            </w:r>
          </w:p>
        </w:tc>
        <w:tc>
          <w:tcPr>
            <w:tcW w:w="2699"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By implementing plenty of checks and testing them frequently, we can hopefully reduce the chances of our security being broken.</w:t>
            </w:r>
          </w:p>
          <w:p>
            <w:pPr>
              <w:pStyle w:val="Normal1"/>
              <w:rPr>
                <w:sz w:val="20"/>
                <w:szCs w:val="20"/>
              </w:rPr>
            </w:pPr>
            <w:r>
              <w:rPr>
                <w:sz w:val="20"/>
                <w:szCs w:val="20"/>
              </w:rPr>
            </w:r>
          </w:p>
        </w:tc>
      </w:tr>
      <w:tr>
        <w:trPr>
          <w:trHeight w:val="1080" w:hRule="atLeast"/>
        </w:trPr>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Miscommunication</w:t>
            </w:r>
          </w:p>
        </w:tc>
        <w:tc>
          <w:tcPr>
            <w:tcW w:w="2700"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High due to communication being done over long distances</w:t>
            </w:r>
          </w:p>
        </w:tc>
        <w:tc>
          <w:tcPr>
            <w:tcW w:w="2700"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This could cause members to do unnecessary work and slow down the project considerably</w:t>
            </w:r>
          </w:p>
        </w:tc>
        <w:tc>
          <w:tcPr>
            <w:tcW w:w="2699"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By keeping our important points in writing, members will be able to ask others to clarify anything they are uncertain about.</w:t>
            </w:r>
          </w:p>
          <w:p>
            <w:pPr>
              <w:pStyle w:val="Normal1"/>
              <w:rPr>
                <w:sz w:val="20"/>
                <w:szCs w:val="20"/>
              </w:rPr>
            </w:pPr>
            <w:r>
              <w:rPr>
                <w:sz w:val="20"/>
                <w:szCs w:val="20"/>
              </w:rPr>
            </w:r>
          </w:p>
        </w:tc>
      </w:tr>
      <w:tr>
        <w:trPr>
          <w:trHeight w:val="1080" w:hRule="atLeast"/>
        </w:trPr>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Too Many Features</w:t>
            </w:r>
          </w:p>
        </w:tc>
        <w:tc>
          <w:tcPr>
            <w:tcW w:w="2700"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Low due to time constraints</w:t>
            </w:r>
          </w:p>
        </w:tc>
        <w:tc>
          <w:tcPr>
            <w:tcW w:w="2700"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This could cause members to focus on features that we don’t have time to implement, taking away the time to work on important features</w:t>
            </w:r>
          </w:p>
        </w:tc>
        <w:tc>
          <w:tcPr>
            <w:tcW w:w="2699" w:type="dxa"/>
            <w:tcBorders>
              <w:top w:val="single" w:sz="4" w:space="0" w:color="FFFFFF"/>
              <w:left w:val="single" w:sz="4" w:space="0" w:color="FFFFFF"/>
              <w:bottom w:val="single" w:sz="4" w:space="0" w:color="FFFFFF"/>
              <w:right w:val="single" w:sz="4" w:space="0" w:color="FFFFFF"/>
            </w:tcBorders>
            <w:shd w:fill="B7B7B7" w:val="clear"/>
          </w:tcPr>
          <w:p>
            <w:pPr>
              <w:pStyle w:val="Normal1"/>
              <w:rPr>
                <w:sz w:val="20"/>
                <w:szCs w:val="20"/>
              </w:rPr>
            </w:pPr>
            <w:r>
              <w:rPr>
                <w:sz w:val="20"/>
                <w:szCs w:val="20"/>
              </w:rPr>
              <w:t xml:space="preserve"> </w:t>
            </w:r>
            <w:r>
              <w:rPr>
                <w:sz w:val="20"/>
                <w:szCs w:val="20"/>
              </w:rPr>
              <w:t>By focusing on what needs to be done first and adding additional features only if we have the time, we should be able to reduce or eliminate any scope creep</w:t>
            </w:r>
          </w:p>
          <w:p>
            <w:pPr>
              <w:pStyle w:val="Normal1"/>
              <w:rPr>
                <w:sz w:val="20"/>
                <w:szCs w:val="20"/>
              </w:rPr>
            </w:pPr>
            <w:r>
              <w:rPr>
                <w:sz w:val="20"/>
                <w:szCs w:val="20"/>
              </w:rPr>
            </w:r>
          </w:p>
        </w:tc>
      </w:tr>
      <w:tr>
        <w:trPr>
          <w:trHeight w:val="1080" w:hRule="atLeast"/>
        </w:trPr>
        <w:tc>
          <w:tcPr>
            <w:tcW w:w="2700" w:type="dxa"/>
            <w:tcBorders>
              <w:top w:val="single" w:sz="4" w:space="0" w:color="FFFFFF"/>
              <w:left w:val="single" w:sz="4" w:space="0" w:color="FFFFFF"/>
              <w:bottom w:val="single" w:sz="4" w:space="0" w:color="FFFFFF"/>
              <w:right w:val="single" w:sz="4" w:space="0" w:color="FFFFFF"/>
            </w:tcBorders>
          </w:tcPr>
          <w:p>
            <w:pPr>
              <w:pStyle w:val="Normal1"/>
              <w:rPr>
                <w:sz w:val="22"/>
                <w:szCs w:val="22"/>
              </w:rPr>
            </w:pPr>
            <w:r>
              <w:rPr>
                <w:sz w:val="22"/>
                <w:szCs w:val="22"/>
              </w:rPr>
              <w:t>Failure to Gather Resources</w:t>
            </w:r>
          </w:p>
        </w:tc>
        <w:tc>
          <w:tcPr>
            <w:tcW w:w="2700"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Low due to the amount of free resources that we are already starting to utilize</w:t>
            </w:r>
          </w:p>
        </w:tc>
        <w:tc>
          <w:tcPr>
            <w:tcW w:w="2700"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This could cause the project to take longer, or finish in an incomplete state</w:t>
            </w:r>
          </w:p>
        </w:tc>
        <w:tc>
          <w:tcPr>
            <w:tcW w:w="2699" w:type="dxa"/>
            <w:tcBorders>
              <w:top w:val="single" w:sz="4" w:space="0" w:color="FFFFFF"/>
              <w:left w:val="single" w:sz="4" w:space="0" w:color="FFFFFF"/>
              <w:bottom w:val="single" w:sz="4" w:space="0" w:color="FFFFFF"/>
              <w:right w:val="single" w:sz="4" w:space="0" w:color="FFFFFF"/>
            </w:tcBorders>
            <w:shd w:fill="D9D9D9" w:val="clear"/>
          </w:tcPr>
          <w:p>
            <w:pPr>
              <w:pStyle w:val="Normal1"/>
              <w:rPr>
                <w:sz w:val="20"/>
                <w:szCs w:val="20"/>
              </w:rPr>
            </w:pPr>
            <w:r>
              <w:rPr>
                <w:sz w:val="20"/>
                <w:szCs w:val="20"/>
              </w:rPr>
              <w:t xml:space="preserve"> </w:t>
            </w:r>
            <w:r>
              <w:rPr>
                <w:sz w:val="20"/>
                <w:szCs w:val="20"/>
              </w:rPr>
              <w:t>By several free resources provided or learned from previous projects, we should be able to find everything we need for the project.</w:t>
            </w:r>
          </w:p>
          <w:p>
            <w:pPr>
              <w:pStyle w:val="Normal1"/>
              <w:rPr>
                <w:sz w:val="20"/>
                <w:szCs w:val="20"/>
              </w:rPr>
            </w:pPr>
            <w:r>
              <w:rPr>
                <w:sz w:val="20"/>
                <w:szCs w:val="20"/>
              </w:rPr>
            </w:r>
          </w:p>
        </w:tc>
      </w:tr>
    </w:tbl>
    <w:p>
      <w:pPr>
        <w:pStyle w:val="Normal1"/>
        <w:ind w:hanging="0" w:left="0"/>
        <w:rPr>
          <w:b/>
        </w:rPr>
      </w:pPr>
      <w:r>
        <w:rPr>
          <w:b/>
        </w:rPr>
      </w:r>
    </w:p>
    <w:p>
      <w:pPr>
        <w:pStyle w:val="Normal1"/>
        <w:ind w:hanging="0" w:left="720"/>
        <w:rPr>
          <w:b/>
        </w:rPr>
      </w:pPr>
      <w:r>
        <w:rPr>
          <w:b/>
        </w:rPr>
      </w:r>
    </w:p>
    <w:p>
      <w:pPr>
        <w:pStyle w:val="Title"/>
        <w:numPr>
          <w:ilvl w:val="0"/>
          <w:numId w:val="4"/>
        </w:numPr>
        <w:ind w:hanging="360" w:left="720"/>
        <w:rPr>
          <w:sz w:val="40"/>
          <w:szCs w:val="40"/>
        </w:rPr>
      </w:pPr>
      <w:bookmarkStart w:id="2" w:name="_7u3io4nzimz5"/>
      <w:bookmarkEnd w:id="2"/>
      <w:r>
        <w:rPr>
          <w:sz w:val="40"/>
          <w:szCs w:val="40"/>
        </w:rPr>
        <w:t xml:space="preserve">Hardware and Software requirements:  </w:t>
      </w:r>
    </w:p>
    <w:p>
      <w:pPr>
        <w:pStyle w:val="Normal1"/>
        <w:ind w:hanging="0" w:left="720"/>
        <w:rPr/>
      </w:pPr>
      <w:r>
        <w:rPr/>
      </w:r>
    </w:p>
    <w:p>
      <w:pPr>
        <w:pStyle w:val="Normal1"/>
        <w:numPr>
          <w:ilvl w:val="1"/>
          <w:numId w:val="7"/>
        </w:numPr>
        <w:ind w:hanging="360" w:left="1440"/>
        <w:rPr>
          <w:b/>
        </w:rPr>
      </w:pPr>
      <w:r>
        <w:rPr>
          <w:b/>
        </w:rPr>
        <w:t>For our restaurant menu application, it will be developed in Python and several potential libraries such as Tkinter, SQLite, and maybe numpy to run smoothly on a wide range of windows versions and computers. We also might use Visual Studio to create this application.</w:t>
      </w:r>
    </w:p>
    <w:p>
      <w:pPr>
        <w:pStyle w:val="Normal1"/>
        <w:numPr>
          <w:ilvl w:val="1"/>
          <w:numId w:val="7"/>
        </w:numPr>
        <w:ind w:hanging="360" w:left="1440"/>
        <w:rPr>
          <w:b/>
        </w:rPr>
      </w:pPr>
      <w:r>
        <w:rPr>
          <w:b/>
        </w:rPr>
        <w:t>Hardware</w:t>
      </w:r>
    </w:p>
    <w:p>
      <w:pPr>
        <w:pStyle w:val="Normal1"/>
        <w:numPr>
          <w:ilvl w:val="2"/>
          <w:numId w:val="7"/>
        </w:numPr>
        <w:ind w:hanging="360" w:left="2160"/>
        <w:rPr>
          <w:b/>
        </w:rPr>
      </w:pPr>
      <w:r>
        <w:rPr>
          <w:b/>
        </w:rPr>
        <w:t>4 GB of ram for larger amounts of data and customers</w:t>
      </w:r>
    </w:p>
    <w:p>
      <w:pPr>
        <w:pStyle w:val="Normal1"/>
        <w:numPr>
          <w:ilvl w:val="2"/>
          <w:numId w:val="7"/>
        </w:numPr>
        <w:ind w:hanging="360" w:left="2160"/>
        <w:rPr>
          <w:b/>
        </w:rPr>
      </w:pPr>
      <w:r>
        <w:rPr>
          <w:b/>
        </w:rPr>
        <w:t xml:space="preserve">Possibly 5 GB of storage for data, images, and other media or resources. </w:t>
      </w:r>
    </w:p>
    <w:p>
      <w:pPr>
        <w:pStyle w:val="Normal1"/>
        <w:numPr>
          <w:ilvl w:val="2"/>
          <w:numId w:val="7"/>
        </w:numPr>
        <w:ind w:hanging="360" w:left="2160"/>
        <w:rPr>
          <w:b/>
          <w:u w:val="none"/>
        </w:rPr>
      </w:pPr>
      <w:r>
        <w:rPr>
          <w:b/>
        </w:rPr>
        <w:t>Keyboard &amp; mouse</w:t>
      </w:r>
    </w:p>
    <w:p>
      <w:pPr>
        <w:pStyle w:val="Normal1"/>
        <w:numPr>
          <w:ilvl w:val="2"/>
          <w:numId w:val="7"/>
        </w:numPr>
        <w:ind w:hanging="360" w:left="2160"/>
        <w:rPr>
          <w:b/>
          <w:u w:val="none"/>
        </w:rPr>
      </w:pPr>
      <w:r>
        <w:rPr>
          <w:b/>
        </w:rPr>
        <w:t>Monitor</w:t>
      </w:r>
    </w:p>
    <w:p>
      <w:pPr>
        <w:pStyle w:val="Normal1"/>
        <w:numPr>
          <w:ilvl w:val="1"/>
          <w:numId w:val="7"/>
        </w:numPr>
        <w:ind w:hanging="360" w:left="1440"/>
        <w:rPr>
          <w:b/>
        </w:rPr>
      </w:pPr>
      <w:r>
        <w:rPr>
          <w:b/>
        </w:rPr>
        <w:t xml:space="preserve">Software </w:t>
      </w:r>
    </w:p>
    <w:p>
      <w:pPr>
        <w:pStyle w:val="Normal1"/>
        <w:numPr>
          <w:ilvl w:val="2"/>
          <w:numId w:val="7"/>
        </w:numPr>
        <w:ind w:hanging="360" w:left="2160"/>
        <w:rPr>
          <w:b/>
        </w:rPr>
      </w:pPr>
      <w:r>
        <w:rPr>
          <w:b/>
        </w:rPr>
        <w:t xml:space="preserve">Python </w:t>
      </w:r>
    </w:p>
    <w:p>
      <w:pPr>
        <w:pStyle w:val="Normal1"/>
        <w:numPr>
          <w:ilvl w:val="2"/>
          <w:numId w:val="7"/>
        </w:numPr>
        <w:ind w:hanging="360" w:left="2160"/>
        <w:rPr>
          <w:b/>
        </w:rPr>
      </w:pPr>
      <w:r>
        <w:rPr>
          <w:b/>
        </w:rPr>
        <w:t>Windows Operating system</w:t>
      </w:r>
    </w:p>
    <w:p>
      <w:pPr>
        <w:pStyle w:val="Normal1"/>
        <w:ind w:hanging="0" w:left="2160"/>
        <w:rPr>
          <w:b/>
        </w:rPr>
      </w:pPr>
      <w:r>
        <w:rPr>
          <w:b/>
        </w:rPr>
      </w:r>
    </w:p>
    <w:p>
      <w:pPr>
        <w:pStyle w:val="Normal1"/>
        <w:ind w:firstLine="360" w:left="720"/>
        <w:rPr>
          <w:b/>
        </w:rPr>
      </w:pPr>
      <w:r>
        <w:rPr>
          <w:b/>
        </w:rPr>
      </w:r>
    </w:p>
    <w:p>
      <w:pPr>
        <w:pStyle w:val="Normal1"/>
        <w:ind w:firstLine="360"/>
        <w:rPr>
          <w:b/>
        </w:rPr>
      </w:pPr>
      <w:r>
        <w:rPr>
          <w:b/>
        </w:rPr>
      </w:r>
    </w:p>
    <w:p>
      <w:pPr>
        <w:pStyle w:val="Normal1"/>
        <w:ind w:firstLine="360"/>
        <w:rPr>
          <w:b/>
        </w:rPr>
      </w:pPr>
      <w:r>
        <w:rPr>
          <w:b/>
        </w:rPr>
      </w:r>
      <w:r>
        <w:br w:type="page"/>
      </w:r>
    </w:p>
    <w:p>
      <w:pPr>
        <w:pStyle w:val="Normal1"/>
        <w:spacing w:before="0" w:after="0"/>
        <w:ind w:firstLine="360"/>
        <w:rPr>
          <w:b/>
        </w:rPr>
      </w:pPr>
      <w:r>
        <w:rPr>
          <w:b/>
        </w:rPr>
      </w:r>
    </w:p>
    <w:p>
      <w:pPr>
        <w:pStyle w:val="Normal1"/>
        <w:rPr>
          <w:b/>
        </w:rPr>
      </w:pPr>
      <w:r>
        <w:rPr>
          <w:b/>
        </w:rPr>
        <w:t xml:space="preserve">Work Breakdown: </w:t>
      </w:r>
    </w:p>
    <w:p>
      <w:pPr>
        <w:pStyle w:val="Normal1"/>
        <w:rPr>
          <w:b/>
        </w:rPr>
      </w:pPr>
      <w:r>
        <w:rPr>
          <w:b/>
        </w:rPr>
      </w:r>
    </w:p>
    <w:tbl>
      <w:tblPr>
        <w:tblStyle w:val="Table3"/>
        <w:tblW w:w="9210" w:type="dxa"/>
        <w:jc w:val="left"/>
        <w:tblInd w:w="0" w:type="dxa"/>
        <w:tblLayout w:type="fixed"/>
        <w:tblCellMar>
          <w:top w:w="100" w:type="dxa"/>
          <w:left w:w="100" w:type="dxa"/>
          <w:bottom w:w="100" w:type="dxa"/>
          <w:right w:w="100" w:type="dxa"/>
        </w:tblCellMar>
        <w:tblLook w:val="0600"/>
      </w:tblPr>
      <w:tblGrid>
        <w:gridCol w:w="1842"/>
        <w:gridCol w:w="921"/>
        <w:gridCol w:w="921"/>
        <w:gridCol w:w="921"/>
        <w:gridCol w:w="921"/>
        <w:gridCol w:w="921"/>
        <w:gridCol w:w="921"/>
        <w:gridCol w:w="921"/>
        <w:gridCol w:w="920"/>
      </w:tblGrid>
      <w:tr>
        <w:trPr>
          <w:trHeight w:val="631" w:hRule="atLeast"/>
        </w:trPr>
        <w:tc>
          <w:tcPr>
            <w:tcW w:w="9209" w:type="dxa"/>
            <w:gridSpan w:val="9"/>
            <w:tcBorders>
              <w:top w:val="single" w:sz="8" w:space="0" w:color="000000"/>
              <w:left w:val="single" w:sz="8" w:space="0" w:color="000000"/>
              <w:bottom w:val="single" w:sz="8" w:space="0" w:color="000000"/>
              <w:right w:val="single" w:sz="8" w:space="0" w:color="000000"/>
            </w:tcBorders>
            <w:shd w:fill="434343" w:val="clear"/>
          </w:tcPr>
          <w:p>
            <w:pPr>
              <w:pStyle w:val="Normal1"/>
              <w:keepNext w:val="false"/>
              <w:keepLines w:val="false"/>
              <w:widowControl w:val="false"/>
              <w:pBdr/>
              <w:shd w:val="clear" w:fill="auto"/>
              <w:spacing w:lineRule="auto" w:line="240" w:before="0" w:after="0"/>
              <w:ind w:hanging="0" w:left="0" w:right="0"/>
              <w:jc w:val="center"/>
              <w:rPr>
                <w:b/>
                <w:color w:val="FFFFFF"/>
              </w:rPr>
            </w:pPr>
            <w:r>
              <w:rPr>
                <w:b/>
                <w:color w:val="FFFFFF"/>
              </w:rPr>
              <w:t>Project Schedule</w:t>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434343" w:val="clear"/>
          </w:tcPr>
          <w:p>
            <w:pPr>
              <w:pStyle w:val="Normal1"/>
              <w:keepNext w:val="false"/>
              <w:keepLines w:val="false"/>
              <w:widowControl w:val="false"/>
              <w:pBdr/>
              <w:shd w:val="clear" w:fill="auto"/>
              <w:spacing w:lineRule="auto" w:line="240" w:before="0" w:after="0"/>
              <w:ind w:hanging="0" w:left="0" w:right="0"/>
              <w:jc w:val="left"/>
              <w:rPr>
                <w:b/>
                <w:color w:val="FFFFFF"/>
                <w:sz w:val="20"/>
                <w:szCs w:val="20"/>
              </w:rPr>
            </w:pPr>
            <w:r>
              <w:rPr>
                <w:b/>
                <w:color w:val="FFFFFF"/>
                <w:sz w:val="20"/>
                <w:szCs w:val="20"/>
              </w:rPr>
              <w:t>Month</w:t>
            </w:r>
          </w:p>
        </w:tc>
        <w:tc>
          <w:tcPr>
            <w:tcW w:w="3684" w:type="dxa"/>
            <w:gridSpan w:val="4"/>
            <w:tcBorders>
              <w:top w:val="single" w:sz="8" w:space="0" w:color="000000"/>
              <w:left w:val="single" w:sz="8" w:space="0" w:color="000000"/>
              <w:bottom w:val="single" w:sz="8" w:space="0" w:color="000000"/>
              <w:right w:val="single" w:sz="8" w:space="0" w:color="000000"/>
            </w:tcBorders>
            <w:shd w:fill="434343" w:val="clear"/>
          </w:tcPr>
          <w:p>
            <w:pPr>
              <w:pStyle w:val="Normal1"/>
              <w:keepNext w:val="false"/>
              <w:keepLines w:val="false"/>
              <w:widowControl w:val="false"/>
              <w:pBdr/>
              <w:shd w:val="clear" w:fill="auto"/>
              <w:spacing w:lineRule="auto" w:line="240" w:before="0" w:after="0"/>
              <w:ind w:hanging="0" w:left="0" w:right="0"/>
              <w:jc w:val="center"/>
              <w:rPr>
                <w:b/>
                <w:color w:val="FFFFFF"/>
              </w:rPr>
            </w:pPr>
            <w:r>
              <w:rPr>
                <w:b/>
                <w:color w:val="FFFFFF"/>
              </w:rPr>
              <w:t>November</w:t>
            </w:r>
          </w:p>
        </w:tc>
        <w:tc>
          <w:tcPr>
            <w:tcW w:w="2763" w:type="dxa"/>
            <w:gridSpan w:val="3"/>
            <w:tcBorders>
              <w:top w:val="single" w:sz="8" w:space="0" w:color="000000"/>
              <w:left w:val="single" w:sz="8" w:space="0" w:color="000000"/>
              <w:bottom w:val="single" w:sz="8" w:space="0" w:color="000000"/>
              <w:right w:val="single" w:sz="8" w:space="0" w:color="000000"/>
            </w:tcBorders>
            <w:shd w:fill="434343" w:val="clear"/>
          </w:tcPr>
          <w:p>
            <w:pPr>
              <w:pStyle w:val="Normal1"/>
              <w:keepNext w:val="false"/>
              <w:keepLines w:val="false"/>
              <w:widowControl w:val="false"/>
              <w:pBdr/>
              <w:shd w:val="clear" w:fill="auto"/>
              <w:spacing w:lineRule="auto" w:line="240" w:before="0" w:after="0"/>
              <w:ind w:hanging="0" w:left="0" w:right="0"/>
              <w:jc w:val="center"/>
              <w:rPr>
                <w:b/>
                <w:color w:val="FFFFFF"/>
              </w:rPr>
            </w:pPr>
            <w:r>
              <w:rPr>
                <w:b/>
                <w:color w:val="FFFFFF"/>
              </w:rPr>
              <w:t>December</w:t>
            </w:r>
          </w:p>
        </w:tc>
        <w:tc>
          <w:tcPr>
            <w:tcW w:w="920" w:type="dxa"/>
            <w:tcBorders>
              <w:top w:val="single" w:sz="8" w:space="0" w:color="000000"/>
              <w:left w:val="single" w:sz="8" w:space="0" w:color="000000"/>
              <w:bottom w:val="single" w:sz="8" w:space="0" w:color="000000"/>
              <w:right w:val="single" w:sz="8" w:space="0" w:color="000000"/>
            </w:tcBorders>
            <w:shd w:fill="434343" w:val="clear"/>
          </w:tcPr>
          <w:p>
            <w:pPr>
              <w:pStyle w:val="Normal1"/>
              <w:keepNext w:val="false"/>
              <w:keepLines w:val="false"/>
              <w:widowControl w:val="false"/>
              <w:pBdr/>
              <w:shd w:val="clear" w:fill="auto"/>
              <w:spacing w:lineRule="auto" w:line="240" w:before="0" w:after="0"/>
              <w:ind w:hanging="0" w:left="0" w:right="0"/>
              <w:jc w:val="left"/>
              <w:rPr>
                <w:b/>
                <w:color w:val="FFFFFF"/>
              </w:rPr>
            </w:pPr>
            <w:r>
              <w:rPr>
                <w:b/>
                <w:color w:val="FFFFFF"/>
              </w:rPr>
              <w:t>Dead line</w:t>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Day</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t>11/3</w:t>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t>11/12</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t>11/19</w:t>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t>11/26</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t>12/3</w:t>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t>12/10</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t>12/13</w:t>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t>12/15</w:t>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Planning </w:t>
            </w:r>
            <w:r>
              <w:rPr>
                <w:b/>
                <w:sz w:val="20"/>
                <w:szCs w:val="20"/>
              </w:rPr>
              <w:t>(ALL)</w:t>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Initial Design/Analysis </w:t>
            </w:r>
            <w:r>
              <w:rPr>
                <w:b/>
                <w:sz w:val="20"/>
                <w:szCs w:val="20"/>
              </w:rPr>
              <w:t>(ALL)</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Final Design </w:t>
            </w:r>
            <w:r>
              <w:rPr>
                <w:b/>
                <w:sz w:val="20"/>
                <w:szCs w:val="20"/>
              </w:rPr>
              <w:t>(ALL)</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Coding Drafts </w:t>
            </w:r>
            <w:r>
              <w:rPr>
                <w:b/>
                <w:sz w:val="20"/>
                <w:szCs w:val="20"/>
              </w:rPr>
              <w:t>(ALL)</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Code Review </w:t>
            </w:r>
            <w:r>
              <w:rPr>
                <w:b/>
                <w:sz w:val="20"/>
                <w:szCs w:val="20"/>
              </w:rPr>
              <w:t>(ALL)</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GUI Creation (Drashaun)</w:t>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Coding: </w:t>
            </w:r>
            <w:r>
              <w:rPr>
                <w:b/>
                <w:sz w:val="20"/>
                <w:szCs w:val="20"/>
              </w:rPr>
              <w:t>Welcome Page (Kacie)</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BE33D"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Coding: Main Menu Page (Kacie)</w:t>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BE33D"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Coding: Order Summary Page (Ryan)</w:t>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BE33D"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Coding: Payment Page (George)</w:t>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left w:val="single" w:sz="8" w:space="0" w:color="000000"/>
              <w:bottom w:val="single" w:sz="8" w:space="0" w:color="000000"/>
              <w:right w:val="single" w:sz="8" w:space="0" w:color="000000"/>
            </w:tcBorders>
            <w:shd w:fill="BBE33D"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Code Review/Test </w:t>
            </w:r>
            <w:r>
              <w:rPr>
                <w:b/>
                <w:sz w:val="20"/>
                <w:szCs w:val="20"/>
              </w:rPr>
              <w:t>(George &amp; Kacie)</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BE33D"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Fixes &amp; Polish </w:t>
            </w:r>
            <w:r>
              <w:rPr>
                <w:b/>
                <w:sz w:val="20"/>
                <w:szCs w:val="20"/>
              </w:rPr>
              <w:t>(All)</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Documentation review </w:t>
            </w:r>
            <w:r>
              <w:rPr>
                <w:b/>
                <w:sz w:val="20"/>
                <w:szCs w:val="20"/>
              </w:rPr>
              <w:t>(Ryan)</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Implementation </w:t>
            </w:r>
            <w:r>
              <w:rPr>
                <w:b/>
                <w:sz w:val="20"/>
                <w:szCs w:val="20"/>
              </w:rPr>
              <w:t>(All)</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r>
        <w:trPr>
          <w:trHeight w:val="631" w:hRule="atLeast"/>
        </w:trPr>
        <w:tc>
          <w:tcPr>
            <w:tcW w:w="1842"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sz w:val="20"/>
                <w:szCs w:val="20"/>
              </w:rPr>
            </w:pPr>
            <w:r>
              <w:rPr>
                <w:b/>
                <w:sz w:val="20"/>
                <w:szCs w:val="20"/>
              </w:rPr>
              <w:t xml:space="preserve">Presentation </w:t>
            </w:r>
            <w:r>
              <w:rPr>
                <w:b/>
                <w:sz w:val="20"/>
                <w:szCs w:val="20"/>
              </w:rPr>
              <w:t>(All)</w:t>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1"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hanging="0" w:left="0" w:right="0"/>
              <w:jc w:val="left"/>
              <w:rPr>
                <w:b/>
              </w:rPr>
            </w:pPr>
            <w:r>
              <w:rPr>
                <w:b/>
              </w:rPr>
            </w:r>
          </w:p>
        </w:tc>
        <w:tc>
          <w:tcPr>
            <w:tcW w:w="920" w:type="dxa"/>
            <w:tcBorders>
              <w:top w:val="single" w:sz="8" w:space="0" w:color="000000"/>
              <w:left w:val="single" w:sz="8" w:space="0" w:color="000000"/>
              <w:bottom w:val="single" w:sz="8" w:space="0" w:color="000000"/>
              <w:right w:val="single" w:sz="8" w:space="0" w:color="000000"/>
            </w:tcBorders>
            <w:shd w:fill="81D41A" w:val="clear"/>
          </w:tcPr>
          <w:p>
            <w:pPr>
              <w:pStyle w:val="Normal1"/>
              <w:keepNext w:val="false"/>
              <w:keepLines w:val="false"/>
              <w:widowControl w:val="false"/>
              <w:pBdr/>
              <w:shd w:val="clear" w:fill="auto"/>
              <w:spacing w:lineRule="auto" w:line="240" w:before="0" w:after="0"/>
              <w:ind w:hanging="0" w:left="0" w:right="0"/>
              <w:jc w:val="left"/>
              <w:rPr>
                <w:b/>
              </w:rPr>
            </w:pPr>
            <w:r>
              <w:rPr>
                <w:b/>
              </w:rPr>
            </w:r>
          </w:p>
        </w:tc>
      </w:tr>
    </w:tbl>
    <w:p>
      <w:pPr>
        <w:pStyle w:val="Normal1"/>
        <w:rPr>
          <w:b/>
        </w:rPr>
      </w:pPr>
      <w:r>
        <w:rPr>
          <w:b/>
        </w:rPr>
      </w:r>
    </w:p>
    <w:p>
      <w:pPr>
        <w:pStyle w:val="Normal1"/>
        <w:rPr>
          <w:b/>
        </w:rPr>
      </w:pPr>
      <w:r>
        <w:rPr>
          <w:b/>
        </w:rPr>
      </w:r>
    </w:p>
    <w:p>
      <w:pPr>
        <w:pStyle w:val="Normal1"/>
        <w:rPr>
          <w:b/>
        </w:rPr>
      </w:pPr>
      <w:r>
        <w:rPr>
          <w:b/>
        </w:rPr>
      </w:r>
    </w:p>
    <w:tbl>
      <w:tblPr>
        <w:tblStyle w:val="Table4"/>
        <w:tblpPr w:vertAnchor="text" w:horzAnchor="text" w:bottomFromText="180" w:leftFromText="180" w:rightFromText="180" w:topFromText="180" w:tblpX="-195" w:tblpY="0"/>
        <w:tblW w:w="9330" w:type="dxa"/>
        <w:jc w:val="left"/>
        <w:tblInd w:w="-5" w:type="dxa"/>
        <w:tblLayout w:type="fixed"/>
        <w:tblCellMar>
          <w:top w:w="0" w:type="dxa"/>
          <w:left w:w="0" w:type="dxa"/>
          <w:bottom w:w="0" w:type="dxa"/>
          <w:right w:w="0" w:type="dxa"/>
        </w:tblCellMar>
        <w:tblLook w:val="0400"/>
      </w:tblPr>
      <w:tblGrid>
        <w:gridCol w:w="2159"/>
        <w:gridCol w:w="1800"/>
        <w:gridCol w:w="2685"/>
        <w:gridCol w:w="2685"/>
      </w:tblGrid>
      <w:tr>
        <w:trPr>
          <w:trHeight w:val="645" w:hRule="atLeast"/>
        </w:trPr>
        <w:tc>
          <w:tcPr>
            <w:tcW w:w="9329" w:type="dxa"/>
            <w:gridSpan w:val="4"/>
            <w:tcBorders>
              <w:top w:val="single" w:sz="4" w:space="0" w:color="000000"/>
              <w:left w:val="single" w:sz="4" w:space="0" w:color="000000"/>
              <w:bottom w:val="single" w:sz="12" w:space="0" w:color="000000"/>
              <w:right w:val="single" w:sz="4" w:space="0" w:color="000000"/>
            </w:tcBorders>
            <w:shd w:fill="434343" w:val="clear"/>
            <w:vAlign w:val="center"/>
          </w:tcPr>
          <w:p>
            <w:pPr>
              <w:pStyle w:val="Title"/>
              <w:spacing w:before="480" w:after="120"/>
              <w:jc w:val="center"/>
              <w:rPr>
                <w:color w:val="000000"/>
              </w:rPr>
            </w:pPr>
            <w:bookmarkStart w:id="3" w:name="_lr348qx8n3q9"/>
            <w:bookmarkEnd w:id="3"/>
            <w:r>
              <w:rPr>
                <w:color w:val="000000"/>
              </w:rPr>
              <w:t>Project Schedule</w:t>
            </w:r>
          </w:p>
          <w:p>
            <w:pPr>
              <w:pStyle w:val="Normal1"/>
              <w:rPr>
                <w:b/>
              </w:rPr>
            </w:pPr>
            <w:r>
              <w:rPr>
                <w:b/>
              </w:rPr>
            </w:r>
          </w:p>
        </w:tc>
      </w:tr>
      <w:tr>
        <w:trPr>
          <w:trHeight w:val="613" w:hRule="atLeast"/>
        </w:trPr>
        <w:tc>
          <w:tcPr>
            <w:tcW w:w="2159" w:type="dxa"/>
            <w:tcBorders>
              <w:top w:val="single" w:sz="4" w:space="0" w:color="000000"/>
              <w:left w:val="single" w:sz="4" w:space="0" w:color="000000"/>
              <w:bottom w:val="single" w:sz="12"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28"/>
                <w:szCs w:val="28"/>
              </w:rPr>
            </w:pPr>
            <w:r>
              <w:rPr>
                <w:rFonts w:eastAsia="Times New Roman" w:cs="Times New Roman"/>
                <w:b/>
                <w:color w:val="000000"/>
                <w:sz w:val="28"/>
                <w:szCs w:val="28"/>
              </w:rPr>
              <w:t>Task</w:t>
            </w:r>
          </w:p>
        </w:tc>
        <w:tc>
          <w:tcPr>
            <w:tcW w:w="1800" w:type="dxa"/>
            <w:tcBorders>
              <w:top w:val="single" w:sz="4" w:space="0" w:color="000000"/>
              <w:left w:val="single" w:sz="4" w:space="0" w:color="000000"/>
              <w:bottom w:val="single" w:sz="12"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28"/>
                <w:szCs w:val="28"/>
              </w:rPr>
            </w:pPr>
            <w:r>
              <w:rPr>
                <w:rFonts w:eastAsia="Times New Roman" w:cs="Times New Roman"/>
                <w:b/>
                <w:color w:val="000000"/>
                <w:sz w:val="28"/>
                <w:szCs w:val="28"/>
              </w:rPr>
              <w:t>Week Start</w:t>
            </w:r>
          </w:p>
        </w:tc>
        <w:tc>
          <w:tcPr>
            <w:tcW w:w="2685" w:type="dxa"/>
            <w:tcBorders>
              <w:top w:val="single" w:sz="4" w:space="0" w:color="000000"/>
              <w:left w:val="single" w:sz="4" w:space="0" w:color="000000"/>
              <w:bottom w:val="single" w:sz="12"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28"/>
                <w:szCs w:val="28"/>
              </w:rPr>
            </w:pPr>
            <w:r>
              <w:rPr>
                <w:rFonts w:eastAsia="Times New Roman" w:cs="Times New Roman"/>
                <w:b/>
                <w:color w:val="000000"/>
                <w:sz w:val="28"/>
                <w:szCs w:val="28"/>
              </w:rPr>
              <w:t>Deadline Week</w:t>
            </w:r>
          </w:p>
        </w:tc>
        <w:tc>
          <w:tcPr>
            <w:tcW w:w="2685" w:type="dxa"/>
            <w:tcBorders>
              <w:top w:val="single" w:sz="4" w:space="0" w:color="000000"/>
              <w:left w:val="single" w:sz="4" w:space="0" w:color="000000"/>
              <w:bottom w:val="single" w:sz="12"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28"/>
                <w:szCs w:val="28"/>
              </w:rPr>
            </w:pPr>
            <w:r>
              <w:rPr>
                <w:rFonts w:eastAsia="Times New Roman" w:cs="Times New Roman"/>
                <w:b/>
                <w:color w:val="000000"/>
                <w:sz w:val="28"/>
                <w:szCs w:val="28"/>
              </w:rPr>
              <w:t>Identifier</w:t>
            </w:r>
          </w:p>
        </w:tc>
      </w:tr>
      <w:tr>
        <w:trPr>
          <w:trHeight w:val="534" w:hRule="atLeast"/>
        </w:trPr>
        <w:tc>
          <w:tcPr>
            <w:tcW w:w="2159" w:type="dxa"/>
            <w:tcBorders>
              <w:top w:val="single" w:sz="12"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color w:val="404040"/>
                <w:sz w:val="32"/>
                <w:szCs w:val="32"/>
              </w:rPr>
            </w:pPr>
            <w:r>
              <w:rPr>
                <w:rFonts w:eastAsia="Times New Roman" w:cs="Times New Roman"/>
                <w:b/>
                <w:color w:val="000000"/>
                <w:sz w:val="28"/>
                <w:szCs w:val="28"/>
              </w:rPr>
              <w:t>Planning</w:t>
            </w:r>
          </w:p>
        </w:tc>
        <w:tc>
          <w:tcPr>
            <w:tcW w:w="1800" w:type="dxa"/>
            <w:tcBorders>
              <w:top w:val="single" w:sz="12"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1</w:t>
            </w:r>
          </w:p>
        </w:tc>
        <w:tc>
          <w:tcPr>
            <w:tcW w:w="2685" w:type="dxa"/>
            <w:tcBorders>
              <w:top w:val="single" w:sz="12"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404040"/>
                <w:sz w:val="34"/>
                <w:szCs w:val="34"/>
              </w:rPr>
            </w:pPr>
            <w:r>
              <w:rPr>
                <w:rFonts w:eastAsia="Times New Roman" w:cs="Times New Roman"/>
                <w:b/>
                <w:color w:val="404040"/>
                <w:sz w:val="34"/>
                <w:szCs w:val="34"/>
              </w:rPr>
              <w:t>1</w:t>
            </w:r>
          </w:p>
        </w:tc>
        <w:tc>
          <w:tcPr>
            <w:tcW w:w="2685" w:type="dxa"/>
            <w:tcBorders>
              <w:top w:val="single" w:sz="12"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M1</w:t>
            </w:r>
          </w:p>
        </w:tc>
      </w:tr>
      <w:tr>
        <w:trPr>
          <w:trHeight w:val="612" w:hRule="atLeast"/>
        </w:trPr>
        <w:tc>
          <w:tcPr>
            <w:tcW w:w="2159"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Initial Design &amp; Analysis</w:t>
            </w:r>
          </w:p>
        </w:tc>
        <w:tc>
          <w:tcPr>
            <w:tcW w:w="1800"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2</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2</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M2</w:t>
            </w:r>
          </w:p>
        </w:tc>
      </w:tr>
      <w:tr>
        <w:trPr>
          <w:trHeight w:val="534" w:hRule="atLeast"/>
        </w:trPr>
        <w:tc>
          <w:tcPr>
            <w:tcW w:w="2159"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Final Design</w:t>
            </w:r>
          </w:p>
        </w:tc>
        <w:tc>
          <w:tcPr>
            <w:tcW w:w="1800"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3</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3</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M3</w:t>
            </w:r>
          </w:p>
        </w:tc>
      </w:tr>
      <w:tr>
        <w:trPr>
          <w:trHeight w:val="534" w:hRule="atLeast"/>
        </w:trPr>
        <w:tc>
          <w:tcPr>
            <w:tcW w:w="2159"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Coding Drafts</w:t>
            </w:r>
          </w:p>
        </w:tc>
        <w:tc>
          <w:tcPr>
            <w:tcW w:w="1800"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3</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4</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M4</w:t>
            </w:r>
          </w:p>
        </w:tc>
      </w:tr>
      <w:tr>
        <w:trPr>
          <w:trHeight w:val="534" w:hRule="atLeast"/>
        </w:trPr>
        <w:tc>
          <w:tcPr>
            <w:tcW w:w="2159"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Code Review</w:t>
            </w:r>
          </w:p>
        </w:tc>
        <w:tc>
          <w:tcPr>
            <w:tcW w:w="1800"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4</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4</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M5</w:t>
            </w:r>
          </w:p>
        </w:tc>
      </w:tr>
      <w:tr>
        <w:trPr>
          <w:trHeight w:val="534" w:hRule="atLeast"/>
        </w:trPr>
        <w:tc>
          <w:tcPr>
            <w:tcW w:w="2159"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GUI Creation</w:t>
            </w:r>
          </w:p>
        </w:tc>
        <w:tc>
          <w:tcPr>
            <w:tcW w:w="1800"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4</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4</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M6</w:t>
            </w:r>
          </w:p>
        </w:tc>
      </w:tr>
      <w:tr>
        <w:trPr>
          <w:trHeight w:val="534" w:hRule="atLeast"/>
        </w:trPr>
        <w:tc>
          <w:tcPr>
            <w:tcW w:w="2159" w:type="dxa"/>
            <w:tcBorders>
              <w:left w:val="single" w:sz="4" w:space="0" w:color="000000"/>
              <w:bottom w:val="single" w:sz="4" w:space="0" w:color="000000"/>
              <w:right w:val="single" w:sz="4" w:space="0" w:color="000000"/>
            </w:tcBorders>
            <w:shd w:fill="B2B2B2"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Coding: Welcome Page</w:t>
            </w:r>
          </w:p>
        </w:tc>
        <w:tc>
          <w:tcPr>
            <w:tcW w:w="1800" w:type="dxa"/>
            <w:tcBorders>
              <w:left w:val="single" w:sz="4" w:space="0" w:color="000000"/>
              <w:bottom w:val="single" w:sz="4" w:space="0" w:color="000000"/>
              <w:right w:val="single" w:sz="4" w:space="0" w:color="000000"/>
            </w:tcBorders>
            <w:shd w:fill="B2B2B2"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4</w:t>
            </w:r>
          </w:p>
        </w:tc>
        <w:tc>
          <w:tcPr>
            <w:tcW w:w="2685" w:type="dxa"/>
            <w:tcBorders>
              <w:left w:val="single" w:sz="4" w:space="0" w:color="000000"/>
              <w:bottom w:val="single" w:sz="4" w:space="0" w:color="000000"/>
              <w:right w:val="single" w:sz="4" w:space="0" w:color="000000"/>
            </w:tcBorders>
            <w:shd w:fill="B2B2B2"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5</w:t>
            </w:r>
          </w:p>
        </w:tc>
        <w:tc>
          <w:tcPr>
            <w:tcW w:w="2685" w:type="dxa"/>
            <w:tcBorders>
              <w:left w:val="single" w:sz="4" w:space="0" w:color="000000"/>
              <w:bottom w:val="single" w:sz="4" w:space="0" w:color="000000"/>
              <w:right w:val="single" w:sz="4" w:space="0" w:color="000000"/>
            </w:tcBorders>
            <w:shd w:fill="B2B2B2"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M6.1</w:t>
            </w:r>
          </w:p>
        </w:tc>
      </w:tr>
      <w:tr>
        <w:trPr>
          <w:trHeight w:val="534" w:hRule="atLeast"/>
        </w:trPr>
        <w:tc>
          <w:tcPr>
            <w:tcW w:w="2159" w:type="dxa"/>
            <w:tcBorders>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Coding: Main Menu Page</w:t>
            </w:r>
          </w:p>
        </w:tc>
        <w:tc>
          <w:tcPr>
            <w:tcW w:w="1800" w:type="dxa"/>
            <w:tcBorders>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5</w:t>
            </w:r>
          </w:p>
        </w:tc>
        <w:tc>
          <w:tcPr>
            <w:tcW w:w="2685" w:type="dxa"/>
            <w:tcBorders>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5</w:t>
            </w:r>
          </w:p>
        </w:tc>
        <w:tc>
          <w:tcPr>
            <w:tcW w:w="2685" w:type="dxa"/>
            <w:tcBorders>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M6.2</w:t>
            </w:r>
          </w:p>
        </w:tc>
      </w:tr>
      <w:tr>
        <w:trPr>
          <w:trHeight w:val="534" w:hRule="atLeast"/>
        </w:trPr>
        <w:tc>
          <w:tcPr>
            <w:tcW w:w="2159" w:type="dxa"/>
            <w:tcBorders>
              <w:left w:val="single" w:sz="4" w:space="0" w:color="000000"/>
              <w:bottom w:val="single" w:sz="4" w:space="0" w:color="000000"/>
              <w:right w:val="single" w:sz="4" w:space="0" w:color="000000"/>
            </w:tcBorders>
            <w:shd w:fill="B2B2B2"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Coding: Order Summary Page</w:t>
            </w:r>
          </w:p>
        </w:tc>
        <w:tc>
          <w:tcPr>
            <w:tcW w:w="1800" w:type="dxa"/>
            <w:tcBorders>
              <w:left w:val="single" w:sz="4" w:space="0" w:color="000000"/>
              <w:bottom w:val="single" w:sz="4" w:space="0" w:color="000000"/>
              <w:right w:val="single" w:sz="4" w:space="0" w:color="000000"/>
            </w:tcBorders>
            <w:shd w:fill="B2B2B2"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5</w:t>
            </w:r>
          </w:p>
        </w:tc>
        <w:tc>
          <w:tcPr>
            <w:tcW w:w="2685" w:type="dxa"/>
            <w:tcBorders>
              <w:left w:val="single" w:sz="4" w:space="0" w:color="000000"/>
              <w:bottom w:val="single" w:sz="4" w:space="0" w:color="000000"/>
              <w:right w:val="single" w:sz="4" w:space="0" w:color="000000"/>
            </w:tcBorders>
            <w:shd w:fill="B2B2B2"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6</w:t>
            </w:r>
          </w:p>
        </w:tc>
        <w:tc>
          <w:tcPr>
            <w:tcW w:w="2685" w:type="dxa"/>
            <w:tcBorders>
              <w:left w:val="single" w:sz="4" w:space="0" w:color="000000"/>
              <w:bottom w:val="single" w:sz="4" w:space="0" w:color="000000"/>
              <w:right w:val="single" w:sz="4" w:space="0" w:color="000000"/>
            </w:tcBorders>
            <w:shd w:fill="B2B2B2"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M6.3</w:t>
            </w:r>
          </w:p>
        </w:tc>
      </w:tr>
      <w:tr>
        <w:trPr>
          <w:trHeight w:val="534" w:hRule="atLeast"/>
        </w:trPr>
        <w:tc>
          <w:tcPr>
            <w:tcW w:w="2159" w:type="dxa"/>
            <w:tcBorders>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Coding: Payment Page</w:t>
            </w:r>
          </w:p>
        </w:tc>
        <w:tc>
          <w:tcPr>
            <w:tcW w:w="1800" w:type="dxa"/>
            <w:tcBorders>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6</w:t>
            </w:r>
          </w:p>
        </w:tc>
        <w:tc>
          <w:tcPr>
            <w:tcW w:w="2685" w:type="dxa"/>
            <w:tcBorders>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7</w:t>
            </w:r>
          </w:p>
        </w:tc>
        <w:tc>
          <w:tcPr>
            <w:tcW w:w="2685" w:type="dxa"/>
            <w:tcBorders>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M6.4</w:t>
            </w:r>
          </w:p>
        </w:tc>
      </w:tr>
      <w:tr>
        <w:trPr>
          <w:trHeight w:val="534" w:hRule="atLeast"/>
        </w:trPr>
        <w:tc>
          <w:tcPr>
            <w:tcW w:w="2159"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Code Review and Test</w:t>
            </w:r>
          </w:p>
        </w:tc>
        <w:tc>
          <w:tcPr>
            <w:tcW w:w="1800"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6</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7</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w:t>
            </w:r>
            <w:r>
              <w:rPr>
                <w:rFonts w:eastAsia="Times New Roman" w:cs="Times New Roman"/>
                <w:b/>
                <w:color w:val="000000"/>
                <w:sz w:val="30"/>
                <w:szCs w:val="30"/>
              </w:rPr>
              <w:t>7</w:t>
            </w:r>
          </w:p>
        </w:tc>
      </w:tr>
      <w:tr>
        <w:trPr>
          <w:trHeight w:val="534" w:hRule="atLeast"/>
        </w:trPr>
        <w:tc>
          <w:tcPr>
            <w:tcW w:w="2159"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Fixes &amp; Polish</w:t>
            </w:r>
          </w:p>
        </w:tc>
        <w:tc>
          <w:tcPr>
            <w:tcW w:w="1800"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7</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7</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w:t>
            </w:r>
            <w:r>
              <w:rPr>
                <w:rFonts w:eastAsia="Times New Roman" w:cs="Times New Roman"/>
                <w:b/>
                <w:color w:val="000000"/>
                <w:sz w:val="30"/>
                <w:szCs w:val="30"/>
              </w:rPr>
              <w:t>8</w:t>
            </w:r>
          </w:p>
        </w:tc>
      </w:tr>
      <w:tr>
        <w:trPr>
          <w:trHeight w:val="534" w:hRule="atLeast"/>
        </w:trPr>
        <w:tc>
          <w:tcPr>
            <w:tcW w:w="2159"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Documentation Review</w:t>
            </w:r>
          </w:p>
        </w:tc>
        <w:tc>
          <w:tcPr>
            <w:tcW w:w="1800"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7</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7</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w:t>
            </w:r>
            <w:r>
              <w:rPr>
                <w:rFonts w:eastAsia="Times New Roman" w:cs="Times New Roman"/>
                <w:b/>
                <w:color w:val="000000"/>
                <w:sz w:val="30"/>
                <w:szCs w:val="30"/>
              </w:rPr>
              <w:t>8</w:t>
            </w:r>
            <w:r>
              <w:rPr>
                <w:rFonts w:eastAsia="Times New Roman" w:cs="Times New Roman"/>
                <w:b/>
                <w:color w:val="000000"/>
                <w:sz w:val="30"/>
                <w:szCs w:val="30"/>
              </w:rPr>
              <w:t>.1</w:t>
            </w:r>
          </w:p>
        </w:tc>
      </w:tr>
      <w:tr>
        <w:trPr>
          <w:trHeight w:val="534" w:hRule="atLeast"/>
        </w:trPr>
        <w:tc>
          <w:tcPr>
            <w:tcW w:w="2159"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Implementation</w:t>
            </w:r>
          </w:p>
        </w:tc>
        <w:tc>
          <w:tcPr>
            <w:tcW w:w="1800"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8</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8</w:t>
            </w:r>
          </w:p>
        </w:tc>
        <w:tc>
          <w:tcPr>
            <w:tcW w:w="2685" w:type="dxa"/>
            <w:tcBorders>
              <w:top w:val="single" w:sz="4" w:space="0" w:color="000000"/>
              <w:left w:val="single" w:sz="4" w:space="0" w:color="000000"/>
              <w:bottom w:val="single" w:sz="4" w:space="0" w:color="000000"/>
              <w:right w:val="single" w:sz="4" w:space="0" w:color="000000"/>
            </w:tcBorders>
            <w:shd w:fill="808080"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w:t>
            </w:r>
            <w:r>
              <w:rPr>
                <w:rFonts w:eastAsia="Times New Roman" w:cs="Times New Roman"/>
                <w:b/>
                <w:color w:val="000000"/>
                <w:sz w:val="30"/>
                <w:szCs w:val="30"/>
              </w:rPr>
              <w:t>9</w:t>
            </w:r>
          </w:p>
        </w:tc>
      </w:tr>
      <w:tr>
        <w:trPr>
          <w:trHeight w:val="534" w:hRule="atLeast"/>
        </w:trPr>
        <w:tc>
          <w:tcPr>
            <w:tcW w:w="2159"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rPr>
                <w:rFonts w:ascii="Times New Roman" w:hAnsi="Times New Roman" w:eastAsia="Times New Roman" w:cs="Times New Roman"/>
                <w:b/>
                <w:color w:val="000000"/>
                <w:sz w:val="26"/>
                <w:szCs w:val="26"/>
              </w:rPr>
            </w:pPr>
            <w:r>
              <w:rPr>
                <w:rFonts w:eastAsia="Times New Roman" w:cs="Times New Roman"/>
                <w:b/>
                <w:color w:val="000000"/>
                <w:sz w:val="26"/>
                <w:szCs w:val="26"/>
              </w:rPr>
              <w:t>Presentation</w:t>
            </w:r>
          </w:p>
        </w:tc>
        <w:tc>
          <w:tcPr>
            <w:tcW w:w="1800"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8</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4"/>
                <w:szCs w:val="34"/>
              </w:rPr>
            </w:pPr>
            <w:r>
              <w:rPr>
                <w:rFonts w:eastAsia="Times New Roman" w:cs="Times New Roman"/>
                <w:b/>
                <w:color w:val="000000"/>
                <w:sz w:val="34"/>
                <w:szCs w:val="34"/>
              </w:rPr>
              <w:t>8</w:t>
            </w:r>
          </w:p>
        </w:tc>
        <w:tc>
          <w:tcPr>
            <w:tcW w:w="2685" w:type="dxa"/>
            <w:tcBorders>
              <w:top w:val="single" w:sz="4" w:space="0" w:color="000000"/>
              <w:left w:val="single" w:sz="4" w:space="0" w:color="000000"/>
              <w:bottom w:val="single" w:sz="4" w:space="0" w:color="000000"/>
              <w:right w:val="single" w:sz="4" w:space="0" w:color="000000"/>
            </w:tcBorders>
            <w:shd w:fill="B7B7B7" w:val="clear"/>
            <w:tcMar>
              <w:left w:w="115" w:type="dxa"/>
              <w:right w:w="115" w:type="dxa"/>
            </w:tcMar>
            <w:vAlign w:val="center"/>
          </w:tcPr>
          <w:p>
            <w:pPr>
              <w:pStyle w:val="Normal1"/>
              <w:jc w:val="center"/>
              <w:rPr>
                <w:rFonts w:ascii="Times New Roman" w:hAnsi="Times New Roman" w:eastAsia="Times New Roman" w:cs="Times New Roman"/>
                <w:b/>
                <w:color w:val="000000"/>
                <w:sz w:val="30"/>
                <w:szCs w:val="30"/>
              </w:rPr>
            </w:pPr>
            <w:r>
              <w:rPr>
                <w:rFonts w:eastAsia="Times New Roman" w:cs="Times New Roman"/>
                <w:b/>
                <w:color w:val="000000"/>
                <w:sz w:val="30"/>
                <w:szCs w:val="30"/>
              </w:rPr>
              <w:t>M</w:t>
            </w:r>
            <w:r>
              <w:rPr>
                <w:rFonts w:eastAsia="Times New Roman" w:cs="Times New Roman"/>
                <w:b/>
                <w:color w:val="000000"/>
                <w:sz w:val="30"/>
                <w:szCs w:val="30"/>
              </w:rPr>
              <w:t>9</w:t>
            </w:r>
            <w:r>
              <w:rPr>
                <w:rFonts w:eastAsia="Times New Roman" w:cs="Times New Roman"/>
                <w:b/>
                <w:color w:val="000000"/>
                <w:sz w:val="30"/>
                <w:szCs w:val="30"/>
              </w:rPr>
              <w:t>.1</w:t>
            </w:r>
          </w:p>
        </w:tc>
      </w:tr>
    </w:tbl>
    <w:p>
      <w:pPr>
        <w:pStyle w:val="Normal1"/>
        <w:rPr>
          <w:b/>
        </w:rPr>
      </w:pPr>
      <w:r>
        <w:rPr>
          <w:b/>
        </w:rPr>
      </w:r>
    </w:p>
    <w:p>
      <w:pPr>
        <w:pStyle w:val="Normal1"/>
        <w:rPr>
          <w:b/>
        </w:rPr>
      </w:pPr>
      <w:r>
        <w:rPr>
          <w:b/>
        </w:rPr>
      </w:r>
      <w:r>
        <w:br w:type="page"/>
      </w:r>
    </w:p>
    <w:p>
      <w:pPr>
        <w:pStyle w:val="Normal1"/>
        <w:spacing w:before="0" w:after="0"/>
        <w:rPr>
          <w:b/>
        </w:rPr>
      </w:pPr>
      <w:r>
        <w:rPr>
          <w:b/>
        </w:rPr>
      </w:r>
    </w:p>
    <w:p>
      <w:pPr>
        <w:pStyle w:val="Normal1"/>
        <w:rPr>
          <w:b/>
        </w:rPr>
      </w:pPr>
      <w:r>
        <w:rPr>
          <w:b/>
        </w:rPr>
      </w:r>
    </w:p>
    <w:p>
      <w:pPr>
        <w:pStyle w:val="Title"/>
        <w:rPr>
          <w:sz w:val="52"/>
          <w:szCs w:val="52"/>
        </w:rPr>
      </w:pPr>
      <w:bookmarkStart w:id="4" w:name="_81wva3stpiab"/>
      <w:bookmarkEnd w:id="4"/>
      <w:r>
        <w:rPr>
          <w:sz w:val="52"/>
          <w:szCs w:val="52"/>
        </w:rPr>
        <w:t>Monitoring and Reporting</w:t>
      </w:r>
    </w:p>
    <w:p>
      <w:pPr>
        <w:pStyle w:val="Normal1"/>
        <w:rPr>
          <w:b/>
        </w:rPr>
      </w:pPr>
      <w:r>
        <w:rPr>
          <w:b/>
        </w:rPr>
      </w:r>
    </w:p>
    <w:p>
      <w:pPr>
        <w:pStyle w:val="Normal1"/>
        <w:rPr>
          <w:b/>
        </w:rPr>
      </w:pPr>
      <w:r>
        <w:rPr>
          <w:b/>
        </w:rPr>
        <w:t xml:space="preserve">For Monitoring and Reporting procedures we will be using a trello board to keep track of assigned tasks, and task completions. Our primary forms of communication will be held through a discord server for informal meetings, and a recorded zoom call for formal meetings. Files will be passed through the discord server as well, any files too large for discord will be shared through email, or through a repository. </w:t>
      </w:r>
    </w:p>
    <w:p>
      <w:pPr>
        <w:pStyle w:val="Normal1"/>
        <w:rPr>
          <w:b/>
        </w:rPr>
      </w:pPr>
      <w:r>
        <w:rPr>
          <w:b/>
        </w:rPr>
      </w:r>
    </w:p>
    <w:p>
      <w:pPr>
        <w:pStyle w:val="Subtitle"/>
        <w:numPr>
          <w:ilvl w:val="0"/>
          <w:numId w:val="2"/>
        </w:numPr>
        <w:ind w:hanging="360" w:left="720"/>
        <w:rPr>
          <w:rFonts w:ascii="Times New Roman" w:hAnsi="Times New Roman" w:eastAsia="Times New Roman" w:cs="Times New Roman"/>
          <w:b/>
          <w:color w:val="000000"/>
          <w:sz w:val="34"/>
          <w:szCs w:val="34"/>
        </w:rPr>
      </w:pPr>
      <w:bookmarkStart w:id="5" w:name="_7ql43u7tt8cy"/>
      <w:bookmarkEnd w:id="5"/>
      <w:r>
        <w:rPr>
          <w:rFonts w:eastAsia="Times New Roman" w:cs="Times New Roman" w:ascii="Times New Roman" w:hAnsi="Times New Roman"/>
          <w:b/>
          <w:color w:val="000000"/>
          <w:sz w:val="34"/>
          <w:szCs w:val="34"/>
        </w:rPr>
        <w:t>Collaboration</w:t>
      </w:r>
    </w:p>
    <w:p>
      <w:pPr>
        <w:pStyle w:val="Normal1"/>
        <w:rPr>
          <w:b/>
        </w:rPr>
      </w:pPr>
      <w:r>
        <w:rPr>
          <w:b/>
        </w:rPr>
      </w:r>
    </w:p>
    <w:p>
      <w:pPr>
        <w:pStyle w:val="Normal1"/>
        <w:rPr>
          <w:b/>
        </w:rPr>
      </w:pPr>
      <w:r>
        <w:rPr>
          <w:b/>
        </w:rPr>
        <w:t xml:space="preserve">Collaboration has been decided by splitting work relatively equally, </w:t>
      </w:r>
      <w:r>
        <w:rPr>
          <w:b/>
          <w:i/>
        </w:rPr>
        <w:t>simpler</w:t>
      </w:r>
      <w:r>
        <w:rPr>
          <w:b/>
        </w:rPr>
        <w:t xml:space="preserve"> assignments are assigned to one person, while larger tasks are assigned to multiple. For direct collaboration we will be using google docs for written portions to allow for live feedback, comments, and editing. As well as discord communication while working on other portions that are impossible to do through docs.</w:t>
      </w:r>
    </w:p>
    <w:p>
      <w:pPr>
        <w:pStyle w:val="Normal1"/>
        <w:rPr>
          <w:b/>
        </w:rPr>
      </w:pPr>
      <w:r>
        <w:rPr>
          <w:b/>
        </w:rPr>
      </w:r>
    </w:p>
    <w:p>
      <w:pPr>
        <w:pStyle w:val="Subtitle"/>
        <w:numPr>
          <w:ilvl w:val="0"/>
          <w:numId w:val="1"/>
        </w:numPr>
        <w:ind w:hanging="360" w:left="720"/>
        <w:rPr>
          <w:rFonts w:ascii="Times New Roman" w:hAnsi="Times New Roman" w:eastAsia="Times New Roman" w:cs="Times New Roman"/>
          <w:b/>
          <w:color w:val="000000"/>
          <w:sz w:val="34"/>
          <w:szCs w:val="34"/>
        </w:rPr>
      </w:pPr>
      <w:bookmarkStart w:id="6" w:name="_uismf1ta1jpy"/>
      <w:bookmarkEnd w:id="6"/>
      <w:r>
        <w:rPr>
          <w:rFonts w:eastAsia="Times New Roman" w:cs="Times New Roman" w:ascii="Times New Roman" w:hAnsi="Times New Roman"/>
          <w:b/>
          <w:color w:val="000000"/>
          <w:sz w:val="34"/>
          <w:szCs w:val="34"/>
        </w:rPr>
        <w:t>Scheduling</w:t>
      </w:r>
    </w:p>
    <w:p>
      <w:pPr>
        <w:pStyle w:val="Normal1"/>
        <w:rPr>
          <w:b/>
        </w:rPr>
      </w:pPr>
      <w:r>
        <w:rPr>
          <w:b/>
        </w:rPr>
      </w:r>
    </w:p>
    <w:p>
      <w:pPr>
        <w:pStyle w:val="Normal1"/>
        <w:rPr>
          <w:b/>
        </w:rPr>
      </w:pPr>
      <w:r>
        <w:rPr>
          <w:b/>
        </w:rPr>
        <w:t xml:space="preserve">Scheduling, due to our difficult schedules we set a drop-dead time as before sunday. </w:t>
      </w:r>
      <w:r>
        <w:rPr>
          <w:b/>
        </w:rPr>
        <w:t>S</w:t>
      </w:r>
      <w:r>
        <w:rPr>
          <w:b/>
        </w:rPr>
        <w:t>unday will be spent reviewing each other's tasks to ensure mutual understanding and satisfaction. Any errors or problems discovered during the day will be fixed by turn in time Sunday night. Meetings will be scheduled before the start of the new week.</w:t>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Title"/>
        <w:numPr>
          <w:ilvl w:val="0"/>
          <w:numId w:val="3"/>
        </w:numPr>
        <w:ind w:hanging="360" w:left="720"/>
        <w:rPr>
          <w:sz w:val="48"/>
          <w:szCs w:val="48"/>
        </w:rPr>
      </w:pPr>
      <w:bookmarkStart w:id="7" w:name="_s05gav8yjusp"/>
      <w:bookmarkEnd w:id="7"/>
      <w:r>
        <w:rPr>
          <w:sz w:val="48"/>
          <w:szCs w:val="48"/>
        </w:rPr>
        <w:t>Appendix</w:t>
      </w:r>
    </w:p>
    <w:p>
      <w:pPr>
        <w:pStyle w:val="Normal1"/>
        <w:numPr>
          <w:ilvl w:val="0"/>
          <w:numId w:val="3"/>
        </w:numPr>
        <w:rPr>
          <w:b/>
        </w:rPr>
      </w:pPr>
      <w:r>
        <w:rPr>
          <w:b/>
        </w:rPr>
      </w:r>
    </w:p>
    <w:tbl>
      <w:tblPr>
        <w:tblStyle w:val="Table5"/>
        <w:tblW w:w="9045" w:type="dxa"/>
        <w:jc w:val="left"/>
        <w:tblInd w:w="0" w:type="dxa"/>
        <w:tblLayout w:type="fixed"/>
        <w:tblCellMar>
          <w:top w:w="0" w:type="dxa"/>
          <w:left w:w="108" w:type="dxa"/>
          <w:bottom w:w="0" w:type="dxa"/>
          <w:right w:w="108" w:type="dxa"/>
        </w:tblCellMar>
        <w:tblLook w:val="0400"/>
      </w:tblPr>
      <w:tblGrid>
        <w:gridCol w:w="1904"/>
        <w:gridCol w:w="5236"/>
        <w:gridCol w:w="1905"/>
      </w:tblGrid>
      <w:tr>
        <w:trPr>
          <w:trHeight w:val="390" w:hRule="atLeast"/>
        </w:trPr>
        <w:tc>
          <w:tcPr>
            <w:tcW w:w="1904" w:type="dxa"/>
            <w:tcBorders>
              <w:top w:val="single" w:sz="4" w:space="0" w:color="FFFFFF"/>
              <w:left w:val="single" w:sz="4" w:space="0" w:color="FFFFFF"/>
              <w:bottom w:val="single" w:sz="4" w:space="0" w:color="FFFFFF"/>
            </w:tcBorders>
            <w:shd w:fill="404040" w:val="clear"/>
          </w:tcPr>
          <w:p>
            <w:pPr>
              <w:pStyle w:val="Normal1"/>
              <w:numPr>
                <w:ilvl w:val="0"/>
                <w:numId w:val="3"/>
              </w:numPr>
              <w:rPr>
                <w:rFonts w:ascii="Calibri" w:hAnsi="Calibri" w:eastAsia="Calibri" w:cs="Calibri"/>
                <w:b/>
                <w:color w:val="FFFFFF"/>
                <w:sz w:val="28"/>
                <w:szCs w:val="28"/>
              </w:rPr>
            </w:pPr>
            <w:r>
              <w:rPr>
                <w:rFonts w:eastAsia="Calibri" w:cs="Calibri" w:ascii="Calibri" w:hAnsi="Calibri"/>
                <w:b/>
                <w:color w:val="FFFFFF"/>
                <w:sz w:val="28"/>
                <w:szCs w:val="28"/>
              </w:rPr>
              <w:t>Task Number</w:t>
            </w:r>
          </w:p>
        </w:tc>
        <w:tc>
          <w:tcPr>
            <w:tcW w:w="5236" w:type="dxa"/>
            <w:tcBorders>
              <w:top w:val="single" w:sz="4" w:space="0" w:color="FFFFFF"/>
              <w:bottom w:val="single" w:sz="4" w:space="0" w:color="FFFFFF"/>
            </w:tcBorders>
            <w:shd w:fill="404040" w:val="clear"/>
          </w:tcPr>
          <w:p>
            <w:pPr>
              <w:pStyle w:val="Normal1"/>
              <w:numPr>
                <w:ilvl w:val="0"/>
                <w:numId w:val="3"/>
              </w:numPr>
              <w:rPr>
                <w:rFonts w:ascii="Calibri" w:hAnsi="Calibri" w:eastAsia="Calibri" w:cs="Calibri"/>
                <w:b/>
                <w:color w:val="FFFFFF"/>
                <w:sz w:val="28"/>
                <w:szCs w:val="28"/>
              </w:rPr>
            </w:pPr>
            <w:r>
              <w:rPr>
                <w:b/>
                <w:color w:val="FFFFFF"/>
                <w:sz w:val="28"/>
                <w:szCs w:val="28"/>
              </w:rPr>
              <w:t>Description</w:t>
            </w:r>
          </w:p>
        </w:tc>
        <w:tc>
          <w:tcPr>
            <w:tcW w:w="1905" w:type="dxa"/>
            <w:tcBorders>
              <w:top w:val="single" w:sz="4" w:space="0" w:color="FFFFFF"/>
              <w:bottom w:val="single" w:sz="4" w:space="0" w:color="FFFFFF"/>
            </w:tcBorders>
            <w:shd w:fill="404040" w:val="clear"/>
          </w:tcPr>
          <w:p>
            <w:pPr>
              <w:pStyle w:val="Normal1"/>
              <w:numPr>
                <w:ilvl w:val="0"/>
                <w:numId w:val="3"/>
              </w:numPr>
              <w:rPr>
                <w:rFonts w:ascii="Calibri" w:hAnsi="Calibri" w:eastAsia="Calibri" w:cs="Calibri"/>
                <w:b/>
                <w:color w:val="FFFFFF"/>
                <w:sz w:val="28"/>
                <w:szCs w:val="28"/>
              </w:rPr>
            </w:pPr>
            <w:r>
              <w:rPr>
                <w:rFonts w:eastAsia="Calibri" w:cs="Calibri" w:ascii="Calibri" w:hAnsi="Calibri"/>
                <w:b/>
                <w:color w:val="FFFFFF"/>
                <w:sz w:val="28"/>
                <w:szCs w:val="28"/>
              </w:rPr>
              <w:t>Duration (weeks)</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M1</w:t>
            </w:r>
          </w:p>
        </w:tc>
        <w:tc>
          <w:tcPr>
            <w:tcW w:w="5236" w:type="dxa"/>
            <w:tcBorders>
              <w:top w:val="single" w:sz="4" w:space="0" w:color="FFFFFF"/>
              <w:left w:val="single" w:sz="4" w:space="0" w:color="FFFFFF"/>
              <w:bottom w:val="single" w:sz="4" w:space="0" w:color="FFFFFF"/>
              <w:right w:val="single" w:sz="4" w:space="0" w:color="FFFFFF"/>
            </w:tcBorders>
            <w:shd w:fill="999999" w:val="clear"/>
            <w:vAlign w:val="center"/>
          </w:tcPr>
          <w:p>
            <w:pPr>
              <w:pStyle w:val="Normal1"/>
              <w:numPr>
                <w:ilvl w:val="0"/>
                <w:numId w:val="3"/>
              </w:numPr>
              <w:rPr>
                <w:rFonts w:ascii="Calibri" w:hAnsi="Calibri" w:eastAsia="Calibri" w:cs="Calibri"/>
                <w:b/>
                <w:color w:val="000000"/>
                <w:sz w:val="26"/>
                <w:szCs w:val="26"/>
              </w:rPr>
            </w:pPr>
            <w:r>
              <w:rPr>
                <w:rFonts w:eastAsia="Calibri" w:cs="Calibri" w:ascii="Calibri" w:hAnsi="Calibri"/>
                <w:b/>
                <w:color w:val="000000"/>
                <w:sz w:val="26"/>
                <w:szCs w:val="26"/>
              </w:rPr>
              <w:t>In</w:t>
            </w:r>
            <w:r>
              <w:rPr>
                <w:b/>
                <w:color w:val="000000"/>
                <w:sz w:val="26"/>
                <w:szCs w:val="26"/>
              </w:rPr>
              <w:t>itial planning phase; present ideas and decide on solution</w:t>
            </w:r>
          </w:p>
        </w:tc>
        <w:tc>
          <w:tcPr>
            <w:tcW w:w="1905" w:type="dxa"/>
            <w:tcBorders>
              <w:top w:val="single" w:sz="4" w:space="0" w:color="FFFFFF"/>
              <w:left w:val="single" w:sz="4" w:space="0" w:color="FFFFFF"/>
              <w:bottom w:val="single" w:sz="4" w:space="0" w:color="FFFFFF"/>
              <w:right w:val="single" w:sz="4" w:space="0" w:color="FFFFFF"/>
            </w:tcBorders>
            <w:shd w:fill="999999" w:val="clear"/>
          </w:tcPr>
          <w:p>
            <w:pPr>
              <w:pStyle w:val="Normal1"/>
              <w:numPr>
                <w:ilvl w:val="0"/>
                <w:numId w:val="3"/>
              </w:numPr>
              <w:jc w:val="center"/>
              <w:rPr>
                <w:b/>
                <w:color w:val="000000"/>
              </w:rPr>
            </w:pPr>
            <w:r>
              <w:rPr>
                <w:b/>
                <w:color w:val="000000"/>
              </w:rPr>
              <w:t>1</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M2</w:t>
            </w:r>
          </w:p>
        </w:tc>
        <w:tc>
          <w:tcPr>
            <w:tcW w:w="5236" w:type="dxa"/>
            <w:tcBorders>
              <w:top w:val="single" w:sz="4" w:space="0" w:color="FFFFFF"/>
              <w:left w:val="single" w:sz="4" w:space="0" w:color="FFFFFF"/>
              <w:bottom w:val="single" w:sz="4" w:space="0" w:color="FFFFFF"/>
              <w:right w:val="single" w:sz="4" w:space="0" w:color="FFFFFF"/>
            </w:tcBorders>
            <w:shd w:fill="B7B7B7"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Initial design phase; create diagrams of program and discuss operation</w:t>
            </w:r>
          </w:p>
        </w:tc>
        <w:tc>
          <w:tcPr>
            <w:tcW w:w="1905" w:type="dxa"/>
            <w:tcBorders>
              <w:top w:val="single" w:sz="4" w:space="0" w:color="FFFFFF"/>
              <w:left w:val="single" w:sz="4" w:space="0" w:color="FFFFFF"/>
              <w:bottom w:val="single" w:sz="4" w:space="0" w:color="FFFFFF"/>
              <w:right w:val="single" w:sz="4" w:space="0" w:color="FFFFFF"/>
            </w:tcBorders>
            <w:shd w:fill="B7B7B7" w:val="clear"/>
          </w:tcPr>
          <w:p>
            <w:pPr>
              <w:pStyle w:val="Normal1"/>
              <w:numPr>
                <w:ilvl w:val="0"/>
                <w:numId w:val="3"/>
              </w:numPr>
              <w:jc w:val="center"/>
              <w:rPr>
                <w:b/>
                <w:color w:val="000000"/>
              </w:rPr>
            </w:pPr>
            <w:r>
              <w:rPr>
                <w:b/>
                <w:color w:val="000000"/>
              </w:rPr>
              <w:t>1</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M3</w:t>
            </w:r>
          </w:p>
        </w:tc>
        <w:tc>
          <w:tcPr>
            <w:tcW w:w="5236" w:type="dxa"/>
            <w:tcBorders>
              <w:top w:val="single" w:sz="4" w:space="0" w:color="FFFFFF"/>
              <w:left w:val="single" w:sz="4" w:space="0" w:color="FFFFFF"/>
              <w:bottom w:val="single" w:sz="4" w:space="0" w:color="FFFFFF"/>
              <w:right w:val="single" w:sz="4" w:space="0" w:color="FFFFFF"/>
            </w:tcBorders>
            <w:shd w:fill="999999"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Final design phase; Finalize and decide on operation, structure, and SOPs #See note 1</w:t>
            </w:r>
          </w:p>
        </w:tc>
        <w:tc>
          <w:tcPr>
            <w:tcW w:w="1905" w:type="dxa"/>
            <w:tcBorders>
              <w:top w:val="single" w:sz="4" w:space="0" w:color="FFFFFF"/>
              <w:left w:val="single" w:sz="4" w:space="0" w:color="FFFFFF"/>
              <w:bottom w:val="single" w:sz="4" w:space="0" w:color="FFFFFF"/>
              <w:right w:val="single" w:sz="4" w:space="0" w:color="FFFFFF"/>
            </w:tcBorders>
            <w:shd w:fill="999999" w:val="clear"/>
          </w:tcPr>
          <w:p>
            <w:pPr>
              <w:pStyle w:val="Normal1"/>
              <w:numPr>
                <w:ilvl w:val="0"/>
                <w:numId w:val="3"/>
              </w:numPr>
              <w:jc w:val="center"/>
              <w:rPr>
                <w:b/>
                <w:color w:val="000000"/>
              </w:rPr>
            </w:pPr>
            <w:r>
              <w:rPr>
                <w:b/>
                <w:color w:val="000000"/>
              </w:rPr>
              <w:t>2</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M4</w:t>
            </w:r>
          </w:p>
        </w:tc>
        <w:tc>
          <w:tcPr>
            <w:tcW w:w="5236" w:type="dxa"/>
            <w:tcBorders>
              <w:top w:val="single" w:sz="4" w:space="0" w:color="FFFFFF"/>
              <w:left w:val="single" w:sz="4" w:space="0" w:color="FFFFFF"/>
              <w:bottom w:val="single" w:sz="4" w:space="0" w:color="FFFFFF"/>
              <w:right w:val="single" w:sz="4" w:space="0" w:color="FFFFFF"/>
            </w:tcBorders>
            <w:shd w:fill="B7B7B7"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Coding Drafts; Begin programming sections of the software solution</w:t>
            </w:r>
          </w:p>
        </w:tc>
        <w:tc>
          <w:tcPr>
            <w:tcW w:w="1905" w:type="dxa"/>
            <w:tcBorders>
              <w:top w:val="single" w:sz="4" w:space="0" w:color="FFFFFF"/>
              <w:left w:val="single" w:sz="4" w:space="0" w:color="FFFFFF"/>
              <w:bottom w:val="single" w:sz="4" w:space="0" w:color="FFFFFF"/>
              <w:right w:val="single" w:sz="4" w:space="0" w:color="FFFFFF"/>
            </w:tcBorders>
            <w:shd w:fill="B7B7B7" w:val="clear"/>
          </w:tcPr>
          <w:p>
            <w:pPr>
              <w:pStyle w:val="Normal1"/>
              <w:numPr>
                <w:ilvl w:val="0"/>
                <w:numId w:val="3"/>
              </w:numPr>
              <w:jc w:val="center"/>
              <w:rPr>
                <w:b/>
                <w:color w:val="000000"/>
              </w:rPr>
            </w:pPr>
            <w:r>
              <w:rPr>
                <w:b/>
                <w:color w:val="000000"/>
              </w:rPr>
              <w:t>2</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M5</w:t>
            </w:r>
          </w:p>
        </w:tc>
        <w:tc>
          <w:tcPr>
            <w:tcW w:w="5236" w:type="dxa"/>
            <w:tcBorders>
              <w:top w:val="single" w:sz="4" w:space="0" w:color="FFFFFF"/>
              <w:left w:val="single" w:sz="4" w:space="0" w:color="FFFFFF"/>
              <w:bottom w:val="single" w:sz="4" w:space="0" w:color="FFFFFF"/>
              <w:right w:val="single" w:sz="4" w:space="0" w:color="FFFFFF"/>
            </w:tcBorders>
            <w:shd w:fill="999999"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Code Review; Collectively review progress, assist if needed, share insights, discoveries</w:t>
            </w:r>
          </w:p>
        </w:tc>
        <w:tc>
          <w:tcPr>
            <w:tcW w:w="1905" w:type="dxa"/>
            <w:tcBorders>
              <w:top w:val="single" w:sz="4" w:space="0" w:color="FFFFFF"/>
              <w:left w:val="single" w:sz="4" w:space="0" w:color="FFFFFF"/>
              <w:bottom w:val="single" w:sz="4" w:space="0" w:color="FFFFFF"/>
              <w:right w:val="single" w:sz="4" w:space="0" w:color="FFFFFF"/>
            </w:tcBorders>
            <w:shd w:fill="999999" w:val="clear"/>
          </w:tcPr>
          <w:p>
            <w:pPr>
              <w:pStyle w:val="Normal1"/>
              <w:numPr>
                <w:ilvl w:val="0"/>
                <w:numId w:val="3"/>
              </w:numPr>
              <w:jc w:val="center"/>
              <w:rPr>
                <w:b/>
                <w:color w:val="000000"/>
              </w:rPr>
            </w:pPr>
            <w:r>
              <w:rPr>
                <w:b/>
                <w:color w:val="000000"/>
              </w:rPr>
              <w:t>1</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M6</w:t>
            </w:r>
          </w:p>
        </w:tc>
        <w:tc>
          <w:tcPr>
            <w:tcW w:w="5236" w:type="dxa"/>
            <w:tcBorders>
              <w:top w:val="single" w:sz="4" w:space="0" w:color="FFFFFF"/>
              <w:left w:val="single" w:sz="4" w:space="0" w:color="FFFFFF"/>
              <w:bottom w:val="single" w:sz="4" w:space="0" w:color="FFFFFF"/>
              <w:right w:val="single" w:sz="4" w:space="0" w:color="FFFFFF"/>
            </w:tcBorders>
            <w:shd w:fill="B7B7B7" w:val="clear"/>
            <w:vAlign w:val="center"/>
          </w:tcPr>
          <w:p>
            <w:pPr>
              <w:pStyle w:val="Normal1"/>
              <w:numPr>
                <w:ilvl w:val="0"/>
                <w:numId w:val="3"/>
              </w:numPr>
              <w:rPr>
                <w:b/>
                <w:bCs/>
                <w:sz w:val="26"/>
                <w:szCs w:val="26"/>
              </w:rPr>
            </w:pPr>
            <w:r>
              <w:rPr>
                <w:rFonts w:eastAsia="Calibri" w:cs="Calibri" w:ascii="Calibri" w:hAnsi="Calibri"/>
                <w:b/>
                <w:bCs/>
                <w:color w:val="000000"/>
                <w:sz w:val="26"/>
                <w:szCs w:val="26"/>
              </w:rPr>
              <w:t xml:space="preserve">GUI Creation; </w:t>
            </w:r>
            <w:r>
              <w:rPr>
                <w:rFonts w:eastAsia="Calibri" w:cs="Calibri" w:ascii="Calibri" w:hAnsi="Calibri"/>
                <w:b/>
                <w:bCs/>
                <w:color w:val="000000"/>
                <w:sz w:val="26"/>
                <w:szCs w:val="26"/>
              </w:rPr>
              <w:t>Begin creating windows and implementing images into app</w:t>
            </w:r>
          </w:p>
        </w:tc>
        <w:tc>
          <w:tcPr>
            <w:tcW w:w="1905" w:type="dxa"/>
            <w:tcBorders>
              <w:top w:val="single" w:sz="4" w:space="0" w:color="FFFFFF"/>
              <w:left w:val="single" w:sz="4" w:space="0" w:color="FFFFFF"/>
              <w:bottom w:val="single" w:sz="4" w:space="0" w:color="FFFFFF"/>
              <w:right w:val="single" w:sz="4" w:space="0" w:color="FFFFFF"/>
            </w:tcBorders>
            <w:shd w:fill="B7B7B7" w:val="clear"/>
          </w:tcPr>
          <w:p>
            <w:pPr>
              <w:pStyle w:val="Normal1"/>
              <w:numPr>
                <w:ilvl w:val="0"/>
                <w:numId w:val="3"/>
              </w:numPr>
              <w:jc w:val="center"/>
              <w:rPr>
                <w:b/>
                <w:color w:val="000000"/>
              </w:rPr>
            </w:pPr>
            <w:r>
              <w:rPr>
                <w:b/>
                <w:color w:val="000000"/>
              </w:rPr>
              <w:t>1</w:t>
            </w:r>
          </w:p>
        </w:tc>
      </w:tr>
      <w:tr>
        <w:trPr>
          <w:trHeight w:val="777" w:hRule="atLeast"/>
        </w:trPr>
        <w:tc>
          <w:tcPr>
            <w:tcW w:w="1904" w:type="dxa"/>
            <w:tcBorders>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w:t>
            </w:r>
            <w:r>
              <w:rPr>
                <w:b/>
                <w:color w:val="FFFFFF"/>
                <w:sz w:val="34"/>
                <w:szCs w:val="34"/>
              </w:rPr>
              <w:t>6.1</w:t>
            </w:r>
          </w:p>
        </w:tc>
        <w:tc>
          <w:tcPr>
            <w:tcW w:w="5236" w:type="dxa"/>
            <w:tcBorders>
              <w:left w:val="single" w:sz="4" w:space="0" w:color="FFFFFF"/>
              <w:bottom w:val="single" w:sz="4" w:space="0" w:color="FFFFFF"/>
              <w:right w:val="single" w:sz="4" w:space="0" w:color="FFFFFF"/>
            </w:tcBorders>
            <w:shd w:fill="999999"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Coding: Welcome Page; Create text and buttons to welcome user</w:t>
            </w:r>
          </w:p>
        </w:tc>
        <w:tc>
          <w:tcPr>
            <w:tcW w:w="1905" w:type="dxa"/>
            <w:tcBorders>
              <w:left w:val="single" w:sz="4" w:space="0" w:color="FFFFFF"/>
              <w:bottom w:val="single" w:sz="4" w:space="0" w:color="FFFFFF"/>
              <w:right w:val="single" w:sz="4" w:space="0" w:color="FFFFFF"/>
            </w:tcBorders>
            <w:shd w:fill="999999" w:val="clear"/>
          </w:tcPr>
          <w:p>
            <w:pPr>
              <w:pStyle w:val="Normal1"/>
              <w:numPr>
                <w:ilvl w:val="0"/>
                <w:numId w:val="3"/>
              </w:numPr>
              <w:jc w:val="center"/>
              <w:rPr>
                <w:b/>
                <w:color w:val="000000"/>
              </w:rPr>
            </w:pPr>
            <w:r>
              <w:rPr>
                <w:b/>
                <w:color w:val="000000"/>
              </w:rPr>
              <w:t>2</w:t>
            </w:r>
          </w:p>
        </w:tc>
      </w:tr>
      <w:tr>
        <w:trPr>
          <w:trHeight w:val="777" w:hRule="atLeast"/>
        </w:trPr>
        <w:tc>
          <w:tcPr>
            <w:tcW w:w="1904" w:type="dxa"/>
            <w:tcBorders>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M6.</w:t>
            </w:r>
            <w:r>
              <w:rPr>
                <w:b/>
                <w:color w:val="FFFFFF"/>
                <w:sz w:val="34"/>
                <w:szCs w:val="34"/>
              </w:rPr>
              <w:t>2</w:t>
            </w:r>
          </w:p>
        </w:tc>
        <w:tc>
          <w:tcPr>
            <w:tcW w:w="5236" w:type="dxa"/>
            <w:tcBorders>
              <w:left w:val="single" w:sz="4" w:space="0" w:color="FFFFFF"/>
              <w:bottom w:val="single" w:sz="4" w:space="0" w:color="FFFFFF"/>
              <w:right w:val="single" w:sz="4" w:space="0" w:color="FFFFFF"/>
            </w:tcBorders>
            <w:shd w:fill="B7B7B7" w:val="clear"/>
            <w:vAlign w:val="center"/>
          </w:tcPr>
          <w:p>
            <w:pPr>
              <w:pStyle w:val="Normal1"/>
              <w:numPr>
                <w:ilvl w:val="0"/>
                <w:numId w:val="3"/>
              </w:numPr>
              <w:rPr>
                <w:b/>
                <w:bCs/>
                <w:sz w:val="26"/>
                <w:szCs w:val="26"/>
              </w:rPr>
            </w:pPr>
            <w:r>
              <w:rPr>
                <w:rFonts w:eastAsia="Calibri" w:cs="Calibri" w:ascii="Calibri" w:hAnsi="Calibri"/>
                <w:b/>
                <w:bCs/>
                <w:color w:val="000000"/>
                <w:sz w:val="26"/>
                <w:szCs w:val="26"/>
              </w:rPr>
              <w:t>Coding: Main Menu Page; Create a set of menus to choose from based on time of day</w:t>
            </w:r>
          </w:p>
        </w:tc>
        <w:tc>
          <w:tcPr>
            <w:tcW w:w="1905" w:type="dxa"/>
            <w:tcBorders>
              <w:left w:val="single" w:sz="4" w:space="0" w:color="FFFFFF"/>
              <w:bottom w:val="single" w:sz="4" w:space="0" w:color="FFFFFF"/>
              <w:right w:val="single" w:sz="4" w:space="0" w:color="FFFFFF"/>
            </w:tcBorders>
            <w:shd w:fill="B7B7B7" w:val="clear"/>
          </w:tcPr>
          <w:p>
            <w:pPr>
              <w:pStyle w:val="Normal1"/>
              <w:numPr>
                <w:ilvl w:val="0"/>
                <w:numId w:val="3"/>
              </w:numPr>
              <w:jc w:val="center"/>
              <w:rPr>
                <w:b/>
                <w:color w:val="000000"/>
              </w:rPr>
            </w:pPr>
            <w:r>
              <w:rPr>
                <w:b/>
                <w:color w:val="000000"/>
              </w:rPr>
              <w:t>2</w:t>
            </w:r>
          </w:p>
        </w:tc>
      </w:tr>
      <w:tr>
        <w:trPr>
          <w:trHeight w:val="777" w:hRule="atLeast"/>
        </w:trPr>
        <w:tc>
          <w:tcPr>
            <w:tcW w:w="1904" w:type="dxa"/>
            <w:tcBorders>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w:t>
            </w:r>
            <w:r>
              <w:rPr>
                <w:b/>
                <w:color w:val="FFFFFF"/>
                <w:sz w:val="34"/>
                <w:szCs w:val="34"/>
              </w:rPr>
              <w:t>6.3</w:t>
            </w:r>
          </w:p>
        </w:tc>
        <w:tc>
          <w:tcPr>
            <w:tcW w:w="5236" w:type="dxa"/>
            <w:tcBorders>
              <w:left w:val="single" w:sz="4" w:space="0" w:color="FFFFFF"/>
              <w:bottom w:val="single" w:sz="4" w:space="0" w:color="FFFFFF"/>
              <w:right w:val="single" w:sz="4" w:space="0" w:color="FFFFFF"/>
            </w:tcBorders>
            <w:shd w:fill="999999"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Coding: Order Summary Page; Start making a window that shows all the selections that the user has made.</w:t>
            </w:r>
          </w:p>
        </w:tc>
        <w:tc>
          <w:tcPr>
            <w:tcW w:w="1905" w:type="dxa"/>
            <w:tcBorders>
              <w:left w:val="single" w:sz="4" w:space="0" w:color="FFFFFF"/>
              <w:bottom w:val="single" w:sz="4" w:space="0" w:color="FFFFFF"/>
              <w:right w:val="single" w:sz="4" w:space="0" w:color="FFFFFF"/>
            </w:tcBorders>
            <w:shd w:fill="999999" w:val="clear"/>
          </w:tcPr>
          <w:p>
            <w:pPr>
              <w:pStyle w:val="Normal1"/>
              <w:numPr>
                <w:ilvl w:val="0"/>
                <w:numId w:val="3"/>
              </w:numPr>
              <w:jc w:val="center"/>
              <w:rPr>
                <w:b/>
                <w:color w:val="000000"/>
              </w:rPr>
            </w:pPr>
            <w:r>
              <w:rPr>
                <w:b/>
                <w:color w:val="000000"/>
              </w:rPr>
              <w:t>3</w:t>
            </w:r>
          </w:p>
        </w:tc>
      </w:tr>
      <w:tr>
        <w:trPr>
          <w:trHeight w:val="777" w:hRule="atLeast"/>
        </w:trPr>
        <w:tc>
          <w:tcPr>
            <w:tcW w:w="1904" w:type="dxa"/>
            <w:tcBorders>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M6.</w:t>
            </w:r>
            <w:r>
              <w:rPr>
                <w:b/>
                <w:color w:val="FFFFFF"/>
                <w:sz w:val="34"/>
                <w:szCs w:val="34"/>
              </w:rPr>
              <w:t>4</w:t>
            </w:r>
          </w:p>
        </w:tc>
        <w:tc>
          <w:tcPr>
            <w:tcW w:w="5236" w:type="dxa"/>
            <w:tcBorders>
              <w:left w:val="single" w:sz="4" w:space="0" w:color="FFFFFF"/>
              <w:bottom w:val="single" w:sz="4" w:space="0" w:color="FFFFFF"/>
              <w:right w:val="single" w:sz="4" w:space="0" w:color="FFFFFF"/>
            </w:tcBorders>
            <w:shd w:fill="B7B7B7" w:val="clear"/>
            <w:vAlign w:val="center"/>
          </w:tcPr>
          <w:p>
            <w:pPr>
              <w:pStyle w:val="Normal1"/>
              <w:numPr>
                <w:ilvl w:val="0"/>
                <w:numId w:val="3"/>
              </w:numPr>
              <w:rPr>
                <w:b/>
                <w:bCs/>
                <w:sz w:val="26"/>
                <w:szCs w:val="26"/>
              </w:rPr>
            </w:pPr>
            <w:r>
              <w:rPr>
                <w:rFonts w:eastAsia="Calibri" w:cs="Calibri" w:ascii="Calibri" w:hAnsi="Calibri"/>
                <w:b/>
                <w:bCs/>
                <w:color w:val="000000"/>
                <w:sz w:val="26"/>
                <w:szCs w:val="26"/>
              </w:rPr>
              <w:t>Coding: Payment Page; Create page for user to enter personal and payment information</w:t>
            </w:r>
          </w:p>
        </w:tc>
        <w:tc>
          <w:tcPr>
            <w:tcW w:w="1905" w:type="dxa"/>
            <w:tcBorders>
              <w:left w:val="single" w:sz="4" w:space="0" w:color="FFFFFF"/>
              <w:bottom w:val="single" w:sz="4" w:space="0" w:color="FFFFFF"/>
              <w:right w:val="single" w:sz="4" w:space="0" w:color="FFFFFF"/>
            </w:tcBorders>
            <w:shd w:fill="B7B7B7" w:val="clear"/>
          </w:tcPr>
          <w:p>
            <w:pPr>
              <w:pStyle w:val="Normal1"/>
              <w:numPr>
                <w:ilvl w:val="0"/>
                <w:numId w:val="3"/>
              </w:numPr>
              <w:jc w:val="center"/>
              <w:rPr>
                <w:b/>
                <w:color w:val="000000"/>
              </w:rPr>
            </w:pPr>
            <w:r>
              <w:rPr>
                <w:b/>
                <w:color w:val="000000"/>
              </w:rPr>
              <w:t>2</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w:t>
            </w:r>
            <w:r>
              <w:rPr>
                <w:b/>
                <w:color w:val="FFFFFF"/>
                <w:sz w:val="34"/>
                <w:szCs w:val="34"/>
              </w:rPr>
              <w:t>7</w:t>
            </w:r>
          </w:p>
        </w:tc>
        <w:tc>
          <w:tcPr>
            <w:tcW w:w="5236" w:type="dxa"/>
            <w:tcBorders>
              <w:top w:val="single" w:sz="4" w:space="0" w:color="FFFFFF"/>
              <w:left w:val="single" w:sz="4" w:space="0" w:color="FFFFFF"/>
              <w:bottom w:val="single" w:sz="4" w:space="0" w:color="FFFFFF"/>
              <w:right w:val="single" w:sz="4" w:space="0" w:color="FFFFFF"/>
            </w:tcBorders>
            <w:shd w:fill="999999"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CR &amp; Test; Review completed sections, and assemble and test solution.</w:t>
            </w:r>
          </w:p>
        </w:tc>
        <w:tc>
          <w:tcPr>
            <w:tcW w:w="1905" w:type="dxa"/>
            <w:tcBorders>
              <w:top w:val="single" w:sz="4" w:space="0" w:color="FFFFFF"/>
              <w:left w:val="single" w:sz="4" w:space="0" w:color="FFFFFF"/>
              <w:bottom w:val="single" w:sz="4" w:space="0" w:color="FFFFFF"/>
              <w:right w:val="single" w:sz="4" w:space="0" w:color="FFFFFF"/>
            </w:tcBorders>
            <w:shd w:fill="999999" w:val="clear"/>
          </w:tcPr>
          <w:p>
            <w:pPr>
              <w:pStyle w:val="Normal1"/>
              <w:numPr>
                <w:ilvl w:val="0"/>
                <w:numId w:val="3"/>
              </w:numPr>
              <w:jc w:val="center"/>
              <w:rPr>
                <w:b/>
                <w:color w:val="000000"/>
              </w:rPr>
            </w:pPr>
            <w:r>
              <w:rPr>
                <w:b/>
                <w:color w:val="000000"/>
              </w:rPr>
              <w:t>2</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w:t>
            </w:r>
            <w:r>
              <w:rPr>
                <w:b/>
                <w:color w:val="FFFFFF"/>
                <w:sz w:val="34"/>
                <w:szCs w:val="34"/>
              </w:rPr>
              <w:t>8</w:t>
            </w:r>
          </w:p>
        </w:tc>
        <w:tc>
          <w:tcPr>
            <w:tcW w:w="5236" w:type="dxa"/>
            <w:tcBorders>
              <w:top w:val="single" w:sz="4" w:space="0" w:color="FFFFFF"/>
              <w:left w:val="single" w:sz="4" w:space="0" w:color="FFFFFF"/>
              <w:bottom w:val="single" w:sz="4" w:space="0" w:color="FFFFFF"/>
              <w:right w:val="single" w:sz="4" w:space="0" w:color="FFFFFF"/>
            </w:tcBorders>
            <w:shd w:fill="B7B7B7"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Fix &amp; Polish; Any errors, or bugs encountered during testing are fixed, variables consistent, all sections adhere to SOP.</w:t>
            </w:r>
          </w:p>
        </w:tc>
        <w:tc>
          <w:tcPr>
            <w:tcW w:w="1905" w:type="dxa"/>
            <w:tcBorders>
              <w:top w:val="single" w:sz="4" w:space="0" w:color="FFFFFF"/>
              <w:left w:val="single" w:sz="4" w:space="0" w:color="FFFFFF"/>
              <w:bottom w:val="single" w:sz="4" w:space="0" w:color="FFFFFF"/>
              <w:right w:val="single" w:sz="4" w:space="0" w:color="FFFFFF"/>
            </w:tcBorders>
            <w:shd w:fill="B7B7B7" w:val="clear"/>
          </w:tcPr>
          <w:p>
            <w:pPr>
              <w:pStyle w:val="Normal1"/>
              <w:numPr>
                <w:ilvl w:val="0"/>
                <w:numId w:val="3"/>
              </w:numPr>
              <w:jc w:val="center"/>
              <w:rPr>
                <w:b/>
                <w:color w:val="000000"/>
              </w:rPr>
            </w:pPr>
            <w:r>
              <w:rPr>
                <w:b/>
                <w:color w:val="000000"/>
              </w:rPr>
              <w:t>2</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w:t>
            </w:r>
            <w:r>
              <w:rPr>
                <w:b/>
                <w:color w:val="FFFFFF"/>
                <w:sz w:val="34"/>
                <w:szCs w:val="34"/>
              </w:rPr>
              <w:t>8</w:t>
            </w:r>
            <w:r>
              <w:rPr>
                <w:b/>
                <w:color w:val="FFFFFF"/>
                <w:sz w:val="34"/>
                <w:szCs w:val="34"/>
              </w:rPr>
              <w:t>.1</w:t>
            </w:r>
          </w:p>
        </w:tc>
        <w:tc>
          <w:tcPr>
            <w:tcW w:w="5236" w:type="dxa"/>
            <w:tcBorders>
              <w:top w:val="single" w:sz="4" w:space="0" w:color="FFFFFF"/>
              <w:left w:val="single" w:sz="4" w:space="0" w:color="FFFFFF"/>
              <w:bottom w:val="single" w:sz="4" w:space="0" w:color="FFFFFF"/>
              <w:right w:val="single" w:sz="4" w:space="0" w:color="FFFFFF"/>
            </w:tcBorders>
            <w:shd w:fill="999999"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Doc Review; Create, Combine, &amp; Review user documentation for solution.</w:t>
            </w:r>
          </w:p>
        </w:tc>
        <w:tc>
          <w:tcPr>
            <w:tcW w:w="1905" w:type="dxa"/>
            <w:tcBorders>
              <w:top w:val="single" w:sz="4" w:space="0" w:color="FFFFFF"/>
              <w:left w:val="single" w:sz="4" w:space="0" w:color="FFFFFF"/>
              <w:bottom w:val="single" w:sz="4" w:space="0" w:color="FFFFFF"/>
              <w:right w:val="single" w:sz="4" w:space="0" w:color="FFFFFF"/>
            </w:tcBorders>
            <w:shd w:fill="999999" w:val="clear"/>
          </w:tcPr>
          <w:p>
            <w:pPr>
              <w:pStyle w:val="Normal1"/>
              <w:numPr>
                <w:ilvl w:val="0"/>
                <w:numId w:val="3"/>
              </w:numPr>
              <w:jc w:val="center"/>
              <w:rPr>
                <w:b/>
                <w:color w:val="000000"/>
              </w:rPr>
            </w:pPr>
            <w:r>
              <w:rPr>
                <w:b/>
                <w:color w:val="000000"/>
              </w:rPr>
              <w:t>1</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w:t>
            </w:r>
            <w:r>
              <w:rPr>
                <w:b/>
                <w:color w:val="FFFFFF"/>
                <w:sz w:val="34"/>
                <w:szCs w:val="34"/>
              </w:rPr>
              <w:t>9</w:t>
            </w:r>
          </w:p>
        </w:tc>
        <w:tc>
          <w:tcPr>
            <w:tcW w:w="5236" w:type="dxa"/>
            <w:tcBorders>
              <w:top w:val="single" w:sz="4" w:space="0" w:color="FFFFFF"/>
              <w:left w:val="single" w:sz="4" w:space="0" w:color="FFFFFF"/>
              <w:bottom w:val="single" w:sz="4" w:space="0" w:color="FFFFFF"/>
              <w:right w:val="single" w:sz="4" w:space="0" w:color="FFFFFF"/>
            </w:tcBorders>
            <w:shd w:fill="B7B7B7"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Implementation; Decide on implementation plan for software solution</w:t>
            </w:r>
          </w:p>
        </w:tc>
        <w:tc>
          <w:tcPr>
            <w:tcW w:w="1905" w:type="dxa"/>
            <w:tcBorders>
              <w:top w:val="single" w:sz="4" w:space="0" w:color="FFFFFF"/>
              <w:left w:val="single" w:sz="4" w:space="0" w:color="FFFFFF"/>
              <w:bottom w:val="single" w:sz="4" w:space="0" w:color="FFFFFF"/>
              <w:right w:val="single" w:sz="4" w:space="0" w:color="FFFFFF"/>
            </w:tcBorders>
            <w:shd w:fill="B7B7B7" w:val="clear"/>
          </w:tcPr>
          <w:p>
            <w:pPr>
              <w:pStyle w:val="Normal1"/>
              <w:numPr>
                <w:ilvl w:val="0"/>
                <w:numId w:val="3"/>
              </w:numPr>
              <w:jc w:val="center"/>
              <w:rPr>
                <w:b/>
                <w:color w:val="000000"/>
              </w:rPr>
            </w:pPr>
            <w:r>
              <w:rPr>
                <w:b/>
                <w:color w:val="000000"/>
              </w:rPr>
              <w:t>1</w:t>
            </w:r>
          </w:p>
        </w:tc>
      </w:tr>
      <w:tr>
        <w:trPr>
          <w:trHeight w:val="777" w:hRule="atLeast"/>
        </w:trPr>
        <w:tc>
          <w:tcPr>
            <w:tcW w:w="1904" w:type="dxa"/>
            <w:tcBorders>
              <w:top w:val="single" w:sz="4" w:space="0" w:color="FFFFFF"/>
              <w:left w:val="single" w:sz="4" w:space="0" w:color="FFFFFF"/>
              <w:bottom w:val="single" w:sz="4" w:space="0" w:color="FFFFFF"/>
              <w:right w:val="single" w:sz="4" w:space="0" w:color="FFFFFF"/>
            </w:tcBorders>
            <w:shd w:fill="404040" w:val="clear"/>
            <w:vAlign w:val="center"/>
          </w:tcPr>
          <w:p>
            <w:pPr>
              <w:pStyle w:val="Normal1"/>
              <w:numPr>
                <w:ilvl w:val="0"/>
                <w:numId w:val="3"/>
              </w:numPr>
              <w:jc w:val="center"/>
              <w:rPr>
                <w:rFonts w:ascii="Calibri" w:hAnsi="Calibri" w:eastAsia="Calibri" w:cs="Calibri"/>
                <w:b/>
                <w:color w:val="FFFFFF"/>
                <w:sz w:val="34"/>
                <w:szCs w:val="34"/>
              </w:rPr>
            </w:pPr>
            <w:r>
              <w:rPr>
                <w:b/>
                <w:color w:val="FFFFFF"/>
                <w:sz w:val="34"/>
                <w:szCs w:val="34"/>
              </w:rPr>
              <w:t>M</w:t>
            </w:r>
            <w:r>
              <w:rPr>
                <w:b/>
                <w:color w:val="FFFFFF"/>
                <w:sz w:val="34"/>
                <w:szCs w:val="34"/>
              </w:rPr>
              <w:t>9</w:t>
            </w:r>
            <w:r>
              <w:rPr>
                <w:b/>
                <w:color w:val="FFFFFF"/>
                <w:sz w:val="34"/>
                <w:szCs w:val="34"/>
              </w:rPr>
              <w:t>.1</w:t>
            </w:r>
          </w:p>
        </w:tc>
        <w:tc>
          <w:tcPr>
            <w:tcW w:w="5236" w:type="dxa"/>
            <w:tcBorders>
              <w:top w:val="single" w:sz="4" w:space="0" w:color="FFFFFF"/>
              <w:left w:val="single" w:sz="4" w:space="0" w:color="FFFFFF"/>
              <w:bottom w:val="single" w:sz="4" w:space="0" w:color="FFFFFF"/>
              <w:right w:val="single" w:sz="4" w:space="0" w:color="FFFFFF"/>
            </w:tcBorders>
            <w:shd w:fill="999999" w:val="clear"/>
            <w:vAlign w:val="center"/>
          </w:tcPr>
          <w:p>
            <w:pPr>
              <w:pStyle w:val="Normal1"/>
              <w:numPr>
                <w:ilvl w:val="0"/>
                <w:numId w:val="3"/>
              </w:numPr>
              <w:rPr>
                <w:rFonts w:ascii="Calibri" w:hAnsi="Calibri" w:eastAsia="Calibri" w:cs="Calibri"/>
                <w:b/>
                <w:color w:val="000000"/>
                <w:sz w:val="26"/>
                <w:szCs w:val="26"/>
              </w:rPr>
            </w:pPr>
            <w:r>
              <w:rPr>
                <w:b/>
                <w:color w:val="000000"/>
                <w:sz w:val="26"/>
                <w:szCs w:val="26"/>
              </w:rPr>
              <w:t>Presentation; Present software solution</w:t>
            </w:r>
          </w:p>
        </w:tc>
        <w:tc>
          <w:tcPr>
            <w:tcW w:w="1905" w:type="dxa"/>
            <w:tcBorders>
              <w:top w:val="single" w:sz="4" w:space="0" w:color="FFFFFF"/>
              <w:left w:val="single" w:sz="4" w:space="0" w:color="FFFFFF"/>
              <w:bottom w:val="single" w:sz="4" w:space="0" w:color="FFFFFF"/>
              <w:right w:val="single" w:sz="4" w:space="0" w:color="FFFFFF"/>
            </w:tcBorders>
            <w:shd w:fill="999999" w:val="clear"/>
          </w:tcPr>
          <w:p>
            <w:pPr>
              <w:pStyle w:val="Normal1"/>
              <w:numPr>
                <w:ilvl w:val="0"/>
                <w:numId w:val="3"/>
              </w:numPr>
              <w:jc w:val="center"/>
              <w:rPr>
                <w:b/>
                <w:color w:val="000000"/>
              </w:rPr>
            </w:pPr>
            <w:r>
              <w:rPr>
                <w:b/>
                <w:color w:val="000000"/>
              </w:rPr>
              <w:t>1</w:t>
            </w:r>
          </w:p>
        </w:tc>
      </w:tr>
    </w:tbl>
    <w:p>
      <w:pPr>
        <w:pStyle w:val="Normal1"/>
        <w:numPr>
          <w:ilvl w:val="0"/>
          <w:numId w:val="3"/>
        </w:numPr>
        <w:rPr>
          <w:b/>
        </w:rPr>
      </w:pPr>
      <w:r>
        <w:rPr>
          <w:b/>
        </w:rPr>
      </w:r>
    </w:p>
    <w:p>
      <w:pPr>
        <w:pStyle w:val="Normal1"/>
        <w:numPr>
          <w:ilvl w:val="0"/>
          <w:numId w:val="3"/>
        </w:numPr>
        <w:rPr>
          <w:b/>
          <w:sz w:val="18"/>
          <w:szCs w:val="18"/>
        </w:rPr>
      </w:pPr>
      <w:r>
        <w:rPr>
          <w:sz w:val="18"/>
          <w:szCs w:val="18"/>
        </w:rPr>
        <w:t>Note 1: Decide on standard programming practices, ex. pascalCase for variables, and other practices.</w:t>
      </w:r>
    </w:p>
    <w:p>
      <w:pPr>
        <w:pStyle w:val="Normal1"/>
        <w:rPr>
          <w:b/>
          <w:sz w:val="18"/>
          <w:szCs w:val="18"/>
        </w:rPr>
      </w:pPr>
      <w:r>
        <w:rPr>
          <w:b/>
          <w:sz w:val="18"/>
          <w:szCs w:val="18"/>
        </w:rPr>
        <w:t>Note 1: Decide on standard programming practices, ex. pascalCase for variables, and other practices.</w:t>
      </w:r>
    </w:p>
    <w:sectPr>
      <w:type w:val="nextPage"/>
      <w:pgSz w:w="12240" w:h="15840"/>
      <w:pgMar w:left="1800" w:right="180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 w:name="OpenSymbol">
    <w:altName w:val="Arial Unicode MS"/>
    <w:charset w:val="01"/>
    <w:family w:val="auto"/>
    <w:pitch w:val="default"/>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SimSun" w:cs="Lucida Sans"/>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before="0" w:after="0"/>
      <w:jc w:val="left"/>
    </w:pPr>
    <w:rPr>
      <w:rFonts w:ascii="Times New Roman" w:hAnsi="Times New Roman" w:eastAsia="NSimSun" w:cs="Lucida Sans"/>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LibreOffice/7.6.2.1$Windows_X86_64 LibreOffice_project/56f7684011345957bbf33a7ee678afaf4d2ba333</Application>
  <AppVersion>15.0000</AppVersion>
  <Pages>9</Pages>
  <Words>1296</Words>
  <Characters>6287</Characters>
  <CharactersWithSpaces>7314</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2023-12-15T03:36:26Z</dcterms:modified>
  <cp:revision>3</cp:revision>
  <dc:subject/>
  <dc:title/>
</cp:coreProperties>
</file>