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1163" w:type="pct"/>
        <w:tblInd w:w="113" w:type="dxa"/>
        <w:tblLook w:val="04A0" w:firstRow="1" w:lastRow="0" w:firstColumn="1" w:lastColumn="0" w:noHBand="0" w:noVBand="1"/>
      </w:tblPr>
      <w:tblGrid>
        <w:gridCol w:w="895"/>
        <w:gridCol w:w="10587"/>
        <w:gridCol w:w="73"/>
        <w:gridCol w:w="4783"/>
        <w:gridCol w:w="4856"/>
        <w:gridCol w:w="4856"/>
      </w:tblGrid>
      <w:tr w:rsidR="006334C2" w14:paraId="63861C9F" w14:textId="77777777">
        <w:trPr>
          <w:gridAfter w:val="3"/>
          <w:wAfter w:w="2782" w:type="pct"/>
          <w:trHeight w:val="122"/>
        </w:trPr>
        <w:tc>
          <w:tcPr>
            <w:tcW w:w="172" w:type="pct"/>
            <w:tcBorders>
              <w:bottom w:val="single" w:sz="18" w:space="0" w:color="auto"/>
            </w:tcBorders>
            <w:shd w:val="clear" w:color="auto" w:fill="000000"/>
          </w:tcPr>
          <w:p w14:paraId="14723D07" w14:textId="77777777" w:rsidR="006334C2" w:rsidRDefault="00E74627">
            <w:pPr>
              <w:jc w:val="center"/>
            </w:pPr>
            <w:r>
              <w:rPr>
                <w:rFonts w:hint="eastAsia"/>
              </w:rPr>
              <w:t>양식1</w:t>
            </w:r>
          </w:p>
        </w:tc>
        <w:tc>
          <w:tcPr>
            <w:tcW w:w="2046" w:type="pct"/>
            <w:gridSpan w:val="2"/>
            <w:tcBorders>
              <w:top w:val="nil"/>
              <w:bottom w:val="single" w:sz="18" w:space="0" w:color="auto"/>
              <w:right w:val="nil"/>
            </w:tcBorders>
          </w:tcPr>
          <w:p w14:paraId="7D9BF800" w14:textId="77777777" w:rsidR="006334C2" w:rsidRDefault="006334C2"/>
        </w:tc>
      </w:tr>
      <w:tr w:rsidR="006334C2" w14:paraId="770818FD" w14:textId="77777777">
        <w:trPr>
          <w:gridAfter w:val="4"/>
          <w:wAfter w:w="2796" w:type="pct"/>
          <w:trHeight w:val="122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04ED15" w14:textId="77777777" w:rsidR="006334C2" w:rsidRDefault="00E74627">
            <w:pPr>
              <w:tabs>
                <w:tab w:val="left" w:pos="7016"/>
              </w:tabs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GIGDC2021 </w:t>
            </w:r>
            <w:r>
              <w:rPr>
                <w:rFonts w:hint="eastAsia"/>
                <w:b/>
                <w:bCs/>
                <w:sz w:val="30"/>
                <w:szCs w:val="30"/>
              </w:rPr>
              <w:t>요약기획서</w:t>
            </w:r>
          </w:p>
        </w:tc>
      </w:tr>
      <w:tr w:rsidR="006334C2" w14:paraId="62B54066" w14:textId="77777777">
        <w:trPr>
          <w:gridAfter w:val="4"/>
          <w:wAfter w:w="2796" w:type="pct"/>
          <w:trHeight w:val="75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0CB3A45D" w14:textId="77777777" w:rsidR="006334C2" w:rsidRDefault="00E74627">
            <w:pPr>
              <w:tabs>
                <w:tab w:val="left" w:pos="7016"/>
              </w:tabs>
              <w:ind w:right="360"/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참가신청서(제작부문)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및 기획서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작성방법</w:t>
            </w:r>
          </w:p>
        </w:tc>
      </w:tr>
      <w:tr w:rsidR="006334C2" w14:paraId="66FB349E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5E74873B" w14:textId="77777777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작성 후, 최종 파일은 PDF 형태로 저장하여 제출해주시기 바랍니다. </w:t>
            </w:r>
          </w:p>
          <w:p w14:paraId="3774DE24" w14:textId="2F4DBDE8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작성 시, 폰트(</w:t>
            </w:r>
            <w:r w:rsidR="00845F44">
              <w:rPr>
                <w:rFonts w:hint="eastAsia"/>
              </w:rPr>
              <w:t>맑은 고딕</w:t>
            </w:r>
            <w:r>
              <w:rPr>
                <w:rFonts w:hint="eastAsia"/>
              </w:rPr>
              <w:t>)와 폰트크기(11pt) 등 서식 준수하여 주시기 바랍니다.</w:t>
            </w:r>
          </w:p>
          <w:p w14:paraId="197AE0A6" w14:textId="0CA74297" w:rsidR="006334C2" w:rsidRDefault="00E74627">
            <w:r>
              <w:rPr>
                <w:rFonts w:hint="eastAsia"/>
              </w:rPr>
              <w:t xml:space="preserve">3. 항목별로 글자 수와 페이지 수 제한은 없으나 </w:t>
            </w:r>
            <w:r w:rsidR="00845F44">
              <w:rPr>
                <w:rFonts w:hint="eastAsia"/>
              </w:rPr>
              <w:t>양식 별</w:t>
            </w:r>
            <w:r>
              <w:rPr>
                <w:rFonts w:hint="eastAsia"/>
              </w:rPr>
              <w:t xml:space="preserve"> 작성분량을 준수하여 주시기 바랍니다.</w:t>
            </w:r>
          </w:p>
          <w:p w14:paraId="1A09046B" w14:textId="77777777" w:rsidR="006334C2" w:rsidRDefault="00E74627">
            <w:r>
              <w:rPr>
                <w:rFonts w:hint="eastAsia"/>
              </w:rPr>
              <w:t>- (양식1) 요약기획서 작성분량 : 5장 이내</w:t>
            </w:r>
          </w:p>
        </w:tc>
      </w:tr>
      <w:tr w:rsidR="006334C2" w14:paraId="00D3CB86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shd w:val="clear" w:color="auto" w:fill="FFFFFF"/>
          </w:tcPr>
          <w:p w14:paraId="4E1E70A2" w14:textId="787CD886" w:rsidR="006334C2" w:rsidRDefault="00E74627" w:rsidP="00E663B9">
            <w:pPr>
              <w:tabs>
                <w:tab w:val="left" w:pos="2042"/>
              </w:tabs>
              <w:ind w:right="180"/>
              <w:jc w:val="right"/>
              <w:rPr>
                <w:color w:val="0070C0"/>
                <w:sz w:val="18"/>
                <w:szCs w:val="20"/>
              </w:rPr>
            </w:pPr>
            <w:r>
              <w:rPr>
                <w:rFonts w:hint="eastAsia"/>
                <w:color w:val="0070C0"/>
                <w:sz w:val="18"/>
                <w:szCs w:val="20"/>
              </w:rPr>
              <w:t>.</w:t>
            </w:r>
          </w:p>
        </w:tc>
      </w:tr>
      <w:tr w:rsidR="00EC3369" w14:paraId="5C896598" w14:textId="77777777">
        <w:trPr>
          <w:trHeight w:val="374"/>
        </w:trPr>
        <w:tc>
          <w:tcPr>
            <w:tcW w:w="2204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83390E5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간단 소개</w:t>
            </w:r>
          </w:p>
        </w:tc>
        <w:tc>
          <w:tcPr>
            <w:tcW w:w="932" w:type="pct"/>
            <w:gridSpan w:val="2"/>
            <w:vAlign w:val="center"/>
          </w:tcPr>
          <w:p w14:paraId="4D4A8A64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3FAC0488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4536A5F4" w14:textId="77777777" w:rsidR="006334C2" w:rsidRDefault="006334C2">
            <w:pPr>
              <w:jc w:val="center"/>
            </w:pPr>
          </w:p>
        </w:tc>
      </w:tr>
      <w:tr w:rsidR="006334C2" w14:paraId="23F80DEF" w14:textId="77777777">
        <w:trPr>
          <w:gridAfter w:val="4"/>
          <w:wAfter w:w="2796" w:type="pct"/>
          <w:trHeight w:val="1951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36860" w14:textId="0E34C01E" w:rsidR="006334C2" w:rsidRPr="00B77FEB" w:rsidRDefault="00C83AB5" w:rsidP="00B77FEB">
            <w:pPr>
              <w:rPr>
                <w:color w:val="000000" w:themeColor="text1"/>
              </w:rPr>
            </w:pPr>
            <w:r w:rsidRPr="00653C45">
              <w:rPr>
                <w:color w:val="0D0D0D" w:themeColor="text1" w:themeTint="F2"/>
              </w:rPr>
              <w:t>“PartyBall”</w:t>
            </w:r>
            <w:r w:rsidRPr="00653C45">
              <w:rPr>
                <w:rFonts w:hint="eastAsia"/>
                <w:color w:val="0D0D0D" w:themeColor="text1" w:themeTint="F2"/>
              </w:rPr>
              <w:t xml:space="preserve">은 </w:t>
            </w:r>
            <w:r>
              <w:rPr>
                <w:rFonts w:hint="eastAsia"/>
                <w:color w:val="0D0D0D" w:themeColor="text1" w:themeTint="F2"/>
              </w:rPr>
              <w:t>모바일로 즐길 수 있는 캐주얼한 퍼즐</w:t>
            </w:r>
            <w:r w:rsidRPr="00653C45">
              <w:rPr>
                <w:rFonts w:hint="eastAsia"/>
                <w:color w:val="0D0D0D" w:themeColor="text1" w:themeTint="F2"/>
              </w:rPr>
              <w:t xml:space="preserve"> 게임입니다.</w:t>
            </w:r>
            <w:r>
              <w:rPr>
                <w:color w:val="0D0D0D" w:themeColor="text1" w:themeTint="F2"/>
              </w:rPr>
              <w:t xml:space="preserve"> </w:t>
            </w:r>
            <w:r w:rsidRPr="00F917F6">
              <w:rPr>
                <w:rFonts w:hint="eastAsia"/>
                <w:color w:val="000000" w:themeColor="text1"/>
              </w:rPr>
              <w:t>플레이어</w:t>
            </w:r>
            <w:r>
              <w:rPr>
                <w:rFonts w:hint="eastAsia"/>
                <w:color w:val="000000" w:themeColor="text1"/>
              </w:rPr>
              <w:t>는</w:t>
            </w:r>
            <w:r w:rsidRPr="00F917F6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단수 혹은 복수의 공이 들어있는 상자를 선택하고 스와이프를 통해 선을 그려 공을 구멍으로 넣는</w:t>
            </w:r>
            <w:r>
              <w:rPr>
                <w:color w:val="000000" w:themeColor="text1"/>
              </w:rPr>
              <w:t xml:space="preserve"> </w:t>
            </w:r>
            <w:r w:rsidRPr="00083152">
              <w:rPr>
                <w:rFonts w:hint="eastAsia"/>
                <w:color w:val="000000" w:themeColor="text1"/>
              </w:rPr>
              <w:t>퍼즐 게임입니다</w:t>
            </w:r>
            <w:r>
              <w:rPr>
                <w:rFonts w:hint="eastAsia"/>
                <w:b/>
                <w:bCs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 xml:space="preserve"> 플레이어는 제한된 횟수를 초과하지 않고 선을 그려 게임을 클리어 해야 합니다.</w:t>
            </w:r>
          </w:p>
        </w:tc>
      </w:tr>
      <w:tr w:rsidR="006334C2" w14:paraId="42693C1C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E3B423E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특징</w:t>
            </w:r>
          </w:p>
        </w:tc>
      </w:tr>
      <w:tr w:rsidR="006334C2" w14:paraId="1CEB811E" w14:textId="77777777">
        <w:trPr>
          <w:gridAfter w:val="4"/>
          <w:wAfter w:w="2796" w:type="pct"/>
          <w:trHeight w:val="199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52DCD" w14:textId="6166681A" w:rsidR="00780E8F" w:rsidRPr="00D1761F" w:rsidRDefault="00780E8F" w:rsidP="008D4CA0">
            <w:pPr>
              <w:rPr>
                <w:b/>
                <w:bCs/>
                <w:color w:val="0D0D0D" w:themeColor="text1" w:themeTint="F2"/>
              </w:rPr>
            </w:pPr>
            <w:r w:rsidRPr="00D1761F">
              <w:rPr>
                <w:rFonts w:hint="eastAsia"/>
                <w:b/>
                <w:bCs/>
                <w:color w:val="0D0D0D" w:themeColor="text1" w:themeTint="F2"/>
              </w:rPr>
              <w:t xml:space="preserve">여러 형태의 퍼즐과 </w:t>
            </w:r>
            <w:r w:rsidR="007F39FB" w:rsidRPr="00D1761F">
              <w:rPr>
                <w:rFonts w:hint="eastAsia"/>
                <w:b/>
                <w:bCs/>
                <w:color w:val="0D0D0D" w:themeColor="text1" w:themeTint="F2"/>
              </w:rPr>
              <w:t>개성 있는</w:t>
            </w:r>
            <w:r w:rsidR="005E67F9" w:rsidRPr="00D1761F">
              <w:rPr>
                <w:rFonts w:hint="eastAsia"/>
                <w:b/>
                <w:bCs/>
                <w:color w:val="0D0D0D" w:themeColor="text1" w:themeTint="F2"/>
              </w:rPr>
              <w:t xml:space="preserve"> </w:t>
            </w:r>
            <w:r w:rsidRPr="00D1761F">
              <w:rPr>
                <w:rFonts w:hint="eastAsia"/>
                <w:b/>
                <w:bCs/>
                <w:color w:val="0D0D0D" w:themeColor="text1" w:themeTint="F2"/>
              </w:rPr>
              <w:t>기믹</w:t>
            </w:r>
            <w:r w:rsidR="007F39FB" w:rsidRPr="00D1761F">
              <w:rPr>
                <w:rFonts w:hint="eastAsia"/>
                <w:b/>
                <w:bCs/>
                <w:color w:val="0D0D0D" w:themeColor="text1" w:themeTint="F2"/>
              </w:rPr>
              <w:t>을 가진 도구</w:t>
            </w:r>
          </w:p>
          <w:p w14:paraId="41F2DBEA" w14:textId="3F4C041E" w:rsidR="001828DE" w:rsidRPr="00FF0A7A" w:rsidRDefault="005877AA" w:rsidP="008D4CA0">
            <w:pPr>
              <w:rPr>
                <w:color w:val="0D0D0D" w:themeColor="text1" w:themeTint="F2"/>
              </w:rPr>
            </w:pPr>
            <w:r w:rsidRPr="00FF0A7A">
              <w:rPr>
                <w:color w:val="0D0D0D" w:themeColor="text1" w:themeTint="F2"/>
              </w:rPr>
              <w:t>&lt;</w:t>
            </w:r>
            <w:r w:rsidRPr="00FF0A7A">
              <w:rPr>
                <w:rFonts w:hint="eastAsia"/>
                <w:color w:val="0D0D0D" w:themeColor="text1" w:themeTint="F2"/>
              </w:rPr>
              <w:t>L</w:t>
            </w:r>
            <w:r w:rsidRPr="00FF0A7A">
              <w:rPr>
                <w:color w:val="0D0D0D" w:themeColor="text1" w:themeTint="F2"/>
              </w:rPr>
              <w:t>igo&gt;</w:t>
            </w:r>
            <w:r w:rsidRPr="00FF0A7A">
              <w:rPr>
                <w:rFonts w:hint="eastAsia"/>
                <w:color w:val="0D0D0D" w:themeColor="text1" w:themeTint="F2"/>
              </w:rPr>
              <w:t xml:space="preserve">에는 </w:t>
            </w:r>
            <w:r w:rsidR="00CD072A">
              <w:rPr>
                <w:rFonts w:hint="eastAsia"/>
                <w:color w:val="0D0D0D" w:themeColor="text1" w:themeTint="F2"/>
              </w:rPr>
              <w:t xml:space="preserve">주체의 </w:t>
            </w:r>
            <w:r w:rsidR="00FF0A7A">
              <w:rPr>
                <w:rFonts w:hint="eastAsia"/>
                <w:color w:val="0D0D0D" w:themeColor="text1" w:themeTint="F2"/>
              </w:rPr>
              <w:t xml:space="preserve">크기를 늘이고 줄인다든가 </w:t>
            </w:r>
            <w:r w:rsidR="002D4D82">
              <w:rPr>
                <w:rFonts w:hint="eastAsia"/>
                <w:color w:val="0D0D0D" w:themeColor="text1" w:themeTint="F2"/>
              </w:rPr>
              <w:t>중력의 방향을 바꾼다든가,</w:t>
            </w:r>
            <w:r w:rsidR="002D4D82">
              <w:rPr>
                <w:color w:val="0D0D0D" w:themeColor="text1" w:themeTint="F2"/>
              </w:rPr>
              <w:t xml:space="preserve"> </w:t>
            </w:r>
            <w:r w:rsidR="002D4D82">
              <w:rPr>
                <w:rFonts w:hint="eastAsia"/>
                <w:color w:val="0D0D0D" w:themeColor="text1" w:themeTint="F2"/>
              </w:rPr>
              <w:t>중력의 힘을 줄이는 등</w:t>
            </w:r>
            <w:r w:rsidR="001F4C39">
              <w:rPr>
                <w:rFonts w:hint="eastAsia"/>
                <w:color w:val="0D0D0D" w:themeColor="text1" w:themeTint="F2"/>
              </w:rPr>
              <w:t>의</w:t>
            </w:r>
            <w:r w:rsidR="001A0934">
              <w:rPr>
                <w:rFonts w:hint="eastAsia"/>
                <w:color w:val="0D0D0D" w:themeColor="text1" w:themeTint="F2"/>
              </w:rPr>
              <w:t xml:space="preserve"> </w:t>
            </w:r>
            <w:r w:rsidR="001F4C39" w:rsidRPr="00FF0A7A">
              <w:rPr>
                <w:rFonts w:hint="eastAsia"/>
                <w:color w:val="0D0D0D" w:themeColor="text1" w:themeTint="F2"/>
              </w:rPr>
              <w:t>개성</w:t>
            </w:r>
            <w:r w:rsidR="001F4C39">
              <w:rPr>
                <w:rFonts w:hint="eastAsia"/>
                <w:color w:val="0D0D0D" w:themeColor="text1" w:themeTint="F2"/>
              </w:rPr>
              <w:t xml:space="preserve">적인 도구들로 </w:t>
            </w:r>
            <w:r w:rsidR="005E67F9">
              <w:rPr>
                <w:rFonts w:hint="eastAsia"/>
                <w:color w:val="0D0D0D" w:themeColor="text1" w:themeTint="F2"/>
              </w:rPr>
              <w:t xml:space="preserve">플레이어가 서 있는 </w:t>
            </w:r>
            <w:r w:rsidR="00E1136B">
              <w:rPr>
                <w:rFonts w:hint="eastAsia"/>
                <w:color w:val="0D0D0D" w:themeColor="text1" w:themeTint="F2"/>
              </w:rPr>
              <w:t xml:space="preserve">기존 </w:t>
            </w:r>
            <w:r w:rsidR="001A0934">
              <w:rPr>
                <w:rFonts w:hint="eastAsia"/>
                <w:color w:val="0D0D0D" w:themeColor="text1" w:themeTint="F2"/>
              </w:rPr>
              <w:t>공간</w:t>
            </w:r>
            <w:r w:rsidR="00E1136B">
              <w:rPr>
                <w:rFonts w:hint="eastAsia"/>
                <w:color w:val="0D0D0D" w:themeColor="text1" w:themeTint="F2"/>
              </w:rPr>
              <w:t>을 변형</w:t>
            </w:r>
            <w:r w:rsidR="0032169D">
              <w:rPr>
                <w:rFonts w:hint="eastAsia"/>
                <w:color w:val="0D0D0D" w:themeColor="text1" w:themeTint="F2"/>
              </w:rPr>
              <w:t>시키는</w:t>
            </w:r>
            <w:r w:rsidR="008C0611">
              <w:rPr>
                <w:rFonts w:hint="eastAsia"/>
                <w:color w:val="0D0D0D" w:themeColor="text1" w:themeTint="F2"/>
              </w:rPr>
              <w:t xml:space="preserve"> 경험을 </w:t>
            </w:r>
            <w:r w:rsidR="001F4C39">
              <w:rPr>
                <w:rFonts w:hint="eastAsia"/>
                <w:color w:val="0D0D0D" w:themeColor="text1" w:themeTint="F2"/>
              </w:rPr>
              <w:t>선사합니다</w:t>
            </w:r>
            <w:r w:rsidR="00CD072A" w:rsidRPr="00FF0A7A">
              <w:rPr>
                <w:rFonts w:hint="eastAsia"/>
                <w:color w:val="0D0D0D" w:themeColor="text1" w:themeTint="F2"/>
              </w:rPr>
              <w:t>.</w:t>
            </w:r>
            <w:r w:rsidR="0023685A">
              <w:rPr>
                <w:color w:val="0D0D0D" w:themeColor="text1" w:themeTint="F2"/>
              </w:rPr>
              <w:t xml:space="preserve"> </w:t>
            </w:r>
            <w:r w:rsidR="0023685A">
              <w:rPr>
                <w:rFonts w:hint="eastAsia"/>
                <w:color w:val="0D0D0D" w:themeColor="text1" w:themeTint="F2"/>
              </w:rPr>
              <w:t xml:space="preserve">이러한 </w:t>
            </w:r>
            <w:r w:rsidR="00780E8F">
              <w:rPr>
                <w:rFonts w:hint="eastAsia"/>
                <w:color w:val="0D0D0D" w:themeColor="text1" w:themeTint="F2"/>
              </w:rPr>
              <w:t>도구</w:t>
            </w:r>
            <w:r w:rsidR="0023685A">
              <w:rPr>
                <w:rFonts w:hint="eastAsia"/>
                <w:color w:val="0D0D0D" w:themeColor="text1" w:themeTint="F2"/>
              </w:rPr>
              <w:t xml:space="preserve">를 활용하여 플레이어는 </w:t>
            </w:r>
            <w:r w:rsidR="00B24F68">
              <w:rPr>
                <w:rFonts w:hint="eastAsia"/>
                <w:color w:val="0D0D0D" w:themeColor="text1" w:themeTint="F2"/>
              </w:rPr>
              <w:t xml:space="preserve">창의적으로 </w:t>
            </w:r>
            <w:r w:rsidR="008A18A9">
              <w:rPr>
                <w:rFonts w:hint="eastAsia"/>
                <w:color w:val="0D0D0D" w:themeColor="text1" w:themeTint="F2"/>
              </w:rPr>
              <w:t>공간을 변형시</w:t>
            </w:r>
            <w:r w:rsidR="00B24F68">
              <w:rPr>
                <w:rFonts w:hint="eastAsia"/>
                <w:color w:val="0D0D0D" w:themeColor="text1" w:themeTint="F2"/>
              </w:rPr>
              <w:t xml:space="preserve">켜 </w:t>
            </w:r>
            <w:r w:rsidR="00C84C58">
              <w:rPr>
                <w:rFonts w:hint="eastAsia"/>
                <w:color w:val="0D0D0D" w:themeColor="text1" w:themeTint="F2"/>
              </w:rPr>
              <w:t xml:space="preserve">여러 형태의 </w:t>
            </w:r>
            <w:r w:rsidR="009B3F49">
              <w:rPr>
                <w:rFonts w:hint="eastAsia"/>
                <w:color w:val="0D0D0D" w:themeColor="text1" w:themeTint="F2"/>
              </w:rPr>
              <w:t>퍼즐을</w:t>
            </w:r>
            <w:r w:rsidR="00C84C58">
              <w:rPr>
                <w:rFonts w:hint="eastAsia"/>
                <w:color w:val="0D0D0D" w:themeColor="text1" w:themeTint="F2"/>
              </w:rPr>
              <w:t xml:space="preserve"> 해결할 수 있습니다.</w:t>
            </w:r>
          </w:p>
        </w:tc>
      </w:tr>
      <w:tr w:rsidR="006334C2" w14:paraId="52418CA5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1C51EF6" w14:textId="77777777" w:rsidR="006334C2" w:rsidRDefault="00E746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플레이 방식</w:t>
            </w:r>
          </w:p>
        </w:tc>
      </w:tr>
      <w:tr w:rsidR="006334C2" w14:paraId="2E6C0D7F" w14:textId="77777777">
        <w:trPr>
          <w:gridAfter w:val="4"/>
          <w:wAfter w:w="2796" w:type="pct"/>
          <w:trHeight w:val="2005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563FD" w14:textId="77777777" w:rsidR="00ED1E88" w:rsidRDefault="00ED1E88">
            <w:pPr>
              <w:rPr>
                <w:b/>
                <w:bCs/>
                <w:color w:val="00B0F0"/>
                <w:sz w:val="22"/>
                <w:szCs w:val="24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10912"/>
            </w:tblGrid>
            <w:tr w:rsidR="00E00086" w14:paraId="5349E02A" w14:textId="77777777" w:rsidTr="0090311C">
              <w:tc>
                <w:tcPr>
                  <w:tcW w:w="325" w:type="dxa"/>
                  <w:shd w:val="clear" w:color="auto" w:fill="595959" w:themeFill="text1" w:themeFillTint="A6"/>
                </w:tcPr>
                <w:p w14:paraId="29630A37" w14:textId="27E242AE" w:rsidR="00E00086" w:rsidRDefault="00E00086">
                  <w:pPr>
                    <w:rPr>
                      <w:b/>
                      <w:bCs/>
                      <w:color w:val="00B0F0"/>
                      <w:sz w:val="22"/>
                      <w:szCs w:val="24"/>
                    </w:rPr>
                  </w:pPr>
                  <w:r w:rsidRPr="00F66BF3">
                    <w:rPr>
                      <w:rFonts w:hint="eastAsia"/>
                      <w:b/>
                      <w:bCs/>
                      <w:color w:val="F2F2F2" w:themeColor="background1" w:themeShade="F2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0926" w:type="dxa"/>
                  <w:shd w:val="clear" w:color="auto" w:fill="D9D9D9" w:themeFill="background1" w:themeFillShade="D9"/>
                </w:tcPr>
                <w:p w14:paraId="1066D018" w14:textId="01EAA15F" w:rsidR="00E00086" w:rsidRPr="007845E6" w:rsidRDefault="006B147A">
                  <w:pPr>
                    <w:rPr>
                      <w:b/>
                      <w:bCs/>
                      <w:color w:val="7F7F7F" w:themeColor="text1" w:themeTint="80"/>
                      <w:sz w:val="22"/>
                      <w:szCs w:val="24"/>
                    </w:rPr>
                  </w:pPr>
                  <w:r w:rsidRPr="007845E6">
                    <w:rPr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add</w:t>
                  </w:r>
                  <w:r>
                    <w:rPr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ed</w:t>
                  </w:r>
                  <w:r w:rsidR="007845E6">
                    <w:rPr>
                      <w:rFonts w:hint="eastAsia"/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가나다라마바사</w:t>
                  </w:r>
                </w:p>
              </w:tc>
            </w:tr>
            <w:tr w:rsidR="00E00086" w14:paraId="4A8F1236" w14:textId="77777777" w:rsidTr="0090311C">
              <w:tc>
                <w:tcPr>
                  <w:tcW w:w="11251" w:type="dxa"/>
                  <w:gridSpan w:val="2"/>
                  <w:shd w:val="clear" w:color="auto" w:fill="F2F2F2" w:themeFill="background1" w:themeFillShade="F2"/>
                </w:tcPr>
                <w:p w14:paraId="0B6983A7" w14:textId="77777777" w:rsidR="00E00086" w:rsidRDefault="00E00086" w:rsidP="0090311C">
                  <w:pPr>
                    <w:rPr>
                      <w:color w:val="0D0D0D" w:themeColor="text1" w:themeTint="F2"/>
                    </w:rPr>
                  </w:pPr>
                </w:p>
                <w:p w14:paraId="28737B51" w14:textId="77777777" w:rsidR="00220AD2" w:rsidRDefault="00220AD2" w:rsidP="0090311C">
                  <w:pPr>
                    <w:rPr>
                      <w:b/>
                      <w:bCs/>
                      <w:color w:val="0D0D0D" w:themeColor="text1" w:themeTint="F2"/>
                      <w:sz w:val="22"/>
                      <w:szCs w:val="24"/>
                    </w:rPr>
                  </w:pPr>
                </w:p>
                <w:p w14:paraId="1B814DB6" w14:textId="69EC472D" w:rsidR="00220AD2" w:rsidRDefault="00220AD2" w:rsidP="0090311C">
                  <w:pPr>
                    <w:rPr>
                      <w:b/>
                      <w:bCs/>
                      <w:color w:val="00B0F0"/>
                      <w:sz w:val="22"/>
                      <w:szCs w:val="24"/>
                    </w:rPr>
                  </w:pPr>
                </w:p>
              </w:tc>
            </w:tr>
          </w:tbl>
          <w:p w14:paraId="04AE3F2A" w14:textId="77777777" w:rsidR="00ED5270" w:rsidRDefault="00ED5270">
            <w:pPr>
              <w:rPr>
                <w:color w:val="0D0D0D" w:themeColor="text1" w:themeTint="F2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10912"/>
            </w:tblGrid>
            <w:tr w:rsidR="00F66BF3" w14:paraId="70340D5E" w14:textId="77777777" w:rsidTr="00B26812">
              <w:tc>
                <w:tcPr>
                  <w:tcW w:w="325" w:type="dxa"/>
                  <w:shd w:val="clear" w:color="auto" w:fill="595959" w:themeFill="text1" w:themeFillTint="A6"/>
                </w:tcPr>
                <w:p w14:paraId="3354D991" w14:textId="7FF65BA4" w:rsidR="00F66BF3" w:rsidRDefault="00F66BF3" w:rsidP="00F66BF3">
                  <w:pPr>
                    <w:rPr>
                      <w:b/>
                      <w:bCs/>
                      <w:color w:val="00B0F0"/>
                      <w:sz w:val="22"/>
                      <w:szCs w:val="24"/>
                    </w:rPr>
                  </w:pPr>
                  <w:r w:rsidRPr="00F66BF3">
                    <w:rPr>
                      <w:rFonts w:hint="eastAsia"/>
                      <w:b/>
                      <w:bCs/>
                      <w:color w:val="F2F2F2" w:themeColor="background1" w:themeShade="F2"/>
                      <w:sz w:val="22"/>
                      <w:szCs w:val="24"/>
                    </w:rPr>
                    <w:t>2</w:t>
                  </w:r>
                </w:p>
              </w:tc>
              <w:tc>
                <w:tcPr>
                  <w:tcW w:w="10926" w:type="dxa"/>
                  <w:shd w:val="clear" w:color="auto" w:fill="D9D9D9" w:themeFill="background1" w:themeFillShade="D9"/>
                </w:tcPr>
                <w:p w14:paraId="592B60F9" w14:textId="77777777" w:rsidR="00F66BF3" w:rsidRPr="007845E6" w:rsidRDefault="00F66BF3" w:rsidP="00F66BF3">
                  <w:pPr>
                    <w:rPr>
                      <w:b/>
                      <w:bCs/>
                      <w:color w:val="7F7F7F" w:themeColor="text1" w:themeTint="80"/>
                      <w:sz w:val="22"/>
                      <w:szCs w:val="24"/>
                    </w:rPr>
                  </w:pPr>
                  <w:r w:rsidRPr="007845E6">
                    <w:rPr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add</w:t>
                  </w:r>
                  <w:r>
                    <w:rPr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ed</w:t>
                  </w:r>
                  <w:r>
                    <w:rPr>
                      <w:rFonts w:hint="eastAsia"/>
                      <w:b/>
                      <w:bCs/>
                      <w:color w:val="404040" w:themeColor="text1" w:themeTint="BF"/>
                      <w:sz w:val="22"/>
                      <w:szCs w:val="24"/>
                    </w:rPr>
                    <w:t>가나다라마바사</w:t>
                  </w:r>
                </w:p>
              </w:tc>
            </w:tr>
            <w:tr w:rsidR="00F66BF3" w14:paraId="387E32C4" w14:textId="77777777" w:rsidTr="00B26812">
              <w:tc>
                <w:tcPr>
                  <w:tcW w:w="11251" w:type="dxa"/>
                  <w:gridSpan w:val="2"/>
                  <w:shd w:val="clear" w:color="auto" w:fill="F2F2F2" w:themeFill="background1" w:themeFillShade="F2"/>
                </w:tcPr>
                <w:p w14:paraId="17F1B1FB" w14:textId="77777777" w:rsidR="00F66BF3" w:rsidRDefault="00F66BF3" w:rsidP="00F66BF3">
                  <w:pPr>
                    <w:rPr>
                      <w:color w:val="0D0D0D" w:themeColor="text1" w:themeTint="F2"/>
                    </w:rPr>
                  </w:pPr>
                </w:p>
                <w:p w14:paraId="2E45B424" w14:textId="77777777" w:rsidR="00F66BF3" w:rsidRDefault="00F66BF3" w:rsidP="00F66BF3">
                  <w:pPr>
                    <w:rPr>
                      <w:b/>
                      <w:bCs/>
                      <w:color w:val="0D0D0D" w:themeColor="text1" w:themeTint="F2"/>
                      <w:sz w:val="22"/>
                      <w:szCs w:val="24"/>
                    </w:rPr>
                  </w:pPr>
                </w:p>
                <w:p w14:paraId="431C8745" w14:textId="77777777" w:rsidR="00F66BF3" w:rsidRDefault="00F66BF3" w:rsidP="00F66BF3">
                  <w:pPr>
                    <w:rPr>
                      <w:b/>
                      <w:bCs/>
                      <w:color w:val="00B0F0"/>
                      <w:sz w:val="22"/>
                      <w:szCs w:val="24"/>
                    </w:rPr>
                  </w:pPr>
                </w:p>
              </w:tc>
            </w:tr>
          </w:tbl>
          <w:p w14:paraId="45539A57" w14:textId="77777777" w:rsidR="00F66BF3" w:rsidRDefault="00F66BF3">
            <w:pPr>
              <w:rPr>
                <w:rFonts w:hint="eastAsia"/>
                <w:color w:val="0D0D0D" w:themeColor="text1" w:themeTint="F2"/>
              </w:rPr>
            </w:pPr>
          </w:p>
          <w:p w14:paraId="6A1478D2" w14:textId="41431399" w:rsidR="00F66BF3" w:rsidRPr="00F66BF3" w:rsidRDefault="00F66BF3">
            <w:pPr>
              <w:rPr>
                <w:rFonts w:hint="eastAsia"/>
                <w:color w:val="0D0D0D" w:themeColor="text1" w:themeTint="F2"/>
              </w:rPr>
            </w:pPr>
          </w:p>
        </w:tc>
      </w:tr>
      <w:tr w:rsidR="006334C2" w14:paraId="19DBFA2E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24E889F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 xml:space="preserve">게임 이미지 </w:t>
            </w:r>
            <w:r>
              <w:rPr>
                <w:b/>
                <w:bCs/>
              </w:rPr>
              <w:t xml:space="preserve">( </w:t>
            </w:r>
            <w:r>
              <w:rPr>
                <w:rFonts w:hint="eastAsia"/>
                <w:b/>
                <w:bCs/>
              </w:rPr>
              <w:t>예: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캐릭터,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컨셉아트,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게임 플레이 등 자료 첨부 </w:t>
            </w:r>
            <w:r>
              <w:rPr>
                <w:b/>
                <w:bCs/>
              </w:rPr>
              <w:t>)</w:t>
            </w:r>
          </w:p>
        </w:tc>
      </w:tr>
      <w:tr w:rsidR="006334C2" w14:paraId="7E6FFACD" w14:textId="77777777">
        <w:trPr>
          <w:gridAfter w:val="4"/>
          <w:wAfter w:w="2796" w:type="pct"/>
          <w:trHeight w:val="201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1D514" w14:textId="77777777" w:rsidR="00AF03FE" w:rsidRDefault="00AF03FE">
            <w:pPr>
              <w:rPr>
                <w:color w:val="0070C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251"/>
            </w:tblGrid>
            <w:tr w:rsidR="002E390E" w14:paraId="79810490" w14:textId="77777777" w:rsidTr="007D3FF6">
              <w:tc>
                <w:tcPr>
                  <w:tcW w:w="11251" w:type="dxa"/>
                  <w:shd w:val="clear" w:color="auto" w:fill="D9D9D9" w:themeFill="background1" w:themeFillShade="D9"/>
                </w:tcPr>
                <w:p w14:paraId="392C7493" w14:textId="14EE6FE1" w:rsidR="002E390E" w:rsidRPr="007D3FF6" w:rsidRDefault="002E390E" w:rsidP="007D3FF6">
                  <w:pPr>
                    <w:jc w:val="center"/>
                    <w:rPr>
                      <w:b/>
                      <w:bCs/>
                      <w:color w:val="0070C0"/>
                    </w:rPr>
                  </w:pPr>
                  <w:r w:rsidRPr="007D3FF6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인게임 </w:t>
                  </w:r>
                  <w:r w:rsidR="007D3FF6" w:rsidRPr="007D3FF6">
                    <w:rPr>
                      <w:rFonts w:hint="eastAsia"/>
                      <w:b/>
                      <w:bCs/>
                      <w:color w:val="000000" w:themeColor="text1"/>
                    </w:rPr>
                    <w:t>스테이지</w:t>
                  </w:r>
                </w:p>
              </w:tc>
            </w:tr>
            <w:tr w:rsidR="002E390E" w14:paraId="3BC8B79D" w14:textId="77777777" w:rsidTr="007D3FF6">
              <w:tc>
                <w:tcPr>
                  <w:tcW w:w="11251" w:type="dxa"/>
                  <w:shd w:val="clear" w:color="auto" w:fill="F2F2F2" w:themeFill="background1" w:themeFillShade="F2"/>
                </w:tcPr>
                <w:p w14:paraId="1CB82871" w14:textId="7104C9A1" w:rsidR="00961C78" w:rsidRDefault="00961C78" w:rsidP="007D779A">
                  <w:pPr>
                    <w:jc w:val="center"/>
                    <w:rPr>
                      <w:color w:val="0070C0"/>
                    </w:rPr>
                  </w:pPr>
                </w:p>
                <w:p w14:paraId="65990E5B" w14:textId="25933DD7" w:rsidR="00A51453" w:rsidRDefault="00A51453" w:rsidP="007D779A">
                  <w:pPr>
                    <w:jc w:val="center"/>
                    <w:rPr>
                      <w:color w:val="0070C0"/>
                    </w:rPr>
                  </w:pPr>
                </w:p>
              </w:tc>
            </w:tr>
          </w:tbl>
          <w:p w14:paraId="00CDAD28" w14:textId="77777777" w:rsidR="002E390E" w:rsidRDefault="002E390E">
            <w:pPr>
              <w:rPr>
                <w:color w:val="0070C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251"/>
            </w:tblGrid>
            <w:tr w:rsidR="00D84AD4" w14:paraId="09D3FF4C" w14:textId="77777777" w:rsidTr="00DC454D">
              <w:tc>
                <w:tcPr>
                  <w:tcW w:w="11251" w:type="dxa"/>
                  <w:shd w:val="clear" w:color="auto" w:fill="D9D9D9" w:themeFill="background1" w:themeFillShade="D9"/>
                </w:tcPr>
                <w:p w14:paraId="7F01F9AB" w14:textId="18563BE3" w:rsidR="00D84AD4" w:rsidRPr="00E3160E" w:rsidRDefault="00D84AD4" w:rsidP="00E3160E">
                  <w:pPr>
                    <w:jc w:val="center"/>
                    <w:rPr>
                      <w:b/>
                      <w:bCs/>
                    </w:rPr>
                  </w:pPr>
                  <w:r w:rsidRPr="00E3160E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 xml:space="preserve">도구 </w:t>
                  </w:r>
                  <w:r w:rsidR="009B178F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모델링</w:t>
                  </w:r>
                </w:p>
              </w:tc>
            </w:tr>
            <w:tr w:rsidR="00D84AD4" w14:paraId="0429D610" w14:textId="77777777" w:rsidTr="00DC454D">
              <w:tc>
                <w:tcPr>
                  <w:tcW w:w="11251" w:type="dxa"/>
                  <w:shd w:val="clear" w:color="auto" w:fill="F2F2F2" w:themeFill="background1" w:themeFillShade="F2"/>
                </w:tcPr>
                <w:p w14:paraId="51ABA840" w14:textId="77777777" w:rsidR="00E03CF8" w:rsidRDefault="00E03CF8" w:rsidP="00E03CF8"/>
                <w:p w14:paraId="5E1118D1" w14:textId="01CEAE63" w:rsidR="008235B3" w:rsidRDefault="008235B3" w:rsidP="007D779A">
                  <w:pPr>
                    <w:jc w:val="center"/>
                  </w:pPr>
                </w:p>
                <w:p w14:paraId="24F5C8EC" w14:textId="6BF71ADE" w:rsidR="00D92017" w:rsidRDefault="00D92017" w:rsidP="007D779A">
                  <w:pPr>
                    <w:jc w:val="center"/>
                  </w:pPr>
                </w:p>
              </w:tc>
            </w:tr>
          </w:tbl>
          <w:p w14:paraId="56D05059" w14:textId="77777777" w:rsidR="002E390E" w:rsidRDefault="002E390E" w:rsidP="00F321BE"/>
          <w:p w14:paraId="1A9FC5B2" w14:textId="59DE78EE" w:rsidR="002E390E" w:rsidRDefault="002E390E" w:rsidP="002E390E"/>
        </w:tc>
      </w:tr>
      <w:tr w:rsidR="006334C2" w14:paraId="7017D21B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8F59312" w14:textId="77777777" w:rsidR="006334C2" w:rsidRDefault="00E74627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5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기타 추가 사항</w:t>
            </w:r>
          </w:p>
        </w:tc>
      </w:tr>
      <w:tr w:rsidR="006334C2" w14:paraId="590553D6" w14:textId="77777777">
        <w:trPr>
          <w:gridAfter w:val="4"/>
          <w:wAfter w:w="2796" w:type="pct"/>
          <w:trHeight w:val="2210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D239E" w14:textId="2E8E1B7A" w:rsidR="00056B42" w:rsidRDefault="00056B42" w:rsidP="00863139">
            <w:r>
              <w:rPr>
                <w:rFonts w:hint="eastAsia"/>
              </w:rPr>
              <w:t>업데이트 계획</w:t>
            </w:r>
          </w:p>
          <w:p w14:paraId="4D38113B" w14:textId="7388FAD9" w:rsidR="00CE793B" w:rsidRDefault="00CE793B" w:rsidP="00863139">
            <w:r>
              <w:rPr>
                <w:rFonts w:hint="eastAsia"/>
              </w:rPr>
              <w:t>2</w:t>
            </w:r>
            <w:r>
              <w:t xml:space="preserve">022.07 : </w:t>
            </w:r>
            <w:r w:rsidR="00BF1A67">
              <w:rPr>
                <w:rFonts w:hint="eastAsia"/>
              </w:rPr>
              <w:t>스테이지 개수 추가</w:t>
            </w:r>
            <w:r w:rsidR="00BF1A67">
              <w:t xml:space="preserve">, </w:t>
            </w:r>
            <w:r w:rsidR="00BF1A67">
              <w:rPr>
                <w:rFonts w:hint="eastAsia"/>
              </w:rPr>
              <w:t>스킨 개수 추가</w:t>
            </w:r>
            <w:r w:rsidR="00200586">
              <w:rPr>
                <w:rFonts w:hint="eastAsia"/>
              </w:rPr>
              <w:t>,</w:t>
            </w:r>
            <w:r w:rsidR="00200586">
              <w:t xml:space="preserve"> </w:t>
            </w:r>
            <w:r w:rsidR="00200586">
              <w:rPr>
                <w:rFonts w:hint="eastAsia"/>
              </w:rPr>
              <w:t>스테이지 리소스 변경</w:t>
            </w:r>
          </w:p>
          <w:p w14:paraId="29666A36" w14:textId="1F6BE2B1" w:rsidR="00594A25" w:rsidRPr="00594A25" w:rsidRDefault="00A629C3" w:rsidP="00CE793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022.08 : </w:t>
            </w:r>
            <w:r w:rsidR="00200586">
              <w:rPr>
                <w:rFonts w:hint="eastAsia"/>
              </w:rPr>
              <w:t>구글플레이스토어,</w:t>
            </w:r>
            <w:r w:rsidR="00200586">
              <w:t xml:space="preserve"> </w:t>
            </w:r>
            <w:r w:rsidR="00200586">
              <w:rPr>
                <w:rFonts w:hint="eastAsia"/>
              </w:rPr>
              <w:t>원스토어 출시 예정</w:t>
            </w:r>
          </w:p>
        </w:tc>
      </w:tr>
    </w:tbl>
    <w:p w14:paraId="3C6E17C0" w14:textId="77777777" w:rsidR="006334C2" w:rsidRPr="00D0547A" w:rsidRDefault="006334C2"/>
    <w:sectPr w:rsidR="006334C2" w:rsidRPr="00D0547A">
      <w:pgSz w:w="11906" w:h="16838" w:code="9"/>
      <w:pgMar w:top="170" w:right="227" w:bottom="170" w:left="227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4136B" w14:textId="77777777" w:rsidR="0077673A" w:rsidRDefault="0077673A" w:rsidP="00D85968">
      <w:pPr>
        <w:spacing w:after="0" w:line="240" w:lineRule="auto"/>
      </w:pPr>
      <w:r>
        <w:separator/>
      </w:r>
    </w:p>
  </w:endnote>
  <w:endnote w:type="continuationSeparator" w:id="0">
    <w:p w14:paraId="4C6B6459" w14:textId="77777777" w:rsidR="0077673A" w:rsidRDefault="0077673A" w:rsidP="00D8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4B86" w14:textId="77777777" w:rsidR="0077673A" w:rsidRDefault="0077673A" w:rsidP="00D85968">
      <w:pPr>
        <w:spacing w:after="0" w:line="240" w:lineRule="auto"/>
      </w:pPr>
      <w:r>
        <w:separator/>
      </w:r>
    </w:p>
  </w:footnote>
  <w:footnote w:type="continuationSeparator" w:id="0">
    <w:p w14:paraId="5142D294" w14:textId="77777777" w:rsidR="0077673A" w:rsidRDefault="0077673A" w:rsidP="00D85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6A6"/>
    <w:multiLevelType w:val="multilevel"/>
    <w:tmpl w:val="1E0C35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F6876"/>
    <w:multiLevelType w:val="hybridMultilevel"/>
    <w:tmpl w:val="A512414A"/>
    <w:lvl w:ilvl="0" w:tplc="D6062CC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ED29CA"/>
    <w:multiLevelType w:val="hybridMultilevel"/>
    <w:tmpl w:val="DC04078E"/>
    <w:lvl w:ilvl="0" w:tplc="A512278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802204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6016905">
    <w:abstractNumId w:val="1"/>
  </w:num>
  <w:num w:numId="3" w16cid:durableId="2115708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4C2"/>
    <w:rsid w:val="0000347A"/>
    <w:rsid w:val="00037481"/>
    <w:rsid w:val="000429C0"/>
    <w:rsid w:val="0005345C"/>
    <w:rsid w:val="00056B42"/>
    <w:rsid w:val="000643DE"/>
    <w:rsid w:val="00071787"/>
    <w:rsid w:val="00072BD9"/>
    <w:rsid w:val="00083152"/>
    <w:rsid w:val="00097B52"/>
    <w:rsid w:val="000B2BBD"/>
    <w:rsid w:val="000D75C7"/>
    <w:rsid w:val="000F3761"/>
    <w:rsid w:val="000F7E7B"/>
    <w:rsid w:val="001164BC"/>
    <w:rsid w:val="00145EE6"/>
    <w:rsid w:val="00180871"/>
    <w:rsid w:val="001828DE"/>
    <w:rsid w:val="001A0934"/>
    <w:rsid w:val="001A70CD"/>
    <w:rsid w:val="001C6C86"/>
    <w:rsid w:val="001F4C39"/>
    <w:rsid w:val="00200586"/>
    <w:rsid w:val="00220AD2"/>
    <w:rsid w:val="0023685A"/>
    <w:rsid w:val="00262B06"/>
    <w:rsid w:val="002A14D5"/>
    <w:rsid w:val="002D2ECB"/>
    <w:rsid w:val="002D4D82"/>
    <w:rsid w:val="002E390E"/>
    <w:rsid w:val="002E6083"/>
    <w:rsid w:val="002F3B96"/>
    <w:rsid w:val="002F5F41"/>
    <w:rsid w:val="00300F73"/>
    <w:rsid w:val="00305B20"/>
    <w:rsid w:val="0032169D"/>
    <w:rsid w:val="003352D9"/>
    <w:rsid w:val="00371347"/>
    <w:rsid w:val="00377C74"/>
    <w:rsid w:val="003B2F26"/>
    <w:rsid w:val="003C1F81"/>
    <w:rsid w:val="003E43F6"/>
    <w:rsid w:val="003F63AA"/>
    <w:rsid w:val="00454529"/>
    <w:rsid w:val="00470E21"/>
    <w:rsid w:val="005453DA"/>
    <w:rsid w:val="00562D58"/>
    <w:rsid w:val="005877AA"/>
    <w:rsid w:val="00594A25"/>
    <w:rsid w:val="005A1FCF"/>
    <w:rsid w:val="005B6C8D"/>
    <w:rsid w:val="005C028A"/>
    <w:rsid w:val="005E67F9"/>
    <w:rsid w:val="005F583B"/>
    <w:rsid w:val="00612458"/>
    <w:rsid w:val="00616282"/>
    <w:rsid w:val="006300B5"/>
    <w:rsid w:val="006334C2"/>
    <w:rsid w:val="006507D9"/>
    <w:rsid w:val="00653C45"/>
    <w:rsid w:val="00655BB4"/>
    <w:rsid w:val="00661E45"/>
    <w:rsid w:val="00663755"/>
    <w:rsid w:val="00667ED5"/>
    <w:rsid w:val="006703F7"/>
    <w:rsid w:val="006745F9"/>
    <w:rsid w:val="006B147A"/>
    <w:rsid w:val="006B2CF6"/>
    <w:rsid w:val="006B62E0"/>
    <w:rsid w:val="006D7724"/>
    <w:rsid w:val="007470FB"/>
    <w:rsid w:val="007476EE"/>
    <w:rsid w:val="0077673A"/>
    <w:rsid w:val="00780E8F"/>
    <w:rsid w:val="007845E6"/>
    <w:rsid w:val="007B39C7"/>
    <w:rsid w:val="007D2369"/>
    <w:rsid w:val="007D3FF6"/>
    <w:rsid w:val="007D779A"/>
    <w:rsid w:val="007E28D1"/>
    <w:rsid w:val="007E49D4"/>
    <w:rsid w:val="007F39FB"/>
    <w:rsid w:val="00816363"/>
    <w:rsid w:val="008235B3"/>
    <w:rsid w:val="00845F44"/>
    <w:rsid w:val="00863139"/>
    <w:rsid w:val="0087769B"/>
    <w:rsid w:val="008A0672"/>
    <w:rsid w:val="008A18A9"/>
    <w:rsid w:val="008A7086"/>
    <w:rsid w:val="008C0611"/>
    <w:rsid w:val="008C4333"/>
    <w:rsid w:val="008D4CA0"/>
    <w:rsid w:val="008D53E0"/>
    <w:rsid w:val="008E606C"/>
    <w:rsid w:val="0090311C"/>
    <w:rsid w:val="009060D0"/>
    <w:rsid w:val="00907D0E"/>
    <w:rsid w:val="00934D19"/>
    <w:rsid w:val="0096025B"/>
    <w:rsid w:val="00961C78"/>
    <w:rsid w:val="009920DE"/>
    <w:rsid w:val="009B178F"/>
    <w:rsid w:val="009B3F1A"/>
    <w:rsid w:val="009B3F49"/>
    <w:rsid w:val="009C33D4"/>
    <w:rsid w:val="00A508EB"/>
    <w:rsid w:val="00A51453"/>
    <w:rsid w:val="00A629C3"/>
    <w:rsid w:val="00A63FA0"/>
    <w:rsid w:val="00AA25C7"/>
    <w:rsid w:val="00AA54C4"/>
    <w:rsid w:val="00AB18EC"/>
    <w:rsid w:val="00AD3DAB"/>
    <w:rsid w:val="00AF03FE"/>
    <w:rsid w:val="00AF7EA0"/>
    <w:rsid w:val="00B13921"/>
    <w:rsid w:val="00B150D7"/>
    <w:rsid w:val="00B24F68"/>
    <w:rsid w:val="00B358F4"/>
    <w:rsid w:val="00B45CAB"/>
    <w:rsid w:val="00B53819"/>
    <w:rsid w:val="00B53E2D"/>
    <w:rsid w:val="00B77FEB"/>
    <w:rsid w:val="00B9371C"/>
    <w:rsid w:val="00BA5D30"/>
    <w:rsid w:val="00BC4439"/>
    <w:rsid w:val="00BF1A67"/>
    <w:rsid w:val="00C072F3"/>
    <w:rsid w:val="00C176EC"/>
    <w:rsid w:val="00C244F4"/>
    <w:rsid w:val="00C26704"/>
    <w:rsid w:val="00C55217"/>
    <w:rsid w:val="00C72886"/>
    <w:rsid w:val="00C83AB5"/>
    <w:rsid w:val="00C84C58"/>
    <w:rsid w:val="00CA3BDE"/>
    <w:rsid w:val="00CB19BD"/>
    <w:rsid w:val="00CC20E6"/>
    <w:rsid w:val="00CC65C1"/>
    <w:rsid w:val="00CD072A"/>
    <w:rsid w:val="00CE793B"/>
    <w:rsid w:val="00D016FC"/>
    <w:rsid w:val="00D0547A"/>
    <w:rsid w:val="00D1076B"/>
    <w:rsid w:val="00D1761F"/>
    <w:rsid w:val="00D3362A"/>
    <w:rsid w:val="00D43982"/>
    <w:rsid w:val="00D515BD"/>
    <w:rsid w:val="00D53E57"/>
    <w:rsid w:val="00D6498C"/>
    <w:rsid w:val="00D733F5"/>
    <w:rsid w:val="00D77233"/>
    <w:rsid w:val="00D84AD4"/>
    <w:rsid w:val="00D85968"/>
    <w:rsid w:val="00D92017"/>
    <w:rsid w:val="00DB1B90"/>
    <w:rsid w:val="00DC454D"/>
    <w:rsid w:val="00E00086"/>
    <w:rsid w:val="00E03CF8"/>
    <w:rsid w:val="00E10D77"/>
    <w:rsid w:val="00E1136B"/>
    <w:rsid w:val="00E3160E"/>
    <w:rsid w:val="00E447FB"/>
    <w:rsid w:val="00E55BC9"/>
    <w:rsid w:val="00E663B9"/>
    <w:rsid w:val="00E74627"/>
    <w:rsid w:val="00E95DF0"/>
    <w:rsid w:val="00EC3369"/>
    <w:rsid w:val="00ED1E88"/>
    <w:rsid w:val="00ED5270"/>
    <w:rsid w:val="00EF377E"/>
    <w:rsid w:val="00EF45DA"/>
    <w:rsid w:val="00F01B89"/>
    <w:rsid w:val="00F321BE"/>
    <w:rsid w:val="00F42436"/>
    <w:rsid w:val="00F44008"/>
    <w:rsid w:val="00F64E86"/>
    <w:rsid w:val="00F66BF3"/>
    <w:rsid w:val="00F8350C"/>
    <w:rsid w:val="00FA0672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EA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B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6">
    <w:name w:val="Table Grid"/>
    <w:basedOn w:val="a1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6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2020-03-13T08:12:00Z</dcterms:created>
  <dcterms:modified xsi:type="dcterms:W3CDTF">2022-07-03T12:25:00Z</dcterms:modified>
  <cp:version>0900.0001.01</cp:version>
</cp:coreProperties>
</file>