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1163" w:type="pct"/>
        <w:tblInd w:w="113" w:type="dxa"/>
        <w:tblLook w:val="04A0" w:firstRow="1" w:lastRow="0" w:firstColumn="1" w:lastColumn="0" w:noHBand="0" w:noVBand="1"/>
      </w:tblPr>
      <w:tblGrid>
        <w:gridCol w:w="895"/>
        <w:gridCol w:w="10587"/>
        <w:gridCol w:w="73"/>
        <w:gridCol w:w="4783"/>
        <w:gridCol w:w="4856"/>
        <w:gridCol w:w="4856"/>
      </w:tblGrid>
      <w:tr w:rsidR="006334C2" w14:paraId="63861C9F" w14:textId="77777777">
        <w:trPr>
          <w:gridAfter w:val="3"/>
          <w:wAfter w:w="2782" w:type="pct"/>
          <w:trHeight w:val="122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/>
          </w:tcPr>
          <w:p w14:paraId="14723D07" w14:textId="77777777" w:rsidR="006334C2" w:rsidRDefault="00E74627">
            <w:pPr>
              <w:jc w:val="center"/>
            </w:pPr>
            <w:r>
              <w:rPr>
                <w:rFonts w:hint="eastAsia"/>
              </w:rPr>
              <w:t>양식1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 w14:paraId="7D9BF800" w14:textId="77777777" w:rsidR="006334C2" w:rsidRDefault="006334C2"/>
        </w:tc>
      </w:tr>
      <w:tr w:rsidR="006334C2" w14:paraId="770818FD" w14:textId="77777777">
        <w:trPr>
          <w:gridAfter w:val="4"/>
          <w:wAfter w:w="2796" w:type="pct"/>
          <w:trHeight w:val="122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04ED15" w14:textId="77777777" w:rsidR="006334C2" w:rsidRDefault="00E74627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GIGDC2021 </w:t>
            </w:r>
            <w:r>
              <w:rPr>
                <w:rFonts w:hint="eastAsia"/>
                <w:b/>
                <w:bCs/>
                <w:sz w:val="30"/>
                <w:szCs w:val="30"/>
              </w:rPr>
              <w:t>요약기획서</w:t>
            </w:r>
          </w:p>
        </w:tc>
      </w:tr>
      <w:tr w:rsidR="006334C2" w14:paraId="62B54066" w14:textId="77777777">
        <w:trPr>
          <w:gridAfter w:val="4"/>
          <w:wAfter w:w="2796" w:type="pct"/>
          <w:trHeight w:val="75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CB3A45D" w14:textId="77777777" w:rsidR="006334C2" w:rsidRDefault="00E74627">
            <w:pPr>
              <w:tabs>
                <w:tab w:val="left" w:pos="7016"/>
              </w:tabs>
              <w:ind w:right="360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참가신청서(제작부문)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및 기획서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 w:rsidR="006334C2" w14:paraId="66FB349E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5E74873B" w14:textId="77777777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작성 후, 최종 파일은 PDF 형태로 저장하여 제출해주시기 바랍니다. </w:t>
            </w:r>
          </w:p>
          <w:p w14:paraId="3774DE24" w14:textId="2F4DBDE8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작성 시, 폰트(</w:t>
            </w:r>
            <w:r w:rsidR="00845F44">
              <w:rPr>
                <w:rFonts w:hint="eastAsia"/>
              </w:rPr>
              <w:t>맑은 고딕</w:t>
            </w:r>
            <w:r>
              <w:rPr>
                <w:rFonts w:hint="eastAsia"/>
              </w:rPr>
              <w:t>)와 폰트크기(11pt) 등 서식 준수하여 주시기 바랍니다.</w:t>
            </w:r>
          </w:p>
          <w:p w14:paraId="197AE0A6" w14:textId="0CA74297" w:rsidR="006334C2" w:rsidRDefault="00E74627">
            <w:r>
              <w:rPr>
                <w:rFonts w:hint="eastAsia"/>
              </w:rPr>
              <w:t xml:space="preserve">3. 항목별로 글자 수와 페이지 수 제한은 없으나 </w:t>
            </w:r>
            <w:r w:rsidR="00845F44">
              <w:rPr>
                <w:rFonts w:hint="eastAsia"/>
              </w:rPr>
              <w:t>양식 별</w:t>
            </w:r>
            <w:r>
              <w:rPr>
                <w:rFonts w:hint="eastAsia"/>
              </w:rPr>
              <w:t xml:space="preserve"> 작성분량을 준수하여 주시기 바랍니다.</w:t>
            </w:r>
          </w:p>
          <w:p w14:paraId="1A09046B" w14:textId="77777777" w:rsidR="006334C2" w:rsidRDefault="00E74627">
            <w:r>
              <w:rPr>
                <w:rFonts w:hint="eastAsia"/>
              </w:rPr>
              <w:t>- (양식1) 요약기획서 작성분량 : 5장 이내</w:t>
            </w:r>
          </w:p>
        </w:tc>
      </w:tr>
      <w:tr w:rsidR="006334C2" w14:paraId="00D3CB86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shd w:val="clear" w:color="auto" w:fill="FFFFFF"/>
          </w:tcPr>
          <w:p w14:paraId="4E1E70A2" w14:textId="787CD886" w:rsidR="006334C2" w:rsidRDefault="00E74627" w:rsidP="00E663B9">
            <w:pPr>
              <w:tabs>
                <w:tab w:val="left" w:pos="2042"/>
              </w:tabs>
              <w:ind w:right="180"/>
              <w:jc w:val="right"/>
              <w:rPr>
                <w:color w:val="0070C0"/>
                <w:sz w:val="18"/>
                <w:szCs w:val="20"/>
              </w:rPr>
            </w:pPr>
            <w:r>
              <w:rPr>
                <w:rFonts w:hint="eastAsia"/>
                <w:color w:val="0070C0"/>
                <w:sz w:val="18"/>
                <w:szCs w:val="20"/>
              </w:rPr>
              <w:t>.</w:t>
            </w:r>
          </w:p>
        </w:tc>
      </w:tr>
      <w:tr w:rsidR="00EC3369" w14:paraId="5C896598" w14:textId="77777777">
        <w:trPr>
          <w:trHeight w:val="374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83390E5" w14:textId="57F080FD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간단 소개</w:t>
            </w:r>
          </w:p>
        </w:tc>
        <w:tc>
          <w:tcPr>
            <w:tcW w:w="932" w:type="pct"/>
            <w:gridSpan w:val="2"/>
            <w:vAlign w:val="center"/>
          </w:tcPr>
          <w:p w14:paraId="4D4A8A64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3FAC0488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4536A5F4" w14:textId="77777777" w:rsidR="006334C2" w:rsidRDefault="006334C2">
            <w:pPr>
              <w:jc w:val="center"/>
            </w:pPr>
          </w:p>
        </w:tc>
      </w:tr>
      <w:tr w:rsidR="006334C2" w14:paraId="23F80DEF" w14:textId="77777777">
        <w:trPr>
          <w:gridAfter w:val="4"/>
          <w:wAfter w:w="2796" w:type="pct"/>
          <w:trHeight w:val="1951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D0366" w14:textId="251DDADC" w:rsidR="00AF1C3C" w:rsidRDefault="00E12500" w:rsidP="00AF1C3C">
            <w:pPr>
              <w:spacing w:before="120"/>
              <w:jc w:val="center"/>
              <w:rPr>
                <w:color w:val="0D0D0D" w:themeColor="text1" w:themeTint="F2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FD05CB" wp14:editId="1ECB3383">
                  <wp:extent cx="4862945" cy="4862945"/>
                  <wp:effectExtent l="152400" t="152400" r="356870" b="3568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3286" cy="4873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455EA8E" w14:textId="77777777" w:rsidR="00AF1C3C" w:rsidRPr="000C3AE8" w:rsidRDefault="00AF1C3C" w:rsidP="00AF1C3C">
            <w:pPr>
              <w:spacing w:before="120"/>
              <w:jc w:val="center"/>
              <w:rPr>
                <w:color w:val="0D0D0D" w:themeColor="text1" w:themeTint="F2"/>
                <w:sz w:val="22"/>
                <w:szCs w:val="24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9"/>
              <w:gridCol w:w="2705"/>
              <w:gridCol w:w="1701"/>
              <w:gridCol w:w="2786"/>
            </w:tblGrid>
            <w:tr w:rsidR="00C56AA2" w:rsidRPr="00AF1C3C" w14:paraId="65E280E1" w14:textId="77777777" w:rsidTr="00AA2066">
              <w:trPr>
                <w:jc w:val="center"/>
              </w:trPr>
              <w:tc>
                <w:tcPr>
                  <w:tcW w:w="1689" w:type="dxa"/>
                  <w:tcBorders>
                    <w:top w:val="single" w:sz="12" w:space="0" w:color="47CFFF"/>
                    <w:left w:val="single" w:sz="12" w:space="0" w:color="47CFFF"/>
                    <w:bottom w:val="single" w:sz="12" w:space="0" w:color="FFFFFF" w:themeColor="background1"/>
                    <w:right w:val="single" w:sz="12" w:space="0" w:color="47CFFF"/>
                  </w:tcBorders>
                  <w:shd w:val="clear" w:color="auto" w:fill="47CFFF"/>
                </w:tcPr>
                <w:p w14:paraId="7CDC3E49" w14:textId="2B65C694" w:rsidR="00C56AA2" w:rsidRPr="0061061F" w:rsidRDefault="00C56AA2" w:rsidP="00B77FEB">
                  <w:pPr>
                    <w:rPr>
                      <w:b/>
                      <w:bCs/>
                      <w:color w:val="000000" w:themeColor="text1"/>
                      <w:sz w:val="22"/>
                      <w:szCs w:val="24"/>
                    </w:rPr>
                  </w:pPr>
                  <w:r w:rsidRPr="0061061F">
                    <w:rPr>
                      <w:rFonts w:hint="eastAsia"/>
                      <w:b/>
                      <w:bCs/>
                      <w:color w:val="000000" w:themeColor="text1"/>
                      <w:sz w:val="22"/>
                      <w:szCs w:val="24"/>
                    </w:rPr>
                    <w:t>게임 타이틀</w:t>
                  </w:r>
                </w:p>
              </w:tc>
              <w:tc>
                <w:tcPr>
                  <w:tcW w:w="7192" w:type="dxa"/>
                  <w:gridSpan w:val="3"/>
                  <w:tcBorders>
                    <w:top w:val="single" w:sz="12" w:space="0" w:color="47CFFF"/>
                    <w:left w:val="single" w:sz="12" w:space="0" w:color="47CFFF"/>
                    <w:right w:val="single" w:sz="12" w:space="0" w:color="47CFFF"/>
                  </w:tcBorders>
                  <w:shd w:val="clear" w:color="auto" w:fill="F2F2F2" w:themeFill="background1" w:themeFillShade="F2"/>
                </w:tcPr>
                <w:p w14:paraId="284E7B72" w14:textId="376F5551" w:rsidR="00C56AA2" w:rsidRPr="00AF1C3C" w:rsidRDefault="00C56AA2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P</w:t>
                  </w:r>
                  <w:r w:rsidRPr="00AF1C3C">
                    <w:rPr>
                      <w:color w:val="0D0D0D" w:themeColor="text1" w:themeTint="F2"/>
                      <w:sz w:val="22"/>
                      <w:szCs w:val="24"/>
                    </w:rPr>
                    <w:t>artyBall</w:t>
                  </w:r>
                </w:p>
              </w:tc>
            </w:tr>
            <w:tr w:rsidR="00A409AB" w:rsidRPr="00AF1C3C" w14:paraId="4DF54B62" w14:textId="77777777" w:rsidTr="00123B85">
              <w:trPr>
                <w:jc w:val="center"/>
              </w:trPr>
              <w:tc>
                <w:tcPr>
                  <w:tcW w:w="1689" w:type="dxa"/>
                  <w:tcBorders>
                    <w:top w:val="single" w:sz="12" w:space="0" w:color="FFFFFF" w:themeColor="background1"/>
                    <w:left w:val="single" w:sz="12" w:space="0" w:color="47CFFF"/>
                    <w:bottom w:val="single" w:sz="12" w:space="0" w:color="FFFFFF" w:themeColor="background1"/>
                    <w:right w:val="single" w:sz="12" w:space="0" w:color="47CFFF"/>
                  </w:tcBorders>
                  <w:shd w:val="clear" w:color="auto" w:fill="47CFFF"/>
                </w:tcPr>
                <w:p w14:paraId="3D7727FB" w14:textId="50582008" w:rsidR="00A409AB" w:rsidRPr="0061061F" w:rsidRDefault="00A409AB" w:rsidP="00B77FEB">
                  <w:pPr>
                    <w:rPr>
                      <w:b/>
                      <w:bCs/>
                      <w:color w:val="000000" w:themeColor="text1"/>
                      <w:sz w:val="22"/>
                      <w:szCs w:val="24"/>
                    </w:rPr>
                  </w:pPr>
                  <w:r w:rsidRPr="0061061F">
                    <w:rPr>
                      <w:rFonts w:hint="eastAsia"/>
                      <w:b/>
                      <w:bCs/>
                      <w:color w:val="000000" w:themeColor="text1"/>
                      <w:sz w:val="22"/>
                      <w:szCs w:val="24"/>
                    </w:rPr>
                    <w:t>장르</w:t>
                  </w:r>
                </w:p>
              </w:tc>
              <w:tc>
                <w:tcPr>
                  <w:tcW w:w="2705" w:type="dxa"/>
                  <w:tcBorders>
                    <w:top w:val="single" w:sz="12" w:space="0" w:color="47CFFF"/>
                    <w:left w:val="single" w:sz="12" w:space="0" w:color="47CFFF"/>
                    <w:bottom w:val="single" w:sz="12" w:space="0" w:color="47CFFF"/>
                    <w:right w:val="single" w:sz="4" w:space="0" w:color="47CFFF"/>
                  </w:tcBorders>
                  <w:shd w:val="clear" w:color="auto" w:fill="F2F2F2" w:themeFill="background1" w:themeFillShade="F2"/>
                </w:tcPr>
                <w:p w14:paraId="47FFA414" w14:textId="7A1DC91C" w:rsidR="00A409AB" w:rsidRPr="00AF1C3C" w:rsidRDefault="00170058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 xml:space="preserve">캐주얼 </w:t>
                  </w:r>
                  <w:r w:rsidRPr="00AF1C3C">
                    <w:rPr>
                      <w:color w:val="0D0D0D" w:themeColor="text1" w:themeTint="F2"/>
                      <w:sz w:val="22"/>
                      <w:szCs w:val="24"/>
                    </w:rPr>
                    <w:t xml:space="preserve">/ </w:t>
                  </w: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퍼즐</w:t>
                  </w:r>
                </w:p>
              </w:tc>
              <w:tc>
                <w:tcPr>
                  <w:tcW w:w="1701" w:type="dxa"/>
                  <w:tcBorders>
                    <w:top w:val="single" w:sz="12" w:space="0" w:color="47CFFF"/>
                    <w:left w:val="single" w:sz="4" w:space="0" w:color="47CFFF"/>
                    <w:bottom w:val="single" w:sz="12" w:space="0" w:color="FFFFFF" w:themeColor="background1"/>
                    <w:right w:val="single" w:sz="12" w:space="0" w:color="47CFFF"/>
                  </w:tcBorders>
                  <w:shd w:val="clear" w:color="auto" w:fill="47CFFF"/>
                </w:tcPr>
                <w:p w14:paraId="354670A1" w14:textId="2826E3EF" w:rsidR="00A409AB" w:rsidRPr="0061061F" w:rsidRDefault="00C56AA2" w:rsidP="00B77FEB">
                  <w:pPr>
                    <w:rPr>
                      <w:b/>
                      <w:bCs/>
                      <w:color w:val="000000" w:themeColor="text1"/>
                      <w:sz w:val="22"/>
                      <w:szCs w:val="24"/>
                    </w:rPr>
                  </w:pPr>
                  <w:r w:rsidRPr="0061061F">
                    <w:rPr>
                      <w:rFonts w:hint="eastAsia"/>
                      <w:b/>
                      <w:bCs/>
                      <w:color w:val="000000" w:themeColor="text1"/>
                      <w:sz w:val="22"/>
                      <w:szCs w:val="24"/>
                    </w:rPr>
                    <w:t>소재</w:t>
                  </w:r>
                </w:p>
              </w:tc>
              <w:tc>
                <w:tcPr>
                  <w:tcW w:w="2786" w:type="dxa"/>
                  <w:tcBorders>
                    <w:top w:val="single" w:sz="12" w:space="0" w:color="47CFFF"/>
                    <w:left w:val="single" w:sz="12" w:space="0" w:color="47CFFF"/>
                    <w:bottom w:val="single" w:sz="12" w:space="0" w:color="47CFFF"/>
                    <w:right w:val="single" w:sz="12" w:space="0" w:color="47CFFF"/>
                  </w:tcBorders>
                  <w:shd w:val="clear" w:color="auto" w:fill="F2F2F2" w:themeFill="background1" w:themeFillShade="F2"/>
                </w:tcPr>
                <w:p w14:paraId="1F45A5C5" w14:textId="29E496DF" w:rsidR="00A409AB" w:rsidRPr="00AF1C3C" w:rsidRDefault="004C7E75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 xml:space="preserve">중력 </w:t>
                  </w:r>
                  <w:r w:rsidR="00890D18"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 xml:space="preserve">전환 </w:t>
                  </w:r>
                  <w:r w:rsidR="00890D18" w:rsidRPr="00AF1C3C">
                    <w:rPr>
                      <w:color w:val="0D0D0D" w:themeColor="text1" w:themeTint="F2"/>
                      <w:sz w:val="22"/>
                      <w:szCs w:val="24"/>
                    </w:rPr>
                    <w:t xml:space="preserve">/ </w:t>
                  </w:r>
                  <w:r w:rsidR="00890D18"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물리적 이동</w:t>
                  </w:r>
                </w:p>
              </w:tc>
            </w:tr>
            <w:tr w:rsidR="00A409AB" w:rsidRPr="00AF1C3C" w14:paraId="4B88100C" w14:textId="77777777" w:rsidTr="00123B85">
              <w:trPr>
                <w:jc w:val="center"/>
              </w:trPr>
              <w:tc>
                <w:tcPr>
                  <w:tcW w:w="1689" w:type="dxa"/>
                  <w:tcBorders>
                    <w:top w:val="single" w:sz="12" w:space="0" w:color="FFFFFF" w:themeColor="background1"/>
                    <w:left w:val="single" w:sz="12" w:space="0" w:color="47CFFF"/>
                    <w:bottom w:val="single" w:sz="12" w:space="0" w:color="FFFFFF" w:themeColor="background1"/>
                    <w:right w:val="single" w:sz="12" w:space="0" w:color="47CFFF"/>
                  </w:tcBorders>
                  <w:shd w:val="clear" w:color="auto" w:fill="47CFFF"/>
                </w:tcPr>
                <w:p w14:paraId="5659E01E" w14:textId="2AFC30F7" w:rsidR="00A409AB" w:rsidRPr="0061061F" w:rsidRDefault="00070512" w:rsidP="00B77FEB">
                  <w:pPr>
                    <w:rPr>
                      <w:b/>
                      <w:bCs/>
                      <w:color w:val="000000" w:themeColor="text1"/>
                      <w:sz w:val="22"/>
                      <w:szCs w:val="24"/>
                    </w:rPr>
                  </w:pPr>
                  <w:r w:rsidRPr="0061061F">
                    <w:rPr>
                      <w:rFonts w:hint="eastAsia"/>
                      <w:b/>
                      <w:bCs/>
                      <w:color w:val="000000" w:themeColor="text1"/>
                      <w:sz w:val="22"/>
                      <w:szCs w:val="24"/>
                    </w:rPr>
                    <w:t>시점</w:t>
                  </w:r>
                </w:p>
              </w:tc>
              <w:tc>
                <w:tcPr>
                  <w:tcW w:w="2705" w:type="dxa"/>
                  <w:tcBorders>
                    <w:top w:val="single" w:sz="12" w:space="0" w:color="47CFFF"/>
                    <w:left w:val="single" w:sz="12" w:space="0" w:color="47CFFF"/>
                    <w:bottom w:val="single" w:sz="12" w:space="0" w:color="47CFFF"/>
                    <w:right w:val="single" w:sz="4" w:space="0" w:color="47CFFF"/>
                  </w:tcBorders>
                  <w:shd w:val="clear" w:color="auto" w:fill="F2F2F2" w:themeFill="background1" w:themeFillShade="F2"/>
                </w:tcPr>
                <w:p w14:paraId="275BCB19" w14:textId="252A47DF" w:rsidR="00A409AB" w:rsidRPr="00AF1C3C" w:rsidRDefault="00070512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사이드뷰</w:t>
                  </w:r>
                </w:p>
              </w:tc>
              <w:tc>
                <w:tcPr>
                  <w:tcW w:w="1701" w:type="dxa"/>
                  <w:tcBorders>
                    <w:top w:val="single" w:sz="12" w:space="0" w:color="FFFFFF" w:themeColor="background1"/>
                    <w:left w:val="single" w:sz="4" w:space="0" w:color="47CFFF"/>
                    <w:bottom w:val="single" w:sz="12" w:space="0" w:color="47CFFF"/>
                    <w:right w:val="single" w:sz="12" w:space="0" w:color="47CFFF"/>
                  </w:tcBorders>
                  <w:shd w:val="clear" w:color="auto" w:fill="47CFFF"/>
                </w:tcPr>
                <w:p w14:paraId="078B4797" w14:textId="7702FFCB" w:rsidR="00A409AB" w:rsidRPr="0061061F" w:rsidRDefault="00C56AA2" w:rsidP="00B77FEB">
                  <w:pPr>
                    <w:rPr>
                      <w:b/>
                      <w:bCs/>
                      <w:color w:val="000000" w:themeColor="text1"/>
                      <w:sz w:val="22"/>
                      <w:szCs w:val="24"/>
                    </w:rPr>
                  </w:pPr>
                  <w:r w:rsidRPr="0061061F">
                    <w:rPr>
                      <w:rFonts w:hint="eastAsia"/>
                      <w:b/>
                      <w:bCs/>
                      <w:color w:val="000000" w:themeColor="text1"/>
                      <w:sz w:val="22"/>
                      <w:szCs w:val="24"/>
                    </w:rPr>
                    <w:t>플랫폼</w:t>
                  </w:r>
                </w:p>
              </w:tc>
              <w:tc>
                <w:tcPr>
                  <w:tcW w:w="2786" w:type="dxa"/>
                  <w:tcBorders>
                    <w:top w:val="single" w:sz="12" w:space="0" w:color="47CFFF"/>
                    <w:left w:val="single" w:sz="12" w:space="0" w:color="47CFFF"/>
                    <w:bottom w:val="single" w:sz="12" w:space="0" w:color="47CFFF"/>
                    <w:right w:val="single" w:sz="12" w:space="0" w:color="47CFFF"/>
                  </w:tcBorders>
                  <w:shd w:val="clear" w:color="auto" w:fill="F2F2F2" w:themeFill="background1" w:themeFillShade="F2"/>
                </w:tcPr>
                <w:p w14:paraId="50F7BFDB" w14:textId="5420AEA4" w:rsidR="00A409AB" w:rsidRPr="00AF1C3C" w:rsidRDefault="00A67ACF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A</w:t>
                  </w:r>
                  <w:r w:rsidRPr="00AF1C3C">
                    <w:rPr>
                      <w:color w:val="0D0D0D" w:themeColor="text1" w:themeTint="F2"/>
                      <w:sz w:val="22"/>
                      <w:szCs w:val="24"/>
                    </w:rPr>
                    <w:t>ndroid</w:t>
                  </w:r>
                </w:p>
              </w:tc>
            </w:tr>
            <w:tr w:rsidR="00070512" w:rsidRPr="00AF1C3C" w14:paraId="09B6180F" w14:textId="77777777" w:rsidTr="00AA2066">
              <w:trPr>
                <w:jc w:val="center"/>
              </w:trPr>
              <w:tc>
                <w:tcPr>
                  <w:tcW w:w="1689" w:type="dxa"/>
                  <w:tcBorders>
                    <w:top w:val="single" w:sz="12" w:space="0" w:color="FFFFFF" w:themeColor="background1"/>
                    <w:left w:val="single" w:sz="12" w:space="0" w:color="47CFFF"/>
                    <w:bottom w:val="single" w:sz="12" w:space="0" w:color="47CFFF"/>
                    <w:right w:val="single" w:sz="12" w:space="0" w:color="47CFFF"/>
                  </w:tcBorders>
                  <w:shd w:val="clear" w:color="auto" w:fill="47CFFF"/>
                </w:tcPr>
                <w:p w14:paraId="3485A5AA" w14:textId="77777777" w:rsidR="00070512" w:rsidRPr="0061061F" w:rsidRDefault="00070512" w:rsidP="00B77FEB">
                  <w:pPr>
                    <w:rPr>
                      <w:b/>
                      <w:bCs/>
                      <w:color w:val="000000" w:themeColor="text1"/>
                      <w:sz w:val="22"/>
                      <w:szCs w:val="24"/>
                    </w:rPr>
                  </w:pPr>
                  <w:r w:rsidRPr="0061061F">
                    <w:rPr>
                      <w:rFonts w:hint="eastAsia"/>
                      <w:b/>
                      <w:bCs/>
                      <w:color w:val="000000" w:themeColor="text1"/>
                      <w:sz w:val="22"/>
                      <w:szCs w:val="24"/>
                    </w:rPr>
                    <w:t>타겟층</w:t>
                  </w:r>
                </w:p>
              </w:tc>
              <w:tc>
                <w:tcPr>
                  <w:tcW w:w="7192" w:type="dxa"/>
                  <w:gridSpan w:val="3"/>
                  <w:tcBorders>
                    <w:left w:val="single" w:sz="12" w:space="0" w:color="47CFFF"/>
                    <w:bottom w:val="single" w:sz="12" w:space="0" w:color="47CFFF"/>
                    <w:right w:val="single" w:sz="12" w:space="0" w:color="47CFFF"/>
                  </w:tcBorders>
                  <w:shd w:val="clear" w:color="auto" w:fill="F2F2F2" w:themeFill="background1" w:themeFillShade="F2"/>
                </w:tcPr>
                <w:p w14:paraId="4C70428E" w14:textId="43B27E0A" w:rsidR="00070512" w:rsidRPr="00AF1C3C" w:rsidRDefault="00070512" w:rsidP="00B77FEB">
                  <w:pPr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캐주얼한 퍼즐 게임을 좋아하는 유저들</w:t>
                  </w:r>
                </w:p>
              </w:tc>
            </w:tr>
            <w:tr w:rsidR="00937CD0" w:rsidRPr="00AF1C3C" w14:paraId="097B1CBE" w14:textId="77777777" w:rsidTr="00AA2066">
              <w:trPr>
                <w:jc w:val="center"/>
              </w:trPr>
              <w:tc>
                <w:tcPr>
                  <w:tcW w:w="8881" w:type="dxa"/>
                  <w:gridSpan w:val="4"/>
                  <w:tcBorders>
                    <w:left w:val="single" w:sz="12" w:space="0" w:color="47CFFF"/>
                    <w:bottom w:val="single" w:sz="12" w:space="0" w:color="47CFFF"/>
                    <w:right w:val="single" w:sz="12" w:space="0" w:color="47CFFF"/>
                  </w:tcBorders>
                  <w:shd w:val="clear" w:color="auto" w:fill="FFFFFF" w:themeFill="background1"/>
                </w:tcPr>
                <w:p w14:paraId="468EB0D5" w14:textId="6F13FCC2" w:rsidR="00937CD0" w:rsidRPr="00AF1C3C" w:rsidRDefault="00937CD0" w:rsidP="00467F23">
                  <w:pPr>
                    <w:spacing w:before="120"/>
                    <w:jc w:val="center"/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b/>
                      <w:bCs/>
                      <w:color w:val="0D0D0D" w:themeColor="text1" w:themeTint="F2"/>
                      <w:sz w:val="22"/>
                      <w:szCs w:val="24"/>
                    </w:rPr>
                    <w:t>PartyBall</w:t>
                  </w:r>
                  <w:r w:rsidRPr="00AF1C3C">
                    <w:rPr>
                      <w:rFonts w:hint="eastAsia"/>
                      <w:color w:val="0D0D0D" w:themeColor="text1" w:themeTint="F2"/>
                      <w:sz w:val="22"/>
                      <w:szCs w:val="24"/>
                    </w:rPr>
                    <w:t>은 모바일로 즐길 수 있는 캐주얼한 퍼즐 게임입니다.</w:t>
                  </w:r>
                </w:p>
                <w:p w14:paraId="6B22B358" w14:textId="1FD65F08" w:rsidR="00937CD0" w:rsidRPr="00AF1C3C" w:rsidRDefault="00937CD0" w:rsidP="00681146">
                  <w:pPr>
                    <w:jc w:val="center"/>
                    <w:rPr>
                      <w:color w:val="000000" w:themeColor="text1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>플레이어는</w:t>
                  </w:r>
                  <w:r w:rsidRPr="00AF1C3C">
                    <w:rPr>
                      <w:color w:val="000000" w:themeColor="text1"/>
                      <w:sz w:val="22"/>
                      <w:szCs w:val="24"/>
                    </w:rPr>
                    <w:t xml:space="preserve"> </w:t>
                  </w:r>
                  <w:r w:rsidRPr="00AF1C3C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>단수 혹은 복수의 공이 들어있는 상자를 선택하고</w:t>
                  </w:r>
                </w:p>
                <w:p w14:paraId="77015732" w14:textId="35CA1BFC" w:rsidR="00937CD0" w:rsidRPr="00AF1C3C" w:rsidRDefault="00937CD0" w:rsidP="00467F23">
                  <w:pPr>
                    <w:spacing w:after="120"/>
                    <w:jc w:val="center"/>
                    <w:rPr>
                      <w:color w:val="0D0D0D" w:themeColor="text1" w:themeTint="F2"/>
                      <w:sz w:val="22"/>
                      <w:szCs w:val="24"/>
                    </w:rPr>
                  </w:pPr>
                  <w:r w:rsidRPr="00AF1C3C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 xml:space="preserve">공의 중력을 전환시키는 선을 그려 공을 구멍으로 </w:t>
                  </w:r>
                  <w:r w:rsidR="00AF1C3C">
                    <w:rPr>
                      <w:rFonts w:hint="eastAsia"/>
                      <w:color w:val="000000" w:themeColor="text1"/>
                      <w:sz w:val="22"/>
                      <w:szCs w:val="24"/>
                    </w:rPr>
                    <w:t>넣어야 합니다.</w:t>
                  </w:r>
                </w:p>
              </w:tc>
            </w:tr>
          </w:tbl>
          <w:p w14:paraId="52586E12" w14:textId="77777777" w:rsidR="00FE7389" w:rsidRDefault="00FE7389" w:rsidP="00B77FEB">
            <w:pPr>
              <w:rPr>
                <w:color w:val="0D0D0D" w:themeColor="text1" w:themeTint="F2"/>
                <w:sz w:val="22"/>
                <w:szCs w:val="24"/>
              </w:rPr>
            </w:pPr>
          </w:p>
          <w:p w14:paraId="5BF36860" w14:textId="4DF06D05" w:rsidR="00BD08B0" w:rsidRPr="005F5423" w:rsidRDefault="00BD08B0" w:rsidP="005F542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6334C2" w14:paraId="42693C1C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E3B423E" w14:textId="27132DC5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특징</w:t>
            </w:r>
          </w:p>
        </w:tc>
      </w:tr>
      <w:tr w:rsidR="006334C2" w14:paraId="1CEB811E" w14:textId="77777777">
        <w:trPr>
          <w:gridAfter w:val="4"/>
          <w:wAfter w:w="2796" w:type="pct"/>
          <w:trHeight w:val="199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E9DB6" w14:textId="77777777" w:rsidR="001828DE" w:rsidRDefault="001828DE" w:rsidP="008D4CA0">
            <w:pPr>
              <w:rPr>
                <w:color w:val="0D0D0D" w:themeColor="text1" w:themeTint="F2"/>
              </w:rPr>
            </w:pPr>
          </w:p>
          <w:tbl>
            <w:tblPr>
              <w:tblStyle w:val="a6"/>
              <w:tblW w:w="0" w:type="auto"/>
              <w:tblBorders>
                <w:top w:val="single" w:sz="12" w:space="0" w:color="F47171"/>
                <w:left w:val="single" w:sz="12" w:space="0" w:color="F47171"/>
                <w:bottom w:val="single" w:sz="12" w:space="0" w:color="F47171"/>
                <w:right w:val="single" w:sz="12" w:space="0" w:color="F47171"/>
                <w:insideH w:val="single" w:sz="12" w:space="0" w:color="F47171"/>
                <w:insideV w:val="single" w:sz="12" w:space="0" w:color="F47171"/>
              </w:tblBorders>
              <w:tblLook w:val="04A0" w:firstRow="1" w:lastRow="0" w:firstColumn="1" w:lastColumn="0" w:noHBand="0" w:noVBand="1"/>
            </w:tblPr>
            <w:tblGrid>
              <w:gridCol w:w="11220"/>
            </w:tblGrid>
            <w:tr w:rsidR="0063737B" w14:paraId="0CA264EF" w14:textId="77777777" w:rsidTr="00EC237C">
              <w:trPr>
                <w:trHeight w:val="416"/>
              </w:trPr>
              <w:tc>
                <w:tcPr>
                  <w:tcW w:w="11236" w:type="dxa"/>
                  <w:tcBorders>
                    <w:top w:val="single" w:sz="18" w:space="0" w:color="00AAE6"/>
                    <w:left w:val="single" w:sz="18" w:space="0" w:color="00AAE6"/>
                    <w:bottom w:val="single" w:sz="18" w:space="0" w:color="00AAE6"/>
                    <w:right w:val="single" w:sz="18" w:space="0" w:color="00AAE6"/>
                  </w:tcBorders>
                  <w:shd w:val="clear" w:color="auto" w:fill="47CFFF"/>
                  <w:hideMark/>
                </w:tcPr>
                <w:p w14:paraId="0F24AA35" w14:textId="58793214" w:rsidR="0063737B" w:rsidRDefault="0063737B" w:rsidP="0063737B">
                  <w:pPr>
                    <w:jc w:val="left"/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01</w:t>
                  </w:r>
                  <w:r w:rsidR="00126BF8">
                    <w:rPr>
                      <w:b/>
                      <w:bCs/>
                      <w:sz w:val="22"/>
                      <w:szCs w:val="24"/>
                    </w:rPr>
                    <w:t>.</w:t>
                  </w: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 </w:t>
                  </w:r>
                  <w:r w:rsidR="00126BF8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중력장</w:t>
                  </w:r>
                </w:p>
              </w:tc>
            </w:tr>
            <w:tr w:rsidR="0063737B" w14:paraId="57AA1E5F" w14:textId="77777777" w:rsidTr="00EC237C">
              <w:trPr>
                <w:trHeight w:val="847"/>
              </w:trPr>
              <w:tc>
                <w:tcPr>
                  <w:tcW w:w="11236" w:type="dxa"/>
                  <w:tcBorders>
                    <w:top w:val="single" w:sz="18" w:space="0" w:color="00AAE6"/>
                    <w:left w:val="single" w:sz="18" w:space="0" w:color="00AAE6"/>
                    <w:bottom w:val="single" w:sz="18" w:space="0" w:color="00AAE6"/>
                    <w:right w:val="single" w:sz="18" w:space="0" w:color="00AAE6"/>
                  </w:tcBorders>
                  <w:shd w:val="clear" w:color="auto" w:fill="F2F2F2" w:themeFill="background1" w:themeFillShade="F2"/>
                </w:tcPr>
                <w:p w14:paraId="4BC5AD64" w14:textId="77777777" w:rsidR="00E97D1D" w:rsidRDefault="0063737B" w:rsidP="00E97D1D">
                  <w:pPr>
                    <w:spacing w:before="200"/>
                    <w:rPr>
                      <w:sz w:val="22"/>
                      <w:szCs w:val="24"/>
                    </w:rPr>
                  </w:pPr>
                  <w:r w:rsidRPr="00CB4206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‘</w:t>
                  </w:r>
                  <w:r w:rsidR="00824732" w:rsidRPr="00CB4206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P</w:t>
                  </w:r>
                  <w:r w:rsidR="00824732" w:rsidRPr="00CB4206">
                    <w:rPr>
                      <w:b/>
                      <w:bCs/>
                      <w:sz w:val="22"/>
                      <w:szCs w:val="24"/>
                    </w:rPr>
                    <w:t>artyBall’</w:t>
                  </w:r>
                  <w:r w:rsidR="00824732">
                    <w:rPr>
                      <w:rFonts w:hint="eastAsia"/>
                      <w:sz w:val="22"/>
                      <w:szCs w:val="24"/>
                    </w:rPr>
                    <w:t>은</w:t>
                  </w:r>
                  <w:r>
                    <w:rPr>
                      <w:rFonts w:hint="eastAsia"/>
                      <w:sz w:val="22"/>
                      <w:szCs w:val="24"/>
                    </w:rPr>
                    <w:t xml:space="preserve"> </w:t>
                  </w:r>
                  <w:r w:rsidR="00824732">
                    <w:rPr>
                      <w:rFonts w:hint="eastAsia"/>
                      <w:sz w:val="22"/>
                      <w:szCs w:val="24"/>
                    </w:rPr>
                    <w:t>독특한 시스템을 통해</w:t>
                  </w:r>
                  <w:r>
                    <w:rPr>
                      <w:rFonts w:hint="eastAsia"/>
                      <w:sz w:val="22"/>
                      <w:szCs w:val="24"/>
                    </w:rPr>
                    <w:t xml:space="preserve"> </w:t>
                  </w:r>
                  <w:r w:rsidR="00170863">
                    <w:rPr>
                      <w:rFonts w:hint="eastAsia"/>
                      <w:sz w:val="22"/>
                      <w:szCs w:val="24"/>
                    </w:rPr>
                    <w:t>퍼즐을 풀어나갑니다.</w:t>
                  </w:r>
                </w:p>
                <w:p w14:paraId="689CA6BE" w14:textId="2DC585AC" w:rsidR="00E97D1D" w:rsidRDefault="00E97D1D" w:rsidP="00E97D1D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플레이어는</w:t>
                  </w:r>
                  <w:r w:rsidR="00890966">
                    <w:rPr>
                      <w:rFonts w:hint="eastAsia"/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4"/>
                    </w:rPr>
                    <w:t>스와이프한 방향으로 중력</w:t>
                  </w:r>
                  <w:r w:rsidR="00890966">
                    <w:rPr>
                      <w:rFonts w:hint="eastAsia"/>
                      <w:sz w:val="22"/>
                      <w:szCs w:val="24"/>
                    </w:rPr>
                    <w:t>을 바꾸는</w:t>
                  </w:r>
                  <w:r>
                    <w:rPr>
                      <w:rFonts w:hint="eastAsia"/>
                      <w:sz w:val="22"/>
                      <w:szCs w:val="24"/>
                    </w:rPr>
                    <w:t xml:space="preserve"> 중력장을 그릴 수 있습니다.</w:t>
                  </w:r>
                  <w:r>
                    <w:rPr>
                      <w:sz w:val="22"/>
                      <w:szCs w:val="24"/>
                    </w:rPr>
                    <w:t xml:space="preserve"> </w:t>
                  </w:r>
                </w:p>
                <w:p w14:paraId="308141D6" w14:textId="0AD89609" w:rsidR="00890966" w:rsidRDefault="00B949C6" w:rsidP="00E97D1D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 xml:space="preserve">만약 </w:t>
                  </w:r>
                  <w:r w:rsidR="00890966">
                    <w:rPr>
                      <w:rFonts w:hint="eastAsia"/>
                      <w:sz w:val="22"/>
                      <w:szCs w:val="24"/>
                    </w:rPr>
                    <w:t>구체</w:t>
                  </w:r>
                  <w:r>
                    <w:rPr>
                      <w:rFonts w:hint="eastAsia"/>
                      <w:sz w:val="22"/>
                      <w:szCs w:val="24"/>
                    </w:rPr>
                    <w:t>가 어떤 형태로든</w:t>
                  </w:r>
                  <w:r w:rsidR="00890966">
                    <w:rPr>
                      <w:rFonts w:hint="eastAsia"/>
                      <w:sz w:val="22"/>
                      <w:szCs w:val="24"/>
                    </w:rPr>
                    <w:t xml:space="preserve"> 중력장에 닿는다면 </w:t>
                  </w:r>
                  <w:r>
                    <w:rPr>
                      <w:rFonts w:hint="eastAsia"/>
                      <w:sz w:val="22"/>
                      <w:szCs w:val="24"/>
                    </w:rPr>
                    <w:t>중력장의 힘에 의해 이동합니다.</w:t>
                  </w:r>
                </w:p>
                <w:p w14:paraId="491C3A2D" w14:textId="77777777" w:rsidR="00EC237C" w:rsidRDefault="00EC237C" w:rsidP="00E97D1D">
                  <w:pPr>
                    <w:rPr>
                      <w:sz w:val="22"/>
                      <w:szCs w:val="24"/>
                    </w:rPr>
                  </w:pPr>
                </w:p>
                <w:p w14:paraId="5D450A8A" w14:textId="77777777" w:rsidR="00EC237C" w:rsidRDefault="00EC237C" w:rsidP="00E97D1D">
                  <w:pPr>
                    <w:rPr>
                      <w:sz w:val="22"/>
                      <w:szCs w:val="24"/>
                    </w:rPr>
                  </w:pPr>
                </w:p>
                <w:p w14:paraId="1CE0E606" w14:textId="77777777" w:rsidR="00EC237C" w:rsidRDefault="00EC237C" w:rsidP="00E97D1D">
                  <w:pPr>
                    <w:rPr>
                      <w:sz w:val="22"/>
                      <w:szCs w:val="24"/>
                    </w:rPr>
                  </w:pPr>
                </w:p>
                <w:p w14:paraId="46FDC95F" w14:textId="77777777" w:rsidR="00EC237C" w:rsidRDefault="00EC237C" w:rsidP="00E97D1D">
                  <w:pPr>
                    <w:rPr>
                      <w:sz w:val="22"/>
                      <w:szCs w:val="24"/>
                    </w:rPr>
                  </w:pPr>
                </w:p>
                <w:p w14:paraId="0BA09494" w14:textId="77777777" w:rsidR="00EC237C" w:rsidRDefault="00EC237C" w:rsidP="00E97D1D">
                  <w:pPr>
                    <w:rPr>
                      <w:sz w:val="22"/>
                      <w:szCs w:val="24"/>
                    </w:rPr>
                  </w:pPr>
                </w:p>
                <w:p w14:paraId="3CAE6226" w14:textId="77777777" w:rsidR="00EC237C" w:rsidRDefault="00EC237C" w:rsidP="00E97D1D">
                  <w:pPr>
                    <w:rPr>
                      <w:sz w:val="22"/>
                      <w:szCs w:val="24"/>
                    </w:rPr>
                  </w:pPr>
                </w:p>
                <w:p w14:paraId="2F4824F7" w14:textId="77777777" w:rsidR="00EC237C" w:rsidRDefault="00EC237C" w:rsidP="00E97D1D">
                  <w:pPr>
                    <w:rPr>
                      <w:sz w:val="22"/>
                      <w:szCs w:val="24"/>
                    </w:rPr>
                  </w:pPr>
                </w:p>
                <w:p w14:paraId="1E6C2090" w14:textId="77777777" w:rsidR="00EC237C" w:rsidRDefault="00EC237C" w:rsidP="00E97D1D">
                  <w:pPr>
                    <w:rPr>
                      <w:sz w:val="22"/>
                      <w:szCs w:val="24"/>
                    </w:rPr>
                  </w:pPr>
                </w:p>
                <w:p w14:paraId="25406FF3" w14:textId="77777777" w:rsidR="00EC237C" w:rsidRDefault="00EC237C" w:rsidP="00E97D1D">
                  <w:pPr>
                    <w:rPr>
                      <w:rFonts w:hint="eastAsia"/>
                      <w:sz w:val="22"/>
                      <w:szCs w:val="24"/>
                    </w:rPr>
                  </w:pPr>
                </w:p>
                <w:p w14:paraId="660B3982" w14:textId="4AF438E5" w:rsidR="00E97D1D" w:rsidRDefault="00E97D1D" w:rsidP="00E97D1D">
                  <w:pPr>
                    <w:rPr>
                      <w:rFonts w:hint="eastAsia"/>
                      <w:sz w:val="22"/>
                      <w:szCs w:val="24"/>
                    </w:rPr>
                  </w:pPr>
                </w:p>
              </w:tc>
            </w:tr>
          </w:tbl>
          <w:p w14:paraId="7C2AC06A" w14:textId="77777777" w:rsidR="00103F61" w:rsidRPr="0063737B" w:rsidRDefault="00103F61" w:rsidP="008D4CA0">
            <w:pPr>
              <w:rPr>
                <w:color w:val="0D0D0D" w:themeColor="text1" w:themeTint="F2"/>
              </w:rPr>
            </w:pPr>
          </w:p>
          <w:tbl>
            <w:tblPr>
              <w:tblStyle w:val="a6"/>
              <w:tblW w:w="0" w:type="auto"/>
              <w:tblBorders>
                <w:top w:val="single" w:sz="12" w:space="0" w:color="F47171"/>
                <w:left w:val="single" w:sz="12" w:space="0" w:color="F47171"/>
                <w:bottom w:val="single" w:sz="12" w:space="0" w:color="F47171"/>
                <w:right w:val="single" w:sz="12" w:space="0" w:color="F47171"/>
                <w:insideH w:val="single" w:sz="12" w:space="0" w:color="F47171"/>
                <w:insideV w:val="single" w:sz="12" w:space="0" w:color="F47171"/>
              </w:tblBorders>
              <w:tblLook w:val="04A0" w:firstRow="1" w:lastRow="0" w:firstColumn="1" w:lastColumn="0" w:noHBand="0" w:noVBand="1"/>
            </w:tblPr>
            <w:tblGrid>
              <w:gridCol w:w="11220"/>
            </w:tblGrid>
            <w:tr w:rsidR="00126BF8" w14:paraId="11730090" w14:textId="77777777" w:rsidTr="00EC237C">
              <w:trPr>
                <w:trHeight w:val="416"/>
              </w:trPr>
              <w:tc>
                <w:tcPr>
                  <w:tcW w:w="11236" w:type="dxa"/>
                  <w:tcBorders>
                    <w:top w:val="single" w:sz="18" w:space="0" w:color="00AAE6"/>
                    <w:left w:val="single" w:sz="18" w:space="0" w:color="00AAE6"/>
                    <w:bottom w:val="single" w:sz="18" w:space="0" w:color="00AAE6"/>
                    <w:right w:val="single" w:sz="18" w:space="0" w:color="00AAE6"/>
                  </w:tcBorders>
                  <w:shd w:val="clear" w:color="auto" w:fill="47CFFF"/>
                  <w:hideMark/>
                </w:tcPr>
                <w:p w14:paraId="5BD4E571" w14:textId="341A25FF" w:rsidR="00126BF8" w:rsidRDefault="00126BF8" w:rsidP="00126BF8">
                  <w:pPr>
                    <w:jc w:val="left"/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0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2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.</w:t>
                  </w: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 </w:t>
                  </w:r>
                  <w:r w:rsidR="00E45368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맵</w:t>
                  </w: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 공유</w:t>
                  </w:r>
                </w:p>
              </w:tc>
            </w:tr>
            <w:tr w:rsidR="00126BF8" w14:paraId="5CD5FFC1" w14:textId="77777777" w:rsidTr="00EC237C">
              <w:trPr>
                <w:trHeight w:val="847"/>
              </w:trPr>
              <w:tc>
                <w:tcPr>
                  <w:tcW w:w="11236" w:type="dxa"/>
                  <w:tcBorders>
                    <w:top w:val="single" w:sz="18" w:space="0" w:color="00AAE6"/>
                    <w:left w:val="single" w:sz="18" w:space="0" w:color="00AAE6"/>
                    <w:bottom w:val="single" w:sz="18" w:space="0" w:color="00AAE6"/>
                    <w:right w:val="single" w:sz="18" w:space="0" w:color="00AAE6"/>
                  </w:tcBorders>
                  <w:shd w:val="clear" w:color="auto" w:fill="F2F2F2" w:themeFill="background1" w:themeFillShade="F2"/>
                </w:tcPr>
                <w:p w14:paraId="092050AB" w14:textId="7A2000FD" w:rsidR="0046555C" w:rsidRDefault="0046555C" w:rsidP="0046555C">
                  <w:pPr>
                    <w:spacing w:before="200"/>
                    <w:rPr>
                      <w:sz w:val="22"/>
                      <w:szCs w:val="24"/>
                    </w:rPr>
                  </w:pPr>
                  <w:r w:rsidRPr="00CB4206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‘P</w:t>
                  </w:r>
                  <w:r w:rsidRPr="00CB4206">
                    <w:rPr>
                      <w:b/>
                      <w:bCs/>
                      <w:sz w:val="22"/>
                      <w:szCs w:val="24"/>
                    </w:rPr>
                    <w:t>artyBall’</w:t>
                  </w:r>
                  <w:r>
                    <w:rPr>
                      <w:rFonts w:hint="eastAsia"/>
                      <w:sz w:val="22"/>
                      <w:szCs w:val="24"/>
                    </w:rPr>
                    <w:t xml:space="preserve">은 스테이지 안에 있는 </w:t>
                  </w:r>
                  <w:r w:rsidR="00E45368">
                    <w:rPr>
                      <w:rFonts w:hint="eastAsia"/>
                      <w:sz w:val="22"/>
                      <w:szCs w:val="24"/>
                    </w:rPr>
                    <w:t>여러 맵</w:t>
                  </w:r>
                  <w:r>
                    <w:rPr>
                      <w:rFonts w:hint="eastAsia"/>
                      <w:sz w:val="22"/>
                      <w:szCs w:val="24"/>
                    </w:rPr>
                    <w:t xml:space="preserve">들 중 </w:t>
                  </w:r>
                  <w:r w:rsidR="00E45368">
                    <w:rPr>
                      <w:rFonts w:hint="eastAsia"/>
                      <w:sz w:val="22"/>
                      <w:szCs w:val="24"/>
                    </w:rPr>
                    <w:t>한 개의 맵</w:t>
                  </w:r>
                  <w:r>
                    <w:rPr>
                      <w:rFonts w:hint="eastAsia"/>
                      <w:sz w:val="22"/>
                      <w:szCs w:val="24"/>
                    </w:rPr>
                    <w:t>을 선택하여 중력장을 그릴 수 있습니다.</w:t>
                  </w:r>
                </w:p>
                <w:p w14:paraId="2F942B67" w14:textId="527ED861" w:rsidR="0046555C" w:rsidRPr="0046555C" w:rsidRDefault="00E72AC9" w:rsidP="0046555C">
                  <w:pPr>
                    <w:rPr>
                      <w:rFonts w:hint="eastAsia"/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 xml:space="preserve">플레이어가 선택한 </w:t>
                  </w:r>
                  <w:r w:rsidR="00E45368">
                    <w:rPr>
                      <w:rFonts w:hint="eastAsia"/>
                      <w:sz w:val="22"/>
                      <w:szCs w:val="24"/>
                    </w:rPr>
                    <w:t>맵</w:t>
                  </w:r>
                  <w:r>
                    <w:rPr>
                      <w:rFonts w:hint="eastAsia"/>
                      <w:sz w:val="22"/>
                      <w:szCs w:val="24"/>
                    </w:rPr>
                    <w:t xml:space="preserve">에 그려진 중력장은 다른 </w:t>
                  </w:r>
                  <w:r w:rsidR="00E45368">
                    <w:rPr>
                      <w:rFonts w:hint="eastAsia"/>
                      <w:sz w:val="22"/>
                      <w:szCs w:val="24"/>
                    </w:rPr>
                    <w:t>맵</w:t>
                  </w:r>
                  <w:r>
                    <w:rPr>
                      <w:rFonts w:hint="eastAsia"/>
                      <w:sz w:val="22"/>
                      <w:szCs w:val="24"/>
                    </w:rPr>
                    <w:t>에도 똑같은 형태와 방향을 가지고 그려집니다.</w:t>
                  </w:r>
                </w:p>
                <w:p w14:paraId="5052FE51" w14:textId="77777777" w:rsidR="0046555C" w:rsidRPr="00E45368" w:rsidRDefault="0046555C" w:rsidP="0046555C">
                  <w:pPr>
                    <w:rPr>
                      <w:rFonts w:hint="eastAsia"/>
                      <w:sz w:val="22"/>
                      <w:szCs w:val="24"/>
                    </w:rPr>
                  </w:pPr>
                </w:p>
                <w:p w14:paraId="7E27EDAD" w14:textId="77777777" w:rsidR="00126BF8" w:rsidRPr="00E72AC9" w:rsidRDefault="00126BF8" w:rsidP="00126BF8">
                  <w:pPr>
                    <w:spacing w:after="120"/>
                    <w:jc w:val="center"/>
                    <w:rPr>
                      <w:rFonts w:hint="eastAsia"/>
                      <w:sz w:val="22"/>
                      <w:szCs w:val="24"/>
                    </w:rPr>
                  </w:pPr>
                </w:p>
              </w:tc>
            </w:tr>
          </w:tbl>
          <w:p w14:paraId="04416539" w14:textId="77777777" w:rsidR="0063737B" w:rsidRPr="00126BF8" w:rsidRDefault="0063737B" w:rsidP="008D4CA0">
            <w:pPr>
              <w:rPr>
                <w:color w:val="0D0D0D" w:themeColor="text1" w:themeTint="F2"/>
              </w:rPr>
            </w:pPr>
          </w:p>
          <w:tbl>
            <w:tblPr>
              <w:tblStyle w:val="a6"/>
              <w:tblW w:w="0" w:type="auto"/>
              <w:tblBorders>
                <w:top w:val="single" w:sz="12" w:space="0" w:color="F47171"/>
                <w:left w:val="single" w:sz="12" w:space="0" w:color="F47171"/>
                <w:bottom w:val="single" w:sz="12" w:space="0" w:color="F47171"/>
                <w:right w:val="single" w:sz="12" w:space="0" w:color="F47171"/>
                <w:insideH w:val="single" w:sz="12" w:space="0" w:color="F47171"/>
                <w:insideV w:val="single" w:sz="12" w:space="0" w:color="F47171"/>
              </w:tblBorders>
              <w:tblLook w:val="04A0" w:firstRow="1" w:lastRow="0" w:firstColumn="1" w:lastColumn="0" w:noHBand="0" w:noVBand="1"/>
            </w:tblPr>
            <w:tblGrid>
              <w:gridCol w:w="11220"/>
            </w:tblGrid>
            <w:tr w:rsidR="004B4D88" w14:paraId="4B74679B" w14:textId="77777777" w:rsidTr="00C17A20">
              <w:trPr>
                <w:trHeight w:val="416"/>
              </w:trPr>
              <w:tc>
                <w:tcPr>
                  <w:tcW w:w="11236" w:type="dxa"/>
                  <w:tcBorders>
                    <w:top w:val="single" w:sz="18" w:space="0" w:color="00AAE6"/>
                    <w:left w:val="single" w:sz="18" w:space="0" w:color="00AAE6"/>
                    <w:bottom w:val="single" w:sz="18" w:space="0" w:color="00AAE6"/>
                    <w:right w:val="single" w:sz="18" w:space="0" w:color="00AAE6"/>
                  </w:tcBorders>
                  <w:shd w:val="clear" w:color="auto" w:fill="47CFFF"/>
                  <w:hideMark/>
                </w:tcPr>
                <w:p w14:paraId="513077E5" w14:textId="3CF8DCC2" w:rsidR="004B4D88" w:rsidRDefault="004B4D88" w:rsidP="004B4D88">
                  <w:pPr>
                    <w:jc w:val="left"/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0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3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.</w:t>
                  </w: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리미트</w:t>
                  </w:r>
                </w:p>
              </w:tc>
            </w:tr>
            <w:tr w:rsidR="004B4D88" w14:paraId="04DFC773" w14:textId="77777777" w:rsidTr="00C17A20">
              <w:trPr>
                <w:trHeight w:val="847"/>
              </w:trPr>
              <w:tc>
                <w:tcPr>
                  <w:tcW w:w="11236" w:type="dxa"/>
                  <w:tcBorders>
                    <w:top w:val="single" w:sz="18" w:space="0" w:color="00AAE6"/>
                    <w:left w:val="single" w:sz="18" w:space="0" w:color="00AAE6"/>
                    <w:bottom w:val="single" w:sz="18" w:space="0" w:color="00AAE6"/>
                    <w:right w:val="single" w:sz="18" w:space="0" w:color="00AAE6"/>
                  </w:tcBorders>
                  <w:shd w:val="clear" w:color="auto" w:fill="F2F2F2" w:themeFill="background1" w:themeFillShade="F2"/>
                </w:tcPr>
                <w:p w14:paraId="4BB76FDD" w14:textId="7285C54E" w:rsidR="004B4D88" w:rsidRDefault="004B4D88" w:rsidP="004B4D88">
                  <w:pPr>
                    <w:spacing w:before="200" w:after="240"/>
                    <w:rPr>
                      <w:rFonts w:hint="eastAsia"/>
                      <w:sz w:val="22"/>
                      <w:szCs w:val="24"/>
                    </w:rPr>
                  </w:pPr>
                  <w:r w:rsidRPr="00CB4206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‘P</w:t>
                  </w:r>
                  <w:r w:rsidRPr="00CB4206">
                    <w:rPr>
                      <w:b/>
                      <w:bCs/>
                      <w:sz w:val="22"/>
                      <w:szCs w:val="24"/>
                    </w:rPr>
                    <w:t>artyBall’</w:t>
                  </w:r>
                  <w:r w:rsidRPr="00CB4206">
                    <w:rPr>
                      <w:rFonts w:hint="eastAsia"/>
                      <w:sz w:val="22"/>
                      <w:szCs w:val="24"/>
                    </w:rPr>
                    <w:t>은</w:t>
                  </w:r>
                  <w:r>
                    <w:rPr>
                      <w:rFonts w:hint="eastAsia"/>
                      <w:sz w:val="22"/>
                      <w:szCs w:val="24"/>
                    </w:rPr>
                    <w:t xml:space="preserve"> 스테이지 안에 있는 셀들이 서술했던 중력장을 공유합니다</w:t>
                  </w:r>
                  <w:r w:rsidR="00E97D1D">
                    <w:rPr>
                      <w:rFonts w:hint="eastAsia"/>
                      <w:sz w:val="22"/>
                      <w:szCs w:val="24"/>
                    </w:rPr>
                    <w:t>.</w:t>
                  </w:r>
                </w:p>
                <w:p w14:paraId="574B40DC" w14:textId="77777777" w:rsidR="004B4D88" w:rsidRDefault="004B4D88" w:rsidP="004B4D88">
                  <w:pPr>
                    <w:spacing w:after="100" w:afterAutospacing="1"/>
                    <w:jc w:val="center"/>
                    <w:rPr>
                      <w:rFonts w:hint="eastAsia"/>
                      <w:sz w:val="22"/>
                      <w:szCs w:val="24"/>
                    </w:rPr>
                  </w:pPr>
                </w:p>
                <w:p w14:paraId="7D040E03" w14:textId="77777777" w:rsidR="004B4D88" w:rsidRDefault="004B4D88" w:rsidP="004B4D88">
                  <w:pPr>
                    <w:spacing w:after="100" w:afterAutospacing="1"/>
                    <w:jc w:val="center"/>
                    <w:rPr>
                      <w:rFonts w:hint="eastAsia"/>
                      <w:sz w:val="22"/>
                      <w:szCs w:val="24"/>
                    </w:rPr>
                  </w:pPr>
                </w:p>
                <w:p w14:paraId="1F9A7DFB" w14:textId="77777777" w:rsidR="004B4D88" w:rsidRDefault="004B4D88" w:rsidP="004B4D88">
                  <w:pPr>
                    <w:spacing w:after="120"/>
                    <w:jc w:val="center"/>
                    <w:rPr>
                      <w:rFonts w:hint="eastAsia"/>
                      <w:sz w:val="22"/>
                      <w:szCs w:val="24"/>
                    </w:rPr>
                  </w:pPr>
                </w:p>
              </w:tc>
            </w:tr>
          </w:tbl>
          <w:p w14:paraId="5F22B2C1" w14:textId="77777777" w:rsidR="004B4D88" w:rsidRDefault="004B4D88" w:rsidP="008D4CA0">
            <w:pPr>
              <w:rPr>
                <w:rFonts w:hint="eastAsia"/>
                <w:color w:val="0D0D0D" w:themeColor="text1" w:themeTint="F2"/>
              </w:rPr>
            </w:pPr>
          </w:p>
          <w:p w14:paraId="41F2DBEA" w14:textId="110DF2A7" w:rsidR="004B4D88" w:rsidRPr="00FF0A7A" w:rsidRDefault="004B4D88" w:rsidP="008D4CA0">
            <w:pPr>
              <w:rPr>
                <w:rFonts w:hint="eastAsia"/>
                <w:color w:val="0D0D0D" w:themeColor="text1" w:themeTint="F2"/>
              </w:rPr>
            </w:pPr>
          </w:p>
        </w:tc>
      </w:tr>
      <w:tr w:rsidR="006334C2" w14:paraId="52418CA5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1C51EF6" w14:textId="77777777" w:rsidR="006334C2" w:rsidRDefault="00E746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플레이 방식</w:t>
            </w:r>
          </w:p>
        </w:tc>
      </w:tr>
      <w:tr w:rsidR="006334C2" w14:paraId="2E6C0D7F" w14:textId="77777777">
        <w:trPr>
          <w:gridAfter w:val="4"/>
          <w:wAfter w:w="2796" w:type="pct"/>
          <w:trHeight w:val="2005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2AC71" w14:textId="77777777" w:rsidR="00963A5C" w:rsidRDefault="00963A5C" w:rsidP="00963A5C">
            <w:pPr>
              <w:rPr>
                <w:rFonts w:hint="eastAsia"/>
                <w:color w:val="0D0D0D" w:themeColor="text1" w:themeTint="F2"/>
              </w:rPr>
            </w:pPr>
          </w:p>
          <w:p w14:paraId="04AE3F2A" w14:textId="2CAFB8AF" w:rsidR="00ED5270" w:rsidRDefault="0058231C" w:rsidP="009E051E">
            <w:pPr>
              <w:jc w:val="center"/>
              <w:rPr>
                <w:color w:val="0D0D0D" w:themeColor="text1" w:themeTint="F2"/>
              </w:rPr>
            </w:pPr>
            <w:r>
              <w:rPr>
                <w:noProof/>
                <w:color w:val="0D0D0D" w:themeColor="text1" w:themeTint="F2"/>
              </w:rPr>
              <w:lastRenderedPageBreak/>
              <w:drawing>
                <wp:inline distT="0" distB="0" distL="0" distR="0" wp14:anchorId="70D6E0DC" wp14:editId="6D97B340">
                  <wp:extent cx="1987550" cy="297307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567"/>
                          <a:stretch/>
                        </pic:blipFill>
                        <pic:spPr bwMode="auto">
                          <a:xfrm>
                            <a:off x="0" y="0"/>
                            <a:ext cx="1993340" cy="2981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15BB2" w:rsidRPr="00815BB2">
              <w:rPr>
                <w:color w:val="0D0D0D" w:themeColor="text1" w:themeTint="F2"/>
              </w:rPr>
              <w:drawing>
                <wp:inline distT="0" distB="0" distL="0" distR="0" wp14:anchorId="3B28F95F" wp14:editId="70268BB0">
                  <wp:extent cx="1890610" cy="2983293"/>
                  <wp:effectExtent l="0" t="0" r="0" b="7620"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FBCAD7-09C9-8C84-3F5D-68939050A20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06FBCAD7-09C9-8C84-3F5D-68939050A2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966" cy="299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7A20">
              <w:rPr>
                <w:rFonts w:hint="eastAsia"/>
                <w:color w:val="0D0D0D" w:themeColor="text1" w:themeTint="F2"/>
              </w:rPr>
              <w:t xml:space="preserve"> </w:t>
            </w:r>
            <w:r w:rsidR="009E051E">
              <w:rPr>
                <w:noProof/>
                <w:color w:val="0D0D0D" w:themeColor="text1" w:themeTint="F2"/>
              </w:rPr>
              <w:drawing>
                <wp:inline distT="0" distB="0" distL="0" distR="0" wp14:anchorId="4F0FB62F" wp14:editId="28CD1BCB">
                  <wp:extent cx="1860550" cy="2998976"/>
                  <wp:effectExtent l="0" t="0" r="635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743" cy="3054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539A57" w14:textId="77777777" w:rsidR="00F66BF3" w:rsidRDefault="00F66BF3">
            <w:pPr>
              <w:rPr>
                <w:color w:val="0D0D0D" w:themeColor="text1" w:themeTint="F2"/>
              </w:rPr>
            </w:pPr>
          </w:p>
          <w:p w14:paraId="6A1478D2" w14:textId="41431399" w:rsidR="00F66BF3" w:rsidRPr="00F66BF3" w:rsidRDefault="00F66BF3">
            <w:pPr>
              <w:rPr>
                <w:color w:val="0D0D0D" w:themeColor="text1" w:themeTint="F2"/>
              </w:rPr>
            </w:pPr>
          </w:p>
        </w:tc>
      </w:tr>
      <w:tr w:rsidR="006334C2" w14:paraId="19DBFA2E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24E889F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게임 이미지 </w:t>
            </w:r>
            <w:r>
              <w:rPr>
                <w:b/>
                <w:bCs/>
              </w:rPr>
              <w:t xml:space="preserve">( </w:t>
            </w:r>
            <w:r>
              <w:rPr>
                <w:rFonts w:hint="eastAsia"/>
                <w:b/>
                <w:bCs/>
              </w:rPr>
              <w:t>예: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캐릭터,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컨셉아트,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게임 플레이 등 자료 첨부 </w:t>
            </w:r>
            <w:r>
              <w:rPr>
                <w:b/>
                <w:bCs/>
              </w:rPr>
              <w:t>)</w:t>
            </w:r>
          </w:p>
        </w:tc>
      </w:tr>
      <w:tr w:rsidR="006334C2" w14:paraId="7E6FFACD" w14:textId="77777777">
        <w:trPr>
          <w:gridAfter w:val="4"/>
          <w:wAfter w:w="2796" w:type="pct"/>
          <w:trHeight w:val="201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05059" w14:textId="77777777" w:rsidR="002E390E" w:rsidRDefault="002E390E" w:rsidP="00F321BE"/>
          <w:p w14:paraId="1A9FC5B2" w14:textId="59DE78EE" w:rsidR="002E390E" w:rsidRDefault="002E390E" w:rsidP="002E390E"/>
        </w:tc>
      </w:tr>
      <w:tr w:rsidR="006334C2" w14:paraId="7017D21B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8F59312" w14:textId="77777777" w:rsidR="006334C2" w:rsidRDefault="00E74627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기타 추가 사항</w:t>
            </w:r>
          </w:p>
        </w:tc>
      </w:tr>
      <w:tr w:rsidR="006334C2" w14:paraId="590553D6" w14:textId="77777777">
        <w:trPr>
          <w:gridAfter w:val="4"/>
          <w:wAfter w:w="2796" w:type="pct"/>
          <w:trHeight w:val="2210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8457A" w14:textId="77777777" w:rsidR="00B138F5" w:rsidRDefault="00B138F5" w:rsidP="00863139"/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85"/>
              <w:gridCol w:w="6082"/>
            </w:tblGrid>
            <w:tr w:rsidR="00B41517" w14:paraId="5EA6A238" w14:textId="77777777" w:rsidTr="00116125">
              <w:trPr>
                <w:gridAfter w:val="1"/>
                <w:wAfter w:w="6082" w:type="dxa"/>
              </w:trPr>
              <w:tc>
                <w:tcPr>
                  <w:tcW w:w="1885" w:type="dxa"/>
                  <w:shd w:val="clear" w:color="auto" w:fill="47CFFF"/>
                </w:tcPr>
                <w:p w14:paraId="4E70F653" w14:textId="405043BD" w:rsidR="00B41517" w:rsidRPr="00116125" w:rsidRDefault="00B41517" w:rsidP="00B41517">
                  <w:pPr>
                    <w:rPr>
                      <w:b/>
                      <w:bCs/>
                    </w:rPr>
                  </w:pPr>
                  <w:r w:rsidRPr="00116125">
                    <w:rPr>
                      <w:rFonts w:hint="eastAsia"/>
                      <w:b/>
                      <w:bCs/>
                    </w:rPr>
                    <w:t>사운드 에셋</w:t>
                  </w:r>
                  <w:r w:rsidR="008017B6" w:rsidRPr="00116125">
                    <w:rPr>
                      <w:rFonts w:hint="eastAsia"/>
                      <w:b/>
                      <w:bCs/>
                    </w:rPr>
                    <w:t xml:space="preserve"> 출처</w:t>
                  </w:r>
                </w:p>
              </w:tc>
            </w:tr>
            <w:tr w:rsidR="00F919A3" w14:paraId="4312D3F3" w14:textId="77777777" w:rsidTr="00123B85">
              <w:tc>
                <w:tcPr>
                  <w:tcW w:w="7967" w:type="dxa"/>
                  <w:gridSpan w:val="2"/>
                  <w:shd w:val="clear" w:color="auto" w:fill="F2F2F2" w:themeFill="background1" w:themeFillShade="F2"/>
                </w:tcPr>
                <w:p w14:paraId="52091FB9" w14:textId="505CDE98" w:rsidR="00F919A3" w:rsidRDefault="00F919A3" w:rsidP="00B41517">
                  <w:r w:rsidRPr="00F919A3">
                    <w:t>https://soundeffect-lab.info/sound/button/</w:t>
                  </w:r>
                </w:p>
              </w:tc>
            </w:tr>
          </w:tbl>
          <w:p w14:paraId="4A665B42" w14:textId="77777777" w:rsidR="00B41517" w:rsidRDefault="00B41517" w:rsidP="00863139">
            <w:pPr>
              <w:rPr>
                <w:rFonts w:hint="eastAsia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72"/>
              <w:gridCol w:w="6095"/>
            </w:tblGrid>
            <w:tr w:rsidR="00A17E82" w14:paraId="16D1F590" w14:textId="77777777" w:rsidTr="00116125">
              <w:trPr>
                <w:gridAfter w:val="1"/>
                <w:wAfter w:w="6095" w:type="dxa"/>
              </w:trPr>
              <w:tc>
                <w:tcPr>
                  <w:tcW w:w="1872" w:type="dxa"/>
                  <w:shd w:val="clear" w:color="auto" w:fill="47CFFF"/>
                </w:tcPr>
                <w:p w14:paraId="386236D1" w14:textId="38068384" w:rsidR="00A17E82" w:rsidRPr="00116125" w:rsidRDefault="00A17E82" w:rsidP="00863139">
                  <w:pPr>
                    <w:rPr>
                      <w:b/>
                      <w:bCs/>
                    </w:rPr>
                  </w:pPr>
                  <w:r w:rsidRPr="00116125">
                    <w:rPr>
                      <w:rFonts w:hint="eastAsia"/>
                      <w:b/>
                      <w:bCs/>
                    </w:rPr>
                    <w:t>업데이트 계획</w:t>
                  </w:r>
                </w:p>
              </w:tc>
            </w:tr>
            <w:tr w:rsidR="00A17E82" w14:paraId="7E25C64E" w14:textId="77777777" w:rsidTr="00123B85">
              <w:tc>
                <w:tcPr>
                  <w:tcW w:w="1872" w:type="dxa"/>
                  <w:shd w:val="clear" w:color="auto" w:fill="F2F2F2" w:themeFill="background1" w:themeFillShade="F2"/>
                </w:tcPr>
                <w:p w14:paraId="0FC6548E" w14:textId="352AFD1B" w:rsidR="00A17E82" w:rsidRDefault="00A17E82" w:rsidP="00863139">
                  <w:r>
                    <w:rPr>
                      <w:rFonts w:hint="eastAsia"/>
                    </w:rPr>
                    <w:t>2</w:t>
                  </w:r>
                  <w:r>
                    <w:t>022.08</w:t>
                  </w:r>
                </w:p>
              </w:tc>
              <w:tc>
                <w:tcPr>
                  <w:tcW w:w="6095" w:type="dxa"/>
                  <w:shd w:val="clear" w:color="auto" w:fill="F2F2F2" w:themeFill="background1" w:themeFillShade="F2"/>
                </w:tcPr>
                <w:p w14:paraId="46A68AC0" w14:textId="3A21AA5A" w:rsidR="00A17E82" w:rsidRDefault="00A17E82" w:rsidP="00863139">
                  <w:r>
                    <w:rPr>
                      <w:rFonts w:hint="eastAsia"/>
                    </w:rPr>
                    <w:t>스테이지 개수 추가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스킨 개수 추가,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스테이지 리소스 변경</w:t>
                  </w:r>
                </w:p>
              </w:tc>
            </w:tr>
            <w:tr w:rsidR="00A17E82" w14:paraId="42BD01B1" w14:textId="77777777" w:rsidTr="00123B85">
              <w:tc>
                <w:tcPr>
                  <w:tcW w:w="1872" w:type="dxa"/>
                  <w:shd w:val="clear" w:color="auto" w:fill="F2F2F2" w:themeFill="background1" w:themeFillShade="F2"/>
                </w:tcPr>
                <w:p w14:paraId="709074D7" w14:textId="31ED1B2D" w:rsidR="00A17E82" w:rsidRDefault="00A17E82" w:rsidP="00863139">
                  <w:r>
                    <w:rPr>
                      <w:rFonts w:hint="eastAsia"/>
                    </w:rPr>
                    <w:t>2</w:t>
                  </w:r>
                  <w:r>
                    <w:t>022.09</w:t>
                  </w:r>
                </w:p>
              </w:tc>
              <w:tc>
                <w:tcPr>
                  <w:tcW w:w="6095" w:type="dxa"/>
                  <w:shd w:val="clear" w:color="auto" w:fill="F2F2F2" w:themeFill="background1" w:themeFillShade="F2"/>
                </w:tcPr>
                <w:p w14:paraId="70DF5496" w14:textId="687871E7" w:rsidR="00A17E82" w:rsidRDefault="00A17E82" w:rsidP="00863139">
                  <w:r>
                    <w:rPr>
                      <w:rFonts w:hint="eastAsia"/>
                    </w:rPr>
                    <w:t>구글플레이스토어,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원스토어 출시 예정</w:t>
                  </w:r>
                </w:p>
              </w:tc>
            </w:tr>
          </w:tbl>
          <w:p w14:paraId="20A7898B" w14:textId="77777777" w:rsidR="00594A25" w:rsidRDefault="00594A25" w:rsidP="00CE793B"/>
          <w:p w14:paraId="29666A36" w14:textId="504921EE" w:rsidR="00B41517" w:rsidRPr="00594A25" w:rsidRDefault="00B41517" w:rsidP="00CE793B">
            <w:pPr>
              <w:rPr>
                <w:rFonts w:hint="eastAsia"/>
              </w:rPr>
            </w:pPr>
          </w:p>
        </w:tc>
      </w:tr>
    </w:tbl>
    <w:p w14:paraId="3C6E17C0" w14:textId="77777777" w:rsidR="006334C2" w:rsidRPr="00D0547A" w:rsidRDefault="006334C2"/>
    <w:sectPr w:rsidR="006334C2" w:rsidRPr="00D0547A">
      <w:pgSz w:w="11906" w:h="16838" w:code="9"/>
      <w:pgMar w:top="170" w:right="227" w:bottom="170" w:left="22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EA35" w14:textId="77777777" w:rsidR="00BD699B" w:rsidRDefault="00BD699B" w:rsidP="00D85968">
      <w:pPr>
        <w:spacing w:after="0" w:line="240" w:lineRule="auto"/>
      </w:pPr>
      <w:r>
        <w:separator/>
      </w:r>
    </w:p>
  </w:endnote>
  <w:endnote w:type="continuationSeparator" w:id="0">
    <w:p w14:paraId="39EAF4ED" w14:textId="77777777" w:rsidR="00BD699B" w:rsidRDefault="00BD699B" w:rsidP="00D8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9D7C" w14:textId="77777777" w:rsidR="00BD699B" w:rsidRDefault="00BD699B" w:rsidP="00D85968">
      <w:pPr>
        <w:spacing w:after="0" w:line="240" w:lineRule="auto"/>
      </w:pPr>
      <w:r>
        <w:separator/>
      </w:r>
    </w:p>
  </w:footnote>
  <w:footnote w:type="continuationSeparator" w:id="0">
    <w:p w14:paraId="0A987BE0" w14:textId="77777777" w:rsidR="00BD699B" w:rsidRDefault="00BD699B" w:rsidP="00D85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ED29CA"/>
    <w:multiLevelType w:val="hybridMultilevel"/>
    <w:tmpl w:val="DC04078E"/>
    <w:lvl w:ilvl="0" w:tplc="A512278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0220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6016905">
    <w:abstractNumId w:val="1"/>
  </w:num>
  <w:num w:numId="3" w16cid:durableId="211570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4C2"/>
    <w:rsid w:val="0000347A"/>
    <w:rsid w:val="00037481"/>
    <w:rsid w:val="00041F96"/>
    <w:rsid w:val="000429C0"/>
    <w:rsid w:val="0005345C"/>
    <w:rsid w:val="00056B42"/>
    <w:rsid w:val="000643DE"/>
    <w:rsid w:val="00070512"/>
    <w:rsid w:val="00071787"/>
    <w:rsid w:val="00072BD9"/>
    <w:rsid w:val="00083152"/>
    <w:rsid w:val="00097B52"/>
    <w:rsid w:val="000B2BBD"/>
    <w:rsid w:val="000C3AE8"/>
    <w:rsid w:val="000D75C7"/>
    <w:rsid w:val="000F3761"/>
    <w:rsid w:val="000F7E7B"/>
    <w:rsid w:val="00103F61"/>
    <w:rsid w:val="00116125"/>
    <w:rsid w:val="001164BC"/>
    <w:rsid w:val="00123B85"/>
    <w:rsid w:val="00126BF8"/>
    <w:rsid w:val="00145EE6"/>
    <w:rsid w:val="00170058"/>
    <w:rsid w:val="00170863"/>
    <w:rsid w:val="00176ADD"/>
    <w:rsid w:val="00180871"/>
    <w:rsid w:val="001828DE"/>
    <w:rsid w:val="001A0934"/>
    <w:rsid w:val="001A70CD"/>
    <w:rsid w:val="001B6CF7"/>
    <w:rsid w:val="001C6C86"/>
    <w:rsid w:val="001F4C39"/>
    <w:rsid w:val="00200586"/>
    <w:rsid w:val="00220AD2"/>
    <w:rsid w:val="0023685A"/>
    <w:rsid w:val="00262B06"/>
    <w:rsid w:val="002A14D5"/>
    <w:rsid w:val="002D2ECB"/>
    <w:rsid w:val="002D4D82"/>
    <w:rsid w:val="002D6EC0"/>
    <w:rsid w:val="002E390E"/>
    <w:rsid w:val="002E6083"/>
    <w:rsid w:val="002F3B96"/>
    <w:rsid w:val="002F5F41"/>
    <w:rsid w:val="00300F73"/>
    <w:rsid w:val="00305B20"/>
    <w:rsid w:val="0032169D"/>
    <w:rsid w:val="003352D9"/>
    <w:rsid w:val="00371347"/>
    <w:rsid w:val="00377C74"/>
    <w:rsid w:val="003A419B"/>
    <w:rsid w:val="003B2F26"/>
    <w:rsid w:val="003C1F81"/>
    <w:rsid w:val="003E43F6"/>
    <w:rsid w:val="003F63AA"/>
    <w:rsid w:val="00454529"/>
    <w:rsid w:val="0046555C"/>
    <w:rsid w:val="00467F23"/>
    <w:rsid w:val="00470E21"/>
    <w:rsid w:val="00475D5D"/>
    <w:rsid w:val="004B4D88"/>
    <w:rsid w:val="004C66A8"/>
    <w:rsid w:val="004C7E75"/>
    <w:rsid w:val="005453DA"/>
    <w:rsid w:val="00562D58"/>
    <w:rsid w:val="0058231C"/>
    <w:rsid w:val="005852C4"/>
    <w:rsid w:val="005877AA"/>
    <w:rsid w:val="00594A25"/>
    <w:rsid w:val="00596504"/>
    <w:rsid w:val="00596D25"/>
    <w:rsid w:val="005A1FCF"/>
    <w:rsid w:val="005B6C8D"/>
    <w:rsid w:val="005C028A"/>
    <w:rsid w:val="005E67F9"/>
    <w:rsid w:val="005F5423"/>
    <w:rsid w:val="005F583B"/>
    <w:rsid w:val="0061061F"/>
    <w:rsid w:val="00612458"/>
    <w:rsid w:val="00616282"/>
    <w:rsid w:val="006300B5"/>
    <w:rsid w:val="006334C2"/>
    <w:rsid w:val="0063737B"/>
    <w:rsid w:val="006507D9"/>
    <w:rsid w:val="00653C45"/>
    <w:rsid w:val="00655BB4"/>
    <w:rsid w:val="00661E45"/>
    <w:rsid w:val="00663755"/>
    <w:rsid w:val="00667ED5"/>
    <w:rsid w:val="006703F7"/>
    <w:rsid w:val="006745F9"/>
    <w:rsid w:val="00681146"/>
    <w:rsid w:val="006B147A"/>
    <w:rsid w:val="006B2CF6"/>
    <w:rsid w:val="006B62E0"/>
    <w:rsid w:val="006D7724"/>
    <w:rsid w:val="00717A1A"/>
    <w:rsid w:val="007470FB"/>
    <w:rsid w:val="007476EE"/>
    <w:rsid w:val="00751C00"/>
    <w:rsid w:val="00764F81"/>
    <w:rsid w:val="0077673A"/>
    <w:rsid w:val="00780E8F"/>
    <w:rsid w:val="007845E6"/>
    <w:rsid w:val="007B39C7"/>
    <w:rsid w:val="007D2369"/>
    <w:rsid w:val="007D3FF6"/>
    <w:rsid w:val="007D779A"/>
    <w:rsid w:val="007E28D1"/>
    <w:rsid w:val="007E49D4"/>
    <w:rsid w:val="007F39FB"/>
    <w:rsid w:val="008017B6"/>
    <w:rsid w:val="00815BB2"/>
    <w:rsid w:val="00816363"/>
    <w:rsid w:val="008235B3"/>
    <w:rsid w:val="00824732"/>
    <w:rsid w:val="00845F44"/>
    <w:rsid w:val="00863139"/>
    <w:rsid w:val="0087769B"/>
    <w:rsid w:val="00890966"/>
    <w:rsid w:val="00890D18"/>
    <w:rsid w:val="008A0672"/>
    <w:rsid w:val="008A18A9"/>
    <w:rsid w:val="008A7086"/>
    <w:rsid w:val="008C0611"/>
    <w:rsid w:val="008C4333"/>
    <w:rsid w:val="008D4CA0"/>
    <w:rsid w:val="008D53E0"/>
    <w:rsid w:val="008E606C"/>
    <w:rsid w:val="0090311C"/>
    <w:rsid w:val="009060D0"/>
    <w:rsid w:val="00907D0E"/>
    <w:rsid w:val="00934D19"/>
    <w:rsid w:val="00937CD0"/>
    <w:rsid w:val="00940FB7"/>
    <w:rsid w:val="009601BC"/>
    <w:rsid w:val="0096025B"/>
    <w:rsid w:val="00961C78"/>
    <w:rsid w:val="00963A5C"/>
    <w:rsid w:val="00986866"/>
    <w:rsid w:val="009920DE"/>
    <w:rsid w:val="009A6D49"/>
    <w:rsid w:val="009B178F"/>
    <w:rsid w:val="009B3F1A"/>
    <w:rsid w:val="009B3F49"/>
    <w:rsid w:val="009C33D4"/>
    <w:rsid w:val="009D5EF3"/>
    <w:rsid w:val="009E051E"/>
    <w:rsid w:val="00A17E82"/>
    <w:rsid w:val="00A409AB"/>
    <w:rsid w:val="00A508EB"/>
    <w:rsid w:val="00A51453"/>
    <w:rsid w:val="00A6142D"/>
    <w:rsid w:val="00A629C3"/>
    <w:rsid w:val="00A63FA0"/>
    <w:rsid w:val="00A67ACF"/>
    <w:rsid w:val="00A850CE"/>
    <w:rsid w:val="00AA2066"/>
    <w:rsid w:val="00AA25C7"/>
    <w:rsid w:val="00AA54C4"/>
    <w:rsid w:val="00AB18EC"/>
    <w:rsid w:val="00AD3DAB"/>
    <w:rsid w:val="00AF03FE"/>
    <w:rsid w:val="00AF1C3C"/>
    <w:rsid w:val="00AF22C8"/>
    <w:rsid w:val="00AF7EA0"/>
    <w:rsid w:val="00B138F5"/>
    <w:rsid w:val="00B13921"/>
    <w:rsid w:val="00B150D7"/>
    <w:rsid w:val="00B24F68"/>
    <w:rsid w:val="00B358F4"/>
    <w:rsid w:val="00B41517"/>
    <w:rsid w:val="00B45CAB"/>
    <w:rsid w:val="00B53819"/>
    <w:rsid w:val="00B53E2D"/>
    <w:rsid w:val="00B77FEB"/>
    <w:rsid w:val="00B9371C"/>
    <w:rsid w:val="00B949C6"/>
    <w:rsid w:val="00BA5D30"/>
    <w:rsid w:val="00BC4439"/>
    <w:rsid w:val="00BD08B0"/>
    <w:rsid w:val="00BD699B"/>
    <w:rsid w:val="00BF1A67"/>
    <w:rsid w:val="00C056A1"/>
    <w:rsid w:val="00C072F3"/>
    <w:rsid w:val="00C176EC"/>
    <w:rsid w:val="00C17A20"/>
    <w:rsid w:val="00C244F4"/>
    <w:rsid w:val="00C26704"/>
    <w:rsid w:val="00C55217"/>
    <w:rsid w:val="00C56AA2"/>
    <w:rsid w:val="00C72886"/>
    <w:rsid w:val="00C83AB5"/>
    <w:rsid w:val="00C84C58"/>
    <w:rsid w:val="00CA3BDE"/>
    <w:rsid w:val="00CB19BD"/>
    <w:rsid w:val="00CB4206"/>
    <w:rsid w:val="00CC20E6"/>
    <w:rsid w:val="00CC65C1"/>
    <w:rsid w:val="00CD072A"/>
    <w:rsid w:val="00CE793B"/>
    <w:rsid w:val="00CF20F1"/>
    <w:rsid w:val="00D016FC"/>
    <w:rsid w:val="00D0547A"/>
    <w:rsid w:val="00D1076B"/>
    <w:rsid w:val="00D1761F"/>
    <w:rsid w:val="00D3362A"/>
    <w:rsid w:val="00D43982"/>
    <w:rsid w:val="00D47959"/>
    <w:rsid w:val="00D515BD"/>
    <w:rsid w:val="00D53E57"/>
    <w:rsid w:val="00D6498C"/>
    <w:rsid w:val="00D733F5"/>
    <w:rsid w:val="00D77233"/>
    <w:rsid w:val="00D84AD4"/>
    <w:rsid w:val="00D85968"/>
    <w:rsid w:val="00D92017"/>
    <w:rsid w:val="00DB1B90"/>
    <w:rsid w:val="00DC454D"/>
    <w:rsid w:val="00E00086"/>
    <w:rsid w:val="00E03CF8"/>
    <w:rsid w:val="00E04771"/>
    <w:rsid w:val="00E10D77"/>
    <w:rsid w:val="00E1136B"/>
    <w:rsid w:val="00E12500"/>
    <w:rsid w:val="00E3160E"/>
    <w:rsid w:val="00E447FB"/>
    <w:rsid w:val="00E45368"/>
    <w:rsid w:val="00E55BC9"/>
    <w:rsid w:val="00E663B9"/>
    <w:rsid w:val="00E72AC9"/>
    <w:rsid w:val="00E74627"/>
    <w:rsid w:val="00E95DF0"/>
    <w:rsid w:val="00E97D1D"/>
    <w:rsid w:val="00EC237C"/>
    <w:rsid w:val="00EC3369"/>
    <w:rsid w:val="00ED1E88"/>
    <w:rsid w:val="00ED5270"/>
    <w:rsid w:val="00EE0F58"/>
    <w:rsid w:val="00EF377E"/>
    <w:rsid w:val="00EF45DA"/>
    <w:rsid w:val="00F01B89"/>
    <w:rsid w:val="00F321BE"/>
    <w:rsid w:val="00F42436"/>
    <w:rsid w:val="00F44008"/>
    <w:rsid w:val="00F64E86"/>
    <w:rsid w:val="00F66BF3"/>
    <w:rsid w:val="00F70B75"/>
    <w:rsid w:val="00F8350C"/>
    <w:rsid w:val="00F919A3"/>
    <w:rsid w:val="00FA0672"/>
    <w:rsid w:val="00FB79A6"/>
    <w:rsid w:val="00FE7389"/>
    <w:rsid w:val="00FF0A7A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EA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6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2020-03-13T08:12:00Z</dcterms:created>
  <dcterms:modified xsi:type="dcterms:W3CDTF">2022-07-07T05:18:00Z</dcterms:modified>
  <cp:version>0900.0001.01</cp:version>
</cp:coreProperties>
</file>