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2F4DBDE8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r w:rsidR="00845F44">
              <w:rPr>
                <w:rFonts w:hint="eastAsia"/>
              </w:rPr>
              <w:t>맑은 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0CA7429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r w:rsidR="00845F44">
              <w:rPr>
                <w:rFonts w:hint="eastAsia"/>
              </w:rPr>
              <w:t>양식 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87CD886" w:rsidR="006334C2" w:rsidRDefault="00E74627" w:rsidP="00E663B9">
            <w:pPr>
              <w:tabs>
                <w:tab w:val="left" w:pos="2042"/>
              </w:tabs>
              <w:ind w:right="180"/>
              <w:jc w:val="right"/>
              <w:rPr>
                <w:color w:val="0070C0"/>
                <w:sz w:val="18"/>
                <w:szCs w:val="20"/>
              </w:rPr>
            </w:pP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EC3369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57F080FD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D0366" w14:textId="251DDADC" w:rsidR="00AF1C3C" w:rsidRDefault="00E12500" w:rsidP="00AF1C3C">
            <w:pPr>
              <w:spacing w:before="120"/>
              <w:jc w:val="center"/>
              <w:rPr>
                <w:color w:val="0D0D0D" w:themeColor="text1" w:themeTint="F2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D05CB" wp14:editId="1ECB3383">
                  <wp:extent cx="4862945" cy="4862945"/>
                  <wp:effectExtent l="152400" t="152400" r="356870" b="3568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286" cy="4873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55EA8E" w14:textId="77777777" w:rsidR="00AF1C3C" w:rsidRPr="004C7E75" w:rsidRDefault="00AF1C3C" w:rsidP="00AF1C3C">
            <w:pPr>
              <w:spacing w:before="120"/>
              <w:jc w:val="center"/>
              <w:rPr>
                <w:rFonts w:hint="eastAsia"/>
                <w:color w:val="0D0D0D" w:themeColor="text1" w:themeTint="F2"/>
                <w:sz w:val="22"/>
                <w:szCs w:val="24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9"/>
              <w:gridCol w:w="2705"/>
              <w:gridCol w:w="1701"/>
              <w:gridCol w:w="2786"/>
            </w:tblGrid>
            <w:tr w:rsidR="00C56AA2" w:rsidRPr="00AF1C3C" w14:paraId="65E280E1" w14:textId="77777777" w:rsidTr="00AF1C3C">
              <w:trPr>
                <w:jc w:val="center"/>
              </w:trPr>
              <w:tc>
                <w:tcPr>
                  <w:tcW w:w="1689" w:type="dxa"/>
                  <w:shd w:val="clear" w:color="auto" w:fill="00B0F0"/>
                </w:tcPr>
                <w:p w14:paraId="7CDC3E49" w14:textId="2B65C694" w:rsidR="00C56AA2" w:rsidRPr="00AF1C3C" w:rsidRDefault="00C56AA2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게임 타이틀</w:t>
                  </w:r>
                </w:p>
              </w:tc>
              <w:tc>
                <w:tcPr>
                  <w:tcW w:w="7192" w:type="dxa"/>
                  <w:gridSpan w:val="3"/>
                </w:tcPr>
                <w:p w14:paraId="284E7B72" w14:textId="376F5551" w:rsidR="00C56AA2" w:rsidRPr="00AF1C3C" w:rsidRDefault="00C56AA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P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>artyBall</w:t>
                  </w:r>
                </w:p>
              </w:tc>
            </w:tr>
            <w:tr w:rsidR="00A409AB" w:rsidRPr="00AF1C3C" w14:paraId="4DF54B62" w14:textId="77777777" w:rsidTr="00AF1C3C">
              <w:trPr>
                <w:jc w:val="center"/>
              </w:trPr>
              <w:tc>
                <w:tcPr>
                  <w:tcW w:w="1689" w:type="dxa"/>
                  <w:shd w:val="clear" w:color="auto" w:fill="00B0F0"/>
                </w:tcPr>
                <w:p w14:paraId="3D7727FB" w14:textId="50582008" w:rsidR="00A409AB" w:rsidRPr="00AF1C3C" w:rsidRDefault="00A409AB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장르</w:t>
                  </w:r>
                </w:p>
              </w:tc>
              <w:tc>
                <w:tcPr>
                  <w:tcW w:w="2705" w:type="dxa"/>
                </w:tcPr>
                <w:p w14:paraId="47FFA414" w14:textId="7A1DC91C" w:rsidR="00A409AB" w:rsidRPr="00AF1C3C" w:rsidRDefault="00170058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캐주얼 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퍼즐</w:t>
                  </w:r>
                </w:p>
              </w:tc>
              <w:tc>
                <w:tcPr>
                  <w:tcW w:w="1701" w:type="dxa"/>
                  <w:shd w:val="clear" w:color="auto" w:fill="00B0F0"/>
                </w:tcPr>
                <w:p w14:paraId="354670A1" w14:textId="2826E3EF" w:rsidR="00A409AB" w:rsidRPr="00AF1C3C" w:rsidRDefault="00C56AA2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소재</w:t>
                  </w:r>
                </w:p>
              </w:tc>
              <w:tc>
                <w:tcPr>
                  <w:tcW w:w="2786" w:type="dxa"/>
                </w:tcPr>
                <w:p w14:paraId="1F45A5C5" w14:textId="29E496DF" w:rsidR="00A409AB" w:rsidRPr="00AF1C3C" w:rsidRDefault="004C7E75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중력 </w:t>
                  </w:r>
                  <w:r w:rsidR="00890D18"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전환 </w:t>
                  </w:r>
                  <w:r w:rsidR="00890D18" w:rsidRPr="00AF1C3C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="00890D18"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물리적 이동</w:t>
                  </w:r>
                </w:p>
              </w:tc>
            </w:tr>
            <w:tr w:rsidR="00A409AB" w:rsidRPr="00AF1C3C" w14:paraId="4B88100C" w14:textId="77777777" w:rsidTr="00AF1C3C">
              <w:trPr>
                <w:jc w:val="center"/>
              </w:trPr>
              <w:tc>
                <w:tcPr>
                  <w:tcW w:w="1689" w:type="dxa"/>
                  <w:shd w:val="clear" w:color="auto" w:fill="00B0F0"/>
                </w:tcPr>
                <w:p w14:paraId="5659E01E" w14:textId="2AFC30F7" w:rsidR="00A409AB" w:rsidRPr="00AF1C3C" w:rsidRDefault="00070512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시점</w:t>
                  </w:r>
                </w:p>
              </w:tc>
              <w:tc>
                <w:tcPr>
                  <w:tcW w:w="2705" w:type="dxa"/>
                </w:tcPr>
                <w:p w14:paraId="275BCB19" w14:textId="252A47DF" w:rsidR="00A409AB" w:rsidRPr="00AF1C3C" w:rsidRDefault="0007051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사이드뷰</w:t>
                  </w:r>
                </w:p>
              </w:tc>
              <w:tc>
                <w:tcPr>
                  <w:tcW w:w="1701" w:type="dxa"/>
                  <w:shd w:val="clear" w:color="auto" w:fill="00B0F0"/>
                </w:tcPr>
                <w:p w14:paraId="078B4797" w14:textId="7702FFCB" w:rsidR="00A409AB" w:rsidRPr="00AF1C3C" w:rsidRDefault="00C56AA2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플랫폼</w:t>
                  </w:r>
                </w:p>
              </w:tc>
              <w:tc>
                <w:tcPr>
                  <w:tcW w:w="2786" w:type="dxa"/>
                </w:tcPr>
                <w:p w14:paraId="50F7BFDB" w14:textId="5420AEA4" w:rsidR="00A409AB" w:rsidRPr="00AF1C3C" w:rsidRDefault="00A67ACF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A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>ndroid</w:t>
                  </w:r>
                </w:p>
              </w:tc>
            </w:tr>
            <w:tr w:rsidR="00070512" w:rsidRPr="00AF1C3C" w14:paraId="09B6180F" w14:textId="77777777" w:rsidTr="00AF1C3C">
              <w:trPr>
                <w:jc w:val="center"/>
              </w:trPr>
              <w:tc>
                <w:tcPr>
                  <w:tcW w:w="1689" w:type="dxa"/>
                  <w:shd w:val="clear" w:color="auto" w:fill="00B0F0"/>
                </w:tcPr>
                <w:p w14:paraId="3485A5AA" w14:textId="77777777" w:rsidR="00070512" w:rsidRPr="00AF1C3C" w:rsidRDefault="00070512" w:rsidP="00B77FEB">
                  <w:pPr>
                    <w:rPr>
                      <w:b/>
                      <w:bCs/>
                      <w:color w:val="FFFFFF" w:themeColor="background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b/>
                      <w:bCs/>
                      <w:color w:val="FFFFFF" w:themeColor="background1"/>
                      <w:sz w:val="22"/>
                      <w:szCs w:val="24"/>
                    </w:rPr>
                    <w:t>타겟층</w:t>
                  </w:r>
                </w:p>
              </w:tc>
              <w:tc>
                <w:tcPr>
                  <w:tcW w:w="7192" w:type="dxa"/>
                  <w:gridSpan w:val="3"/>
                </w:tcPr>
                <w:p w14:paraId="4C70428E" w14:textId="43B27E0A" w:rsidR="00070512" w:rsidRPr="00AF1C3C" w:rsidRDefault="0007051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캐주얼한 퍼즐 게임을 좋아하는 유저들</w:t>
                  </w:r>
                </w:p>
              </w:tc>
            </w:tr>
            <w:tr w:rsidR="00937CD0" w:rsidRPr="00AF1C3C" w14:paraId="097B1CBE" w14:textId="77777777" w:rsidTr="00AF1C3C">
              <w:trPr>
                <w:jc w:val="center"/>
              </w:trPr>
              <w:tc>
                <w:tcPr>
                  <w:tcW w:w="8881" w:type="dxa"/>
                  <w:gridSpan w:val="4"/>
                  <w:shd w:val="clear" w:color="auto" w:fill="F2F2F2" w:themeFill="background1" w:themeFillShade="F2"/>
                </w:tcPr>
                <w:p w14:paraId="468EB0D5" w14:textId="6F13FCC2" w:rsidR="00937CD0" w:rsidRPr="00AF1C3C" w:rsidRDefault="00937CD0" w:rsidP="00467F23">
                  <w:pPr>
                    <w:spacing w:before="120"/>
                    <w:jc w:val="center"/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  <w:t>PartyBall</w:t>
                  </w: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은 모바일로 즐길 수 있는 캐주얼한 퍼즐 게임입니다.</w:t>
                  </w:r>
                </w:p>
                <w:p w14:paraId="6B22B358" w14:textId="1FD65F08" w:rsidR="00937CD0" w:rsidRPr="00AF1C3C" w:rsidRDefault="00937CD0" w:rsidP="00681146">
                  <w:pPr>
                    <w:jc w:val="center"/>
                    <w:rPr>
                      <w:color w:val="000000" w:themeColor="text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플레이어는</w:t>
                  </w:r>
                  <w:r w:rsidRPr="00AF1C3C">
                    <w:rPr>
                      <w:color w:val="000000" w:themeColor="text1"/>
                      <w:sz w:val="22"/>
                      <w:szCs w:val="24"/>
                    </w:rPr>
                    <w:t xml:space="preserve"> </w:t>
                  </w: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단수 혹은 복수의 공이 들어있는 상자를 선택하고</w:t>
                  </w:r>
                </w:p>
                <w:p w14:paraId="77015732" w14:textId="35CA1BFC" w:rsidR="00937CD0" w:rsidRPr="00AF1C3C" w:rsidRDefault="00937CD0" w:rsidP="00467F23">
                  <w:pPr>
                    <w:spacing w:after="120"/>
                    <w:jc w:val="center"/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공의 중력을 전환시키는 선을 그려 공을 구멍으로 </w:t>
                  </w:r>
                  <w:r w:rsid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넣어야 합니다.</w:t>
                  </w:r>
                </w:p>
              </w:tc>
            </w:tr>
          </w:tbl>
          <w:p w14:paraId="52586E12" w14:textId="77777777" w:rsidR="00FE7389" w:rsidRDefault="00FE7389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3EFD081C" w14:textId="77777777" w:rsidR="00A6142D" w:rsidRDefault="00A6142D" w:rsidP="00A6142D">
            <w:pPr>
              <w:rPr>
                <w:color w:val="000000" w:themeColor="text1"/>
                <w:sz w:val="22"/>
                <w:szCs w:val="24"/>
              </w:rPr>
            </w:pPr>
          </w:p>
          <w:p w14:paraId="5BF36860" w14:textId="4DF06D05" w:rsidR="00BD08B0" w:rsidRPr="004C7E75" w:rsidRDefault="00BD08B0" w:rsidP="00FB79A6">
            <w:pPr>
              <w:jc w:val="center"/>
              <w:rPr>
                <w:color w:val="000000" w:themeColor="text1"/>
                <w:sz w:val="22"/>
                <w:szCs w:val="24"/>
              </w:rPr>
            </w:pP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27132DC5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52DCD" w14:textId="6166681A" w:rsidR="00780E8F" w:rsidRPr="004C7E75" w:rsidRDefault="00780E8F" w:rsidP="008D4CA0">
            <w:pPr>
              <w:rPr>
                <w:b/>
                <w:bCs/>
                <w:color w:val="0D0D0D" w:themeColor="text1" w:themeTint="F2"/>
                <w:sz w:val="22"/>
                <w:szCs w:val="24"/>
              </w:rPr>
            </w:pPr>
            <w:r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 xml:space="preserve">여러 형태의 퍼즐과 </w:t>
            </w:r>
            <w:r w:rsidR="007F39FB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개성 있는</w:t>
            </w:r>
            <w:r w:rsidR="005E67F9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 xml:space="preserve"> </w:t>
            </w:r>
            <w:r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기믹</w:t>
            </w:r>
            <w:r w:rsidR="007F39FB" w:rsidRPr="004C7E75">
              <w:rPr>
                <w:rFonts w:hint="eastAsia"/>
                <w:b/>
                <w:bCs/>
                <w:color w:val="0D0D0D" w:themeColor="text1" w:themeTint="F2"/>
                <w:sz w:val="22"/>
                <w:szCs w:val="24"/>
              </w:rPr>
              <w:t>을 가진 도구</w:t>
            </w:r>
          </w:p>
          <w:p w14:paraId="41F2DBEA" w14:textId="3F4C041E" w:rsidR="001828DE" w:rsidRPr="00FF0A7A" w:rsidRDefault="005877AA" w:rsidP="008D4CA0">
            <w:pPr>
              <w:rPr>
                <w:color w:val="0D0D0D" w:themeColor="text1" w:themeTint="F2"/>
              </w:rPr>
            </w:pPr>
            <w:r w:rsidRPr="004C7E75">
              <w:rPr>
                <w:color w:val="0D0D0D" w:themeColor="text1" w:themeTint="F2"/>
                <w:sz w:val="22"/>
                <w:szCs w:val="24"/>
              </w:rPr>
              <w:t>&lt;</w:t>
            </w:r>
            <w:r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L</w:t>
            </w:r>
            <w:r w:rsidRPr="004C7E75">
              <w:rPr>
                <w:color w:val="0D0D0D" w:themeColor="text1" w:themeTint="F2"/>
                <w:sz w:val="22"/>
                <w:szCs w:val="24"/>
              </w:rPr>
              <w:t>igo&gt;</w:t>
            </w:r>
            <w:r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에는 </w:t>
            </w:r>
            <w:r w:rsidR="00CD072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주체의 </w:t>
            </w:r>
            <w:r w:rsidR="00FF0A7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크기를 늘이고 줄인다든가 </w:t>
            </w:r>
            <w:r w:rsidR="002D4D82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중력의 방향을 바꾼다든가,</w:t>
            </w:r>
            <w:r w:rsidR="002D4D82" w:rsidRPr="004C7E75">
              <w:rPr>
                <w:color w:val="0D0D0D" w:themeColor="text1" w:themeTint="F2"/>
                <w:sz w:val="22"/>
                <w:szCs w:val="24"/>
              </w:rPr>
              <w:t xml:space="preserve"> </w:t>
            </w:r>
            <w:r w:rsidR="002D4D82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중력의 힘을 줄이는 등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의</w:t>
            </w:r>
            <w:r w:rsidR="001A0934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개성적인 도구들로 </w:t>
            </w:r>
            <w:r w:rsidR="005E67F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플레이어가 서 있는 </w:t>
            </w:r>
            <w:r w:rsidR="00E1136B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기존 </w:t>
            </w:r>
            <w:r w:rsidR="001A0934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공간</w:t>
            </w:r>
            <w:r w:rsidR="00E1136B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을 변형</w:t>
            </w:r>
            <w:r w:rsidR="0032169D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시키는</w:t>
            </w:r>
            <w:r w:rsidR="008C0611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경험을 </w:t>
            </w:r>
            <w:r w:rsidR="001F4C3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선사합니다</w:t>
            </w:r>
            <w:r w:rsidR="00CD072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.</w:t>
            </w:r>
            <w:r w:rsidR="0023685A" w:rsidRPr="004C7E75">
              <w:rPr>
                <w:color w:val="0D0D0D" w:themeColor="text1" w:themeTint="F2"/>
                <w:sz w:val="22"/>
                <w:szCs w:val="24"/>
              </w:rPr>
              <w:t xml:space="preserve"> </w:t>
            </w:r>
            <w:r w:rsidR="0023685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이러한 </w:t>
            </w:r>
            <w:r w:rsidR="00780E8F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도구</w:t>
            </w:r>
            <w:r w:rsidR="0023685A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를 활용하여 플레이어는 </w:t>
            </w:r>
            <w:r w:rsidR="00B24F6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창의적으로 </w:t>
            </w:r>
            <w:r w:rsidR="008A18A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공간을 변형시</w:t>
            </w:r>
            <w:r w:rsidR="00B24F6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켜 </w:t>
            </w:r>
            <w:r w:rsidR="00C84C5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여러 형태의 </w:t>
            </w:r>
            <w:r w:rsidR="009B3F49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>퍼즐을</w:t>
            </w:r>
            <w:r w:rsidR="00C84C58" w:rsidRPr="004C7E75">
              <w:rPr>
                <w:rFonts w:hint="eastAsia"/>
                <w:color w:val="0D0D0D" w:themeColor="text1" w:themeTint="F2"/>
                <w:sz w:val="22"/>
                <w:szCs w:val="24"/>
              </w:rPr>
              <w:t xml:space="preserve"> 해결할 수 있습니다.</w:t>
            </w: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63FD" w14:textId="77777777" w:rsidR="00ED1E88" w:rsidRDefault="00ED1E88">
            <w:pPr>
              <w:rPr>
                <w:b/>
                <w:bCs/>
                <w:color w:val="00B0F0"/>
                <w:sz w:val="22"/>
                <w:szCs w:val="24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E00086" w14:paraId="5349E02A" w14:textId="77777777" w:rsidTr="0090311C">
              <w:tc>
                <w:tcPr>
                  <w:tcW w:w="325" w:type="dxa"/>
                  <w:shd w:val="clear" w:color="auto" w:fill="595959" w:themeFill="text1" w:themeFillTint="A6"/>
                </w:tcPr>
                <w:p w14:paraId="29630A37" w14:textId="27E242AE" w:rsidR="00E00086" w:rsidRDefault="00E00086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1066D018" w14:textId="01EAA15F" w:rsidR="00E00086" w:rsidRPr="007845E6" w:rsidRDefault="006B147A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 w:rsidR="007845E6"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E00086" w14:paraId="4A8F1236" w14:textId="77777777" w:rsidTr="0090311C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0B6983A7" w14:textId="77777777" w:rsidR="00E00086" w:rsidRDefault="00E00086" w:rsidP="0090311C">
                  <w:pPr>
                    <w:rPr>
                      <w:color w:val="0D0D0D" w:themeColor="text1" w:themeTint="F2"/>
                    </w:rPr>
                  </w:pPr>
                </w:p>
                <w:p w14:paraId="28737B51" w14:textId="77777777" w:rsidR="00220AD2" w:rsidRDefault="00220AD2" w:rsidP="0090311C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1B814DB6" w14:textId="69EC472D" w:rsidR="00220AD2" w:rsidRDefault="00220AD2" w:rsidP="0090311C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04AE3F2A" w14:textId="77777777" w:rsidR="00ED5270" w:rsidRDefault="00ED527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F66BF3" w14:paraId="70340D5E" w14:textId="77777777" w:rsidTr="00B26812">
              <w:tc>
                <w:tcPr>
                  <w:tcW w:w="325" w:type="dxa"/>
                  <w:shd w:val="clear" w:color="auto" w:fill="595959" w:themeFill="text1" w:themeFillTint="A6"/>
                </w:tcPr>
                <w:p w14:paraId="3354D991" w14:textId="7FF65BA4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2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592B60F9" w14:textId="77777777" w:rsidR="00F66BF3" w:rsidRPr="007845E6" w:rsidRDefault="00F66BF3" w:rsidP="00F66BF3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F66BF3" w14:paraId="387E32C4" w14:textId="77777777" w:rsidTr="00B26812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17F1B1FB" w14:textId="77777777" w:rsidR="00F66BF3" w:rsidRDefault="00F66BF3" w:rsidP="00F66BF3">
                  <w:pPr>
                    <w:rPr>
                      <w:color w:val="0D0D0D" w:themeColor="text1" w:themeTint="F2"/>
                    </w:rPr>
                  </w:pPr>
                </w:p>
                <w:p w14:paraId="2E45B424" w14:textId="77777777" w:rsidR="00F66BF3" w:rsidRDefault="00F66BF3" w:rsidP="00F66BF3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431C8745" w14:textId="77777777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45539A57" w14:textId="77777777" w:rsidR="00F66BF3" w:rsidRDefault="00F66BF3">
            <w:pPr>
              <w:rPr>
                <w:color w:val="0D0D0D" w:themeColor="text1" w:themeTint="F2"/>
              </w:rPr>
            </w:pPr>
          </w:p>
          <w:p w14:paraId="6A1478D2" w14:textId="41431399" w:rsidR="00F66BF3" w:rsidRPr="00F66BF3" w:rsidRDefault="00F66BF3">
            <w:pPr>
              <w:rPr>
                <w:color w:val="0D0D0D" w:themeColor="text1" w:themeTint="F2"/>
              </w:rPr>
            </w:pPr>
          </w:p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1D514" w14:textId="77777777" w:rsidR="00AF03FE" w:rsidRDefault="00AF03F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2E390E" w14:paraId="79810490" w14:textId="77777777" w:rsidTr="007D3FF6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392C7493" w14:textId="14EE6FE1" w:rsidR="002E390E" w:rsidRPr="007D3FF6" w:rsidRDefault="002E390E" w:rsidP="007D3FF6">
                  <w:pPr>
                    <w:jc w:val="center"/>
                    <w:rPr>
                      <w:b/>
                      <w:bCs/>
                      <w:color w:val="0070C0"/>
                    </w:rPr>
                  </w:pPr>
                  <w:r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인게임 </w:t>
                  </w:r>
                  <w:r w:rsidR="007D3FF6"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>스테이지</w:t>
                  </w:r>
                </w:p>
              </w:tc>
            </w:tr>
            <w:tr w:rsidR="002E390E" w14:paraId="3BC8B79D" w14:textId="77777777" w:rsidTr="007D3FF6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1CB82871" w14:textId="7104C9A1" w:rsidR="00961C78" w:rsidRDefault="00961C78" w:rsidP="007D779A">
                  <w:pPr>
                    <w:jc w:val="center"/>
                    <w:rPr>
                      <w:color w:val="0070C0"/>
                    </w:rPr>
                  </w:pPr>
                </w:p>
                <w:p w14:paraId="65990E5B" w14:textId="25933DD7" w:rsidR="00A51453" w:rsidRDefault="00A51453" w:rsidP="007D779A">
                  <w:pPr>
                    <w:jc w:val="center"/>
                    <w:rPr>
                      <w:color w:val="0070C0"/>
                    </w:rPr>
                  </w:pPr>
                </w:p>
              </w:tc>
            </w:tr>
          </w:tbl>
          <w:p w14:paraId="00CDAD28" w14:textId="77777777" w:rsidR="002E390E" w:rsidRDefault="002E390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D84AD4" w14:paraId="09D3FF4C" w14:textId="77777777" w:rsidTr="00DC454D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7F01F9AB" w14:textId="18563BE3" w:rsidR="00D84AD4" w:rsidRPr="00E3160E" w:rsidRDefault="00D84AD4" w:rsidP="00E3160E">
                  <w:pPr>
                    <w:jc w:val="center"/>
                    <w:rPr>
                      <w:b/>
                      <w:bCs/>
                    </w:rPr>
                  </w:pPr>
                  <w:r w:rsidRPr="00E3160E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도구 </w:t>
                  </w:r>
                  <w:r w:rsidR="009B178F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모델링</w:t>
                  </w:r>
                </w:p>
              </w:tc>
            </w:tr>
            <w:tr w:rsidR="00D84AD4" w14:paraId="0429D610" w14:textId="77777777" w:rsidTr="00DC454D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51ABA840" w14:textId="77777777" w:rsidR="00E03CF8" w:rsidRDefault="00E03CF8" w:rsidP="00E03CF8"/>
                <w:p w14:paraId="5E1118D1" w14:textId="01CEAE63" w:rsidR="008235B3" w:rsidRDefault="008235B3" w:rsidP="007D779A">
                  <w:pPr>
                    <w:jc w:val="center"/>
                  </w:pPr>
                </w:p>
                <w:p w14:paraId="24F5C8EC" w14:textId="6BF71ADE" w:rsidR="00D92017" w:rsidRDefault="00D92017" w:rsidP="007D779A">
                  <w:pPr>
                    <w:jc w:val="center"/>
                  </w:pPr>
                </w:p>
              </w:tc>
            </w:tr>
          </w:tbl>
          <w:p w14:paraId="56D05059" w14:textId="77777777" w:rsidR="002E390E" w:rsidRDefault="002E390E" w:rsidP="00F321BE"/>
          <w:p w14:paraId="1A9FC5B2" w14:textId="59DE78EE" w:rsidR="002E390E" w:rsidRDefault="002E390E" w:rsidP="002E390E"/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239E" w14:textId="2E8E1B7A" w:rsidR="00056B42" w:rsidRDefault="00056B42" w:rsidP="00863139">
            <w:r>
              <w:rPr>
                <w:rFonts w:hint="eastAsia"/>
              </w:rPr>
              <w:t>업데이트 계획</w:t>
            </w:r>
          </w:p>
          <w:p w14:paraId="4D38113B" w14:textId="7388FAD9" w:rsidR="00CE793B" w:rsidRDefault="00CE793B" w:rsidP="00863139">
            <w:r>
              <w:rPr>
                <w:rFonts w:hint="eastAsia"/>
              </w:rPr>
              <w:t>2</w:t>
            </w:r>
            <w:r>
              <w:t xml:space="preserve">022.07 : </w:t>
            </w:r>
            <w:r w:rsidR="00BF1A67">
              <w:rPr>
                <w:rFonts w:hint="eastAsia"/>
              </w:rPr>
              <w:t>스테이지 개수 추가</w:t>
            </w:r>
            <w:r w:rsidR="00BF1A67">
              <w:t xml:space="preserve">, </w:t>
            </w:r>
            <w:r w:rsidR="00BF1A67">
              <w:rPr>
                <w:rFonts w:hint="eastAsia"/>
              </w:rPr>
              <w:t>스킨 개수 추가</w:t>
            </w:r>
            <w:r w:rsidR="00200586">
              <w:rPr>
                <w:rFonts w:hint="eastAsia"/>
              </w:rPr>
              <w:t>,</w:t>
            </w:r>
            <w:r w:rsidR="00200586">
              <w:t xml:space="preserve"> </w:t>
            </w:r>
            <w:r w:rsidR="00200586">
              <w:rPr>
                <w:rFonts w:hint="eastAsia"/>
              </w:rPr>
              <w:t>스테이지 리소스 변경</w:t>
            </w:r>
          </w:p>
          <w:p w14:paraId="29666A36" w14:textId="1F6BE2B1" w:rsidR="00594A25" w:rsidRPr="00594A25" w:rsidRDefault="00A629C3" w:rsidP="00CE793B">
            <w:r>
              <w:rPr>
                <w:rFonts w:hint="eastAsia"/>
              </w:rPr>
              <w:t>2</w:t>
            </w:r>
            <w:r>
              <w:t xml:space="preserve">022.08 : </w:t>
            </w:r>
            <w:r w:rsidR="00200586">
              <w:rPr>
                <w:rFonts w:hint="eastAsia"/>
              </w:rPr>
              <w:t>구글플레이스토어,</w:t>
            </w:r>
            <w:r w:rsidR="00200586">
              <w:t xml:space="preserve"> </w:t>
            </w:r>
            <w:r w:rsidR="00200586">
              <w:rPr>
                <w:rFonts w:hint="eastAsia"/>
              </w:rPr>
              <w:t>원스토어 출시 예정</w:t>
            </w:r>
          </w:p>
        </w:tc>
      </w:tr>
    </w:tbl>
    <w:p w14:paraId="3C6E17C0" w14:textId="77777777" w:rsidR="006334C2" w:rsidRPr="00D0547A" w:rsidRDefault="006334C2"/>
    <w:sectPr w:rsidR="006334C2" w:rsidRPr="00D0547A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136B" w14:textId="77777777" w:rsidR="0077673A" w:rsidRDefault="0077673A" w:rsidP="00D85968">
      <w:pPr>
        <w:spacing w:after="0" w:line="240" w:lineRule="auto"/>
      </w:pPr>
      <w:r>
        <w:separator/>
      </w:r>
    </w:p>
  </w:endnote>
  <w:endnote w:type="continuationSeparator" w:id="0">
    <w:p w14:paraId="4C6B6459" w14:textId="77777777" w:rsidR="0077673A" w:rsidRDefault="0077673A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4B86" w14:textId="77777777" w:rsidR="0077673A" w:rsidRDefault="0077673A" w:rsidP="00D85968">
      <w:pPr>
        <w:spacing w:after="0" w:line="240" w:lineRule="auto"/>
      </w:pPr>
      <w:r>
        <w:separator/>
      </w:r>
    </w:p>
  </w:footnote>
  <w:footnote w:type="continuationSeparator" w:id="0">
    <w:p w14:paraId="5142D294" w14:textId="77777777" w:rsidR="0077673A" w:rsidRDefault="0077673A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ED29CA"/>
    <w:multiLevelType w:val="hybridMultilevel"/>
    <w:tmpl w:val="DC04078E"/>
    <w:lvl w:ilvl="0" w:tplc="A51227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  <w:num w:numId="3" w16cid:durableId="211570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0347A"/>
    <w:rsid w:val="00037481"/>
    <w:rsid w:val="000429C0"/>
    <w:rsid w:val="0005345C"/>
    <w:rsid w:val="00056B42"/>
    <w:rsid w:val="000643DE"/>
    <w:rsid w:val="00070512"/>
    <w:rsid w:val="00071787"/>
    <w:rsid w:val="00072BD9"/>
    <w:rsid w:val="00083152"/>
    <w:rsid w:val="00097B52"/>
    <w:rsid w:val="000B2BBD"/>
    <w:rsid w:val="000D75C7"/>
    <w:rsid w:val="000F3761"/>
    <w:rsid w:val="000F7E7B"/>
    <w:rsid w:val="001164BC"/>
    <w:rsid w:val="00145EE6"/>
    <w:rsid w:val="00170058"/>
    <w:rsid w:val="00176ADD"/>
    <w:rsid w:val="00180871"/>
    <w:rsid w:val="001828DE"/>
    <w:rsid w:val="001A0934"/>
    <w:rsid w:val="001A70CD"/>
    <w:rsid w:val="001C6C86"/>
    <w:rsid w:val="001F4C39"/>
    <w:rsid w:val="00200586"/>
    <w:rsid w:val="00220AD2"/>
    <w:rsid w:val="0023685A"/>
    <w:rsid w:val="00262B06"/>
    <w:rsid w:val="002A14D5"/>
    <w:rsid w:val="002D2ECB"/>
    <w:rsid w:val="002D4D82"/>
    <w:rsid w:val="002D6EC0"/>
    <w:rsid w:val="002E390E"/>
    <w:rsid w:val="002E6083"/>
    <w:rsid w:val="002F3B96"/>
    <w:rsid w:val="002F5F41"/>
    <w:rsid w:val="00300F73"/>
    <w:rsid w:val="00305B20"/>
    <w:rsid w:val="0032169D"/>
    <w:rsid w:val="003352D9"/>
    <w:rsid w:val="00371347"/>
    <w:rsid w:val="00377C74"/>
    <w:rsid w:val="003B2F26"/>
    <w:rsid w:val="003C1F81"/>
    <w:rsid w:val="003E43F6"/>
    <w:rsid w:val="003F63AA"/>
    <w:rsid w:val="00454529"/>
    <w:rsid w:val="00467F23"/>
    <w:rsid w:val="00470E21"/>
    <w:rsid w:val="00475D5D"/>
    <w:rsid w:val="004C7E75"/>
    <w:rsid w:val="005453DA"/>
    <w:rsid w:val="00562D58"/>
    <w:rsid w:val="005852C4"/>
    <w:rsid w:val="005877AA"/>
    <w:rsid w:val="00594A25"/>
    <w:rsid w:val="00596504"/>
    <w:rsid w:val="005A1FCF"/>
    <w:rsid w:val="005B6C8D"/>
    <w:rsid w:val="005C028A"/>
    <w:rsid w:val="005E67F9"/>
    <w:rsid w:val="005F583B"/>
    <w:rsid w:val="00612458"/>
    <w:rsid w:val="00616282"/>
    <w:rsid w:val="006300B5"/>
    <w:rsid w:val="006334C2"/>
    <w:rsid w:val="006507D9"/>
    <w:rsid w:val="00653C45"/>
    <w:rsid w:val="00655BB4"/>
    <w:rsid w:val="00661E45"/>
    <w:rsid w:val="00663755"/>
    <w:rsid w:val="00667ED5"/>
    <w:rsid w:val="006703F7"/>
    <w:rsid w:val="006745F9"/>
    <w:rsid w:val="00681146"/>
    <w:rsid w:val="006B147A"/>
    <w:rsid w:val="006B2CF6"/>
    <w:rsid w:val="006B62E0"/>
    <w:rsid w:val="006D7724"/>
    <w:rsid w:val="00717A1A"/>
    <w:rsid w:val="007470FB"/>
    <w:rsid w:val="007476EE"/>
    <w:rsid w:val="00751C00"/>
    <w:rsid w:val="00764F81"/>
    <w:rsid w:val="0077673A"/>
    <w:rsid w:val="00780E8F"/>
    <w:rsid w:val="007845E6"/>
    <w:rsid w:val="007B39C7"/>
    <w:rsid w:val="007D2369"/>
    <w:rsid w:val="007D3FF6"/>
    <w:rsid w:val="007D779A"/>
    <w:rsid w:val="007E28D1"/>
    <w:rsid w:val="007E49D4"/>
    <w:rsid w:val="007F39FB"/>
    <w:rsid w:val="00816363"/>
    <w:rsid w:val="008235B3"/>
    <w:rsid w:val="00845F44"/>
    <w:rsid w:val="00863139"/>
    <w:rsid w:val="0087769B"/>
    <w:rsid w:val="00890D18"/>
    <w:rsid w:val="008A0672"/>
    <w:rsid w:val="008A18A9"/>
    <w:rsid w:val="008A7086"/>
    <w:rsid w:val="008C0611"/>
    <w:rsid w:val="008C4333"/>
    <w:rsid w:val="008D4CA0"/>
    <w:rsid w:val="008D53E0"/>
    <w:rsid w:val="008E606C"/>
    <w:rsid w:val="0090311C"/>
    <w:rsid w:val="009060D0"/>
    <w:rsid w:val="00907D0E"/>
    <w:rsid w:val="00934D19"/>
    <w:rsid w:val="00937CD0"/>
    <w:rsid w:val="009601BC"/>
    <w:rsid w:val="0096025B"/>
    <w:rsid w:val="00961C78"/>
    <w:rsid w:val="009920DE"/>
    <w:rsid w:val="009A6D49"/>
    <w:rsid w:val="009B178F"/>
    <w:rsid w:val="009B3F1A"/>
    <w:rsid w:val="009B3F49"/>
    <w:rsid w:val="009C33D4"/>
    <w:rsid w:val="009D5EF3"/>
    <w:rsid w:val="00A409AB"/>
    <w:rsid w:val="00A508EB"/>
    <w:rsid w:val="00A51453"/>
    <w:rsid w:val="00A6142D"/>
    <w:rsid w:val="00A629C3"/>
    <w:rsid w:val="00A63FA0"/>
    <w:rsid w:val="00A67ACF"/>
    <w:rsid w:val="00AA25C7"/>
    <w:rsid w:val="00AA54C4"/>
    <w:rsid w:val="00AB18EC"/>
    <w:rsid w:val="00AD3DAB"/>
    <w:rsid w:val="00AF03FE"/>
    <w:rsid w:val="00AF1C3C"/>
    <w:rsid w:val="00AF7EA0"/>
    <w:rsid w:val="00B13921"/>
    <w:rsid w:val="00B150D7"/>
    <w:rsid w:val="00B24F68"/>
    <w:rsid w:val="00B358F4"/>
    <w:rsid w:val="00B45CAB"/>
    <w:rsid w:val="00B53819"/>
    <w:rsid w:val="00B53E2D"/>
    <w:rsid w:val="00B77FEB"/>
    <w:rsid w:val="00B9371C"/>
    <w:rsid w:val="00BA5D30"/>
    <w:rsid w:val="00BC4439"/>
    <w:rsid w:val="00BD08B0"/>
    <w:rsid w:val="00BF1A67"/>
    <w:rsid w:val="00C072F3"/>
    <w:rsid w:val="00C176EC"/>
    <w:rsid w:val="00C244F4"/>
    <w:rsid w:val="00C26704"/>
    <w:rsid w:val="00C55217"/>
    <w:rsid w:val="00C56AA2"/>
    <w:rsid w:val="00C72886"/>
    <w:rsid w:val="00C83AB5"/>
    <w:rsid w:val="00C84C58"/>
    <w:rsid w:val="00CA3BDE"/>
    <w:rsid w:val="00CB19BD"/>
    <w:rsid w:val="00CC20E6"/>
    <w:rsid w:val="00CC65C1"/>
    <w:rsid w:val="00CD072A"/>
    <w:rsid w:val="00CE793B"/>
    <w:rsid w:val="00CF20F1"/>
    <w:rsid w:val="00D016FC"/>
    <w:rsid w:val="00D0547A"/>
    <w:rsid w:val="00D1076B"/>
    <w:rsid w:val="00D1761F"/>
    <w:rsid w:val="00D3362A"/>
    <w:rsid w:val="00D43982"/>
    <w:rsid w:val="00D515BD"/>
    <w:rsid w:val="00D53E57"/>
    <w:rsid w:val="00D6498C"/>
    <w:rsid w:val="00D733F5"/>
    <w:rsid w:val="00D77233"/>
    <w:rsid w:val="00D84AD4"/>
    <w:rsid w:val="00D85968"/>
    <w:rsid w:val="00D92017"/>
    <w:rsid w:val="00DB1B90"/>
    <w:rsid w:val="00DC454D"/>
    <w:rsid w:val="00E00086"/>
    <w:rsid w:val="00E03CF8"/>
    <w:rsid w:val="00E10D77"/>
    <w:rsid w:val="00E1136B"/>
    <w:rsid w:val="00E12500"/>
    <w:rsid w:val="00E3160E"/>
    <w:rsid w:val="00E447FB"/>
    <w:rsid w:val="00E55BC9"/>
    <w:rsid w:val="00E663B9"/>
    <w:rsid w:val="00E74627"/>
    <w:rsid w:val="00E95DF0"/>
    <w:rsid w:val="00EC3369"/>
    <w:rsid w:val="00ED1E88"/>
    <w:rsid w:val="00ED5270"/>
    <w:rsid w:val="00EE0F58"/>
    <w:rsid w:val="00EF377E"/>
    <w:rsid w:val="00EF45DA"/>
    <w:rsid w:val="00F01B89"/>
    <w:rsid w:val="00F321BE"/>
    <w:rsid w:val="00F42436"/>
    <w:rsid w:val="00F44008"/>
    <w:rsid w:val="00F64E86"/>
    <w:rsid w:val="00F66BF3"/>
    <w:rsid w:val="00F8350C"/>
    <w:rsid w:val="00FA0672"/>
    <w:rsid w:val="00FB79A6"/>
    <w:rsid w:val="00FE7389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2022-07-07T04:15:00Z</dcterms:modified>
  <cp:version>0900.0001.01</cp:version>
</cp:coreProperties>
</file>