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B4022" w14:textId="6663C6D8" w:rsidR="000668B4" w:rsidRPr="005F717E" w:rsidRDefault="005F717E" w:rsidP="005F717E">
      <w:pPr>
        <w:jc w:val="center"/>
        <w:rPr>
          <w:lang w:val="es-AR"/>
        </w:rPr>
      </w:pPr>
      <w:r w:rsidRPr="005F717E">
        <w:rPr>
          <w:i/>
          <w:lang w:val="es-AR"/>
        </w:rPr>
        <w:t>Esquema del programa de formación de verano de los Water Dawgs</w:t>
      </w:r>
    </w:p>
    <w:p w14:paraId="02397D70" w14:textId="77777777" w:rsidR="005F717E" w:rsidRDefault="005F717E">
      <w:pPr>
        <w:rPr>
          <w:u w:val="single"/>
          <w:lang w:val="es-AR"/>
        </w:rPr>
      </w:pPr>
    </w:p>
    <w:p w14:paraId="2308582E" w14:textId="34497C7C" w:rsidR="000668B4" w:rsidRPr="005F717E" w:rsidRDefault="005B0CBF">
      <w:pPr>
        <w:rPr>
          <w:u w:val="single"/>
          <w:lang w:val="es-AR"/>
        </w:rPr>
      </w:pPr>
      <w:r w:rsidRPr="005F717E">
        <w:rPr>
          <w:u w:val="single"/>
          <w:lang w:val="es-AR"/>
        </w:rPr>
        <w:t>Visi</w:t>
      </w:r>
      <w:r w:rsidR="005F717E" w:rsidRPr="005F717E">
        <w:rPr>
          <w:u w:val="single"/>
          <w:lang w:val="es-AR"/>
        </w:rPr>
        <w:t>ó</w:t>
      </w:r>
      <w:r w:rsidRPr="005F717E">
        <w:rPr>
          <w:u w:val="single"/>
          <w:lang w:val="es-AR"/>
        </w:rPr>
        <w:t>n</w:t>
      </w:r>
    </w:p>
    <w:p w14:paraId="122BB20F" w14:textId="171845B6" w:rsidR="000668B4" w:rsidRPr="005F717E" w:rsidRDefault="005F717E">
      <w:pPr>
        <w:rPr>
          <w:lang w:val="es-AR"/>
        </w:rPr>
      </w:pPr>
      <w:r w:rsidRPr="005F717E">
        <w:rPr>
          <w:lang w:val="es-AR"/>
        </w:rPr>
        <w:t>El programa de formación de verano Water Dawgs ofrece una educación innovadora en ciencias del agua dulce y desarrollo profesional para estudiantes de secundaria locales de grupos normalmente menos representados en las ciencias, la tecnología, la ingeniería y las matemáticas (STEM). Durante el programa de formación de verano remunerado, entre 10 y 20 estudiantes locales recibirán una formación intensiva sobre la ciencia del agua dulce y los protocolos de seguimiento de la calidad del agua de Adopt-A-Stream a través de atractivas clases prácticas. Tras el programa de formación de verano, los estudiantes tendrán la oportunidad de participar en unas prácticas remuneradas en un grupo de seguimiento de la calidad del agua de ciencia ciudadana o en un laboratorio de investigación de la UGA.</w:t>
      </w:r>
      <w:r w:rsidR="005B0CBF" w:rsidRPr="005F717E">
        <w:rPr>
          <w:lang w:val="es-AR"/>
        </w:rPr>
        <w:t xml:space="preserve"> </w:t>
      </w:r>
    </w:p>
    <w:p w14:paraId="315A98A8" w14:textId="77777777" w:rsidR="000668B4" w:rsidRPr="005F717E" w:rsidRDefault="000668B4">
      <w:pPr>
        <w:rPr>
          <w:lang w:val="es-AR"/>
        </w:rPr>
      </w:pPr>
    </w:p>
    <w:p w14:paraId="0693B5E2" w14:textId="77777777" w:rsidR="005F717E" w:rsidRPr="005B0CBF" w:rsidRDefault="005F717E" w:rsidP="005F717E">
      <w:pPr>
        <w:pBdr>
          <w:top w:val="nil"/>
          <w:left w:val="nil"/>
          <w:bottom w:val="nil"/>
          <w:right w:val="nil"/>
          <w:between w:val="nil"/>
        </w:pBdr>
        <w:rPr>
          <w:u w:val="single"/>
          <w:lang w:val="es-AR"/>
        </w:rPr>
      </w:pPr>
      <w:r w:rsidRPr="005B0CBF">
        <w:rPr>
          <w:u w:val="single"/>
          <w:lang w:val="es-AR"/>
        </w:rPr>
        <w:t>Objetivos generales</w:t>
      </w:r>
    </w:p>
    <w:p w14:paraId="6BB55652" w14:textId="77777777" w:rsidR="005F717E" w:rsidRPr="005F717E" w:rsidRDefault="005F717E" w:rsidP="005F717E">
      <w:pPr>
        <w:pBdr>
          <w:top w:val="nil"/>
          <w:left w:val="nil"/>
          <w:bottom w:val="nil"/>
          <w:right w:val="nil"/>
          <w:between w:val="nil"/>
        </w:pBdr>
        <w:ind w:left="360"/>
        <w:rPr>
          <w:lang w:val="es-AR"/>
        </w:rPr>
      </w:pPr>
      <w:r w:rsidRPr="005F717E">
        <w:rPr>
          <w:lang w:val="es-AR"/>
        </w:rPr>
        <w:t>1.</w:t>
      </w:r>
      <w:r w:rsidRPr="005F717E">
        <w:rPr>
          <w:lang w:val="es-AR"/>
        </w:rPr>
        <w:tab/>
        <w:t>Los alumnos serán capaces de describir los efectos de la urbanización sobre la calidad del agua.</w:t>
      </w:r>
    </w:p>
    <w:p w14:paraId="26BD82F9" w14:textId="77777777" w:rsidR="005F717E" w:rsidRPr="005F717E" w:rsidRDefault="005F717E" w:rsidP="005F717E">
      <w:pPr>
        <w:pBdr>
          <w:top w:val="nil"/>
          <w:left w:val="nil"/>
          <w:bottom w:val="nil"/>
          <w:right w:val="nil"/>
          <w:between w:val="nil"/>
        </w:pBdr>
        <w:ind w:left="360"/>
        <w:rPr>
          <w:lang w:val="es-AR"/>
        </w:rPr>
      </w:pPr>
      <w:r w:rsidRPr="005F717E">
        <w:rPr>
          <w:lang w:val="es-AR"/>
        </w:rPr>
        <w:t>2.</w:t>
      </w:r>
      <w:r w:rsidRPr="005F717E">
        <w:rPr>
          <w:lang w:val="es-AR"/>
        </w:rPr>
        <w:tab/>
        <w:t>Los alumnos serán capaces de explicar la importancia del control de la calidad del agua para mantener la salud de los ecosistemas de los arroyos.</w:t>
      </w:r>
    </w:p>
    <w:p w14:paraId="4F56559C" w14:textId="77777777" w:rsidR="005F717E" w:rsidRPr="005F717E" w:rsidRDefault="005F717E" w:rsidP="005F717E">
      <w:pPr>
        <w:pBdr>
          <w:top w:val="nil"/>
          <w:left w:val="nil"/>
          <w:bottom w:val="nil"/>
          <w:right w:val="nil"/>
          <w:between w:val="nil"/>
        </w:pBdr>
        <w:ind w:left="360"/>
        <w:rPr>
          <w:lang w:val="es-AR"/>
        </w:rPr>
      </w:pPr>
      <w:r w:rsidRPr="005F717E">
        <w:rPr>
          <w:lang w:val="es-AR"/>
        </w:rPr>
        <w:t>3.</w:t>
      </w:r>
      <w:r w:rsidRPr="005F717E">
        <w:rPr>
          <w:lang w:val="es-AR"/>
        </w:rPr>
        <w:tab/>
        <w:t xml:space="preserve">Los alumnos dominarán los protocolos de seguimiento de la calidad del agua de Adopt-A-Stream.   </w:t>
      </w:r>
    </w:p>
    <w:p w14:paraId="3E1F22A1" w14:textId="77777777" w:rsidR="005F717E" w:rsidRPr="005F717E" w:rsidRDefault="005F717E" w:rsidP="005F717E">
      <w:pPr>
        <w:pBdr>
          <w:top w:val="nil"/>
          <w:left w:val="nil"/>
          <w:bottom w:val="nil"/>
          <w:right w:val="nil"/>
          <w:between w:val="nil"/>
        </w:pBdr>
        <w:ind w:left="360"/>
        <w:rPr>
          <w:lang w:val="es-AR"/>
        </w:rPr>
      </w:pPr>
      <w:r w:rsidRPr="005F717E">
        <w:rPr>
          <w:lang w:val="es-AR"/>
        </w:rPr>
        <w:t>4.</w:t>
      </w:r>
      <w:r w:rsidRPr="005F717E">
        <w:rPr>
          <w:lang w:val="es-AR"/>
        </w:rPr>
        <w:tab/>
        <w:t xml:space="preserve"> Los estudiantes recibirán desarrollo profesional, particularmente para carreras en STEM.  </w:t>
      </w:r>
    </w:p>
    <w:p w14:paraId="4B8055FA" w14:textId="77777777" w:rsidR="005F717E" w:rsidRPr="005F717E" w:rsidRDefault="005F717E" w:rsidP="005F717E">
      <w:pPr>
        <w:pBdr>
          <w:top w:val="nil"/>
          <w:left w:val="nil"/>
          <w:bottom w:val="nil"/>
          <w:right w:val="nil"/>
          <w:between w:val="nil"/>
        </w:pBdr>
        <w:ind w:left="360"/>
        <w:rPr>
          <w:lang w:val="es-AR"/>
        </w:rPr>
      </w:pPr>
    </w:p>
    <w:p w14:paraId="156F2958" w14:textId="77777777" w:rsidR="005F717E" w:rsidRPr="005F717E" w:rsidRDefault="005F717E" w:rsidP="005F717E">
      <w:pPr>
        <w:pBdr>
          <w:top w:val="nil"/>
          <w:left w:val="nil"/>
          <w:bottom w:val="nil"/>
          <w:right w:val="nil"/>
          <w:between w:val="nil"/>
        </w:pBdr>
        <w:ind w:left="360"/>
        <w:rPr>
          <w:u w:val="single"/>
        </w:rPr>
      </w:pPr>
      <w:proofErr w:type="spellStart"/>
      <w:r w:rsidRPr="005F717E">
        <w:rPr>
          <w:u w:val="single"/>
        </w:rPr>
        <w:t>Horario</w:t>
      </w:r>
      <w:proofErr w:type="spellEnd"/>
    </w:p>
    <w:p w14:paraId="6491E06B" w14:textId="5EF976B6" w:rsidR="005F717E" w:rsidRPr="005F717E" w:rsidRDefault="005F717E" w:rsidP="00F361CF">
      <w:pPr>
        <w:numPr>
          <w:ilvl w:val="0"/>
          <w:numId w:val="9"/>
        </w:numPr>
        <w:pBdr>
          <w:top w:val="nil"/>
          <w:left w:val="nil"/>
          <w:bottom w:val="nil"/>
          <w:right w:val="nil"/>
          <w:between w:val="nil"/>
        </w:pBdr>
        <w:rPr>
          <w:lang w:val="es-AR"/>
        </w:rPr>
      </w:pPr>
      <w:r w:rsidRPr="005F717E">
        <w:rPr>
          <w:lang w:val="es-AR"/>
        </w:rPr>
        <w:t xml:space="preserve">Hay un total de veinte módulos de aprendizaje y cada módulo de aprendizaje es de 3,5 horas de duración. Este formato permite que el programa se lleve a cabo como un programa de dos semanas con días de instrucción completos (es decir, dos módulos de aprendizaje por día) o como un programa de cuatro semanas con medios días de instrucción (es decir, un módulo de aprendizaje por día). </w:t>
      </w:r>
    </w:p>
    <w:p w14:paraId="36D5E09B" w14:textId="39DD4F1F" w:rsidR="005F717E" w:rsidRPr="005B0CBF" w:rsidRDefault="005F717E" w:rsidP="00F361CF">
      <w:pPr>
        <w:pStyle w:val="Prrafodelista"/>
        <w:numPr>
          <w:ilvl w:val="0"/>
          <w:numId w:val="18"/>
        </w:numPr>
        <w:pBdr>
          <w:top w:val="nil"/>
          <w:left w:val="nil"/>
          <w:bottom w:val="nil"/>
          <w:right w:val="nil"/>
          <w:between w:val="nil"/>
        </w:pBdr>
        <w:rPr>
          <w:lang w:val="es-AR"/>
        </w:rPr>
      </w:pPr>
      <w:r w:rsidRPr="005F717E">
        <w:rPr>
          <w:lang w:val="es-AR"/>
        </w:rPr>
        <w:t xml:space="preserve">Tenga en cuenta que los planes de </w:t>
      </w:r>
      <w:r>
        <w:rPr>
          <w:lang w:val="es-AR"/>
        </w:rPr>
        <w:t>clases</w:t>
      </w:r>
      <w:r w:rsidRPr="005F717E">
        <w:rPr>
          <w:lang w:val="es-AR"/>
        </w:rPr>
        <w:t xml:space="preserve"> y los PowerPoints contienen información sobre el horario basada en un formato de dos semanas (9:00-12:30 para el módulo de aprendizaje de la mañana; 1:00-4:30 para el módulo de aprendizaje de la tarde). </w:t>
      </w:r>
      <w:r w:rsidRPr="005B0CBF">
        <w:rPr>
          <w:lang w:val="es-AR"/>
        </w:rPr>
        <w:t>Si decide llevar a cabo el programa en un formato de 4 semanas, deberá ajustar los PowerPoints en consecuencia.</w:t>
      </w:r>
    </w:p>
    <w:p w14:paraId="1E497579" w14:textId="77777777" w:rsidR="005F717E" w:rsidRPr="005F717E" w:rsidRDefault="005F717E" w:rsidP="005F717E">
      <w:pPr>
        <w:rPr>
          <w:color w:val="000000"/>
          <w:lang w:val="es-AR"/>
        </w:rPr>
      </w:pPr>
      <w:r w:rsidRPr="005F717E">
        <w:rPr>
          <w:color w:val="000000"/>
          <w:lang w:val="es-AR"/>
        </w:rPr>
        <w:t>● Si el programa se lleva a cabo en un formato de dos semanas con jornadas completas, debe proporcionarse el almuerzo a los alumnos.</w:t>
      </w:r>
    </w:p>
    <w:p w14:paraId="194AE8A7" w14:textId="032C6B1E" w:rsidR="000668B4" w:rsidRPr="005F717E" w:rsidRDefault="005F717E" w:rsidP="005F717E">
      <w:pPr>
        <w:rPr>
          <w:lang w:val="es-AR"/>
        </w:rPr>
      </w:pPr>
      <w:r w:rsidRPr="005F717E">
        <w:rPr>
          <w:color w:val="000000"/>
          <w:lang w:val="es-AR"/>
        </w:rPr>
        <w:t>● Hay descansos programados dentro de cada módulo de aprendizaje.</w:t>
      </w:r>
    </w:p>
    <w:p w14:paraId="1B2F86DB" w14:textId="77777777" w:rsidR="005F717E" w:rsidRPr="005B0CBF" w:rsidRDefault="005F717E">
      <w:pPr>
        <w:rPr>
          <w:u w:val="single"/>
          <w:lang w:val="es-AR"/>
        </w:rPr>
      </w:pPr>
    </w:p>
    <w:p w14:paraId="69CC0045" w14:textId="11F65383" w:rsidR="000668B4" w:rsidRPr="005F717E" w:rsidRDefault="005F717E">
      <w:pPr>
        <w:rPr>
          <w:u w:val="single"/>
          <w:lang w:val="es-AR"/>
        </w:rPr>
      </w:pPr>
      <w:r w:rsidRPr="005F717E">
        <w:rPr>
          <w:u w:val="single"/>
          <w:lang w:val="es-AR"/>
        </w:rPr>
        <w:t>Información sobre los módulos de aprendizaje</w:t>
      </w:r>
    </w:p>
    <w:p w14:paraId="77300961" w14:textId="77777777" w:rsidR="005F717E" w:rsidRPr="005F717E" w:rsidRDefault="005F717E" w:rsidP="00F361CF">
      <w:pPr>
        <w:numPr>
          <w:ilvl w:val="0"/>
          <w:numId w:val="13"/>
        </w:numPr>
        <w:pBdr>
          <w:top w:val="nil"/>
          <w:left w:val="nil"/>
          <w:bottom w:val="nil"/>
          <w:right w:val="nil"/>
          <w:between w:val="nil"/>
        </w:pBdr>
        <w:rPr>
          <w:color w:val="000000"/>
          <w:lang w:val="es-AR"/>
        </w:rPr>
      </w:pPr>
      <w:r w:rsidRPr="005F717E">
        <w:rPr>
          <w:color w:val="000000"/>
          <w:lang w:val="es-AR"/>
        </w:rPr>
        <w:t xml:space="preserve">Hay planes de clase completos para 17 de los 20 módulos de aprendizaje (LM#3- LM#19). Hay actividades sugeridas para la Introducción al Programa (LM#1 y LM#2) y la Conclusión del Programa (LM#20), ya que la introducción y la conclusión del programa deben programarse para atender a las necesidades específicas de los estudiantes, socios universitarios, directores de prácticas, etc. </w:t>
      </w:r>
    </w:p>
    <w:p w14:paraId="1A783B8A" w14:textId="20FA84CD" w:rsidR="005F717E" w:rsidRPr="005F717E" w:rsidRDefault="005F717E" w:rsidP="00F361CF">
      <w:pPr>
        <w:numPr>
          <w:ilvl w:val="0"/>
          <w:numId w:val="13"/>
        </w:numPr>
        <w:pBdr>
          <w:top w:val="nil"/>
          <w:left w:val="nil"/>
          <w:bottom w:val="nil"/>
          <w:right w:val="nil"/>
          <w:between w:val="nil"/>
        </w:pBdr>
        <w:rPr>
          <w:lang w:val="es-AR"/>
        </w:rPr>
      </w:pPr>
      <w:r w:rsidRPr="005F717E">
        <w:rPr>
          <w:color w:val="000000"/>
          <w:lang w:val="es-AR"/>
        </w:rPr>
        <w:lastRenderedPageBreak/>
        <w:t xml:space="preserve">Cada </w:t>
      </w:r>
      <w:r>
        <w:rPr>
          <w:color w:val="000000"/>
          <w:lang w:val="es-AR"/>
        </w:rPr>
        <w:t>M</w:t>
      </w:r>
      <w:r w:rsidRPr="005F717E">
        <w:rPr>
          <w:color w:val="000000"/>
          <w:lang w:val="es-AR"/>
        </w:rPr>
        <w:t xml:space="preserve">ódulo de </w:t>
      </w:r>
      <w:r>
        <w:rPr>
          <w:color w:val="000000"/>
          <w:lang w:val="es-AR"/>
        </w:rPr>
        <w:t>A</w:t>
      </w:r>
      <w:r w:rsidRPr="005F717E">
        <w:rPr>
          <w:color w:val="000000"/>
          <w:lang w:val="es-AR"/>
        </w:rPr>
        <w:t>prendizaje se basa en un modelo de instrucción "5E". El esquema del programa (Tabla 1) contiene resúmenes de las actividades E</w:t>
      </w:r>
      <w:r>
        <w:rPr>
          <w:color w:val="000000"/>
          <w:lang w:val="es-AR"/>
        </w:rPr>
        <w:t>XPLORAR</w:t>
      </w:r>
      <w:r w:rsidRPr="005F717E">
        <w:rPr>
          <w:color w:val="000000"/>
          <w:lang w:val="es-AR"/>
        </w:rPr>
        <w:t xml:space="preserve"> y E</w:t>
      </w:r>
      <w:r>
        <w:rPr>
          <w:color w:val="000000"/>
          <w:lang w:val="es-AR"/>
        </w:rPr>
        <w:t>LABORAR</w:t>
      </w:r>
      <w:r w:rsidRPr="005F717E">
        <w:rPr>
          <w:color w:val="000000"/>
          <w:lang w:val="es-AR"/>
        </w:rPr>
        <w:t xml:space="preserve"> de cada módulo.</w:t>
      </w:r>
    </w:p>
    <w:p w14:paraId="34A072E1" w14:textId="77777777" w:rsidR="005F717E" w:rsidRPr="005F717E" w:rsidRDefault="005F717E" w:rsidP="005F717E">
      <w:pPr>
        <w:pBdr>
          <w:top w:val="nil"/>
          <w:left w:val="nil"/>
          <w:bottom w:val="nil"/>
          <w:right w:val="nil"/>
          <w:between w:val="nil"/>
        </w:pBdr>
        <w:ind w:left="360"/>
        <w:rPr>
          <w:color w:val="000000"/>
          <w:lang w:val="es-AR"/>
        </w:rPr>
      </w:pPr>
      <w:r w:rsidRPr="005F717E">
        <w:rPr>
          <w:color w:val="000000"/>
          <w:lang w:val="es-AR"/>
        </w:rPr>
        <w:t xml:space="preserve">● Todos los módulos de aprendizaje incluyen un plan de clase/guía del instructor, un PowerPoint y todos los apuntes para los alumnos. </w:t>
      </w:r>
    </w:p>
    <w:p w14:paraId="0A63EC72" w14:textId="77777777" w:rsidR="005F717E" w:rsidRPr="005F717E" w:rsidRDefault="005F717E" w:rsidP="005F717E">
      <w:pPr>
        <w:pBdr>
          <w:top w:val="nil"/>
          <w:left w:val="nil"/>
          <w:bottom w:val="nil"/>
          <w:right w:val="nil"/>
          <w:between w:val="nil"/>
        </w:pBdr>
        <w:ind w:left="360"/>
        <w:rPr>
          <w:color w:val="000000"/>
          <w:lang w:val="es-AR"/>
        </w:rPr>
      </w:pPr>
      <w:r w:rsidRPr="005F717E">
        <w:rPr>
          <w:color w:val="000000"/>
          <w:lang w:val="es-AR"/>
        </w:rPr>
        <w:t>● Cada módulo de aprendizaje puede implementarse individualmente, independientemente de los otros módulos de aprendizaje, con la excepción de los siguientes módulos de aprendizaje, que se basan unos en otros:</w:t>
      </w:r>
    </w:p>
    <w:p w14:paraId="36728890" w14:textId="76375858" w:rsidR="005F717E" w:rsidRPr="005F717E" w:rsidRDefault="005F717E" w:rsidP="00F361CF">
      <w:pPr>
        <w:numPr>
          <w:ilvl w:val="1"/>
          <w:numId w:val="13"/>
        </w:numPr>
        <w:pBdr>
          <w:top w:val="nil"/>
          <w:left w:val="nil"/>
          <w:bottom w:val="nil"/>
          <w:right w:val="nil"/>
          <w:between w:val="nil"/>
        </w:pBdr>
        <w:rPr>
          <w:color w:val="000000"/>
          <w:lang w:val="es-AR"/>
        </w:rPr>
      </w:pPr>
      <w:r w:rsidRPr="005F717E">
        <w:rPr>
          <w:color w:val="000000"/>
          <w:lang w:val="es-AR"/>
        </w:rPr>
        <w:t>Control químico Parte A (LM#5) y Parte B (LM#6)</w:t>
      </w:r>
    </w:p>
    <w:p w14:paraId="62EDCA29" w14:textId="5998516E" w:rsidR="005F717E" w:rsidRPr="005F717E" w:rsidRDefault="005F717E" w:rsidP="00F361CF">
      <w:pPr>
        <w:numPr>
          <w:ilvl w:val="1"/>
          <w:numId w:val="13"/>
        </w:numPr>
        <w:pBdr>
          <w:top w:val="nil"/>
          <w:left w:val="nil"/>
          <w:bottom w:val="nil"/>
          <w:right w:val="nil"/>
          <w:between w:val="nil"/>
        </w:pBdr>
        <w:rPr>
          <w:color w:val="000000"/>
          <w:lang w:val="es-AR"/>
        </w:rPr>
      </w:pPr>
      <w:r w:rsidRPr="005F717E">
        <w:rPr>
          <w:color w:val="000000"/>
          <w:lang w:val="es-AR"/>
        </w:rPr>
        <w:t>Bioevaluación de arroyos Parte A (LM#16), Parte B (LM#17) y Parte C (LM#18)</w:t>
      </w:r>
    </w:p>
    <w:p w14:paraId="57717C88" w14:textId="77777777" w:rsidR="005F717E" w:rsidRPr="005F717E" w:rsidRDefault="005F717E" w:rsidP="00F361CF">
      <w:pPr>
        <w:numPr>
          <w:ilvl w:val="1"/>
          <w:numId w:val="13"/>
        </w:numPr>
        <w:pBdr>
          <w:top w:val="nil"/>
          <w:left w:val="nil"/>
          <w:bottom w:val="nil"/>
          <w:right w:val="nil"/>
          <w:between w:val="nil"/>
        </w:pBdr>
        <w:rPr>
          <w:color w:val="000000"/>
          <w:lang w:val="es-AR"/>
        </w:rPr>
      </w:pPr>
      <w:r w:rsidRPr="005F717E">
        <w:rPr>
          <w:color w:val="000000"/>
          <w:lang w:val="es-AR"/>
        </w:rPr>
        <w:t xml:space="preserve"> El Monitoreo Bacterial comienza en LM#12, pero como las placas de Petrifilm tardan dos días en incubarse, las colonias deben contarse dos días después (programado en LM#16). </w:t>
      </w:r>
    </w:p>
    <w:p w14:paraId="15E2AE68" w14:textId="77777777" w:rsidR="005F717E" w:rsidRDefault="005F717E" w:rsidP="005F717E">
      <w:pPr>
        <w:pStyle w:val="Prrafodelista"/>
        <w:pBdr>
          <w:top w:val="nil"/>
          <w:left w:val="nil"/>
          <w:bottom w:val="nil"/>
          <w:right w:val="nil"/>
          <w:between w:val="nil"/>
        </w:pBdr>
        <w:rPr>
          <w:color w:val="000000"/>
          <w:lang w:val="es-AR"/>
        </w:rPr>
      </w:pPr>
    </w:p>
    <w:p w14:paraId="37C34DFD" w14:textId="0D808107" w:rsidR="005F717E" w:rsidRPr="005F717E" w:rsidRDefault="005F717E" w:rsidP="00F361CF">
      <w:pPr>
        <w:pStyle w:val="Prrafodelista"/>
        <w:numPr>
          <w:ilvl w:val="0"/>
          <w:numId w:val="19"/>
        </w:numPr>
        <w:pBdr>
          <w:top w:val="nil"/>
          <w:left w:val="nil"/>
          <w:bottom w:val="nil"/>
          <w:right w:val="nil"/>
          <w:between w:val="nil"/>
        </w:pBdr>
        <w:rPr>
          <w:color w:val="000000"/>
          <w:lang w:val="es-AR"/>
        </w:rPr>
      </w:pPr>
      <w:r w:rsidRPr="005F717E">
        <w:rPr>
          <w:color w:val="000000"/>
          <w:lang w:val="es-AR"/>
        </w:rPr>
        <w:t xml:space="preserve">Todos los módulos de aprendizaje contienen protocolos de monitoreo de la calidad del agua basados en el programa Georgia Adopt-A-Stream. Si está llevando a cabo el programa de capacitación Water Dawgs en otro </w:t>
      </w:r>
      <w:r>
        <w:rPr>
          <w:color w:val="000000"/>
          <w:lang w:val="es-AR"/>
        </w:rPr>
        <w:t>lugar</w:t>
      </w:r>
      <w:r w:rsidRPr="005F717E">
        <w:rPr>
          <w:color w:val="000000"/>
          <w:lang w:val="es-AR"/>
        </w:rPr>
        <w:t xml:space="preserve">, puede optar por complementar los protocolos de Georgia con los protocolos de monitoreo de calidad del agua de ciencia ciudadana locales. </w:t>
      </w:r>
    </w:p>
    <w:p w14:paraId="5D1A1FBF" w14:textId="728DE3BD" w:rsidR="000668B4" w:rsidRPr="005F717E" w:rsidRDefault="005F717E" w:rsidP="005F717E">
      <w:pPr>
        <w:pBdr>
          <w:top w:val="nil"/>
          <w:left w:val="nil"/>
          <w:bottom w:val="nil"/>
          <w:right w:val="nil"/>
          <w:between w:val="nil"/>
        </w:pBdr>
        <w:ind w:left="720" w:hanging="360"/>
        <w:rPr>
          <w:lang w:val="es-AR"/>
        </w:rPr>
      </w:pPr>
      <w:r w:rsidRPr="005F717E">
        <w:rPr>
          <w:color w:val="000000"/>
          <w:lang w:val="es-AR"/>
        </w:rPr>
        <w:t xml:space="preserve">● </w:t>
      </w:r>
      <w:r>
        <w:rPr>
          <w:color w:val="000000"/>
          <w:lang w:val="es-AR"/>
        </w:rPr>
        <w:tab/>
      </w:r>
      <w:r w:rsidRPr="005F717E">
        <w:rPr>
          <w:color w:val="000000"/>
          <w:lang w:val="es-AR"/>
        </w:rPr>
        <w:t>Los siguientes módulos de aprendizaje contienen información/actividades específicas del área de Athens, Georgia. Si está llevando a cabo este programa en otra ciudad o estado, puede optar por complementar estas actividades con información/actividades sobre arroyos locales.</w:t>
      </w:r>
      <w:r w:rsidR="005B0CBF" w:rsidRPr="005F717E">
        <w:rPr>
          <w:color w:val="000000"/>
          <w:lang w:val="es-AR"/>
        </w:rPr>
        <w:t>LM#3</w:t>
      </w:r>
    </w:p>
    <w:p w14:paraId="4E40C105" w14:textId="77777777" w:rsidR="000668B4" w:rsidRDefault="005B0CBF" w:rsidP="00F361CF">
      <w:pPr>
        <w:numPr>
          <w:ilvl w:val="1"/>
          <w:numId w:val="13"/>
        </w:numPr>
        <w:pBdr>
          <w:top w:val="nil"/>
          <w:left w:val="nil"/>
          <w:bottom w:val="nil"/>
          <w:right w:val="nil"/>
          <w:between w:val="nil"/>
        </w:pBdr>
      </w:pPr>
      <w:r>
        <w:rPr>
          <w:color w:val="000000"/>
        </w:rPr>
        <w:t>LM#4</w:t>
      </w:r>
    </w:p>
    <w:p w14:paraId="2539C678" w14:textId="77777777" w:rsidR="000668B4" w:rsidRDefault="005B0CBF" w:rsidP="00F361CF">
      <w:pPr>
        <w:numPr>
          <w:ilvl w:val="1"/>
          <w:numId w:val="13"/>
        </w:numPr>
        <w:pBdr>
          <w:top w:val="nil"/>
          <w:left w:val="nil"/>
          <w:bottom w:val="nil"/>
          <w:right w:val="nil"/>
          <w:between w:val="nil"/>
        </w:pBdr>
      </w:pPr>
      <w:r>
        <w:rPr>
          <w:color w:val="000000"/>
        </w:rPr>
        <w:t>LM#5</w:t>
      </w:r>
    </w:p>
    <w:p w14:paraId="347FA16B" w14:textId="2F2D5ECE" w:rsidR="000668B4" w:rsidRPr="005F717E" w:rsidRDefault="005F717E" w:rsidP="00F361CF">
      <w:pPr>
        <w:numPr>
          <w:ilvl w:val="0"/>
          <w:numId w:val="13"/>
        </w:numPr>
        <w:pBdr>
          <w:top w:val="nil"/>
          <w:left w:val="nil"/>
          <w:bottom w:val="nil"/>
          <w:right w:val="nil"/>
          <w:between w:val="nil"/>
        </w:pBdr>
        <w:rPr>
          <w:lang w:val="es-AR"/>
        </w:rPr>
      </w:pPr>
      <w:r w:rsidRPr="005F717E">
        <w:rPr>
          <w:color w:val="000000"/>
          <w:lang w:val="es-AR"/>
        </w:rPr>
        <w:t>Los siguientes módulos de aprendizaje requieren acceso informático para los estudiantes</w:t>
      </w:r>
      <w:r w:rsidR="005B0CBF" w:rsidRPr="005F717E">
        <w:rPr>
          <w:color w:val="000000"/>
          <w:lang w:val="es-AR"/>
        </w:rPr>
        <w:t>:</w:t>
      </w:r>
    </w:p>
    <w:p w14:paraId="1F6045B6" w14:textId="77777777" w:rsidR="000668B4" w:rsidRDefault="005B0CBF" w:rsidP="00F361CF">
      <w:pPr>
        <w:numPr>
          <w:ilvl w:val="1"/>
          <w:numId w:val="13"/>
        </w:numPr>
        <w:pBdr>
          <w:top w:val="nil"/>
          <w:left w:val="nil"/>
          <w:bottom w:val="nil"/>
          <w:right w:val="nil"/>
          <w:between w:val="nil"/>
        </w:pBdr>
      </w:pPr>
      <w:r>
        <w:rPr>
          <w:color w:val="000000"/>
        </w:rPr>
        <w:t>LM#9</w:t>
      </w:r>
    </w:p>
    <w:p w14:paraId="4B5F27AA" w14:textId="77777777" w:rsidR="000668B4" w:rsidRDefault="005B0CBF" w:rsidP="00F361CF">
      <w:pPr>
        <w:numPr>
          <w:ilvl w:val="1"/>
          <w:numId w:val="13"/>
        </w:numPr>
        <w:pBdr>
          <w:top w:val="nil"/>
          <w:left w:val="nil"/>
          <w:bottom w:val="nil"/>
          <w:right w:val="nil"/>
          <w:between w:val="nil"/>
        </w:pBdr>
      </w:pPr>
      <w:r>
        <w:rPr>
          <w:color w:val="000000"/>
        </w:rPr>
        <w:t>LM#12</w:t>
      </w:r>
    </w:p>
    <w:p w14:paraId="1C8188B7" w14:textId="77777777" w:rsidR="000668B4" w:rsidRDefault="005B0CBF" w:rsidP="00F361CF">
      <w:pPr>
        <w:numPr>
          <w:ilvl w:val="1"/>
          <w:numId w:val="13"/>
        </w:numPr>
        <w:pBdr>
          <w:top w:val="nil"/>
          <w:left w:val="nil"/>
          <w:bottom w:val="nil"/>
          <w:right w:val="nil"/>
          <w:between w:val="nil"/>
        </w:pBdr>
      </w:pPr>
      <w:r>
        <w:rPr>
          <w:color w:val="000000"/>
        </w:rPr>
        <w:t>LM#15</w:t>
      </w:r>
    </w:p>
    <w:p w14:paraId="306693CC" w14:textId="77777777" w:rsidR="000668B4" w:rsidRDefault="005B0CBF" w:rsidP="00F361CF">
      <w:pPr>
        <w:numPr>
          <w:ilvl w:val="1"/>
          <w:numId w:val="13"/>
        </w:numPr>
        <w:pBdr>
          <w:top w:val="nil"/>
          <w:left w:val="nil"/>
          <w:bottom w:val="nil"/>
          <w:right w:val="nil"/>
          <w:between w:val="nil"/>
        </w:pBdr>
      </w:pPr>
      <w:r>
        <w:rPr>
          <w:color w:val="000000"/>
        </w:rPr>
        <w:t xml:space="preserve">LM#16 </w:t>
      </w:r>
    </w:p>
    <w:p w14:paraId="6A40BF3D" w14:textId="77777777" w:rsidR="000668B4" w:rsidRDefault="005B0CBF" w:rsidP="00F361CF">
      <w:pPr>
        <w:numPr>
          <w:ilvl w:val="1"/>
          <w:numId w:val="13"/>
        </w:numPr>
        <w:pBdr>
          <w:top w:val="nil"/>
          <w:left w:val="nil"/>
          <w:bottom w:val="nil"/>
          <w:right w:val="nil"/>
          <w:between w:val="nil"/>
        </w:pBdr>
      </w:pPr>
      <w:r>
        <w:rPr>
          <w:color w:val="000000"/>
        </w:rPr>
        <w:t xml:space="preserve">LM#18 </w:t>
      </w:r>
    </w:p>
    <w:p w14:paraId="50F587F6" w14:textId="77777777" w:rsidR="000668B4" w:rsidRDefault="005B0CBF" w:rsidP="00F361CF">
      <w:pPr>
        <w:numPr>
          <w:ilvl w:val="1"/>
          <w:numId w:val="13"/>
        </w:numPr>
        <w:pBdr>
          <w:top w:val="nil"/>
          <w:left w:val="nil"/>
          <w:bottom w:val="nil"/>
          <w:right w:val="nil"/>
          <w:between w:val="nil"/>
        </w:pBdr>
      </w:pPr>
      <w:r>
        <w:rPr>
          <w:color w:val="000000"/>
        </w:rPr>
        <w:t xml:space="preserve">LM#19 </w:t>
      </w:r>
    </w:p>
    <w:p w14:paraId="766DCB6B" w14:textId="77777777" w:rsidR="000668B4" w:rsidRDefault="000668B4">
      <w:pPr>
        <w:pBdr>
          <w:top w:val="nil"/>
          <w:left w:val="nil"/>
          <w:bottom w:val="nil"/>
          <w:right w:val="nil"/>
          <w:between w:val="nil"/>
        </w:pBdr>
        <w:ind w:left="720"/>
        <w:rPr>
          <w:color w:val="000000"/>
        </w:rPr>
      </w:pPr>
    </w:p>
    <w:p w14:paraId="6D21CD04" w14:textId="77777777" w:rsidR="000668B4" w:rsidRDefault="000668B4">
      <w:pPr>
        <w:pBdr>
          <w:top w:val="nil"/>
          <w:left w:val="nil"/>
          <w:bottom w:val="nil"/>
          <w:right w:val="nil"/>
          <w:between w:val="nil"/>
        </w:pBdr>
        <w:ind w:left="720"/>
        <w:rPr>
          <w:color w:val="000000"/>
        </w:rPr>
      </w:pPr>
    </w:p>
    <w:p w14:paraId="6FC3F31D" w14:textId="21F6E53E" w:rsidR="000668B4" w:rsidRPr="005F717E" w:rsidRDefault="005F717E" w:rsidP="005F717E">
      <w:pPr>
        <w:jc w:val="center"/>
        <w:rPr>
          <w:b/>
          <w:i/>
          <w:lang w:val="es-AR"/>
        </w:rPr>
      </w:pPr>
      <w:r w:rsidRPr="005F717E">
        <w:rPr>
          <w:b/>
          <w:i/>
          <w:lang w:val="es-AR"/>
        </w:rPr>
        <w:t>Por favor, consulte el Programa de Entrenamiento de Verano Water Dawgs - Guía del Instructor</w:t>
      </w:r>
      <w:r>
        <w:rPr>
          <w:b/>
          <w:i/>
          <w:lang w:val="es-AR"/>
        </w:rPr>
        <w:t xml:space="preserve"> </w:t>
      </w:r>
      <w:r w:rsidRPr="005F717E">
        <w:rPr>
          <w:b/>
          <w:i/>
          <w:lang w:val="es-AR"/>
        </w:rPr>
        <w:t>para más información y consejos adicionales sobre los módulos de aprendizaje.</w:t>
      </w:r>
    </w:p>
    <w:p w14:paraId="4B528BA8" w14:textId="77777777" w:rsidR="000668B4" w:rsidRPr="005F717E" w:rsidRDefault="000668B4">
      <w:pPr>
        <w:pBdr>
          <w:top w:val="nil"/>
          <w:left w:val="nil"/>
          <w:bottom w:val="nil"/>
          <w:right w:val="nil"/>
          <w:between w:val="nil"/>
        </w:pBdr>
        <w:ind w:left="720"/>
        <w:rPr>
          <w:color w:val="000000"/>
          <w:lang w:val="es-AR"/>
        </w:rPr>
      </w:pPr>
    </w:p>
    <w:p w14:paraId="2689B7EF" w14:textId="77777777" w:rsidR="005F717E" w:rsidRDefault="005F717E">
      <w:pPr>
        <w:rPr>
          <w:lang w:val="es-AR"/>
        </w:rPr>
      </w:pPr>
      <w:r>
        <w:rPr>
          <w:lang w:val="es-AR"/>
        </w:rPr>
        <w:br w:type="page"/>
      </w:r>
    </w:p>
    <w:p w14:paraId="66F18670" w14:textId="4866B064" w:rsidR="000668B4" w:rsidRDefault="005F717E">
      <w:pPr>
        <w:rPr>
          <w:lang w:val="es-AR"/>
        </w:rPr>
      </w:pPr>
      <w:r w:rsidRPr="005F717E">
        <w:rPr>
          <w:lang w:val="es-AR"/>
        </w:rPr>
        <w:lastRenderedPageBreak/>
        <w:t>Tabla 1: Esquema de los módulos de aprendizaje del programa de formación Water Dawgs. Cada módulo de aprendizaje contiene información que incluye: tema, metas generales abordadas, objetivos de la clase, estándares vinculados de Ciencias Ambientales AP y NGSS, y actividades primarias.</w:t>
      </w:r>
    </w:p>
    <w:p w14:paraId="42273C0B" w14:textId="77777777" w:rsidR="005F717E" w:rsidRPr="005F717E" w:rsidRDefault="005F717E">
      <w:pPr>
        <w:rPr>
          <w:lang w:val="es-AR"/>
        </w:rPr>
      </w:pPr>
    </w:p>
    <w:tbl>
      <w:tblPr>
        <w:tblStyle w:val="a"/>
        <w:tblW w:w="90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1"/>
        <w:gridCol w:w="7562"/>
      </w:tblGrid>
      <w:tr w:rsidR="000668B4" w:rsidRPr="00C62B12" w14:paraId="62558187" w14:textId="77777777" w:rsidTr="005F717E">
        <w:tc>
          <w:tcPr>
            <w:tcW w:w="1521" w:type="dxa"/>
          </w:tcPr>
          <w:p w14:paraId="5ABF75D7" w14:textId="757DE699" w:rsidR="000668B4" w:rsidRDefault="005F717E">
            <w:pPr>
              <w:rPr>
                <w:b/>
              </w:rPr>
            </w:pPr>
            <w:proofErr w:type="spellStart"/>
            <w:r>
              <w:rPr>
                <w:b/>
              </w:rPr>
              <w:t>Módulo</w:t>
            </w:r>
            <w:proofErr w:type="spellEnd"/>
            <w:r>
              <w:rPr>
                <w:b/>
              </w:rPr>
              <w:t xml:space="preserve"> de </w:t>
            </w:r>
            <w:proofErr w:type="spellStart"/>
            <w:r>
              <w:rPr>
                <w:b/>
              </w:rPr>
              <w:t>aprendizaje</w:t>
            </w:r>
            <w:proofErr w:type="spellEnd"/>
          </w:p>
          <w:p w14:paraId="7E189C4F" w14:textId="77777777" w:rsidR="000668B4" w:rsidRDefault="005B0CBF">
            <w:r>
              <w:rPr>
                <w:b/>
              </w:rPr>
              <w:t>#1</w:t>
            </w:r>
          </w:p>
        </w:tc>
        <w:tc>
          <w:tcPr>
            <w:tcW w:w="7562" w:type="dxa"/>
          </w:tcPr>
          <w:p w14:paraId="34152EA9" w14:textId="58EE1F1B" w:rsidR="005F717E" w:rsidRDefault="005B0CBF">
            <w:pPr>
              <w:rPr>
                <w:lang w:val="es-AR"/>
              </w:rPr>
            </w:pPr>
            <w:r w:rsidRPr="005F717E">
              <w:rPr>
                <w:b/>
                <w:lang w:val="es-AR"/>
              </w:rPr>
              <w:t>T</w:t>
            </w:r>
            <w:r w:rsidR="005F717E" w:rsidRPr="005F717E">
              <w:rPr>
                <w:b/>
                <w:lang w:val="es-AR"/>
              </w:rPr>
              <w:t>ema</w:t>
            </w:r>
            <w:r w:rsidRPr="005F717E">
              <w:rPr>
                <w:b/>
                <w:lang w:val="es-AR"/>
              </w:rPr>
              <w:t xml:space="preserve">: </w:t>
            </w:r>
            <w:r w:rsidRPr="005F717E">
              <w:rPr>
                <w:lang w:val="es-AR"/>
              </w:rPr>
              <w:t>Introduc</w:t>
            </w:r>
            <w:r w:rsidR="005F717E" w:rsidRPr="005F717E">
              <w:rPr>
                <w:lang w:val="es-AR"/>
              </w:rPr>
              <w:t>ció</w:t>
            </w:r>
            <w:r w:rsidRPr="005F717E">
              <w:rPr>
                <w:lang w:val="es-AR"/>
              </w:rPr>
              <w:t>n</w:t>
            </w:r>
            <w:r w:rsidR="005F717E" w:rsidRPr="005F717E">
              <w:rPr>
                <w:lang w:val="es-AR"/>
              </w:rPr>
              <w:t xml:space="preserve"> al programa</w:t>
            </w:r>
            <w:r w:rsidRPr="005F717E">
              <w:rPr>
                <w:lang w:val="es-AR"/>
              </w:rPr>
              <w:t>, Part</w:t>
            </w:r>
            <w:r w:rsidR="005F717E" w:rsidRPr="005F717E">
              <w:rPr>
                <w:lang w:val="es-AR"/>
              </w:rPr>
              <w:t>e</w:t>
            </w:r>
            <w:r w:rsidRPr="005F717E">
              <w:rPr>
                <w:lang w:val="es-AR"/>
              </w:rPr>
              <w:t xml:space="preserve"> A</w:t>
            </w:r>
          </w:p>
          <w:p w14:paraId="422C2BA5" w14:textId="77777777" w:rsidR="005F717E" w:rsidRDefault="005F717E">
            <w:pPr>
              <w:rPr>
                <w:lang w:val="es-AR"/>
              </w:rPr>
            </w:pPr>
          </w:p>
          <w:p w14:paraId="1131338C" w14:textId="0EFAA643" w:rsidR="000668B4" w:rsidRPr="005F717E" w:rsidRDefault="005F717E">
            <w:pPr>
              <w:rPr>
                <w:lang w:val="es-AR"/>
              </w:rPr>
            </w:pPr>
            <w:proofErr w:type="spellStart"/>
            <w:r>
              <w:rPr>
                <w:b/>
              </w:rPr>
              <w:t>Ac</w:t>
            </w:r>
            <w:r w:rsidRPr="005F717E">
              <w:rPr>
                <w:b/>
              </w:rPr>
              <w:t>tividades</w:t>
            </w:r>
            <w:proofErr w:type="spellEnd"/>
            <w:r>
              <w:rPr>
                <w:b/>
              </w:rPr>
              <w:t xml:space="preserve"> </w:t>
            </w:r>
            <w:proofErr w:type="spellStart"/>
            <w:r>
              <w:rPr>
                <w:b/>
              </w:rPr>
              <w:t>sugeridas</w:t>
            </w:r>
            <w:proofErr w:type="spellEnd"/>
            <w:r w:rsidR="005B0CBF">
              <w:rPr>
                <w:b/>
              </w:rPr>
              <w:t>:</w:t>
            </w:r>
          </w:p>
          <w:p w14:paraId="27933749" w14:textId="35D21F04" w:rsidR="000668B4" w:rsidRDefault="005F717E" w:rsidP="00F361CF">
            <w:pPr>
              <w:numPr>
                <w:ilvl w:val="0"/>
                <w:numId w:val="6"/>
              </w:numPr>
              <w:pBdr>
                <w:top w:val="nil"/>
                <w:left w:val="nil"/>
                <w:bottom w:val="nil"/>
                <w:right w:val="nil"/>
                <w:between w:val="nil"/>
              </w:pBdr>
              <w:rPr>
                <w:color w:val="000000"/>
              </w:rPr>
            </w:pPr>
            <w:proofErr w:type="spellStart"/>
            <w:r>
              <w:rPr>
                <w:color w:val="000000"/>
              </w:rPr>
              <w:t>Bienvenida</w:t>
            </w:r>
            <w:proofErr w:type="spellEnd"/>
            <w:r>
              <w:rPr>
                <w:color w:val="000000"/>
              </w:rPr>
              <w:t xml:space="preserve"> y </w:t>
            </w:r>
            <w:proofErr w:type="spellStart"/>
            <w:r>
              <w:rPr>
                <w:color w:val="000000"/>
              </w:rPr>
              <w:t>presentaciones</w:t>
            </w:r>
            <w:proofErr w:type="spellEnd"/>
          </w:p>
          <w:p w14:paraId="55BCB28D" w14:textId="2AF146C0" w:rsidR="000668B4" w:rsidRPr="005F717E" w:rsidRDefault="005F717E" w:rsidP="00F361CF">
            <w:pPr>
              <w:numPr>
                <w:ilvl w:val="0"/>
                <w:numId w:val="6"/>
              </w:numPr>
              <w:pBdr>
                <w:top w:val="nil"/>
                <w:left w:val="nil"/>
                <w:bottom w:val="nil"/>
                <w:right w:val="nil"/>
                <w:between w:val="nil"/>
              </w:pBdr>
              <w:rPr>
                <w:color w:val="000000"/>
                <w:lang w:val="es-AR"/>
              </w:rPr>
            </w:pPr>
            <w:r w:rsidRPr="005F717E">
              <w:rPr>
                <w:color w:val="000000"/>
                <w:lang w:val="es-AR"/>
              </w:rPr>
              <w:t>Repasar las expectativas del programa/Código de conducta</w:t>
            </w:r>
            <w:r w:rsidR="005B0CBF" w:rsidRPr="005F717E">
              <w:rPr>
                <w:color w:val="000000"/>
                <w:lang w:val="es-AR"/>
              </w:rPr>
              <w:t xml:space="preserve"> </w:t>
            </w:r>
          </w:p>
          <w:p w14:paraId="431AAC8E" w14:textId="3DFCEE29" w:rsidR="000668B4" w:rsidRDefault="005F717E" w:rsidP="00F361CF">
            <w:pPr>
              <w:numPr>
                <w:ilvl w:val="0"/>
                <w:numId w:val="6"/>
              </w:numPr>
              <w:pBdr>
                <w:top w:val="nil"/>
                <w:left w:val="nil"/>
                <w:bottom w:val="nil"/>
                <w:right w:val="nil"/>
                <w:between w:val="nil"/>
              </w:pBdr>
              <w:rPr>
                <w:color w:val="000000"/>
              </w:rPr>
            </w:pPr>
            <w:proofErr w:type="spellStart"/>
            <w:r>
              <w:rPr>
                <w:color w:val="000000"/>
              </w:rPr>
              <w:t>Recorrer</w:t>
            </w:r>
            <w:proofErr w:type="spellEnd"/>
            <w:r>
              <w:rPr>
                <w:color w:val="000000"/>
              </w:rPr>
              <w:t xml:space="preserve"> las </w:t>
            </w:r>
            <w:proofErr w:type="spellStart"/>
            <w:r>
              <w:rPr>
                <w:color w:val="000000"/>
              </w:rPr>
              <w:t>instalaciones</w:t>
            </w:r>
            <w:proofErr w:type="spellEnd"/>
          </w:p>
          <w:p w14:paraId="715A9B8D" w14:textId="41D89F4A" w:rsidR="000668B4" w:rsidRPr="005F717E" w:rsidRDefault="005F717E" w:rsidP="00F361CF">
            <w:pPr>
              <w:numPr>
                <w:ilvl w:val="0"/>
                <w:numId w:val="6"/>
              </w:numPr>
              <w:pBdr>
                <w:top w:val="nil"/>
                <w:left w:val="nil"/>
                <w:bottom w:val="nil"/>
                <w:right w:val="nil"/>
                <w:between w:val="nil"/>
              </w:pBdr>
              <w:rPr>
                <w:color w:val="000000"/>
                <w:lang w:val="es-AR"/>
              </w:rPr>
            </w:pPr>
            <w:r w:rsidRPr="005F717E">
              <w:rPr>
                <w:color w:val="000000"/>
                <w:lang w:val="es-AR"/>
              </w:rPr>
              <w:t>Actividades para romper el h</w:t>
            </w:r>
            <w:r>
              <w:rPr>
                <w:color w:val="000000"/>
                <w:lang w:val="es-AR"/>
              </w:rPr>
              <w:t>ielo</w:t>
            </w:r>
          </w:p>
          <w:p w14:paraId="3C0E5381" w14:textId="2D83F5E9" w:rsidR="000668B4" w:rsidRPr="005F717E" w:rsidRDefault="005F717E" w:rsidP="00F361CF">
            <w:pPr>
              <w:numPr>
                <w:ilvl w:val="0"/>
                <w:numId w:val="6"/>
              </w:numPr>
              <w:pBdr>
                <w:top w:val="nil"/>
                <w:left w:val="nil"/>
                <w:bottom w:val="nil"/>
                <w:right w:val="nil"/>
                <w:between w:val="nil"/>
              </w:pBdr>
              <w:rPr>
                <w:color w:val="000000"/>
                <w:lang w:val="es-AR"/>
              </w:rPr>
            </w:pPr>
            <w:r w:rsidRPr="005F717E">
              <w:rPr>
                <w:color w:val="000000"/>
                <w:lang w:val="es-AR"/>
              </w:rPr>
              <w:t>Encuesta/Cuestionario previo al pr</w:t>
            </w:r>
            <w:r>
              <w:rPr>
                <w:color w:val="000000"/>
                <w:lang w:val="es-AR"/>
              </w:rPr>
              <w:t>ograma de formación</w:t>
            </w:r>
          </w:p>
          <w:p w14:paraId="0CA64945" w14:textId="77777777" w:rsidR="000668B4" w:rsidRPr="005F717E" w:rsidRDefault="000668B4">
            <w:pPr>
              <w:rPr>
                <w:b/>
                <w:lang w:val="es-AR"/>
              </w:rPr>
            </w:pPr>
          </w:p>
        </w:tc>
      </w:tr>
      <w:tr w:rsidR="000668B4" w14:paraId="5C63BA08" w14:textId="77777777" w:rsidTr="005F717E">
        <w:tc>
          <w:tcPr>
            <w:tcW w:w="1521" w:type="dxa"/>
          </w:tcPr>
          <w:p w14:paraId="1875258D" w14:textId="77777777" w:rsidR="005F717E" w:rsidRDefault="005F717E" w:rsidP="005F717E">
            <w:pPr>
              <w:rPr>
                <w:b/>
              </w:rPr>
            </w:pPr>
            <w:proofErr w:type="spellStart"/>
            <w:r>
              <w:rPr>
                <w:b/>
              </w:rPr>
              <w:t>Módulo</w:t>
            </w:r>
            <w:proofErr w:type="spellEnd"/>
            <w:r>
              <w:rPr>
                <w:b/>
              </w:rPr>
              <w:t xml:space="preserve"> de </w:t>
            </w:r>
            <w:proofErr w:type="spellStart"/>
            <w:r>
              <w:rPr>
                <w:b/>
              </w:rPr>
              <w:t>aprendizaje</w:t>
            </w:r>
            <w:proofErr w:type="spellEnd"/>
          </w:p>
          <w:p w14:paraId="78418674" w14:textId="77777777" w:rsidR="000668B4" w:rsidRDefault="005B0CBF">
            <w:r>
              <w:rPr>
                <w:b/>
              </w:rPr>
              <w:t>#2</w:t>
            </w:r>
          </w:p>
        </w:tc>
        <w:tc>
          <w:tcPr>
            <w:tcW w:w="7562" w:type="dxa"/>
          </w:tcPr>
          <w:p w14:paraId="2C8D1B0E" w14:textId="7266483C" w:rsidR="005F717E" w:rsidRDefault="005F717E" w:rsidP="005F717E">
            <w:pPr>
              <w:rPr>
                <w:lang w:val="es-AR"/>
              </w:rPr>
            </w:pPr>
            <w:r w:rsidRPr="005F717E">
              <w:rPr>
                <w:b/>
                <w:lang w:val="es-AR"/>
              </w:rPr>
              <w:t xml:space="preserve">Tema: </w:t>
            </w:r>
            <w:r w:rsidRPr="005F717E">
              <w:rPr>
                <w:lang w:val="es-AR"/>
              </w:rPr>
              <w:t xml:space="preserve">Introducción al programa, Parte </w:t>
            </w:r>
            <w:r>
              <w:rPr>
                <w:lang w:val="es-AR"/>
              </w:rPr>
              <w:t>B</w:t>
            </w:r>
          </w:p>
          <w:p w14:paraId="3C521A40" w14:textId="77777777" w:rsidR="000668B4" w:rsidRPr="005F717E" w:rsidRDefault="000668B4">
            <w:pPr>
              <w:rPr>
                <w:lang w:val="es-AR"/>
              </w:rPr>
            </w:pPr>
          </w:p>
          <w:p w14:paraId="72BB657C" w14:textId="77777777" w:rsidR="005F717E" w:rsidRPr="005F717E" w:rsidRDefault="005F717E" w:rsidP="005F717E">
            <w:pPr>
              <w:rPr>
                <w:lang w:val="es-AR"/>
              </w:rPr>
            </w:pPr>
            <w:proofErr w:type="spellStart"/>
            <w:r>
              <w:rPr>
                <w:b/>
              </w:rPr>
              <w:t>Ac</w:t>
            </w:r>
            <w:r w:rsidRPr="005F717E">
              <w:rPr>
                <w:b/>
              </w:rPr>
              <w:t>tividades</w:t>
            </w:r>
            <w:proofErr w:type="spellEnd"/>
            <w:r>
              <w:rPr>
                <w:b/>
              </w:rPr>
              <w:t xml:space="preserve"> </w:t>
            </w:r>
            <w:proofErr w:type="spellStart"/>
            <w:r>
              <w:rPr>
                <w:b/>
              </w:rPr>
              <w:t>sugeridas</w:t>
            </w:r>
            <w:proofErr w:type="spellEnd"/>
            <w:r>
              <w:rPr>
                <w:b/>
              </w:rPr>
              <w:t>:</w:t>
            </w:r>
          </w:p>
          <w:p w14:paraId="282409D4" w14:textId="4E2A0704" w:rsidR="000668B4" w:rsidRPr="005F717E" w:rsidRDefault="005B0CBF" w:rsidP="00F361CF">
            <w:pPr>
              <w:numPr>
                <w:ilvl w:val="0"/>
                <w:numId w:val="6"/>
              </w:numPr>
              <w:pBdr>
                <w:top w:val="nil"/>
                <w:left w:val="nil"/>
                <w:bottom w:val="nil"/>
                <w:right w:val="nil"/>
                <w:between w:val="nil"/>
              </w:pBdr>
              <w:rPr>
                <w:color w:val="000000"/>
                <w:lang w:val="es-AR"/>
              </w:rPr>
            </w:pPr>
            <w:r w:rsidRPr="005F717E">
              <w:rPr>
                <w:color w:val="000000"/>
                <w:lang w:val="es-AR"/>
              </w:rPr>
              <w:t>Distribu</w:t>
            </w:r>
            <w:r w:rsidR="005F717E" w:rsidRPr="005F717E">
              <w:rPr>
                <w:color w:val="000000"/>
                <w:lang w:val="es-AR"/>
              </w:rPr>
              <w:t>ir los materiales del</w:t>
            </w:r>
            <w:r w:rsidRPr="005F717E">
              <w:rPr>
                <w:color w:val="000000"/>
                <w:lang w:val="es-AR"/>
              </w:rPr>
              <w:t xml:space="preserve"> progra</w:t>
            </w:r>
            <w:r w:rsidR="005F717E">
              <w:rPr>
                <w:color w:val="000000"/>
                <w:lang w:val="es-AR"/>
              </w:rPr>
              <w:t>ma</w:t>
            </w:r>
            <w:r w:rsidRPr="005F717E">
              <w:rPr>
                <w:color w:val="000000"/>
                <w:lang w:val="es-AR"/>
              </w:rPr>
              <w:t xml:space="preserve"> </w:t>
            </w:r>
          </w:p>
          <w:p w14:paraId="0999D865" w14:textId="0595DAAA" w:rsidR="000668B4" w:rsidRPr="005F717E" w:rsidRDefault="005F717E" w:rsidP="00F361CF">
            <w:pPr>
              <w:numPr>
                <w:ilvl w:val="0"/>
                <w:numId w:val="6"/>
              </w:numPr>
              <w:pBdr>
                <w:top w:val="nil"/>
                <w:left w:val="nil"/>
                <w:bottom w:val="nil"/>
                <w:right w:val="nil"/>
                <w:between w:val="nil"/>
              </w:pBdr>
              <w:rPr>
                <w:color w:val="000000"/>
                <w:lang w:val="es-AR"/>
              </w:rPr>
            </w:pPr>
            <w:r w:rsidRPr="005F717E">
              <w:rPr>
                <w:color w:val="000000"/>
                <w:lang w:val="es-AR"/>
              </w:rPr>
              <w:t>Revisar la información del programa</w:t>
            </w:r>
            <w:r w:rsidR="005B0CBF" w:rsidRPr="005F717E">
              <w:rPr>
                <w:color w:val="000000"/>
                <w:lang w:val="es-AR"/>
              </w:rPr>
              <w:t xml:space="preserve"> </w:t>
            </w:r>
          </w:p>
          <w:p w14:paraId="6E0F4E04" w14:textId="17EF8D8F" w:rsidR="000668B4" w:rsidRPr="005F717E" w:rsidRDefault="005F717E" w:rsidP="00F361CF">
            <w:pPr>
              <w:numPr>
                <w:ilvl w:val="0"/>
                <w:numId w:val="6"/>
              </w:numPr>
              <w:pBdr>
                <w:top w:val="nil"/>
                <w:left w:val="nil"/>
                <w:bottom w:val="nil"/>
                <w:right w:val="nil"/>
                <w:between w:val="nil"/>
              </w:pBdr>
              <w:rPr>
                <w:color w:val="000000"/>
                <w:lang w:val="es-AR"/>
              </w:rPr>
            </w:pPr>
            <w:r w:rsidRPr="005F717E">
              <w:rPr>
                <w:color w:val="000000"/>
                <w:lang w:val="es-AR"/>
              </w:rPr>
              <w:t xml:space="preserve">Actividades para la formación de </w:t>
            </w:r>
            <w:r>
              <w:rPr>
                <w:color w:val="000000"/>
                <w:lang w:val="es-AR"/>
              </w:rPr>
              <w:t>equipos</w:t>
            </w:r>
          </w:p>
          <w:p w14:paraId="5C30D98D" w14:textId="6CF5F034" w:rsidR="000668B4" w:rsidRDefault="005F717E" w:rsidP="00F361CF">
            <w:pPr>
              <w:numPr>
                <w:ilvl w:val="0"/>
                <w:numId w:val="6"/>
              </w:numPr>
              <w:pBdr>
                <w:top w:val="nil"/>
                <w:left w:val="nil"/>
                <w:bottom w:val="nil"/>
                <w:right w:val="nil"/>
                <w:between w:val="nil"/>
              </w:pBdr>
              <w:rPr>
                <w:color w:val="000000"/>
              </w:rPr>
            </w:pPr>
            <w:proofErr w:type="spellStart"/>
            <w:r>
              <w:rPr>
                <w:color w:val="000000"/>
              </w:rPr>
              <w:t>S</w:t>
            </w:r>
            <w:r w:rsidR="005B0CBF">
              <w:rPr>
                <w:color w:val="000000"/>
              </w:rPr>
              <w:t>es</w:t>
            </w:r>
            <w:r>
              <w:rPr>
                <w:color w:val="000000"/>
              </w:rPr>
              <w:t>ió</w:t>
            </w:r>
            <w:r w:rsidR="005B0CBF">
              <w:rPr>
                <w:color w:val="000000"/>
              </w:rPr>
              <w:t>n</w:t>
            </w:r>
            <w:proofErr w:type="spellEnd"/>
            <w:r>
              <w:rPr>
                <w:color w:val="000000"/>
              </w:rPr>
              <w:t xml:space="preserve"> de </w:t>
            </w:r>
            <w:proofErr w:type="spellStart"/>
            <w:r>
              <w:rPr>
                <w:color w:val="000000"/>
              </w:rPr>
              <w:t>preguntas</w:t>
            </w:r>
            <w:proofErr w:type="spellEnd"/>
            <w:r>
              <w:rPr>
                <w:color w:val="000000"/>
              </w:rPr>
              <w:t xml:space="preserve"> y </w:t>
            </w:r>
            <w:proofErr w:type="spellStart"/>
            <w:r>
              <w:rPr>
                <w:color w:val="000000"/>
              </w:rPr>
              <w:t>respuestas</w:t>
            </w:r>
            <w:proofErr w:type="spellEnd"/>
            <w:r w:rsidR="005B0CBF">
              <w:rPr>
                <w:color w:val="000000"/>
              </w:rPr>
              <w:t xml:space="preserve">                                                                                                                                                                                                                                                                                                                                                                                                                                                                                                                                                                                                                                                                                                                                                                                                                                                                                                                                                                                                                                                                                                                                                                                                                                                                                                                                                                                                                                                                                                                                                                                                                                                                                                                                                                                                                                                                                                                                                                                                                                                                                                                                                                                                                                                                                                                                                                                                                                                                                                                                                                                                                                                                                                                                                                                                                                                                                                                                                                                                                                                                                                                                                                                                                                                                                                                                                                                                                                                                                                                                                                                                                                                                                                                                                                                                                                                                                                                                                                                                                                                                                                                                                                                                                                                                                                                                                                                                                                                                                                                                                                                                                                                                                                                                                                                                                                                                                                                                                                                                                                                                                                                                                                                                                                                                                                                    </w:t>
            </w:r>
          </w:p>
          <w:p w14:paraId="5916D7DA" w14:textId="77777777" w:rsidR="000668B4" w:rsidRDefault="000668B4">
            <w:pPr>
              <w:pBdr>
                <w:top w:val="nil"/>
                <w:left w:val="nil"/>
                <w:bottom w:val="nil"/>
                <w:right w:val="nil"/>
                <w:between w:val="nil"/>
              </w:pBdr>
              <w:ind w:left="720"/>
              <w:rPr>
                <w:color w:val="000000"/>
              </w:rPr>
            </w:pPr>
          </w:p>
        </w:tc>
      </w:tr>
      <w:tr w:rsidR="000668B4" w:rsidRPr="00287160" w14:paraId="41BA7A5D" w14:textId="77777777" w:rsidTr="005F717E">
        <w:tc>
          <w:tcPr>
            <w:tcW w:w="1521" w:type="dxa"/>
          </w:tcPr>
          <w:p w14:paraId="466B7EC0" w14:textId="77777777" w:rsidR="005F717E" w:rsidRDefault="005F717E" w:rsidP="005F717E">
            <w:pPr>
              <w:rPr>
                <w:b/>
              </w:rPr>
            </w:pPr>
            <w:proofErr w:type="spellStart"/>
            <w:r>
              <w:rPr>
                <w:b/>
              </w:rPr>
              <w:t>Módulo</w:t>
            </w:r>
            <w:proofErr w:type="spellEnd"/>
            <w:r>
              <w:rPr>
                <w:b/>
              </w:rPr>
              <w:t xml:space="preserve"> de </w:t>
            </w:r>
            <w:proofErr w:type="spellStart"/>
            <w:r>
              <w:rPr>
                <w:b/>
              </w:rPr>
              <w:t>aprendizaje</w:t>
            </w:r>
            <w:proofErr w:type="spellEnd"/>
          </w:p>
          <w:p w14:paraId="78E4BE10" w14:textId="612E4074" w:rsidR="000668B4" w:rsidRDefault="005B0CBF">
            <w:pPr>
              <w:rPr>
                <w:b/>
              </w:rPr>
            </w:pPr>
            <w:r>
              <w:rPr>
                <w:b/>
              </w:rPr>
              <w:t xml:space="preserve"> #3</w:t>
            </w:r>
          </w:p>
        </w:tc>
        <w:tc>
          <w:tcPr>
            <w:tcW w:w="7562" w:type="dxa"/>
          </w:tcPr>
          <w:p w14:paraId="51DCB496" w14:textId="77777777" w:rsidR="00C62B12" w:rsidRPr="000A6C83" w:rsidRDefault="00C62B12" w:rsidP="00C62B12">
            <w:pPr>
              <w:rPr>
                <w:b/>
                <w:lang w:val="es-AR"/>
              </w:rPr>
            </w:pPr>
            <w:r w:rsidRPr="000A6C83">
              <w:rPr>
                <w:b/>
                <w:lang w:val="es-AR"/>
              </w:rPr>
              <w:t xml:space="preserve">Tema: </w:t>
            </w:r>
            <w:r w:rsidRPr="00C62B12">
              <w:rPr>
                <w:bCs/>
                <w:lang w:val="es-AR"/>
              </w:rPr>
              <w:t>Cuencas urbanas</w:t>
            </w:r>
          </w:p>
          <w:p w14:paraId="45021A23" w14:textId="77777777" w:rsidR="000668B4" w:rsidRDefault="000668B4"/>
          <w:p w14:paraId="7CB18229" w14:textId="2F5B088D" w:rsidR="000668B4" w:rsidRDefault="00C62B12">
            <w:proofErr w:type="spellStart"/>
            <w:r w:rsidRPr="00C62B12">
              <w:rPr>
                <w:b/>
              </w:rPr>
              <w:t>Objetivos</w:t>
            </w:r>
            <w:proofErr w:type="spellEnd"/>
            <w:r w:rsidRPr="00C62B12">
              <w:rPr>
                <w:b/>
              </w:rPr>
              <w:t xml:space="preserve"> </w:t>
            </w:r>
            <w:proofErr w:type="spellStart"/>
            <w:r w:rsidRPr="00C62B12">
              <w:rPr>
                <w:b/>
              </w:rPr>
              <w:t>generales</w:t>
            </w:r>
            <w:proofErr w:type="spellEnd"/>
            <w:r w:rsidR="005B0CBF">
              <w:t>: 1</w:t>
            </w:r>
          </w:p>
          <w:p w14:paraId="40DB49BE" w14:textId="77777777" w:rsidR="000668B4" w:rsidRDefault="000668B4"/>
          <w:p w14:paraId="4DC63730" w14:textId="77777777" w:rsidR="00C62B12" w:rsidRPr="00C62B12" w:rsidRDefault="00C62B12" w:rsidP="00C62B12">
            <w:pPr>
              <w:pBdr>
                <w:top w:val="nil"/>
                <w:left w:val="nil"/>
                <w:bottom w:val="nil"/>
                <w:right w:val="nil"/>
                <w:between w:val="nil"/>
              </w:pBdr>
              <w:rPr>
                <w:color w:val="000000"/>
              </w:rPr>
            </w:pPr>
            <w:proofErr w:type="spellStart"/>
            <w:r w:rsidRPr="00007B72">
              <w:rPr>
                <w:b/>
              </w:rPr>
              <w:t>Objetivos</w:t>
            </w:r>
            <w:proofErr w:type="spellEnd"/>
            <w:r w:rsidRPr="00007B72">
              <w:rPr>
                <w:b/>
              </w:rPr>
              <w:t xml:space="preserve"> de la </w:t>
            </w:r>
            <w:proofErr w:type="spellStart"/>
            <w:r>
              <w:rPr>
                <w:b/>
              </w:rPr>
              <w:t>clase</w:t>
            </w:r>
            <w:proofErr w:type="spellEnd"/>
            <w:r w:rsidRPr="00007B72">
              <w:rPr>
                <w:b/>
              </w:rPr>
              <w:t>:</w:t>
            </w:r>
          </w:p>
          <w:p w14:paraId="2DB571BA" w14:textId="77777777" w:rsidR="00EC7912" w:rsidRPr="000A6C83" w:rsidRDefault="00EC7912" w:rsidP="00F361CF">
            <w:pPr>
              <w:pStyle w:val="Prrafodelista"/>
              <w:numPr>
                <w:ilvl w:val="0"/>
                <w:numId w:val="20"/>
              </w:numPr>
              <w:rPr>
                <w:lang w:val="es-AR"/>
              </w:rPr>
            </w:pPr>
            <w:r w:rsidRPr="000A6C83">
              <w:rPr>
                <w:lang w:val="es-AR"/>
              </w:rPr>
              <w:t xml:space="preserve">SWBAT define: cuenca hidrográfica, </w:t>
            </w:r>
            <w:r>
              <w:rPr>
                <w:lang w:val="es-AR"/>
              </w:rPr>
              <w:t>filtración</w:t>
            </w:r>
            <w:r w:rsidRPr="000A6C83">
              <w:rPr>
                <w:lang w:val="es-AR"/>
              </w:rPr>
              <w:t>, aguas subterráneas, escorrentía, control de la calidad del agua.</w:t>
            </w:r>
          </w:p>
          <w:p w14:paraId="24D8BAF3" w14:textId="77777777" w:rsidR="00EC7912" w:rsidRPr="000A6C83" w:rsidRDefault="00EC7912" w:rsidP="00F361CF">
            <w:pPr>
              <w:pStyle w:val="Prrafodelista"/>
              <w:numPr>
                <w:ilvl w:val="0"/>
                <w:numId w:val="20"/>
              </w:numPr>
              <w:rPr>
                <w:lang w:val="es-AR"/>
              </w:rPr>
            </w:pPr>
            <w:r w:rsidRPr="000A6C83">
              <w:rPr>
                <w:lang w:val="es-AR"/>
              </w:rPr>
              <w:t>SWBAT describen las características de una cuenca urbana.</w:t>
            </w:r>
          </w:p>
          <w:p w14:paraId="71B08D8D" w14:textId="2988AF9B" w:rsidR="000668B4" w:rsidRPr="00EC7912" w:rsidRDefault="00EC7912" w:rsidP="00EC7912">
            <w:pPr>
              <w:pBdr>
                <w:top w:val="nil"/>
                <w:left w:val="nil"/>
                <w:bottom w:val="nil"/>
                <w:right w:val="nil"/>
                <w:between w:val="nil"/>
              </w:pBdr>
              <w:ind w:left="720"/>
              <w:rPr>
                <w:color w:val="000000"/>
                <w:lang w:val="es-AR"/>
              </w:rPr>
            </w:pPr>
            <w:r w:rsidRPr="000A6C83">
              <w:rPr>
                <w:lang w:val="es-AR"/>
              </w:rPr>
              <w:t xml:space="preserve">Los SWBAT analizan mapas para explicar cómo los cambios en el uso de la tierra podrían afectar a la salud del ecosistema del arroyo. </w:t>
            </w:r>
          </w:p>
          <w:p w14:paraId="655A34A0" w14:textId="77777777" w:rsidR="00EC7912" w:rsidRDefault="00EC7912">
            <w:pPr>
              <w:rPr>
                <w:b/>
              </w:rPr>
            </w:pPr>
          </w:p>
          <w:p w14:paraId="1D333B7B" w14:textId="671D0877" w:rsidR="000668B4" w:rsidRPr="00EC7912" w:rsidRDefault="008D509A">
            <w:pPr>
              <w:rPr>
                <w:b/>
                <w:lang w:val="es-AR"/>
              </w:rPr>
            </w:pPr>
            <w:r>
              <w:rPr>
                <w:b/>
                <w:lang w:val="es-AR"/>
              </w:rPr>
              <w:t>Estándar(es) asociado(s) al A.P. de Ciencias Ambientales</w:t>
            </w:r>
            <w:r w:rsidR="005B0CBF" w:rsidRPr="00EC7912">
              <w:rPr>
                <w:b/>
                <w:lang w:val="es-AR"/>
              </w:rPr>
              <w:t>:</w:t>
            </w:r>
          </w:p>
          <w:p w14:paraId="5DA8F05A" w14:textId="43E2A1C0" w:rsidR="000668B4" w:rsidRPr="00EC7912" w:rsidRDefault="00EC7912" w:rsidP="00F361CF">
            <w:pPr>
              <w:pStyle w:val="Prrafodelista"/>
              <w:numPr>
                <w:ilvl w:val="0"/>
                <w:numId w:val="19"/>
              </w:numPr>
              <w:rPr>
                <w:lang w:val="es-AR"/>
              </w:rPr>
            </w:pPr>
            <w:r w:rsidRPr="00EC7912">
              <w:rPr>
                <w:lang w:val="es-AR"/>
              </w:rPr>
              <w:t>ERT-4-F-Describ</w:t>
            </w:r>
            <w:r>
              <w:rPr>
                <w:lang w:val="es-AR"/>
              </w:rPr>
              <w:t>e</w:t>
            </w:r>
            <w:r w:rsidRPr="00EC7912">
              <w:rPr>
                <w:lang w:val="es-AR"/>
              </w:rPr>
              <w:t xml:space="preserve"> las características de una cuenca hidrográfica</w:t>
            </w:r>
          </w:p>
          <w:p w14:paraId="2A6784A2" w14:textId="77777777" w:rsidR="00EC7912" w:rsidRPr="00EC7912" w:rsidRDefault="00EC7912">
            <w:pPr>
              <w:rPr>
                <w:lang w:val="es-AR"/>
              </w:rPr>
            </w:pPr>
          </w:p>
          <w:p w14:paraId="351997C5" w14:textId="026F4385" w:rsidR="000668B4" w:rsidRDefault="008D509A">
            <w:pPr>
              <w:rPr>
                <w:b/>
              </w:rPr>
            </w:pPr>
            <w:proofErr w:type="spellStart"/>
            <w:r>
              <w:rPr>
                <w:b/>
              </w:rPr>
              <w:t>Estándares</w:t>
            </w:r>
            <w:proofErr w:type="spellEnd"/>
            <w:r>
              <w:rPr>
                <w:b/>
              </w:rPr>
              <w:t xml:space="preserve"> NGSS </w:t>
            </w:r>
            <w:proofErr w:type="spellStart"/>
            <w:r>
              <w:rPr>
                <w:b/>
              </w:rPr>
              <w:t>vinculados</w:t>
            </w:r>
            <w:proofErr w:type="spellEnd"/>
            <w:r w:rsidR="005B0CBF">
              <w:rPr>
                <w:b/>
              </w:rPr>
              <w:t>:</w:t>
            </w:r>
          </w:p>
          <w:p w14:paraId="31E029B3" w14:textId="77777777" w:rsidR="000668B4" w:rsidRDefault="005B0CBF" w:rsidP="00F361CF">
            <w:pPr>
              <w:numPr>
                <w:ilvl w:val="0"/>
                <w:numId w:val="10"/>
              </w:numPr>
              <w:pBdr>
                <w:top w:val="nil"/>
                <w:left w:val="nil"/>
                <w:bottom w:val="nil"/>
                <w:right w:val="nil"/>
                <w:between w:val="nil"/>
              </w:pBdr>
              <w:rPr>
                <w:color w:val="000000"/>
              </w:rPr>
            </w:pPr>
            <w:r>
              <w:rPr>
                <w:color w:val="000000"/>
              </w:rPr>
              <w:t>NA</w:t>
            </w:r>
          </w:p>
          <w:p w14:paraId="7FAC764A" w14:textId="77777777" w:rsidR="000668B4" w:rsidRDefault="000668B4"/>
          <w:p w14:paraId="1642F2EA" w14:textId="7D1E6C7C" w:rsidR="000668B4" w:rsidRDefault="00287160">
            <w:pPr>
              <w:rPr>
                <w:b/>
              </w:rPr>
            </w:pPr>
            <w:proofErr w:type="spellStart"/>
            <w:r>
              <w:rPr>
                <w:b/>
              </w:rPr>
              <w:t>Principales</w:t>
            </w:r>
            <w:proofErr w:type="spellEnd"/>
            <w:r>
              <w:rPr>
                <w:b/>
              </w:rPr>
              <w:t xml:space="preserve"> </w:t>
            </w:r>
            <w:proofErr w:type="spellStart"/>
            <w:r>
              <w:rPr>
                <w:b/>
              </w:rPr>
              <w:t>actividades</w:t>
            </w:r>
            <w:proofErr w:type="spellEnd"/>
            <w:r w:rsidR="005B0CBF">
              <w:rPr>
                <w:b/>
              </w:rPr>
              <w:t xml:space="preserve">: </w:t>
            </w:r>
          </w:p>
          <w:p w14:paraId="216DC291" w14:textId="784FA0EE" w:rsidR="000668B4" w:rsidRDefault="005B0CBF" w:rsidP="00F361CF">
            <w:pPr>
              <w:numPr>
                <w:ilvl w:val="0"/>
                <w:numId w:val="10"/>
              </w:numPr>
              <w:pBdr>
                <w:top w:val="nil"/>
                <w:left w:val="nil"/>
                <w:bottom w:val="nil"/>
                <w:right w:val="nil"/>
                <w:between w:val="nil"/>
              </w:pBdr>
              <w:rPr>
                <w:color w:val="000000"/>
              </w:rPr>
            </w:pPr>
            <w:r>
              <w:rPr>
                <w:color w:val="000000"/>
              </w:rPr>
              <w:t>EXPLOR</w:t>
            </w:r>
            <w:r w:rsidR="00287160">
              <w:rPr>
                <w:color w:val="000000"/>
              </w:rPr>
              <w:t>AR</w:t>
            </w:r>
            <w:r>
              <w:rPr>
                <w:color w:val="000000"/>
              </w:rPr>
              <w:t xml:space="preserve">: “Color Me a Watershed” </w:t>
            </w:r>
            <w:r w:rsidR="00287160">
              <w:rPr>
                <w:color w:val="000000"/>
              </w:rPr>
              <w:t>del</w:t>
            </w:r>
            <w:r>
              <w:rPr>
                <w:color w:val="000000"/>
              </w:rPr>
              <w:t xml:space="preserve"> </w:t>
            </w:r>
            <w:proofErr w:type="spellStart"/>
            <w:r>
              <w:rPr>
                <w:color w:val="000000"/>
              </w:rPr>
              <w:t>Project</w:t>
            </w:r>
            <w:r w:rsidR="00287160">
              <w:rPr>
                <w:color w:val="000000"/>
              </w:rPr>
              <w:t>o</w:t>
            </w:r>
            <w:proofErr w:type="spellEnd"/>
            <w:r>
              <w:rPr>
                <w:color w:val="000000"/>
              </w:rPr>
              <w:t xml:space="preserve"> WET </w:t>
            </w:r>
          </w:p>
          <w:p w14:paraId="1AFEF2EF" w14:textId="61BF05D5" w:rsidR="000668B4" w:rsidRPr="00287160" w:rsidRDefault="005B0CBF" w:rsidP="00F361CF">
            <w:pPr>
              <w:numPr>
                <w:ilvl w:val="0"/>
                <w:numId w:val="10"/>
              </w:numPr>
              <w:pBdr>
                <w:top w:val="nil"/>
                <w:left w:val="nil"/>
                <w:bottom w:val="nil"/>
                <w:right w:val="nil"/>
                <w:between w:val="nil"/>
              </w:pBdr>
              <w:rPr>
                <w:color w:val="000000"/>
                <w:lang w:val="es-AR"/>
              </w:rPr>
            </w:pPr>
            <w:r w:rsidRPr="00287160">
              <w:rPr>
                <w:color w:val="000000"/>
                <w:lang w:val="es-AR"/>
              </w:rPr>
              <w:t>ELABORA</w:t>
            </w:r>
            <w:r w:rsidR="00287160" w:rsidRPr="00287160">
              <w:rPr>
                <w:color w:val="000000"/>
                <w:lang w:val="es-AR"/>
              </w:rPr>
              <w:t>R</w:t>
            </w:r>
            <w:r w:rsidRPr="00287160">
              <w:rPr>
                <w:color w:val="000000"/>
                <w:lang w:val="es-AR"/>
              </w:rPr>
              <w:t xml:space="preserve">: </w:t>
            </w:r>
            <w:r w:rsidR="00287160" w:rsidRPr="00287160">
              <w:rPr>
                <w:lang w:val="es-AR"/>
              </w:rPr>
              <w:t>Resumen de las cuencas hidrográficas del campus</w:t>
            </w:r>
          </w:p>
        </w:tc>
      </w:tr>
      <w:tr w:rsidR="000668B4" w:rsidRPr="004D59FE" w14:paraId="1EC56136" w14:textId="77777777" w:rsidTr="005F717E">
        <w:tc>
          <w:tcPr>
            <w:tcW w:w="1521" w:type="dxa"/>
          </w:tcPr>
          <w:p w14:paraId="523381E7" w14:textId="77777777" w:rsidR="005F717E" w:rsidRDefault="005F717E" w:rsidP="005F717E">
            <w:pPr>
              <w:rPr>
                <w:b/>
              </w:rPr>
            </w:pPr>
            <w:proofErr w:type="spellStart"/>
            <w:r>
              <w:rPr>
                <w:b/>
              </w:rPr>
              <w:lastRenderedPageBreak/>
              <w:t>Módulo</w:t>
            </w:r>
            <w:proofErr w:type="spellEnd"/>
            <w:r>
              <w:rPr>
                <w:b/>
              </w:rPr>
              <w:t xml:space="preserve"> de </w:t>
            </w:r>
            <w:proofErr w:type="spellStart"/>
            <w:r>
              <w:rPr>
                <w:b/>
              </w:rPr>
              <w:t>aprendizaje</w:t>
            </w:r>
            <w:proofErr w:type="spellEnd"/>
          </w:p>
          <w:p w14:paraId="29F51CD3" w14:textId="24EA7913" w:rsidR="000668B4" w:rsidRDefault="005B0CBF">
            <w:pPr>
              <w:rPr>
                <w:b/>
              </w:rPr>
            </w:pPr>
            <w:r>
              <w:rPr>
                <w:b/>
              </w:rPr>
              <w:t>#4</w:t>
            </w:r>
          </w:p>
        </w:tc>
        <w:tc>
          <w:tcPr>
            <w:tcW w:w="7562" w:type="dxa"/>
          </w:tcPr>
          <w:p w14:paraId="305A74A8" w14:textId="77777777" w:rsidR="00287160" w:rsidRPr="00287160" w:rsidRDefault="00287160" w:rsidP="00287160">
            <w:pPr>
              <w:rPr>
                <w:bCs/>
                <w:lang w:val="es-AR"/>
              </w:rPr>
            </w:pPr>
            <w:r w:rsidRPr="00B66DB1">
              <w:rPr>
                <w:b/>
                <w:lang w:val="es-AR"/>
              </w:rPr>
              <w:t>Tema:</w:t>
            </w:r>
            <w:r w:rsidRPr="00287160">
              <w:rPr>
                <w:bCs/>
                <w:lang w:val="es-AR"/>
              </w:rPr>
              <w:t xml:space="preserve"> Evaluación de hábitat en arroyos</w:t>
            </w:r>
          </w:p>
          <w:p w14:paraId="5D72FBBF" w14:textId="77777777" w:rsidR="000668B4" w:rsidRPr="00287160" w:rsidRDefault="000668B4">
            <w:pPr>
              <w:rPr>
                <w:lang w:val="es-AR"/>
              </w:rPr>
            </w:pPr>
          </w:p>
          <w:p w14:paraId="1F30C8F9" w14:textId="6DE65919" w:rsidR="000668B4" w:rsidRDefault="00EC7912">
            <w:pPr>
              <w:rPr>
                <w:b/>
              </w:rPr>
            </w:pPr>
            <w:proofErr w:type="spellStart"/>
            <w:r w:rsidRPr="00C62B12">
              <w:rPr>
                <w:b/>
              </w:rPr>
              <w:t>Objetivos</w:t>
            </w:r>
            <w:proofErr w:type="spellEnd"/>
            <w:r w:rsidRPr="00C62B12">
              <w:rPr>
                <w:b/>
              </w:rPr>
              <w:t xml:space="preserve"> </w:t>
            </w:r>
            <w:proofErr w:type="spellStart"/>
            <w:r>
              <w:rPr>
                <w:b/>
              </w:rPr>
              <w:t>generales</w:t>
            </w:r>
            <w:proofErr w:type="spellEnd"/>
            <w:r>
              <w:rPr>
                <w:b/>
              </w:rPr>
              <w:t>:</w:t>
            </w:r>
            <w:r w:rsidR="005B0CBF">
              <w:rPr>
                <w:b/>
              </w:rPr>
              <w:t xml:space="preserve"> </w:t>
            </w:r>
            <w:r w:rsidR="005B0CBF">
              <w:t>2, 3</w:t>
            </w:r>
          </w:p>
          <w:p w14:paraId="2D9AB23A" w14:textId="77777777" w:rsidR="000668B4" w:rsidRDefault="000668B4"/>
          <w:p w14:paraId="22B436A3" w14:textId="0BEFD8CD" w:rsidR="000668B4" w:rsidRDefault="00C62B12">
            <w:proofErr w:type="spellStart"/>
            <w:r w:rsidRPr="00007B72">
              <w:rPr>
                <w:b/>
              </w:rPr>
              <w:t>Objetivos</w:t>
            </w:r>
            <w:proofErr w:type="spellEnd"/>
            <w:r w:rsidRPr="00007B72">
              <w:rPr>
                <w:b/>
              </w:rPr>
              <w:t xml:space="preserve"> de la </w:t>
            </w:r>
            <w:proofErr w:type="spellStart"/>
            <w:r>
              <w:rPr>
                <w:b/>
              </w:rPr>
              <w:t>clase</w:t>
            </w:r>
            <w:proofErr w:type="spellEnd"/>
            <w:r w:rsidR="005B0CBF">
              <w:rPr>
                <w:b/>
              </w:rPr>
              <w:t>:</w:t>
            </w:r>
            <w:r w:rsidR="005B0CBF">
              <w:t xml:space="preserve"> </w:t>
            </w:r>
          </w:p>
          <w:p w14:paraId="34A9AD5C" w14:textId="77777777" w:rsidR="00287160" w:rsidRPr="00B66DB1" w:rsidRDefault="00287160" w:rsidP="00F361CF">
            <w:pPr>
              <w:numPr>
                <w:ilvl w:val="0"/>
                <w:numId w:val="15"/>
              </w:numPr>
              <w:pBdr>
                <w:top w:val="nil"/>
                <w:left w:val="nil"/>
                <w:bottom w:val="nil"/>
                <w:right w:val="nil"/>
                <w:between w:val="nil"/>
              </w:pBdr>
              <w:rPr>
                <w:lang w:val="es-AR"/>
              </w:rPr>
            </w:pPr>
            <w:r w:rsidRPr="00B66DB1">
              <w:rPr>
                <w:color w:val="000000"/>
                <w:lang w:val="es-AR"/>
              </w:rPr>
              <w:t xml:space="preserve">SWBAT define: rápido, medio poza, pozas, vaguada, </w:t>
            </w:r>
            <w:r>
              <w:rPr>
                <w:color w:val="000000"/>
                <w:lang w:val="es-AR"/>
              </w:rPr>
              <w:t>barras de puntos</w:t>
            </w:r>
            <w:r w:rsidRPr="00B66DB1">
              <w:rPr>
                <w:color w:val="000000"/>
                <w:lang w:val="es-AR"/>
              </w:rPr>
              <w:t>, sustrato, si</w:t>
            </w:r>
            <w:r>
              <w:rPr>
                <w:color w:val="000000"/>
                <w:lang w:val="es-AR"/>
              </w:rPr>
              <w:t>nuosidad del cauce</w:t>
            </w:r>
            <w:r w:rsidRPr="00B66DB1">
              <w:rPr>
                <w:color w:val="000000"/>
                <w:lang w:val="es-AR"/>
              </w:rPr>
              <w:t xml:space="preserve">, </w:t>
            </w:r>
            <w:r>
              <w:rPr>
                <w:color w:val="000000"/>
                <w:lang w:val="es-AR"/>
              </w:rPr>
              <w:t>erosión de banco</w:t>
            </w:r>
            <w:r w:rsidRPr="00B66DB1">
              <w:rPr>
                <w:color w:val="000000"/>
                <w:lang w:val="es-AR"/>
              </w:rPr>
              <w:t xml:space="preserve">, </w:t>
            </w:r>
            <w:r>
              <w:rPr>
                <w:color w:val="000000"/>
                <w:lang w:val="es-AR"/>
              </w:rPr>
              <w:t>zona de vegetación ribereña</w:t>
            </w:r>
            <w:r w:rsidRPr="00B66DB1">
              <w:rPr>
                <w:color w:val="000000"/>
                <w:lang w:val="es-AR"/>
              </w:rPr>
              <w:t xml:space="preserve">, </w:t>
            </w:r>
            <w:r>
              <w:rPr>
                <w:color w:val="000000"/>
                <w:lang w:val="es-AR"/>
              </w:rPr>
              <w:t>franja ribereña</w:t>
            </w:r>
            <w:r w:rsidRPr="00B66DB1">
              <w:rPr>
                <w:color w:val="000000"/>
                <w:lang w:val="es-AR"/>
              </w:rPr>
              <w:t>.</w:t>
            </w:r>
          </w:p>
          <w:p w14:paraId="6C6C6A0D" w14:textId="77777777" w:rsidR="00287160" w:rsidRPr="00B66DB1" w:rsidRDefault="00287160" w:rsidP="00F361CF">
            <w:pPr>
              <w:numPr>
                <w:ilvl w:val="0"/>
                <w:numId w:val="15"/>
              </w:numPr>
              <w:pBdr>
                <w:top w:val="nil"/>
                <w:left w:val="nil"/>
                <w:bottom w:val="nil"/>
                <w:right w:val="nil"/>
                <w:between w:val="nil"/>
              </w:pBdr>
              <w:rPr>
                <w:lang w:val="es-AR"/>
              </w:rPr>
            </w:pPr>
            <w:r w:rsidRPr="00B66DB1">
              <w:rPr>
                <w:color w:val="000000"/>
                <w:lang w:val="es-AR"/>
              </w:rPr>
              <w:t>SWBAT describen las ventajas y desventajas de usar evaluaciones de hábitat de arroyos como método para evaluar la salud de los ecosistemas de arroyos.</w:t>
            </w:r>
          </w:p>
          <w:p w14:paraId="20EE80D1" w14:textId="162D6771" w:rsidR="000668B4" w:rsidRPr="00287160" w:rsidRDefault="00287160" w:rsidP="00F361CF">
            <w:pPr>
              <w:numPr>
                <w:ilvl w:val="0"/>
                <w:numId w:val="15"/>
              </w:numPr>
              <w:pBdr>
                <w:top w:val="nil"/>
                <w:left w:val="nil"/>
                <w:bottom w:val="nil"/>
                <w:right w:val="nil"/>
                <w:between w:val="nil"/>
              </w:pBdr>
              <w:rPr>
                <w:color w:val="000000"/>
                <w:lang w:val="es-AR"/>
              </w:rPr>
            </w:pPr>
            <w:r w:rsidRPr="00B66DB1">
              <w:rPr>
                <w:color w:val="000000"/>
                <w:lang w:val="es-AR"/>
              </w:rPr>
              <w:t>Los SWBAT realizan una evaluación del hábitat de un arroyo del campus</w:t>
            </w:r>
            <w:r w:rsidR="005B0CBF" w:rsidRPr="00287160">
              <w:rPr>
                <w:color w:val="000000"/>
                <w:lang w:val="es-AR"/>
              </w:rPr>
              <w:t>.</w:t>
            </w:r>
          </w:p>
          <w:p w14:paraId="78D09967" w14:textId="77777777" w:rsidR="000668B4" w:rsidRPr="00287160" w:rsidRDefault="000668B4">
            <w:pPr>
              <w:rPr>
                <w:lang w:val="es-AR"/>
              </w:rPr>
            </w:pPr>
          </w:p>
          <w:p w14:paraId="759A0F8F" w14:textId="626C01FB" w:rsidR="000668B4" w:rsidRPr="00EC7912" w:rsidRDefault="008D509A">
            <w:pPr>
              <w:rPr>
                <w:b/>
                <w:lang w:val="es-AR"/>
              </w:rPr>
            </w:pPr>
            <w:r>
              <w:rPr>
                <w:b/>
                <w:lang w:val="es-AR"/>
              </w:rPr>
              <w:t>Estándar(es) asociado(s) al A.P. de Ciencias Ambientales</w:t>
            </w:r>
            <w:r w:rsidR="005B0CBF" w:rsidRPr="00EC7912">
              <w:rPr>
                <w:b/>
                <w:lang w:val="es-AR"/>
              </w:rPr>
              <w:t>:</w:t>
            </w:r>
          </w:p>
          <w:p w14:paraId="3253C6A1" w14:textId="77777777" w:rsidR="000668B4" w:rsidRDefault="005B0CBF" w:rsidP="00F361CF">
            <w:pPr>
              <w:numPr>
                <w:ilvl w:val="0"/>
                <w:numId w:val="15"/>
              </w:numPr>
              <w:pBdr>
                <w:top w:val="nil"/>
                <w:left w:val="nil"/>
                <w:bottom w:val="nil"/>
                <w:right w:val="nil"/>
                <w:between w:val="nil"/>
              </w:pBdr>
              <w:rPr>
                <w:color w:val="000000"/>
              </w:rPr>
            </w:pPr>
            <w:r>
              <w:rPr>
                <w:color w:val="000000"/>
              </w:rPr>
              <w:t>N/A</w:t>
            </w:r>
          </w:p>
          <w:p w14:paraId="52F7D4B2" w14:textId="77777777" w:rsidR="000668B4" w:rsidRDefault="000668B4">
            <w:pPr>
              <w:pBdr>
                <w:top w:val="nil"/>
                <w:left w:val="nil"/>
                <w:bottom w:val="nil"/>
                <w:right w:val="nil"/>
                <w:between w:val="nil"/>
              </w:pBdr>
              <w:ind w:left="720"/>
              <w:rPr>
                <w:b/>
                <w:color w:val="000000"/>
              </w:rPr>
            </w:pPr>
          </w:p>
          <w:p w14:paraId="08A79213" w14:textId="593FAF99" w:rsidR="000668B4" w:rsidRDefault="008D509A">
            <w:pPr>
              <w:rPr>
                <w:b/>
              </w:rPr>
            </w:pPr>
            <w:proofErr w:type="spellStart"/>
            <w:r>
              <w:rPr>
                <w:b/>
              </w:rPr>
              <w:t>Estándares</w:t>
            </w:r>
            <w:proofErr w:type="spellEnd"/>
            <w:r>
              <w:rPr>
                <w:b/>
              </w:rPr>
              <w:t xml:space="preserve"> NGSS </w:t>
            </w:r>
            <w:proofErr w:type="spellStart"/>
            <w:r>
              <w:rPr>
                <w:b/>
              </w:rPr>
              <w:t>vinculados</w:t>
            </w:r>
            <w:proofErr w:type="spellEnd"/>
            <w:r w:rsidR="005B0CBF">
              <w:rPr>
                <w:b/>
              </w:rPr>
              <w:t>:</w:t>
            </w:r>
          </w:p>
          <w:p w14:paraId="1F9B9B7A" w14:textId="77777777" w:rsidR="000668B4" w:rsidRDefault="005B0CBF" w:rsidP="00F361CF">
            <w:pPr>
              <w:numPr>
                <w:ilvl w:val="0"/>
                <w:numId w:val="15"/>
              </w:numPr>
              <w:pBdr>
                <w:top w:val="nil"/>
                <w:left w:val="nil"/>
                <w:bottom w:val="nil"/>
                <w:right w:val="nil"/>
                <w:between w:val="nil"/>
              </w:pBdr>
              <w:rPr>
                <w:color w:val="000000"/>
              </w:rPr>
            </w:pPr>
            <w:r>
              <w:rPr>
                <w:color w:val="000000"/>
              </w:rPr>
              <w:t>N/A</w:t>
            </w:r>
          </w:p>
          <w:p w14:paraId="2FA8501E" w14:textId="77777777" w:rsidR="000668B4" w:rsidRDefault="000668B4">
            <w:pPr>
              <w:rPr>
                <w:b/>
              </w:rPr>
            </w:pPr>
          </w:p>
          <w:p w14:paraId="67165C99" w14:textId="6BE4DAA6" w:rsidR="000668B4" w:rsidRDefault="00287160">
            <w:pPr>
              <w:rPr>
                <w:b/>
              </w:rPr>
            </w:pPr>
            <w:proofErr w:type="spellStart"/>
            <w:r>
              <w:rPr>
                <w:b/>
              </w:rPr>
              <w:t>Principales</w:t>
            </w:r>
            <w:proofErr w:type="spellEnd"/>
            <w:r>
              <w:rPr>
                <w:b/>
              </w:rPr>
              <w:t xml:space="preserve"> </w:t>
            </w:r>
            <w:proofErr w:type="spellStart"/>
            <w:r>
              <w:rPr>
                <w:b/>
              </w:rPr>
              <w:t>actividades</w:t>
            </w:r>
            <w:proofErr w:type="spellEnd"/>
            <w:r w:rsidR="005B0CBF">
              <w:rPr>
                <w:b/>
              </w:rPr>
              <w:t>:</w:t>
            </w:r>
          </w:p>
          <w:p w14:paraId="5FEB4148" w14:textId="7E7D54E9" w:rsidR="000668B4" w:rsidRPr="004D59FE" w:rsidRDefault="004D59FE" w:rsidP="00F361CF">
            <w:pPr>
              <w:pStyle w:val="Prrafodelista"/>
              <w:numPr>
                <w:ilvl w:val="0"/>
                <w:numId w:val="19"/>
              </w:numPr>
              <w:rPr>
                <w:u w:val="single"/>
                <w:lang w:val="es-AR"/>
              </w:rPr>
            </w:pPr>
            <w:r w:rsidRPr="004D59FE">
              <w:rPr>
                <w:color w:val="000000"/>
                <w:lang w:val="es-AR"/>
              </w:rPr>
              <w:t xml:space="preserve">EXPLORAR: </w:t>
            </w:r>
            <w:r w:rsidRPr="004D59FE">
              <w:rPr>
                <w:lang w:val="es-AR"/>
              </w:rPr>
              <w:t>Actividad de evaluación del hábitat de un arroyo</w:t>
            </w:r>
          </w:p>
          <w:p w14:paraId="5F344FFB" w14:textId="0BACB242" w:rsidR="000668B4" w:rsidRPr="004D59FE" w:rsidRDefault="00287160" w:rsidP="00F361CF">
            <w:pPr>
              <w:numPr>
                <w:ilvl w:val="0"/>
                <w:numId w:val="15"/>
              </w:numPr>
              <w:pBdr>
                <w:top w:val="nil"/>
                <w:left w:val="nil"/>
                <w:bottom w:val="nil"/>
                <w:right w:val="nil"/>
                <w:between w:val="nil"/>
              </w:pBdr>
              <w:rPr>
                <w:color w:val="000000"/>
                <w:lang w:val="es-AR"/>
              </w:rPr>
            </w:pPr>
            <w:r w:rsidRPr="004D59FE">
              <w:rPr>
                <w:color w:val="000000"/>
                <w:lang w:val="es-AR"/>
              </w:rPr>
              <w:t>ELABORAR</w:t>
            </w:r>
            <w:r w:rsidR="005B0CBF" w:rsidRPr="004D59FE">
              <w:rPr>
                <w:color w:val="000000"/>
                <w:lang w:val="es-AR"/>
              </w:rPr>
              <w:t xml:space="preserve">: </w:t>
            </w:r>
            <w:r w:rsidR="004D59FE" w:rsidRPr="004D59FE">
              <w:rPr>
                <w:color w:val="000000"/>
                <w:lang w:val="es-AR"/>
              </w:rPr>
              <w:t>Evaluación del habitat del arro</w:t>
            </w:r>
            <w:r w:rsidR="004D59FE">
              <w:rPr>
                <w:color w:val="000000"/>
                <w:lang w:val="es-AR"/>
              </w:rPr>
              <w:t>yo del campus</w:t>
            </w:r>
          </w:p>
          <w:p w14:paraId="74ED2E71" w14:textId="77777777" w:rsidR="000668B4" w:rsidRPr="004D59FE" w:rsidRDefault="000668B4">
            <w:pPr>
              <w:pBdr>
                <w:top w:val="nil"/>
                <w:left w:val="nil"/>
                <w:bottom w:val="nil"/>
                <w:right w:val="nil"/>
                <w:between w:val="nil"/>
              </w:pBdr>
              <w:ind w:left="720"/>
              <w:rPr>
                <w:color w:val="000000"/>
                <w:lang w:val="es-AR"/>
              </w:rPr>
            </w:pPr>
          </w:p>
          <w:p w14:paraId="4A1B9239" w14:textId="77777777" w:rsidR="000668B4" w:rsidRPr="004D59FE" w:rsidRDefault="000668B4">
            <w:pPr>
              <w:rPr>
                <w:b/>
                <w:u w:val="single"/>
                <w:lang w:val="es-AR"/>
              </w:rPr>
            </w:pPr>
          </w:p>
        </w:tc>
      </w:tr>
      <w:tr w:rsidR="000668B4" w:rsidRPr="004D59FE" w14:paraId="1E0905A0" w14:textId="77777777" w:rsidTr="005F717E">
        <w:tc>
          <w:tcPr>
            <w:tcW w:w="1521" w:type="dxa"/>
          </w:tcPr>
          <w:p w14:paraId="5715A444" w14:textId="77777777" w:rsidR="005F717E" w:rsidRDefault="005F717E" w:rsidP="005F717E">
            <w:pPr>
              <w:rPr>
                <w:b/>
              </w:rPr>
            </w:pPr>
            <w:proofErr w:type="spellStart"/>
            <w:r>
              <w:rPr>
                <w:b/>
              </w:rPr>
              <w:t>Módulo</w:t>
            </w:r>
            <w:proofErr w:type="spellEnd"/>
            <w:r>
              <w:rPr>
                <w:b/>
              </w:rPr>
              <w:t xml:space="preserve"> de </w:t>
            </w:r>
            <w:proofErr w:type="spellStart"/>
            <w:r>
              <w:rPr>
                <w:b/>
              </w:rPr>
              <w:t>aprendizaje</w:t>
            </w:r>
            <w:proofErr w:type="spellEnd"/>
          </w:p>
          <w:p w14:paraId="152F198E" w14:textId="1D0B5702" w:rsidR="000668B4" w:rsidRDefault="005B0CBF">
            <w:pPr>
              <w:rPr>
                <w:b/>
              </w:rPr>
            </w:pPr>
            <w:r>
              <w:rPr>
                <w:b/>
              </w:rPr>
              <w:t>#5</w:t>
            </w:r>
          </w:p>
        </w:tc>
        <w:tc>
          <w:tcPr>
            <w:tcW w:w="7562" w:type="dxa"/>
          </w:tcPr>
          <w:p w14:paraId="4AF41442" w14:textId="22437894" w:rsidR="000668B4" w:rsidRPr="004D59FE" w:rsidRDefault="004D59FE">
            <w:pPr>
              <w:rPr>
                <w:b/>
                <w:lang w:val="es-AR"/>
              </w:rPr>
            </w:pPr>
            <w:r w:rsidRPr="004D59FE">
              <w:rPr>
                <w:b/>
                <w:lang w:val="es-AR"/>
              </w:rPr>
              <w:t>Tema</w:t>
            </w:r>
            <w:r w:rsidR="005B0CBF" w:rsidRPr="004D59FE">
              <w:rPr>
                <w:b/>
                <w:lang w:val="es-AR"/>
              </w:rPr>
              <w:t xml:space="preserve">: </w:t>
            </w:r>
            <w:r w:rsidRPr="004D59FE">
              <w:rPr>
                <w:lang w:val="es-AR"/>
              </w:rPr>
              <w:t>Control químico</w:t>
            </w:r>
            <w:r w:rsidR="005B0CBF" w:rsidRPr="004D59FE">
              <w:rPr>
                <w:lang w:val="es-AR"/>
              </w:rPr>
              <w:t>, Part</w:t>
            </w:r>
            <w:r w:rsidRPr="004D59FE">
              <w:rPr>
                <w:lang w:val="es-AR"/>
              </w:rPr>
              <w:t>e</w:t>
            </w:r>
            <w:r w:rsidR="005B0CBF" w:rsidRPr="004D59FE">
              <w:rPr>
                <w:lang w:val="es-AR"/>
              </w:rPr>
              <w:t xml:space="preserve"> A</w:t>
            </w:r>
          </w:p>
          <w:p w14:paraId="10BA003F" w14:textId="77777777" w:rsidR="000668B4" w:rsidRPr="004D59FE" w:rsidRDefault="000668B4">
            <w:pPr>
              <w:rPr>
                <w:lang w:val="es-AR"/>
              </w:rPr>
            </w:pPr>
          </w:p>
          <w:p w14:paraId="4AA82350" w14:textId="263C131C" w:rsidR="000668B4" w:rsidRPr="004D59FE" w:rsidRDefault="00EC7912">
            <w:pPr>
              <w:rPr>
                <w:lang w:val="es-AR"/>
              </w:rPr>
            </w:pPr>
            <w:r w:rsidRPr="004D59FE">
              <w:rPr>
                <w:b/>
                <w:lang w:val="es-AR"/>
              </w:rPr>
              <w:t>Objetivos generales</w:t>
            </w:r>
            <w:r w:rsidR="005B0CBF" w:rsidRPr="004D59FE">
              <w:rPr>
                <w:lang w:val="es-AR"/>
              </w:rPr>
              <w:t>: 1,2</w:t>
            </w:r>
          </w:p>
          <w:p w14:paraId="2F5F9745" w14:textId="77777777" w:rsidR="000668B4" w:rsidRPr="004D59FE" w:rsidRDefault="000668B4">
            <w:pPr>
              <w:rPr>
                <w:lang w:val="es-AR"/>
              </w:rPr>
            </w:pPr>
          </w:p>
          <w:p w14:paraId="013AF86E" w14:textId="100BC87A" w:rsidR="000668B4" w:rsidRPr="004D59FE" w:rsidRDefault="00C62B12">
            <w:pPr>
              <w:rPr>
                <w:b/>
                <w:lang w:val="es-AR"/>
              </w:rPr>
            </w:pPr>
            <w:r w:rsidRPr="004D59FE">
              <w:rPr>
                <w:b/>
                <w:lang w:val="es-AR"/>
              </w:rPr>
              <w:t>Objetivos de la clase:</w:t>
            </w:r>
          </w:p>
          <w:p w14:paraId="1213460F" w14:textId="77777777" w:rsidR="004D59FE" w:rsidRPr="00BA0E80" w:rsidRDefault="004D59FE" w:rsidP="00F361CF">
            <w:pPr>
              <w:pStyle w:val="Prrafodelista"/>
              <w:numPr>
                <w:ilvl w:val="0"/>
                <w:numId w:val="21"/>
              </w:numPr>
              <w:rPr>
                <w:lang w:val="es-AR"/>
              </w:rPr>
            </w:pPr>
            <w:r w:rsidRPr="00BA0E80">
              <w:rPr>
                <w:lang w:val="es-AR"/>
              </w:rPr>
              <w:t>SWBAT definen: temperatura, pH, oxígeno disuelto, conductividad, claridad del agua.</w:t>
            </w:r>
          </w:p>
          <w:p w14:paraId="08735CF5" w14:textId="77777777" w:rsidR="004D59FE" w:rsidRPr="00BA0E80" w:rsidRDefault="004D59FE" w:rsidP="00F361CF">
            <w:pPr>
              <w:pStyle w:val="Prrafodelista"/>
              <w:numPr>
                <w:ilvl w:val="0"/>
                <w:numId w:val="21"/>
              </w:numPr>
              <w:rPr>
                <w:lang w:val="es-AR"/>
              </w:rPr>
            </w:pPr>
            <w:r w:rsidRPr="00BA0E80">
              <w:rPr>
                <w:lang w:val="es-AR"/>
              </w:rPr>
              <w:t>Los SWBAT describen los efectos de la urbanización sobre la temperatura, el pH, el oxígeno disuelto, la conductividad y la claridad de los arroyos.</w:t>
            </w:r>
          </w:p>
          <w:p w14:paraId="4CC1DCA0" w14:textId="77777777" w:rsidR="004D59FE" w:rsidRPr="00BA0E80" w:rsidRDefault="004D59FE" w:rsidP="00F361CF">
            <w:pPr>
              <w:pStyle w:val="Prrafodelista"/>
              <w:numPr>
                <w:ilvl w:val="0"/>
                <w:numId w:val="21"/>
              </w:numPr>
              <w:rPr>
                <w:lang w:val="es-AR"/>
              </w:rPr>
            </w:pPr>
            <w:r w:rsidRPr="00BA0E80">
              <w:rPr>
                <w:lang w:val="es-AR"/>
              </w:rPr>
              <w:t>SWBAT describen la relación entre la temperatura y el oxígeno disuelto.</w:t>
            </w:r>
          </w:p>
          <w:p w14:paraId="4439B3C0" w14:textId="5F5934A1" w:rsidR="004D59FE" w:rsidRDefault="004D59FE" w:rsidP="00F361CF">
            <w:pPr>
              <w:pStyle w:val="Prrafodelista"/>
              <w:numPr>
                <w:ilvl w:val="0"/>
                <w:numId w:val="21"/>
              </w:numPr>
              <w:rPr>
                <w:lang w:val="es-AR"/>
              </w:rPr>
            </w:pPr>
            <w:r w:rsidRPr="00BA0E80">
              <w:rPr>
                <w:lang w:val="es-AR"/>
              </w:rPr>
              <w:t>SWBAT explican la importancia de los diferentes tipos de monitoreo químico en el mantenimiento de la salud del ecosistema del arroyo.</w:t>
            </w:r>
          </w:p>
          <w:p w14:paraId="4B5478C4" w14:textId="74B1AD7B" w:rsidR="000668B4" w:rsidRPr="004D59FE" w:rsidRDefault="004D59FE" w:rsidP="00F361CF">
            <w:pPr>
              <w:pStyle w:val="Prrafodelista"/>
              <w:numPr>
                <w:ilvl w:val="0"/>
                <w:numId w:val="21"/>
              </w:numPr>
              <w:rPr>
                <w:lang w:val="es-AR"/>
              </w:rPr>
            </w:pPr>
            <w:r w:rsidRPr="004D59FE">
              <w:rPr>
                <w:lang w:val="es-AR"/>
              </w:rPr>
              <w:t>Los SWBAT analizan los parámetros de control químico en un arroyo del campus a lo largo del tiempo.</w:t>
            </w:r>
          </w:p>
          <w:p w14:paraId="499D3AD3" w14:textId="77777777" w:rsidR="004D59FE" w:rsidRDefault="004D59FE">
            <w:pPr>
              <w:rPr>
                <w:b/>
                <w:lang w:val="es-AR"/>
              </w:rPr>
            </w:pPr>
          </w:p>
          <w:p w14:paraId="02A9D6E4" w14:textId="31F2C5DB" w:rsidR="000668B4" w:rsidRPr="00EC7912" w:rsidRDefault="008D509A">
            <w:pPr>
              <w:rPr>
                <w:b/>
                <w:lang w:val="es-AR"/>
              </w:rPr>
            </w:pPr>
            <w:r>
              <w:rPr>
                <w:b/>
                <w:lang w:val="es-AR"/>
              </w:rPr>
              <w:lastRenderedPageBreak/>
              <w:t>Estándar(es) asociado(s) al A.P. de Ciencias Ambientales</w:t>
            </w:r>
            <w:r w:rsidR="005B0CBF" w:rsidRPr="00EC7912">
              <w:rPr>
                <w:b/>
                <w:lang w:val="es-AR"/>
              </w:rPr>
              <w:t>:</w:t>
            </w:r>
          </w:p>
          <w:p w14:paraId="418DFD39" w14:textId="77777777" w:rsidR="004D59FE" w:rsidRPr="00BA0E80" w:rsidRDefault="004D59FE" w:rsidP="00F361CF">
            <w:pPr>
              <w:pStyle w:val="Prrafodelista"/>
              <w:numPr>
                <w:ilvl w:val="0"/>
                <w:numId w:val="21"/>
              </w:numPr>
              <w:tabs>
                <w:tab w:val="left" w:pos="4044"/>
              </w:tabs>
              <w:rPr>
                <w:lang w:val="es-AR"/>
              </w:rPr>
            </w:pPr>
            <w:r w:rsidRPr="00BA0E80">
              <w:rPr>
                <w:lang w:val="es-AR"/>
              </w:rPr>
              <w:t>STB-3-G-Describir los efectos de la contaminación térmica en los ecosistemas acuáticos.</w:t>
            </w:r>
          </w:p>
          <w:p w14:paraId="60206FA2" w14:textId="0AEA5F20" w:rsidR="000668B4" w:rsidRDefault="004D59FE" w:rsidP="00F361CF">
            <w:pPr>
              <w:pStyle w:val="Prrafodelista"/>
              <w:numPr>
                <w:ilvl w:val="0"/>
                <w:numId w:val="21"/>
              </w:numPr>
              <w:tabs>
                <w:tab w:val="left" w:pos="4044"/>
              </w:tabs>
              <w:rPr>
                <w:lang w:val="es-AR"/>
              </w:rPr>
            </w:pPr>
            <w:r w:rsidRPr="00BA0E80">
              <w:rPr>
                <w:lang w:val="es-AR"/>
              </w:rPr>
              <w:t>EIN-2-M-Describir los efectos de la urbanización en el medio ambiente</w:t>
            </w:r>
          </w:p>
          <w:p w14:paraId="5C4FF61C" w14:textId="77777777" w:rsidR="004D59FE" w:rsidRPr="004D59FE" w:rsidRDefault="004D59FE" w:rsidP="004D59FE">
            <w:pPr>
              <w:pStyle w:val="Prrafodelista"/>
              <w:tabs>
                <w:tab w:val="left" w:pos="4044"/>
              </w:tabs>
              <w:rPr>
                <w:lang w:val="es-AR"/>
              </w:rPr>
            </w:pPr>
          </w:p>
          <w:p w14:paraId="57677CC1" w14:textId="732F0783" w:rsidR="000668B4" w:rsidRDefault="008D509A">
            <w:pPr>
              <w:rPr>
                <w:b/>
              </w:rPr>
            </w:pPr>
            <w:proofErr w:type="spellStart"/>
            <w:r>
              <w:rPr>
                <w:b/>
              </w:rPr>
              <w:t>Estándares</w:t>
            </w:r>
            <w:proofErr w:type="spellEnd"/>
            <w:r>
              <w:rPr>
                <w:b/>
              </w:rPr>
              <w:t xml:space="preserve"> NGSS </w:t>
            </w:r>
            <w:proofErr w:type="spellStart"/>
            <w:r>
              <w:rPr>
                <w:b/>
              </w:rPr>
              <w:t>vinculados</w:t>
            </w:r>
            <w:proofErr w:type="spellEnd"/>
            <w:r w:rsidR="005B0CBF">
              <w:rPr>
                <w:b/>
              </w:rPr>
              <w:t>:</w:t>
            </w:r>
          </w:p>
          <w:p w14:paraId="3829EF53" w14:textId="77777777" w:rsidR="000668B4" w:rsidRDefault="005B0CBF" w:rsidP="00F361CF">
            <w:pPr>
              <w:numPr>
                <w:ilvl w:val="0"/>
                <w:numId w:val="5"/>
              </w:numPr>
              <w:pBdr>
                <w:top w:val="nil"/>
                <w:left w:val="nil"/>
                <w:bottom w:val="nil"/>
                <w:right w:val="nil"/>
                <w:between w:val="nil"/>
              </w:pBdr>
              <w:rPr>
                <w:color w:val="000000"/>
              </w:rPr>
            </w:pPr>
            <w:r>
              <w:rPr>
                <w:color w:val="000000"/>
              </w:rPr>
              <w:t>NA</w:t>
            </w:r>
          </w:p>
          <w:p w14:paraId="3BCF1C9E" w14:textId="77777777" w:rsidR="000668B4" w:rsidRDefault="000668B4">
            <w:pPr>
              <w:tabs>
                <w:tab w:val="left" w:pos="4044"/>
              </w:tabs>
            </w:pPr>
          </w:p>
          <w:p w14:paraId="1389AE98" w14:textId="68FA7497" w:rsidR="000668B4" w:rsidRDefault="00287160">
            <w:pPr>
              <w:rPr>
                <w:b/>
              </w:rPr>
            </w:pPr>
            <w:proofErr w:type="spellStart"/>
            <w:r>
              <w:rPr>
                <w:b/>
              </w:rPr>
              <w:t>Principales</w:t>
            </w:r>
            <w:proofErr w:type="spellEnd"/>
            <w:r>
              <w:rPr>
                <w:b/>
              </w:rPr>
              <w:t xml:space="preserve"> </w:t>
            </w:r>
            <w:proofErr w:type="spellStart"/>
            <w:r>
              <w:rPr>
                <w:b/>
              </w:rPr>
              <w:t>actividades</w:t>
            </w:r>
            <w:proofErr w:type="spellEnd"/>
            <w:r w:rsidR="005B0CBF">
              <w:rPr>
                <w:b/>
              </w:rPr>
              <w:t>:</w:t>
            </w:r>
          </w:p>
          <w:p w14:paraId="23FBC4DA" w14:textId="34D1A8FF" w:rsidR="000668B4" w:rsidRPr="004D59FE" w:rsidRDefault="00287160" w:rsidP="00F361CF">
            <w:pPr>
              <w:numPr>
                <w:ilvl w:val="0"/>
                <w:numId w:val="14"/>
              </w:numPr>
              <w:pBdr>
                <w:top w:val="nil"/>
                <w:left w:val="nil"/>
                <w:bottom w:val="nil"/>
                <w:right w:val="nil"/>
                <w:between w:val="nil"/>
              </w:pBdr>
              <w:rPr>
                <w:color w:val="000000"/>
                <w:lang w:val="es-AR"/>
              </w:rPr>
            </w:pPr>
            <w:r w:rsidRPr="004D59FE">
              <w:rPr>
                <w:color w:val="000000"/>
                <w:lang w:val="es-AR"/>
              </w:rPr>
              <w:t>EXPLORAR</w:t>
            </w:r>
            <w:r w:rsidR="005B0CBF" w:rsidRPr="004D59FE">
              <w:rPr>
                <w:color w:val="000000"/>
                <w:lang w:val="es-AR"/>
              </w:rPr>
              <w:t xml:space="preserve">: </w:t>
            </w:r>
            <w:r w:rsidR="004D59FE" w:rsidRPr="004D59FE">
              <w:rPr>
                <w:color w:val="000000"/>
                <w:lang w:val="es-AR"/>
              </w:rPr>
              <w:t>¿Qué relación guardan las propie</w:t>
            </w:r>
            <w:r w:rsidR="004D59FE">
              <w:rPr>
                <w:color w:val="000000"/>
                <w:lang w:val="es-AR"/>
              </w:rPr>
              <w:t>dades químicas del agua con la salud de los arroyos?</w:t>
            </w:r>
          </w:p>
          <w:p w14:paraId="0CBBAB8D" w14:textId="0ECD6625" w:rsidR="000668B4" w:rsidRPr="004D59FE" w:rsidRDefault="00287160" w:rsidP="00F361CF">
            <w:pPr>
              <w:numPr>
                <w:ilvl w:val="0"/>
                <w:numId w:val="14"/>
              </w:numPr>
              <w:pBdr>
                <w:top w:val="nil"/>
                <w:left w:val="nil"/>
                <w:bottom w:val="nil"/>
                <w:right w:val="nil"/>
                <w:between w:val="nil"/>
              </w:pBdr>
              <w:rPr>
                <w:color w:val="000000"/>
                <w:lang w:val="es-AR"/>
              </w:rPr>
            </w:pPr>
            <w:r w:rsidRPr="004D59FE">
              <w:rPr>
                <w:color w:val="000000"/>
                <w:lang w:val="es-AR"/>
              </w:rPr>
              <w:t>ELABORAR</w:t>
            </w:r>
            <w:r w:rsidR="005B0CBF" w:rsidRPr="004D59FE">
              <w:rPr>
                <w:color w:val="000000"/>
                <w:lang w:val="es-AR"/>
              </w:rPr>
              <w:t xml:space="preserve">: </w:t>
            </w:r>
            <w:r w:rsidR="004D59FE" w:rsidRPr="004D59FE">
              <w:rPr>
                <w:color w:val="000000"/>
                <w:lang w:val="es-AR"/>
              </w:rPr>
              <w:t>Control de las p</w:t>
            </w:r>
            <w:r w:rsidR="004D59FE">
              <w:rPr>
                <w:color w:val="000000"/>
                <w:lang w:val="es-AR"/>
              </w:rPr>
              <w:t>ropiedades químicas del arroyo de nuestro campus</w:t>
            </w:r>
          </w:p>
          <w:p w14:paraId="16B0F739" w14:textId="77777777" w:rsidR="000668B4" w:rsidRPr="004D59FE" w:rsidRDefault="005B0CBF">
            <w:pPr>
              <w:pBdr>
                <w:top w:val="nil"/>
                <w:left w:val="nil"/>
                <w:bottom w:val="nil"/>
                <w:right w:val="nil"/>
                <w:between w:val="nil"/>
              </w:pBdr>
              <w:ind w:left="720"/>
              <w:rPr>
                <w:color w:val="000000"/>
                <w:lang w:val="es-AR"/>
              </w:rPr>
            </w:pPr>
            <w:r w:rsidRPr="004D59FE">
              <w:rPr>
                <w:color w:val="000000"/>
                <w:lang w:val="es-AR"/>
              </w:rPr>
              <w:t xml:space="preserve"> </w:t>
            </w:r>
          </w:p>
        </w:tc>
      </w:tr>
      <w:tr w:rsidR="000668B4" w:rsidRPr="003B53E9" w14:paraId="73C8C3DD" w14:textId="77777777" w:rsidTr="005F717E">
        <w:tc>
          <w:tcPr>
            <w:tcW w:w="1521" w:type="dxa"/>
          </w:tcPr>
          <w:p w14:paraId="1874D97A" w14:textId="77777777" w:rsidR="005F717E" w:rsidRDefault="005F717E" w:rsidP="005F717E">
            <w:pPr>
              <w:rPr>
                <w:b/>
              </w:rPr>
            </w:pPr>
            <w:proofErr w:type="spellStart"/>
            <w:r>
              <w:rPr>
                <w:b/>
              </w:rPr>
              <w:lastRenderedPageBreak/>
              <w:t>Módulo</w:t>
            </w:r>
            <w:proofErr w:type="spellEnd"/>
            <w:r>
              <w:rPr>
                <w:b/>
              </w:rPr>
              <w:t xml:space="preserve"> de </w:t>
            </w:r>
            <w:proofErr w:type="spellStart"/>
            <w:r>
              <w:rPr>
                <w:b/>
              </w:rPr>
              <w:t>aprendizaje</w:t>
            </w:r>
            <w:proofErr w:type="spellEnd"/>
          </w:p>
          <w:p w14:paraId="5B297C47" w14:textId="744BBBE9" w:rsidR="000668B4" w:rsidRDefault="005B0CBF">
            <w:pPr>
              <w:rPr>
                <w:b/>
              </w:rPr>
            </w:pPr>
            <w:r>
              <w:rPr>
                <w:b/>
              </w:rPr>
              <w:t>#6</w:t>
            </w:r>
          </w:p>
        </w:tc>
        <w:tc>
          <w:tcPr>
            <w:tcW w:w="7562" w:type="dxa"/>
          </w:tcPr>
          <w:p w14:paraId="61918FA0" w14:textId="65669A0A" w:rsidR="000668B4" w:rsidRPr="004D59FE" w:rsidRDefault="004D59FE">
            <w:pPr>
              <w:rPr>
                <w:b/>
                <w:lang w:val="es-AR"/>
              </w:rPr>
            </w:pPr>
            <w:r w:rsidRPr="004D59FE">
              <w:rPr>
                <w:b/>
                <w:lang w:val="es-AR"/>
              </w:rPr>
              <w:t>Tema</w:t>
            </w:r>
            <w:r w:rsidR="005B0CBF" w:rsidRPr="004D59FE">
              <w:rPr>
                <w:b/>
                <w:lang w:val="es-AR"/>
              </w:rPr>
              <w:t xml:space="preserve">: </w:t>
            </w:r>
            <w:r w:rsidR="005B0CBF" w:rsidRPr="004D59FE">
              <w:rPr>
                <w:lang w:val="es-AR"/>
              </w:rPr>
              <w:t>C</w:t>
            </w:r>
            <w:r>
              <w:rPr>
                <w:lang w:val="es-AR"/>
              </w:rPr>
              <w:t>ontrol químico</w:t>
            </w:r>
            <w:r w:rsidR="005B0CBF" w:rsidRPr="004D59FE">
              <w:rPr>
                <w:lang w:val="es-AR"/>
              </w:rPr>
              <w:t>, Part</w:t>
            </w:r>
            <w:r w:rsidRPr="004D59FE">
              <w:rPr>
                <w:lang w:val="es-AR"/>
              </w:rPr>
              <w:t>e</w:t>
            </w:r>
            <w:r w:rsidR="005B0CBF" w:rsidRPr="004D59FE">
              <w:rPr>
                <w:lang w:val="es-AR"/>
              </w:rPr>
              <w:t xml:space="preserve"> B</w:t>
            </w:r>
          </w:p>
          <w:p w14:paraId="283FD32E" w14:textId="77777777" w:rsidR="000668B4" w:rsidRPr="004D59FE" w:rsidRDefault="000668B4">
            <w:pPr>
              <w:rPr>
                <w:lang w:val="es-AR"/>
              </w:rPr>
            </w:pPr>
          </w:p>
          <w:p w14:paraId="33954E53" w14:textId="03108779" w:rsidR="000668B4" w:rsidRPr="004D59FE" w:rsidRDefault="00EC7912">
            <w:pPr>
              <w:rPr>
                <w:lang w:val="es-AR"/>
              </w:rPr>
            </w:pPr>
            <w:r w:rsidRPr="004D59FE">
              <w:rPr>
                <w:b/>
                <w:lang w:val="es-AR"/>
              </w:rPr>
              <w:t>Objetivos generales</w:t>
            </w:r>
            <w:r w:rsidR="005B0CBF" w:rsidRPr="004D59FE">
              <w:rPr>
                <w:lang w:val="es-AR"/>
              </w:rPr>
              <w:t>: 1,2,3</w:t>
            </w:r>
          </w:p>
          <w:p w14:paraId="01EA8BFD" w14:textId="77777777" w:rsidR="000668B4" w:rsidRPr="004D59FE" w:rsidRDefault="000668B4">
            <w:pPr>
              <w:rPr>
                <w:lang w:val="es-AR"/>
              </w:rPr>
            </w:pPr>
          </w:p>
          <w:p w14:paraId="1E09277A" w14:textId="17367D11" w:rsidR="000668B4" w:rsidRPr="004D59FE" w:rsidRDefault="00C62B12">
            <w:pPr>
              <w:rPr>
                <w:b/>
                <w:lang w:val="es-AR"/>
              </w:rPr>
            </w:pPr>
            <w:r w:rsidRPr="004D59FE">
              <w:rPr>
                <w:b/>
                <w:lang w:val="es-AR"/>
              </w:rPr>
              <w:t>Objetivos de la clase</w:t>
            </w:r>
            <w:r w:rsidR="005B0CBF" w:rsidRPr="004D59FE">
              <w:rPr>
                <w:b/>
                <w:lang w:val="es-AR"/>
              </w:rPr>
              <w:t>:</w:t>
            </w:r>
          </w:p>
          <w:p w14:paraId="783B0A1B" w14:textId="77777777" w:rsidR="003B53E9" w:rsidRPr="00D84F5A" w:rsidRDefault="003B53E9" w:rsidP="00F361CF">
            <w:pPr>
              <w:pStyle w:val="Prrafodelista"/>
              <w:numPr>
                <w:ilvl w:val="0"/>
                <w:numId w:val="5"/>
              </w:numPr>
              <w:rPr>
                <w:lang w:val="es-AR"/>
              </w:rPr>
            </w:pPr>
            <w:r w:rsidRPr="00D84F5A">
              <w:rPr>
                <w:lang w:val="es-AR"/>
              </w:rPr>
              <w:t>SWBAT conducen un monitoreo químico en un arroyo del campus usando los protocolos de Adopt-A-Stream.</w:t>
            </w:r>
          </w:p>
          <w:p w14:paraId="697DCF91" w14:textId="0BFFA77F" w:rsidR="000668B4" w:rsidRPr="003B53E9" w:rsidRDefault="003B53E9" w:rsidP="00F361CF">
            <w:pPr>
              <w:numPr>
                <w:ilvl w:val="0"/>
                <w:numId w:val="5"/>
              </w:numPr>
              <w:pBdr>
                <w:top w:val="nil"/>
                <w:left w:val="nil"/>
                <w:bottom w:val="nil"/>
                <w:right w:val="nil"/>
                <w:between w:val="nil"/>
              </w:pBdr>
              <w:rPr>
                <w:color w:val="000000"/>
                <w:lang w:val="es-AR"/>
              </w:rPr>
            </w:pPr>
            <w:r w:rsidRPr="00D84F5A">
              <w:rPr>
                <w:lang w:val="es-AR"/>
              </w:rPr>
              <w:t>SWBAT comparan y contrastan los protocolos de Adopt-A-Stream con los protocolos de YSI.</w:t>
            </w:r>
            <w:r w:rsidR="005B0CBF" w:rsidRPr="003B53E9">
              <w:rPr>
                <w:color w:val="000000"/>
                <w:lang w:val="es-AR"/>
              </w:rPr>
              <w:t>.</w:t>
            </w:r>
          </w:p>
          <w:p w14:paraId="1A90E424" w14:textId="77777777" w:rsidR="000668B4" w:rsidRPr="003B53E9" w:rsidRDefault="000668B4">
            <w:pPr>
              <w:rPr>
                <w:lang w:val="es-AR"/>
              </w:rPr>
            </w:pPr>
          </w:p>
          <w:p w14:paraId="438CF339" w14:textId="3033EBC9" w:rsidR="000668B4" w:rsidRDefault="008D509A">
            <w:pPr>
              <w:rPr>
                <w:b/>
              </w:rPr>
            </w:pPr>
            <w:proofErr w:type="spellStart"/>
            <w:r>
              <w:rPr>
                <w:b/>
              </w:rPr>
              <w:t>Estándares</w:t>
            </w:r>
            <w:proofErr w:type="spellEnd"/>
            <w:r>
              <w:rPr>
                <w:b/>
              </w:rPr>
              <w:t xml:space="preserve"> NGSS </w:t>
            </w:r>
            <w:proofErr w:type="spellStart"/>
            <w:r>
              <w:rPr>
                <w:b/>
              </w:rPr>
              <w:t>vinculados</w:t>
            </w:r>
            <w:proofErr w:type="spellEnd"/>
            <w:r w:rsidR="005B0CBF">
              <w:rPr>
                <w:b/>
              </w:rPr>
              <w:t>:</w:t>
            </w:r>
          </w:p>
          <w:p w14:paraId="115BA9C0" w14:textId="77777777" w:rsidR="000668B4" w:rsidRDefault="005B0CBF" w:rsidP="00F361CF">
            <w:pPr>
              <w:numPr>
                <w:ilvl w:val="0"/>
                <w:numId w:val="5"/>
              </w:numPr>
              <w:pBdr>
                <w:top w:val="nil"/>
                <w:left w:val="nil"/>
                <w:bottom w:val="nil"/>
                <w:right w:val="nil"/>
                <w:between w:val="nil"/>
              </w:pBdr>
              <w:rPr>
                <w:color w:val="000000"/>
              </w:rPr>
            </w:pPr>
            <w:r>
              <w:rPr>
                <w:color w:val="000000"/>
              </w:rPr>
              <w:t>NA</w:t>
            </w:r>
          </w:p>
          <w:p w14:paraId="048BEEA4" w14:textId="77777777" w:rsidR="000668B4" w:rsidRDefault="000668B4">
            <w:pPr>
              <w:pBdr>
                <w:top w:val="nil"/>
                <w:left w:val="nil"/>
                <w:bottom w:val="nil"/>
                <w:right w:val="nil"/>
                <w:between w:val="nil"/>
              </w:pBdr>
              <w:ind w:left="720"/>
              <w:rPr>
                <w:color w:val="000000"/>
              </w:rPr>
            </w:pPr>
          </w:p>
          <w:p w14:paraId="074EAC6C" w14:textId="4C2E1986" w:rsidR="000668B4" w:rsidRPr="00EC7912" w:rsidRDefault="008D509A">
            <w:pPr>
              <w:rPr>
                <w:b/>
                <w:lang w:val="es-AR"/>
              </w:rPr>
            </w:pPr>
            <w:r>
              <w:rPr>
                <w:b/>
                <w:lang w:val="es-AR"/>
              </w:rPr>
              <w:t>Estándar(es) asociado(s) al A.P. de Ciencias Ambientales</w:t>
            </w:r>
            <w:r w:rsidR="005B0CBF" w:rsidRPr="00EC7912">
              <w:rPr>
                <w:b/>
                <w:lang w:val="es-AR"/>
              </w:rPr>
              <w:t>:</w:t>
            </w:r>
          </w:p>
          <w:p w14:paraId="43A7B805" w14:textId="77777777" w:rsidR="003B53E9" w:rsidRPr="00D84F5A" w:rsidRDefault="003B53E9" w:rsidP="00F361CF">
            <w:pPr>
              <w:pStyle w:val="Prrafodelista"/>
              <w:numPr>
                <w:ilvl w:val="0"/>
                <w:numId w:val="22"/>
              </w:numPr>
              <w:tabs>
                <w:tab w:val="left" w:pos="4044"/>
              </w:tabs>
              <w:rPr>
                <w:lang w:val="es-AR"/>
              </w:rPr>
            </w:pPr>
            <w:r w:rsidRPr="00D84F5A">
              <w:rPr>
                <w:lang w:val="es-AR"/>
              </w:rPr>
              <w:t>STB-3-B-Describir las repercusiones de las actividades humanas en los ecosistemas acuáticos.</w:t>
            </w:r>
          </w:p>
          <w:p w14:paraId="669C7F23" w14:textId="77777777" w:rsidR="000668B4" w:rsidRPr="003B53E9" w:rsidRDefault="000668B4">
            <w:pPr>
              <w:pBdr>
                <w:top w:val="nil"/>
                <w:left w:val="nil"/>
                <w:bottom w:val="nil"/>
                <w:right w:val="nil"/>
                <w:between w:val="nil"/>
              </w:pBdr>
              <w:tabs>
                <w:tab w:val="left" w:pos="4044"/>
              </w:tabs>
              <w:ind w:left="720"/>
              <w:rPr>
                <w:color w:val="000000"/>
                <w:lang w:val="es-AR"/>
              </w:rPr>
            </w:pPr>
          </w:p>
          <w:p w14:paraId="1CC64FF0" w14:textId="1D38EFC7" w:rsidR="000668B4" w:rsidRDefault="00287160">
            <w:pPr>
              <w:tabs>
                <w:tab w:val="left" w:pos="4044"/>
              </w:tabs>
              <w:rPr>
                <w:b/>
              </w:rPr>
            </w:pPr>
            <w:proofErr w:type="spellStart"/>
            <w:r>
              <w:rPr>
                <w:b/>
              </w:rPr>
              <w:t>Principales</w:t>
            </w:r>
            <w:proofErr w:type="spellEnd"/>
            <w:r>
              <w:rPr>
                <w:b/>
              </w:rPr>
              <w:t xml:space="preserve"> </w:t>
            </w:r>
            <w:proofErr w:type="spellStart"/>
            <w:r>
              <w:rPr>
                <w:b/>
              </w:rPr>
              <w:t>actividades</w:t>
            </w:r>
            <w:proofErr w:type="spellEnd"/>
            <w:r w:rsidR="005B0CBF">
              <w:rPr>
                <w:b/>
              </w:rPr>
              <w:t>:</w:t>
            </w:r>
          </w:p>
          <w:p w14:paraId="7EF56514" w14:textId="4F0D8C2A" w:rsidR="000668B4" w:rsidRPr="003B53E9" w:rsidRDefault="00287160" w:rsidP="00F361CF">
            <w:pPr>
              <w:numPr>
                <w:ilvl w:val="0"/>
                <w:numId w:val="5"/>
              </w:numPr>
              <w:pBdr>
                <w:top w:val="nil"/>
                <w:left w:val="nil"/>
                <w:bottom w:val="nil"/>
                <w:right w:val="nil"/>
                <w:between w:val="nil"/>
              </w:pBdr>
              <w:rPr>
                <w:color w:val="000000"/>
                <w:lang w:val="es-AR"/>
              </w:rPr>
            </w:pPr>
            <w:r w:rsidRPr="003B53E9">
              <w:rPr>
                <w:color w:val="000000"/>
                <w:lang w:val="es-AR"/>
              </w:rPr>
              <w:t>EXPLORAR</w:t>
            </w:r>
            <w:r w:rsidR="005B0CBF" w:rsidRPr="003B53E9">
              <w:rPr>
                <w:color w:val="000000"/>
                <w:lang w:val="es-AR"/>
              </w:rPr>
              <w:t xml:space="preserve">: </w:t>
            </w:r>
            <w:r w:rsidR="003B53E9" w:rsidRPr="003B53E9">
              <w:rPr>
                <w:color w:val="000000"/>
                <w:lang w:val="es-AR"/>
              </w:rPr>
              <w:t xml:space="preserve">Protocolos de </w:t>
            </w:r>
            <w:r w:rsidR="005B0CBF" w:rsidRPr="003B53E9">
              <w:rPr>
                <w:color w:val="000000"/>
                <w:lang w:val="es-AR"/>
              </w:rPr>
              <w:t>Adopt-A-Stream</w:t>
            </w:r>
            <w:r w:rsidR="003B53E9" w:rsidRPr="003B53E9">
              <w:rPr>
                <w:color w:val="000000"/>
                <w:lang w:val="es-AR"/>
              </w:rPr>
              <w:t xml:space="preserve"> para el Monitoreo Qu</w:t>
            </w:r>
            <w:r w:rsidR="003B53E9">
              <w:rPr>
                <w:color w:val="000000"/>
                <w:lang w:val="es-AR"/>
              </w:rPr>
              <w:t>ímico</w:t>
            </w:r>
          </w:p>
          <w:p w14:paraId="2733A7A1" w14:textId="245D70D0" w:rsidR="000668B4" w:rsidRPr="003B53E9" w:rsidRDefault="00287160" w:rsidP="00F361CF">
            <w:pPr>
              <w:numPr>
                <w:ilvl w:val="0"/>
                <w:numId w:val="5"/>
              </w:numPr>
              <w:pBdr>
                <w:top w:val="nil"/>
                <w:left w:val="nil"/>
                <w:bottom w:val="nil"/>
                <w:right w:val="nil"/>
                <w:between w:val="nil"/>
              </w:pBdr>
              <w:tabs>
                <w:tab w:val="left" w:pos="4044"/>
              </w:tabs>
              <w:rPr>
                <w:color w:val="000000"/>
                <w:lang w:val="es-AR"/>
              </w:rPr>
            </w:pPr>
            <w:r w:rsidRPr="003B53E9">
              <w:rPr>
                <w:color w:val="000000"/>
                <w:lang w:val="es-AR"/>
              </w:rPr>
              <w:t>ELABORAR</w:t>
            </w:r>
            <w:r w:rsidR="005B0CBF" w:rsidRPr="003B53E9">
              <w:rPr>
                <w:color w:val="000000"/>
                <w:lang w:val="es-AR"/>
              </w:rPr>
              <w:t xml:space="preserve">: </w:t>
            </w:r>
            <w:r w:rsidR="003B53E9" w:rsidRPr="003B53E9">
              <w:rPr>
                <w:color w:val="000000"/>
                <w:lang w:val="es-AR"/>
              </w:rPr>
              <w:t xml:space="preserve">Control químico en el </w:t>
            </w:r>
            <w:r w:rsidR="003B53E9">
              <w:rPr>
                <w:color w:val="000000"/>
                <w:lang w:val="es-AR"/>
              </w:rPr>
              <w:t>arroyo de nuestro campus</w:t>
            </w:r>
          </w:p>
          <w:p w14:paraId="03B28C9B" w14:textId="77777777" w:rsidR="000668B4" w:rsidRPr="003B53E9" w:rsidRDefault="000668B4">
            <w:pPr>
              <w:rPr>
                <w:b/>
                <w:u w:val="single"/>
                <w:lang w:val="es-AR"/>
              </w:rPr>
            </w:pPr>
          </w:p>
        </w:tc>
      </w:tr>
      <w:tr w:rsidR="000668B4" w14:paraId="2BF18CC8" w14:textId="77777777" w:rsidTr="005F717E">
        <w:tc>
          <w:tcPr>
            <w:tcW w:w="1521" w:type="dxa"/>
          </w:tcPr>
          <w:p w14:paraId="6CF57B8A" w14:textId="77777777" w:rsidR="005F717E" w:rsidRDefault="005F717E" w:rsidP="005F717E">
            <w:pPr>
              <w:rPr>
                <w:b/>
              </w:rPr>
            </w:pPr>
            <w:proofErr w:type="spellStart"/>
            <w:r>
              <w:rPr>
                <w:b/>
              </w:rPr>
              <w:t>Módulo</w:t>
            </w:r>
            <w:proofErr w:type="spellEnd"/>
            <w:r>
              <w:rPr>
                <w:b/>
              </w:rPr>
              <w:t xml:space="preserve"> de </w:t>
            </w:r>
            <w:proofErr w:type="spellStart"/>
            <w:r>
              <w:rPr>
                <w:b/>
              </w:rPr>
              <w:t>aprendizaje</w:t>
            </w:r>
            <w:proofErr w:type="spellEnd"/>
          </w:p>
          <w:p w14:paraId="780EDFE8" w14:textId="55C7CC4D" w:rsidR="000668B4" w:rsidRDefault="005B0CBF">
            <w:pPr>
              <w:rPr>
                <w:b/>
              </w:rPr>
            </w:pPr>
            <w:r>
              <w:rPr>
                <w:b/>
              </w:rPr>
              <w:t>#7</w:t>
            </w:r>
          </w:p>
        </w:tc>
        <w:tc>
          <w:tcPr>
            <w:tcW w:w="7562" w:type="dxa"/>
          </w:tcPr>
          <w:p w14:paraId="6DB0B366" w14:textId="4BD487C3" w:rsidR="000668B4" w:rsidRPr="003B53E9" w:rsidRDefault="004D59FE">
            <w:pPr>
              <w:rPr>
                <w:lang w:val="es-AR"/>
              </w:rPr>
            </w:pPr>
            <w:r w:rsidRPr="003B53E9">
              <w:rPr>
                <w:b/>
                <w:lang w:val="es-AR"/>
              </w:rPr>
              <w:t>Tema</w:t>
            </w:r>
            <w:r w:rsidR="005B0CBF" w:rsidRPr="003B53E9">
              <w:rPr>
                <w:b/>
                <w:lang w:val="es-AR"/>
              </w:rPr>
              <w:t>:</w:t>
            </w:r>
            <w:r w:rsidR="005B0CBF" w:rsidRPr="003B53E9">
              <w:rPr>
                <w:lang w:val="es-AR"/>
              </w:rPr>
              <w:t xml:space="preserve"> </w:t>
            </w:r>
            <w:r w:rsidR="003B53E9" w:rsidRPr="003B53E9">
              <w:rPr>
                <w:lang w:val="es-AR"/>
              </w:rPr>
              <w:t>Conta</w:t>
            </w:r>
            <w:r w:rsidR="003B53E9">
              <w:rPr>
                <w:lang w:val="es-AR"/>
              </w:rPr>
              <w:t>minación puntual y difusa</w:t>
            </w:r>
          </w:p>
          <w:p w14:paraId="2EDF5474" w14:textId="77777777" w:rsidR="000668B4" w:rsidRPr="003B53E9" w:rsidRDefault="000668B4">
            <w:pPr>
              <w:rPr>
                <w:lang w:val="es-AR"/>
              </w:rPr>
            </w:pPr>
          </w:p>
          <w:p w14:paraId="48B7BE7B" w14:textId="5D8015A2" w:rsidR="000668B4" w:rsidRPr="003B53E9" w:rsidRDefault="00EC7912">
            <w:pPr>
              <w:rPr>
                <w:lang w:val="es-AR"/>
              </w:rPr>
            </w:pPr>
            <w:r w:rsidRPr="003B53E9">
              <w:rPr>
                <w:b/>
                <w:lang w:val="es-AR"/>
              </w:rPr>
              <w:t>Objetivos generals</w:t>
            </w:r>
            <w:r w:rsidRPr="003B53E9">
              <w:rPr>
                <w:lang w:val="es-AR"/>
              </w:rPr>
              <w:t xml:space="preserve">: </w:t>
            </w:r>
            <w:r w:rsidR="005B0CBF" w:rsidRPr="003B53E9">
              <w:rPr>
                <w:lang w:val="es-AR"/>
              </w:rPr>
              <w:t>1,2</w:t>
            </w:r>
          </w:p>
          <w:p w14:paraId="4C135471" w14:textId="77777777" w:rsidR="000668B4" w:rsidRPr="003B53E9" w:rsidRDefault="000668B4">
            <w:pPr>
              <w:rPr>
                <w:lang w:val="es-AR"/>
              </w:rPr>
            </w:pPr>
          </w:p>
          <w:p w14:paraId="1C9B5223" w14:textId="41DBC306" w:rsidR="000668B4" w:rsidRPr="003B53E9" w:rsidRDefault="00C62B12">
            <w:pPr>
              <w:rPr>
                <w:b/>
                <w:lang w:val="es-AR"/>
              </w:rPr>
            </w:pPr>
            <w:r w:rsidRPr="003B53E9">
              <w:rPr>
                <w:b/>
                <w:lang w:val="es-AR"/>
              </w:rPr>
              <w:t>Objetivos de la clase</w:t>
            </w:r>
            <w:r w:rsidR="005B0CBF" w:rsidRPr="003B53E9">
              <w:rPr>
                <w:b/>
                <w:lang w:val="es-AR"/>
              </w:rPr>
              <w:t>:</w:t>
            </w:r>
          </w:p>
          <w:p w14:paraId="00DFA61F" w14:textId="77777777" w:rsidR="003B53E9" w:rsidRPr="006C0EAE" w:rsidRDefault="003B53E9" w:rsidP="00F361CF">
            <w:pPr>
              <w:pStyle w:val="Prrafodelista"/>
              <w:numPr>
                <w:ilvl w:val="0"/>
                <w:numId w:val="23"/>
              </w:numPr>
              <w:rPr>
                <w:lang w:val="es-AR"/>
              </w:rPr>
            </w:pPr>
            <w:r w:rsidRPr="006C0EAE">
              <w:rPr>
                <w:lang w:val="es-AR"/>
              </w:rPr>
              <w:lastRenderedPageBreak/>
              <w:t>SWBAT define: nutrientes, contaminación puntual y contaminación difusa.</w:t>
            </w:r>
          </w:p>
          <w:p w14:paraId="1EF4B520" w14:textId="77777777" w:rsidR="003B53E9" w:rsidRPr="006C0EAE" w:rsidRDefault="003B53E9" w:rsidP="00F361CF">
            <w:pPr>
              <w:pStyle w:val="Prrafodelista"/>
              <w:numPr>
                <w:ilvl w:val="0"/>
                <w:numId w:val="23"/>
              </w:numPr>
              <w:rPr>
                <w:lang w:val="es-AR"/>
              </w:rPr>
            </w:pPr>
            <w:r w:rsidRPr="006C0EAE">
              <w:rPr>
                <w:lang w:val="es-AR"/>
              </w:rPr>
              <w:t xml:space="preserve">Los SWBAT describen cómo el exceso de nutrientes </w:t>
            </w:r>
            <w:r>
              <w:rPr>
                <w:lang w:val="es-AR"/>
              </w:rPr>
              <w:t>ingresan</w:t>
            </w:r>
            <w:r w:rsidRPr="006C0EAE">
              <w:rPr>
                <w:lang w:val="es-AR"/>
              </w:rPr>
              <w:t xml:space="preserve"> en los ecosistemas fluviales.</w:t>
            </w:r>
          </w:p>
          <w:p w14:paraId="3588B4D2" w14:textId="018FD249" w:rsidR="000668B4" w:rsidRDefault="003B53E9" w:rsidP="00F361CF">
            <w:pPr>
              <w:pStyle w:val="Prrafodelista"/>
              <w:numPr>
                <w:ilvl w:val="0"/>
                <w:numId w:val="23"/>
              </w:numPr>
              <w:rPr>
                <w:lang w:val="es-AR"/>
              </w:rPr>
            </w:pPr>
            <w:r w:rsidRPr="006C0EAE">
              <w:rPr>
                <w:lang w:val="es-AR"/>
              </w:rPr>
              <w:t xml:space="preserve">SWBAT diferencia entre fuentes puntuales y </w:t>
            </w:r>
            <w:r>
              <w:rPr>
                <w:lang w:val="es-AR"/>
              </w:rPr>
              <w:t>difusas</w:t>
            </w:r>
            <w:r w:rsidRPr="006C0EAE">
              <w:rPr>
                <w:lang w:val="es-AR"/>
              </w:rPr>
              <w:t xml:space="preserve"> de contaminación. </w:t>
            </w:r>
          </w:p>
          <w:p w14:paraId="0582EDB3" w14:textId="77777777" w:rsidR="003B53E9" w:rsidRPr="003B53E9" w:rsidRDefault="003B53E9" w:rsidP="003B53E9">
            <w:pPr>
              <w:pStyle w:val="Prrafodelista"/>
              <w:rPr>
                <w:lang w:val="es-AR"/>
              </w:rPr>
            </w:pPr>
          </w:p>
          <w:p w14:paraId="588D9F46" w14:textId="5BA032D1" w:rsidR="000668B4" w:rsidRDefault="008D509A">
            <w:pPr>
              <w:rPr>
                <w:b/>
              </w:rPr>
            </w:pPr>
            <w:proofErr w:type="spellStart"/>
            <w:r>
              <w:rPr>
                <w:b/>
              </w:rPr>
              <w:t>Estándares</w:t>
            </w:r>
            <w:proofErr w:type="spellEnd"/>
            <w:r>
              <w:rPr>
                <w:b/>
              </w:rPr>
              <w:t xml:space="preserve"> NGSS </w:t>
            </w:r>
            <w:proofErr w:type="spellStart"/>
            <w:r>
              <w:rPr>
                <w:b/>
              </w:rPr>
              <w:t>vinculados</w:t>
            </w:r>
            <w:proofErr w:type="spellEnd"/>
            <w:r w:rsidR="005B0CBF">
              <w:rPr>
                <w:b/>
              </w:rPr>
              <w:t>:</w:t>
            </w:r>
          </w:p>
          <w:p w14:paraId="4C24291B" w14:textId="77777777" w:rsidR="000668B4" w:rsidRDefault="005B0CBF" w:rsidP="00F361CF">
            <w:pPr>
              <w:numPr>
                <w:ilvl w:val="0"/>
                <w:numId w:val="3"/>
              </w:numPr>
              <w:pBdr>
                <w:top w:val="nil"/>
                <w:left w:val="nil"/>
                <w:bottom w:val="nil"/>
                <w:right w:val="nil"/>
                <w:between w:val="nil"/>
              </w:pBdr>
              <w:rPr>
                <w:color w:val="000000"/>
              </w:rPr>
            </w:pPr>
            <w:r>
              <w:rPr>
                <w:color w:val="000000"/>
              </w:rPr>
              <w:t>NA</w:t>
            </w:r>
          </w:p>
          <w:p w14:paraId="2249C122" w14:textId="77777777" w:rsidR="000668B4" w:rsidRDefault="000668B4">
            <w:pPr>
              <w:pBdr>
                <w:top w:val="nil"/>
                <w:left w:val="nil"/>
                <w:bottom w:val="nil"/>
                <w:right w:val="nil"/>
                <w:between w:val="nil"/>
              </w:pBdr>
              <w:ind w:left="720"/>
              <w:rPr>
                <w:color w:val="000000"/>
              </w:rPr>
            </w:pPr>
          </w:p>
          <w:p w14:paraId="02830468" w14:textId="5A53C881" w:rsidR="000668B4" w:rsidRPr="00EC7912" w:rsidRDefault="008D509A">
            <w:pPr>
              <w:rPr>
                <w:b/>
                <w:lang w:val="es-AR"/>
              </w:rPr>
            </w:pPr>
            <w:r>
              <w:rPr>
                <w:b/>
                <w:lang w:val="es-AR"/>
              </w:rPr>
              <w:t>Estándar(es) asociado(s) al A.P. de Ciencias Ambientales</w:t>
            </w:r>
            <w:r w:rsidR="005B0CBF" w:rsidRPr="00EC7912">
              <w:rPr>
                <w:b/>
                <w:lang w:val="es-AR"/>
              </w:rPr>
              <w:t>:</w:t>
            </w:r>
          </w:p>
          <w:p w14:paraId="53E61718" w14:textId="456B6BF8" w:rsidR="000668B4" w:rsidRPr="005F732A" w:rsidRDefault="005F732A" w:rsidP="00F361CF">
            <w:pPr>
              <w:pStyle w:val="Prrafodelista"/>
              <w:numPr>
                <w:ilvl w:val="0"/>
                <w:numId w:val="19"/>
              </w:numPr>
              <w:rPr>
                <w:lang w:val="es-AR"/>
              </w:rPr>
            </w:pPr>
            <w:r w:rsidRPr="005F732A">
              <w:rPr>
                <w:lang w:val="es-AR"/>
              </w:rPr>
              <w:t>STB-3-A-Identificar las diferencias entre fuentes puntuales y difusas de contaminación</w:t>
            </w:r>
          </w:p>
          <w:p w14:paraId="4519F238" w14:textId="77777777" w:rsidR="005F732A" w:rsidRPr="005F732A" w:rsidRDefault="005F732A">
            <w:pPr>
              <w:rPr>
                <w:lang w:val="es-AR"/>
              </w:rPr>
            </w:pPr>
          </w:p>
          <w:p w14:paraId="3D10C95D" w14:textId="13FD1531" w:rsidR="000668B4" w:rsidRDefault="00287160">
            <w:pPr>
              <w:rPr>
                <w:b/>
              </w:rPr>
            </w:pPr>
            <w:proofErr w:type="spellStart"/>
            <w:r>
              <w:rPr>
                <w:b/>
              </w:rPr>
              <w:t>Principales</w:t>
            </w:r>
            <w:proofErr w:type="spellEnd"/>
            <w:r>
              <w:rPr>
                <w:b/>
              </w:rPr>
              <w:t xml:space="preserve"> </w:t>
            </w:r>
            <w:proofErr w:type="spellStart"/>
            <w:r>
              <w:rPr>
                <w:b/>
              </w:rPr>
              <w:t>actividades</w:t>
            </w:r>
            <w:proofErr w:type="spellEnd"/>
            <w:r w:rsidR="005B0CBF">
              <w:rPr>
                <w:b/>
              </w:rPr>
              <w:t>:</w:t>
            </w:r>
          </w:p>
          <w:p w14:paraId="4809BFDD" w14:textId="28B38287" w:rsidR="000668B4" w:rsidRPr="005F732A" w:rsidRDefault="00287160" w:rsidP="00F361CF">
            <w:pPr>
              <w:numPr>
                <w:ilvl w:val="0"/>
                <w:numId w:val="3"/>
              </w:numPr>
              <w:pBdr>
                <w:top w:val="nil"/>
                <w:left w:val="nil"/>
                <w:bottom w:val="nil"/>
                <w:right w:val="nil"/>
                <w:between w:val="nil"/>
              </w:pBdr>
              <w:rPr>
                <w:color w:val="000000"/>
                <w:lang w:val="es-AR"/>
              </w:rPr>
            </w:pPr>
            <w:r w:rsidRPr="005F732A">
              <w:rPr>
                <w:color w:val="000000"/>
                <w:lang w:val="es-AR"/>
              </w:rPr>
              <w:t>EXPLORAR</w:t>
            </w:r>
            <w:r w:rsidR="005B0CBF" w:rsidRPr="005F732A">
              <w:rPr>
                <w:color w:val="000000"/>
                <w:lang w:val="es-AR"/>
              </w:rPr>
              <w:t xml:space="preserve">: </w:t>
            </w:r>
            <w:r w:rsidR="005F732A" w:rsidRPr="005F732A">
              <w:rPr>
                <w:color w:val="000000"/>
                <w:lang w:val="es-AR"/>
              </w:rPr>
              <w:t>Investigación de las tablas de los arroyos</w:t>
            </w:r>
            <w:r w:rsidR="005B0CBF" w:rsidRPr="005F732A">
              <w:rPr>
                <w:color w:val="000000"/>
                <w:lang w:val="es-AR"/>
              </w:rPr>
              <w:t xml:space="preserve">  </w:t>
            </w:r>
          </w:p>
          <w:p w14:paraId="39125B46" w14:textId="030D6D6D" w:rsidR="000668B4" w:rsidRDefault="00287160" w:rsidP="00F361CF">
            <w:pPr>
              <w:numPr>
                <w:ilvl w:val="0"/>
                <w:numId w:val="3"/>
              </w:numPr>
              <w:pBdr>
                <w:top w:val="nil"/>
                <w:left w:val="nil"/>
                <w:bottom w:val="nil"/>
                <w:right w:val="nil"/>
                <w:between w:val="nil"/>
              </w:pBdr>
              <w:rPr>
                <w:color w:val="000000"/>
              </w:rPr>
            </w:pPr>
            <w:r>
              <w:rPr>
                <w:color w:val="000000"/>
              </w:rPr>
              <w:t>ELABORAR</w:t>
            </w:r>
            <w:r w:rsidR="005B0CBF">
              <w:rPr>
                <w:color w:val="000000"/>
              </w:rPr>
              <w:t xml:space="preserve">: </w:t>
            </w:r>
            <w:r w:rsidR="005F732A">
              <w:rPr>
                <w:color w:val="000000"/>
              </w:rPr>
              <w:t xml:space="preserve">El </w:t>
            </w:r>
            <w:proofErr w:type="spellStart"/>
            <w:r w:rsidR="005F732A">
              <w:rPr>
                <w:color w:val="000000"/>
              </w:rPr>
              <w:t>efecto</w:t>
            </w:r>
            <w:proofErr w:type="spellEnd"/>
            <w:r w:rsidR="005B0CBF">
              <w:rPr>
                <w:color w:val="000000"/>
              </w:rPr>
              <w:t xml:space="preserve"> Pucker (Project WET) </w:t>
            </w:r>
          </w:p>
          <w:p w14:paraId="10446C0B" w14:textId="77777777" w:rsidR="000668B4" w:rsidRDefault="000668B4">
            <w:pPr>
              <w:rPr>
                <w:b/>
              </w:rPr>
            </w:pPr>
          </w:p>
        </w:tc>
      </w:tr>
      <w:tr w:rsidR="000668B4" w:rsidRPr="00D7726A" w14:paraId="6B1394B8" w14:textId="77777777" w:rsidTr="005F717E">
        <w:tc>
          <w:tcPr>
            <w:tcW w:w="1521" w:type="dxa"/>
          </w:tcPr>
          <w:p w14:paraId="0074E37F" w14:textId="77777777" w:rsidR="005F717E" w:rsidRDefault="005F717E" w:rsidP="005F717E">
            <w:pPr>
              <w:rPr>
                <w:b/>
              </w:rPr>
            </w:pPr>
            <w:proofErr w:type="spellStart"/>
            <w:r>
              <w:rPr>
                <w:b/>
              </w:rPr>
              <w:lastRenderedPageBreak/>
              <w:t>Módulo</w:t>
            </w:r>
            <w:proofErr w:type="spellEnd"/>
            <w:r>
              <w:rPr>
                <w:b/>
              </w:rPr>
              <w:t xml:space="preserve"> de </w:t>
            </w:r>
            <w:proofErr w:type="spellStart"/>
            <w:r>
              <w:rPr>
                <w:b/>
              </w:rPr>
              <w:t>aprendizaje</w:t>
            </w:r>
            <w:proofErr w:type="spellEnd"/>
          </w:p>
          <w:p w14:paraId="6CB2A3A1" w14:textId="2091479C" w:rsidR="000668B4" w:rsidRDefault="005B0CBF">
            <w:pPr>
              <w:rPr>
                <w:b/>
              </w:rPr>
            </w:pPr>
            <w:r>
              <w:rPr>
                <w:b/>
              </w:rPr>
              <w:t>#8</w:t>
            </w:r>
          </w:p>
        </w:tc>
        <w:tc>
          <w:tcPr>
            <w:tcW w:w="7562" w:type="dxa"/>
          </w:tcPr>
          <w:p w14:paraId="1C3C4290" w14:textId="41739E8E" w:rsidR="000668B4" w:rsidRDefault="004D59FE">
            <w:pPr>
              <w:rPr>
                <w:b/>
              </w:rPr>
            </w:pPr>
            <w:proofErr w:type="spellStart"/>
            <w:r>
              <w:rPr>
                <w:b/>
              </w:rPr>
              <w:t>Tema</w:t>
            </w:r>
            <w:proofErr w:type="spellEnd"/>
            <w:r w:rsidR="005B0CBF">
              <w:rPr>
                <w:b/>
              </w:rPr>
              <w:t xml:space="preserve">: </w:t>
            </w:r>
            <w:r w:rsidR="005F732A">
              <w:t xml:space="preserve">Control de </w:t>
            </w:r>
            <w:proofErr w:type="spellStart"/>
            <w:r w:rsidR="005F732A">
              <w:t>nutrientes</w:t>
            </w:r>
            <w:proofErr w:type="spellEnd"/>
            <w:r w:rsidR="005B0CBF">
              <w:t xml:space="preserve"> </w:t>
            </w:r>
          </w:p>
          <w:p w14:paraId="4ED25784" w14:textId="77777777" w:rsidR="000668B4" w:rsidRDefault="000668B4"/>
          <w:p w14:paraId="76744E8C" w14:textId="1FDFA4AE" w:rsidR="000668B4" w:rsidRDefault="00EC7912">
            <w:proofErr w:type="spellStart"/>
            <w:r w:rsidRPr="00C62B12">
              <w:rPr>
                <w:b/>
              </w:rPr>
              <w:t>Objetivos</w:t>
            </w:r>
            <w:proofErr w:type="spellEnd"/>
            <w:r w:rsidRPr="00C62B12">
              <w:rPr>
                <w:b/>
              </w:rPr>
              <w:t xml:space="preserve"> </w:t>
            </w:r>
            <w:proofErr w:type="spellStart"/>
            <w:r>
              <w:rPr>
                <w:b/>
              </w:rPr>
              <w:t>generales</w:t>
            </w:r>
            <w:proofErr w:type="spellEnd"/>
            <w:r w:rsidR="005B0CBF">
              <w:t>: 1, 3</w:t>
            </w:r>
          </w:p>
          <w:p w14:paraId="66F64AC4" w14:textId="77777777" w:rsidR="000668B4" w:rsidRDefault="000668B4"/>
          <w:p w14:paraId="119F2F6D" w14:textId="26ABFBE7" w:rsidR="000668B4" w:rsidRDefault="00C62B12">
            <w:pPr>
              <w:rPr>
                <w:b/>
              </w:rPr>
            </w:pPr>
            <w:proofErr w:type="spellStart"/>
            <w:r w:rsidRPr="00007B72">
              <w:rPr>
                <w:b/>
              </w:rPr>
              <w:t>Objetivos</w:t>
            </w:r>
            <w:proofErr w:type="spellEnd"/>
            <w:r w:rsidRPr="00007B72">
              <w:rPr>
                <w:b/>
              </w:rPr>
              <w:t xml:space="preserve"> de la </w:t>
            </w:r>
            <w:proofErr w:type="spellStart"/>
            <w:r>
              <w:rPr>
                <w:b/>
              </w:rPr>
              <w:t>clase</w:t>
            </w:r>
            <w:proofErr w:type="spellEnd"/>
            <w:r w:rsidR="005B0CBF">
              <w:rPr>
                <w:b/>
              </w:rPr>
              <w:t>:</w:t>
            </w:r>
          </w:p>
          <w:p w14:paraId="1B861236" w14:textId="77777777" w:rsidR="005F732A" w:rsidRPr="00331823" w:rsidRDefault="005F732A" w:rsidP="00F361CF">
            <w:pPr>
              <w:numPr>
                <w:ilvl w:val="0"/>
                <w:numId w:val="5"/>
              </w:numPr>
              <w:pBdr>
                <w:top w:val="nil"/>
                <w:left w:val="nil"/>
                <w:bottom w:val="nil"/>
                <w:right w:val="nil"/>
                <w:between w:val="nil"/>
              </w:pBdr>
              <w:rPr>
                <w:lang w:val="es-AR"/>
              </w:rPr>
            </w:pPr>
            <w:r w:rsidRPr="00331823">
              <w:rPr>
                <w:color w:val="000000"/>
                <w:lang w:val="es-AR"/>
              </w:rPr>
              <w:t>SWBAT define: eutrofización, nitrato, ortofosfato.</w:t>
            </w:r>
          </w:p>
          <w:p w14:paraId="01757072" w14:textId="77777777" w:rsidR="005F732A" w:rsidRPr="00331823" w:rsidRDefault="005F732A" w:rsidP="00F361CF">
            <w:pPr>
              <w:numPr>
                <w:ilvl w:val="0"/>
                <w:numId w:val="5"/>
              </w:numPr>
              <w:pBdr>
                <w:top w:val="nil"/>
                <w:left w:val="nil"/>
                <w:bottom w:val="nil"/>
                <w:right w:val="nil"/>
                <w:between w:val="nil"/>
              </w:pBdr>
              <w:rPr>
                <w:lang w:val="es-AR"/>
              </w:rPr>
            </w:pPr>
            <w:r w:rsidRPr="00331823">
              <w:rPr>
                <w:color w:val="000000"/>
                <w:lang w:val="es-AR"/>
              </w:rPr>
              <w:t>SWBAT explican los efectos de la eutrofización en los ecosistemas acuáticos.</w:t>
            </w:r>
          </w:p>
          <w:p w14:paraId="11677C31" w14:textId="77777777" w:rsidR="005F732A" w:rsidRPr="00331823" w:rsidRDefault="005F732A" w:rsidP="00F361CF">
            <w:pPr>
              <w:numPr>
                <w:ilvl w:val="0"/>
                <w:numId w:val="5"/>
              </w:numPr>
              <w:pBdr>
                <w:top w:val="nil"/>
                <w:left w:val="nil"/>
                <w:bottom w:val="nil"/>
                <w:right w:val="nil"/>
                <w:between w:val="nil"/>
              </w:pBdr>
              <w:rPr>
                <w:lang w:val="es-AR"/>
              </w:rPr>
            </w:pPr>
            <w:r w:rsidRPr="00331823">
              <w:rPr>
                <w:color w:val="000000"/>
                <w:lang w:val="es-AR"/>
              </w:rPr>
              <w:t xml:space="preserve">Los SWBAT explican cómo </w:t>
            </w:r>
            <w:r>
              <w:rPr>
                <w:color w:val="000000"/>
                <w:lang w:val="es-AR"/>
              </w:rPr>
              <w:t>ingresan</w:t>
            </w:r>
            <w:r w:rsidRPr="00331823">
              <w:rPr>
                <w:color w:val="000000"/>
                <w:lang w:val="es-AR"/>
              </w:rPr>
              <w:t xml:space="preserve"> los nutrientes en los ecosistemas. </w:t>
            </w:r>
          </w:p>
          <w:p w14:paraId="00DFA40D" w14:textId="4A140ECF" w:rsidR="000668B4" w:rsidRPr="005F732A" w:rsidRDefault="005F732A" w:rsidP="00F361CF">
            <w:pPr>
              <w:numPr>
                <w:ilvl w:val="0"/>
                <w:numId w:val="5"/>
              </w:numPr>
              <w:pBdr>
                <w:top w:val="nil"/>
                <w:left w:val="nil"/>
                <w:bottom w:val="nil"/>
                <w:right w:val="nil"/>
                <w:between w:val="nil"/>
              </w:pBdr>
              <w:rPr>
                <w:color w:val="000000"/>
                <w:lang w:val="es-AR"/>
              </w:rPr>
            </w:pPr>
            <w:r w:rsidRPr="00331823">
              <w:rPr>
                <w:color w:val="000000"/>
                <w:lang w:val="es-AR"/>
              </w:rPr>
              <w:t>Los SWBAT realizan un monitoreo de nutrientes en un arroyo del campus utilizando los protocolos de Adopt-A-Stream</w:t>
            </w:r>
            <w:r w:rsidR="005B0CBF" w:rsidRPr="005F732A">
              <w:rPr>
                <w:color w:val="000000"/>
                <w:lang w:val="es-AR"/>
              </w:rPr>
              <w:t>.</w:t>
            </w:r>
          </w:p>
          <w:p w14:paraId="1EA528BE" w14:textId="77777777" w:rsidR="000668B4" w:rsidRPr="005F732A" w:rsidRDefault="000668B4">
            <w:pPr>
              <w:rPr>
                <w:b/>
                <w:lang w:val="es-AR"/>
              </w:rPr>
            </w:pPr>
          </w:p>
          <w:p w14:paraId="4118C655" w14:textId="10E95C99" w:rsidR="000668B4" w:rsidRDefault="008D509A">
            <w:pPr>
              <w:rPr>
                <w:b/>
              </w:rPr>
            </w:pPr>
            <w:proofErr w:type="spellStart"/>
            <w:r>
              <w:rPr>
                <w:b/>
              </w:rPr>
              <w:t>Estándares</w:t>
            </w:r>
            <w:proofErr w:type="spellEnd"/>
            <w:r>
              <w:rPr>
                <w:b/>
              </w:rPr>
              <w:t xml:space="preserve"> NGSS </w:t>
            </w:r>
            <w:proofErr w:type="spellStart"/>
            <w:r>
              <w:rPr>
                <w:b/>
              </w:rPr>
              <w:t>vinculados</w:t>
            </w:r>
            <w:proofErr w:type="spellEnd"/>
            <w:r w:rsidR="005B0CBF">
              <w:rPr>
                <w:b/>
              </w:rPr>
              <w:t>:</w:t>
            </w:r>
          </w:p>
          <w:p w14:paraId="6E7D90E4" w14:textId="77777777" w:rsidR="000668B4" w:rsidRDefault="005B0CBF" w:rsidP="00F361CF">
            <w:pPr>
              <w:numPr>
                <w:ilvl w:val="0"/>
                <w:numId w:val="5"/>
              </w:numPr>
              <w:pBdr>
                <w:top w:val="nil"/>
                <w:left w:val="nil"/>
                <w:bottom w:val="nil"/>
                <w:right w:val="nil"/>
                <w:between w:val="nil"/>
              </w:pBdr>
              <w:rPr>
                <w:color w:val="000000"/>
              </w:rPr>
            </w:pPr>
            <w:r>
              <w:rPr>
                <w:color w:val="000000"/>
              </w:rPr>
              <w:t>N/A</w:t>
            </w:r>
          </w:p>
          <w:p w14:paraId="622C7376" w14:textId="77777777" w:rsidR="000668B4" w:rsidRDefault="000668B4">
            <w:pPr>
              <w:pBdr>
                <w:top w:val="nil"/>
                <w:left w:val="nil"/>
                <w:bottom w:val="nil"/>
                <w:right w:val="nil"/>
                <w:between w:val="nil"/>
              </w:pBdr>
              <w:ind w:left="720"/>
              <w:rPr>
                <w:color w:val="000000"/>
              </w:rPr>
            </w:pPr>
          </w:p>
          <w:p w14:paraId="5E5660CA" w14:textId="3ADD4BE9" w:rsidR="000668B4" w:rsidRPr="00EC7912" w:rsidRDefault="008D509A">
            <w:pPr>
              <w:rPr>
                <w:b/>
                <w:lang w:val="es-AR"/>
              </w:rPr>
            </w:pPr>
            <w:r>
              <w:rPr>
                <w:b/>
                <w:lang w:val="es-AR"/>
              </w:rPr>
              <w:t>Estándar(es) asociado(s) al A.P. de Ciencias Ambientales</w:t>
            </w:r>
            <w:r w:rsidR="005B0CBF" w:rsidRPr="00EC7912">
              <w:rPr>
                <w:b/>
                <w:lang w:val="es-AR"/>
              </w:rPr>
              <w:t>:</w:t>
            </w:r>
          </w:p>
          <w:p w14:paraId="5833120F" w14:textId="6974E295" w:rsidR="000668B4" w:rsidRPr="005F732A" w:rsidRDefault="005F732A" w:rsidP="00F361CF">
            <w:pPr>
              <w:pStyle w:val="Prrafodelista"/>
              <w:numPr>
                <w:ilvl w:val="0"/>
                <w:numId w:val="19"/>
              </w:numPr>
              <w:rPr>
                <w:lang w:val="es-AR"/>
              </w:rPr>
            </w:pPr>
            <w:r w:rsidRPr="005F732A">
              <w:rPr>
                <w:color w:val="000000"/>
                <w:lang w:val="es-AR"/>
              </w:rPr>
              <w:t>STB-3-F-Explica</w:t>
            </w:r>
            <w:r>
              <w:rPr>
                <w:color w:val="000000"/>
                <w:lang w:val="es-AR"/>
              </w:rPr>
              <w:t>n</w:t>
            </w:r>
            <w:r w:rsidRPr="005F732A">
              <w:rPr>
                <w:color w:val="000000"/>
                <w:lang w:val="es-AR"/>
              </w:rPr>
              <w:t xml:space="preserve"> los efectos medioambientales del uso excesivo de fertilizantes y detergentes en los ecosistemas acuáticos</w:t>
            </w:r>
          </w:p>
          <w:p w14:paraId="6A5A0C4F" w14:textId="77777777" w:rsidR="005F732A" w:rsidRDefault="005F732A">
            <w:pPr>
              <w:rPr>
                <w:b/>
                <w:lang w:val="es-AR"/>
              </w:rPr>
            </w:pPr>
          </w:p>
          <w:p w14:paraId="3A48A05E" w14:textId="442569D6" w:rsidR="000668B4" w:rsidRDefault="00287160">
            <w:pPr>
              <w:rPr>
                <w:b/>
              </w:rPr>
            </w:pPr>
            <w:proofErr w:type="spellStart"/>
            <w:r>
              <w:rPr>
                <w:b/>
              </w:rPr>
              <w:t>Principales</w:t>
            </w:r>
            <w:proofErr w:type="spellEnd"/>
            <w:r>
              <w:rPr>
                <w:b/>
              </w:rPr>
              <w:t xml:space="preserve"> </w:t>
            </w:r>
            <w:proofErr w:type="spellStart"/>
            <w:r>
              <w:rPr>
                <w:b/>
              </w:rPr>
              <w:t>actividades</w:t>
            </w:r>
            <w:proofErr w:type="spellEnd"/>
            <w:r w:rsidR="005B0CBF">
              <w:rPr>
                <w:b/>
              </w:rPr>
              <w:t>:</w:t>
            </w:r>
          </w:p>
          <w:p w14:paraId="0F3D049A" w14:textId="1ABBF6C5" w:rsidR="000668B4" w:rsidRPr="00D7726A" w:rsidRDefault="00287160" w:rsidP="00F361CF">
            <w:pPr>
              <w:numPr>
                <w:ilvl w:val="0"/>
                <w:numId w:val="5"/>
              </w:numPr>
              <w:pBdr>
                <w:top w:val="nil"/>
                <w:left w:val="nil"/>
                <w:bottom w:val="nil"/>
                <w:right w:val="nil"/>
                <w:between w:val="nil"/>
              </w:pBdr>
              <w:rPr>
                <w:color w:val="000000"/>
                <w:lang w:val="es-AR"/>
              </w:rPr>
            </w:pPr>
            <w:r w:rsidRPr="00D7726A">
              <w:rPr>
                <w:color w:val="000000"/>
                <w:lang w:val="es-AR"/>
              </w:rPr>
              <w:t>EXPLORAR</w:t>
            </w:r>
            <w:r w:rsidR="005F732A" w:rsidRPr="00D7726A">
              <w:rPr>
                <w:color w:val="000000"/>
                <w:lang w:val="es-AR"/>
              </w:rPr>
              <w:t>:</w:t>
            </w:r>
            <w:r w:rsidR="005B0CBF" w:rsidRPr="00D7726A">
              <w:rPr>
                <w:color w:val="000000"/>
                <w:lang w:val="es-AR"/>
              </w:rPr>
              <w:t xml:space="preserve"> Protocol</w:t>
            </w:r>
            <w:r w:rsidR="00D7726A" w:rsidRPr="00D7726A">
              <w:rPr>
                <w:color w:val="000000"/>
                <w:lang w:val="es-AR"/>
              </w:rPr>
              <w:t>o</w:t>
            </w:r>
            <w:r w:rsidR="005B0CBF" w:rsidRPr="00D7726A">
              <w:rPr>
                <w:color w:val="000000"/>
                <w:lang w:val="es-AR"/>
              </w:rPr>
              <w:t xml:space="preserve">s </w:t>
            </w:r>
            <w:r w:rsidR="00D7726A" w:rsidRPr="00D7726A">
              <w:rPr>
                <w:color w:val="000000"/>
                <w:lang w:val="es-AR"/>
              </w:rPr>
              <w:t xml:space="preserve">para el </w:t>
            </w:r>
            <w:r w:rsidR="00D7726A">
              <w:rPr>
                <w:color w:val="000000"/>
                <w:lang w:val="es-AR"/>
              </w:rPr>
              <w:t xml:space="preserve">monitoreo de </w:t>
            </w:r>
            <w:r w:rsidR="005B0CBF" w:rsidRPr="00D7726A">
              <w:rPr>
                <w:color w:val="000000"/>
                <w:lang w:val="es-AR"/>
              </w:rPr>
              <w:t>Nutrient</w:t>
            </w:r>
            <w:r w:rsidR="00D7726A">
              <w:rPr>
                <w:color w:val="000000"/>
                <w:lang w:val="es-AR"/>
              </w:rPr>
              <w:t>es</w:t>
            </w:r>
            <w:r w:rsidR="005B0CBF" w:rsidRPr="00D7726A">
              <w:rPr>
                <w:color w:val="000000"/>
                <w:lang w:val="es-AR"/>
              </w:rPr>
              <w:t xml:space="preserve"> (</w:t>
            </w:r>
            <w:r w:rsidR="00D7726A" w:rsidRPr="00D7726A">
              <w:rPr>
                <w:color w:val="000000"/>
                <w:lang w:val="es-AR"/>
              </w:rPr>
              <w:t>Color</w:t>
            </w:r>
            <w:r w:rsidR="00D7726A" w:rsidRPr="00D7726A">
              <w:rPr>
                <w:color w:val="000000"/>
                <w:lang w:val="es-AR"/>
              </w:rPr>
              <w:t>í</w:t>
            </w:r>
            <w:r w:rsidR="00D7726A" w:rsidRPr="00D7726A">
              <w:rPr>
                <w:color w:val="000000"/>
                <w:lang w:val="es-AR"/>
              </w:rPr>
              <w:t>metr</w:t>
            </w:r>
            <w:r w:rsidR="00D7726A" w:rsidRPr="00D7726A">
              <w:rPr>
                <w:color w:val="000000"/>
                <w:lang w:val="es-AR"/>
              </w:rPr>
              <w:t xml:space="preserve">o </w:t>
            </w:r>
            <w:r w:rsidR="005B0CBF" w:rsidRPr="00D7726A">
              <w:rPr>
                <w:color w:val="000000"/>
                <w:lang w:val="es-AR"/>
              </w:rPr>
              <w:t xml:space="preserve">Hach) </w:t>
            </w:r>
          </w:p>
          <w:p w14:paraId="32E6423E" w14:textId="796543D8" w:rsidR="000668B4" w:rsidRPr="00D7726A" w:rsidRDefault="00287160" w:rsidP="00F361CF">
            <w:pPr>
              <w:numPr>
                <w:ilvl w:val="0"/>
                <w:numId w:val="5"/>
              </w:numPr>
              <w:pBdr>
                <w:top w:val="nil"/>
                <w:left w:val="nil"/>
                <w:bottom w:val="nil"/>
                <w:right w:val="nil"/>
                <w:between w:val="nil"/>
              </w:pBdr>
              <w:rPr>
                <w:color w:val="000000"/>
                <w:lang w:val="es-AR"/>
              </w:rPr>
            </w:pPr>
            <w:r w:rsidRPr="00D7726A">
              <w:rPr>
                <w:color w:val="000000"/>
                <w:lang w:val="es-AR"/>
              </w:rPr>
              <w:t>ELABORAR</w:t>
            </w:r>
            <w:r w:rsidR="005B0CBF" w:rsidRPr="00D7726A">
              <w:rPr>
                <w:color w:val="000000"/>
                <w:lang w:val="es-AR"/>
              </w:rPr>
              <w:t xml:space="preserve">: </w:t>
            </w:r>
            <w:r w:rsidR="00D7726A" w:rsidRPr="00D7726A">
              <w:rPr>
                <w:color w:val="000000"/>
                <w:lang w:val="es-AR"/>
              </w:rPr>
              <w:t xml:space="preserve">Monitoreo de nutrientes en </w:t>
            </w:r>
            <w:r w:rsidR="00D7726A">
              <w:rPr>
                <w:color w:val="000000"/>
                <w:lang w:val="es-AR"/>
              </w:rPr>
              <w:t>el arroyo del campus</w:t>
            </w:r>
          </w:p>
          <w:p w14:paraId="46880423" w14:textId="77777777" w:rsidR="000668B4" w:rsidRPr="00D7726A" w:rsidRDefault="000668B4">
            <w:pPr>
              <w:rPr>
                <w:b/>
                <w:u w:val="single"/>
                <w:lang w:val="es-AR"/>
              </w:rPr>
            </w:pPr>
          </w:p>
        </w:tc>
      </w:tr>
      <w:tr w:rsidR="000668B4" w:rsidRPr="00D7726A" w14:paraId="1A187511" w14:textId="77777777" w:rsidTr="005F717E">
        <w:tc>
          <w:tcPr>
            <w:tcW w:w="1521" w:type="dxa"/>
          </w:tcPr>
          <w:p w14:paraId="31A4CD5F" w14:textId="77777777" w:rsidR="005F717E" w:rsidRDefault="005F717E" w:rsidP="005F717E">
            <w:pPr>
              <w:rPr>
                <w:b/>
              </w:rPr>
            </w:pPr>
            <w:proofErr w:type="spellStart"/>
            <w:r>
              <w:rPr>
                <w:b/>
              </w:rPr>
              <w:lastRenderedPageBreak/>
              <w:t>Módulo</w:t>
            </w:r>
            <w:proofErr w:type="spellEnd"/>
            <w:r>
              <w:rPr>
                <w:b/>
              </w:rPr>
              <w:t xml:space="preserve"> de </w:t>
            </w:r>
            <w:proofErr w:type="spellStart"/>
            <w:r>
              <w:rPr>
                <w:b/>
              </w:rPr>
              <w:t>aprendizaje</w:t>
            </w:r>
            <w:proofErr w:type="spellEnd"/>
          </w:p>
          <w:p w14:paraId="693D4729" w14:textId="1F483EFA" w:rsidR="000668B4" w:rsidRDefault="005B0CBF">
            <w:pPr>
              <w:rPr>
                <w:b/>
              </w:rPr>
            </w:pPr>
            <w:r>
              <w:rPr>
                <w:b/>
              </w:rPr>
              <w:t>#9</w:t>
            </w:r>
          </w:p>
        </w:tc>
        <w:tc>
          <w:tcPr>
            <w:tcW w:w="7562" w:type="dxa"/>
          </w:tcPr>
          <w:p w14:paraId="6EDFD485" w14:textId="31140479" w:rsidR="000668B4" w:rsidRPr="00D7726A" w:rsidRDefault="004D59FE">
            <w:pPr>
              <w:rPr>
                <w:b/>
                <w:lang w:val="es-AR"/>
              </w:rPr>
            </w:pPr>
            <w:r w:rsidRPr="00D7726A">
              <w:rPr>
                <w:b/>
                <w:lang w:val="es-AR"/>
              </w:rPr>
              <w:t>Tema</w:t>
            </w:r>
            <w:r w:rsidR="005B0CBF" w:rsidRPr="00D7726A">
              <w:rPr>
                <w:b/>
                <w:lang w:val="es-AR"/>
              </w:rPr>
              <w:t xml:space="preserve">: </w:t>
            </w:r>
            <w:r w:rsidR="00D7726A" w:rsidRPr="00D7726A">
              <w:rPr>
                <w:lang w:val="es-AR"/>
              </w:rPr>
              <w:t>Exactitud de los datos</w:t>
            </w:r>
            <w:r w:rsidR="005B0CBF" w:rsidRPr="00D7726A">
              <w:rPr>
                <w:lang w:val="es-AR"/>
              </w:rPr>
              <w:t xml:space="preserve"> </w:t>
            </w:r>
          </w:p>
          <w:p w14:paraId="1BE8F059" w14:textId="77777777" w:rsidR="000668B4" w:rsidRPr="00D7726A" w:rsidRDefault="000668B4">
            <w:pPr>
              <w:rPr>
                <w:lang w:val="es-AR"/>
              </w:rPr>
            </w:pPr>
          </w:p>
          <w:p w14:paraId="52594DE3" w14:textId="3AE7C59B" w:rsidR="000668B4" w:rsidRPr="00D7726A" w:rsidRDefault="00EC7912">
            <w:pPr>
              <w:rPr>
                <w:lang w:val="es-AR"/>
              </w:rPr>
            </w:pPr>
            <w:r w:rsidRPr="00D7726A">
              <w:rPr>
                <w:b/>
                <w:lang w:val="es-AR"/>
              </w:rPr>
              <w:t>Objetivos generales</w:t>
            </w:r>
            <w:r w:rsidR="005B0CBF" w:rsidRPr="00D7726A">
              <w:rPr>
                <w:lang w:val="es-AR"/>
              </w:rPr>
              <w:t>: 2,4</w:t>
            </w:r>
          </w:p>
          <w:p w14:paraId="470DE936" w14:textId="77777777" w:rsidR="000668B4" w:rsidRPr="00D7726A" w:rsidRDefault="000668B4">
            <w:pPr>
              <w:rPr>
                <w:lang w:val="es-AR"/>
              </w:rPr>
            </w:pPr>
          </w:p>
          <w:p w14:paraId="7BB89E18" w14:textId="014DFFB2" w:rsidR="000668B4" w:rsidRPr="00D7726A" w:rsidRDefault="00C62B12">
            <w:pPr>
              <w:rPr>
                <w:b/>
                <w:lang w:val="es-AR"/>
              </w:rPr>
            </w:pPr>
            <w:r w:rsidRPr="00D7726A">
              <w:rPr>
                <w:b/>
                <w:lang w:val="es-AR"/>
              </w:rPr>
              <w:t>Objetivos de la clase</w:t>
            </w:r>
            <w:r w:rsidR="005B0CBF" w:rsidRPr="00D7726A">
              <w:rPr>
                <w:b/>
                <w:lang w:val="es-AR"/>
              </w:rPr>
              <w:t>:</w:t>
            </w:r>
          </w:p>
          <w:p w14:paraId="2610235E" w14:textId="77777777" w:rsidR="00D7726A" w:rsidRPr="00036BB8" w:rsidRDefault="00D7726A" w:rsidP="00F361CF">
            <w:pPr>
              <w:pStyle w:val="Prrafodelista"/>
              <w:numPr>
                <w:ilvl w:val="0"/>
                <w:numId w:val="1"/>
              </w:numPr>
              <w:rPr>
                <w:lang w:val="es-AR"/>
              </w:rPr>
            </w:pPr>
            <w:r w:rsidRPr="00036BB8">
              <w:rPr>
                <w:lang w:val="es-AR"/>
              </w:rPr>
              <w:t>SWBAT define Ley de Agua</w:t>
            </w:r>
            <w:r>
              <w:rPr>
                <w:lang w:val="es-AR"/>
              </w:rPr>
              <w:t>s</w:t>
            </w:r>
            <w:r w:rsidRPr="00036BB8">
              <w:rPr>
                <w:lang w:val="es-AR"/>
              </w:rPr>
              <w:t xml:space="preserve"> Limpia</w:t>
            </w:r>
            <w:r>
              <w:rPr>
                <w:lang w:val="es-AR"/>
              </w:rPr>
              <w:t>s</w:t>
            </w:r>
            <w:r w:rsidRPr="00036BB8">
              <w:rPr>
                <w:lang w:val="es-AR"/>
              </w:rPr>
              <w:t>, TMDL, exactitud de los datos.</w:t>
            </w:r>
          </w:p>
          <w:p w14:paraId="54299647" w14:textId="77777777" w:rsidR="00D7726A" w:rsidRPr="00036BB8" w:rsidRDefault="00D7726A" w:rsidP="00F361CF">
            <w:pPr>
              <w:pStyle w:val="Prrafodelista"/>
              <w:numPr>
                <w:ilvl w:val="0"/>
                <w:numId w:val="1"/>
              </w:numPr>
              <w:rPr>
                <w:lang w:val="es-AR"/>
              </w:rPr>
            </w:pPr>
            <w:r w:rsidRPr="00036BB8">
              <w:rPr>
                <w:lang w:val="es-AR"/>
              </w:rPr>
              <w:t xml:space="preserve">Los SWBAT crean un gráfico de dispersión.  </w:t>
            </w:r>
          </w:p>
          <w:p w14:paraId="5A77066C" w14:textId="77777777" w:rsidR="00D7726A" w:rsidRPr="00036BB8" w:rsidRDefault="00D7726A" w:rsidP="00F361CF">
            <w:pPr>
              <w:pStyle w:val="Prrafodelista"/>
              <w:numPr>
                <w:ilvl w:val="0"/>
                <w:numId w:val="1"/>
              </w:numPr>
              <w:rPr>
                <w:lang w:val="es-AR"/>
              </w:rPr>
            </w:pPr>
            <w:r w:rsidRPr="00036BB8">
              <w:rPr>
                <w:lang w:val="es-AR"/>
              </w:rPr>
              <w:t xml:space="preserve">Los SWBAT comparan y contrastan las mediciones de dos procedimientos. </w:t>
            </w:r>
          </w:p>
          <w:p w14:paraId="233E34E7" w14:textId="77777777" w:rsidR="00D7726A" w:rsidRPr="00036BB8" w:rsidRDefault="00D7726A" w:rsidP="00F361CF">
            <w:pPr>
              <w:pStyle w:val="Prrafodelista"/>
              <w:numPr>
                <w:ilvl w:val="0"/>
                <w:numId w:val="1"/>
              </w:numPr>
              <w:rPr>
                <w:lang w:val="es-AR"/>
              </w:rPr>
            </w:pPr>
            <w:r w:rsidRPr="00036BB8">
              <w:rPr>
                <w:lang w:val="es-AR"/>
              </w:rPr>
              <w:t>Los SWBAT describen las cualificaciones necesarias para seguir una carrera como técnico de laboratorio analítico.</w:t>
            </w:r>
          </w:p>
          <w:p w14:paraId="35483DAB" w14:textId="3CBB514F" w:rsidR="000668B4" w:rsidRPr="00D7726A" w:rsidRDefault="00D7726A" w:rsidP="00F361CF">
            <w:pPr>
              <w:numPr>
                <w:ilvl w:val="0"/>
                <w:numId w:val="1"/>
              </w:numPr>
              <w:pBdr>
                <w:top w:val="nil"/>
                <w:left w:val="nil"/>
                <w:bottom w:val="nil"/>
                <w:right w:val="nil"/>
                <w:between w:val="nil"/>
              </w:pBdr>
              <w:rPr>
                <w:color w:val="000000"/>
                <w:lang w:val="es-AR"/>
              </w:rPr>
            </w:pPr>
            <w:r w:rsidRPr="00036BB8">
              <w:rPr>
                <w:lang w:val="es-AR"/>
              </w:rPr>
              <w:t>Los SWBAT explican por qué es importante recopilar información precisa sobre la calidad del agua para mantener las normas de la Ley de Agu</w:t>
            </w:r>
            <w:r>
              <w:rPr>
                <w:lang w:val="es-AR"/>
              </w:rPr>
              <w:t>as</w:t>
            </w:r>
            <w:r w:rsidRPr="00036BB8">
              <w:rPr>
                <w:lang w:val="es-AR"/>
              </w:rPr>
              <w:t xml:space="preserve"> Limpia</w:t>
            </w:r>
            <w:r>
              <w:rPr>
                <w:lang w:val="es-AR"/>
              </w:rPr>
              <w:t>s</w:t>
            </w:r>
            <w:r w:rsidRPr="00036BB8">
              <w:rPr>
                <w:lang w:val="es-AR"/>
              </w:rPr>
              <w:t>.</w:t>
            </w:r>
            <w:r w:rsidR="005B0CBF" w:rsidRPr="00D7726A">
              <w:rPr>
                <w:color w:val="000000"/>
                <w:lang w:val="es-AR"/>
              </w:rPr>
              <w:t xml:space="preserve">  </w:t>
            </w:r>
          </w:p>
          <w:p w14:paraId="2F72A9A1" w14:textId="77777777" w:rsidR="000668B4" w:rsidRPr="00D7726A" w:rsidRDefault="000668B4">
            <w:pPr>
              <w:rPr>
                <w:b/>
                <w:lang w:val="es-AR"/>
              </w:rPr>
            </w:pPr>
          </w:p>
          <w:p w14:paraId="5CE25D87" w14:textId="737F1BF7" w:rsidR="000668B4" w:rsidRDefault="008D509A">
            <w:pPr>
              <w:rPr>
                <w:b/>
              </w:rPr>
            </w:pPr>
            <w:proofErr w:type="spellStart"/>
            <w:r>
              <w:rPr>
                <w:b/>
              </w:rPr>
              <w:t>Estándares</w:t>
            </w:r>
            <w:proofErr w:type="spellEnd"/>
            <w:r>
              <w:rPr>
                <w:b/>
              </w:rPr>
              <w:t xml:space="preserve"> NGSS </w:t>
            </w:r>
            <w:proofErr w:type="spellStart"/>
            <w:r>
              <w:rPr>
                <w:b/>
              </w:rPr>
              <w:t>vinculados</w:t>
            </w:r>
            <w:proofErr w:type="spellEnd"/>
            <w:r w:rsidR="005B0CBF">
              <w:rPr>
                <w:b/>
              </w:rPr>
              <w:t>:</w:t>
            </w:r>
          </w:p>
          <w:p w14:paraId="732AEE4A" w14:textId="77777777" w:rsidR="000668B4" w:rsidRDefault="005B0CBF" w:rsidP="00F361CF">
            <w:pPr>
              <w:numPr>
                <w:ilvl w:val="0"/>
                <w:numId w:val="1"/>
              </w:numPr>
              <w:pBdr>
                <w:top w:val="nil"/>
                <w:left w:val="nil"/>
                <w:bottom w:val="nil"/>
                <w:right w:val="nil"/>
                <w:between w:val="nil"/>
              </w:pBdr>
              <w:rPr>
                <w:color w:val="000000"/>
              </w:rPr>
            </w:pPr>
            <w:r>
              <w:rPr>
                <w:color w:val="000000"/>
              </w:rPr>
              <w:t>NA</w:t>
            </w:r>
          </w:p>
          <w:p w14:paraId="51047C73" w14:textId="77777777" w:rsidR="000668B4" w:rsidRDefault="000668B4"/>
          <w:p w14:paraId="34273373" w14:textId="1BF628A8" w:rsidR="000668B4" w:rsidRPr="008D509A" w:rsidRDefault="008D509A">
            <w:pPr>
              <w:rPr>
                <w:b/>
                <w:lang w:val="es-AR"/>
              </w:rPr>
            </w:pPr>
            <w:r>
              <w:rPr>
                <w:b/>
                <w:lang w:val="es-AR"/>
              </w:rPr>
              <w:t>Estándar(es) asociado(s) al A.P. de Ciencias Ambientales</w:t>
            </w:r>
            <w:r w:rsidR="005B0CBF" w:rsidRPr="008D509A">
              <w:rPr>
                <w:b/>
                <w:lang w:val="es-AR"/>
              </w:rPr>
              <w:t>:</w:t>
            </w:r>
          </w:p>
          <w:p w14:paraId="5EED9D4A" w14:textId="77777777" w:rsidR="000668B4" w:rsidRDefault="005B0CBF" w:rsidP="00F361CF">
            <w:pPr>
              <w:numPr>
                <w:ilvl w:val="0"/>
                <w:numId w:val="1"/>
              </w:numPr>
              <w:pBdr>
                <w:top w:val="nil"/>
                <w:left w:val="nil"/>
                <w:bottom w:val="nil"/>
                <w:right w:val="nil"/>
                <w:between w:val="nil"/>
              </w:pBdr>
              <w:tabs>
                <w:tab w:val="left" w:pos="4044"/>
              </w:tabs>
              <w:rPr>
                <w:color w:val="000000"/>
              </w:rPr>
            </w:pPr>
            <w:r>
              <w:rPr>
                <w:color w:val="000000"/>
              </w:rPr>
              <w:t>NA</w:t>
            </w:r>
          </w:p>
          <w:p w14:paraId="5CB809E8" w14:textId="77777777" w:rsidR="000668B4" w:rsidRDefault="000668B4">
            <w:pPr>
              <w:tabs>
                <w:tab w:val="left" w:pos="4044"/>
              </w:tabs>
            </w:pPr>
          </w:p>
          <w:p w14:paraId="1B60E3F2" w14:textId="7441896D" w:rsidR="000668B4" w:rsidRDefault="00287160">
            <w:pPr>
              <w:rPr>
                <w:b/>
              </w:rPr>
            </w:pPr>
            <w:proofErr w:type="spellStart"/>
            <w:r>
              <w:rPr>
                <w:b/>
              </w:rPr>
              <w:t>Principales</w:t>
            </w:r>
            <w:proofErr w:type="spellEnd"/>
            <w:r>
              <w:rPr>
                <w:b/>
              </w:rPr>
              <w:t xml:space="preserve"> </w:t>
            </w:r>
            <w:proofErr w:type="spellStart"/>
            <w:r>
              <w:rPr>
                <w:b/>
              </w:rPr>
              <w:t>actividades</w:t>
            </w:r>
            <w:proofErr w:type="spellEnd"/>
            <w:r w:rsidR="005B0CBF">
              <w:rPr>
                <w:b/>
              </w:rPr>
              <w:t>:</w:t>
            </w:r>
          </w:p>
          <w:p w14:paraId="6F158C82" w14:textId="4C6275F0" w:rsidR="000668B4" w:rsidRDefault="00287160" w:rsidP="00F361CF">
            <w:pPr>
              <w:numPr>
                <w:ilvl w:val="0"/>
                <w:numId w:val="1"/>
              </w:numPr>
              <w:pBdr>
                <w:top w:val="nil"/>
                <w:left w:val="nil"/>
                <w:bottom w:val="nil"/>
                <w:right w:val="nil"/>
                <w:between w:val="nil"/>
              </w:pBdr>
              <w:tabs>
                <w:tab w:val="left" w:pos="4044"/>
              </w:tabs>
              <w:rPr>
                <w:color w:val="000000"/>
              </w:rPr>
            </w:pPr>
            <w:r>
              <w:rPr>
                <w:color w:val="000000"/>
              </w:rPr>
              <w:t>EXPLORAR</w:t>
            </w:r>
            <w:r w:rsidR="005B0CBF">
              <w:rPr>
                <w:color w:val="000000"/>
              </w:rPr>
              <w:t xml:space="preserve">: </w:t>
            </w:r>
            <w:proofErr w:type="spellStart"/>
            <w:r w:rsidR="005B0CBF">
              <w:rPr>
                <w:color w:val="000000"/>
              </w:rPr>
              <w:t>Compar</w:t>
            </w:r>
            <w:r w:rsidR="00D7726A">
              <w:rPr>
                <w:color w:val="000000"/>
              </w:rPr>
              <w:t>ación</w:t>
            </w:r>
            <w:proofErr w:type="spellEnd"/>
            <w:r w:rsidR="00D7726A">
              <w:rPr>
                <w:color w:val="000000"/>
              </w:rPr>
              <w:t xml:space="preserve"> de</w:t>
            </w:r>
            <w:r w:rsidR="005B0CBF">
              <w:rPr>
                <w:color w:val="000000"/>
              </w:rPr>
              <w:t xml:space="preserve"> </w:t>
            </w:r>
            <w:proofErr w:type="spellStart"/>
            <w:r w:rsidR="005B0CBF">
              <w:rPr>
                <w:color w:val="000000"/>
              </w:rPr>
              <w:t>proced</w:t>
            </w:r>
            <w:r w:rsidR="00D7726A">
              <w:rPr>
                <w:color w:val="000000"/>
              </w:rPr>
              <w:t>imientos</w:t>
            </w:r>
            <w:proofErr w:type="spellEnd"/>
          </w:p>
          <w:p w14:paraId="28BC5003" w14:textId="1CA84C1C" w:rsidR="000668B4" w:rsidRPr="00D7726A" w:rsidRDefault="00287160" w:rsidP="00F361CF">
            <w:pPr>
              <w:numPr>
                <w:ilvl w:val="0"/>
                <w:numId w:val="1"/>
              </w:numPr>
              <w:pBdr>
                <w:top w:val="nil"/>
                <w:left w:val="nil"/>
                <w:bottom w:val="nil"/>
                <w:right w:val="nil"/>
                <w:between w:val="nil"/>
              </w:pBdr>
              <w:tabs>
                <w:tab w:val="left" w:pos="4044"/>
              </w:tabs>
              <w:rPr>
                <w:color w:val="000000"/>
                <w:lang w:val="es-AR"/>
              </w:rPr>
            </w:pPr>
            <w:r w:rsidRPr="00D7726A">
              <w:rPr>
                <w:color w:val="000000"/>
                <w:lang w:val="es-AR"/>
              </w:rPr>
              <w:t>ELABORAR</w:t>
            </w:r>
            <w:r w:rsidR="005B0CBF" w:rsidRPr="00D7726A">
              <w:rPr>
                <w:color w:val="000000"/>
                <w:lang w:val="es-AR"/>
              </w:rPr>
              <w:t xml:space="preserve">: </w:t>
            </w:r>
            <w:r w:rsidR="00D7726A" w:rsidRPr="00D7726A">
              <w:rPr>
                <w:color w:val="000000"/>
                <w:lang w:val="es-AR"/>
              </w:rPr>
              <w:t>Visita al laboratorio ana</w:t>
            </w:r>
            <w:r w:rsidR="00D7726A">
              <w:rPr>
                <w:color w:val="000000"/>
                <w:lang w:val="es-AR"/>
              </w:rPr>
              <w:t>lítico</w:t>
            </w:r>
          </w:p>
          <w:p w14:paraId="5B56556F" w14:textId="77777777" w:rsidR="000668B4" w:rsidRPr="00D7726A" w:rsidRDefault="000668B4">
            <w:pPr>
              <w:rPr>
                <w:b/>
                <w:lang w:val="es-AR"/>
              </w:rPr>
            </w:pPr>
          </w:p>
        </w:tc>
      </w:tr>
      <w:tr w:rsidR="000668B4" w:rsidRPr="00D7726A" w14:paraId="5B583AD3" w14:textId="77777777" w:rsidTr="005F717E">
        <w:tc>
          <w:tcPr>
            <w:tcW w:w="1521" w:type="dxa"/>
          </w:tcPr>
          <w:p w14:paraId="0F70CE46" w14:textId="77777777" w:rsidR="005F717E" w:rsidRDefault="005F717E" w:rsidP="005F717E">
            <w:pPr>
              <w:rPr>
                <w:b/>
              </w:rPr>
            </w:pPr>
            <w:proofErr w:type="spellStart"/>
            <w:r>
              <w:rPr>
                <w:b/>
              </w:rPr>
              <w:t>Módulo</w:t>
            </w:r>
            <w:proofErr w:type="spellEnd"/>
            <w:r>
              <w:rPr>
                <w:b/>
              </w:rPr>
              <w:t xml:space="preserve"> de </w:t>
            </w:r>
            <w:proofErr w:type="spellStart"/>
            <w:r>
              <w:rPr>
                <w:b/>
              </w:rPr>
              <w:t>aprendizaje</w:t>
            </w:r>
            <w:proofErr w:type="spellEnd"/>
          </w:p>
          <w:p w14:paraId="374FDCAD" w14:textId="1A677E9B" w:rsidR="000668B4" w:rsidRDefault="005B0CBF">
            <w:pPr>
              <w:rPr>
                <w:b/>
              </w:rPr>
            </w:pPr>
            <w:r>
              <w:rPr>
                <w:b/>
              </w:rPr>
              <w:t>#10</w:t>
            </w:r>
          </w:p>
        </w:tc>
        <w:tc>
          <w:tcPr>
            <w:tcW w:w="7562" w:type="dxa"/>
          </w:tcPr>
          <w:p w14:paraId="0DD1A7FA" w14:textId="3B638C90" w:rsidR="000668B4" w:rsidRDefault="004D59FE">
            <w:proofErr w:type="spellStart"/>
            <w:r>
              <w:rPr>
                <w:b/>
              </w:rPr>
              <w:t>Tema</w:t>
            </w:r>
            <w:proofErr w:type="spellEnd"/>
            <w:r w:rsidR="005B0CBF">
              <w:rPr>
                <w:b/>
              </w:rPr>
              <w:t xml:space="preserve">: </w:t>
            </w:r>
            <w:r w:rsidR="00D7726A">
              <w:t xml:space="preserve">Desarrollo </w:t>
            </w:r>
            <w:proofErr w:type="spellStart"/>
            <w:r w:rsidR="00D7726A">
              <w:t>p</w:t>
            </w:r>
            <w:r w:rsidR="005B0CBF">
              <w:t>rofesional</w:t>
            </w:r>
            <w:proofErr w:type="spellEnd"/>
            <w:r w:rsidR="005B0CBF">
              <w:t xml:space="preserve"> </w:t>
            </w:r>
          </w:p>
          <w:p w14:paraId="3F25CE1A" w14:textId="77777777" w:rsidR="000668B4" w:rsidRDefault="000668B4">
            <w:pPr>
              <w:rPr>
                <w:b/>
              </w:rPr>
            </w:pPr>
          </w:p>
          <w:p w14:paraId="2860A2B3" w14:textId="29F23015" w:rsidR="000668B4" w:rsidRDefault="00EC7912">
            <w:proofErr w:type="spellStart"/>
            <w:r w:rsidRPr="00C62B12">
              <w:rPr>
                <w:b/>
              </w:rPr>
              <w:t>Objetivos</w:t>
            </w:r>
            <w:proofErr w:type="spellEnd"/>
            <w:r w:rsidRPr="00C62B12">
              <w:rPr>
                <w:b/>
              </w:rPr>
              <w:t xml:space="preserve"> </w:t>
            </w:r>
            <w:proofErr w:type="spellStart"/>
            <w:r>
              <w:rPr>
                <w:b/>
              </w:rPr>
              <w:t>generales</w:t>
            </w:r>
            <w:proofErr w:type="spellEnd"/>
            <w:r w:rsidR="005B0CBF">
              <w:t>: 4</w:t>
            </w:r>
          </w:p>
          <w:p w14:paraId="1E4E6C0B" w14:textId="77777777" w:rsidR="000668B4" w:rsidRDefault="000668B4"/>
          <w:p w14:paraId="4193B29F" w14:textId="4F7EC317" w:rsidR="000668B4" w:rsidRDefault="00C62B12">
            <w:pPr>
              <w:rPr>
                <w:b/>
              </w:rPr>
            </w:pPr>
            <w:proofErr w:type="spellStart"/>
            <w:r w:rsidRPr="00007B72">
              <w:rPr>
                <w:b/>
              </w:rPr>
              <w:t>Objetivos</w:t>
            </w:r>
            <w:proofErr w:type="spellEnd"/>
            <w:r w:rsidRPr="00007B72">
              <w:rPr>
                <w:b/>
              </w:rPr>
              <w:t xml:space="preserve"> de la </w:t>
            </w:r>
            <w:proofErr w:type="spellStart"/>
            <w:r>
              <w:rPr>
                <w:b/>
              </w:rPr>
              <w:t>clase</w:t>
            </w:r>
            <w:proofErr w:type="spellEnd"/>
            <w:r w:rsidR="005B0CBF">
              <w:rPr>
                <w:b/>
              </w:rPr>
              <w:t>:</w:t>
            </w:r>
          </w:p>
          <w:p w14:paraId="00281E9B" w14:textId="77777777" w:rsidR="00D7726A" w:rsidRPr="00B43B4C" w:rsidRDefault="00D7726A" w:rsidP="00F361CF">
            <w:pPr>
              <w:pStyle w:val="Prrafodelista"/>
              <w:numPr>
                <w:ilvl w:val="0"/>
                <w:numId w:val="8"/>
              </w:numPr>
              <w:rPr>
                <w:lang w:val="es-AR"/>
              </w:rPr>
            </w:pPr>
            <w:r w:rsidRPr="00B43B4C">
              <w:rPr>
                <w:lang w:val="es-AR"/>
              </w:rPr>
              <w:t xml:space="preserve">Los SWBAT reflexionan sobre sus propias habilidades y </w:t>
            </w:r>
            <w:r>
              <w:rPr>
                <w:lang w:val="es-AR"/>
              </w:rPr>
              <w:t>propósitos</w:t>
            </w:r>
            <w:r w:rsidRPr="00B43B4C">
              <w:rPr>
                <w:lang w:val="es-AR"/>
              </w:rPr>
              <w:t>.</w:t>
            </w:r>
          </w:p>
          <w:p w14:paraId="1E2AE206" w14:textId="77777777" w:rsidR="00D7726A" w:rsidRPr="00B43B4C" w:rsidRDefault="00D7726A" w:rsidP="00F361CF">
            <w:pPr>
              <w:pStyle w:val="Prrafodelista"/>
              <w:numPr>
                <w:ilvl w:val="0"/>
                <w:numId w:val="8"/>
              </w:numPr>
              <w:rPr>
                <w:lang w:val="es-AR"/>
              </w:rPr>
            </w:pPr>
            <w:r w:rsidRPr="00B43B4C">
              <w:rPr>
                <w:lang w:val="es-AR"/>
              </w:rPr>
              <w:t>SWBAT describen carreras relacionadas con la ecología del agua dulce/STEM.</w:t>
            </w:r>
          </w:p>
          <w:p w14:paraId="4C868DD7" w14:textId="6C09E04D" w:rsidR="000668B4" w:rsidRPr="00D7726A" w:rsidRDefault="00D7726A" w:rsidP="00F361CF">
            <w:pPr>
              <w:numPr>
                <w:ilvl w:val="0"/>
                <w:numId w:val="8"/>
              </w:numPr>
              <w:pBdr>
                <w:top w:val="nil"/>
                <w:left w:val="nil"/>
                <w:bottom w:val="nil"/>
                <w:right w:val="nil"/>
                <w:between w:val="nil"/>
              </w:pBdr>
              <w:rPr>
                <w:color w:val="000000"/>
                <w:lang w:val="es-AR"/>
              </w:rPr>
            </w:pPr>
            <w:r w:rsidRPr="00B43B4C">
              <w:rPr>
                <w:lang w:val="es-AR"/>
              </w:rPr>
              <w:t xml:space="preserve">SWBAT explican cómo sus propias </w:t>
            </w:r>
            <w:r>
              <w:rPr>
                <w:lang w:val="es-AR"/>
              </w:rPr>
              <w:t>propósitos</w:t>
            </w:r>
            <w:r w:rsidRPr="00B43B4C">
              <w:rPr>
                <w:lang w:val="es-AR"/>
              </w:rPr>
              <w:t>/intereses profesionales pueden relacionarse con la ecología de agua dulce/STEM</w:t>
            </w:r>
            <w:r w:rsidR="005B0CBF" w:rsidRPr="00D7726A">
              <w:rPr>
                <w:color w:val="000000"/>
                <w:lang w:val="es-AR"/>
              </w:rPr>
              <w:t xml:space="preserve">.  </w:t>
            </w:r>
          </w:p>
          <w:p w14:paraId="60FC4805" w14:textId="77777777" w:rsidR="000668B4" w:rsidRPr="00D7726A" w:rsidRDefault="000668B4">
            <w:pPr>
              <w:pBdr>
                <w:top w:val="nil"/>
                <w:left w:val="nil"/>
                <w:bottom w:val="nil"/>
                <w:right w:val="nil"/>
                <w:between w:val="nil"/>
              </w:pBdr>
              <w:ind w:left="720"/>
              <w:rPr>
                <w:color w:val="000000"/>
                <w:lang w:val="es-AR"/>
              </w:rPr>
            </w:pPr>
          </w:p>
          <w:p w14:paraId="4963DCA1" w14:textId="1274F8FD" w:rsidR="000668B4" w:rsidRDefault="008D509A">
            <w:pPr>
              <w:rPr>
                <w:b/>
              </w:rPr>
            </w:pPr>
            <w:proofErr w:type="spellStart"/>
            <w:r>
              <w:rPr>
                <w:b/>
              </w:rPr>
              <w:t>Estándares</w:t>
            </w:r>
            <w:proofErr w:type="spellEnd"/>
            <w:r>
              <w:rPr>
                <w:b/>
              </w:rPr>
              <w:t xml:space="preserve"> NGSS </w:t>
            </w:r>
            <w:proofErr w:type="spellStart"/>
            <w:r>
              <w:rPr>
                <w:b/>
              </w:rPr>
              <w:t>vinculados</w:t>
            </w:r>
            <w:proofErr w:type="spellEnd"/>
            <w:r w:rsidR="005B0CBF">
              <w:rPr>
                <w:b/>
              </w:rPr>
              <w:t>:</w:t>
            </w:r>
          </w:p>
          <w:p w14:paraId="1713ED26" w14:textId="77777777" w:rsidR="000668B4" w:rsidRDefault="005B0CBF" w:rsidP="00F361CF">
            <w:pPr>
              <w:numPr>
                <w:ilvl w:val="0"/>
                <w:numId w:val="8"/>
              </w:numPr>
              <w:pBdr>
                <w:top w:val="nil"/>
                <w:left w:val="nil"/>
                <w:bottom w:val="nil"/>
                <w:right w:val="nil"/>
                <w:between w:val="nil"/>
              </w:pBdr>
              <w:rPr>
                <w:color w:val="000000"/>
              </w:rPr>
            </w:pPr>
            <w:r>
              <w:rPr>
                <w:color w:val="000000"/>
              </w:rPr>
              <w:t>NA</w:t>
            </w:r>
          </w:p>
          <w:p w14:paraId="727D8A6B" w14:textId="77777777" w:rsidR="000668B4" w:rsidRDefault="000668B4">
            <w:pPr>
              <w:ind w:left="360"/>
            </w:pPr>
          </w:p>
          <w:p w14:paraId="55340CE0" w14:textId="22B029B5" w:rsidR="000668B4" w:rsidRPr="008D509A" w:rsidRDefault="008D509A">
            <w:pPr>
              <w:rPr>
                <w:b/>
                <w:lang w:val="es-AR"/>
              </w:rPr>
            </w:pPr>
            <w:r>
              <w:rPr>
                <w:b/>
                <w:lang w:val="es-AR"/>
              </w:rPr>
              <w:t>Estándar(es) asociado(s) al A.P. de Ciencias Ambientales</w:t>
            </w:r>
            <w:r w:rsidR="005B0CBF" w:rsidRPr="008D509A">
              <w:rPr>
                <w:b/>
                <w:lang w:val="es-AR"/>
              </w:rPr>
              <w:t>:</w:t>
            </w:r>
          </w:p>
          <w:p w14:paraId="48DEDDB1" w14:textId="77777777" w:rsidR="000668B4" w:rsidRDefault="005B0CBF" w:rsidP="00F361CF">
            <w:pPr>
              <w:numPr>
                <w:ilvl w:val="0"/>
                <w:numId w:val="8"/>
              </w:numPr>
              <w:pBdr>
                <w:top w:val="nil"/>
                <w:left w:val="nil"/>
                <w:bottom w:val="nil"/>
                <w:right w:val="nil"/>
                <w:between w:val="nil"/>
              </w:pBdr>
              <w:rPr>
                <w:color w:val="000000"/>
              </w:rPr>
            </w:pPr>
            <w:r>
              <w:rPr>
                <w:color w:val="000000"/>
              </w:rPr>
              <w:t>NA</w:t>
            </w:r>
          </w:p>
          <w:p w14:paraId="28EBB3DB" w14:textId="77777777" w:rsidR="000668B4" w:rsidRDefault="000668B4">
            <w:pPr>
              <w:pBdr>
                <w:top w:val="nil"/>
                <w:left w:val="nil"/>
                <w:bottom w:val="nil"/>
                <w:right w:val="nil"/>
                <w:between w:val="nil"/>
              </w:pBdr>
              <w:ind w:left="720"/>
              <w:rPr>
                <w:color w:val="000000"/>
                <w:u w:val="single"/>
              </w:rPr>
            </w:pPr>
          </w:p>
          <w:p w14:paraId="755FA941" w14:textId="2E72CE96" w:rsidR="000668B4" w:rsidRDefault="00287160">
            <w:pPr>
              <w:rPr>
                <w:b/>
              </w:rPr>
            </w:pPr>
            <w:proofErr w:type="spellStart"/>
            <w:r>
              <w:rPr>
                <w:b/>
              </w:rPr>
              <w:t>Principales</w:t>
            </w:r>
            <w:proofErr w:type="spellEnd"/>
            <w:r>
              <w:rPr>
                <w:b/>
              </w:rPr>
              <w:t xml:space="preserve"> </w:t>
            </w:r>
            <w:proofErr w:type="spellStart"/>
            <w:r>
              <w:rPr>
                <w:b/>
              </w:rPr>
              <w:t>actividades</w:t>
            </w:r>
            <w:proofErr w:type="spellEnd"/>
            <w:r w:rsidR="005B0CBF">
              <w:rPr>
                <w:b/>
              </w:rPr>
              <w:t>:</w:t>
            </w:r>
          </w:p>
          <w:p w14:paraId="71ED1480" w14:textId="306A7FB6" w:rsidR="000668B4" w:rsidRPr="00D7726A" w:rsidRDefault="00287160" w:rsidP="00F361CF">
            <w:pPr>
              <w:numPr>
                <w:ilvl w:val="0"/>
                <w:numId w:val="8"/>
              </w:numPr>
              <w:pBdr>
                <w:top w:val="nil"/>
                <w:left w:val="nil"/>
                <w:bottom w:val="nil"/>
                <w:right w:val="nil"/>
                <w:between w:val="nil"/>
              </w:pBdr>
              <w:rPr>
                <w:color w:val="000000"/>
                <w:lang w:val="es-AR"/>
              </w:rPr>
            </w:pPr>
            <w:r w:rsidRPr="00D7726A">
              <w:rPr>
                <w:color w:val="000000"/>
                <w:lang w:val="es-AR"/>
              </w:rPr>
              <w:lastRenderedPageBreak/>
              <w:t>EXPLORAR</w:t>
            </w:r>
            <w:r w:rsidR="005B0CBF" w:rsidRPr="00D7726A">
              <w:rPr>
                <w:color w:val="000000"/>
                <w:lang w:val="es-AR"/>
              </w:rPr>
              <w:t>: Pane</w:t>
            </w:r>
            <w:r w:rsidR="00D7726A">
              <w:rPr>
                <w:color w:val="000000"/>
                <w:lang w:val="es-AR"/>
              </w:rPr>
              <w:t>l</w:t>
            </w:r>
            <w:r w:rsidR="00D7726A" w:rsidRPr="00D7726A">
              <w:rPr>
                <w:color w:val="000000"/>
                <w:lang w:val="es-AR"/>
              </w:rPr>
              <w:t xml:space="preserve"> de carreras profesionales</w:t>
            </w:r>
          </w:p>
          <w:p w14:paraId="2F38764D" w14:textId="1E3F9386" w:rsidR="000668B4" w:rsidRPr="00D7726A" w:rsidRDefault="00287160" w:rsidP="00F361CF">
            <w:pPr>
              <w:numPr>
                <w:ilvl w:val="0"/>
                <w:numId w:val="8"/>
              </w:numPr>
              <w:pBdr>
                <w:top w:val="nil"/>
                <w:left w:val="nil"/>
                <w:bottom w:val="nil"/>
                <w:right w:val="nil"/>
                <w:between w:val="nil"/>
              </w:pBdr>
              <w:rPr>
                <w:color w:val="000000"/>
                <w:lang w:val="es-AR"/>
              </w:rPr>
            </w:pPr>
            <w:r w:rsidRPr="00D7726A">
              <w:rPr>
                <w:color w:val="000000"/>
                <w:lang w:val="es-AR"/>
              </w:rPr>
              <w:t>ELABORAR</w:t>
            </w:r>
            <w:r w:rsidR="005B0CBF" w:rsidRPr="00D7726A">
              <w:rPr>
                <w:color w:val="000000"/>
                <w:lang w:val="es-AR"/>
              </w:rPr>
              <w:t xml:space="preserve">: </w:t>
            </w:r>
            <w:r w:rsidR="00D7726A" w:rsidRPr="00D7726A">
              <w:rPr>
                <w:color w:val="000000"/>
                <w:lang w:val="es-AR"/>
              </w:rPr>
              <w:t>Cuestionario de orientación vo</w:t>
            </w:r>
            <w:r w:rsidR="00D7726A">
              <w:rPr>
                <w:color w:val="000000"/>
                <w:lang w:val="es-AR"/>
              </w:rPr>
              <w:t>cacional</w:t>
            </w:r>
          </w:p>
          <w:p w14:paraId="241F2EEF" w14:textId="77777777" w:rsidR="000668B4" w:rsidRPr="00D7726A" w:rsidRDefault="000668B4">
            <w:pPr>
              <w:rPr>
                <w:b/>
                <w:lang w:val="es-AR"/>
              </w:rPr>
            </w:pPr>
          </w:p>
        </w:tc>
      </w:tr>
      <w:tr w:rsidR="000668B4" w:rsidRPr="00655E50" w14:paraId="1D811272" w14:textId="77777777" w:rsidTr="005F717E">
        <w:tc>
          <w:tcPr>
            <w:tcW w:w="1521" w:type="dxa"/>
          </w:tcPr>
          <w:p w14:paraId="003F530B" w14:textId="77777777" w:rsidR="005F717E" w:rsidRDefault="005F717E" w:rsidP="005F717E">
            <w:pPr>
              <w:rPr>
                <w:b/>
              </w:rPr>
            </w:pPr>
            <w:proofErr w:type="spellStart"/>
            <w:r>
              <w:rPr>
                <w:b/>
              </w:rPr>
              <w:lastRenderedPageBreak/>
              <w:t>Módulo</w:t>
            </w:r>
            <w:proofErr w:type="spellEnd"/>
            <w:r>
              <w:rPr>
                <w:b/>
              </w:rPr>
              <w:t xml:space="preserve"> de </w:t>
            </w:r>
            <w:proofErr w:type="spellStart"/>
            <w:r>
              <w:rPr>
                <w:b/>
              </w:rPr>
              <w:t>aprendizaje</w:t>
            </w:r>
            <w:proofErr w:type="spellEnd"/>
          </w:p>
          <w:p w14:paraId="62D58CBD" w14:textId="75A619F9" w:rsidR="000668B4" w:rsidRDefault="005B0CBF">
            <w:pPr>
              <w:rPr>
                <w:b/>
              </w:rPr>
            </w:pPr>
            <w:r>
              <w:rPr>
                <w:b/>
              </w:rPr>
              <w:t xml:space="preserve">#11 </w:t>
            </w:r>
          </w:p>
        </w:tc>
        <w:tc>
          <w:tcPr>
            <w:tcW w:w="7562" w:type="dxa"/>
          </w:tcPr>
          <w:p w14:paraId="35851191" w14:textId="47A6C79A" w:rsidR="000668B4" w:rsidRPr="00655E50" w:rsidRDefault="004D59FE">
            <w:pPr>
              <w:rPr>
                <w:b/>
                <w:lang w:val="es-AR"/>
              </w:rPr>
            </w:pPr>
            <w:r w:rsidRPr="00655E50">
              <w:rPr>
                <w:b/>
                <w:lang w:val="es-AR"/>
              </w:rPr>
              <w:t>Tema</w:t>
            </w:r>
            <w:r w:rsidR="005B0CBF" w:rsidRPr="00655E50">
              <w:rPr>
                <w:b/>
                <w:lang w:val="es-AR"/>
              </w:rPr>
              <w:t xml:space="preserve">: </w:t>
            </w:r>
            <w:r w:rsidR="00655E50" w:rsidRPr="00655E50">
              <w:rPr>
                <w:lang w:val="es-AR"/>
              </w:rPr>
              <w:t>Agua potable y salud humana</w:t>
            </w:r>
            <w:r w:rsidR="005B0CBF" w:rsidRPr="00655E50">
              <w:rPr>
                <w:lang w:val="es-AR"/>
              </w:rPr>
              <w:t xml:space="preserve"> </w:t>
            </w:r>
          </w:p>
          <w:p w14:paraId="4CFFB886" w14:textId="77777777" w:rsidR="000668B4" w:rsidRPr="00655E50" w:rsidRDefault="000668B4">
            <w:pPr>
              <w:rPr>
                <w:lang w:val="es-AR"/>
              </w:rPr>
            </w:pPr>
          </w:p>
          <w:p w14:paraId="0956C626" w14:textId="588ECC3C" w:rsidR="000668B4" w:rsidRDefault="00EC7912">
            <w:proofErr w:type="spellStart"/>
            <w:r w:rsidRPr="00C62B12">
              <w:rPr>
                <w:b/>
              </w:rPr>
              <w:t>Objetivos</w:t>
            </w:r>
            <w:proofErr w:type="spellEnd"/>
            <w:r w:rsidRPr="00C62B12">
              <w:rPr>
                <w:b/>
              </w:rPr>
              <w:t xml:space="preserve"> </w:t>
            </w:r>
            <w:proofErr w:type="spellStart"/>
            <w:r>
              <w:rPr>
                <w:b/>
              </w:rPr>
              <w:t>generales</w:t>
            </w:r>
            <w:proofErr w:type="spellEnd"/>
            <w:r w:rsidR="005B0CBF">
              <w:t>: 1,2</w:t>
            </w:r>
          </w:p>
          <w:p w14:paraId="60FC4EA2" w14:textId="77777777" w:rsidR="000668B4" w:rsidRDefault="000668B4">
            <w:pPr>
              <w:rPr>
                <w:b/>
              </w:rPr>
            </w:pPr>
          </w:p>
          <w:p w14:paraId="4A618AD9" w14:textId="53D1AEE6" w:rsidR="000668B4" w:rsidRDefault="00C62B12">
            <w:pPr>
              <w:rPr>
                <w:b/>
              </w:rPr>
            </w:pPr>
            <w:proofErr w:type="spellStart"/>
            <w:r w:rsidRPr="00007B72">
              <w:rPr>
                <w:b/>
              </w:rPr>
              <w:t>Objetivos</w:t>
            </w:r>
            <w:proofErr w:type="spellEnd"/>
            <w:r w:rsidRPr="00007B72">
              <w:rPr>
                <w:b/>
              </w:rPr>
              <w:t xml:space="preserve"> de la </w:t>
            </w:r>
            <w:proofErr w:type="spellStart"/>
            <w:r>
              <w:rPr>
                <w:b/>
              </w:rPr>
              <w:t>clase</w:t>
            </w:r>
            <w:proofErr w:type="spellEnd"/>
            <w:r w:rsidR="005B0CBF">
              <w:rPr>
                <w:b/>
              </w:rPr>
              <w:t>:</w:t>
            </w:r>
          </w:p>
          <w:p w14:paraId="5F3A2D45" w14:textId="77777777" w:rsidR="00655E50" w:rsidRPr="00F703A5" w:rsidRDefault="00655E50" w:rsidP="00F361CF">
            <w:pPr>
              <w:pStyle w:val="Prrafodelista"/>
              <w:numPr>
                <w:ilvl w:val="0"/>
                <w:numId w:val="3"/>
              </w:numPr>
              <w:rPr>
                <w:lang w:val="es-AR"/>
              </w:rPr>
            </w:pPr>
            <w:r w:rsidRPr="00F703A5">
              <w:rPr>
                <w:lang w:val="es-AR"/>
              </w:rPr>
              <w:t xml:space="preserve">Los SWBAT analizan documentos de fuentes primarias para identificar la causa y los efectos de la crisis del agua de Flint. </w:t>
            </w:r>
          </w:p>
          <w:p w14:paraId="55E787E2" w14:textId="77777777" w:rsidR="00655E50" w:rsidRPr="00F703A5" w:rsidRDefault="00655E50" w:rsidP="00F361CF">
            <w:pPr>
              <w:pStyle w:val="Prrafodelista"/>
              <w:numPr>
                <w:ilvl w:val="0"/>
                <w:numId w:val="3"/>
              </w:numPr>
              <w:rPr>
                <w:lang w:val="es-AR"/>
              </w:rPr>
            </w:pPr>
            <w:r w:rsidRPr="00F703A5">
              <w:rPr>
                <w:lang w:val="es-AR"/>
              </w:rPr>
              <w:t>SWBAT describe</w:t>
            </w:r>
            <w:r>
              <w:rPr>
                <w:lang w:val="es-AR"/>
              </w:rPr>
              <w:t>n</w:t>
            </w:r>
            <w:r w:rsidRPr="00F703A5">
              <w:rPr>
                <w:lang w:val="es-AR"/>
              </w:rPr>
              <w:t xml:space="preserve"> causas, síntomas, </w:t>
            </w:r>
            <w:r>
              <w:rPr>
                <w:lang w:val="es-AR"/>
              </w:rPr>
              <w:t>métodos</w:t>
            </w:r>
            <w:r w:rsidRPr="00F703A5">
              <w:rPr>
                <w:lang w:val="es-AR"/>
              </w:rPr>
              <w:t xml:space="preserve"> de transmisión y tratamiento del agua para las enfermedades transmitidas por el agua. </w:t>
            </w:r>
          </w:p>
          <w:p w14:paraId="2E54BE72" w14:textId="77777777" w:rsidR="00655E50" w:rsidRPr="00F703A5" w:rsidRDefault="00655E50" w:rsidP="00F361CF">
            <w:pPr>
              <w:pStyle w:val="Prrafodelista"/>
              <w:numPr>
                <w:ilvl w:val="0"/>
                <w:numId w:val="3"/>
              </w:numPr>
              <w:rPr>
                <w:lang w:val="es-AR"/>
              </w:rPr>
            </w:pPr>
            <w:r w:rsidRPr="00F703A5">
              <w:rPr>
                <w:lang w:val="es-AR"/>
              </w:rPr>
              <w:t xml:space="preserve">SWBAT explican cómo el agua potable está relacionada con la salud humana. </w:t>
            </w:r>
          </w:p>
          <w:p w14:paraId="4E49BA76" w14:textId="189BB7A9" w:rsidR="000668B4" w:rsidRPr="00655E50" w:rsidRDefault="00655E50" w:rsidP="00F361CF">
            <w:pPr>
              <w:numPr>
                <w:ilvl w:val="0"/>
                <w:numId w:val="3"/>
              </w:numPr>
              <w:pBdr>
                <w:top w:val="nil"/>
                <w:left w:val="nil"/>
                <w:bottom w:val="nil"/>
                <w:right w:val="nil"/>
                <w:between w:val="nil"/>
              </w:pBdr>
              <w:rPr>
                <w:color w:val="000000"/>
                <w:lang w:val="es-AR"/>
              </w:rPr>
            </w:pPr>
            <w:r w:rsidRPr="00F703A5">
              <w:rPr>
                <w:lang w:val="es-AR"/>
              </w:rPr>
              <w:t>Los SWBAT crean un plan de acción para abordar posibles problemas en la calidad del agua local</w:t>
            </w:r>
            <w:r w:rsidR="005B0CBF" w:rsidRPr="00655E50">
              <w:rPr>
                <w:color w:val="000000"/>
                <w:lang w:val="es-AR"/>
              </w:rPr>
              <w:t xml:space="preserve">. </w:t>
            </w:r>
          </w:p>
          <w:p w14:paraId="7D8320B2" w14:textId="77777777" w:rsidR="000668B4" w:rsidRPr="00655E50" w:rsidRDefault="000668B4">
            <w:pPr>
              <w:rPr>
                <w:lang w:val="es-AR"/>
              </w:rPr>
            </w:pPr>
          </w:p>
          <w:p w14:paraId="2A8A5915" w14:textId="63844890" w:rsidR="000668B4" w:rsidRDefault="008D509A">
            <w:pPr>
              <w:rPr>
                <w:b/>
              </w:rPr>
            </w:pPr>
            <w:proofErr w:type="spellStart"/>
            <w:r>
              <w:rPr>
                <w:b/>
              </w:rPr>
              <w:t>Estándares</w:t>
            </w:r>
            <w:proofErr w:type="spellEnd"/>
            <w:r>
              <w:rPr>
                <w:b/>
              </w:rPr>
              <w:t xml:space="preserve"> NGSS </w:t>
            </w:r>
            <w:proofErr w:type="spellStart"/>
            <w:r>
              <w:rPr>
                <w:b/>
              </w:rPr>
              <w:t>vinculados</w:t>
            </w:r>
            <w:proofErr w:type="spellEnd"/>
            <w:r w:rsidR="005B0CBF">
              <w:rPr>
                <w:b/>
              </w:rPr>
              <w:t>:</w:t>
            </w:r>
          </w:p>
          <w:p w14:paraId="18883D65" w14:textId="77777777" w:rsidR="000668B4" w:rsidRDefault="005B0CBF" w:rsidP="00F361CF">
            <w:pPr>
              <w:numPr>
                <w:ilvl w:val="0"/>
                <w:numId w:val="3"/>
              </w:numPr>
              <w:pBdr>
                <w:top w:val="nil"/>
                <w:left w:val="nil"/>
                <w:bottom w:val="nil"/>
                <w:right w:val="nil"/>
                <w:between w:val="nil"/>
              </w:pBdr>
              <w:rPr>
                <w:color w:val="000000"/>
              </w:rPr>
            </w:pPr>
            <w:r>
              <w:rPr>
                <w:color w:val="000000"/>
              </w:rPr>
              <w:t>NA</w:t>
            </w:r>
          </w:p>
          <w:p w14:paraId="3DA7F919" w14:textId="77777777" w:rsidR="000668B4" w:rsidRDefault="000668B4">
            <w:pPr>
              <w:pBdr>
                <w:top w:val="nil"/>
                <w:left w:val="nil"/>
                <w:bottom w:val="nil"/>
                <w:right w:val="nil"/>
                <w:between w:val="nil"/>
              </w:pBdr>
              <w:ind w:left="720"/>
              <w:rPr>
                <w:color w:val="000000"/>
              </w:rPr>
            </w:pPr>
          </w:p>
          <w:p w14:paraId="700C10C4" w14:textId="441579DD" w:rsidR="000668B4" w:rsidRPr="008D509A" w:rsidRDefault="008D509A">
            <w:pPr>
              <w:rPr>
                <w:b/>
                <w:lang w:val="es-AR"/>
              </w:rPr>
            </w:pPr>
            <w:r>
              <w:rPr>
                <w:b/>
                <w:lang w:val="es-AR"/>
              </w:rPr>
              <w:t>Estándar(es) asociado(s) al A.P. de Ciencias Ambientales</w:t>
            </w:r>
            <w:r w:rsidR="005B0CBF" w:rsidRPr="008D509A">
              <w:rPr>
                <w:b/>
                <w:lang w:val="es-AR"/>
              </w:rPr>
              <w:t>:</w:t>
            </w:r>
          </w:p>
          <w:p w14:paraId="0AD5D8AB" w14:textId="77777777" w:rsidR="00655E50" w:rsidRPr="00F703A5" w:rsidRDefault="00655E50" w:rsidP="00F361CF">
            <w:pPr>
              <w:pStyle w:val="Prrafodelista"/>
              <w:numPr>
                <w:ilvl w:val="0"/>
                <w:numId w:val="25"/>
              </w:numPr>
              <w:tabs>
                <w:tab w:val="left" w:pos="4044"/>
              </w:tabs>
              <w:rPr>
                <w:lang w:val="es-AR"/>
              </w:rPr>
            </w:pPr>
            <w:r w:rsidRPr="00F703A5">
              <w:rPr>
                <w:lang w:val="es-AR"/>
              </w:rPr>
              <w:t>EIN-3-C-Identificar fuentes de problemas de salud humana relacionados con la contaminación.</w:t>
            </w:r>
          </w:p>
          <w:p w14:paraId="48E5C288" w14:textId="77777777" w:rsidR="00655E50" w:rsidRPr="00F703A5" w:rsidRDefault="00655E50" w:rsidP="00F361CF">
            <w:pPr>
              <w:pStyle w:val="Prrafodelista"/>
              <w:numPr>
                <w:ilvl w:val="0"/>
                <w:numId w:val="25"/>
              </w:numPr>
              <w:tabs>
                <w:tab w:val="left" w:pos="4044"/>
              </w:tabs>
              <w:rPr>
                <w:lang w:val="es-AR"/>
              </w:rPr>
            </w:pPr>
            <w:r w:rsidRPr="00F703A5">
              <w:rPr>
                <w:lang w:val="es-AR"/>
              </w:rPr>
              <w:t>EIN-3-D-Explicar los patógenos humanos y su ciclo en el medio ambiente</w:t>
            </w:r>
          </w:p>
          <w:p w14:paraId="7821C8E9" w14:textId="77777777" w:rsidR="000668B4" w:rsidRPr="00655E50" w:rsidRDefault="000668B4">
            <w:pPr>
              <w:tabs>
                <w:tab w:val="left" w:pos="4044"/>
              </w:tabs>
              <w:rPr>
                <w:lang w:val="es-AR"/>
              </w:rPr>
            </w:pPr>
          </w:p>
          <w:p w14:paraId="43259864" w14:textId="1E50D6B4" w:rsidR="000668B4" w:rsidRDefault="00287160">
            <w:pPr>
              <w:tabs>
                <w:tab w:val="left" w:pos="4044"/>
              </w:tabs>
              <w:rPr>
                <w:b/>
              </w:rPr>
            </w:pPr>
            <w:proofErr w:type="spellStart"/>
            <w:r>
              <w:rPr>
                <w:b/>
              </w:rPr>
              <w:t>Principales</w:t>
            </w:r>
            <w:proofErr w:type="spellEnd"/>
            <w:r>
              <w:rPr>
                <w:b/>
              </w:rPr>
              <w:t xml:space="preserve"> </w:t>
            </w:r>
            <w:proofErr w:type="spellStart"/>
            <w:r>
              <w:rPr>
                <w:b/>
              </w:rPr>
              <w:t>actividades</w:t>
            </w:r>
            <w:proofErr w:type="spellEnd"/>
            <w:r w:rsidR="005B0CBF">
              <w:rPr>
                <w:b/>
              </w:rPr>
              <w:t>:</w:t>
            </w:r>
          </w:p>
          <w:p w14:paraId="14541703" w14:textId="76492387" w:rsidR="000668B4" w:rsidRPr="00655E50" w:rsidRDefault="00287160" w:rsidP="00F361CF">
            <w:pPr>
              <w:numPr>
                <w:ilvl w:val="0"/>
                <w:numId w:val="3"/>
              </w:numPr>
              <w:pBdr>
                <w:top w:val="nil"/>
                <w:left w:val="nil"/>
                <w:bottom w:val="nil"/>
                <w:right w:val="nil"/>
                <w:between w:val="nil"/>
              </w:pBdr>
              <w:tabs>
                <w:tab w:val="left" w:pos="4044"/>
              </w:tabs>
              <w:rPr>
                <w:color w:val="000000"/>
                <w:lang w:val="es-AR"/>
              </w:rPr>
            </w:pPr>
            <w:r w:rsidRPr="00655E50">
              <w:rPr>
                <w:color w:val="000000"/>
                <w:lang w:val="es-AR"/>
              </w:rPr>
              <w:t>EXPLORAR</w:t>
            </w:r>
            <w:r w:rsidR="005B0CBF" w:rsidRPr="00655E50">
              <w:rPr>
                <w:color w:val="000000"/>
                <w:lang w:val="es-AR"/>
              </w:rPr>
              <w:t>: Investiga</w:t>
            </w:r>
            <w:r w:rsidR="00655E50" w:rsidRPr="00655E50">
              <w:rPr>
                <w:color w:val="000000"/>
                <w:lang w:val="es-AR"/>
              </w:rPr>
              <w:t>ción de la crisis del agua</w:t>
            </w:r>
            <w:r w:rsidR="00655E50">
              <w:rPr>
                <w:color w:val="000000"/>
                <w:lang w:val="es-AR"/>
              </w:rPr>
              <w:t xml:space="preserve"> en</w:t>
            </w:r>
            <w:r w:rsidR="005B0CBF" w:rsidRPr="00655E50">
              <w:rPr>
                <w:color w:val="000000"/>
                <w:lang w:val="es-AR"/>
              </w:rPr>
              <w:t xml:space="preserve"> Flint </w:t>
            </w:r>
          </w:p>
          <w:p w14:paraId="79038A08" w14:textId="51FCDE02" w:rsidR="000668B4" w:rsidRPr="00655E50" w:rsidRDefault="00287160" w:rsidP="00F361CF">
            <w:pPr>
              <w:numPr>
                <w:ilvl w:val="0"/>
                <w:numId w:val="3"/>
              </w:numPr>
              <w:pBdr>
                <w:top w:val="nil"/>
                <w:left w:val="nil"/>
                <w:bottom w:val="nil"/>
                <w:right w:val="nil"/>
                <w:between w:val="nil"/>
              </w:pBdr>
              <w:tabs>
                <w:tab w:val="left" w:pos="4044"/>
              </w:tabs>
              <w:rPr>
                <w:color w:val="000000"/>
                <w:lang w:val="es-AR"/>
              </w:rPr>
            </w:pPr>
            <w:r w:rsidRPr="00655E50">
              <w:rPr>
                <w:color w:val="000000"/>
                <w:lang w:val="es-AR"/>
              </w:rPr>
              <w:t>ELABORAR</w:t>
            </w:r>
            <w:r w:rsidR="005B0CBF" w:rsidRPr="00655E50">
              <w:rPr>
                <w:color w:val="000000"/>
                <w:lang w:val="es-AR"/>
              </w:rPr>
              <w:t xml:space="preserve">: </w:t>
            </w:r>
            <w:r w:rsidR="00655E50" w:rsidRPr="00655E50">
              <w:rPr>
                <w:color w:val="000000"/>
                <w:lang w:val="es-AR"/>
              </w:rPr>
              <w:t>Microbios patógenos en el agua</w:t>
            </w:r>
            <w:r w:rsidR="00655E50">
              <w:rPr>
                <w:color w:val="000000"/>
                <w:lang w:val="es-AR"/>
              </w:rPr>
              <w:t xml:space="preserve"> </w:t>
            </w:r>
          </w:p>
          <w:p w14:paraId="17D33ABD" w14:textId="77777777" w:rsidR="000668B4" w:rsidRPr="00655E50" w:rsidRDefault="005B0CBF">
            <w:pPr>
              <w:rPr>
                <w:lang w:val="es-AR"/>
              </w:rPr>
            </w:pPr>
            <w:r w:rsidRPr="00655E50">
              <w:rPr>
                <w:lang w:val="es-AR"/>
              </w:rPr>
              <w:t xml:space="preserve"> </w:t>
            </w:r>
          </w:p>
        </w:tc>
      </w:tr>
      <w:tr w:rsidR="000668B4" w14:paraId="5BCA2AC6" w14:textId="77777777" w:rsidTr="005F717E">
        <w:tc>
          <w:tcPr>
            <w:tcW w:w="1521" w:type="dxa"/>
          </w:tcPr>
          <w:p w14:paraId="706AA98A" w14:textId="77777777" w:rsidR="005F717E" w:rsidRDefault="005F717E" w:rsidP="005F717E">
            <w:pPr>
              <w:rPr>
                <w:b/>
              </w:rPr>
            </w:pPr>
            <w:proofErr w:type="spellStart"/>
            <w:r>
              <w:rPr>
                <w:b/>
              </w:rPr>
              <w:t>Módulo</w:t>
            </w:r>
            <w:proofErr w:type="spellEnd"/>
            <w:r>
              <w:rPr>
                <w:b/>
              </w:rPr>
              <w:t xml:space="preserve"> de </w:t>
            </w:r>
            <w:proofErr w:type="spellStart"/>
            <w:r>
              <w:rPr>
                <w:b/>
              </w:rPr>
              <w:t>aprendizaje</w:t>
            </w:r>
            <w:proofErr w:type="spellEnd"/>
          </w:p>
          <w:p w14:paraId="7BAD5236" w14:textId="18618652" w:rsidR="000668B4" w:rsidRDefault="005B0CBF">
            <w:pPr>
              <w:rPr>
                <w:b/>
              </w:rPr>
            </w:pPr>
            <w:r>
              <w:rPr>
                <w:b/>
              </w:rPr>
              <w:t>#12</w:t>
            </w:r>
          </w:p>
        </w:tc>
        <w:tc>
          <w:tcPr>
            <w:tcW w:w="7562" w:type="dxa"/>
          </w:tcPr>
          <w:p w14:paraId="4337E7AA" w14:textId="75E7AD9B" w:rsidR="000668B4" w:rsidRPr="00655E50" w:rsidRDefault="004D59FE">
            <w:pPr>
              <w:rPr>
                <w:b/>
                <w:lang w:val="es-AR"/>
              </w:rPr>
            </w:pPr>
            <w:r w:rsidRPr="00655E50">
              <w:rPr>
                <w:b/>
                <w:lang w:val="es-AR"/>
              </w:rPr>
              <w:t>Tema</w:t>
            </w:r>
            <w:r w:rsidR="005B0CBF" w:rsidRPr="00655E50">
              <w:rPr>
                <w:b/>
                <w:lang w:val="es-AR"/>
              </w:rPr>
              <w:t xml:space="preserve">: </w:t>
            </w:r>
            <w:r w:rsidR="00655E50" w:rsidRPr="00655E50">
              <w:rPr>
                <w:lang w:val="es-AR"/>
              </w:rPr>
              <w:t>Monitor</w:t>
            </w:r>
            <w:r w:rsidR="00655E50" w:rsidRPr="00655E50">
              <w:rPr>
                <w:lang w:val="es-AR"/>
              </w:rPr>
              <w:t>eo b</w:t>
            </w:r>
            <w:r w:rsidR="005B0CBF" w:rsidRPr="00655E50">
              <w:rPr>
                <w:lang w:val="es-AR"/>
              </w:rPr>
              <w:t xml:space="preserve">acterial </w:t>
            </w:r>
          </w:p>
          <w:p w14:paraId="52BF3CF3" w14:textId="77777777" w:rsidR="000668B4" w:rsidRPr="00655E50" w:rsidRDefault="000668B4">
            <w:pPr>
              <w:rPr>
                <w:lang w:val="es-AR"/>
              </w:rPr>
            </w:pPr>
          </w:p>
          <w:p w14:paraId="0D92081A" w14:textId="5BA9A400" w:rsidR="000668B4" w:rsidRPr="00655E50" w:rsidRDefault="00EC7912">
            <w:pPr>
              <w:rPr>
                <w:lang w:val="es-AR"/>
              </w:rPr>
            </w:pPr>
            <w:r w:rsidRPr="00655E50">
              <w:rPr>
                <w:b/>
                <w:lang w:val="es-AR"/>
              </w:rPr>
              <w:t>Objetivos generales</w:t>
            </w:r>
            <w:r w:rsidR="005B0CBF" w:rsidRPr="00655E50">
              <w:rPr>
                <w:lang w:val="es-AR"/>
              </w:rPr>
              <w:t xml:space="preserve">: 1,2,3 </w:t>
            </w:r>
          </w:p>
          <w:p w14:paraId="364D8E69" w14:textId="77777777" w:rsidR="000668B4" w:rsidRPr="00655E50" w:rsidRDefault="000668B4">
            <w:pPr>
              <w:rPr>
                <w:lang w:val="es-AR"/>
              </w:rPr>
            </w:pPr>
          </w:p>
          <w:p w14:paraId="585D1820" w14:textId="468D5853" w:rsidR="000668B4" w:rsidRPr="00655E50" w:rsidRDefault="00C62B12">
            <w:pPr>
              <w:rPr>
                <w:b/>
                <w:lang w:val="es-AR"/>
              </w:rPr>
            </w:pPr>
            <w:r w:rsidRPr="00655E50">
              <w:rPr>
                <w:b/>
                <w:lang w:val="es-AR"/>
              </w:rPr>
              <w:t>Objetivos de la clase</w:t>
            </w:r>
            <w:r w:rsidR="005B0CBF" w:rsidRPr="00655E50">
              <w:rPr>
                <w:b/>
                <w:lang w:val="es-AR"/>
              </w:rPr>
              <w:t>:</w:t>
            </w:r>
          </w:p>
          <w:p w14:paraId="0412141A" w14:textId="77777777" w:rsidR="00655E50" w:rsidRDefault="00655E50" w:rsidP="00F361CF">
            <w:pPr>
              <w:pStyle w:val="Prrafodelista"/>
              <w:numPr>
                <w:ilvl w:val="0"/>
                <w:numId w:val="3"/>
              </w:numPr>
            </w:pPr>
            <w:r>
              <w:t xml:space="preserve">SWBAT </w:t>
            </w:r>
            <w:proofErr w:type="spellStart"/>
            <w:r>
              <w:t>definen</w:t>
            </w:r>
            <w:proofErr w:type="spellEnd"/>
            <w:r>
              <w:t xml:space="preserve">: </w:t>
            </w:r>
            <w:proofErr w:type="spellStart"/>
            <w:r>
              <w:t>coliforme</w:t>
            </w:r>
            <w:proofErr w:type="spellEnd"/>
            <w:r>
              <w:t xml:space="preserve">, </w:t>
            </w:r>
            <w:proofErr w:type="spellStart"/>
            <w:r>
              <w:t>coliforme</w:t>
            </w:r>
            <w:proofErr w:type="spellEnd"/>
            <w:r>
              <w:t xml:space="preserve"> fecal, E. coli.  </w:t>
            </w:r>
          </w:p>
          <w:p w14:paraId="4499E5EA" w14:textId="77777777" w:rsidR="00655E50" w:rsidRPr="00C37415" w:rsidRDefault="00655E50" w:rsidP="00F361CF">
            <w:pPr>
              <w:pStyle w:val="Prrafodelista"/>
              <w:numPr>
                <w:ilvl w:val="0"/>
                <w:numId w:val="3"/>
              </w:numPr>
              <w:rPr>
                <w:lang w:val="es-AR"/>
              </w:rPr>
            </w:pPr>
            <w:r w:rsidRPr="00C37415">
              <w:rPr>
                <w:lang w:val="es-AR"/>
              </w:rPr>
              <w:t>SWBAT describen como las bacterias y E. coli entran en los ecosistemas de los arroyos.</w:t>
            </w:r>
          </w:p>
          <w:p w14:paraId="0110F1CB" w14:textId="5F160BE3" w:rsidR="000668B4" w:rsidRPr="00655E50" w:rsidRDefault="00655E50" w:rsidP="00F361CF">
            <w:pPr>
              <w:numPr>
                <w:ilvl w:val="0"/>
                <w:numId w:val="3"/>
              </w:numPr>
              <w:pBdr>
                <w:top w:val="nil"/>
                <w:left w:val="nil"/>
                <w:bottom w:val="nil"/>
                <w:right w:val="nil"/>
                <w:between w:val="nil"/>
              </w:pBdr>
              <w:rPr>
                <w:color w:val="000000"/>
                <w:lang w:val="es-AR"/>
              </w:rPr>
            </w:pPr>
            <w:r w:rsidRPr="006B6028">
              <w:rPr>
                <w:lang w:val="es-AR"/>
              </w:rPr>
              <w:t>SWBAT dirigen protocolos de monitoreo bacterial Adopt-A-Stream.</w:t>
            </w:r>
          </w:p>
          <w:p w14:paraId="0218AAA7" w14:textId="77777777" w:rsidR="000668B4" w:rsidRPr="00655E50" w:rsidRDefault="000668B4">
            <w:pPr>
              <w:rPr>
                <w:lang w:val="es-AR"/>
              </w:rPr>
            </w:pPr>
          </w:p>
          <w:p w14:paraId="07577B1A" w14:textId="18ECD0D3" w:rsidR="000668B4" w:rsidRDefault="008D509A">
            <w:pPr>
              <w:rPr>
                <w:b/>
              </w:rPr>
            </w:pPr>
            <w:proofErr w:type="spellStart"/>
            <w:r>
              <w:rPr>
                <w:b/>
              </w:rPr>
              <w:t>Estándares</w:t>
            </w:r>
            <w:proofErr w:type="spellEnd"/>
            <w:r>
              <w:rPr>
                <w:b/>
              </w:rPr>
              <w:t xml:space="preserve"> NGSS </w:t>
            </w:r>
            <w:proofErr w:type="spellStart"/>
            <w:r>
              <w:rPr>
                <w:b/>
              </w:rPr>
              <w:t>vinculados</w:t>
            </w:r>
            <w:proofErr w:type="spellEnd"/>
            <w:r w:rsidR="005B0CBF">
              <w:rPr>
                <w:b/>
              </w:rPr>
              <w:t>:</w:t>
            </w:r>
          </w:p>
          <w:p w14:paraId="421A366C" w14:textId="77777777" w:rsidR="000668B4" w:rsidRDefault="005B0CBF" w:rsidP="00F361CF">
            <w:pPr>
              <w:numPr>
                <w:ilvl w:val="0"/>
                <w:numId w:val="3"/>
              </w:numPr>
              <w:pBdr>
                <w:top w:val="nil"/>
                <w:left w:val="nil"/>
                <w:bottom w:val="nil"/>
                <w:right w:val="nil"/>
                <w:between w:val="nil"/>
              </w:pBdr>
              <w:rPr>
                <w:color w:val="000000"/>
              </w:rPr>
            </w:pPr>
            <w:r>
              <w:rPr>
                <w:color w:val="000000"/>
              </w:rPr>
              <w:t>NA</w:t>
            </w:r>
          </w:p>
          <w:p w14:paraId="02A6B19D" w14:textId="77777777" w:rsidR="000668B4" w:rsidRDefault="000668B4">
            <w:pPr>
              <w:pBdr>
                <w:top w:val="nil"/>
                <w:left w:val="nil"/>
                <w:bottom w:val="nil"/>
                <w:right w:val="nil"/>
                <w:between w:val="nil"/>
              </w:pBdr>
              <w:ind w:left="720"/>
              <w:rPr>
                <w:color w:val="000000"/>
              </w:rPr>
            </w:pPr>
          </w:p>
          <w:p w14:paraId="4FF88F61" w14:textId="639D781B" w:rsidR="000668B4" w:rsidRPr="008D509A" w:rsidRDefault="008D509A">
            <w:pPr>
              <w:rPr>
                <w:b/>
                <w:lang w:val="es-AR"/>
              </w:rPr>
            </w:pPr>
            <w:r>
              <w:rPr>
                <w:b/>
                <w:lang w:val="es-AR"/>
              </w:rPr>
              <w:lastRenderedPageBreak/>
              <w:t>Estándar(es) asociado(s) al A.P. de Ciencias Ambientales</w:t>
            </w:r>
            <w:r w:rsidR="005B0CBF" w:rsidRPr="008D509A">
              <w:rPr>
                <w:b/>
                <w:lang w:val="es-AR"/>
              </w:rPr>
              <w:t>:</w:t>
            </w:r>
          </w:p>
          <w:p w14:paraId="0DA150B0" w14:textId="77777777" w:rsidR="000668B4" w:rsidRDefault="005B0CBF" w:rsidP="00F361CF">
            <w:pPr>
              <w:numPr>
                <w:ilvl w:val="0"/>
                <w:numId w:val="3"/>
              </w:numPr>
              <w:pBdr>
                <w:top w:val="nil"/>
                <w:left w:val="nil"/>
                <w:bottom w:val="nil"/>
                <w:right w:val="nil"/>
                <w:between w:val="nil"/>
              </w:pBdr>
              <w:rPr>
                <w:color w:val="000000"/>
              </w:rPr>
            </w:pPr>
            <w:r>
              <w:rPr>
                <w:color w:val="000000"/>
              </w:rPr>
              <w:t>NA</w:t>
            </w:r>
          </w:p>
          <w:p w14:paraId="00A12F42" w14:textId="77777777" w:rsidR="000668B4" w:rsidRDefault="000668B4">
            <w:pPr>
              <w:tabs>
                <w:tab w:val="left" w:pos="4044"/>
              </w:tabs>
            </w:pPr>
          </w:p>
          <w:p w14:paraId="429E96BF" w14:textId="057B0B73" w:rsidR="000668B4" w:rsidRDefault="00287160">
            <w:pPr>
              <w:tabs>
                <w:tab w:val="left" w:pos="4044"/>
              </w:tabs>
              <w:rPr>
                <w:b/>
              </w:rPr>
            </w:pPr>
            <w:proofErr w:type="spellStart"/>
            <w:r>
              <w:rPr>
                <w:b/>
              </w:rPr>
              <w:t>Principales</w:t>
            </w:r>
            <w:proofErr w:type="spellEnd"/>
            <w:r>
              <w:rPr>
                <w:b/>
              </w:rPr>
              <w:t xml:space="preserve"> </w:t>
            </w:r>
            <w:proofErr w:type="spellStart"/>
            <w:r>
              <w:rPr>
                <w:b/>
              </w:rPr>
              <w:t>actividades</w:t>
            </w:r>
            <w:proofErr w:type="spellEnd"/>
            <w:r w:rsidR="005B0CBF">
              <w:rPr>
                <w:b/>
              </w:rPr>
              <w:t>:</w:t>
            </w:r>
          </w:p>
          <w:p w14:paraId="5909F7D3" w14:textId="0E887C24" w:rsidR="000668B4" w:rsidRPr="00655E50" w:rsidRDefault="00287160" w:rsidP="00F361CF">
            <w:pPr>
              <w:numPr>
                <w:ilvl w:val="0"/>
                <w:numId w:val="3"/>
              </w:numPr>
              <w:pBdr>
                <w:top w:val="nil"/>
                <w:left w:val="nil"/>
                <w:bottom w:val="nil"/>
                <w:right w:val="nil"/>
                <w:between w:val="nil"/>
              </w:pBdr>
              <w:rPr>
                <w:color w:val="000000"/>
                <w:lang w:val="es-AR"/>
              </w:rPr>
            </w:pPr>
            <w:r w:rsidRPr="00655E50">
              <w:rPr>
                <w:color w:val="000000"/>
                <w:lang w:val="es-AR"/>
              </w:rPr>
              <w:t>EXPLORAR</w:t>
            </w:r>
            <w:r w:rsidR="005B0CBF" w:rsidRPr="00655E50">
              <w:rPr>
                <w:color w:val="000000"/>
                <w:lang w:val="es-AR"/>
              </w:rPr>
              <w:t xml:space="preserve">: </w:t>
            </w:r>
            <w:r w:rsidR="005B0CBF" w:rsidRPr="00655E50">
              <w:rPr>
                <w:i/>
                <w:color w:val="000000"/>
                <w:lang w:val="es-AR"/>
              </w:rPr>
              <w:t>E. coli</w:t>
            </w:r>
            <w:r w:rsidR="005B0CBF" w:rsidRPr="00655E50">
              <w:rPr>
                <w:color w:val="000000"/>
                <w:lang w:val="es-AR"/>
              </w:rPr>
              <w:t xml:space="preserve"> </w:t>
            </w:r>
            <w:r w:rsidR="00655E50" w:rsidRPr="00655E50">
              <w:rPr>
                <w:color w:val="000000"/>
                <w:lang w:val="es-AR"/>
              </w:rPr>
              <w:t>e</w:t>
            </w:r>
            <w:r w:rsidR="005B0CBF" w:rsidRPr="00655E50">
              <w:rPr>
                <w:color w:val="000000"/>
                <w:lang w:val="es-AR"/>
              </w:rPr>
              <w:t>n e</w:t>
            </w:r>
            <w:r w:rsidR="00655E50" w:rsidRPr="00655E50">
              <w:rPr>
                <w:color w:val="000000"/>
                <w:lang w:val="es-AR"/>
              </w:rPr>
              <w:t>l río</w:t>
            </w:r>
            <w:r w:rsidR="005B0CBF" w:rsidRPr="00655E50">
              <w:rPr>
                <w:color w:val="000000"/>
                <w:lang w:val="es-AR"/>
              </w:rPr>
              <w:t xml:space="preserve"> Chattahoochee</w:t>
            </w:r>
          </w:p>
          <w:p w14:paraId="6E75482B" w14:textId="613688AA" w:rsidR="000668B4" w:rsidRDefault="00287160" w:rsidP="00F361CF">
            <w:pPr>
              <w:numPr>
                <w:ilvl w:val="0"/>
                <w:numId w:val="3"/>
              </w:numPr>
              <w:pBdr>
                <w:top w:val="nil"/>
                <w:left w:val="nil"/>
                <w:bottom w:val="nil"/>
                <w:right w:val="nil"/>
                <w:between w:val="nil"/>
              </w:pBdr>
              <w:tabs>
                <w:tab w:val="left" w:pos="4044"/>
              </w:tabs>
              <w:rPr>
                <w:color w:val="000000"/>
              </w:rPr>
            </w:pPr>
            <w:r>
              <w:rPr>
                <w:color w:val="000000"/>
              </w:rPr>
              <w:t>ELABORAR</w:t>
            </w:r>
            <w:r w:rsidR="005B0CBF">
              <w:rPr>
                <w:color w:val="000000"/>
              </w:rPr>
              <w:t xml:space="preserve">: </w:t>
            </w:r>
            <w:proofErr w:type="spellStart"/>
            <w:r w:rsidR="00655E50">
              <w:rPr>
                <w:color w:val="000000"/>
              </w:rPr>
              <w:t>Protocol</w:t>
            </w:r>
            <w:r w:rsidR="00655E50">
              <w:rPr>
                <w:color w:val="000000"/>
              </w:rPr>
              <w:t>o</w:t>
            </w:r>
            <w:r w:rsidR="00655E50">
              <w:rPr>
                <w:color w:val="000000"/>
              </w:rPr>
              <w:t>s</w:t>
            </w:r>
            <w:proofErr w:type="spellEnd"/>
            <w:r w:rsidR="00655E50">
              <w:rPr>
                <w:color w:val="000000"/>
              </w:rPr>
              <w:t xml:space="preserve"> de </w:t>
            </w:r>
            <w:proofErr w:type="spellStart"/>
            <w:r w:rsidR="00655E50">
              <w:rPr>
                <w:color w:val="000000"/>
              </w:rPr>
              <w:t>m</w:t>
            </w:r>
            <w:r w:rsidR="005B0CBF">
              <w:rPr>
                <w:color w:val="000000"/>
              </w:rPr>
              <w:t>onitor</w:t>
            </w:r>
            <w:r w:rsidR="00655E50">
              <w:rPr>
                <w:color w:val="000000"/>
              </w:rPr>
              <w:t>eo</w:t>
            </w:r>
            <w:proofErr w:type="spellEnd"/>
            <w:r w:rsidR="00655E50">
              <w:rPr>
                <w:color w:val="000000"/>
              </w:rPr>
              <w:t xml:space="preserve"> b</w:t>
            </w:r>
            <w:r w:rsidR="00655E50">
              <w:rPr>
                <w:color w:val="000000"/>
              </w:rPr>
              <w:t>acterial</w:t>
            </w:r>
            <w:r w:rsidR="00655E50">
              <w:rPr>
                <w:color w:val="000000"/>
              </w:rPr>
              <w:t xml:space="preserve"> </w:t>
            </w:r>
          </w:p>
          <w:p w14:paraId="245E96C1" w14:textId="77777777" w:rsidR="000668B4" w:rsidRDefault="000668B4">
            <w:pPr>
              <w:pBdr>
                <w:top w:val="nil"/>
                <w:left w:val="nil"/>
                <w:bottom w:val="nil"/>
                <w:right w:val="nil"/>
                <w:between w:val="nil"/>
              </w:pBdr>
              <w:tabs>
                <w:tab w:val="left" w:pos="4044"/>
              </w:tabs>
              <w:ind w:left="720"/>
              <w:rPr>
                <w:color w:val="000000"/>
              </w:rPr>
            </w:pPr>
          </w:p>
        </w:tc>
      </w:tr>
      <w:tr w:rsidR="000668B4" w:rsidRPr="00536CCE" w14:paraId="3227FEA2" w14:textId="77777777" w:rsidTr="005F717E">
        <w:tc>
          <w:tcPr>
            <w:tcW w:w="1521" w:type="dxa"/>
          </w:tcPr>
          <w:p w14:paraId="0F95E501" w14:textId="77777777" w:rsidR="005F717E" w:rsidRDefault="005F717E" w:rsidP="005F717E">
            <w:pPr>
              <w:rPr>
                <w:b/>
              </w:rPr>
            </w:pPr>
            <w:proofErr w:type="spellStart"/>
            <w:r>
              <w:rPr>
                <w:b/>
              </w:rPr>
              <w:lastRenderedPageBreak/>
              <w:t>Módulo</w:t>
            </w:r>
            <w:proofErr w:type="spellEnd"/>
            <w:r>
              <w:rPr>
                <w:b/>
              </w:rPr>
              <w:t xml:space="preserve"> de </w:t>
            </w:r>
            <w:proofErr w:type="spellStart"/>
            <w:r>
              <w:rPr>
                <w:b/>
              </w:rPr>
              <w:t>aprendizaje</w:t>
            </w:r>
            <w:proofErr w:type="spellEnd"/>
          </w:p>
          <w:p w14:paraId="75D7E4C3" w14:textId="46F712B8" w:rsidR="000668B4" w:rsidRDefault="005B0CBF">
            <w:pPr>
              <w:rPr>
                <w:b/>
              </w:rPr>
            </w:pPr>
            <w:r>
              <w:rPr>
                <w:b/>
              </w:rPr>
              <w:t xml:space="preserve">#13 </w:t>
            </w:r>
          </w:p>
        </w:tc>
        <w:tc>
          <w:tcPr>
            <w:tcW w:w="7562" w:type="dxa"/>
          </w:tcPr>
          <w:p w14:paraId="76701030" w14:textId="64AD66EB" w:rsidR="000668B4" w:rsidRPr="00655E50" w:rsidRDefault="004D59FE">
            <w:pPr>
              <w:rPr>
                <w:b/>
                <w:lang w:val="es-AR"/>
              </w:rPr>
            </w:pPr>
            <w:r w:rsidRPr="00655E50">
              <w:rPr>
                <w:b/>
                <w:lang w:val="es-AR"/>
              </w:rPr>
              <w:t>Tema</w:t>
            </w:r>
            <w:r w:rsidR="005B0CBF" w:rsidRPr="00655E50">
              <w:rPr>
                <w:b/>
                <w:lang w:val="es-AR"/>
              </w:rPr>
              <w:t xml:space="preserve">: </w:t>
            </w:r>
            <w:r w:rsidR="00655E50" w:rsidRPr="00655E50">
              <w:rPr>
                <w:lang w:val="es-AR"/>
              </w:rPr>
              <w:t xml:space="preserve">Redes tróficas en los </w:t>
            </w:r>
            <w:r w:rsidR="00655E50">
              <w:rPr>
                <w:lang w:val="es-AR"/>
              </w:rPr>
              <w:t>arroyos</w:t>
            </w:r>
          </w:p>
          <w:p w14:paraId="4429EB50" w14:textId="77777777" w:rsidR="000668B4" w:rsidRPr="00655E50" w:rsidRDefault="000668B4">
            <w:pPr>
              <w:rPr>
                <w:lang w:val="es-AR"/>
              </w:rPr>
            </w:pPr>
          </w:p>
          <w:p w14:paraId="173528DE" w14:textId="6E2D6AE8" w:rsidR="000668B4" w:rsidRDefault="00EC7912">
            <w:proofErr w:type="spellStart"/>
            <w:r w:rsidRPr="00C62B12">
              <w:rPr>
                <w:b/>
              </w:rPr>
              <w:t>Objetivos</w:t>
            </w:r>
            <w:proofErr w:type="spellEnd"/>
            <w:r w:rsidRPr="00C62B12">
              <w:rPr>
                <w:b/>
              </w:rPr>
              <w:t xml:space="preserve"> </w:t>
            </w:r>
            <w:proofErr w:type="spellStart"/>
            <w:r>
              <w:rPr>
                <w:b/>
              </w:rPr>
              <w:t>generales</w:t>
            </w:r>
            <w:proofErr w:type="spellEnd"/>
            <w:r w:rsidR="005B0CBF">
              <w:t>: 1,2</w:t>
            </w:r>
          </w:p>
          <w:p w14:paraId="6D6D8717" w14:textId="77777777" w:rsidR="000668B4" w:rsidRDefault="000668B4"/>
          <w:p w14:paraId="1DE47146" w14:textId="0D7F9BE5" w:rsidR="000668B4" w:rsidRDefault="00C62B12">
            <w:pPr>
              <w:rPr>
                <w:b/>
              </w:rPr>
            </w:pPr>
            <w:proofErr w:type="spellStart"/>
            <w:r w:rsidRPr="00007B72">
              <w:rPr>
                <w:b/>
              </w:rPr>
              <w:t>Objetivos</w:t>
            </w:r>
            <w:proofErr w:type="spellEnd"/>
            <w:r w:rsidRPr="00007B72">
              <w:rPr>
                <w:b/>
              </w:rPr>
              <w:t xml:space="preserve"> de la </w:t>
            </w:r>
            <w:proofErr w:type="spellStart"/>
            <w:r>
              <w:rPr>
                <w:b/>
              </w:rPr>
              <w:t>clase</w:t>
            </w:r>
            <w:proofErr w:type="spellEnd"/>
            <w:r w:rsidRPr="00007B72">
              <w:rPr>
                <w:b/>
              </w:rPr>
              <w:t>:</w:t>
            </w:r>
          </w:p>
          <w:p w14:paraId="39F6932D" w14:textId="77777777" w:rsidR="00655E50" w:rsidRPr="00AA1E09" w:rsidRDefault="00655E50" w:rsidP="00F361CF">
            <w:pPr>
              <w:pStyle w:val="Prrafodelista"/>
              <w:numPr>
                <w:ilvl w:val="0"/>
                <w:numId w:val="3"/>
              </w:numPr>
              <w:rPr>
                <w:lang w:val="es-AR"/>
              </w:rPr>
            </w:pPr>
            <w:r w:rsidRPr="00AA1E09">
              <w:rPr>
                <w:lang w:val="es-AR"/>
              </w:rPr>
              <w:t>SWBAT define: algas, detritus, macroinvertebrados, macroconsumidores.</w:t>
            </w:r>
          </w:p>
          <w:p w14:paraId="437906E8" w14:textId="77777777" w:rsidR="00655E50" w:rsidRPr="00AA1E09" w:rsidRDefault="00655E50" w:rsidP="00F361CF">
            <w:pPr>
              <w:pStyle w:val="Prrafodelista"/>
              <w:numPr>
                <w:ilvl w:val="0"/>
                <w:numId w:val="3"/>
              </w:numPr>
              <w:rPr>
                <w:lang w:val="es-AR"/>
              </w:rPr>
            </w:pPr>
            <w:r w:rsidRPr="00AA1E09">
              <w:rPr>
                <w:lang w:val="es-AR"/>
              </w:rPr>
              <w:t xml:space="preserve">Los SWBAT construye </w:t>
            </w:r>
            <w:r>
              <w:rPr>
                <w:lang w:val="es-AR"/>
              </w:rPr>
              <w:t>un</w:t>
            </w:r>
            <w:r w:rsidRPr="00AA1E09">
              <w:rPr>
                <w:lang w:val="es-AR"/>
              </w:rPr>
              <w:t xml:space="preserve">a red trófica de un arroyo. </w:t>
            </w:r>
          </w:p>
          <w:p w14:paraId="150AB8CB" w14:textId="77777777" w:rsidR="00655E50" w:rsidRPr="00AA1E09" w:rsidRDefault="00655E50" w:rsidP="00F361CF">
            <w:pPr>
              <w:pStyle w:val="Prrafodelista"/>
              <w:numPr>
                <w:ilvl w:val="0"/>
                <w:numId w:val="3"/>
              </w:numPr>
              <w:rPr>
                <w:lang w:val="es-AR"/>
              </w:rPr>
            </w:pPr>
            <w:r w:rsidRPr="00AA1E09">
              <w:rPr>
                <w:lang w:val="es-AR"/>
              </w:rPr>
              <w:t xml:space="preserve">Los SWBAT describen cómo fluye la energía a través de la red trófica de los arroyos. </w:t>
            </w:r>
          </w:p>
          <w:p w14:paraId="575FF44C" w14:textId="77777777" w:rsidR="00655E50" w:rsidRPr="00AA1E09" w:rsidRDefault="00655E50" w:rsidP="00F361CF">
            <w:pPr>
              <w:pStyle w:val="Prrafodelista"/>
              <w:numPr>
                <w:ilvl w:val="0"/>
                <w:numId w:val="3"/>
              </w:numPr>
              <w:rPr>
                <w:lang w:val="es-AR"/>
              </w:rPr>
            </w:pPr>
            <w:r w:rsidRPr="00AA1E09">
              <w:rPr>
                <w:lang w:val="es-AR"/>
              </w:rPr>
              <w:t xml:space="preserve">SWBAT explican cómo los ecosistemas forestales están intrincadamente conectados con las redes tróficas de los arroyos. </w:t>
            </w:r>
          </w:p>
          <w:p w14:paraId="2169311B" w14:textId="172BFC6D" w:rsidR="000668B4" w:rsidRPr="00655E50" w:rsidRDefault="00655E50" w:rsidP="00F361CF">
            <w:pPr>
              <w:numPr>
                <w:ilvl w:val="0"/>
                <w:numId w:val="3"/>
              </w:numPr>
              <w:pBdr>
                <w:top w:val="nil"/>
                <w:left w:val="nil"/>
                <w:bottom w:val="nil"/>
                <w:right w:val="nil"/>
                <w:between w:val="nil"/>
              </w:pBdr>
              <w:rPr>
                <w:color w:val="000000"/>
                <w:lang w:val="es-AR"/>
              </w:rPr>
            </w:pPr>
            <w:r w:rsidRPr="00AA1E09">
              <w:rPr>
                <w:lang w:val="es-AR"/>
              </w:rPr>
              <w:t>Los SWBAT analizan cómo las redes tróficas de los arroyos se verían afectadas por un cambio en uno de sus constituyentes</w:t>
            </w:r>
            <w:r w:rsidR="005B0CBF" w:rsidRPr="00655E50">
              <w:rPr>
                <w:color w:val="000000"/>
                <w:lang w:val="es-AR"/>
              </w:rPr>
              <w:t xml:space="preserve">.   </w:t>
            </w:r>
          </w:p>
          <w:p w14:paraId="5B8DA4C9" w14:textId="77777777" w:rsidR="000668B4" w:rsidRPr="00655E50" w:rsidRDefault="000668B4">
            <w:pPr>
              <w:pBdr>
                <w:top w:val="nil"/>
                <w:left w:val="nil"/>
                <w:bottom w:val="nil"/>
                <w:right w:val="nil"/>
                <w:between w:val="nil"/>
              </w:pBdr>
              <w:ind w:left="720"/>
              <w:rPr>
                <w:color w:val="000000"/>
                <w:lang w:val="es-AR"/>
              </w:rPr>
            </w:pPr>
          </w:p>
          <w:p w14:paraId="63F793E6" w14:textId="25136675" w:rsidR="000668B4" w:rsidRDefault="008D509A">
            <w:pPr>
              <w:rPr>
                <w:b/>
              </w:rPr>
            </w:pPr>
            <w:proofErr w:type="spellStart"/>
            <w:r>
              <w:rPr>
                <w:b/>
              </w:rPr>
              <w:t>Estándares</w:t>
            </w:r>
            <w:proofErr w:type="spellEnd"/>
            <w:r>
              <w:rPr>
                <w:b/>
              </w:rPr>
              <w:t xml:space="preserve"> NGSS </w:t>
            </w:r>
            <w:proofErr w:type="spellStart"/>
            <w:r>
              <w:rPr>
                <w:b/>
              </w:rPr>
              <w:t>vinculados</w:t>
            </w:r>
            <w:proofErr w:type="spellEnd"/>
            <w:r w:rsidR="005B0CBF">
              <w:rPr>
                <w:b/>
              </w:rPr>
              <w:t>:</w:t>
            </w:r>
          </w:p>
          <w:p w14:paraId="2BF1D970" w14:textId="77777777" w:rsidR="000668B4" w:rsidRDefault="005B0CBF" w:rsidP="00F361CF">
            <w:pPr>
              <w:numPr>
                <w:ilvl w:val="0"/>
                <w:numId w:val="3"/>
              </w:numPr>
              <w:pBdr>
                <w:top w:val="nil"/>
                <w:left w:val="nil"/>
                <w:bottom w:val="nil"/>
                <w:right w:val="nil"/>
                <w:between w:val="nil"/>
              </w:pBdr>
              <w:rPr>
                <w:color w:val="000000"/>
              </w:rPr>
            </w:pPr>
            <w:r>
              <w:rPr>
                <w:color w:val="000000"/>
              </w:rPr>
              <w:t>NA</w:t>
            </w:r>
          </w:p>
          <w:p w14:paraId="782F7354" w14:textId="77777777" w:rsidR="000668B4" w:rsidRDefault="000668B4"/>
          <w:p w14:paraId="4F684EF5" w14:textId="75567A62" w:rsidR="000668B4" w:rsidRPr="008D509A" w:rsidRDefault="008D509A">
            <w:pPr>
              <w:rPr>
                <w:b/>
                <w:lang w:val="es-AR"/>
              </w:rPr>
            </w:pPr>
            <w:r>
              <w:rPr>
                <w:b/>
                <w:lang w:val="es-AR"/>
              </w:rPr>
              <w:t>Estándar(es) asociado(s) al A.P. de Ciencias Ambientales</w:t>
            </w:r>
            <w:r w:rsidR="005B0CBF" w:rsidRPr="008D509A">
              <w:rPr>
                <w:b/>
                <w:lang w:val="es-AR"/>
              </w:rPr>
              <w:t>:</w:t>
            </w:r>
          </w:p>
          <w:p w14:paraId="498436DD" w14:textId="194B733D" w:rsidR="00655E50" w:rsidRDefault="00655E50" w:rsidP="00F361CF">
            <w:pPr>
              <w:pStyle w:val="Default"/>
              <w:numPr>
                <w:ilvl w:val="0"/>
                <w:numId w:val="26"/>
              </w:numPr>
              <w:rPr>
                <w:rFonts w:ascii="Calibri" w:hAnsi="Calibri" w:cs="Calibri"/>
                <w:lang w:val="es-AR"/>
              </w:rPr>
            </w:pPr>
            <w:r w:rsidRPr="00AA1E09">
              <w:rPr>
                <w:rFonts w:ascii="Calibri" w:hAnsi="Calibri" w:cs="Calibri"/>
                <w:lang w:val="es-AR"/>
              </w:rPr>
              <w:t>ENG-1-B-Explicar cómo fluye la energía y los ciclos de la materia a través de los niveles tróficos.</w:t>
            </w:r>
          </w:p>
          <w:p w14:paraId="1DE9EC2F" w14:textId="02A0148B" w:rsidR="000668B4" w:rsidRPr="00536CCE" w:rsidRDefault="00655E50" w:rsidP="00F361CF">
            <w:pPr>
              <w:pStyle w:val="Default"/>
              <w:numPr>
                <w:ilvl w:val="0"/>
                <w:numId w:val="26"/>
              </w:numPr>
              <w:rPr>
                <w:rFonts w:ascii="Calibri" w:hAnsi="Calibri" w:cs="Calibri"/>
                <w:lang w:val="es-AR"/>
              </w:rPr>
            </w:pPr>
            <w:r w:rsidRPr="00536CCE">
              <w:rPr>
                <w:lang w:val="es-AR"/>
              </w:rPr>
              <w:t>ENG-1-D-Describir las cadenas y redes tróficas y los miembros que las componen por nivel trófico</w:t>
            </w:r>
            <w:r w:rsidR="00536CCE" w:rsidRPr="00536CCE">
              <w:rPr>
                <w:lang w:val="es-AR"/>
              </w:rPr>
              <w:t>.</w:t>
            </w:r>
          </w:p>
          <w:p w14:paraId="5240C17B" w14:textId="77777777" w:rsidR="00536CCE" w:rsidRPr="00655E50" w:rsidRDefault="00536CCE" w:rsidP="00655E50">
            <w:pPr>
              <w:rPr>
                <w:lang w:val="es-AR"/>
              </w:rPr>
            </w:pPr>
          </w:p>
          <w:p w14:paraId="32167E5F" w14:textId="3E84784C" w:rsidR="000668B4" w:rsidRDefault="00287160">
            <w:pPr>
              <w:rPr>
                <w:b/>
              </w:rPr>
            </w:pPr>
            <w:proofErr w:type="spellStart"/>
            <w:r>
              <w:rPr>
                <w:b/>
              </w:rPr>
              <w:t>Principales</w:t>
            </w:r>
            <w:proofErr w:type="spellEnd"/>
            <w:r>
              <w:rPr>
                <w:b/>
              </w:rPr>
              <w:t xml:space="preserve"> </w:t>
            </w:r>
            <w:proofErr w:type="spellStart"/>
            <w:r>
              <w:rPr>
                <w:b/>
              </w:rPr>
              <w:t>actividades</w:t>
            </w:r>
            <w:proofErr w:type="spellEnd"/>
            <w:r w:rsidR="005B0CBF">
              <w:rPr>
                <w:b/>
              </w:rPr>
              <w:t>:</w:t>
            </w:r>
          </w:p>
          <w:p w14:paraId="23FADE4D" w14:textId="699D8822" w:rsidR="000668B4" w:rsidRPr="00536CCE" w:rsidRDefault="00287160" w:rsidP="00F361CF">
            <w:pPr>
              <w:numPr>
                <w:ilvl w:val="0"/>
                <w:numId w:val="3"/>
              </w:numPr>
              <w:pBdr>
                <w:top w:val="nil"/>
                <w:left w:val="nil"/>
                <w:bottom w:val="nil"/>
                <w:right w:val="nil"/>
                <w:between w:val="nil"/>
              </w:pBdr>
              <w:rPr>
                <w:color w:val="000000"/>
                <w:lang w:val="es-AR"/>
              </w:rPr>
            </w:pPr>
            <w:r w:rsidRPr="00536CCE">
              <w:rPr>
                <w:color w:val="000000"/>
                <w:lang w:val="es-AR"/>
              </w:rPr>
              <w:t>EXPLORAR</w:t>
            </w:r>
            <w:r w:rsidR="005B0CBF" w:rsidRPr="00536CCE">
              <w:rPr>
                <w:color w:val="000000"/>
                <w:lang w:val="es-AR"/>
              </w:rPr>
              <w:t>: Activi</w:t>
            </w:r>
            <w:r w:rsidR="00536CCE" w:rsidRPr="00536CCE">
              <w:rPr>
                <w:color w:val="000000"/>
                <w:lang w:val="es-AR"/>
              </w:rPr>
              <w:t>dad de la red</w:t>
            </w:r>
            <w:r w:rsidR="00536CCE">
              <w:rPr>
                <w:color w:val="000000"/>
                <w:lang w:val="es-AR"/>
              </w:rPr>
              <w:t xml:space="preserve"> trófica de los arroyos</w:t>
            </w:r>
          </w:p>
          <w:p w14:paraId="6A2EF701" w14:textId="5A27CB39" w:rsidR="000668B4" w:rsidRPr="00536CCE" w:rsidRDefault="00287160" w:rsidP="00F361CF">
            <w:pPr>
              <w:numPr>
                <w:ilvl w:val="0"/>
                <w:numId w:val="3"/>
              </w:numPr>
              <w:pBdr>
                <w:top w:val="nil"/>
                <w:left w:val="nil"/>
                <w:bottom w:val="nil"/>
                <w:right w:val="nil"/>
                <w:between w:val="nil"/>
              </w:pBdr>
              <w:rPr>
                <w:color w:val="000000"/>
                <w:lang w:val="es-AR"/>
              </w:rPr>
            </w:pPr>
            <w:r w:rsidRPr="00536CCE">
              <w:rPr>
                <w:color w:val="000000"/>
                <w:lang w:val="es-AR"/>
              </w:rPr>
              <w:t>ELABORAR</w:t>
            </w:r>
            <w:r w:rsidR="005B0CBF" w:rsidRPr="00536CCE">
              <w:rPr>
                <w:color w:val="000000"/>
                <w:lang w:val="es-AR"/>
              </w:rPr>
              <w:t xml:space="preserve">: </w:t>
            </w:r>
            <w:r w:rsidR="00536CCE" w:rsidRPr="00536CCE">
              <w:rPr>
                <w:color w:val="000000"/>
                <w:lang w:val="es-AR"/>
              </w:rPr>
              <w:t xml:space="preserve">Proyección y debate del documental </w:t>
            </w:r>
            <w:r w:rsidR="005B0CBF" w:rsidRPr="00536CCE">
              <w:rPr>
                <w:color w:val="000000"/>
                <w:lang w:val="es-AR"/>
              </w:rPr>
              <w:t xml:space="preserve">RiverWebs </w:t>
            </w:r>
          </w:p>
          <w:p w14:paraId="26C6C2B2" w14:textId="77777777" w:rsidR="000668B4" w:rsidRPr="00536CCE" w:rsidRDefault="000668B4">
            <w:pPr>
              <w:rPr>
                <w:lang w:val="es-AR"/>
              </w:rPr>
            </w:pPr>
          </w:p>
        </w:tc>
      </w:tr>
      <w:tr w:rsidR="000668B4" w:rsidRPr="00536CCE" w14:paraId="1736CC8B" w14:textId="77777777" w:rsidTr="005F717E">
        <w:tc>
          <w:tcPr>
            <w:tcW w:w="1521" w:type="dxa"/>
          </w:tcPr>
          <w:p w14:paraId="1859D115" w14:textId="77777777" w:rsidR="005F717E" w:rsidRDefault="005F717E" w:rsidP="005F717E">
            <w:pPr>
              <w:rPr>
                <w:b/>
              </w:rPr>
            </w:pPr>
            <w:proofErr w:type="spellStart"/>
            <w:r>
              <w:rPr>
                <w:b/>
              </w:rPr>
              <w:t>Módulo</w:t>
            </w:r>
            <w:proofErr w:type="spellEnd"/>
            <w:r>
              <w:rPr>
                <w:b/>
              </w:rPr>
              <w:t xml:space="preserve"> de </w:t>
            </w:r>
            <w:proofErr w:type="spellStart"/>
            <w:r>
              <w:rPr>
                <w:b/>
              </w:rPr>
              <w:t>aprendizaje</w:t>
            </w:r>
            <w:proofErr w:type="spellEnd"/>
          </w:p>
          <w:p w14:paraId="436049C5" w14:textId="047F07C5" w:rsidR="000668B4" w:rsidRDefault="005B0CBF">
            <w:pPr>
              <w:rPr>
                <w:b/>
              </w:rPr>
            </w:pPr>
            <w:r>
              <w:rPr>
                <w:b/>
              </w:rPr>
              <w:t>#14</w:t>
            </w:r>
          </w:p>
        </w:tc>
        <w:tc>
          <w:tcPr>
            <w:tcW w:w="7562" w:type="dxa"/>
          </w:tcPr>
          <w:p w14:paraId="5FFAD7E4" w14:textId="3B2395E0" w:rsidR="000668B4" w:rsidRPr="00536CCE" w:rsidRDefault="004D59FE">
            <w:pPr>
              <w:rPr>
                <w:lang w:val="es-AR"/>
              </w:rPr>
            </w:pPr>
            <w:r w:rsidRPr="00536CCE">
              <w:rPr>
                <w:b/>
                <w:lang w:val="es-AR"/>
              </w:rPr>
              <w:t>Tema</w:t>
            </w:r>
            <w:r w:rsidR="005B0CBF" w:rsidRPr="00536CCE">
              <w:rPr>
                <w:b/>
                <w:lang w:val="es-AR"/>
              </w:rPr>
              <w:t>:</w:t>
            </w:r>
            <w:r w:rsidR="005B0CBF" w:rsidRPr="00536CCE">
              <w:rPr>
                <w:lang w:val="es-AR"/>
              </w:rPr>
              <w:t xml:space="preserve"> Re</w:t>
            </w:r>
            <w:r w:rsidR="00536CCE">
              <w:rPr>
                <w:lang w:val="es-AR"/>
              </w:rPr>
              <w:t>cursos basales</w:t>
            </w:r>
          </w:p>
          <w:p w14:paraId="3539310D" w14:textId="77777777" w:rsidR="000668B4" w:rsidRPr="00536CCE" w:rsidRDefault="000668B4">
            <w:pPr>
              <w:rPr>
                <w:lang w:val="es-AR"/>
              </w:rPr>
            </w:pPr>
          </w:p>
          <w:p w14:paraId="6E1B96C9" w14:textId="2F14B079" w:rsidR="000668B4" w:rsidRPr="00536CCE" w:rsidRDefault="00EC7912">
            <w:pPr>
              <w:rPr>
                <w:lang w:val="es-AR"/>
              </w:rPr>
            </w:pPr>
            <w:r w:rsidRPr="00536CCE">
              <w:rPr>
                <w:b/>
                <w:lang w:val="es-AR"/>
              </w:rPr>
              <w:t>Objetivos generales</w:t>
            </w:r>
            <w:r w:rsidR="005B0CBF" w:rsidRPr="00536CCE">
              <w:rPr>
                <w:lang w:val="es-AR"/>
              </w:rPr>
              <w:t xml:space="preserve">: 1,2,3 </w:t>
            </w:r>
          </w:p>
          <w:p w14:paraId="33749FC5" w14:textId="77777777" w:rsidR="000668B4" w:rsidRPr="00536CCE" w:rsidRDefault="000668B4">
            <w:pPr>
              <w:rPr>
                <w:b/>
                <w:lang w:val="es-AR"/>
              </w:rPr>
            </w:pPr>
          </w:p>
          <w:p w14:paraId="1C22210F" w14:textId="47178A70" w:rsidR="000668B4" w:rsidRPr="00536CCE" w:rsidRDefault="00C62B12">
            <w:pPr>
              <w:rPr>
                <w:b/>
                <w:lang w:val="es-AR"/>
              </w:rPr>
            </w:pPr>
            <w:r w:rsidRPr="00536CCE">
              <w:rPr>
                <w:b/>
                <w:lang w:val="es-AR"/>
              </w:rPr>
              <w:t>Objetivos de la clase</w:t>
            </w:r>
            <w:r w:rsidR="005B0CBF" w:rsidRPr="00536CCE">
              <w:rPr>
                <w:b/>
                <w:lang w:val="es-AR"/>
              </w:rPr>
              <w:t>:</w:t>
            </w:r>
          </w:p>
          <w:p w14:paraId="5FBB4436" w14:textId="77777777" w:rsidR="00536CCE" w:rsidRPr="00F4643B" w:rsidRDefault="00536CCE" w:rsidP="00F361CF">
            <w:pPr>
              <w:pStyle w:val="Prrafodelista"/>
              <w:numPr>
                <w:ilvl w:val="0"/>
                <w:numId w:val="27"/>
              </w:numPr>
              <w:rPr>
                <w:lang w:val="es-AR"/>
              </w:rPr>
            </w:pPr>
            <w:r w:rsidRPr="00F4643B">
              <w:rPr>
                <w:lang w:val="es-AR"/>
              </w:rPr>
              <w:t>SWBAT definen los recursos basales del arroyo.</w:t>
            </w:r>
          </w:p>
          <w:p w14:paraId="2E34B6C4" w14:textId="77777777" w:rsidR="00536CCE" w:rsidRPr="00F4643B" w:rsidRDefault="00536CCE" w:rsidP="00F361CF">
            <w:pPr>
              <w:pStyle w:val="Prrafodelista"/>
              <w:numPr>
                <w:ilvl w:val="0"/>
                <w:numId w:val="27"/>
              </w:numPr>
              <w:rPr>
                <w:lang w:val="es-AR"/>
              </w:rPr>
            </w:pPr>
            <w:r w:rsidRPr="00F4643B">
              <w:rPr>
                <w:lang w:val="es-AR"/>
              </w:rPr>
              <w:t xml:space="preserve">SWBAT describen protocolos para cuantificar los recursos basales en los arroyos. </w:t>
            </w:r>
          </w:p>
          <w:p w14:paraId="1DBB18F7" w14:textId="37544D4D" w:rsidR="000668B4" w:rsidRPr="00536CCE" w:rsidRDefault="00536CCE" w:rsidP="00536CCE">
            <w:pPr>
              <w:pBdr>
                <w:top w:val="nil"/>
                <w:left w:val="nil"/>
                <w:bottom w:val="nil"/>
                <w:right w:val="nil"/>
                <w:between w:val="nil"/>
              </w:pBdr>
              <w:ind w:left="720"/>
              <w:rPr>
                <w:color w:val="000000"/>
                <w:lang w:val="es-AR"/>
              </w:rPr>
            </w:pPr>
            <w:r w:rsidRPr="00F4643B">
              <w:rPr>
                <w:lang w:val="es-AR"/>
              </w:rPr>
              <w:lastRenderedPageBreak/>
              <w:t xml:space="preserve">SWBAT explican la importancia de los recursos basales para el procesamiento del ecosistema del arroyo. </w:t>
            </w:r>
          </w:p>
          <w:p w14:paraId="33C33DBA" w14:textId="77777777" w:rsidR="00536CCE" w:rsidRDefault="00536CCE">
            <w:pPr>
              <w:rPr>
                <w:b/>
              </w:rPr>
            </w:pPr>
          </w:p>
          <w:p w14:paraId="2DB97AF9" w14:textId="3826637B" w:rsidR="000668B4" w:rsidRDefault="008D509A">
            <w:pPr>
              <w:rPr>
                <w:b/>
              </w:rPr>
            </w:pPr>
            <w:proofErr w:type="spellStart"/>
            <w:r>
              <w:rPr>
                <w:b/>
              </w:rPr>
              <w:t>Estándares</w:t>
            </w:r>
            <w:proofErr w:type="spellEnd"/>
            <w:r>
              <w:rPr>
                <w:b/>
              </w:rPr>
              <w:t xml:space="preserve"> NGSS </w:t>
            </w:r>
            <w:proofErr w:type="spellStart"/>
            <w:r>
              <w:rPr>
                <w:b/>
              </w:rPr>
              <w:t>vinculados</w:t>
            </w:r>
            <w:proofErr w:type="spellEnd"/>
            <w:r w:rsidR="005B0CBF">
              <w:rPr>
                <w:b/>
              </w:rPr>
              <w:t>:</w:t>
            </w:r>
          </w:p>
          <w:p w14:paraId="3FAF619F" w14:textId="77777777" w:rsidR="000668B4" w:rsidRDefault="005B0CBF" w:rsidP="00F361CF">
            <w:pPr>
              <w:numPr>
                <w:ilvl w:val="0"/>
                <w:numId w:val="2"/>
              </w:numPr>
              <w:pBdr>
                <w:top w:val="nil"/>
                <w:left w:val="nil"/>
                <w:bottom w:val="nil"/>
                <w:right w:val="nil"/>
                <w:between w:val="nil"/>
              </w:pBdr>
              <w:rPr>
                <w:color w:val="000000"/>
              </w:rPr>
            </w:pPr>
            <w:r>
              <w:rPr>
                <w:color w:val="000000"/>
              </w:rPr>
              <w:t>NA</w:t>
            </w:r>
          </w:p>
          <w:p w14:paraId="4640EF52" w14:textId="77777777" w:rsidR="000668B4" w:rsidRDefault="000668B4">
            <w:pPr>
              <w:pBdr>
                <w:top w:val="nil"/>
                <w:left w:val="nil"/>
                <w:bottom w:val="nil"/>
                <w:right w:val="nil"/>
                <w:between w:val="nil"/>
              </w:pBdr>
              <w:ind w:left="720"/>
              <w:rPr>
                <w:color w:val="000000"/>
              </w:rPr>
            </w:pPr>
          </w:p>
          <w:p w14:paraId="4429FF78" w14:textId="0EB35305" w:rsidR="000668B4" w:rsidRPr="008D509A" w:rsidRDefault="008D509A">
            <w:pPr>
              <w:rPr>
                <w:b/>
                <w:lang w:val="es-AR"/>
              </w:rPr>
            </w:pPr>
            <w:r>
              <w:rPr>
                <w:b/>
                <w:lang w:val="es-AR"/>
              </w:rPr>
              <w:t>Estándar(es) asociado(s) al A.P. de Ciencias Ambientales</w:t>
            </w:r>
            <w:r w:rsidR="005B0CBF" w:rsidRPr="008D509A">
              <w:rPr>
                <w:b/>
                <w:lang w:val="es-AR"/>
              </w:rPr>
              <w:t>:</w:t>
            </w:r>
          </w:p>
          <w:p w14:paraId="1A3A80E7" w14:textId="77777777" w:rsidR="000668B4" w:rsidRDefault="005B0CBF" w:rsidP="00F361CF">
            <w:pPr>
              <w:numPr>
                <w:ilvl w:val="0"/>
                <w:numId w:val="17"/>
              </w:numPr>
              <w:pBdr>
                <w:top w:val="nil"/>
                <w:left w:val="nil"/>
                <w:bottom w:val="nil"/>
                <w:right w:val="nil"/>
                <w:between w:val="nil"/>
              </w:pBdr>
              <w:rPr>
                <w:color w:val="000000"/>
              </w:rPr>
            </w:pPr>
            <w:r>
              <w:rPr>
                <w:color w:val="000000"/>
              </w:rPr>
              <w:t>NA</w:t>
            </w:r>
          </w:p>
          <w:p w14:paraId="516FDD62" w14:textId="77777777" w:rsidR="000668B4" w:rsidRDefault="000668B4">
            <w:pPr>
              <w:rPr>
                <w:b/>
              </w:rPr>
            </w:pPr>
          </w:p>
          <w:p w14:paraId="4B8CCCAC" w14:textId="754F9D0F" w:rsidR="000668B4" w:rsidRDefault="00287160">
            <w:pPr>
              <w:rPr>
                <w:b/>
              </w:rPr>
            </w:pPr>
            <w:proofErr w:type="spellStart"/>
            <w:r>
              <w:rPr>
                <w:b/>
              </w:rPr>
              <w:t>Principales</w:t>
            </w:r>
            <w:proofErr w:type="spellEnd"/>
            <w:r>
              <w:rPr>
                <w:b/>
              </w:rPr>
              <w:t xml:space="preserve"> </w:t>
            </w:r>
            <w:proofErr w:type="spellStart"/>
            <w:r>
              <w:rPr>
                <w:b/>
              </w:rPr>
              <w:t>actividades</w:t>
            </w:r>
            <w:proofErr w:type="spellEnd"/>
            <w:r w:rsidR="005B0CBF">
              <w:rPr>
                <w:b/>
              </w:rPr>
              <w:t>:</w:t>
            </w:r>
          </w:p>
          <w:p w14:paraId="7394B4AE" w14:textId="257A5B70" w:rsidR="000668B4" w:rsidRPr="00536CCE" w:rsidRDefault="00287160" w:rsidP="00F361CF">
            <w:pPr>
              <w:numPr>
                <w:ilvl w:val="0"/>
                <w:numId w:val="4"/>
              </w:numPr>
              <w:pBdr>
                <w:top w:val="nil"/>
                <w:left w:val="nil"/>
                <w:bottom w:val="nil"/>
                <w:right w:val="nil"/>
                <w:between w:val="nil"/>
              </w:pBdr>
              <w:rPr>
                <w:color w:val="000000"/>
                <w:lang w:val="es-AR"/>
              </w:rPr>
            </w:pPr>
            <w:r w:rsidRPr="00536CCE">
              <w:rPr>
                <w:color w:val="000000"/>
                <w:lang w:val="es-AR"/>
              </w:rPr>
              <w:t>EXPLORAR</w:t>
            </w:r>
            <w:r w:rsidR="005B0CBF" w:rsidRPr="00536CCE">
              <w:rPr>
                <w:color w:val="000000"/>
                <w:lang w:val="es-AR"/>
              </w:rPr>
              <w:t xml:space="preserve">: </w:t>
            </w:r>
            <w:r w:rsidR="00536CCE" w:rsidRPr="00536CCE">
              <w:rPr>
                <w:color w:val="000000"/>
                <w:lang w:val="es-AR"/>
              </w:rPr>
              <w:t>Recursos basales en n</w:t>
            </w:r>
            <w:r w:rsidR="00536CCE">
              <w:rPr>
                <w:color w:val="000000"/>
                <w:lang w:val="es-AR"/>
              </w:rPr>
              <w:t>uestro Campus Stream</w:t>
            </w:r>
          </w:p>
          <w:p w14:paraId="2AE45B04" w14:textId="15B68BAA" w:rsidR="000668B4" w:rsidRPr="00536CCE" w:rsidRDefault="00287160" w:rsidP="00F361CF">
            <w:pPr>
              <w:numPr>
                <w:ilvl w:val="0"/>
                <w:numId w:val="4"/>
              </w:numPr>
              <w:pBdr>
                <w:top w:val="nil"/>
                <w:left w:val="nil"/>
                <w:bottom w:val="nil"/>
                <w:right w:val="nil"/>
                <w:between w:val="nil"/>
              </w:pBdr>
              <w:rPr>
                <w:color w:val="000000"/>
                <w:lang w:val="es-AR"/>
              </w:rPr>
            </w:pPr>
            <w:r w:rsidRPr="00536CCE">
              <w:rPr>
                <w:color w:val="000000"/>
                <w:lang w:val="es-AR"/>
              </w:rPr>
              <w:t>ELABORAR</w:t>
            </w:r>
            <w:r w:rsidR="005B0CBF" w:rsidRPr="00536CCE">
              <w:rPr>
                <w:color w:val="000000"/>
                <w:lang w:val="es-AR"/>
              </w:rPr>
              <w:t xml:space="preserve">: </w:t>
            </w:r>
            <w:r w:rsidR="00536CCE" w:rsidRPr="00536CCE">
              <w:rPr>
                <w:color w:val="000000"/>
                <w:lang w:val="es-AR"/>
              </w:rPr>
              <w:t>Recursos basales y sa</w:t>
            </w:r>
            <w:r w:rsidR="00536CCE">
              <w:rPr>
                <w:color w:val="000000"/>
                <w:lang w:val="es-AR"/>
              </w:rPr>
              <w:t>lud del agua</w:t>
            </w:r>
          </w:p>
          <w:p w14:paraId="15848032" w14:textId="77777777" w:rsidR="000668B4" w:rsidRPr="00536CCE" w:rsidRDefault="000668B4">
            <w:pPr>
              <w:rPr>
                <w:b/>
                <w:u w:val="single"/>
                <w:lang w:val="es-AR"/>
              </w:rPr>
            </w:pPr>
          </w:p>
        </w:tc>
      </w:tr>
      <w:tr w:rsidR="000668B4" w14:paraId="17512FA3" w14:textId="77777777" w:rsidTr="005F717E">
        <w:tc>
          <w:tcPr>
            <w:tcW w:w="1521" w:type="dxa"/>
          </w:tcPr>
          <w:p w14:paraId="2FB02AE3" w14:textId="77777777" w:rsidR="005F717E" w:rsidRDefault="005F717E" w:rsidP="005F717E">
            <w:pPr>
              <w:rPr>
                <w:b/>
              </w:rPr>
            </w:pPr>
            <w:proofErr w:type="spellStart"/>
            <w:r>
              <w:rPr>
                <w:b/>
              </w:rPr>
              <w:lastRenderedPageBreak/>
              <w:t>Módulo</w:t>
            </w:r>
            <w:proofErr w:type="spellEnd"/>
            <w:r>
              <w:rPr>
                <w:b/>
              </w:rPr>
              <w:t xml:space="preserve"> de </w:t>
            </w:r>
            <w:proofErr w:type="spellStart"/>
            <w:r>
              <w:rPr>
                <w:b/>
              </w:rPr>
              <w:t>aprendizaje</w:t>
            </w:r>
            <w:proofErr w:type="spellEnd"/>
          </w:p>
          <w:p w14:paraId="2C51A3D3" w14:textId="48062B19" w:rsidR="000668B4" w:rsidRDefault="005B0CBF">
            <w:pPr>
              <w:rPr>
                <w:b/>
              </w:rPr>
            </w:pPr>
            <w:r>
              <w:rPr>
                <w:b/>
              </w:rPr>
              <w:t xml:space="preserve">#15 </w:t>
            </w:r>
          </w:p>
        </w:tc>
        <w:tc>
          <w:tcPr>
            <w:tcW w:w="7562" w:type="dxa"/>
          </w:tcPr>
          <w:p w14:paraId="53069963" w14:textId="7DBB87B9" w:rsidR="000668B4" w:rsidRPr="00536CCE" w:rsidRDefault="004D59FE">
            <w:pPr>
              <w:rPr>
                <w:b/>
                <w:lang w:val="es-AR"/>
              </w:rPr>
            </w:pPr>
            <w:r w:rsidRPr="00536CCE">
              <w:rPr>
                <w:b/>
                <w:lang w:val="es-AR"/>
              </w:rPr>
              <w:t>Tema</w:t>
            </w:r>
            <w:r w:rsidR="005B0CBF" w:rsidRPr="00536CCE">
              <w:rPr>
                <w:b/>
                <w:lang w:val="es-AR"/>
              </w:rPr>
              <w:t xml:space="preserve">: </w:t>
            </w:r>
            <w:r w:rsidR="005B0CBF" w:rsidRPr="00536CCE">
              <w:rPr>
                <w:lang w:val="es-AR"/>
              </w:rPr>
              <w:t>Biodivers</w:t>
            </w:r>
            <w:r w:rsidR="00536CCE" w:rsidRPr="00536CCE">
              <w:rPr>
                <w:lang w:val="es-AR"/>
              </w:rPr>
              <w:t>idad</w:t>
            </w:r>
          </w:p>
          <w:p w14:paraId="3F374C99" w14:textId="77777777" w:rsidR="000668B4" w:rsidRPr="00536CCE" w:rsidRDefault="000668B4">
            <w:pPr>
              <w:rPr>
                <w:lang w:val="es-AR"/>
              </w:rPr>
            </w:pPr>
          </w:p>
          <w:p w14:paraId="4782570F" w14:textId="1705DA86" w:rsidR="000668B4" w:rsidRPr="00536CCE" w:rsidRDefault="00EC7912">
            <w:pPr>
              <w:rPr>
                <w:b/>
                <w:lang w:val="es-AR"/>
              </w:rPr>
            </w:pPr>
            <w:r w:rsidRPr="00536CCE">
              <w:rPr>
                <w:b/>
                <w:lang w:val="es-AR"/>
              </w:rPr>
              <w:t>Objetivos generales</w:t>
            </w:r>
            <w:r w:rsidR="005B0CBF" w:rsidRPr="00536CCE">
              <w:rPr>
                <w:b/>
                <w:lang w:val="es-AR"/>
              </w:rPr>
              <w:t xml:space="preserve">: </w:t>
            </w:r>
            <w:r w:rsidR="005B0CBF" w:rsidRPr="00536CCE">
              <w:rPr>
                <w:lang w:val="es-AR"/>
              </w:rPr>
              <w:t>1, 2</w:t>
            </w:r>
          </w:p>
          <w:p w14:paraId="6E52AD3E" w14:textId="77777777" w:rsidR="000668B4" w:rsidRPr="00536CCE" w:rsidRDefault="000668B4">
            <w:pPr>
              <w:rPr>
                <w:lang w:val="es-AR"/>
              </w:rPr>
            </w:pPr>
          </w:p>
          <w:p w14:paraId="74CD18B5" w14:textId="667FF6DC" w:rsidR="000668B4" w:rsidRPr="00536CCE" w:rsidRDefault="00C62B12">
            <w:pPr>
              <w:rPr>
                <w:b/>
                <w:lang w:val="es-AR"/>
              </w:rPr>
            </w:pPr>
            <w:r w:rsidRPr="00536CCE">
              <w:rPr>
                <w:b/>
                <w:lang w:val="es-AR"/>
              </w:rPr>
              <w:t>Objetivos de la clase</w:t>
            </w:r>
            <w:r w:rsidR="005B0CBF" w:rsidRPr="00536CCE">
              <w:rPr>
                <w:b/>
                <w:lang w:val="es-AR"/>
              </w:rPr>
              <w:t>:</w:t>
            </w:r>
          </w:p>
          <w:p w14:paraId="2EB6B6DF" w14:textId="77777777" w:rsidR="00536CCE" w:rsidRPr="003826EB" w:rsidRDefault="00536CCE" w:rsidP="00F361CF">
            <w:pPr>
              <w:numPr>
                <w:ilvl w:val="0"/>
                <w:numId w:val="7"/>
              </w:numPr>
              <w:pBdr>
                <w:top w:val="nil"/>
                <w:left w:val="nil"/>
                <w:bottom w:val="nil"/>
                <w:right w:val="nil"/>
                <w:between w:val="nil"/>
              </w:pBdr>
              <w:rPr>
                <w:color w:val="000000"/>
                <w:lang w:val="es-AR"/>
              </w:rPr>
            </w:pPr>
            <w:r w:rsidRPr="003826EB">
              <w:rPr>
                <w:color w:val="000000"/>
                <w:lang w:val="es-AR"/>
              </w:rPr>
              <w:t>SWBAT definen riqueza y abundancia de especies.</w:t>
            </w:r>
          </w:p>
          <w:p w14:paraId="3292628D" w14:textId="77777777" w:rsidR="00536CCE" w:rsidRPr="003826EB" w:rsidRDefault="00536CCE" w:rsidP="00F361CF">
            <w:pPr>
              <w:numPr>
                <w:ilvl w:val="0"/>
                <w:numId w:val="7"/>
              </w:numPr>
              <w:pBdr>
                <w:top w:val="nil"/>
                <w:left w:val="nil"/>
                <w:bottom w:val="nil"/>
                <w:right w:val="nil"/>
                <w:between w:val="nil"/>
              </w:pBdr>
              <w:rPr>
                <w:color w:val="000000"/>
                <w:lang w:val="es-AR"/>
              </w:rPr>
            </w:pPr>
            <w:r w:rsidRPr="003826EB">
              <w:rPr>
                <w:color w:val="000000"/>
                <w:lang w:val="es-AR"/>
              </w:rPr>
              <w:t>SWBAT calculan la riqueza y abundancia de especies.</w:t>
            </w:r>
          </w:p>
          <w:p w14:paraId="34DB9763" w14:textId="6D595B32" w:rsidR="00536CCE" w:rsidRDefault="00536CCE" w:rsidP="00F361CF">
            <w:pPr>
              <w:numPr>
                <w:ilvl w:val="0"/>
                <w:numId w:val="7"/>
              </w:numPr>
              <w:pBdr>
                <w:top w:val="nil"/>
                <w:left w:val="nil"/>
                <w:bottom w:val="nil"/>
                <w:right w:val="nil"/>
                <w:between w:val="nil"/>
              </w:pBdr>
              <w:rPr>
                <w:color w:val="000000"/>
                <w:lang w:val="es-AR"/>
              </w:rPr>
            </w:pPr>
            <w:r w:rsidRPr="003826EB">
              <w:rPr>
                <w:color w:val="000000"/>
                <w:lang w:val="es-AR"/>
              </w:rPr>
              <w:t xml:space="preserve">SWBAT describen la importancia de la biodiversidad en los ecosistemas de agua dulce. </w:t>
            </w:r>
          </w:p>
          <w:p w14:paraId="695BEE24" w14:textId="54C0390C" w:rsidR="000668B4" w:rsidRPr="00536CCE" w:rsidRDefault="00536CCE" w:rsidP="00F361CF">
            <w:pPr>
              <w:numPr>
                <w:ilvl w:val="0"/>
                <w:numId w:val="7"/>
              </w:numPr>
              <w:pBdr>
                <w:top w:val="nil"/>
                <w:left w:val="nil"/>
                <w:bottom w:val="nil"/>
                <w:right w:val="nil"/>
                <w:between w:val="nil"/>
              </w:pBdr>
              <w:rPr>
                <w:color w:val="000000"/>
                <w:lang w:val="es-AR"/>
              </w:rPr>
            </w:pPr>
            <w:r w:rsidRPr="00536CCE">
              <w:rPr>
                <w:color w:val="000000"/>
                <w:lang w:val="es-AR"/>
              </w:rPr>
              <w:t>SWBAT explican las amenazas a la biodiversidad en los ecosistemas de agua dulce</w:t>
            </w:r>
            <w:r w:rsidR="005B0CBF" w:rsidRPr="00536CCE">
              <w:rPr>
                <w:color w:val="000000"/>
                <w:lang w:val="es-AR"/>
              </w:rPr>
              <w:t xml:space="preserve">. </w:t>
            </w:r>
          </w:p>
          <w:p w14:paraId="06CBCEEC" w14:textId="77777777" w:rsidR="000668B4" w:rsidRPr="00536CCE" w:rsidRDefault="000668B4">
            <w:pPr>
              <w:pBdr>
                <w:top w:val="nil"/>
                <w:left w:val="nil"/>
                <w:bottom w:val="nil"/>
                <w:right w:val="nil"/>
                <w:between w:val="nil"/>
              </w:pBdr>
              <w:ind w:left="720"/>
              <w:rPr>
                <w:color w:val="000000"/>
                <w:lang w:val="es-AR"/>
              </w:rPr>
            </w:pPr>
          </w:p>
          <w:p w14:paraId="53CDE02A" w14:textId="7218C3FD" w:rsidR="000668B4" w:rsidRPr="00536CCE" w:rsidRDefault="008D509A">
            <w:pPr>
              <w:rPr>
                <w:b/>
                <w:lang w:val="es-AR"/>
              </w:rPr>
            </w:pPr>
            <w:r w:rsidRPr="00536CCE">
              <w:rPr>
                <w:b/>
                <w:lang w:val="es-AR"/>
              </w:rPr>
              <w:t>Estándares NGSS vinculados</w:t>
            </w:r>
            <w:r w:rsidR="005B0CBF" w:rsidRPr="00536CCE">
              <w:rPr>
                <w:b/>
                <w:lang w:val="es-AR"/>
              </w:rPr>
              <w:t>:</w:t>
            </w:r>
          </w:p>
          <w:p w14:paraId="37A1128D" w14:textId="63767E6C" w:rsidR="000668B4" w:rsidRPr="00536CCE" w:rsidRDefault="00536CCE" w:rsidP="00F361CF">
            <w:pPr>
              <w:pStyle w:val="Prrafodelista"/>
              <w:numPr>
                <w:ilvl w:val="0"/>
                <w:numId w:val="7"/>
              </w:numPr>
              <w:tabs>
                <w:tab w:val="left" w:pos="960"/>
              </w:tabs>
              <w:rPr>
                <w:lang w:val="es-AR"/>
              </w:rPr>
            </w:pPr>
            <w:r w:rsidRPr="00536CCE">
              <w:rPr>
                <w:color w:val="000000"/>
                <w:lang w:val="es-AR"/>
              </w:rPr>
              <w:t>HS-LS2-2. Utilizar representaciones matemáticas para apoyar y revisar explicaciones basadas en pruebas sobre los factores que afectan a la biodiversidad y a las poblaciones en ecosistemas de diferentes escalas.</w:t>
            </w:r>
            <w:r w:rsidR="005B0CBF" w:rsidRPr="00536CCE">
              <w:rPr>
                <w:lang w:val="es-AR"/>
              </w:rPr>
              <w:tab/>
            </w:r>
          </w:p>
          <w:p w14:paraId="000AC87F" w14:textId="77777777" w:rsidR="00536CCE" w:rsidRDefault="00536CCE">
            <w:pPr>
              <w:rPr>
                <w:b/>
                <w:lang w:val="es-AR"/>
              </w:rPr>
            </w:pPr>
          </w:p>
          <w:p w14:paraId="39517C98" w14:textId="0D228311" w:rsidR="000668B4" w:rsidRPr="008D509A" w:rsidRDefault="008D509A">
            <w:pPr>
              <w:rPr>
                <w:b/>
                <w:lang w:val="es-AR"/>
              </w:rPr>
            </w:pPr>
            <w:r>
              <w:rPr>
                <w:b/>
                <w:lang w:val="es-AR"/>
              </w:rPr>
              <w:t>Estándar(es) asociado(s) al A.P. de Ciencias Ambientales</w:t>
            </w:r>
            <w:r w:rsidR="005B0CBF" w:rsidRPr="008D509A">
              <w:rPr>
                <w:b/>
                <w:lang w:val="es-AR"/>
              </w:rPr>
              <w:t>:</w:t>
            </w:r>
          </w:p>
          <w:p w14:paraId="1C193465" w14:textId="77777777" w:rsidR="00536CCE" w:rsidRPr="003826EB" w:rsidRDefault="00536CCE" w:rsidP="00F361CF">
            <w:pPr>
              <w:numPr>
                <w:ilvl w:val="0"/>
                <w:numId w:val="7"/>
              </w:numPr>
              <w:pBdr>
                <w:top w:val="nil"/>
                <w:left w:val="nil"/>
                <w:bottom w:val="nil"/>
                <w:right w:val="nil"/>
                <w:between w:val="nil"/>
              </w:pBdr>
              <w:rPr>
                <w:color w:val="000000"/>
                <w:lang w:val="es-AR"/>
              </w:rPr>
            </w:pPr>
            <w:r w:rsidRPr="003826EB">
              <w:rPr>
                <w:color w:val="000000"/>
                <w:lang w:val="es-AR"/>
              </w:rPr>
              <w:t xml:space="preserve">ERT-2-A Explicar los niveles de biodiversidad y su importancia para los ecosistemas. </w:t>
            </w:r>
          </w:p>
          <w:p w14:paraId="6FEE18CA" w14:textId="0DFBD658" w:rsidR="000668B4" w:rsidRPr="00536CCE" w:rsidRDefault="00536CCE" w:rsidP="00F361CF">
            <w:pPr>
              <w:numPr>
                <w:ilvl w:val="0"/>
                <w:numId w:val="7"/>
              </w:numPr>
              <w:pBdr>
                <w:top w:val="nil"/>
                <w:left w:val="nil"/>
                <w:bottom w:val="nil"/>
                <w:right w:val="nil"/>
                <w:between w:val="nil"/>
              </w:pBdr>
              <w:tabs>
                <w:tab w:val="left" w:pos="4044"/>
              </w:tabs>
              <w:rPr>
                <w:color w:val="000000"/>
                <w:lang w:val="es-AR"/>
              </w:rPr>
            </w:pPr>
            <w:r w:rsidRPr="003826EB">
              <w:rPr>
                <w:color w:val="000000"/>
                <w:lang w:val="es-AR"/>
              </w:rPr>
              <w:t>EIN-4-C-Explicar cómo afectan las actividades humanas a la biodiversidad y las estrategias para combatir el problema</w:t>
            </w:r>
            <w:r w:rsidR="005B0CBF" w:rsidRPr="00536CCE">
              <w:rPr>
                <w:color w:val="000000"/>
                <w:lang w:val="es-AR"/>
              </w:rPr>
              <w:t>.</w:t>
            </w:r>
          </w:p>
          <w:p w14:paraId="1C39EE01" w14:textId="77777777" w:rsidR="000668B4" w:rsidRPr="00536CCE" w:rsidRDefault="000668B4">
            <w:pPr>
              <w:rPr>
                <w:lang w:val="es-AR"/>
              </w:rPr>
            </w:pPr>
          </w:p>
          <w:p w14:paraId="756C5023" w14:textId="3932B7E1" w:rsidR="000668B4" w:rsidRDefault="00287160">
            <w:pPr>
              <w:rPr>
                <w:b/>
              </w:rPr>
            </w:pPr>
            <w:proofErr w:type="spellStart"/>
            <w:r>
              <w:rPr>
                <w:b/>
              </w:rPr>
              <w:t>Principales</w:t>
            </w:r>
            <w:proofErr w:type="spellEnd"/>
            <w:r>
              <w:rPr>
                <w:b/>
              </w:rPr>
              <w:t xml:space="preserve"> </w:t>
            </w:r>
            <w:proofErr w:type="spellStart"/>
            <w:r>
              <w:rPr>
                <w:b/>
              </w:rPr>
              <w:t>actividades</w:t>
            </w:r>
            <w:proofErr w:type="spellEnd"/>
            <w:r w:rsidR="005B0CBF">
              <w:rPr>
                <w:b/>
              </w:rPr>
              <w:t>:</w:t>
            </w:r>
          </w:p>
          <w:p w14:paraId="574B3C42" w14:textId="05E787DF" w:rsidR="000668B4" w:rsidRPr="00536CCE" w:rsidRDefault="00287160" w:rsidP="00F361CF">
            <w:pPr>
              <w:numPr>
                <w:ilvl w:val="0"/>
                <w:numId w:val="7"/>
              </w:numPr>
              <w:pBdr>
                <w:top w:val="nil"/>
                <w:left w:val="nil"/>
                <w:bottom w:val="nil"/>
                <w:right w:val="nil"/>
                <w:between w:val="nil"/>
              </w:pBdr>
              <w:rPr>
                <w:color w:val="000000"/>
                <w:lang w:val="es-AR"/>
              </w:rPr>
            </w:pPr>
            <w:r w:rsidRPr="00536CCE">
              <w:rPr>
                <w:color w:val="000000"/>
                <w:lang w:val="es-AR"/>
              </w:rPr>
              <w:t>EXPLORAR</w:t>
            </w:r>
            <w:r w:rsidR="005B0CBF" w:rsidRPr="00536CCE">
              <w:rPr>
                <w:color w:val="000000"/>
                <w:lang w:val="es-AR"/>
              </w:rPr>
              <w:t>: Biodiversi</w:t>
            </w:r>
            <w:r w:rsidR="00536CCE" w:rsidRPr="00536CCE">
              <w:rPr>
                <w:color w:val="000000"/>
                <w:lang w:val="es-AR"/>
              </w:rPr>
              <w:t>dad de los gra</w:t>
            </w:r>
            <w:r w:rsidR="00536CCE">
              <w:rPr>
                <w:color w:val="000000"/>
                <w:lang w:val="es-AR"/>
              </w:rPr>
              <w:t>nos</w:t>
            </w:r>
          </w:p>
          <w:p w14:paraId="7C539F64" w14:textId="03C33DA0" w:rsidR="000668B4" w:rsidRDefault="00287160" w:rsidP="00F361CF">
            <w:pPr>
              <w:numPr>
                <w:ilvl w:val="0"/>
                <w:numId w:val="7"/>
              </w:numPr>
              <w:pBdr>
                <w:top w:val="nil"/>
                <w:left w:val="nil"/>
                <w:bottom w:val="nil"/>
                <w:right w:val="nil"/>
                <w:between w:val="nil"/>
              </w:pBdr>
              <w:rPr>
                <w:color w:val="000000"/>
              </w:rPr>
            </w:pPr>
            <w:r>
              <w:rPr>
                <w:color w:val="000000"/>
              </w:rPr>
              <w:t>ELABORAR</w:t>
            </w:r>
            <w:r w:rsidR="005B0CBF">
              <w:rPr>
                <w:color w:val="000000"/>
              </w:rPr>
              <w:t xml:space="preserve">: Estimating Stream Biodiversity  </w:t>
            </w:r>
          </w:p>
          <w:p w14:paraId="2F16C35A" w14:textId="77777777" w:rsidR="000668B4" w:rsidRDefault="000668B4"/>
        </w:tc>
      </w:tr>
      <w:tr w:rsidR="000668B4" w:rsidRPr="001C0247" w14:paraId="1D08D0C6" w14:textId="77777777" w:rsidTr="005F717E">
        <w:tc>
          <w:tcPr>
            <w:tcW w:w="1521" w:type="dxa"/>
          </w:tcPr>
          <w:p w14:paraId="291C917D" w14:textId="77777777" w:rsidR="005F717E" w:rsidRDefault="005F717E" w:rsidP="005F717E">
            <w:pPr>
              <w:rPr>
                <w:b/>
              </w:rPr>
            </w:pPr>
            <w:proofErr w:type="spellStart"/>
            <w:r>
              <w:rPr>
                <w:b/>
              </w:rPr>
              <w:t>Módulo</w:t>
            </w:r>
            <w:proofErr w:type="spellEnd"/>
            <w:r>
              <w:rPr>
                <w:b/>
              </w:rPr>
              <w:t xml:space="preserve"> de </w:t>
            </w:r>
            <w:proofErr w:type="spellStart"/>
            <w:r>
              <w:rPr>
                <w:b/>
              </w:rPr>
              <w:t>aprendizaje</w:t>
            </w:r>
            <w:proofErr w:type="spellEnd"/>
          </w:p>
          <w:p w14:paraId="209D2ED3" w14:textId="48B6D52A" w:rsidR="000668B4" w:rsidRDefault="005B0CBF">
            <w:pPr>
              <w:rPr>
                <w:b/>
              </w:rPr>
            </w:pPr>
            <w:r>
              <w:rPr>
                <w:b/>
              </w:rPr>
              <w:t>#16</w:t>
            </w:r>
          </w:p>
        </w:tc>
        <w:tc>
          <w:tcPr>
            <w:tcW w:w="7562" w:type="dxa"/>
          </w:tcPr>
          <w:p w14:paraId="491A0761" w14:textId="6D2AEF4A" w:rsidR="000668B4" w:rsidRPr="00536CCE" w:rsidRDefault="004D59FE">
            <w:pPr>
              <w:rPr>
                <w:lang w:val="es-AR"/>
              </w:rPr>
            </w:pPr>
            <w:r w:rsidRPr="00536CCE">
              <w:rPr>
                <w:b/>
                <w:lang w:val="es-AR"/>
              </w:rPr>
              <w:t>Tema</w:t>
            </w:r>
            <w:r w:rsidR="005B0CBF" w:rsidRPr="00536CCE">
              <w:rPr>
                <w:b/>
                <w:lang w:val="es-AR"/>
              </w:rPr>
              <w:t xml:space="preserve">: </w:t>
            </w:r>
            <w:r w:rsidR="00536CCE" w:rsidRPr="00536CCE">
              <w:rPr>
                <w:lang w:val="es-AR"/>
              </w:rPr>
              <w:t>Bioevaluación de arroyos</w:t>
            </w:r>
            <w:r w:rsidR="005B0CBF" w:rsidRPr="00536CCE">
              <w:rPr>
                <w:lang w:val="es-AR"/>
              </w:rPr>
              <w:t>, Part</w:t>
            </w:r>
            <w:r w:rsidR="00536CCE" w:rsidRPr="00536CCE">
              <w:rPr>
                <w:lang w:val="es-AR"/>
              </w:rPr>
              <w:t>e</w:t>
            </w:r>
            <w:r w:rsidR="005B0CBF" w:rsidRPr="00536CCE">
              <w:rPr>
                <w:lang w:val="es-AR"/>
              </w:rPr>
              <w:t xml:space="preserve"> A</w:t>
            </w:r>
          </w:p>
          <w:p w14:paraId="0699ECF5" w14:textId="77777777" w:rsidR="000668B4" w:rsidRPr="00536CCE" w:rsidRDefault="000668B4">
            <w:pPr>
              <w:rPr>
                <w:lang w:val="es-AR"/>
              </w:rPr>
            </w:pPr>
          </w:p>
          <w:p w14:paraId="5A2428E0" w14:textId="60DC2F31" w:rsidR="000668B4" w:rsidRDefault="00EC7912">
            <w:proofErr w:type="spellStart"/>
            <w:r w:rsidRPr="00C62B12">
              <w:rPr>
                <w:b/>
              </w:rPr>
              <w:t>Objetivos</w:t>
            </w:r>
            <w:proofErr w:type="spellEnd"/>
            <w:r w:rsidRPr="00C62B12">
              <w:rPr>
                <w:b/>
              </w:rPr>
              <w:t xml:space="preserve"> </w:t>
            </w:r>
            <w:proofErr w:type="spellStart"/>
            <w:r>
              <w:rPr>
                <w:b/>
              </w:rPr>
              <w:t>generales</w:t>
            </w:r>
            <w:proofErr w:type="spellEnd"/>
            <w:r w:rsidR="005B0CBF">
              <w:t xml:space="preserve">: 1,2,3 </w:t>
            </w:r>
          </w:p>
          <w:p w14:paraId="38410A38" w14:textId="77777777" w:rsidR="000668B4" w:rsidRDefault="000668B4"/>
          <w:p w14:paraId="3231CEF3" w14:textId="553DEF96" w:rsidR="000668B4" w:rsidRDefault="00C62B12">
            <w:pPr>
              <w:rPr>
                <w:b/>
              </w:rPr>
            </w:pPr>
            <w:proofErr w:type="spellStart"/>
            <w:r w:rsidRPr="00007B72">
              <w:rPr>
                <w:b/>
              </w:rPr>
              <w:t>Objetivos</w:t>
            </w:r>
            <w:proofErr w:type="spellEnd"/>
            <w:r w:rsidRPr="00007B72">
              <w:rPr>
                <w:b/>
              </w:rPr>
              <w:t xml:space="preserve"> de la </w:t>
            </w:r>
            <w:proofErr w:type="spellStart"/>
            <w:r>
              <w:rPr>
                <w:b/>
              </w:rPr>
              <w:t>clase</w:t>
            </w:r>
            <w:proofErr w:type="spellEnd"/>
            <w:r w:rsidR="005B0CBF">
              <w:rPr>
                <w:b/>
              </w:rPr>
              <w:t>:</w:t>
            </w:r>
          </w:p>
          <w:p w14:paraId="5A345098" w14:textId="77777777" w:rsidR="00536CCE" w:rsidRDefault="00536CCE" w:rsidP="00F361CF">
            <w:pPr>
              <w:numPr>
                <w:ilvl w:val="0"/>
                <w:numId w:val="16"/>
              </w:numPr>
              <w:pBdr>
                <w:top w:val="nil"/>
                <w:left w:val="nil"/>
                <w:bottom w:val="nil"/>
                <w:right w:val="nil"/>
                <w:between w:val="nil"/>
              </w:pBdr>
              <w:rPr>
                <w:color w:val="000000"/>
              </w:rPr>
            </w:pPr>
            <w:r>
              <w:rPr>
                <w:color w:val="000000"/>
              </w:rPr>
              <w:t xml:space="preserve">SWBAT </w:t>
            </w:r>
            <w:proofErr w:type="spellStart"/>
            <w:r>
              <w:rPr>
                <w:color w:val="000000"/>
              </w:rPr>
              <w:t>definen</w:t>
            </w:r>
            <w:proofErr w:type="spellEnd"/>
            <w:r>
              <w:rPr>
                <w:color w:val="000000"/>
              </w:rPr>
              <w:t xml:space="preserve"> la </w:t>
            </w:r>
            <w:proofErr w:type="spellStart"/>
            <w:r>
              <w:rPr>
                <w:color w:val="000000"/>
              </w:rPr>
              <w:t>bioevaluación</w:t>
            </w:r>
            <w:proofErr w:type="spellEnd"/>
            <w:r>
              <w:rPr>
                <w:color w:val="000000"/>
              </w:rPr>
              <w:t>.</w:t>
            </w:r>
          </w:p>
          <w:p w14:paraId="2404B734" w14:textId="77777777" w:rsidR="00536CCE" w:rsidRPr="00EA5694" w:rsidRDefault="00536CCE" w:rsidP="00F361CF">
            <w:pPr>
              <w:numPr>
                <w:ilvl w:val="0"/>
                <w:numId w:val="16"/>
              </w:numPr>
              <w:pBdr>
                <w:top w:val="nil"/>
                <w:left w:val="nil"/>
                <w:bottom w:val="nil"/>
                <w:right w:val="nil"/>
                <w:between w:val="nil"/>
              </w:pBdr>
              <w:rPr>
                <w:color w:val="000000"/>
                <w:lang w:val="es-AR"/>
              </w:rPr>
            </w:pPr>
            <w:r w:rsidRPr="00EA5694">
              <w:rPr>
                <w:color w:val="000000"/>
                <w:lang w:val="es-AR"/>
              </w:rPr>
              <w:t>SWBAT describe el uso de las bioevaluaciones para evaluar la salud de los ecosistemas fluviales.</w:t>
            </w:r>
          </w:p>
          <w:p w14:paraId="63F51384" w14:textId="77777777" w:rsidR="00536CCE" w:rsidRPr="00EA5694" w:rsidRDefault="00536CCE" w:rsidP="00F361CF">
            <w:pPr>
              <w:numPr>
                <w:ilvl w:val="0"/>
                <w:numId w:val="16"/>
              </w:numPr>
              <w:pBdr>
                <w:top w:val="nil"/>
                <w:left w:val="nil"/>
                <w:bottom w:val="nil"/>
                <w:right w:val="nil"/>
                <w:between w:val="nil"/>
              </w:pBdr>
              <w:rPr>
                <w:color w:val="000000"/>
                <w:lang w:val="es-AR"/>
              </w:rPr>
            </w:pPr>
            <w:r w:rsidRPr="00EA5694">
              <w:rPr>
                <w:color w:val="000000"/>
                <w:lang w:val="es-AR"/>
              </w:rPr>
              <w:t xml:space="preserve">SWBAT realiza una bioevaluación de macroinvertebrados en un arroyo hipotético. </w:t>
            </w:r>
          </w:p>
          <w:p w14:paraId="3D1DBF33" w14:textId="4BFA8FAF" w:rsidR="000668B4" w:rsidRPr="00536CCE" w:rsidRDefault="00536CCE" w:rsidP="00F361CF">
            <w:pPr>
              <w:numPr>
                <w:ilvl w:val="0"/>
                <w:numId w:val="16"/>
              </w:numPr>
              <w:pBdr>
                <w:top w:val="nil"/>
                <w:left w:val="nil"/>
                <w:bottom w:val="nil"/>
                <w:right w:val="nil"/>
                <w:between w:val="nil"/>
              </w:pBdr>
              <w:rPr>
                <w:color w:val="000000"/>
                <w:lang w:val="es-AR"/>
              </w:rPr>
            </w:pPr>
            <w:r w:rsidRPr="00EA5694">
              <w:rPr>
                <w:color w:val="000000"/>
                <w:lang w:val="es-AR"/>
              </w:rPr>
              <w:t>SWBAT calcula los resultados de la monitorización bacteriana utilizando los métodos de Adopt-A-Stream</w:t>
            </w:r>
            <w:r w:rsidR="005B0CBF" w:rsidRPr="00536CCE">
              <w:rPr>
                <w:color w:val="000000"/>
                <w:lang w:val="es-AR"/>
              </w:rPr>
              <w:t xml:space="preserve"> </w:t>
            </w:r>
          </w:p>
          <w:p w14:paraId="393CE809" w14:textId="77777777" w:rsidR="000668B4" w:rsidRPr="00536CCE" w:rsidRDefault="000668B4">
            <w:pPr>
              <w:rPr>
                <w:b/>
                <w:lang w:val="es-AR"/>
              </w:rPr>
            </w:pPr>
          </w:p>
          <w:p w14:paraId="709E794F" w14:textId="65F66461" w:rsidR="000668B4" w:rsidRDefault="008D509A">
            <w:proofErr w:type="spellStart"/>
            <w:r>
              <w:rPr>
                <w:b/>
              </w:rPr>
              <w:t>Estándares</w:t>
            </w:r>
            <w:proofErr w:type="spellEnd"/>
            <w:r>
              <w:rPr>
                <w:b/>
              </w:rPr>
              <w:t xml:space="preserve"> NGSS </w:t>
            </w:r>
            <w:proofErr w:type="spellStart"/>
            <w:r>
              <w:rPr>
                <w:b/>
              </w:rPr>
              <w:t>vinculados</w:t>
            </w:r>
            <w:proofErr w:type="spellEnd"/>
            <w:r w:rsidR="005B0CBF">
              <w:rPr>
                <w:b/>
              </w:rPr>
              <w:t>:</w:t>
            </w:r>
          </w:p>
          <w:p w14:paraId="0AA0B5F3" w14:textId="5D950F60" w:rsidR="000668B4" w:rsidRPr="00536CCE" w:rsidRDefault="00536CCE" w:rsidP="00F361CF">
            <w:pPr>
              <w:numPr>
                <w:ilvl w:val="0"/>
                <w:numId w:val="16"/>
              </w:numPr>
              <w:pBdr>
                <w:top w:val="nil"/>
                <w:left w:val="nil"/>
                <w:bottom w:val="nil"/>
                <w:right w:val="nil"/>
                <w:between w:val="nil"/>
              </w:pBdr>
              <w:rPr>
                <w:color w:val="000000"/>
                <w:lang w:val="es-AR"/>
              </w:rPr>
            </w:pPr>
            <w:r w:rsidRPr="00EA5694">
              <w:rPr>
                <w:color w:val="000000"/>
                <w:lang w:val="es-AR"/>
              </w:rPr>
              <w:t>HS-LS2-6. Evaluar afirmaciones, pruebas y razonamientos según los cuales las interacciones complejas en los ecosistemas mantienen un número y tipos de organismos relativamente constantes en condiciones estables, pero las condiciones cambiantes pueden dar lugar a un nuevo ecosistema</w:t>
            </w:r>
            <w:r w:rsidR="005B0CBF" w:rsidRPr="00536CCE">
              <w:rPr>
                <w:color w:val="000000"/>
                <w:lang w:val="es-AR"/>
              </w:rPr>
              <w:t>.</w:t>
            </w:r>
          </w:p>
          <w:p w14:paraId="5270F4A2" w14:textId="77777777" w:rsidR="000668B4" w:rsidRPr="00536CCE" w:rsidRDefault="000668B4">
            <w:pPr>
              <w:rPr>
                <w:lang w:val="es-AR"/>
              </w:rPr>
            </w:pPr>
          </w:p>
          <w:p w14:paraId="5265BE05" w14:textId="5788C603" w:rsidR="000668B4" w:rsidRPr="008D509A" w:rsidRDefault="008D509A">
            <w:pPr>
              <w:rPr>
                <w:b/>
                <w:lang w:val="es-AR"/>
              </w:rPr>
            </w:pPr>
            <w:r>
              <w:rPr>
                <w:b/>
                <w:lang w:val="es-AR"/>
              </w:rPr>
              <w:t>Estándar(es) asociado(s) al A.P. de Ciencias Ambientales</w:t>
            </w:r>
            <w:r w:rsidR="005B0CBF" w:rsidRPr="008D509A">
              <w:rPr>
                <w:b/>
                <w:lang w:val="es-AR"/>
              </w:rPr>
              <w:t>:</w:t>
            </w:r>
          </w:p>
          <w:p w14:paraId="2437B77C" w14:textId="77777777" w:rsidR="000668B4" w:rsidRDefault="005B0CBF" w:rsidP="00F361CF">
            <w:pPr>
              <w:numPr>
                <w:ilvl w:val="0"/>
                <w:numId w:val="16"/>
              </w:numPr>
              <w:pBdr>
                <w:top w:val="nil"/>
                <w:left w:val="nil"/>
                <w:bottom w:val="nil"/>
                <w:right w:val="nil"/>
                <w:between w:val="nil"/>
              </w:pBdr>
              <w:rPr>
                <w:color w:val="000000"/>
              </w:rPr>
            </w:pPr>
            <w:r>
              <w:rPr>
                <w:color w:val="000000"/>
              </w:rPr>
              <w:t>NA</w:t>
            </w:r>
          </w:p>
          <w:p w14:paraId="0886D895" w14:textId="77777777" w:rsidR="000668B4" w:rsidRDefault="000668B4"/>
          <w:p w14:paraId="382F7903" w14:textId="47F63623" w:rsidR="000668B4" w:rsidRDefault="00287160">
            <w:pPr>
              <w:rPr>
                <w:b/>
              </w:rPr>
            </w:pPr>
            <w:proofErr w:type="spellStart"/>
            <w:r>
              <w:rPr>
                <w:b/>
              </w:rPr>
              <w:t>Principales</w:t>
            </w:r>
            <w:proofErr w:type="spellEnd"/>
            <w:r>
              <w:rPr>
                <w:b/>
              </w:rPr>
              <w:t xml:space="preserve"> </w:t>
            </w:r>
            <w:proofErr w:type="spellStart"/>
            <w:r>
              <w:rPr>
                <w:b/>
              </w:rPr>
              <w:t>actividades</w:t>
            </w:r>
            <w:proofErr w:type="spellEnd"/>
            <w:r w:rsidR="005B0CBF">
              <w:rPr>
                <w:b/>
              </w:rPr>
              <w:t>:</w:t>
            </w:r>
          </w:p>
          <w:p w14:paraId="10423A5D" w14:textId="7D40C670" w:rsidR="000668B4" w:rsidRPr="001C0247" w:rsidRDefault="00287160" w:rsidP="00F361CF">
            <w:pPr>
              <w:numPr>
                <w:ilvl w:val="0"/>
                <w:numId w:val="16"/>
              </w:numPr>
              <w:pBdr>
                <w:top w:val="nil"/>
                <w:left w:val="nil"/>
                <w:bottom w:val="nil"/>
                <w:right w:val="nil"/>
                <w:between w:val="nil"/>
              </w:pBdr>
              <w:rPr>
                <w:color w:val="000000"/>
                <w:lang w:val="es-AR"/>
              </w:rPr>
            </w:pPr>
            <w:r w:rsidRPr="001C0247">
              <w:rPr>
                <w:color w:val="000000"/>
                <w:lang w:val="es-AR"/>
              </w:rPr>
              <w:t>EXPLORAR</w:t>
            </w:r>
            <w:r w:rsidR="005B0CBF" w:rsidRPr="001C0247">
              <w:rPr>
                <w:color w:val="000000"/>
                <w:lang w:val="es-AR"/>
              </w:rPr>
              <w:t xml:space="preserve">: </w:t>
            </w:r>
            <w:r w:rsidR="001C0247" w:rsidRPr="001C0247">
              <w:rPr>
                <w:color w:val="000000"/>
                <w:lang w:val="es-AR"/>
              </w:rPr>
              <w:t xml:space="preserve">Todo sobre los </w:t>
            </w:r>
            <w:r w:rsidR="001C0247">
              <w:rPr>
                <w:color w:val="000000"/>
                <w:lang w:val="es-AR"/>
              </w:rPr>
              <w:t>m</w:t>
            </w:r>
            <w:r w:rsidR="005B0CBF" w:rsidRPr="001C0247">
              <w:rPr>
                <w:color w:val="000000"/>
                <w:lang w:val="es-AR"/>
              </w:rPr>
              <w:t>acroinvertebra</w:t>
            </w:r>
            <w:r w:rsidR="001C0247">
              <w:rPr>
                <w:color w:val="000000"/>
                <w:lang w:val="es-AR"/>
              </w:rPr>
              <w:t>dos</w:t>
            </w:r>
          </w:p>
          <w:p w14:paraId="5313475E" w14:textId="77777777" w:rsidR="000668B4" w:rsidRDefault="00287160" w:rsidP="00F361CF">
            <w:pPr>
              <w:numPr>
                <w:ilvl w:val="0"/>
                <w:numId w:val="16"/>
              </w:numPr>
              <w:pBdr>
                <w:top w:val="nil"/>
                <w:left w:val="nil"/>
                <w:bottom w:val="nil"/>
                <w:right w:val="nil"/>
                <w:between w:val="nil"/>
              </w:pBdr>
              <w:rPr>
                <w:color w:val="000000"/>
                <w:lang w:val="es-AR"/>
              </w:rPr>
            </w:pPr>
            <w:r w:rsidRPr="001C0247">
              <w:rPr>
                <w:color w:val="000000"/>
                <w:lang w:val="es-AR"/>
              </w:rPr>
              <w:t>ELABORAR</w:t>
            </w:r>
            <w:r w:rsidR="005B0CBF" w:rsidRPr="001C0247">
              <w:rPr>
                <w:color w:val="000000"/>
                <w:lang w:val="es-AR"/>
              </w:rPr>
              <w:t>: Practic</w:t>
            </w:r>
            <w:r w:rsidR="001C0247" w:rsidRPr="001C0247">
              <w:rPr>
                <w:color w:val="000000"/>
                <w:lang w:val="es-AR"/>
              </w:rPr>
              <w:t>ar la bioevaluación de</w:t>
            </w:r>
            <w:r w:rsidR="005B0CBF" w:rsidRPr="001C0247">
              <w:rPr>
                <w:color w:val="000000"/>
                <w:lang w:val="es-AR"/>
              </w:rPr>
              <w:t xml:space="preserve"> </w:t>
            </w:r>
            <w:r w:rsidR="001C0247">
              <w:rPr>
                <w:color w:val="000000"/>
                <w:lang w:val="es-AR"/>
              </w:rPr>
              <w:t>m</w:t>
            </w:r>
            <w:r w:rsidR="005B0CBF" w:rsidRPr="001C0247">
              <w:rPr>
                <w:color w:val="000000"/>
                <w:lang w:val="es-AR"/>
              </w:rPr>
              <w:t>acroinvertebra</w:t>
            </w:r>
            <w:r w:rsidR="001C0247">
              <w:rPr>
                <w:color w:val="000000"/>
                <w:lang w:val="es-AR"/>
              </w:rPr>
              <w:t>dos</w:t>
            </w:r>
            <w:r w:rsidR="005B0CBF" w:rsidRPr="001C0247">
              <w:rPr>
                <w:color w:val="000000"/>
                <w:lang w:val="es-AR"/>
              </w:rPr>
              <w:t xml:space="preserve"> </w:t>
            </w:r>
          </w:p>
          <w:p w14:paraId="59513FC8" w14:textId="0D641200" w:rsidR="001C0247" w:rsidRPr="001C0247" w:rsidRDefault="001C0247" w:rsidP="001C0247">
            <w:pPr>
              <w:pBdr>
                <w:top w:val="nil"/>
                <w:left w:val="nil"/>
                <w:bottom w:val="nil"/>
                <w:right w:val="nil"/>
                <w:between w:val="nil"/>
              </w:pBdr>
              <w:ind w:left="360"/>
              <w:rPr>
                <w:color w:val="000000"/>
                <w:lang w:val="es-AR"/>
              </w:rPr>
            </w:pPr>
          </w:p>
        </w:tc>
      </w:tr>
      <w:tr w:rsidR="000668B4" w:rsidRPr="001C0247" w14:paraId="77BA7E9A" w14:textId="77777777" w:rsidTr="005F717E">
        <w:tc>
          <w:tcPr>
            <w:tcW w:w="1521" w:type="dxa"/>
          </w:tcPr>
          <w:p w14:paraId="41B1B832" w14:textId="77777777" w:rsidR="005F717E" w:rsidRDefault="005F717E" w:rsidP="005F717E">
            <w:pPr>
              <w:rPr>
                <w:b/>
              </w:rPr>
            </w:pPr>
            <w:proofErr w:type="spellStart"/>
            <w:r>
              <w:rPr>
                <w:b/>
              </w:rPr>
              <w:lastRenderedPageBreak/>
              <w:t>Módulo</w:t>
            </w:r>
            <w:proofErr w:type="spellEnd"/>
            <w:r>
              <w:rPr>
                <w:b/>
              </w:rPr>
              <w:t xml:space="preserve"> de </w:t>
            </w:r>
            <w:proofErr w:type="spellStart"/>
            <w:r>
              <w:rPr>
                <w:b/>
              </w:rPr>
              <w:t>aprendizaje</w:t>
            </w:r>
            <w:proofErr w:type="spellEnd"/>
          </w:p>
          <w:p w14:paraId="763DEBBB" w14:textId="146A00E9" w:rsidR="000668B4" w:rsidRDefault="005B0CBF">
            <w:pPr>
              <w:rPr>
                <w:b/>
              </w:rPr>
            </w:pPr>
            <w:r>
              <w:rPr>
                <w:b/>
              </w:rPr>
              <w:t xml:space="preserve">#17 </w:t>
            </w:r>
          </w:p>
        </w:tc>
        <w:tc>
          <w:tcPr>
            <w:tcW w:w="7562" w:type="dxa"/>
          </w:tcPr>
          <w:p w14:paraId="408960CA" w14:textId="3463AEB1" w:rsidR="000668B4" w:rsidRPr="001C0247" w:rsidRDefault="004D59FE">
            <w:pPr>
              <w:rPr>
                <w:b/>
                <w:lang w:val="es-AR"/>
              </w:rPr>
            </w:pPr>
            <w:r w:rsidRPr="001C0247">
              <w:rPr>
                <w:b/>
                <w:lang w:val="es-AR"/>
              </w:rPr>
              <w:t>Tema</w:t>
            </w:r>
            <w:r w:rsidR="005B0CBF" w:rsidRPr="001C0247">
              <w:rPr>
                <w:b/>
                <w:lang w:val="es-AR"/>
              </w:rPr>
              <w:t xml:space="preserve">: </w:t>
            </w:r>
            <w:r w:rsidR="005B0CBF" w:rsidRPr="001C0247">
              <w:rPr>
                <w:lang w:val="es-AR"/>
              </w:rPr>
              <w:t>Bio</w:t>
            </w:r>
            <w:r w:rsidR="001C0247">
              <w:rPr>
                <w:lang w:val="es-AR"/>
              </w:rPr>
              <w:t>evaluación de arroyos</w:t>
            </w:r>
            <w:r w:rsidR="005B0CBF" w:rsidRPr="001C0247">
              <w:rPr>
                <w:lang w:val="es-AR"/>
              </w:rPr>
              <w:t>, Part</w:t>
            </w:r>
            <w:r w:rsidR="001C0247" w:rsidRPr="001C0247">
              <w:rPr>
                <w:lang w:val="es-AR"/>
              </w:rPr>
              <w:t>e</w:t>
            </w:r>
            <w:r w:rsidR="005B0CBF" w:rsidRPr="001C0247">
              <w:rPr>
                <w:lang w:val="es-AR"/>
              </w:rPr>
              <w:t xml:space="preserve"> B  </w:t>
            </w:r>
          </w:p>
          <w:p w14:paraId="715308F6" w14:textId="77777777" w:rsidR="000668B4" w:rsidRPr="001C0247" w:rsidRDefault="000668B4">
            <w:pPr>
              <w:rPr>
                <w:lang w:val="es-AR"/>
              </w:rPr>
            </w:pPr>
          </w:p>
          <w:p w14:paraId="198BAE92" w14:textId="1E776C31" w:rsidR="000668B4" w:rsidRPr="001C0247" w:rsidRDefault="00EC7912">
            <w:pPr>
              <w:rPr>
                <w:lang w:val="es-AR"/>
              </w:rPr>
            </w:pPr>
            <w:r w:rsidRPr="001C0247">
              <w:rPr>
                <w:b/>
                <w:lang w:val="es-AR"/>
              </w:rPr>
              <w:t>Objetivos generales</w:t>
            </w:r>
            <w:r w:rsidR="005B0CBF" w:rsidRPr="001C0247">
              <w:rPr>
                <w:lang w:val="es-AR"/>
              </w:rPr>
              <w:t>: 3</w:t>
            </w:r>
          </w:p>
          <w:p w14:paraId="1EB4CB6B" w14:textId="77777777" w:rsidR="000668B4" w:rsidRPr="001C0247" w:rsidRDefault="000668B4">
            <w:pPr>
              <w:rPr>
                <w:lang w:val="es-AR"/>
              </w:rPr>
            </w:pPr>
          </w:p>
          <w:p w14:paraId="18EC7A13" w14:textId="6F9B71E9" w:rsidR="000668B4" w:rsidRPr="001C0247" w:rsidRDefault="00C62B12">
            <w:pPr>
              <w:rPr>
                <w:b/>
                <w:lang w:val="es-AR"/>
              </w:rPr>
            </w:pPr>
            <w:r w:rsidRPr="001C0247">
              <w:rPr>
                <w:b/>
                <w:lang w:val="es-AR"/>
              </w:rPr>
              <w:t>Objetivos de la clase</w:t>
            </w:r>
            <w:r w:rsidR="005B0CBF" w:rsidRPr="001C0247">
              <w:rPr>
                <w:b/>
                <w:lang w:val="es-AR"/>
              </w:rPr>
              <w:t>:</w:t>
            </w:r>
          </w:p>
          <w:p w14:paraId="3C056D9E" w14:textId="77777777" w:rsidR="001C0247" w:rsidRPr="006E4D4B" w:rsidRDefault="001C0247" w:rsidP="001C0247">
            <w:pPr>
              <w:pBdr>
                <w:top w:val="nil"/>
                <w:left w:val="nil"/>
                <w:bottom w:val="nil"/>
                <w:right w:val="nil"/>
                <w:between w:val="nil"/>
              </w:pBdr>
              <w:ind w:left="360"/>
              <w:rPr>
                <w:color w:val="000000"/>
                <w:lang w:val="es-AR"/>
              </w:rPr>
            </w:pPr>
            <w:r w:rsidRPr="006E4D4B">
              <w:rPr>
                <w:color w:val="000000"/>
                <w:lang w:val="es-AR"/>
              </w:rPr>
              <w:t xml:space="preserve">● Los SWBAT explican por qué la estandarización de los protocolos de </w:t>
            </w:r>
            <w:r>
              <w:rPr>
                <w:color w:val="000000"/>
                <w:lang w:val="es-AR"/>
              </w:rPr>
              <w:t>muestreo</w:t>
            </w:r>
            <w:r w:rsidRPr="006E4D4B">
              <w:rPr>
                <w:color w:val="000000"/>
                <w:lang w:val="es-AR"/>
              </w:rPr>
              <w:t xml:space="preserve"> de macroinvertebrados es importante para la calidad de los datos </w:t>
            </w:r>
            <w:r>
              <w:rPr>
                <w:color w:val="000000"/>
                <w:lang w:val="es-AR"/>
              </w:rPr>
              <w:t>en</w:t>
            </w:r>
            <w:r w:rsidRPr="006E4D4B">
              <w:rPr>
                <w:color w:val="000000"/>
                <w:lang w:val="es-AR"/>
              </w:rPr>
              <w:t xml:space="preserve"> bioevaluación. </w:t>
            </w:r>
          </w:p>
          <w:p w14:paraId="704C129C" w14:textId="5734E070" w:rsidR="000668B4" w:rsidRPr="001C0247" w:rsidRDefault="001C0247" w:rsidP="001C0247">
            <w:pPr>
              <w:pBdr>
                <w:top w:val="nil"/>
                <w:left w:val="nil"/>
                <w:bottom w:val="nil"/>
                <w:right w:val="nil"/>
                <w:between w:val="nil"/>
              </w:pBdr>
              <w:ind w:left="360"/>
              <w:rPr>
                <w:color w:val="000000"/>
                <w:lang w:val="es-AR"/>
              </w:rPr>
            </w:pPr>
            <w:r w:rsidRPr="006E4D4B">
              <w:rPr>
                <w:color w:val="000000"/>
                <w:lang w:val="es-AR"/>
              </w:rPr>
              <w:t>● Los SWBAT llevan a cabo la recolección de macroinvertebrados y la bioevaluación en un arroyo del campus utilizando los protocolos de Adopt-a-Stream.</w:t>
            </w:r>
          </w:p>
          <w:p w14:paraId="3172D8E5" w14:textId="77777777" w:rsidR="000668B4" w:rsidRPr="001C0247" w:rsidRDefault="000668B4">
            <w:pPr>
              <w:rPr>
                <w:lang w:val="es-AR"/>
              </w:rPr>
            </w:pPr>
          </w:p>
          <w:p w14:paraId="1DF7842A" w14:textId="1C0DB19D" w:rsidR="000668B4" w:rsidRDefault="008D509A">
            <w:pPr>
              <w:rPr>
                <w:b/>
              </w:rPr>
            </w:pPr>
            <w:proofErr w:type="spellStart"/>
            <w:r>
              <w:rPr>
                <w:b/>
              </w:rPr>
              <w:t>Estándares</w:t>
            </w:r>
            <w:proofErr w:type="spellEnd"/>
            <w:r>
              <w:rPr>
                <w:b/>
              </w:rPr>
              <w:t xml:space="preserve"> NGSS </w:t>
            </w:r>
            <w:proofErr w:type="spellStart"/>
            <w:r>
              <w:rPr>
                <w:b/>
              </w:rPr>
              <w:t>vinculados</w:t>
            </w:r>
            <w:proofErr w:type="spellEnd"/>
            <w:r w:rsidR="005B0CBF">
              <w:rPr>
                <w:b/>
              </w:rPr>
              <w:t>:</w:t>
            </w:r>
          </w:p>
          <w:p w14:paraId="3B95F0DC" w14:textId="77777777" w:rsidR="000668B4" w:rsidRDefault="005B0CBF" w:rsidP="00F361CF">
            <w:pPr>
              <w:numPr>
                <w:ilvl w:val="0"/>
                <w:numId w:val="5"/>
              </w:numPr>
              <w:pBdr>
                <w:top w:val="nil"/>
                <w:left w:val="nil"/>
                <w:bottom w:val="nil"/>
                <w:right w:val="nil"/>
                <w:between w:val="nil"/>
              </w:pBdr>
              <w:rPr>
                <w:color w:val="000000"/>
              </w:rPr>
            </w:pPr>
            <w:r>
              <w:rPr>
                <w:color w:val="000000"/>
              </w:rPr>
              <w:t>NA</w:t>
            </w:r>
          </w:p>
          <w:p w14:paraId="02460B35" w14:textId="77777777" w:rsidR="000668B4" w:rsidRDefault="000668B4">
            <w:pPr>
              <w:rPr>
                <w:b/>
              </w:rPr>
            </w:pPr>
          </w:p>
          <w:p w14:paraId="54289737" w14:textId="5A4B46B0" w:rsidR="000668B4" w:rsidRPr="008D509A" w:rsidRDefault="008D509A">
            <w:pPr>
              <w:rPr>
                <w:b/>
                <w:lang w:val="es-AR"/>
              </w:rPr>
            </w:pPr>
            <w:r>
              <w:rPr>
                <w:b/>
                <w:lang w:val="es-AR"/>
              </w:rPr>
              <w:t>Estándar(es) asociado(s) al A.P. de Ciencias Ambientales</w:t>
            </w:r>
            <w:r w:rsidR="005B0CBF" w:rsidRPr="008D509A">
              <w:rPr>
                <w:b/>
                <w:lang w:val="es-AR"/>
              </w:rPr>
              <w:t>:</w:t>
            </w:r>
          </w:p>
          <w:p w14:paraId="343E0435" w14:textId="77777777" w:rsidR="000668B4" w:rsidRDefault="005B0CBF" w:rsidP="00F361CF">
            <w:pPr>
              <w:numPr>
                <w:ilvl w:val="0"/>
                <w:numId w:val="5"/>
              </w:numPr>
              <w:pBdr>
                <w:top w:val="nil"/>
                <w:left w:val="nil"/>
                <w:bottom w:val="nil"/>
                <w:right w:val="nil"/>
                <w:between w:val="nil"/>
              </w:pBdr>
              <w:rPr>
                <w:color w:val="000000"/>
              </w:rPr>
            </w:pPr>
            <w:r>
              <w:rPr>
                <w:color w:val="000000"/>
              </w:rPr>
              <w:t>NA</w:t>
            </w:r>
          </w:p>
          <w:p w14:paraId="4A342CF6" w14:textId="77777777" w:rsidR="000668B4" w:rsidRDefault="000668B4">
            <w:pPr>
              <w:rPr>
                <w:b/>
              </w:rPr>
            </w:pPr>
          </w:p>
          <w:p w14:paraId="4EADACB0" w14:textId="2E0EF2CE" w:rsidR="000668B4" w:rsidRDefault="00287160">
            <w:pPr>
              <w:rPr>
                <w:b/>
              </w:rPr>
            </w:pPr>
            <w:proofErr w:type="spellStart"/>
            <w:r>
              <w:rPr>
                <w:b/>
              </w:rPr>
              <w:t>Principales</w:t>
            </w:r>
            <w:proofErr w:type="spellEnd"/>
            <w:r>
              <w:rPr>
                <w:b/>
              </w:rPr>
              <w:t xml:space="preserve"> </w:t>
            </w:r>
            <w:proofErr w:type="spellStart"/>
            <w:r>
              <w:rPr>
                <w:b/>
              </w:rPr>
              <w:t>actividades</w:t>
            </w:r>
            <w:proofErr w:type="spellEnd"/>
            <w:r w:rsidR="005B0CBF">
              <w:rPr>
                <w:b/>
              </w:rPr>
              <w:t>:</w:t>
            </w:r>
          </w:p>
          <w:p w14:paraId="77C6B52D" w14:textId="41B905AC" w:rsidR="000668B4" w:rsidRPr="001C0247" w:rsidRDefault="00287160" w:rsidP="00F361CF">
            <w:pPr>
              <w:numPr>
                <w:ilvl w:val="0"/>
                <w:numId w:val="5"/>
              </w:numPr>
              <w:pBdr>
                <w:top w:val="nil"/>
                <w:left w:val="nil"/>
                <w:bottom w:val="nil"/>
                <w:right w:val="nil"/>
                <w:between w:val="nil"/>
              </w:pBdr>
              <w:rPr>
                <w:b/>
                <w:color w:val="000000"/>
                <w:lang w:val="es-AR"/>
              </w:rPr>
            </w:pPr>
            <w:r w:rsidRPr="001C0247">
              <w:rPr>
                <w:color w:val="000000"/>
                <w:lang w:val="es-AR"/>
              </w:rPr>
              <w:t>EXPLORAR</w:t>
            </w:r>
            <w:r w:rsidR="005B0CBF" w:rsidRPr="001C0247">
              <w:rPr>
                <w:color w:val="000000"/>
                <w:lang w:val="es-AR"/>
              </w:rPr>
              <w:t>: M</w:t>
            </w:r>
            <w:r w:rsidR="001C0247" w:rsidRPr="001C0247">
              <w:rPr>
                <w:color w:val="000000"/>
                <w:lang w:val="es-AR"/>
              </w:rPr>
              <w:t>étodos de recolección de ma</w:t>
            </w:r>
            <w:r w:rsidR="001C0247">
              <w:rPr>
                <w:color w:val="000000"/>
                <w:lang w:val="es-AR"/>
              </w:rPr>
              <w:t>croinvertebrados</w:t>
            </w:r>
          </w:p>
          <w:p w14:paraId="1D216600" w14:textId="299440C5" w:rsidR="000668B4" w:rsidRPr="001C0247" w:rsidRDefault="00287160" w:rsidP="00F361CF">
            <w:pPr>
              <w:numPr>
                <w:ilvl w:val="0"/>
                <w:numId w:val="5"/>
              </w:numPr>
              <w:pBdr>
                <w:top w:val="nil"/>
                <w:left w:val="nil"/>
                <w:bottom w:val="nil"/>
                <w:right w:val="nil"/>
                <w:between w:val="nil"/>
              </w:pBdr>
              <w:rPr>
                <w:color w:val="000000"/>
                <w:lang w:val="es-AR"/>
              </w:rPr>
            </w:pPr>
            <w:r w:rsidRPr="001C0247">
              <w:rPr>
                <w:color w:val="000000"/>
                <w:lang w:val="es-AR"/>
              </w:rPr>
              <w:lastRenderedPageBreak/>
              <w:t>ELABORAR</w:t>
            </w:r>
            <w:r w:rsidR="005B0CBF" w:rsidRPr="001C0247">
              <w:rPr>
                <w:color w:val="000000"/>
                <w:lang w:val="es-AR"/>
              </w:rPr>
              <w:t xml:space="preserve">: </w:t>
            </w:r>
            <w:r w:rsidR="001C0247" w:rsidRPr="001C0247">
              <w:rPr>
                <w:color w:val="000000"/>
                <w:lang w:val="es-AR"/>
              </w:rPr>
              <w:t xml:space="preserve">Recolección e identificación de </w:t>
            </w:r>
            <w:r w:rsidR="001C0247">
              <w:rPr>
                <w:color w:val="000000"/>
                <w:lang w:val="es-AR"/>
              </w:rPr>
              <w:t>macroinvertebrados en arroyos del campus</w:t>
            </w:r>
          </w:p>
          <w:p w14:paraId="2552E225" w14:textId="77777777" w:rsidR="000668B4" w:rsidRPr="001C0247" w:rsidRDefault="000668B4">
            <w:pPr>
              <w:rPr>
                <w:lang w:val="es-AR"/>
              </w:rPr>
            </w:pPr>
          </w:p>
        </w:tc>
      </w:tr>
      <w:tr w:rsidR="000668B4" w:rsidRPr="001C0247" w14:paraId="63E7CF01" w14:textId="77777777" w:rsidTr="005F717E">
        <w:tc>
          <w:tcPr>
            <w:tcW w:w="1521" w:type="dxa"/>
          </w:tcPr>
          <w:p w14:paraId="07DF882B" w14:textId="77777777" w:rsidR="005F717E" w:rsidRDefault="005F717E" w:rsidP="005F717E">
            <w:pPr>
              <w:rPr>
                <w:b/>
              </w:rPr>
            </w:pPr>
            <w:proofErr w:type="spellStart"/>
            <w:r>
              <w:rPr>
                <w:b/>
              </w:rPr>
              <w:lastRenderedPageBreak/>
              <w:t>Módulo</w:t>
            </w:r>
            <w:proofErr w:type="spellEnd"/>
            <w:r>
              <w:rPr>
                <w:b/>
              </w:rPr>
              <w:t xml:space="preserve"> de </w:t>
            </w:r>
            <w:proofErr w:type="spellStart"/>
            <w:r>
              <w:rPr>
                <w:b/>
              </w:rPr>
              <w:t>aprendizaje</w:t>
            </w:r>
            <w:proofErr w:type="spellEnd"/>
          </w:p>
          <w:p w14:paraId="4897DFFE" w14:textId="59F42FED" w:rsidR="000668B4" w:rsidRDefault="005B0CBF">
            <w:pPr>
              <w:rPr>
                <w:b/>
              </w:rPr>
            </w:pPr>
            <w:r>
              <w:rPr>
                <w:b/>
              </w:rPr>
              <w:t>#18</w:t>
            </w:r>
          </w:p>
        </w:tc>
        <w:tc>
          <w:tcPr>
            <w:tcW w:w="7562" w:type="dxa"/>
          </w:tcPr>
          <w:p w14:paraId="0578EB78" w14:textId="0A669893" w:rsidR="000668B4" w:rsidRPr="001C0247" w:rsidRDefault="004D59FE">
            <w:pPr>
              <w:rPr>
                <w:b/>
                <w:lang w:val="es-AR"/>
              </w:rPr>
            </w:pPr>
            <w:r w:rsidRPr="001C0247">
              <w:rPr>
                <w:b/>
                <w:lang w:val="es-AR"/>
              </w:rPr>
              <w:t>Tema</w:t>
            </w:r>
            <w:r w:rsidR="005B0CBF" w:rsidRPr="001C0247">
              <w:rPr>
                <w:b/>
                <w:lang w:val="es-AR"/>
              </w:rPr>
              <w:t xml:space="preserve">: </w:t>
            </w:r>
            <w:r w:rsidR="001C0247">
              <w:rPr>
                <w:lang w:val="es-AR"/>
              </w:rPr>
              <w:t>Bioevaluación de arroyos</w:t>
            </w:r>
            <w:r w:rsidR="005B0CBF" w:rsidRPr="001C0247">
              <w:rPr>
                <w:lang w:val="es-AR"/>
              </w:rPr>
              <w:t>, Part</w:t>
            </w:r>
            <w:r w:rsidR="001C0247" w:rsidRPr="001C0247">
              <w:rPr>
                <w:lang w:val="es-AR"/>
              </w:rPr>
              <w:t>e</w:t>
            </w:r>
            <w:r w:rsidR="005B0CBF" w:rsidRPr="001C0247">
              <w:rPr>
                <w:lang w:val="es-AR"/>
              </w:rPr>
              <w:t xml:space="preserve"> C</w:t>
            </w:r>
          </w:p>
          <w:p w14:paraId="0AEE060E" w14:textId="77777777" w:rsidR="000668B4" w:rsidRPr="001C0247" w:rsidRDefault="000668B4">
            <w:pPr>
              <w:rPr>
                <w:lang w:val="es-AR"/>
              </w:rPr>
            </w:pPr>
          </w:p>
          <w:p w14:paraId="686B080C" w14:textId="16503728" w:rsidR="000668B4" w:rsidRPr="001C0247" w:rsidRDefault="00EC7912">
            <w:pPr>
              <w:rPr>
                <w:lang w:val="es-AR"/>
              </w:rPr>
            </w:pPr>
            <w:r w:rsidRPr="001C0247">
              <w:rPr>
                <w:b/>
                <w:lang w:val="es-AR"/>
              </w:rPr>
              <w:t>Objetivos generales</w:t>
            </w:r>
            <w:r w:rsidR="005B0CBF" w:rsidRPr="001C0247">
              <w:rPr>
                <w:lang w:val="es-AR"/>
              </w:rPr>
              <w:t>: 1,3</w:t>
            </w:r>
          </w:p>
          <w:p w14:paraId="6D20A0B4" w14:textId="77777777" w:rsidR="000668B4" w:rsidRPr="001C0247" w:rsidRDefault="000668B4">
            <w:pPr>
              <w:rPr>
                <w:lang w:val="es-AR"/>
              </w:rPr>
            </w:pPr>
          </w:p>
          <w:p w14:paraId="17C20C42" w14:textId="68C2A18E" w:rsidR="000668B4" w:rsidRPr="001C0247" w:rsidRDefault="00C62B12">
            <w:pPr>
              <w:rPr>
                <w:b/>
                <w:lang w:val="es-AR"/>
              </w:rPr>
            </w:pPr>
            <w:r w:rsidRPr="001C0247">
              <w:rPr>
                <w:b/>
                <w:lang w:val="es-AR"/>
              </w:rPr>
              <w:t>Objetivos de la clase</w:t>
            </w:r>
            <w:r w:rsidR="005B0CBF" w:rsidRPr="001C0247">
              <w:rPr>
                <w:b/>
                <w:lang w:val="es-AR"/>
              </w:rPr>
              <w:t>:</w:t>
            </w:r>
          </w:p>
          <w:p w14:paraId="216967E2" w14:textId="77777777" w:rsidR="001C0247" w:rsidRPr="000D308D" w:rsidRDefault="001C0247" w:rsidP="00F361CF">
            <w:pPr>
              <w:pStyle w:val="Prrafodelista"/>
              <w:numPr>
                <w:ilvl w:val="0"/>
                <w:numId w:val="28"/>
              </w:numPr>
              <w:rPr>
                <w:lang w:val="es-AR"/>
              </w:rPr>
            </w:pPr>
            <w:r w:rsidRPr="000D308D">
              <w:rPr>
                <w:lang w:val="es-AR"/>
              </w:rPr>
              <w:t xml:space="preserve">Los SWBAT realizan una bioevaluación de macroinvertebrados de un arroyo no urbano utilizando los protocolos de </w:t>
            </w:r>
            <w:r w:rsidRPr="00015B2B">
              <w:rPr>
                <w:lang w:val="es-AR"/>
              </w:rPr>
              <w:t>Adopt-a-Stream</w:t>
            </w:r>
            <w:r w:rsidRPr="000D308D">
              <w:rPr>
                <w:lang w:val="es-AR"/>
              </w:rPr>
              <w:t>.</w:t>
            </w:r>
          </w:p>
          <w:p w14:paraId="63C2FE00" w14:textId="77777777" w:rsidR="001C0247" w:rsidRPr="000D308D" w:rsidRDefault="001C0247" w:rsidP="00F361CF">
            <w:pPr>
              <w:pStyle w:val="Prrafodelista"/>
              <w:numPr>
                <w:ilvl w:val="0"/>
                <w:numId w:val="28"/>
              </w:numPr>
              <w:rPr>
                <w:lang w:val="es-AR"/>
              </w:rPr>
            </w:pPr>
            <w:r w:rsidRPr="000D308D">
              <w:rPr>
                <w:lang w:val="es-AR"/>
              </w:rPr>
              <w:t xml:space="preserve">SWBAT compara y contrasta las bioevaluaciones en arroyos urbanos frente a los no urbanos. </w:t>
            </w:r>
          </w:p>
          <w:p w14:paraId="4C75215E" w14:textId="240BFD00" w:rsidR="000668B4" w:rsidRPr="001C0247" w:rsidRDefault="001C0247" w:rsidP="001C0247">
            <w:pPr>
              <w:pBdr>
                <w:top w:val="nil"/>
                <w:left w:val="nil"/>
                <w:bottom w:val="nil"/>
                <w:right w:val="nil"/>
                <w:between w:val="nil"/>
              </w:pBdr>
              <w:ind w:left="720"/>
              <w:rPr>
                <w:color w:val="000000"/>
                <w:lang w:val="es-AR"/>
              </w:rPr>
            </w:pPr>
            <w:r w:rsidRPr="000D308D">
              <w:rPr>
                <w:lang w:val="es-AR"/>
              </w:rPr>
              <w:t xml:space="preserve">SWBAT identifican un macroinvertebrado de arroyo a nivel de </w:t>
            </w:r>
            <w:r w:rsidRPr="00D259A2">
              <w:rPr>
                <w:lang w:val="es-AR"/>
              </w:rPr>
              <w:t>familia</w:t>
            </w:r>
            <w:r w:rsidRPr="000D308D">
              <w:rPr>
                <w:lang w:val="es-AR"/>
              </w:rPr>
              <w:t>.</w:t>
            </w:r>
            <w:r w:rsidR="005B0CBF" w:rsidRPr="001C0247">
              <w:rPr>
                <w:color w:val="000000"/>
                <w:lang w:val="es-AR"/>
              </w:rPr>
              <w:t xml:space="preserve"> </w:t>
            </w:r>
          </w:p>
          <w:p w14:paraId="448DEC50" w14:textId="77777777" w:rsidR="000668B4" w:rsidRPr="001C0247" w:rsidRDefault="000668B4">
            <w:pPr>
              <w:rPr>
                <w:lang w:val="es-AR"/>
              </w:rPr>
            </w:pPr>
          </w:p>
          <w:p w14:paraId="13AF98C0" w14:textId="0C6EBA71" w:rsidR="000668B4" w:rsidRDefault="008D509A">
            <w:pPr>
              <w:rPr>
                <w:b/>
              </w:rPr>
            </w:pPr>
            <w:proofErr w:type="spellStart"/>
            <w:r>
              <w:rPr>
                <w:b/>
              </w:rPr>
              <w:t>Estándares</w:t>
            </w:r>
            <w:proofErr w:type="spellEnd"/>
            <w:r>
              <w:rPr>
                <w:b/>
              </w:rPr>
              <w:t xml:space="preserve"> NGSS </w:t>
            </w:r>
            <w:proofErr w:type="spellStart"/>
            <w:r>
              <w:rPr>
                <w:b/>
              </w:rPr>
              <w:t>vinculados</w:t>
            </w:r>
            <w:proofErr w:type="spellEnd"/>
            <w:r w:rsidR="005B0CBF">
              <w:rPr>
                <w:b/>
              </w:rPr>
              <w:t>:</w:t>
            </w:r>
          </w:p>
          <w:p w14:paraId="5283AF80" w14:textId="77777777" w:rsidR="000668B4" w:rsidRDefault="005B0CBF" w:rsidP="00F361CF">
            <w:pPr>
              <w:numPr>
                <w:ilvl w:val="0"/>
                <w:numId w:val="5"/>
              </w:numPr>
              <w:pBdr>
                <w:top w:val="nil"/>
                <w:left w:val="nil"/>
                <w:bottom w:val="nil"/>
                <w:right w:val="nil"/>
                <w:between w:val="nil"/>
              </w:pBdr>
              <w:rPr>
                <w:color w:val="000000"/>
              </w:rPr>
            </w:pPr>
            <w:r>
              <w:rPr>
                <w:color w:val="000000"/>
              </w:rPr>
              <w:t>NA</w:t>
            </w:r>
          </w:p>
          <w:p w14:paraId="20F0B2B8" w14:textId="77777777" w:rsidR="000668B4" w:rsidRDefault="000668B4">
            <w:pPr>
              <w:pBdr>
                <w:top w:val="nil"/>
                <w:left w:val="nil"/>
                <w:bottom w:val="nil"/>
                <w:right w:val="nil"/>
                <w:between w:val="nil"/>
              </w:pBdr>
              <w:ind w:left="720"/>
              <w:rPr>
                <w:color w:val="000000"/>
              </w:rPr>
            </w:pPr>
          </w:p>
          <w:p w14:paraId="4D0501ED" w14:textId="7DF2E017" w:rsidR="000668B4" w:rsidRPr="008D509A" w:rsidRDefault="008D509A">
            <w:pPr>
              <w:rPr>
                <w:b/>
                <w:lang w:val="es-AR"/>
              </w:rPr>
            </w:pPr>
            <w:r>
              <w:rPr>
                <w:b/>
                <w:lang w:val="es-AR"/>
              </w:rPr>
              <w:t>Estándar(es) asociado(s) al A.P. de Ciencias Ambientales</w:t>
            </w:r>
            <w:r w:rsidR="005B0CBF" w:rsidRPr="008D509A">
              <w:rPr>
                <w:b/>
                <w:lang w:val="es-AR"/>
              </w:rPr>
              <w:t>:</w:t>
            </w:r>
          </w:p>
          <w:p w14:paraId="5427CD12" w14:textId="77777777" w:rsidR="000668B4" w:rsidRDefault="005B0CBF" w:rsidP="00F361CF">
            <w:pPr>
              <w:numPr>
                <w:ilvl w:val="0"/>
                <w:numId w:val="5"/>
              </w:numPr>
              <w:pBdr>
                <w:top w:val="nil"/>
                <w:left w:val="nil"/>
                <w:bottom w:val="nil"/>
                <w:right w:val="nil"/>
                <w:between w:val="nil"/>
              </w:pBdr>
              <w:rPr>
                <w:color w:val="000000"/>
              </w:rPr>
            </w:pPr>
            <w:r>
              <w:rPr>
                <w:color w:val="000000"/>
              </w:rPr>
              <w:t>NA</w:t>
            </w:r>
          </w:p>
          <w:p w14:paraId="15F2FB91" w14:textId="77777777" w:rsidR="000668B4" w:rsidRDefault="000668B4">
            <w:pPr>
              <w:pBdr>
                <w:top w:val="nil"/>
                <w:left w:val="nil"/>
                <w:bottom w:val="nil"/>
                <w:right w:val="nil"/>
                <w:between w:val="nil"/>
              </w:pBdr>
              <w:ind w:left="720"/>
              <w:rPr>
                <w:b/>
                <w:color w:val="000000"/>
              </w:rPr>
            </w:pPr>
          </w:p>
          <w:p w14:paraId="25A99CDB" w14:textId="36FE012F" w:rsidR="000668B4" w:rsidRDefault="00287160">
            <w:pPr>
              <w:rPr>
                <w:b/>
              </w:rPr>
            </w:pPr>
            <w:proofErr w:type="spellStart"/>
            <w:r>
              <w:rPr>
                <w:b/>
              </w:rPr>
              <w:t>Principales</w:t>
            </w:r>
            <w:proofErr w:type="spellEnd"/>
            <w:r>
              <w:rPr>
                <w:b/>
              </w:rPr>
              <w:t xml:space="preserve"> </w:t>
            </w:r>
            <w:proofErr w:type="spellStart"/>
            <w:r>
              <w:rPr>
                <w:b/>
              </w:rPr>
              <w:t>actividades</w:t>
            </w:r>
            <w:proofErr w:type="spellEnd"/>
            <w:r w:rsidR="005B0CBF">
              <w:rPr>
                <w:b/>
              </w:rPr>
              <w:t>:</w:t>
            </w:r>
          </w:p>
          <w:p w14:paraId="76F3335B" w14:textId="6AE1D34A" w:rsidR="000668B4" w:rsidRPr="001C0247" w:rsidRDefault="00287160" w:rsidP="00F361CF">
            <w:pPr>
              <w:numPr>
                <w:ilvl w:val="0"/>
                <w:numId w:val="5"/>
              </w:numPr>
              <w:pBdr>
                <w:top w:val="nil"/>
                <w:left w:val="nil"/>
                <w:bottom w:val="nil"/>
                <w:right w:val="nil"/>
                <w:between w:val="nil"/>
              </w:pBdr>
              <w:rPr>
                <w:b/>
                <w:color w:val="000000"/>
                <w:lang w:val="es-AR"/>
              </w:rPr>
            </w:pPr>
            <w:r w:rsidRPr="001C0247">
              <w:rPr>
                <w:color w:val="000000"/>
                <w:lang w:val="es-AR"/>
              </w:rPr>
              <w:t>EXPLORAR</w:t>
            </w:r>
            <w:r w:rsidR="005B0CBF" w:rsidRPr="001C0247">
              <w:rPr>
                <w:color w:val="000000"/>
                <w:lang w:val="es-AR"/>
              </w:rPr>
              <w:t xml:space="preserve">: </w:t>
            </w:r>
            <w:r w:rsidR="001C0247" w:rsidRPr="001C0247">
              <w:rPr>
                <w:color w:val="000000"/>
                <w:lang w:val="es-AR"/>
              </w:rPr>
              <w:t>Bioevaluación de arroyos no urbanos</w:t>
            </w:r>
            <w:r w:rsidR="005B0CBF" w:rsidRPr="001C0247">
              <w:rPr>
                <w:color w:val="000000"/>
                <w:lang w:val="es-AR"/>
              </w:rPr>
              <w:t xml:space="preserve"> </w:t>
            </w:r>
          </w:p>
          <w:p w14:paraId="6B0613EE" w14:textId="17187270" w:rsidR="000668B4" w:rsidRPr="001C0247" w:rsidRDefault="00287160" w:rsidP="00F361CF">
            <w:pPr>
              <w:numPr>
                <w:ilvl w:val="0"/>
                <w:numId w:val="5"/>
              </w:numPr>
              <w:pBdr>
                <w:top w:val="nil"/>
                <w:left w:val="nil"/>
                <w:bottom w:val="nil"/>
                <w:right w:val="nil"/>
                <w:between w:val="nil"/>
              </w:pBdr>
              <w:rPr>
                <w:color w:val="000000"/>
                <w:lang w:val="es-AR"/>
              </w:rPr>
            </w:pPr>
            <w:r w:rsidRPr="001C0247">
              <w:rPr>
                <w:color w:val="000000"/>
                <w:lang w:val="es-AR"/>
              </w:rPr>
              <w:t>ELABORAR</w:t>
            </w:r>
            <w:r w:rsidR="005B0CBF" w:rsidRPr="001C0247">
              <w:rPr>
                <w:color w:val="000000"/>
                <w:lang w:val="es-AR"/>
              </w:rPr>
              <w:t xml:space="preserve">: </w:t>
            </w:r>
            <w:r w:rsidR="001C0247" w:rsidRPr="001C0247">
              <w:rPr>
                <w:color w:val="000000"/>
                <w:lang w:val="es-AR"/>
              </w:rPr>
              <w:t xml:space="preserve">Identificación de familias en </w:t>
            </w:r>
            <w:r w:rsidR="001C0247">
              <w:rPr>
                <w:color w:val="000000"/>
                <w:lang w:val="es-AR"/>
              </w:rPr>
              <w:t>ma</w:t>
            </w:r>
            <w:r w:rsidR="00230C0B">
              <w:rPr>
                <w:color w:val="000000"/>
                <w:lang w:val="es-AR"/>
              </w:rPr>
              <w:t>croinvertebrados</w:t>
            </w:r>
          </w:p>
          <w:p w14:paraId="633784A0" w14:textId="77777777" w:rsidR="000668B4" w:rsidRPr="001C0247" w:rsidRDefault="000668B4">
            <w:pPr>
              <w:rPr>
                <w:b/>
                <w:u w:val="single"/>
                <w:lang w:val="es-AR"/>
              </w:rPr>
            </w:pPr>
          </w:p>
        </w:tc>
      </w:tr>
      <w:tr w:rsidR="000668B4" w:rsidRPr="00230C0B" w14:paraId="7A753AF1" w14:textId="77777777" w:rsidTr="005F717E">
        <w:tc>
          <w:tcPr>
            <w:tcW w:w="1521" w:type="dxa"/>
          </w:tcPr>
          <w:p w14:paraId="76F9A36A" w14:textId="77777777" w:rsidR="005F717E" w:rsidRDefault="005F717E" w:rsidP="005F717E">
            <w:pPr>
              <w:rPr>
                <w:b/>
              </w:rPr>
            </w:pPr>
            <w:proofErr w:type="spellStart"/>
            <w:r>
              <w:rPr>
                <w:b/>
              </w:rPr>
              <w:t>Módulo</w:t>
            </w:r>
            <w:proofErr w:type="spellEnd"/>
            <w:r>
              <w:rPr>
                <w:b/>
              </w:rPr>
              <w:t xml:space="preserve"> de </w:t>
            </w:r>
            <w:proofErr w:type="spellStart"/>
            <w:r>
              <w:rPr>
                <w:b/>
              </w:rPr>
              <w:t>aprendizaje</w:t>
            </w:r>
            <w:proofErr w:type="spellEnd"/>
          </w:p>
          <w:p w14:paraId="4EFD543F" w14:textId="1D2287EF" w:rsidR="000668B4" w:rsidRDefault="005F717E">
            <w:pPr>
              <w:rPr>
                <w:b/>
              </w:rPr>
            </w:pPr>
            <w:r>
              <w:rPr>
                <w:b/>
              </w:rPr>
              <w:t>#</w:t>
            </w:r>
            <w:r w:rsidR="005B0CBF">
              <w:rPr>
                <w:b/>
              </w:rPr>
              <w:t xml:space="preserve">19 </w:t>
            </w:r>
          </w:p>
        </w:tc>
        <w:tc>
          <w:tcPr>
            <w:tcW w:w="7562" w:type="dxa"/>
          </w:tcPr>
          <w:p w14:paraId="6795CA87" w14:textId="232B8F3A" w:rsidR="000668B4" w:rsidRPr="004D59FE" w:rsidRDefault="004D59FE">
            <w:pPr>
              <w:rPr>
                <w:lang w:val="es-AR"/>
              </w:rPr>
            </w:pPr>
            <w:r w:rsidRPr="004D59FE">
              <w:rPr>
                <w:b/>
                <w:lang w:val="es-AR"/>
              </w:rPr>
              <w:t>Tema</w:t>
            </w:r>
            <w:r w:rsidR="005B0CBF" w:rsidRPr="004D59FE">
              <w:rPr>
                <w:b/>
                <w:lang w:val="es-AR"/>
              </w:rPr>
              <w:t xml:space="preserve">: </w:t>
            </w:r>
            <w:r w:rsidR="00230C0B">
              <w:rPr>
                <w:lang w:val="es-AR"/>
              </w:rPr>
              <w:t>Prevención de la contaminación del agua</w:t>
            </w:r>
          </w:p>
          <w:p w14:paraId="78878E7B" w14:textId="77777777" w:rsidR="000668B4" w:rsidRPr="004D59FE" w:rsidRDefault="000668B4">
            <w:pPr>
              <w:rPr>
                <w:b/>
                <w:lang w:val="es-AR"/>
              </w:rPr>
            </w:pPr>
          </w:p>
          <w:p w14:paraId="0372050A" w14:textId="7F4FA695" w:rsidR="000668B4" w:rsidRPr="004D59FE" w:rsidRDefault="00EC7912">
            <w:pPr>
              <w:rPr>
                <w:lang w:val="es-AR"/>
              </w:rPr>
            </w:pPr>
            <w:r w:rsidRPr="004D59FE">
              <w:rPr>
                <w:b/>
                <w:lang w:val="es-AR"/>
              </w:rPr>
              <w:t>Objetivos generales</w:t>
            </w:r>
            <w:r w:rsidR="005B0CBF" w:rsidRPr="004D59FE">
              <w:rPr>
                <w:lang w:val="es-AR"/>
              </w:rPr>
              <w:t>: 1</w:t>
            </w:r>
          </w:p>
          <w:p w14:paraId="483809F4" w14:textId="77777777" w:rsidR="000668B4" w:rsidRPr="004D59FE" w:rsidRDefault="000668B4">
            <w:pPr>
              <w:rPr>
                <w:b/>
                <w:lang w:val="es-AR"/>
              </w:rPr>
            </w:pPr>
          </w:p>
          <w:p w14:paraId="28E2ADC2" w14:textId="0A921C9F" w:rsidR="000668B4" w:rsidRPr="004D59FE" w:rsidRDefault="00C62B12">
            <w:pPr>
              <w:rPr>
                <w:b/>
                <w:lang w:val="es-AR"/>
              </w:rPr>
            </w:pPr>
            <w:r w:rsidRPr="004D59FE">
              <w:rPr>
                <w:b/>
                <w:lang w:val="es-AR"/>
              </w:rPr>
              <w:t>Objetivos de la clase</w:t>
            </w:r>
            <w:r w:rsidR="005B0CBF" w:rsidRPr="004D59FE">
              <w:rPr>
                <w:b/>
                <w:lang w:val="es-AR"/>
              </w:rPr>
              <w:t>:</w:t>
            </w:r>
          </w:p>
          <w:p w14:paraId="0E9BE726" w14:textId="77777777" w:rsidR="00230C0B" w:rsidRDefault="00230C0B" w:rsidP="00F361CF">
            <w:pPr>
              <w:pStyle w:val="Prrafodelista"/>
              <w:numPr>
                <w:ilvl w:val="0"/>
                <w:numId w:val="24"/>
              </w:numPr>
              <w:ind w:left="741"/>
              <w:rPr>
                <w:lang w:val="es-AR"/>
              </w:rPr>
            </w:pPr>
            <w:r w:rsidRPr="00563515">
              <w:rPr>
                <w:lang w:val="es-AR"/>
              </w:rPr>
              <w:t>SWBAT describen métodos para mitigar los problemas relacionados con la escorrentía urbana y los arroyos contaminados</w:t>
            </w:r>
          </w:p>
          <w:p w14:paraId="56388C56" w14:textId="5E2E1E98" w:rsidR="000668B4" w:rsidRPr="00230C0B" w:rsidRDefault="00230C0B" w:rsidP="00F361CF">
            <w:pPr>
              <w:pStyle w:val="Prrafodelista"/>
              <w:numPr>
                <w:ilvl w:val="0"/>
                <w:numId w:val="24"/>
              </w:numPr>
              <w:ind w:left="741"/>
              <w:rPr>
                <w:lang w:val="es-AR"/>
              </w:rPr>
            </w:pPr>
            <w:r w:rsidRPr="00230C0B">
              <w:rPr>
                <w:lang w:val="es-AR"/>
              </w:rPr>
              <w:t>SWBAT crean un plan de prevención de la contaminación de los arroyos para minimizar los problemas relacionados con la escorrentía urbana y mejorar la calidad del agua en los arroyos</w:t>
            </w:r>
            <w:r>
              <w:rPr>
                <w:lang w:val="es-AR"/>
              </w:rPr>
              <w:t>.</w:t>
            </w:r>
          </w:p>
          <w:p w14:paraId="24305A5E" w14:textId="77777777" w:rsidR="00230C0B" w:rsidRDefault="00230C0B">
            <w:pPr>
              <w:rPr>
                <w:b/>
              </w:rPr>
            </w:pPr>
          </w:p>
          <w:p w14:paraId="526CB5A1" w14:textId="2A589A9E" w:rsidR="000668B4" w:rsidRDefault="008D509A">
            <w:pPr>
              <w:rPr>
                <w:b/>
              </w:rPr>
            </w:pPr>
            <w:proofErr w:type="spellStart"/>
            <w:r>
              <w:rPr>
                <w:b/>
              </w:rPr>
              <w:t>Estándares</w:t>
            </w:r>
            <w:proofErr w:type="spellEnd"/>
            <w:r>
              <w:rPr>
                <w:b/>
              </w:rPr>
              <w:t xml:space="preserve"> NGSS </w:t>
            </w:r>
            <w:proofErr w:type="spellStart"/>
            <w:r>
              <w:rPr>
                <w:b/>
              </w:rPr>
              <w:t>vinculados</w:t>
            </w:r>
            <w:proofErr w:type="spellEnd"/>
            <w:r w:rsidR="005B0CBF">
              <w:rPr>
                <w:b/>
              </w:rPr>
              <w:t>:</w:t>
            </w:r>
          </w:p>
          <w:p w14:paraId="644D2E53" w14:textId="77777777" w:rsidR="00230C0B" w:rsidRPr="00230C0B" w:rsidRDefault="00230C0B" w:rsidP="00F361CF">
            <w:pPr>
              <w:pStyle w:val="Prrafodelista"/>
              <w:numPr>
                <w:ilvl w:val="0"/>
                <w:numId w:val="29"/>
              </w:numPr>
              <w:autoSpaceDE w:val="0"/>
              <w:autoSpaceDN w:val="0"/>
              <w:adjustRightInd w:val="0"/>
              <w:rPr>
                <w:color w:val="000000"/>
                <w:lang w:val="es-AR"/>
              </w:rPr>
            </w:pPr>
            <w:r w:rsidRPr="00230C0B">
              <w:rPr>
                <w:color w:val="000000"/>
                <w:lang w:val="es-AR"/>
              </w:rPr>
              <w:t>HS-ESS3-4. Evaluar o perfeccionar una solución tecnológica que reduzca el impacto de las actividades humanas en los sistemas naturales.</w:t>
            </w:r>
          </w:p>
          <w:p w14:paraId="7893D7B4" w14:textId="77777777" w:rsidR="000668B4" w:rsidRPr="00230C0B" w:rsidRDefault="000668B4">
            <w:pPr>
              <w:pBdr>
                <w:top w:val="nil"/>
                <w:left w:val="nil"/>
                <w:bottom w:val="nil"/>
                <w:right w:val="nil"/>
                <w:between w:val="nil"/>
              </w:pBdr>
              <w:ind w:left="720"/>
              <w:rPr>
                <w:color w:val="000000"/>
                <w:lang w:val="es-AR"/>
              </w:rPr>
            </w:pPr>
          </w:p>
          <w:p w14:paraId="5AC6FE43" w14:textId="320001CE" w:rsidR="000668B4" w:rsidRPr="008D509A" w:rsidRDefault="008D509A">
            <w:pPr>
              <w:rPr>
                <w:b/>
                <w:lang w:val="es-AR"/>
              </w:rPr>
            </w:pPr>
            <w:r>
              <w:rPr>
                <w:b/>
                <w:lang w:val="es-AR"/>
              </w:rPr>
              <w:t>Estándar(es) asociado(s) al A.P. de Ciencias Ambientales</w:t>
            </w:r>
            <w:r w:rsidR="005B0CBF" w:rsidRPr="008D509A">
              <w:rPr>
                <w:b/>
                <w:lang w:val="es-AR"/>
              </w:rPr>
              <w:t>:</w:t>
            </w:r>
          </w:p>
          <w:p w14:paraId="7646D1C0" w14:textId="77777777" w:rsidR="00230C0B" w:rsidRPr="00230C0B" w:rsidRDefault="00230C0B" w:rsidP="00F361CF">
            <w:pPr>
              <w:pStyle w:val="Prrafodelista"/>
              <w:numPr>
                <w:ilvl w:val="0"/>
                <w:numId w:val="29"/>
              </w:numPr>
              <w:tabs>
                <w:tab w:val="left" w:pos="4044"/>
              </w:tabs>
              <w:rPr>
                <w:lang w:val="es-AR"/>
              </w:rPr>
            </w:pPr>
            <w:r w:rsidRPr="00230C0B">
              <w:rPr>
                <w:lang w:val="es-AR"/>
              </w:rPr>
              <w:lastRenderedPageBreak/>
              <w:t>STB-1-B-Describir métodos para mitigar los problemas relacionados con la escorrentía urbana.</w:t>
            </w:r>
          </w:p>
          <w:p w14:paraId="0DCB8CAD" w14:textId="77777777" w:rsidR="000668B4" w:rsidRPr="00230C0B" w:rsidRDefault="000668B4">
            <w:pPr>
              <w:rPr>
                <w:b/>
                <w:lang w:val="es-AR"/>
              </w:rPr>
            </w:pPr>
          </w:p>
          <w:p w14:paraId="54E07009" w14:textId="597E9364" w:rsidR="000668B4" w:rsidRDefault="00287160">
            <w:pPr>
              <w:rPr>
                <w:b/>
              </w:rPr>
            </w:pPr>
            <w:proofErr w:type="spellStart"/>
            <w:r>
              <w:rPr>
                <w:b/>
              </w:rPr>
              <w:t>Principales</w:t>
            </w:r>
            <w:proofErr w:type="spellEnd"/>
            <w:r>
              <w:rPr>
                <w:b/>
              </w:rPr>
              <w:t xml:space="preserve"> </w:t>
            </w:r>
            <w:proofErr w:type="spellStart"/>
            <w:r>
              <w:rPr>
                <w:b/>
              </w:rPr>
              <w:t>actividades</w:t>
            </w:r>
            <w:proofErr w:type="spellEnd"/>
            <w:r w:rsidR="005B0CBF">
              <w:rPr>
                <w:b/>
              </w:rPr>
              <w:t>:</w:t>
            </w:r>
          </w:p>
          <w:p w14:paraId="4136E309" w14:textId="4D7B40FF" w:rsidR="000668B4" w:rsidRPr="00230C0B" w:rsidRDefault="00287160" w:rsidP="00F361CF">
            <w:pPr>
              <w:numPr>
                <w:ilvl w:val="0"/>
                <w:numId w:val="12"/>
              </w:numPr>
              <w:pBdr>
                <w:top w:val="nil"/>
                <w:left w:val="nil"/>
                <w:bottom w:val="nil"/>
                <w:right w:val="nil"/>
                <w:between w:val="nil"/>
              </w:pBdr>
              <w:rPr>
                <w:color w:val="000000"/>
                <w:lang w:val="es-AR"/>
              </w:rPr>
            </w:pPr>
            <w:r w:rsidRPr="00230C0B">
              <w:rPr>
                <w:color w:val="000000"/>
                <w:lang w:val="es-AR"/>
              </w:rPr>
              <w:t>EXPLORAR</w:t>
            </w:r>
            <w:r w:rsidR="005B0CBF" w:rsidRPr="00230C0B">
              <w:rPr>
                <w:color w:val="000000"/>
                <w:lang w:val="es-AR"/>
              </w:rPr>
              <w:t xml:space="preserve">: </w:t>
            </w:r>
            <w:r w:rsidR="00230C0B" w:rsidRPr="00230C0B">
              <w:rPr>
                <w:color w:val="000000"/>
                <w:lang w:val="es-AR"/>
              </w:rPr>
              <w:t>Agua azul</w:t>
            </w:r>
            <w:r w:rsidR="005B0CBF" w:rsidRPr="00230C0B">
              <w:rPr>
                <w:color w:val="000000"/>
                <w:lang w:val="es-AR"/>
              </w:rPr>
              <w:t xml:space="preserve">, </w:t>
            </w:r>
            <w:r w:rsidR="00230C0B" w:rsidRPr="00230C0B">
              <w:rPr>
                <w:color w:val="000000"/>
                <w:lang w:val="es-AR"/>
              </w:rPr>
              <w:t>soluciones verdes</w:t>
            </w:r>
          </w:p>
          <w:p w14:paraId="71B09AF8" w14:textId="5B2643BB" w:rsidR="000668B4" w:rsidRPr="00230C0B" w:rsidRDefault="00287160" w:rsidP="00F361CF">
            <w:pPr>
              <w:numPr>
                <w:ilvl w:val="0"/>
                <w:numId w:val="12"/>
              </w:numPr>
              <w:pBdr>
                <w:top w:val="nil"/>
                <w:left w:val="nil"/>
                <w:bottom w:val="nil"/>
                <w:right w:val="nil"/>
                <w:between w:val="nil"/>
              </w:pBdr>
              <w:rPr>
                <w:color w:val="000000"/>
                <w:lang w:val="es-AR"/>
              </w:rPr>
            </w:pPr>
            <w:r w:rsidRPr="00230C0B">
              <w:rPr>
                <w:color w:val="000000"/>
                <w:lang w:val="es-AR"/>
              </w:rPr>
              <w:t>ELABORAR</w:t>
            </w:r>
            <w:r w:rsidR="005B0CBF" w:rsidRPr="00230C0B">
              <w:rPr>
                <w:color w:val="000000"/>
                <w:lang w:val="es-AR"/>
              </w:rPr>
              <w:t>: Plan</w:t>
            </w:r>
            <w:r w:rsidR="00230C0B" w:rsidRPr="00230C0B">
              <w:rPr>
                <w:color w:val="000000"/>
                <w:lang w:val="es-AR"/>
              </w:rPr>
              <w:t xml:space="preserve"> de prevención de la contaminación de los arroyos</w:t>
            </w:r>
            <w:r w:rsidR="005B0CBF" w:rsidRPr="00230C0B">
              <w:rPr>
                <w:color w:val="000000"/>
                <w:lang w:val="es-AR"/>
              </w:rPr>
              <w:t xml:space="preserve"> </w:t>
            </w:r>
          </w:p>
          <w:p w14:paraId="1F361FF8" w14:textId="77777777" w:rsidR="000668B4" w:rsidRPr="00230C0B" w:rsidRDefault="000668B4">
            <w:pPr>
              <w:rPr>
                <w:lang w:val="es-AR"/>
              </w:rPr>
            </w:pPr>
          </w:p>
        </w:tc>
      </w:tr>
      <w:tr w:rsidR="000668B4" w:rsidRPr="00F361CF" w14:paraId="7775BBEC" w14:textId="77777777" w:rsidTr="005F717E">
        <w:tc>
          <w:tcPr>
            <w:tcW w:w="1521" w:type="dxa"/>
          </w:tcPr>
          <w:p w14:paraId="46B287A9" w14:textId="77777777" w:rsidR="005F717E" w:rsidRDefault="005F717E" w:rsidP="005F717E">
            <w:pPr>
              <w:rPr>
                <w:b/>
              </w:rPr>
            </w:pPr>
            <w:proofErr w:type="spellStart"/>
            <w:r>
              <w:rPr>
                <w:b/>
              </w:rPr>
              <w:lastRenderedPageBreak/>
              <w:t>Módulo</w:t>
            </w:r>
            <w:proofErr w:type="spellEnd"/>
            <w:r>
              <w:rPr>
                <w:b/>
              </w:rPr>
              <w:t xml:space="preserve"> de </w:t>
            </w:r>
            <w:proofErr w:type="spellStart"/>
            <w:r>
              <w:rPr>
                <w:b/>
              </w:rPr>
              <w:t>aprendizaje</w:t>
            </w:r>
            <w:proofErr w:type="spellEnd"/>
          </w:p>
          <w:p w14:paraId="7E63252F" w14:textId="50C59358" w:rsidR="000668B4" w:rsidRDefault="005B0CBF">
            <w:pPr>
              <w:rPr>
                <w:b/>
              </w:rPr>
            </w:pPr>
            <w:r>
              <w:rPr>
                <w:b/>
              </w:rPr>
              <w:t>#20</w:t>
            </w:r>
          </w:p>
        </w:tc>
        <w:tc>
          <w:tcPr>
            <w:tcW w:w="7562" w:type="dxa"/>
          </w:tcPr>
          <w:p w14:paraId="3C96832C" w14:textId="5CDD0DAA" w:rsidR="000668B4" w:rsidRPr="00230C0B" w:rsidRDefault="004D59FE">
            <w:pPr>
              <w:rPr>
                <w:lang w:val="es-AR"/>
              </w:rPr>
            </w:pPr>
            <w:r w:rsidRPr="00230C0B">
              <w:rPr>
                <w:b/>
                <w:lang w:val="es-AR"/>
              </w:rPr>
              <w:t>Tema</w:t>
            </w:r>
            <w:r w:rsidR="005B0CBF" w:rsidRPr="00230C0B">
              <w:rPr>
                <w:b/>
                <w:lang w:val="es-AR"/>
              </w:rPr>
              <w:t>:</w:t>
            </w:r>
            <w:r w:rsidR="005B0CBF" w:rsidRPr="00230C0B">
              <w:rPr>
                <w:lang w:val="es-AR"/>
              </w:rPr>
              <w:t xml:space="preserve"> Conclusi</w:t>
            </w:r>
            <w:r w:rsidR="00230C0B" w:rsidRPr="00230C0B">
              <w:rPr>
                <w:lang w:val="es-AR"/>
              </w:rPr>
              <w:t>ó</w:t>
            </w:r>
            <w:r w:rsidR="005B0CBF" w:rsidRPr="00230C0B">
              <w:rPr>
                <w:lang w:val="es-AR"/>
              </w:rPr>
              <w:t>n</w:t>
            </w:r>
            <w:r w:rsidR="00230C0B" w:rsidRPr="00230C0B">
              <w:rPr>
                <w:lang w:val="es-AR"/>
              </w:rPr>
              <w:t xml:space="preserve"> del programa</w:t>
            </w:r>
          </w:p>
          <w:p w14:paraId="7532F5A4" w14:textId="77777777" w:rsidR="000668B4" w:rsidRPr="00230C0B" w:rsidRDefault="000668B4">
            <w:pPr>
              <w:rPr>
                <w:lang w:val="es-AR"/>
              </w:rPr>
            </w:pPr>
          </w:p>
          <w:p w14:paraId="3F06796F" w14:textId="71514FAD" w:rsidR="000668B4" w:rsidRPr="00230C0B" w:rsidRDefault="00230C0B">
            <w:pPr>
              <w:rPr>
                <w:b/>
                <w:lang w:val="es-AR"/>
              </w:rPr>
            </w:pPr>
            <w:r w:rsidRPr="00230C0B">
              <w:rPr>
                <w:b/>
                <w:lang w:val="es-AR"/>
              </w:rPr>
              <w:t>Actividades sugeridas</w:t>
            </w:r>
            <w:r w:rsidR="005B0CBF" w:rsidRPr="00230C0B">
              <w:rPr>
                <w:b/>
                <w:lang w:val="es-AR"/>
              </w:rPr>
              <w:t>:</w:t>
            </w:r>
          </w:p>
          <w:p w14:paraId="4A9B3C89" w14:textId="77777777" w:rsidR="00230C0B" w:rsidRPr="00230C0B" w:rsidRDefault="00230C0B" w:rsidP="00F361CF">
            <w:pPr>
              <w:numPr>
                <w:ilvl w:val="0"/>
                <w:numId w:val="11"/>
              </w:numPr>
              <w:pBdr>
                <w:top w:val="nil"/>
                <w:left w:val="nil"/>
                <w:bottom w:val="nil"/>
                <w:right w:val="nil"/>
                <w:between w:val="nil"/>
              </w:pBdr>
              <w:rPr>
                <w:color w:val="000000"/>
                <w:lang w:val="es-AR"/>
              </w:rPr>
            </w:pPr>
            <w:r w:rsidRPr="00A00684">
              <w:rPr>
                <w:bCs/>
                <w:lang w:val="es-AR"/>
              </w:rPr>
              <w:t>Sesión informativa sobre las prácticas post-formación</w:t>
            </w:r>
            <w:r w:rsidRPr="00230C0B">
              <w:rPr>
                <w:color w:val="000000"/>
                <w:lang w:val="es-AR"/>
              </w:rPr>
              <w:t xml:space="preserve"> </w:t>
            </w:r>
          </w:p>
          <w:p w14:paraId="30F19312" w14:textId="77777777" w:rsidR="00F361CF" w:rsidRPr="00F361CF" w:rsidRDefault="00F361CF" w:rsidP="00F361CF">
            <w:pPr>
              <w:numPr>
                <w:ilvl w:val="0"/>
                <w:numId w:val="11"/>
              </w:numPr>
              <w:pBdr>
                <w:top w:val="nil"/>
                <w:left w:val="nil"/>
                <w:bottom w:val="nil"/>
                <w:right w:val="nil"/>
                <w:between w:val="nil"/>
              </w:pBdr>
              <w:rPr>
                <w:color w:val="000000"/>
                <w:lang w:val="es-AR"/>
              </w:rPr>
            </w:pPr>
            <w:r w:rsidRPr="00A00684">
              <w:rPr>
                <w:bCs/>
                <w:lang w:val="es-AR"/>
              </w:rPr>
              <w:t>Encuesta/cuestionario del programa posterior a la capaci</w:t>
            </w:r>
            <w:r>
              <w:rPr>
                <w:bCs/>
                <w:lang w:val="es-AR"/>
              </w:rPr>
              <w:t>tación</w:t>
            </w:r>
            <w:r w:rsidRPr="00A00684">
              <w:rPr>
                <w:bCs/>
                <w:lang w:val="es-AR"/>
              </w:rPr>
              <w:t xml:space="preserve"> </w:t>
            </w:r>
          </w:p>
          <w:p w14:paraId="6E72B527" w14:textId="77777777" w:rsidR="00F361CF" w:rsidRDefault="00F361CF" w:rsidP="00F361CF">
            <w:pPr>
              <w:numPr>
                <w:ilvl w:val="0"/>
                <w:numId w:val="11"/>
              </w:numPr>
              <w:pBdr>
                <w:top w:val="nil"/>
                <w:left w:val="nil"/>
                <w:bottom w:val="nil"/>
                <w:right w:val="nil"/>
                <w:between w:val="nil"/>
              </w:pBdr>
              <w:rPr>
                <w:color w:val="000000"/>
                <w:lang w:val="es-AR"/>
              </w:rPr>
            </w:pPr>
            <w:r>
              <w:rPr>
                <w:bCs/>
                <w:lang w:val="es-AR"/>
              </w:rPr>
              <w:t>C</w:t>
            </w:r>
            <w:r>
              <w:rPr>
                <w:bCs/>
                <w:lang w:val="es-AR"/>
              </w:rPr>
              <w:t>harla</w:t>
            </w:r>
            <w:r w:rsidRPr="00A00684">
              <w:rPr>
                <w:bCs/>
                <w:lang w:val="es-AR"/>
              </w:rPr>
              <w:t xml:space="preserve"> sobre las expectativas </w:t>
            </w:r>
            <w:r>
              <w:rPr>
                <w:bCs/>
                <w:lang w:val="es-AR"/>
              </w:rPr>
              <w:t>y</w:t>
            </w:r>
            <w:r w:rsidRPr="00A00684">
              <w:rPr>
                <w:bCs/>
                <w:lang w:val="es-AR"/>
              </w:rPr>
              <w:t xml:space="preserve"> los resultados del programa de </w:t>
            </w:r>
            <w:r>
              <w:rPr>
                <w:bCs/>
                <w:lang w:val="es-AR"/>
              </w:rPr>
              <w:t>capacitación</w:t>
            </w:r>
            <w:r w:rsidRPr="00F361CF">
              <w:rPr>
                <w:color w:val="000000"/>
                <w:lang w:val="es-AR"/>
              </w:rPr>
              <w:t xml:space="preserve"> </w:t>
            </w:r>
          </w:p>
          <w:p w14:paraId="3746A4D8" w14:textId="7BCA725E" w:rsidR="00F361CF" w:rsidRPr="00F361CF" w:rsidRDefault="00F361CF" w:rsidP="00F361CF">
            <w:pPr>
              <w:numPr>
                <w:ilvl w:val="0"/>
                <w:numId w:val="11"/>
              </w:numPr>
              <w:pBdr>
                <w:top w:val="nil"/>
                <w:left w:val="nil"/>
                <w:bottom w:val="nil"/>
                <w:right w:val="nil"/>
                <w:between w:val="nil"/>
              </w:pBdr>
              <w:rPr>
                <w:color w:val="000000"/>
                <w:lang w:val="es-AR"/>
              </w:rPr>
            </w:pPr>
            <w:r w:rsidRPr="00A00684">
              <w:rPr>
                <w:bCs/>
                <w:lang w:val="es-AR"/>
              </w:rPr>
              <w:t xml:space="preserve">Celebración del programa de capacitación /pizza party </w:t>
            </w:r>
          </w:p>
          <w:p w14:paraId="73113D9E" w14:textId="7227CC03" w:rsidR="000668B4" w:rsidRPr="00F361CF" w:rsidRDefault="00F361CF" w:rsidP="00F361CF">
            <w:pPr>
              <w:numPr>
                <w:ilvl w:val="0"/>
                <w:numId w:val="11"/>
              </w:numPr>
              <w:pBdr>
                <w:top w:val="nil"/>
                <w:left w:val="nil"/>
                <w:bottom w:val="nil"/>
                <w:right w:val="nil"/>
                <w:between w:val="nil"/>
              </w:pBdr>
              <w:rPr>
                <w:color w:val="000000"/>
                <w:lang w:val="es-AR"/>
              </w:rPr>
            </w:pPr>
            <w:r w:rsidRPr="00F361CF">
              <w:rPr>
                <w:bCs/>
                <w:lang w:val="es-AR"/>
              </w:rPr>
              <w:t xml:space="preserve">Ver un vídeo de Freshwaters Illustrated seleccionado por los alumnos </w:t>
            </w:r>
          </w:p>
        </w:tc>
      </w:tr>
    </w:tbl>
    <w:p w14:paraId="7AB751BB" w14:textId="77777777" w:rsidR="000668B4" w:rsidRPr="00F361CF" w:rsidRDefault="000668B4">
      <w:pPr>
        <w:rPr>
          <w:lang w:val="es-AR"/>
        </w:rPr>
      </w:pPr>
    </w:p>
    <w:p w14:paraId="65C75CA8" w14:textId="77777777" w:rsidR="000668B4" w:rsidRPr="00F361CF" w:rsidRDefault="000668B4">
      <w:pPr>
        <w:rPr>
          <w:lang w:val="es-AR"/>
        </w:rPr>
      </w:pPr>
    </w:p>
    <w:p w14:paraId="2C3A7E43" w14:textId="77777777" w:rsidR="000668B4" w:rsidRPr="00F361CF" w:rsidRDefault="000668B4">
      <w:pPr>
        <w:rPr>
          <w:lang w:val="es-AR"/>
        </w:rPr>
      </w:pPr>
    </w:p>
    <w:p w14:paraId="5B0A9306" w14:textId="77777777" w:rsidR="000668B4" w:rsidRPr="00F361CF" w:rsidRDefault="000668B4">
      <w:pPr>
        <w:rPr>
          <w:lang w:val="es-AR"/>
        </w:rPr>
      </w:pPr>
    </w:p>
    <w:sectPr w:rsidR="000668B4" w:rsidRPr="00F361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Aktiv Grotesk">
    <w:altName w:val="Calibri"/>
    <w:panose1 w:val="020B0604020202020204"/>
    <w:charset w:val="00"/>
    <w:family w:val="swiss"/>
    <w:notTrueType/>
    <w:pitch w:val="default"/>
    <w:sig w:usb0="00000003" w:usb1="00000000" w:usb2="00000000" w:usb3="00000000" w:csb0="00000001" w:csb1="00000000"/>
  </w:font>
  <w:font w:name="Georgia">
    <w:altName w:val="﷽﷽﷽﷽﷽﷽﷽﷽늠«恀"/>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D35B0"/>
    <w:multiLevelType w:val="hybridMultilevel"/>
    <w:tmpl w:val="C586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64300"/>
    <w:multiLevelType w:val="multilevel"/>
    <w:tmpl w:val="308497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856BF7"/>
    <w:multiLevelType w:val="multilevel"/>
    <w:tmpl w:val="61D6D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3B77F56"/>
    <w:multiLevelType w:val="multilevel"/>
    <w:tmpl w:val="D0D285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5E77A1C"/>
    <w:multiLevelType w:val="multilevel"/>
    <w:tmpl w:val="C30064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2C526F"/>
    <w:multiLevelType w:val="multilevel"/>
    <w:tmpl w:val="6736FA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DC65EB7"/>
    <w:multiLevelType w:val="hybridMultilevel"/>
    <w:tmpl w:val="BB820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E551D"/>
    <w:multiLevelType w:val="hybridMultilevel"/>
    <w:tmpl w:val="473086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6386CE5"/>
    <w:multiLevelType w:val="multilevel"/>
    <w:tmpl w:val="CD70C4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65254A8"/>
    <w:multiLevelType w:val="multilevel"/>
    <w:tmpl w:val="DD6630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E936FE0"/>
    <w:multiLevelType w:val="multilevel"/>
    <w:tmpl w:val="621057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6116F7B"/>
    <w:multiLevelType w:val="hybridMultilevel"/>
    <w:tmpl w:val="9E92E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7478CF"/>
    <w:multiLevelType w:val="multilevel"/>
    <w:tmpl w:val="BF5A7C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B7250D3"/>
    <w:multiLevelType w:val="multilevel"/>
    <w:tmpl w:val="FA448E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C6D73B5"/>
    <w:multiLevelType w:val="multilevel"/>
    <w:tmpl w:val="8D7C43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3780B0F"/>
    <w:multiLevelType w:val="hybridMultilevel"/>
    <w:tmpl w:val="D1BCA48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46156558"/>
    <w:multiLevelType w:val="hybridMultilevel"/>
    <w:tmpl w:val="4136FEEA"/>
    <w:lvl w:ilvl="0" w:tplc="04090003">
      <w:start w:val="1"/>
      <w:numFmt w:val="bullet"/>
      <w:lvlText w:val="o"/>
      <w:lvlJc w:val="left"/>
      <w:pPr>
        <w:ind w:left="1440" w:hanging="360"/>
      </w:pPr>
      <w:rPr>
        <w:rFonts w:ascii="Courier New" w:hAnsi="Courier New" w:cs="Courier New"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7" w15:restartNumberingAfterBreak="0">
    <w:nsid w:val="46363B48"/>
    <w:multiLevelType w:val="hybridMultilevel"/>
    <w:tmpl w:val="DF5EB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7611869"/>
    <w:multiLevelType w:val="hybridMultilevel"/>
    <w:tmpl w:val="70D87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44785F"/>
    <w:multiLevelType w:val="hybridMultilevel"/>
    <w:tmpl w:val="F98C0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2071E9"/>
    <w:multiLevelType w:val="multilevel"/>
    <w:tmpl w:val="7BACF3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3A94046"/>
    <w:multiLevelType w:val="multilevel"/>
    <w:tmpl w:val="DF0663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8B13B97"/>
    <w:multiLevelType w:val="hybridMultilevel"/>
    <w:tmpl w:val="6B02B68C"/>
    <w:lvl w:ilvl="0" w:tplc="04090001">
      <w:start w:val="1"/>
      <w:numFmt w:val="bullet"/>
      <w:lvlText w:val=""/>
      <w:lvlJc w:val="left"/>
      <w:pPr>
        <w:ind w:left="10800" w:hanging="360"/>
      </w:pPr>
      <w:rPr>
        <w:rFonts w:ascii="Symbol" w:hAnsi="Symbol" w:hint="default"/>
      </w:rPr>
    </w:lvl>
    <w:lvl w:ilvl="1" w:tplc="04090003">
      <w:start w:val="1"/>
      <w:numFmt w:val="bullet"/>
      <w:lvlText w:val="o"/>
      <w:lvlJc w:val="left"/>
      <w:pPr>
        <w:ind w:left="11520" w:hanging="360"/>
      </w:pPr>
      <w:rPr>
        <w:rFonts w:ascii="Courier New" w:hAnsi="Courier New" w:cs="Courier New" w:hint="default"/>
      </w:rPr>
    </w:lvl>
    <w:lvl w:ilvl="2" w:tplc="04090005" w:tentative="1">
      <w:start w:val="1"/>
      <w:numFmt w:val="bullet"/>
      <w:lvlText w:val=""/>
      <w:lvlJc w:val="left"/>
      <w:pPr>
        <w:ind w:left="12240" w:hanging="360"/>
      </w:pPr>
      <w:rPr>
        <w:rFonts w:ascii="Wingdings" w:hAnsi="Wingdings" w:hint="default"/>
      </w:rPr>
    </w:lvl>
    <w:lvl w:ilvl="3" w:tplc="04090001" w:tentative="1">
      <w:start w:val="1"/>
      <w:numFmt w:val="bullet"/>
      <w:lvlText w:val=""/>
      <w:lvlJc w:val="left"/>
      <w:pPr>
        <w:ind w:left="12960" w:hanging="360"/>
      </w:pPr>
      <w:rPr>
        <w:rFonts w:ascii="Symbol" w:hAnsi="Symbol" w:hint="default"/>
      </w:rPr>
    </w:lvl>
    <w:lvl w:ilvl="4" w:tplc="04090003" w:tentative="1">
      <w:start w:val="1"/>
      <w:numFmt w:val="bullet"/>
      <w:lvlText w:val="o"/>
      <w:lvlJc w:val="left"/>
      <w:pPr>
        <w:ind w:left="13680" w:hanging="360"/>
      </w:pPr>
      <w:rPr>
        <w:rFonts w:ascii="Courier New" w:hAnsi="Courier New" w:cs="Courier New" w:hint="default"/>
      </w:rPr>
    </w:lvl>
    <w:lvl w:ilvl="5" w:tplc="04090005" w:tentative="1">
      <w:start w:val="1"/>
      <w:numFmt w:val="bullet"/>
      <w:lvlText w:val=""/>
      <w:lvlJc w:val="left"/>
      <w:pPr>
        <w:ind w:left="14400" w:hanging="360"/>
      </w:pPr>
      <w:rPr>
        <w:rFonts w:ascii="Wingdings" w:hAnsi="Wingdings" w:hint="default"/>
      </w:rPr>
    </w:lvl>
    <w:lvl w:ilvl="6" w:tplc="04090001" w:tentative="1">
      <w:start w:val="1"/>
      <w:numFmt w:val="bullet"/>
      <w:lvlText w:val=""/>
      <w:lvlJc w:val="left"/>
      <w:pPr>
        <w:ind w:left="15120" w:hanging="360"/>
      </w:pPr>
      <w:rPr>
        <w:rFonts w:ascii="Symbol" w:hAnsi="Symbol" w:hint="default"/>
      </w:rPr>
    </w:lvl>
    <w:lvl w:ilvl="7" w:tplc="04090003" w:tentative="1">
      <w:start w:val="1"/>
      <w:numFmt w:val="bullet"/>
      <w:lvlText w:val="o"/>
      <w:lvlJc w:val="left"/>
      <w:pPr>
        <w:ind w:left="15840" w:hanging="360"/>
      </w:pPr>
      <w:rPr>
        <w:rFonts w:ascii="Courier New" w:hAnsi="Courier New" w:cs="Courier New" w:hint="default"/>
      </w:rPr>
    </w:lvl>
    <w:lvl w:ilvl="8" w:tplc="04090005" w:tentative="1">
      <w:start w:val="1"/>
      <w:numFmt w:val="bullet"/>
      <w:lvlText w:val=""/>
      <w:lvlJc w:val="left"/>
      <w:pPr>
        <w:ind w:left="16560" w:hanging="360"/>
      </w:pPr>
      <w:rPr>
        <w:rFonts w:ascii="Wingdings" w:hAnsi="Wingdings" w:hint="default"/>
      </w:rPr>
    </w:lvl>
  </w:abstractNum>
  <w:abstractNum w:abstractNumId="23" w15:restartNumberingAfterBreak="0">
    <w:nsid w:val="5DE8601E"/>
    <w:multiLevelType w:val="multilevel"/>
    <w:tmpl w:val="459844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E582D8D"/>
    <w:multiLevelType w:val="hybridMultilevel"/>
    <w:tmpl w:val="62C8FCDE"/>
    <w:lvl w:ilvl="0" w:tplc="0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4B09E5"/>
    <w:multiLevelType w:val="multilevel"/>
    <w:tmpl w:val="ADEE37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F4152BF"/>
    <w:multiLevelType w:val="hybridMultilevel"/>
    <w:tmpl w:val="43C2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4C5E86"/>
    <w:multiLevelType w:val="multilevel"/>
    <w:tmpl w:val="09BCC2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CDA0FC0"/>
    <w:multiLevelType w:val="multilevel"/>
    <w:tmpl w:val="DC8C99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2"/>
  </w:num>
  <w:num w:numId="2">
    <w:abstractNumId w:val="13"/>
  </w:num>
  <w:num w:numId="3">
    <w:abstractNumId w:val="1"/>
  </w:num>
  <w:num w:numId="4">
    <w:abstractNumId w:val="2"/>
  </w:num>
  <w:num w:numId="5">
    <w:abstractNumId w:val="4"/>
  </w:num>
  <w:num w:numId="6">
    <w:abstractNumId w:val="5"/>
  </w:num>
  <w:num w:numId="7">
    <w:abstractNumId w:val="20"/>
  </w:num>
  <w:num w:numId="8">
    <w:abstractNumId w:val="9"/>
  </w:num>
  <w:num w:numId="9">
    <w:abstractNumId w:val="8"/>
  </w:num>
  <w:num w:numId="10">
    <w:abstractNumId w:val="10"/>
  </w:num>
  <w:num w:numId="11">
    <w:abstractNumId w:val="28"/>
  </w:num>
  <w:num w:numId="12">
    <w:abstractNumId w:val="14"/>
  </w:num>
  <w:num w:numId="13">
    <w:abstractNumId w:val="3"/>
  </w:num>
  <w:num w:numId="14">
    <w:abstractNumId w:val="25"/>
  </w:num>
  <w:num w:numId="15">
    <w:abstractNumId w:val="21"/>
  </w:num>
  <w:num w:numId="16">
    <w:abstractNumId w:val="27"/>
  </w:num>
  <w:num w:numId="17">
    <w:abstractNumId w:val="23"/>
  </w:num>
  <w:num w:numId="18">
    <w:abstractNumId w:val="16"/>
  </w:num>
  <w:num w:numId="19">
    <w:abstractNumId w:val="15"/>
  </w:num>
  <w:num w:numId="20">
    <w:abstractNumId w:val="0"/>
  </w:num>
  <w:num w:numId="21">
    <w:abstractNumId w:val="18"/>
  </w:num>
  <w:num w:numId="22">
    <w:abstractNumId w:val="6"/>
  </w:num>
  <w:num w:numId="23">
    <w:abstractNumId w:val="11"/>
  </w:num>
  <w:num w:numId="24">
    <w:abstractNumId w:val="22"/>
  </w:num>
  <w:num w:numId="25">
    <w:abstractNumId w:val="24"/>
  </w:num>
  <w:num w:numId="26">
    <w:abstractNumId w:val="19"/>
  </w:num>
  <w:num w:numId="27">
    <w:abstractNumId w:val="17"/>
  </w:num>
  <w:num w:numId="28">
    <w:abstractNumId w:val="26"/>
  </w:num>
  <w:num w:numId="29">
    <w:abstractNumId w:val="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8B4"/>
    <w:rsid w:val="000668B4"/>
    <w:rsid w:val="001C0247"/>
    <w:rsid w:val="00230C0B"/>
    <w:rsid w:val="00287160"/>
    <w:rsid w:val="003B53E9"/>
    <w:rsid w:val="004D59FE"/>
    <w:rsid w:val="00536CCE"/>
    <w:rsid w:val="005B0CBF"/>
    <w:rsid w:val="005F717E"/>
    <w:rsid w:val="005F732A"/>
    <w:rsid w:val="00655E50"/>
    <w:rsid w:val="008D509A"/>
    <w:rsid w:val="00C62B12"/>
    <w:rsid w:val="00D7726A"/>
    <w:rsid w:val="00EC7912"/>
    <w:rsid w:val="00F361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742C50C6"/>
  <w15:docId w15:val="{6E8C2BCB-9726-CF46-B42C-6DF37BFA0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29C"/>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2F429C"/>
    <w:pPr>
      <w:ind w:left="720"/>
      <w:contextualSpacing/>
    </w:pPr>
  </w:style>
  <w:style w:type="table" w:styleId="Tablaconcuadrcula">
    <w:name w:val="Table Grid"/>
    <w:basedOn w:val="Tablanormal"/>
    <w:uiPriority w:val="39"/>
    <w:rsid w:val="002F42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F429C"/>
    <w:pPr>
      <w:autoSpaceDE w:val="0"/>
      <w:autoSpaceDN w:val="0"/>
      <w:adjustRightInd w:val="0"/>
    </w:pPr>
    <w:rPr>
      <w:rFonts w:ascii="Aktiv Grotesk" w:hAnsi="Aktiv Grotesk" w:cs="Aktiv Grotesk"/>
      <w:color w:val="00000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3Lirv9gqydBtt7KezWmHOWu4KnA==">AMUW2mVz4wtqnxECrEj9AKyTo9hIbTdCMrWAi23aPloxwQIVGJLpyonlMVJjlkbIqCCK1+JT/kjWaF4j86h/EnZ1rIGUN8O683TEdNeXkUaNqvjpqNeWjb4=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13</Pages>
  <Words>3667</Words>
  <Characters>20169</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Ma.Verónica Choque Campos</cp:lastModifiedBy>
  <cp:revision>5</cp:revision>
  <dcterms:created xsi:type="dcterms:W3CDTF">2023-06-09T22:33:00Z</dcterms:created>
  <dcterms:modified xsi:type="dcterms:W3CDTF">2023-06-11T00:34:00Z</dcterms:modified>
</cp:coreProperties>
</file>