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75FAF" w14:textId="7299BAE6" w:rsidR="00435416" w:rsidRPr="001762E3" w:rsidRDefault="001762E3" w:rsidP="00435416">
      <w:pPr>
        <w:jc w:val="center"/>
        <w:rPr>
          <w:lang w:val="es-AR"/>
        </w:rPr>
      </w:pPr>
      <w:r w:rsidRPr="001762E3">
        <w:rPr>
          <w:lang w:val="es-AR"/>
        </w:rPr>
        <w:t xml:space="preserve">Redes tróficas </w:t>
      </w:r>
      <w:r>
        <w:rPr>
          <w:lang w:val="es-AR"/>
        </w:rPr>
        <w:t>en</w:t>
      </w:r>
      <w:r w:rsidRPr="001762E3">
        <w:rPr>
          <w:lang w:val="es-AR"/>
        </w:rPr>
        <w:t xml:space="preserve"> los a</w:t>
      </w:r>
      <w:r>
        <w:rPr>
          <w:lang w:val="es-AR"/>
        </w:rPr>
        <w:t>rroyos</w:t>
      </w:r>
    </w:p>
    <w:p w14:paraId="12F05EAC" w14:textId="4B992376" w:rsidR="00435416" w:rsidRPr="001762E3" w:rsidRDefault="001762E3" w:rsidP="00435416">
      <w:pPr>
        <w:jc w:val="center"/>
        <w:rPr>
          <w:lang w:val="es-AR"/>
        </w:rPr>
      </w:pPr>
      <w:r w:rsidRPr="001762E3">
        <w:rPr>
          <w:lang w:val="es-AR"/>
        </w:rPr>
        <w:t>Módulo de aprendizaje #13</w:t>
      </w:r>
    </w:p>
    <w:p w14:paraId="4CF24D45" w14:textId="77777777" w:rsidR="001762E3" w:rsidRPr="001762E3" w:rsidRDefault="001762E3" w:rsidP="00435416">
      <w:pPr>
        <w:jc w:val="center"/>
        <w:rPr>
          <w:lang w:val="es-AR"/>
        </w:rPr>
      </w:pPr>
    </w:p>
    <w:p w14:paraId="2A6C9DDD" w14:textId="74ABDB74" w:rsidR="00435416" w:rsidRPr="001762E3" w:rsidRDefault="00435416" w:rsidP="00435416">
      <w:pPr>
        <w:jc w:val="center"/>
        <w:rPr>
          <w:b/>
          <w:lang w:val="es-AR"/>
        </w:rPr>
      </w:pPr>
      <w:r w:rsidRPr="001762E3">
        <w:rPr>
          <w:b/>
          <w:lang w:val="es-AR"/>
        </w:rPr>
        <w:t>Activi</w:t>
      </w:r>
      <w:r w:rsidR="001762E3" w:rsidRPr="001762E3">
        <w:rPr>
          <w:b/>
          <w:lang w:val="es-AR"/>
        </w:rPr>
        <w:t>dad de in</w:t>
      </w:r>
      <w:r w:rsidR="001762E3">
        <w:rPr>
          <w:b/>
          <w:lang w:val="es-AR"/>
        </w:rPr>
        <w:t>icio</w:t>
      </w:r>
    </w:p>
    <w:p w14:paraId="23F0F5AA" w14:textId="77777777" w:rsidR="00435416" w:rsidRPr="001762E3" w:rsidRDefault="00435416" w:rsidP="00435416">
      <w:pPr>
        <w:jc w:val="center"/>
        <w:rPr>
          <w:lang w:val="es-AR"/>
        </w:rPr>
      </w:pPr>
    </w:p>
    <w:p w14:paraId="6E0D2E15" w14:textId="77777777" w:rsidR="00435416" w:rsidRPr="001762E3" w:rsidRDefault="00435416" w:rsidP="00435416">
      <w:pPr>
        <w:jc w:val="center"/>
        <w:rPr>
          <w:lang w:val="es-AR"/>
        </w:rPr>
      </w:pPr>
    </w:p>
    <w:p w14:paraId="0AADC5BB" w14:textId="7AF8EA17" w:rsidR="00435416" w:rsidRDefault="001762E3" w:rsidP="00435416">
      <w:pPr>
        <w:pBdr>
          <w:bottom w:val="single" w:sz="12" w:space="1" w:color="auto"/>
        </w:pBdr>
        <w:spacing w:line="480" w:lineRule="auto"/>
      </w:pPr>
      <w:proofErr w:type="spellStart"/>
      <w:r>
        <w:t>Pregunta</w:t>
      </w:r>
      <w:proofErr w:type="spellEnd"/>
      <w:r w:rsidR="00435416">
        <w:t xml:space="preserve"> 1: </w:t>
      </w:r>
    </w:p>
    <w:p w14:paraId="47875234" w14:textId="77777777" w:rsidR="00435416" w:rsidRDefault="00435416" w:rsidP="00435416">
      <w:pPr>
        <w:pBdr>
          <w:bottom w:val="single" w:sz="12" w:space="1" w:color="auto"/>
        </w:pBdr>
        <w:spacing w:line="480" w:lineRule="auto"/>
      </w:pPr>
    </w:p>
    <w:p w14:paraId="2D69625E" w14:textId="77777777" w:rsidR="00435416" w:rsidRDefault="00435416" w:rsidP="00435416">
      <w:pPr>
        <w:spacing w:line="480" w:lineRule="auto"/>
      </w:pPr>
    </w:p>
    <w:p w14:paraId="3EEF82F2" w14:textId="77777777" w:rsidR="00435416" w:rsidRDefault="00435416" w:rsidP="00435416">
      <w:pPr>
        <w:pBdr>
          <w:top w:val="single" w:sz="12" w:space="1" w:color="auto"/>
          <w:bottom w:val="single" w:sz="12" w:space="1" w:color="auto"/>
        </w:pBdr>
        <w:spacing w:line="480" w:lineRule="auto"/>
      </w:pPr>
    </w:p>
    <w:p w14:paraId="057F4CBE" w14:textId="77777777" w:rsidR="00435416" w:rsidRDefault="00435416" w:rsidP="00435416">
      <w:pPr>
        <w:pBdr>
          <w:bottom w:val="single" w:sz="12" w:space="1" w:color="auto"/>
          <w:between w:val="single" w:sz="12" w:space="1" w:color="auto"/>
        </w:pBdr>
        <w:spacing w:line="480" w:lineRule="auto"/>
      </w:pPr>
    </w:p>
    <w:p w14:paraId="7FAFCBCB" w14:textId="77777777" w:rsidR="00435416" w:rsidRDefault="00435416" w:rsidP="00435416">
      <w:pPr>
        <w:pBdr>
          <w:bottom w:val="single" w:sz="12" w:space="1" w:color="auto"/>
        </w:pBdr>
        <w:spacing w:line="480" w:lineRule="auto"/>
      </w:pPr>
    </w:p>
    <w:p w14:paraId="162A227C" w14:textId="77777777" w:rsidR="00435416" w:rsidRDefault="00435416" w:rsidP="00435416">
      <w:pPr>
        <w:spacing w:line="480" w:lineRule="auto"/>
      </w:pPr>
    </w:p>
    <w:p w14:paraId="6979ACB6" w14:textId="77777777" w:rsidR="00435416" w:rsidRDefault="00435416" w:rsidP="00435416">
      <w:pPr>
        <w:pBdr>
          <w:top w:val="single" w:sz="12" w:space="1" w:color="auto"/>
          <w:bottom w:val="single" w:sz="12" w:space="1" w:color="auto"/>
        </w:pBdr>
        <w:spacing w:line="480" w:lineRule="auto"/>
      </w:pPr>
    </w:p>
    <w:p w14:paraId="7BE3AEC3" w14:textId="77777777" w:rsidR="00435416" w:rsidRDefault="00435416" w:rsidP="00435416">
      <w:pPr>
        <w:pBdr>
          <w:bottom w:val="single" w:sz="12" w:space="1" w:color="auto"/>
          <w:between w:val="single" w:sz="12" w:space="1" w:color="auto"/>
        </w:pBdr>
        <w:spacing w:line="480" w:lineRule="auto"/>
      </w:pPr>
    </w:p>
    <w:p w14:paraId="68B45736" w14:textId="77777777" w:rsidR="00653F62" w:rsidRDefault="00653F62" w:rsidP="00653F62"/>
    <w:p w14:paraId="6982B3DE" w14:textId="77777777" w:rsidR="002F24B7" w:rsidRDefault="002F24B7" w:rsidP="00653F62"/>
    <w:p w14:paraId="563B3226" w14:textId="3CDBD115" w:rsidR="002F24B7" w:rsidRPr="002F24B7" w:rsidRDefault="00A3108D" w:rsidP="00653F62">
      <w:pPr>
        <w:rPr>
          <w:rFonts w:ascii="Calibri" w:eastAsia="Times New Roman" w:hAnsi="Calibri" w:cs="Calibri"/>
        </w:rPr>
      </w:pPr>
      <w:proofErr w:type="spellStart"/>
      <w:r>
        <w:rPr>
          <w:rFonts w:ascii="Calibri" w:eastAsia="Times New Roman" w:hAnsi="Calibri" w:cs="Calibri"/>
        </w:rPr>
        <w:t>Pregunta</w:t>
      </w:r>
      <w:proofErr w:type="spellEnd"/>
      <w:r w:rsidR="002F24B7" w:rsidRPr="002F24B7">
        <w:rPr>
          <w:rFonts w:ascii="Calibri" w:eastAsia="Times New Roman" w:hAnsi="Calibri" w:cs="Calibri"/>
        </w:rPr>
        <w:t xml:space="preserve"> 2: </w:t>
      </w:r>
    </w:p>
    <w:tbl>
      <w:tblPr>
        <w:tblStyle w:val="Tablaconcuadrcula"/>
        <w:tblW w:w="0" w:type="auto"/>
        <w:tblLook w:val="04A0" w:firstRow="1" w:lastRow="0" w:firstColumn="1" w:lastColumn="0" w:noHBand="0" w:noVBand="1"/>
      </w:tblPr>
      <w:tblGrid>
        <w:gridCol w:w="4675"/>
        <w:gridCol w:w="4675"/>
      </w:tblGrid>
      <w:tr w:rsidR="002F24B7" w14:paraId="2A069150" w14:textId="77777777" w:rsidTr="002F24B7">
        <w:tc>
          <w:tcPr>
            <w:tcW w:w="4675" w:type="dxa"/>
          </w:tcPr>
          <w:p w14:paraId="37FFC83A" w14:textId="2AB957E0" w:rsidR="002F24B7" w:rsidRDefault="002F24B7">
            <w:pPr>
              <w:rPr>
                <w:rFonts w:ascii="Calibri" w:eastAsia="Times New Roman" w:hAnsi="Calibri" w:cs="Calibri"/>
              </w:rPr>
            </w:pPr>
            <w:proofErr w:type="spellStart"/>
            <w:r>
              <w:rPr>
                <w:rFonts w:ascii="Calibri" w:eastAsia="Times New Roman" w:hAnsi="Calibri" w:cs="Calibri"/>
              </w:rPr>
              <w:t>Produc</w:t>
            </w:r>
            <w:r w:rsidR="00A3108D">
              <w:rPr>
                <w:rFonts w:ascii="Calibri" w:eastAsia="Times New Roman" w:hAnsi="Calibri" w:cs="Calibri"/>
              </w:rPr>
              <w:t>tore</w:t>
            </w:r>
            <w:r>
              <w:rPr>
                <w:rFonts w:ascii="Calibri" w:eastAsia="Times New Roman" w:hAnsi="Calibri" w:cs="Calibri"/>
              </w:rPr>
              <w:t>s</w:t>
            </w:r>
            <w:proofErr w:type="spellEnd"/>
          </w:p>
        </w:tc>
        <w:tc>
          <w:tcPr>
            <w:tcW w:w="4675" w:type="dxa"/>
          </w:tcPr>
          <w:p w14:paraId="6AB12C8A" w14:textId="3E5C3C9C" w:rsidR="002F24B7" w:rsidRDefault="002F24B7">
            <w:pPr>
              <w:rPr>
                <w:rFonts w:ascii="Calibri" w:eastAsia="Times New Roman" w:hAnsi="Calibri" w:cs="Calibri"/>
              </w:rPr>
            </w:pPr>
            <w:proofErr w:type="spellStart"/>
            <w:r>
              <w:rPr>
                <w:rFonts w:ascii="Calibri" w:eastAsia="Times New Roman" w:hAnsi="Calibri" w:cs="Calibri"/>
              </w:rPr>
              <w:t>Herb</w:t>
            </w:r>
            <w:r w:rsidR="00A3108D">
              <w:rPr>
                <w:rFonts w:ascii="Calibri" w:eastAsia="Times New Roman" w:hAnsi="Calibri" w:cs="Calibri"/>
              </w:rPr>
              <w:t>ív</w:t>
            </w:r>
            <w:r>
              <w:rPr>
                <w:rFonts w:ascii="Calibri" w:eastAsia="Times New Roman" w:hAnsi="Calibri" w:cs="Calibri"/>
              </w:rPr>
              <w:t>or</w:t>
            </w:r>
            <w:r w:rsidR="00A3108D">
              <w:rPr>
                <w:rFonts w:ascii="Calibri" w:eastAsia="Times New Roman" w:hAnsi="Calibri" w:cs="Calibri"/>
              </w:rPr>
              <w:t>o</w:t>
            </w:r>
            <w:r>
              <w:rPr>
                <w:rFonts w:ascii="Calibri" w:eastAsia="Times New Roman" w:hAnsi="Calibri" w:cs="Calibri"/>
              </w:rPr>
              <w:t>s</w:t>
            </w:r>
            <w:proofErr w:type="spellEnd"/>
          </w:p>
        </w:tc>
      </w:tr>
      <w:tr w:rsidR="002F24B7" w14:paraId="46395E21" w14:textId="77777777" w:rsidTr="002F24B7">
        <w:tc>
          <w:tcPr>
            <w:tcW w:w="4675" w:type="dxa"/>
          </w:tcPr>
          <w:p w14:paraId="5901621C" w14:textId="77777777" w:rsidR="002F24B7" w:rsidRDefault="002F24B7">
            <w:pPr>
              <w:rPr>
                <w:rFonts w:ascii="Calibri" w:eastAsia="Times New Roman" w:hAnsi="Calibri" w:cs="Calibri"/>
              </w:rPr>
            </w:pPr>
          </w:p>
          <w:p w14:paraId="251DA0EB" w14:textId="77777777" w:rsidR="002F24B7" w:rsidRDefault="002F24B7">
            <w:pPr>
              <w:rPr>
                <w:rFonts w:ascii="Calibri" w:eastAsia="Times New Roman" w:hAnsi="Calibri" w:cs="Calibri"/>
              </w:rPr>
            </w:pPr>
          </w:p>
          <w:p w14:paraId="7CB31B8D" w14:textId="77777777" w:rsidR="002F24B7" w:rsidRDefault="002F24B7">
            <w:pPr>
              <w:rPr>
                <w:rFonts w:ascii="Calibri" w:eastAsia="Times New Roman" w:hAnsi="Calibri" w:cs="Calibri"/>
              </w:rPr>
            </w:pPr>
          </w:p>
          <w:p w14:paraId="7E34FBA9" w14:textId="77777777" w:rsidR="002F24B7" w:rsidRDefault="002F24B7">
            <w:pPr>
              <w:rPr>
                <w:rFonts w:ascii="Calibri" w:eastAsia="Times New Roman" w:hAnsi="Calibri" w:cs="Calibri"/>
              </w:rPr>
            </w:pPr>
          </w:p>
          <w:p w14:paraId="51A783F2" w14:textId="77777777" w:rsidR="002F24B7" w:rsidRDefault="002F24B7">
            <w:pPr>
              <w:rPr>
                <w:rFonts w:ascii="Calibri" w:eastAsia="Times New Roman" w:hAnsi="Calibri" w:cs="Calibri"/>
              </w:rPr>
            </w:pPr>
          </w:p>
          <w:p w14:paraId="227DB701" w14:textId="77777777" w:rsidR="002F24B7" w:rsidRDefault="002F24B7">
            <w:pPr>
              <w:rPr>
                <w:rFonts w:ascii="Calibri" w:eastAsia="Times New Roman" w:hAnsi="Calibri" w:cs="Calibri"/>
              </w:rPr>
            </w:pPr>
          </w:p>
        </w:tc>
        <w:tc>
          <w:tcPr>
            <w:tcW w:w="4675" w:type="dxa"/>
          </w:tcPr>
          <w:p w14:paraId="4BE25DE8" w14:textId="77777777" w:rsidR="002F24B7" w:rsidRDefault="002F24B7">
            <w:pPr>
              <w:rPr>
                <w:rFonts w:ascii="Calibri" w:eastAsia="Times New Roman" w:hAnsi="Calibri" w:cs="Calibri"/>
              </w:rPr>
            </w:pPr>
          </w:p>
        </w:tc>
      </w:tr>
      <w:tr w:rsidR="002F24B7" w14:paraId="74A3DEDF" w14:textId="77777777" w:rsidTr="002F24B7">
        <w:tc>
          <w:tcPr>
            <w:tcW w:w="4675" w:type="dxa"/>
          </w:tcPr>
          <w:p w14:paraId="21DCF174" w14:textId="13553C4F" w:rsidR="002F24B7" w:rsidRDefault="002F24B7">
            <w:pPr>
              <w:rPr>
                <w:rFonts w:ascii="Calibri" w:eastAsia="Times New Roman" w:hAnsi="Calibri" w:cs="Calibri"/>
              </w:rPr>
            </w:pPr>
            <w:proofErr w:type="spellStart"/>
            <w:r>
              <w:rPr>
                <w:rFonts w:ascii="Calibri" w:eastAsia="Times New Roman" w:hAnsi="Calibri" w:cs="Calibri"/>
              </w:rPr>
              <w:t>Omn</w:t>
            </w:r>
            <w:r w:rsidR="00A3108D">
              <w:rPr>
                <w:rFonts w:ascii="Calibri" w:eastAsia="Times New Roman" w:hAnsi="Calibri" w:cs="Calibri"/>
              </w:rPr>
              <w:t>ívoro</w:t>
            </w:r>
            <w:r>
              <w:rPr>
                <w:rFonts w:ascii="Calibri" w:eastAsia="Times New Roman" w:hAnsi="Calibri" w:cs="Calibri"/>
              </w:rPr>
              <w:t>s</w:t>
            </w:r>
            <w:proofErr w:type="spellEnd"/>
          </w:p>
        </w:tc>
        <w:tc>
          <w:tcPr>
            <w:tcW w:w="4675" w:type="dxa"/>
          </w:tcPr>
          <w:p w14:paraId="3427C456" w14:textId="72C95700" w:rsidR="002F24B7" w:rsidRDefault="002F24B7">
            <w:pPr>
              <w:rPr>
                <w:rFonts w:ascii="Calibri" w:eastAsia="Times New Roman" w:hAnsi="Calibri" w:cs="Calibri"/>
              </w:rPr>
            </w:pPr>
            <w:proofErr w:type="spellStart"/>
            <w:r>
              <w:rPr>
                <w:rFonts w:ascii="Calibri" w:eastAsia="Times New Roman" w:hAnsi="Calibri" w:cs="Calibri"/>
              </w:rPr>
              <w:t>Carn</w:t>
            </w:r>
            <w:r w:rsidR="00A3108D">
              <w:rPr>
                <w:rFonts w:ascii="Calibri" w:eastAsia="Times New Roman" w:hAnsi="Calibri" w:cs="Calibri"/>
              </w:rPr>
              <w:t>ívoro</w:t>
            </w:r>
            <w:r>
              <w:rPr>
                <w:rFonts w:ascii="Calibri" w:eastAsia="Times New Roman" w:hAnsi="Calibri" w:cs="Calibri"/>
              </w:rPr>
              <w:t>s</w:t>
            </w:r>
            <w:proofErr w:type="spellEnd"/>
          </w:p>
        </w:tc>
      </w:tr>
      <w:tr w:rsidR="002F24B7" w14:paraId="1368D926" w14:textId="77777777" w:rsidTr="002F24B7">
        <w:tc>
          <w:tcPr>
            <w:tcW w:w="4675" w:type="dxa"/>
          </w:tcPr>
          <w:p w14:paraId="4DAA03BA" w14:textId="77777777" w:rsidR="002F24B7" w:rsidRDefault="002F24B7">
            <w:pPr>
              <w:rPr>
                <w:rFonts w:ascii="Calibri" w:eastAsia="Times New Roman" w:hAnsi="Calibri" w:cs="Calibri"/>
              </w:rPr>
            </w:pPr>
          </w:p>
          <w:p w14:paraId="0E5DD402" w14:textId="77777777" w:rsidR="002F24B7" w:rsidRDefault="002F24B7">
            <w:pPr>
              <w:rPr>
                <w:rFonts w:ascii="Calibri" w:eastAsia="Times New Roman" w:hAnsi="Calibri" w:cs="Calibri"/>
              </w:rPr>
            </w:pPr>
          </w:p>
          <w:p w14:paraId="409B179C" w14:textId="77777777" w:rsidR="002F24B7" w:rsidRDefault="002F24B7">
            <w:pPr>
              <w:rPr>
                <w:rFonts w:ascii="Calibri" w:eastAsia="Times New Roman" w:hAnsi="Calibri" w:cs="Calibri"/>
              </w:rPr>
            </w:pPr>
          </w:p>
          <w:p w14:paraId="18E58F12" w14:textId="77777777" w:rsidR="002F24B7" w:rsidRDefault="002F24B7">
            <w:pPr>
              <w:rPr>
                <w:rFonts w:ascii="Calibri" w:eastAsia="Times New Roman" w:hAnsi="Calibri" w:cs="Calibri"/>
              </w:rPr>
            </w:pPr>
          </w:p>
          <w:p w14:paraId="39AE5F62" w14:textId="77777777" w:rsidR="002F24B7" w:rsidRDefault="002F24B7">
            <w:pPr>
              <w:rPr>
                <w:rFonts w:ascii="Calibri" w:eastAsia="Times New Roman" w:hAnsi="Calibri" w:cs="Calibri"/>
              </w:rPr>
            </w:pPr>
          </w:p>
          <w:p w14:paraId="718E1521" w14:textId="77777777" w:rsidR="002F24B7" w:rsidRDefault="002F24B7">
            <w:pPr>
              <w:rPr>
                <w:rFonts w:ascii="Calibri" w:eastAsia="Times New Roman" w:hAnsi="Calibri" w:cs="Calibri"/>
              </w:rPr>
            </w:pPr>
          </w:p>
          <w:p w14:paraId="72CD8DB8" w14:textId="77777777" w:rsidR="002F24B7" w:rsidRDefault="002F24B7">
            <w:pPr>
              <w:rPr>
                <w:rFonts w:ascii="Calibri" w:eastAsia="Times New Roman" w:hAnsi="Calibri" w:cs="Calibri"/>
              </w:rPr>
            </w:pPr>
          </w:p>
        </w:tc>
        <w:tc>
          <w:tcPr>
            <w:tcW w:w="4675" w:type="dxa"/>
          </w:tcPr>
          <w:p w14:paraId="52C2BA10" w14:textId="77777777" w:rsidR="002F24B7" w:rsidRDefault="002F24B7">
            <w:pPr>
              <w:rPr>
                <w:rFonts w:ascii="Calibri" w:eastAsia="Times New Roman" w:hAnsi="Calibri" w:cs="Calibri"/>
              </w:rPr>
            </w:pPr>
          </w:p>
        </w:tc>
      </w:tr>
    </w:tbl>
    <w:p w14:paraId="46124FB1" w14:textId="77777777" w:rsidR="00A3108D" w:rsidRPr="001762E3" w:rsidRDefault="00A3108D" w:rsidP="00A3108D">
      <w:pPr>
        <w:jc w:val="center"/>
        <w:rPr>
          <w:lang w:val="es-AR"/>
        </w:rPr>
      </w:pPr>
      <w:r w:rsidRPr="001762E3">
        <w:rPr>
          <w:lang w:val="es-AR"/>
        </w:rPr>
        <w:lastRenderedPageBreak/>
        <w:t xml:space="preserve">Redes tróficas </w:t>
      </w:r>
      <w:r>
        <w:rPr>
          <w:lang w:val="es-AR"/>
        </w:rPr>
        <w:t>en</w:t>
      </w:r>
      <w:r w:rsidRPr="001762E3">
        <w:rPr>
          <w:lang w:val="es-AR"/>
        </w:rPr>
        <w:t xml:space="preserve"> los a</w:t>
      </w:r>
      <w:r>
        <w:rPr>
          <w:lang w:val="es-AR"/>
        </w:rPr>
        <w:t>rroyos</w:t>
      </w:r>
    </w:p>
    <w:p w14:paraId="47880EDE" w14:textId="77777777" w:rsidR="00A3108D" w:rsidRPr="001762E3" w:rsidRDefault="00A3108D" w:rsidP="00A3108D">
      <w:pPr>
        <w:jc w:val="center"/>
        <w:rPr>
          <w:lang w:val="es-AR"/>
        </w:rPr>
      </w:pPr>
      <w:r w:rsidRPr="001762E3">
        <w:rPr>
          <w:lang w:val="es-AR"/>
        </w:rPr>
        <w:t>Módulo de aprendizaje #13</w:t>
      </w:r>
    </w:p>
    <w:p w14:paraId="05782024" w14:textId="77777777" w:rsidR="00435416" w:rsidRDefault="00435416" w:rsidP="00435416">
      <w:pPr>
        <w:jc w:val="center"/>
      </w:pPr>
    </w:p>
    <w:p w14:paraId="6C75C9EF" w14:textId="23DE61A8" w:rsidR="00435416" w:rsidRPr="00A3108D" w:rsidRDefault="00A3108D" w:rsidP="00A3108D">
      <w:pPr>
        <w:jc w:val="center"/>
        <w:rPr>
          <w:lang w:val="es-AR"/>
        </w:rPr>
      </w:pPr>
      <w:r w:rsidRPr="00A3108D">
        <w:rPr>
          <w:b/>
          <w:bCs/>
          <w:lang w:val="es-AR"/>
        </w:rPr>
        <w:t>Redes tróficas en los arroyos</w:t>
      </w:r>
      <w:r w:rsidRPr="00A3108D">
        <w:rPr>
          <w:b/>
          <w:bCs/>
          <w:lang w:val="es-AR"/>
        </w:rPr>
        <w:t>:</w:t>
      </w:r>
      <w:r>
        <w:rPr>
          <w:lang w:val="es-AR"/>
        </w:rPr>
        <w:t xml:space="preserve"> </w:t>
      </w:r>
      <w:r w:rsidR="00435416" w:rsidRPr="00A3108D">
        <w:rPr>
          <w:b/>
          <w:lang w:val="es-AR"/>
        </w:rPr>
        <w:t>Activi</w:t>
      </w:r>
      <w:r>
        <w:rPr>
          <w:b/>
          <w:lang w:val="es-AR"/>
        </w:rPr>
        <w:t>dad</w:t>
      </w:r>
    </w:p>
    <w:p w14:paraId="7DD0D340" w14:textId="77777777" w:rsidR="0059486F" w:rsidRPr="00A3108D" w:rsidRDefault="0059486F" w:rsidP="00435416">
      <w:pPr>
        <w:jc w:val="center"/>
        <w:rPr>
          <w:b/>
          <w:lang w:val="es-AR"/>
        </w:rPr>
      </w:pPr>
    </w:p>
    <w:p w14:paraId="4F454126" w14:textId="79A2D576" w:rsidR="0059486F" w:rsidRPr="004328CD" w:rsidRDefault="00A3108D" w:rsidP="0059486F">
      <w:pPr>
        <w:rPr>
          <w:rFonts w:ascii="Calibri" w:hAnsi="Calibri" w:cs="Calibri"/>
          <w:u w:val="single"/>
        </w:rPr>
      </w:pPr>
      <w:proofErr w:type="spellStart"/>
      <w:r>
        <w:rPr>
          <w:rFonts w:ascii="Calibri" w:hAnsi="Calibri" w:cs="Calibri"/>
          <w:u w:val="single"/>
        </w:rPr>
        <w:t>Instrucciones</w:t>
      </w:r>
      <w:proofErr w:type="spellEnd"/>
      <w:r>
        <w:rPr>
          <w:rFonts w:ascii="Calibri" w:hAnsi="Calibri" w:cs="Calibri"/>
          <w:u w:val="single"/>
        </w:rPr>
        <w:t>:</w:t>
      </w:r>
    </w:p>
    <w:p w14:paraId="2EE1353C" w14:textId="4BB2DCF0" w:rsidR="0059486F" w:rsidRPr="0059486F" w:rsidRDefault="00A3108D" w:rsidP="0059486F">
      <w:pPr>
        <w:pStyle w:val="Prrafodelista"/>
        <w:numPr>
          <w:ilvl w:val="0"/>
          <w:numId w:val="1"/>
        </w:numPr>
        <w:rPr>
          <w:rFonts w:ascii="Calibri" w:eastAsia="Times New Roman" w:hAnsi="Calibri" w:cs="Calibri"/>
        </w:rPr>
      </w:pPr>
      <w:r w:rsidRPr="00A3108D">
        <w:rPr>
          <w:rFonts w:ascii="Calibri" w:eastAsia="Times New Roman" w:hAnsi="Calibri" w:cs="Calibri"/>
          <w:lang w:val="es-AR"/>
        </w:rPr>
        <w:t>Utiliz</w:t>
      </w:r>
      <w:r>
        <w:rPr>
          <w:rFonts w:ascii="Calibri" w:eastAsia="Times New Roman" w:hAnsi="Calibri" w:cs="Calibri"/>
          <w:lang w:val="es-AR"/>
        </w:rPr>
        <w:t xml:space="preserve">ar </w:t>
      </w:r>
      <w:r w:rsidRPr="00A3108D">
        <w:rPr>
          <w:rFonts w:ascii="Calibri" w:eastAsia="Times New Roman" w:hAnsi="Calibri" w:cs="Calibri"/>
          <w:lang w:val="es-AR"/>
        </w:rPr>
        <w:t>tijera para recortar los dibujos/cuadrados del ecosistema de la red trófica del arroyo.</w:t>
      </w:r>
      <w:r w:rsidR="006E6CBF" w:rsidRPr="00A3108D">
        <w:rPr>
          <w:rFonts w:ascii="Calibri" w:eastAsia="Times New Roman" w:hAnsi="Calibri" w:cs="Calibri"/>
          <w:lang w:val="es-AR"/>
        </w:rPr>
        <w:t xml:space="preserve"> </w:t>
      </w:r>
      <w:r w:rsidR="006E6CBF">
        <w:rPr>
          <w:rFonts w:ascii="Calibri" w:eastAsia="Times New Roman" w:hAnsi="Calibri" w:cs="Calibri"/>
        </w:rPr>
        <w:t>(p. 5)</w:t>
      </w:r>
      <w:r w:rsidR="0059486F" w:rsidRPr="0059486F">
        <w:rPr>
          <w:rFonts w:ascii="Calibri" w:eastAsia="Times New Roman" w:hAnsi="Calibri" w:cs="Calibri"/>
        </w:rPr>
        <w:t xml:space="preserve">. </w:t>
      </w:r>
    </w:p>
    <w:p w14:paraId="10C3FDE4" w14:textId="77777777" w:rsidR="0059486F" w:rsidRPr="0059486F" w:rsidRDefault="0059486F" w:rsidP="0059486F">
      <w:pPr>
        <w:ind w:left="360"/>
        <w:rPr>
          <w:rFonts w:ascii="Calibri" w:eastAsia="Times New Roman" w:hAnsi="Calibri" w:cs="Calibri"/>
        </w:rPr>
      </w:pPr>
    </w:p>
    <w:p w14:paraId="0E6790E4" w14:textId="4373ED97" w:rsidR="0059486F" w:rsidRDefault="00A3108D" w:rsidP="0059486F">
      <w:pPr>
        <w:pStyle w:val="Prrafodelista"/>
        <w:rPr>
          <w:rFonts w:ascii="Calibri" w:eastAsia="Times New Roman" w:hAnsi="Calibri" w:cs="Calibri"/>
          <w:bCs/>
          <w:lang w:val="es-AR"/>
        </w:rPr>
      </w:pPr>
      <w:r w:rsidRPr="00A3108D">
        <w:rPr>
          <w:rFonts w:ascii="Calibri" w:eastAsia="Times New Roman" w:hAnsi="Calibri" w:cs="Calibri"/>
          <w:b/>
          <w:lang w:val="es-AR"/>
        </w:rPr>
        <w:t xml:space="preserve">NOTA: </w:t>
      </w:r>
      <w:r w:rsidRPr="00A3108D">
        <w:rPr>
          <w:rFonts w:ascii="Calibri" w:eastAsia="Times New Roman" w:hAnsi="Calibri" w:cs="Calibri"/>
          <w:bCs/>
          <w:lang w:val="es-AR"/>
        </w:rPr>
        <w:t>Las imágenes NO están dibujadas a escala. Algunos organismos son microscópicos (por ejemplo, las algas), y algunos organismos de la misma categoría tienen tamaños diferentes (por ejemplo, los peces no tienen todos el mismo tamaño).</w:t>
      </w:r>
      <w:r>
        <w:rPr>
          <w:rFonts w:ascii="Calibri" w:eastAsia="Times New Roman" w:hAnsi="Calibri" w:cs="Calibri"/>
          <w:bCs/>
          <w:lang w:val="es-AR"/>
        </w:rPr>
        <w:t xml:space="preserve"> </w:t>
      </w:r>
    </w:p>
    <w:p w14:paraId="516E8682" w14:textId="77777777" w:rsidR="00A3108D" w:rsidRPr="00A3108D" w:rsidRDefault="00A3108D" w:rsidP="0059486F">
      <w:pPr>
        <w:pStyle w:val="Prrafodelista"/>
        <w:rPr>
          <w:rFonts w:ascii="Calibri" w:eastAsia="Times New Roman" w:hAnsi="Calibri" w:cs="Calibri"/>
          <w:lang w:val="es-AR"/>
        </w:rPr>
      </w:pPr>
    </w:p>
    <w:p w14:paraId="67A882DE" w14:textId="7A17DB1C" w:rsidR="00A3108D" w:rsidRPr="00A3108D" w:rsidRDefault="00A3108D" w:rsidP="00A3108D">
      <w:pPr>
        <w:pStyle w:val="Prrafodelista"/>
        <w:numPr>
          <w:ilvl w:val="0"/>
          <w:numId w:val="1"/>
        </w:numPr>
        <w:rPr>
          <w:rFonts w:ascii="Calibri" w:eastAsia="Times New Roman" w:hAnsi="Calibri" w:cs="Calibri"/>
          <w:lang w:val="es-AR"/>
        </w:rPr>
      </w:pPr>
      <w:r w:rsidRPr="00A3108D">
        <w:rPr>
          <w:rFonts w:ascii="Calibri" w:eastAsia="Times New Roman" w:hAnsi="Calibri" w:cs="Calibri"/>
          <w:lang w:val="es-AR"/>
        </w:rPr>
        <w:t>Clasifica las imágenes/cuadros en grupos según:</w:t>
      </w:r>
    </w:p>
    <w:p w14:paraId="46B17F13" w14:textId="2C92C3AD" w:rsidR="00A3108D" w:rsidRPr="00A3108D" w:rsidRDefault="00A3108D" w:rsidP="00A3108D">
      <w:pPr>
        <w:pStyle w:val="Prrafodelista"/>
        <w:ind w:left="1440"/>
        <w:rPr>
          <w:rFonts w:ascii="Calibri" w:eastAsia="Times New Roman" w:hAnsi="Calibri" w:cs="Calibri"/>
          <w:lang w:val="es-AR"/>
        </w:rPr>
      </w:pPr>
      <w:r w:rsidRPr="00A3108D">
        <w:rPr>
          <w:rFonts w:ascii="Calibri" w:eastAsia="Times New Roman" w:hAnsi="Calibri" w:cs="Calibri"/>
          <w:lang w:val="es-AR"/>
        </w:rPr>
        <w:t>a.</w:t>
      </w:r>
      <w:r>
        <w:rPr>
          <w:rFonts w:ascii="Calibri" w:eastAsia="Times New Roman" w:hAnsi="Calibri" w:cs="Calibri"/>
          <w:lang w:val="es-AR"/>
        </w:rPr>
        <w:t xml:space="preserve"> </w:t>
      </w:r>
      <w:r w:rsidRPr="00A3108D">
        <w:rPr>
          <w:rFonts w:ascii="Calibri" w:eastAsia="Times New Roman" w:hAnsi="Calibri" w:cs="Calibri"/>
          <w:lang w:val="es-AR"/>
        </w:rPr>
        <w:t xml:space="preserve">Productores (crean su propio alimento a partir de la luz solar) </w:t>
      </w:r>
    </w:p>
    <w:p w14:paraId="2264E27B" w14:textId="15699DB1" w:rsidR="00A3108D" w:rsidRPr="00A3108D" w:rsidRDefault="00A3108D" w:rsidP="00A3108D">
      <w:pPr>
        <w:pStyle w:val="Prrafodelista"/>
        <w:ind w:left="1440"/>
        <w:rPr>
          <w:rFonts w:ascii="Calibri" w:eastAsia="Times New Roman" w:hAnsi="Calibri" w:cs="Calibri"/>
          <w:lang w:val="es-AR"/>
        </w:rPr>
      </w:pPr>
      <w:r w:rsidRPr="00A3108D">
        <w:rPr>
          <w:rFonts w:ascii="Calibri" w:eastAsia="Times New Roman" w:hAnsi="Calibri" w:cs="Calibri"/>
          <w:lang w:val="es-AR"/>
        </w:rPr>
        <w:t>b.</w:t>
      </w:r>
      <w:r>
        <w:rPr>
          <w:rFonts w:ascii="Calibri" w:eastAsia="Times New Roman" w:hAnsi="Calibri" w:cs="Calibri"/>
          <w:lang w:val="es-AR"/>
        </w:rPr>
        <w:t xml:space="preserve"> </w:t>
      </w:r>
      <w:r w:rsidRPr="00A3108D">
        <w:rPr>
          <w:rFonts w:ascii="Calibri" w:eastAsia="Times New Roman" w:hAnsi="Calibri" w:cs="Calibri"/>
          <w:lang w:val="es-AR"/>
        </w:rPr>
        <w:t>Herbívoros (se comen a los productores)</w:t>
      </w:r>
    </w:p>
    <w:p w14:paraId="135155B7" w14:textId="357C4C10" w:rsidR="00A3108D" w:rsidRPr="00A3108D" w:rsidRDefault="00A3108D" w:rsidP="00A3108D">
      <w:pPr>
        <w:pStyle w:val="Prrafodelista"/>
        <w:ind w:left="1440"/>
        <w:rPr>
          <w:rFonts w:ascii="Calibri" w:eastAsia="Times New Roman" w:hAnsi="Calibri" w:cs="Calibri"/>
          <w:lang w:val="es-AR"/>
        </w:rPr>
      </w:pPr>
      <w:r w:rsidRPr="00A3108D">
        <w:rPr>
          <w:rFonts w:ascii="Calibri" w:eastAsia="Times New Roman" w:hAnsi="Calibri" w:cs="Calibri"/>
          <w:lang w:val="es-AR"/>
        </w:rPr>
        <w:t>c.</w:t>
      </w:r>
      <w:r>
        <w:rPr>
          <w:rFonts w:ascii="Calibri" w:eastAsia="Times New Roman" w:hAnsi="Calibri" w:cs="Calibri"/>
          <w:lang w:val="es-AR"/>
        </w:rPr>
        <w:t xml:space="preserve"> </w:t>
      </w:r>
      <w:r w:rsidRPr="00A3108D">
        <w:rPr>
          <w:rFonts w:ascii="Calibri" w:eastAsia="Times New Roman" w:hAnsi="Calibri" w:cs="Calibri"/>
          <w:lang w:val="es-AR"/>
        </w:rPr>
        <w:t xml:space="preserve">Carnívoros (comen animales) </w:t>
      </w:r>
    </w:p>
    <w:p w14:paraId="4246551D" w14:textId="27FFDB63" w:rsidR="0059486F" w:rsidRPr="00A3108D" w:rsidRDefault="00A3108D" w:rsidP="00A3108D">
      <w:pPr>
        <w:pStyle w:val="Prrafodelista"/>
        <w:ind w:left="1440"/>
        <w:rPr>
          <w:rFonts w:ascii="Calibri" w:eastAsia="Times New Roman" w:hAnsi="Calibri" w:cs="Calibri"/>
          <w:lang w:val="es-AR"/>
        </w:rPr>
      </w:pPr>
      <w:r w:rsidRPr="00A3108D">
        <w:rPr>
          <w:rFonts w:ascii="Calibri" w:eastAsia="Times New Roman" w:hAnsi="Calibri" w:cs="Calibri"/>
          <w:lang w:val="es-AR"/>
        </w:rPr>
        <w:t>d.</w:t>
      </w:r>
      <w:r>
        <w:rPr>
          <w:rFonts w:ascii="Calibri" w:eastAsia="Times New Roman" w:hAnsi="Calibri" w:cs="Calibri"/>
          <w:lang w:val="es-AR"/>
        </w:rPr>
        <w:t xml:space="preserve"> </w:t>
      </w:r>
      <w:r w:rsidRPr="00A3108D">
        <w:rPr>
          <w:rFonts w:ascii="Calibri" w:eastAsia="Times New Roman" w:hAnsi="Calibri" w:cs="Calibri"/>
          <w:lang w:val="es-AR"/>
        </w:rPr>
        <w:t>Omnívoros (comen productores y animales)</w:t>
      </w:r>
    </w:p>
    <w:p w14:paraId="1F3BFEB2" w14:textId="0D944472" w:rsidR="00E036A2" w:rsidRPr="0059486F" w:rsidRDefault="00A3108D" w:rsidP="00A2701D">
      <w:pPr>
        <w:pStyle w:val="Prrafodelista"/>
        <w:numPr>
          <w:ilvl w:val="0"/>
          <w:numId w:val="1"/>
        </w:numPr>
        <w:rPr>
          <w:rFonts w:ascii="Calibri" w:hAnsi="Calibri" w:cs="Calibri"/>
        </w:rPr>
      </w:pPr>
      <w:r w:rsidRPr="00A3108D">
        <w:rPr>
          <w:rFonts w:ascii="Calibri" w:eastAsia="Times New Roman" w:hAnsi="Calibri" w:cs="Calibri"/>
          <w:lang w:val="es-AR"/>
        </w:rPr>
        <w:t xml:space="preserve">Con lápices de colores, sombrea cada grupo con un color diferente. </w:t>
      </w:r>
      <w:proofErr w:type="spellStart"/>
      <w:r w:rsidRPr="00A3108D">
        <w:rPr>
          <w:rFonts w:ascii="Calibri" w:eastAsia="Times New Roman" w:hAnsi="Calibri" w:cs="Calibri"/>
        </w:rPr>
        <w:t>Crea</w:t>
      </w:r>
      <w:proofErr w:type="spellEnd"/>
      <w:r w:rsidRPr="00A3108D">
        <w:rPr>
          <w:rFonts w:ascii="Calibri" w:eastAsia="Times New Roman" w:hAnsi="Calibri" w:cs="Calibri"/>
        </w:rPr>
        <w:t xml:space="preserve"> </w:t>
      </w:r>
      <w:proofErr w:type="spellStart"/>
      <w:r w:rsidRPr="00A3108D">
        <w:rPr>
          <w:rFonts w:ascii="Calibri" w:eastAsia="Times New Roman" w:hAnsi="Calibri" w:cs="Calibri"/>
        </w:rPr>
        <w:t>aquí</w:t>
      </w:r>
      <w:proofErr w:type="spellEnd"/>
      <w:r w:rsidRPr="00A3108D">
        <w:rPr>
          <w:rFonts w:ascii="Calibri" w:eastAsia="Times New Roman" w:hAnsi="Calibri" w:cs="Calibri"/>
        </w:rPr>
        <w:t xml:space="preserve"> una </w:t>
      </w:r>
      <w:proofErr w:type="spellStart"/>
      <w:r>
        <w:rPr>
          <w:rFonts w:ascii="Calibri" w:eastAsia="Times New Roman" w:hAnsi="Calibri" w:cs="Calibri"/>
        </w:rPr>
        <w:t>referencia</w:t>
      </w:r>
      <w:proofErr w:type="spellEnd"/>
      <w:r w:rsidR="0059486F">
        <w:rPr>
          <w:rFonts w:ascii="Calibri" w:eastAsia="Times New Roman" w:hAnsi="Calibri" w:cs="Calibri"/>
        </w:rPr>
        <w:t>:</w:t>
      </w:r>
    </w:p>
    <w:p w14:paraId="5BA6BF3D" w14:textId="77777777" w:rsidR="0059486F" w:rsidRDefault="0059486F" w:rsidP="0059486F">
      <w:pPr>
        <w:rPr>
          <w:rFonts w:ascii="Calibri" w:hAnsi="Calibri" w:cs="Calibri"/>
        </w:rPr>
      </w:pPr>
    </w:p>
    <w:tbl>
      <w:tblPr>
        <w:tblStyle w:val="Tablaconcuadrcula"/>
        <w:tblW w:w="0" w:type="auto"/>
        <w:tblLook w:val="04A0" w:firstRow="1" w:lastRow="0" w:firstColumn="1" w:lastColumn="0" w:noHBand="0" w:noVBand="1"/>
      </w:tblPr>
      <w:tblGrid>
        <w:gridCol w:w="4675"/>
        <w:gridCol w:w="4675"/>
      </w:tblGrid>
      <w:tr w:rsidR="0059486F" w14:paraId="42C38E3B" w14:textId="77777777" w:rsidTr="0059486F">
        <w:tc>
          <w:tcPr>
            <w:tcW w:w="4675" w:type="dxa"/>
          </w:tcPr>
          <w:p w14:paraId="2703796D" w14:textId="311B8181" w:rsidR="0059486F" w:rsidRPr="0059486F" w:rsidRDefault="0059486F" w:rsidP="0059486F">
            <w:pPr>
              <w:jc w:val="center"/>
              <w:rPr>
                <w:b/>
              </w:rPr>
            </w:pPr>
            <w:r w:rsidRPr="0059486F">
              <w:rPr>
                <w:b/>
              </w:rPr>
              <w:t>Grup</w:t>
            </w:r>
            <w:r w:rsidR="00A3108D">
              <w:rPr>
                <w:b/>
              </w:rPr>
              <w:t>o</w:t>
            </w:r>
          </w:p>
        </w:tc>
        <w:tc>
          <w:tcPr>
            <w:tcW w:w="4675" w:type="dxa"/>
          </w:tcPr>
          <w:p w14:paraId="4B562483" w14:textId="77777777" w:rsidR="0059486F" w:rsidRPr="0059486F" w:rsidRDefault="0059486F" w:rsidP="0059486F">
            <w:pPr>
              <w:jc w:val="center"/>
              <w:rPr>
                <w:b/>
              </w:rPr>
            </w:pPr>
            <w:r w:rsidRPr="0059486F">
              <w:rPr>
                <w:b/>
              </w:rPr>
              <w:t>Color</w:t>
            </w:r>
          </w:p>
        </w:tc>
      </w:tr>
      <w:tr w:rsidR="0059486F" w14:paraId="5B643399" w14:textId="77777777" w:rsidTr="0059486F">
        <w:tc>
          <w:tcPr>
            <w:tcW w:w="4675" w:type="dxa"/>
          </w:tcPr>
          <w:p w14:paraId="633442B3" w14:textId="7CA297E3" w:rsidR="0059486F" w:rsidRDefault="0059486F" w:rsidP="0059486F">
            <w:pPr>
              <w:jc w:val="center"/>
            </w:pPr>
            <w:proofErr w:type="spellStart"/>
            <w:r>
              <w:t>Produc</w:t>
            </w:r>
            <w:r w:rsidR="00A3108D">
              <w:t>to</w:t>
            </w:r>
            <w:r>
              <w:t>r</w:t>
            </w:r>
            <w:r w:rsidR="00A3108D">
              <w:t>e</w:t>
            </w:r>
            <w:r>
              <w:t>s</w:t>
            </w:r>
            <w:proofErr w:type="spellEnd"/>
          </w:p>
        </w:tc>
        <w:tc>
          <w:tcPr>
            <w:tcW w:w="4675" w:type="dxa"/>
          </w:tcPr>
          <w:p w14:paraId="66EFC1FD" w14:textId="77777777" w:rsidR="0059486F" w:rsidRDefault="0059486F" w:rsidP="0059486F">
            <w:pPr>
              <w:jc w:val="center"/>
            </w:pPr>
          </w:p>
          <w:p w14:paraId="16F1F582" w14:textId="77777777" w:rsidR="0059486F" w:rsidRDefault="0059486F" w:rsidP="0059486F">
            <w:pPr>
              <w:jc w:val="center"/>
            </w:pPr>
          </w:p>
        </w:tc>
      </w:tr>
      <w:tr w:rsidR="0059486F" w14:paraId="157C6BD7" w14:textId="77777777" w:rsidTr="0059486F">
        <w:tc>
          <w:tcPr>
            <w:tcW w:w="4675" w:type="dxa"/>
          </w:tcPr>
          <w:p w14:paraId="2E1C5757" w14:textId="023155DA" w:rsidR="0059486F" w:rsidRDefault="0059486F" w:rsidP="0059486F">
            <w:pPr>
              <w:jc w:val="center"/>
            </w:pPr>
            <w:proofErr w:type="spellStart"/>
            <w:r>
              <w:t>Herb</w:t>
            </w:r>
            <w:r w:rsidR="00A3108D">
              <w:t>í</w:t>
            </w:r>
            <w:r>
              <w:t>vor</w:t>
            </w:r>
            <w:r w:rsidR="00A3108D">
              <w:t>o</w:t>
            </w:r>
            <w:r>
              <w:t>s</w:t>
            </w:r>
            <w:proofErr w:type="spellEnd"/>
          </w:p>
        </w:tc>
        <w:tc>
          <w:tcPr>
            <w:tcW w:w="4675" w:type="dxa"/>
          </w:tcPr>
          <w:p w14:paraId="104F6785" w14:textId="77777777" w:rsidR="0059486F" w:rsidRDefault="0059486F" w:rsidP="0059486F">
            <w:pPr>
              <w:jc w:val="center"/>
            </w:pPr>
          </w:p>
          <w:p w14:paraId="514314A9" w14:textId="77777777" w:rsidR="0059486F" w:rsidRDefault="0059486F" w:rsidP="0059486F">
            <w:pPr>
              <w:jc w:val="center"/>
            </w:pPr>
          </w:p>
        </w:tc>
      </w:tr>
      <w:tr w:rsidR="0059486F" w14:paraId="44BF521D" w14:textId="77777777" w:rsidTr="0059486F">
        <w:tc>
          <w:tcPr>
            <w:tcW w:w="4675" w:type="dxa"/>
          </w:tcPr>
          <w:p w14:paraId="6141E5C7" w14:textId="6B11B755" w:rsidR="0059486F" w:rsidRDefault="0059486F" w:rsidP="0059486F">
            <w:pPr>
              <w:jc w:val="center"/>
            </w:pPr>
            <w:proofErr w:type="spellStart"/>
            <w:r>
              <w:t>Carn</w:t>
            </w:r>
            <w:r w:rsidR="00A3108D">
              <w:t>í</w:t>
            </w:r>
            <w:r>
              <w:t>vor</w:t>
            </w:r>
            <w:r w:rsidR="00A3108D">
              <w:t>o</w:t>
            </w:r>
            <w:r>
              <w:t>s</w:t>
            </w:r>
            <w:proofErr w:type="spellEnd"/>
          </w:p>
        </w:tc>
        <w:tc>
          <w:tcPr>
            <w:tcW w:w="4675" w:type="dxa"/>
          </w:tcPr>
          <w:p w14:paraId="3818F8DB" w14:textId="77777777" w:rsidR="0059486F" w:rsidRDefault="0059486F" w:rsidP="0059486F">
            <w:pPr>
              <w:jc w:val="center"/>
            </w:pPr>
          </w:p>
          <w:p w14:paraId="310FC32D" w14:textId="77777777" w:rsidR="0059486F" w:rsidRDefault="0059486F" w:rsidP="0059486F">
            <w:pPr>
              <w:jc w:val="center"/>
            </w:pPr>
          </w:p>
        </w:tc>
      </w:tr>
      <w:tr w:rsidR="0059486F" w14:paraId="3896D996" w14:textId="77777777" w:rsidTr="0059486F">
        <w:tc>
          <w:tcPr>
            <w:tcW w:w="4675" w:type="dxa"/>
          </w:tcPr>
          <w:p w14:paraId="7ABE0849" w14:textId="775911FC" w:rsidR="0059486F" w:rsidRDefault="0059486F" w:rsidP="0059486F">
            <w:pPr>
              <w:jc w:val="center"/>
            </w:pPr>
            <w:proofErr w:type="spellStart"/>
            <w:r>
              <w:t>Omn</w:t>
            </w:r>
            <w:r w:rsidR="00A3108D">
              <w:t>í</w:t>
            </w:r>
            <w:r>
              <w:t>vor</w:t>
            </w:r>
            <w:r w:rsidR="00A3108D">
              <w:t>o</w:t>
            </w:r>
            <w:r>
              <w:t>s</w:t>
            </w:r>
            <w:proofErr w:type="spellEnd"/>
          </w:p>
        </w:tc>
        <w:tc>
          <w:tcPr>
            <w:tcW w:w="4675" w:type="dxa"/>
          </w:tcPr>
          <w:p w14:paraId="6750CBFB" w14:textId="77777777" w:rsidR="0059486F" w:rsidRDefault="0059486F" w:rsidP="0059486F">
            <w:pPr>
              <w:jc w:val="center"/>
            </w:pPr>
          </w:p>
          <w:p w14:paraId="21AE58F1" w14:textId="77777777" w:rsidR="0059486F" w:rsidRDefault="0059486F" w:rsidP="0059486F">
            <w:pPr>
              <w:jc w:val="center"/>
            </w:pPr>
          </w:p>
        </w:tc>
      </w:tr>
    </w:tbl>
    <w:p w14:paraId="0E2626A3" w14:textId="77777777" w:rsidR="00B35E96" w:rsidRDefault="00B35E96"/>
    <w:p w14:paraId="68A4F834" w14:textId="77777777" w:rsidR="0059486F" w:rsidRDefault="0059486F"/>
    <w:p w14:paraId="038A2AF7" w14:textId="43DF6943" w:rsidR="004328CD" w:rsidRDefault="00A3108D" w:rsidP="00A3108D">
      <w:pPr>
        <w:pStyle w:val="Prrafodelista"/>
        <w:numPr>
          <w:ilvl w:val="0"/>
          <w:numId w:val="1"/>
        </w:numPr>
        <w:rPr>
          <w:lang w:val="es-AR"/>
        </w:rPr>
      </w:pPr>
      <w:r w:rsidRPr="00A3108D">
        <w:rPr>
          <w:lang w:val="es-AR"/>
        </w:rPr>
        <w:t>Utilizando una hoja de papel y los dibujos/cuadros, crea dos cadenas alimentarias separadas tal y como ocurrirían en el ecosistema del arroyo. Dibuja flechas para mostrar que la energía pasa de un organismo a otro a medida que el organismo es devorado.</w:t>
      </w:r>
    </w:p>
    <w:p w14:paraId="6CD5F971" w14:textId="77777777" w:rsidR="00A3108D" w:rsidRPr="00A3108D" w:rsidRDefault="00A3108D" w:rsidP="00A3108D">
      <w:pPr>
        <w:pStyle w:val="Prrafodelista"/>
        <w:rPr>
          <w:lang w:val="es-AR"/>
        </w:rPr>
      </w:pPr>
    </w:p>
    <w:p w14:paraId="669EF6CE" w14:textId="4FA27236" w:rsidR="004328CD" w:rsidRPr="00A3108D" w:rsidRDefault="00A3108D" w:rsidP="0059486F">
      <w:pPr>
        <w:pStyle w:val="Prrafodelista"/>
        <w:numPr>
          <w:ilvl w:val="0"/>
          <w:numId w:val="1"/>
        </w:numPr>
        <w:rPr>
          <w:lang w:val="es-AR"/>
        </w:rPr>
      </w:pPr>
      <w:r w:rsidRPr="00A3108D">
        <w:rPr>
          <w:lang w:val="es-AR"/>
        </w:rPr>
        <w:t>Una vez creadas las dos cadenas alimentarias, compararlas con un co</w:t>
      </w:r>
      <w:r>
        <w:rPr>
          <w:lang w:val="es-AR"/>
        </w:rPr>
        <w:t>mpañero</w:t>
      </w:r>
      <w:r w:rsidR="004328CD" w:rsidRPr="00A3108D">
        <w:rPr>
          <w:lang w:val="es-AR"/>
        </w:rPr>
        <w:t>.</w:t>
      </w:r>
      <w:r>
        <w:rPr>
          <w:lang w:val="es-AR"/>
        </w:rPr>
        <w:t xml:space="preserve"> Luego, levanta la mano y p</w:t>
      </w:r>
      <w:r w:rsidR="002B523F">
        <w:rPr>
          <w:lang w:val="es-AR"/>
        </w:rPr>
        <w:t>i</w:t>
      </w:r>
      <w:r>
        <w:rPr>
          <w:lang w:val="es-AR"/>
        </w:rPr>
        <w:t>d</w:t>
      </w:r>
      <w:r w:rsidR="002B523F">
        <w:rPr>
          <w:lang w:val="es-AR"/>
        </w:rPr>
        <w:t>e</w:t>
      </w:r>
      <w:r>
        <w:rPr>
          <w:lang w:val="es-AR"/>
        </w:rPr>
        <w:t xml:space="preserve"> que el instructor revise las cadenas alimentarias.</w:t>
      </w:r>
      <w:r w:rsidR="004328CD" w:rsidRPr="00A3108D">
        <w:rPr>
          <w:lang w:val="es-AR"/>
        </w:rPr>
        <w:t xml:space="preserve"> </w:t>
      </w:r>
    </w:p>
    <w:p w14:paraId="7B6F3C10" w14:textId="77777777" w:rsidR="004328CD" w:rsidRPr="00A3108D" w:rsidRDefault="004328CD" w:rsidP="004328CD">
      <w:pPr>
        <w:pStyle w:val="Prrafodelista"/>
        <w:rPr>
          <w:lang w:val="es-AR"/>
        </w:rPr>
      </w:pPr>
    </w:p>
    <w:p w14:paraId="75601BFC" w14:textId="5DED47C4" w:rsidR="004328CD" w:rsidRPr="00A3108D" w:rsidRDefault="00A3108D" w:rsidP="0059486F">
      <w:pPr>
        <w:pStyle w:val="Prrafodelista"/>
        <w:numPr>
          <w:ilvl w:val="0"/>
          <w:numId w:val="1"/>
        </w:numPr>
        <w:rPr>
          <w:lang w:val="es-AR"/>
        </w:rPr>
      </w:pPr>
      <w:r w:rsidRPr="00A3108D">
        <w:rPr>
          <w:lang w:val="es-AR"/>
        </w:rPr>
        <w:t>Ahora, utiliza</w:t>
      </w:r>
      <w:r>
        <w:rPr>
          <w:lang w:val="es-AR"/>
        </w:rPr>
        <w:t>r</w:t>
      </w:r>
      <w:r w:rsidRPr="00A3108D">
        <w:rPr>
          <w:lang w:val="es-AR"/>
        </w:rPr>
        <w:t xml:space="preserve"> un nuevo trozo de papel y TODOS los dibujos/cuadrados para crear una red alimentaria de arroyo. En primer lugar, coloca</w:t>
      </w:r>
      <w:r>
        <w:rPr>
          <w:lang w:val="es-AR"/>
        </w:rPr>
        <w:t>r</w:t>
      </w:r>
      <w:r w:rsidRPr="00A3108D">
        <w:rPr>
          <w:lang w:val="es-AR"/>
        </w:rPr>
        <w:t xml:space="preserve"> todos los dibujos/cuadrados en la hoja de papel. Cuando esté</w:t>
      </w:r>
      <w:r w:rsidR="002B523F">
        <w:rPr>
          <w:lang w:val="es-AR"/>
        </w:rPr>
        <w:t>s</w:t>
      </w:r>
      <w:r>
        <w:rPr>
          <w:lang w:val="es-AR"/>
        </w:rPr>
        <w:t xml:space="preserve"> </w:t>
      </w:r>
      <w:r w:rsidRPr="00A3108D">
        <w:rPr>
          <w:lang w:val="es-AR"/>
        </w:rPr>
        <w:t>satisfecho con la disposición, puede</w:t>
      </w:r>
      <w:r w:rsidR="002B523F">
        <w:rPr>
          <w:lang w:val="es-AR"/>
        </w:rPr>
        <w:t>s</w:t>
      </w:r>
      <w:r>
        <w:rPr>
          <w:lang w:val="es-AR"/>
        </w:rPr>
        <w:t xml:space="preserve"> </w:t>
      </w:r>
      <w:r w:rsidRPr="00A3108D">
        <w:rPr>
          <w:lang w:val="es-AR"/>
        </w:rPr>
        <w:t>pegarlos con cinta adhesiva. A continuación, dibuja</w:t>
      </w:r>
      <w:r>
        <w:rPr>
          <w:lang w:val="es-AR"/>
        </w:rPr>
        <w:t xml:space="preserve"> </w:t>
      </w:r>
      <w:r w:rsidRPr="00A3108D">
        <w:rPr>
          <w:lang w:val="es-AR"/>
        </w:rPr>
        <w:t>flechas para mostrar cómo pasa la energía de un organismo a otro.</w:t>
      </w:r>
      <w:r w:rsidR="004328CD" w:rsidRPr="00A3108D">
        <w:rPr>
          <w:lang w:val="es-AR"/>
        </w:rPr>
        <w:t xml:space="preserve"> </w:t>
      </w:r>
    </w:p>
    <w:p w14:paraId="031E7B3A" w14:textId="77777777" w:rsidR="004328CD" w:rsidRPr="00A3108D" w:rsidRDefault="004328CD" w:rsidP="004328CD">
      <w:pPr>
        <w:pStyle w:val="Prrafodelista"/>
        <w:rPr>
          <w:lang w:val="es-AR"/>
        </w:rPr>
      </w:pPr>
    </w:p>
    <w:p w14:paraId="436A0A1B" w14:textId="3DA295DE" w:rsidR="004328CD" w:rsidRPr="00A3108D" w:rsidRDefault="00A3108D" w:rsidP="00C86E5A">
      <w:pPr>
        <w:pStyle w:val="Prrafodelista"/>
        <w:numPr>
          <w:ilvl w:val="0"/>
          <w:numId w:val="1"/>
        </w:numPr>
        <w:rPr>
          <w:lang w:val="es-AR"/>
        </w:rPr>
      </w:pPr>
      <w:r w:rsidRPr="00A3108D">
        <w:rPr>
          <w:lang w:val="es-AR"/>
        </w:rPr>
        <w:t>Una vez cread</w:t>
      </w:r>
      <w:r>
        <w:rPr>
          <w:lang w:val="es-AR"/>
        </w:rPr>
        <w:t>a</w:t>
      </w:r>
      <w:r w:rsidRPr="00A3108D">
        <w:rPr>
          <w:lang w:val="es-AR"/>
        </w:rPr>
        <w:t xml:space="preserve"> </w:t>
      </w:r>
      <w:r>
        <w:rPr>
          <w:lang w:val="es-AR"/>
        </w:rPr>
        <w:t>la</w:t>
      </w:r>
      <w:r w:rsidRPr="00A3108D">
        <w:rPr>
          <w:lang w:val="es-AR"/>
        </w:rPr>
        <w:t xml:space="preserve"> red alimentaria, comp</w:t>
      </w:r>
      <w:r>
        <w:rPr>
          <w:lang w:val="es-AR"/>
        </w:rPr>
        <w:t>ar</w:t>
      </w:r>
      <w:r w:rsidRPr="00A3108D">
        <w:rPr>
          <w:lang w:val="es-AR"/>
        </w:rPr>
        <w:t>a</w:t>
      </w:r>
      <w:r>
        <w:rPr>
          <w:lang w:val="es-AR"/>
        </w:rPr>
        <w:t>r</w:t>
      </w:r>
      <w:r w:rsidRPr="00A3108D">
        <w:rPr>
          <w:lang w:val="es-AR"/>
        </w:rPr>
        <w:t>la con un compañero. A continuación, levanta</w:t>
      </w:r>
      <w:r>
        <w:rPr>
          <w:lang w:val="es-AR"/>
        </w:rPr>
        <w:t>r</w:t>
      </w:r>
      <w:r w:rsidRPr="00A3108D">
        <w:rPr>
          <w:lang w:val="es-AR"/>
        </w:rPr>
        <w:t xml:space="preserve"> la mano y </w:t>
      </w:r>
      <w:r>
        <w:rPr>
          <w:lang w:val="es-AR"/>
        </w:rPr>
        <w:t xml:space="preserve">solicitar </w:t>
      </w:r>
      <w:r w:rsidRPr="00A3108D">
        <w:rPr>
          <w:lang w:val="es-AR"/>
        </w:rPr>
        <w:t xml:space="preserve">al instructor que compruebe </w:t>
      </w:r>
      <w:r>
        <w:rPr>
          <w:lang w:val="es-AR"/>
        </w:rPr>
        <w:t>la</w:t>
      </w:r>
      <w:r w:rsidRPr="00A3108D">
        <w:rPr>
          <w:lang w:val="es-AR"/>
        </w:rPr>
        <w:t xml:space="preserve"> red </w:t>
      </w:r>
      <w:r>
        <w:rPr>
          <w:lang w:val="es-AR"/>
        </w:rPr>
        <w:t>trófica.</w:t>
      </w:r>
    </w:p>
    <w:p w14:paraId="561283D4" w14:textId="77777777" w:rsidR="004328CD" w:rsidRPr="00A3108D" w:rsidRDefault="004328CD" w:rsidP="004328CD">
      <w:pPr>
        <w:pStyle w:val="Prrafodelista"/>
        <w:rPr>
          <w:lang w:val="es-AR"/>
        </w:rPr>
      </w:pPr>
    </w:p>
    <w:p w14:paraId="1F583A94" w14:textId="049330BF" w:rsidR="004328CD" w:rsidRPr="00A3108D" w:rsidRDefault="00A3108D" w:rsidP="00C86E5A">
      <w:pPr>
        <w:pStyle w:val="Prrafodelista"/>
        <w:numPr>
          <w:ilvl w:val="0"/>
          <w:numId w:val="1"/>
        </w:numPr>
        <w:rPr>
          <w:lang w:val="es-AR"/>
        </w:rPr>
      </w:pPr>
      <w:r w:rsidRPr="00A3108D">
        <w:rPr>
          <w:lang w:val="es-AR"/>
        </w:rPr>
        <w:t>Responde a las siguientes preguntas</w:t>
      </w:r>
      <w:r w:rsidR="004328CD" w:rsidRPr="00A3108D">
        <w:rPr>
          <w:lang w:val="es-AR"/>
        </w:rPr>
        <w:t xml:space="preserve">. </w:t>
      </w:r>
    </w:p>
    <w:p w14:paraId="16CBFC16" w14:textId="77777777" w:rsidR="004328CD" w:rsidRPr="00A3108D" w:rsidRDefault="004328CD" w:rsidP="004328CD">
      <w:pPr>
        <w:rPr>
          <w:lang w:val="es-AR"/>
        </w:rPr>
      </w:pPr>
    </w:p>
    <w:p w14:paraId="2A9293F0" w14:textId="7B42D9C5" w:rsidR="004328CD" w:rsidRPr="00A3108D" w:rsidRDefault="00A3108D" w:rsidP="004328CD">
      <w:pPr>
        <w:rPr>
          <w:u w:val="single"/>
          <w:lang w:val="es-AR"/>
        </w:rPr>
      </w:pPr>
      <w:r w:rsidRPr="00A3108D">
        <w:rPr>
          <w:u w:val="single"/>
          <w:lang w:val="es-AR"/>
        </w:rPr>
        <w:t>Redes tróficas en los arroyos</w:t>
      </w:r>
      <w:r>
        <w:rPr>
          <w:u w:val="single"/>
          <w:lang w:val="es-AR"/>
        </w:rPr>
        <w:t>:</w:t>
      </w:r>
      <w:r w:rsidRPr="00A3108D">
        <w:rPr>
          <w:u w:val="single"/>
          <w:lang w:val="es-AR"/>
        </w:rPr>
        <w:t xml:space="preserve"> </w:t>
      </w:r>
      <w:r>
        <w:rPr>
          <w:u w:val="single"/>
          <w:lang w:val="es-AR"/>
        </w:rPr>
        <w:t>Pregunta</w:t>
      </w:r>
      <w:r w:rsidR="004328CD" w:rsidRPr="00A3108D">
        <w:rPr>
          <w:u w:val="single"/>
          <w:lang w:val="es-AR"/>
        </w:rPr>
        <w:t>s</w:t>
      </w:r>
    </w:p>
    <w:p w14:paraId="54421DA7" w14:textId="77777777" w:rsidR="004328CD" w:rsidRPr="00A3108D" w:rsidRDefault="004328CD" w:rsidP="004328CD">
      <w:pPr>
        <w:rPr>
          <w:lang w:val="es-AR"/>
        </w:rPr>
      </w:pPr>
    </w:p>
    <w:p w14:paraId="077863BE" w14:textId="33EB06E0" w:rsidR="004328CD" w:rsidRPr="00A3108D" w:rsidRDefault="00A3108D" w:rsidP="0028140F">
      <w:pPr>
        <w:pStyle w:val="Prrafodelista"/>
        <w:numPr>
          <w:ilvl w:val="0"/>
          <w:numId w:val="2"/>
        </w:numPr>
        <w:rPr>
          <w:lang w:val="es-AR"/>
        </w:rPr>
      </w:pPr>
      <w:r w:rsidRPr="00A3108D">
        <w:rPr>
          <w:lang w:val="es-AR"/>
        </w:rPr>
        <w:t>Cuáles son los dos tipos principales de productores en las re</w:t>
      </w:r>
      <w:r>
        <w:rPr>
          <w:lang w:val="es-AR"/>
        </w:rPr>
        <w:t>des tróficas de los arroyos</w:t>
      </w:r>
      <w:r w:rsidR="0028140F" w:rsidRPr="00A3108D">
        <w:rPr>
          <w:lang w:val="es-AR"/>
        </w:rPr>
        <w:t>?</w:t>
      </w:r>
    </w:p>
    <w:p w14:paraId="30971BDC" w14:textId="77777777" w:rsidR="00A44923" w:rsidRPr="00A3108D" w:rsidRDefault="00A44923" w:rsidP="00A44923">
      <w:pPr>
        <w:pStyle w:val="Prrafodelista"/>
        <w:pBdr>
          <w:bottom w:val="single" w:sz="12" w:space="1" w:color="auto"/>
        </w:pBdr>
        <w:spacing w:line="480" w:lineRule="auto"/>
        <w:rPr>
          <w:lang w:val="es-AR"/>
        </w:rPr>
      </w:pPr>
    </w:p>
    <w:p w14:paraId="3014845D" w14:textId="77777777" w:rsidR="00A44923" w:rsidRPr="00A3108D" w:rsidRDefault="00A44923" w:rsidP="00A44923">
      <w:pPr>
        <w:pStyle w:val="Prrafodelista"/>
        <w:spacing w:line="480" w:lineRule="auto"/>
        <w:rPr>
          <w:lang w:val="es-AR"/>
        </w:rPr>
      </w:pPr>
    </w:p>
    <w:p w14:paraId="1E26BB87" w14:textId="77777777" w:rsidR="00A44923" w:rsidRPr="00A3108D" w:rsidRDefault="00A44923" w:rsidP="00A44923">
      <w:pPr>
        <w:pStyle w:val="Prrafodelista"/>
        <w:pBdr>
          <w:top w:val="single" w:sz="12" w:space="1" w:color="auto"/>
          <w:bottom w:val="single" w:sz="12" w:space="1" w:color="auto"/>
        </w:pBdr>
        <w:spacing w:line="480" w:lineRule="auto"/>
        <w:rPr>
          <w:lang w:val="es-AR"/>
        </w:rPr>
      </w:pPr>
    </w:p>
    <w:p w14:paraId="4EF4F86B" w14:textId="77777777" w:rsidR="00A44923" w:rsidRPr="00A3108D" w:rsidRDefault="00A44923" w:rsidP="00A44923">
      <w:pPr>
        <w:pStyle w:val="Prrafodelista"/>
        <w:rPr>
          <w:lang w:val="es-AR"/>
        </w:rPr>
      </w:pPr>
    </w:p>
    <w:p w14:paraId="0AB9E5AE" w14:textId="2A2C3D49" w:rsidR="00A3108D" w:rsidRDefault="00A3108D" w:rsidP="008E7880">
      <w:pPr>
        <w:pStyle w:val="Prrafodelista"/>
        <w:numPr>
          <w:ilvl w:val="0"/>
          <w:numId w:val="2"/>
        </w:numPr>
        <w:pBdr>
          <w:bottom w:val="single" w:sz="12" w:space="2" w:color="auto"/>
        </w:pBdr>
        <w:ind w:left="709" w:hanging="283"/>
        <w:rPr>
          <w:lang w:val="es-AR"/>
        </w:rPr>
      </w:pPr>
      <w:r w:rsidRPr="00A3108D">
        <w:rPr>
          <w:lang w:val="es-AR"/>
        </w:rPr>
        <w:t>¿Hay algún organismo en la red trófica del arroyo con el que no estés familiarizado o del</w:t>
      </w:r>
      <w:r w:rsidRPr="00A3108D">
        <w:rPr>
          <w:lang w:val="es-AR"/>
        </w:rPr>
        <w:t xml:space="preserve"> </w:t>
      </w:r>
      <w:r w:rsidRPr="00A3108D">
        <w:rPr>
          <w:lang w:val="es-AR"/>
        </w:rPr>
        <w:t>que no hayas oído hablar antes? En caso afirmativo, ¿cuáles?</w:t>
      </w:r>
    </w:p>
    <w:p w14:paraId="3014D496" w14:textId="6B7A1913" w:rsidR="00A3108D" w:rsidRDefault="00A3108D" w:rsidP="00A3108D">
      <w:pPr>
        <w:pBdr>
          <w:bottom w:val="single" w:sz="12" w:space="2" w:color="auto"/>
        </w:pBdr>
        <w:ind w:left="709"/>
        <w:rPr>
          <w:lang w:val="es-AR"/>
        </w:rPr>
      </w:pPr>
    </w:p>
    <w:p w14:paraId="4620D7B3" w14:textId="77777777" w:rsidR="00A3108D" w:rsidRPr="00A3108D" w:rsidRDefault="00A3108D" w:rsidP="00A3108D">
      <w:pPr>
        <w:pBdr>
          <w:bottom w:val="single" w:sz="12" w:space="2" w:color="auto"/>
        </w:pBdr>
        <w:ind w:left="709"/>
        <w:rPr>
          <w:lang w:val="es-AR"/>
        </w:rPr>
      </w:pPr>
    </w:p>
    <w:p w14:paraId="1EA8EFFE" w14:textId="3653F324" w:rsidR="00A44923" w:rsidRPr="00A3108D" w:rsidRDefault="00A44923" w:rsidP="00A3108D">
      <w:pPr>
        <w:pStyle w:val="Prrafodelista"/>
        <w:spacing w:line="480" w:lineRule="auto"/>
        <w:ind w:left="709"/>
        <w:rPr>
          <w:lang w:val="es-AR"/>
        </w:rPr>
      </w:pPr>
    </w:p>
    <w:p w14:paraId="520BB0C0" w14:textId="77777777" w:rsidR="00A44923" w:rsidRPr="00A3108D" w:rsidRDefault="00A44923" w:rsidP="00A3108D">
      <w:pPr>
        <w:pStyle w:val="Prrafodelista"/>
        <w:pBdr>
          <w:top w:val="single" w:sz="12" w:space="1" w:color="auto"/>
          <w:bottom w:val="single" w:sz="12" w:space="1" w:color="auto"/>
        </w:pBdr>
        <w:spacing w:line="480" w:lineRule="auto"/>
        <w:ind w:left="709"/>
        <w:rPr>
          <w:lang w:val="es-AR"/>
        </w:rPr>
      </w:pPr>
    </w:p>
    <w:p w14:paraId="2588888C" w14:textId="77777777" w:rsidR="00A44923" w:rsidRPr="00A3108D" w:rsidRDefault="00A44923" w:rsidP="00A44923">
      <w:pPr>
        <w:pStyle w:val="Prrafodelista"/>
        <w:rPr>
          <w:lang w:val="es-AR"/>
        </w:rPr>
      </w:pPr>
    </w:p>
    <w:p w14:paraId="01EB31B0" w14:textId="25E5748F" w:rsidR="00A44923" w:rsidRPr="00A3108D" w:rsidRDefault="00A3108D" w:rsidP="0028140F">
      <w:pPr>
        <w:pStyle w:val="Prrafodelista"/>
        <w:numPr>
          <w:ilvl w:val="0"/>
          <w:numId w:val="2"/>
        </w:numPr>
        <w:rPr>
          <w:lang w:val="es-AR"/>
        </w:rPr>
      </w:pPr>
      <w:r w:rsidRPr="00A3108D">
        <w:rPr>
          <w:lang w:val="es-AR"/>
        </w:rPr>
        <w:t>¿Todos los organismos de la red trófica del arroyo viven realmente en el agua? En caso negativo, pon dos ejemplos de organismos que vivan fuera del agua</w:t>
      </w:r>
      <w:r w:rsidR="00A44923" w:rsidRPr="00A3108D">
        <w:rPr>
          <w:lang w:val="es-AR"/>
        </w:rPr>
        <w:t xml:space="preserve">.  </w:t>
      </w:r>
    </w:p>
    <w:p w14:paraId="36DDE3B6" w14:textId="77777777" w:rsidR="00A44923" w:rsidRPr="00A3108D" w:rsidRDefault="00A44923" w:rsidP="00A44923">
      <w:pPr>
        <w:pStyle w:val="Prrafodelista"/>
        <w:pBdr>
          <w:bottom w:val="single" w:sz="12" w:space="1" w:color="auto"/>
        </w:pBdr>
        <w:spacing w:line="480" w:lineRule="auto"/>
        <w:rPr>
          <w:lang w:val="es-AR"/>
        </w:rPr>
      </w:pPr>
    </w:p>
    <w:p w14:paraId="79758E7D" w14:textId="77777777" w:rsidR="00A44923" w:rsidRPr="00A3108D" w:rsidRDefault="00A44923" w:rsidP="00A44923">
      <w:pPr>
        <w:pStyle w:val="Prrafodelista"/>
        <w:spacing w:line="480" w:lineRule="auto"/>
        <w:rPr>
          <w:lang w:val="es-AR"/>
        </w:rPr>
      </w:pPr>
    </w:p>
    <w:p w14:paraId="2DE84C4B" w14:textId="77777777" w:rsidR="00A44923" w:rsidRPr="00A3108D" w:rsidRDefault="00A44923" w:rsidP="00A44923">
      <w:pPr>
        <w:pStyle w:val="Prrafodelista"/>
        <w:pBdr>
          <w:top w:val="single" w:sz="12" w:space="1" w:color="auto"/>
          <w:bottom w:val="single" w:sz="12" w:space="1" w:color="auto"/>
        </w:pBdr>
        <w:spacing w:line="480" w:lineRule="auto"/>
        <w:rPr>
          <w:lang w:val="es-AR"/>
        </w:rPr>
      </w:pPr>
    </w:p>
    <w:p w14:paraId="43C3AEE4" w14:textId="77777777" w:rsidR="00A44923" w:rsidRPr="00A3108D" w:rsidRDefault="00A44923" w:rsidP="00A44923">
      <w:pPr>
        <w:pStyle w:val="Prrafodelista"/>
        <w:rPr>
          <w:lang w:val="es-AR"/>
        </w:rPr>
      </w:pPr>
    </w:p>
    <w:p w14:paraId="45192BE8" w14:textId="7CAD6410" w:rsidR="00A44923" w:rsidRPr="00A3108D" w:rsidRDefault="00A3108D" w:rsidP="0028140F">
      <w:pPr>
        <w:pStyle w:val="Prrafodelista"/>
        <w:numPr>
          <w:ilvl w:val="0"/>
          <w:numId w:val="2"/>
        </w:numPr>
        <w:rPr>
          <w:lang w:val="es-AR"/>
        </w:rPr>
      </w:pPr>
      <w:r w:rsidRPr="00A3108D">
        <w:rPr>
          <w:lang w:val="es-AR"/>
        </w:rPr>
        <w:t>¿Qué le ocurriría a la red trófica del arroyo si se talaran todos los árboles de la orilla? Indica dos organismos que se verían directamente afectados. Indica dos organismos que podrían verse afectados indirectamente.</w:t>
      </w:r>
      <w:r w:rsidR="00A44923" w:rsidRPr="00A3108D">
        <w:rPr>
          <w:lang w:val="es-AR"/>
        </w:rPr>
        <w:t xml:space="preserve">. </w:t>
      </w:r>
    </w:p>
    <w:p w14:paraId="71B63D44" w14:textId="77777777" w:rsidR="00A44923" w:rsidRPr="00A3108D" w:rsidRDefault="00A44923" w:rsidP="00A44923">
      <w:pPr>
        <w:pStyle w:val="Prrafodelista"/>
        <w:rPr>
          <w:lang w:val="es-AR"/>
        </w:rPr>
      </w:pPr>
    </w:p>
    <w:p w14:paraId="77595FAC" w14:textId="77777777" w:rsidR="00A44923" w:rsidRPr="00A3108D" w:rsidRDefault="00A44923" w:rsidP="00A44923">
      <w:pPr>
        <w:pStyle w:val="Prrafodelista"/>
        <w:pBdr>
          <w:bottom w:val="single" w:sz="12" w:space="1" w:color="auto"/>
        </w:pBdr>
        <w:spacing w:line="480" w:lineRule="auto"/>
        <w:rPr>
          <w:lang w:val="es-AR"/>
        </w:rPr>
      </w:pPr>
    </w:p>
    <w:p w14:paraId="3AB840FF" w14:textId="77777777" w:rsidR="00A44923" w:rsidRPr="00A3108D" w:rsidRDefault="00A44923" w:rsidP="00A44923">
      <w:pPr>
        <w:pStyle w:val="Prrafodelista"/>
        <w:spacing w:line="480" w:lineRule="auto"/>
        <w:rPr>
          <w:lang w:val="es-AR"/>
        </w:rPr>
      </w:pPr>
    </w:p>
    <w:p w14:paraId="49A245B0" w14:textId="77777777" w:rsidR="00A44923" w:rsidRPr="00A3108D" w:rsidRDefault="00A44923" w:rsidP="00A44923">
      <w:pPr>
        <w:pStyle w:val="Prrafodelista"/>
        <w:pBdr>
          <w:top w:val="single" w:sz="12" w:space="1" w:color="auto"/>
          <w:bottom w:val="single" w:sz="12" w:space="1" w:color="auto"/>
        </w:pBdr>
        <w:spacing w:line="480" w:lineRule="auto"/>
        <w:rPr>
          <w:lang w:val="es-AR"/>
        </w:rPr>
      </w:pPr>
    </w:p>
    <w:p w14:paraId="71583C9D" w14:textId="77777777" w:rsidR="00A44923" w:rsidRPr="00A3108D" w:rsidRDefault="00A44923" w:rsidP="00A44923">
      <w:pPr>
        <w:pStyle w:val="Prrafodelista"/>
        <w:rPr>
          <w:lang w:val="es-AR"/>
        </w:rPr>
      </w:pPr>
    </w:p>
    <w:p w14:paraId="611A3E68" w14:textId="10CDB574" w:rsidR="00A44923" w:rsidRPr="00A3108D" w:rsidRDefault="00A3108D" w:rsidP="0028140F">
      <w:pPr>
        <w:pStyle w:val="Prrafodelista"/>
        <w:numPr>
          <w:ilvl w:val="0"/>
          <w:numId w:val="2"/>
        </w:numPr>
        <w:rPr>
          <w:lang w:val="es-AR"/>
        </w:rPr>
      </w:pPr>
      <w:r w:rsidRPr="00A3108D">
        <w:rPr>
          <w:lang w:val="es-AR"/>
        </w:rPr>
        <w:t>¿Qué ocurriría en la red trófica del arroyo si murieran todas las aves (garza, martín pescador)? Indica dos organismos que se verían directamente afectados. Indica dos organismos que podrían verse afectados indirectamente.</w:t>
      </w:r>
      <w:r w:rsidR="00A44923" w:rsidRPr="00A3108D">
        <w:rPr>
          <w:lang w:val="es-AR"/>
        </w:rPr>
        <w:t xml:space="preserve"> </w:t>
      </w:r>
    </w:p>
    <w:p w14:paraId="46D900DC" w14:textId="77777777" w:rsidR="00A44923" w:rsidRPr="00A3108D" w:rsidRDefault="00A44923" w:rsidP="00A44923">
      <w:pPr>
        <w:pStyle w:val="Prrafodelista"/>
        <w:pBdr>
          <w:bottom w:val="single" w:sz="12" w:space="1" w:color="auto"/>
        </w:pBdr>
        <w:spacing w:line="480" w:lineRule="auto"/>
        <w:rPr>
          <w:lang w:val="es-AR"/>
        </w:rPr>
      </w:pPr>
    </w:p>
    <w:p w14:paraId="0E02D30A" w14:textId="77777777" w:rsidR="00A44923" w:rsidRPr="00A3108D" w:rsidRDefault="00A44923" w:rsidP="00A44923">
      <w:pPr>
        <w:pStyle w:val="Prrafodelista"/>
        <w:spacing w:line="480" w:lineRule="auto"/>
        <w:rPr>
          <w:lang w:val="es-AR"/>
        </w:rPr>
      </w:pPr>
    </w:p>
    <w:p w14:paraId="1D66D551" w14:textId="77777777" w:rsidR="00A44923" w:rsidRPr="00A3108D" w:rsidRDefault="00A44923" w:rsidP="00A44923">
      <w:pPr>
        <w:pStyle w:val="Prrafodelista"/>
        <w:pBdr>
          <w:top w:val="single" w:sz="12" w:space="1" w:color="auto"/>
          <w:bottom w:val="single" w:sz="12" w:space="1" w:color="auto"/>
        </w:pBdr>
        <w:spacing w:line="480" w:lineRule="auto"/>
        <w:rPr>
          <w:lang w:val="es-AR"/>
        </w:rPr>
      </w:pPr>
    </w:p>
    <w:p w14:paraId="0D123E20" w14:textId="77777777" w:rsidR="00A44923" w:rsidRPr="00A3108D" w:rsidRDefault="00A44923" w:rsidP="00A44923">
      <w:pPr>
        <w:pStyle w:val="Prrafodelista"/>
        <w:rPr>
          <w:lang w:val="es-AR"/>
        </w:rPr>
      </w:pPr>
    </w:p>
    <w:p w14:paraId="0FE5FFDC" w14:textId="7994260A" w:rsidR="00A44923" w:rsidRDefault="00A3108D" w:rsidP="00A44923">
      <w:pPr>
        <w:pStyle w:val="Prrafodelista"/>
        <w:numPr>
          <w:ilvl w:val="0"/>
          <w:numId w:val="2"/>
        </w:numPr>
      </w:pPr>
      <w:r w:rsidRPr="00A3108D">
        <w:rPr>
          <w:lang w:val="es-AR"/>
        </w:rPr>
        <w:t xml:space="preserve">¿Hay alguna otra cosa interesante que observes en la red trófica del arroyo? </w:t>
      </w:r>
      <w:proofErr w:type="spellStart"/>
      <w:r w:rsidRPr="00A3108D">
        <w:t>Escríbelas</w:t>
      </w:r>
      <w:proofErr w:type="spellEnd"/>
      <w:r w:rsidRPr="00A3108D">
        <w:t xml:space="preserve"> </w:t>
      </w:r>
      <w:proofErr w:type="spellStart"/>
      <w:r w:rsidRPr="00A3108D">
        <w:t>aquí</w:t>
      </w:r>
      <w:proofErr w:type="spellEnd"/>
      <w:r w:rsidR="00A44923">
        <w:t xml:space="preserve">. </w:t>
      </w:r>
    </w:p>
    <w:p w14:paraId="0595512D" w14:textId="77777777" w:rsidR="00A44923" w:rsidRDefault="00A44923" w:rsidP="00A44923">
      <w:pPr>
        <w:pStyle w:val="Prrafodelista"/>
        <w:pBdr>
          <w:bottom w:val="single" w:sz="12" w:space="1" w:color="auto"/>
        </w:pBdr>
        <w:spacing w:line="480" w:lineRule="auto"/>
      </w:pPr>
    </w:p>
    <w:p w14:paraId="4C57CBF1" w14:textId="77777777" w:rsidR="00A44923" w:rsidRDefault="00A44923" w:rsidP="00A44923">
      <w:pPr>
        <w:pStyle w:val="Prrafodelista"/>
        <w:spacing w:line="480" w:lineRule="auto"/>
      </w:pPr>
    </w:p>
    <w:p w14:paraId="5F37B6EA" w14:textId="77777777" w:rsidR="00A44923" w:rsidRDefault="00A44923" w:rsidP="00A44923">
      <w:pPr>
        <w:pStyle w:val="Prrafodelista"/>
        <w:pBdr>
          <w:top w:val="single" w:sz="12" w:space="1" w:color="auto"/>
          <w:bottom w:val="single" w:sz="12" w:space="1" w:color="auto"/>
        </w:pBdr>
        <w:spacing w:line="480" w:lineRule="auto"/>
      </w:pPr>
    </w:p>
    <w:p w14:paraId="77710B17" w14:textId="77777777" w:rsidR="00A44923" w:rsidRDefault="00A44923" w:rsidP="00A24B64"/>
    <w:tbl>
      <w:tblPr>
        <w:tblStyle w:val="Tablaconcuadrcula"/>
        <w:tblpPr w:leftFromText="180" w:rightFromText="180" w:vertAnchor="page" w:horzAnchor="margin" w:tblpY="1173"/>
        <w:tblW w:w="0" w:type="auto"/>
        <w:tblLook w:val="04A0" w:firstRow="1" w:lastRow="0" w:firstColumn="1" w:lastColumn="0" w:noHBand="0" w:noVBand="1"/>
      </w:tblPr>
      <w:tblGrid>
        <w:gridCol w:w="3116"/>
        <w:gridCol w:w="3117"/>
        <w:gridCol w:w="3117"/>
      </w:tblGrid>
      <w:tr w:rsidR="00E036A2" w:rsidRPr="002B523F" w14:paraId="6992A569" w14:textId="77777777" w:rsidTr="00A24B64">
        <w:tc>
          <w:tcPr>
            <w:tcW w:w="3116" w:type="dxa"/>
          </w:tcPr>
          <w:p w14:paraId="46C37AA0" w14:textId="28CF115F" w:rsidR="00E036A2" w:rsidRPr="00E036A2" w:rsidRDefault="002B523F" w:rsidP="00A24B64">
            <w:pPr>
              <w:jc w:val="center"/>
              <w:rPr>
                <w:b/>
                <w:sz w:val="22"/>
                <w:szCs w:val="22"/>
              </w:rPr>
            </w:pPr>
            <w:proofErr w:type="spellStart"/>
            <w:r>
              <w:rPr>
                <w:b/>
                <w:sz w:val="22"/>
                <w:szCs w:val="22"/>
              </w:rPr>
              <w:lastRenderedPageBreak/>
              <w:t>L</w:t>
            </w:r>
            <w:r w:rsidR="00E036A2" w:rsidRPr="00E036A2">
              <w:rPr>
                <w:b/>
                <w:sz w:val="22"/>
                <w:szCs w:val="22"/>
              </w:rPr>
              <w:t>arva</w:t>
            </w:r>
            <w:r>
              <w:rPr>
                <w:b/>
                <w:sz w:val="22"/>
                <w:szCs w:val="22"/>
              </w:rPr>
              <w:t>s</w:t>
            </w:r>
            <w:proofErr w:type="spellEnd"/>
            <w:r>
              <w:rPr>
                <w:b/>
                <w:sz w:val="22"/>
                <w:szCs w:val="22"/>
              </w:rPr>
              <w:t xml:space="preserve"> de </w:t>
            </w:r>
            <w:proofErr w:type="spellStart"/>
            <w:r>
              <w:rPr>
                <w:b/>
                <w:sz w:val="22"/>
                <w:szCs w:val="22"/>
              </w:rPr>
              <w:t>libélula</w:t>
            </w:r>
            <w:proofErr w:type="spellEnd"/>
          </w:p>
          <w:p w14:paraId="54441CF9" w14:textId="03CFE723" w:rsidR="00E036A2" w:rsidRDefault="002B523F" w:rsidP="002B523F">
            <w:pPr>
              <w:jc w:val="center"/>
              <w:rPr>
                <w:sz w:val="22"/>
                <w:szCs w:val="22"/>
              </w:rPr>
            </w:pPr>
            <w:r w:rsidRPr="002B523F">
              <w:rPr>
                <w:sz w:val="22"/>
                <w:szCs w:val="22"/>
              </w:rPr>
              <w:t>(</w:t>
            </w:r>
            <w:proofErr w:type="spellStart"/>
            <w:r w:rsidRPr="002B523F">
              <w:rPr>
                <w:sz w:val="22"/>
                <w:szCs w:val="22"/>
              </w:rPr>
              <w:t>larvas</w:t>
            </w:r>
            <w:proofErr w:type="spellEnd"/>
            <w:r w:rsidRPr="002B523F">
              <w:rPr>
                <w:sz w:val="22"/>
                <w:szCs w:val="22"/>
              </w:rPr>
              <w:t xml:space="preserve"> de </w:t>
            </w:r>
            <w:proofErr w:type="spellStart"/>
            <w:r w:rsidRPr="002B523F">
              <w:rPr>
                <w:sz w:val="22"/>
                <w:szCs w:val="22"/>
              </w:rPr>
              <w:t>insectos</w:t>
            </w:r>
            <w:proofErr w:type="spellEnd"/>
            <w:r w:rsidR="00E036A2" w:rsidRPr="00E036A2">
              <w:rPr>
                <w:sz w:val="22"/>
                <w:szCs w:val="22"/>
              </w:rPr>
              <w:t>)</w:t>
            </w:r>
          </w:p>
          <w:p w14:paraId="541855EC" w14:textId="77777777" w:rsidR="00E036A2" w:rsidRPr="00653F62" w:rsidRDefault="00653F62" w:rsidP="00A24B64">
            <w:pPr>
              <w:jc w:val="center"/>
              <w:rPr>
                <w:b/>
                <w:sz w:val="22"/>
                <w:szCs w:val="22"/>
              </w:rPr>
            </w:pPr>
            <w:r w:rsidRPr="00653F62">
              <w:rPr>
                <w:rFonts w:ascii="Times New Roman" w:eastAsia="Times New Roman" w:hAnsi="Times New Roman" w:cs="Times New Roman"/>
              </w:rPr>
              <w:fldChar w:fldCharType="begin"/>
            </w:r>
            <w:r w:rsidRPr="00653F62">
              <w:rPr>
                <w:rFonts w:ascii="Times New Roman" w:eastAsia="Times New Roman" w:hAnsi="Times New Roman" w:cs="Times New Roman"/>
              </w:rPr>
              <w:instrText xml:space="preserve"> INCLUDEPICTURE "http://www.seantwiddy.com/wp-content/uploads/2010/10/TwiddyDragonfly_Larva2.jpg" \* MERGEFORMATINET </w:instrText>
            </w:r>
            <w:r w:rsidRPr="00653F62">
              <w:rPr>
                <w:rFonts w:ascii="Times New Roman" w:eastAsia="Times New Roman" w:hAnsi="Times New Roman" w:cs="Times New Roman"/>
              </w:rPr>
              <w:fldChar w:fldCharType="separate"/>
            </w:r>
            <w:r w:rsidRPr="00653F62">
              <w:rPr>
                <w:rFonts w:ascii="Times New Roman" w:eastAsia="Times New Roman" w:hAnsi="Times New Roman" w:cs="Times New Roman"/>
                <w:noProof/>
              </w:rPr>
              <w:drawing>
                <wp:inline distT="0" distB="0" distL="0" distR="0" wp14:anchorId="33352839" wp14:editId="1954EF65">
                  <wp:extent cx="856864" cy="1108491"/>
                  <wp:effectExtent l="1270" t="0" r="0" b="0"/>
                  <wp:docPr id="29" name="Picture 29" descr="Dragonfly Nymph – Sean Twiddy&amp;#39;s Bughaus Prod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ragonfly Nymph – Sean Twiddy&amp;#39;s Bughaus Productions"/>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394" t="9046" r="10615" b="11275"/>
                          <a:stretch/>
                        </pic:blipFill>
                        <pic:spPr bwMode="auto">
                          <a:xfrm rot="5400000">
                            <a:off x="0" y="0"/>
                            <a:ext cx="863312" cy="1116833"/>
                          </a:xfrm>
                          <a:prstGeom prst="rect">
                            <a:avLst/>
                          </a:prstGeom>
                          <a:noFill/>
                          <a:ln>
                            <a:noFill/>
                          </a:ln>
                          <a:extLst>
                            <a:ext uri="{53640926-AAD7-44D8-BBD7-CCE9431645EC}">
                              <a14:shadowObscured xmlns:a14="http://schemas.microsoft.com/office/drawing/2010/main"/>
                            </a:ext>
                          </a:extLst>
                        </pic:spPr>
                      </pic:pic>
                    </a:graphicData>
                  </a:graphic>
                </wp:inline>
              </w:drawing>
            </w:r>
            <w:r w:rsidRPr="00653F62">
              <w:rPr>
                <w:rFonts w:ascii="Times New Roman" w:eastAsia="Times New Roman" w:hAnsi="Times New Roman" w:cs="Times New Roman"/>
              </w:rPr>
              <w:fldChar w:fldCharType="end"/>
            </w:r>
          </w:p>
          <w:p w14:paraId="44A513EE" w14:textId="5780E6B9" w:rsidR="00E036A2" w:rsidRPr="002B523F" w:rsidRDefault="00E036A2" w:rsidP="00A24B64">
            <w:pPr>
              <w:jc w:val="center"/>
              <w:rPr>
                <w:sz w:val="22"/>
                <w:szCs w:val="22"/>
                <w:lang w:val="es-AR"/>
              </w:rPr>
            </w:pPr>
            <w:r w:rsidRPr="002B523F">
              <w:rPr>
                <w:sz w:val="22"/>
                <w:szCs w:val="22"/>
                <w:lang w:val="es-AR"/>
              </w:rPr>
              <w:t>Carnivor</w:t>
            </w:r>
            <w:r w:rsidR="002B523F" w:rsidRPr="002B523F">
              <w:rPr>
                <w:sz w:val="22"/>
                <w:szCs w:val="22"/>
                <w:lang w:val="es-AR"/>
              </w:rPr>
              <w:t>o</w:t>
            </w:r>
            <w:r w:rsidRPr="002B523F">
              <w:rPr>
                <w:sz w:val="22"/>
                <w:szCs w:val="22"/>
                <w:lang w:val="es-AR"/>
              </w:rPr>
              <w:t xml:space="preserve"> – </w:t>
            </w:r>
            <w:r w:rsidR="002B523F" w:rsidRPr="002B523F">
              <w:rPr>
                <w:sz w:val="22"/>
                <w:szCs w:val="22"/>
                <w:lang w:val="es-AR"/>
              </w:rPr>
              <w:t>come larvas</w:t>
            </w:r>
            <w:r w:rsidRPr="002B523F">
              <w:rPr>
                <w:sz w:val="22"/>
                <w:szCs w:val="22"/>
                <w:lang w:val="es-AR"/>
              </w:rPr>
              <w:t xml:space="preserve"> </w:t>
            </w:r>
            <w:r w:rsidR="002B523F" w:rsidRPr="002B523F">
              <w:rPr>
                <w:sz w:val="22"/>
                <w:szCs w:val="22"/>
                <w:lang w:val="es-AR"/>
              </w:rPr>
              <w:t xml:space="preserve"> de </w:t>
            </w:r>
            <w:r w:rsidRPr="002B523F">
              <w:rPr>
                <w:sz w:val="22"/>
                <w:szCs w:val="22"/>
                <w:lang w:val="es-AR"/>
              </w:rPr>
              <w:t>insect</w:t>
            </w:r>
            <w:r w:rsidR="002B523F" w:rsidRPr="002B523F">
              <w:rPr>
                <w:sz w:val="22"/>
                <w:szCs w:val="22"/>
                <w:lang w:val="es-AR"/>
              </w:rPr>
              <w:t>os</w:t>
            </w:r>
          </w:p>
        </w:tc>
        <w:tc>
          <w:tcPr>
            <w:tcW w:w="3117" w:type="dxa"/>
          </w:tcPr>
          <w:p w14:paraId="0BFA5919" w14:textId="26AC52BF" w:rsidR="00E036A2" w:rsidRPr="00E036A2" w:rsidRDefault="002B523F" w:rsidP="00A24B64">
            <w:pPr>
              <w:jc w:val="center"/>
              <w:rPr>
                <w:b/>
                <w:sz w:val="22"/>
                <w:szCs w:val="22"/>
              </w:rPr>
            </w:pPr>
            <w:r>
              <w:rPr>
                <w:b/>
                <w:sz w:val="22"/>
                <w:szCs w:val="22"/>
              </w:rPr>
              <w:t>L</w:t>
            </w:r>
            <w:r w:rsidR="00E036A2" w:rsidRPr="00E036A2">
              <w:rPr>
                <w:b/>
                <w:sz w:val="22"/>
                <w:szCs w:val="22"/>
              </w:rPr>
              <w:t>arva</w:t>
            </w:r>
            <w:r>
              <w:rPr>
                <w:b/>
                <w:sz w:val="22"/>
                <w:szCs w:val="22"/>
              </w:rPr>
              <w:t xml:space="preserve"> de </w:t>
            </w:r>
            <w:proofErr w:type="spellStart"/>
            <w:r>
              <w:rPr>
                <w:b/>
                <w:sz w:val="22"/>
                <w:szCs w:val="22"/>
              </w:rPr>
              <w:t>tricóptero</w:t>
            </w:r>
            <w:proofErr w:type="spellEnd"/>
          </w:p>
          <w:p w14:paraId="1E38BA13" w14:textId="3E25C9B7" w:rsidR="00B35E96" w:rsidRPr="00B35E96" w:rsidRDefault="00B35E96" w:rsidP="00A24B64">
            <w:pPr>
              <w:jc w:val="center"/>
              <w:rPr>
                <w:sz w:val="22"/>
                <w:szCs w:val="22"/>
              </w:rPr>
            </w:pPr>
            <w:r>
              <w:rPr>
                <w:noProof/>
              </w:rPr>
              <w:drawing>
                <wp:anchor distT="0" distB="0" distL="114300" distR="114300" simplePos="0" relativeHeight="251680768" behindDoc="1" locked="0" layoutInCell="1" allowOverlap="1" wp14:anchorId="6A70C39D" wp14:editId="030D5AA5">
                  <wp:simplePos x="0" y="0"/>
                  <wp:positionH relativeFrom="column">
                    <wp:posOffset>518160</wp:posOffset>
                  </wp:positionH>
                  <wp:positionV relativeFrom="paragraph">
                    <wp:posOffset>146050</wp:posOffset>
                  </wp:positionV>
                  <wp:extent cx="787400" cy="914400"/>
                  <wp:effectExtent l="0" t="0" r="0" b="0"/>
                  <wp:wrapTight wrapText="bothSides">
                    <wp:wrapPolygon edited="0">
                      <wp:start x="21600" y="0"/>
                      <wp:lineTo x="348" y="0"/>
                      <wp:lineTo x="348" y="21300"/>
                      <wp:lineTo x="21600" y="21300"/>
                      <wp:lineTo x="21600" y="0"/>
                    </wp:wrapPolygon>
                  </wp:wrapTight>
                  <wp:docPr id="25" name="Picture 24" descr="Identification Guide to Freshwater Macroinvertebrat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Identification Guide to Freshwater Macroinvertebrates"/>
                          <pic:cNvPicPr>
                            <a:picLocks/>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rot="16200000">
                            <a:off x="0" y="0"/>
                            <a:ext cx="787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036A2" w:rsidRPr="00E036A2">
              <w:rPr>
                <w:sz w:val="22"/>
                <w:szCs w:val="22"/>
              </w:rPr>
              <w:t>(</w:t>
            </w:r>
            <w:proofErr w:type="spellStart"/>
            <w:r w:rsidR="002B523F" w:rsidRPr="002B523F">
              <w:rPr>
                <w:sz w:val="22"/>
                <w:szCs w:val="22"/>
              </w:rPr>
              <w:t>larvas</w:t>
            </w:r>
            <w:proofErr w:type="spellEnd"/>
            <w:r w:rsidR="002B523F" w:rsidRPr="002B523F">
              <w:rPr>
                <w:sz w:val="22"/>
                <w:szCs w:val="22"/>
              </w:rPr>
              <w:t xml:space="preserve"> de </w:t>
            </w:r>
            <w:proofErr w:type="spellStart"/>
            <w:r w:rsidR="002B523F" w:rsidRPr="002B523F">
              <w:rPr>
                <w:sz w:val="22"/>
                <w:szCs w:val="22"/>
              </w:rPr>
              <w:t>insectos</w:t>
            </w:r>
            <w:proofErr w:type="spellEnd"/>
            <w:r w:rsidR="00E036A2" w:rsidRPr="00E036A2">
              <w:rPr>
                <w:sz w:val="22"/>
                <w:szCs w:val="22"/>
              </w:rPr>
              <w:t>)</w:t>
            </w:r>
          </w:p>
          <w:p w14:paraId="014721E7" w14:textId="77777777" w:rsidR="00B35E96" w:rsidRDefault="00B35E96" w:rsidP="00A24B64"/>
          <w:p w14:paraId="20EC5AD6" w14:textId="77777777" w:rsidR="00E036A2" w:rsidRPr="00E036A2" w:rsidRDefault="00E036A2" w:rsidP="00A24B64">
            <w:pPr>
              <w:jc w:val="center"/>
              <w:rPr>
                <w:sz w:val="22"/>
                <w:szCs w:val="22"/>
              </w:rPr>
            </w:pPr>
          </w:p>
          <w:p w14:paraId="266574E6" w14:textId="77777777" w:rsidR="00E036A2" w:rsidRPr="00E036A2" w:rsidRDefault="00E036A2" w:rsidP="00A24B64">
            <w:pPr>
              <w:jc w:val="center"/>
              <w:rPr>
                <w:sz w:val="22"/>
                <w:szCs w:val="22"/>
              </w:rPr>
            </w:pPr>
          </w:p>
          <w:p w14:paraId="1D426087" w14:textId="77777777" w:rsidR="00E036A2" w:rsidRPr="00E036A2" w:rsidRDefault="00E036A2" w:rsidP="00A24B64">
            <w:pPr>
              <w:jc w:val="center"/>
              <w:rPr>
                <w:sz w:val="22"/>
                <w:szCs w:val="22"/>
              </w:rPr>
            </w:pPr>
          </w:p>
          <w:p w14:paraId="167DE962" w14:textId="16CB57B2" w:rsidR="00E036A2" w:rsidRPr="002B523F" w:rsidRDefault="00E036A2" w:rsidP="00A24B64">
            <w:pPr>
              <w:jc w:val="center"/>
              <w:rPr>
                <w:sz w:val="22"/>
                <w:szCs w:val="22"/>
                <w:lang w:val="es-AR"/>
              </w:rPr>
            </w:pPr>
            <w:r w:rsidRPr="002B523F">
              <w:rPr>
                <w:sz w:val="22"/>
                <w:szCs w:val="22"/>
                <w:lang w:val="es-AR"/>
              </w:rPr>
              <w:t>Herb</w:t>
            </w:r>
            <w:r w:rsidR="002B523F" w:rsidRPr="002B523F">
              <w:rPr>
                <w:sz w:val="22"/>
                <w:szCs w:val="22"/>
                <w:lang w:val="es-AR"/>
              </w:rPr>
              <w:t>ívoro</w:t>
            </w:r>
            <w:r w:rsidRPr="002B523F">
              <w:rPr>
                <w:sz w:val="22"/>
                <w:szCs w:val="22"/>
                <w:lang w:val="es-AR"/>
              </w:rPr>
              <w:t xml:space="preserve"> – </w:t>
            </w:r>
            <w:r w:rsidR="002B523F" w:rsidRPr="002B523F">
              <w:rPr>
                <w:sz w:val="22"/>
                <w:szCs w:val="22"/>
                <w:lang w:val="es-AR"/>
              </w:rPr>
              <w:t xml:space="preserve">come pequeños trozos de </w:t>
            </w:r>
            <w:r w:rsidR="002B523F">
              <w:rPr>
                <w:sz w:val="22"/>
                <w:szCs w:val="22"/>
                <w:lang w:val="es-AR"/>
              </w:rPr>
              <w:t>hojas</w:t>
            </w:r>
          </w:p>
        </w:tc>
        <w:tc>
          <w:tcPr>
            <w:tcW w:w="3117" w:type="dxa"/>
          </w:tcPr>
          <w:p w14:paraId="776F179F" w14:textId="1BD4AB90" w:rsidR="00E036A2" w:rsidRPr="002B523F" w:rsidRDefault="00864134" w:rsidP="00A24B64">
            <w:pPr>
              <w:jc w:val="center"/>
              <w:rPr>
                <w:sz w:val="22"/>
                <w:szCs w:val="22"/>
                <w:lang w:val="es-AR"/>
              </w:rPr>
            </w:pPr>
            <w:r>
              <w:rPr>
                <w:noProof/>
              </w:rPr>
              <w:pict w14:anchorId="325B22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0" type="#_x0000_t75" alt="ENT 425 | General Entomology | Resource Library | Compendium [plecoptera]" style="position:absolute;left:0;text-align:left;margin-left:42.55pt;margin-top:-4.05pt;width:58.6pt;height:130.75pt;rotation:90;z-index:-251641856;visibility:visible;mso-wrap-style:square;mso-wrap-edited:f;mso-width-percent:0;mso-height-percent:0;mso-position-horizontal-relative:text;mso-position-vertical-relative:text;mso-width-percent:0;mso-height-percent:0">
                  <v:imagedata r:id="rId10" o:title="stone1b" croptop="1950f" cropbottom="5217f" cropleft="13974f" cropright="15814f"/>
                  <w10:wrap type="tight"/>
                </v:shape>
              </w:pict>
            </w:r>
            <w:r w:rsidR="002B523F" w:rsidRPr="002B523F">
              <w:rPr>
                <w:b/>
                <w:sz w:val="22"/>
                <w:szCs w:val="22"/>
                <w:lang w:val="es-AR"/>
              </w:rPr>
              <w:t>L</w:t>
            </w:r>
            <w:r w:rsidR="00E036A2" w:rsidRPr="002B523F">
              <w:rPr>
                <w:b/>
                <w:sz w:val="22"/>
                <w:szCs w:val="22"/>
                <w:lang w:val="es-AR"/>
              </w:rPr>
              <w:t>arva</w:t>
            </w:r>
            <w:r w:rsidR="002B523F" w:rsidRPr="002B523F">
              <w:rPr>
                <w:b/>
                <w:sz w:val="22"/>
                <w:szCs w:val="22"/>
                <w:lang w:val="es-AR"/>
              </w:rPr>
              <w:t xml:space="preserve"> de la </w:t>
            </w:r>
            <w:r w:rsidR="002B523F">
              <w:rPr>
                <w:b/>
                <w:sz w:val="22"/>
                <w:szCs w:val="22"/>
                <w:lang w:val="es-AR"/>
              </w:rPr>
              <w:t>mosca de piedra</w:t>
            </w:r>
          </w:p>
          <w:p w14:paraId="7BEA2E19" w14:textId="2089E999" w:rsidR="00E036A2" w:rsidRPr="002B523F" w:rsidRDefault="00E036A2" w:rsidP="00A24B64">
            <w:pPr>
              <w:jc w:val="center"/>
              <w:rPr>
                <w:sz w:val="22"/>
                <w:szCs w:val="22"/>
              </w:rPr>
            </w:pPr>
            <w:r w:rsidRPr="002B523F">
              <w:rPr>
                <w:sz w:val="22"/>
                <w:szCs w:val="22"/>
              </w:rPr>
              <w:t>(</w:t>
            </w:r>
            <w:proofErr w:type="spellStart"/>
            <w:r w:rsidR="002B523F" w:rsidRPr="002B523F">
              <w:rPr>
                <w:sz w:val="22"/>
                <w:szCs w:val="22"/>
              </w:rPr>
              <w:t>larvas</w:t>
            </w:r>
            <w:proofErr w:type="spellEnd"/>
            <w:r w:rsidR="002B523F" w:rsidRPr="002B523F">
              <w:rPr>
                <w:sz w:val="22"/>
                <w:szCs w:val="22"/>
              </w:rPr>
              <w:t xml:space="preserve"> de </w:t>
            </w:r>
            <w:proofErr w:type="spellStart"/>
            <w:r w:rsidR="002B523F" w:rsidRPr="002B523F">
              <w:rPr>
                <w:sz w:val="22"/>
                <w:szCs w:val="22"/>
              </w:rPr>
              <w:t>insectos</w:t>
            </w:r>
            <w:proofErr w:type="spellEnd"/>
            <w:r w:rsidRPr="002B523F">
              <w:rPr>
                <w:sz w:val="22"/>
                <w:szCs w:val="22"/>
              </w:rPr>
              <w:t>)</w:t>
            </w:r>
          </w:p>
          <w:p w14:paraId="61F77CED" w14:textId="77777777" w:rsidR="002463C9" w:rsidRPr="002B523F" w:rsidRDefault="002463C9" w:rsidP="00A24B64">
            <w:pPr>
              <w:jc w:val="center"/>
              <w:rPr>
                <w:sz w:val="22"/>
                <w:szCs w:val="22"/>
              </w:rPr>
            </w:pPr>
          </w:p>
          <w:p w14:paraId="6E807613" w14:textId="77777777" w:rsidR="002463C9" w:rsidRPr="002B523F" w:rsidRDefault="002463C9" w:rsidP="00A24B64">
            <w:pPr>
              <w:jc w:val="center"/>
              <w:rPr>
                <w:sz w:val="22"/>
                <w:szCs w:val="22"/>
              </w:rPr>
            </w:pPr>
          </w:p>
          <w:p w14:paraId="6B4A2424" w14:textId="77777777" w:rsidR="00DA47EA" w:rsidRDefault="00DA47EA" w:rsidP="00DA47EA">
            <w:pPr>
              <w:rPr>
                <w:sz w:val="22"/>
                <w:szCs w:val="22"/>
                <w:lang w:val="es-AR"/>
              </w:rPr>
            </w:pPr>
          </w:p>
          <w:p w14:paraId="788D8E22" w14:textId="591A916F" w:rsidR="00E036A2" w:rsidRPr="002B523F" w:rsidRDefault="00E036A2" w:rsidP="00DA47EA">
            <w:pPr>
              <w:jc w:val="center"/>
              <w:rPr>
                <w:sz w:val="22"/>
                <w:szCs w:val="22"/>
                <w:lang w:val="es-AR"/>
              </w:rPr>
            </w:pPr>
            <w:r w:rsidRPr="002B523F">
              <w:rPr>
                <w:sz w:val="22"/>
                <w:szCs w:val="22"/>
                <w:lang w:val="es-AR"/>
              </w:rPr>
              <w:t>Herb</w:t>
            </w:r>
            <w:r w:rsidR="002B523F" w:rsidRPr="002B523F">
              <w:rPr>
                <w:sz w:val="22"/>
                <w:szCs w:val="22"/>
                <w:lang w:val="es-AR"/>
              </w:rPr>
              <w:t>ívoro</w:t>
            </w:r>
            <w:r w:rsidRPr="002B523F">
              <w:rPr>
                <w:sz w:val="22"/>
                <w:szCs w:val="22"/>
                <w:lang w:val="es-AR"/>
              </w:rPr>
              <w:t xml:space="preserve"> – </w:t>
            </w:r>
            <w:r w:rsidR="002B523F" w:rsidRPr="002B523F">
              <w:rPr>
                <w:sz w:val="22"/>
                <w:szCs w:val="22"/>
                <w:lang w:val="es-AR"/>
              </w:rPr>
              <w:t xml:space="preserve">desmenuza y come </w:t>
            </w:r>
            <w:r w:rsidR="002B523F">
              <w:rPr>
                <w:sz w:val="22"/>
                <w:szCs w:val="22"/>
                <w:lang w:val="es-AR"/>
              </w:rPr>
              <w:t>hojas</w:t>
            </w:r>
          </w:p>
        </w:tc>
      </w:tr>
      <w:tr w:rsidR="00E036A2" w:rsidRPr="002B523F" w14:paraId="7C45CEF5" w14:textId="77777777" w:rsidTr="00A24B64">
        <w:trPr>
          <w:trHeight w:val="2177"/>
        </w:trPr>
        <w:tc>
          <w:tcPr>
            <w:tcW w:w="3116" w:type="dxa"/>
          </w:tcPr>
          <w:p w14:paraId="39E09F1C" w14:textId="61815C67" w:rsidR="00E036A2" w:rsidRPr="00DA47EA" w:rsidRDefault="00B35E96" w:rsidP="00DA47EA">
            <w:pPr>
              <w:rPr>
                <w:sz w:val="22"/>
                <w:szCs w:val="22"/>
                <w:lang w:val="es-AR"/>
              </w:rPr>
            </w:pPr>
            <w:r>
              <w:rPr>
                <w:noProof/>
              </w:rPr>
              <w:drawing>
                <wp:anchor distT="0" distB="0" distL="114300" distR="114300" simplePos="0" relativeHeight="251678720" behindDoc="1" locked="0" layoutInCell="1" allowOverlap="1" wp14:anchorId="4107C810" wp14:editId="6292E028">
                  <wp:simplePos x="0" y="0"/>
                  <wp:positionH relativeFrom="column">
                    <wp:posOffset>545465</wp:posOffset>
                  </wp:positionH>
                  <wp:positionV relativeFrom="paragraph">
                    <wp:posOffset>10160</wp:posOffset>
                  </wp:positionV>
                  <wp:extent cx="705485" cy="1391285"/>
                  <wp:effectExtent l="0" t="0" r="5715" b="5715"/>
                  <wp:wrapSquare wrapText="bothSides"/>
                  <wp:docPr id="27" name="Picture 26" descr="Printable Mayfly Coloring Page - ColoringBa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Printable Mayfly Coloring Page - ColoringBay"/>
                          <pic:cNvPicPr>
                            <a:picLocks/>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rot="5400000">
                            <a:off x="0" y="0"/>
                            <a:ext cx="705485" cy="1391285"/>
                          </a:xfrm>
                          <a:prstGeom prst="rect">
                            <a:avLst/>
                          </a:prstGeom>
                          <a:noFill/>
                          <a:ln>
                            <a:noFill/>
                          </a:ln>
                        </pic:spPr>
                      </pic:pic>
                    </a:graphicData>
                  </a:graphic>
                  <wp14:sizeRelH relativeFrom="page">
                    <wp14:pctWidth>0</wp14:pctWidth>
                  </wp14:sizeRelH>
                  <wp14:sizeRelV relativeFrom="page">
                    <wp14:pctHeight>0</wp14:pctHeight>
                  </wp14:sizeRelV>
                </wp:anchor>
              </w:drawing>
            </w:r>
            <w:r w:rsidR="00E036A2" w:rsidRPr="00DA47EA">
              <w:rPr>
                <w:b/>
                <w:sz w:val="22"/>
                <w:szCs w:val="22"/>
                <w:lang w:val="es-AR"/>
              </w:rPr>
              <w:t xml:space="preserve"> </w:t>
            </w:r>
            <w:r w:rsidR="00DA47EA" w:rsidRPr="00DA47EA">
              <w:rPr>
                <w:b/>
                <w:sz w:val="22"/>
                <w:szCs w:val="22"/>
                <w:lang w:val="es-AR"/>
              </w:rPr>
              <w:t>L</w:t>
            </w:r>
            <w:r w:rsidR="00E036A2" w:rsidRPr="00DA47EA">
              <w:rPr>
                <w:b/>
                <w:sz w:val="22"/>
                <w:szCs w:val="22"/>
                <w:lang w:val="es-AR"/>
              </w:rPr>
              <w:t>arva</w:t>
            </w:r>
            <w:r w:rsidR="00DA47EA" w:rsidRPr="00DA47EA">
              <w:rPr>
                <w:b/>
                <w:sz w:val="22"/>
                <w:szCs w:val="22"/>
                <w:lang w:val="es-AR"/>
              </w:rPr>
              <w:t>s de la mosca de mayo</w:t>
            </w:r>
            <w:r w:rsidR="00E036A2" w:rsidRPr="00DA47EA">
              <w:rPr>
                <w:sz w:val="22"/>
                <w:szCs w:val="22"/>
                <w:lang w:val="es-AR"/>
              </w:rPr>
              <w:t xml:space="preserve"> </w:t>
            </w:r>
          </w:p>
          <w:p w14:paraId="7944D993" w14:textId="3EB14E9B" w:rsidR="00E036A2" w:rsidRPr="00DA47EA" w:rsidRDefault="00E036A2" w:rsidP="00A24B64">
            <w:pPr>
              <w:jc w:val="center"/>
              <w:rPr>
                <w:sz w:val="22"/>
                <w:szCs w:val="22"/>
                <w:lang w:val="es-AR"/>
              </w:rPr>
            </w:pPr>
            <w:r w:rsidRPr="00DA47EA">
              <w:rPr>
                <w:sz w:val="22"/>
                <w:szCs w:val="22"/>
                <w:lang w:val="es-AR"/>
              </w:rPr>
              <w:t>(larva</w:t>
            </w:r>
            <w:r w:rsidR="00DA47EA" w:rsidRPr="00DA47EA">
              <w:rPr>
                <w:sz w:val="22"/>
                <w:szCs w:val="22"/>
                <w:lang w:val="es-AR"/>
              </w:rPr>
              <w:t>s de insectos</w:t>
            </w:r>
            <w:r w:rsidRPr="00DA47EA">
              <w:rPr>
                <w:sz w:val="22"/>
                <w:szCs w:val="22"/>
                <w:lang w:val="es-AR"/>
              </w:rPr>
              <w:t>)</w:t>
            </w:r>
          </w:p>
          <w:p w14:paraId="615BC586" w14:textId="241873AE" w:rsidR="00E036A2" w:rsidRPr="00DA47EA" w:rsidRDefault="00E036A2" w:rsidP="00A24B64">
            <w:pPr>
              <w:jc w:val="center"/>
              <w:rPr>
                <w:sz w:val="22"/>
                <w:szCs w:val="22"/>
                <w:lang w:val="es-AR"/>
              </w:rPr>
            </w:pPr>
            <w:r w:rsidRPr="00DA47EA">
              <w:rPr>
                <w:sz w:val="22"/>
                <w:szCs w:val="22"/>
                <w:lang w:val="es-AR"/>
              </w:rPr>
              <w:t>Carn</w:t>
            </w:r>
            <w:r w:rsidR="00DA47EA" w:rsidRPr="00DA47EA">
              <w:rPr>
                <w:sz w:val="22"/>
                <w:szCs w:val="22"/>
                <w:lang w:val="es-AR"/>
              </w:rPr>
              <w:t>í</w:t>
            </w:r>
            <w:r w:rsidRPr="00DA47EA">
              <w:rPr>
                <w:sz w:val="22"/>
                <w:szCs w:val="22"/>
                <w:lang w:val="es-AR"/>
              </w:rPr>
              <w:t>vor</w:t>
            </w:r>
            <w:r w:rsidR="00DA47EA" w:rsidRPr="00DA47EA">
              <w:rPr>
                <w:sz w:val="22"/>
                <w:szCs w:val="22"/>
                <w:lang w:val="es-AR"/>
              </w:rPr>
              <w:t>o</w:t>
            </w:r>
            <w:r w:rsidRPr="00DA47EA">
              <w:rPr>
                <w:sz w:val="22"/>
                <w:szCs w:val="22"/>
                <w:lang w:val="es-AR"/>
              </w:rPr>
              <w:t xml:space="preserve"> – </w:t>
            </w:r>
            <w:r w:rsidR="00DA47EA" w:rsidRPr="00DA47EA">
              <w:rPr>
                <w:sz w:val="22"/>
                <w:szCs w:val="22"/>
                <w:lang w:val="es-AR"/>
              </w:rPr>
              <w:t>come</w:t>
            </w:r>
            <w:r w:rsidRPr="00DA47EA">
              <w:rPr>
                <w:sz w:val="22"/>
                <w:szCs w:val="22"/>
                <w:lang w:val="es-AR"/>
              </w:rPr>
              <w:t xml:space="preserve"> alga</w:t>
            </w:r>
            <w:r w:rsidR="00DA47EA" w:rsidRPr="00DA47EA">
              <w:rPr>
                <w:sz w:val="22"/>
                <w:szCs w:val="22"/>
                <w:lang w:val="es-AR"/>
              </w:rPr>
              <w:t>s</w:t>
            </w:r>
            <w:r w:rsidRPr="00DA47EA">
              <w:rPr>
                <w:sz w:val="22"/>
                <w:szCs w:val="22"/>
                <w:lang w:val="es-AR"/>
              </w:rPr>
              <w:t xml:space="preserve"> </w:t>
            </w:r>
            <w:r w:rsidR="00DA47EA" w:rsidRPr="00DA47EA">
              <w:rPr>
                <w:sz w:val="22"/>
                <w:szCs w:val="22"/>
                <w:lang w:val="es-AR"/>
              </w:rPr>
              <w:t>de las</w:t>
            </w:r>
            <w:r w:rsidRPr="00DA47EA">
              <w:rPr>
                <w:sz w:val="22"/>
                <w:szCs w:val="22"/>
                <w:lang w:val="es-AR"/>
              </w:rPr>
              <w:t xml:space="preserve"> roc</w:t>
            </w:r>
            <w:r w:rsidR="00DA47EA" w:rsidRPr="00DA47EA">
              <w:rPr>
                <w:sz w:val="22"/>
                <w:szCs w:val="22"/>
                <w:lang w:val="es-AR"/>
              </w:rPr>
              <w:t>a</w:t>
            </w:r>
            <w:r w:rsidRPr="00DA47EA">
              <w:rPr>
                <w:sz w:val="22"/>
                <w:szCs w:val="22"/>
                <w:lang w:val="es-AR"/>
              </w:rPr>
              <w:t>s</w:t>
            </w:r>
          </w:p>
        </w:tc>
        <w:tc>
          <w:tcPr>
            <w:tcW w:w="3117" w:type="dxa"/>
          </w:tcPr>
          <w:p w14:paraId="18B59FE4" w14:textId="3D2E1B14" w:rsidR="00E036A2" w:rsidRPr="00DA47EA" w:rsidRDefault="00E036A2" w:rsidP="00A24B64">
            <w:pPr>
              <w:jc w:val="center"/>
              <w:rPr>
                <w:b/>
                <w:sz w:val="22"/>
                <w:szCs w:val="22"/>
                <w:lang w:val="es-AR"/>
              </w:rPr>
            </w:pPr>
            <w:r w:rsidRPr="00E036A2">
              <w:rPr>
                <w:b/>
                <w:noProof/>
                <w:sz w:val="22"/>
                <w:szCs w:val="22"/>
              </w:rPr>
              <w:drawing>
                <wp:anchor distT="0" distB="0" distL="114300" distR="114300" simplePos="0" relativeHeight="251662336" behindDoc="1" locked="0" layoutInCell="1" allowOverlap="1" wp14:anchorId="37AE5046" wp14:editId="354A5CEE">
                  <wp:simplePos x="0" y="0"/>
                  <wp:positionH relativeFrom="column">
                    <wp:posOffset>104196</wp:posOffset>
                  </wp:positionH>
                  <wp:positionV relativeFrom="paragraph">
                    <wp:posOffset>224790</wp:posOffset>
                  </wp:positionV>
                  <wp:extent cx="1579880" cy="840105"/>
                  <wp:effectExtent l="0" t="0" r="0" b="0"/>
                  <wp:wrapTight wrapText="bothSides">
                    <wp:wrapPolygon edited="0">
                      <wp:start x="0" y="0"/>
                      <wp:lineTo x="0" y="21224"/>
                      <wp:lineTo x="21357" y="21224"/>
                      <wp:lineTo x="21357" y="0"/>
                      <wp:lineTo x="0" y="0"/>
                    </wp:wrapPolygon>
                  </wp:wrapTight>
                  <wp:docPr id="8" name="Picture 7" descr="Crawfish - Crawfish Clip Art Black And White PNG Image | Transparent PNG  Free Download on Seek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Crawfish - Crawfish Clip Art Black And White PNG Image | Transparent PNG  Free Download on SeekPNG"/>
                          <pic:cNvPicPr>
                            <a:picLocks/>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1579880"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47EA">
              <w:rPr>
                <w:b/>
                <w:sz w:val="22"/>
                <w:szCs w:val="22"/>
                <w:lang w:val="es-AR"/>
              </w:rPr>
              <w:t>C</w:t>
            </w:r>
            <w:r w:rsidR="00DA47EA" w:rsidRPr="00DA47EA">
              <w:rPr>
                <w:b/>
                <w:sz w:val="22"/>
                <w:szCs w:val="22"/>
                <w:lang w:val="es-AR"/>
              </w:rPr>
              <w:t>angrejo de río</w:t>
            </w:r>
          </w:p>
          <w:p w14:paraId="0AC3AB1F" w14:textId="3A6DC676" w:rsidR="00E036A2" w:rsidRPr="00DA47EA" w:rsidRDefault="00E036A2" w:rsidP="00A24B64">
            <w:pPr>
              <w:jc w:val="center"/>
              <w:rPr>
                <w:sz w:val="22"/>
                <w:szCs w:val="22"/>
                <w:lang w:val="es-AR"/>
              </w:rPr>
            </w:pPr>
            <w:r w:rsidRPr="00DA47EA">
              <w:rPr>
                <w:sz w:val="22"/>
                <w:szCs w:val="22"/>
                <w:lang w:val="es-AR"/>
              </w:rPr>
              <w:t>Omn</w:t>
            </w:r>
            <w:r w:rsidR="00DA47EA" w:rsidRPr="00DA47EA">
              <w:rPr>
                <w:sz w:val="22"/>
                <w:szCs w:val="22"/>
                <w:lang w:val="es-AR"/>
              </w:rPr>
              <w:t>ívoro</w:t>
            </w:r>
            <w:r w:rsidRPr="00DA47EA">
              <w:rPr>
                <w:sz w:val="22"/>
                <w:szCs w:val="22"/>
                <w:lang w:val="es-AR"/>
              </w:rPr>
              <w:t xml:space="preserve"> – </w:t>
            </w:r>
            <w:r w:rsidR="00DA47EA" w:rsidRPr="00DA47EA">
              <w:rPr>
                <w:sz w:val="22"/>
                <w:szCs w:val="22"/>
                <w:lang w:val="es-AR"/>
              </w:rPr>
              <w:t xml:space="preserve">come </w:t>
            </w:r>
            <w:r w:rsidRPr="00DA47EA">
              <w:rPr>
                <w:sz w:val="22"/>
                <w:szCs w:val="22"/>
                <w:lang w:val="es-AR"/>
              </w:rPr>
              <w:t>alga</w:t>
            </w:r>
            <w:r w:rsidR="00DA47EA" w:rsidRPr="00DA47EA">
              <w:rPr>
                <w:sz w:val="22"/>
                <w:szCs w:val="22"/>
                <w:lang w:val="es-AR"/>
              </w:rPr>
              <w:t>s</w:t>
            </w:r>
            <w:r w:rsidRPr="00DA47EA">
              <w:rPr>
                <w:sz w:val="22"/>
                <w:szCs w:val="22"/>
                <w:lang w:val="es-AR"/>
              </w:rPr>
              <w:t xml:space="preserve">, </w:t>
            </w:r>
            <w:r w:rsidR="00DA47EA" w:rsidRPr="00DA47EA">
              <w:rPr>
                <w:sz w:val="22"/>
                <w:szCs w:val="22"/>
                <w:lang w:val="es-AR"/>
              </w:rPr>
              <w:t xml:space="preserve">larvas de </w:t>
            </w:r>
            <w:r w:rsidRPr="00DA47EA">
              <w:rPr>
                <w:sz w:val="22"/>
                <w:szCs w:val="22"/>
                <w:lang w:val="es-AR"/>
              </w:rPr>
              <w:t>insect</w:t>
            </w:r>
            <w:r w:rsidR="00DA47EA" w:rsidRPr="00DA47EA">
              <w:rPr>
                <w:sz w:val="22"/>
                <w:szCs w:val="22"/>
                <w:lang w:val="es-AR"/>
              </w:rPr>
              <w:t>os</w:t>
            </w:r>
            <w:r w:rsidRPr="00DA47EA">
              <w:rPr>
                <w:sz w:val="22"/>
                <w:szCs w:val="22"/>
                <w:lang w:val="es-AR"/>
              </w:rPr>
              <w:t xml:space="preserve">, </w:t>
            </w:r>
            <w:r w:rsidR="00DA47EA">
              <w:rPr>
                <w:sz w:val="22"/>
                <w:szCs w:val="22"/>
                <w:lang w:val="es-AR"/>
              </w:rPr>
              <w:t>y</w:t>
            </w:r>
            <w:r w:rsidRPr="00DA47EA">
              <w:rPr>
                <w:sz w:val="22"/>
                <w:szCs w:val="22"/>
                <w:lang w:val="es-AR"/>
              </w:rPr>
              <w:t xml:space="preserve"> </w:t>
            </w:r>
            <w:r w:rsidR="00DA47EA">
              <w:rPr>
                <w:sz w:val="22"/>
                <w:szCs w:val="22"/>
                <w:lang w:val="es-AR"/>
              </w:rPr>
              <w:t>hoja</w:t>
            </w:r>
            <w:r w:rsidRPr="00DA47EA">
              <w:rPr>
                <w:sz w:val="22"/>
                <w:szCs w:val="22"/>
                <w:lang w:val="es-AR"/>
              </w:rPr>
              <w:t>s</w:t>
            </w:r>
          </w:p>
        </w:tc>
        <w:tc>
          <w:tcPr>
            <w:tcW w:w="3117" w:type="dxa"/>
          </w:tcPr>
          <w:p w14:paraId="0F888E12" w14:textId="77777777" w:rsidR="00E036A2" w:rsidRPr="00E036A2" w:rsidRDefault="00E036A2" w:rsidP="00A24B64">
            <w:pPr>
              <w:jc w:val="center"/>
              <w:rPr>
                <w:sz w:val="22"/>
                <w:szCs w:val="22"/>
              </w:rPr>
            </w:pPr>
            <w:r w:rsidRPr="00E036A2">
              <w:rPr>
                <w:b/>
                <w:sz w:val="22"/>
                <w:szCs w:val="22"/>
              </w:rPr>
              <w:t>Creek chub</w:t>
            </w:r>
            <w:r w:rsidRPr="00E036A2">
              <w:rPr>
                <w:sz w:val="22"/>
                <w:szCs w:val="22"/>
              </w:rPr>
              <w:t xml:space="preserve"> </w:t>
            </w:r>
          </w:p>
          <w:p w14:paraId="04BEF8CC" w14:textId="6531C97C" w:rsidR="00E036A2" w:rsidRPr="002B523F" w:rsidRDefault="00864134" w:rsidP="00A24B64">
            <w:pPr>
              <w:jc w:val="center"/>
              <w:rPr>
                <w:sz w:val="22"/>
                <w:szCs w:val="22"/>
                <w:lang w:val="es-AR"/>
              </w:rPr>
            </w:pPr>
            <w:r>
              <w:rPr>
                <w:noProof/>
              </w:rPr>
              <w:pict w14:anchorId="00DBE597">
                <v:shape id="Picture 17" o:spid="_x0000_s1029" type="#_x0000_t75" alt="Public Domain Clip Art Image | Illustration of a chub fish | ID:  13534500011492 | PublicDomainFiles.com" style="position:absolute;left:0;text-align:left;margin-left:12.55pt;margin-top:14.25pt;width:113.45pt;height:39.25pt;z-index:-251645952;visibility:visible;mso-wrap-style:square;mso-wrap-edited:f;mso-width-percent:0;mso-height-percent:0;mso-width-percent:0;mso-height-percent:0">
                  <v:imagedata r:id="rId15" o:title="ANd9GcQaVcpB2tsoaeYE-TYqNIuoQpscykXgMhO0YERtQcDhff0Xz04-K7AAA5-ZrqmWCdl9hAg&amp;usqp=CAU"/>
                  <w10:wrap type="tight"/>
                </v:shape>
              </w:pict>
            </w:r>
            <w:r w:rsidR="00E036A2" w:rsidRPr="002B523F">
              <w:rPr>
                <w:sz w:val="22"/>
                <w:szCs w:val="22"/>
                <w:lang w:val="es-AR"/>
              </w:rPr>
              <w:t>(</w:t>
            </w:r>
            <w:r w:rsidR="002B523F" w:rsidRPr="002B523F">
              <w:rPr>
                <w:sz w:val="22"/>
                <w:szCs w:val="22"/>
                <w:lang w:val="es-AR"/>
              </w:rPr>
              <w:t>pez pequeño</w:t>
            </w:r>
            <w:r w:rsidR="00E036A2" w:rsidRPr="002B523F">
              <w:rPr>
                <w:sz w:val="22"/>
                <w:szCs w:val="22"/>
                <w:lang w:val="es-AR"/>
              </w:rPr>
              <w:t>)</w:t>
            </w:r>
          </w:p>
          <w:p w14:paraId="2D5B5CB0" w14:textId="77777777" w:rsidR="00E036A2" w:rsidRPr="002B523F" w:rsidRDefault="00E036A2" w:rsidP="00A24B64">
            <w:pPr>
              <w:jc w:val="center"/>
              <w:rPr>
                <w:sz w:val="22"/>
                <w:szCs w:val="22"/>
                <w:lang w:val="es-AR"/>
              </w:rPr>
            </w:pPr>
          </w:p>
          <w:p w14:paraId="24FF96B8" w14:textId="3B301B88" w:rsidR="00E036A2" w:rsidRPr="002B523F" w:rsidRDefault="00E036A2" w:rsidP="00A24B64">
            <w:pPr>
              <w:jc w:val="center"/>
              <w:rPr>
                <w:sz w:val="22"/>
                <w:szCs w:val="22"/>
                <w:lang w:val="es-AR"/>
              </w:rPr>
            </w:pPr>
            <w:r w:rsidRPr="002B523F">
              <w:rPr>
                <w:sz w:val="22"/>
                <w:szCs w:val="22"/>
                <w:lang w:val="es-AR"/>
              </w:rPr>
              <w:t>Carn</w:t>
            </w:r>
            <w:r w:rsidR="002B523F" w:rsidRPr="002B523F">
              <w:rPr>
                <w:sz w:val="22"/>
                <w:szCs w:val="22"/>
                <w:lang w:val="es-AR"/>
              </w:rPr>
              <w:t>í</w:t>
            </w:r>
            <w:r w:rsidRPr="002B523F">
              <w:rPr>
                <w:sz w:val="22"/>
                <w:szCs w:val="22"/>
                <w:lang w:val="es-AR"/>
              </w:rPr>
              <w:t>vor</w:t>
            </w:r>
            <w:r w:rsidR="002B523F" w:rsidRPr="002B523F">
              <w:rPr>
                <w:sz w:val="22"/>
                <w:szCs w:val="22"/>
                <w:lang w:val="es-AR"/>
              </w:rPr>
              <w:t>o</w:t>
            </w:r>
            <w:r w:rsidRPr="002B523F">
              <w:rPr>
                <w:sz w:val="22"/>
                <w:szCs w:val="22"/>
                <w:lang w:val="es-AR"/>
              </w:rPr>
              <w:t xml:space="preserve"> – </w:t>
            </w:r>
            <w:r w:rsidR="002B523F">
              <w:rPr>
                <w:sz w:val="22"/>
                <w:szCs w:val="22"/>
                <w:lang w:val="es-AR"/>
              </w:rPr>
              <w:t>come</w:t>
            </w:r>
            <w:r w:rsidRPr="002B523F">
              <w:rPr>
                <w:sz w:val="22"/>
                <w:szCs w:val="22"/>
                <w:lang w:val="es-AR"/>
              </w:rPr>
              <w:t xml:space="preserve"> </w:t>
            </w:r>
            <w:r w:rsidR="002B523F">
              <w:rPr>
                <w:sz w:val="22"/>
                <w:szCs w:val="22"/>
                <w:lang w:val="es-AR"/>
              </w:rPr>
              <w:t xml:space="preserve">larvas de </w:t>
            </w:r>
            <w:r w:rsidRPr="002B523F">
              <w:rPr>
                <w:sz w:val="22"/>
                <w:szCs w:val="22"/>
                <w:lang w:val="es-AR"/>
              </w:rPr>
              <w:t>insect</w:t>
            </w:r>
            <w:r w:rsidR="002B523F">
              <w:rPr>
                <w:sz w:val="22"/>
                <w:szCs w:val="22"/>
                <w:lang w:val="es-AR"/>
              </w:rPr>
              <w:t>os</w:t>
            </w:r>
          </w:p>
        </w:tc>
      </w:tr>
      <w:tr w:rsidR="00E036A2" w14:paraId="600A91E6" w14:textId="77777777" w:rsidTr="00A24B64">
        <w:tc>
          <w:tcPr>
            <w:tcW w:w="3116" w:type="dxa"/>
          </w:tcPr>
          <w:p w14:paraId="1D217D19" w14:textId="3DD503A4" w:rsidR="00E036A2" w:rsidRPr="00DA47EA" w:rsidRDefault="00DA47EA" w:rsidP="00A24B64">
            <w:pPr>
              <w:jc w:val="center"/>
              <w:rPr>
                <w:b/>
                <w:sz w:val="22"/>
                <w:szCs w:val="22"/>
                <w:lang w:val="es-AR"/>
              </w:rPr>
            </w:pPr>
            <w:r w:rsidRPr="00DA47EA">
              <w:rPr>
                <w:b/>
                <w:sz w:val="22"/>
                <w:szCs w:val="22"/>
                <w:lang w:val="es-AR"/>
              </w:rPr>
              <w:t>Hojas del álamo t</w:t>
            </w:r>
            <w:r w:rsidR="00E036A2" w:rsidRPr="00DA47EA">
              <w:rPr>
                <w:b/>
                <w:sz w:val="22"/>
                <w:szCs w:val="22"/>
                <w:lang w:val="es-AR"/>
              </w:rPr>
              <w:t>ulip</w:t>
            </w:r>
            <w:r w:rsidRPr="00DA47EA">
              <w:rPr>
                <w:b/>
                <w:sz w:val="22"/>
                <w:szCs w:val="22"/>
                <w:lang w:val="es-AR"/>
              </w:rPr>
              <w:t>án</w:t>
            </w:r>
          </w:p>
          <w:p w14:paraId="28C8F7BC" w14:textId="77777777" w:rsidR="00E036A2" w:rsidRPr="00DA47EA" w:rsidRDefault="00E036A2" w:rsidP="00A24B64">
            <w:pPr>
              <w:jc w:val="center"/>
              <w:rPr>
                <w:sz w:val="22"/>
                <w:szCs w:val="22"/>
                <w:lang w:val="es-AR"/>
              </w:rPr>
            </w:pPr>
            <w:r w:rsidRPr="00E036A2">
              <w:rPr>
                <w:noProof/>
                <w:sz w:val="22"/>
                <w:szCs w:val="22"/>
              </w:rPr>
              <w:drawing>
                <wp:anchor distT="0" distB="0" distL="114300" distR="114300" simplePos="0" relativeHeight="251659264" behindDoc="1" locked="0" layoutInCell="1" allowOverlap="1" wp14:anchorId="140AEBF8" wp14:editId="020B539D">
                  <wp:simplePos x="0" y="0"/>
                  <wp:positionH relativeFrom="column">
                    <wp:posOffset>417443</wp:posOffset>
                  </wp:positionH>
                  <wp:positionV relativeFrom="paragraph">
                    <wp:posOffset>66675</wp:posOffset>
                  </wp:positionV>
                  <wp:extent cx="904240" cy="934085"/>
                  <wp:effectExtent l="0" t="0" r="0" b="5715"/>
                  <wp:wrapTight wrapText="bothSides">
                    <wp:wrapPolygon edited="0">
                      <wp:start x="0" y="0"/>
                      <wp:lineTo x="0" y="21438"/>
                      <wp:lineTo x="21236" y="21438"/>
                      <wp:lineTo x="21236" y="0"/>
                      <wp:lineTo x="0" y="0"/>
                    </wp:wrapPolygon>
                  </wp:wrapTight>
                  <wp:docPr id="2" name="Picture 1" descr="Genus Liriodendron, L. (Tulip Tree) | ClipArt ET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Genus Liriodendron, L. (Tulip Tree) | ClipArt ETC"/>
                          <pic:cNvPicPr>
                            <a:picLocks/>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904240" cy="934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D49DFF" w14:textId="77777777" w:rsidR="00E036A2" w:rsidRPr="00DA47EA" w:rsidRDefault="00E036A2" w:rsidP="00A24B64">
            <w:pPr>
              <w:jc w:val="center"/>
              <w:rPr>
                <w:sz w:val="22"/>
                <w:szCs w:val="22"/>
                <w:lang w:val="es-AR"/>
              </w:rPr>
            </w:pPr>
          </w:p>
          <w:p w14:paraId="37BE0A0B" w14:textId="77777777" w:rsidR="00E036A2" w:rsidRPr="00DA47EA" w:rsidRDefault="00E036A2" w:rsidP="00A24B64">
            <w:pPr>
              <w:jc w:val="center"/>
              <w:rPr>
                <w:sz w:val="22"/>
                <w:szCs w:val="22"/>
                <w:lang w:val="es-AR"/>
              </w:rPr>
            </w:pPr>
          </w:p>
          <w:p w14:paraId="109409A3" w14:textId="77777777" w:rsidR="00E036A2" w:rsidRPr="00DA47EA" w:rsidRDefault="00E036A2" w:rsidP="00A24B64">
            <w:pPr>
              <w:jc w:val="center"/>
              <w:rPr>
                <w:sz w:val="22"/>
                <w:szCs w:val="22"/>
                <w:lang w:val="es-AR"/>
              </w:rPr>
            </w:pPr>
          </w:p>
          <w:p w14:paraId="1A426A30" w14:textId="77777777" w:rsidR="00E036A2" w:rsidRPr="00DA47EA" w:rsidRDefault="00E036A2" w:rsidP="00A24B64">
            <w:pPr>
              <w:jc w:val="center"/>
              <w:rPr>
                <w:sz w:val="22"/>
                <w:szCs w:val="22"/>
                <w:lang w:val="es-AR"/>
              </w:rPr>
            </w:pPr>
          </w:p>
          <w:p w14:paraId="00F08138" w14:textId="77777777" w:rsidR="00E036A2" w:rsidRPr="00DA47EA" w:rsidRDefault="00E036A2" w:rsidP="00A24B64">
            <w:pPr>
              <w:jc w:val="center"/>
              <w:rPr>
                <w:sz w:val="22"/>
                <w:szCs w:val="22"/>
                <w:lang w:val="es-AR"/>
              </w:rPr>
            </w:pPr>
          </w:p>
          <w:p w14:paraId="2599E34A" w14:textId="31B44F65" w:rsidR="00E036A2" w:rsidRPr="00DA47EA" w:rsidRDefault="00E036A2" w:rsidP="00A24B64">
            <w:pPr>
              <w:jc w:val="center"/>
              <w:rPr>
                <w:sz w:val="22"/>
                <w:szCs w:val="22"/>
                <w:lang w:val="es-AR"/>
              </w:rPr>
            </w:pPr>
            <w:r w:rsidRPr="00DA47EA">
              <w:rPr>
                <w:sz w:val="22"/>
                <w:szCs w:val="22"/>
                <w:lang w:val="es-AR"/>
              </w:rPr>
              <w:t>Produc</w:t>
            </w:r>
            <w:r w:rsidR="00DA47EA" w:rsidRPr="00DA47EA">
              <w:rPr>
                <w:sz w:val="22"/>
                <w:szCs w:val="22"/>
                <w:lang w:val="es-AR"/>
              </w:rPr>
              <w:t>tor</w:t>
            </w:r>
          </w:p>
        </w:tc>
        <w:tc>
          <w:tcPr>
            <w:tcW w:w="3117" w:type="dxa"/>
          </w:tcPr>
          <w:p w14:paraId="1BB14C3A" w14:textId="42A60309" w:rsidR="00E036A2" w:rsidRPr="00DA47EA" w:rsidRDefault="00DA47EA" w:rsidP="00A24B64">
            <w:pPr>
              <w:jc w:val="center"/>
              <w:rPr>
                <w:b/>
                <w:sz w:val="22"/>
                <w:szCs w:val="22"/>
                <w:lang w:val="es-AR"/>
              </w:rPr>
            </w:pPr>
            <w:r w:rsidRPr="00DA47EA">
              <w:rPr>
                <w:b/>
                <w:sz w:val="22"/>
                <w:szCs w:val="22"/>
                <w:lang w:val="es-AR"/>
              </w:rPr>
              <w:t>Hojas de</w:t>
            </w:r>
            <w:r>
              <w:rPr>
                <w:b/>
                <w:sz w:val="22"/>
                <w:szCs w:val="22"/>
                <w:lang w:val="es-AR"/>
              </w:rPr>
              <w:t xml:space="preserve"> arc</w:t>
            </w:r>
            <w:r w:rsidR="00E036A2" w:rsidRPr="00DA47EA">
              <w:rPr>
                <w:b/>
                <w:sz w:val="22"/>
                <w:szCs w:val="22"/>
                <w:lang w:val="es-AR"/>
              </w:rPr>
              <w:t xml:space="preserve">e </w:t>
            </w:r>
            <w:r>
              <w:rPr>
                <w:b/>
                <w:sz w:val="22"/>
                <w:szCs w:val="22"/>
                <w:lang w:val="es-AR"/>
              </w:rPr>
              <w:t>rojo</w:t>
            </w:r>
          </w:p>
          <w:p w14:paraId="7BC610D7" w14:textId="77777777" w:rsidR="00E036A2" w:rsidRPr="00DA47EA" w:rsidRDefault="00E036A2" w:rsidP="00A24B64">
            <w:pPr>
              <w:jc w:val="center"/>
              <w:rPr>
                <w:sz w:val="22"/>
                <w:szCs w:val="22"/>
                <w:lang w:val="es-AR"/>
              </w:rPr>
            </w:pPr>
            <w:r w:rsidRPr="00E036A2">
              <w:rPr>
                <w:noProof/>
                <w:sz w:val="22"/>
                <w:szCs w:val="22"/>
              </w:rPr>
              <w:drawing>
                <wp:anchor distT="0" distB="0" distL="114300" distR="114300" simplePos="0" relativeHeight="251660288" behindDoc="1" locked="0" layoutInCell="1" allowOverlap="1" wp14:anchorId="079366F2" wp14:editId="3CE116E3">
                  <wp:simplePos x="0" y="0"/>
                  <wp:positionH relativeFrom="column">
                    <wp:posOffset>344170</wp:posOffset>
                  </wp:positionH>
                  <wp:positionV relativeFrom="paragraph">
                    <wp:posOffset>60960</wp:posOffset>
                  </wp:positionV>
                  <wp:extent cx="1099185" cy="993140"/>
                  <wp:effectExtent l="0" t="0" r="5715" b="0"/>
                  <wp:wrapTight wrapText="bothSides">
                    <wp:wrapPolygon edited="0">
                      <wp:start x="0" y="0"/>
                      <wp:lineTo x="0" y="21269"/>
                      <wp:lineTo x="21463" y="21269"/>
                      <wp:lineTo x="21463" y="0"/>
                      <wp:lineTo x="0" y="0"/>
                    </wp:wrapPolygon>
                  </wp:wrapTight>
                  <wp:docPr id="4" name="Picture 4" descr="/var/folders/9r/f_58qgyx3rzbt44k4mwmkfn80000gn/T/com.microsoft.Word/Content.MSO/30C5BA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9r/f_58qgyx3rzbt44k4mwmkfn80000gn/T/com.microsoft.Word/Content.MSO/30C5BA7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9185" cy="993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10066" w14:textId="77777777" w:rsidR="00E036A2" w:rsidRPr="00DA47EA" w:rsidRDefault="00E036A2" w:rsidP="00A24B64">
            <w:pPr>
              <w:jc w:val="center"/>
              <w:rPr>
                <w:sz w:val="22"/>
                <w:szCs w:val="22"/>
                <w:lang w:val="es-AR"/>
              </w:rPr>
            </w:pPr>
          </w:p>
          <w:p w14:paraId="07F94E0E" w14:textId="77777777" w:rsidR="00E036A2" w:rsidRPr="00DA47EA" w:rsidRDefault="00E036A2" w:rsidP="00A24B64">
            <w:pPr>
              <w:jc w:val="center"/>
              <w:rPr>
                <w:sz w:val="22"/>
                <w:szCs w:val="22"/>
                <w:lang w:val="es-AR"/>
              </w:rPr>
            </w:pPr>
          </w:p>
          <w:p w14:paraId="02343273" w14:textId="77777777" w:rsidR="00E036A2" w:rsidRPr="00DA47EA" w:rsidRDefault="00E036A2" w:rsidP="00A24B64">
            <w:pPr>
              <w:jc w:val="center"/>
              <w:rPr>
                <w:sz w:val="22"/>
                <w:szCs w:val="22"/>
                <w:lang w:val="es-AR"/>
              </w:rPr>
            </w:pPr>
          </w:p>
          <w:p w14:paraId="27802492" w14:textId="77777777" w:rsidR="00E036A2" w:rsidRPr="00DA47EA" w:rsidRDefault="00E036A2" w:rsidP="00A24B64">
            <w:pPr>
              <w:jc w:val="center"/>
              <w:rPr>
                <w:sz w:val="22"/>
                <w:szCs w:val="22"/>
                <w:lang w:val="es-AR"/>
              </w:rPr>
            </w:pPr>
          </w:p>
          <w:p w14:paraId="7A07B0C2" w14:textId="77777777" w:rsidR="00E036A2" w:rsidRPr="00DA47EA" w:rsidRDefault="00E036A2" w:rsidP="00A24B64">
            <w:pPr>
              <w:jc w:val="center"/>
              <w:rPr>
                <w:sz w:val="22"/>
                <w:szCs w:val="22"/>
                <w:lang w:val="es-AR"/>
              </w:rPr>
            </w:pPr>
          </w:p>
          <w:p w14:paraId="1414EA68" w14:textId="14305F11" w:rsidR="00E036A2" w:rsidRPr="00DA47EA" w:rsidRDefault="00E036A2" w:rsidP="00A24B64">
            <w:pPr>
              <w:jc w:val="center"/>
              <w:rPr>
                <w:sz w:val="22"/>
                <w:szCs w:val="22"/>
                <w:lang w:val="es-AR"/>
              </w:rPr>
            </w:pPr>
            <w:r w:rsidRPr="00DA47EA">
              <w:rPr>
                <w:sz w:val="22"/>
                <w:szCs w:val="22"/>
                <w:lang w:val="es-AR"/>
              </w:rPr>
              <w:t>Produc</w:t>
            </w:r>
            <w:r w:rsidR="00DA47EA" w:rsidRPr="00DA47EA">
              <w:rPr>
                <w:sz w:val="22"/>
                <w:szCs w:val="22"/>
                <w:lang w:val="es-AR"/>
              </w:rPr>
              <w:t>tor</w:t>
            </w:r>
          </w:p>
        </w:tc>
        <w:tc>
          <w:tcPr>
            <w:tcW w:w="3117" w:type="dxa"/>
          </w:tcPr>
          <w:p w14:paraId="017148DD" w14:textId="269066CD" w:rsidR="00E036A2" w:rsidRPr="00E036A2" w:rsidRDefault="002B523F" w:rsidP="00A24B64">
            <w:pPr>
              <w:jc w:val="center"/>
              <w:rPr>
                <w:b/>
                <w:sz w:val="22"/>
                <w:szCs w:val="22"/>
              </w:rPr>
            </w:pPr>
            <w:r>
              <w:rPr>
                <w:b/>
                <w:sz w:val="22"/>
                <w:szCs w:val="22"/>
              </w:rPr>
              <w:t>Garza</w:t>
            </w:r>
          </w:p>
          <w:p w14:paraId="7204F8C9" w14:textId="77777777" w:rsidR="00E036A2" w:rsidRPr="00E036A2" w:rsidRDefault="00E036A2" w:rsidP="00A24B64">
            <w:pPr>
              <w:jc w:val="center"/>
              <w:rPr>
                <w:sz w:val="22"/>
                <w:szCs w:val="22"/>
              </w:rPr>
            </w:pPr>
            <w:r w:rsidRPr="00E036A2">
              <w:rPr>
                <w:noProof/>
                <w:sz w:val="22"/>
                <w:szCs w:val="22"/>
              </w:rPr>
              <w:drawing>
                <wp:anchor distT="0" distB="0" distL="114300" distR="114300" simplePos="0" relativeHeight="251661312" behindDoc="1" locked="0" layoutInCell="1" allowOverlap="1" wp14:anchorId="2237E7CC" wp14:editId="55C44E2E">
                  <wp:simplePos x="0" y="0"/>
                  <wp:positionH relativeFrom="column">
                    <wp:posOffset>531853</wp:posOffset>
                  </wp:positionH>
                  <wp:positionV relativeFrom="paragraph">
                    <wp:posOffset>61595</wp:posOffset>
                  </wp:positionV>
                  <wp:extent cx="804545" cy="1039495"/>
                  <wp:effectExtent l="0" t="0" r="0" b="1905"/>
                  <wp:wrapTight wrapText="bothSides">
                    <wp:wrapPolygon edited="0">
                      <wp:start x="0" y="0"/>
                      <wp:lineTo x="0" y="21376"/>
                      <wp:lineTo x="21140" y="21376"/>
                      <wp:lineTo x="21140" y="0"/>
                      <wp:lineTo x="0" y="0"/>
                    </wp:wrapPolygon>
                  </wp:wrapTight>
                  <wp:docPr id="6" name="Picture 5" descr="Vector Black And White Stock Images Credit - Great Blue Heron Transparent  PNG - 1000x1000 - Free Download on Nic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Vector Black And White Stock Images Credit - Great Blue Heron Transparent  PNG - 1000x1000 - Free Download on NicePNG"/>
                          <pic:cNvPicPr>
                            <a:picLocks/>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804545" cy="1039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C92132" w14:textId="77777777" w:rsidR="00E036A2" w:rsidRPr="00E036A2" w:rsidRDefault="00E036A2" w:rsidP="00A24B64">
            <w:pPr>
              <w:jc w:val="center"/>
              <w:rPr>
                <w:sz w:val="22"/>
                <w:szCs w:val="22"/>
              </w:rPr>
            </w:pPr>
          </w:p>
          <w:p w14:paraId="160B4904" w14:textId="77777777" w:rsidR="00E036A2" w:rsidRPr="00E036A2" w:rsidRDefault="00E036A2" w:rsidP="00A24B64">
            <w:pPr>
              <w:jc w:val="center"/>
              <w:rPr>
                <w:sz w:val="22"/>
                <w:szCs w:val="22"/>
              </w:rPr>
            </w:pPr>
          </w:p>
          <w:p w14:paraId="49FCEDBA" w14:textId="77777777" w:rsidR="00E036A2" w:rsidRPr="00E036A2" w:rsidRDefault="00E036A2" w:rsidP="00A24B64">
            <w:pPr>
              <w:jc w:val="center"/>
              <w:rPr>
                <w:sz w:val="22"/>
                <w:szCs w:val="22"/>
              </w:rPr>
            </w:pPr>
          </w:p>
          <w:p w14:paraId="0738D928" w14:textId="77777777" w:rsidR="00E036A2" w:rsidRPr="00E036A2" w:rsidRDefault="00E036A2" w:rsidP="00A24B64">
            <w:pPr>
              <w:jc w:val="center"/>
              <w:rPr>
                <w:sz w:val="22"/>
                <w:szCs w:val="22"/>
              </w:rPr>
            </w:pPr>
          </w:p>
          <w:p w14:paraId="2AEF8C2E" w14:textId="77777777" w:rsidR="00E036A2" w:rsidRPr="00E036A2" w:rsidRDefault="00E036A2" w:rsidP="00A24B64">
            <w:pPr>
              <w:jc w:val="center"/>
              <w:rPr>
                <w:sz w:val="22"/>
                <w:szCs w:val="22"/>
              </w:rPr>
            </w:pPr>
          </w:p>
          <w:p w14:paraId="42E1807A" w14:textId="43144EB6" w:rsidR="00E036A2" w:rsidRPr="00E036A2" w:rsidRDefault="00E036A2" w:rsidP="00A24B64">
            <w:pPr>
              <w:jc w:val="center"/>
              <w:rPr>
                <w:sz w:val="22"/>
                <w:szCs w:val="22"/>
              </w:rPr>
            </w:pPr>
            <w:proofErr w:type="spellStart"/>
            <w:r w:rsidRPr="00E036A2">
              <w:rPr>
                <w:sz w:val="22"/>
                <w:szCs w:val="22"/>
              </w:rPr>
              <w:t>Carn</w:t>
            </w:r>
            <w:r w:rsidR="002B523F">
              <w:rPr>
                <w:sz w:val="22"/>
                <w:szCs w:val="22"/>
              </w:rPr>
              <w:t>ívoro</w:t>
            </w:r>
            <w:proofErr w:type="spellEnd"/>
            <w:r w:rsidRPr="00E036A2">
              <w:rPr>
                <w:sz w:val="22"/>
                <w:szCs w:val="22"/>
              </w:rPr>
              <w:t xml:space="preserve"> –</w:t>
            </w:r>
            <w:r w:rsidR="002B523F">
              <w:rPr>
                <w:sz w:val="22"/>
                <w:szCs w:val="22"/>
              </w:rPr>
              <w:t xml:space="preserve"> come </w:t>
            </w:r>
            <w:proofErr w:type="spellStart"/>
            <w:r w:rsidR="002B523F">
              <w:rPr>
                <w:sz w:val="22"/>
                <w:szCs w:val="22"/>
              </w:rPr>
              <w:t>peces</w:t>
            </w:r>
            <w:proofErr w:type="spellEnd"/>
          </w:p>
        </w:tc>
      </w:tr>
      <w:tr w:rsidR="00E036A2" w:rsidRPr="00DA47EA" w14:paraId="621E8877" w14:textId="77777777" w:rsidTr="00DA47EA">
        <w:trPr>
          <w:trHeight w:val="2605"/>
        </w:trPr>
        <w:tc>
          <w:tcPr>
            <w:tcW w:w="3116" w:type="dxa"/>
          </w:tcPr>
          <w:p w14:paraId="108C0CA2" w14:textId="3DE79A29" w:rsidR="00E036A2" w:rsidRPr="00E036A2" w:rsidRDefault="00DA47EA" w:rsidP="00A24B64">
            <w:pPr>
              <w:jc w:val="center"/>
              <w:rPr>
                <w:b/>
                <w:sz w:val="22"/>
                <w:szCs w:val="22"/>
              </w:rPr>
            </w:pPr>
            <w:proofErr w:type="spellStart"/>
            <w:r>
              <w:rPr>
                <w:b/>
                <w:sz w:val="22"/>
                <w:szCs w:val="22"/>
              </w:rPr>
              <w:t>Caracol</w:t>
            </w:r>
            <w:proofErr w:type="spellEnd"/>
          </w:p>
          <w:p w14:paraId="67CD61CA" w14:textId="77777777" w:rsidR="00E036A2" w:rsidRPr="00E036A2" w:rsidRDefault="00E036A2" w:rsidP="00A24B64">
            <w:pPr>
              <w:jc w:val="center"/>
              <w:rPr>
                <w:sz w:val="22"/>
                <w:szCs w:val="22"/>
              </w:rPr>
            </w:pPr>
            <w:r w:rsidRPr="00E036A2">
              <w:rPr>
                <w:noProof/>
                <w:sz w:val="22"/>
                <w:szCs w:val="22"/>
              </w:rPr>
              <w:drawing>
                <wp:anchor distT="0" distB="0" distL="114300" distR="114300" simplePos="0" relativeHeight="251664384" behindDoc="1" locked="0" layoutInCell="1" allowOverlap="1" wp14:anchorId="66F82914" wp14:editId="594CD375">
                  <wp:simplePos x="0" y="0"/>
                  <wp:positionH relativeFrom="column">
                    <wp:posOffset>414903</wp:posOffset>
                  </wp:positionH>
                  <wp:positionV relativeFrom="paragraph">
                    <wp:posOffset>125095</wp:posOffset>
                  </wp:positionV>
                  <wp:extent cx="1053465" cy="836295"/>
                  <wp:effectExtent l="0" t="0" r="635" b="1905"/>
                  <wp:wrapTight wrapText="bothSides">
                    <wp:wrapPolygon edited="0">
                      <wp:start x="0" y="0"/>
                      <wp:lineTo x="0" y="21321"/>
                      <wp:lineTo x="21353" y="21321"/>
                      <wp:lineTo x="21353" y="0"/>
                      <wp:lineTo x="0" y="0"/>
                    </wp:wrapPolygon>
                  </wp:wrapTight>
                  <wp:docPr id="12" name="Picture 11" descr="Snail - Snail Clipart Black And White, HD Png Download - kin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Snail - Snail Clipart Black And White, HD Png Download - kindpng"/>
                          <pic:cNvPicPr>
                            <a:picLocks/>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1053465" cy="836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2D7266" w14:textId="77777777" w:rsidR="00E036A2" w:rsidRPr="00E036A2" w:rsidRDefault="00E036A2" w:rsidP="00A24B64">
            <w:pPr>
              <w:jc w:val="center"/>
              <w:rPr>
                <w:sz w:val="22"/>
                <w:szCs w:val="22"/>
              </w:rPr>
            </w:pPr>
          </w:p>
          <w:p w14:paraId="638AA219" w14:textId="77777777" w:rsidR="00E036A2" w:rsidRPr="00E036A2" w:rsidRDefault="00E036A2" w:rsidP="00A24B64">
            <w:pPr>
              <w:jc w:val="center"/>
              <w:rPr>
                <w:sz w:val="22"/>
                <w:szCs w:val="22"/>
              </w:rPr>
            </w:pPr>
          </w:p>
          <w:p w14:paraId="58797A43" w14:textId="77777777" w:rsidR="00E036A2" w:rsidRPr="00E036A2" w:rsidRDefault="00E036A2" w:rsidP="00A24B64">
            <w:pPr>
              <w:jc w:val="center"/>
              <w:rPr>
                <w:sz w:val="22"/>
                <w:szCs w:val="22"/>
              </w:rPr>
            </w:pPr>
          </w:p>
          <w:p w14:paraId="47544CBB" w14:textId="77777777" w:rsidR="00E036A2" w:rsidRPr="00E036A2" w:rsidRDefault="00E036A2" w:rsidP="00A24B64">
            <w:pPr>
              <w:jc w:val="center"/>
              <w:rPr>
                <w:sz w:val="22"/>
                <w:szCs w:val="22"/>
              </w:rPr>
            </w:pPr>
          </w:p>
          <w:p w14:paraId="08108D76" w14:textId="77777777" w:rsidR="00E036A2" w:rsidRPr="00E036A2" w:rsidRDefault="00E036A2" w:rsidP="00A24B64">
            <w:pPr>
              <w:jc w:val="center"/>
              <w:rPr>
                <w:sz w:val="22"/>
                <w:szCs w:val="22"/>
              </w:rPr>
            </w:pPr>
          </w:p>
          <w:p w14:paraId="7E0F8E14" w14:textId="1CA532DF" w:rsidR="00E036A2" w:rsidRPr="00DA47EA" w:rsidRDefault="00E036A2" w:rsidP="00A24B64">
            <w:pPr>
              <w:jc w:val="center"/>
              <w:rPr>
                <w:sz w:val="22"/>
                <w:szCs w:val="22"/>
                <w:lang w:val="es-AR"/>
              </w:rPr>
            </w:pPr>
            <w:r w:rsidRPr="00DA47EA">
              <w:rPr>
                <w:sz w:val="22"/>
                <w:szCs w:val="22"/>
                <w:lang w:val="es-AR"/>
              </w:rPr>
              <w:t>Herb</w:t>
            </w:r>
            <w:r w:rsidR="00DA47EA" w:rsidRPr="00DA47EA">
              <w:rPr>
                <w:sz w:val="22"/>
                <w:szCs w:val="22"/>
                <w:lang w:val="es-AR"/>
              </w:rPr>
              <w:t>í</w:t>
            </w:r>
            <w:r w:rsidRPr="00DA47EA">
              <w:rPr>
                <w:sz w:val="22"/>
                <w:szCs w:val="22"/>
                <w:lang w:val="es-AR"/>
              </w:rPr>
              <w:t>vor</w:t>
            </w:r>
            <w:r w:rsidR="00DA47EA" w:rsidRPr="00DA47EA">
              <w:rPr>
                <w:sz w:val="22"/>
                <w:szCs w:val="22"/>
                <w:lang w:val="es-AR"/>
              </w:rPr>
              <w:t>o</w:t>
            </w:r>
            <w:r w:rsidRPr="00DA47EA">
              <w:rPr>
                <w:sz w:val="22"/>
                <w:szCs w:val="22"/>
                <w:lang w:val="es-AR"/>
              </w:rPr>
              <w:t xml:space="preserve"> – </w:t>
            </w:r>
            <w:r w:rsidR="00DA47EA" w:rsidRPr="00DA47EA">
              <w:rPr>
                <w:sz w:val="22"/>
                <w:szCs w:val="22"/>
                <w:lang w:val="es-AR"/>
              </w:rPr>
              <w:t xml:space="preserve">come </w:t>
            </w:r>
            <w:r w:rsidRPr="00DA47EA">
              <w:rPr>
                <w:sz w:val="22"/>
                <w:szCs w:val="22"/>
                <w:lang w:val="es-AR"/>
              </w:rPr>
              <w:t>alga</w:t>
            </w:r>
            <w:r w:rsidR="00DA47EA" w:rsidRPr="00DA47EA">
              <w:rPr>
                <w:sz w:val="22"/>
                <w:szCs w:val="22"/>
                <w:lang w:val="es-AR"/>
              </w:rPr>
              <w:t>s de las</w:t>
            </w:r>
            <w:r w:rsidRPr="00DA47EA">
              <w:rPr>
                <w:sz w:val="22"/>
                <w:szCs w:val="22"/>
                <w:lang w:val="es-AR"/>
              </w:rPr>
              <w:t xml:space="preserve"> roc</w:t>
            </w:r>
            <w:r w:rsidR="00DA47EA">
              <w:rPr>
                <w:sz w:val="22"/>
                <w:szCs w:val="22"/>
                <w:lang w:val="es-AR"/>
              </w:rPr>
              <w:t>as</w:t>
            </w:r>
          </w:p>
        </w:tc>
        <w:tc>
          <w:tcPr>
            <w:tcW w:w="3117" w:type="dxa"/>
          </w:tcPr>
          <w:p w14:paraId="35CA8788" w14:textId="65BBDDA4" w:rsidR="00E036A2" w:rsidRPr="00E036A2" w:rsidRDefault="00DA47EA" w:rsidP="00A24B64">
            <w:pPr>
              <w:jc w:val="center"/>
              <w:rPr>
                <w:b/>
                <w:sz w:val="22"/>
                <w:szCs w:val="22"/>
              </w:rPr>
            </w:pPr>
            <w:proofErr w:type="spellStart"/>
            <w:r>
              <w:rPr>
                <w:b/>
                <w:sz w:val="22"/>
                <w:szCs w:val="22"/>
              </w:rPr>
              <w:t>A</w:t>
            </w:r>
            <w:r w:rsidR="00E036A2" w:rsidRPr="00E036A2">
              <w:rPr>
                <w:b/>
                <w:sz w:val="22"/>
                <w:szCs w:val="22"/>
              </w:rPr>
              <w:t>r</w:t>
            </w:r>
            <w:r>
              <w:rPr>
                <w:b/>
                <w:sz w:val="22"/>
                <w:szCs w:val="22"/>
              </w:rPr>
              <w:t>aña</w:t>
            </w:r>
            <w:proofErr w:type="spellEnd"/>
          </w:p>
          <w:p w14:paraId="35BE4665" w14:textId="7332C0C1" w:rsidR="00E036A2" w:rsidRPr="00E036A2" w:rsidRDefault="00864134" w:rsidP="00A24B64">
            <w:pPr>
              <w:rPr>
                <w:sz w:val="22"/>
                <w:szCs w:val="22"/>
              </w:rPr>
            </w:pPr>
            <w:r>
              <w:rPr>
                <w:noProof/>
              </w:rPr>
              <w:pict w14:anchorId="73591E9F">
                <v:shape id="Picture 15" o:spid="_x0000_s1028" type="#_x0000_t75" alt="Free Spiders Clipart. Free Clipart Images, Graphics, Animated Gifs,  Animations and Photos. | Molde de aranha, Aranha de halloween, Dia das  bruxas" style="position:absolute;margin-left:50.3pt;margin-top:3.4pt;width:47.15pt;height:62.95pt;z-index:-251648000;visibility:visible;mso-wrap-style:square;mso-wrap-edited:f;mso-width-percent:0;mso-height-percent:0;mso-width-percent:0;mso-height-percent:0">
                  <v:imagedata r:id="rId23" o:title="2a1a210f621915992ac4438a3e02e967"/>
                  <w10:wrap type="tight"/>
                </v:shape>
              </w:pict>
            </w:r>
          </w:p>
          <w:p w14:paraId="5F9F704C" w14:textId="47557E40" w:rsidR="00E036A2" w:rsidRPr="00E036A2" w:rsidRDefault="00E036A2" w:rsidP="00A24B64">
            <w:pPr>
              <w:jc w:val="center"/>
              <w:rPr>
                <w:sz w:val="22"/>
                <w:szCs w:val="22"/>
              </w:rPr>
            </w:pPr>
          </w:p>
          <w:p w14:paraId="02A40B20" w14:textId="77777777" w:rsidR="00E036A2" w:rsidRPr="00E036A2" w:rsidRDefault="00E036A2" w:rsidP="00A24B64">
            <w:pPr>
              <w:jc w:val="center"/>
              <w:rPr>
                <w:sz w:val="22"/>
                <w:szCs w:val="22"/>
              </w:rPr>
            </w:pPr>
          </w:p>
          <w:p w14:paraId="6A4B733C" w14:textId="4A1F5C0E" w:rsidR="00E036A2" w:rsidRPr="00DA47EA" w:rsidRDefault="00E036A2" w:rsidP="00DA47EA">
            <w:pPr>
              <w:rPr>
                <w:sz w:val="22"/>
                <w:szCs w:val="22"/>
                <w:lang w:val="es-AR"/>
              </w:rPr>
            </w:pPr>
            <w:r w:rsidRPr="00DA47EA">
              <w:rPr>
                <w:sz w:val="22"/>
                <w:szCs w:val="22"/>
                <w:lang w:val="es-AR"/>
              </w:rPr>
              <w:t>Carn</w:t>
            </w:r>
            <w:r w:rsidR="00DA47EA" w:rsidRPr="00DA47EA">
              <w:rPr>
                <w:sz w:val="22"/>
                <w:szCs w:val="22"/>
                <w:lang w:val="es-AR"/>
              </w:rPr>
              <w:t>ívoro</w:t>
            </w:r>
            <w:r w:rsidRPr="00DA47EA">
              <w:rPr>
                <w:sz w:val="22"/>
                <w:szCs w:val="22"/>
                <w:lang w:val="es-AR"/>
              </w:rPr>
              <w:t xml:space="preserve"> – </w:t>
            </w:r>
            <w:r w:rsidR="00DA47EA" w:rsidRPr="00DA47EA">
              <w:rPr>
                <w:sz w:val="22"/>
                <w:szCs w:val="22"/>
                <w:lang w:val="es-AR"/>
              </w:rPr>
              <w:t>come las larvas de insectos</w:t>
            </w:r>
            <w:r w:rsidRPr="00DA47EA">
              <w:rPr>
                <w:sz w:val="22"/>
                <w:szCs w:val="22"/>
                <w:lang w:val="es-AR"/>
              </w:rPr>
              <w:t xml:space="preserve"> </w:t>
            </w:r>
            <w:r w:rsidR="00DA47EA" w:rsidRPr="00DA47EA">
              <w:rPr>
                <w:sz w:val="22"/>
                <w:szCs w:val="22"/>
                <w:lang w:val="es-AR"/>
              </w:rPr>
              <w:t>que se han convertido en adultos y han emergido</w:t>
            </w:r>
          </w:p>
          <w:p w14:paraId="6B90AFDF" w14:textId="77777777" w:rsidR="00E036A2" w:rsidRPr="00DA47EA" w:rsidRDefault="00E036A2" w:rsidP="00A24B64">
            <w:pPr>
              <w:jc w:val="center"/>
              <w:rPr>
                <w:sz w:val="22"/>
                <w:szCs w:val="22"/>
                <w:lang w:val="es-AR"/>
              </w:rPr>
            </w:pPr>
          </w:p>
        </w:tc>
        <w:tc>
          <w:tcPr>
            <w:tcW w:w="3117" w:type="dxa"/>
          </w:tcPr>
          <w:p w14:paraId="28B7DE25" w14:textId="79374C25" w:rsidR="00E036A2" w:rsidRPr="00DA47EA" w:rsidRDefault="00DA47EA" w:rsidP="00A24B64">
            <w:pPr>
              <w:jc w:val="center"/>
              <w:rPr>
                <w:b/>
                <w:sz w:val="22"/>
                <w:szCs w:val="22"/>
                <w:lang w:val="es-AR"/>
              </w:rPr>
            </w:pPr>
            <w:r w:rsidRPr="00DA47EA">
              <w:rPr>
                <w:b/>
                <w:sz w:val="22"/>
                <w:szCs w:val="22"/>
                <w:lang w:val="es-AR"/>
              </w:rPr>
              <w:t>Martín pescado</w:t>
            </w:r>
            <w:r w:rsidR="00E036A2" w:rsidRPr="00DA47EA">
              <w:rPr>
                <w:b/>
                <w:sz w:val="22"/>
                <w:szCs w:val="22"/>
                <w:lang w:val="es-AR"/>
              </w:rPr>
              <w:t>r</w:t>
            </w:r>
          </w:p>
          <w:p w14:paraId="30D20D14" w14:textId="77777777" w:rsidR="00E036A2" w:rsidRPr="00DA47EA" w:rsidRDefault="00E036A2" w:rsidP="00A24B64">
            <w:pPr>
              <w:jc w:val="center"/>
              <w:rPr>
                <w:sz w:val="22"/>
                <w:szCs w:val="22"/>
                <w:lang w:val="es-AR"/>
              </w:rPr>
            </w:pPr>
            <w:r w:rsidRPr="00E036A2">
              <w:rPr>
                <w:noProof/>
                <w:sz w:val="22"/>
                <w:szCs w:val="22"/>
              </w:rPr>
              <w:drawing>
                <wp:anchor distT="0" distB="0" distL="114300" distR="114300" simplePos="0" relativeHeight="251663360" behindDoc="1" locked="0" layoutInCell="1" allowOverlap="1" wp14:anchorId="29685411" wp14:editId="3820387A">
                  <wp:simplePos x="0" y="0"/>
                  <wp:positionH relativeFrom="column">
                    <wp:posOffset>424948</wp:posOffset>
                  </wp:positionH>
                  <wp:positionV relativeFrom="paragraph">
                    <wp:posOffset>43047</wp:posOffset>
                  </wp:positionV>
                  <wp:extent cx="984885" cy="866775"/>
                  <wp:effectExtent l="0" t="0" r="5715" b="0"/>
                  <wp:wrapTight wrapText="bothSides">
                    <wp:wrapPolygon edited="0">
                      <wp:start x="0" y="0"/>
                      <wp:lineTo x="0" y="21204"/>
                      <wp:lineTo x="21447" y="21204"/>
                      <wp:lineTo x="21447" y="0"/>
                      <wp:lineTo x="0" y="0"/>
                    </wp:wrapPolygon>
                  </wp:wrapTight>
                  <wp:docPr id="9" name="Picture 9" descr="/var/folders/9r/f_58qgyx3rzbt44k4mwmkfn80000gn/T/com.microsoft.Word/Content.MSO/2BC4B3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r/folders/9r/f_58qgyx3rzbt44k4mwmkfn80000gn/T/com.microsoft.Word/Content.MSO/2BC4B333.tmp"/>
                          <pic:cNvPicPr>
                            <a:picLocks noChangeAspect="1" noChangeArrowheads="1"/>
                          </pic:cNvPicPr>
                        </pic:nvPicPr>
                        <pic:blipFill rotWithShape="1">
                          <a:blip r:embed="rId24">
                            <a:extLst>
                              <a:ext uri="{28A0092B-C50C-407E-A947-70E740481C1C}">
                                <a14:useLocalDpi xmlns:a14="http://schemas.microsoft.com/office/drawing/2010/main" val="0"/>
                              </a:ext>
                            </a:extLst>
                          </a:blip>
                          <a:srcRect t="15747" b="18291"/>
                          <a:stretch/>
                        </pic:blipFill>
                        <pic:spPr bwMode="auto">
                          <a:xfrm>
                            <a:off x="0" y="0"/>
                            <a:ext cx="984885"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4C97BA" w14:textId="77777777" w:rsidR="00E036A2" w:rsidRPr="00DA47EA" w:rsidRDefault="00E036A2" w:rsidP="00A24B64">
            <w:pPr>
              <w:jc w:val="center"/>
              <w:rPr>
                <w:sz w:val="22"/>
                <w:szCs w:val="22"/>
                <w:lang w:val="es-AR"/>
              </w:rPr>
            </w:pPr>
          </w:p>
          <w:p w14:paraId="66657DC7" w14:textId="77777777" w:rsidR="00E036A2" w:rsidRPr="00DA47EA" w:rsidRDefault="00E036A2" w:rsidP="00A24B64">
            <w:pPr>
              <w:jc w:val="center"/>
              <w:rPr>
                <w:sz w:val="22"/>
                <w:szCs w:val="22"/>
                <w:lang w:val="es-AR"/>
              </w:rPr>
            </w:pPr>
          </w:p>
          <w:p w14:paraId="5E9738DF" w14:textId="77777777" w:rsidR="00E036A2" w:rsidRPr="00DA47EA" w:rsidRDefault="00E036A2" w:rsidP="00A24B64">
            <w:pPr>
              <w:jc w:val="center"/>
              <w:rPr>
                <w:sz w:val="22"/>
                <w:szCs w:val="22"/>
                <w:lang w:val="es-AR"/>
              </w:rPr>
            </w:pPr>
          </w:p>
          <w:p w14:paraId="6A6DAD55" w14:textId="77777777" w:rsidR="00E036A2" w:rsidRPr="00DA47EA" w:rsidRDefault="00E036A2" w:rsidP="00A24B64">
            <w:pPr>
              <w:jc w:val="center"/>
              <w:rPr>
                <w:sz w:val="22"/>
                <w:szCs w:val="22"/>
                <w:lang w:val="es-AR"/>
              </w:rPr>
            </w:pPr>
          </w:p>
          <w:p w14:paraId="0C9F8C6B" w14:textId="77777777" w:rsidR="00E036A2" w:rsidRPr="00DA47EA" w:rsidRDefault="00E036A2" w:rsidP="00A24B64">
            <w:pPr>
              <w:jc w:val="center"/>
              <w:rPr>
                <w:sz w:val="22"/>
                <w:szCs w:val="22"/>
                <w:lang w:val="es-AR"/>
              </w:rPr>
            </w:pPr>
          </w:p>
          <w:p w14:paraId="5FDAA5FB" w14:textId="158AD654" w:rsidR="00E036A2" w:rsidRPr="00DA47EA" w:rsidRDefault="00E036A2" w:rsidP="00A24B64">
            <w:pPr>
              <w:jc w:val="center"/>
              <w:rPr>
                <w:sz w:val="22"/>
                <w:szCs w:val="22"/>
                <w:lang w:val="es-AR"/>
              </w:rPr>
            </w:pPr>
            <w:r w:rsidRPr="00DA47EA">
              <w:rPr>
                <w:sz w:val="22"/>
                <w:szCs w:val="22"/>
                <w:lang w:val="es-AR"/>
              </w:rPr>
              <w:t>Carn</w:t>
            </w:r>
            <w:r w:rsidR="00DA47EA" w:rsidRPr="00DA47EA">
              <w:rPr>
                <w:sz w:val="22"/>
                <w:szCs w:val="22"/>
                <w:lang w:val="es-AR"/>
              </w:rPr>
              <w:t>ívoro</w:t>
            </w:r>
            <w:r w:rsidRPr="00DA47EA">
              <w:rPr>
                <w:sz w:val="22"/>
                <w:szCs w:val="22"/>
                <w:lang w:val="es-AR"/>
              </w:rPr>
              <w:t xml:space="preserve"> – </w:t>
            </w:r>
            <w:r w:rsidR="00DA47EA" w:rsidRPr="00DA47EA">
              <w:rPr>
                <w:sz w:val="22"/>
                <w:szCs w:val="22"/>
                <w:lang w:val="es-AR"/>
              </w:rPr>
              <w:t>come peces pequeños</w:t>
            </w:r>
            <w:r w:rsidRPr="00DA47EA">
              <w:rPr>
                <w:sz w:val="22"/>
                <w:szCs w:val="22"/>
                <w:lang w:val="es-AR"/>
              </w:rPr>
              <w:t xml:space="preserve">, </w:t>
            </w:r>
            <w:r w:rsidR="00DA47EA" w:rsidRPr="00DA47EA">
              <w:rPr>
                <w:sz w:val="22"/>
                <w:szCs w:val="22"/>
                <w:lang w:val="es-AR"/>
              </w:rPr>
              <w:t>cangrejo de río</w:t>
            </w:r>
          </w:p>
        </w:tc>
      </w:tr>
      <w:tr w:rsidR="00E036A2" w:rsidRPr="00DA47EA" w14:paraId="0BFE9DBB" w14:textId="77777777" w:rsidTr="00A24B64">
        <w:tc>
          <w:tcPr>
            <w:tcW w:w="3116" w:type="dxa"/>
          </w:tcPr>
          <w:p w14:paraId="486627DA" w14:textId="686B2AAD" w:rsidR="002463C9" w:rsidRPr="00DA47EA" w:rsidRDefault="00DA47EA" w:rsidP="00A24B64">
            <w:pPr>
              <w:jc w:val="center"/>
              <w:rPr>
                <w:b/>
                <w:bCs/>
                <w:sz w:val="22"/>
                <w:szCs w:val="22"/>
                <w:lang w:val="es-AR"/>
              </w:rPr>
            </w:pPr>
            <w:r w:rsidRPr="00DA47EA">
              <w:rPr>
                <w:b/>
                <w:bCs/>
                <w:sz w:val="22"/>
                <w:szCs w:val="22"/>
                <w:lang w:val="es-AR"/>
              </w:rPr>
              <w:t>Lubina manchada</w:t>
            </w:r>
          </w:p>
          <w:p w14:paraId="1213C23F" w14:textId="69FECD1C" w:rsidR="00E036A2" w:rsidRPr="00DA47EA" w:rsidRDefault="00864134" w:rsidP="00A24B64">
            <w:pPr>
              <w:jc w:val="center"/>
              <w:rPr>
                <w:sz w:val="22"/>
                <w:szCs w:val="22"/>
                <w:lang w:val="es-AR"/>
              </w:rPr>
            </w:pPr>
            <w:r>
              <w:rPr>
                <w:noProof/>
              </w:rPr>
              <w:pict w14:anchorId="6CC3181E">
                <v:shape id="Picture 19" o:spid="_x0000_s1027" type="#_x0000_t75" alt="Largemouth Bass PNG Images, Transparent Largemouth Bass Image Download -  PNGitem" style="position:absolute;left:0;text-align:left;margin-left:22pt;margin-top:16.5pt;width:93.6pt;height:52.4pt;z-index:-251643904;visibility:visible;mso-wrap-style:square;mso-wrap-edited:f;mso-width-percent:0;mso-height-percent:0;mso-position-horizontal-relative:text;mso-position-vertical-relative:text;mso-width-percent:0;mso-height-percent:0">
                  <v:imagedata r:id="rId25" o:title="145-1458453_bass-fishing-largemouth-bass-clip-art-largemouth-bass"/>
                  <w10:wrap type="tight"/>
                </v:shape>
              </w:pict>
            </w:r>
            <w:r w:rsidR="00E036A2" w:rsidRPr="00DA47EA">
              <w:rPr>
                <w:sz w:val="22"/>
                <w:szCs w:val="22"/>
                <w:lang w:val="es-AR"/>
              </w:rPr>
              <w:t>(</w:t>
            </w:r>
            <w:r w:rsidR="00DA47EA" w:rsidRPr="00DA47EA">
              <w:rPr>
                <w:sz w:val="22"/>
                <w:szCs w:val="22"/>
                <w:lang w:val="es-AR"/>
              </w:rPr>
              <w:t>pez grande</w:t>
            </w:r>
            <w:r w:rsidR="00E036A2" w:rsidRPr="00DA47EA">
              <w:rPr>
                <w:sz w:val="22"/>
                <w:szCs w:val="22"/>
                <w:lang w:val="es-AR"/>
              </w:rPr>
              <w:t>)</w:t>
            </w:r>
          </w:p>
          <w:p w14:paraId="1B0F9B85" w14:textId="0D511961" w:rsidR="00E036A2" w:rsidRPr="00DA47EA" w:rsidRDefault="00E036A2" w:rsidP="00A24B64">
            <w:pPr>
              <w:jc w:val="center"/>
              <w:rPr>
                <w:sz w:val="22"/>
                <w:szCs w:val="22"/>
                <w:lang w:val="es-AR"/>
              </w:rPr>
            </w:pPr>
            <w:r w:rsidRPr="00DA47EA">
              <w:rPr>
                <w:sz w:val="22"/>
                <w:szCs w:val="22"/>
                <w:lang w:val="es-AR"/>
              </w:rPr>
              <w:t>Carn</w:t>
            </w:r>
            <w:r w:rsidR="00DA47EA" w:rsidRPr="00DA47EA">
              <w:rPr>
                <w:sz w:val="22"/>
                <w:szCs w:val="22"/>
                <w:lang w:val="es-AR"/>
              </w:rPr>
              <w:t>í</w:t>
            </w:r>
            <w:r w:rsidRPr="00DA47EA">
              <w:rPr>
                <w:sz w:val="22"/>
                <w:szCs w:val="22"/>
                <w:lang w:val="es-AR"/>
              </w:rPr>
              <w:t>vor</w:t>
            </w:r>
            <w:r w:rsidR="00DA47EA" w:rsidRPr="00DA47EA">
              <w:rPr>
                <w:sz w:val="22"/>
                <w:szCs w:val="22"/>
                <w:lang w:val="es-AR"/>
              </w:rPr>
              <w:t>o</w:t>
            </w:r>
            <w:r w:rsidRPr="00DA47EA">
              <w:rPr>
                <w:sz w:val="22"/>
                <w:szCs w:val="22"/>
                <w:lang w:val="es-AR"/>
              </w:rPr>
              <w:t xml:space="preserve"> – </w:t>
            </w:r>
            <w:r w:rsidR="00DA47EA" w:rsidRPr="00DA47EA">
              <w:rPr>
                <w:sz w:val="22"/>
                <w:szCs w:val="22"/>
                <w:lang w:val="es-AR"/>
              </w:rPr>
              <w:t>come</w:t>
            </w:r>
            <w:r w:rsidRPr="00DA47EA">
              <w:rPr>
                <w:sz w:val="22"/>
                <w:szCs w:val="22"/>
                <w:lang w:val="es-AR"/>
              </w:rPr>
              <w:t xml:space="preserve"> </w:t>
            </w:r>
            <w:r w:rsidR="00DA47EA" w:rsidRPr="00DA47EA">
              <w:rPr>
                <w:sz w:val="22"/>
                <w:szCs w:val="22"/>
                <w:lang w:val="es-AR"/>
              </w:rPr>
              <w:t>peces</w:t>
            </w:r>
            <w:r w:rsidRPr="00DA47EA">
              <w:rPr>
                <w:sz w:val="22"/>
                <w:szCs w:val="22"/>
                <w:lang w:val="es-AR"/>
              </w:rPr>
              <w:t xml:space="preserve"> </w:t>
            </w:r>
            <w:r w:rsidR="00DA47EA">
              <w:rPr>
                <w:sz w:val="22"/>
                <w:szCs w:val="22"/>
                <w:lang w:val="es-AR"/>
              </w:rPr>
              <w:t>pequeños</w:t>
            </w:r>
            <w:r w:rsidRPr="00DA47EA">
              <w:rPr>
                <w:sz w:val="22"/>
                <w:szCs w:val="22"/>
                <w:lang w:val="es-AR"/>
              </w:rPr>
              <w:t xml:space="preserve">, </w:t>
            </w:r>
            <w:r w:rsidR="00DA47EA">
              <w:rPr>
                <w:sz w:val="22"/>
                <w:szCs w:val="22"/>
                <w:lang w:val="es-AR"/>
              </w:rPr>
              <w:t xml:space="preserve">larvas de </w:t>
            </w:r>
            <w:r w:rsidRPr="00DA47EA">
              <w:rPr>
                <w:sz w:val="22"/>
                <w:szCs w:val="22"/>
                <w:lang w:val="es-AR"/>
              </w:rPr>
              <w:t>insect</w:t>
            </w:r>
            <w:r w:rsidR="00DA47EA">
              <w:rPr>
                <w:sz w:val="22"/>
                <w:szCs w:val="22"/>
                <w:lang w:val="es-AR"/>
              </w:rPr>
              <w:t>os</w:t>
            </w:r>
            <w:r w:rsidRPr="00DA47EA">
              <w:rPr>
                <w:sz w:val="22"/>
                <w:szCs w:val="22"/>
                <w:lang w:val="es-AR"/>
              </w:rPr>
              <w:t>, c</w:t>
            </w:r>
            <w:r w:rsidR="00DA47EA">
              <w:rPr>
                <w:sz w:val="22"/>
                <w:szCs w:val="22"/>
                <w:lang w:val="es-AR"/>
              </w:rPr>
              <w:t>angrejo de río</w:t>
            </w:r>
          </w:p>
        </w:tc>
        <w:tc>
          <w:tcPr>
            <w:tcW w:w="3117" w:type="dxa"/>
          </w:tcPr>
          <w:p w14:paraId="40CDEC5F" w14:textId="44072F5F" w:rsidR="00E036A2" w:rsidRPr="00E036A2" w:rsidRDefault="00E036A2" w:rsidP="00A24B64">
            <w:pPr>
              <w:jc w:val="center"/>
              <w:rPr>
                <w:b/>
                <w:sz w:val="22"/>
                <w:szCs w:val="22"/>
              </w:rPr>
            </w:pPr>
            <w:proofErr w:type="spellStart"/>
            <w:r w:rsidRPr="00E036A2">
              <w:rPr>
                <w:b/>
                <w:sz w:val="22"/>
                <w:szCs w:val="22"/>
              </w:rPr>
              <w:t>Alga</w:t>
            </w:r>
            <w:r w:rsidR="00A3108D">
              <w:rPr>
                <w:b/>
                <w:sz w:val="22"/>
                <w:szCs w:val="22"/>
              </w:rPr>
              <w:t>s</w:t>
            </w:r>
            <w:proofErr w:type="spellEnd"/>
          </w:p>
          <w:p w14:paraId="36F1D50D" w14:textId="77777777" w:rsidR="00E036A2" w:rsidRPr="00E036A2" w:rsidRDefault="00E036A2" w:rsidP="00A24B64">
            <w:pPr>
              <w:jc w:val="center"/>
              <w:rPr>
                <w:sz w:val="22"/>
                <w:szCs w:val="22"/>
              </w:rPr>
            </w:pPr>
          </w:p>
          <w:p w14:paraId="768713B5" w14:textId="77777777" w:rsidR="00E036A2" w:rsidRPr="00E036A2" w:rsidRDefault="00E036A2" w:rsidP="00A24B64">
            <w:pPr>
              <w:jc w:val="center"/>
              <w:rPr>
                <w:sz w:val="22"/>
                <w:szCs w:val="22"/>
              </w:rPr>
            </w:pPr>
          </w:p>
          <w:p w14:paraId="370C0B9A" w14:textId="77777777" w:rsidR="00E036A2" w:rsidRPr="00E036A2" w:rsidRDefault="00653F62" w:rsidP="00A24B64">
            <w:pPr>
              <w:jc w:val="center"/>
              <w:rPr>
                <w:sz w:val="22"/>
                <w:szCs w:val="22"/>
              </w:rPr>
            </w:pPr>
            <w:r w:rsidRPr="00E036A2">
              <w:rPr>
                <w:noProof/>
                <w:sz w:val="22"/>
                <w:szCs w:val="22"/>
              </w:rPr>
              <w:drawing>
                <wp:inline distT="0" distB="0" distL="0" distR="0" wp14:anchorId="5A1B4C71" wp14:editId="64507599">
                  <wp:extent cx="445503" cy="14102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omphonema1.png"/>
                          <pic:cNvPicPr/>
                        </pic:nvPicPr>
                        <pic:blipFill>
                          <a:blip r:embed="rId26" cstate="print">
                            <a:extLst>
                              <a:ext uri="{28A0092B-C50C-407E-A947-70E740481C1C}">
                                <a14:useLocalDpi xmlns:a14="http://schemas.microsoft.com/office/drawing/2010/main" val="0"/>
                              </a:ext>
                            </a:extLst>
                          </a:blip>
                          <a:stretch>
                            <a:fillRect/>
                          </a:stretch>
                        </pic:blipFill>
                        <pic:spPr>
                          <a:xfrm rot="5400000">
                            <a:off x="0" y="0"/>
                            <a:ext cx="464630" cy="1470831"/>
                          </a:xfrm>
                          <a:prstGeom prst="rect">
                            <a:avLst/>
                          </a:prstGeom>
                        </pic:spPr>
                      </pic:pic>
                    </a:graphicData>
                  </a:graphic>
                </wp:inline>
              </w:drawing>
            </w:r>
          </w:p>
          <w:p w14:paraId="6425EEBB" w14:textId="18076D38" w:rsidR="00E036A2" w:rsidRDefault="00E036A2" w:rsidP="00A24B64">
            <w:pPr>
              <w:jc w:val="center"/>
              <w:rPr>
                <w:sz w:val="22"/>
                <w:szCs w:val="22"/>
              </w:rPr>
            </w:pPr>
          </w:p>
          <w:p w14:paraId="1E446955" w14:textId="77777777" w:rsidR="00E036A2" w:rsidRDefault="00E036A2" w:rsidP="00A24B64">
            <w:pPr>
              <w:jc w:val="center"/>
              <w:rPr>
                <w:sz w:val="22"/>
                <w:szCs w:val="22"/>
              </w:rPr>
            </w:pPr>
          </w:p>
          <w:p w14:paraId="41899CD9" w14:textId="0AD3DCDD" w:rsidR="00E036A2" w:rsidRPr="00E036A2" w:rsidRDefault="00E036A2" w:rsidP="00A24B64">
            <w:pPr>
              <w:jc w:val="center"/>
              <w:rPr>
                <w:sz w:val="22"/>
                <w:szCs w:val="22"/>
              </w:rPr>
            </w:pPr>
            <w:r w:rsidRPr="00E036A2">
              <w:rPr>
                <w:sz w:val="22"/>
                <w:szCs w:val="22"/>
              </w:rPr>
              <w:t>Produc</w:t>
            </w:r>
            <w:r w:rsidR="002B523F">
              <w:rPr>
                <w:sz w:val="22"/>
                <w:szCs w:val="22"/>
              </w:rPr>
              <w:t>to</w:t>
            </w:r>
            <w:r w:rsidRPr="00E036A2">
              <w:rPr>
                <w:sz w:val="22"/>
                <w:szCs w:val="22"/>
              </w:rPr>
              <w:t>r</w:t>
            </w:r>
          </w:p>
        </w:tc>
        <w:tc>
          <w:tcPr>
            <w:tcW w:w="3117" w:type="dxa"/>
          </w:tcPr>
          <w:p w14:paraId="575308CC" w14:textId="10125163" w:rsidR="00E036A2" w:rsidRPr="00E036A2" w:rsidRDefault="00E036A2" w:rsidP="00A24B64">
            <w:pPr>
              <w:jc w:val="center"/>
              <w:rPr>
                <w:b/>
                <w:sz w:val="22"/>
                <w:szCs w:val="22"/>
              </w:rPr>
            </w:pPr>
            <w:proofErr w:type="spellStart"/>
            <w:r w:rsidRPr="00E036A2">
              <w:rPr>
                <w:b/>
                <w:sz w:val="22"/>
                <w:szCs w:val="22"/>
              </w:rPr>
              <w:t>L</w:t>
            </w:r>
            <w:r w:rsidR="00DA47EA">
              <w:rPr>
                <w:b/>
                <w:sz w:val="22"/>
                <w:szCs w:val="22"/>
              </w:rPr>
              <w:t>ubina</w:t>
            </w:r>
            <w:proofErr w:type="spellEnd"/>
            <w:r w:rsidRPr="00E036A2">
              <w:rPr>
                <w:b/>
                <w:sz w:val="22"/>
                <w:szCs w:val="22"/>
              </w:rPr>
              <w:t xml:space="preserve"> </w:t>
            </w:r>
          </w:p>
          <w:p w14:paraId="27855D64" w14:textId="51E4BF0B" w:rsidR="00E036A2" w:rsidRPr="00E036A2" w:rsidRDefault="00E036A2" w:rsidP="00A24B64">
            <w:pPr>
              <w:jc w:val="center"/>
              <w:rPr>
                <w:sz w:val="22"/>
                <w:szCs w:val="22"/>
              </w:rPr>
            </w:pPr>
            <w:r w:rsidRPr="00E036A2">
              <w:rPr>
                <w:sz w:val="22"/>
                <w:szCs w:val="22"/>
              </w:rPr>
              <w:t>(</w:t>
            </w:r>
            <w:proofErr w:type="spellStart"/>
            <w:r w:rsidR="00DA47EA">
              <w:rPr>
                <w:sz w:val="22"/>
                <w:szCs w:val="22"/>
              </w:rPr>
              <w:t>pez</w:t>
            </w:r>
            <w:proofErr w:type="spellEnd"/>
            <w:r w:rsidR="00DA47EA">
              <w:rPr>
                <w:sz w:val="22"/>
                <w:szCs w:val="22"/>
              </w:rPr>
              <w:t xml:space="preserve"> </w:t>
            </w:r>
            <w:proofErr w:type="spellStart"/>
            <w:r w:rsidR="00DA47EA">
              <w:rPr>
                <w:sz w:val="22"/>
                <w:szCs w:val="22"/>
              </w:rPr>
              <w:t>grande</w:t>
            </w:r>
            <w:proofErr w:type="spellEnd"/>
            <w:r w:rsidRPr="00E036A2">
              <w:rPr>
                <w:sz w:val="22"/>
                <w:szCs w:val="22"/>
              </w:rPr>
              <w:t>)</w:t>
            </w:r>
          </w:p>
          <w:p w14:paraId="425C92A8" w14:textId="77777777" w:rsidR="00E036A2" w:rsidRPr="00E036A2" w:rsidRDefault="00864134" w:rsidP="00A24B64">
            <w:pPr>
              <w:rPr>
                <w:sz w:val="22"/>
                <w:szCs w:val="22"/>
              </w:rPr>
            </w:pPr>
            <w:r>
              <w:rPr>
                <w:noProof/>
              </w:rPr>
              <w:pict w14:anchorId="7DBC53A8">
                <v:shape id="Picture 13" o:spid="_x0000_s1026" type="#_x0000_t75" alt="Largemouth Bass Fishing Clip Art - Bass Fishing Clip Art Black And White -  Free Transparent PNG Download - PNGkey" style="position:absolute;margin-left:48.15pt;margin-top:8.95pt;width:47.3pt;height:52.85pt;z-index:-251650048;visibility:visible;mso-wrap-style:square;mso-wrap-edited:f;mso-width-percent:0;mso-height-percent:0;mso-width-percent:0;mso-height-percent:0">
                  <v:imagedata r:id="rId27" o:title="565-5655389_largemouth-bass-fishing-clip-art-bass-fishing-clip"/>
                  <w10:wrap type="tight"/>
                </v:shape>
              </w:pict>
            </w:r>
          </w:p>
          <w:p w14:paraId="7472FBE3" w14:textId="77777777" w:rsidR="00E036A2" w:rsidRPr="00E036A2" w:rsidRDefault="00E036A2" w:rsidP="00A24B64">
            <w:pPr>
              <w:jc w:val="center"/>
              <w:rPr>
                <w:sz w:val="22"/>
                <w:szCs w:val="22"/>
              </w:rPr>
            </w:pPr>
          </w:p>
          <w:p w14:paraId="7A3630E4" w14:textId="2C29E96D" w:rsidR="00E036A2" w:rsidRPr="00DA47EA" w:rsidRDefault="00E036A2" w:rsidP="00A24B64">
            <w:pPr>
              <w:jc w:val="center"/>
              <w:rPr>
                <w:sz w:val="22"/>
                <w:szCs w:val="22"/>
                <w:lang w:val="es-AR"/>
              </w:rPr>
            </w:pPr>
            <w:r w:rsidRPr="00DA47EA">
              <w:rPr>
                <w:sz w:val="22"/>
                <w:szCs w:val="22"/>
                <w:lang w:val="es-AR"/>
              </w:rPr>
              <w:t>Carn</w:t>
            </w:r>
            <w:r w:rsidR="00DA47EA" w:rsidRPr="00DA47EA">
              <w:rPr>
                <w:sz w:val="22"/>
                <w:szCs w:val="22"/>
                <w:lang w:val="es-AR"/>
              </w:rPr>
              <w:t>í</w:t>
            </w:r>
            <w:r w:rsidRPr="00DA47EA">
              <w:rPr>
                <w:sz w:val="22"/>
                <w:szCs w:val="22"/>
                <w:lang w:val="es-AR"/>
              </w:rPr>
              <w:t>vor</w:t>
            </w:r>
            <w:r w:rsidR="00DA47EA" w:rsidRPr="00DA47EA">
              <w:rPr>
                <w:sz w:val="22"/>
                <w:szCs w:val="22"/>
                <w:lang w:val="es-AR"/>
              </w:rPr>
              <w:t>o</w:t>
            </w:r>
            <w:r w:rsidRPr="00DA47EA">
              <w:rPr>
                <w:sz w:val="22"/>
                <w:szCs w:val="22"/>
                <w:lang w:val="es-AR"/>
              </w:rPr>
              <w:t xml:space="preserve"> – </w:t>
            </w:r>
            <w:r w:rsidR="00DA47EA" w:rsidRPr="00DA47EA">
              <w:rPr>
                <w:sz w:val="22"/>
                <w:szCs w:val="22"/>
                <w:lang w:val="es-AR"/>
              </w:rPr>
              <w:t xml:space="preserve"> </w:t>
            </w:r>
            <w:r w:rsidR="00DA47EA" w:rsidRPr="00DA47EA">
              <w:rPr>
                <w:sz w:val="22"/>
                <w:szCs w:val="22"/>
                <w:lang w:val="es-AR"/>
              </w:rPr>
              <w:t>come peces pequeños, cangrejo de río</w:t>
            </w:r>
            <w:r w:rsidR="008E64D6" w:rsidRPr="00DA47EA">
              <w:rPr>
                <w:sz w:val="22"/>
                <w:szCs w:val="22"/>
                <w:lang w:val="es-AR"/>
              </w:rPr>
              <w:t xml:space="preserve">, </w:t>
            </w:r>
            <w:r w:rsidR="00DA47EA">
              <w:rPr>
                <w:sz w:val="22"/>
                <w:szCs w:val="22"/>
                <w:lang w:val="es-AR"/>
              </w:rPr>
              <w:t>caracoles</w:t>
            </w:r>
          </w:p>
        </w:tc>
      </w:tr>
    </w:tbl>
    <w:p w14:paraId="3DF595E0" w14:textId="77777777" w:rsidR="00DA47EA" w:rsidRPr="00DA47EA" w:rsidRDefault="00DA47EA" w:rsidP="002B523F">
      <w:pPr>
        <w:jc w:val="center"/>
        <w:rPr>
          <w:lang w:val="es-AR"/>
        </w:rPr>
      </w:pPr>
    </w:p>
    <w:p w14:paraId="07EB8034" w14:textId="220F232D" w:rsidR="002B523F" w:rsidRPr="001762E3" w:rsidRDefault="00DA47EA" w:rsidP="00DA47EA">
      <w:pPr>
        <w:jc w:val="center"/>
        <w:rPr>
          <w:lang w:val="es-AR"/>
        </w:rPr>
      </w:pPr>
      <w:r w:rsidRPr="00DA47EA">
        <w:rPr>
          <w:lang w:val="es-AR"/>
        </w:rPr>
        <w:br w:type="page"/>
      </w:r>
      <w:r w:rsidR="002B523F" w:rsidRPr="001762E3">
        <w:rPr>
          <w:lang w:val="es-AR"/>
        </w:rPr>
        <w:lastRenderedPageBreak/>
        <w:t xml:space="preserve">Redes tróficas </w:t>
      </w:r>
      <w:r w:rsidR="002B523F">
        <w:rPr>
          <w:lang w:val="es-AR"/>
        </w:rPr>
        <w:t>en</w:t>
      </w:r>
      <w:r w:rsidR="002B523F" w:rsidRPr="001762E3">
        <w:rPr>
          <w:lang w:val="es-AR"/>
        </w:rPr>
        <w:t xml:space="preserve"> los a</w:t>
      </w:r>
      <w:r w:rsidR="002B523F">
        <w:rPr>
          <w:lang w:val="es-AR"/>
        </w:rPr>
        <w:t>rroyos</w:t>
      </w:r>
    </w:p>
    <w:p w14:paraId="07DE33F3" w14:textId="0F6387F3" w:rsidR="0083081A" w:rsidRDefault="002B523F" w:rsidP="002B523F">
      <w:pPr>
        <w:jc w:val="center"/>
        <w:rPr>
          <w:lang w:val="es-AR"/>
        </w:rPr>
      </w:pPr>
      <w:r w:rsidRPr="001762E3">
        <w:rPr>
          <w:lang w:val="es-AR"/>
        </w:rPr>
        <w:t>Módulo de aprendizaje #13</w:t>
      </w:r>
    </w:p>
    <w:p w14:paraId="78631CC3" w14:textId="77777777" w:rsidR="002B523F" w:rsidRPr="002B523F" w:rsidRDefault="002B523F" w:rsidP="002B523F">
      <w:pPr>
        <w:jc w:val="center"/>
        <w:rPr>
          <w:lang w:val="es-AR"/>
        </w:rPr>
      </w:pPr>
    </w:p>
    <w:p w14:paraId="727BB1B7" w14:textId="247EED51" w:rsidR="0083081A" w:rsidRPr="002B523F" w:rsidRDefault="002B523F" w:rsidP="0083081A">
      <w:pPr>
        <w:jc w:val="center"/>
        <w:rPr>
          <w:b/>
          <w:lang w:val="es-AR"/>
        </w:rPr>
      </w:pPr>
      <w:r w:rsidRPr="002B523F">
        <w:rPr>
          <w:b/>
          <w:lang w:val="es-AR"/>
        </w:rPr>
        <w:t>Redes tróficas en los arroyos</w:t>
      </w:r>
      <w:r w:rsidR="0083081A" w:rsidRPr="002B523F">
        <w:rPr>
          <w:b/>
          <w:lang w:val="es-AR"/>
        </w:rPr>
        <w:t xml:space="preserve"> –</w:t>
      </w:r>
      <w:r>
        <w:rPr>
          <w:b/>
          <w:lang w:val="es-AR"/>
        </w:rPr>
        <w:t xml:space="preserve"> </w:t>
      </w:r>
      <w:r w:rsidR="0083081A" w:rsidRPr="002B523F">
        <w:rPr>
          <w:b/>
          <w:lang w:val="es-AR"/>
        </w:rPr>
        <w:t>Not</w:t>
      </w:r>
      <w:r w:rsidRPr="002B523F">
        <w:rPr>
          <w:b/>
          <w:lang w:val="es-AR"/>
        </w:rPr>
        <w:t>a</w:t>
      </w:r>
      <w:r w:rsidR="0083081A" w:rsidRPr="002B523F">
        <w:rPr>
          <w:b/>
          <w:lang w:val="es-AR"/>
        </w:rPr>
        <w:t>s</w:t>
      </w:r>
      <w:r w:rsidRPr="002B523F">
        <w:rPr>
          <w:b/>
          <w:lang w:val="es-AR"/>
        </w:rPr>
        <w:t xml:space="preserve"> guiadas</w:t>
      </w:r>
    </w:p>
    <w:p w14:paraId="0E5D9B6A" w14:textId="77777777" w:rsidR="0083081A" w:rsidRPr="002B523F" w:rsidRDefault="0083081A" w:rsidP="0083081A">
      <w:pPr>
        <w:rPr>
          <w:b/>
          <w:lang w:val="es-AR"/>
        </w:rPr>
      </w:pPr>
    </w:p>
    <w:p w14:paraId="381FF492" w14:textId="77777777" w:rsidR="0083081A" w:rsidRPr="002B523F" w:rsidRDefault="0083081A" w:rsidP="0083081A">
      <w:pPr>
        <w:rPr>
          <w:lang w:val="es-AR"/>
        </w:rPr>
      </w:pPr>
    </w:p>
    <w:p w14:paraId="3CF64E52" w14:textId="4ACF1D78" w:rsidR="0083081A" w:rsidRPr="002B523F" w:rsidRDefault="002B523F" w:rsidP="0083081A">
      <w:pPr>
        <w:rPr>
          <w:lang w:val="es-AR"/>
        </w:rPr>
      </w:pPr>
      <w:r w:rsidRPr="002B523F">
        <w:rPr>
          <w:u w:val="single"/>
          <w:lang w:val="es-AR"/>
        </w:rPr>
        <w:t>Instruccione</w:t>
      </w:r>
      <w:r w:rsidR="0083081A" w:rsidRPr="002B523F">
        <w:rPr>
          <w:u w:val="single"/>
          <w:lang w:val="es-AR"/>
        </w:rPr>
        <w:t>s:</w:t>
      </w:r>
      <w:r w:rsidR="0083081A" w:rsidRPr="002B523F">
        <w:rPr>
          <w:lang w:val="es-AR"/>
        </w:rPr>
        <w:t xml:space="preserve"> </w:t>
      </w:r>
    </w:p>
    <w:p w14:paraId="44DD0C4A" w14:textId="5FC122D4" w:rsidR="002B523F" w:rsidRPr="002B523F" w:rsidRDefault="002B523F" w:rsidP="002B523F">
      <w:pPr>
        <w:pStyle w:val="Prrafodelista"/>
        <w:numPr>
          <w:ilvl w:val="0"/>
          <w:numId w:val="6"/>
        </w:numPr>
        <w:rPr>
          <w:lang w:val="es-AR"/>
        </w:rPr>
      </w:pPr>
      <w:r w:rsidRPr="002B523F">
        <w:rPr>
          <w:lang w:val="es-AR"/>
        </w:rPr>
        <w:t>Anota todo lo que aparezca en color marrón, en negrita o subrayado en los PowerPoints.</w:t>
      </w:r>
    </w:p>
    <w:p w14:paraId="67AEA12E" w14:textId="40073387" w:rsidR="0083081A" w:rsidRPr="002B523F" w:rsidRDefault="002B523F" w:rsidP="002B523F">
      <w:pPr>
        <w:pStyle w:val="Prrafodelista"/>
        <w:numPr>
          <w:ilvl w:val="0"/>
          <w:numId w:val="6"/>
        </w:numPr>
        <w:rPr>
          <w:lang w:val="es-AR"/>
        </w:rPr>
      </w:pPr>
      <w:r w:rsidRPr="002B523F">
        <w:rPr>
          <w:lang w:val="es-AR"/>
        </w:rPr>
        <w:t>No dudes en tomar notas adicionales.</w:t>
      </w:r>
    </w:p>
    <w:p w14:paraId="58C544FB" w14:textId="77777777" w:rsidR="0083081A" w:rsidRPr="002B523F" w:rsidRDefault="0083081A" w:rsidP="0083081A">
      <w:pPr>
        <w:rPr>
          <w:lang w:val="es-AR"/>
        </w:rPr>
      </w:pPr>
    </w:p>
    <w:p w14:paraId="22F43A16" w14:textId="140CB532" w:rsidR="0083081A" w:rsidRPr="0083081A" w:rsidRDefault="0083081A" w:rsidP="0083081A">
      <w:proofErr w:type="spellStart"/>
      <w:r w:rsidRPr="0083081A">
        <w:t>Re</w:t>
      </w:r>
      <w:r w:rsidR="002B523F">
        <w:t>c</w:t>
      </w:r>
      <w:r w:rsidRPr="0083081A">
        <w:t>urs</w:t>
      </w:r>
      <w:r w:rsidR="002B523F">
        <w:t>os</w:t>
      </w:r>
      <w:proofErr w:type="spellEnd"/>
      <w:r w:rsidR="002B523F">
        <w:t xml:space="preserve"> basales</w:t>
      </w:r>
    </w:p>
    <w:p w14:paraId="0E651CDC" w14:textId="77777777" w:rsidR="0083081A" w:rsidRDefault="0083081A" w:rsidP="0083081A"/>
    <w:p w14:paraId="5810E69B" w14:textId="1D421965" w:rsidR="0083081A" w:rsidRDefault="0083081A" w:rsidP="0083081A">
      <w:pPr>
        <w:ind w:firstLine="720"/>
      </w:pPr>
      <w:proofErr w:type="spellStart"/>
      <w:r>
        <w:t>Alga</w:t>
      </w:r>
      <w:r w:rsidR="002B523F">
        <w:t>s</w:t>
      </w:r>
      <w:proofErr w:type="spellEnd"/>
      <w:r>
        <w:t xml:space="preserve"> – </w:t>
      </w:r>
      <w:r w:rsidR="00510A1C">
        <w:t>________________________________________________________________</w:t>
      </w:r>
    </w:p>
    <w:p w14:paraId="1B6BBB7A" w14:textId="77777777" w:rsidR="00510A1C" w:rsidRDefault="00510A1C" w:rsidP="0083081A">
      <w:pPr>
        <w:ind w:firstLine="720"/>
      </w:pPr>
    </w:p>
    <w:p w14:paraId="0F03F1C5" w14:textId="77777777" w:rsidR="00510A1C" w:rsidRDefault="00510A1C" w:rsidP="0083081A">
      <w:pPr>
        <w:ind w:firstLine="720"/>
      </w:pPr>
      <w:r>
        <w:t>______________________________________________________________________</w:t>
      </w:r>
    </w:p>
    <w:p w14:paraId="255EB9C2" w14:textId="77777777" w:rsidR="0083081A" w:rsidRDefault="0083081A" w:rsidP="0083081A"/>
    <w:p w14:paraId="3E08FAE1" w14:textId="77777777" w:rsidR="0083081A" w:rsidRDefault="0083081A" w:rsidP="0083081A"/>
    <w:p w14:paraId="798D5470" w14:textId="77777777" w:rsidR="00510A1C" w:rsidRDefault="00510A1C" w:rsidP="0083081A">
      <w:pPr>
        <w:ind w:firstLine="720"/>
      </w:pPr>
    </w:p>
    <w:p w14:paraId="3DED5090" w14:textId="15F504F0" w:rsidR="0083081A" w:rsidRDefault="002B523F" w:rsidP="0083081A">
      <w:pPr>
        <w:ind w:firstLine="720"/>
      </w:pPr>
      <w:r>
        <w:t>Hoja</w:t>
      </w:r>
      <w:r w:rsidR="00510A1C">
        <w:t>s -- _______________________________________________________________</w:t>
      </w:r>
    </w:p>
    <w:p w14:paraId="54387229" w14:textId="77777777" w:rsidR="00510A1C" w:rsidRDefault="00510A1C" w:rsidP="0083081A">
      <w:pPr>
        <w:ind w:firstLine="720"/>
      </w:pPr>
    </w:p>
    <w:p w14:paraId="14808489" w14:textId="77777777" w:rsidR="00510A1C" w:rsidRDefault="00510A1C" w:rsidP="0083081A">
      <w:pPr>
        <w:ind w:firstLine="720"/>
      </w:pPr>
      <w:r>
        <w:t>_______________________________________________________________________</w:t>
      </w:r>
    </w:p>
    <w:p w14:paraId="216935FE" w14:textId="77777777" w:rsidR="0083081A" w:rsidRDefault="0083081A" w:rsidP="0083081A"/>
    <w:p w14:paraId="5C4909EB" w14:textId="77777777" w:rsidR="0083081A" w:rsidRDefault="0083081A" w:rsidP="0083081A"/>
    <w:p w14:paraId="790E627F" w14:textId="7884BD7A" w:rsidR="0083081A" w:rsidRDefault="0083081A" w:rsidP="0083081A">
      <w:proofErr w:type="spellStart"/>
      <w:r>
        <w:t>Macroinvertebra</w:t>
      </w:r>
      <w:r w:rsidR="002B523F">
        <w:t>do</w:t>
      </w:r>
      <w:r>
        <w:t>s</w:t>
      </w:r>
      <w:proofErr w:type="spellEnd"/>
      <w:r w:rsidR="00510A1C">
        <w:t xml:space="preserve"> -- __________________________________________________________</w:t>
      </w:r>
    </w:p>
    <w:p w14:paraId="37E59215" w14:textId="77777777" w:rsidR="00510A1C" w:rsidRDefault="00510A1C" w:rsidP="0083081A"/>
    <w:p w14:paraId="7D21F17D" w14:textId="77777777" w:rsidR="00510A1C" w:rsidRDefault="00510A1C" w:rsidP="0083081A">
      <w:r>
        <w:t>____________________________________________________________________________</w:t>
      </w:r>
    </w:p>
    <w:p w14:paraId="1A3A3BA7" w14:textId="77777777" w:rsidR="0083081A" w:rsidRDefault="0083081A" w:rsidP="0083081A"/>
    <w:p w14:paraId="470F373B" w14:textId="77777777" w:rsidR="0083081A" w:rsidRDefault="0083081A" w:rsidP="0083081A"/>
    <w:p w14:paraId="2DC6A9CD" w14:textId="77777777" w:rsidR="0083081A" w:rsidRDefault="0083081A" w:rsidP="0083081A"/>
    <w:p w14:paraId="396CEF5F" w14:textId="77777777" w:rsidR="00510A1C" w:rsidRDefault="00510A1C" w:rsidP="0083081A"/>
    <w:p w14:paraId="2327D772" w14:textId="200494D0" w:rsidR="00510A1C" w:rsidRDefault="00510A1C" w:rsidP="00510A1C">
      <w:proofErr w:type="spellStart"/>
      <w:r>
        <w:t>Macrocon</w:t>
      </w:r>
      <w:r w:rsidR="002B523F">
        <w:t>sumido</w:t>
      </w:r>
      <w:r>
        <w:t>r</w:t>
      </w:r>
      <w:r w:rsidR="002B523F">
        <w:t>e</w:t>
      </w:r>
      <w:r>
        <w:t>s</w:t>
      </w:r>
      <w:proofErr w:type="spellEnd"/>
      <w:r>
        <w:t xml:space="preserve"> -- ___________________________________________________________</w:t>
      </w:r>
    </w:p>
    <w:p w14:paraId="4A80F247" w14:textId="77777777" w:rsidR="00510A1C" w:rsidRDefault="00510A1C" w:rsidP="00510A1C"/>
    <w:p w14:paraId="4FDB5AAB" w14:textId="77777777" w:rsidR="00510A1C" w:rsidRDefault="00510A1C" w:rsidP="00510A1C">
      <w:r>
        <w:t>____________________________________________________________________________</w:t>
      </w:r>
    </w:p>
    <w:p w14:paraId="2D3239E6" w14:textId="77777777" w:rsidR="00E036A2" w:rsidRDefault="00E036A2"/>
    <w:p w14:paraId="7AE3F5FB" w14:textId="77777777" w:rsidR="00510A1C" w:rsidRDefault="00510A1C"/>
    <w:p w14:paraId="16609EB0" w14:textId="77777777" w:rsidR="00510A1C" w:rsidRDefault="00510A1C"/>
    <w:p w14:paraId="13B48D33" w14:textId="77777777" w:rsidR="00510A1C" w:rsidRDefault="00510A1C"/>
    <w:p w14:paraId="6CDE563C" w14:textId="5D5AF13E" w:rsidR="00055B3C" w:rsidRDefault="002B523F" w:rsidP="002B523F">
      <w:proofErr w:type="spellStart"/>
      <w:r>
        <w:t>Consumidores</w:t>
      </w:r>
      <w:proofErr w:type="spellEnd"/>
      <w:r>
        <w:t xml:space="preserve"> </w:t>
      </w:r>
      <w:proofErr w:type="spellStart"/>
      <w:r>
        <w:t>t</w:t>
      </w:r>
      <w:r w:rsidR="00510A1C">
        <w:t>errestr</w:t>
      </w:r>
      <w:r>
        <w:t>es</w:t>
      </w:r>
      <w:proofErr w:type="spellEnd"/>
      <w:r>
        <w:t xml:space="preserve"> -- _______________________________________________________</w:t>
      </w:r>
    </w:p>
    <w:p w14:paraId="04E5CF43" w14:textId="7F4CFADA" w:rsidR="002B523F" w:rsidRDefault="002B523F" w:rsidP="002B523F"/>
    <w:p w14:paraId="47408245" w14:textId="2616D2E7" w:rsidR="002B523F" w:rsidRDefault="002B523F" w:rsidP="002B523F">
      <w:r>
        <w:t>_____________________________________________________________________________</w:t>
      </w:r>
    </w:p>
    <w:p w14:paraId="289F2034" w14:textId="77777777" w:rsidR="00055B3C" w:rsidRDefault="00055B3C"/>
    <w:p w14:paraId="7BA32DA6" w14:textId="77777777" w:rsidR="00055B3C" w:rsidRDefault="00055B3C"/>
    <w:p w14:paraId="3E1B3370" w14:textId="77777777" w:rsidR="00055B3C" w:rsidRDefault="00055B3C"/>
    <w:p w14:paraId="32F8D8DD" w14:textId="54A5B88A" w:rsidR="002B523F" w:rsidRPr="002B523F" w:rsidRDefault="00477D4C" w:rsidP="002B523F">
      <w:pPr>
        <w:jc w:val="center"/>
      </w:pPr>
      <w:r>
        <w:br w:type="page"/>
      </w:r>
      <w:r w:rsidR="002B523F" w:rsidRPr="001762E3">
        <w:rPr>
          <w:lang w:val="es-AR"/>
        </w:rPr>
        <w:lastRenderedPageBreak/>
        <w:t xml:space="preserve">Redes tróficas </w:t>
      </w:r>
      <w:r w:rsidR="002B523F">
        <w:rPr>
          <w:lang w:val="es-AR"/>
        </w:rPr>
        <w:t>en</w:t>
      </w:r>
      <w:r w:rsidR="002B523F" w:rsidRPr="001762E3">
        <w:rPr>
          <w:lang w:val="es-AR"/>
        </w:rPr>
        <w:t xml:space="preserve"> los a</w:t>
      </w:r>
      <w:r w:rsidR="002B523F">
        <w:rPr>
          <w:lang w:val="es-AR"/>
        </w:rPr>
        <w:t>rroyos</w:t>
      </w:r>
    </w:p>
    <w:p w14:paraId="0FA47167" w14:textId="77777777" w:rsidR="002B523F" w:rsidRDefault="002B523F" w:rsidP="002B523F">
      <w:pPr>
        <w:jc w:val="center"/>
        <w:rPr>
          <w:lang w:val="es-AR"/>
        </w:rPr>
      </w:pPr>
      <w:r w:rsidRPr="001762E3">
        <w:rPr>
          <w:lang w:val="es-AR"/>
        </w:rPr>
        <w:t>Módulo de aprendizaje #13</w:t>
      </w:r>
    </w:p>
    <w:p w14:paraId="21305E80" w14:textId="77777777" w:rsidR="00055B3C" w:rsidRPr="002B523F" w:rsidRDefault="00055B3C" w:rsidP="00055B3C">
      <w:pPr>
        <w:jc w:val="center"/>
        <w:rPr>
          <w:lang w:val="es-AR"/>
        </w:rPr>
      </w:pPr>
    </w:p>
    <w:p w14:paraId="57A60B59" w14:textId="72783722" w:rsidR="00055B3C" w:rsidRPr="002B523F" w:rsidRDefault="002B523F" w:rsidP="00055B3C">
      <w:pPr>
        <w:jc w:val="center"/>
        <w:rPr>
          <w:b/>
          <w:lang w:val="es-AR"/>
        </w:rPr>
      </w:pPr>
      <w:r w:rsidRPr="002B523F">
        <w:rPr>
          <w:b/>
          <w:lang w:val="es-AR"/>
        </w:rPr>
        <w:t>Proyección y debate del do</w:t>
      </w:r>
      <w:r>
        <w:rPr>
          <w:b/>
          <w:lang w:val="es-AR"/>
        </w:rPr>
        <w:t>cumental RiverWebs</w:t>
      </w:r>
    </w:p>
    <w:p w14:paraId="180E2DAD" w14:textId="77777777" w:rsidR="00055B3C" w:rsidRPr="002B523F" w:rsidRDefault="00055B3C" w:rsidP="00055B3C">
      <w:pPr>
        <w:rPr>
          <w:b/>
          <w:lang w:val="es-AR"/>
        </w:rPr>
      </w:pPr>
    </w:p>
    <w:p w14:paraId="72FAFF3D" w14:textId="4A138D82" w:rsidR="00055B3C" w:rsidRPr="002B523F" w:rsidRDefault="002B523F" w:rsidP="00055B3C">
      <w:pPr>
        <w:rPr>
          <w:u w:val="single"/>
          <w:lang w:val="es-AR"/>
        </w:rPr>
      </w:pPr>
      <w:r w:rsidRPr="002B523F">
        <w:rPr>
          <w:u w:val="single"/>
          <w:lang w:val="es-AR"/>
        </w:rPr>
        <w:t>Instruccione</w:t>
      </w:r>
      <w:r w:rsidR="00055B3C" w:rsidRPr="002B523F">
        <w:rPr>
          <w:u w:val="single"/>
          <w:lang w:val="es-AR"/>
        </w:rPr>
        <w:t xml:space="preserve">s </w:t>
      </w:r>
    </w:p>
    <w:p w14:paraId="221ECC9C" w14:textId="54748315" w:rsidR="00055B3C" w:rsidRPr="002B523F" w:rsidRDefault="00055B3C" w:rsidP="00055B3C">
      <w:pPr>
        <w:rPr>
          <w:lang w:val="es-AR"/>
        </w:rPr>
      </w:pPr>
      <w:r w:rsidRPr="002B523F">
        <w:rPr>
          <w:lang w:val="es-AR"/>
        </w:rPr>
        <w:tab/>
      </w:r>
      <w:r w:rsidR="002B523F" w:rsidRPr="002B523F">
        <w:rPr>
          <w:lang w:val="es-AR"/>
        </w:rPr>
        <w:t xml:space="preserve">Mientras </w:t>
      </w:r>
      <w:r w:rsidR="002B523F">
        <w:rPr>
          <w:lang w:val="es-AR"/>
        </w:rPr>
        <w:t>se proyecta</w:t>
      </w:r>
      <w:r w:rsidR="002B523F" w:rsidRPr="002B523F">
        <w:rPr>
          <w:lang w:val="es-AR"/>
        </w:rPr>
        <w:t xml:space="preserve"> el documental, escrib</w:t>
      </w:r>
      <w:r w:rsidR="002B523F">
        <w:rPr>
          <w:lang w:val="es-AR"/>
        </w:rPr>
        <w:t>e</w:t>
      </w:r>
      <w:r w:rsidRPr="002B523F">
        <w:rPr>
          <w:lang w:val="es-AR"/>
        </w:rPr>
        <w:t>:</w:t>
      </w:r>
    </w:p>
    <w:p w14:paraId="1E7FA5D8" w14:textId="77777777" w:rsidR="002B523F" w:rsidRPr="00AA1E09" w:rsidRDefault="002B523F" w:rsidP="002B523F">
      <w:pPr>
        <w:pStyle w:val="Prrafodelista"/>
        <w:numPr>
          <w:ilvl w:val="0"/>
          <w:numId w:val="4"/>
        </w:numPr>
        <w:ind w:left="360"/>
        <w:rPr>
          <w:rFonts w:ascii="Calibri" w:hAnsi="Calibri" w:cs="Calibri"/>
          <w:lang w:val="es-AR"/>
        </w:rPr>
      </w:pPr>
      <w:r w:rsidRPr="00AA1E09">
        <w:rPr>
          <w:rFonts w:ascii="Calibri" w:hAnsi="Calibri" w:cs="Calibri"/>
          <w:lang w:val="es-AR"/>
        </w:rPr>
        <w:t>Una (o más) cosas/temas que te parezcan geniales o interesantes</w:t>
      </w:r>
    </w:p>
    <w:p w14:paraId="4AD8799C" w14:textId="77777777" w:rsidR="002B523F" w:rsidRPr="00AA1E09" w:rsidRDefault="002B523F" w:rsidP="002B523F">
      <w:pPr>
        <w:pStyle w:val="Prrafodelista"/>
        <w:numPr>
          <w:ilvl w:val="0"/>
          <w:numId w:val="4"/>
        </w:numPr>
        <w:ind w:left="360"/>
        <w:rPr>
          <w:rFonts w:ascii="Calibri" w:hAnsi="Calibri" w:cs="Calibri"/>
          <w:lang w:val="es-AR"/>
        </w:rPr>
      </w:pPr>
      <w:r w:rsidRPr="00AA1E09">
        <w:rPr>
          <w:rFonts w:ascii="Calibri" w:hAnsi="Calibri" w:cs="Calibri"/>
          <w:lang w:val="es-AR"/>
        </w:rPr>
        <w:t>Una (o más) preguntas que tenga</w:t>
      </w:r>
    </w:p>
    <w:p w14:paraId="7F0FF4EB" w14:textId="77777777" w:rsidR="00055B3C" w:rsidRPr="002B523F" w:rsidRDefault="00055B3C" w:rsidP="00055B3C">
      <w:pPr>
        <w:pBdr>
          <w:bottom w:val="single" w:sz="12" w:space="1" w:color="auto"/>
        </w:pBdr>
        <w:spacing w:line="480" w:lineRule="auto"/>
        <w:rPr>
          <w:lang w:val="es-AR"/>
        </w:rPr>
      </w:pPr>
    </w:p>
    <w:p w14:paraId="2233DE0D" w14:textId="19E4395C" w:rsidR="00055B3C" w:rsidRPr="002B523F" w:rsidRDefault="002B523F" w:rsidP="00055B3C">
      <w:pPr>
        <w:pBdr>
          <w:bottom w:val="single" w:sz="12" w:space="1" w:color="auto"/>
        </w:pBdr>
        <w:spacing w:line="480" w:lineRule="auto"/>
        <w:rPr>
          <w:lang w:val="es-AR"/>
        </w:rPr>
      </w:pPr>
      <w:r>
        <w:rPr>
          <w:rFonts w:ascii="Calibri" w:hAnsi="Calibri" w:cs="Calibri"/>
          <w:lang w:val="es-AR"/>
        </w:rPr>
        <w:t>C</w:t>
      </w:r>
      <w:r w:rsidRPr="00AA1E09">
        <w:rPr>
          <w:rFonts w:ascii="Calibri" w:hAnsi="Calibri" w:cs="Calibri"/>
          <w:lang w:val="es-AR"/>
        </w:rPr>
        <w:t>osas/temas que te parezcan geniales o interesantes</w:t>
      </w:r>
      <w:r w:rsidR="00055B3C" w:rsidRPr="002B523F">
        <w:rPr>
          <w:lang w:val="es-AR"/>
        </w:rPr>
        <w:t>:</w:t>
      </w:r>
    </w:p>
    <w:p w14:paraId="3ADA5AE3" w14:textId="77777777" w:rsidR="00055B3C" w:rsidRPr="002B523F" w:rsidRDefault="00055B3C" w:rsidP="00055B3C">
      <w:pPr>
        <w:pBdr>
          <w:bottom w:val="single" w:sz="12" w:space="1" w:color="auto"/>
        </w:pBdr>
        <w:spacing w:line="480" w:lineRule="auto"/>
        <w:rPr>
          <w:lang w:val="es-AR"/>
        </w:rPr>
      </w:pPr>
    </w:p>
    <w:p w14:paraId="65DD78D9" w14:textId="77777777" w:rsidR="00055B3C" w:rsidRPr="002B523F" w:rsidRDefault="00055B3C" w:rsidP="00055B3C">
      <w:pPr>
        <w:spacing w:line="480" w:lineRule="auto"/>
        <w:rPr>
          <w:lang w:val="es-AR"/>
        </w:rPr>
      </w:pPr>
    </w:p>
    <w:p w14:paraId="7C721A7C" w14:textId="77777777" w:rsidR="00055B3C" w:rsidRPr="002B523F" w:rsidRDefault="00055B3C" w:rsidP="00055B3C">
      <w:pPr>
        <w:pBdr>
          <w:top w:val="single" w:sz="12" w:space="1" w:color="auto"/>
          <w:bottom w:val="single" w:sz="12" w:space="1" w:color="auto"/>
        </w:pBdr>
        <w:spacing w:line="480" w:lineRule="auto"/>
        <w:rPr>
          <w:lang w:val="es-AR"/>
        </w:rPr>
      </w:pPr>
    </w:p>
    <w:p w14:paraId="406EF857" w14:textId="77777777" w:rsidR="00055B3C" w:rsidRPr="002B523F" w:rsidRDefault="00055B3C" w:rsidP="00055B3C">
      <w:pPr>
        <w:pBdr>
          <w:bottom w:val="single" w:sz="12" w:space="1" w:color="auto"/>
          <w:between w:val="single" w:sz="12" w:space="1" w:color="auto"/>
        </w:pBdr>
        <w:spacing w:line="480" w:lineRule="auto"/>
        <w:rPr>
          <w:lang w:val="es-AR"/>
        </w:rPr>
      </w:pPr>
    </w:p>
    <w:p w14:paraId="7C39EDA8" w14:textId="77777777" w:rsidR="00055B3C" w:rsidRPr="002B523F" w:rsidRDefault="00055B3C" w:rsidP="00055B3C">
      <w:pPr>
        <w:pBdr>
          <w:bottom w:val="single" w:sz="12" w:space="1" w:color="auto"/>
        </w:pBdr>
        <w:spacing w:line="480" w:lineRule="auto"/>
        <w:rPr>
          <w:lang w:val="es-AR"/>
        </w:rPr>
      </w:pPr>
    </w:p>
    <w:p w14:paraId="555F2DE2" w14:textId="77777777" w:rsidR="00055B3C" w:rsidRPr="002B523F" w:rsidRDefault="00055B3C" w:rsidP="00055B3C">
      <w:pPr>
        <w:spacing w:line="480" w:lineRule="auto"/>
        <w:rPr>
          <w:lang w:val="es-AR"/>
        </w:rPr>
      </w:pPr>
    </w:p>
    <w:p w14:paraId="3F7007A6" w14:textId="77777777" w:rsidR="00055B3C" w:rsidRPr="002B523F" w:rsidRDefault="00055B3C" w:rsidP="00055B3C">
      <w:pPr>
        <w:pBdr>
          <w:bottom w:val="single" w:sz="12" w:space="1" w:color="auto"/>
        </w:pBdr>
        <w:spacing w:line="480" w:lineRule="auto"/>
        <w:rPr>
          <w:lang w:val="es-AR"/>
        </w:rPr>
      </w:pPr>
    </w:p>
    <w:p w14:paraId="47E24F42" w14:textId="17C2A65D" w:rsidR="00055B3C" w:rsidRDefault="002B523F" w:rsidP="00055B3C">
      <w:pPr>
        <w:pBdr>
          <w:bottom w:val="single" w:sz="12" w:space="1" w:color="auto"/>
        </w:pBdr>
        <w:spacing w:line="480" w:lineRule="auto"/>
      </w:pPr>
      <w:proofErr w:type="spellStart"/>
      <w:r w:rsidRPr="002B523F">
        <w:t>Preguntas</w:t>
      </w:r>
      <w:proofErr w:type="spellEnd"/>
      <w:r w:rsidRPr="002B523F">
        <w:t xml:space="preserve"> que </w:t>
      </w:r>
      <w:proofErr w:type="spellStart"/>
      <w:r w:rsidRPr="002B523F">
        <w:t>tenga</w:t>
      </w:r>
      <w:proofErr w:type="spellEnd"/>
      <w:r w:rsidR="00055B3C">
        <w:t>:</w:t>
      </w:r>
    </w:p>
    <w:p w14:paraId="50077CA7" w14:textId="77777777" w:rsidR="00055B3C" w:rsidRDefault="00055B3C" w:rsidP="00055B3C">
      <w:pPr>
        <w:pBdr>
          <w:bottom w:val="single" w:sz="12" w:space="1" w:color="auto"/>
        </w:pBdr>
        <w:spacing w:line="480" w:lineRule="auto"/>
      </w:pPr>
    </w:p>
    <w:p w14:paraId="4A45FF2A" w14:textId="77777777" w:rsidR="00055B3C" w:rsidRDefault="00055B3C" w:rsidP="00055B3C">
      <w:pPr>
        <w:spacing w:line="480" w:lineRule="auto"/>
      </w:pPr>
    </w:p>
    <w:p w14:paraId="7A5AC8B1" w14:textId="77777777" w:rsidR="00055B3C" w:rsidRDefault="00055B3C" w:rsidP="00055B3C">
      <w:pPr>
        <w:pBdr>
          <w:top w:val="single" w:sz="12" w:space="1" w:color="auto"/>
          <w:bottom w:val="single" w:sz="12" w:space="1" w:color="auto"/>
        </w:pBdr>
        <w:spacing w:line="480" w:lineRule="auto"/>
      </w:pPr>
    </w:p>
    <w:p w14:paraId="07D237B9" w14:textId="77777777" w:rsidR="00055B3C" w:rsidRDefault="00055B3C" w:rsidP="00055B3C">
      <w:pPr>
        <w:pBdr>
          <w:bottom w:val="single" w:sz="12" w:space="1" w:color="auto"/>
          <w:between w:val="single" w:sz="12" w:space="1" w:color="auto"/>
        </w:pBdr>
        <w:spacing w:line="480" w:lineRule="auto"/>
      </w:pPr>
    </w:p>
    <w:p w14:paraId="26B06CC8" w14:textId="77777777" w:rsidR="00055B3C" w:rsidRDefault="00055B3C" w:rsidP="00055B3C">
      <w:pPr>
        <w:pBdr>
          <w:bottom w:val="single" w:sz="12" w:space="1" w:color="auto"/>
        </w:pBdr>
        <w:spacing w:line="480" w:lineRule="auto"/>
      </w:pPr>
    </w:p>
    <w:p w14:paraId="042748D8" w14:textId="447FDACE" w:rsidR="00055B3C" w:rsidRDefault="00055B3C" w:rsidP="00055B3C">
      <w:pPr>
        <w:spacing w:line="480" w:lineRule="auto"/>
      </w:pPr>
    </w:p>
    <w:p w14:paraId="77F9F204" w14:textId="77777777" w:rsidR="0014480F" w:rsidRDefault="0014480F" w:rsidP="00055B3C">
      <w:pPr>
        <w:spacing w:line="480" w:lineRule="auto"/>
      </w:pPr>
    </w:p>
    <w:p w14:paraId="329F2B19" w14:textId="77777777" w:rsidR="002B523F" w:rsidRPr="001762E3" w:rsidRDefault="002B523F" w:rsidP="002B523F">
      <w:pPr>
        <w:jc w:val="center"/>
        <w:rPr>
          <w:lang w:val="es-AR"/>
        </w:rPr>
      </w:pPr>
      <w:r w:rsidRPr="001762E3">
        <w:rPr>
          <w:lang w:val="es-AR"/>
        </w:rPr>
        <w:lastRenderedPageBreak/>
        <w:t xml:space="preserve">Redes tróficas </w:t>
      </w:r>
      <w:r>
        <w:rPr>
          <w:lang w:val="es-AR"/>
        </w:rPr>
        <w:t>en</w:t>
      </w:r>
      <w:r w:rsidRPr="001762E3">
        <w:rPr>
          <w:lang w:val="es-AR"/>
        </w:rPr>
        <w:t xml:space="preserve"> los a</w:t>
      </w:r>
      <w:r>
        <w:rPr>
          <w:lang w:val="es-AR"/>
        </w:rPr>
        <w:t>rroyos</w:t>
      </w:r>
    </w:p>
    <w:p w14:paraId="1F453E24" w14:textId="77777777" w:rsidR="002B523F" w:rsidRDefault="002B523F" w:rsidP="002B523F">
      <w:pPr>
        <w:jc w:val="center"/>
        <w:rPr>
          <w:lang w:val="es-AR"/>
        </w:rPr>
      </w:pPr>
      <w:r w:rsidRPr="001762E3">
        <w:rPr>
          <w:lang w:val="es-AR"/>
        </w:rPr>
        <w:t>Módulo de aprendizaje #13</w:t>
      </w:r>
    </w:p>
    <w:p w14:paraId="5DEC3BBA" w14:textId="77777777" w:rsidR="002A142C" w:rsidRPr="002B523F" w:rsidRDefault="002A142C" w:rsidP="002A142C">
      <w:pPr>
        <w:jc w:val="center"/>
        <w:rPr>
          <w:lang w:val="es-AR"/>
        </w:rPr>
      </w:pPr>
    </w:p>
    <w:p w14:paraId="4ABC42B5" w14:textId="6FCC6428" w:rsidR="002A142C" w:rsidRPr="002B523F" w:rsidRDefault="002A142C" w:rsidP="002A142C">
      <w:pPr>
        <w:jc w:val="center"/>
        <w:rPr>
          <w:b/>
          <w:lang w:val="es-AR"/>
        </w:rPr>
      </w:pPr>
      <w:r w:rsidRPr="002B523F">
        <w:rPr>
          <w:b/>
          <w:lang w:val="es-AR"/>
        </w:rPr>
        <w:t>Activi</w:t>
      </w:r>
      <w:r w:rsidR="002B523F" w:rsidRPr="002B523F">
        <w:rPr>
          <w:b/>
          <w:lang w:val="es-AR"/>
        </w:rPr>
        <w:t>dad de cierre</w:t>
      </w:r>
    </w:p>
    <w:p w14:paraId="3358086D" w14:textId="77777777" w:rsidR="002A142C" w:rsidRPr="002B523F" w:rsidRDefault="002A142C" w:rsidP="002A142C">
      <w:pPr>
        <w:jc w:val="center"/>
        <w:rPr>
          <w:lang w:val="es-AR"/>
        </w:rPr>
      </w:pPr>
    </w:p>
    <w:p w14:paraId="5347FBF0" w14:textId="77777777" w:rsidR="002A142C" w:rsidRPr="002B523F" w:rsidRDefault="002A142C" w:rsidP="002A142C">
      <w:pPr>
        <w:jc w:val="center"/>
        <w:rPr>
          <w:lang w:val="es-AR"/>
        </w:rPr>
      </w:pPr>
    </w:p>
    <w:p w14:paraId="0B9904D3" w14:textId="3CFB5F79" w:rsidR="002A142C" w:rsidRPr="002B523F" w:rsidRDefault="002B523F" w:rsidP="002A142C">
      <w:pPr>
        <w:pBdr>
          <w:bottom w:val="single" w:sz="12" w:space="1" w:color="auto"/>
        </w:pBdr>
        <w:spacing w:line="480" w:lineRule="auto"/>
        <w:rPr>
          <w:lang w:val="es-AR"/>
        </w:rPr>
      </w:pPr>
      <w:r w:rsidRPr="002B523F">
        <w:rPr>
          <w:lang w:val="es-AR"/>
        </w:rPr>
        <w:t>Pregunta</w:t>
      </w:r>
      <w:r w:rsidR="002A142C" w:rsidRPr="002B523F">
        <w:rPr>
          <w:lang w:val="es-AR"/>
        </w:rPr>
        <w:t xml:space="preserve"> 1: </w:t>
      </w:r>
    </w:p>
    <w:p w14:paraId="085AD5F1" w14:textId="77777777" w:rsidR="002A142C" w:rsidRPr="002B523F" w:rsidRDefault="002A142C" w:rsidP="002A142C">
      <w:pPr>
        <w:pBdr>
          <w:bottom w:val="single" w:sz="12" w:space="1" w:color="auto"/>
        </w:pBdr>
        <w:spacing w:line="480" w:lineRule="auto"/>
        <w:rPr>
          <w:lang w:val="es-AR"/>
        </w:rPr>
      </w:pPr>
    </w:p>
    <w:p w14:paraId="1FCE3660" w14:textId="77777777" w:rsidR="002A142C" w:rsidRPr="002B523F" w:rsidRDefault="002A142C" w:rsidP="002A142C">
      <w:pPr>
        <w:spacing w:line="480" w:lineRule="auto"/>
        <w:rPr>
          <w:lang w:val="es-AR"/>
        </w:rPr>
      </w:pPr>
    </w:p>
    <w:p w14:paraId="4508C0B7" w14:textId="77777777" w:rsidR="002A142C" w:rsidRPr="002B523F" w:rsidRDefault="002A142C" w:rsidP="002A142C">
      <w:pPr>
        <w:pBdr>
          <w:top w:val="single" w:sz="12" w:space="1" w:color="auto"/>
          <w:bottom w:val="single" w:sz="12" w:space="1" w:color="auto"/>
        </w:pBdr>
        <w:spacing w:line="480" w:lineRule="auto"/>
        <w:rPr>
          <w:lang w:val="es-AR"/>
        </w:rPr>
      </w:pPr>
    </w:p>
    <w:p w14:paraId="7BD5FD06" w14:textId="77777777" w:rsidR="002A142C" w:rsidRPr="002B523F" w:rsidRDefault="002A142C" w:rsidP="002A142C">
      <w:pPr>
        <w:pBdr>
          <w:bottom w:val="single" w:sz="12" w:space="1" w:color="auto"/>
          <w:between w:val="single" w:sz="12" w:space="1" w:color="auto"/>
        </w:pBdr>
        <w:spacing w:line="480" w:lineRule="auto"/>
        <w:rPr>
          <w:lang w:val="es-AR"/>
        </w:rPr>
      </w:pPr>
    </w:p>
    <w:p w14:paraId="5B58D97F" w14:textId="77777777" w:rsidR="00055B3C" w:rsidRPr="002B523F" w:rsidRDefault="00055B3C">
      <w:pPr>
        <w:rPr>
          <w:lang w:val="es-AR"/>
        </w:rPr>
      </w:pPr>
    </w:p>
    <w:p w14:paraId="7A9CC2F6" w14:textId="77777777" w:rsidR="002A142C" w:rsidRPr="002B523F" w:rsidRDefault="002A142C">
      <w:pPr>
        <w:rPr>
          <w:lang w:val="es-AR"/>
        </w:rPr>
      </w:pPr>
    </w:p>
    <w:p w14:paraId="6AF051CC" w14:textId="77777777" w:rsidR="002A142C" w:rsidRPr="002B523F" w:rsidRDefault="002A142C" w:rsidP="002A142C">
      <w:pPr>
        <w:pBdr>
          <w:top w:val="single" w:sz="12" w:space="1" w:color="auto"/>
          <w:bottom w:val="single" w:sz="12" w:space="1" w:color="auto"/>
        </w:pBdr>
        <w:spacing w:line="480" w:lineRule="auto"/>
        <w:rPr>
          <w:lang w:val="es-AR"/>
        </w:rPr>
      </w:pPr>
    </w:p>
    <w:p w14:paraId="207EF7D2" w14:textId="77777777" w:rsidR="002A142C" w:rsidRPr="002B523F" w:rsidRDefault="002A142C">
      <w:pPr>
        <w:rPr>
          <w:lang w:val="es-AR"/>
        </w:rPr>
      </w:pPr>
    </w:p>
    <w:p w14:paraId="41F5FEBE" w14:textId="77777777" w:rsidR="002A142C" w:rsidRPr="002B523F" w:rsidRDefault="002A142C">
      <w:pPr>
        <w:rPr>
          <w:lang w:val="es-AR"/>
        </w:rPr>
      </w:pPr>
    </w:p>
    <w:p w14:paraId="153A957E" w14:textId="77777777" w:rsidR="002A142C" w:rsidRPr="002B523F" w:rsidRDefault="002A142C">
      <w:pPr>
        <w:rPr>
          <w:lang w:val="es-AR"/>
        </w:rPr>
      </w:pPr>
    </w:p>
    <w:p w14:paraId="0385CDC8" w14:textId="77777777" w:rsidR="002A142C" w:rsidRPr="002B523F" w:rsidRDefault="002A142C">
      <w:pPr>
        <w:rPr>
          <w:lang w:val="es-AR"/>
        </w:rPr>
      </w:pPr>
    </w:p>
    <w:p w14:paraId="3F341E50" w14:textId="3C07C855" w:rsidR="002A142C" w:rsidRPr="002B523F" w:rsidRDefault="002B523F" w:rsidP="002A142C">
      <w:pPr>
        <w:pBdr>
          <w:bottom w:val="single" w:sz="12" w:space="1" w:color="auto"/>
        </w:pBdr>
        <w:spacing w:line="480" w:lineRule="auto"/>
        <w:rPr>
          <w:lang w:val="es-AR"/>
        </w:rPr>
      </w:pPr>
      <w:r w:rsidRPr="002B523F">
        <w:rPr>
          <w:lang w:val="es-AR"/>
        </w:rPr>
        <w:t>Pregunta</w:t>
      </w:r>
      <w:r w:rsidR="002A142C" w:rsidRPr="002B523F">
        <w:rPr>
          <w:lang w:val="es-AR"/>
        </w:rPr>
        <w:t xml:space="preserve"> 2: </w:t>
      </w:r>
    </w:p>
    <w:p w14:paraId="4D7BC6CB" w14:textId="77777777" w:rsidR="002A142C" w:rsidRPr="002B523F" w:rsidRDefault="002A142C" w:rsidP="002A142C">
      <w:pPr>
        <w:pBdr>
          <w:bottom w:val="single" w:sz="12" w:space="1" w:color="auto"/>
        </w:pBdr>
        <w:spacing w:line="480" w:lineRule="auto"/>
        <w:rPr>
          <w:lang w:val="es-AR"/>
        </w:rPr>
      </w:pPr>
    </w:p>
    <w:p w14:paraId="20862A85" w14:textId="77777777" w:rsidR="002A142C" w:rsidRPr="002B523F" w:rsidRDefault="002A142C" w:rsidP="002A142C">
      <w:pPr>
        <w:spacing w:line="480" w:lineRule="auto"/>
        <w:rPr>
          <w:lang w:val="es-AR"/>
        </w:rPr>
      </w:pPr>
    </w:p>
    <w:p w14:paraId="561A02D0" w14:textId="77777777" w:rsidR="002A142C" w:rsidRPr="002B523F" w:rsidRDefault="002A142C" w:rsidP="002A142C">
      <w:pPr>
        <w:pBdr>
          <w:top w:val="single" w:sz="12" w:space="1" w:color="auto"/>
          <w:bottom w:val="single" w:sz="12" w:space="1" w:color="auto"/>
        </w:pBdr>
        <w:spacing w:line="480" w:lineRule="auto"/>
        <w:rPr>
          <w:lang w:val="es-AR"/>
        </w:rPr>
      </w:pPr>
    </w:p>
    <w:p w14:paraId="3EEABEE1" w14:textId="77777777" w:rsidR="002A142C" w:rsidRPr="002B523F" w:rsidRDefault="002A142C" w:rsidP="002A142C">
      <w:pPr>
        <w:pBdr>
          <w:bottom w:val="single" w:sz="12" w:space="1" w:color="auto"/>
          <w:between w:val="single" w:sz="12" w:space="1" w:color="auto"/>
        </w:pBdr>
        <w:spacing w:line="480" w:lineRule="auto"/>
        <w:rPr>
          <w:lang w:val="es-AR"/>
        </w:rPr>
      </w:pPr>
    </w:p>
    <w:p w14:paraId="4EA984FF" w14:textId="77777777" w:rsidR="002A142C" w:rsidRPr="002B523F" w:rsidRDefault="002A142C" w:rsidP="002A142C">
      <w:pPr>
        <w:rPr>
          <w:lang w:val="es-AR"/>
        </w:rPr>
      </w:pPr>
    </w:p>
    <w:p w14:paraId="585FFA82" w14:textId="77777777" w:rsidR="002A142C" w:rsidRPr="002B523F" w:rsidRDefault="002A142C" w:rsidP="002A142C">
      <w:pPr>
        <w:rPr>
          <w:lang w:val="es-AR"/>
        </w:rPr>
      </w:pPr>
    </w:p>
    <w:p w14:paraId="751A3F31" w14:textId="77777777" w:rsidR="002A142C" w:rsidRPr="002B523F" w:rsidRDefault="002A142C" w:rsidP="002A142C">
      <w:pPr>
        <w:pBdr>
          <w:top w:val="single" w:sz="12" w:space="1" w:color="auto"/>
          <w:bottom w:val="single" w:sz="12" w:space="1" w:color="auto"/>
        </w:pBdr>
        <w:spacing w:line="480" w:lineRule="auto"/>
        <w:rPr>
          <w:lang w:val="es-AR"/>
        </w:rPr>
      </w:pPr>
    </w:p>
    <w:p w14:paraId="0AF71F35" w14:textId="77777777" w:rsidR="002A142C" w:rsidRPr="002B523F" w:rsidRDefault="002A142C" w:rsidP="002A142C">
      <w:pPr>
        <w:rPr>
          <w:lang w:val="es-AR"/>
        </w:rPr>
      </w:pPr>
    </w:p>
    <w:p w14:paraId="4574F704" w14:textId="77777777" w:rsidR="002A142C" w:rsidRPr="002B523F" w:rsidRDefault="002A142C">
      <w:pPr>
        <w:rPr>
          <w:lang w:val="es-AR"/>
        </w:rPr>
      </w:pPr>
    </w:p>
    <w:sectPr w:rsidR="002A142C" w:rsidRPr="002B523F" w:rsidSect="001646CB">
      <w:headerReference w:type="default" r:id="rId28"/>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1F9F2" w14:textId="77777777" w:rsidR="00864134" w:rsidRDefault="00864134" w:rsidP="00BA40C5">
      <w:r>
        <w:separator/>
      </w:r>
    </w:p>
  </w:endnote>
  <w:endnote w:type="continuationSeparator" w:id="0">
    <w:p w14:paraId="2E2154B8" w14:textId="77777777" w:rsidR="00864134" w:rsidRDefault="00864134" w:rsidP="00BA4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439415278"/>
      <w:docPartObj>
        <w:docPartGallery w:val="Page Numbers (Bottom of Page)"/>
        <w:docPartUnique/>
      </w:docPartObj>
    </w:sdtPr>
    <w:sdtEndPr>
      <w:rPr>
        <w:rStyle w:val="Nmerodepgina"/>
      </w:rPr>
    </w:sdtEndPr>
    <w:sdtContent>
      <w:p w14:paraId="73520F0D" w14:textId="75B558B7" w:rsidR="006E6CBF" w:rsidRDefault="006E6CBF" w:rsidP="00C2536E">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3B848D7" w14:textId="77777777" w:rsidR="006E6CBF" w:rsidRDefault="006E6CB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91013629"/>
      <w:docPartObj>
        <w:docPartGallery w:val="Page Numbers (Bottom of Page)"/>
        <w:docPartUnique/>
      </w:docPartObj>
    </w:sdtPr>
    <w:sdtEndPr>
      <w:rPr>
        <w:rStyle w:val="Nmerodepgina"/>
      </w:rPr>
    </w:sdtEndPr>
    <w:sdtContent>
      <w:p w14:paraId="53C9E01F" w14:textId="37999D6C" w:rsidR="006E6CBF" w:rsidRDefault="006E6CBF" w:rsidP="00C2536E">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745E041" w14:textId="77777777" w:rsidR="006E6CBF" w:rsidRDefault="006E6C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13594" w14:textId="77777777" w:rsidR="00864134" w:rsidRDefault="00864134" w:rsidP="00BA40C5">
      <w:r>
        <w:separator/>
      </w:r>
    </w:p>
  </w:footnote>
  <w:footnote w:type="continuationSeparator" w:id="0">
    <w:p w14:paraId="05CC89EA" w14:textId="77777777" w:rsidR="00864134" w:rsidRDefault="00864134" w:rsidP="00BA4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1AA0E" w14:textId="77777777" w:rsidR="00BA40C5" w:rsidRPr="00BA40C5" w:rsidRDefault="00BA40C5" w:rsidP="00BA40C5">
    <w:pPr>
      <w:pStyle w:val="Encabezado"/>
      <w:jc w:val="center"/>
      <w:rPr>
        <w:i/>
      </w:rPr>
    </w:pPr>
    <w:r w:rsidRPr="00BA40C5">
      <w:rPr>
        <w:i/>
      </w:rPr>
      <w:t>Water Dawgs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2D67"/>
    <w:multiLevelType w:val="hybridMultilevel"/>
    <w:tmpl w:val="F2F8B352"/>
    <w:lvl w:ilvl="0" w:tplc="3D9C1DCE">
      <w:start w:val="2"/>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CE4326C"/>
    <w:multiLevelType w:val="hybridMultilevel"/>
    <w:tmpl w:val="0D50FB3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36504ED2"/>
    <w:multiLevelType w:val="hybridMultilevel"/>
    <w:tmpl w:val="69FAF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F0287"/>
    <w:multiLevelType w:val="hybridMultilevel"/>
    <w:tmpl w:val="3C64409E"/>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3A25F6A"/>
    <w:multiLevelType w:val="hybridMultilevel"/>
    <w:tmpl w:val="7386606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78C439F6"/>
    <w:multiLevelType w:val="hybridMultilevel"/>
    <w:tmpl w:val="82CE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ED6E01"/>
    <w:multiLevelType w:val="hybridMultilevel"/>
    <w:tmpl w:val="C5062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C9"/>
    <w:rsid w:val="00026170"/>
    <w:rsid w:val="000552ED"/>
    <w:rsid w:val="00055B3C"/>
    <w:rsid w:val="000626F7"/>
    <w:rsid w:val="00083669"/>
    <w:rsid w:val="000D7468"/>
    <w:rsid w:val="000F3965"/>
    <w:rsid w:val="00143CB7"/>
    <w:rsid w:val="0014480F"/>
    <w:rsid w:val="001646CB"/>
    <w:rsid w:val="001762E3"/>
    <w:rsid w:val="001D4F54"/>
    <w:rsid w:val="001E6D0C"/>
    <w:rsid w:val="002463C9"/>
    <w:rsid w:val="0028140F"/>
    <w:rsid w:val="0028212B"/>
    <w:rsid w:val="002A142C"/>
    <w:rsid w:val="002B523F"/>
    <w:rsid w:val="002F24B7"/>
    <w:rsid w:val="00315183"/>
    <w:rsid w:val="00360E11"/>
    <w:rsid w:val="00367951"/>
    <w:rsid w:val="00395A03"/>
    <w:rsid w:val="003B68B3"/>
    <w:rsid w:val="003E03AE"/>
    <w:rsid w:val="003F5278"/>
    <w:rsid w:val="004328CD"/>
    <w:rsid w:val="00434AAA"/>
    <w:rsid w:val="00435416"/>
    <w:rsid w:val="00453A8E"/>
    <w:rsid w:val="004549EF"/>
    <w:rsid w:val="00474D77"/>
    <w:rsid w:val="00477D4C"/>
    <w:rsid w:val="004813BC"/>
    <w:rsid w:val="004A125C"/>
    <w:rsid w:val="004C13F9"/>
    <w:rsid w:val="004D3990"/>
    <w:rsid w:val="00510A1C"/>
    <w:rsid w:val="0053333D"/>
    <w:rsid w:val="00537F10"/>
    <w:rsid w:val="0054155F"/>
    <w:rsid w:val="0058460B"/>
    <w:rsid w:val="0059486F"/>
    <w:rsid w:val="005B4369"/>
    <w:rsid w:val="005D3661"/>
    <w:rsid w:val="005F4046"/>
    <w:rsid w:val="00653F62"/>
    <w:rsid w:val="006E6CBF"/>
    <w:rsid w:val="006F42C5"/>
    <w:rsid w:val="0074561F"/>
    <w:rsid w:val="007B7AC9"/>
    <w:rsid w:val="007F5D8F"/>
    <w:rsid w:val="0081526C"/>
    <w:rsid w:val="0083081A"/>
    <w:rsid w:val="008319CC"/>
    <w:rsid w:val="008355A9"/>
    <w:rsid w:val="00864134"/>
    <w:rsid w:val="008D2F20"/>
    <w:rsid w:val="008E64D6"/>
    <w:rsid w:val="009031B2"/>
    <w:rsid w:val="00911834"/>
    <w:rsid w:val="009B212C"/>
    <w:rsid w:val="009C1FEB"/>
    <w:rsid w:val="00A24B64"/>
    <w:rsid w:val="00A3108D"/>
    <w:rsid w:val="00A37B07"/>
    <w:rsid w:val="00A407B4"/>
    <w:rsid w:val="00A44923"/>
    <w:rsid w:val="00AE7247"/>
    <w:rsid w:val="00B00518"/>
    <w:rsid w:val="00B11F83"/>
    <w:rsid w:val="00B35E96"/>
    <w:rsid w:val="00BA40C5"/>
    <w:rsid w:val="00BD1E50"/>
    <w:rsid w:val="00BF71CE"/>
    <w:rsid w:val="00C24F4E"/>
    <w:rsid w:val="00C27E77"/>
    <w:rsid w:val="00C86E4D"/>
    <w:rsid w:val="00CA0728"/>
    <w:rsid w:val="00CC16BE"/>
    <w:rsid w:val="00CC57B9"/>
    <w:rsid w:val="00D1353D"/>
    <w:rsid w:val="00D5660D"/>
    <w:rsid w:val="00DA47EA"/>
    <w:rsid w:val="00E036A2"/>
    <w:rsid w:val="00E647B0"/>
    <w:rsid w:val="00E72339"/>
    <w:rsid w:val="00E96632"/>
    <w:rsid w:val="00EC6FA4"/>
    <w:rsid w:val="00FC262F"/>
    <w:rsid w:val="00FF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9AC5B37"/>
  <w15:chartTrackingRefBased/>
  <w15:docId w15:val="{10A93860-1AC3-A74D-B871-6879D6E9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B7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9486F"/>
    <w:pPr>
      <w:ind w:left="720"/>
      <w:contextualSpacing/>
    </w:pPr>
  </w:style>
  <w:style w:type="paragraph" w:styleId="Encabezado">
    <w:name w:val="header"/>
    <w:basedOn w:val="Normal"/>
    <w:link w:val="EncabezadoCar"/>
    <w:uiPriority w:val="99"/>
    <w:unhideWhenUsed/>
    <w:rsid w:val="00BA40C5"/>
    <w:pPr>
      <w:tabs>
        <w:tab w:val="center" w:pos="4680"/>
        <w:tab w:val="right" w:pos="9360"/>
      </w:tabs>
    </w:pPr>
  </w:style>
  <w:style w:type="character" w:customStyle="1" w:styleId="EncabezadoCar">
    <w:name w:val="Encabezado Car"/>
    <w:basedOn w:val="Fuentedeprrafopredeter"/>
    <w:link w:val="Encabezado"/>
    <w:uiPriority w:val="99"/>
    <w:rsid w:val="00BA40C5"/>
  </w:style>
  <w:style w:type="paragraph" w:styleId="Piedepgina">
    <w:name w:val="footer"/>
    <w:basedOn w:val="Normal"/>
    <w:link w:val="PiedepginaCar"/>
    <w:uiPriority w:val="99"/>
    <w:unhideWhenUsed/>
    <w:rsid w:val="00BA40C5"/>
    <w:pPr>
      <w:tabs>
        <w:tab w:val="center" w:pos="4680"/>
        <w:tab w:val="right" w:pos="9360"/>
      </w:tabs>
    </w:pPr>
  </w:style>
  <w:style w:type="character" w:customStyle="1" w:styleId="PiedepginaCar">
    <w:name w:val="Pie de página Car"/>
    <w:basedOn w:val="Fuentedeprrafopredeter"/>
    <w:link w:val="Piedepgina"/>
    <w:uiPriority w:val="99"/>
    <w:rsid w:val="00BA40C5"/>
  </w:style>
  <w:style w:type="character" w:styleId="Nmerodepgina">
    <w:name w:val="page number"/>
    <w:basedOn w:val="Fuentedeprrafopredeter"/>
    <w:uiPriority w:val="99"/>
    <w:semiHidden/>
    <w:unhideWhenUsed/>
    <w:rsid w:val="006E6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59478">
      <w:bodyDiv w:val="1"/>
      <w:marLeft w:val="0"/>
      <w:marRight w:val="0"/>
      <w:marTop w:val="0"/>
      <w:marBottom w:val="0"/>
      <w:divBdr>
        <w:top w:val="none" w:sz="0" w:space="0" w:color="auto"/>
        <w:left w:val="none" w:sz="0" w:space="0" w:color="auto"/>
        <w:bottom w:val="none" w:sz="0" w:space="0" w:color="auto"/>
        <w:right w:val="none" w:sz="0" w:space="0" w:color="auto"/>
      </w:divBdr>
    </w:div>
    <w:div w:id="128088006">
      <w:bodyDiv w:val="1"/>
      <w:marLeft w:val="0"/>
      <w:marRight w:val="0"/>
      <w:marTop w:val="0"/>
      <w:marBottom w:val="0"/>
      <w:divBdr>
        <w:top w:val="none" w:sz="0" w:space="0" w:color="auto"/>
        <w:left w:val="none" w:sz="0" w:space="0" w:color="auto"/>
        <w:bottom w:val="none" w:sz="0" w:space="0" w:color="auto"/>
        <w:right w:val="none" w:sz="0" w:space="0" w:color="auto"/>
      </w:divBdr>
    </w:div>
    <w:div w:id="299961701">
      <w:bodyDiv w:val="1"/>
      <w:marLeft w:val="0"/>
      <w:marRight w:val="0"/>
      <w:marTop w:val="0"/>
      <w:marBottom w:val="0"/>
      <w:divBdr>
        <w:top w:val="none" w:sz="0" w:space="0" w:color="auto"/>
        <w:left w:val="none" w:sz="0" w:space="0" w:color="auto"/>
        <w:bottom w:val="none" w:sz="0" w:space="0" w:color="auto"/>
        <w:right w:val="none" w:sz="0" w:space="0" w:color="auto"/>
      </w:divBdr>
    </w:div>
    <w:div w:id="663319220">
      <w:bodyDiv w:val="1"/>
      <w:marLeft w:val="0"/>
      <w:marRight w:val="0"/>
      <w:marTop w:val="0"/>
      <w:marBottom w:val="0"/>
      <w:divBdr>
        <w:top w:val="none" w:sz="0" w:space="0" w:color="auto"/>
        <w:left w:val="none" w:sz="0" w:space="0" w:color="auto"/>
        <w:bottom w:val="none" w:sz="0" w:space="0" w:color="auto"/>
        <w:right w:val="none" w:sz="0" w:space="0" w:color="auto"/>
      </w:divBdr>
    </w:div>
    <w:div w:id="711808151">
      <w:bodyDiv w:val="1"/>
      <w:marLeft w:val="0"/>
      <w:marRight w:val="0"/>
      <w:marTop w:val="0"/>
      <w:marBottom w:val="0"/>
      <w:divBdr>
        <w:top w:val="none" w:sz="0" w:space="0" w:color="auto"/>
        <w:left w:val="none" w:sz="0" w:space="0" w:color="auto"/>
        <w:bottom w:val="none" w:sz="0" w:space="0" w:color="auto"/>
        <w:right w:val="none" w:sz="0" w:space="0" w:color="auto"/>
      </w:divBdr>
    </w:div>
    <w:div w:id="1261715917">
      <w:bodyDiv w:val="1"/>
      <w:marLeft w:val="0"/>
      <w:marRight w:val="0"/>
      <w:marTop w:val="0"/>
      <w:marBottom w:val="0"/>
      <w:divBdr>
        <w:top w:val="none" w:sz="0" w:space="0" w:color="auto"/>
        <w:left w:val="none" w:sz="0" w:space="0" w:color="auto"/>
        <w:bottom w:val="none" w:sz="0" w:space="0" w:color="auto"/>
        <w:right w:val="none" w:sz="0" w:space="0" w:color="auto"/>
      </w:divBdr>
    </w:div>
    <w:div w:id="1428232414">
      <w:bodyDiv w:val="1"/>
      <w:marLeft w:val="0"/>
      <w:marRight w:val="0"/>
      <w:marTop w:val="0"/>
      <w:marBottom w:val="0"/>
      <w:divBdr>
        <w:top w:val="none" w:sz="0" w:space="0" w:color="auto"/>
        <w:left w:val="none" w:sz="0" w:space="0" w:color="auto"/>
        <w:bottom w:val="none" w:sz="0" w:space="0" w:color="auto"/>
        <w:right w:val="none" w:sz="0" w:space="0" w:color="auto"/>
      </w:divBdr>
    </w:div>
    <w:div w:id="1454834111">
      <w:bodyDiv w:val="1"/>
      <w:marLeft w:val="0"/>
      <w:marRight w:val="0"/>
      <w:marTop w:val="0"/>
      <w:marBottom w:val="0"/>
      <w:divBdr>
        <w:top w:val="none" w:sz="0" w:space="0" w:color="auto"/>
        <w:left w:val="none" w:sz="0" w:space="0" w:color="auto"/>
        <w:bottom w:val="none" w:sz="0" w:space="0" w:color="auto"/>
        <w:right w:val="none" w:sz="0" w:space="0" w:color="auto"/>
      </w:divBdr>
    </w:div>
    <w:div w:id="1497574599">
      <w:bodyDiv w:val="1"/>
      <w:marLeft w:val="0"/>
      <w:marRight w:val="0"/>
      <w:marTop w:val="0"/>
      <w:marBottom w:val="0"/>
      <w:divBdr>
        <w:top w:val="none" w:sz="0" w:space="0" w:color="auto"/>
        <w:left w:val="none" w:sz="0" w:space="0" w:color="auto"/>
        <w:bottom w:val="none" w:sz="0" w:space="0" w:color="auto"/>
        <w:right w:val="none" w:sz="0" w:space="0" w:color="auto"/>
      </w:divBdr>
    </w:div>
    <w:div w:id="1729263643">
      <w:bodyDiv w:val="1"/>
      <w:marLeft w:val="0"/>
      <w:marRight w:val="0"/>
      <w:marTop w:val="0"/>
      <w:marBottom w:val="0"/>
      <w:divBdr>
        <w:top w:val="none" w:sz="0" w:space="0" w:color="auto"/>
        <w:left w:val="none" w:sz="0" w:space="0" w:color="auto"/>
        <w:bottom w:val="none" w:sz="0" w:space="0" w:color="auto"/>
        <w:right w:val="none" w:sz="0" w:space="0" w:color="auto"/>
      </w:divBdr>
    </w:div>
    <w:div w:id="1848448575">
      <w:bodyDiv w:val="1"/>
      <w:marLeft w:val="0"/>
      <w:marRight w:val="0"/>
      <w:marTop w:val="0"/>
      <w:marBottom w:val="0"/>
      <w:divBdr>
        <w:top w:val="none" w:sz="0" w:space="0" w:color="auto"/>
        <w:left w:val="none" w:sz="0" w:space="0" w:color="auto"/>
        <w:bottom w:val="none" w:sz="0" w:space="0" w:color="auto"/>
        <w:right w:val="none" w:sz="0" w:space="0" w:color="auto"/>
      </w:divBdr>
    </w:div>
    <w:div w:id="1940017927">
      <w:bodyDiv w:val="1"/>
      <w:marLeft w:val="0"/>
      <w:marRight w:val="0"/>
      <w:marTop w:val="0"/>
      <w:marBottom w:val="0"/>
      <w:divBdr>
        <w:top w:val="none" w:sz="0" w:space="0" w:color="auto"/>
        <w:left w:val="none" w:sz="0" w:space="0" w:color="auto"/>
        <w:bottom w:val="none" w:sz="0" w:space="0" w:color="auto"/>
        <w:right w:val="none" w:sz="0" w:space="0" w:color="auto"/>
      </w:divBdr>
    </w:div>
    <w:div w:id="1991905170">
      <w:bodyDiv w:val="1"/>
      <w:marLeft w:val="0"/>
      <w:marRight w:val="0"/>
      <w:marTop w:val="0"/>
      <w:marBottom w:val="0"/>
      <w:divBdr>
        <w:top w:val="none" w:sz="0" w:space="0" w:color="auto"/>
        <w:left w:val="none" w:sz="0" w:space="0" w:color="auto"/>
        <w:bottom w:val="none" w:sz="0" w:space="0" w:color="auto"/>
        <w:right w:val="none" w:sz="0" w:space="0" w:color="auto"/>
      </w:divBdr>
    </w:div>
    <w:div w:id="205372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https://coloringbay.com/wp-content/uploads/printable-mayfly-coloring-page.jpg" TargetMode="External"/><Relationship Id="rId17" Type="http://schemas.openxmlformats.org/officeDocument/2006/relationships/image" Target="https://etc.usf.edu/clipart/44100/44125/44125_tulip_1_lg.gif" TargetMode="External"/><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https://www.nicepng.com/png/detail/820-8203823_vector-black-and-white-stock-images-credit-great.pn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image" Target="media/image3.gif"/><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s://encrypted-tbn0.gstatic.com/images?q=tbn:ANd9GcS8xND_utZ2lUetAPpwbBkeXaMvnp3yNFHR4A&amp;usqp=CAU" TargetMode="External"/><Relationship Id="rId14" Type="http://schemas.openxmlformats.org/officeDocument/2006/relationships/image" Target="https://www.seekpng.com/png/detail/94-942642_crawfish-crawfish-clip-art-black-and-white.png" TargetMode="External"/><Relationship Id="rId22" Type="http://schemas.openxmlformats.org/officeDocument/2006/relationships/image" Target="https://www.kindpng.com/picc/m/130-1304912_snail-snail-clipart-black-and-white-hd-png.png" TargetMode="External"/><Relationship Id="rId27" Type="http://schemas.openxmlformats.org/officeDocument/2006/relationships/image" Target="media/image15.jpe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872</Words>
  <Characters>4802</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Ma.Verónica Choque Campos</cp:lastModifiedBy>
  <cp:revision>4</cp:revision>
  <dcterms:created xsi:type="dcterms:W3CDTF">2023-05-12T23:31:00Z</dcterms:created>
  <dcterms:modified xsi:type="dcterms:W3CDTF">2023-05-15T02:09:00Z</dcterms:modified>
</cp:coreProperties>
</file>