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="270" w:lineRule="auto"/>
        <w:ind w:right="2260"/>
        <w:rPr>
          <w:rFonts w:ascii="Malgun Gothic" w:cs="Malgun Gothic" w:eastAsia="Malgun Gothic" w:hAnsi="Malgun Gothic"/>
          <w:b w:val="1"/>
          <w:color w:val="24292f"/>
          <w:sz w:val="36"/>
          <w:szCs w:val="36"/>
        </w:rPr>
      </w:pPr>
      <w:bookmarkStart w:colFirst="0" w:colLast="0" w:name="_qnzc2f9699b5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36"/>
          <w:szCs w:val="36"/>
          <w:rtl w:val="0"/>
        </w:rPr>
        <w:t xml:space="preserve">7주차: 예외 처리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hyperlink r:id="rId6">
        <w:r w:rsidDel="00000000" w:rsidR="00000000" w:rsidRPr="00000000">
          <w:rPr>
            <w:rFonts w:ascii="Malgun Gothic" w:cs="Malgun Gothic" w:eastAsia="Malgun Gothic" w:hAnsi="Malgun Gothic"/>
            <w:color w:val="1155cc"/>
            <w:u w:val="single"/>
            <w:rtl w:val="0"/>
          </w:rPr>
          <w:t xml:space="preserve">https://github.com/whiteship/live-study/issues/9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예외… 처음에 예외라고 들으면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Process finished with exit code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가 먼저 떠오르면서 강제 종료 되는 거라고 생각이 든다. 예외는 에러를 예외 처리 해줘서 제대로 실행될 수 있게 하면 걔가 예외가 되는 거 아닌가? 라는 생각을 했는데 막상 찾아보니 잘못 알고 있었다.</w:t>
      </w:r>
    </w:p>
    <w:p w:rsidR="00000000" w:rsidDel="00000000" w:rsidP="00000000" w:rsidRDefault="00000000" w:rsidRPr="00000000" w14:paraId="00000005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hd w:fill="ffffff" w:val="clear"/>
        <w:spacing w:after="240" w:before="6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4292f"/>
          <w:sz w:val="21"/>
          <w:szCs w:val="21"/>
          <w:rtl w:val="0"/>
        </w:rPr>
        <w:t xml:space="preserve">Exception과 Error의 차이는?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e06666"/>
          <w:sz w:val="20"/>
          <w:szCs w:val="20"/>
          <w:rtl w:val="0"/>
        </w:rPr>
        <w:t xml:space="preserve">에러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: 컴퓨터 하드웨어의 오작동 혹은 고장으로 인해 응용프로그램 실행 오류가 발생하는 것.</w:t>
      </w:r>
    </w:p>
    <w:p w:rsidR="00000000" w:rsidDel="00000000" w:rsidP="00000000" w:rsidRDefault="00000000" w:rsidRPr="00000000" w14:paraId="00000009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JVM 실행에 문제가 있다는 것이므로 JVM 위에서 실행되는 프로그램을 아무리 잘 만들어도 결국 에러가 발생하면 실행 불능 상태가 됨.</w:t>
      </w:r>
    </w:p>
    <w:p w:rsidR="00000000" w:rsidDel="00000000" w:rsidP="00000000" w:rsidRDefault="00000000" w:rsidRPr="00000000" w14:paraId="0000000A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e06666"/>
          <w:sz w:val="20"/>
          <w:szCs w:val="20"/>
          <w:rtl w:val="0"/>
        </w:rPr>
        <w:t xml:space="preserve">예외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: 사용자의 잘못된 조작 또는 개발자의 잘못된 코딩으로 인해 발생하는 프로그램 오류.</w:t>
      </w:r>
    </w:p>
    <w:p w:rsidR="00000000" w:rsidDel="00000000" w:rsidP="00000000" w:rsidRDefault="00000000" w:rsidRPr="00000000" w14:paraId="0000000B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단, 예외는 에러와 달리 예외처리(Exception Handling)을 통해 프로그램 종료하지 않고 정상 실행 상태가 유지되도록 할 수 있다.</w:t>
      </w:r>
    </w:p>
    <w:p w:rsidR="00000000" w:rsidDel="00000000" w:rsidP="00000000" w:rsidRDefault="00000000" w:rsidRPr="00000000" w14:paraId="0000000C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즉, 개발자가 프로그램 내에서 처리할 수 있는지 여부에 따라 에러와 예외로 나뉜다.</w:t>
      </w:r>
    </w:p>
    <w:p w:rsidR="00000000" w:rsidDel="00000000" w:rsidP="00000000" w:rsidRDefault="00000000" w:rsidRPr="00000000" w14:paraId="0000000E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여기까지만 보면 그럼 이제까지 만난 강제 프로그램 종료는 모두 예외였던 건가? 라는 생각이 들어 예외에 대해 좀 더 알아보았다.</w:t>
      </w:r>
    </w:p>
    <w:p w:rsidR="00000000" w:rsidDel="00000000" w:rsidP="00000000" w:rsidRDefault="00000000" w:rsidRPr="00000000" w14:paraId="0000000F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hd w:fill="ffffff" w:val="clear"/>
        <w:spacing w:after="240" w:before="6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4292f"/>
          <w:sz w:val="21"/>
          <w:szCs w:val="21"/>
          <w:rtl w:val="0"/>
        </w:rPr>
        <w:t xml:space="preserve">자바가 제공하는 예외 계층 구조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before="60" w:lineRule="auto"/>
        <w:jc w:val="center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</w:rPr>
        <w:drawing>
          <wp:inline distB="114300" distT="114300" distL="114300" distR="114300">
            <wp:extent cx="4032413" cy="1998442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2413" cy="1998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before="60" w:lineRule="auto"/>
        <w:jc w:val="center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이미지 출처: </w:t>
      </w:r>
      <w:hyperlink r:id="rId8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https://jithub.tistory.com/278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에러와 예외의 계층 구조를 쭉 올라가다보면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06666"/>
          <w:sz w:val="20"/>
          <w:szCs w:val="20"/>
          <w:rtl w:val="0"/>
        </w:rPr>
        <w:t xml:space="preserve">Throwable 클래스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를 확인할 수 있다.</w:t>
      </w:r>
    </w:p>
    <w:p w:rsidR="00000000" w:rsidDel="00000000" w:rsidP="00000000" w:rsidRDefault="00000000" w:rsidRPr="00000000" w14:paraId="00000015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Throwable 클래스는 예외 처리를 할 수 있는 최상위 클래스이다.</w:t>
      </w:r>
    </w:p>
    <w:p w:rsidR="00000000" w:rsidDel="00000000" w:rsidP="00000000" w:rsidRDefault="00000000" w:rsidRPr="00000000" w14:paraId="00000016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hd w:fill="ffffff" w:val="clear"/>
              <w:spacing w:before="60" w:lineRule="auto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  <w:drawing>
                <wp:inline distB="114300" distT="114300" distL="114300" distR="114300">
                  <wp:extent cx="2352675" cy="247650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247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hd w:fill="ffffff" w:val="clear"/>
              <w:spacing w:before="60" w:lineRule="auto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 오라클 공식 문서에서</w:t>
            </w:r>
          </w:p>
          <w:p w:rsidR="00000000" w:rsidDel="00000000" w:rsidP="00000000" w:rsidRDefault="00000000" w:rsidRPr="00000000" w14:paraId="00000019">
            <w:pPr>
              <w:shd w:fill="ffffff" w:val="clear"/>
              <w:spacing w:before="60" w:lineRule="auto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보통 우리가 Exception 으로 예외처리를 하는 이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ea9999"/>
                <w:sz w:val="20"/>
                <w:szCs w:val="20"/>
                <w:shd w:fill="f3f3f3" w:val="clear"/>
                <w:rtl w:val="0"/>
              </w:rPr>
              <w:t xml:space="preserve">java.lang.Exception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 클래스가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ea9999"/>
                <w:sz w:val="20"/>
                <w:szCs w:val="20"/>
                <w:shd w:fill="f3f3f3" w:val="clear"/>
                <w:rtl w:val="0"/>
              </w:rPr>
              <w:t xml:space="preserve">java.lang.Throwable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 클래스를 상속하고 있음을 확인할 수 있다.</w:t>
            </w:r>
          </w:p>
        </w:tc>
      </w:tr>
    </w:tbl>
    <w:p w:rsidR="00000000" w:rsidDel="00000000" w:rsidP="00000000" w:rsidRDefault="00000000" w:rsidRPr="00000000" w14:paraId="0000001A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문서에서 해당 클래스의 메소드들도 볼 수 있는데, 그 중 익숙한 친구들이 보인다.</w:t>
      </w:r>
    </w:p>
    <w:p w:rsidR="00000000" w:rsidDel="00000000" w:rsidP="00000000" w:rsidRDefault="00000000" w:rsidRPr="00000000" w14:paraId="0000001C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</w:rPr>
        <w:drawing>
          <wp:inline distB="114300" distT="114300" distL="114300" distR="114300">
            <wp:extent cx="5095875" cy="29527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53578" l="1109" r="0" t="3999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</w:rPr>
        <w:drawing>
          <wp:inline distB="114300" distT="114300" distL="114300" distR="114300">
            <wp:extent cx="5086350" cy="2762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26098" l="1293" r="0" t="6802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</w:rPr>
        <w:drawing>
          <wp:inline distB="114300" distT="114300" distL="114300" distR="114300">
            <wp:extent cx="5095875" cy="3048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1109" r="0" t="9352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Throwable 클래스의 메소드에서 우리는 </w:t>
      </w:r>
      <w:r w:rsidDel="00000000" w:rsidR="00000000" w:rsidRPr="00000000">
        <w:rPr>
          <w:rFonts w:ascii="Malgun Gothic" w:cs="Malgun Gothic" w:eastAsia="Malgun Gothic" w:hAnsi="Malgun Gothic"/>
          <w:color w:val="ea9999"/>
          <w:sz w:val="20"/>
          <w:szCs w:val="20"/>
          <w:shd w:fill="f3f3f3" w:val="clear"/>
          <w:rtl w:val="0"/>
        </w:rPr>
        <w:t xml:space="preserve">getMessage()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color w:val="ea9999"/>
          <w:sz w:val="20"/>
          <w:szCs w:val="20"/>
          <w:shd w:fill="f3f3f3" w:val="clear"/>
          <w:rtl w:val="0"/>
        </w:rPr>
        <w:t xml:space="preserve">toString()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color w:val="ea9999"/>
          <w:sz w:val="20"/>
          <w:szCs w:val="20"/>
          <w:shd w:fill="f3f3f3" w:val="clear"/>
          <w:rtl w:val="0"/>
        </w:rPr>
        <w:t xml:space="preserve">printStackTrace()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등을 통해 예외 내용을 출력할 수 있다.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hd w:fill="ffffff" w:val="clear"/>
        <w:spacing w:after="0" w:afterAutospacing="0" w:before="6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getMessage() : 에러의 원인을 담고 있는 문자열 반환.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shd w:fill="ffffff" w:val="clear"/>
        <w:spacing w:after="0" w:afterAutospacing="0" w:before="0" w:beforeAutospacing="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toString() : 에러의 Exception 내용과 원인 출력.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shd w:fill="ffffff" w:val="clear"/>
        <w:spacing w:before="0" w:beforeAutospacing="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printStackTrace() : 에러의 발생한 위치와 호출된 메소드의 정보를 출력.</w:t>
      </w:r>
    </w:p>
    <w:p w:rsidR="00000000" w:rsidDel="00000000" w:rsidP="00000000" w:rsidRDefault="00000000" w:rsidRPr="00000000" w14:paraId="00000022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다음은 Throwable 클래스의 하위 클래스인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06666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클래스와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06666"/>
          <w:sz w:val="20"/>
          <w:szCs w:val="20"/>
          <w:rtl w:val="0"/>
        </w:rPr>
        <w:t xml:space="preserve">Exception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클래스를 살펴보자.</w:t>
      </w:r>
    </w:p>
    <w:p w:rsidR="00000000" w:rsidDel="00000000" w:rsidP="00000000" w:rsidRDefault="00000000" w:rsidRPr="00000000" w14:paraId="00000029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</w:rPr>
        <w:drawing>
          <wp:inline distB="114300" distT="114300" distL="114300" distR="114300">
            <wp:extent cx="5731200" cy="2527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Error 클래스의 서브클래스를 확인해보면 에러의 의미를 좀 더 확실하게 알 수 있다.</w:t>
      </w:r>
    </w:p>
    <w:p w:rsidR="00000000" w:rsidDel="00000000" w:rsidP="00000000" w:rsidRDefault="00000000" w:rsidRPr="00000000" w14:paraId="0000002B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서브클래스 중, VirtualMachineError 는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20"/>
          <w:szCs w:val="20"/>
          <w:shd w:fill="fff2cc" w:val="clear"/>
          <w:rtl w:val="0"/>
        </w:rPr>
        <w:t xml:space="preserve">JVM에 심각한 오류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가 발생한 것이고 IOError는 입출력 관련해서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20"/>
          <w:szCs w:val="20"/>
          <w:shd w:fill="fff2cc" w:val="clear"/>
          <w:rtl w:val="0"/>
        </w:rPr>
        <w:t xml:space="preserve">코드 수준 복구가 불가능한 오류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가 발생한 상황에서 발생한다.</w:t>
      </w:r>
    </w:p>
    <w:p w:rsidR="00000000" w:rsidDel="00000000" w:rsidP="00000000" w:rsidRDefault="00000000" w:rsidRPr="00000000" w14:paraId="0000002C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이를 보면 알 수 있듯 사용자 혹은 개발자가 해결할 수 있는 문제가 아닌 것들을 에러로 분류한다.</w:t>
      </w:r>
    </w:p>
    <w:p w:rsidR="00000000" w:rsidDel="00000000" w:rsidP="00000000" w:rsidRDefault="00000000" w:rsidRPr="00000000" w14:paraId="0000002D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그에 비해 예외 클래스의 서브클래스를 확인해보면,</w:t>
      </w:r>
    </w:p>
    <w:p w:rsidR="00000000" w:rsidDel="00000000" w:rsidP="00000000" w:rsidRDefault="00000000" w:rsidRPr="00000000" w14:paraId="0000002F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</w:rPr>
        <w:drawing>
          <wp:inline distB="114300" distT="114300" distL="114300" distR="114300">
            <wp:extent cx="5731200" cy="3403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우선 예외 클래스가 굉장히 많다. 사용자와 개발자가 잘못 사용했을 때, 작동하는 오류들이기 때문이다. 왜 그런말이 있지 않은가… </w:t>
      </w:r>
    </w:p>
    <w:p w:rsidR="00000000" w:rsidDel="00000000" w:rsidP="00000000" w:rsidRDefault="00000000" w:rsidRPr="00000000" w14:paraId="00000031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color w:val="24292f"/>
          <w:sz w:val="20"/>
          <w:szCs w:val="20"/>
          <w:rtl w:val="0"/>
        </w:rPr>
        <w:t xml:space="preserve">‘행복한 가정의 형태는 행복한 가정은 모두 비슷한 이유로 행복하지만 불행한 가정은 저마다의 이유로 불행하다’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라고… 정답 결과값은 하나지만, 잘못될 수 있는 방법은 다양하기 때문에 이렇게 많은게 아닐까… 이 친구들은 다시 잘 실행한다면 정상적으로 작동하기 때문에 그때그때 처리해주어야한다.</w:t>
      </w:r>
    </w:p>
    <w:p w:rsidR="00000000" w:rsidDel="00000000" w:rsidP="00000000" w:rsidRDefault="00000000" w:rsidRPr="00000000" w14:paraId="00000032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이는 Exception 클래스와 다른 클래스와의 차이점으로도 넘어가는데,</w:t>
      </w:r>
    </w:p>
    <w:p w:rsidR="00000000" w:rsidDel="00000000" w:rsidP="00000000" w:rsidRDefault="00000000" w:rsidRPr="00000000" w14:paraId="00000034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Error 를 상속하거나 RuntimeException을 상속하는 예외의 발생은 코드 작성 과정에서 특별히 무언가를 하지 않아도 되지만, Exception을 상속하는 예외의 발생에 대해서는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try catch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문을 통해 예외를 처리하거나 예외의 처리를 다른 영역으로 넘겨야한다. 그렇지 않으면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20"/>
          <w:szCs w:val="20"/>
          <w:shd w:fill="fff2cc" w:val="clear"/>
          <w:rtl w:val="0"/>
        </w:rPr>
        <w:t xml:space="preserve">컴파일이 불가능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하다.</w:t>
      </w:r>
    </w:p>
    <w:p w:rsidR="00000000" w:rsidDel="00000000" w:rsidP="00000000" w:rsidRDefault="00000000" w:rsidRPr="00000000" w14:paraId="00000035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다음은 RuntimeException 클래스이다. Exception 클래스를 상속한다. 가장 익숙한 이름들이 많이 나온다.</w:t>
      </w:r>
    </w:p>
    <w:p w:rsidR="00000000" w:rsidDel="00000000" w:rsidP="00000000" w:rsidRDefault="00000000" w:rsidRPr="00000000" w14:paraId="00000037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대표적인(자주 보는) 서브클래스들은 아래와 같다. 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java.lang.ArithmeticException : 0으로 나누기 등의 산술 오류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java.lang.InputMismatchException : 잘못된 입력을 한 경우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java.lang.ArrayIndexOutOfBoundsException : 배열의 인덱스를 잘못 참조한 경우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java.lang.NegativeArraySizeException : 배열 생성 시 길이를 음수로 지정하는 경우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java.lang.NullPointerException : null 객체를 잘못 참조한 경우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java.lang.ArrayStoreException : 배열에 적절치 않은 인스턴스를 저장하는 경우</w:t>
            </w:r>
          </w:p>
        </w:tc>
      </w:tr>
    </w:tbl>
    <w:p w:rsidR="00000000" w:rsidDel="00000000" w:rsidP="00000000" w:rsidRDefault="00000000" w:rsidRPr="00000000" w14:paraId="0000003F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그럼 처음에 나온 구조도는 이해가 되었는데..</w:t>
      </w:r>
    </w:p>
    <w:p w:rsidR="00000000" w:rsidDel="00000000" w:rsidP="00000000" w:rsidRDefault="00000000" w:rsidRPr="00000000" w14:paraId="00000041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</w:rPr>
        <w:drawing>
          <wp:inline distB="114300" distT="114300" distL="114300" distR="114300">
            <wp:extent cx="5731200" cy="2844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다시 이 그림을 살펴보았을 때 드는 의문이 두 가지 있다.</w:t>
      </w:r>
    </w:p>
    <w:p w:rsidR="00000000" w:rsidDel="00000000" w:rsidP="00000000" w:rsidRDefault="00000000" w:rsidRPr="00000000" w14:paraId="00000043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hd w:fill="ffffff" w:val="clear"/>
              <w:spacing w:after="0" w:afterAutospacing="0" w:before="60" w:lineRule="auto"/>
              <w:ind w:left="720" w:hanging="360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보통 예외를 나눌 때 Error, Exception, RuntimeException 으로 나누었는데 RuntimeException 은 Exception 에 속해있는데 왜 파트를 나눌까?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hd w:fill="ffffff" w:val="clear"/>
              <w:spacing w:before="0" w:beforeAutospacing="0" w:lineRule="auto"/>
              <w:ind w:left="720" w:hanging="360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Checked 와 Unchecked 는 무엇을 의미하는거지</w:t>
            </w:r>
          </w:p>
        </w:tc>
      </w:tr>
    </w:tbl>
    <w:p w:rsidR="00000000" w:rsidDel="00000000" w:rsidP="00000000" w:rsidRDefault="00000000" w:rsidRPr="00000000" w14:paraId="00000046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이 두 질문에 대한 답은 하나로 해결된다. RuntimeException 과 이를 제외한 Exception 클래스의 차이가 바로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checked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와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unchecked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이기 때문이다.</w:t>
      </w:r>
    </w:p>
    <w:p w:rsidR="00000000" w:rsidDel="00000000" w:rsidP="00000000" w:rsidRDefault="00000000" w:rsidRPr="00000000" w14:paraId="00000048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1"/>
          <w:szCs w:val="21"/>
          <w:rtl w:val="0"/>
        </w:rPr>
        <w:t xml:space="preserve">RuntimeException과 RE가 아닌 것의 차이는?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11"/>
              </w:numPr>
              <w:shd w:fill="ffffff" w:val="clear"/>
              <w:spacing w:after="0" w:afterAutospacing="0" w:before="60" w:lineRule="auto"/>
              <w:ind w:left="720" w:hanging="360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checked 예외 : 반드시 예외 처리를 해야하는 것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1"/>
              </w:numPr>
              <w:shd w:fill="ffffff" w:val="clear"/>
              <w:spacing w:before="0" w:beforeAutospacing="0" w:lineRule="auto"/>
              <w:ind w:left="720" w:hanging="360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unchecked 예외 : 해도 되고 안 해도 되는 예외.</w:t>
            </w:r>
          </w:p>
        </w:tc>
      </w:tr>
    </w:tbl>
    <w:p w:rsidR="00000000" w:rsidDel="00000000" w:rsidP="00000000" w:rsidRDefault="00000000" w:rsidRPr="00000000" w14:paraId="0000004C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3660"/>
        <w:gridCol w:w="3660"/>
        <w:tblGridChange w:id="0">
          <w:tblGrid>
            <w:gridCol w:w="1695"/>
            <w:gridCol w:w="3660"/>
            <w:gridCol w:w="36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  <w:rtl w:val="0"/>
              </w:rPr>
              <w:t xml:space="preserve">Exception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- Checked Exception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  <w:rtl w:val="0"/>
              </w:rPr>
              <w:t xml:space="preserve">RuntimeException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- Unchecked Exception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a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  <w:rtl w:val="0"/>
              </w:rPr>
              <w:t xml:space="preserve">처리 여부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반드시 예외 처리 해야함.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예외 처리 하지 않아도 됨.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a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  <w:rtl w:val="0"/>
              </w:rPr>
              <w:t xml:space="preserve">트랜잭션 롤백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롤백이 되지 않음.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롤백 진행.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a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  <w:rtl w:val="0"/>
              </w:rPr>
              <w:t xml:space="preserve">예외 처리 확인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컴파일 중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런타임 중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a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  <w:rtl w:val="0"/>
              </w:rPr>
              <w:t xml:space="preserve">발생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외부 영향으로 발생할 수 있는 것들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(사용자 동작, 운영체제 등)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개발자 실수에 의해 발생</w:t>
            </w:r>
          </w:p>
        </w:tc>
      </w:tr>
    </w:tbl>
    <w:p w:rsidR="00000000" w:rsidDel="00000000" w:rsidP="00000000" w:rsidRDefault="00000000" w:rsidRPr="00000000" w14:paraId="0000005F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before="6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처리 여부와 예외 처리 확인은 앞에서 언급했고, 트랜잭션 롤백이 조금 생소해서 살펴보았다.</w:t>
      </w: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326.55118110236225" w:type="dxa"/>
              <w:left w:w="326.55118110236225" w:type="dxa"/>
              <w:bottom w:w="326.55118110236225" w:type="dxa"/>
              <w:right w:w="326.55118110236225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Malgun Gothic" w:cs="Malgun Gothic" w:eastAsia="Malgun Gothic" w:hAnsi="Malgun 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rtl w:val="0"/>
              </w:rPr>
              <w:t xml:space="preserve"> 만약 데이터베이스의 데이터를 수정하는 도중에 예외가 발생된다면 어떻게 해야 할까?</w:t>
            </w:r>
          </w:p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Malgun Gothic" w:cs="Malgun Gothic" w:eastAsia="Malgun Gothic" w:hAnsi="Malgun 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rtl w:val="0"/>
              </w:rPr>
              <w:t xml:space="preserve">DB의 데이터들은 수정이 되기 전의 상태로 다시 되돌아가져야 하고, 다시 수정 작업이 진행되어야 할 것이다.</w:t>
            </w:r>
          </w:p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Malgun Gothic" w:cs="Malgun Gothic" w:eastAsia="Malgun Gothic" w:hAnsi="Malgun 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Malgun Gothic" w:cs="Malgun Gothic" w:eastAsia="Malgun Gothic" w:hAnsi="Malgun 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rtl w:val="0"/>
              </w:rPr>
              <w:t xml:space="preserve">이렇듯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shd w:fill="fff2cc" w:val="clear"/>
                <w:rtl w:val="0"/>
              </w:rPr>
              <w:t xml:space="preserve">여러 작업을 진행하다가 문제가 생겼을 경우 이전 상태로 롤백하기 위해 사용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rtl w:val="0"/>
              </w:rPr>
              <w:t xml:space="preserve">되는 것이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e06666"/>
                <w:sz w:val="20"/>
                <w:szCs w:val="20"/>
                <w:rtl w:val="0"/>
              </w:rPr>
              <w:t xml:space="preserve">트랜잭션(Transaction)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rtl w:val="0"/>
              </w:rPr>
              <w:t xml:space="preserve"> 이다.</w:t>
            </w:r>
          </w:p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Malgun Gothic" w:cs="Malgun Gothic" w:eastAsia="Malgun Gothic" w:hAnsi="Malgun 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Malgun Gothic" w:cs="Malgun Gothic" w:eastAsia="Malgun Gothic" w:hAnsi="Malgun 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Malgun Gothic" w:cs="Malgun Gothic" w:eastAsia="Malgun Gothic" w:hAnsi="Malgun 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333333"/>
                <w:sz w:val="20"/>
                <w:szCs w:val="20"/>
                <w:rtl w:val="0"/>
              </w:rPr>
              <w:t xml:space="preserve">트랜잭션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더 이상 쪼갤 수 없는 최소 작업 단위</w:t>
            </w:r>
          </w:p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Malgun Gothic" w:cs="Malgun Gothic" w:eastAsia="Malgun Gothic" w:hAnsi="Malgun 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Malgun Gothic" w:cs="Malgun Gothic" w:eastAsia="Malgun Gothic" w:hAnsi="Malgun 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rtl w:val="0"/>
              </w:rPr>
              <w:t xml:space="preserve"> 그래서 트랜잭션은 commit으로 성공 하거나 rollback으로 실패 이후 취소되어야 한다. 하지만 모든 트랜잭션이 동일한 것은 아니고 속성에 따라 동작 방식을 다르게 해줄 수 있다. </w:t>
            </w:r>
          </w:p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Malgun Gothic" w:cs="Malgun Gothic" w:eastAsia="Malgun Gothic" w:hAnsi="Malgun 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rtl w:val="0"/>
              </w:rPr>
              <w:t xml:space="preserve">예를 들어 1개의 새로운 데이터를 추가하는 와중에 에러가 발생하면 해당 추가 작업은 없었던 것처럼 되돌려진다. 하지만 만약 여러 개의 작업에 대해 롤백을 하려면 어떻게 해야 될까? 여러 개의 작업을 1개의 트랜잭션으로 관리해야 할 것이다.</w:t>
            </w:r>
          </w:p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Malgun Gothic" w:cs="Malgun Gothic" w:eastAsia="Malgun Gothic" w:hAnsi="Malgun 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Malgun Gothic" w:cs="Malgun Gothic" w:eastAsia="Malgun Gothic" w:hAnsi="Malgun 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rtl w:val="0"/>
              </w:rPr>
              <w:t xml:space="preserve">위에서 설명한 것과 마찬가지로 트랜잭션의 마무리 작업으로는 크게 2가지가 있다.</w:t>
            </w:r>
          </w:p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Malgun Gothic" w:cs="Malgun Gothic" w:eastAsia="Malgun Gothic" w:hAnsi="Malgun Gothic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5"/>
              </w:numPr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트랜잭션 커밋: 작업이 마무리 됨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5"/>
              </w:numPr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트랜잭션 롤백: 작업을 취소하고 이전의 상태로 돌림</w:t>
            </w:r>
          </w:p>
        </w:tc>
      </w:tr>
    </w:tbl>
    <w:p w:rsidR="00000000" w:rsidDel="00000000" w:rsidP="00000000" w:rsidRDefault="00000000" w:rsidRPr="00000000" w14:paraId="00000071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간단히 예시를 들어 어느 경우에 checked 와 unchecked 를 사용해야하는지 살펴보자.</w:t>
      </w:r>
    </w:p>
    <w:p w:rsidR="00000000" w:rsidDel="00000000" w:rsidP="00000000" w:rsidRDefault="00000000" w:rsidRPr="00000000" w14:paraId="00000073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쿠팡 사용자 회원가입 기능이 있고, 회원가입 시 사용자에게 쿠폰을 발급한다. 사용자가 가입하는 도중에 원인 모를 상황이 발생했다고 했을 때, 비지니스 요구에 따라 Exception 상황을 둘로 나눠볼 수 있다.</w:t>
      </w:r>
    </w:p>
    <w:p w:rsidR="00000000" w:rsidDel="00000000" w:rsidP="00000000" w:rsidRDefault="00000000" w:rsidRPr="00000000" w14:paraId="00000074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numPr>
                <w:ilvl w:val="0"/>
                <w:numId w:val="4"/>
              </w:numPr>
              <w:shd w:fill="ffffff" w:val="clear"/>
              <w:spacing w:after="0" w:afterAutospacing="0" w:before="60" w:lineRule="auto"/>
              <w:ind w:left="720" w:hanging="360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사용자 가입은 허용하지만, 쿠폰 발급 보류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4"/>
              </w:numPr>
              <w:shd w:fill="ffffff" w:val="clear"/>
              <w:spacing w:before="0" w:beforeAutospacing="0" w:lineRule="auto"/>
              <w:ind w:left="720" w:hanging="360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사용자 가입과 쿠폰 발급이 동시에 완료되지 못한 경우, 모두 롤백.</w:t>
            </w:r>
          </w:p>
        </w:tc>
      </w:tr>
    </w:tbl>
    <w:p w:rsidR="00000000" w:rsidDel="00000000" w:rsidP="00000000" w:rsidRDefault="00000000" w:rsidRPr="00000000" w14:paraId="00000077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1번의 경우는 Checked Exception을, 2번의 경우 Unchecked Exception을 사용해야 한다.</w:t>
      </w:r>
    </w:p>
    <w:p w:rsidR="00000000" w:rsidDel="00000000" w:rsidP="00000000" w:rsidRDefault="00000000" w:rsidRPr="00000000" w14:paraId="00000078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hd w:fill="ffffff" w:val="clear"/>
        <w:spacing w:before="6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갑자기 궁금해서 추가하는 어떤 분이 Spring으로 개발하다가 Spring이 RuntimeException 과 Error를 롤백하는 상황이 벌어졌다고 작성해주신 글 </w:t>
      </w:r>
    </w:p>
    <w:p w:rsidR="00000000" w:rsidDel="00000000" w:rsidP="00000000" w:rsidRDefault="00000000" w:rsidRPr="00000000" w14:paraId="0000007A">
      <w:pPr>
        <w:shd w:fill="ffffff" w:val="clear"/>
        <w:spacing w:before="60" w:lineRule="auto"/>
        <w:ind w:left="72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: </w:t>
      </w:r>
      <w:hyperlink r:id="rId13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응? 이게 왜 롤백되는거지? | 우아한형제들 기술블로그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before="6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1"/>
          <w:szCs w:val="21"/>
          <w:rtl w:val="0"/>
        </w:rPr>
        <w:t xml:space="preserve">자바에서 예외 처리 방법 (try, catch, throw, throws, finally)</w:t>
      </w:r>
    </w:p>
    <w:p w:rsidR="00000000" w:rsidDel="00000000" w:rsidP="00000000" w:rsidRDefault="00000000" w:rsidRPr="00000000" w14:paraId="00000085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그럼 이 예외들을 처리하는 방법에 대해 살펴보자. 크게 둘로 나눌 수 있다.</w:t>
      </w:r>
    </w:p>
    <w:p w:rsidR="00000000" w:rsidDel="00000000" w:rsidP="00000000" w:rsidRDefault="00000000" w:rsidRPr="00000000" w14:paraId="00000086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shd w:fill="ffffff" w:val="clear"/>
        <w:spacing w:before="6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예외를 잡아서 그 자리에서 처리하는 방법: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try-catch(-finally)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try-with-resources</w:t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// try-catch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//something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(Exception 하위 클래스 e) {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//handle Exception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// try-catch-finally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//something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(Exception 하위 클래스 e) {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//handle Exception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finally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//Exception 발생 유무에 상관 없이 무조건 동작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// try-with-resources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(Exception 처리가 필요한 객체 선언)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//something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(Exception 하위 클래스 e)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//handle Exception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shd w:fill="ffffff" w:val="clear"/>
        <w:spacing w:before="6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2"/>
        </w:numPr>
        <w:shd w:fill="ffffff" w:val="clear"/>
        <w:spacing w:before="6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메서드가 예외를 발생시킨다고 기술하는 방법: throws</w:t>
      </w:r>
    </w:p>
    <w:tbl>
      <w:tblPr>
        <w:tblStyle w:val="Table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0"/>
                <w:szCs w:val="20"/>
                <w:shd w:fill="fafafa" w:val="clear"/>
                <w:rtl w:val="0"/>
              </w:rPr>
              <w:t xml:space="preserve">doSomething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Exception {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//something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hd w:fill="ffffff" w:val="clear"/>
        <w:spacing w:before="6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before="6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throws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와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throw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를 헷갈리면 안된다.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throws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는 예외를 처리하는 것이 아닌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06666"/>
          <w:sz w:val="20"/>
          <w:szCs w:val="20"/>
          <w:rtl w:val="0"/>
        </w:rPr>
        <w:t xml:space="preserve">생성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하는 키워드이기 때문이다.</w:t>
      </w:r>
    </w:p>
    <w:tbl>
      <w:tblPr>
        <w:tblStyle w:val="Table1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(Throwable 객체)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예외 발생 시, 자신을 호출한 상위 메소드로 예외를 넘겨준다.</w:t>
      </w:r>
    </w:p>
    <w:p w:rsidR="00000000" w:rsidDel="00000000" w:rsidP="00000000" w:rsidRDefault="00000000" w:rsidRPr="00000000" w14:paraId="00000090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이러한 예외 처리 동작은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06666"/>
          <w:sz w:val="20"/>
          <w:szCs w:val="20"/>
          <w:rtl w:val="0"/>
        </w:rPr>
        <w:t xml:space="preserve">호출 스택(Call Stack)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을 통해 수행된다. 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만약, 호출 스택을 계속해서 탐색하면서 예외 처리를 구현한 메서드를 찾는 과정에서 해당 예외 처리를 구현한 메서드가 존재하지 않는다면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shd w:fill="fff2cc" w:val="clear"/>
          <w:rtl w:val="0"/>
        </w:rPr>
        <w:t xml:space="preserve">런타임 시스템이 그냥 프로그램을 종료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시킨다.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​하지만 자신에게 발생한 예외를 다른 곳에서 처리하도록 책임을 넘기는 방식이기 때문에 반드시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shd w:fill="fff2cc" w:val="clear"/>
          <w:rtl w:val="0"/>
        </w:rPr>
        <w:t xml:space="preserve">상위 메서드에서 책임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을 지도록 구현해 줘야 한다.</w:t>
      </w:r>
    </w:p>
    <w:p w:rsidR="00000000" w:rsidDel="00000000" w:rsidP="00000000" w:rsidRDefault="00000000" w:rsidRPr="00000000" w14:paraId="00000094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1"/>
          <w:szCs w:val="21"/>
          <w:rtl w:val="0"/>
        </w:rPr>
        <w:t xml:space="preserve">커스텀한 예외 만드는 방법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만드는 방법은 경우에 따라, Exception 클래스와 RuntimeException 클래스를 상속받아 구현한다.</w:t>
      </w:r>
    </w:p>
    <w:p w:rsidR="00000000" w:rsidDel="00000000" w:rsidP="00000000" w:rsidRDefault="00000000" w:rsidRPr="00000000" w14:paraId="00000098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권장 사항은 아래와 같다.</w:t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shd w:fill="ffffff" w:val="clear"/>
        <w:spacing w:after="0" w:afterAutospacing="0" w:before="6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클래스 이름은 Exception으로 끝내는 것을 권장.</w:t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shd w:fill="ffffff" w:val="clear"/>
        <w:spacing w:before="0" w:beforeAutospacing="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생성자는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매개 변수가 없는 기본 생성자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와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예외 발생 원인을 전달하기 위한 String 타입의 매개변수를 갖는 생성자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두 가지를 선언하는 것이 일반적이다. </w:t>
      </w:r>
    </w:p>
    <w:p w:rsidR="00000000" w:rsidDel="00000000" w:rsidP="00000000" w:rsidRDefault="00000000" w:rsidRPr="00000000" w14:paraId="0000009B">
      <w:pPr>
        <w:shd w:fill="ffffff" w:val="clear"/>
        <w:spacing w:before="6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예시 코드</w:t>
      </w:r>
    </w:p>
    <w:tbl>
      <w:tblPr>
        <w:tblStyle w:val="Table1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shd w:fill="fafafa" w:val="clear"/>
                <w:rtl w:val="0"/>
              </w:rPr>
              <w:t xml:space="preserve">CustomException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shd w:fill="fafafa" w:val="clear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혹은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shd w:fill="fafafa" w:val="clear"/>
                <w:rtl w:val="0"/>
              </w:rPr>
              <w:t xml:space="preserve">RuntimeException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// 기본 생성자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ab/>
              <w:t xml:space="preserve">CustomException() { 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// String 타입의 매개변수를 갖는 생성자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ab/>
              <w:t xml:space="preserve">CustomException(String message)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(message);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// Exception 혹은 RuntimeException 클래스의 생성자 호출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hd w:fill="ffffff" w:val="clear"/>
        <w:spacing w:before="6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참고 링크: </w:t>
      </w:r>
      <w:hyperlink r:id="rId14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https://tecoble.techcourse.co.kr/post/2020-08-17-custom-exception/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before="60" w:lineRule="auto"/>
        <w:ind w:left="72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커스텀 예외도 의견이 분분하다. 표준 예외만으로도 충분하다고 하는 측과 커스텀 예외를 사용하면 좋다고 하는 측의 의견이 잘 정리되어있다.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shd w:fill="ffffff" w:val="clear"/>
        <w:spacing w:before="6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참고 링크: </w:t>
      </w:r>
      <w:hyperlink r:id="rId15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https://parkadd.tistory.com/69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before="60" w:lineRule="auto"/>
        <w:ind w:left="72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커스텀 예외 구현 시 참고하면 좋은 4가지 방법 + Exception 예시 / RuntimeException 예시</w:t>
      </w:r>
    </w:p>
    <w:p w:rsidR="00000000" w:rsidDel="00000000" w:rsidP="00000000" w:rsidRDefault="00000000" w:rsidRPr="00000000" w14:paraId="000000A2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shd w:fill="ffffff" w:val="clear"/>
        <w:spacing w:before="6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tmi: 파이썬에서의 에러와 예외 차이 : </w:t>
      </w:r>
      <w:hyperlink r:id="rId16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https://m.blog.naver.com/youndok/222036362465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얘네는 출력했을 때 Exception이 아니라 Error라고 되어있어서 궁금해서 찾아봄.</w:t>
      </w:r>
    </w:p>
    <w:p w:rsidR="00000000" w:rsidDel="00000000" w:rsidP="00000000" w:rsidRDefault="00000000" w:rsidRPr="00000000" w14:paraId="000000AB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</w:rPr>
        <w:drawing>
          <wp:inline distB="114300" distT="114300" distL="114300" distR="114300">
            <wp:extent cx="2024063" cy="187130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1871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</w:rPr>
        <w:drawing>
          <wp:inline distB="114300" distT="114300" distL="114300" distR="114300">
            <wp:extent cx="3327181" cy="1843557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7181" cy="1843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before="60" w:lineRule="auto"/>
        <w:rPr>
          <w:rFonts w:ascii="Malgun Gothic" w:cs="Malgun Gothic" w:eastAsia="Malgun Gothic" w:hAnsi="Malgun Gothic"/>
          <w:b w:val="1"/>
          <w:color w:val="24292f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24"/>
          <w:szCs w:val="24"/>
          <w:rtl w:val="0"/>
        </w:rPr>
        <w:t xml:space="preserve">참고 링크</w:t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shd w:fill="ffffff" w:val="clear"/>
        <w:spacing w:after="0" w:afterAutospacing="0" w:before="60" w:lineRule="auto"/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hyperlink r:id="rId19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https://jithub.tistory.com/278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  <w:u w:val="none"/>
        </w:rPr>
      </w:pPr>
      <w:hyperlink r:id="rId20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예외의 선조 - Throwable - [바로실습] 생활코딩 - 자바(JAVA)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  <w:u w:val="none"/>
        </w:rPr>
      </w:pPr>
      <w:hyperlink r:id="rId21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https://travelbeeee.tistory.com/454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  <w:u w:val="none"/>
        </w:rPr>
      </w:pPr>
      <w:hyperlink r:id="rId22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https://sorjfkrh5078.tistory.com/104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  <w:u w:val="none"/>
        </w:rPr>
      </w:pPr>
      <w:hyperlink r:id="rId23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https://dreamcoding.tistory.com/70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</w:rPr>
      </w:pPr>
      <w:hyperlink r:id="rId24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[JAVA] e.toString(), e.getMessage(), e.printStackTrace() 예외처리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  <w:u w:val="none"/>
        </w:rPr>
      </w:pPr>
      <w:hyperlink r:id="rId25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https://goateedev.tistory.com/148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</w:rPr>
      </w:pPr>
      <w:hyperlink r:id="rId26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[Spring] 트랜잭션에 대한 이해와 Spring이 제공하는 Transaction(트랜잭션) 핵심 기술 - (1/3)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</w:rPr>
      </w:pPr>
      <w:hyperlink r:id="rId27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Spring Transaction Exception 상황에서 Rollback 처리하기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shd w:fill="ffffff" w:val="clear"/>
        <w:spacing w:before="0" w:beforeAutospacing="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</w:rPr>
      </w:pPr>
      <w:hyperlink r:id="rId28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[Java] 자바 커스텀 예외 만들기(Custom Exception)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before="6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du.goorm.io/learn/lecture/41/%EB%B0%94%EB%A1%9C%EC%8B%A4%EC%8A%B5-%EC%83%9D%ED%99%9C%EC%BD%94%EB%94%A9-%EC%9E%90%EB%B0%94-java/lesson/39411/%EC%98%88%EC%99%B8%EC%9D%98-%EC%84%A0%EC%A1%B0-throwable" TargetMode="External"/><Relationship Id="rId22" Type="http://schemas.openxmlformats.org/officeDocument/2006/relationships/hyperlink" Target="https://sorjfkrh5078.tistory.com/104" TargetMode="External"/><Relationship Id="rId21" Type="http://schemas.openxmlformats.org/officeDocument/2006/relationships/hyperlink" Target="https://travelbeeee.tistory.com/454" TargetMode="External"/><Relationship Id="rId24" Type="http://schemas.openxmlformats.org/officeDocument/2006/relationships/hyperlink" Target="https://lnsideout.tistory.com/entry/JAVA-etoString-egetMessage-eprintStackTrace-%EC%98%88%EC%99%B8%EC%B2%98%EB%A6%AC" TargetMode="External"/><Relationship Id="rId23" Type="http://schemas.openxmlformats.org/officeDocument/2006/relationships/hyperlink" Target="https://dreamcoding.tistory.com/7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hyperlink" Target="https://mangkyu.tistory.com/154" TargetMode="External"/><Relationship Id="rId25" Type="http://schemas.openxmlformats.org/officeDocument/2006/relationships/hyperlink" Target="https://goateedev.tistory.com/148" TargetMode="External"/><Relationship Id="rId28" Type="http://schemas.openxmlformats.org/officeDocument/2006/relationships/hyperlink" Target="https://veneas.tistory.com/entry/Java-%EC%BB%A4%EC%8A%A4%ED%85%80-%EC%98%88%EC%99%B8-%EB%A7%8C%EB%93%A4%EA%B8%B0Custom-Exception" TargetMode="External"/><Relationship Id="rId27" Type="http://schemas.openxmlformats.org/officeDocument/2006/relationships/hyperlink" Target="https://interconnection.tistory.com/122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whiteship/live-study/issues/9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jithub.tistory.com/278" TargetMode="Externa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hyperlink" Target="https://techblog.woowahan.com/2606/" TargetMode="External"/><Relationship Id="rId12" Type="http://schemas.openxmlformats.org/officeDocument/2006/relationships/image" Target="media/image5.png"/><Relationship Id="rId15" Type="http://schemas.openxmlformats.org/officeDocument/2006/relationships/hyperlink" Target="https://parkadd.tistory.com/69" TargetMode="External"/><Relationship Id="rId14" Type="http://schemas.openxmlformats.org/officeDocument/2006/relationships/hyperlink" Target="https://tecoble.techcourse.co.kr/post/2020-08-17-custom-exception/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s://m.blog.naver.com/youndok/222036362465" TargetMode="External"/><Relationship Id="rId19" Type="http://schemas.openxmlformats.org/officeDocument/2006/relationships/hyperlink" Target="https://jithub.tistory.com/278" TargetMode="External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