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A892" w14:textId="1BB2A0AB" w:rsidR="00F45699" w:rsidRPr="00D556E7" w:rsidRDefault="008B2709">
      <w:pPr>
        <w:rPr>
          <w:sz w:val="28"/>
          <w:szCs w:val="28"/>
        </w:rPr>
      </w:pPr>
      <w:r w:rsidRPr="00D556E7">
        <w:rPr>
          <w:noProof/>
          <w:sz w:val="28"/>
          <w:szCs w:val="28"/>
        </w:rPr>
        <w:drawing>
          <wp:inline distT="0" distB="0" distL="0" distR="0" wp14:anchorId="12955434" wp14:editId="0FF694A8">
            <wp:extent cx="5943600" cy="13030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8C5" w14:textId="3E2B3E04" w:rsidR="00D556E7" w:rsidRPr="00D556E7" w:rsidRDefault="00D556E7" w:rsidP="00D556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6E7">
        <w:rPr>
          <w:sz w:val="28"/>
          <w:szCs w:val="28"/>
        </w:rPr>
        <w:t>Alpha and Beta values are set based upon the precision of the Radar</w:t>
      </w:r>
    </w:p>
    <w:p w14:paraId="1BF70792" w14:textId="7087C075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Hlk113960201"/>
      <w:r>
        <w:rPr>
          <w:sz w:val="28"/>
          <w:szCs w:val="28"/>
        </w:rPr>
        <w:t>Alpha and Beta values near 1 are used in systems with high precision</w:t>
      </w:r>
    </w:p>
    <w:p w14:paraId="22EF3082" w14:textId="1690CF49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systems with low precision the values are set closer to 0</w:t>
      </w:r>
    </w:p>
    <w:p w14:paraId="4C6CE77B" w14:textId="6AF0C3FD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system where the alpha and/or beta values are set 0 is an example where the measurement has no bearing on the estimate</w:t>
      </w:r>
    </w:p>
    <w:bookmarkEnd w:id="0"/>
    <w:p w14:paraId="319BC456" w14:textId="091A86EB" w:rsidR="00D556E7" w:rsidRDefault="007D5FF2" w:rsidP="007D5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FF3291" wp14:editId="72D24E80">
            <wp:extent cx="5943600" cy="22682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167" w14:textId="087BBE42" w:rsidR="007D5FF2" w:rsidRDefault="007D5FF2" w:rsidP="007D5F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842A7" wp14:editId="6DB002B7">
            <wp:extent cx="5943600" cy="64750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04E" w14:textId="296DBF6A" w:rsidR="0072468E" w:rsidRDefault="0072468E" w:rsidP="007D5F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0301F" wp14:editId="468E8A0B">
            <wp:extent cx="5943600" cy="61995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558" w14:textId="4A20E32B" w:rsidR="00592720" w:rsidRPr="007D5FF2" w:rsidRDefault="00592720" w:rsidP="007D5F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7CB73" wp14:editId="3FB9C7F9">
            <wp:extent cx="5943600" cy="438912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20" w:rsidRPr="007D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ADC"/>
    <w:multiLevelType w:val="hybridMultilevel"/>
    <w:tmpl w:val="DADE05E4"/>
    <w:lvl w:ilvl="0" w:tplc="A4AA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9"/>
    <w:rsid w:val="00592720"/>
    <w:rsid w:val="0072468E"/>
    <w:rsid w:val="007D5FF2"/>
    <w:rsid w:val="008B2709"/>
    <w:rsid w:val="00CC2250"/>
    <w:rsid w:val="00D556E7"/>
    <w:rsid w:val="00F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B3A3"/>
  <w15:chartTrackingRefBased/>
  <w15:docId w15:val="{9A36AA59-A6D5-4CAB-9EBB-810829E9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Kanaly</dc:creator>
  <cp:keywords/>
  <dc:description/>
  <cp:lastModifiedBy>Kyle Kanaly</cp:lastModifiedBy>
  <cp:revision>5</cp:revision>
  <dcterms:created xsi:type="dcterms:W3CDTF">2022-09-12T13:09:00Z</dcterms:created>
  <dcterms:modified xsi:type="dcterms:W3CDTF">2022-09-14T15:20:00Z</dcterms:modified>
</cp:coreProperties>
</file>