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A749" w14:textId="77777777" w:rsidR="00A97142" w:rsidRPr="003F5E76" w:rsidRDefault="00F7257D" w:rsidP="00A97142">
      <w:pPr>
        <w:jc w:val="center"/>
        <w:rPr>
          <w:rFonts w:ascii="Arial Narrow" w:hAnsi="Arial Narrow"/>
          <w:sz w:val="32"/>
          <w:szCs w:val="40"/>
        </w:rPr>
      </w:pPr>
      <w:r w:rsidRPr="003F5E76">
        <w:rPr>
          <w:rFonts w:ascii="Arial Narrow" w:hAnsi="Arial Narrow"/>
          <w:sz w:val="32"/>
          <w:szCs w:val="40"/>
        </w:rPr>
        <w:t xml:space="preserve">Kevin </w:t>
      </w:r>
      <w:r w:rsidR="00412FA8" w:rsidRPr="003F5E76">
        <w:rPr>
          <w:rFonts w:ascii="Arial Narrow" w:hAnsi="Arial Narrow"/>
          <w:sz w:val="32"/>
          <w:szCs w:val="40"/>
        </w:rPr>
        <w:t xml:space="preserve">J </w:t>
      </w:r>
      <w:r w:rsidRPr="003F5E76">
        <w:rPr>
          <w:rFonts w:ascii="Arial Narrow" w:hAnsi="Arial Narrow"/>
          <w:sz w:val="32"/>
          <w:szCs w:val="40"/>
        </w:rPr>
        <w:t>Truong</w:t>
      </w:r>
    </w:p>
    <w:p w14:paraId="2A888073" w14:textId="77777777" w:rsidR="00B5500E" w:rsidRDefault="00F3009F" w:rsidP="006F5C3C">
      <w:pPr>
        <w:jc w:val="center"/>
        <w:rPr>
          <w:rStyle w:val="Hyperlink"/>
        </w:rPr>
      </w:pPr>
      <w:r w:rsidRPr="003F5E76">
        <w:t>206-856-5788</w:t>
      </w:r>
      <w:r w:rsidR="002836C8" w:rsidRPr="003F5E76">
        <w:t xml:space="preserve"> </w:t>
      </w:r>
      <w:r w:rsidR="00A97142" w:rsidRPr="003F5E76">
        <w:t xml:space="preserve">▪ </w:t>
      </w:r>
      <w:hyperlink r:id="rId6" w:history="1">
        <w:r w:rsidR="00056DBC" w:rsidRPr="003F5E76">
          <w:rPr>
            <w:rStyle w:val="Hyperlink"/>
          </w:rPr>
          <w:t>kjtruong@gmail.com</w:t>
        </w:r>
      </w:hyperlink>
    </w:p>
    <w:p w14:paraId="51B488F4" w14:textId="77777777" w:rsidR="006F5C3C" w:rsidRDefault="006F5C3C" w:rsidP="006F5C3C">
      <w:pPr>
        <w:jc w:val="center"/>
      </w:pPr>
    </w:p>
    <w:p w14:paraId="15F6D5EE" w14:textId="77777777" w:rsidR="00771468" w:rsidRDefault="00400895" w:rsidP="00771468">
      <w:pPr>
        <w:pStyle w:val="Heading1"/>
        <w:pBdr>
          <w:bottom w:val="single" w:sz="6" w:space="1" w:color="auto"/>
        </w:pBdr>
        <w:spacing w:before="120"/>
      </w:pPr>
      <w:r>
        <w:t>Experience</w:t>
      </w:r>
    </w:p>
    <w:p w14:paraId="6C0B7629" w14:textId="77777777" w:rsidR="00290DCA" w:rsidRDefault="00290DCA" w:rsidP="00E525E4">
      <w:pPr>
        <w:pStyle w:val="Heading1"/>
        <w:tabs>
          <w:tab w:val="right" w:pos="10080"/>
        </w:tabs>
        <w:spacing w:after="0"/>
      </w:pPr>
    </w:p>
    <w:p w14:paraId="54AA9AFB" w14:textId="79D7565E" w:rsidR="00E525E4" w:rsidRPr="003A71A0" w:rsidRDefault="004913EF" w:rsidP="004913EF">
      <w:pPr>
        <w:pStyle w:val="Heading1"/>
        <w:tabs>
          <w:tab w:val="right" w:pos="10080"/>
        </w:tabs>
        <w:spacing w:after="0"/>
      </w:pPr>
      <w:bookmarkStart w:id="0" w:name="_Hlk132130253"/>
      <w:r>
        <w:t>Program Manager &amp; Designer</w:t>
      </w:r>
      <w:r>
        <w:t xml:space="preserve"> </w:t>
      </w:r>
      <w:r w:rsidR="00E525E4">
        <w:t>- Microsoft</w:t>
      </w:r>
      <w:r w:rsidR="00E525E4">
        <w:tab/>
        <w:t>(4/2019 – present)</w:t>
      </w:r>
    </w:p>
    <w:p w14:paraId="4C9DE944" w14:textId="3B4BAF8A" w:rsidR="00E525E4" w:rsidRDefault="0032463F" w:rsidP="00E525E4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Product Owner responsible for </w:t>
      </w:r>
      <w:r w:rsidR="00290DCA">
        <w:rPr>
          <w:color w:val="auto"/>
          <w:sz w:val="20"/>
          <w:szCs w:val="20"/>
        </w:rPr>
        <w:t xml:space="preserve">Microsoft </w:t>
      </w:r>
      <w:r w:rsidR="004913EF">
        <w:rPr>
          <w:color w:val="auto"/>
          <w:sz w:val="20"/>
          <w:szCs w:val="20"/>
        </w:rPr>
        <w:t xml:space="preserve">Royalties </w:t>
      </w:r>
      <w:r w:rsidR="00290DCA">
        <w:rPr>
          <w:color w:val="auto"/>
          <w:sz w:val="20"/>
          <w:szCs w:val="20"/>
        </w:rPr>
        <w:t>Partner Experience</w:t>
      </w:r>
    </w:p>
    <w:p w14:paraId="622C4934" w14:textId="6C2C5367" w:rsidR="008F4B9C" w:rsidRDefault="008F4B9C" w:rsidP="00290DCA">
      <w:pPr>
        <w:numPr>
          <w:ilvl w:val="0"/>
          <w:numId w:val="1"/>
        </w:numPr>
        <w:tabs>
          <w:tab w:val="right" w:pos="10080"/>
        </w:tabs>
        <w:ind w:left="418"/>
        <w:rPr>
          <w:color w:val="auto"/>
          <w:sz w:val="20"/>
          <w:szCs w:val="20"/>
        </w:rPr>
      </w:pPr>
      <w:r w:rsidRPr="008F4B9C">
        <w:rPr>
          <w:color w:val="auto"/>
          <w:sz w:val="20"/>
          <w:szCs w:val="20"/>
        </w:rPr>
        <w:t>Conducted industry and user research to establish vision and roadmap</w:t>
      </w:r>
    </w:p>
    <w:p w14:paraId="2A8EF6BB" w14:textId="0968A349" w:rsidR="00C26190" w:rsidRPr="00C26190" w:rsidRDefault="00C26190" w:rsidP="00C26190">
      <w:pPr>
        <w:pStyle w:val="ListParagraph"/>
        <w:numPr>
          <w:ilvl w:val="0"/>
          <w:numId w:val="1"/>
        </w:numPr>
        <w:rPr>
          <w:color w:val="auto"/>
          <w:sz w:val="20"/>
          <w:szCs w:val="20"/>
        </w:rPr>
      </w:pPr>
      <w:r w:rsidRPr="00C26190">
        <w:rPr>
          <w:color w:val="auto"/>
          <w:sz w:val="20"/>
          <w:szCs w:val="20"/>
        </w:rPr>
        <w:t>Led the development of new features, resulting in a 142% increase in platform payout</w:t>
      </w:r>
    </w:p>
    <w:p w14:paraId="77E20CC7" w14:textId="3EA712F4" w:rsidR="008F4B9C" w:rsidRDefault="008F4B9C" w:rsidP="008F4B9C">
      <w:pPr>
        <w:numPr>
          <w:ilvl w:val="0"/>
          <w:numId w:val="1"/>
        </w:numPr>
        <w:tabs>
          <w:tab w:val="right" w:pos="10080"/>
        </w:tabs>
        <w:ind w:left="418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Redesigned partner portal improved user experience KPI 24%</w:t>
      </w:r>
    </w:p>
    <w:p w14:paraId="524412BB" w14:textId="77777777" w:rsidR="008F4B9C" w:rsidRPr="008F4B9C" w:rsidRDefault="008F4B9C" w:rsidP="008F4B9C">
      <w:pPr>
        <w:numPr>
          <w:ilvl w:val="0"/>
          <w:numId w:val="1"/>
        </w:numPr>
        <w:tabs>
          <w:tab w:val="right" w:pos="10080"/>
        </w:tabs>
        <w:rPr>
          <w:color w:val="auto"/>
          <w:sz w:val="20"/>
          <w:szCs w:val="20"/>
        </w:rPr>
      </w:pPr>
      <w:r w:rsidRPr="008F4B9C">
        <w:rPr>
          <w:color w:val="auto"/>
          <w:sz w:val="20"/>
          <w:szCs w:val="20"/>
        </w:rPr>
        <w:t>Designed user flows and UI elements to support the development of new features</w:t>
      </w:r>
    </w:p>
    <w:p w14:paraId="188F747D" w14:textId="77777777" w:rsidR="008F4B9C" w:rsidRPr="008F4B9C" w:rsidRDefault="008F4B9C" w:rsidP="008F4B9C">
      <w:pPr>
        <w:numPr>
          <w:ilvl w:val="0"/>
          <w:numId w:val="1"/>
        </w:numPr>
        <w:tabs>
          <w:tab w:val="right" w:pos="10080"/>
        </w:tabs>
        <w:rPr>
          <w:color w:val="auto"/>
          <w:sz w:val="20"/>
          <w:szCs w:val="20"/>
        </w:rPr>
      </w:pPr>
      <w:r w:rsidRPr="008F4B9C">
        <w:rPr>
          <w:color w:val="auto"/>
          <w:sz w:val="20"/>
          <w:szCs w:val="20"/>
        </w:rPr>
        <w:t>Managed and expanded the design library to ensure consistency across the product</w:t>
      </w:r>
    </w:p>
    <w:p w14:paraId="5FDBB48A" w14:textId="11F1B07F" w:rsidR="00DD65E5" w:rsidRPr="00C26190" w:rsidRDefault="00C26190" w:rsidP="00C26190">
      <w:pPr>
        <w:pStyle w:val="ListParagraph"/>
        <w:numPr>
          <w:ilvl w:val="0"/>
          <w:numId w:val="1"/>
        </w:numPr>
        <w:rPr>
          <w:color w:val="auto"/>
          <w:sz w:val="20"/>
          <w:szCs w:val="20"/>
        </w:rPr>
      </w:pPr>
      <w:r w:rsidRPr="00C26190">
        <w:rPr>
          <w:color w:val="auto"/>
          <w:sz w:val="20"/>
          <w:szCs w:val="20"/>
        </w:rPr>
        <w:t>Oversaw the digital transformation of invoice and journal entry processes</w:t>
      </w:r>
    </w:p>
    <w:p w14:paraId="097B2798" w14:textId="77777777" w:rsidR="00E525E4" w:rsidRDefault="00E525E4" w:rsidP="00E525E4">
      <w:pPr>
        <w:pStyle w:val="Heading1"/>
        <w:tabs>
          <w:tab w:val="right" w:pos="10080"/>
        </w:tabs>
        <w:spacing w:after="0"/>
      </w:pPr>
    </w:p>
    <w:p w14:paraId="25CDBD8C" w14:textId="0ABA9B69" w:rsidR="00E525E4" w:rsidRPr="003A71A0" w:rsidRDefault="004913EF" w:rsidP="004913EF">
      <w:pPr>
        <w:pStyle w:val="Heading1"/>
        <w:tabs>
          <w:tab w:val="right" w:pos="10080"/>
        </w:tabs>
        <w:spacing w:after="0"/>
      </w:pPr>
      <w:r>
        <w:t>Program Manager</w:t>
      </w:r>
      <w:r>
        <w:t xml:space="preserve"> </w:t>
      </w:r>
      <w:r w:rsidR="00E525E4">
        <w:t>- Microsoft</w:t>
      </w:r>
      <w:r w:rsidR="00E525E4">
        <w:tab/>
        <w:t>(8/2018 – 4/2019)</w:t>
      </w:r>
    </w:p>
    <w:p w14:paraId="11BCD08C" w14:textId="028C609A" w:rsidR="00E525E4" w:rsidRPr="00C11503" w:rsidRDefault="00E525E4" w:rsidP="00E525E4"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Chief Product Owner for seller facing component of Incentive Compensation system</w:t>
      </w:r>
    </w:p>
    <w:p w14:paraId="41F2C5B1" w14:textId="77777777" w:rsidR="004913EF" w:rsidRDefault="004913EF" w:rsidP="004913EF">
      <w:pPr>
        <w:numPr>
          <w:ilvl w:val="0"/>
          <w:numId w:val="1"/>
        </w:numPr>
        <w:tabs>
          <w:tab w:val="right" w:pos="10080"/>
        </w:tabs>
        <w:rPr>
          <w:color w:val="auto"/>
          <w:sz w:val="20"/>
          <w:szCs w:val="20"/>
        </w:rPr>
      </w:pPr>
      <w:r w:rsidRPr="004913EF">
        <w:rPr>
          <w:color w:val="auto"/>
          <w:sz w:val="20"/>
          <w:szCs w:val="20"/>
        </w:rPr>
        <w:t>Improved overall seller experience for 22,000+ users, driving 12.5% positive user rating increase on usefulness and accuracy</w:t>
      </w:r>
    </w:p>
    <w:p w14:paraId="40A1DFFF" w14:textId="0CF1DE27" w:rsidR="004913EF" w:rsidRPr="004913EF" w:rsidRDefault="004913EF" w:rsidP="004913EF">
      <w:pPr>
        <w:numPr>
          <w:ilvl w:val="0"/>
          <w:numId w:val="1"/>
        </w:numPr>
        <w:tabs>
          <w:tab w:val="right" w:pos="10080"/>
        </w:tabs>
        <w:ind w:left="418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Redesigned dashboard achieved 94% positive sentiment and </w:t>
      </w:r>
      <w:proofErr w:type="gramStart"/>
      <w:r>
        <w:rPr>
          <w:color w:val="auto"/>
          <w:sz w:val="20"/>
          <w:szCs w:val="20"/>
        </w:rPr>
        <w:t>4.5/5 star</w:t>
      </w:r>
      <w:proofErr w:type="gramEnd"/>
      <w:r>
        <w:rPr>
          <w:color w:val="auto"/>
          <w:sz w:val="20"/>
          <w:szCs w:val="20"/>
        </w:rPr>
        <w:t xml:space="preserve"> rating</w:t>
      </w:r>
    </w:p>
    <w:p w14:paraId="6CEEC03B" w14:textId="1996DE69" w:rsidR="004913EF" w:rsidRDefault="004913EF" w:rsidP="004913EF">
      <w:pPr>
        <w:numPr>
          <w:ilvl w:val="0"/>
          <w:numId w:val="1"/>
        </w:numPr>
        <w:tabs>
          <w:tab w:val="right" w:pos="10080"/>
        </w:tabs>
        <w:rPr>
          <w:color w:val="auto"/>
          <w:sz w:val="20"/>
          <w:szCs w:val="20"/>
        </w:rPr>
      </w:pPr>
      <w:r w:rsidRPr="004913EF">
        <w:rPr>
          <w:color w:val="auto"/>
          <w:sz w:val="20"/>
          <w:szCs w:val="20"/>
        </w:rPr>
        <w:t>Developed vision and roadmap for service line, and drove user research strategy and execution to inform design decisions</w:t>
      </w:r>
    </w:p>
    <w:p w14:paraId="3F7571EC" w14:textId="77777777" w:rsidR="00991BAD" w:rsidRDefault="00991BAD" w:rsidP="00C239AD">
      <w:pPr>
        <w:pStyle w:val="Heading1"/>
        <w:tabs>
          <w:tab w:val="right" w:pos="8640"/>
        </w:tabs>
        <w:spacing w:after="0"/>
      </w:pPr>
      <w:bookmarkStart w:id="1" w:name="_Hlk132129018"/>
    </w:p>
    <w:p w14:paraId="17A0501D" w14:textId="257EF978" w:rsidR="00C239AD" w:rsidRPr="003A71A0" w:rsidRDefault="00907A5C" w:rsidP="00907A5C">
      <w:pPr>
        <w:pStyle w:val="Heading1"/>
        <w:tabs>
          <w:tab w:val="right" w:pos="10080"/>
        </w:tabs>
        <w:spacing w:after="0"/>
      </w:pPr>
      <w:r>
        <w:t>IT Project Manager</w:t>
      </w:r>
      <w:r>
        <w:t xml:space="preserve"> </w:t>
      </w:r>
      <w:r w:rsidR="00C239AD">
        <w:t xml:space="preserve">- </w:t>
      </w:r>
      <w:r w:rsidR="00C239AD" w:rsidRPr="00E432C8">
        <w:t>The Boeing Company</w:t>
      </w:r>
      <w:r w:rsidR="00C239AD">
        <w:tab/>
        <w:t xml:space="preserve">(7/2014 – </w:t>
      </w:r>
      <w:r w:rsidR="004913EF">
        <w:t>8</w:t>
      </w:r>
      <w:r w:rsidR="00991BAD">
        <w:t>/201</w:t>
      </w:r>
      <w:r w:rsidR="004913EF">
        <w:t>8</w:t>
      </w:r>
      <w:r w:rsidR="00C239AD">
        <w:t>)</w:t>
      </w:r>
    </w:p>
    <w:p w14:paraId="2803F2DD" w14:textId="15FE7542" w:rsidR="004913EF" w:rsidRDefault="004913EF" w:rsidP="004913EF">
      <w:pPr>
        <w:numPr>
          <w:ilvl w:val="0"/>
          <w:numId w:val="1"/>
        </w:numPr>
        <w:ind w:left="418"/>
        <w:rPr>
          <w:color w:val="auto"/>
          <w:sz w:val="20"/>
          <w:szCs w:val="20"/>
        </w:rPr>
      </w:pPr>
      <w:r w:rsidRPr="004913EF">
        <w:rPr>
          <w:color w:val="auto"/>
          <w:sz w:val="20"/>
          <w:szCs w:val="20"/>
        </w:rPr>
        <w:t xml:space="preserve">Portfolio Management: Managed manufacturing and electrical engineering apps. Championed new capabilities, collaborated with </w:t>
      </w:r>
      <w:r>
        <w:rPr>
          <w:color w:val="auto"/>
          <w:sz w:val="20"/>
          <w:szCs w:val="20"/>
        </w:rPr>
        <w:t>technical</w:t>
      </w:r>
      <w:r w:rsidRPr="004913EF">
        <w:rPr>
          <w:color w:val="auto"/>
          <w:sz w:val="20"/>
          <w:szCs w:val="20"/>
        </w:rPr>
        <w:t xml:space="preserve"> teams, and executed delivery plans.</w:t>
      </w:r>
    </w:p>
    <w:p w14:paraId="031EF2BB" w14:textId="4D4B14F1" w:rsidR="004913EF" w:rsidRDefault="004913EF" w:rsidP="004913EF">
      <w:pPr>
        <w:numPr>
          <w:ilvl w:val="0"/>
          <w:numId w:val="1"/>
        </w:numPr>
        <w:ind w:left="418"/>
        <w:rPr>
          <w:color w:val="auto"/>
          <w:sz w:val="20"/>
          <w:szCs w:val="20"/>
        </w:rPr>
      </w:pPr>
      <w:r w:rsidRPr="004913EF">
        <w:rPr>
          <w:color w:val="auto"/>
          <w:sz w:val="20"/>
          <w:szCs w:val="20"/>
        </w:rPr>
        <w:t>Mainframe Replacement: Led global team, partnered with 5 vendors, executed integrated project plan, facilitated Agile transformation, implemented KPIs, and mentored PMs.</w:t>
      </w:r>
    </w:p>
    <w:p w14:paraId="38D6AC97" w14:textId="59DBF02B" w:rsidR="004913EF" w:rsidRDefault="004913EF" w:rsidP="004913EF">
      <w:pPr>
        <w:numPr>
          <w:ilvl w:val="0"/>
          <w:numId w:val="1"/>
        </w:numPr>
        <w:ind w:left="418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Technology Evaluation: Led cross-functional teams through build vs buy analysis.</w:t>
      </w:r>
    </w:p>
    <w:bookmarkEnd w:id="1"/>
    <w:p w14:paraId="59CC0E93" w14:textId="77777777" w:rsidR="00C239AD" w:rsidRDefault="00C239AD" w:rsidP="00C239AD">
      <w:pPr>
        <w:pStyle w:val="Heading1"/>
        <w:tabs>
          <w:tab w:val="right" w:pos="8640"/>
        </w:tabs>
        <w:spacing w:after="0"/>
      </w:pPr>
    </w:p>
    <w:p w14:paraId="04581298" w14:textId="22C2B9A4" w:rsidR="00C239AD" w:rsidRPr="003A71A0" w:rsidRDefault="00907A5C" w:rsidP="00907A5C">
      <w:pPr>
        <w:pStyle w:val="Heading1"/>
        <w:tabs>
          <w:tab w:val="right" w:pos="10080"/>
        </w:tabs>
        <w:spacing w:after="0"/>
      </w:pPr>
      <w:r>
        <w:t>Systems &amp; Data Analyst</w:t>
      </w:r>
      <w:r>
        <w:t xml:space="preserve"> </w:t>
      </w:r>
      <w:r w:rsidR="00C239AD">
        <w:t xml:space="preserve">- </w:t>
      </w:r>
      <w:r w:rsidR="00C239AD" w:rsidRPr="00E432C8">
        <w:t>The Boeing Company</w:t>
      </w:r>
      <w:r w:rsidR="00C239AD">
        <w:tab/>
        <w:t>(6/2010 – 7/2014)</w:t>
      </w:r>
    </w:p>
    <w:p w14:paraId="68B23BB7" w14:textId="77777777" w:rsidR="004913EF" w:rsidRPr="004913EF" w:rsidRDefault="004913EF" w:rsidP="004913EF">
      <w:pPr>
        <w:pStyle w:val="ListParagraph"/>
        <w:numPr>
          <w:ilvl w:val="0"/>
          <w:numId w:val="1"/>
        </w:numPr>
        <w:rPr>
          <w:color w:val="auto"/>
          <w:sz w:val="20"/>
          <w:szCs w:val="20"/>
        </w:rPr>
      </w:pPr>
      <w:r w:rsidRPr="004913EF">
        <w:rPr>
          <w:color w:val="auto"/>
          <w:sz w:val="20"/>
          <w:szCs w:val="20"/>
        </w:rPr>
        <w:t>Applied Boeing Program Management best practices to $10M portfolio of applications</w:t>
      </w:r>
    </w:p>
    <w:p w14:paraId="6CCD246C" w14:textId="77777777" w:rsidR="00F3009F" w:rsidRDefault="00F3009F" w:rsidP="00F3009F"/>
    <w:p w14:paraId="06934EA6" w14:textId="71871D7A" w:rsidR="005A681A" w:rsidRPr="00907A5C" w:rsidRDefault="00907A5C" w:rsidP="00907A5C">
      <w:pPr>
        <w:pStyle w:val="Heading1"/>
        <w:tabs>
          <w:tab w:val="right" w:pos="10080"/>
        </w:tabs>
        <w:spacing w:after="0"/>
      </w:pPr>
      <w:r>
        <w:t xml:space="preserve">Information Systems Rotations </w:t>
      </w:r>
      <w:r w:rsidR="005A681A">
        <w:t xml:space="preserve">- </w:t>
      </w:r>
      <w:r w:rsidR="005A681A" w:rsidRPr="00E432C8">
        <w:t>The Boeing Company</w:t>
      </w:r>
      <w:r w:rsidR="005A681A">
        <w:tab/>
        <w:t>(6/2008 – 6/2010)</w:t>
      </w:r>
    </w:p>
    <w:p w14:paraId="2657A10C" w14:textId="7AB414D9" w:rsidR="003F5E76" w:rsidRPr="003F5E76" w:rsidRDefault="0056027D" w:rsidP="005A681A">
      <w:pPr>
        <w:numPr>
          <w:ilvl w:val="0"/>
          <w:numId w:val="1"/>
        </w:numPr>
        <w:ind w:left="418"/>
        <w:rPr>
          <w:color w:val="auto"/>
          <w:sz w:val="20"/>
          <w:szCs w:val="20"/>
        </w:rPr>
      </w:pPr>
      <w:r w:rsidRPr="005A681A">
        <w:rPr>
          <w:sz w:val="20"/>
          <w:szCs w:val="20"/>
        </w:rPr>
        <w:t xml:space="preserve">Led </w:t>
      </w:r>
      <w:r w:rsidR="00F1405A" w:rsidRPr="005A681A">
        <w:rPr>
          <w:sz w:val="20"/>
          <w:szCs w:val="20"/>
        </w:rPr>
        <w:t>new</w:t>
      </w:r>
      <w:r w:rsidRPr="005A681A">
        <w:rPr>
          <w:sz w:val="20"/>
          <w:szCs w:val="20"/>
        </w:rPr>
        <w:t xml:space="preserve"> process</w:t>
      </w:r>
      <w:r w:rsidR="00F1405A" w:rsidRPr="005A681A">
        <w:rPr>
          <w:sz w:val="20"/>
          <w:szCs w:val="20"/>
        </w:rPr>
        <w:t xml:space="preserve"> </w:t>
      </w:r>
      <w:r w:rsidR="004E768D" w:rsidRPr="005A681A">
        <w:rPr>
          <w:sz w:val="20"/>
          <w:szCs w:val="20"/>
        </w:rPr>
        <w:t>definition and</w:t>
      </w:r>
      <w:r w:rsidRPr="005A681A">
        <w:rPr>
          <w:sz w:val="20"/>
          <w:szCs w:val="20"/>
        </w:rPr>
        <w:t xml:space="preserve"> process improvement projects</w:t>
      </w:r>
      <w:r w:rsidR="005A681A">
        <w:rPr>
          <w:sz w:val="20"/>
          <w:szCs w:val="20"/>
        </w:rPr>
        <w:t xml:space="preserve"> across the IT organization</w:t>
      </w:r>
    </w:p>
    <w:p w14:paraId="0ACA17E3" w14:textId="77777777" w:rsidR="00CD259C" w:rsidRPr="005A681A" w:rsidRDefault="003F5E76" w:rsidP="005A681A">
      <w:pPr>
        <w:numPr>
          <w:ilvl w:val="0"/>
          <w:numId w:val="1"/>
        </w:numPr>
        <w:ind w:left="418"/>
        <w:rPr>
          <w:color w:val="auto"/>
          <w:sz w:val="20"/>
          <w:szCs w:val="20"/>
        </w:rPr>
      </w:pPr>
      <w:r>
        <w:rPr>
          <w:sz w:val="20"/>
          <w:szCs w:val="20"/>
        </w:rPr>
        <w:t>Conducted user research and analyzed empirical data to identify user needs</w:t>
      </w:r>
      <w:r w:rsidR="00387DEB" w:rsidRPr="005A681A">
        <w:rPr>
          <w:sz w:val="20"/>
          <w:szCs w:val="20"/>
        </w:rPr>
        <w:br/>
      </w:r>
      <w:bookmarkEnd w:id="0"/>
    </w:p>
    <w:p w14:paraId="060320BB" w14:textId="77777777" w:rsidR="00CD259C" w:rsidRDefault="00CD259C" w:rsidP="00CD259C">
      <w:pPr>
        <w:pStyle w:val="Heading1Before6pt"/>
        <w:spacing w:after="120"/>
      </w:pPr>
      <w:r>
        <w:t>Education</w:t>
      </w:r>
      <w:r w:rsidR="000F3086">
        <w:t xml:space="preserve"> / Certificates</w:t>
      </w:r>
    </w:p>
    <w:p w14:paraId="410B616D" w14:textId="77777777" w:rsidR="00CD259C" w:rsidRPr="00A97142" w:rsidRDefault="00CD259C" w:rsidP="008C00A1">
      <w:pPr>
        <w:tabs>
          <w:tab w:val="left" w:pos="720"/>
          <w:tab w:val="left" w:pos="1440"/>
          <w:tab w:val="left" w:pos="2160"/>
          <w:tab w:val="left" w:pos="2880"/>
          <w:tab w:val="right" w:pos="10080"/>
        </w:tabs>
        <w:rPr>
          <w:sz w:val="20"/>
          <w:szCs w:val="20"/>
        </w:rPr>
      </w:pPr>
      <w:smartTag w:uri="urn:schemas-microsoft-com:office:smarttags" w:element="place">
        <w:smartTag w:uri="urn:schemas-microsoft-com:office:smarttags" w:element="PlaceType">
          <w:r w:rsidRPr="00A97142">
            <w:rPr>
              <w:b/>
              <w:sz w:val="20"/>
              <w:szCs w:val="20"/>
            </w:rPr>
            <w:t>University</w:t>
          </w:r>
        </w:smartTag>
        <w:r w:rsidRPr="00A97142">
          <w:rPr>
            <w:b/>
            <w:sz w:val="20"/>
            <w:szCs w:val="20"/>
          </w:rPr>
          <w:t xml:space="preserve"> of </w:t>
        </w:r>
        <w:smartTag w:uri="urn:schemas-microsoft-com:office:smarttags" w:element="PlaceName">
          <w:r>
            <w:rPr>
              <w:b/>
              <w:sz w:val="20"/>
              <w:szCs w:val="20"/>
            </w:rPr>
            <w:t>Washington</w:t>
          </w:r>
        </w:smartTag>
      </w:smartTag>
      <w:r w:rsidRPr="00A9714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97142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2010</w:t>
      </w:r>
      <w:r>
        <w:t xml:space="preserve"> –</w:t>
      </w:r>
      <w:r>
        <w:rPr>
          <w:b/>
          <w:sz w:val="20"/>
          <w:szCs w:val="20"/>
        </w:rPr>
        <w:t xml:space="preserve"> 2012</w:t>
      </w:r>
      <w:r w:rsidRPr="00A97142">
        <w:rPr>
          <w:b/>
          <w:sz w:val="20"/>
          <w:szCs w:val="20"/>
        </w:rPr>
        <w:t>)</w:t>
      </w:r>
    </w:p>
    <w:p w14:paraId="6CA574FA" w14:textId="77777777" w:rsidR="00CD259C" w:rsidRDefault="00CD259C" w:rsidP="00CD259C">
      <w:pPr>
        <w:rPr>
          <w:sz w:val="20"/>
          <w:szCs w:val="20"/>
        </w:rPr>
      </w:pPr>
      <w:r>
        <w:rPr>
          <w:sz w:val="20"/>
          <w:szCs w:val="20"/>
        </w:rPr>
        <w:t>M.S. Human Centered Design &amp; Engineering</w:t>
      </w:r>
    </w:p>
    <w:p w14:paraId="2285879E" w14:textId="77777777" w:rsidR="00CD259C" w:rsidRPr="00A97142" w:rsidRDefault="00CD259C" w:rsidP="00CD259C">
      <w:pPr>
        <w:rPr>
          <w:sz w:val="20"/>
          <w:szCs w:val="20"/>
        </w:rPr>
      </w:pPr>
      <w:r>
        <w:rPr>
          <w:sz w:val="20"/>
          <w:szCs w:val="20"/>
        </w:rPr>
        <w:t>Certificate in User-Centered Design</w:t>
      </w:r>
    </w:p>
    <w:p w14:paraId="77B08858" w14:textId="77777777" w:rsidR="00CD259C" w:rsidRDefault="00CD259C" w:rsidP="00CD259C">
      <w:pPr>
        <w:tabs>
          <w:tab w:val="left" w:pos="720"/>
          <w:tab w:val="left" w:pos="1440"/>
          <w:tab w:val="left" w:pos="2160"/>
          <w:tab w:val="left" w:pos="2880"/>
          <w:tab w:val="right" w:pos="8640"/>
        </w:tabs>
        <w:rPr>
          <w:b/>
          <w:sz w:val="20"/>
          <w:szCs w:val="20"/>
        </w:rPr>
      </w:pPr>
    </w:p>
    <w:p w14:paraId="4A6B90E7" w14:textId="77777777" w:rsidR="00CD259C" w:rsidRPr="00A97142" w:rsidRDefault="00CD259C" w:rsidP="003F5E76">
      <w:pPr>
        <w:tabs>
          <w:tab w:val="left" w:pos="720"/>
          <w:tab w:val="left" w:pos="1440"/>
          <w:tab w:val="left" w:pos="2160"/>
          <w:tab w:val="left" w:pos="2880"/>
          <w:tab w:val="right" w:pos="10080"/>
        </w:tabs>
        <w:rPr>
          <w:sz w:val="20"/>
          <w:szCs w:val="20"/>
        </w:rPr>
      </w:pPr>
      <w:smartTag w:uri="urn:schemas-microsoft-com:office:smarttags" w:element="place">
        <w:smartTag w:uri="urn:schemas-microsoft-com:office:smarttags" w:element="PlaceType">
          <w:r w:rsidRPr="00A97142">
            <w:rPr>
              <w:b/>
              <w:sz w:val="20"/>
              <w:szCs w:val="20"/>
            </w:rPr>
            <w:t>University</w:t>
          </w:r>
        </w:smartTag>
        <w:r w:rsidRPr="00A97142">
          <w:rPr>
            <w:b/>
            <w:sz w:val="20"/>
            <w:szCs w:val="20"/>
          </w:rPr>
          <w:t xml:space="preserve"> of </w:t>
        </w:r>
        <w:smartTag w:uri="urn:schemas-microsoft-com:office:smarttags" w:element="PlaceName">
          <w:r>
            <w:rPr>
              <w:b/>
              <w:sz w:val="20"/>
              <w:szCs w:val="20"/>
            </w:rPr>
            <w:t>Washington</w:t>
          </w:r>
        </w:smartTag>
      </w:smartTag>
      <w:r>
        <w:rPr>
          <w:b/>
          <w:sz w:val="20"/>
          <w:szCs w:val="20"/>
        </w:rPr>
        <w:t>, Bothell</w:t>
      </w:r>
      <w:r w:rsidRPr="00A97142">
        <w:rPr>
          <w:sz w:val="20"/>
          <w:szCs w:val="20"/>
        </w:rPr>
        <w:tab/>
      </w:r>
      <w:r w:rsidRPr="00A97142">
        <w:rPr>
          <w:b/>
          <w:sz w:val="20"/>
          <w:szCs w:val="20"/>
        </w:rPr>
        <w:t>(2005</w:t>
      </w:r>
      <w:r>
        <w:t xml:space="preserve"> –</w:t>
      </w:r>
      <w:r>
        <w:rPr>
          <w:b/>
          <w:sz w:val="20"/>
          <w:szCs w:val="20"/>
        </w:rPr>
        <w:t xml:space="preserve"> 2008</w:t>
      </w:r>
      <w:r w:rsidRPr="00A97142">
        <w:rPr>
          <w:b/>
          <w:sz w:val="20"/>
          <w:szCs w:val="20"/>
        </w:rPr>
        <w:t>)</w:t>
      </w:r>
    </w:p>
    <w:p w14:paraId="1BA2CE5A" w14:textId="77777777" w:rsidR="00CD259C" w:rsidRDefault="00CD259C" w:rsidP="00CD259C">
      <w:pPr>
        <w:rPr>
          <w:sz w:val="20"/>
          <w:szCs w:val="20"/>
        </w:rPr>
      </w:pPr>
      <w:r>
        <w:rPr>
          <w:sz w:val="20"/>
          <w:szCs w:val="20"/>
        </w:rPr>
        <w:t>B.A. Business Administration</w:t>
      </w:r>
      <w:r>
        <w:rPr>
          <w:sz w:val="20"/>
          <w:szCs w:val="20"/>
        </w:rPr>
        <w:br/>
      </w:r>
      <w:r w:rsidRPr="00A97142">
        <w:rPr>
          <w:sz w:val="20"/>
          <w:szCs w:val="20"/>
        </w:rPr>
        <w:t>Concentration</w:t>
      </w:r>
      <w:r>
        <w:rPr>
          <w:sz w:val="20"/>
          <w:szCs w:val="20"/>
        </w:rPr>
        <w:t xml:space="preserve"> in Technology and </w:t>
      </w:r>
      <w:smartTag w:uri="urn:schemas-microsoft-com:office:smarttags" w:element="place">
        <w:r>
          <w:rPr>
            <w:sz w:val="20"/>
            <w:szCs w:val="20"/>
          </w:rPr>
          <w:t>Inn</w:t>
        </w:r>
      </w:smartTag>
      <w:r>
        <w:rPr>
          <w:sz w:val="20"/>
          <w:szCs w:val="20"/>
        </w:rPr>
        <w:t>ovation Management</w:t>
      </w:r>
    </w:p>
    <w:p w14:paraId="4FD323C4" w14:textId="77777777" w:rsidR="000F3086" w:rsidRDefault="000F3086" w:rsidP="00CD259C">
      <w:pPr>
        <w:rPr>
          <w:sz w:val="20"/>
          <w:szCs w:val="20"/>
        </w:rPr>
      </w:pPr>
    </w:p>
    <w:p w14:paraId="72100492" w14:textId="77777777" w:rsidR="000F3086" w:rsidRPr="000F3086" w:rsidRDefault="000F3086" w:rsidP="00CD259C">
      <w:pPr>
        <w:rPr>
          <w:b/>
          <w:sz w:val="20"/>
          <w:szCs w:val="20"/>
        </w:rPr>
      </w:pPr>
      <w:r w:rsidRPr="000F3086">
        <w:rPr>
          <w:b/>
          <w:sz w:val="20"/>
          <w:szCs w:val="20"/>
        </w:rPr>
        <w:t>Certified ScrumMaster (CSM)</w:t>
      </w:r>
    </w:p>
    <w:p w14:paraId="6B8C443B" w14:textId="446A3013" w:rsidR="000F3086" w:rsidRDefault="000F3086" w:rsidP="00CD259C">
      <w:pPr>
        <w:rPr>
          <w:sz w:val="20"/>
          <w:szCs w:val="20"/>
        </w:rPr>
      </w:pPr>
      <w:r>
        <w:rPr>
          <w:sz w:val="20"/>
          <w:szCs w:val="20"/>
        </w:rPr>
        <w:t>Scrum Alliance</w:t>
      </w:r>
    </w:p>
    <w:p w14:paraId="38C317CD" w14:textId="2F74F794" w:rsidR="00453D30" w:rsidRDefault="00453D30" w:rsidP="00CD259C">
      <w:pPr>
        <w:rPr>
          <w:sz w:val="20"/>
          <w:szCs w:val="20"/>
        </w:rPr>
      </w:pPr>
    </w:p>
    <w:p w14:paraId="55CAF16F" w14:textId="77777777" w:rsidR="00453D30" w:rsidRPr="00453D30" w:rsidRDefault="00453D30" w:rsidP="00453D30">
      <w:pPr>
        <w:rPr>
          <w:b/>
          <w:sz w:val="20"/>
          <w:szCs w:val="20"/>
        </w:rPr>
      </w:pPr>
      <w:proofErr w:type="spellStart"/>
      <w:r w:rsidRPr="00453D30">
        <w:rPr>
          <w:b/>
          <w:sz w:val="20"/>
          <w:szCs w:val="20"/>
        </w:rPr>
        <w:t>SAFe</w:t>
      </w:r>
      <w:proofErr w:type="spellEnd"/>
      <w:r w:rsidRPr="00453D30">
        <w:rPr>
          <w:b/>
          <w:sz w:val="20"/>
          <w:szCs w:val="20"/>
        </w:rPr>
        <w:t xml:space="preserve"> 4 Certified Product Owner/Product Manager</w:t>
      </w:r>
    </w:p>
    <w:p w14:paraId="3CDF73D1" w14:textId="6E7F2188" w:rsidR="00453D30" w:rsidRDefault="00453D30" w:rsidP="00453D30">
      <w:pPr>
        <w:rPr>
          <w:sz w:val="20"/>
          <w:szCs w:val="20"/>
        </w:rPr>
      </w:pPr>
      <w:r>
        <w:rPr>
          <w:sz w:val="20"/>
          <w:szCs w:val="20"/>
        </w:rPr>
        <w:t>Scaled Agile</w:t>
      </w:r>
    </w:p>
    <w:p w14:paraId="354AB605" w14:textId="659D1EBE" w:rsidR="00453D30" w:rsidRPr="00453D30" w:rsidRDefault="00453D30" w:rsidP="00453D30">
      <w:pPr>
        <w:rPr>
          <w:b/>
          <w:sz w:val="20"/>
          <w:szCs w:val="20"/>
        </w:rPr>
      </w:pPr>
      <w:r w:rsidRPr="00453D30">
        <w:rPr>
          <w:b/>
          <w:sz w:val="20"/>
          <w:szCs w:val="20"/>
        </w:rPr>
        <w:br/>
      </w:r>
    </w:p>
    <w:sectPr w:rsidR="00453D30" w:rsidRPr="00453D30" w:rsidSect="00FF75D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064B"/>
    <w:multiLevelType w:val="hybridMultilevel"/>
    <w:tmpl w:val="92B6C918"/>
    <w:lvl w:ilvl="0" w:tplc="6C243F64">
      <w:start w:val="1"/>
      <w:numFmt w:val="bullet"/>
      <w:lvlText w:val="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6BA0A94"/>
    <w:multiLevelType w:val="hybridMultilevel"/>
    <w:tmpl w:val="23EE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B71EE"/>
    <w:multiLevelType w:val="multilevel"/>
    <w:tmpl w:val="E390A644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17060"/>
    <w:multiLevelType w:val="hybridMultilevel"/>
    <w:tmpl w:val="E390A644"/>
    <w:lvl w:ilvl="0" w:tplc="603EBCAC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D27D3"/>
    <w:multiLevelType w:val="hybridMultilevel"/>
    <w:tmpl w:val="0BF6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246800">
    <w:abstractNumId w:val="0"/>
  </w:num>
  <w:num w:numId="2" w16cid:durableId="2028171371">
    <w:abstractNumId w:val="3"/>
  </w:num>
  <w:num w:numId="3" w16cid:durableId="1242300595">
    <w:abstractNumId w:val="2"/>
  </w:num>
  <w:num w:numId="4" w16cid:durableId="1176845330">
    <w:abstractNumId w:val="4"/>
  </w:num>
  <w:num w:numId="5" w16cid:durableId="915432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468"/>
    <w:rsid w:val="00001CF3"/>
    <w:rsid w:val="0004051D"/>
    <w:rsid w:val="00041175"/>
    <w:rsid w:val="0005185B"/>
    <w:rsid w:val="00056DBC"/>
    <w:rsid w:val="00087BB9"/>
    <w:rsid w:val="000A20BC"/>
    <w:rsid w:val="000A60A8"/>
    <w:rsid w:val="000B002A"/>
    <w:rsid w:val="000D104C"/>
    <w:rsid w:val="000F3086"/>
    <w:rsid w:val="00100181"/>
    <w:rsid w:val="00136575"/>
    <w:rsid w:val="00146196"/>
    <w:rsid w:val="001A1A58"/>
    <w:rsid w:val="001A65DC"/>
    <w:rsid w:val="001D6627"/>
    <w:rsid w:val="001E0996"/>
    <w:rsid w:val="001F2D02"/>
    <w:rsid w:val="00207222"/>
    <w:rsid w:val="00251AA5"/>
    <w:rsid w:val="002722C8"/>
    <w:rsid w:val="002836C8"/>
    <w:rsid w:val="00290DCA"/>
    <w:rsid w:val="00296812"/>
    <w:rsid w:val="002B1F44"/>
    <w:rsid w:val="002D15D3"/>
    <w:rsid w:val="002F2BC7"/>
    <w:rsid w:val="00320722"/>
    <w:rsid w:val="0032463F"/>
    <w:rsid w:val="00333E23"/>
    <w:rsid w:val="00347EA6"/>
    <w:rsid w:val="003516EC"/>
    <w:rsid w:val="00351A7B"/>
    <w:rsid w:val="00357FE1"/>
    <w:rsid w:val="00387DEB"/>
    <w:rsid w:val="003A696F"/>
    <w:rsid w:val="003A71A0"/>
    <w:rsid w:val="003F5E76"/>
    <w:rsid w:val="003F65FB"/>
    <w:rsid w:val="00400895"/>
    <w:rsid w:val="00403452"/>
    <w:rsid w:val="00412FA8"/>
    <w:rsid w:val="00436896"/>
    <w:rsid w:val="00453D30"/>
    <w:rsid w:val="00460DBF"/>
    <w:rsid w:val="004913EF"/>
    <w:rsid w:val="004B7895"/>
    <w:rsid w:val="004C60C7"/>
    <w:rsid w:val="004E768D"/>
    <w:rsid w:val="00500CD9"/>
    <w:rsid w:val="00506510"/>
    <w:rsid w:val="00554BA8"/>
    <w:rsid w:val="0056027D"/>
    <w:rsid w:val="00576C45"/>
    <w:rsid w:val="0057708E"/>
    <w:rsid w:val="0058126E"/>
    <w:rsid w:val="005A681A"/>
    <w:rsid w:val="005C101D"/>
    <w:rsid w:val="005C4A27"/>
    <w:rsid w:val="005C6BD6"/>
    <w:rsid w:val="005E0C91"/>
    <w:rsid w:val="00634F1D"/>
    <w:rsid w:val="006671FA"/>
    <w:rsid w:val="00682AC3"/>
    <w:rsid w:val="006B0C6D"/>
    <w:rsid w:val="006C25AB"/>
    <w:rsid w:val="006E7B7F"/>
    <w:rsid w:val="006F154D"/>
    <w:rsid w:val="006F5C3C"/>
    <w:rsid w:val="007036F8"/>
    <w:rsid w:val="00742291"/>
    <w:rsid w:val="00745285"/>
    <w:rsid w:val="007573F3"/>
    <w:rsid w:val="00765204"/>
    <w:rsid w:val="00771468"/>
    <w:rsid w:val="00780F2B"/>
    <w:rsid w:val="00782BED"/>
    <w:rsid w:val="007A4752"/>
    <w:rsid w:val="007C7260"/>
    <w:rsid w:val="007D6280"/>
    <w:rsid w:val="007E35F4"/>
    <w:rsid w:val="007F6587"/>
    <w:rsid w:val="00812BC2"/>
    <w:rsid w:val="00825E7F"/>
    <w:rsid w:val="00844D2F"/>
    <w:rsid w:val="00866187"/>
    <w:rsid w:val="00867DE4"/>
    <w:rsid w:val="008B1D3D"/>
    <w:rsid w:val="008B300C"/>
    <w:rsid w:val="008C00A1"/>
    <w:rsid w:val="008F4B9C"/>
    <w:rsid w:val="008F7A78"/>
    <w:rsid w:val="00907891"/>
    <w:rsid w:val="00907A5C"/>
    <w:rsid w:val="009647C9"/>
    <w:rsid w:val="0096663B"/>
    <w:rsid w:val="00971E10"/>
    <w:rsid w:val="00984D08"/>
    <w:rsid w:val="00991BAD"/>
    <w:rsid w:val="009A7EEB"/>
    <w:rsid w:val="009B77EC"/>
    <w:rsid w:val="009C28CF"/>
    <w:rsid w:val="009D09FA"/>
    <w:rsid w:val="009D3E80"/>
    <w:rsid w:val="00A20C84"/>
    <w:rsid w:val="00A32A40"/>
    <w:rsid w:val="00A97142"/>
    <w:rsid w:val="00AA16EC"/>
    <w:rsid w:val="00AA5699"/>
    <w:rsid w:val="00AB00DA"/>
    <w:rsid w:val="00AB0D68"/>
    <w:rsid w:val="00AB714F"/>
    <w:rsid w:val="00AC38B9"/>
    <w:rsid w:val="00AD6FFD"/>
    <w:rsid w:val="00AF27B2"/>
    <w:rsid w:val="00B00591"/>
    <w:rsid w:val="00B5500E"/>
    <w:rsid w:val="00BB2723"/>
    <w:rsid w:val="00BB53F8"/>
    <w:rsid w:val="00BB651E"/>
    <w:rsid w:val="00BD4089"/>
    <w:rsid w:val="00C11503"/>
    <w:rsid w:val="00C239AD"/>
    <w:rsid w:val="00C26190"/>
    <w:rsid w:val="00C2640C"/>
    <w:rsid w:val="00C4129C"/>
    <w:rsid w:val="00C50163"/>
    <w:rsid w:val="00C56481"/>
    <w:rsid w:val="00C6327C"/>
    <w:rsid w:val="00C74B58"/>
    <w:rsid w:val="00CB4D4D"/>
    <w:rsid w:val="00CC03B9"/>
    <w:rsid w:val="00CC1E66"/>
    <w:rsid w:val="00CD2495"/>
    <w:rsid w:val="00CD259C"/>
    <w:rsid w:val="00CD66B4"/>
    <w:rsid w:val="00CE4958"/>
    <w:rsid w:val="00D543CC"/>
    <w:rsid w:val="00D57762"/>
    <w:rsid w:val="00D5779C"/>
    <w:rsid w:val="00D612A1"/>
    <w:rsid w:val="00D64AF0"/>
    <w:rsid w:val="00D71574"/>
    <w:rsid w:val="00D773F6"/>
    <w:rsid w:val="00D90221"/>
    <w:rsid w:val="00D92A04"/>
    <w:rsid w:val="00DB5C76"/>
    <w:rsid w:val="00DC36DE"/>
    <w:rsid w:val="00DD0B7F"/>
    <w:rsid w:val="00DD65E5"/>
    <w:rsid w:val="00DF3C01"/>
    <w:rsid w:val="00E35314"/>
    <w:rsid w:val="00E432C8"/>
    <w:rsid w:val="00E447D4"/>
    <w:rsid w:val="00E51D62"/>
    <w:rsid w:val="00E525E4"/>
    <w:rsid w:val="00E660CA"/>
    <w:rsid w:val="00E95C59"/>
    <w:rsid w:val="00EA6971"/>
    <w:rsid w:val="00EC3930"/>
    <w:rsid w:val="00EC4692"/>
    <w:rsid w:val="00EC68FE"/>
    <w:rsid w:val="00ED6EA9"/>
    <w:rsid w:val="00EF0E6F"/>
    <w:rsid w:val="00F1405A"/>
    <w:rsid w:val="00F17C13"/>
    <w:rsid w:val="00F3009F"/>
    <w:rsid w:val="00F52F97"/>
    <w:rsid w:val="00F53728"/>
    <w:rsid w:val="00F53FD3"/>
    <w:rsid w:val="00F54CDC"/>
    <w:rsid w:val="00F7257D"/>
    <w:rsid w:val="00F80DD7"/>
    <w:rsid w:val="00F93F02"/>
    <w:rsid w:val="00FB46F3"/>
    <w:rsid w:val="00FB5D3E"/>
    <w:rsid w:val="00FB66F6"/>
    <w:rsid w:val="00FC511B"/>
    <w:rsid w:val="00FF0A72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68C45B72"/>
  <w15:docId w15:val="{CE729BD5-297C-4548-ABD1-D63F606B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1468"/>
    <w:rPr>
      <w:rFonts w:ascii="Arial" w:hAnsi="Arial" w:cs="Arial"/>
      <w:color w:val="000000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771468"/>
    <w:pPr>
      <w:keepNext/>
      <w:spacing w:after="120"/>
      <w:outlineLvl w:val="0"/>
    </w:pPr>
    <w:rPr>
      <w:b/>
      <w:bCs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A60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71468"/>
    <w:pPr>
      <w:jc w:val="both"/>
    </w:pPr>
    <w:rPr>
      <w:sz w:val="20"/>
    </w:rPr>
  </w:style>
  <w:style w:type="character" w:styleId="Hyperlink">
    <w:name w:val="Hyperlink"/>
    <w:basedOn w:val="DefaultParagraphFont"/>
    <w:rsid w:val="00FF0A72"/>
    <w:rPr>
      <w:color w:val="0000FF"/>
      <w:u w:val="single"/>
    </w:rPr>
  </w:style>
  <w:style w:type="paragraph" w:customStyle="1" w:styleId="Heading1Before6pt">
    <w:name w:val="Heading 1 + Before:  6 pt"/>
    <w:aliases w:val="Bottom: (Single solid line,Auto,0.75 pt Line wi..."/>
    <w:basedOn w:val="Normal"/>
    <w:rsid w:val="00F7257D"/>
    <w:pPr>
      <w:pBdr>
        <w:bottom w:val="single" w:sz="6" w:space="1" w:color="auto"/>
      </w:pBdr>
    </w:pPr>
    <w:rPr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A60A8"/>
    <w:rPr>
      <w:rFonts w:asciiTheme="majorHAnsi" w:eastAsiaTheme="majorEastAsia" w:hAnsiTheme="majorHAnsi" w:cstheme="majorBidi"/>
      <w:b/>
      <w:bCs/>
      <w:color w:val="4F81BD" w:themeColor="accent1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B0C6D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9D3E8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D3E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D3E80"/>
    <w:rPr>
      <w:rFonts w:ascii="Arial" w:hAnsi="Arial" w:cs="Arial"/>
      <w:color w:val="00000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D3E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D3E80"/>
    <w:rPr>
      <w:rFonts w:ascii="Arial" w:hAnsi="Arial" w:cs="Arial"/>
      <w:b/>
      <w:bCs/>
      <w:color w:val="00000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9D3E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D3E80"/>
    <w:rPr>
      <w:rFonts w:ascii="Segoe UI" w:hAnsi="Segoe UI" w:cs="Segoe UI"/>
      <w:color w:val="000000"/>
      <w:sz w:val="18"/>
      <w:szCs w:val="18"/>
      <w:lang w:eastAsia="en-US"/>
    </w:rPr>
  </w:style>
  <w:style w:type="character" w:customStyle="1" w:styleId="certname">
    <w:name w:val="certname"/>
    <w:basedOn w:val="DefaultParagraphFont"/>
    <w:rsid w:val="00453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7833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jtruo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CF8E39-BA59-4610-B796-8DE06769B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Depending on who reads the resumes, you may want to alter yours to meet HR expectations and/or criteria filtering</vt:lpstr>
    </vt:vector>
  </TitlesOfParts>
  <Company>Hopelink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Depending on who reads the resumes, you may want to alter yours to meet HR expectations and/or criteria filtering</dc:title>
  <dc:creator>anns</dc:creator>
  <cp:lastModifiedBy>Kevin Truong</cp:lastModifiedBy>
  <cp:revision>10</cp:revision>
  <cp:lastPrinted>2007-09-06T19:32:00Z</cp:lastPrinted>
  <dcterms:created xsi:type="dcterms:W3CDTF">2019-04-13T04:22:00Z</dcterms:created>
  <dcterms:modified xsi:type="dcterms:W3CDTF">2023-04-12T02:01:00Z</dcterms:modified>
</cp:coreProperties>
</file>