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AEEC7" w14:textId="096668C2" w:rsidR="00CB6365" w:rsidRPr="00550A49" w:rsidRDefault="008B260B" w:rsidP="00550A49">
      <w:pPr>
        <w:jc w:val="center"/>
        <w:rPr>
          <w:rFonts w:ascii="Verdana" w:eastAsia="Times New Roman" w:hAnsi="Verdana" w:cs="Times New Roman"/>
          <w:b/>
          <w:color w:val="4F81BD" w:themeColor="accent1"/>
          <w:sz w:val="28"/>
          <w:szCs w:val="28"/>
          <w:lang w:val="de-DE" w:eastAsia="de-AT"/>
        </w:rPr>
      </w:pPr>
      <w:r w:rsidRPr="00550A49">
        <w:rPr>
          <w:rFonts w:ascii="Verdana" w:eastAsia="Times New Roman" w:hAnsi="Verdana" w:cs="Times New Roman"/>
          <w:b/>
          <w:color w:val="4F81BD" w:themeColor="accent1"/>
          <w:sz w:val="28"/>
          <w:szCs w:val="28"/>
          <w:lang w:val="de-DE" w:eastAsia="de-AT"/>
        </w:rPr>
        <w:t>FHTW-Coderunner</w:t>
      </w:r>
    </w:p>
    <w:p w14:paraId="38CD9F1D" w14:textId="370682F9" w:rsidR="008B260B" w:rsidRPr="00550A49" w:rsidRDefault="008B260B">
      <w:pPr>
        <w:rPr>
          <w:rFonts w:ascii="Verdana" w:eastAsia="Times New Roman" w:hAnsi="Verdana" w:cs="Times New Roman"/>
          <w:b/>
          <w:color w:val="4F81BD" w:themeColor="accent1"/>
          <w:sz w:val="24"/>
          <w:szCs w:val="24"/>
          <w:lang w:val="de-DE" w:eastAsia="de-AT"/>
        </w:rPr>
      </w:pPr>
      <w:r w:rsidRPr="00550A49">
        <w:rPr>
          <w:rFonts w:ascii="Verdana" w:eastAsia="Times New Roman" w:hAnsi="Verdana" w:cs="Times New Roman"/>
          <w:b/>
          <w:color w:val="4F81BD" w:themeColor="accent1"/>
          <w:sz w:val="24"/>
          <w:szCs w:val="24"/>
          <w:lang w:val="de-DE" w:eastAsia="de-AT"/>
        </w:rPr>
        <w:t>Vision:</w:t>
      </w:r>
    </w:p>
    <w:p w14:paraId="0FDB51F1" w14:textId="45290BC1" w:rsidR="008B260B" w:rsidRPr="008B260B" w:rsidRDefault="008B260B" w:rsidP="008B260B">
      <w:pPr>
        <w:jc w:val="both"/>
      </w:pPr>
      <w:r>
        <w:t>Ziel des FHTW-CodeRunner Projektes ist der Aufbau einer zentralen Web-Plattform, welche zur Erstellung, Wartung und Verwaltung von Programmieraufgaben in Form von CodeRunner Beispielen dient.</w:t>
      </w:r>
    </w:p>
    <w:p w14:paraId="68628B55" w14:textId="0E9F1F15" w:rsidR="008B260B" w:rsidRPr="00550A49" w:rsidRDefault="008B260B">
      <w:pPr>
        <w:rPr>
          <w:rFonts w:ascii="Verdana" w:eastAsia="Times New Roman" w:hAnsi="Verdana" w:cs="Times New Roman"/>
          <w:b/>
          <w:color w:val="4F81BD" w:themeColor="accent1"/>
          <w:sz w:val="24"/>
          <w:szCs w:val="24"/>
          <w:lang w:val="de-DE" w:eastAsia="de-AT"/>
        </w:rPr>
      </w:pPr>
      <w:r w:rsidRPr="00550A49">
        <w:rPr>
          <w:rFonts w:ascii="Verdana" w:eastAsia="Times New Roman" w:hAnsi="Verdana" w:cs="Times New Roman"/>
          <w:b/>
          <w:color w:val="4F81BD" w:themeColor="accent1"/>
          <w:sz w:val="24"/>
          <w:szCs w:val="24"/>
          <w:lang w:val="de-DE" w:eastAsia="de-AT"/>
        </w:rPr>
        <w:t>Teilnehmer:</w:t>
      </w:r>
    </w:p>
    <w:p w14:paraId="2E241B9A" w14:textId="4FEEEFF6" w:rsidR="008B260B" w:rsidRDefault="008B260B" w:rsidP="008B260B">
      <w:pPr>
        <w:pStyle w:val="ListParagraph"/>
        <w:numPr>
          <w:ilvl w:val="0"/>
          <w:numId w:val="1"/>
        </w:numPr>
      </w:pPr>
      <w:r w:rsidRPr="008B260B">
        <w:t>Sabr</w:t>
      </w:r>
      <w:r>
        <w:t>ina Aigensberger – if18b133</w:t>
      </w:r>
    </w:p>
    <w:p w14:paraId="3301657C" w14:textId="5236DF2A" w:rsidR="008B260B" w:rsidRDefault="008B260B" w:rsidP="008B260B">
      <w:pPr>
        <w:pStyle w:val="ListParagraph"/>
        <w:numPr>
          <w:ilvl w:val="0"/>
          <w:numId w:val="1"/>
        </w:numPr>
      </w:pPr>
      <w:r>
        <w:t>Roman Schuh – if18b066</w:t>
      </w:r>
    </w:p>
    <w:p w14:paraId="1BF4DFEC" w14:textId="37087F9A" w:rsidR="008B260B" w:rsidRDefault="008B260B" w:rsidP="008B260B">
      <w:pPr>
        <w:pStyle w:val="ListParagraph"/>
        <w:numPr>
          <w:ilvl w:val="0"/>
          <w:numId w:val="1"/>
        </w:numPr>
      </w:pPr>
      <w:r>
        <w:t>Michael Legenstein – if18b108</w:t>
      </w:r>
    </w:p>
    <w:p w14:paraId="1F124709" w14:textId="28EA4E1B" w:rsidR="008B260B" w:rsidRPr="008B260B" w:rsidRDefault="008B260B" w:rsidP="008B260B">
      <w:pPr>
        <w:pStyle w:val="ListParagraph"/>
        <w:numPr>
          <w:ilvl w:val="0"/>
          <w:numId w:val="1"/>
        </w:numPr>
      </w:pPr>
      <w:r>
        <w:t>Jacob Polanz – if18b171</w:t>
      </w:r>
    </w:p>
    <w:p w14:paraId="707046F6" w14:textId="3FC3241F" w:rsidR="008B260B" w:rsidRPr="00550A49" w:rsidRDefault="008B260B">
      <w:pPr>
        <w:rPr>
          <w:rFonts w:ascii="Verdana" w:eastAsia="Times New Roman" w:hAnsi="Verdana" w:cs="Times New Roman"/>
          <w:b/>
          <w:color w:val="4F81BD" w:themeColor="accent1"/>
          <w:sz w:val="24"/>
          <w:szCs w:val="24"/>
          <w:lang w:val="de-DE" w:eastAsia="de-AT"/>
        </w:rPr>
      </w:pPr>
      <w:r w:rsidRPr="00550A49">
        <w:rPr>
          <w:rFonts w:ascii="Verdana" w:eastAsia="Times New Roman" w:hAnsi="Verdana" w:cs="Times New Roman"/>
          <w:b/>
          <w:color w:val="4F81BD" w:themeColor="accent1"/>
          <w:sz w:val="24"/>
          <w:szCs w:val="24"/>
          <w:lang w:val="de-DE" w:eastAsia="de-AT"/>
        </w:rPr>
        <w:t>Betreuer:</w:t>
      </w:r>
    </w:p>
    <w:p w14:paraId="4B8B3895" w14:textId="1C6171BA" w:rsidR="008B260B" w:rsidRPr="008B260B" w:rsidRDefault="00550A49">
      <w:r>
        <w:t xml:space="preserve">DI </w:t>
      </w:r>
      <w:r w:rsidR="008B260B">
        <w:t>Wolfgang Berger</w:t>
      </w:r>
    </w:p>
    <w:p w14:paraId="79F9AAC0" w14:textId="52B4BD4F" w:rsidR="008B260B" w:rsidRPr="00550A49" w:rsidRDefault="008B260B">
      <w:pPr>
        <w:rPr>
          <w:rFonts w:ascii="Verdana" w:eastAsia="Times New Roman" w:hAnsi="Verdana" w:cs="Times New Roman"/>
          <w:b/>
          <w:color w:val="4F81BD" w:themeColor="accent1"/>
          <w:sz w:val="24"/>
          <w:szCs w:val="24"/>
          <w:lang w:val="de-DE" w:eastAsia="de-AT"/>
        </w:rPr>
      </w:pPr>
      <w:r w:rsidRPr="00550A49">
        <w:rPr>
          <w:rFonts w:ascii="Verdana" w:eastAsia="Times New Roman" w:hAnsi="Verdana" w:cs="Times New Roman"/>
          <w:b/>
          <w:color w:val="4F81BD" w:themeColor="accent1"/>
          <w:sz w:val="24"/>
          <w:szCs w:val="24"/>
          <w:lang w:val="de-DE" w:eastAsia="de-AT"/>
        </w:rPr>
        <w:t>Kurzbeschreibung:</w:t>
      </w:r>
    </w:p>
    <w:p w14:paraId="7ACF6380" w14:textId="2D51C7B8" w:rsidR="008B260B" w:rsidRPr="008B260B" w:rsidRDefault="008B260B">
      <w:r>
        <w:t>Das Projekt soll es ermöglichen, über eine zentrale Web-Plattform CodeRunner Programmieraufgaben in unterschiedlichen Programmiersprachen zu erstellen und zu verwalten. Die Plattform soll eine für autorisierte Nutzer (Lektoren) zugängliche Sammlung besagter Aufgaben bilden. Jenen Lektoren soll es hierbei möglich sein</w:t>
      </w:r>
      <w:r w:rsidR="00CB5FFE">
        <w:t>,</w:t>
      </w:r>
      <w:r>
        <w:t xml:space="preserve"> gewählte Beispiele als Datei zu exportieren, um diese anschließend in Moodle CodeRunner zu importieren, damit die Aufgaben für Moodle Kurse verwendet werden können. Zudem sollen Aufgaben mit Metadaten</w:t>
      </w:r>
      <w:r w:rsidR="003807C0">
        <w:t xml:space="preserve"> und</w:t>
      </w:r>
      <w:r>
        <w:t xml:space="preserve"> Tags</w:t>
      </w:r>
      <w:r w:rsidR="004136A4">
        <w:t xml:space="preserve"> versehen werden können</w:t>
      </w:r>
      <w:r w:rsidR="003807C0">
        <w:t>.</w:t>
      </w:r>
    </w:p>
    <w:p w14:paraId="2A22DB99" w14:textId="5367F2B8" w:rsidR="008B260B" w:rsidRPr="00550A49" w:rsidRDefault="008B260B">
      <w:pPr>
        <w:rPr>
          <w:rFonts w:ascii="Verdana" w:eastAsia="Times New Roman" w:hAnsi="Verdana" w:cs="Times New Roman"/>
          <w:b/>
          <w:color w:val="4F81BD" w:themeColor="accent1"/>
          <w:sz w:val="24"/>
          <w:szCs w:val="24"/>
          <w:lang w:val="de-DE" w:eastAsia="de-AT"/>
        </w:rPr>
      </w:pPr>
      <w:r w:rsidRPr="00550A49">
        <w:rPr>
          <w:rFonts w:ascii="Verdana" w:eastAsia="Times New Roman" w:hAnsi="Verdana" w:cs="Times New Roman"/>
          <w:b/>
          <w:color w:val="4F81BD" w:themeColor="accent1"/>
          <w:sz w:val="24"/>
          <w:szCs w:val="24"/>
          <w:lang w:val="de-DE" w:eastAsia="de-AT"/>
        </w:rPr>
        <w:t>Technische Details:</w:t>
      </w:r>
    </w:p>
    <w:p w14:paraId="4C98FCF9" w14:textId="3C1E645E" w:rsidR="00550A49" w:rsidRDefault="00550A49" w:rsidP="00550A49">
      <w:pPr>
        <w:pStyle w:val="Heading1"/>
      </w:pPr>
      <w:r w:rsidRPr="00550A49">
        <w:t>Hardware und Software Voraussetzungen</w:t>
      </w:r>
    </w:p>
    <w:p w14:paraId="242DCAD4" w14:textId="58EFEA24" w:rsidR="00550A49" w:rsidRDefault="00550A49" w:rsidP="00550A49">
      <w:pPr>
        <w:pStyle w:val="Heading2"/>
      </w:pPr>
      <w:r>
        <w:t xml:space="preserve">.NET </w:t>
      </w:r>
      <w:r w:rsidR="00A57176">
        <w:t>5</w:t>
      </w:r>
    </w:p>
    <w:p w14:paraId="0BCAEFD9" w14:textId="77777777" w:rsidR="00550A49" w:rsidRDefault="00550A49" w:rsidP="00550A49">
      <w:pPr>
        <w:pStyle w:val="Heading2"/>
      </w:pPr>
      <w:r>
        <w:t>Operating Systems</w:t>
      </w:r>
    </w:p>
    <w:tbl>
      <w:tblPr>
        <w:tblStyle w:val="TableGrid"/>
        <w:tblW w:w="0" w:type="auto"/>
        <w:tblInd w:w="0" w:type="dxa"/>
        <w:tblLook w:val="04A0" w:firstRow="1" w:lastRow="0" w:firstColumn="1" w:lastColumn="0" w:noHBand="0" w:noVBand="1"/>
      </w:tblPr>
      <w:tblGrid>
        <w:gridCol w:w="3415"/>
        <w:gridCol w:w="2627"/>
        <w:gridCol w:w="3021"/>
      </w:tblGrid>
      <w:tr w:rsidR="00550A49" w14:paraId="1EA925BB" w14:textId="77777777" w:rsidTr="00550A49">
        <w:tc>
          <w:tcPr>
            <w:tcW w:w="3415" w:type="dxa"/>
            <w:tcBorders>
              <w:top w:val="single" w:sz="4" w:space="0" w:color="auto"/>
              <w:left w:val="single" w:sz="4" w:space="0" w:color="auto"/>
              <w:bottom w:val="single" w:sz="4" w:space="0" w:color="auto"/>
              <w:right w:val="single" w:sz="4" w:space="0" w:color="auto"/>
            </w:tcBorders>
            <w:hideMark/>
          </w:tcPr>
          <w:p w14:paraId="03602097" w14:textId="77777777" w:rsidR="00550A49" w:rsidRDefault="00550A49">
            <w:pPr>
              <w:jc w:val="center"/>
              <w:rPr>
                <w:b/>
                <w:bCs/>
              </w:rPr>
            </w:pPr>
            <w:r>
              <w:rPr>
                <w:b/>
                <w:bCs/>
              </w:rPr>
              <w:t>OS</w:t>
            </w:r>
          </w:p>
        </w:tc>
        <w:tc>
          <w:tcPr>
            <w:tcW w:w="2627" w:type="dxa"/>
            <w:tcBorders>
              <w:top w:val="single" w:sz="4" w:space="0" w:color="auto"/>
              <w:left w:val="single" w:sz="4" w:space="0" w:color="auto"/>
              <w:bottom w:val="single" w:sz="4" w:space="0" w:color="auto"/>
              <w:right w:val="single" w:sz="4" w:space="0" w:color="auto"/>
            </w:tcBorders>
            <w:hideMark/>
          </w:tcPr>
          <w:p w14:paraId="19CF02A5" w14:textId="77777777" w:rsidR="00550A49" w:rsidRDefault="00550A49">
            <w:pPr>
              <w:jc w:val="center"/>
              <w:rPr>
                <w:b/>
                <w:bCs/>
              </w:rPr>
            </w:pPr>
            <w:r>
              <w:rPr>
                <w:b/>
                <w:bCs/>
              </w:rPr>
              <w:t>Version</w:t>
            </w:r>
          </w:p>
        </w:tc>
        <w:tc>
          <w:tcPr>
            <w:tcW w:w="3021" w:type="dxa"/>
            <w:tcBorders>
              <w:top w:val="single" w:sz="4" w:space="0" w:color="auto"/>
              <w:left w:val="single" w:sz="4" w:space="0" w:color="auto"/>
              <w:bottom w:val="single" w:sz="4" w:space="0" w:color="auto"/>
              <w:right w:val="single" w:sz="4" w:space="0" w:color="auto"/>
            </w:tcBorders>
            <w:hideMark/>
          </w:tcPr>
          <w:p w14:paraId="35A539DA" w14:textId="77777777" w:rsidR="00550A49" w:rsidRDefault="00550A49">
            <w:pPr>
              <w:jc w:val="center"/>
              <w:rPr>
                <w:b/>
                <w:bCs/>
              </w:rPr>
            </w:pPr>
            <w:r>
              <w:rPr>
                <w:b/>
                <w:bCs/>
              </w:rPr>
              <w:t>Architectures</w:t>
            </w:r>
          </w:p>
        </w:tc>
      </w:tr>
      <w:tr w:rsidR="00550A49" w14:paraId="5832520C"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5A193FFD" w14:textId="77777777" w:rsidR="00550A49" w:rsidRDefault="00550A49">
            <w:r>
              <w:t>Windows Client</w:t>
            </w:r>
          </w:p>
        </w:tc>
        <w:tc>
          <w:tcPr>
            <w:tcW w:w="2627" w:type="dxa"/>
            <w:tcBorders>
              <w:top w:val="single" w:sz="4" w:space="0" w:color="auto"/>
              <w:left w:val="single" w:sz="4" w:space="0" w:color="auto"/>
              <w:bottom w:val="single" w:sz="4" w:space="0" w:color="auto"/>
              <w:right w:val="single" w:sz="4" w:space="0" w:color="auto"/>
            </w:tcBorders>
            <w:vAlign w:val="center"/>
            <w:hideMark/>
          </w:tcPr>
          <w:p w14:paraId="15B8AA93" w14:textId="77777777" w:rsidR="00550A49" w:rsidRDefault="00550A49">
            <w:r>
              <w:t>7 SP1+, 8.1</w:t>
            </w:r>
          </w:p>
        </w:tc>
        <w:tc>
          <w:tcPr>
            <w:tcW w:w="3021" w:type="dxa"/>
            <w:tcBorders>
              <w:top w:val="single" w:sz="4" w:space="0" w:color="auto"/>
              <w:left w:val="single" w:sz="4" w:space="0" w:color="auto"/>
              <w:bottom w:val="single" w:sz="4" w:space="0" w:color="auto"/>
              <w:right w:val="single" w:sz="4" w:space="0" w:color="auto"/>
            </w:tcBorders>
            <w:vAlign w:val="center"/>
            <w:hideMark/>
          </w:tcPr>
          <w:p w14:paraId="68747ED3" w14:textId="77777777" w:rsidR="00550A49" w:rsidRDefault="00550A49">
            <w:r>
              <w:t>x64, x86</w:t>
            </w:r>
          </w:p>
        </w:tc>
      </w:tr>
      <w:tr w:rsidR="00550A49" w14:paraId="793998DF"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1D8277B2" w14:textId="77777777" w:rsidR="00550A49" w:rsidRDefault="00550A49">
            <w:r>
              <w:t>Windows 10 Client</w:t>
            </w:r>
          </w:p>
        </w:tc>
        <w:tc>
          <w:tcPr>
            <w:tcW w:w="2627" w:type="dxa"/>
            <w:tcBorders>
              <w:top w:val="single" w:sz="4" w:space="0" w:color="auto"/>
              <w:left w:val="single" w:sz="4" w:space="0" w:color="auto"/>
              <w:bottom w:val="single" w:sz="4" w:space="0" w:color="auto"/>
              <w:right w:val="single" w:sz="4" w:space="0" w:color="auto"/>
            </w:tcBorders>
            <w:vAlign w:val="center"/>
            <w:hideMark/>
          </w:tcPr>
          <w:p w14:paraId="31369945" w14:textId="77777777" w:rsidR="00550A49" w:rsidRDefault="00550A49">
            <w:r>
              <w:t>Version 1607+</w:t>
            </w:r>
          </w:p>
        </w:tc>
        <w:tc>
          <w:tcPr>
            <w:tcW w:w="3021" w:type="dxa"/>
            <w:tcBorders>
              <w:top w:val="single" w:sz="4" w:space="0" w:color="auto"/>
              <w:left w:val="single" w:sz="4" w:space="0" w:color="auto"/>
              <w:bottom w:val="single" w:sz="4" w:space="0" w:color="auto"/>
              <w:right w:val="single" w:sz="4" w:space="0" w:color="auto"/>
            </w:tcBorders>
            <w:vAlign w:val="center"/>
            <w:hideMark/>
          </w:tcPr>
          <w:p w14:paraId="16A2A8FC" w14:textId="77777777" w:rsidR="00550A49" w:rsidRDefault="00550A49">
            <w:r>
              <w:t>x64, x86</w:t>
            </w:r>
          </w:p>
        </w:tc>
      </w:tr>
      <w:tr w:rsidR="00550A49" w14:paraId="0B2914F2"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31AA8E3C" w14:textId="77777777" w:rsidR="00550A49" w:rsidRDefault="00550A49">
            <w:r>
              <w:t>Nano Server</w:t>
            </w:r>
          </w:p>
        </w:tc>
        <w:tc>
          <w:tcPr>
            <w:tcW w:w="2627" w:type="dxa"/>
            <w:tcBorders>
              <w:top w:val="single" w:sz="4" w:space="0" w:color="auto"/>
              <w:left w:val="single" w:sz="4" w:space="0" w:color="auto"/>
              <w:bottom w:val="single" w:sz="4" w:space="0" w:color="auto"/>
              <w:right w:val="single" w:sz="4" w:space="0" w:color="auto"/>
            </w:tcBorders>
            <w:vAlign w:val="center"/>
            <w:hideMark/>
          </w:tcPr>
          <w:p w14:paraId="771F6AEF" w14:textId="77777777" w:rsidR="00550A49" w:rsidRDefault="00550A49">
            <w:r>
              <w:t>Version 1803+</w:t>
            </w:r>
          </w:p>
        </w:tc>
        <w:tc>
          <w:tcPr>
            <w:tcW w:w="3021" w:type="dxa"/>
            <w:tcBorders>
              <w:top w:val="single" w:sz="4" w:space="0" w:color="auto"/>
              <w:left w:val="single" w:sz="4" w:space="0" w:color="auto"/>
              <w:bottom w:val="single" w:sz="4" w:space="0" w:color="auto"/>
              <w:right w:val="single" w:sz="4" w:space="0" w:color="auto"/>
            </w:tcBorders>
            <w:vAlign w:val="center"/>
            <w:hideMark/>
          </w:tcPr>
          <w:p w14:paraId="0B565C8C" w14:textId="77777777" w:rsidR="00550A49" w:rsidRDefault="00550A49">
            <w:r>
              <w:t>x64, ARM32</w:t>
            </w:r>
          </w:p>
        </w:tc>
      </w:tr>
      <w:tr w:rsidR="00550A49" w14:paraId="6EFED657"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4215303A" w14:textId="77777777" w:rsidR="00550A49" w:rsidRDefault="00550A49">
            <w:r>
              <w:t>Windows Server</w:t>
            </w:r>
          </w:p>
        </w:tc>
        <w:tc>
          <w:tcPr>
            <w:tcW w:w="2627" w:type="dxa"/>
            <w:tcBorders>
              <w:top w:val="single" w:sz="4" w:space="0" w:color="auto"/>
              <w:left w:val="single" w:sz="4" w:space="0" w:color="auto"/>
              <w:bottom w:val="single" w:sz="4" w:space="0" w:color="auto"/>
              <w:right w:val="single" w:sz="4" w:space="0" w:color="auto"/>
            </w:tcBorders>
            <w:vAlign w:val="center"/>
            <w:hideMark/>
          </w:tcPr>
          <w:p w14:paraId="41E7F045" w14:textId="77777777" w:rsidR="00550A49" w:rsidRDefault="00550A49">
            <w:r>
              <w:t>2012 R2+</w:t>
            </w:r>
          </w:p>
        </w:tc>
        <w:tc>
          <w:tcPr>
            <w:tcW w:w="3021" w:type="dxa"/>
            <w:tcBorders>
              <w:top w:val="single" w:sz="4" w:space="0" w:color="auto"/>
              <w:left w:val="single" w:sz="4" w:space="0" w:color="auto"/>
              <w:bottom w:val="single" w:sz="4" w:space="0" w:color="auto"/>
              <w:right w:val="single" w:sz="4" w:space="0" w:color="auto"/>
            </w:tcBorders>
            <w:vAlign w:val="center"/>
            <w:hideMark/>
          </w:tcPr>
          <w:p w14:paraId="79F960AD" w14:textId="77777777" w:rsidR="00550A49" w:rsidRDefault="00550A49">
            <w:r>
              <w:t>x64, x86</w:t>
            </w:r>
          </w:p>
        </w:tc>
      </w:tr>
      <w:tr w:rsidR="00550A49" w14:paraId="4A74FD29"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4171AD6F" w14:textId="77777777" w:rsidR="00550A49" w:rsidRDefault="00550A49">
            <w:r>
              <w:t>Mac OS X</w:t>
            </w:r>
          </w:p>
        </w:tc>
        <w:tc>
          <w:tcPr>
            <w:tcW w:w="2627" w:type="dxa"/>
            <w:tcBorders>
              <w:top w:val="single" w:sz="4" w:space="0" w:color="auto"/>
              <w:left w:val="single" w:sz="4" w:space="0" w:color="auto"/>
              <w:bottom w:val="single" w:sz="4" w:space="0" w:color="auto"/>
              <w:right w:val="single" w:sz="4" w:space="0" w:color="auto"/>
            </w:tcBorders>
            <w:vAlign w:val="center"/>
            <w:hideMark/>
          </w:tcPr>
          <w:p w14:paraId="41174F78" w14:textId="77777777" w:rsidR="00550A49" w:rsidRDefault="00550A49">
            <w:r>
              <w:t>10.13+</w:t>
            </w:r>
          </w:p>
        </w:tc>
        <w:tc>
          <w:tcPr>
            <w:tcW w:w="3021" w:type="dxa"/>
            <w:tcBorders>
              <w:top w:val="single" w:sz="4" w:space="0" w:color="auto"/>
              <w:left w:val="single" w:sz="4" w:space="0" w:color="auto"/>
              <w:bottom w:val="single" w:sz="4" w:space="0" w:color="auto"/>
              <w:right w:val="single" w:sz="4" w:space="0" w:color="auto"/>
            </w:tcBorders>
            <w:vAlign w:val="center"/>
            <w:hideMark/>
          </w:tcPr>
          <w:p w14:paraId="365087C2" w14:textId="77777777" w:rsidR="00550A49" w:rsidRDefault="00550A49">
            <w:r>
              <w:t>x64</w:t>
            </w:r>
          </w:p>
        </w:tc>
      </w:tr>
      <w:tr w:rsidR="00550A49" w14:paraId="03988B35"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0520E604" w14:textId="77777777" w:rsidR="00550A49" w:rsidRDefault="00550A49">
            <w:pPr>
              <w:rPr>
                <w:lang w:val="en-US"/>
              </w:rPr>
            </w:pPr>
            <w:r>
              <w:rPr>
                <w:lang w:val="en-US"/>
              </w:rPr>
              <w:t>Red Hat Enterprise Linux</w:t>
            </w:r>
          </w:p>
          <w:p w14:paraId="5A24CBF1" w14:textId="77777777" w:rsidR="00550A49" w:rsidRDefault="00550A49">
            <w:pPr>
              <w:rPr>
                <w:lang w:val="en-US"/>
              </w:rPr>
            </w:pPr>
            <w:r>
              <w:rPr>
                <w:lang w:val="en-US"/>
              </w:rPr>
              <w:t>CentOS</w:t>
            </w:r>
          </w:p>
          <w:p w14:paraId="50B0C7FF" w14:textId="77777777" w:rsidR="00550A49" w:rsidRDefault="00550A49">
            <w:pPr>
              <w:rPr>
                <w:lang w:val="en-US"/>
              </w:rPr>
            </w:pPr>
            <w:r>
              <w:rPr>
                <w:lang w:val="en-US"/>
              </w:rPr>
              <w:t>Oracle Linux</w:t>
            </w:r>
          </w:p>
        </w:tc>
        <w:tc>
          <w:tcPr>
            <w:tcW w:w="2627" w:type="dxa"/>
            <w:tcBorders>
              <w:top w:val="single" w:sz="4" w:space="0" w:color="auto"/>
              <w:left w:val="single" w:sz="4" w:space="0" w:color="auto"/>
              <w:bottom w:val="single" w:sz="4" w:space="0" w:color="auto"/>
              <w:right w:val="single" w:sz="4" w:space="0" w:color="auto"/>
            </w:tcBorders>
            <w:vAlign w:val="center"/>
            <w:hideMark/>
          </w:tcPr>
          <w:p w14:paraId="28F56D9C" w14:textId="77777777" w:rsidR="00550A49" w:rsidRDefault="00550A49">
            <w:pPr>
              <w:rPr>
                <w:lang w:val="de-DE"/>
              </w:rPr>
            </w:pPr>
            <w:r>
              <w:t>7+</w:t>
            </w:r>
          </w:p>
        </w:tc>
        <w:tc>
          <w:tcPr>
            <w:tcW w:w="3021" w:type="dxa"/>
            <w:tcBorders>
              <w:top w:val="single" w:sz="4" w:space="0" w:color="auto"/>
              <w:left w:val="single" w:sz="4" w:space="0" w:color="auto"/>
              <w:bottom w:val="single" w:sz="4" w:space="0" w:color="auto"/>
              <w:right w:val="single" w:sz="4" w:space="0" w:color="auto"/>
            </w:tcBorders>
            <w:vAlign w:val="center"/>
            <w:hideMark/>
          </w:tcPr>
          <w:p w14:paraId="6A7AC9B1" w14:textId="77777777" w:rsidR="00550A49" w:rsidRDefault="00550A49">
            <w:r>
              <w:t>x64</w:t>
            </w:r>
          </w:p>
        </w:tc>
      </w:tr>
      <w:tr w:rsidR="00550A49" w14:paraId="1E1BBC8A"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0E21260E" w14:textId="77777777" w:rsidR="00550A49" w:rsidRDefault="00550A49">
            <w:pPr>
              <w:rPr>
                <w:vertAlign w:val="superscript"/>
              </w:rPr>
            </w:pPr>
            <w:r>
              <w:t>Fedora</w:t>
            </w:r>
          </w:p>
        </w:tc>
        <w:tc>
          <w:tcPr>
            <w:tcW w:w="2627" w:type="dxa"/>
            <w:tcBorders>
              <w:top w:val="single" w:sz="4" w:space="0" w:color="auto"/>
              <w:left w:val="single" w:sz="4" w:space="0" w:color="auto"/>
              <w:bottom w:val="single" w:sz="4" w:space="0" w:color="auto"/>
              <w:right w:val="single" w:sz="4" w:space="0" w:color="auto"/>
            </w:tcBorders>
            <w:vAlign w:val="center"/>
            <w:hideMark/>
          </w:tcPr>
          <w:p w14:paraId="28BDAA99" w14:textId="77777777" w:rsidR="00550A49" w:rsidRDefault="00550A49">
            <w:r>
              <w:t>30+</w:t>
            </w:r>
          </w:p>
        </w:tc>
        <w:tc>
          <w:tcPr>
            <w:tcW w:w="3021" w:type="dxa"/>
            <w:tcBorders>
              <w:top w:val="single" w:sz="4" w:space="0" w:color="auto"/>
              <w:left w:val="single" w:sz="4" w:space="0" w:color="auto"/>
              <w:bottom w:val="single" w:sz="4" w:space="0" w:color="auto"/>
              <w:right w:val="single" w:sz="4" w:space="0" w:color="auto"/>
            </w:tcBorders>
            <w:vAlign w:val="center"/>
            <w:hideMark/>
          </w:tcPr>
          <w:p w14:paraId="0F467C50" w14:textId="77777777" w:rsidR="00550A49" w:rsidRDefault="00550A49">
            <w:r>
              <w:t>x64</w:t>
            </w:r>
          </w:p>
        </w:tc>
      </w:tr>
      <w:tr w:rsidR="00550A49" w14:paraId="2414C15D"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291CCBCE" w14:textId="77777777" w:rsidR="00550A49" w:rsidRDefault="00550A49">
            <w:r>
              <w:t>Debian</w:t>
            </w:r>
          </w:p>
        </w:tc>
        <w:tc>
          <w:tcPr>
            <w:tcW w:w="2627" w:type="dxa"/>
            <w:tcBorders>
              <w:top w:val="single" w:sz="4" w:space="0" w:color="auto"/>
              <w:left w:val="single" w:sz="4" w:space="0" w:color="auto"/>
              <w:bottom w:val="single" w:sz="4" w:space="0" w:color="auto"/>
              <w:right w:val="single" w:sz="4" w:space="0" w:color="auto"/>
            </w:tcBorders>
            <w:vAlign w:val="center"/>
            <w:hideMark/>
          </w:tcPr>
          <w:p w14:paraId="50C3773A" w14:textId="77777777" w:rsidR="00550A49" w:rsidRDefault="00550A49">
            <w:r>
              <w:t>9+</w:t>
            </w:r>
          </w:p>
        </w:tc>
        <w:tc>
          <w:tcPr>
            <w:tcW w:w="3021" w:type="dxa"/>
            <w:tcBorders>
              <w:top w:val="single" w:sz="4" w:space="0" w:color="auto"/>
              <w:left w:val="single" w:sz="4" w:space="0" w:color="auto"/>
              <w:bottom w:val="single" w:sz="4" w:space="0" w:color="auto"/>
              <w:right w:val="single" w:sz="4" w:space="0" w:color="auto"/>
            </w:tcBorders>
            <w:vAlign w:val="center"/>
            <w:hideMark/>
          </w:tcPr>
          <w:p w14:paraId="75C1BA4B" w14:textId="77777777" w:rsidR="00550A49" w:rsidRDefault="00550A49">
            <w:pPr>
              <w:rPr>
                <w:vertAlign w:val="superscript"/>
              </w:rPr>
            </w:pPr>
            <w:r>
              <w:t>x64, ARM32, ARM64</w:t>
            </w:r>
          </w:p>
        </w:tc>
      </w:tr>
      <w:tr w:rsidR="00550A49" w14:paraId="09D7176B"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4B4AD8D6" w14:textId="77777777" w:rsidR="00550A49" w:rsidRDefault="00550A49">
            <w:r>
              <w:t>Ubuntu</w:t>
            </w:r>
          </w:p>
        </w:tc>
        <w:tc>
          <w:tcPr>
            <w:tcW w:w="2627" w:type="dxa"/>
            <w:tcBorders>
              <w:top w:val="single" w:sz="4" w:space="0" w:color="auto"/>
              <w:left w:val="single" w:sz="4" w:space="0" w:color="auto"/>
              <w:bottom w:val="single" w:sz="4" w:space="0" w:color="auto"/>
              <w:right w:val="single" w:sz="4" w:space="0" w:color="auto"/>
            </w:tcBorders>
            <w:vAlign w:val="center"/>
            <w:hideMark/>
          </w:tcPr>
          <w:p w14:paraId="116D7199" w14:textId="77777777" w:rsidR="00550A49" w:rsidRDefault="00550A49">
            <w:r>
              <w:t>20.04, 18.04, 16.04</w:t>
            </w:r>
          </w:p>
        </w:tc>
        <w:tc>
          <w:tcPr>
            <w:tcW w:w="3021" w:type="dxa"/>
            <w:tcBorders>
              <w:top w:val="single" w:sz="4" w:space="0" w:color="auto"/>
              <w:left w:val="single" w:sz="4" w:space="0" w:color="auto"/>
              <w:bottom w:val="single" w:sz="4" w:space="0" w:color="auto"/>
              <w:right w:val="single" w:sz="4" w:space="0" w:color="auto"/>
            </w:tcBorders>
            <w:vAlign w:val="center"/>
            <w:hideMark/>
          </w:tcPr>
          <w:p w14:paraId="2EABA49E" w14:textId="77777777" w:rsidR="00550A49" w:rsidRDefault="00550A49">
            <w:pPr>
              <w:rPr>
                <w:vertAlign w:val="superscript"/>
              </w:rPr>
            </w:pPr>
            <w:r>
              <w:t>x64, ARM32, ARM64</w:t>
            </w:r>
          </w:p>
        </w:tc>
      </w:tr>
      <w:tr w:rsidR="00550A49" w14:paraId="20FC2EAF"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1BAA2B6E" w14:textId="77777777" w:rsidR="00550A49" w:rsidRDefault="00550A49">
            <w:r>
              <w:t>Linux Mint</w:t>
            </w:r>
          </w:p>
        </w:tc>
        <w:tc>
          <w:tcPr>
            <w:tcW w:w="2627" w:type="dxa"/>
            <w:tcBorders>
              <w:top w:val="single" w:sz="4" w:space="0" w:color="auto"/>
              <w:left w:val="single" w:sz="4" w:space="0" w:color="auto"/>
              <w:bottom w:val="single" w:sz="4" w:space="0" w:color="auto"/>
              <w:right w:val="single" w:sz="4" w:space="0" w:color="auto"/>
            </w:tcBorders>
            <w:vAlign w:val="center"/>
            <w:hideMark/>
          </w:tcPr>
          <w:p w14:paraId="6A50E058" w14:textId="77777777" w:rsidR="00550A49" w:rsidRDefault="00550A49">
            <w:r>
              <w:t>18+</w:t>
            </w:r>
          </w:p>
        </w:tc>
        <w:tc>
          <w:tcPr>
            <w:tcW w:w="3021" w:type="dxa"/>
            <w:tcBorders>
              <w:top w:val="single" w:sz="4" w:space="0" w:color="auto"/>
              <w:left w:val="single" w:sz="4" w:space="0" w:color="auto"/>
              <w:bottom w:val="single" w:sz="4" w:space="0" w:color="auto"/>
              <w:right w:val="single" w:sz="4" w:space="0" w:color="auto"/>
            </w:tcBorders>
            <w:vAlign w:val="center"/>
            <w:hideMark/>
          </w:tcPr>
          <w:p w14:paraId="3BBB7173" w14:textId="77777777" w:rsidR="00550A49" w:rsidRDefault="00550A49">
            <w:pPr>
              <w:rPr>
                <w:vertAlign w:val="superscript"/>
              </w:rPr>
            </w:pPr>
            <w:r>
              <w:t>x64</w:t>
            </w:r>
          </w:p>
        </w:tc>
      </w:tr>
      <w:tr w:rsidR="00550A49" w14:paraId="1E01961A"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0597A441" w14:textId="77777777" w:rsidR="00550A49" w:rsidRDefault="00550A49">
            <w:r>
              <w:t>openSUSE</w:t>
            </w:r>
          </w:p>
        </w:tc>
        <w:tc>
          <w:tcPr>
            <w:tcW w:w="2627" w:type="dxa"/>
            <w:tcBorders>
              <w:top w:val="single" w:sz="4" w:space="0" w:color="auto"/>
              <w:left w:val="single" w:sz="4" w:space="0" w:color="auto"/>
              <w:bottom w:val="single" w:sz="4" w:space="0" w:color="auto"/>
              <w:right w:val="single" w:sz="4" w:space="0" w:color="auto"/>
            </w:tcBorders>
            <w:vAlign w:val="center"/>
            <w:hideMark/>
          </w:tcPr>
          <w:p w14:paraId="2584F954" w14:textId="77777777" w:rsidR="00550A49" w:rsidRDefault="00550A49">
            <w:r>
              <w:t>15+</w:t>
            </w:r>
          </w:p>
        </w:tc>
        <w:tc>
          <w:tcPr>
            <w:tcW w:w="3021" w:type="dxa"/>
            <w:tcBorders>
              <w:top w:val="single" w:sz="4" w:space="0" w:color="auto"/>
              <w:left w:val="single" w:sz="4" w:space="0" w:color="auto"/>
              <w:bottom w:val="single" w:sz="4" w:space="0" w:color="auto"/>
              <w:right w:val="single" w:sz="4" w:space="0" w:color="auto"/>
            </w:tcBorders>
            <w:vAlign w:val="center"/>
            <w:hideMark/>
          </w:tcPr>
          <w:p w14:paraId="795DC954" w14:textId="77777777" w:rsidR="00550A49" w:rsidRDefault="00550A49">
            <w:pPr>
              <w:rPr>
                <w:vertAlign w:val="superscript"/>
              </w:rPr>
            </w:pPr>
            <w:r>
              <w:t>x64</w:t>
            </w:r>
          </w:p>
        </w:tc>
      </w:tr>
      <w:tr w:rsidR="00550A49" w14:paraId="672C5F3D"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3DE81D37" w14:textId="77777777" w:rsidR="00550A49" w:rsidRDefault="00550A49">
            <w:r>
              <w:t>SUSE Enterprise Linux (SLES)</w:t>
            </w:r>
          </w:p>
        </w:tc>
        <w:tc>
          <w:tcPr>
            <w:tcW w:w="2627" w:type="dxa"/>
            <w:tcBorders>
              <w:top w:val="single" w:sz="4" w:space="0" w:color="auto"/>
              <w:left w:val="single" w:sz="4" w:space="0" w:color="auto"/>
              <w:bottom w:val="single" w:sz="4" w:space="0" w:color="auto"/>
              <w:right w:val="single" w:sz="4" w:space="0" w:color="auto"/>
            </w:tcBorders>
            <w:vAlign w:val="center"/>
            <w:hideMark/>
          </w:tcPr>
          <w:p w14:paraId="0CB5A28C" w14:textId="77777777" w:rsidR="00550A49" w:rsidRDefault="00550A49">
            <w:r>
              <w:t>12 SP2+</w:t>
            </w:r>
          </w:p>
        </w:tc>
        <w:tc>
          <w:tcPr>
            <w:tcW w:w="3021" w:type="dxa"/>
            <w:tcBorders>
              <w:top w:val="single" w:sz="4" w:space="0" w:color="auto"/>
              <w:left w:val="single" w:sz="4" w:space="0" w:color="auto"/>
              <w:bottom w:val="single" w:sz="4" w:space="0" w:color="auto"/>
              <w:right w:val="single" w:sz="4" w:space="0" w:color="auto"/>
            </w:tcBorders>
            <w:vAlign w:val="center"/>
            <w:hideMark/>
          </w:tcPr>
          <w:p w14:paraId="2F2986FD" w14:textId="77777777" w:rsidR="00550A49" w:rsidRDefault="00550A49">
            <w:pPr>
              <w:rPr>
                <w:vertAlign w:val="superscript"/>
              </w:rPr>
            </w:pPr>
            <w:r>
              <w:t>x64</w:t>
            </w:r>
          </w:p>
        </w:tc>
      </w:tr>
      <w:tr w:rsidR="00550A49" w14:paraId="7031A04E" w14:textId="77777777" w:rsidTr="00550A49">
        <w:tc>
          <w:tcPr>
            <w:tcW w:w="3415" w:type="dxa"/>
            <w:tcBorders>
              <w:top w:val="single" w:sz="4" w:space="0" w:color="auto"/>
              <w:left w:val="single" w:sz="4" w:space="0" w:color="auto"/>
              <w:bottom w:val="single" w:sz="4" w:space="0" w:color="auto"/>
              <w:right w:val="single" w:sz="4" w:space="0" w:color="auto"/>
            </w:tcBorders>
            <w:vAlign w:val="center"/>
            <w:hideMark/>
          </w:tcPr>
          <w:p w14:paraId="2C4EA45E" w14:textId="77777777" w:rsidR="00550A49" w:rsidRDefault="00550A49">
            <w:r>
              <w:t>Alpine Linux</w:t>
            </w:r>
          </w:p>
        </w:tc>
        <w:tc>
          <w:tcPr>
            <w:tcW w:w="2627" w:type="dxa"/>
            <w:tcBorders>
              <w:top w:val="single" w:sz="4" w:space="0" w:color="auto"/>
              <w:left w:val="single" w:sz="4" w:space="0" w:color="auto"/>
              <w:bottom w:val="single" w:sz="4" w:space="0" w:color="auto"/>
              <w:right w:val="single" w:sz="4" w:space="0" w:color="auto"/>
            </w:tcBorders>
            <w:vAlign w:val="center"/>
            <w:hideMark/>
          </w:tcPr>
          <w:p w14:paraId="600471A1" w14:textId="77777777" w:rsidR="00550A49" w:rsidRDefault="00550A49">
            <w:r>
              <w:t>3.10+</w:t>
            </w:r>
          </w:p>
        </w:tc>
        <w:tc>
          <w:tcPr>
            <w:tcW w:w="3021" w:type="dxa"/>
            <w:tcBorders>
              <w:top w:val="single" w:sz="4" w:space="0" w:color="auto"/>
              <w:left w:val="single" w:sz="4" w:space="0" w:color="auto"/>
              <w:bottom w:val="single" w:sz="4" w:space="0" w:color="auto"/>
              <w:right w:val="single" w:sz="4" w:space="0" w:color="auto"/>
            </w:tcBorders>
            <w:vAlign w:val="center"/>
            <w:hideMark/>
          </w:tcPr>
          <w:p w14:paraId="25881245" w14:textId="77777777" w:rsidR="00550A49" w:rsidRDefault="00550A49">
            <w:pPr>
              <w:rPr>
                <w:vertAlign w:val="superscript"/>
              </w:rPr>
            </w:pPr>
            <w:r>
              <w:t>x64, ARM64</w:t>
            </w:r>
          </w:p>
        </w:tc>
      </w:tr>
    </w:tbl>
    <w:p w14:paraId="3ADFB5DD" w14:textId="77777777" w:rsidR="00550A49" w:rsidRDefault="00550A49" w:rsidP="00550A49">
      <w:pPr>
        <w:rPr>
          <w:rFonts w:ascii="Verdana" w:hAnsi="Verdana"/>
          <w:sz w:val="20"/>
          <w:szCs w:val="20"/>
          <w:lang w:val="de-DE"/>
        </w:rPr>
      </w:pPr>
    </w:p>
    <w:p w14:paraId="3350BDEC" w14:textId="77777777" w:rsidR="00550A49" w:rsidRDefault="00550A49" w:rsidP="00550A49">
      <w:r>
        <w:t>Achtung! Der weitere Support wurde/wird aber bereits für einzelne Versionen eingestellt. Für weitere Informationen rufen Sie die entsprechenden Support-Seiten auf.</w:t>
      </w:r>
    </w:p>
    <w:p w14:paraId="3B92CA05" w14:textId="77777777" w:rsidR="00550A49" w:rsidRDefault="00550A49" w:rsidP="00550A49">
      <w:pPr>
        <w:pStyle w:val="Heading2"/>
      </w:pPr>
      <w:r>
        <w:t>Hardware Environment</w:t>
      </w:r>
    </w:p>
    <w:p w14:paraId="095D0001" w14:textId="77777777" w:rsidR="00550A49" w:rsidRDefault="00550A49" w:rsidP="00550A49">
      <w:pPr>
        <w:pStyle w:val="ListParagraph"/>
        <w:numPr>
          <w:ilvl w:val="0"/>
          <w:numId w:val="2"/>
        </w:numPr>
        <w:spacing w:after="0" w:line="240" w:lineRule="auto"/>
        <w:jc w:val="both"/>
      </w:pPr>
      <w:r>
        <w:t>Prozessor: x86 oder x64</w:t>
      </w:r>
    </w:p>
    <w:p w14:paraId="4FD5E634" w14:textId="77777777" w:rsidR="00550A49" w:rsidRDefault="00550A49" w:rsidP="00550A49">
      <w:pPr>
        <w:pStyle w:val="ListParagraph"/>
        <w:numPr>
          <w:ilvl w:val="0"/>
          <w:numId w:val="2"/>
        </w:numPr>
        <w:spacing w:after="0" w:line="240" w:lineRule="auto"/>
        <w:jc w:val="both"/>
      </w:pPr>
      <w:r>
        <w:t>RAM: 512 MB (mindestens), 1 GB (empfohlen)</w:t>
      </w:r>
    </w:p>
    <w:p w14:paraId="5BED2970" w14:textId="77777777" w:rsidR="00550A49" w:rsidRDefault="00550A49" w:rsidP="00550A49">
      <w:pPr>
        <w:pStyle w:val="ListParagraph"/>
        <w:numPr>
          <w:ilvl w:val="0"/>
          <w:numId w:val="2"/>
        </w:numPr>
        <w:spacing w:after="0" w:line="240" w:lineRule="auto"/>
        <w:jc w:val="both"/>
      </w:pPr>
      <w:r>
        <w:t>Hard disk: bis zu 2 GB</w:t>
      </w:r>
    </w:p>
    <w:p w14:paraId="345B91A5" w14:textId="77777777" w:rsidR="00550A49" w:rsidRDefault="00550A49" w:rsidP="00550A49">
      <w:pPr>
        <w:pStyle w:val="ListParagraph"/>
        <w:numPr>
          <w:ilvl w:val="0"/>
          <w:numId w:val="2"/>
        </w:numPr>
        <w:spacing w:after="0" w:line="240" w:lineRule="auto"/>
        <w:jc w:val="both"/>
      </w:pPr>
      <w:r>
        <w:t>Boot drive: 300 MB</w:t>
      </w:r>
    </w:p>
    <w:p w14:paraId="37EF2642" w14:textId="77777777" w:rsidR="00550A49" w:rsidRDefault="00550A49" w:rsidP="00550A49"/>
    <w:p w14:paraId="59C70384" w14:textId="0535FFD1" w:rsidR="00550A49" w:rsidRDefault="00550A49" w:rsidP="00550A49">
      <w:pPr>
        <w:pStyle w:val="Heading1"/>
      </w:pPr>
      <w:r>
        <w:t>Projekt Aufbau</w:t>
      </w:r>
    </w:p>
    <w:p w14:paraId="51932CF7" w14:textId="39F5123D" w:rsidR="00B77633" w:rsidRPr="00DD46FE" w:rsidRDefault="00BB3BE7">
      <w:r>
        <w:rPr>
          <w:noProof/>
        </w:rPr>
        <w:drawing>
          <wp:inline distT="0" distB="0" distL="0" distR="0" wp14:anchorId="30FD1C59" wp14:editId="1B6E8183">
            <wp:extent cx="5760720" cy="4123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23055"/>
                    </a:xfrm>
                    <a:prstGeom prst="rect">
                      <a:avLst/>
                    </a:prstGeom>
                    <a:noFill/>
                    <a:ln>
                      <a:noFill/>
                    </a:ln>
                  </pic:spPr>
                </pic:pic>
              </a:graphicData>
            </a:graphic>
          </wp:inline>
        </w:drawing>
      </w:r>
    </w:p>
    <w:p w14:paraId="3427E547" w14:textId="30B958DF" w:rsidR="00B77633" w:rsidRPr="00550A49" w:rsidRDefault="008B260B">
      <w:pPr>
        <w:rPr>
          <w:rFonts w:ascii="Verdana" w:eastAsia="Times New Roman" w:hAnsi="Verdana" w:cs="Times New Roman"/>
          <w:b/>
          <w:color w:val="4F81BD" w:themeColor="accent1"/>
          <w:sz w:val="24"/>
          <w:szCs w:val="24"/>
          <w:lang w:val="de-DE" w:eastAsia="de-AT"/>
        </w:rPr>
      </w:pPr>
      <w:r w:rsidRPr="00550A49">
        <w:rPr>
          <w:rFonts w:ascii="Verdana" w:eastAsia="Times New Roman" w:hAnsi="Verdana" w:cs="Times New Roman"/>
          <w:b/>
          <w:color w:val="4F81BD" w:themeColor="accent1"/>
          <w:sz w:val="24"/>
          <w:szCs w:val="24"/>
          <w:lang w:val="de-DE" w:eastAsia="de-AT"/>
        </w:rPr>
        <w:t>Ergebnis:</w:t>
      </w:r>
    </w:p>
    <w:p w14:paraId="460A10DD" w14:textId="09C9866E" w:rsidR="008B260B" w:rsidRDefault="00CB5FFE">
      <w:r>
        <w:t>Ergebnis des Projektes ist eine in Front- und Backend aufgeteilte Webapplikation, welche das Erstellen, Verwalten, Importieren und Exportieren von Moodle CodeRunner Beispielen ermöglicht.</w:t>
      </w:r>
      <w:r w:rsidR="00B77633">
        <w:t xml:space="preserve"> Die Hauptfeatures der Applikation sind funktionsfähig und bilden somit ein erweiterbares Grundgerüst. Diese erste Version von FHTW-CodeRunner kann als Proof of Concept betrachtet werden.</w:t>
      </w:r>
    </w:p>
    <w:p w14:paraId="7201888C" w14:textId="77777777" w:rsidR="00DD46FE" w:rsidRDefault="00DD46FE"/>
    <w:p w14:paraId="1A8DB94B" w14:textId="72AAE67D" w:rsidR="00DD46FE" w:rsidRDefault="00DD46FE">
      <w:r w:rsidRPr="00DD46FE">
        <w:rPr>
          <w:noProof/>
        </w:rPr>
        <w:lastRenderedPageBreak/>
        <w:drawing>
          <wp:inline distT="0" distB="0" distL="0" distR="0" wp14:anchorId="0AB770A7" wp14:editId="3607697A">
            <wp:extent cx="5760720" cy="2795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95905"/>
                    </a:xfrm>
                    <a:prstGeom prst="rect">
                      <a:avLst/>
                    </a:prstGeom>
                  </pic:spPr>
                </pic:pic>
              </a:graphicData>
            </a:graphic>
          </wp:inline>
        </w:drawing>
      </w:r>
    </w:p>
    <w:p w14:paraId="215948F1" w14:textId="33149A1D" w:rsidR="00954B56" w:rsidRDefault="00954B56">
      <w:r w:rsidRPr="00954B56">
        <w:rPr>
          <w:noProof/>
        </w:rPr>
        <w:drawing>
          <wp:inline distT="0" distB="0" distL="0" distR="0" wp14:anchorId="386914B7" wp14:editId="4E7DCCF4">
            <wp:extent cx="576072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4640"/>
                    </a:xfrm>
                    <a:prstGeom prst="rect">
                      <a:avLst/>
                    </a:prstGeom>
                  </pic:spPr>
                </pic:pic>
              </a:graphicData>
            </a:graphic>
          </wp:inline>
        </w:drawing>
      </w:r>
    </w:p>
    <w:p w14:paraId="1336DC64" w14:textId="3FE04A43" w:rsidR="00DD46FE" w:rsidRPr="008B260B" w:rsidRDefault="00DD46FE">
      <w:r w:rsidRPr="00DD46FE">
        <w:rPr>
          <w:noProof/>
        </w:rPr>
        <w:drawing>
          <wp:inline distT="0" distB="0" distL="0" distR="0" wp14:anchorId="3B52DFE4" wp14:editId="6C3D3E8C">
            <wp:extent cx="5760720" cy="2834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34005"/>
                    </a:xfrm>
                    <a:prstGeom prst="rect">
                      <a:avLst/>
                    </a:prstGeom>
                  </pic:spPr>
                </pic:pic>
              </a:graphicData>
            </a:graphic>
          </wp:inline>
        </w:drawing>
      </w:r>
    </w:p>
    <w:sectPr w:rsidR="00DD46FE" w:rsidRPr="008B26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F6CA9"/>
    <w:multiLevelType w:val="hybridMultilevel"/>
    <w:tmpl w:val="A216B5C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15:restartNumberingAfterBreak="0">
    <w:nsid w:val="46851092"/>
    <w:multiLevelType w:val="hybridMultilevel"/>
    <w:tmpl w:val="D902BA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721B"/>
    <w:rsid w:val="0017721B"/>
    <w:rsid w:val="00373B45"/>
    <w:rsid w:val="003807C0"/>
    <w:rsid w:val="004136A4"/>
    <w:rsid w:val="00550A49"/>
    <w:rsid w:val="005F0238"/>
    <w:rsid w:val="008B260B"/>
    <w:rsid w:val="00954B56"/>
    <w:rsid w:val="00A57176"/>
    <w:rsid w:val="00B77633"/>
    <w:rsid w:val="00BB3BE7"/>
    <w:rsid w:val="00C57BC9"/>
    <w:rsid w:val="00CB5FFE"/>
    <w:rsid w:val="00CB6365"/>
    <w:rsid w:val="00CE0246"/>
    <w:rsid w:val="00DD46FE"/>
    <w:rsid w:val="00FD00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82DD"/>
  <w15:chartTrackingRefBased/>
  <w15:docId w15:val="{2FA7DB89-E862-441C-BF61-682791D1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50A49"/>
    <w:pPr>
      <w:keepNext/>
      <w:spacing w:before="240" w:after="80" w:line="240" w:lineRule="auto"/>
      <w:jc w:val="both"/>
      <w:outlineLvl w:val="0"/>
    </w:pPr>
    <w:rPr>
      <w:rFonts w:ascii="Verdana" w:eastAsia="Times New Roman" w:hAnsi="Verdana" w:cs="Times New Roman"/>
      <w:b/>
      <w:sz w:val="20"/>
      <w:szCs w:val="20"/>
      <w:lang w:val="de-DE" w:eastAsia="de-AT"/>
    </w:rPr>
  </w:style>
  <w:style w:type="paragraph" w:styleId="Heading2">
    <w:name w:val="heading 2"/>
    <w:basedOn w:val="Normal"/>
    <w:next w:val="Normal"/>
    <w:link w:val="Heading2Char"/>
    <w:unhideWhenUsed/>
    <w:qFormat/>
    <w:rsid w:val="00550A49"/>
    <w:pPr>
      <w:tabs>
        <w:tab w:val="left" w:pos="2127"/>
      </w:tabs>
      <w:spacing w:before="360" w:after="120" w:line="240" w:lineRule="auto"/>
      <w:jc w:val="both"/>
      <w:outlineLvl w:val="1"/>
    </w:pPr>
    <w:rPr>
      <w:rFonts w:ascii="Verdana" w:eastAsia="Times New Roman" w:hAnsi="Verdana" w:cs="Times New Roman"/>
      <w:b/>
      <w:sz w:val="20"/>
      <w:szCs w:val="20"/>
      <w:lang w:val="de-DE"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0B"/>
    <w:pPr>
      <w:ind w:left="720"/>
      <w:contextualSpacing/>
    </w:pPr>
  </w:style>
  <w:style w:type="character" w:customStyle="1" w:styleId="Heading1Char">
    <w:name w:val="Heading 1 Char"/>
    <w:basedOn w:val="DefaultParagraphFont"/>
    <w:link w:val="Heading1"/>
    <w:rsid w:val="00550A49"/>
    <w:rPr>
      <w:rFonts w:ascii="Verdana" w:eastAsia="Times New Roman" w:hAnsi="Verdana" w:cs="Times New Roman"/>
      <w:b/>
      <w:sz w:val="20"/>
      <w:szCs w:val="20"/>
      <w:lang w:val="de-DE" w:eastAsia="de-AT"/>
    </w:rPr>
  </w:style>
  <w:style w:type="character" w:customStyle="1" w:styleId="Heading2Char">
    <w:name w:val="Heading 2 Char"/>
    <w:basedOn w:val="DefaultParagraphFont"/>
    <w:link w:val="Heading2"/>
    <w:rsid w:val="00550A49"/>
    <w:rPr>
      <w:rFonts w:ascii="Verdana" w:eastAsia="Times New Roman" w:hAnsi="Verdana" w:cs="Times New Roman"/>
      <w:b/>
      <w:sz w:val="20"/>
      <w:szCs w:val="20"/>
      <w:lang w:val="de-DE" w:eastAsia="de-AT"/>
    </w:rPr>
  </w:style>
  <w:style w:type="table" w:styleId="TableGrid">
    <w:name w:val="Table Grid"/>
    <w:basedOn w:val="TableNormal"/>
    <w:uiPriority w:val="59"/>
    <w:rsid w:val="00550A49"/>
    <w:pPr>
      <w:spacing w:after="0" w:line="240" w:lineRule="auto"/>
    </w:pPr>
    <w:rPr>
      <w:rFonts w:ascii="Times New Roman" w:eastAsia="Times New Roman" w:hAnsi="Times New Roman" w:cs="Times New Roman"/>
      <w:sz w:val="20"/>
      <w:szCs w:val="20"/>
      <w:lang w:eastAsia="de-A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56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1881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Michael Legenstein</cp:lastModifiedBy>
  <cp:revision>16</cp:revision>
  <dcterms:created xsi:type="dcterms:W3CDTF">2021-01-20T19:12:00Z</dcterms:created>
  <dcterms:modified xsi:type="dcterms:W3CDTF">2021-01-28T22:26:00Z</dcterms:modified>
</cp:coreProperties>
</file>