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나눔스퀘어 네오 Heavy" w:eastAsia="나눔스퀘어 네오 Heavy" w:hAnsi="나눔스퀘어 네오 Heavy"/>
          <w:sz w:val="40"/>
          <w:szCs w:val="44"/>
        </w:rPr>
      </w:pPr>
      <w:r>
        <w:rPr>
          <w:rFonts w:ascii="나눔스퀘어 네오 Heavy" w:eastAsia="나눔스퀘어 네오 Heavy" w:hAnsi="나눔스퀘어 네오 Heavy"/>
          <w:sz w:val="40"/>
          <w:szCs w:val="44"/>
        </w:rPr>
        <w:t xml:space="preserve">   </w:t>
      </w:r>
      <w:r>
        <w:rPr>
          <w:rFonts w:ascii="나눔스퀘어 네오 Heavy" w:eastAsia="나눔스퀘어 네오 Heavy" w:hAnsi="나눔스퀘어 네오 Heavy" w:hint="eastAsia"/>
          <w:sz w:val="40"/>
          <w:szCs w:val="44"/>
        </w:rPr>
        <w:t>실증적SW개발</w:t>
      </w:r>
      <w:r>
        <w:rPr>
          <w:rFonts w:ascii="나눔스퀘어 네오 Heavy" w:eastAsia="나눔스퀘어 네오 Heavy" w:hAnsi="나눔스퀘어 네오 Heavy" w:hint="eastAsia"/>
          <w:sz w:val="40"/>
          <w:szCs w:val="44"/>
        </w:rPr>
        <w:t>프로젝트</w:t>
      </w:r>
      <w:r>
        <w:rPr>
          <w:rFonts w:ascii="나눔스퀘어 네오 Heavy" w:eastAsia="나눔스퀘어 네오 Heavy" w:hAnsi="나눔스퀘어 네오 Heavy"/>
          <w:sz w:val="40"/>
          <w:szCs w:val="44"/>
        </w:rPr>
        <w:t xml:space="preserve"> </w:t>
      </w:r>
      <w:r>
        <w:rPr>
          <w:rFonts w:ascii="나눔스퀘어 네오 Heavy" w:eastAsia="나눔스퀘어 네오 Heavy" w:hAnsi="나눔스퀘어 네오 Heavy" w:hint="eastAsia"/>
          <w:sz w:val="40"/>
          <w:szCs w:val="44"/>
        </w:rPr>
        <w:t>주간</w:t>
      </w:r>
      <w:r>
        <w:rPr>
          <w:rFonts w:ascii="나눔스퀘어 네오 Heavy" w:eastAsia="나눔스퀘어 네오 Heavy" w:hAnsi="나눔스퀘어 네오 Heavy" w:hint="eastAsia"/>
          <w:sz w:val="40"/>
          <w:szCs w:val="44"/>
        </w:rPr>
        <w:t>보고</w:t>
      </w:r>
      <w:r>
        <w:rPr>
          <w:rFonts w:ascii="나눔스퀘어 네오 Heavy" w:eastAsia="나눔스퀘어 네오 Heavy" w:hAnsi="나눔스퀘어 네오 Heavy" w:hint="eastAsia"/>
          <w:sz w:val="40"/>
          <w:szCs w:val="44"/>
        </w:rPr>
        <w:t xml:space="preserve"> (##주차)</w:t>
      </w:r>
    </w:p>
    <w:p>
      <w:pPr>
        <w:jc w:val="center"/>
        <w:rPr>
          <w:rFonts w:ascii="나눔스퀘어 네오 Heavy" w:eastAsia="나눔스퀘어 네오 Heavy" w:hAnsi="나눔스퀘어 네오 Heavy"/>
          <w:sz w:val="28"/>
          <w:szCs w:val="32"/>
        </w:rPr>
      </w:pPr>
      <w:r>
        <w:rPr>
          <w:rFonts w:ascii="나눔스퀘어 네오 Heavy" w:eastAsia="나눔스퀘어 네오 Heavy" w:hAnsi="나눔스퀘어 네오 Heavy" w:hint="eastAsia"/>
          <w:sz w:val="28"/>
          <w:szCs w:val="32"/>
        </w:rPr>
        <w:t xml:space="preserve">작성일: </w:t>
      </w:r>
      <w:r>
        <w:rPr>
          <w:rFonts w:ascii="나눔스퀘어 네오 Heavy" w:eastAsia="나눔스퀘어 네오 Heavy" w:hAnsi="나눔스퀘어 네오 Heavy"/>
          <w:sz w:val="28"/>
          <w:szCs w:val="32"/>
        </w:rPr>
        <w:t>202</w:t>
      </w:r>
      <w:r>
        <w:rPr>
          <w:rFonts w:ascii="나눔스퀘어 네오 Heavy" w:eastAsia="나눔스퀘어 네오 Heavy" w:hAnsi="나눔스퀘어 네오 Heavy"/>
          <w:sz w:val="28"/>
          <w:szCs w:val="32"/>
        </w:rPr>
        <w:t>5</w:t>
      </w:r>
      <w:r>
        <w:rPr>
          <w:rFonts w:ascii="나눔스퀘어 네오 Heavy" w:eastAsia="나눔스퀘어 네오 Heavy" w:hAnsi="나눔스퀘어 네오 Heavy"/>
          <w:sz w:val="28"/>
          <w:szCs w:val="32"/>
        </w:rPr>
        <w:t>/</w:t>
      </w:r>
      <w:r>
        <w:rPr>
          <w:lang w:eastAsia="ko-KR"/>
          <w:rFonts w:ascii="나눔스퀘어 네오 Heavy" w:eastAsia="나눔스퀘어 네오 Heavy" w:hAnsi="나눔스퀘어 네오 Heavy"/>
          <w:sz w:val="28"/>
          <w:szCs w:val="32"/>
          <w:rtl w:val="off"/>
        </w:rPr>
        <w:t>03</w:t>
      </w:r>
      <w:r>
        <w:rPr>
          <w:rFonts w:ascii="나눔스퀘어 네오 Heavy" w:eastAsia="나눔스퀘어 네오 Heavy" w:hAnsi="나눔스퀘어 네오 Heavy"/>
          <w:sz w:val="28"/>
          <w:szCs w:val="32"/>
        </w:rPr>
        <w:t>/</w:t>
      </w:r>
      <w:r>
        <w:rPr>
          <w:lang w:eastAsia="ko-KR"/>
          <w:rFonts w:ascii="나눔스퀘어 네오 Heavy" w:eastAsia="나눔스퀘어 네오 Heavy" w:hAnsi="나눔스퀘어 네오 Heavy"/>
          <w:sz w:val="28"/>
          <w:szCs w:val="32"/>
          <w:rtl w:val="off"/>
        </w:rPr>
        <w:t>30</w:t>
      </w:r>
      <w:r>
        <w:rPr>
          <w:rFonts w:ascii="나눔스퀘어 네오 Heavy" w:eastAsia="나눔스퀘어 네오 Heavy" w:hAnsi="나눔스퀘어 네오 Heavy"/>
          <w:sz w:val="28"/>
          <w:szCs w:val="32"/>
        </w:rPr>
        <w:t xml:space="preserve">  </w:t>
      </w:r>
      <w:r>
        <w:rPr>
          <w:rFonts w:ascii="나눔스퀘어 네오 Heavy" w:eastAsia="나눔스퀘어 네오 Heavy" w:hAnsi="나눔스퀘어 네오 Heavy"/>
          <w:sz w:val="28"/>
          <w:szCs w:val="32"/>
        </w:rPr>
        <w:t xml:space="preserve"> </w:t>
      </w:r>
      <w:r>
        <w:rPr>
          <w:rFonts w:ascii="나눔스퀘어 네오 Heavy" w:eastAsia="나눔스퀘어 네오 Heavy" w:hAnsi="나눔스퀘어 네오 Heavy" w:hint="eastAsia"/>
          <w:sz w:val="28"/>
          <w:szCs w:val="32"/>
        </w:rPr>
        <w:t>팀명</w:t>
      </w:r>
      <w:r>
        <w:rPr>
          <w:rFonts w:ascii="나눔스퀘어 네오 Heavy" w:eastAsia="나눔스퀘어 네오 Heavy" w:hAnsi="나눔스퀘어 네오 Heavy"/>
          <w:sz w:val="28"/>
          <w:szCs w:val="32"/>
        </w:rPr>
        <w:t>:</w:t>
      </w:r>
      <w:r>
        <w:rPr>
          <w:rFonts w:ascii="나눔스퀘어 네오 Heavy" w:eastAsia="나눔스퀘어 네오 Heavy" w:hAnsi="나눔스퀘어 네오 Heavy"/>
          <w:sz w:val="28"/>
          <w:szCs w:val="32"/>
        </w:rPr>
        <w:tab/>
      </w:r>
      <w:r>
        <w:rPr>
          <w:rFonts w:ascii="나눔스퀘어 네오 Heavy" w:eastAsia="나눔스퀘어 네오 Heavy" w:hAnsi="나눔스퀘어 네오 Heavy" w:hint="eastAsia"/>
          <w:sz w:val="28"/>
          <w:szCs w:val="32"/>
        </w:rPr>
        <w:t>##</w:t>
      </w:r>
      <w:r>
        <w:rPr>
          <w:lang w:eastAsia="ko-KR"/>
          <w:rFonts w:ascii="나눔스퀘어 네오 Heavy" w:eastAsia="나눔스퀘어 네오 Heavy" w:hAnsi="나눔스퀘어 네오 Heavy" w:hint="eastAsia"/>
          <w:sz w:val="28"/>
          <w:szCs w:val="32"/>
          <w:rtl w:val="off"/>
        </w:rPr>
        <w:t>쿠버조</w:t>
      </w:r>
    </w:p>
    <w:tbl>
      <w:tblPr>
        <w:tblStyle w:val="afffb"/>
        <w:tblW w:w="10471" w:type="dxa"/>
        <w:tblLook w:val="04A0" w:firstRow="1" w:lastRow="0" w:firstColumn="1" w:lastColumn="0" w:noHBand="0" w:noVBand="1"/>
      </w:tblPr>
      <w:tblGrid>
        <w:gridCol w:w="1695"/>
        <w:gridCol w:w="1310"/>
        <w:gridCol w:w="7466"/>
      </w:tblGrid>
      <w:tr>
        <w:trPr>
          <w:trHeight w:val="349" w:hRule="atLeast"/>
        </w:trPr>
        <w:tc>
          <w:tcPr>
            <w:tcW w:w="1695" w:type="dxa"/>
            <w:vMerge w:val="restart"/>
            <w:vAlign w:val="center"/>
          </w:tcPr>
          <w:p>
            <w:pPr>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 xml:space="preserve">팀 활동 </w:t>
            </w:r>
          </w:p>
          <w:p>
            <w:pPr>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보고</w:t>
            </w:r>
          </w:p>
        </w:tc>
        <w:tc>
          <w:tcPr>
            <w:tcW w:w="1310" w:type="dxa"/>
            <w:vAlign w:val="center"/>
          </w:tcPr>
          <w:p>
            <w:pPr>
              <w:jc w:val="distribute"/>
              <w:rPr>
                <w:rFonts w:ascii="나눔스퀘어 네오 Bold" w:eastAsia="나눔스퀘어 네오 Bold" w:hAnsi="나눔스퀘어 네오 Bold"/>
                <w:sz w:val="24"/>
                <w:szCs w:val="24"/>
                <w:spacing w:val="-20"/>
              </w:rPr>
            </w:pPr>
            <w:r>
              <w:rPr>
                <w:rFonts w:ascii="나눔스퀘어 네오 Bold" w:eastAsia="나눔스퀘어 네오 Bold" w:hAnsi="나눔스퀘어 네오 Bold" w:hint="eastAsia"/>
                <w:sz w:val="24"/>
                <w:szCs w:val="24"/>
                <w:spacing w:val="-20"/>
              </w:rPr>
              <w:t>활동일시</w:t>
            </w:r>
          </w:p>
        </w:tc>
        <w:tc>
          <w:tcPr>
            <w:tcW w:w="7465" w:type="dxa"/>
            <w:vAlign w:val="center"/>
          </w:tcPr>
          <w:p>
            <w:pPr>
              <w:jc w:val="center"/>
              <w:rPr>
                <w:rFonts w:ascii="나눔스퀘어 네오 Bold" w:eastAsia="나눔스퀘어 네오 Bold" w:hAnsi="나눔스퀘어 네오 Bold"/>
                <w:sz w:val="24"/>
                <w:szCs w:val="24"/>
              </w:rPr>
            </w:pPr>
            <w:r>
              <w:rPr>
                <w:lang w:eastAsia="ko-KR"/>
                <w:rFonts w:ascii="나눔스퀘어 네오 Bold" w:eastAsia="나눔스퀘어 네오 Bold" w:hAnsi="나눔스퀘어 네오 Bold"/>
                <w:sz w:val="24"/>
                <w:szCs w:val="24"/>
                <w:rtl w:val="off"/>
              </w:rPr>
              <w:t>2025 0324~ 2025 0330</w:t>
            </w:r>
          </w:p>
        </w:tc>
      </w:tr>
      <w:tr>
        <w:trPr>
          <w:trHeight w:val="346" w:hRule="atLeast"/>
        </w:trPr>
        <w:tc>
          <w:tcPr>
            <w:tcW w:w="1695" w:type="dxa"/>
            <w:vMerge w:val="continue"/>
            <w:vAlign w:val="center"/>
          </w:tcPr>
          <w:p>
            <w:pPr>
              <w:jc w:val="center"/>
              <w:rPr>
                <w:rFonts w:ascii="나눔스퀘어 네오 Heavy" w:eastAsia="나눔스퀘어 네오 Heavy" w:hAnsi="나눔스퀘어 네오 Heavy"/>
                <w:sz w:val="24"/>
                <w:szCs w:val="28"/>
              </w:rPr>
            </w:pPr>
          </w:p>
        </w:tc>
        <w:tc>
          <w:tcPr>
            <w:tcW w:w="1310" w:type="dxa"/>
            <w:vAlign w:val="center"/>
          </w:tcPr>
          <w:p>
            <w:pPr>
              <w:jc w:val="distribute"/>
              <w:rPr>
                <w:rFonts w:ascii="나눔스퀘어 네오 Bold" w:eastAsia="나눔스퀘어 네오 Bold" w:hAnsi="나눔스퀘어 네오 Bold"/>
                <w:sz w:val="24"/>
                <w:szCs w:val="24"/>
                <w:spacing w:val="-20"/>
              </w:rPr>
            </w:pPr>
            <w:r>
              <w:rPr>
                <w:rFonts w:ascii="나눔스퀘어 네오 Bold" w:eastAsia="나눔스퀘어 네오 Bold" w:hAnsi="나눔스퀘어 네오 Bold" w:hint="eastAsia"/>
                <w:sz w:val="24"/>
                <w:szCs w:val="24"/>
                <w:spacing w:val="-20"/>
              </w:rPr>
              <w:t>장    소</w:t>
            </w:r>
          </w:p>
        </w:tc>
        <w:tc>
          <w:tcPr>
            <w:tcW w:w="7465" w:type="dxa"/>
            <w:vAlign w:val="center"/>
          </w:tcPr>
          <w:p>
            <w:pPr>
              <w:jc w:val="center"/>
              <w:rPr>
                <w:rFonts w:ascii="나눔스퀘어 네오 Bold" w:eastAsia="나눔스퀘어 네오 Bold" w:hAnsi="나눔스퀘어 네오 Bold"/>
                <w:sz w:val="24"/>
                <w:szCs w:val="24"/>
              </w:rPr>
            </w:pPr>
            <w:r>
              <w:rPr>
                <w:lang w:eastAsia="ko-KR"/>
                <w:rFonts w:ascii="나눔스퀘어 네오 Bold" w:eastAsia="나눔스퀘어 네오 Bold" w:hAnsi="나눔스퀘어 네오 Bold"/>
                <w:sz w:val="24"/>
                <w:szCs w:val="24"/>
                <w:rtl w:val="off"/>
              </w:rPr>
              <w:t>학교 및 자택</w:t>
            </w:r>
          </w:p>
        </w:tc>
      </w:tr>
      <w:tr>
        <w:trPr>
          <w:trHeight w:val="346" w:hRule="atLeast"/>
        </w:trPr>
        <w:tc>
          <w:tcPr>
            <w:tcW w:w="1695" w:type="dxa"/>
            <w:vMerge w:val="continue"/>
            <w:vAlign w:val="center"/>
          </w:tcPr>
          <w:p>
            <w:pPr>
              <w:jc w:val="center"/>
              <w:rPr>
                <w:rFonts w:ascii="나눔스퀘어 네오 Heavy" w:eastAsia="나눔스퀘어 네오 Heavy" w:hAnsi="나눔스퀘어 네오 Heavy"/>
                <w:sz w:val="24"/>
                <w:szCs w:val="28"/>
              </w:rPr>
            </w:pPr>
          </w:p>
        </w:tc>
        <w:tc>
          <w:tcPr>
            <w:tcW w:w="1310" w:type="dxa"/>
            <w:vAlign w:val="center"/>
          </w:tcPr>
          <w:p>
            <w:pPr>
              <w:jc w:val="distribute"/>
              <w:rPr>
                <w:rFonts w:ascii="나눔스퀘어 네오 Bold" w:eastAsia="나눔스퀘어 네오 Bold" w:hAnsi="나눔스퀘어 네오 Bold"/>
                <w:sz w:val="24"/>
                <w:szCs w:val="24"/>
                <w:spacing w:val="-20"/>
              </w:rPr>
            </w:pPr>
            <w:r>
              <w:rPr>
                <w:rFonts w:ascii="나눔스퀘어 네오 Bold" w:eastAsia="나눔스퀘어 네오 Bold" w:hAnsi="나눔스퀘어 네오 Bold" w:hint="eastAsia"/>
                <w:sz w:val="24"/>
                <w:szCs w:val="24"/>
                <w:spacing w:val="-20"/>
              </w:rPr>
              <w:t>참석자</w:t>
            </w:r>
          </w:p>
        </w:tc>
        <w:tc>
          <w:tcPr>
            <w:tcW w:w="7465" w:type="dxa"/>
            <w:vAlign w:val="center"/>
          </w:tcPr>
          <w:p>
            <w:pPr>
              <w:jc w:val="center"/>
              <w:rPr>
                <w:rFonts w:ascii="나눔스퀘어 네오 Bold" w:eastAsia="나눔스퀘어 네오 Bold" w:hAnsi="나눔스퀘어 네오 Bold"/>
                <w:sz w:val="24"/>
                <w:szCs w:val="24"/>
              </w:rPr>
            </w:pPr>
            <w:r>
              <w:rPr>
                <w:lang w:eastAsia="ko-KR"/>
                <w:rFonts w:ascii="나눔스퀘어 네오 Bold" w:eastAsia="나눔스퀘어 네오 Bold" w:hAnsi="나눔스퀘어 네오 Bold"/>
                <w:sz w:val="24"/>
                <w:szCs w:val="24"/>
                <w:rtl w:val="off"/>
              </w:rPr>
              <w:t>이경준, 정원희, 이우영, 권기원, 손성곤</w:t>
            </w:r>
          </w:p>
        </w:tc>
      </w:tr>
      <w:tr>
        <w:trPr>
          <w:trHeight w:val="346" w:hRule="atLeast"/>
        </w:trPr>
        <w:tc>
          <w:tcPr>
            <w:tcW w:w="1695" w:type="dxa"/>
            <w:vMerge w:val="continue"/>
            <w:vAlign w:val="center"/>
          </w:tcPr>
          <w:p>
            <w:pPr>
              <w:jc w:val="center"/>
              <w:rPr>
                <w:rFonts w:ascii="나눔스퀘어 네오 Heavy" w:eastAsia="나눔스퀘어 네오 Heavy" w:hAnsi="나눔스퀘어 네오 Heavy"/>
                <w:sz w:val="24"/>
                <w:szCs w:val="28"/>
              </w:rPr>
            </w:pPr>
          </w:p>
        </w:tc>
        <w:tc>
          <w:tcPr>
            <w:tcW w:w="1310" w:type="dxa"/>
            <w:vAlign w:val="center"/>
          </w:tcPr>
          <w:p>
            <w:pPr>
              <w:jc w:val="distribute"/>
              <w:rPr>
                <w:rFonts w:ascii="나눔스퀘어 네오 Bold" w:eastAsia="나눔스퀘어 네오 Bold" w:hAnsi="나눔스퀘어 네오 Bold"/>
                <w:sz w:val="24"/>
                <w:szCs w:val="24"/>
                <w:spacing w:val="-20"/>
              </w:rPr>
            </w:pPr>
            <w:r>
              <w:rPr>
                <w:rFonts w:ascii="나눔스퀘어 네오 Bold" w:eastAsia="나눔스퀘어 네오 Bold" w:hAnsi="나눔스퀘어 네오 Bold" w:hint="eastAsia"/>
                <w:sz w:val="24"/>
                <w:szCs w:val="24"/>
                <w:spacing w:val="-20"/>
              </w:rPr>
              <w:t>특이사항</w:t>
            </w:r>
          </w:p>
        </w:tc>
        <w:tc>
          <w:tcPr>
            <w:tcW w:w="7465" w:type="dxa"/>
            <w:vAlign w:val="center"/>
          </w:tcPr>
          <w:p>
            <w:pPr>
              <w:jc w:val="center"/>
              <w:rPr>
                <w:rFonts w:ascii="나눔스퀘어 네오 Bold" w:eastAsia="나눔스퀘어 네오 Bold" w:hAnsi="나눔스퀘어 네오 Bold"/>
                <w:sz w:val="24"/>
                <w:szCs w:val="24"/>
              </w:rPr>
            </w:pPr>
            <w:r>
              <w:rPr>
                <w:lang w:eastAsia="ko-KR"/>
                <w:rFonts w:ascii="나눔스퀘어 네오 Bold" w:eastAsia="나눔스퀘어 네오 Bold" w:hAnsi="나눔스퀘어 네오 Bold"/>
                <w:sz w:val="24"/>
                <w:szCs w:val="24"/>
                <w:rtl w:val="off"/>
              </w:rPr>
              <w:t>x</w:t>
            </w:r>
          </w:p>
        </w:tc>
      </w:tr>
      <w:tr>
        <w:trPr>
          <w:trHeight w:val="6373" w:hRule="atLeast"/>
        </w:trPr>
        <w:tc>
          <w:tcPr>
            <w:tcW w:w="1695" w:type="dxa"/>
            <w:vAlign w:val="center"/>
          </w:tcPr>
          <w:p>
            <w:pPr>
              <w:wordWrap/>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 xml:space="preserve">이번주 </w:t>
            </w:r>
          </w:p>
          <w:p>
            <w:pPr>
              <w:wordWrap/>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진행사항</w:t>
            </w:r>
          </w:p>
        </w:tc>
        <w:tc>
          <w:tcPr>
            <w:tcW w:w="8776" w:type="dxa"/>
            <w:gridSpan w:val="2"/>
            <w:vAlign w:val="center"/>
          </w:tcPr>
          <w:p>
            <w:pPr>
              <w:jc w:val="left"/>
              <w:rPr>
                <w:lang w:eastAsia="ko-KR"/>
                <w:rFonts w:ascii="나눔스퀘어 네오 Bold" w:eastAsia="나눔스퀘어 네오 Bold" w:hAnsi="나눔스퀘어 네오 Bold" w:hint="eastAsia"/>
                <w:szCs w:val="20"/>
                <w:rtl w:val="off"/>
              </w:rPr>
            </w:pPr>
            <w:r>
              <w:rPr>
                <w:rFonts w:ascii="나눔스퀘어 네오 Bold" w:eastAsia="나눔스퀘어 네오 Bold" w:hAnsi="나눔스퀘어 네오 Bold" w:hint="eastAsia"/>
                <w:szCs w:val="20"/>
              </w:rPr>
              <w:t>1</w:t>
            </w:r>
            <w:r>
              <w:rPr>
                <w:rFonts w:ascii="나눔스퀘어 네오 Bold" w:eastAsia="나눔스퀘어 네오 Bold" w:hAnsi="나눔스퀘어 네오 Bold"/>
                <w:szCs w:val="20"/>
              </w:rPr>
              <w:t xml:space="preserve">. </w:t>
            </w:r>
            <w:r>
              <w:rPr>
                <w:rFonts w:ascii="나눔스퀘어 네오 Bold" w:eastAsia="나눔스퀘어 네오 Bold" w:hAnsi="나눔스퀘어 네오 Bold" w:hint="eastAsia"/>
                <w:szCs w:val="20"/>
              </w:rPr>
              <w:t>개발내용</w:t>
            </w:r>
          </w:p>
          <w:p>
            <w:pPr>
              <w:jc w:val="left"/>
              <w:rPr>
                <w:rFonts w:ascii="나눔스퀘어 네오 Bold" w:eastAsia="나눔스퀘어 네오 Bold" w:hAnsi="나눔스퀘어 네오 Bold"/>
                <w:i/>
                <w:iCs/>
                <w:color w:val="A6A6A6"/>
                <w:szCs w:val="20"/>
              </w:rPr>
            </w:pPr>
            <w:r>
              <w:rPr>
                <w:lang w:eastAsia="ko-KR"/>
                <w:rFonts w:ascii="나눔스퀘어 네오 Bold" w:eastAsia="나눔스퀘어 네오 Bold" w:hAnsi="나눔스퀘어 네오 Bold" w:hint="eastAsia"/>
                <w:szCs w:val="20"/>
                <w:rtl w:val="off"/>
              </w:rPr>
              <w:t>현재 쿠버네티스 및 도커 학습과정중에 있음</w:t>
            </w:r>
          </w:p>
          <w:p>
            <w:pPr>
              <w:jc w:val="left"/>
              <w:rPr>
                <w:rFonts w:ascii="나눔스퀘어 네오 Bold" w:eastAsia="나눔스퀘어 네오 Bold" w:hAnsi="나눔스퀘어 네오 Bold"/>
                <w:szCs w:val="20"/>
              </w:rPr>
            </w:pPr>
          </w:p>
          <w:p>
            <w:pPr>
              <w:jc w:val="left"/>
              <w:rPr>
                <w:lang w:eastAsia="ko-KR"/>
                <w:rFonts w:ascii="나눔스퀘어 네오 Bold" w:eastAsia="나눔스퀘어 네오 Bold" w:hAnsi="나눔스퀘어 네오 Bold" w:hint="eastAsia"/>
                <w:szCs w:val="20"/>
                <w:rtl w:val="off"/>
              </w:rPr>
            </w:pPr>
            <w:r>
              <w:rPr>
                <w:rFonts w:ascii="나눔스퀘어 네오 Bold" w:eastAsia="나눔스퀘어 네오 Bold" w:hAnsi="나눔스퀘어 네오 Bold" w:hint="eastAsia"/>
                <w:szCs w:val="20"/>
              </w:rPr>
              <w:t>2</w:t>
            </w:r>
            <w:r>
              <w:rPr>
                <w:rFonts w:ascii="나눔스퀘어 네오 Bold" w:eastAsia="나눔스퀘어 네오 Bold" w:hAnsi="나눔스퀘어 네오 Bold"/>
                <w:szCs w:val="20"/>
              </w:rPr>
              <w:t xml:space="preserve">. </w:t>
            </w:r>
            <w:r>
              <w:rPr>
                <w:rFonts w:ascii="나눔스퀘어 네오 Bold" w:eastAsia="나눔스퀘어 네오 Bold" w:hAnsi="나눔스퀘어 네오 Bold" w:hint="eastAsia"/>
                <w:szCs w:val="20"/>
              </w:rPr>
              <w:t>팀원별</w:t>
            </w:r>
            <w:r>
              <w:rPr>
                <w:rFonts w:ascii="나눔스퀘어 네오 Bold" w:eastAsia="나눔스퀘어 네오 Bold" w:hAnsi="나눔스퀘어 네오 Bold" w:hint="eastAsia"/>
                <w:szCs w:val="20"/>
              </w:rPr>
              <w:t xml:space="preserve"> 활동내용</w:t>
            </w:r>
          </w:p>
          <w:p>
            <w:pPr>
              <w:ind w:left="0" w:right="0" w:firstLine="0"/>
              <w:pBdr>
                <w:bottom w:val="single" w:sz="4" w:space="0" w:color="auto"/>
              </w:pBdr>
              <w:shd w:val="clear" w:color="auto" w:fill="auto"/>
              <w:spacing w:after="0" w:before="0"/>
              <w:rPr>
                <w:caps w:val="off"/>
                <w:rFonts w:ascii="-apple-system" w:eastAsia="-apple-system" w:hAnsi="-apple-system" w:cs="-apple-system"/>
                <w:b w:val="0"/>
                <w:i w:val="0"/>
                <w:sz w:val="20"/>
              </w:rPr>
            </w:pPr>
            <w:r>
              <w:rPr>
                <w:lang w:eastAsia="ko-KR"/>
                <w:rFonts w:ascii="나눔스퀘어 네오 Bold" w:eastAsia="나눔스퀘어 네오 Bold" w:hAnsi="나눔스퀘어 네오 Bold" w:hint="eastAsia"/>
                <w:szCs w:val="20"/>
                <w:rtl w:val="off"/>
              </w:rPr>
              <w:t xml:space="preserve">  - 권기원 (팀장) : </w:t>
            </w:r>
            <w:r>
              <w:rPr>
                <w:caps w:val="off"/>
                <w:rFonts w:ascii="-apple-system" w:eastAsia="-apple-system" w:hAnsi="-apple-system" w:cs="-apple-system"/>
                <w:b w:val="0"/>
                <w:i w:val="0"/>
                <w:sz w:val="20"/>
              </w:rPr>
              <w:t>docker-study</w:t>
            </w:r>
            <w:r>
              <w:rPr>
                <w:caps w:val="off"/>
                <w:rFonts w:ascii="-apple-system" w:eastAsia="-apple-system" w:hAnsi="-apple-system" w:cs="-apple-system"/>
                <w:b w:val="0"/>
                <w:i w:val="0"/>
                <w:sz w:val="20"/>
              </w:rPr>
              <w:fldChar w:fldCharType="begin"/>
            </w:r>
            <w:r>
              <w:rPr>
                <w:caps w:val="off"/>
                <w:rFonts w:ascii="-apple-system" w:eastAsia="-apple-system" w:hAnsi="-apple-system" w:cs="-apple-system"/>
                <w:b w:val="0"/>
                <w:i w:val="0"/>
                <w:sz w:val="20"/>
              </w:rPr>
              <w:instrText xml:space="preserve"> HYPERLINK "https://github.com/gwongiwon/docker-study#docker-study" </w:instrText>
            </w:r>
            <w:r>
              <w:rPr>
                <w:caps w:val="off"/>
                <w:rFonts w:ascii="-apple-system" w:eastAsia="-apple-system" w:hAnsi="-apple-system" w:cs="-apple-system"/>
                <w:b w:val="0"/>
                <w:i w:val="0"/>
                <w:sz w:val="20"/>
              </w:rPr>
              <w:fldChar w:fldCharType="separate"/>
            </w:r>
            <w:r>
              <w:rPr>
                <w:caps w:val="off"/>
                <w:rFonts w:ascii="-apple-system" w:eastAsia="-apple-system" w:hAnsi="-apple-system" w:cs="-apple-system"/>
                <w:b w:val="0"/>
                <w:i w:val="0"/>
                <w:sz w:val="20"/>
              </w:rPr>
              <w:fldChar w:fldCharType="end"/>
            </w:r>
          </w:p>
          <w:p>
            <w:pPr>
              <w:ind w:firstLine="0"/>
              <w:bidi/>
              <w:shd w:val="clear" w:color="auto" w:fill="auto"/>
              <w:spacing w:after="0" w:before="0"/>
              <w:rPr/>
            </w:pPr>
            <w:r>
              <w:rPr>
                <w:caps w:val="off"/>
                <w:rFonts w:ascii="-apple-system" w:eastAsia="-apple-system" w:hAnsi="-apple-system" w:cs="-apple-system"/>
                <w:b w:val="0"/>
                <w:i w:val="0"/>
                <w:sz w:val="20"/>
              </w:rPr>
              <w:t>docker 공부 기록</w:t>
            </w:r>
          </w:p>
          <w:p>
            <w:pPr>
              <w:ind w:firstLine="0"/>
              <w:shd w:val="clear" w:color="auto" w:fill="auto"/>
              <w:rPr>
                <w:caps w:val="off"/>
                <w:rFonts w:ascii="-apple-system" w:eastAsia="-apple-system" w:hAnsi="-apple-system" w:cs="-apple-system"/>
                <w:b w:val="0"/>
                <w:i w:val="0"/>
                <w:sz w:val="20"/>
              </w:rPr>
            </w:pPr>
            <w:r>
              <w:rPr>
                <w:caps w:val="off"/>
                <w:rFonts w:ascii="-apple-system" w:eastAsia="-apple-system" w:hAnsi="-apple-system" w:cs="-apple-system"/>
                <w:b w:val="0"/>
                <w:i w:val="0"/>
                <w:sz w:val="20"/>
              </w:rPr>
              <w:t>도커란?</w:t>
            </w:r>
            <w:r>
              <w:rPr>
                <w:caps w:val="off"/>
                <w:rFonts w:ascii="-apple-system" w:eastAsia="-apple-system" w:hAnsi="-apple-system" w:cs="-apple-system"/>
                <w:b w:val="0"/>
                <w:i w:val="0"/>
                <w:sz w:val="20"/>
              </w:rPr>
              <w:fldChar w:fldCharType="begin"/>
            </w:r>
            <w:r>
              <w:rPr>
                <w:caps w:val="off"/>
                <w:rFonts w:ascii="-apple-system" w:eastAsia="-apple-system" w:hAnsi="-apple-system" w:cs="-apple-system"/>
                <w:b w:val="0"/>
                <w:i w:val="0"/>
                <w:sz w:val="20"/>
              </w:rPr>
              <w:instrText xml:space="preserve"> HYPERLINK "https://github.com/gwongiwon/docker-study#%EB%8F%84%EC%BB%A4%EB%9E%80" </w:instrText>
            </w:r>
            <w:r>
              <w:rPr>
                <w:caps w:val="off"/>
                <w:rFonts w:ascii="-apple-system" w:eastAsia="-apple-system" w:hAnsi="-apple-system" w:cs="-apple-system"/>
                <w:b w:val="0"/>
                <w:i w:val="0"/>
                <w:sz w:val="20"/>
              </w:rPr>
              <w:fldChar w:fldCharType="separate"/>
            </w:r>
            <w:r>
              <w:rPr>
                <w:caps w:val="off"/>
                <w:rFonts w:ascii="-apple-system" w:eastAsia="-apple-system" w:hAnsi="-apple-system" w:cs="-apple-system"/>
                <w:b w:val="0"/>
                <w:i w:val="0"/>
                <w:sz w:val="20"/>
              </w:rPr>
              <w:fldChar w:fldCharType="end"/>
            </w:r>
          </w:p>
          <w:p>
            <w:pPr>
              <w:ind w:firstLine="0"/>
              <w:bidi/>
              <w:shd w:val="clear" w:color="auto" w:fill="auto"/>
              <w:spacing w:after="0" w:before="0"/>
              <w:rPr/>
            </w:pPr>
            <w:r>
              <w:rPr>
                <w:caps w:val="off"/>
                <w:rFonts w:ascii="-apple-system" w:eastAsia="-apple-system" w:hAnsi="-apple-system" w:cs="-apple-system"/>
                <w:b w:val="0"/>
                <w:i w:val="0"/>
                <w:sz w:val="20"/>
              </w:rPr>
              <w:t>컨테이너를 관리하기 위해 만들어진 소프트웨어이다. 그렇다면 컨테이너는 무엇일까 큰 서버를 나눠서 사용하기 위한 가상화라는 기술이다.</w:t>
            </w:r>
          </w:p>
          <w:p>
            <w:pPr>
              <w:ind w:firstLine="0"/>
              <w:bidi/>
              <w:shd w:val="clear" w:color="auto" w:fill="auto"/>
              <w:spacing w:after="0" w:before="0"/>
              <w:rPr/>
            </w:pPr>
            <w:r>
              <w:rPr>
                <w:caps w:val="off"/>
                <w:rFonts w:ascii="-apple-system" w:eastAsia="-apple-system" w:hAnsi="-apple-system" w:cs="-apple-system"/>
                <w:b w:val="0"/>
                <w:i w:val="0"/>
                <w:sz w:val="20"/>
              </w:rPr>
              <w:t>먼저, 도커를 이해하기 전에 서버와 가상화 기술이 무엇인지 그리고 왜 사용하는지에 대해서 공부하고자 한다.</w:t>
            </w:r>
          </w:p>
          <w:p>
            <w:pPr>
              <w:ind w:firstLine="0"/>
              <w:bidi/>
              <w:shd w:val="clear" w:color="auto" w:fill="auto"/>
              <w:spacing w:after="0" w:before="0"/>
              <w:rPr/>
            </w:pPr>
            <w:r>
              <w:rPr>
                <w:caps w:val="off"/>
                <w:rFonts w:ascii="-apple-system" w:eastAsia="-apple-system" w:hAnsi="-apple-system" w:cs="-apple-system"/>
                <w:b w:val="0"/>
                <w:i w:val="0"/>
                <w:sz w:val="20"/>
              </w:rPr>
              <w:t>서버는 무엇일까 서버는 하드웨어와 그 하드웨어에서 실행중인 소프트웨어까지 모드 포함하는 단어이다. 하드웨어만 있어도 서버이고 소프트웨어만 있어도 서버이기때문에 문맥에 따라 이해하면 된다. 클라이언트에 요청에 소프트웨어에 따라 결과값은 달라질리 몰라도 결과를 주는 근본적인 역할은 모든 서버가 동일한 이야기이다</w:t>
            </w:r>
          </w:p>
          <w:p>
            <w:pPr>
              <w:ind w:firstLine="0"/>
              <w:bidi/>
              <w:shd w:val="clear" w:color="auto" w:fill="auto"/>
              <w:spacing w:after="0" w:before="0"/>
              <w:rPr/>
            </w:pPr>
            <w:r>
              <w:rPr>
                <w:caps w:val="off"/>
                <w:rFonts w:ascii="-apple-system" w:eastAsia="-apple-system" w:hAnsi="-apple-system" w:cs="-apple-system"/>
                <w:b w:val="0"/>
                <w:i w:val="0"/>
                <w:sz w:val="20"/>
              </w:rPr>
              <w:t>서버는 크게 4가지로 나뉜다. 파일서버, DB서버, 웹서버(WEB) ,웹애플리케이션서버(WAS)</w:t>
            </w:r>
          </w:p>
          <w:p>
            <w:pPr>
              <w:ind w:firstLine="0"/>
              <w:bidi/>
              <w:shd w:val="clear" w:color="auto" w:fill="auto"/>
              <w:spacing w:after="0" w:before="0"/>
              <w:rPr/>
            </w:pPr>
            <w:r>
              <w:rPr>
                <w:caps w:val="off"/>
                <w:rFonts w:ascii="-apple-system" w:eastAsia="-apple-system" w:hAnsi="-apple-system" w:cs="-apple-system"/>
                <w:b w:val="0"/>
                <w:i w:val="0"/>
                <w:sz w:val="20"/>
              </w:rPr>
              <w:t>가상화 기술은 실제로 존재하는 컴퓨터가 아니지만 마치 존재하는 것처럼 만들어 주는 기술이다</w:t>
            </w:r>
          </w:p>
          <w:p>
            <w:pPr>
              <w:ind w:firstLine="0"/>
              <w:bidi/>
              <w:shd w:val="clear" w:color="auto" w:fill="auto"/>
              <w:spacing w:after="0" w:before="0"/>
              <w:rPr/>
            </w:pPr>
            <w:r>
              <w:rPr>
                <w:caps w:val="off"/>
                <w:rFonts w:ascii="-apple-system" w:eastAsia="-apple-system" w:hAnsi="-apple-system" w:cs="-apple-system"/>
                <w:b w:val="0"/>
                <w:i w:val="0"/>
                <w:sz w:val="20"/>
              </w:rPr>
              <w:t>앤터프라이즈 환경에서는 많은 양의 서버를 운영해야 하는데 크게 3가지로 방법이 나뉜다.</w:t>
            </w:r>
          </w:p>
          <w:p>
            <w:pPr>
              <w:rPr/>
            </w:pPr>
            <w:r>
              <w:rPr>
                <w:caps w:val="off"/>
                <w:rFonts w:ascii="-apple-system" w:eastAsia="-apple-system" w:hAnsi="-apple-system" w:cs="-apple-system"/>
                <w:b w:val="0"/>
                <w:i w:val="0"/>
                <w:sz w:val="20"/>
              </w:rPr>
              <w:t>베이멘탈</w:t>
            </w:r>
          </w:p>
          <w:p>
            <w:pPr>
              <w:spacing w:before="0"/>
              <w:rPr/>
            </w:pPr>
            <w:r>
              <w:rPr>
                <w:caps w:val="off"/>
                <w:rFonts w:ascii="-apple-system" w:eastAsia="-apple-system" w:hAnsi="-apple-system" w:cs="-apple-system"/>
                <w:b w:val="0"/>
                <w:i w:val="0"/>
                <w:sz w:val="20"/>
              </w:rPr>
              <w:t>하이퍼바이저</w:t>
            </w:r>
          </w:p>
          <w:p>
            <w:pPr>
              <w:spacing w:before="0"/>
              <w:rPr/>
            </w:pPr>
            <w:r>
              <w:rPr>
                <w:caps w:val="off"/>
                <w:rFonts w:ascii="-apple-system" w:eastAsia="-apple-system" w:hAnsi="-apple-system" w:cs="-apple-system"/>
                <w:b w:val="0"/>
                <w:i w:val="0"/>
                <w:sz w:val="20"/>
              </w:rPr>
              <w:t>컨테이너</w:t>
            </w:r>
          </w:p>
          <w:p>
            <w:pPr>
              <w:ind w:firstLine="0"/>
              <w:bidi/>
              <w:shd w:val="clear" w:color="auto" w:fill="auto"/>
              <w:spacing w:after="0" w:before="0"/>
              <w:rPr/>
            </w:pPr>
            <w:r>
              <w:rPr>
                <w:caps w:val="off"/>
                <w:rFonts w:ascii="-apple-system" w:eastAsia="-apple-system" w:hAnsi="-apple-system" w:cs="-apple-system"/>
                <w:b w:val="0"/>
                <w:i w:val="0"/>
                <w:sz w:val="20"/>
              </w:rPr>
              <w:t>여기서 하이버바이저와 컨테이너 방식이 가상화 기술을 적용한 서버 운영 방식이다. 각 방식에 대해 요약하자면 아래와 같다.</w:t>
            </w:r>
          </w:p>
          <w:p>
            <w:pPr>
              <w:ind w:firstLine="0"/>
              <w:shd w:val="clear" w:color="auto" w:fill="auto"/>
              <w:rPr>
                <w:caps w:val="off"/>
                <w:rFonts w:ascii="-apple-system" w:eastAsia="-apple-system" w:hAnsi="-apple-system" w:cs="-apple-system"/>
                <w:b w:val="0"/>
                <w:i w:val="0"/>
                <w:sz w:val="20"/>
              </w:rPr>
            </w:pPr>
            <w:r>
              <w:rPr>
                <w:caps w:val="off"/>
                <w:rFonts w:ascii="-apple-system" w:eastAsia="-apple-system" w:hAnsi="-apple-system" w:cs="-apple-system"/>
                <w:b w:val="0"/>
                <w:i w:val="0"/>
                <w:sz w:val="20"/>
              </w:rPr>
              <w:t xml:space="preserve">방식 - 하이퍼바이저 (VM) 컨테이너 (Docker, Kubernetes)실행 방식 -각 VM마다 개별 OS 포함 호스트 OS 공유 (경량)성능 - OS 오버헤드 발생 경량 &amp; 빠름격리 수준 - 강한 보안 격리 프로세스 수준 격리사용 사례 - 서버 가상화 (기업, 클라우드) 마이크로서비스, DevOps] </w:t>
            </w:r>
            <w:r>
              <w:rPr>
                <w:caps w:val="off"/>
                <w:rFonts w:ascii="-apple-system" w:eastAsia="-apple-system" w:hAnsi="-apple-system" w:cs="-apple-system"/>
                <w:b w:val="0"/>
                <w:i w:val="0"/>
                <w:sz w:val="20"/>
              </w:rPr>
              <w:t>컨테이너 가상화</w:t>
            </w:r>
            <w:r>
              <w:rPr>
                <w:caps w:val="off"/>
                <w:rFonts w:ascii="-apple-system" w:eastAsia="-apple-system" w:hAnsi="-apple-system" w:cs="-apple-system"/>
                <w:b w:val="0"/>
                <w:i w:val="0"/>
                <w:sz w:val="20"/>
              </w:rPr>
              <w:fldChar w:fldCharType="begin"/>
            </w:r>
            <w:r>
              <w:rPr>
                <w:caps w:val="off"/>
                <w:rFonts w:ascii="-apple-system" w:eastAsia="-apple-system" w:hAnsi="-apple-system" w:cs="-apple-system"/>
                <w:b w:val="0"/>
                <w:i w:val="0"/>
                <w:sz w:val="20"/>
              </w:rPr>
              <w:instrText xml:space="preserve"> HYPERLINK "https://github.com/gwongiwon/docker-study#%EC%BB%A8%ED%85%8C%EC%9D%B4%EB%84%88-%EA%B0%80%EC%83%81%ED%99%94" </w:instrText>
            </w:r>
            <w:r>
              <w:rPr>
                <w:caps w:val="off"/>
                <w:rFonts w:ascii="-apple-system" w:eastAsia="-apple-system" w:hAnsi="-apple-system" w:cs="-apple-system"/>
                <w:b w:val="0"/>
                <w:i w:val="0"/>
                <w:sz w:val="20"/>
              </w:rPr>
              <w:fldChar w:fldCharType="separate"/>
            </w:r>
            <w:r>
              <w:rPr>
                <w:caps w:val="off"/>
                <w:rFonts w:ascii="-apple-system" w:eastAsia="-apple-system" w:hAnsi="-apple-system" w:cs="-apple-system"/>
                <w:b w:val="0"/>
                <w:i w:val="0"/>
                <w:sz w:val="20"/>
              </w:rPr>
              <w:fldChar w:fldCharType="end"/>
            </w:r>
          </w:p>
          <w:p>
            <w:pPr>
              <w:ind w:firstLine="0"/>
              <w:bidi/>
              <w:shd w:val="clear" w:color="auto" w:fill="auto"/>
              <w:spacing w:after="0" w:before="0"/>
              <w:rPr/>
            </w:pPr>
            <w:r>
              <w:rPr>
                <w:caps w:val="off"/>
                <w:rFonts w:ascii="-apple-system" w:eastAsia="-apple-system" w:hAnsi="-apple-system" w:cs="-apple-system"/>
                <w:b w:val="0"/>
                <w:i w:val="0"/>
                <w:sz w:val="20"/>
              </w:rPr>
              <w:t>컨테이너 가상화는 리눅스 커널이 제공하는 LXC라는 자체 격리 기술에서 출발했다</w:t>
            </w:r>
          </w:p>
          <w:p>
            <w:pPr>
              <w:ind w:firstLine="0"/>
              <w:bidi/>
              <w:shd w:val="clear" w:color="auto" w:fill="auto"/>
              <w:spacing w:after="0" w:before="0"/>
              <w:rPr/>
            </w:pPr>
            <w:r>
              <w:rPr>
                <w:caps w:val="off"/>
                <w:rFonts w:ascii="-apple-system" w:eastAsia="-apple-system" w:hAnsi="-apple-system" w:cs="-apple-system"/>
                <w:b w:val="0"/>
                <w:i w:val="0"/>
                <w:sz w:val="20"/>
              </w:rPr>
              <w:t>LXC기술은 커널의 네임스페이스와 CGroups라는 기능을 활용한다</w:t>
            </w:r>
          </w:p>
          <w:p>
            <w:pPr>
              <w:ind w:firstLine="0"/>
              <w:bidi/>
              <w:shd w:val="clear" w:color="auto" w:fill="auto"/>
              <w:spacing w:after="0" w:before="0"/>
              <w:rPr/>
            </w:pPr>
            <w:r>
              <w:rPr>
                <w:caps w:val="off"/>
                <w:rFonts w:ascii="-apple-system" w:eastAsia="-apple-system" w:hAnsi="-apple-system" w:cs="-apple-system"/>
                <w:b w:val="0"/>
                <w:i w:val="0"/>
                <w:sz w:val="20"/>
              </w:rPr>
              <w:t>네임스페이스는 리소스를 나누는 기준의 역할을 하고 CGroups는 리소스의 사용량을 배분하는 기술</w:t>
            </w:r>
          </w:p>
          <w:p>
            <w:pPr>
              <w:ind w:firstLine="0"/>
              <w:bidi/>
              <w:shd w:val="clear" w:color="auto" w:fill="auto"/>
              <w:spacing w:after="0" w:before="0"/>
              <w:rPr/>
            </w:pPr>
            <w:r>
              <w:rPr>
                <w:caps w:val="off"/>
                <w:rFonts w:ascii="-apple-system" w:eastAsia="-apple-system" w:hAnsi="-apple-system" w:cs="-apple-system"/>
                <w:b w:val="0"/>
                <w:i w:val="0"/>
                <w:sz w:val="20"/>
              </w:rPr>
              <w:t>컨테이너 가상화는 하이퍼바이저 없이 커널이 자체 기술을 활용한 가상화다.</w:t>
            </w:r>
          </w:p>
          <w:p>
            <w:pPr>
              <w:ind w:firstLine="0"/>
              <w:bidi/>
              <w:shd w:val="clear" w:color="auto" w:fill="auto"/>
              <w:spacing w:after="0" w:before="0"/>
              <w:rPr/>
            </w:pPr>
            <w:r>
              <w:rPr>
                <w:caps w:val="off"/>
                <w:rFonts w:ascii="-apple-system" w:eastAsia="-apple-system" w:hAnsi="-apple-system" w:cs="-apple-system"/>
                <w:b w:val="0"/>
                <w:i w:val="0"/>
                <w:sz w:val="20"/>
              </w:rPr>
              <w:t>컨테이너는 커널이 있는 HostOS 커널을 공유해서 사용하는데 컨테이너 가상화의 가장 중요한 특징 중 하나이다 . 그렇기 때문에 적은 오버헤드와 빠른 부팅이 가능하다</w:t>
            </w:r>
          </w:p>
          <w:p>
            <w:pPr>
              <w:ind w:firstLine="0"/>
              <w:bidi/>
              <w:shd w:val="clear" w:color="auto" w:fill="auto"/>
              <w:spacing w:after="0" w:before="0"/>
              <w:rPr/>
            </w:pPr>
            <w:r>
              <w:rPr>
                <w:caps w:val="off"/>
                <w:rFonts w:ascii="-apple-system" w:eastAsia="-apple-system" w:hAnsi="-apple-system" w:cs="-apple-system"/>
                <w:b w:val="0"/>
                <w:i w:val="0"/>
                <w:sz w:val="20"/>
              </w:rPr>
              <w:t>도커와 아키텍처는라는 소프트웨어는 이 커널의 컨테이너 가상화 기술을 편리하게 사용하기 위한 만들어진 소프트웨어이면 도커를 통해 컨테이너를 만들고 운영할 수 있다. 도커는 이 커널의 가상화 기술을 활용할 수 있게 도와주는 보조 도구이다.</w:t>
            </w:r>
          </w:p>
          <w:p>
            <w:pPr>
              <w:ind w:firstLine="0"/>
              <w:shd w:val="clear" w:color="auto" w:fill="auto"/>
              <w:rPr>
                <w:caps w:val="off"/>
                <w:rFonts w:ascii="-apple-system" w:eastAsia="-apple-system" w:hAnsi="-apple-system" w:cs="-apple-system"/>
                <w:b w:val="0"/>
                <w:i w:val="0"/>
                <w:sz w:val="20"/>
              </w:rPr>
            </w:pPr>
            <w:r>
              <w:rPr>
                <w:caps w:val="off"/>
                <w:rFonts w:ascii="-apple-system" w:eastAsia="-apple-system" w:hAnsi="-apple-system" w:cs="-apple-system"/>
                <w:b w:val="0"/>
                <w:i w:val="0"/>
                <w:sz w:val="20"/>
              </w:rPr>
              <w:t>도커의 아키텍처</w:t>
            </w:r>
            <w:r>
              <w:rPr>
                <w:caps w:val="off"/>
                <w:rFonts w:ascii="-apple-system" w:eastAsia="-apple-system" w:hAnsi="-apple-system" w:cs="-apple-system"/>
                <w:b w:val="0"/>
                <w:i w:val="0"/>
                <w:sz w:val="20"/>
              </w:rPr>
              <w:fldChar w:fldCharType="begin"/>
            </w:r>
            <w:r>
              <w:rPr>
                <w:caps w:val="off"/>
                <w:rFonts w:ascii="-apple-system" w:eastAsia="-apple-system" w:hAnsi="-apple-system" w:cs="-apple-system"/>
                <w:b w:val="0"/>
                <w:i w:val="0"/>
                <w:sz w:val="20"/>
              </w:rPr>
              <w:instrText xml:space="preserve"> HYPERLINK "https://github.com/gwongiwon/docker-study#%EB%8F%84%EC%BB%A4%EC%9D%98-%EC%95%84%ED%82%A4%ED%85%8D%EC%B2%98" </w:instrText>
            </w:r>
            <w:r>
              <w:rPr>
                <w:caps w:val="off"/>
                <w:rFonts w:ascii="-apple-system" w:eastAsia="-apple-system" w:hAnsi="-apple-system" w:cs="-apple-system"/>
                <w:b w:val="0"/>
                <w:i w:val="0"/>
                <w:sz w:val="20"/>
              </w:rPr>
              <w:fldChar w:fldCharType="separate"/>
            </w:r>
            <w:r>
              <w:rPr>
                <w:caps w:val="off"/>
                <w:rFonts w:ascii="-apple-system" w:eastAsia="-apple-system" w:hAnsi="-apple-system" w:cs="-apple-system"/>
                <w:b w:val="0"/>
                <w:i w:val="0"/>
                <w:sz w:val="20"/>
              </w:rPr>
              <w:fldChar w:fldCharType="end"/>
            </w:r>
          </w:p>
          <w:p>
            <w:pPr>
              <w:ind w:firstLine="0"/>
              <w:bidi/>
              <w:shd w:val="clear" w:color="auto" w:fill="auto"/>
              <w:spacing w:after="0" w:before="0"/>
              <w:rPr/>
            </w:pPr>
            <w:r>
              <w:rPr>
                <w:caps w:val="off"/>
                <w:rFonts w:ascii="-apple-system" w:eastAsia="-apple-system" w:hAnsi="-apple-system" w:cs="-apple-system"/>
                <w:b w:val="0"/>
                <w:i w:val="0"/>
                <w:sz w:val="20"/>
              </w:rPr>
              <w:t>컨터이너 엔진과 컨테이너 런타임으로 구성돼있음</w:t>
            </w:r>
          </w:p>
          <w:p>
            <w:pPr>
              <w:ind w:firstLine="0"/>
              <w:bidi/>
              <w:shd w:val="clear" w:color="auto" w:fill="auto"/>
              <w:spacing w:after="0" w:before="0"/>
              <w:rPr/>
            </w:pPr>
            <w:r>
              <w:rPr>
                <w:caps w:val="off"/>
                <w:rFonts w:ascii="-apple-system" w:eastAsia="-apple-system" w:hAnsi="-apple-system" w:cs="-apple-system"/>
                <w:b w:val="0"/>
                <w:i w:val="0"/>
                <w:sz w:val="20"/>
              </w:rPr>
              <w:t>컨테이너 엔진은 사용자의 요청을 받아서 컨테이너를 관리해주는 역할을 하고 컨테이너 런타임(run c)을 직접 커널과 통신하면서 실제로 격리된 공간을 만드는 역할을 수행함</w:t>
            </w:r>
          </w:p>
          <w:p>
            <w:pPr>
              <w:ind w:firstLine="0"/>
              <w:bidi/>
              <w:shd w:val="clear" w:color="auto" w:fill="auto"/>
              <w:spacing w:after="0" w:before="0"/>
              <w:rPr/>
            </w:pPr>
            <w:r>
              <w:rPr>
                <w:caps w:val="off"/>
                <w:rFonts w:ascii="-apple-system" w:eastAsia="-apple-system" w:hAnsi="-apple-system" w:cs="-apple-system"/>
                <w:b w:val="0"/>
                <w:i w:val="0"/>
                <w:sz w:val="20"/>
              </w:rPr>
              <w:t>도커에도 사용자의 명령을 전달해주는 클라이언트와 실제로 컨테이너를 관리해주는 도커 데몬이 존재함</w:t>
            </w:r>
          </w:p>
          <w:p>
            <w:pPr>
              <w:ind w:firstLine="0"/>
              <w:bidi/>
              <w:shd w:val="clear" w:color="auto" w:fill="auto"/>
              <w:spacing w:after="0" w:before="0"/>
              <w:rPr/>
            </w:pPr>
            <w:r>
              <w:rPr>
                <w:caps w:val="off"/>
                <w:rFonts w:ascii="-apple-system" w:eastAsia="-apple-system" w:hAnsi="-apple-system" w:cs="-apple-system"/>
                <w:b w:val="0"/>
                <w:i w:val="0"/>
                <w:sz w:val="20"/>
              </w:rPr>
              <w:t>도커데몬은 컨테이너를 관리하는 기능을 제공하기 위해서 api를 클라이언트에게 줌 하지만 클라이언트가 매번 api양식에 맞게 작성하기 번거롭기 때문에 도커는 Docker CLI 라는 클라이언트 툴을 제공함</w:t>
            </w:r>
          </w:p>
          <w:p>
            <w:pPr>
              <w:ind w:firstLine="0"/>
              <w:bidi/>
              <w:shd w:val="clear" w:color="auto" w:fill="auto"/>
              <w:spacing w:after="0" w:before="0"/>
              <w:rPr/>
            </w:pPr>
            <w:r>
              <w:rPr>
                <w:caps w:val="off"/>
                <w:rFonts w:ascii="-apple-system" w:eastAsia="-apple-system" w:hAnsi="-apple-system" w:cs="-apple-system"/>
                <w:b w:val="0"/>
                <w:i w:val="0"/>
                <w:sz w:val="20"/>
              </w:rPr>
              <w:t>일반적인 순서</w:t>
            </w:r>
          </w:p>
          <w:p>
            <w:pPr>
              <w:rPr/>
            </w:pPr>
            <w:r>
              <w:rPr>
                <w:caps w:val="off"/>
                <w:rFonts w:ascii="-apple-system" w:eastAsia="-apple-system" w:hAnsi="-apple-system" w:cs="-apple-system"/>
                <w:b w:val="0"/>
                <w:i w:val="0"/>
                <w:sz w:val="20"/>
              </w:rPr>
              <w:t>클라이언트 명령어 실행</w:t>
            </w:r>
          </w:p>
          <w:p>
            <w:pPr>
              <w:spacing w:before="0"/>
              <w:rPr/>
            </w:pPr>
            <w:r>
              <w:rPr>
                <w:caps w:val="off"/>
                <w:rFonts w:ascii="-apple-system" w:eastAsia="-apple-system" w:hAnsi="-apple-system" w:cs="-apple-system"/>
                <w:b w:val="0"/>
                <w:i w:val="0"/>
                <w:sz w:val="20"/>
              </w:rPr>
              <w:t>사용자 명령 api에 맞추어 변환</w:t>
            </w:r>
          </w:p>
          <w:p>
            <w:pPr>
              <w:spacing w:before="0"/>
              <w:rPr/>
            </w:pPr>
            <w:r>
              <w:rPr>
                <w:caps w:val="off"/>
                <w:rFonts w:ascii="-apple-system" w:eastAsia="-apple-system" w:hAnsi="-apple-system" w:cs="-apple-system"/>
                <w:b w:val="0"/>
                <w:i w:val="0"/>
                <w:sz w:val="20"/>
              </w:rPr>
              <w:t>데몬에 api 요청</w:t>
            </w:r>
          </w:p>
          <w:p>
            <w:pPr>
              <w:spacing w:before="0"/>
              <w:rPr/>
            </w:pPr>
            <w:r>
              <w:rPr>
                <w:caps w:val="off"/>
                <w:rFonts w:ascii="-apple-system" w:eastAsia="-apple-system" w:hAnsi="-apple-system" w:cs="-apple-system"/>
                <w:b w:val="0"/>
                <w:i w:val="0"/>
                <w:sz w:val="20"/>
              </w:rPr>
              <w:t>커널을 통해 컨테이너 리스트를 불러옴</w:t>
            </w:r>
          </w:p>
          <w:p>
            <w:pPr>
              <w:spacing w:before="0"/>
              <w:rPr/>
            </w:pPr>
            <w:r>
              <w:rPr>
                <w:caps w:val="off"/>
                <w:rFonts w:ascii="-apple-system" w:eastAsia="-apple-system" w:hAnsi="-apple-system" w:cs="-apple-system"/>
                <w:b w:val="0"/>
                <w:i w:val="0"/>
                <w:sz w:val="20"/>
              </w:rPr>
              <w:t>json형태로 CLI로 넘겨줌</w:t>
            </w:r>
          </w:p>
          <w:p>
            <w:pPr>
              <w:spacing w:before="0"/>
              <w:rPr/>
            </w:pPr>
            <w:r>
              <w:rPr>
                <w:caps w:val="off"/>
                <w:rFonts w:ascii="-apple-system" w:eastAsia="-apple-system" w:hAnsi="-apple-system" w:cs="-apple-system"/>
                <w:b w:val="0"/>
                <w:i w:val="0"/>
                <w:sz w:val="20"/>
              </w:rPr>
              <w:t>CLI는 클라이언트가 보기 좋게 테이블형태로 화면에 표시</w:t>
            </w:r>
          </w:p>
          <w:p>
            <w:pPr>
              <w:jc w:val="left"/>
              <w:rPr>
                <w:lang w:eastAsia="ko-KR"/>
                <w:rFonts w:ascii="나눔스퀘어 네오 Bold" w:eastAsia="나눔스퀘어 네오 Bold" w:hAnsi="나눔스퀘어 네오 Bold" w:hint="eastAsia"/>
                <w:szCs w:val="20"/>
                <w:rtl w:val="off"/>
              </w:rPr>
            </w:pPr>
            <w:r>
              <w:rPr>
                <w:caps w:val="off"/>
                <w:rFonts w:ascii="-apple-system" w:eastAsia="-apple-system" w:hAnsi="-apple-system" w:cs="-apple-system"/>
                <w:b w:val="0"/>
                <w:i w:val="0"/>
                <w:sz w:val="20"/>
              </w:rPr>
              <w:t>정리하자면 도커는 클라이언트 서버 모델로 실행됨 클라이언트는 CLI, 서버는 도커 데몬으로 구성</w:t>
            </w:r>
          </w:p>
          <w:p>
            <w:pPr>
              <w:jc w:val="left"/>
              <w:rPr>
                <w:lang w:eastAsia="ko-KR"/>
                <w:rFonts w:ascii="나눔스퀘어 네오 Bold" w:eastAsia="나눔스퀘어 네오 Bold" w:hAnsi="나눔스퀘어 네오 Bold" w:hint="eastAsia"/>
                <w:szCs w:val="20"/>
                <w:rtl w:val="off"/>
              </w:rPr>
            </w:pPr>
          </w:p>
          <w:p>
            <w:pPr>
              <w:jc w:val="left"/>
              <w:rPr>
                <w:lang w:eastAsia="ko-KR"/>
                <w:rFonts w:ascii="나눔스퀘어 네오 Bold" w:eastAsia="나눔스퀘어 네오 Bold" w:hAnsi="나눔스퀘어 네오 Bold" w:hint="eastAsia"/>
                <w:szCs w:val="20"/>
                <w:rtl w:val="off"/>
              </w:rPr>
            </w:pPr>
            <w:r>
              <w:rPr>
                <w:lang w:eastAsia="ko-KR"/>
                <w:rFonts w:ascii="나눔스퀘어 네오 Bold" w:eastAsia="나눔스퀘어 네오 Bold" w:hAnsi="나눔스퀘어 네오 Bold" w:hint="eastAsia"/>
                <w:szCs w:val="20"/>
                <w:rtl w:val="off"/>
              </w:rPr>
              <w:t xml:space="preserve">  </w:t>
            </w:r>
          </w:p>
          <w:p>
            <w:pPr>
              <w:jc w:val="left"/>
              <w:rPr>
                <w:lang w:eastAsia="ko-KR"/>
                <w:rFonts w:ascii="나눔스퀘어 네오 Bold" w:eastAsia="나눔스퀘어 네오 Bold" w:hAnsi="나눔스퀘어 네오 Bold" w:hint="eastAsia"/>
                <w:szCs w:val="20"/>
                <w:rtl w:val="off"/>
              </w:rPr>
            </w:pPr>
            <w:r>
              <w:rPr>
                <w:lang w:eastAsia="ko-KR"/>
                <w:rFonts w:ascii="나눔스퀘어 네오 Bold" w:eastAsia="나눔스퀘어 네오 Bold" w:hAnsi="나눔스퀘어 네오 Bold" w:hint="eastAsia"/>
                <w:szCs w:val="20"/>
                <w:rtl w:val="off"/>
              </w:rPr>
              <w:t xml:space="preserve">  - 이경준 :  2주차 실습 진행 : 간단한 도커 이미지 다운로드 후 docker run 실행</w:t>
            </w:r>
          </w:p>
          <w:p>
            <w:pPr>
              <w:jc w:val="left"/>
              <w:rPr>
                <w:lang w:eastAsia="ko-KR"/>
                <w:rFonts w:ascii="나눔스퀘어 네오 Bold" w:eastAsia="나눔스퀘어 네오 Bold" w:hAnsi="나눔스퀘어 네오 Bold" w:hint="eastAsia"/>
                <w:szCs w:val="20"/>
                <w:rtl w:val="off"/>
              </w:rPr>
            </w:pPr>
            <w:r>
              <w:rPr>
                <w:lang w:eastAsia="ko-KR"/>
                <w:rFonts w:ascii="나눔스퀘어 네오 Bold" w:eastAsia="나눔스퀘어 네오 Bold" w:hAnsi="나눔스퀘어 네오 Bold" w:hint="eastAsia"/>
                <w:szCs w:val="20"/>
                <w:rtl w:val="off"/>
              </w:rPr>
              <w:t xml:space="preserve">  Linux환경에서 도커를 재 설치하여 터미널 상에서 도커 실행 후 이미지 다운로드</w:t>
            </w:r>
          </w:p>
          <w:p>
            <w:pPr>
              <w:jc w:val="left"/>
              <w:rPr>
                <w:lang w:eastAsia="ko-KR"/>
                <w:rFonts w:ascii="나눔스퀘어 네오 Bold" w:eastAsia="나눔스퀘어 네오 Bold" w:hAnsi="나눔스퀘어 네오 Bold" w:hint="eastAsia"/>
                <w:szCs w:val="20"/>
                <w:rtl w:val="off"/>
              </w:rPr>
            </w:pPr>
            <w:r>
              <w:rPr>
                <w:lang w:eastAsia="ko-KR"/>
                <w:rFonts w:ascii="나눔스퀘어 네오 Bold" w:eastAsia="나눔스퀘어 네오 Bold" w:hAnsi="나눔스퀘어 네오 Bold" w:hint="eastAsia"/>
                <w:szCs w:val="20"/>
                <w:rtl w:val="off"/>
              </w:rPr>
              <w:t xml:space="preserve">  - 첫 발표를 위해 천세진 교수님 연구실 연구원과 미팅</w:t>
            </w:r>
          </w:p>
          <w:p>
            <w:pPr>
              <w:jc w:val="left"/>
              <w:rPr>
                <w:lang w:eastAsia="ko-KR"/>
                <w:rFonts w:ascii="나눔스퀘어 네오 Bold" w:eastAsia="나눔스퀘어 네오 Bold" w:hAnsi="나눔스퀘어 네오 Bold" w:hint="eastAsia"/>
                <w:szCs w:val="20"/>
                <w:rtl w:val="off"/>
              </w:rPr>
            </w:pPr>
            <w:r>
              <w:rPr>
                <w:lang w:eastAsia="ko-KR"/>
                <w:rFonts w:ascii="나눔스퀘어 네오 Bold" w:eastAsia="나눔스퀘어 네오 Bold" w:hAnsi="나눔스퀘어 네오 Bold" w:hint="eastAsia"/>
                <w:szCs w:val="20"/>
                <w:rtl w:val="off"/>
              </w:rPr>
              <w:t xml:space="preserve">  -&gt;&gt; 미팅내용 요약 </w:t>
            </w:r>
          </w:p>
          <w:p>
            <w:pPr>
              <w:jc w:val="left"/>
              <w:rPr>
                <w:lang w:eastAsia="ko-KR"/>
                <w:rFonts w:hint="eastAsia"/>
                <w:rtl w:val="off"/>
              </w:rPr>
            </w:pPr>
            <w:r>
              <w:rPr>
                <w:lang w:eastAsia="ko-KR"/>
                <w:rFonts w:ascii="나눔스퀘어 네오 Bold" w:eastAsia="나눔스퀘어 네오 Bold" w:hAnsi="나눔스퀘어 네오 Bold" w:hint="eastAsia"/>
                <w:szCs w:val="20"/>
                <w:rtl w:val="off"/>
              </w:rPr>
              <w:t xml:space="preserve">  </w:t>
            </w:r>
            <w:r>
              <w:rPr/>
              <w:t>도커쿠버네티스&gt;&gt;리눅스AWS-페어데이때탄소배출량이 가장적은 클라우드를 찾는 알고리즘 설계&gt;&gt;관리하는 agent클라우드스케줄링1. 자료기존에있던거 하는거 차별점 왜하는지너무 깊게가진말고각주마다 목표</w:t>
            </w:r>
          </w:p>
          <w:p>
            <w:pPr>
              <w:jc w:val="left"/>
              <w:rPr>
                <w:lang w:eastAsia="ko-KR"/>
                <w:rFonts w:ascii="나눔스퀘어 네오 Bold" w:eastAsia="나눔스퀘어 네오 Bold" w:hAnsi="나눔스퀘어 네오 Bold" w:hint="eastAsia"/>
                <w:szCs w:val="20"/>
                <w:rtl w:val="off"/>
              </w:rPr>
            </w:pPr>
          </w:p>
          <w:p>
            <w:pPr>
              <w:pStyle w:val="0"/>
              <w:widowControl w:val="off"/>
            </w:pPr>
            <w:r>
              <w:rPr>
                <w:lang w:eastAsia="ko-KR"/>
                <w:rFonts w:ascii="나눔스퀘어 네오 Bold" w:eastAsia="나눔스퀘어 네오 Bold" w:hAnsi="나눔스퀘어 네오 Bold" w:hint="eastAsia"/>
                <w:szCs w:val="20"/>
                <w:rtl w:val="off"/>
              </w:rPr>
              <w:t xml:space="preserve">  - 이우영 :  </w:t>
            </w:r>
            <w:bookmarkStart w:id="1" w:name="_top"/>
            <w:bookmarkEnd w:id="1"/>
            <w:r>
              <w:rPr/>
              <w:t>2주차 보고서 내용 간단 요약.</w:t>
            </w:r>
          </w:p>
          <w:p>
            <w:pPr>
              <w:pStyle w:val="0"/>
              <w:widowControl w:val="off"/>
            </w:pPr>
            <w:r>
              <w:rPr/>
              <w:t>도커의 이론을 학습하고 실습을 하기위해 관련 강의를 들었다.</w:t>
            </w:r>
          </w:p>
          <w:p>
            <w:pPr>
              <w:pStyle w:val="0"/>
              <w:widowControl w:val="off"/>
            </w:pPr>
            <w:r>
              <w:rPr/>
              <w:t xml:space="preserve">- 도커의 개념 / 가상화 기술 </w:t>
            </w:r>
          </w:p>
          <w:p>
            <w:pPr>
              <w:pStyle w:val="0"/>
              <w:widowControl w:val="off"/>
            </w:pPr>
            <w:r>
              <w:rPr/>
              <w:t xml:space="preserve">- 이미지와 컨테이너 </w:t>
            </w:r>
          </w:p>
          <w:p>
            <w:pPr>
              <w:pStyle w:val="0"/>
              <w:widowControl w:val="off"/>
            </w:pPr>
            <w:r>
              <w:rPr/>
              <w:t xml:space="preserve">- 이미지와 레지스트리 </w:t>
            </w:r>
          </w:p>
          <w:p>
            <w:pPr>
              <w:pStyle w:val="0"/>
              <w:widowControl w:val="off"/>
            </w:pPr>
            <w:r>
              <w:rPr/>
              <w:t xml:space="preserve">- 이미지 빌드 </w:t>
            </w:r>
          </w:p>
          <w:p>
            <w:pPr>
              <w:pStyle w:val="0"/>
              <w:widowControl w:val="off"/>
              <w:rPr/>
            </w:pPr>
          </w:p>
          <w:p>
            <w:pPr>
              <w:pStyle w:val="0"/>
              <w:widowControl w:val="off"/>
            </w:pPr>
            <w:r>
              <w:rPr/>
              <w:t>구체적인 내용은 아래와 같다.</w:t>
            </w:r>
          </w:p>
          <w:p>
            <w:pPr>
              <w:pStyle w:val="0"/>
              <w:widowControl w:val="off"/>
              <w:rPr>
                <w:color w:val="000000"/>
                <w:sz w:val="24"/>
              </w:rPr>
            </w:pPr>
          </w:p>
          <w:p>
            <w:pPr>
              <w:pStyle w:val="0"/>
              <w:widowControl w:val="off"/>
            </w:pPr>
            <w:r>
              <w:rPr>
                <w:sz w:val="24"/>
              </w:rPr>
              <w:t>1. 도커(Docker) 개요 / 가상화 기술</w:t>
            </w:r>
          </w:p>
          <w:p>
            <w:pPr>
              <w:pStyle w:val="0"/>
              <w:widowControl w:val="off"/>
            </w:pPr>
            <w:r>
              <w:rPr/>
              <w:t>도커는 컨테이너 기반의 오픈소스 가상화 플랫폼으로, 애플리케이션을 운영체제 수준에서 격리된 환경에서 실행할 수 있도록 지원한다. 전통적인 가상 머신(VM)과 달리, 도커는 호스트 OS 위에서 직접 컨테이너를 실행하므로 훨씬 가볍고 빠르며, 이식성과 확장성 면에서 강점을 가진다.</w:t>
            </w:r>
          </w:p>
          <w:p>
            <w:pPr>
              <w:pStyle w:val="0"/>
              <w:widowControl w:val="off"/>
              <w:rPr/>
            </w:pPr>
          </w:p>
          <w:p>
            <w:pPr>
              <w:pStyle w:val="0"/>
              <w:widowControl w:val="off"/>
            </w:pPr>
            <w:r>
              <w:rPr/>
              <w:t>주요 구성 요소</w:t>
            </w:r>
          </w:p>
          <w:p>
            <w:pPr>
              <w:pStyle w:val="0"/>
              <w:widowControl w:val="off"/>
            </w:pPr>
            <w:r>
              <w:rPr/>
              <w:t>이미지 (Image) : 컨테이너 실행을 위한 파일 시스템과 설정이 포함된 정적인 템플릿</w:t>
            </w:r>
          </w:p>
          <w:p>
            <w:pPr>
              <w:pStyle w:val="0"/>
              <w:widowControl w:val="off"/>
            </w:pPr>
            <w:r>
              <w:rPr/>
              <w:t>컨테이너 (Container) : 이미지를 실행한 상태, 애플리케이션을 구동하는 실행 단위</w:t>
            </w:r>
          </w:p>
          <w:p>
            <w:pPr>
              <w:pStyle w:val="0"/>
              <w:widowControl w:val="off"/>
            </w:pPr>
            <w:r>
              <w:rPr/>
              <w:t>도커파일 (Dockerfile) : 이미지를 정의하는 코드 기반 명세서</w:t>
            </w:r>
          </w:p>
          <w:p>
            <w:pPr>
              <w:pStyle w:val="0"/>
              <w:widowControl w:val="off"/>
            </w:pPr>
            <w:r>
              <w:rPr/>
              <w:t>레지스트리 (Registry) : 이미지 저장소, 대표적으로 Docker Hub가 있음</w:t>
            </w:r>
          </w:p>
          <w:p>
            <w:pPr>
              <w:pStyle w:val="0"/>
              <w:widowControl w:val="off"/>
              <w:rPr/>
            </w:pPr>
          </w:p>
          <w:p>
            <w:pPr>
              <w:pStyle w:val="0"/>
              <w:widowControl w:val="off"/>
            </w:pPr>
            <w:r>
              <w:rPr>
                <w:sz w:val="24"/>
              </w:rPr>
              <w:t>2. 이미지와 컨테이너</w:t>
            </w:r>
          </w:p>
          <w:p>
            <w:pPr>
              <w:pStyle w:val="0"/>
              <w:widowControl w:val="off"/>
            </w:pPr>
            <w:r>
              <w:rPr/>
              <w:t>도커 이미지는 여러 레이어(layer)로 구성되어 있으며, 각 레이어는 읽기 전용이다. 컨테이너는 이러한 이미지를 기반으로 생성되며, 읽기/쓰기가 가능한 컨테이너 레이어를 위에 추가하여 실행된다.</w:t>
            </w:r>
          </w:p>
          <w:p>
            <w:pPr>
              <w:pStyle w:val="0"/>
              <w:widowControl w:val="off"/>
              <w:rPr/>
            </w:pPr>
          </w:p>
          <w:p>
            <w:pPr>
              <w:pStyle w:val="0"/>
              <w:widowControl w:val="off"/>
            </w:pPr>
            <w:r>
              <w:rPr/>
              <w:t>주요 명령어</w:t>
            </w:r>
          </w:p>
          <w:p>
            <w:pPr>
              <w:pStyle w:val="0"/>
              <w:widowControl w:val="off"/>
            </w:pPr>
            <w:r>
              <w:rPr/>
              <w:t>명령어</w:t>
            </w:r>
            <w:r>
              <w:tab/>
            </w:r>
            <w:r>
              <w:rPr/>
              <w:t>설명</w:t>
            </w:r>
          </w:p>
          <w:p>
            <w:pPr>
              <w:pStyle w:val="0"/>
              <w:widowControl w:val="off"/>
            </w:pPr>
            <w:r>
              <w:rPr/>
              <w:t>“docker pull 이미지”</w:t>
            </w:r>
            <w:r>
              <w:tab/>
            </w:r>
            <w:r>
              <w:rPr/>
              <w:t>이미지 다운로드</w:t>
            </w:r>
          </w:p>
          <w:p>
            <w:pPr>
              <w:pStyle w:val="0"/>
              <w:widowControl w:val="off"/>
            </w:pPr>
            <w:r>
              <w:rPr/>
              <w:t>“docker run -d -p 8080:80 이미지명”</w:t>
            </w:r>
            <w:r>
              <w:tab/>
            </w:r>
            <w:r>
              <w:rPr/>
              <w:t>컨테이너 실행 및 포트 매핑</w:t>
            </w:r>
          </w:p>
          <w:p>
            <w:pPr>
              <w:pStyle w:val="0"/>
              <w:widowControl w:val="off"/>
            </w:pPr>
            <w:r>
              <w:rPr/>
              <w:t>“docker ps”</w:t>
            </w:r>
            <w:r>
              <w:tab/>
            </w:r>
            <w:r>
              <w:rPr/>
              <w:t>실행 중인 컨테이너 확인</w:t>
            </w:r>
          </w:p>
          <w:p>
            <w:pPr>
              <w:pStyle w:val="0"/>
              <w:widowControl w:val="off"/>
            </w:pPr>
            <w:r>
              <w:rPr/>
              <w:t>“docker exec -it 컨테이너 bash”</w:t>
            </w:r>
            <w:r>
              <w:tab/>
            </w:r>
            <w:r>
              <w:rPr/>
              <w:t>컨테이너 내부 접근</w:t>
            </w:r>
          </w:p>
          <w:p>
            <w:pPr>
              <w:pStyle w:val="0"/>
              <w:widowControl w:val="off"/>
            </w:pPr>
            <w:r>
              <w:rPr/>
              <w:t>“docker stop / docker rm“</w:t>
            </w:r>
            <w:r>
              <w:tab/>
            </w:r>
            <w:r>
              <w:rPr/>
              <w:t>컨테이너 중지 및 삭제</w:t>
            </w:r>
          </w:p>
          <w:p>
            <w:pPr>
              <w:pStyle w:val="0"/>
              <w:widowControl w:val="off"/>
              <w:rPr/>
            </w:pPr>
          </w:p>
          <w:p>
            <w:pPr>
              <w:pStyle w:val="0"/>
              <w:widowControl w:val="off"/>
            </w:pPr>
            <w:r>
              <w:rPr>
                <w:sz w:val="24"/>
              </w:rPr>
              <w:t>3. 이미지와 레지스트리</w:t>
            </w:r>
          </w:p>
          <w:p>
            <w:pPr>
              <w:pStyle w:val="0"/>
              <w:widowControl w:val="off"/>
            </w:pPr>
            <w:r>
              <w:rPr/>
              <w:t>이미지는 Docker Hub와 같은 레지스트리(Registry)에 저장되고 공유된다. 사용자는 docker push 명령어를 통해 자신이 만든 이미지를 업로드할 수 있으며, docker pull 명령어로 다른 사용자의 이미지를 내려받을 수 있다.</w:t>
            </w:r>
          </w:p>
          <w:p>
            <w:pPr>
              <w:pStyle w:val="0"/>
              <w:widowControl w:val="off"/>
              <w:rPr/>
            </w:pPr>
          </w:p>
          <w:p>
            <w:pPr>
              <w:pStyle w:val="0"/>
              <w:widowControl w:val="off"/>
            </w:pPr>
            <w:r>
              <w:rPr/>
              <w:t>이미지 이름 구성</w:t>
            </w:r>
          </w:p>
          <w:p>
            <w:pPr>
              <w:pStyle w:val="0"/>
              <w:widowControl w:val="off"/>
            </w:pPr>
            <w:r>
              <w:rPr/>
              <w:t>레지스트리/계정명/이미지명:태그</w:t>
            </w:r>
          </w:p>
          <w:p>
            <w:pPr>
              <w:pStyle w:val="0"/>
              <w:widowControl w:val="off"/>
            </w:pPr>
            <w:r>
              <w:rPr/>
              <w:t>예: nginx:1.23.3, myrepo/myapp:latest</w:t>
            </w:r>
          </w:p>
          <w:p>
            <w:pPr>
              <w:pStyle w:val="0"/>
              <w:widowControl w:val="off"/>
            </w:pPr>
            <w:r>
              <w:rPr/>
              <w:t>또한, 기업이나 개인 서버에서 자체적인 프라이빗 레지스트리를 운영할 수도 있다.</w:t>
            </w:r>
          </w:p>
          <w:p>
            <w:pPr>
              <w:pStyle w:val="0"/>
              <w:widowControl w:val="off"/>
              <w:rPr/>
            </w:pPr>
          </w:p>
          <w:p>
            <w:pPr>
              <w:pStyle w:val="0"/>
              <w:widowControl w:val="off"/>
            </w:pPr>
            <w:r>
              <w:rPr>
                <w:sz w:val="24"/>
              </w:rPr>
              <w:t>4. 이미지 빌드</w:t>
            </w:r>
          </w:p>
          <w:p>
            <w:pPr>
              <w:pStyle w:val="0"/>
              <w:widowControl w:val="off"/>
            </w:pPr>
            <w:r>
              <w:rPr/>
              <w:t>도커 이미지는 수동 수정 후 저장하는 커밋 방식과, Dockerfile을 기반으로 자동화된 빌드를 수행하는 방식으로 만들 수 있다.</w:t>
            </w:r>
          </w:p>
          <w:p>
            <w:pPr>
              <w:pStyle w:val="0"/>
              <w:widowControl w:val="off"/>
              <w:rPr/>
            </w:pPr>
          </w:p>
          <w:p>
            <w:pPr>
              <w:pStyle w:val="0"/>
              <w:widowControl w:val="off"/>
            </w:pPr>
            <w:r>
              <w:rPr/>
              <w:t>4.1 이미지 커밋</w:t>
            </w:r>
          </w:p>
          <w:p>
            <w:pPr>
              <w:pStyle w:val="0"/>
              <w:widowControl w:val="off"/>
            </w:pPr>
            <w:r>
              <w:rPr/>
              <w:t>컨테이너에서 파일을 수정하고 docker commit 명령으로 새로운 이미지를 생성</w:t>
            </w:r>
          </w:p>
          <w:p>
            <w:pPr>
              <w:pStyle w:val="0"/>
              <w:widowControl w:val="off"/>
              <w:rPr/>
            </w:pPr>
          </w:p>
          <w:p>
            <w:pPr>
              <w:pStyle w:val="0"/>
              <w:widowControl w:val="off"/>
            </w:pPr>
            <w:r>
              <w:rPr/>
              <w:t>4.2 Dockerfile 빌드</w:t>
            </w:r>
          </w:p>
          <w:p>
            <w:pPr>
              <w:pStyle w:val="0"/>
              <w:widowControl w:val="off"/>
            </w:pPr>
            <w:r>
              <w:rPr/>
              <w:t>Dockerfile에 명시된 단계를 따라 이미지를 자동으로 생성</w:t>
            </w:r>
          </w:p>
          <w:p>
            <w:pPr>
              <w:pStyle w:val="0"/>
              <w:widowControl w:val="off"/>
            </w:pPr>
            <w:r>
              <w:rPr/>
              <w:t>예시 지시어:</w:t>
            </w:r>
          </w:p>
          <w:p>
            <w:pPr>
              <w:pStyle w:val="0"/>
              <w:widowControl w:val="off"/>
            </w:pPr>
            <w:r>
              <w:rPr/>
              <w:t>FROM: 베이스 이미지 지정</w:t>
            </w:r>
          </w:p>
          <w:p>
            <w:pPr>
              <w:pStyle w:val="0"/>
              <w:widowControl w:val="off"/>
            </w:pPr>
            <w:r>
              <w:rPr/>
              <w:t>COPY: 파일 복사</w:t>
            </w:r>
          </w:p>
          <w:p>
            <w:pPr>
              <w:pStyle w:val="0"/>
              <w:widowControl w:val="off"/>
            </w:pPr>
            <w:r>
              <w:rPr/>
              <w:t>RUN: 명령어 실행</w:t>
            </w:r>
          </w:p>
          <w:p>
            <w:pPr>
              <w:pStyle w:val="0"/>
              <w:widowControl w:val="off"/>
            </w:pPr>
            <w:r>
              <w:rPr/>
              <w:t>CMD / ENTRYPOINT: 실행 명령어 정의</w:t>
            </w:r>
          </w:p>
          <w:p>
            <w:pPr>
              <w:pStyle w:val="0"/>
              <w:widowControl w:val="off"/>
            </w:pPr>
            <w:r>
              <w:rPr/>
              <w:t>ENV, ARG: 환경 변수 설정</w:t>
            </w:r>
          </w:p>
          <w:p>
            <w:pPr>
              <w:pStyle w:val="0"/>
              <w:widowControl w:val="off"/>
            </w:pPr>
            <w:r>
              <w:rPr/>
              <w:t>WORKDIR: 작업 디렉터리 설정</w:t>
            </w:r>
          </w:p>
          <w:p>
            <w:pPr>
              <w:pStyle w:val="0"/>
              <w:widowControl w:val="off"/>
              <w:rPr/>
            </w:pPr>
          </w:p>
          <w:p>
            <w:pPr>
              <w:pStyle w:val="0"/>
              <w:widowControl w:val="off"/>
            </w:pPr>
            <w:r>
              <w:rPr/>
              <w:t>4.3 빌드 최적화</w:t>
            </w:r>
          </w:p>
          <w:p>
            <w:pPr>
              <w:pStyle w:val="0"/>
              <w:widowControl w:val="off"/>
            </w:pPr>
            <w:r>
              <w:rPr/>
              <w:t>레이어 재사용(Caching): 동일한 Dockerfile 단계는 캐시되어 빌드 속도 향상</w:t>
            </w:r>
          </w:p>
          <w:p>
            <w:pPr>
              <w:pStyle w:val="0"/>
              <w:widowControl w:val="off"/>
            </w:pPr>
            <w:r>
              <w:rPr/>
              <w:t>.dockerignore: 빌드 컨텍스트에서 제외할 파일 정의</w:t>
            </w:r>
          </w:p>
          <w:p>
            <w:pPr>
              <w:jc w:val="left"/>
              <w:rPr>
                <w:lang w:eastAsia="ko-KR"/>
                <w:rFonts w:hint="eastAsia"/>
                <w:rtl w:val="off"/>
              </w:rPr>
            </w:pPr>
            <w:r>
              <w:rPr/>
              <w:t>멀티스테이지 빌드(Multi-stage Build): 빌드와 실행 단계를 분리하여 이미지 크기를 최소화할 수 있음</w:t>
            </w:r>
          </w:p>
          <w:p>
            <w:pPr>
              <w:jc w:val="left"/>
              <w:rPr>
                <w:lang w:eastAsia="ko-KR"/>
                <w:rFonts w:hint="eastAsia"/>
                <w:rtl w:val="off"/>
              </w:rPr>
            </w:pPr>
          </w:p>
          <w:p>
            <w:pPr>
              <w:jc w:val="left"/>
              <w:rPr>
                <w:lang w:eastAsia="ko-KR"/>
                <w:rFonts w:ascii="나눔스퀘어 네오 Bold" w:eastAsia="나눔스퀘어 네오 Bold" w:hAnsi="나눔스퀘어 네오 Bold" w:hint="eastAsia"/>
                <w:szCs w:val="20"/>
                <w:rtl w:val="off"/>
              </w:rPr>
            </w:pPr>
          </w:p>
          <w:p>
            <w:pPr>
              <w:jc w:val="left"/>
              <w:rPr>
                <w:caps w:val="off"/>
                <w:lang w:eastAsia="ko-KR"/>
                <w:rFonts w:ascii="&quot;Malgun Gothic&quot;" w:eastAsia="&quot;Malgun Gothic&quot;" w:hAnsi="&quot;Malgun Gothic&quot;" w:cs="&quot;Malgun Gothic&quot;" w:hint="eastAsia"/>
                <w:b w:val="0"/>
                <w:i w:val="0"/>
                <w:sz w:val="16"/>
                <w:rtl w:val="off"/>
              </w:rPr>
            </w:pPr>
            <w:r>
              <w:rPr>
                <w:lang w:eastAsia="ko-KR"/>
                <w:rFonts w:ascii="나눔스퀘어 네오 Bold" w:eastAsia="나눔스퀘어 네오 Bold" w:hAnsi="나눔스퀘어 네오 Bold" w:hint="eastAsia"/>
                <w:szCs w:val="20"/>
                <w:rtl w:val="off"/>
              </w:rPr>
              <w:t xml:space="preserve">  - 정원희 :  </w:t>
            </w:r>
            <w:r>
              <w:rPr>
                <w:caps w:val="off"/>
                <w:rFonts w:ascii="&quot;Malgun Gothic&quot;" w:eastAsia="&quot;Malgun Gothic&quot;" w:hAnsi="&quot;Malgun Gothic&quot;" w:cs="&quot;Malgun Gothic&quot;"/>
                <w:b w:val="0"/>
                <w:i w:val="0"/>
                <w:sz w:val="16"/>
              </w:rPr>
              <w:t>도커 관련 강의 시청</w:t>
            </w:r>
            <w:r>
              <w:rPr>
                <w:caps w:val="off"/>
                <w:rFonts w:ascii="&quot;Malgun Gothic&quot;" w:eastAsia="&quot;Malgun Gothic&quot;" w:hAnsi="&quot;Malgun Gothic&quot;" w:cs="&quot;Malgun Gothic&quot;"/>
                <w:b w:val="0"/>
                <w:i w:val="0"/>
                <w:sz w:val="16"/>
              </w:rPr>
              <w:t>1. 가상화 기술, 이미지, 컨테이너 개념 습득</w:t>
            </w:r>
            <w:r>
              <w:rPr>
                <w:caps w:val="off"/>
                <w:rFonts w:ascii="&quot;Malgun Gothic&quot;" w:eastAsia="&quot;Malgun Gothic&quot;" w:hAnsi="&quot;Malgun Gothic&quot;" w:cs="&quot;Malgun Gothic&quot;"/>
                <w:b w:val="0"/>
                <w:i w:val="0"/>
                <w:sz w:val="16"/>
              </w:rPr>
              <w:t>2. 이미지 레지스트리, 이미지 빌드 실습</w:t>
            </w:r>
          </w:p>
          <w:p>
            <w:pPr>
              <w:jc w:val="left"/>
              <w:rPr>
                <w:caps w:val="off"/>
                <w:lang w:eastAsia="ko-KR"/>
                <w:rFonts w:ascii="&quot;Malgun Gothic&quot;" w:eastAsia="&quot;Malgun Gothic&quot;" w:hAnsi="&quot;Malgun Gothic&quot;" w:cs="&quot;Malgun Gothic&quot;" w:hint="eastAsia"/>
                <w:b w:val="0"/>
                <w:i w:val="0"/>
                <w:sz w:val="16"/>
                <w:rtl w:val="off"/>
              </w:rPr>
            </w:pPr>
          </w:p>
          <w:p>
            <w:pPr>
              <w:jc w:val="left"/>
              <w:rPr>
                <w:rFonts w:ascii="나눔스퀘어 네오 Bold" w:eastAsia="나눔스퀘어 네오 Bold" w:hAnsi="나눔스퀘어 네오 Bold"/>
                <w:szCs w:val="20"/>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 손성곤 : 가상화 기술</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하이퍼바이저</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-&gt; 프로그램(가상 머신)을 이용해 가상 OS를 만들어 실행 시킴</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-&gt; 각각의 종류의 OS마다 각자의 커널을 가짐, 이 커널간의 소통을 위해 사용되는 것이</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 xml:space="preserve">    하이퍼바이저임</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컨테이너</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-&gt; 하이퍼바이저보다 가볍고 빠름</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-&gt; 하이퍼바이저와 다르게 HostOS의 커널을 공유해서 사용함</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프로그램 : 실행 가능한 소프트웨어, 디스크 공간 차지</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이미지 : 실행 가능한 소프트웨어 + 실행에 필요한 환경, 디스크 공간 차지,</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ab/>
            </w:r>
            <w:r>
              <w:rPr>
                <w:lang w:eastAsia="ko-KR"/>
                <w:rFonts w:ascii="나눔스퀘어 네오 Bold" w:eastAsia="나눔스퀘어 네오 Bold" w:hAnsi="나눔스퀘어 네오 Bold"/>
                <w:szCs w:val="20"/>
                <w:rtl w:val="off"/>
              </w:rPr>
              <w:t xml:space="preserve">   </w:t>
            </w:r>
            <w:r>
              <w:rPr>
                <w:lang w:eastAsia="ko-KR"/>
                <w:rFonts w:ascii="나눔스퀘어 네오 Bold" w:eastAsia="나눔스퀘어 네오 Bold" w:hAnsi="나눔스퀘어 네오 Bold"/>
                <w:szCs w:val="20"/>
                <w:rtl w:val="off"/>
              </w:rPr>
              <w:t>컨테이너를 실행 하기 위해서는 해당하는 이미지가 필요함</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이미지 레지스트리 : 이미지를 저장하는 공간, 프라이빗과 퍼블릭이 있음</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이미지명 규칙 : 레지스트리주소/프로젝트명/이미지명:이미지태그(버전)</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메타데이터 : 데이터에 대한 정보</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ab/>
            </w:r>
            <w:r>
              <w:rPr>
                <w:lang w:eastAsia="ko-KR"/>
                <w:rFonts w:ascii="나눔스퀘어 네오 Bold" w:eastAsia="나눔스퀘어 네오 Bold" w:hAnsi="나눔스퀘어 네오 Bold"/>
                <w:szCs w:val="20"/>
                <w:rtl w:val="off"/>
              </w:rPr>
              <w:tab/>
            </w:r>
            <w:r>
              <w:rPr>
                <w:lang w:eastAsia="ko-KR"/>
                <w:rFonts w:ascii="나눔스퀘어 네오 Bold" w:eastAsia="나눔스퀘어 네오 Bold" w:hAnsi="나눔스퀘어 네오 Bold"/>
                <w:szCs w:val="20"/>
                <w:rtl w:val="off"/>
              </w:rPr>
              <w:t>Env -&gt; 실행 시 참조할 설정 정보</w:t>
            </w: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ab/>
            </w:r>
            <w:r>
              <w:rPr>
                <w:lang w:eastAsia="ko-KR"/>
                <w:rFonts w:ascii="나눔스퀘어 네오 Bold" w:eastAsia="나눔스퀘어 네오 Bold" w:hAnsi="나눔스퀘어 네오 Bold"/>
                <w:szCs w:val="20"/>
                <w:rtl w:val="off"/>
              </w:rPr>
              <w:tab/>
            </w:r>
            <w:r>
              <w:rPr>
                <w:lang w:eastAsia="ko-KR"/>
                <w:rFonts w:ascii="나눔스퀘어 네오 Bold" w:eastAsia="나눔스퀘어 네오 Bold" w:hAnsi="나눔스퀘어 네오 Bold"/>
                <w:szCs w:val="20"/>
                <w:rtl w:val="off"/>
              </w:rPr>
              <w:t>Cmd -&gt; 실행 시 프로세스 실행 명령어</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도커 명령어를 이용한 컨테이너 생성 및 실습</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image ls (이미지명) : 로컬 이미지 조회</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run -d --name {컨테이너명} 이미지명 : 컨테이너 실행</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-d(백그라운드 실행) -&gt; 빼면 터미널에 출력됨</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ps(프로세스) : 실행 중인 컨테이너 조회, -a(all) 붙이면 종료된 컨테이너 포함 조회</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rm -f : 실행 중인 컨테이너 삭제</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-f를 넣어야 실행 중인 컨테이너 삭제 가능 빼면 종료한 컨테이너만 삭제 가능</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image inspect 이미지명 : 이미지 세부 정보 조회</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container inspect 컨테이너명 : 컨테이너 세부 정보 조회</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run 이미지명 (실행명령) : 컨테이너 실행 시 메타데이터 cmd 덮어쓰기</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run --env KEY=VALUE 이미지명 : 컨테이너 실행 시 메타데이터 env 덮어쓰기</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run --name 컨테이너명 이미지명 cat 경로 : 경로를 메타데이터에 덮어씌움 실행 하면 경로에 있는 파일만 보여주고 종료함</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run --name 컨테이너명 --env KEY=VALUE 애플리케이션 또는 컨테이너 : 메타데이터 env 추가 후 실행</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pull 이미지명 : 로컬 스트리지 이미지 다운로드</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tag 기존이미지명 추가할이미지명 : 로컬스토리지 이미지명 추가</w:t>
            </w:r>
          </w:p>
          <w:p>
            <w:pPr>
              <w:ind w:firstLine="240"/>
              <w:jc w:val="left"/>
              <w:rPr>
                <w:lang w:eastAsia="ko-KR"/>
                <w:rFonts w:ascii="나눔스퀘어 네오 Bold" w:eastAsia="나눔스퀘어 네오 Bold" w:hAnsi="나눔스퀘어 네오 Bold"/>
                <w:szCs w:val="20"/>
                <w:rtl w:val="off"/>
              </w:rPr>
            </w:pPr>
          </w:p>
          <w:p>
            <w:pPr>
              <w:ind w:firstLine="240"/>
              <w:jc w:val="left"/>
              <w:rPr>
                <w:lang w:eastAsia="ko-KR"/>
                <w:rFonts w:ascii="나눔스퀘어 네오 Bold" w:eastAsia="나눔스퀘어 네오 Bold" w:hAnsi="나눔스퀘어 네오 Bold"/>
                <w:szCs w:val="20"/>
                <w:rtl w:val="off"/>
              </w:rPr>
            </w:pPr>
            <w:r>
              <w:rPr>
                <w:lang w:eastAsia="ko-KR"/>
                <w:rFonts w:ascii="나눔스퀘어 네오 Bold" w:eastAsia="나눔스퀘어 네오 Bold" w:hAnsi="나눔스퀘어 네오 Bold"/>
                <w:szCs w:val="20"/>
                <w:rtl w:val="off"/>
              </w:rPr>
              <w:t>docker push 이미지명 : 이미지 레지스트리에 이미지 업로드</w:t>
            </w:r>
          </w:p>
          <w:p>
            <w:pPr>
              <w:ind w:firstLine="240"/>
              <w:jc w:val="left"/>
              <w:rPr>
                <w:rFonts w:ascii="나눔스퀘어 네오 Bold" w:eastAsia="나눔스퀘어 네오 Bold" w:hAnsi="나눔스퀘어 네오 Bold"/>
                <w:szCs w:val="20"/>
              </w:rPr>
            </w:pPr>
          </w:p>
          <w:p>
            <w:pPr>
              <w:ind w:firstLine="240"/>
              <w:jc w:val="left"/>
              <w:rPr>
                <w:rFonts w:ascii="나눔스퀘어 네오 Bold" w:eastAsia="나눔스퀘어 네오 Bold" w:hAnsi="나눔스퀘어 네오 Bold"/>
                <w:szCs w:val="20"/>
              </w:rPr>
            </w:pPr>
          </w:p>
          <w:p>
            <w:pPr>
              <w:jc w:val="left"/>
              <w:rPr>
                <w:rFonts w:ascii="나눔스퀘어 네오 Bold" w:eastAsia="나눔스퀘어 네오 Bold" w:hAnsi="나눔스퀘어 네오 Bold"/>
                <w:i/>
                <w:iCs/>
                <w:color w:val="A6A6A6"/>
                <w:szCs w:val="20"/>
              </w:rPr>
            </w:pPr>
            <w:r>
              <w:rPr>
                <w:rFonts w:ascii="나눔스퀘어 네오 Bold" w:eastAsia="나눔스퀘어 네오 Bold" w:hAnsi="나눔스퀘어 네오 Bold" w:hint="eastAsia"/>
                <w:i/>
                <w:iCs/>
                <w:color w:val="A6A6A6"/>
                <w:szCs w:val="20"/>
              </w:rPr>
              <w:t>(</w:t>
            </w:r>
            <w:r>
              <w:rPr>
                <w:rFonts w:ascii="나눔스퀘어 네오 Bold" w:eastAsia="나눔스퀘어 네오 Bold" w:hAnsi="나눔스퀘어 네오 Bold" w:hint="eastAsia"/>
                <w:i/>
                <w:iCs/>
                <w:color w:val="A6A6A6"/>
                <w:szCs w:val="20"/>
              </w:rPr>
              <w:t>개별 활동들을 요약하세요.</w:t>
            </w:r>
            <w:r>
              <w:rPr>
                <w:rFonts w:ascii="나눔스퀘어 네오 Bold" w:eastAsia="나눔스퀘어 네오 Bold" w:hAnsi="나눔스퀘어 네오 Bold" w:hint="eastAsia"/>
                <w:i/>
                <w:iCs/>
                <w:color w:val="A6A6A6"/>
                <w:szCs w:val="20"/>
              </w:rPr>
              <w:t>)</w:t>
            </w:r>
          </w:p>
        </w:tc>
      </w:tr>
      <w:tr>
        <w:trPr>
          <w:trHeight w:val="2684" w:hRule="atLeast"/>
        </w:trPr>
        <w:tc>
          <w:tcPr>
            <w:tcW w:w="1695" w:type="dxa"/>
            <w:vAlign w:val="center"/>
          </w:tcPr>
          <w:p>
            <w:pPr>
              <w:wordWrap/>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개발계획 대비 진행현황</w:t>
            </w:r>
          </w:p>
        </w:tc>
        <w:tc>
          <w:tcPr>
            <w:tcW w:w="8776" w:type="dxa"/>
            <w:gridSpan w:val="2"/>
            <w:vAlign w:val="center"/>
          </w:tcPr>
          <w:p>
            <w:pPr>
              <w:jc w:val="left"/>
              <w:rPr>
                <w:rFonts w:ascii="나눔스퀘어 네오 Bold" w:eastAsia="나눔스퀘어 네오 Bold" w:hAnsi="나눔스퀘어 네오 Bold"/>
                <w:szCs w:val="20"/>
              </w:rPr>
            </w:pPr>
            <w:r>
              <w:rPr>
                <w:rFonts w:ascii="나눔스퀘어 네오 Bold" w:eastAsia="나눔스퀘어 네오 Bold" w:hAnsi="나눔스퀘어 네오 Bold"/>
                <w:szCs w:val="20"/>
              </w:rPr>
              <w:t>….</w:t>
            </w:r>
            <w:r>
              <w:rPr>
                <w:lang w:eastAsia="ko-KR"/>
                <w:rFonts w:ascii="나눔스퀘어 네오 Bold" w:eastAsia="나눔스퀘어 네오 Bold" w:hAnsi="나눔스퀘어 네오 Bold"/>
                <w:szCs w:val="20"/>
                <w:rtl w:val="off"/>
              </w:rPr>
              <w:t xml:space="preserve"> 현재 진행현황: 중간고사기간 이전까지 쿠버네티스 및 도커 학습을 끝내는 것 현재 진행중</w:t>
            </w:r>
          </w:p>
          <w:p>
            <w:pPr>
              <w:jc w:val="left"/>
              <w:rPr>
                <w:rFonts w:ascii="나눔스퀘어 네오 Bold" w:eastAsia="나눔스퀘어 네오 Bold" w:hAnsi="나눔스퀘어 네오 Bold"/>
                <w:szCs w:val="20"/>
              </w:rPr>
            </w:pPr>
          </w:p>
          <w:p>
            <w:pPr>
              <w:jc w:val="left"/>
              <w:rPr>
                <w:rFonts w:ascii="나눔스퀘어 네오 Bold" w:eastAsia="나눔스퀘어 네오 Bold" w:hAnsi="나눔스퀘어 네오 Bold"/>
                <w:i/>
                <w:iCs/>
                <w:szCs w:val="20"/>
              </w:rPr>
            </w:pPr>
            <w:r>
              <w:rPr>
                <w:rFonts w:ascii="나눔스퀘어 네오 Bold" w:eastAsia="나눔스퀘어 네오 Bold" w:hAnsi="나눔스퀘어 네오 Bold" w:hint="eastAsia"/>
                <w:i/>
                <w:iCs/>
                <w:color w:val="A6A6A6"/>
                <w:szCs w:val="20"/>
              </w:rPr>
              <w:t xml:space="preserve">(개발계획을 </w:t>
            </w:r>
            <w:r>
              <w:rPr>
                <w:rFonts w:ascii="나눔스퀘어 네오 Bold" w:eastAsia="나눔스퀘어 네오 Bold" w:hAnsi="나눔스퀘어 네오 Bold"/>
                <w:i/>
                <w:iCs/>
                <w:color w:val="A6A6A6"/>
                <w:szCs w:val="20"/>
              </w:rPr>
              <w:t>1</w:t>
            </w:r>
            <w:r>
              <w:rPr>
                <w:rFonts w:ascii="나눔스퀘어 네오 Bold" w:eastAsia="나눔스퀘어 네오 Bold" w:hAnsi="나눔스퀘어 네오 Bold" w:hint="eastAsia"/>
                <w:i/>
                <w:iCs/>
                <w:color w:val="A6A6A6"/>
                <w:szCs w:val="20"/>
              </w:rPr>
              <w:t>~</w:t>
            </w:r>
            <w:r>
              <w:rPr>
                <w:rFonts w:ascii="나눔스퀘어 네오 Bold" w:eastAsia="나눔스퀘어 네오 Bold" w:hAnsi="나눔스퀘어 네오 Bold"/>
                <w:i/>
                <w:iCs/>
                <w:color w:val="A6A6A6"/>
                <w:szCs w:val="20"/>
              </w:rPr>
              <w:t>2</w:t>
            </w:r>
            <w:r>
              <w:rPr>
                <w:rFonts w:ascii="나눔스퀘어 네오 Bold" w:eastAsia="나눔스퀘어 네오 Bold" w:hAnsi="나눔스퀘어 네오 Bold" w:hint="eastAsia"/>
                <w:i/>
                <w:iCs/>
                <w:color w:val="A6A6A6"/>
                <w:szCs w:val="20"/>
              </w:rPr>
              <w:t>주 단위로 분할하고,</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개발 아이템별로 세분한 후</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초과달성,</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달성,</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지연을 표현하세요.</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테이블,</w:t>
            </w:r>
            <w:r>
              <w:rPr>
                <w:rFonts w:ascii="나눔스퀘어 네오 Bold" w:eastAsia="나눔스퀘어 네오 Bold" w:hAnsi="나눔스퀘어 네오 Bold"/>
                <w:i/>
                <w:iCs/>
                <w:color w:val="A6A6A6"/>
                <w:szCs w:val="20"/>
              </w:rPr>
              <w:t xml:space="preserve"> PPT </w:t>
            </w:r>
            <w:r>
              <w:rPr>
                <w:rFonts w:ascii="나눔스퀘어 네오 Bold" w:eastAsia="나눔스퀘어 네오 Bold" w:hAnsi="나눔스퀘어 네오 Bold" w:hint="eastAsia"/>
                <w:i/>
                <w:iCs/>
                <w:color w:val="A6A6A6"/>
                <w:szCs w:val="20"/>
              </w:rPr>
              <w:t>도표,</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엑셀 등 사용하는 툴은 자유롭게 선택하세요.</w:t>
            </w:r>
            <w:r>
              <w:rPr>
                <w:rFonts w:ascii="나눔스퀘어 네오 Bold" w:eastAsia="나눔스퀘어 네오 Bold" w:hAnsi="나눔스퀘어 네오 Bold"/>
                <w:i/>
                <w:iCs/>
                <w:color w:val="A6A6A6"/>
                <w:szCs w:val="20"/>
              </w:rPr>
              <w:t>)</w:t>
            </w:r>
          </w:p>
        </w:tc>
      </w:tr>
      <w:tr>
        <w:trPr>
          <w:trHeight w:val="3846" w:hRule="atLeast"/>
        </w:trPr>
        <w:tc>
          <w:tcPr>
            <w:tcW w:w="1695" w:type="dxa"/>
            <w:vAlign w:val="center"/>
          </w:tcPr>
          <w:p>
            <w:pPr>
              <w:wordWrap/>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다음</w:t>
            </w:r>
            <w:r>
              <w:rPr>
                <w:rFonts w:ascii="나눔스퀘어 네오 Heavy" w:eastAsia="나눔스퀘어 네오 Heavy" w:hAnsi="나눔스퀘어 네오 Heavy" w:hint="eastAsia"/>
                <w:sz w:val="24"/>
                <w:szCs w:val="28"/>
              </w:rPr>
              <w:t>주</w:t>
            </w:r>
            <w:r>
              <w:rPr>
                <w:rFonts w:ascii="나눔스퀘어 네오 Heavy" w:eastAsia="나눔스퀘어 네오 Heavy" w:hAnsi="나눔스퀘어 네오 Heavy" w:hint="eastAsia"/>
                <w:sz w:val="24"/>
                <w:szCs w:val="28"/>
              </w:rPr>
              <w:t xml:space="preserve"> </w:t>
            </w:r>
          </w:p>
          <w:p>
            <w:pPr>
              <w:wordWrap/>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계획</w:t>
            </w:r>
          </w:p>
        </w:tc>
        <w:tc>
          <w:tcPr>
            <w:tcW w:w="8776" w:type="dxa"/>
            <w:gridSpan w:val="2"/>
            <w:vAlign w:val="center"/>
          </w:tcPr>
          <w:p>
            <w:pPr>
              <w:jc w:val="left"/>
              <w:rPr>
                <w:rFonts w:ascii="나눔스퀘어 네오 Bold" w:eastAsia="나눔스퀘어 네오 Bold" w:hAnsi="나눔스퀘어 네오 Bold"/>
                <w:szCs w:val="20"/>
              </w:rPr>
            </w:pPr>
            <w:r>
              <w:rPr>
                <w:rFonts w:ascii="나눔스퀘어 네오 Bold" w:eastAsia="나눔스퀘어 네오 Bold" w:hAnsi="나눔스퀘어 네오 Bold"/>
                <w:szCs w:val="20"/>
              </w:rPr>
              <w:t>…</w:t>
            </w:r>
            <w:r>
              <w:rPr>
                <w:lang w:eastAsia="ko-KR"/>
                <w:rFonts w:ascii="나눔스퀘어 네오 Bold" w:eastAsia="나눔스퀘어 네오 Bold" w:hAnsi="나눔스퀘어 네오 Bold"/>
                <w:szCs w:val="20"/>
                <w:rtl w:val="off"/>
              </w:rPr>
              <w:t>다음주 계획으로는 우선 쿠버네티스와 도커 학습을 마무리하고 학습단계에서의 최종단계인 쿠버네티스 배포가 계획입니다</w:t>
            </w:r>
          </w:p>
          <w:p>
            <w:pPr>
              <w:jc w:val="left"/>
              <w:rPr>
                <w:rFonts w:ascii="나눔스퀘어 네오 Bold" w:eastAsia="나눔스퀘어 네오 Bold" w:hAnsi="나눔스퀘어 네오 Bold"/>
                <w:szCs w:val="20"/>
              </w:rPr>
            </w:pPr>
          </w:p>
          <w:p>
            <w:pPr>
              <w:jc w:val="left"/>
              <w:rPr>
                <w:rFonts w:ascii="나눔스퀘어 네오 Bold" w:eastAsia="나눔스퀘어 네오 Bold" w:hAnsi="나눔스퀘어 네오 Bold"/>
                <w:i/>
                <w:iCs/>
                <w:color w:val="A6A6A6"/>
                <w:szCs w:val="20"/>
              </w:rPr>
            </w:pPr>
            <w:r>
              <w:rPr>
                <w:rFonts w:ascii="나눔스퀘어 네오 Bold" w:eastAsia="나눔스퀘어 네오 Bold" w:hAnsi="나눔스퀘어 네오 Bold" w:hint="eastAsia"/>
                <w:i/>
                <w:iCs/>
                <w:color w:val="A6A6A6"/>
                <w:szCs w:val="20"/>
              </w:rPr>
              <w:t xml:space="preserve">(개발 아이템별로 세분한 후 아이템별로 </w:t>
            </w:r>
            <w:r>
              <w:rPr>
                <w:rFonts w:ascii="나눔스퀘어 네오 Bold" w:eastAsia="나눔스퀘어 네오 Bold" w:hAnsi="나눔스퀘어 네오 Bold" w:hint="eastAsia"/>
                <w:i/>
                <w:iCs/>
                <w:color w:val="A6A6A6"/>
                <w:szCs w:val="20"/>
              </w:rPr>
              <w:t>다음주 계획을</w:t>
            </w:r>
            <w:r>
              <w:rPr>
                <w:rFonts w:ascii="나눔스퀘어 네오 Bold" w:eastAsia="나눔스퀘어 네오 Bold" w:hAnsi="나눔스퀘어 네오 Bold" w:hint="eastAsia"/>
                <w:i/>
                <w:iCs/>
                <w:color w:val="A6A6A6"/>
                <w:szCs w:val="20"/>
              </w:rPr>
              <w:t xml:space="preserve"> 작성하세요</w:t>
            </w:r>
            <w:r>
              <w:rPr>
                <w:rFonts w:ascii="나눔스퀘어 네오 Bold" w:eastAsia="나눔스퀘어 네오 Bold" w:hAnsi="나눔스퀘어 네오 Bold" w:hint="eastAsia"/>
                <w:i/>
                <w:iCs/>
                <w:color w:val="A6A6A6"/>
                <w:szCs w:val="20"/>
              </w:rPr>
              <w:t>.</w:t>
            </w:r>
            <w:r>
              <w:rPr>
                <w:rFonts w:ascii="나눔스퀘어 네오 Bold" w:eastAsia="나눔스퀘어 네오 Bold" w:hAnsi="나눔스퀘어 네오 Bold" w:hint="eastAsia"/>
                <w:i/>
                <w:iCs/>
                <w:color w:val="A6A6A6"/>
                <w:szCs w:val="20"/>
              </w:rPr>
              <w:t>)</w:t>
            </w:r>
          </w:p>
          <w:p>
            <w:pPr>
              <w:jc w:val="left"/>
              <w:rPr>
                <w:rFonts w:ascii="나눔스퀘어 네오 Bold" w:eastAsia="나눔스퀘어 네오 Bold" w:hAnsi="나눔스퀘어 네오 Bold"/>
                <w:szCs w:val="20"/>
              </w:rPr>
            </w:pPr>
          </w:p>
        </w:tc>
      </w:tr>
      <w:tr>
        <w:trPr>
          <w:trHeight w:val="3846" w:hRule="atLeast"/>
        </w:trPr>
        <w:tc>
          <w:tcPr>
            <w:tcW w:w="1695" w:type="dxa"/>
            <w:vAlign w:val="center"/>
          </w:tcPr>
          <w:p>
            <w:pPr>
              <w:wordWrap/>
              <w:jc w:val="center"/>
              <w:rPr>
                <w:rFonts w:ascii="나눔스퀘어 네오 Heavy" w:eastAsia="나눔스퀘어 네오 Heavy" w:hAnsi="나눔스퀘어 네오 Heavy"/>
                <w:sz w:val="24"/>
                <w:szCs w:val="28"/>
              </w:rPr>
            </w:pPr>
            <w:r>
              <w:rPr>
                <w:rFonts w:ascii="나눔스퀘어 네오 Heavy" w:eastAsia="나눔스퀘어 네오 Heavy" w:hAnsi="나눔스퀘어 네오 Heavy" w:hint="eastAsia"/>
                <w:sz w:val="24"/>
                <w:szCs w:val="28"/>
              </w:rPr>
              <w:t>주요 결과물</w:t>
            </w:r>
          </w:p>
        </w:tc>
        <w:tc>
          <w:tcPr>
            <w:tcW w:w="8776" w:type="dxa"/>
            <w:gridSpan w:val="2"/>
            <w:vAlign w:val="center"/>
          </w:tcPr>
          <w:p>
            <w:pPr>
              <w:jc w:val="left"/>
              <w:rPr>
                <w:rFonts w:ascii="나눔스퀘어 네오 Bold" w:eastAsia="나눔스퀘어 네오 Bold" w:hAnsi="나눔스퀘어 네오 Bold"/>
                <w:szCs w:val="20"/>
              </w:rPr>
            </w:pPr>
            <w:r>
              <w:rPr>
                <w:rFonts w:ascii="나눔스퀘어 네오 Bold" w:eastAsia="나눔스퀘어 네오 Bold" w:hAnsi="나눔스퀘어 네오 Bold"/>
                <w:szCs w:val="20"/>
              </w:rPr>
              <w:t>….</w:t>
            </w:r>
            <w:r>
              <w:rPr>
                <w:lang w:eastAsia="ko-KR"/>
                <w:rFonts w:ascii="나눔스퀘어 네오 Bold" w:eastAsia="나눔스퀘어 네오 Bold" w:hAnsi="나눔스퀘어 네오 Bold"/>
                <w:szCs w:val="20"/>
                <w:rtl w:val="off"/>
              </w:rPr>
              <w:t>x</w:t>
            </w:r>
          </w:p>
          <w:p>
            <w:pPr>
              <w:jc w:val="left"/>
              <w:rPr>
                <w:rFonts w:ascii="나눔스퀘어 네오 Bold" w:eastAsia="나눔스퀘어 네오 Bold" w:hAnsi="나눔스퀘어 네오 Bold"/>
                <w:szCs w:val="20"/>
              </w:rPr>
            </w:pPr>
          </w:p>
          <w:p>
            <w:pPr>
              <w:jc w:val="left"/>
              <w:rPr>
                <w:rFonts w:ascii="나눔스퀘어 네오 Bold" w:eastAsia="나눔스퀘어 네오 Bold" w:hAnsi="나눔스퀘어 네오 Bold"/>
                <w:i/>
                <w:iCs/>
                <w:color w:val="A6A6A6"/>
                <w:szCs w:val="20"/>
              </w:rPr>
            </w:pPr>
            <w:r>
              <w:rPr>
                <w:rFonts w:ascii="나눔스퀘어 네오 Bold" w:eastAsia="나눔스퀘어 네오 Bold" w:hAnsi="나눔스퀘어 네오 Bold" w:hint="eastAsia"/>
                <w:i/>
                <w:iCs/>
                <w:color w:val="A6A6A6"/>
                <w:szCs w:val="20"/>
              </w:rPr>
              <w:t>(</w:t>
            </w:r>
            <w:r>
              <w:rPr>
                <w:rFonts w:ascii="나눔스퀘어 네오 Bold" w:eastAsia="나눔스퀘어 네오 Bold" w:hAnsi="나눔스퀘어 네오 Bold" w:hint="eastAsia"/>
                <w:i/>
                <w:iCs/>
                <w:color w:val="A6A6A6"/>
                <w:szCs w:val="20"/>
              </w:rPr>
              <w:t>s</w:t>
            </w:r>
            <w:r>
              <w:rPr>
                <w:rFonts w:ascii="나눔스퀘어 네오 Bold" w:eastAsia="나눔스퀘어 네오 Bold" w:hAnsi="나눔스퀘어 네오 Bold"/>
                <w:i/>
                <w:iCs/>
                <w:color w:val="A6A6A6"/>
                <w:szCs w:val="20"/>
              </w:rPr>
              <w:t xml:space="preserve">oftware version, </w:t>
            </w:r>
            <w:r>
              <w:rPr>
                <w:rFonts w:ascii="나눔스퀘어 네오 Bold" w:eastAsia="나눔스퀘어 네오 Bold" w:hAnsi="나눔스퀘어 네오 Bold" w:hint="eastAsia"/>
                <w:i/>
                <w:iCs/>
                <w:color w:val="A6A6A6"/>
                <w:szCs w:val="20"/>
              </w:rPr>
              <w:t>공모전,</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논문,</w:t>
            </w:r>
            <w:r>
              <w:rPr>
                <w:rFonts w:ascii="나눔스퀘어 네오 Bold" w:eastAsia="나눔스퀘어 네오 Bold" w:hAnsi="나눔스퀘어 네오 Bold"/>
                <w:i/>
                <w:iCs/>
                <w:color w:val="A6A6A6"/>
                <w:szCs w:val="20"/>
              </w:rPr>
              <w:t xml:space="preserve"> </w:t>
            </w:r>
            <w:r>
              <w:rPr>
                <w:rFonts w:ascii="나눔스퀘어 네오 Bold" w:eastAsia="나눔스퀘어 네오 Bold" w:hAnsi="나눔스퀘어 네오 Bold" w:hint="eastAsia"/>
                <w:i/>
                <w:iCs/>
                <w:color w:val="A6A6A6"/>
                <w:szCs w:val="20"/>
              </w:rPr>
              <w:t>특허 등 정리</w:t>
            </w:r>
            <w:r>
              <w:rPr>
                <w:rFonts w:ascii="나눔스퀘어 네오 Bold" w:eastAsia="나눔스퀘어 네오 Bold" w:hAnsi="나눔스퀘어 네오 Bold" w:hint="eastAsia"/>
                <w:i/>
                <w:iCs/>
                <w:color w:val="A6A6A6"/>
                <w:szCs w:val="20"/>
              </w:rPr>
              <w:t>)</w:t>
            </w:r>
          </w:p>
        </w:tc>
      </w:tr>
    </w:tbl>
    <w:p>
      <w:pPr>
        <w:jc w:val="left"/>
        <w:rPr>
          <w:rFonts w:ascii="나눔스퀘어 네오 Heavy" w:eastAsia="나눔스퀘어 네오 Heavy" w:hAnsi="나눔스퀘어 네오 Heavy"/>
          <w:sz w:val="28"/>
          <w:szCs w:val="32"/>
        </w:rPr>
      </w:pPr>
    </w:p>
    <w:sectPr>
      <w:pgSz w:w="11906" w:h="16838"/>
      <w:pgMar w:top="720" w:right="720" w:bottom="720" w:left="720" w:header="851" w:footer="992" w:gutter="0"/>
      <w:cols/>
      <w:docGrid w:linePitch="360"/>
      <w:pgBorders w:offsetFrom="page" w:zOrder="front">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스퀘어 네오 Heavy">
    <w:family w:val="auto"/>
    <w:altName w:val="맑은 고딕"/>
    <w:charset w:val="81"/>
    <w:notTrueType w:val="false"/>
    <w:pitch w:val="variable"/>
    <w:sig w:usb0="00000003" w:usb1="0BD70C11" w:usb2="00000012" w:usb3="00000000" w:csb0="00280001" w:csb1="00000000"/>
  </w:font>
  <w:font w:name="나눔스퀘어 네오 Bold">
    <w:family w:val="auto"/>
    <w:altName w:val="맑은 고딕"/>
    <w:charset w:val="81"/>
    <w:notTrueType w:val="false"/>
    <w:pitch w:val="variable"/>
    <w:sig w:usb0="00000003" w:usb1="0BD70C11" w:usb2="00000012" w:usb3="00000000" w:csb0="00280001" w:csb1="00000000"/>
  </w:font>
  <w:font w:name="-apple-system">
    <w:charset w:val="00"/>
    <w:notTrueType w:val="false"/>
  </w:font>
  <w:font w:name="&quot;Malgun Gothic&quot;">
    <w:charset w:val="00"/>
    <w:notTrueType w:val="false"/>
  </w:font>
  <w:font w:name="한컴바탕">
    <w:panose1 w:val="02030600000101010101"/>
    <w:charset w:val="00"/>
    <w:notTrueType w:val="false"/>
    <w:sig w:usb0="FFFFFFFF" w:usb1="FFFFFFFF" w:usb2="00FFFFFF" w:usb3="00000001" w:csb0="863F01FF" w:csb1="0000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style>
  <w:style w:type="character" w:styleId="a2">
    <w:name w:val="Default Paragraph Font"/>
    <w:semiHidden/>
    <w:unhideWhenUsed/>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1">
    <w:name w:val="List Paragraph"/>
    <w:basedOn w:val="a1"/>
    <w:qFormat/>
    <w:pPr>
      <w:ind w:leftChars="400" w:left="800"/>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한컴바탕" w:eastAsia="한컴바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82107</dc:creator>
  <cp:keywords/>
  <dc:description/>
  <cp:lastModifiedBy>82107</cp:lastModifiedBy>
  <cp:revision>1</cp:revision>
  <dcterms:created xsi:type="dcterms:W3CDTF">2023-09-24T12:49:00Z</dcterms:created>
  <dcterms:modified xsi:type="dcterms:W3CDTF">2025-03-30T13:45:29Z</dcterms:modified>
  <cp:lastPrinted>2023-11-13T05:50:00Z</cp:lastPrinted>
  <cp:version>0900.0001.01</cp:version>
</cp:coreProperties>
</file>