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本材料只限用于校内人员认定成果使用，且第一完成人必须为本校教职工。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热带水果采集小程序 V1.0</w:t>
      </w:r>
    </w:p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软件开发说明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课题来源：纵向科研项目，课题名称：热带水果种质资源数字化采集与数据集建设，课题编号：（请填写）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课题名称：热带水果图像样本移动端采集系统研发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课题编号：（请填写）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课题负责人：（请填写）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课题起止时间：2025 年 01 月 01  日——2026 年 12 月 31  日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主要完成人及分工：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姓名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分工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软件总体设计、微信小程序端集成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前端界面与采集流程开发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数据存储、命名规则与导出模块开发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（请填写单位名称）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2026 年 07 月 03 日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一、软件概述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热带水果采集小程序 V1.0 是一款运行于 微信 平台的移动应用软件，包名 com.fruitdata.collector，面向热带水果图像数据集的现场采集、标注、命名、存储与导出场景。软件采用 B/S 架构思想结合 Hybrid App 技术路线，使用 微信小程序 + JavaScript 实现业务界面，通过 微信小程序 框架封装为原生 APK，调用 微信 相机、文件系统及分享等系统能力。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二、开发环境与工具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表1 开发环境与工具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类别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说明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开发语言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JavaScript、JavaScript、Java、HTML、CSS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前端框架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微信小程序 18、微信开发者工具 5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原生桥接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微信小程序原生能力（Camera、Filesystem、wx.getLocation、Share、Media）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 构建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微信开发者工具 8、微信 SDK 35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版本管理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Git、GitHub Actions 云端构建</w:t>
      </w:r>
    </w:p>
    <w:p/>
    <w:p/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三、系统结构设计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系统分为表现层、业务逻辑层与数据持久层。表现层包括 HomePage、CollectForm、RecordList、RecordDetail、ExportPage 等 微信小程序 组件；业务逻辑层包括 disease（病害字典与解析）、naming（命名规则引擎）、fileStorage（相册优先保存与本地副本）、fsUtils（文件系统安全写入）、photoUtils（缩略图压缩）、exportGroups（导出批次分组）、export（数据集导出）、storage（本地记录与 lastDisease 缓存）；数据持久层包括浏览器 wx.setStorage 缩略图与元数据，以及 微信 wx.env.USER_DATA_PATH 原图副本。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四、核心算法与处理流程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（1）命名生成算法：根据用户勾选的 NamingField 列表，依次提取种类、病害、颜色、成熟度、序号等字段值，经 sanitizeFileName 过滤非法字符后以指定分隔符拼接，并在批量模式下强制附加三位序号防止文件名冲突。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（2）病害解析算法：FRUIT_DISEASES 常量维护 18 种水果与常见病害的映射关系；resolveDisease 函数处理三种情况——选择具体病害名直接写入、选择 PREVIOUS_DISEASE_VALUE 时读取 lastDisease 缓存、选择 UNKNOWN_DISEASE（未知）时写入标准化「未知」标签。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（3）连续采集流程：SessionPhoto 数组暂存当前批次照片，每次拍照调用 微信小程序 Camera API 获取 DataUrl，经 resolveFormForNaming 解析病害后调用 buildPhotoFileName 生成文件名；保存时批量调用 saveRecordsToPhone 写入文件系统并 addRecords 持久化至 wx.setStorage，同时更新 lastDisease。</w:t>
      </w:r>
    </w:p>
    <w:p/>
    <w:p/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（4）导出流程：groupRecordsIntoDatasets 按 batchId 将历史样本分组为可选数据集；ExportPage 接收用户输入的 datasetName 与勾选的批次 ID，调用 exportDataset 导出；通过内置的 zip.js 打包模块，将 CSV 数据表与 images 目录下的高清图片在本地直接压缩打包为 ZIP 文件，并调用微信原生分享能力进行发送。</w:t>
      </w:r>
    </w:p>
    <w:p/>
    <w:p>
      <w:pPr>
        <w:spacing w:after="200" w:before="400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五、测试与运行</w:t>
      </w:r>
    </w:p>
    <w:p/>
    <w:p>
      <w:pPr>
        <w:spacing w:after="120"/>
      </w:pPr>
      <w:r>
        <w:rPr>
          <w:rFonts w:ascii="等线" w:cs="等线" w:eastAsia="等线" w:hAnsi="等线"/>
          <w:color w:val="000000"/>
          <w:sz w:val="24"/>
          <w:szCs w:val="24"/>
        </w:rPr>
        <w:t xml:space="preserve">软件在 微信 10 及以上机型及浏览器环境完成功能测试，覆盖连续拍照、病害标注（含未知/上一个病害）、属性命名、手机存储、列表检索、编辑删除及数据集导出等核心用例。项目内置 E2E 自动化测试（scripts/e2e-test.mjs），验证多图保存与自定义名称导出流程。应用小程序通过 GitHub Actions 自动构建，生成 微信开发者工具预览 供部署测试。</w:t>
      </w:r>
    </w:p>
    <w:p/>
    <w:p/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2026-07-07T16:51:47.112Z</dcterms:created>
  <dcterms:modified xsi:type="dcterms:W3CDTF">2026-07-07T16:51:47.112Z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