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УФИМСКИЙ УНИВЕРСИТЕТ НАУКИ И ТЕХНОЛОГИЙ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ИНСТИТУТ ИНФОРМАТИКИ МАТЕМАТИКИ И РОБОТОТЕХНИКИ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Технической Кибернетики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Лабораторная работа №1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предмету Методы оптимизации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теме «Целочисленное решение задач линейного программирования»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Вариант 12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Выполнили: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студенты группы ИВТ-ПО-201Б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cs="Times New Roman" w:ascii="Times New Roman" w:hAnsi="Times New Roman"/>
          <w:sz w:val="28"/>
          <w:szCs w:val="28"/>
        </w:rPr>
        <w:t>Нигматуллин Д.Р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Проверила:</w:t>
      </w:r>
    </w:p>
    <w:p>
      <w:pPr>
        <w:pStyle w:val="Normal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Хасанова Н.В.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Уфа-2025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cs="Times New Roman" w:ascii="Times New Roman" w:hAnsi="Times New Roman"/>
          <w:b/>
          <w:sz w:val="28"/>
          <w:szCs w:val="28"/>
        </w:rPr>
        <w:t>1. Цель работы:</w:t>
      </w:r>
    </w:p>
    <w:p>
      <w:pPr>
        <w:pStyle w:val="Normal"/>
        <w:shd w:val="nil" w:color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Изучение метода ветвей и гран для поиска оптимальных решений задач целочисленного линейного программирования.</w:t>
      </w:r>
    </w:p>
    <w:p>
      <w:pPr>
        <w:pStyle w:val="Normal"/>
        <w:shd w:val="nil" w:color="0000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Задача:</w:t>
      </w:r>
    </w:p>
    <w:p>
      <w:pPr>
        <w:pStyle w:val="Normal"/>
        <w:shd w:val="nil" w:color="0000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Приобретение навыков и умений решения однокритериальных  задач принятия решений средствами табличного редактора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Microsoft Excel;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анализа чувствительности </w:t>
      </w:r>
      <w:r>
        <w:rPr>
          <w:rFonts w:cs="Times New Roman" w:ascii="Times New Roman" w:hAnsi="Times New Roman"/>
          <w:sz w:val="28"/>
          <w:szCs w:val="28"/>
        </w:rPr>
        <w:t xml:space="preserve">задач линейного программирования на основе различных типов отчетов, выдаваемых </w:t>
      </w:r>
      <w:r>
        <w:rPr>
          <w:rFonts w:cs="Times New Roman" w:ascii="Times New Roman" w:hAnsi="Times New Roman"/>
          <w:sz w:val="28"/>
          <w:szCs w:val="28"/>
          <w:lang w:val="en-US"/>
        </w:rPr>
        <w:t>Microsoft Excel</w:t>
      </w:r>
      <w:r>
        <w:rPr>
          <w:rFonts w:cs="Times New Roman" w:ascii="Times New Roman" w:hAnsi="Times New Roman"/>
          <w:sz w:val="28"/>
          <w:szCs w:val="28"/>
        </w:rPr>
        <w:t>.</w:t>
      </w:r>
      <w:r>
        <w:br w:type="page"/>
      </w:r>
    </w:p>
    <w:p>
      <w:pPr>
        <w:pStyle w:val="Normal"/>
        <w:spacing w:before="0" w:after="160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2. Ход работы.</w:t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Задача 12.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заводе используется сталь трёх марок A,B,C запасы которых равны соответственно 10,16,12 ед. Завод выпускает два вида изделий. Для изделия 1 требуется по одной единицы стали всех марок. Для изделия 2 требуется 2 единицы стали марки B, одна-марки С и не требуется сталь марки А. От реализации единицы изделия вида 1 завод получает 300руб прибыли , а вида 2 - 200 руб. Составить план выпуска продукции дающий наибольшую прибыль.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i/>
          <w:sz w:val="28"/>
          <w:szCs w:val="28"/>
        </w:rPr>
        <w:t xml:space="preserve">Решение: </w:t>
      </w:r>
      <w:r>
        <w:rPr>
          <w:rFonts w:cs="Times New Roman" w:ascii="Times New Roman" w:hAnsi="Times New Roman"/>
          <w:sz w:val="28"/>
          <w:szCs w:val="28"/>
        </w:rPr>
        <w:t xml:space="preserve">Пусть надо изготовить x1 (штук) изделий вида 1, и </w:t>
      </w:r>
      <w:r>
        <w:rPr>
          <w:rFonts w:cs="Times New Roman" w:ascii="Times New Roman" w:hAnsi="Times New Roman"/>
          <w:sz w:val="28"/>
          <w:szCs w:val="28"/>
          <w:lang w:val="en-US"/>
        </w:rPr>
        <w:t>x</w:t>
      </w:r>
      <w:r>
        <w:rPr>
          <w:rFonts w:cs="Times New Roman" w:ascii="Times New Roman" w:hAnsi="Times New Roman"/>
          <w:sz w:val="28"/>
          <w:szCs w:val="28"/>
        </w:rPr>
        <w:t>2 (штук) изделий вида 2. Тогда целевая функция(</w:t>
      </w:r>
      <w:r>
        <w:rPr>
          <w:rFonts w:cs="Times New Roman" w:ascii="Times New Roman" w:hAnsi="Times New Roman"/>
          <w:sz w:val="28"/>
          <w:szCs w:val="28"/>
          <w:lang w:val="en-US"/>
        </w:rPr>
        <w:t>P</w:t>
      </w:r>
      <w:r>
        <w:rPr>
          <w:rFonts w:cs="Times New Roman" w:ascii="Times New Roman" w:hAnsi="Times New Roman"/>
          <w:sz w:val="28"/>
          <w:szCs w:val="28"/>
        </w:rPr>
        <w:t>), в этом случае прибыль от продажи продукции, будет рассчитана по формуле:</w:t>
      </w:r>
    </w:p>
    <w:p>
      <w:pPr>
        <w:pStyle w:val="Normal"/>
        <w:ind w:firstLine="708"/>
        <w:jc w:val="center"/>
        <w:rPr>
          <w:sz w:val="28"/>
          <w:szCs w:val="28"/>
          <w:highlight w:val="none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30</m:t>
          </m:r>
          <m:r>
            <w:rPr>
              <w:rFonts w:ascii="Cambria Math" w:hAnsi="Cambria Math"/>
            </w:rPr>
            <m:t xml:space="preserve">0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20</m:t>
          </m:r>
          <m:r>
            <w:rPr>
              <w:rFonts w:ascii="Cambria Math" w:hAnsi="Cambria Math"/>
            </w:rPr>
            <m:t xml:space="preserve">0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→</m:t>
          </m:r>
          <m:r>
            <w:rPr>
              <w:rFonts w:ascii="Cambria Math" w:hAnsi="Cambria Math"/>
            </w:rPr>
            <m:t xml:space="preserve">max</m:t>
          </m:r>
        </m:oMath>
      </m:oMathPara>
    </w:p>
    <w:p>
      <w:pPr>
        <w:pStyle w:val="Normal"/>
        <w:shd w:val="nil" w:color="000000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Ограничения:</w:t>
      </w:r>
    </w:p>
    <w:p>
      <w:pPr>
        <w:pStyle w:val="Normal"/>
        <w:shd w:val="nil" w:color="000000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₁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10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₁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2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₂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16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₁</m:t>
                  </m:r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₁</m:t>
                  </m:r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,</m:t>
                  </m:r>
                  <m:r>
                    <w:rPr>
                      <w:rFonts w:ascii="Cambria Math" w:hAnsi="Cambria Math"/>
                    </w:rPr>
                    <m:t xml:space="preserve">x</m:t>
                  </m:r>
                  <m:r>
                    <w:rPr>
                      <w:rFonts w:ascii="Cambria Math" w:hAnsi="Cambria Math"/>
                    </w:rPr>
                    <m:t xml:space="preserve">₂</m:t>
                  </m:r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  <m:r>
                    <w:rPr>
                      <w:rFonts w:ascii="Cambria Math" w:hAnsi="Cambria Math"/>
                    </w:rPr>
                    <m:t xml:space="preserve">;</m:t>
                  </m:r>
                </m:e>
              </m:eqArr>
            </m:e>
          </m:d>
        </m:oMath>
      </m:oMathPara>
    </w:p>
    <w:p>
      <w:pPr>
        <w:pStyle w:val="Normal"/>
        <w:shd w:val="nil" w:color="00000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И получается математическая модель :</w:t>
      </w:r>
    </w:p>
    <w:p>
      <w:pPr>
        <w:pStyle w:val="Normal"/>
        <w:ind w:firstLine="708"/>
        <w:jc w:val="center"/>
        <w:rPr>
          <w:sz w:val="28"/>
          <w:szCs w:val="28"/>
          <w:highlight w:val="none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F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X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30</m:t>
          </m:r>
          <m:r>
            <w:rPr>
              <w:rFonts w:ascii="Cambria Math" w:hAnsi="Cambria Math"/>
            </w:rPr>
            <m:t xml:space="preserve">0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+</m:t>
          </m:r>
          <m:r>
            <w:rPr>
              <w:rFonts w:ascii="Cambria Math" w:hAnsi="Cambria Math"/>
            </w:rPr>
            <m:t xml:space="preserve">20</m:t>
          </m:r>
          <m:r>
            <w:rPr>
              <w:rFonts w:ascii="Cambria Math" w:hAnsi="Cambria Math"/>
            </w:rPr>
            <m:t xml:space="preserve">0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→</m:t>
          </m:r>
          <m:r>
            <w:rPr>
              <w:rFonts w:ascii="Cambria Math" w:hAnsi="Cambria Math"/>
            </w:rPr>
            <m:t xml:space="preserve">max</m:t>
          </m:r>
        </m:oMath>
      </m:oMathPara>
    </w:p>
    <w:p>
      <w:pPr>
        <w:pStyle w:val="Normal"/>
        <w:shd w:val="nil" w:color="auto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r>
        <w:br w:type="page"/>
      </w:r>
    </w:p>
    <w:p>
      <w:pPr>
        <w:pStyle w:val="Normal"/>
        <w:spacing w:before="0" w:after="1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Для </w:t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 xml:space="preserve">решения </w:t>
      </w:r>
      <w:r>
        <w:rPr>
          <w:rFonts w:cs="Times New Roman" w:ascii="Times New Roman" w:hAnsi="Times New Roman"/>
          <w:sz w:val="28"/>
          <w:szCs w:val="28"/>
        </w:rPr>
        <w:t>этой задачи необходимо составить и заполнить таблицу в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cs="Times New Roman" w:ascii="Times New Roman" w:hAnsi="Times New Roman"/>
          <w:sz w:val="28"/>
          <w:szCs w:val="28"/>
        </w:rPr>
        <w:t>Excel.</w:t>
      </w:r>
    </w:p>
    <w:p>
      <w:pPr>
        <w:pStyle w:val="Normal"/>
        <w:tabs>
          <w:tab w:val="clear" w:pos="708"/>
          <w:tab w:val="left" w:pos="7170" w:leader="none"/>
        </w:tabs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cs="Times New Roman" w:ascii="Times New Roman" w:hAnsi="Times New Roman"/>
          <w:sz w:val="28"/>
          <w:szCs w:val="28"/>
        </w:rPr>
        <w:t xml:space="preserve">В ячейки 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B3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и </w:t>
      </w:r>
      <w:r>
        <w:rPr>
          <w:rFonts w:cs="Times New Roman" w:ascii="Times New Roman" w:hAnsi="Times New Roman"/>
          <w:sz w:val="28"/>
          <w:szCs w:val="28"/>
          <w:lang w:val="en-US"/>
        </w:rPr>
        <w:t>C3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внесем нули;</w:t>
        <w:tab/>
      </w:r>
    </w:p>
    <w:p>
      <w:pPr>
        <w:pStyle w:val="Normal"/>
        <w:tabs>
          <w:tab w:val="clear" w:pos="708"/>
          <w:tab w:val="left" w:pos="7170" w:leader="none"/>
        </w:tabs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cs="Times New Roman" w:ascii="Times New Roman" w:hAnsi="Times New Roman"/>
          <w:sz w:val="28"/>
          <w:szCs w:val="28"/>
          <w:lang w:val="ru-RU"/>
        </w:rPr>
        <w:t>В (</w:t>
      </w:r>
      <w:r>
        <w:rPr>
          <w:rFonts w:cs="Times New Roman" w:ascii="Times New Roman" w:hAnsi="Times New Roman"/>
          <w:sz w:val="28"/>
          <w:szCs w:val="28"/>
          <w:lang w:val="en-US"/>
        </w:rPr>
        <w:t>B9:B13)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и</w:t>
      </w: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  <w:lang w:val="ru-RU"/>
        </w:rPr>
        <w:t>(</w:t>
      </w:r>
      <w:r>
        <w:rPr>
          <w:rFonts w:cs="Times New Roman" w:ascii="Times New Roman" w:hAnsi="Times New Roman"/>
          <w:sz w:val="28"/>
          <w:szCs w:val="28"/>
          <w:lang w:val="en-US"/>
        </w:rPr>
        <w:t>C9:C13)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 внесем коэффициенты из ограничений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none"/>
        </w:rPr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00700" cy="28384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38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rFonts w:ascii="Times New Roman" w:hAnsi="Times New Roman" w:cs="Times New Roman"/>
          <w:b w:val="false"/>
          <w:bCs w:val="false"/>
          <w:i w:val="false"/>
          <w:i w:val="false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themeColor="text1" w:val="000000"/>
          <w:sz w:val="28"/>
          <w:szCs w:val="28"/>
        </w:rPr>
        <w:t xml:space="preserve">Рисунок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olor w:themeColor="text1" w:val="000000"/>
          <w:sz w:val="28"/>
          <w:szCs w:val="28"/>
        </w:rPr>
        <w:fldChar w:fldCharType="begin"/>
      </w:r>
      <w:r>
        <w:rPr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themeColor="text1" w:val="000000"/>
        </w:rPr>
        <w:instrText xml:space="preserve"> SEQ Таблица \* ARABIC </w:instrText>
      </w:r>
      <w:r>
        <w:rPr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themeColor="text1" w:val="000000"/>
        </w:rPr>
        <w:fldChar w:fldCharType="separate"/>
      </w:r>
      <w:r>
        <w:rPr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themeColor="text1" w:val="000000"/>
        </w:rPr>
        <w:t>1</w:t>
      </w:r>
      <w:r>
        <w:rPr>
          <w:sz w:val="28"/>
          <w:i w:val="false"/>
          <w:b w:val="false"/>
          <w:szCs w:val="28"/>
          <w:iCs w:val="false"/>
          <w:bCs w:val="false"/>
          <w:rFonts w:eastAsia="Times New Roman" w:cs="Times New Roman" w:ascii="Times New Roman" w:hAnsi="Times New Roman"/>
          <w:color w:themeColor="text1" w:val="000000"/>
        </w:rPr>
        <w:fldChar w:fldCharType="end"/>
      </w:r>
      <w:r>
        <w:rPr>
          <w:rFonts w:cs="Times New Roman" w:ascii="Times New Roman" w:hAnsi="Times New Roman"/>
          <w:b w:val="false"/>
          <w:bCs w:val="false"/>
          <w:i w:val="false"/>
          <w:color w:themeColor="text1" w:val="000000"/>
          <w:sz w:val="28"/>
          <w:szCs w:val="28"/>
        </w:rPr>
        <w:t>-Экранная форма задачи после ввода исходных данных и всех необходимых формул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В ячейку B6 введем: = 300*</w:t>
      </w:r>
      <w:r>
        <w:rPr>
          <w:rFonts w:cs="Times New Roman" w:ascii="Times New Roman" w:hAnsi="Times New Roman"/>
          <w:sz w:val="28"/>
          <w:szCs w:val="28"/>
          <w:lang w:val="en-US"/>
        </w:rPr>
        <w:t>B</w:t>
      </w:r>
      <w:r>
        <w:rPr>
          <w:rFonts w:cs="Times New Roman" w:ascii="Times New Roman" w:hAnsi="Times New Roman"/>
          <w:sz w:val="28"/>
          <w:szCs w:val="28"/>
        </w:rPr>
        <w:t>3+200*С3</w:t>
      </w:r>
    </w:p>
    <w:p>
      <w:pPr>
        <w:pStyle w:val="Normal"/>
        <w:rPr>
          <w:sz w:val="28"/>
          <w:szCs w:val="28"/>
          <w:highlight w:val="none"/>
        </w:rPr>
      </w:pPr>
      <w:r>
        <w:rPr/>
        <w:drawing>
          <wp:inline distT="0" distB="0" distL="0" distR="0">
            <wp:extent cx="4152900" cy="2190750"/>
            <wp:effectExtent l="0" t="0" r="0" b="0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1907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themeColor="text1" w:val="000000"/>
          <w:sz w:val="28"/>
          <w:szCs w:val="28"/>
        </w:rPr>
        <w:t xml:space="preserve">Рисунок </w:t>
      </w:r>
      <w:r>
        <w:rPr>
          <w:rFonts w:eastAsia="Times New Roman" w:cs="Times New Roman" w:ascii="Times New Roman" w:hAnsi="Times New Roman"/>
          <w:i w:val="false"/>
          <w:iCs w:val="false"/>
          <w:color w:themeColor="text1" w:val="000000"/>
          <w:sz w:val="28"/>
          <w:szCs w:val="28"/>
        </w:rPr>
        <w:fldChar w:fldCharType="begin"/>
      </w:r>
      <w:r>
        <w:rPr>
          <w:sz w:val="28"/>
          <w:i w:val="false"/>
          <w:szCs w:val="28"/>
          <w:iCs w:val="false"/>
          <w:rFonts w:eastAsia="Times New Roman" w:cs="Times New Roman" w:ascii="Times New Roman" w:hAnsi="Times New Roman"/>
          <w:color w:themeColor="text1" w:val="000000"/>
        </w:rPr>
        <w:instrText xml:space="preserve"> SEQ Таблица \* ARABIC </w:instrText>
      </w:r>
      <w:r>
        <w:rPr>
          <w:sz w:val="28"/>
          <w:i w:val="false"/>
          <w:szCs w:val="28"/>
          <w:iCs w:val="false"/>
          <w:rFonts w:eastAsia="Times New Roman" w:cs="Times New Roman" w:ascii="Times New Roman" w:hAnsi="Times New Roman"/>
          <w:color w:themeColor="text1" w:val="000000"/>
        </w:rPr>
        <w:fldChar w:fldCharType="separate"/>
      </w:r>
      <w:r>
        <w:rPr>
          <w:sz w:val="28"/>
          <w:i w:val="false"/>
          <w:szCs w:val="28"/>
          <w:iCs w:val="false"/>
          <w:rFonts w:eastAsia="Times New Roman" w:cs="Times New Roman" w:ascii="Times New Roman" w:hAnsi="Times New Roman"/>
          <w:color w:themeColor="text1" w:val="000000"/>
        </w:rPr>
        <w:t>2</w:t>
      </w:r>
      <w:r>
        <w:rPr>
          <w:sz w:val="28"/>
          <w:i w:val="false"/>
          <w:szCs w:val="28"/>
          <w:iCs w:val="false"/>
          <w:rFonts w:eastAsia="Times New Roman" w:cs="Times New Roman" w:ascii="Times New Roman" w:hAnsi="Times New Roman"/>
          <w:color w:themeColor="text1" w:val="000000"/>
        </w:rPr>
        <w:fldChar w:fldCharType="end"/>
      </w:r>
      <w:r>
        <w:rPr>
          <w:rFonts w:cs="Times New Roman" w:ascii="Times New Roman" w:hAnsi="Times New Roman"/>
          <w:color w:themeColor="text1" w:val="000000"/>
          <w:sz w:val="28"/>
          <w:szCs w:val="28"/>
        </w:rPr>
        <w:t>-Вычисление прибыли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 xml:space="preserve">В ячейку </w:t>
      </w:r>
      <w:r>
        <w:rPr>
          <w:sz w:val="28"/>
          <w:szCs w:val="28"/>
          <w:lang w:val="en-US"/>
        </w:rPr>
        <w:t>D</w:t>
      </w:r>
      <w:r>
        <w:rPr>
          <w:sz w:val="28"/>
          <w:szCs w:val="28"/>
          <w:lang w:val="ru-RU"/>
        </w:rPr>
        <w:t>9 введем формулу: =СУММПРОИЗВ(</w:t>
      </w:r>
      <w:r>
        <w:rPr>
          <w:sz w:val="28"/>
          <w:szCs w:val="28"/>
          <w:lang w:val="en-US"/>
        </w:rPr>
        <w:t>$B$3:$C$3;B9:C9)</w:t>
      </w:r>
    </w:p>
    <w:p>
      <w:pPr>
        <w:pStyle w:val="Normal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-20955</wp:posOffset>
            </wp:positionH>
            <wp:positionV relativeFrom="paragraph">
              <wp:posOffset>-47625</wp:posOffset>
            </wp:positionV>
            <wp:extent cx="5600700" cy="314325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43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rFonts w:ascii="Times New Roman" w:hAnsi="Times New Roman" w:cs="Times New Roman"/>
          <w:bCs w:val="false"/>
          <w:i w:val="false"/>
          <w:i w:val="false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themeColor="text1" w:val="000000"/>
          <w:sz w:val="28"/>
          <w:szCs w:val="28"/>
        </w:rPr>
        <w:t xml:space="preserve">Рисунок </w:t>
      </w:r>
      <w:r>
        <w:rPr>
          <w:rFonts w:eastAsia="Times New Roman" w:cs="Times New Roman" w:ascii="Times New Roman" w:hAnsi="Times New Roman"/>
          <w:i w:val="false"/>
          <w:iCs w:val="false"/>
          <w:color w:themeColor="text1" w:val="000000"/>
          <w:sz w:val="28"/>
          <w:szCs w:val="28"/>
        </w:rPr>
        <w:fldChar w:fldCharType="begin"/>
      </w:r>
      <w:r>
        <w:rPr>
          <w:sz w:val="28"/>
          <w:i w:val="false"/>
          <w:szCs w:val="28"/>
          <w:iCs w:val="false"/>
          <w:rFonts w:eastAsia="Times New Roman" w:cs="Times New Roman" w:ascii="Times New Roman" w:hAnsi="Times New Roman"/>
          <w:color w:themeColor="text1" w:val="000000"/>
        </w:rPr>
        <w:instrText xml:space="preserve"> SEQ Таблица \* ARABIC </w:instrText>
      </w:r>
      <w:r>
        <w:rPr>
          <w:sz w:val="28"/>
          <w:i w:val="false"/>
          <w:szCs w:val="28"/>
          <w:iCs w:val="false"/>
          <w:rFonts w:eastAsia="Times New Roman" w:cs="Times New Roman" w:ascii="Times New Roman" w:hAnsi="Times New Roman"/>
          <w:color w:themeColor="text1" w:val="000000"/>
        </w:rPr>
        <w:fldChar w:fldCharType="separate"/>
      </w:r>
      <w:r>
        <w:rPr>
          <w:sz w:val="28"/>
          <w:i w:val="false"/>
          <w:szCs w:val="28"/>
          <w:iCs w:val="false"/>
          <w:rFonts w:eastAsia="Times New Roman" w:cs="Times New Roman" w:ascii="Times New Roman" w:hAnsi="Times New Roman"/>
          <w:color w:themeColor="text1" w:val="000000"/>
        </w:rPr>
        <w:t>3</w:t>
      </w:r>
      <w:r>
        <w:rPr>
          <w:sz w:val="28"/>
          <w:i w:val="false"/>
          <w:szCs w:val="28"/>
          <w:iCs w:val="false"/>
          <w:rFonts w:eastAsia="Times New Roman" w:cs="Times New Roman" w:ascii="Times New Roman" w:hAnsi="Times New Roman"/>
          <w:color w:themeColor="text1" w:val="000000"/>
        </w:rPr>
        <w:fldChar w:fldCharType="end"/>
      </w:r>
      <w:r>
        <w:rPr>
          <w:rFonts w:eastAsia="Times New Roman" w:cs="Times New Roman" w:ascii="Times New Roman" w:hAnsi="Times New Roman"/>
          <w:i w:val="false"/>
          <w:iCs w:val="false"/>
          <w:color w:themeColor="text1" w:val="000000"/>
          <w:sz w:val="28"/>
          <w:szCs w:val="28"/>
        </w:rPr>
        <w:t>-Формула для левой части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Выделим ячейку В5 и выберем в меню Tools &gt; Solver решения и заполним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ячейки этого окна в соответствии с рисунком 1. 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457962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79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/>
        <w:drawing>
          <wp:inline distT="0" distB="0" distL="0" distR="0">
            <wp:extent cx="5940425" cy="5595620"/>
            <wp:effectExtent l="0" t="0" r="0" b="0"/>
            <wp:docPr id="5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95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Caption"/>
        <w:jc w:val="center"/>
        <w:rPr>
          <w:rFonts w:ascii="Times New Roman" w:hAnsi="Times New Roman" w:cs="Times New Roman"/>
          <w:bCs w:val="false"/>
          <w:i w:val="false"/>
          <w:i w:val="false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themeColor="text1" w:val="000000"/>
          <w:sz w:val="28"/>
          <w:szCs w:val="28"/>
        </w:rPr>
        <w:t>Рисунок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fldChar w:fldCharType="begin"/>
      </w:r>
      <w:r>
        <w:rPr>
          <w:sz w:val="28"/>
          <w:szCs w:val="28"/>
          <w:rFonts w:eastAsia="Times New Roman" w:cs="Times New Roman" w:ascii="Times New Roman" w:hAnsi="Times New Roman"/>
          <w:color w:themeColor="text1" w:val="000000"/>
        </w:rPr>
        <w:instrText xml:space="preserve"> SEQ Таблица \* ARABIC </w:instrText>
      </w:r>
      <w:r>
        <w:rPr>
          <w:sz w:val="28"/>
          <w:szCs w:val="28"/>
          <w:rFonts w:eastAsia="Times New Roman" w:cs="Times New Roman" w:ascii="Times New Roman" w:hAnsi="Times New Roman"/>
          <w:color w:themeColor="text1" w:val="000000"/>
        </w:rPr>
        <w:fldChar w:fldCharType="separate"/>
      </w:r>
      <w:r>
        <w:rPr>
          <w:sz w:val="28"/>
          <w:szCs w:val="28"/>
          <w:rFonts w:eastAsia="Times New Roman" w:cs="Times New Roman" w:ascii="Times New Roman" w:hAnsi="Times New Roman"/>
          <w:color w:themeColor="text1" w:val="000000"/>
        </w:rPr>
        <w:t>4</w:t>
      </w:r>
      <w:r>
        <w:rPr>
          <w:sz w:val="28"/>
          <w:szCs w:val="28"/>
          <w:rFonts w:eastAsia="Times New Roman" w:cs="Times New Roman" w:ascii="Times New Roman" w:hAnsi="Times New Roman"/>
          <w:color w:themeColor="text1" w:val="000000"/>
        </w:rPr>
        <w:fldChar w:fldCharType="end"/>
      </w:r>
      <w:r>
        <w:rPr>
          <w:rFonts w:eastAsia="Times New Roman" w:cs="Times New Roman" w:ascii="Times New Roman" w:hAnsi="Times New Roman"/>
          <w:color w:themeColor="text1" w:val="000000"/>
          <w:sz w:val="28"/>
          <w:szCs w:val="28"/>
        </w:rPr>
        <w:t>-</w:t>
      </w:r>
      <w:r>
        <w:rPr>
          <w:rFonts w:eastAsia="Times New Roman" w:cs="Times New Roman" w:ascii="Times New Roman" w:hAnsi="Times New Roman"/>
          <w:i w:val="false"/>
          <w:iCs w:val="false"/>
          <w:color w:themeColor="text1" w:val="000000"/>
          <w:sz w:val="28"/>
          <w:szCs w:val="28"/>
        </w:rPr>
        <w:t xml:space="preserve"> Пример заполнения окна Поиск решения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Нажмем кнопку Выполнить. Если все сделано правильно, то решение 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cs="Times New Roman" w:ascii="Times New Roman" w:hAnsi="Times New Roman"/>
          <w:sz w:val="28"/>
          <w:szCs w:val="28"/>
        </w:rPr>
        <w:t>будет таким (Рис. 2):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95925" cy="3219450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219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Caption"/>
        <w:jc w:val="center"/>
        <w:rPr>
          <w:rFonts w:ascii="Times New Roman" w:hAnsi="Times New Roman" w:cs="Times New Roman"/>
          <w:color w:themeColor="text1" w:val="000000"/>
          <w:sz w:val="28"/>
          <w:szCs w:val="28"/>
        </w:rPr>
      </w:pPr>
      <w:r>
        <w:rPr>
          <w:rFonts w:eastAsia="Times New Roman" w:cs="Times New Roman" w:ascii="Times New Roman" w:hAnsi="Times New Roman"/>
          <w:i w:val="false"/>
          <w:iCs w:val="false"/>
          <w:color w:themeColor="text1" w:val="000000"/>
          <w:sz w:val="28"/>
          <w:szCs w:val="28"/>
        </w:rPr>
        <w:t xml:space="preserve">Рисунок </w:t>
      </w:r>
      <w:r>
        <w:rPr>
          <w:rFonts w:eastAsia="Times New Roman" w:cs="Times New Roman" w:ascii="Times New Roman" w:hAnsi="Times New Roman"/>
          <w:i w:val="false"/>
          <w:iCs w:val="false"/>
          <w:color w:themeColor="text1" w:val="000000"/>
          <w:sz w:val="28"/>
          <w:szCs w:val="28"/>
        </w:rPr>
        <w:fldChar w:fldCharType="begin"/>
      </w:r>
      <w:r>
        <w:rPr>
          <w:sz w:val="28"/>
          <w:i w:val="false"/>
          <w:szCs w:val="28"/>
          <w:iCs w:val="false"/>
          <w:rFonts w:eastAsia="Times New Roman" w:cs="Times New Roman" w:ascii="Times New Roman" w:hAnsi="Times New Roman"/>
          <w:color w:themeColor="text1" w:val="000000"/>
        </w:rPr>
        <w:instrText xml:space="preserve"> SEQ Таблица \* ARABIC </w:instrText>
      </w:r>
      <w:r>
        <w:rPr>
          <w:sz w:val="28"/>
          <w:i w:val="false"/>
          <w:szCs w:val="28"/>
          <w:iCs w:val="false"/>
          <w:rFonts w:eastAsia="Times New Roman" w:cs="Times New Roman" w:ascii="Times New Roman" w:hAnsi="Times New Roman"/>
          <w:color w:themeColor="text1" w:val="000000"/>
        </w:rPr>
        <w:fldChar w:fldCharType="separate"/>
      </w:r>
      <w:r>
        <w:rPr>
          <w:sz w:val="28"/>
          <w:i w:val="false"/>
          <w:szCs w:val="28"/>
          <w:iCs w:val="false"/>
          <w:rFonts w:eastAsia="Times New Roman" w:cs="Times New Roman" w:ascii="Times New Roman" w:hAnsi="Times New Roman"/>
          <w:color w:themeColor="text1" w:val="000000"/>
        </w:rPr>
        <w:t>5</w:t>
      </w:r>
      <w:r>
        <w:rPr>
          <w:sz w:val="28"/>
          <w:i w:val="false"/>
          <w:szCs w:val="28"/>
          <w:iCs w:val="false"/>
          <w:rFonts w:eastAsia="Times New Roman" w:cs="Times New Roman" w:ascii="Times New Roman" w:hAnsi="Times New Roman"/>
          <w:color w:themeColor="text1" w:val="000000"/>
        </w:rPr>
        <w:fldChar w:fldCharType="end"/>
      </w:r>
      <w:r>
        <w:rPr>
          <w:rFonts w:eastAsia="Times New Roman" w:cs="Times New Roman" w:ascii="Times New Roman" w:hAnsi="Times New Roman"/>
          <w:i w:val="false"/>
          <w:iCs w:val="false"/>
          <w:color w:themeColor="text1" w:val="000000"/>
          <w:sz w:val="28"/>
          <w:szCs w:val="28"/>
        </w:rPr>
        <w:t xml:space="preserve"> – Решение задачи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После этого создаём дерево решений задачи ЦЛП методом ветвей и границ, рисунок 6.</w:t>
      </w:r>
    </w:p>
    <w:p>
      <w:pPr>
        <w:pStyle w:val="Normal"/>
        <w:rPr>
          <w:highlight w:val="none"/>
        </w:rPr>
      </w:pPr>
      <w:r>
        <w:rPr/>
        <w:drawing>
          <wp:inline distT="0" distB="0" distL="0" distR="0">
            <wp:extent cx="5940425" cy="2924175"/>
            <wp:effectExtent l="0" t="0" r="0" b="0"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24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Рисунок 6 – Дерево решений задачи ЦЛП</w:t>
      </w:r>
    </w:p>
    <w:p>
      <w:pPr>
        <w:pStyle w:val="Normal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Далее мы создаём график методом ветвей и границ – рисунок 7.</w:t>
      </w:r>
    </w:p>
    <w:p>
      <w:pPr>
        <w:pStyle w:val="Normal"/>
        <w:jc w:val="center"/>
        <w:rPr>
          <w:highlight w:val="none"/>
        </w:rPr>
      </w:pPr>
      <w:r>
        <w:rPr/>
        <w:drawing>
          <wp:inline distT="0" distB="0" distL="0" distR="0">
            <wp:extent cx="4272280" cy="5221605"/>
            <wp:effectExtent l="0" t="0" r="0" b="0"/>
            <wp:docPr id="8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280" cy="52216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  <w:highlight w:val="none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Рисунок 7 – Графическое решение задачи линейного программирования методом ветвей и границ</w:t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Вывод</w:t>
      </w:r>
      <w:r>
        <w:rPr>
          <w:rFonts w:cs="Times New Roman" w:ascii="Times New Roman" w:hAnsi="Times New Roman"/>
          <w:sz w:val="28"/>
          <w:szCs w:val="28"/>
        </w:rPr>
        <w:t>: из решения видно, что оптимальный план выпуска продукции</w:t>
      </w:r>
    </w:p>
    <w:p>
      <w:pPr>
        <w:pStyle w:val="Normal"/>
        <w:rPr>
          <w:rFonts w:ascii="Calibri" w:hAnsi="Calibri" w:eastAsia="Times New Roman" w:cs="Calibri"/>
          <w:color w:val="000000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составляет 5 изделия вида 1 и 5,5 изделия вида 2. При этом максимальная прибыль составит 2600 рублей.</w:t>
      </w:r>
    </w:p>
    <w:p>
      <w:pPr>
        <w:pStyle w:val="Normal"/>
        <w:spacing w:before="0" w:after="160"/>
        <w:jc w:val="left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/>
      <w:color w:val="auto"/>
      <w:kern w:val="0"/>
      <w:sz w:val="22"/>
      <w:szCs w:val="22"/>
      <w:lang w:val="ru-RU" w:eastAsia="en-US" w:bidi="ar-SA"/>
      <w14:ligatures w14:val="none"/>
    </w:rPr>
  </w:style>
  <w:style w:type="paragraph" w:styleId="Heading1">
    <w:name w:val="heading 1"/>
    <w:basedOn w:val="Normal"/>
    <w:next w:val="Normal"/>
    <w:link w:val="1"/>
    <w:uiPriority w:val="9"/>
    <w:qFormat/>
    <w:pPr>
      <w:keepNext w:val="true"/>
      <w:keepLines/>
      <w:spacing w:before="360" w:after="80"/>
      <w:outlineLvl w:val="0"/>
    </w:pPr>
    <w:rPr>
      <w:rFonts w:ascii="Calibri Light" w:hAnsi="Calibri Light" w:eastAsia="Arial" w:cs="Arial" w:asciiTheme="majorHAnsi" w:cstheme="majorBidi" w:eastAsiaTheme="majorEastAsia" w:hAnsiTheme="majorHAnsi"/>
      <w:color w:themeColor="accent1" w:themeShade="bf" w:val="2F5496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pPr>
      <w:keepNext w:val="true"/>
      <w:keepLines/>
      <w:spacing w:before="160" w:after="80"/>
      <w:outlineLvl w:val="1"/>
    </w:pPr>
    <w:rPr>
      <w:rFonts w:ascii="Calibri Light" w:hAnsi="Calibri Light" w:eastAsia="Arial" w:cs="Arial" w:asciiTheme="majorHAnsi" w:cstheme="majorBidi" w:eastAsiaTheme="majorEastAsia" w:hAnsiTheme="majorHAnsi"/>
      <w:color w:themeColor="accent1" w:themeShade="bf" w:val="2F5496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pPr>
      <w:keepNext w:val="true"/>
      <w:keepLines/>
      <w:spacing w:before="160" w:after="80"/>
      <w:outlineLvl w:val="2"/>
    </w:pPr>
    <w:rPr>
      <w:rFonts w:eastAsia="Arial" w:cs="Arial" w:cstheme="majorBidi" w:eastAsiaTheme="majorEastAsia"/>
      <w:color w:themeColor="accent1" w:themeShade="bf" w:val="2F5496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pPr>
      <w:keepNext w:val="true"/>
      <w:keepLines/>
      <w:spacing w:before="80" w:after="40"/>
      <w:outlineLvl w:val="3"/>
    </w:pPr>
    <w:rPr>
      <w:rFonts w:eastAsia="Arial" w:cs="Arial" w:cstheme="majorBidi" w:eastAsiaTheme="majorEastAsia"/>
      <w:i/>
      <w:iCs/>
      <w:color w:themeColor="accent1" w:themeShade="bf" w:val="2F5496"/>
      <w14:ligatures w14:val="standardContextual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pPr>
      <w:keepNext w:val="true"/>
      <w:keepLines/>
      <w:spacing w:before="80" w:after="40"/>
      <w:outlineLvl w:val="4"/>
    </w:pPr>
    <w:rPr>
      <w:rFonts w:eastAsia="Arial" w:cs="Arial" w:cstheme="majorBidi" w:eastAsiaTheme="majorEastAsia"/>
      <w:color w:themeColor="accent1" w:themeShade="bf" w:val="2F5496"/>
      <w14:ligatures w14:val="standardContextual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pPr>
      <w:keepNext w:val="true"/>
      <w:keepLines/>
      <w:spacing w:before="40" w:after="0"/>
      <w:outlineLvl w:val="5"/>
    </w:pPr>
    <w:rPr>
      <w:rFonts w:eastAsia="Arial" w:cs="Arial" w:cstheme="majorBidi" w:eastAsiaTheme="majorEastAsia"/>
      <w:i/>
      <w:iCs/>
      <w:color w:themeColor="text1" w:themeTint="a6" w:val="595959"/>
      <w14:ligatures w14:val="standardContextual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pPr>
      <w:keepNext w:val="true"/>
      <w:keepLines/>
      <w:spacing w:before="40" w:after="0"/>
      <w:outlineLvl w:val="6"/>
    </w:pPr>
    <w:rPr>
      <w:rFonts w:eastAsia="Arial" w:cs="Arial" w:cstheme="majorBidi" w:eastAsiaTheme="majorEastAsia"/>
      <w:color w:themeColor="text1" w:themeTint="a6" w:val="595959"/>
      <w14:ligatures w14:val="standardContextual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pPr>
      <w:keepNext w:val="true"/>
      <w:keepLines/>
      <w:spacing w:before="0" w:after="0"/>
      <w:outlineLvl w:val="7"/>
    </w:pPr>
    <w:rPr>
      <w:rFonts w:eastAsia="Arial" w:cs="Arial" w:cstheme="majorBidi" w:eastAsiaTheme="majorEastAsia"/>
      <w:i/>
      <w:iCs/>
      <w:color w:themeColor="text1" w:themeTint="d8" w:val="272727"/>
      <w14:ligatures w14:val="standardContextual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pPr>
      <w:keepNext w:val="true"/>
      <w:keepLines/>
      <w:spacing w:before="0" w:after="0"/>
      <w:outlineLvl w:val="8"/>
    </w:pPr>
    <w:rPr>
      <w:rFonts w:eastAsia="Arial" w:cs="Arial" w:cstheme="majorBidi" w:eastAsiaTheme="majorEastAsia"/>
      <w:color w:themeColor="text1" w:themeTint="d8" w:val="272727"/>
      <w14:ligatures w14:val="standardContextual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32"/>
      <w:szCs w:val="32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color w:themeColor="accent1" w:themeShade="bf" w:val="0F4761"/>
      <w:sz w:val="28"/>
      <w:szCs w:val="28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i/>
      <w:iCs/>
      <w:color w:themeColor="accent1" w:themeShade="bf" w:val="0F4761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color w:themeColor="accent1" w:themeShade="bf" w:val="0F4761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i/>
      <w:iCs/>
      <w:color w:themeColor="text1" w:themeTint="a6" w:val="595959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color w:themeColor="text1" w:themeTint="a6" w:val="595959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color w:themeColor="text1" w:themeTint="d8" w:val="272727"/>
    </w:rPr>
  </w:style>
  <w:style w:type="character" w:styleId="TitleChar">
    <w:name w:val="Title Char"/>
    <w:basedOn w:val="DefaultParagraphFont"/>
    <w:uiPriority w:val="10"/>
    <w:qFormat/>
    <w:rPr>
      <w:rFonts w:ascii="Arial" w:hAnsi="Arial" w:eastAsia="Arial" w:cs="Arial"/>
      <w:spacing w:val="-10"/>
      <w:sz w:val="56"/>
      <w:szCs w:val="56"/>
    </w:rPr>
  </w:style>
  <w:style w:type="character" w:styleId="SubtitleChar">
    <w:name w:val="Subtitle Char"/>
    <w:basedOn w:val="DefaultParagraphFont"/>
    <w:uiPriority w:val="11"/>
    <w:qFormat/>
    <w:rPr>
      <w:color w:themeColor="text1" w:themeTint="a6" w:val="595959"/>
      <w:spacing w:val="15"/>
      <w:sz w:val="28"/>
      <w:szCs w:val="28"/>
    </w:rPr>
  </w:style>
  <w:style w:type="character" w:styleId="QuoteChar">
    <w:name w:val="Quote Char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QuoteChar">
    <w:name w:val="Intense Quote Char"/>
    <w:basedOn w:val="DefaultParagraphFont"/>
    <w:link w:val="IntenseQuote"/>
    <w:uiPriority w:val="30"/>
    <w:qFormat/>
    <w:rPr>
      <w:i/>
      <w:iCs/>
      <w:color w:themeColor="accent1" w:themeShade="bf" w:val="0F4761"/>
    </w:rPr>
  </w:style>
  <w:style w:type="character" w:styleId="SubtleEmphasis">
    <w:name w:val="Subtle Emphasis"/>
    <w:basedOn w:val="DefaultParagraphFont"/>
    <w:uiPriority w:val="19"/>
    <w:qFormat/>
    <w:rPr>
      <w:i/>
      <w:iCs/>
      <w:color w:themeColor="text1" w:themeTint="bf" w:val="404040"/>
    </w:rPr>
  </w:style>
  <w:style w:type="character" w:styleId="Style5">
    <w:name w:val="Выделение"/>
    <w:basedOn w:val="DefaultParagraphFont"/>
    <w:uiPriority w:val="20"/>
    <w:qFormat/>
    <w:rPr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SubtleReference">
    <w:name w:val="Subtle Reference"/>
    <w:basedOn w:val="DefaultParagraphFont"/>
    <w:uiPriority w:val="31"/>
    <w:qFormat/>
    <w:rPr>
      <w:smallCaps/>
      <w:color w:themeColor="text1" w:themeTint="a5" w:val="5A5A5A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FootnoteTextChar">
    <w:name w:val="Footnote Text Char"/>
    <w:basedOn w:val="DefaultParagraphFont"/>
    <w:uiPriority w:val="99"/>
    <w:semiHidden/>
    <w:qFormat/>
    <w:rPr>
      <w:sz w:val="20"/>
      <w:szCs w:val="20"/>
    </w:rPr>
  </w:style>
  <w:style w:type="character" w:styleId="Style6">
    <w:name w:val="Символ сноски"/>
    <w:basedOn w:val="DefaultParagraphFont"/>
    <w:uiPriority w:val="99"/>
    <w:semiHidden/>
    <w:unhideWhenUsed/>
    <w:qFormat/>
    <w:rPr>
      <w:vertAlign w:val="superscript"/>
    </w:rPr>
  </w:style>
  <w:style w:type="character" w:styleId="Style7">
    <w:name w:val="Привязка сноски"/>
    <w:qFormat/>
    <w:rPr>
      <w:vertAlign w:val="superscript"/>
    </w:rPr>
  </w:style>
  <w:style w:type="character" w:styleId="EndnoteTextChar">
    <w:name w:val="Endnote Text Char"/>
    <w:basedOn w:val="DefaultParagraphFont"/>
    <w:uiPriority w:val="99"/>
    <w:semiHidden/>
    <w:qFormat/>
    <w:rPr>
      <w:sz w:val="20"/>
      <w:szCs w:val="20"/>
    </w:rPr>
  </w:style>
  <w:style w:type="character" w:styleId="Style8">
    <w:name w:val="Символ концевой сноски"/>
    <w:basedOn w:val="DefaultParagraphFont"/>
    <w:uiPriority w:val="99"/>
    <w:semiHidden/>
    <w:unhideWhenUsed/>
    <w:qFormat/>
    <w:rPr>
      <w:vertAlign w:val="superscript"/>
    </w:rPr>
  </w:style>
  <w:style w:type="character" w:styleId="Style9">
    <w:name w:val="Привязка концевой сноски"/>
    <w:qFormat/>
    <w:rPr>
      <w:vertAlign w:val="superscript"/>
    </w:rPr>
  </w:style>
  <w:style w:type="character" w:styleId="-">
    <w:name w:val="Интернет-ссылка"/>
    <w:basedOn w:val="DefaultParagraphFont"/>
    <w:uiPriority w:val="99"/>
    <w:unhideWhenUsed/>
    <w:qFormat/>
    <w:rPr>
      <w:color w:themeColor="hyperlink" w:val="0563C1"/>
      <w:u w:val="single"/>
    </w:rPr>
  </w:style>
  <w:style w:type="character" w:styleId="Style10">
    <w:name w:val="Посещённая гиперссылка"/>
    <w:basedOn w:val="DefaultParagraphFont"/>
    <w:uiPriority w:val="99"/>
    <w:semiHidden/>
    <w:unhideWhenUsed/>
    <w:qFormat/>
    <w:rPr>
      <w:color w:themeColor="followedHyperlink" w:val="954F72"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Pr>
      <w:rFonts w:ascii="Calibri Light" w:hAnsi="Calibri Light" w:eastAsia="Arial" w:cs="Arial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Pr>
      <w:rFonts w:ascii="Calibri Light" w:hAnsi="Calibri Light" w:eastAsia="Arial" w:cs="Arial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Pr>
      <w:rFonts w:eastAsia="Arial" w:cs="Arial" w:cstheme="majorBidi" w:eastAsiaTheme="majorEastAsia"/>
      <w:color w:themeColor="accent1" w:themeShade="bf" w:val="2F5496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Pr>
      <w:rFonts w:eastAsia="Arial" w:cs="Arial" w:cstheme="majorBidi" w:eastAsiaTheme="majorEastAsia"/>
      <w:i/>
      <w:iCs/>
      <w:color w:themeColor="accent1" w:themeShade="bf" w:val="2F5496"/>
    </w:rPr>
  </w:style>
  <w:style w:type="character" w:styleId="5" w:customStyle="1">
    <w:name w:val="Заголовок 5 Знак"/>
    <w:basedOn w:val="DefaultParagraphFont"/>
    <w:uiPriority w:val="9"/>
    <w:semiHidden/>
    <w:qFormat/>
    <w:rPr>
      <w:rFonts w:eastAsia="Arial" w:cs="Arial" w:cstheme="majorBidi" w:eastAsiaTheme="majorEastAsia"/>
      <w:color w:themeColor="accent1" w:themeShade="bf" w:val="2F5496"/>
    </w:rPr>
  </w:style>
  <w:style w:type="character" w:styleId="6" w:customStyle="1">
    <w:name w:val="Заголовок 6 Знак"/>
    <w:basedOn w:val="DefaultParagraphFont"/>
    <w:uiPriority w:val="9"/>
    <w:semiHidden/>
    <w:qFormat/>
    <w:rPr>
      <w:rFonts w:eastAsia="Arial" w:cs="Arial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Pr>
      <w:rFonts w:eastAsia="Arial" w:cs="Arial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Pr>
      <w:rFonts w:eastAsia="Arial" w:cs="Arial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Pr>
      <w:rFonts w:eastAsia="Arial" w:cs="Arial" w:cstheme="majorBidi" w:eastAsiaTheme="majorEastAsia"/>
      <w:color w:themeColor="text1" w:themeTint="d8" w:val="272727"/>
    </w:rPr>
  </w:style>
  <w:style w:type="character" w:styleId="Style11" w:customStyle="1">
    <w:name w:val="Заголовок Знак"/>
    <w:basedOn w:val="DefaultParagraphFont"/>
    <w:uiPriority w:val="10"/>
    <w:qFormat/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</w:rPr>
  </w:style>
  <w:style w:type="character" w:styleId="Style12" w:customStyle="1">
    <w:name w:val="Подзаголовок Знак"/>
    <w:basedOn w:val="DefaultParagraphFont"/>
    <w:uiPriority w:val="11"/>
    <w:qFormat/>
    <w:rPr>
      <w:rFonts w:eastAsia="Arial" w:cs="Arial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Pr>
      <w:i/>
      <w:iCs/>
      <w:color w:themeColor="accent1" w:themeShade="bf" w:val="2F5496"/>
    </w:rPr>
  </w:style>
  <w:style w:type="character" w:styleId="Style13" w:customStyle="1">
    <w:name w:val="Выделенная цитата Знак"/>
    <w:basedOn w:val="DefaultParagraphFont"/>
    <w:link w:val="IntenseQuote"/>
    <w:uiPriority w:val="30"/>
    <w:qFormat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themeColor="accent1" w:themeShade="bf" w:val="2F5496"/>
      <w:spacing w:val="5"/>
    </w:rPr>
  </w:style>
  <w:style w:type="character" w:styleId="PlaceholderText">
    <w:name w:val="Placeholder Text"/>
    <w:basedOn w:val="DefaultParagraphFont"/>
    <w:uiPriority w:val="99"/>
    <w:semiHidden/>
    <w:qFormat/>
    <w:rPr>
      <w:color w:val="666666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pPr>
      <w:spacing w:lineRule="auto" w:line="240" w:before="0" w:after="200"/>
    </w:pPr>
    <w:rPr>
      <w:i/>
      <w:iCs/>
      <w:color w:themeColor="text2" w:val="44546A"/>
      <w:sz w:val="18"/>
      <w:szCs w:val="18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basedOn w:val="Normal"/>
    <w:uiPriority w:val="1"/>
    <w:qFormat/>
    <w:pPr>
      <w:spacing w:lineRule="auto" w:line="240" w:before="0" w:after="0"/>
    </w:pPr>
    <w:rPr/>
  </w:style>
  <w:style w:type="paragraph" w:styleId="Style16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pPr>
      <w:tabs>
        <w:tab w:val="clear" w:pos="708"/>
        <w:tab w:val="center" w:pos="4844" w:leader="none"/>
        <w:tab w:val="right" w:pos="9689" w:leader="none"/>
      </w:tabs>
      <w:spacing w:lineRule="auto" w:line="240" w:before="0" w:after="0"/>
    </w:pPr>
    <w:rPr/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lineRule="auto" w:line="240" w:before="0" w:after="0"/>
    </w:pPr>
    <w:rPr>
      <w:sz w:val="20"/>
      <w:szCs w:val="20"/>
    </w:rPr>
  </w:style>
  <w:style w:type="paragraph" w:styleId="TOC1">
    <w:name w:val="toc 1"/>
    <w:basedOn w:val="Normal"/>
    <w:next w:val="Normal"/>
    <w:uiPriority w:val="39"/>
    <w:unhideWhenUsed/>
    <w:pPr>
      <w:spacing w:before="0" w:after="100"/>
    </w:pPr>
    <w:rPr/>
  </w:style>
  <w:style w:type="paragraph" w:styleId="TOC2">
    <w:name w:val="toc 2"/>
    <w:basedOn w:val="Normal"/>
    <w:next w:val="Normal"/>
    <w:uiPriority w:val="39"/>
    <w:unhideWhenUsed/>
    <w:pPr>
      <w:spacing w:before="0" w:after="100"/>
      <w:ind w:hanging="0" w:left="220"/>
    </w:pPr>
    <w:rPr/>
  </w:style>
  <w:style w:type="paragraph" w:styleId="TOC3">
    <w:name w:val="toc 3"/>
    <w:basedOn w:val="Normal"/>
    <w:next w:val="Normal"/>
    <w:uiPriority w:val="39"/>
    <w:unhideWhenUsed/>
    <w:pPr>
      <w:spacing w:before="0" w:after="100"/>
      <w:ind w:hanging="0" w:left="440"/>
    </w:pPr>
    <w:rPr/>
  </w:style>
  <w:style w:type="paragraph" w:styleId="TOC4">
    <w:name w:val="toc 4"/>
    <w:basedOn w:val="Normal"/>
    <w:next w:val="Normal"/>
    <w:uiPriority w:val="39"/>
    <w:unhideWhenUsed/>
    <w:pPr>
      <w:spacing w:before="0" w:after="100"/>
      <w:ind w:hanging="0" w:left="660"/>
    </w:pPr>
    <w:rPr/>
  </w:style>
  <w:style w:type="paragraph" w:styleId="TOC5">
    <w:name w:val="toc 5"/>
    <w:basedOn w:val="Normal"/>
    <w:next w:val="Normal"/>
    <w:uiPriority w:val="39"/>
    <w:unhideWhenUsed/>
    <w:pPr>
      <w:spacing w:before="0" w:after="100"/>
      <w:ind w:hanging="0" w:left="880"/>
    </w:pPr>
    <w:rPr/>
  </w:style>
  <w:style w:type="paragraph" w:styleId="TOC6">
    <w:name w:val="toc 6"/>
    <w:basedOn w:val="Normal"/>
    <w:next w:val="Normal"/>
    <w:uiPriority w:val="39"/>
    <w:unhideWhenUsed/>
    <w:pPr>
      <w:spacing w:before="0" w:after="100"/>
      <w:ind w:hanging="0" w:left="1100"/>
    </w:pPr>
    <w:rPr/>
  </w:style>
  <w:style w:type="paragraph" w:styleId="TOC7">
    <w:name w:val="toc 7"/>
    <w:basedOn w:val="Normal"/>
    <w:next w:val="Normal"/>
    <w:uiPriority w:val="39"/>
    <w:unhideWhenUsed/>
    <w:pPr>
      <w:spacing w:before="0" w:after="100"/>
      <w:ind w:hanging="0" w:left="1320"/>
    </w:pPr>
    <w:rPr/>
  </w:style>
  <w:style w:type="paragraph" w:styleId="TOC8">
    <w:name w:val="toc 8"/>
    <w:basedOn w:val="Normal"/>
    <w:next w:val="Normal"/>
    <w:uiPriority w:val="39"/>
    <w:unhideWhenUsed/>
    <w:pPr>
      <w:spacing w:before="0" w:after="100"/>
      <w:ind w:hanging="0" w:left="1540"/>
    </w:pPr>
    <w:rPr/>
  </w:style>
  <w:style w:type="paragraph" w:styleId="TOC9">
    <w:name w:val="toc 9"/>
    <w:basedOn w:val="Normal"/>
    <w:next w:val="Normal"/>
    <w:uiPriority w:val="39"/>
    <w:unhideWhenUsed/>
    <w:pPr>
      <w:spacing w:before="0" w:after="100"/>
      <w:ind w:hanging="0" w:left="1760"/>
    </w:pPr>
    <w:rPr/>
  </w:style>
  <w:style w:type="paragraph" w:styleId="IndexHeading">
    <w:name w:val="index heading"/>
    <w:basedOn w:val="Style14"/>
    <w:pPr/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59" w:beforeAutospacing="0" w:before="0" w:afterAutospacing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  <w14:ligatures w14:val="standardContextual"/>
    </w:rPr>
  </w:style>
  <w:style w:type="paragraph" w:styleId="TableofFigures">
    <w:name w:val="table of figures"/>
    <w:basedOn w:val="Normal"/>
    <w:next w:val="Normal"/>
    <w:uiPriority w:val="99"/>
    <w:unhideWhenUsed/>
    <w:qFormat/>
    <w:pPr>
      <w:spacing w:before="0" w:afterAutospacing="0" w:after="0"/>
    </w:pPr>
    <w:rPr/>
  </w:style>
  <w:style w:type="paragraph" w:styleId="Title">
    <w:name w:val="Title"/>
    <w:basedOn w:val="Normal"/>
    <w:next w:val="Normal"/>
    <w:link w:val="Style11"/>
    <w:uiPriority w:val="10"/>
    <w:qFormat/>
    <w:pPr>
      <w:spacing w:lineRule="auto" w:line="240" w:before="0" w:after="80"/>
      <w:contextualSpacing/>
    </w:pPr>
    <w:rPr>
      <w:rFonts w:ascii="Calibri Light" w:hAnsi="Calibri Light" w:eastAsia="Arial" w:cs="Arial" w:asciiTheme="majorHAnsi" w:cstheme="majorBidi" w:eastAsiaTheme="majorEastAsia" w:hAnsiTheme="majorHAnsi"/>
      <w:spacing w:val="-10"/>
      <w:sz w:val="56"/>
      <w:szCs w:val="56"/>
      <w14:ligatures w14:val="standardContextual"/>
    </w:rPr>
  </w:style>
  <w:style w:type="paragraph" w:styleId="Subtitle">
    <w:name w:val="Subtitle"/>
    <w:basedOn w:val="Normal"/>
    <w:next w:val="Normal"/>
    <w:link w:val="Style12"/>
    <w:uiPriority w:val="11"/>
    <w:qFormat/>
    <w:pPr/>
    <w:rPr>
      <w:rFonts w:eastAsia="Arial" w:cs="Arial" w:cstheme="majorBidi" w:eastAsiaTheme="majorEastAsia"/>
      <w:color w:themeColor="text1" w:themeTint="a6" w:val="595959"/>
      <w:spacing w:val="15"/>
      <w:sz w:val="28"/>
      <w:szCs w:val="28"/>
      <w14:ligatures w14:val="standardContextual"/>
    </w:rPr>
  </w:style>
  <w:style w:type="paragraph" w:styleId="Quote">
    <w:name w:val="Quote"/>
    <w:basedOn w:val="Normal"/>
    <w:next w:val="Normal"/>
    <w:link w:val="21"/>
    <w:uiPriority w:val="29"/>
    <w:qFormat/>
    <w:pPr>
      <w:spacing w:before="160" w:after="160"/>
      <w:jc w:val="center"/>
    </w:pPr>
    <w:rPr>
      <w:i/>
      <w:iCs/>
      <w:color w:themeColor="text1" w:themeTint="bf" w:val="404040"/>
      <w14:ligatures w14:val="standardContextual"/>
    </w:rPr>
  </w:style>
  <w:style w:type="paragraph" w:styleId="ListParagraph">
    <w:name w:val="List Paragraph"/>
    <w:basedOn w:val="Normal"/>
    <w:uiPriority w:val="34"/>
    <w:qFormat/>
    <w:pPr>
      <w:spacing w:before="0" w:after="160"/>
      <w:ind w:hanging="0" w:left="720"/>
      <w:contextualSpacing/>
    </w:pPr>
    <w:rPr>
      <w14:ligatures w14:val="standardContextual"/>
    </w:rPr>
  </w:style>
  <w:style w:type="paragraph" w:styleId="IntenseQuote">
    <w:name w:val="Intense Quote"/>
    <w:basedOn w:val="Normal"/>
    <w:next w:val="Normal"/>
    <w:link w:val="Style13"/>
    <w:uiPriority w:val="30"/>
    <w:qFormat/>
    <w:pPr>
      <w:pBdr>
        <w:top w:val="single" w:sz="4" w:space="10" w:color="2F5496"/>
        <w:bottom w:val="single" w:sz="4" w:space="10" w:color="2F5496"/>
      </w:pBdr>
      <w:spacing w:before="360" w:after="360"/>
      <w:ind w:hanging="0" w:left="864" w:right="864"/>
      <w:jc w:val="center"/>
    </w:pPr>
    <w:rPr>
      <w:i/>
      <w:iCs/>
      <w:color w:themeColor="accent1" w:themeShade="bf" w:val="2F5496"/>
      <w14:ligatures w14:val="standardContextual"/>
    </w:rPr>
  </w:style>
  <w:style w:type="numbering" w:styleId="NoList" w:default="1">
    <w:name w:val="No List"/>
    <w:uiPriority w:val="99"/>
    <w:semiHidden/>
    <w:unhideWhenUsed/>
    <w:qFormat/>
  </w:style>
  <w:style w:type="table" w:styleId="697">
    <w:name w:val="Table Grid"/>
    <w:basedOn w:val="876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8">
    <w:name w:val="Table Grid Light"/>
    <w:basedOn w:val="876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699">
    <w:name w:val="Plain Table 1"/>
    <w:basedOn w:val="876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0">
    <w:name w:val="Plain Table 2"/>
    <w:basedOn w:val="876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1">
    <w:name w:val="Plain Table 3"/>
    <w:basedOn w:val="87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</w:rPr>
      <w:tblPr/>
    </w:tblStylePr>
    <w:tblStylePr w:type="lastRow">
      <w:rPr>
        <w:b/>
        <w:caps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2">
    <w:name w:val="Plain Table 4"/>
    <w:basedOn w:val="87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3">
    <w:name w:val="Plain Table 5"/>
    <w:basedOn w:val="87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sz w:val="22"/>
      </w:rPr>
      <w:tblPr/>
      <w:tcPr>
        <w:shd w:val="clear" w:color="FFFFFF" w:fill="F2F2F2" w:themeFill="text1" w:themeFillTint="d"/>
      </w:tcPr>
    </w:tblStylePr>
    <w:tblStylePr w:type="band1Vert">
      <w:rPr>
        <w:sz w:val="22"/>
      </w:rPr>
      <w:tblPr/>
      <w:tcPr>
        <w:shd w:val="clear" w:color="FFFFFF" w:fill="F2F2F2" w:themeFill="text1" w:themeFillTint="d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4">
    <w:name w:val="Grid Table 1 Light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5">
    <w:name w:val="Grid Table 1 Light - Accent 1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6">
    <w:name w:val="Grid Table 1 Light - Accent 2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7">
    <w:name w:val="Grid Table 1 Light - Accent 3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8">
    <w:name w:val="Grid Table 1 Light - Accent 4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09">
    <w:name w:val="Grid Table 1 Light - Accent 5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0">
    <w:name w:val="Grid Table 1 Light - Accent 6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1">
    <w:name w:val="Grid Table 2"/>
    <w:basedOn w:val="8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2">
    <w:name w:val="Grid Table 2 - Accent 1"/>
    <w:basedOn w:val="8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3">
    <w:name w:val="Grid Table 2 - Accent 2"/>
    <w:basedOn w:val="8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4">
    <w:name w:val="Grid Table 2 - Accent 3"/>
    <w:basedOn w:val="8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5">
    <w:name w:val="Grid Table 2 - Accent 4"/>
    <w:basedOn w:val="8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6">
    <w:name w:val="Grid Table 2 - Accent 5"/>
    <w:basedOn w:val="8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7">
    <w:name w:val="Grid Table 2 - Accent 6"/>
    <w:basedOn w:val="8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8">
    <w:name w:val="Grid Table 3"/>
    <w:basedOn w:val="8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19">
    <w:name w:val="Grid Table 3 - Accent 1"/>
    <w:basedOn w:val="8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sz w:val="22"/>
      </w:rPr>
      <w:tblPr/>
      <w:tcPr>
        <w:shd w:val="clear" w:color="FFFFFF" w:fill="D9E2F3" w:themeFill="accent1" w:themeFillTint="34"/>
      </w:tcPr>
    </w:tblStylePr>
    <w:tblStylePr w:type="band1Vert">
      <w:rPr>
        <w:sz w:val="22"/>
      </w:rPr>
      <w:tblPr/>
      <w:tcPr>
        <w:shd w:val="clear" w:color="FFFFFF" w:fill="D9E2F3" w:themeFill="accent1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0">
    <w:name w:val="Grid Table 3 - Accent 2"/>
    <w:basedOn w:val="8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1">
    <w:name w:val="Grid Table 3 - Accent 3"/>
    <w:basedOn w:val="8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2">
    <w:name w:val="Grid Table 3 - Accent 4"/>
    <w:basedOn w:val="8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3">
    <w:name w:val="Grid Table 3 - Accent 5"/>
    <w:basedOn w:val="8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4">
    <w:name w:val="Grid Table 3 - Accent 6"/>
    <w:basedOn w:val="8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pPr>
        <w:jc w:val="right"/>
      </w:pPr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5">
    <w:name w:val="Grid Table 4"/>
    <w:basedOn w:val="87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sz w:val="22"/>
      </w:rPr>
      <w:tblPr/>
      <w:tcPr>
        <w:shd w:val="clear" w:color="FFFFFF" w:fill="CBCBCB" w:themeFill="text1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6">
    <w:name w:val="Grid Table 4 - Accent 1"/>
    <w:basedOn w:val="87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AE3F3" w:themeFill="accent1" w:themeFillTint="32"/>
      </w:tcPr>
    </w:tblStylePr>
    <w:tblStylePr w:type="band1Vert">
      <w:rPr>
        <w:sz w:val="22"/>
      </w:rPr>
      <w:tblPr/>
      <w:tcPr>
        <w:shd w:val="clear" w:color="FFFFFF" w:fill="DAE3F3" w:themeFill="accent1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37EC9" w:themeFill="accent1" w:themeFillTint="e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7">
    <w:name w:val="Grid Table 4 - Accent 2"/>
    <w:basedOn w:val="87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BE6D7" w:themeFill="accent2" w:themeFillTint="32"/>
      </w:tcPr>
    </w:tblStylePr>
    <w:tblStylePr w:type="band1Vert">
      <w:rPr>
        <w:sz w:val="22"/>
      </w:rPr>
      <w:tblPr/>
      <w:tcPr>
        <w:shd w:val="clear" w:color="FFFFFF" w:fill="FBE6D7" w:themeFill="accent2" w:themeFillTint="32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8">
    <w:name w:val="Grid Table 4 - Accent 3"/>
    <w:basedOn w:val="87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DEDED" w:themeFill="accent3" w:themeFillTint="34"/>
      </w:tcPr>
    </w:tblStylePr>
    <w:tblStylePr w:type="band1Vert">
      <w:rPr>
        <w:sz w:val="22"/>
      </w:rPr>
      <w:tblPr/>
      <w:tcPr>
        <w:shd w:val="clear" w:color="FFFFFF" w:fill="EDEDED" w:themeFill="accent3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A5A5A5" w:themeFill="accent3" w:themeFillTint="fe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29">
    <w:name w:val="Grid Table 4 - Accent 4"/>
    <w:basedOn w:val="87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F2CB" w:themeFill="accent4" w:themeFillTint="34"/>
      </w:tcPr>
    </w:tblStylePr>
    <w:tblStylePr w:type="band1Vert">
      <w:rPr>
        <w:sz w:val="22"/>
      </w:rPr>
      <w:tblPr/>
      <w:tcPr>
        <w:shd w:val="clear" w:color="FFFFFF" w:fill="FFF2CB" w:themeFill="accent4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0">
    <w:name w:val="Grid Table 4 - Accent 5"/>
    <w:basedOn w:val="87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EEBF6" w:themeFill="accent5" w:themeFillTint="34"/>
      </w:tcPr>
    </w:tblStylePr>
    <w:tblStylePr w:type="band1Vert">
      <w:rPr>
        <w:sz w:val="22"/>
      </w:rPr>
      <w:tblPr/>
      <w:tcPr>
        <w:shd w:val="clear" w:color="FFFFFF" w:fill="DEEBF6" w:themeFill="accent5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1">
    <w:name w:val="Grid Table 4 - Accent 6"/>
    <w:basedOn w:val="87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E2EFD9" w:themeFill="accent6" w:themeFillTint="34"/>
      </w:tcPr>
    </w:tblStylePr>
    <w:tblStylePr w:type="band1Vert">
      <w:rPr>
        <w:sz w:val="22"/>
      </w:rPr>
      <w:tblPr/>
      <w:tcPr>
        <w:shd w:val="clear" w:color="FFFFFF" w:fill="E2EFD9" w:themeFill="accent6" w:themeFillTint="34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2">
    <w:name w:val="Grid Table 5 Dark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000000" w:themeFill="text1"/>
      </w:tcPr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  <w:sz w:val="22"/>
      </w:rPr>
      <w:tblPr/>
      <w:tcPr>
        <w:shd w:val="clear" w:color="FFFFFF" w:fill="000000" w:themeFill="tex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3">
    <w:name w:val="Grid Table 5 Dark- Accent 1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9BEE4" w:themeFill="accent1" w:themeFillTint="75"/>
      </w:tcPr>
    </w:tblStylePr>
    <w:tblStylePr w:type="band1Vert">
      <w:tblPr/>
      <w:tcPr>
        <w:shd w:val="clear" w:color="FFFFFF" w:fill="A9BEE4" w:themeFill="accent1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4472C4" w:themeFill="accent1"/>
      </w:tcPr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  <w:sz w:val="22"/>
      </w:rPr>
      <w:tblPr/>
      <w:tcPr>
        <w:shd w:val="clear" w:color="FFFFFF" w:fill="4472C4" w:themeFill="accent1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4472C4" w:themeFill="accen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4">
    <w:name w:val="Grid Table 5 Dark - Accent 2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7C3A0" w:themeFill="accent2" w:themeFillTint="75"/>
      </w:tcPr>
    </w:tblStylePr>
    <w:tblStylePr w:type="band1Vert">
      <w:tblPr/>
      <w:tcPr>
        <w:shd w:val="clear" w:color="FFFFFF" w:fill="F7C3A0" w:themeFill="accent2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ED7D31" w:themeFill="accent2"/>
      </w:tcPr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  <w:sz w:val="22"/>
      </w:rPr>
      <w:tblPr/>
      <w:tcPr>
        <w:shd w:val="clear" w:color="FFFFFF" w:fill="ED7D31" w:themeFill="accent2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ED7D31" w:themeFill="accent2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5">
    <w:name w:val="Grid Table 5 Dark - Accent 3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6D6D6" w:themeFill="accent3" w:themeFillTint="75"/>
      </w:tcPr>
    </w:tblStylePr>
    <w:tblStylePr w:type="band1Vert">
      <w:tblPr/>
      <w:tcPr>
        <w:shd w:val="clear" w:color="FFFFFF" w:fill="D6D6D6" w:themeFill="accent3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A5A5A5" w:themeFill="accent3"/>
      </w:tcPr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  <w:sz w:val="22"/>
      </w:rPr>
      <w:tblPr/>
      <w:tcPr>
        <w:shd w:val="clear" w:color="FFFFFF" w:fill="A5A5A5" w:themeFill="accent3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A5A5A5" w:themeFill="accent3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6">
    <w:name w:val="Grid Table 5 Dark- Accent 4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FE28A" w:themeFill="accent4" w:themeFillTint="75"/>
      </w:tcPr>
    </w:tblStylePr>
    <w:tblStylePr w:type="band1Vert">
      <w:tblPr/>
      <w:tcPr>
        <w:shd w:val="clear" w:color="FFFFFF" w:fill="FFE28A" w:themeFill="accent4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FFC000" w:themeFill="accent4"/>
      </w:tcPr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  <w:sz w:val="22"/>
      </w:rPr>
      <w:tblPr/>
      <w:tcPr>
        <w:shd w:val="clear" w:color="FFFFFF" w:fill="FFC000" w:themeFill="accent4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FFC000" w:themeFill="accent4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7">
    <w:name w:val="Grid Table 5 Dark - Accent 5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4D1EC" w:themeFill="accent5" w:themeFillTint="75"/>
      </w:tcPr>
    </w:tblStylePr>
    <w:tblStylePr w:type="band1Vert">
      <w:tblPr/>
      <w:tcPr>
        <w:shd w:val="clear" w:color="FFFFFF" w:fill="B4D1EC" w:themeFill="accent5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5B9BD5" w:themeFill="accent5"/>
      </w:tcPr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  <w:sz w:val="22"/>
      </w:rPr>
      <w:tblPr/>
      <w:tcPr>
        <w:shd w:val="clear" w:color="FFFFFF" w:fill="5B9BD5" w:themeFill="accent5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8">
    <w:name w:val="Grid Table 5 Dark - Accent 6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BDDBA8" w:themeFill="accent6" w:themeFillTint="75"/>
      </w:tcPr>
    </w:tblStylePr>
    <w:tblStylePr w:type="band1Vert">
      <w:tblPr/>
      <w:tcPr>
        <w:shd w:val="clear" w:color="FFFFFF" w:fill="BDDBA8" w:themeFill="accent6" w:themeFillTint="75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  <w:tcPr>
        <w:shd w:val="clear" w:color="FFFFFF" w:fill="70AD47" w:themeFill="accent6"/>
      </w:tcPr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  <w:sz w:val="22"/>
      </w:rPr>
      <w:tblPr/>
      <w:tcPr>
        <w:shd w:val="clear" w:color="FFFFFF" w:fill="70AD47" w:themeFill="accent6"/>
      </w:tcPr>
    </w:tblStylePr>
    <w:tblStylePr w:type="lastRow">
      <w:rPr>
        <w:b/>
        <w:sz w:val="22"/>
      </w:rPr>
      <w:tblPr/>
      <w:tcPr>
        <w:tcBorders>
          <w:top w:val="single" w:color="000000" w:themeColor="light1" w:sz="4" w:space="0"/>
        </w:tcBorders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39">
    <w:name w:val="Grid Table 6 Colorful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text1" w:themeTint="80" w:themeShade="95"/>
      </w:rPr>
      <w:tblPr/>
    </w:tblStylePr>
    <w:tblStylePr w:type="firstRow">
      <w:rPr>
        <w:b/>
        <w:color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themeColor="text1" w:themeTint="80" w:themeShade="95"/>
      </w:rPr>
      <w:tblPr/>
    </w:tblStylePr>
    <w:tblStylePr w:type="lastRow">
      <w:rPr>
        <w:b/>
        <w:color w:themeColor="tex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740">
    <w:name w:val="Grid Table 6 Colorful - Accent 1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Tint="80" w:themeShade="95"/>
      </w:rPr>
      <w:tblPr/>
    </w:tblStylePr>
    <w:tblStylePr w:type="firstRow">
      <w:rPr>
        <w:b/>
        <w:color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themeColor="accent1" w:themeTint="80" w:themeShade="95"/>
      </w:rPr>
      <w:tblPr/>
    </w:tblStylePr>
    <w:tblStylePr w:type="lastRow">
      <w:rPr>
        <w:b/>
        <w:color w:themeColor="accent1" w:themeTint="80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Tint="80" w:themeShade="95"/>
        <w:sz w:val="22"/>
      </w:rPr>
      <w:tblPr/>
    </w:tblStylePr>
  </w:style>
  <w:style w:type="table" w:styleId="741">
    <w:name w:val="Grid Table 6 Colorful - Accent 2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742">
    <w:name w:val="Grid Table 6 Colorful - Accent 3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fe" w:themeShade="95"/>
      </w:rPr>
      <w:tblPr/>
    </w:tblStylePr>
    <w:tblStylePr w:type="firstRow">
      <w:rPr>
        <w:b/>
        <w:color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themeColor="accent3" w:themeTint="fe" w:themeShade="95"/>
      </w:rPr>
      <w:tblPr/>
    </w:tblStylePr>
    <w:tblStylePr w:type="lastRow">
      <w:rPr>
        <w:b/>
        <w:color w:themeColor="accent3" w:themeTint="fe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fe" w:themeShade="95"/>
        <w:sz w:val="22"/>
      </w:rPr>
      <w:tblPr/>
    </w:tblStylePr>
  </w:style>
  <w:style w:type="table" w:styleId="743">
    <w:name w:val="Grid Table 6 Colorful - Accent 4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744">
    <w:name w:val="Grid Table 6 Colorful - Accent 5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745">
    <w:name w:val="Grid Table 6 Colorful - Accent 6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Shade="95"/>
      </w:rPr>
      <w:tblPr/>
    </w:tblStylePr>
    <w:tblStylePr w:type="firstRow">
      <w:rPr>
        <w:b/>
        <w:color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themeColor="accent5" w:themeShade="95"/>
      </w:rPr>
      <w:tblPr/>
    </w:tblStylePr>
    <w:tblStylePr w:type="lastRow">
      <w:rPr>
        <w:b/>
        <w:color w:themeColor="accent5" w:themeShade="95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Shade="95"/>
        <w:sz w:val="22"/>
      </w:rPr>
      <w:tblPr/>
    </w:tblStylePr>
  </w:style>
  <w:style w:type="table" w:styleId="746">
    <w:name w:val="Grid Table 7 Colorful"/>
    <w:basedOn w:val="8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rPr>
        <w:b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7">
    <w:name w:val="Grid Table 7 Colorful - Accent 1"/>
    <w:basedOn w:val="8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themeColor="accent1" w:themeTint="80" w:themeShade="95"/>
        <w:sz w:val="22"/>
      </w:rPr>
      <w:tblPr/>
      <w:tcPr>
        <w:shd w:val="clear" w:color="FFFFFF" w:fill="D9E2F3" w:themeFill="accent1" w:themeFillTint="34"/>
      </w:tcPr>
    </w:tblStylePr>
    <w:tblStylePr w:type="band1Vert">
      <w:tblPr/>
      <w:tcPr>
        <w:shd w:val="clear" w:color="FFFFFF" w:fill="D9E2F3" w:themeFill="accent1" w:themeFillTint="34"/>
      </w:tcPr>
    </w:tblStylePr>
    <w:tblStylePr w:type="band2Horz">
      <w:rPr>
        <w:color w:themeColor="accen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b/>
        <w:color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1" w:themeTint="80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8">
    <w:name w:val="Grid Table 7 Colorful - Accent 2"/>
    <w:basedOn w:val="8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BE6D7" w:themeFill="accent2" w:themeFillTint="32"/>
      </w:tcPr>
    </w:tblStylePr>
    <w:tblStylePr w:type="band1Vert">
      <w:tblPr/>
      <w:tcPr>
        <w:shd w:val="clear" w:color="FFFFFF" w:fill="FBE6D7" w:themeFill="accent2" w:themeFillTint="32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rPr>
        <w:b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49">
    <w:name w:val="Grid Table 7 Colorful - Accent 3"/>
    <w:basedOn w:val="8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themeColor="accent3" w:themeTint="fe" w:themeShade="95"/>
        <w:sz w:val="22"/>
      </w:rPr>
      <w:tblPr/>
      <w:tcPr>
        <w:shd w:val="clear" w:color="FFFFFF" w:fill="EDEDED" w:themeFill="accent3" w:themeFillTint="34"/>
      </w:tcPr>
    </w:tblStylePr>
    <w:tblStylePr w:type="band1Vert">
      <w:tblPr/>
      <w:tcPr>
        <w:shd w:val="clear" w:color="FFFFFF" w:fill="EDEDED" w:themeFill="accent3" w:themeFillTint="34"/>
      </w:tcPr>
    </w:tblStylePr>
    <w:tblStylePr w:type="band2Horz">
      <w:rPr>
        <w:color w:themeColor="accent3" w:themeTint="fe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rPr>
        <w:b/>
        <w:color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3" w:themeTint="fe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0">
    <w:name w:val="Grid Table 7 Colorful - Accent 4"/>
    <w:basedOn w:val="8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F2CB" w:themeFill="accent4" w:themeFillTint="34"/>
      </w:tcPr>
    </w:tblStylePr>
    <w:tblStylePr w:type="band1Vert">
      <w:tblPr/>
      <w:tcPr>
        <w:shd w:val="clear" w:color="FFFFFF" w:fill="FFF2CB" w:themeFill="accent4" w:themeFillTint="34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rPr>
        <w:b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1">
    <w:name w:val="Grid Table 7 Colorful - Accent 5"/>
    <w:basedOn w:val="8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themeColor="accent5" w:themeShade="95"/>
        <w:sz w:val="22"/>
      </w:rPr>
      <w:tblPr/>
      <w:tcPr>
        <w:shd w:val="clear" w:color="FFFFFF" w:fill="DEEBF6" w:themeFill="accent5" w:themeFillTint="34"/>
      </w:tcPr>
    </w:tblStylePr>
    <w:tblStylePr w:type="band1Vert">
      <w:tblPr/>
      <w:tcPr>
        <w:shd w:val="clear" w:color="FFFFFF" w:fill="DEEBF6" w:themeFill="accent5" w:themeFillTint="34"/>
      </w:tcPr>
    </w:tblStylePr>
    <w:tblStylePr w:type="band2Horz">
      <w:rPr>
        <w:color w:themeColor="accent5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rPr>
        <w:b/>
        <w:color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5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5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2">
    <w:name w:val="Grid Table 7 Colorful - Accent 6"/>
    <w:basedOn w:val="87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themeColor="accent6" w:themeShade="95"/>
        <w:sz w:val="22"/>
      </w:rPr>
      <w:tblPr/>
      <w:tcPr>
        <w:shd w:val="clear" w:color="FFFFFF" w:fill="E2EFD9" w:themeFill="accent6" w:themeFillTint="34"/>
      </w:tcPr>
    </w:tblStylePr>
    <w:tblStylePr w:type="band1Vert">
      <w:tblPr/>
      <w:tcPr>
        <w:shd w:val="clear" w:color="FFFFFF" w:fill="E2EFD9" w:themeFill="accent6" w:themeFillTint="34"/>
      </w:tcPr>
    </w:tblStylePr>
    <w:tblStylePr w:type="band2Horz">
      <w:rPr>
        <w:color w:themeColor="accent6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rPr>
        <w:b/>
        <w:color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6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b/>
        <w:color w:themeColor="accent6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3">
    <w:name w:val="List Table 1 Light"/>
    <w:basedOn w:val="87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4">
    <w:name w:val="List Table 1 Light - Accent 1"/>
    <w:basedOn w:val="87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5">
    <w:name w:val="List Table 1 Light - Accent 2"/>
    <w:basedOn w:val="87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6">
    <w:name w:val="List Table 1 Light - Accent 3"/>
    <w:basedOn w:val="87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7">
    <w:name w:val="List Table 1 Light - Accent 4"/>
    <w:basedOn w:val="87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8">
    <w:name w:val="List Table 1 Light - Accent 5"/>
    <w:basedOn w:val="87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59">
    <w:name w:val="List Table 1 Light - Accent 6"/>
    <w:basedOn w:val="87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</w:rPr>
      <w:tblPr/>
    </w:tblStylePr>
    <w:tblStylePr w:type="lastRow">
      <w:rPr>
        <w:b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0">
    <w:name w:val="List Table 2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1">
    <w:name w:val="List Table 2 - Accent 1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2">
    <w:name w:val="List Table 2 - Accent 2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3">
    <w:name w:val="List Table 2 - Accent 3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4">
    <w:name w:val="List Table 2 - Accent 4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5">
    <w:name w:val="List Table 2 - Accent 5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6">
    <w:name w:val="List Table 2 - Accent 6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  <w:sz w:val="22"/>
      </w:rPr>
      <w:tblPr/>
    </w:tblStylePr>
    <w:tblStylePr w:type="fir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sz w:val="22"/>
      </w:rPr>
      <w:tblPr/>
    </w:tblStylePr>
    <w:tblStylePr w:type="lastRow">
      <w:rPr>
        <w:b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7">
    <w:name w:val="List Table 3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8">
    <w:name w:val="List Table 3 - Accent 1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69">
    <w:name w:val="List Table 3 - Accent 2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0">
    <w:name w:val="List Table 3 - Accent 3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C9C9C9" w:themeFill="accent3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1">
    <w:name w:val="List Table 3 - Accent 4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2">
    <w:name w:val="List Table 3 - Accent 5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9CC3E6" w:themeFill="accent5" w:themeFillTint="9a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3">
    <w:name w:val="List Table 3 - Accent 6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9D18F" w:themeFill="accent6" w:themeFillTint="98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4">
    <w:name w:val="List Table 4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sz w:val="22"/>
      </w:rPr>
      <w:tblPr/>
      <w:tcPr>
        <w:shd w:val="clear" w:color="FFFFFF" w:fill="BFBFBF" w:themeFill="tex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000000" w:themeFill="tex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5">
    <w:name w:val="List Table 4 - Accent 1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sz w:val="22"/>
      </w:rPr>
      <w:tblPr/>
      <w:tcPr>
        <w:shd w:val="clear" w:color="FFFFFF" w:fill="D0DCF0" w:themeFill="accent1" w:themeFillTint="40"/>
      </w:tcPr>
    </w:tblStylePr>
    <w:tblStylePr w:type="band1Vert">
      <w:rPr>
        <w:sz w:val="22"/>
      </w:rPr>
      <w:tblPr/>
      <w:tcPr>
        <w:shd w:val="clear" w:color="FFFFFF" w:fill="D0DCF0" w:themeFill="accent1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4472C4" w:themeFill="accent1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6">
    <w:name w:val="List Table 4 - Accent 2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sz w:val="22"/>
      </w:rPr>
      <w:tblPr/>
      <w:tcPr>
        <w:shd w:val="clear" w:color="FFFFFF" w:fill="FADECB" w:themeFill="accent2" w:themeFillTint="40"/>
      </w:tcPr>
    </w:tblStylePr>
    <w:tblStylePr w:type="band1Vert">
      <w:rPr>
        <w:sz w:val="22"/>
      </w:rPr>
      <w:tblPr/>
      <w:tcPr>
        <w:shd w:val="clear" w:color="FFFFFF" w:fill="FADECB" w:themeFill="accent2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ED7D31" w:themeFill="accent2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7">
    <w:name w:val="List Table 4 - Accent 3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sz w:val="22"/>
      </w:rPr>
      <w:tblPr/>
      <w:tcPr>
        <w:shd w:val="clear" w:color="FFFFFF" w:fill="E8E8E8" w:themeFill="accent3" w:themeFillTint="40"/>
      </w:tcPr>
    </w:tblStylePr>
    <w:tblStylePr w:type="band1Vert">
      <w:rPr>
        <w:sz w:val="22"/>
      </w:rPr>
      <w:tblPr/>
      <w:tcPr>
        <w:shd w:val="clear" w:color="FFFFFF" w:fill="E8E8E8" w:themeFill="accent3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A5A5A5" w:themeFill="accent3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8">
    <w:name w:val="List Table 4 - Accent 4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sz w:val="22"/>
      </w:rPr>
      <w:tblPr/>
      <w:tcPr>
        <w:shd w:val="clear" w:color="FFFFFF" w:fill="FFEFBF" w:themeFill="accent4" w:themeFillTint="40"/>
      </w:tcPr>
    </w:tblStylePr>
    <w:tblStylePr w:type="band1Vert">
      <w:rPr>
        <w:sz w:val="22"/>
      </w:rPr>
      <w:tblPr/>
      <w:tcPr>
        <w:shd w:val="clear" w:color="FFFFFF" w:fill="FFEFBF" w:themeFill="accent4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FFC000" w:themeFill="accent4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79">
    <w:name w:val="List Table 4 - Accent 5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sz w:val="22"/>
      </w:rPr>
      <w:tblPr/>
      <w:tcPr>
        <w:shd w:val="clear" w:color="FFFFFF" w:fill="D6E6F4" w:themeFill="accent5" w:themeFillTint="40"/>
      </w:tcPr>
    </w:tblStylePr>
    <w:tblStylePr w:type="band1Vert">
      <w:rPr>
        <w:sz w:val="22"/>
      </w:rPr>
      <w:tblPr/>
      <w:tcPr>
        <w:shd w:val="clear" w:color="FFFFFF" w:fill="D6E6F4" w:themeFill="accent5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5B9BD5" w:themeFill="accent5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0">
    <w:name w:val="List Table 4 - Accent 6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sz w:val="22"/>
      </w:rPr>
      <w:tblPr/>
      <w:tcPr>
        <w:shd w:val="clear" w:color="FFFFFF" w:fill="DBECD0" w:themeFill="accent6" w:themeFillTint="40"/>
      </w:tcPr>
    </w:tblStylePr>
    <w:tblStylePr w:type="band1Vert">
      <w:rPr>
        <w:sz w:val="22"/>
      </w:rPr>
      <w:tblPr/>
      <w:tcPr>
        <w:shd w:val="clear" w:color="FFFFFF" w:fill="DBECD0" w:themeFill="accent6" w:themeFillTint="40"/>
      </w:tcPr>
    </w:tblStylePr>
    <w:tblStylePr w:type="band2Horz">
      <w:tblPr/>
    </w:tblStylePr>
    <w:tblStylePr w:type="band2Vert">
      <w:tblPr/>
    </w:tblStylePr>
    <w:tblStylePr w:type="firstCol">
      <w:rPr>
        <w:b/>
      </w:rPr>
      <w:tblPr/>
    </w:tblStylePr>
    <w:tblStylePr w:type="firstRow">
      <w:rPr>
        <w:b/>
        <w:sz w:val="22"/>
      </w:rPr>
      <w:tblPr/>
      <w:tcPr>
        <w:shd w:val="clear" w:color="FFFFFF" w:fill="70AD47" w:themeFill="accent6"/>
      </w:tcPr>
    </w:tblStylePr>
    <w:tblStylePr w:type="lastCol">
      <w:rPr>
        <w:b/>
      </w:rPr>
      <w:tblPr/>
    </w:tblStylePr>
    <w:tblStylePr w:type="lastRow">
      <w:rPr>
        <w:b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1">
    <w:name w:val="List Table 5 Dark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782">
    <w:name w:val="List Table 5 Dark - Accent 1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472C4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472C4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472C4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783">
    <w:name w:val="List Table 5 Dark - Accent 2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4B285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4B285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F4B285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784">
    <w:name w:val="List Table 5 Dark - Accent 3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9C9C9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9C9C9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9C9C9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785">
    <w:name w:val="List Table 5 Dark - Accent 4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FD965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FD965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FFD965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786">
    <w:name w:val="List Table 5 Dark - Accent 5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CC3E6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CC3E6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CC3E6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787">
    <w:name w:val="List Table 5 Dark - Accent 6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A9D18F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A9D18F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A9D18F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themeColor="light1"/>
        <w:sz w:val="22"/>
      </w:rPr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light1"/>
        <w:sz w:val="22"/>
      </w:rPr>
      <w:tblPr/>
    </w:tblStylePr>
  </w:style>
  <w:style w:type="table" w:styleId="788">
    <w:name w:val="List Table 6 Colorful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/>
        <w:sz w:val="22"/>
      </w:rPr>
      <w:tblPr/>
    </w:tblStylePr>
    <w:tblStylePr w:type="band2Vert">
      <w:tblPr/>
    </w:tblStylePr>
    <w:tblStylePr w:type="firstCol">
      <w:rPr>
        <w:b/>
        <w:color w:themeColor="text1"/>
      </w:rPr>
      <w:tblPr/>
    </w:tblStylePr>
    <w:tblStylePr w:type="firstRow">
      <w:rPr>
        <w:b/>
        <w:color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themeColor="text1"/>
      </w:rPr>
      <w:tblPr/>
    </w:tblStylePr>
    <w:tblStylePr w:type="lastRow">
      <w:rPr>
        <w:b/>
        <w:color w:themeColor="text1"/>
      </w:rPr>
      <w:tblPr/>
      <w:tcPr>
        <w:tcBorders>
          <w:top w:val="single" w:color="000000" w:themeColor="tex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89">
    <w:name w:val="List Table 6 Colorful - Accent 1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rPr>
        <w:b/>
        <w:color w:themeColor="accent1" w:themeShade="95"/>
      </w:rPr>
      <w:tblPr/>
    </w:tblStylePr>
    <w:tblStylePr w:type="firstRow">
      <w:rPr>
        <w:b/>
        <w:color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themeColor="accent1" w:themeShade="95"/>
      </w:rPr>
      <w:tblPr/>
    </w:tblStylePr>
    <w:tblStylePr w:type="lastRow">
      <w:rPr>
        <w:b/>
        <w:color w:themeColor="accent1" w:themeShade="95"/>
      </w:rPr>
      <w:tblPr/>
      <w:tcPr>
        <w:tcBorders>
          <w:top w:val="single" w:color="000000" w:themeColor="accent1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0">
    <w:name w:val="List Table 6 Colorful - Accent 2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rPr>
        <w:b/>
        <w:color w:themeColor="accent2" w:themeTint="97" w:themeShade="95"/>
      </w:rPr>
      <w:tblPr/>
    </w:tblStylePr>
    <w:tblStylePr w:type="firstRow">
      <w:rPr>
        <w:b/>
        <w:color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themeColor="accent2" w:themeTint="97" w:themeShade="95"/>
      </w:rPr>
      <w:tblPr/>
    </w:tblStylePr>
    <w:tblStylePr w:type="lastRow">
      <w:rPr>
        <w:b/>
        <w:color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1">
    <w:name w:val="List Table 6 Colorful - Accent 3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3" w:themeTint="98" w:themeShade="95"/>
      </w:rPr>
      <w:tblPr/>
    </w:tblStylePr>
    <w:tblStylePr w:type="firstRow">
      <w:rPr>
        <w:b/>
        <w:color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themeColor="accent3" w:themeTint="98" w:themeShade="95"/>
      </w:rPr>
      <w:tblPr/>
    </w:tblStylePr>
    <w:tblStylePr w:type="lastRow">
      <w:rPr>
        <w:b/>
        <w:color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2">
    <w:name w:val="List Table 6 Colorful - Accent 4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4" w:themeTint="9a" w:themeShade="95"/>
      </w:rPr>
      <w:tblPr/>
    </w:tblStylePr>
    <w:tblStylePr w:type="firstRow">
      <w:rPr>
        <w:b/>
        <w:color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themeColor="accent4" w:themeTint="9a" w:themeShade="95"/>
      </w:rPr>
      <w:tblPr/>
    </w:tblStylePr>
    <w:tblStylePr w:type="lastRow">
      <w:rPr>
        <w:b/>
        <w:color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3">
    <w:name w:val="List Table 6 Colorful - Accent 5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rPr>
        <w:b/>
        <w:color w:themeColor="accent5" w:themeTint="9a" w:themeShade="95"/>
      </w:rPr>
      <w:tblPr/>
    </w:tblStylePr>
    <w:tblStylePr w:type="firstRow">
      <w:rPr>
        <w:b/>
        <w:color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themeColor="accent5" w:themeTint="9a" w:themeShade="95"/>
      </w:rPr>
      <w:tblPr/>
    </w:tblStylePr>
    <w:tblStylePr w:type="lastRow">
      <w:rPr>
        <w:b/>
        <w:color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4">
    <w:name w:val="List Table 6 Colorful - Accent 6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rPr>
        <w:b/>
        <w:color w:themeColor="accent6" w:themeTint="98" w:themeShade="95"/>
      </w:rPr>
      <w:tblPr/>
    </w:tblStylePr>
    <w:tblStylePr w:type="firstRow">
      <w:rPr>
        <w:b/>
        <w:color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themeColor="accent6" w:themeTint="98" w:themeShade="95"/>
      </w:rPr>
      <w:tblPr/>
    </w:tblStylePr>
    <w:tblStylePr w:type="lastRow">
      <w:rPr>
        <w:b/>
        <w:color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795">
    <w:name w:val="List Table 7 Colorful"/>
    <w:basedOn w:val="87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themeColor="text1" w:themeTint="80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val="clear" w:color="FFFFFF"/>
      </w:tcPr>
    </w:tblStylePr>
    <w:tblStylePr w:type="firstRow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text1" w:themeTint="80" w:themeShade="95"/>
        <w:sz w:val="22"/>
      </w:rPr>
      <w:tblPr/>
    </w:tblStylePr>
  </w:style>
  <w:style w:type="table" w:styleId="796">
    <w:name w:val="List Table 7 Colorful - Accent 1"/>
    <w:basedOn w:val="87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themeColor="accent1" w:themeShade="95"/>
        <w:sz w:val="22"/>
      </w:rPr>
      <w:tblPr/>
      <w:tcPr>
        <w:shd w:val="clear" w:color="FFFFFF" w:fill="D0DCF0" w:themeFill="accent1" w:themeFillTint="40"/>
      </w:tcPr>
    </w:tblStylePr>
    <w:tblStylePr w:type="band1Vert">
      <w:tblPr/>
      <w:tcPr>
        <w:shd w:val="clear" w:color="FFFFFF" w:fill="D0DCF0" w:themeFill="accent1" w:themeFillTint="40"/>
      </w:tcPr>
    </w:tblStylePr>
    <w:tblStylePr w:type="band2Horz">
      <w:rPr>
        <w:color w:themeColor="accent1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val="clear" w:color="FFFFFF"/>
      </w:tcPr>
    </w:tblStylePr>
    <w:tblStylePr w:type="firstRow"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1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1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1" w:themeShade="95"/>
        <w:sz w:val="22"/>
      </w:rPr>
      <w:tblPr/>
    </w:tblStylePr>
  </w:style>
  <w:style w:type="table" w:styleId="797">
    <w:name w:val="List Table 7 Colorful - Accent 2"/>
    <w:basedOn w:val="87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themeColor="accent2" w:themeTint="97" w:themeShade="95"/>
        <w:sz w:val="22"/>
      </w:rPr>
      <w:tblPr/>
      <w:tcPr>
        <w:shd w:val="clear" w:color="FFFFFF" w:fill="FADECB" w:themeFill="accent2" w:themeFillTint="40"/>
      </w:tcPr>
    </w:tblStylePr>
    <w:tblStylePr w:type="band1Vert">
      <w:tblPr/>
      <w:tcPr>
        <w:shd w:val="clear" w:color="FFFFFF" w:fill="FADECB" w:themeFill="accent2" w:themeFillTint="40"/>
      </w:tcPr>
    </w:tblStylePr>
    <w:tblStylePr w:type="band2Horz">
      <w:rPr>
        <w:color w:themeColor="accent2" w:themeTint="97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val="clear" w:color="FFFFFF"/>
      </w:tcPr>
    </w:tblStylePr>
    <w:tblStylePr w:type="firstRow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2" w:themeTint="97" w:themeShade="95"/>
        <w:sz w:val="22"/>
      </w:rPr>
      <w:tblPr/>
    </w:tblStylePr>
  </w:style>
  <w:style w:type="table" w:styleId="798">
    <w:name w:val="List Table 7 Colorful - Accent 3"/>
    <w:basedOn w:val="87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themeColor="accent3" w:themeTint="98" w:themeShade="95"/>
        <w:sz w:val="22"/>
      </w:rPr>
      <w:tblPr/>
      <w:tcPr>
        <w:shd w:val="clear" w:color="FFFFFF" w:fill="E8E8E8" w:themeFill="accent3" w:themeFillTint="40"/>
      </w:tcPr>
    </w:tblStylePr>
    <w:tblStylePr w:type="band1Vert">
      <w:tblPr/>
      <w:tcPr>
        <w:shd w:val="clear" w:color="FFFFFF" w:fill="E8E8E8" w:themeFill="accent3" w:themeFillTint="40"/>
      </w:tcPr>
    </w:tblStylePr>
    <w:tblStylePr w:type="band2Horz">
      <w:rPr>
        <w:color w:themeColor="accent3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val="clear" w:color="FFFFFF"/>
      </w:tcPr>
    </w:tblStylePr>
    <w:tblStylePr w:type="firstRow"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3" w:themeTint="98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3" w:themeTint="98" w:themeShade="95"/>
        <w:sz w:val="22"/>
      </w:rPr>
      <w:tblPr/>
    </w:tblStylePr>
  </w:style>
  <w:style w:type="table" w:styleId="799">
    <w:name w:val="List Table 7 Colorful - Accent 4"/>
    <w:basedOn w:val="87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themeColor="accent4" w:themeTint="9a" w:themeShade="95"/>
        <w:sz w:val="22"/>
      </w:rPr>
      <w:tblPr/>
      <w:tcPr>
        <w:shd w:val="clear" w:color="FFFFFF" w:fill="FFEFBF" w:themeFill="accent4" w:themeFillTint="40"/>
      </w:tcPr>
    </w:tblStylePr>
    <w:tblStylePr w:type="band1Vert">
      <w:tblPr/>
      <w:tcPr>
        <w:shd w:val="clear" w:color="FFFFFF" w:fill="FFEFBF" w:themeFill="accent4" w:themeFillTint="40"/>
      </w:tcPr>
    </w:tblStylePr>
    <w:tblStylePr w:type="band2Horz">
      <w:rPr>
        <w:color w:themeColor="accent4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val="clear" w:color="FFFFFF"/>
      </w:tcPr>
    </w:tblStylePr>
    <w:tblStylePr w:type="firstRow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4" w:themeTint="9a" w:themeShade="95"/>
        <w:sz w:val="22"/>
      </w:rPr>
      <w:tblPr/>
    </w:tblStylePr>
  </w:style>
  <w:style w:type="table" w:styleId="800">
    <w:name w:val="List Table 7 Colorful - Accent 5"/>
    <w:basedOn w:val="87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themeColor="accent5" w:themeTint="9a" w:themeShade="95"/>
        <w:sz w:val="22"/>
      </w:rPr>
      <w:tblPr/>
      <w:tcPr>
        <w:shd w:val="clear" w:color="FFFFFF" w:fill="D6E6F4" w:themeFill="accent5" w:themeFillTint="40"/>
      </w:tcPr>
    </w:tblStylePr>
    <w:tblStylePr w:type="band1Vert">
      <w:tblPr/>
      <w:tcPr>
        <w:shd w:val="clear" w:color="FFFFFF" w:fill="D6E6F4" w:themeFill="accent5" w:themeFillTint="40"/>
      </w:tcPr>
    </w:tblStylePr>
    <w:tblStylePr w:type="band2Horz">
      <w:rPr>
        <w:color w:themeColor="accent5" w:themeTint="9a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val="clear" w:color="FFFFFF"/>
      </w:tcPr>
    </w:tblStylePr>
    <w:tblStylePr w:type="firstRow"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5" w:themeTint="9a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5" w:themeTint="9a" w:themeShade="95"/>
        <w:sz w:val="22"/>
      </w:rPr>
      <w:tblPr/>
    </w:tblStylePr>
  </w:style>
  <w:style w:type="table" w:styleId="801">
    <w:name w:val="List Table 7 Colorful - Accent 6"/>
    <w:basedOn w:val="87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themeColor="accent6" w:themeTint="98" w:themeShade="95"/>
        <w:sz w:val="22"/>
      </w:rPr>
      <w:tblPr/>
      <w:tcPr>
        <w:shd w:val="clear" w:color="FFFFFF" w:fill="DBECD0" w:themeFill="accent6" w:themeFillTint="40"/>
      </w:tcPr>
    </w:tblStylePr>
    <w:tblStylePr w:type="band1Vert">
      <w:tblPr/>
      <w:tcPr>
        <w:shd w:val="clear" w:color="FFFFFF" w:fill="DBECD0" w:themeFill="accent6" w:themeFillTint="40"/>
      </w:tcPr>
    </w:tblStylePr>
    <w:tblStylePr w:type="band2Horz">
      <w:rPr>
        <w:color w:themeColor="accent6" w:themeTint="98" w:themeShade="95"/>
        <w:sz w:val="22"/>
      </w:rPr>
      <w:tblPr/>
    </w:tblStylePr>
    <w:tblStylePr w:type="band2Vert">
      <w:tblPr/>
    </w:tblStylePr>
    <w:tblStylePr w:type="firstCol">
      <w:pPr>
        <w:jc w:val="right"/>
      </w:pPr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val="clear" w:color="FFFFFF"/>
      </w:tcPr>
    </w:tblStylePr>
    <w:tblStylePr w:type="firstRow"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themeColor="accent6" w:themeTint="98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Row">
      <w:rPr>
        <w:i/>
        <w:color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rPr>
        <w:color w:themeColor="accent6" w:themeTint="98" w:themeShade="95"/>
        <w:sz w:val="22"/>
      </w:rPr>
      <w:tblPr/>
    </w:tblStylePr>
  </w:style>
  <w:style w:type="table" w:styleId="802">
    <w:name w:val="Lined - Accent"/>
    <w:basedOn w:val="876"/>
    <w:uiPriority w:val="99"/>
    <w:pPr>
      <w:spacing w:after="0" w:line="240" w:lineRule="auto"/>
    </w:pPr>
    <w:rPr/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3">
    <w:name w:val="Lined - Accent 1"/>
    <w:basedOn w:val="876"/>
    <w:uiPriority w:val="99"/>
    <w:pPr>
      <w:spacing w:after="0" w:line="240" w:lineRule="auto"/>
    </w:pPr>
    <w:rPr/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4">
    <w:name w:val="Lined - Accent 2"/>
    <w:basedOn w:val="876"/>
    <w:uiPriority w:val="99"/>
    <w:pPr>
      <w:spacing w:after="0" w:line="240" w:lineRule="auto"/>
    </w:pPr>
    <w:rPr/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5">
    <w:name w:val="Lined - Accent 3"/>
    <w:basedOn w:val="876"/>
    <w:uiPriority w:val="99"/>
    <w:pPr>
      <w:spacing w:after="0" w:line="240" w:lineRule="auto"/>
    </w:pPr>
    <w:rPr/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6">
    <w:name w:val="Lined - Accent 4"/>
    <w:basedOn w:val="876"/>
    <w:uiPriority w:val="99"/>
    <w:pPr>
      <w:spacing w:after="0" w:line="240" w:lineRule="auto"/>
    </w:pPr>
    <w:rPr/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7">
    <w:name w:val="Lined - Accent 5"/>
    <w:basedOn w:val="876"/>
    <w:uiPriority w:val="99"/>
    <w:pPr>
      <w:spacing w:after="0" w:line="240" w:lineRule="auto"/>
    </w:pPr>
    <w:rPr/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8">
    <w:name w:val="Lined - Accent 6"/>
    <w:basedOn w:val="876"/>
    <w:uiPriority w:val="99"/>
    <w:pPr>
      <w:spacing w:after="0" w:line="240" w:lineRule="auto"/>
    </w:pPr>
    <w:rPr/>
    <w:tblPr>
      <w:tblStyleRowBandSize w:val="1"/>
      <w:tblStyleColBandSize w:val="1"/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09">
    <w:name w:val="Bordered &amp; Lined - Accent"/>
    <w:basedOn w:val="876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2F2F2" w:themeFill="text1" w:themeFillTint="d"/>
      </w:tcPr>
    </w:tblStylePr>
    <w:tblStylePr w:type="band2Vert">
      <w:rPr>
        <w:sz w:val="22"/>
      </w:rPr>
      <w:tblPr/>
      <w:tcPr>
        <w:shd w:val="clear" w:color="FFFFFF" w:fill="F2F2F2" w:themeFill="text1" w:themeFillTint="d"/>
      </w:tcPr>
    </w:tblStylePr>
    <w:tblStylePr w:type="firstCol">
      <w:rPr>
        <w:sz w:val="22"/>
      </w:rPr>
      <w:tblPr/>
      <w:tcPr>
        <w:shd w:val="clear" w:color="FFFFFF" w:fill="7F7F7F" w:themeFill="text1" w:themeFillTint="80"/>
      </w:tcPr>
    </w:tblStylePr>
    <w:tblStylePr w:type="firstRow">
      <w:rPr>
        <w:sz w:val="22"/>
      </w:rPr>
      <w:tblPr/>
      <w:tcPr>
        <w:shd w:val="clear" w:color="FFFFFF" w:fill="7F7F7F" w:themeFill="text1" w:themeFillTint="80"/>
      </w:tcPr>
    </w:tblStylePr>
    <w:tblStylePr w:type="lastCol">
      <w:rPr>
        <w:sz w:val="22"/>
      </w:rPr>
      <w:tblPr/>
      <w:tcPr>
        <w:shd w:val="clear" w:color="FFFFFF" w:fill="7F7F7F" w:themeFill="text1" w:themeFillTint="80"/>
      </w:tcPr>
    </w:tblStylePr>
    <w:tblStylePr w:type="lastRow">
      <w:rPr>
        <w:sz w:val="22"/>
      </w:rPr>
      <w:tblPr/>
      <w:tcPr>
        <w:shd w:val="clear" w:color="FFFFFF" w:fill="7F7F7F" w:themeFill="text1" w:themeFillTint="80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0">
    <w:name w:val="Bordered &amp; Lined - Accent 1"/>
    <w:basedOn w:val="876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C4D3EC" w:themeFill="accent1" w:themeFillTint="50"/>
      </w:tcPr>
    </w:tblStylePr>
    <w:tblStylePr w:type="band2Vert">
      <w:rPr>
        <w:sz w:val="22"/>
      </w:rPr>
      <w:tblPr/>
      <w:tcPr>
        <w:shd w:val="clear" w:color="FFFFFF" w:fill="C4D3EC" w:themeFill="accent1" w:themeFillTint="50"/>
      </w:tcPr>
    </w:tblStylePr>
    <w:tblStylePr w:type="firstCol">
      <w:rPr>
        <w:sz w:val="22"/>
      </w:rPr>
      <w:tblPr/>
      <w:tcPr>
        <w:shd w:val="clear" w:color="FFFFFF" w:fill="537EC9" w:themeFill="accent1" w:themeFillTint="ea"/>
      </w:tcPr>
    </w:tblStylePr>
    <w:tblStylePr w:type="firstRow">
      <w:rPr>
        <w:sz w:val="22"/>
      </w:rPr>
      <w:tblPr/>
      <w:tcPr>
        <w:shd w:val="clear" w:color="FFFFFF" w:fill="537EC9" w:themeFill="accent1" w:themeFillTint="ea"/>
      </w:tcPr>
    </w:tblStylePr>
    <w:tblStylePr w:type="lastCol">
      <w:rPr>
        <w:sz w:val="22"/>
      </w:rPr>
      <w:tblPr/>
      <w:tcPr>
        <w:shd w:val="clear" w:color="FFFFFF" w:fill="537EC9" w:themeFill="accent1" w:themeFillTint="ea"/>
      </w:tcPr>
    </w:tblStylePr>
    <w:tblStylePr w:type="lastRow">
      <w:rPr>
        <w:sz w:val="22"/>
      </w:rPr>
      <w:tblPr/>
      <w:tcPr>
        <w:shd w:val="clear" w:color="FFFFFF" w:fill="537EC9" w:themeFill="accent1" w:themeFillTint="e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1">
    <w:name w:val="Bordered &amp; Lined - Accent 2"/>
    <w:basedOn w:val="876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BE6D7" w:themeFill="accent2" w:themeFillTint="32"/>
      </w:tcPr>
    </w:tblStylePr>
    <w:tblStylePr w:type="band2Vert">
      <w:rPr>
        <w:sz w:val="22"/>
      </w:rPr>
      <w:tblPr/>
      <w:tcPr>
        <w:shd w:val="clear" w:color="FFFFFF" w:fill="FBE6D7" w:themeFill="accent2" w:themeFillTint="32"/>
      </w:tcPr>
    </w:tblStylePr>
    <w:tblStylePr w:type="firstCol">
      <w:rPr>
        <w:sz w:val="22"/>
      </w:rPr>
      <w:tblPr/>
      <w:tcPr>
        <w:shd w:val="clear" w:color="FFFFFF" w:fill="F4B285" w:themeFill="accent2" w:themeFillTint="97"/>
      </w:tcPr>
    </w:tblStylePr>
    <w:tblStylePr w:type="firstRow">
      <w:rPr>
        <w:sz w:val="22"/>
      </w:rPr>
      <w:tblPr/>
      <w:tcPr>
        <w:shd w:val="clear" w:color="FFFFFF" w:fill="F4B285" w:themeFill="accent2" w:themeFillTint="97"/>
      </w:tcPr>
    </w:tblStylePr>
    <w:tblStylePr w:type="lastCol">
      <w:rPr>
        <w:sz w:val="22"/>
      </w:rPr>
      <w:tblPr/>
      <w:tcPr>
        <w:shd w:val="clear" w:color="FFFFFF" w:fill="F4B285" w:themeFill="accent2" w:themeFillTint="97"/>
      </w:tcPr>
    </w:tblStylePr>
    <w:tblStylePr w:type="lastRow">
      <w:rPr>
        <w:sz w:val="22"/>
      </w:rPr>
      <w:tblPr/>
      <w:tcPr>
        <w:shd w:val="clear" w:color="FFFFFF" w:fill="F4B285" w:themeFill="accent2" w:themeFillTint="97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2">
    <w:name w:val="Bordered &amp; Lined - Accent 3"/>
    <w:basedOn w:val="876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DEDED" w:themeFill="accent3" w:themeFillTint="34"/>
      </w:tcPr>
    </w:tblStylePr>
    <w:tblStylePr w:type="band2Vert">
      <w:rPr>
        <w:sz w:val="22"/>
      </w:rPr>
      <w:tblPr/>
      <w:tcPr>
        <w:shd w:val="clear" w:color="FFFFFF" w:fill="EDEDED" w:themeFill="accent3" w:themeFillTint="34"/>
      </w:tcPr>
    </w:tblStylePr>
    <w:tblStylePr w:type="firstCol">
      <w:rPr>
        <w:sz w:val="22"/>
      </w:rPr>
      <w:tblPr/>
      <w:tcPr>
        <w:shd w:val="clear" w:color="FFFFFF" w:fill="A5A5A5" w:themeFill="accent3" w:themeFillTint="fe"/>
      </w:tcPr>
    </w:tblStylePr>
    <w:tblStylePr w:type="firstRow">
      <w:rPr>
        <w:sz w:val="22"/>
      </w:rPr>
      <w:tblPr/>
      <w:tcPr>
        <w:shd w:val="clear" w:color="FFFFFF" w:fill="A5A5A5" w:themeFill="accent3" w:themeFillTint="fe"/>
      </w:tcPr>
    </w:tblStylePr>
    <w:tblStylePr w:type="lastCol">
      <w:rPr>
        <w:sz w:val="22"/>
      </w:rPr>
      <w:tblPr/>
      <w:tcPr>
        <w:shd w:val="clear" w:color="FFFFFF" w:fill="A5A5A5" w:themeFill="accent3" w:themeFillTint="fe"/>
      </w:tcPr>
    </w:tblStylePr>
    <w:tblStylePr w:type="lastRow">
      <w:rPr>
        <w:sz w:val="22"/>
      </w:rPr>
      <w:tblPr/>
      <w:tcPr>
        <w:shd w:val="clear" w:color="FFFFFF" w:fill="A5A5A5" w:themeFill="accent3" w:themeFillTint="fe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3">
    <w:name w:val="Bordered &amp; Lined - Accent 4"/>
    <w:basedOn w:val="876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FFF2CB" w:themeFill="accent4" w:themeFillTint="34"/>
      </w:tcPr>
    </w:tblStylePr>
    <w:tblStylePr w:type="band2Vert">
      <w:rPr>
        <w:sz w:val="22"/>
      </w:rPr>
      <w:tblPr/>
      <w:tcPr>
        <w:shd w:val="clear" w:color="FFFFFF" w:fill="FFF2CB" w:themeFill="accent4" w:themeFillTint="34"/>
      </w:tcPr>
    </w:tblStylePr>
    <w:tblStylePr w:type="firstCol">
      <w:rPr>
        <w:sz w:val="22"/>
      </w:rPr>
      <w:tblPr/>
      <w:tcPr>
        <w:shd w:val="clear" w:color="FFFFFF" w:fill="FFD965" w:themeFill="accent4" w:themeFillTint="9a"/>
      </w:tcPr>
    </w:tblStylePr>
    <w:tblStylePr w:type="firstRow">
      <w:rPr>
        <w:sz w:val="22"/>
      </w:rPr>
      <w:tblPr/>
      <w:tcPr>
        <w:shd w:val="clear" w:color="FFFFFF" w:fill="FFD965" w:themeFill="accent4" w:themeFillTint="9a"/>
      </w:tcPr>
    </w:tblStylePr>
    <w:tblStylePr w:type="lastCol">
      <w:rPr>
        <w:sz w:val="22"/>
      </w:rPr>
      <w:tblPr/>
      <w:tcPr>
        <w:shd w:val="clear" w:color="FFFFFF" w:fill="FFD965" w:themeFill="accent4" w:themeFillTint="9a"/>
      </w:tcPr>
    </w:tblStylePr>
    <w:tblStylePr w:type="lastRow">
      <w:rPr>
        <w:sz w:val="22"/>
      </w:rPr>
      <w:tblPr/>
      <w:tcPr>
        <w:shd w:val="clear" w:color="FFFFFF" w:fill="FFD965" w:themeFill="accent4" w:themeFillTint="9a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4">
    <w:name w:val="Bordered &amp; Lined - Accent 5"/>
    <w:basedOn w:val="876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DEEBF6" w:themeFill="accent5" w:themeFillTint="34"/>
      </w:tcPr>
    </w:tblStylePr>
    <w:tblStylePr w:type="band2Vert">
      <w:rPr>
        <w:sz w:val="22"/>
      </w:rPr>
      <w:tblPr/>
      <w:tcPr>
        <w:shd w:val="clear" w:color="FFFFFF" w:fill="DEEBF6" w:themeFill="accent5" w:themeFillTint="34"/>
      </w:tcPr>
    </w:tblStylePr>
    <w:tblStylePr w:type="firstCol">
      <w:rPr>
        <w:sz w:val="22"/>
      </w:rPr>
      <w:tblPr/>
      <w:tcPr>
        <w:shd w:val="clear" w:color="FFFFFF" w:fill="5B9BD5" w:themeFill="accent5"/>
      </w:tcPr>
    </w:tblStylePr>
    <w:tblStylePr w:type="firstRow">
      <w:rPr>
        <w:sz w:val="22"/>
      </w:rPr>
      <w:tblPr/>
      <w:tcPr>
        <w:shd w:val="clear" w:color="FFFFFF" w:fill="5B9BD5" w:themeFill="accent5"/>
      </w:tcPr>
    </w:tblStylePr>
    <w:tblStylePr w:type="lastCol">
      <w:rPr>
        <w:sz w:val="22"/>
      </w:rPr>
      <w:tblPr/>
      <w:tcPr>
        <w:shd w:val="clear" w:color="FFFFFF" w:fill="5B9BD5" w:themeFill="accent5"/>
      </w:tcPr>
    </w:tblStylePr>
    <w:tblStylePr w:type="lastRow">
      <w:rPr>
        <w:sz w:val="22"/>
      </w:rPr>
      <w:tblPr/>
      <w:tcPr>
        <w:shd w:val="clear" w:color="FFFFFF" w:fill="5B9BD5" w:themeFill="accent5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5">
    <w:name w:val="Bordered &amp; Lined - Accent 6"/>
    <w:basedOn w:val="876"/>
    <w:uiPriority w:val="99"/>
    <w:pPr>
      <w:spacing w:after="0" w:line="240" w:lineRule="auto"/>
    </w:pPr>
    <w:rPr/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sz w:val="22"/>
      </w:rPr>
      <w:tblPr/>
    </w:tblStylePr>
    <w:tblStylePr w:type="band1Vert">
      <w:rPr>
        <w:sz w:val="22"/>
      </w:rPr>
      <w:tblPr/>
    </w:tblStylePr>
    <w:tblStylePr w:type="band2Horz">
      <w:rPr>
        <w:sz w:val="22"/>
      </w:rPr>
      <w:tblPr/>
      <w:tcPr>
        <w:shd w:val="clear" w:color="FFFFFF" w:fill="E2EFD9" w:themeFill="accent6" w:themeFillTint="34"/>
      </w:tcPr>
    </w:tblStylePr>
    <w:tblStylePr w:type="band2Vert">
      <w:rPr>
        <w:sz w:val="22"/>
      </w:rPr>
      <w:tblPr/>
      <w:tcPr>
        <w:shd w:val="clear" w:color="FFFFFF" w:fill="E2EFD9" w:themeFill="accent6" w:themeFillTint="34"/>
      </w:tcPr>
    </w:tblStylePr>
    <w:tblStylePr w:type="firstCol">
      <w:rPr>
        <w:sz w:val="22"/>
      </w:rPr>
      <w:tblPr/>
      <w:tcPr>
        <w:shd w:val="clear" w:color="FFFFFF" w:fill="70AD47" w:themeFill="accent6"/>
      </w:tcPr>
    </w:tblStylePr>
    <w:tblStylePr w:type="firstRow">
      <w:rPr>
        <w:sz w:val="22"/>
      </w:rPr>
      <w:tblPr/>
      <w:tcPr>
        <w:shd w:val="clear" w:color="FFFFFF" w:fill="70AD47" w:themeFill="accent6"/>
      </w:tcPr>
    </w:tblStylePr>
    <w:tblStylePr w:type="lastCol">
      <w:rPr>
        <w:sz w:val="22"/>
      </w:rPr>
      <w:tblPr/>
      <w:tcPr>
        <w:shd w:val="clear" w:color="FFFFFF" w:fill="70AD47" w:themeFill="accent6"/>
      </w:tcPr>
    </w:tblStylePr>
    <w:tblStylePr w:type="lastRow">
      <w:rPr>
        <w:sz w:val="22"/>
      </w:rPr>
      <w:tblPr/>
      <w:tcPr>
        <w:shd w:val="clear" w:color="FFFFFF" w:fill="70AD47" w:themeFill="accent6"/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6">
    <w:name w:val="Bordered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tex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7">
    <w:name w:val="Bordered - Accent 1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1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8">
    <w:name w:val="Bordered - Accent 2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2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19">
    <w:name w:val="Bordered - Accent 3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3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0">
    <w:name w:val="Bordered - Accent 4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4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1">
    <w:name w:val="Bordered - Accent 5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5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styleId="822">
    <w:name w:val="Bordered - Accent 6"/>
    <w:basedOn w:val="87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rPr>
        <w:sz w:val="22"/>
      </w:rPr>
      <w:tblPr/>
    </w:tblStylePr>
    <w:tblStylePr w:type="firstRow">
      <w:rPr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sz w:val="22"/>
      </w:rPr>
      <w:tblPr/>
      <w:tcPr>
        <w:tcBorders>
          <w:top w:val="single" w:color="000000" w:themeColor="accent6" w:sz="12" w:space="0"/>
        </w:tcBorders>
      </w:tcPr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  <w:style w:type="table" w:default="1" w:styleId="876">
    <w:name w:val="Normal Table"/>
    <w:uiPriority w:val="99"/>
    <w:semiHidden/>
    <w:unhideWhenUsed/>
    <w:tblPr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</w:tblStylePr>
    <w:tblStylePr w:type="band1Vert">
      <w:tblPr/>
    </w:tblStylePr>
    <w:tblStylePr w:type="band2Horz">
      <w:tblPr/>
    </w:tblStylePr>
    <w:tblStylePr w:type="band2Vert">
      <w:tblPr/>
    </w:tblStylePr>
    <w:tblStylePr w:type="firstCol">
      <w:tblPr/>
    </w:tblStylePr>
    <w:tblStylePr w:type="firstRow">
      <w:tblPr/>
    </w:tblStylePr>
    <w:tblStylePr w:type="lastCol">
      <w:tblPr/>
    </w:tblStylePr>
    <w:tblStylePr w:type="lastRow">
      <w:tblPr/>
    </w:tblStylePr>
    <w:tblStylePr w:type="nwCell">
      <w:tblPr/>
    </w:tblStylePr>
    <w:tblStylePr w:type="neCell">
      <w:tblPr/>
    </w:tblStylePr>
    <w:tblStylePr w:type="swCell">
      <w:tblPr/>
    </w:tblStylePr>
    <w:tblStylePr w:type="seCell">
      <w:tblPr/>
    </w:tblStylePr>
    <w:tblStylePr w:type="wholeTable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itchFamily="0" charset="1"/>
        <a:ea typeface="Arial" pitchFamily="0" charset="1"/>
        <a:cs typeface="Arial" pitchFamily="0" charset="1"/>
      </a:majorFont>
      <a:minorFont>
        <a:latin typeface="Calibri" pitchFamily="0" charset="1"/>
        <a:ea typeface="Arial" pitchFamily="0" charset="1"/>
        <a:cs typeface="Arial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Application>LibreOffice/25.2.4.3$Linux_X86_64 LibreOffice_project/520$Build-3</Application>
  <AppVersion>15.0000</AppVersion>
  <Pages>9</Pages>
  <Words>361</Words>
  <Characters>2163</Characters>
  <CharactersWithSpaces>2490</CharactersWithSpaces>
  <Paragraphs>51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2025-02-05T07:01:00Z</dcterms:created>
  <dc:creator>Антон Сычёв</dc:creator>
  <dc:description/>
  <dc:language>ru-RU</dc:language>
  <cp:lastModifiedBy/>
  <dcterms:modified xsi:type="dcterms:W3CDTF">2025-09-13T21:56:04Z</dcterms:modified>
  <cp:revision>118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