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D7F" w:rsidRDefault="00312D7F" w:rsidP="00312D7F">
      <w:pPr>
        <w:pStyle w:val="2"/>
      </w:pPr>
      <w:r>
        <w:rPr>
          <w:rFonts w:hint="eastAsia"/>
        </w:rPr>
        <w:t>需求分析</w:t>
      </w:r>
    </w:p>
    <w:p w:rsidR="00267815" w:rsidRDefault="00FF6ED0" w:rsidP="000C4527">
      <w:r>
        <w:tab/>
      </w:r>
      <w:r>
        <w:rPr>
          <w:rFonts w:hint="eastAsia"/>
        </w:rPr>
        <w:t>POBC板组件</w:t>
      </w:r>
      <w:r w:rsidR="00267815">
        <w:rPr>
          <w:rFonts w:hint="eastAsia"/>
        </w:rPr>
        <w:t>和接口</w:t>
      </w:r>
      <w:r>
        <w:rPr>
          <w:rFonts w:hint="eastAsia"/>
        </w:rPr>
        <w:t>较多，测试不方便，需要一个功能完善，方便易用的自动化测试</w:t>
      </w:r>
      <w:r w:rsidR="004D3375">
        <w:rPr>
          <w:rFonts w:hint="eastAsia"/>
        </w:rPr>
        <w:t>方案。</w:t>
      </w:r>
    </w:p>
    <w:p w:rsidR="00267815" w:rsidRDefault="00267815" w:rsidP="00267815">
      <w:pPr>
        <w:ind w:firstLine="420"/>
      </w:pPr>
      <w:r>
        <w:rPr>
          <w:rFonts w:hint="eastAsia"/>
        </w:rPr>
        <w:t>根据POBC测试的实际需求，自动化测试方案主要分为硬件对接和软件设计两部分。</w:t>
      </w:r>
    </w:p>
    <w:p w:rsidR="008B00D9" w:rsidRDefault="008B00D9" w:rsidP="008B00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硬件对接：</w:t>
      </w:r>
      <w:r w:rsidR="004D3375">
        <w:rPr>
          <w:rFonts w:hint="eastAsia"/>
        </w:rPr>
        <w:t>由于树莓派以Python为基础编程语言，接口操作方便，</w:t>
      </w:r>
      <w:r w:rsidR="00D467B0">
        <w:rPr>
          <w:rFonts w:hint="eastAsia"/>
        </w:rPr>
        <w:t>树莓</w:t>
      </w:r>
      <w:proofErr w:type="gramStart"/>
      <w:r w:rsidR="00D467B0">
        <w:rPr>
          <w:rFonts w:hint="eastAsia"/>
        </w:rPr>
        <w:t>派最新</w:t>
      </w:r>
      <w:proofErr w:type="gramEnd"/>
      <w:r w:rsidR="00A7331B">
        <w:rPr>
          <w:rFonts w:hint="eastAsia"/>
        </w:rPr>
        <w:t>版本</w:t>
      </w:r>
      <w:r w:rsidR="00D467B0">
        <w:rPr>
          <w:rFonts w:hint="eastAsia"/>
        </w:rPr>
        <w:t>3</w:t>
      </w:r>
      <w:r w:rsidR="00A7331B">
        <w:rPr>
          <w:rFonts w:hint="eastAsia"/>
        </w:rPr>
        <w:t>B</w:t>
      </w:r>
      <w:r w:rsidR="00D467B0">
        <w:t>+</w:t>
      </w:r>
      <w:r w:rsidR="00D467B0">
        <w:rPr>
          <w:rFonts w:hint="eastAsia"/>
        </w:rPr>
        <w:t>提供了大部分的测试所需接口，对于POBC提供的两组接口，可以通过多路2选1的选择器进行切换测试。</w:t>
      </w:r>
    </w:p>
    <w:p w:rsidR="00D467B0" w:rsidRPr="000C4527" w:rsidRDefault="008B00D9" w:rsidP="008B00D9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软件设计：</w:t>
      </w:r>
      <w:r w:rsidR="00197FEE">
        <w:rPr>
          <w:rFonts w:hint="eastAsia"/>
        </w:rPr>
        <w:t>为简化测试流程，降低测试复杂度，在硬件对接完成的基础上，还需要提供一个自动化的测试程序，该程序使用p</w:t>
      </w:r>
      <w:r w:rsidR="00197FEE">
        <w:t>ython</w:t>
      </w:r>
      <w:r w:rsidR="00197FEE">
        <w:rPr>
          <w:rFonts w:hint="eastAsia"/>
        </w:rPr>
        <w:t>开发，</w:t>
      </w:r>
      <w:r w:rsidR="00E13048">
        <w:rPr>
          <w:rFonts w:hint="eastAsia"/>
        </w:rPr>
        <w:t>运行在树莓派官方系统上，</w:t>
      </w:r>
      <w:r w:rsidR="00197FEE">
        <w:rPr>
          <w:rFonts w:hint="eastAsia"/>
        </w:rPr>
        <w:t>提供命令行测试管理工具和图形化测试管理平台，此外，为提供后续的功能开发和修改，提供</w:t>
      </w:r>
      <w:r w:rsidR="00E13048">
        <w:rPr>
          <w:rFonts w:hint="eastAsia"/>
        </w:rPr>
        <w:t>一套</w:t>
      </w:r>
      <w:r w:rsidR="00197FEE">
        <w:rPr>
          <w:rFonts w:hint="eastAsia"/>
        </w:rPr>
        <w:t>测试程序的编程接口。</w:t>
      </w:r>
    </w:p>
    <w:p w:rsidR="00312D7F" w:rsidRDefault="00312D7F" w:rsidP="00312D7F">
      <w:pPr>
        <w:pStyle w:val="2"/>
      </w:pPr>
      <w:r>
        <w:rPr>
          <w:rFonts w:hint="eastAsia"/>
        </w:rPr>
        <w:t>整体设计</w:t>
      </w:r>
    </w:p>
    <w:p w:rsidR="00337C51" w:rsidRPr="00337C51" w:rsidRDefault="00337C51" w:rsidP="00337C51">
      <w:pPr>
        <w:pStyle w:val="3"/>
        <w:rPr>
          <w:rFonts w:hint="eastAsia"/>
        </w:rPr>
      </w:pPr>
      <w:r>
        <w:tab/>
      </w:r>
      <w:r>
        <w:rPr>
          <w:rFonts w:hint="eastAsia"/>
        </w:rPr>
        <w:t>硬件连接设计图：</w:t>
      </w:r>
    </w:p>
    <w:p w:rsidR="006741D2" w:rsidRDefault="00337C51" w:rsidP="006741D2">
      <w:r>
        <w:object w:dxaOrig="8545" w:dyaOrig="48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7pt" o:ole="">
            <v:imagedata r:id="rId5" o:title=""/>
          </v:shape>
          <o:OLEObject Type="Embed" ProgID="Visio.Drawing.11" ShapeID="_x0000_i1025" DrawAspect="Content" ObjectID="_1620560002" r:id="rId6"/>
        </w:object>
      </w:r>
    </w:p>
    <w:p w:rsidR="00337C51" w:rsidRDefault="00337C51" w:rsidP="00337C51">
      <w:pPr>
        <w:pStyle w:val="3"/>
      </w:pPr>
      <w:r>
        <w:rPr>
          <w:rFonts w:hint="eastAsia"/>
        </w:rPr>
        <w:lastRenderedPageBreak/>
        <w:t>软件框架设计图</w:t>
      </w:r>
    </w:p>
    <w:p w:rsidR="00337C51" w:rsidRPr="00337C51" w:rsidRDefault="00C14E0A" w:rsidP="00337C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86455"/>
            <wp:effectExtent l="0" t="0" r="2540" b="4445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bc-autot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7F" w:rsidRDefault="00312D7F" w:rsidP="00312D7F">
      <w:pPr>
        <w:pStyle w:val="2"/>
      </w:pPr>
      <w:r>
        <w:rPr>
          <w:rFonts w:hint="eastAsia"/>
        </w:rPr>
        <w:t>图形</w:t>
      </w:r>
      <w:r w:rsidR="00E30E5F">
        <w:rPr>
          <w:rFonts w:hint="eastAsia"/>
        </w:rPr>
        <w:t>化管理</w:t>
      </w:r>
    </w:p>
    <w:p w:rsidR="00C14E0A" w:rsidRPr="00C14E0A" w:rsidRDefault="00C14E0A" w:rsidP="00C14E0A">
      <w:pPr>
        <w:rPr>
          <w:rFonts w:hint="eastAsia"/>
        </w:rPr>
      </w:pPr>
      <w:r>
        <w:tab/>
      </w:r>
      <w:r>
        <w:rPr>
          <w:rFonts w:hint="eastAsia"/>
        </w:rPr>
        <w:t>图形化管理界面。</w:t>
      </w:r>
      <w:bookmarkStart w:id="0" w:name="_GoBack"/>
      <w:bookmarkEnd w:id="0"/>
    </w:p>
    <w:p w:rsidR="00312D7F" w:rsidRDefault="00312D7F" w:rsidP="00312D7F">
      <w:pPr>
        <w:pStyle w:val="2"/>
      </w:pPr>
      <w:r>
        <w:rPr>
          <w:rFonts w:hint="eastAsia"/>
        </w:rPr>
        <w:lastRenderedPageBreak/>
        <w:t>命令行</w:t>
      </w:r>
      <w:r w:rsidR="00E30E5F">
        <w:rPr>
          <w:rFonts w:hint="eastAsia"/>
        </w:rPr>
        <w:t>管理</w:t>
      </w:r>
    </w:p>
    <w:p w:rsidR="003E386D" w:rsidRDefault="003E386D" w:rsidP="003E386D">
      <w:pPr>
        <w:pStyle w:val="2"/>
      </w:pPr>
      <w:r>
        <w:rPr>
          <w:rFonts w:hint="eastAsia"/>
        </w:rPr>
        <w:t>高级功能</w:t>
      </w:r>
    </w:p>
    <w:p w:rsidR="003E386D" w:rsidRDefault="003E386D" w:rsidP="003E386D">
      <w:pPr>
        <w:pStyle w:val="3"/>
        <w:rPr>
          <w:rFonts w:hint="eastAsia"/>
        </w:rPr>
      </w:pPr>
      <w:r>
        <w:rPr>
          <w:rFonts w:hint="eastAsia"/>
        </w:rPr>
        <w:t>一键部署</w:t>
      </w:r>
    </w:p>
    <w:p w:rsidR="003E386D" w:rsidRDefault="003E386D" w:rsidP="003E386D">
      <w:pPr>
        <w:pStyle w:val="3"/>
      </w:pPr>
      <w:r>
        <w:rPr>
          <w:rFonts w:hint="eastAsia"/>
        </w:rPr>
        <w:t>硬件信息展示</w:t>
      </w:r>
    </w:p>
    <w:p w:rsidR="003E386D" w:rsidRDefault="003E386D" w:rsidP="003E386D">
      <w:pPr>
        <w:pStyle w:val="3"/>
      </w:pPr>
      <w:r>
        <w:rPr>
          <w:rFonts w:hint="eastAsia"/>
        </w:rPr>
        <w:t>用户管理</w:t>
      </w:r>
    </w:p>
    <w:p w:rsidR="003E386D" w:rsidRDefault="003E386D" w:rsidP="003E386D">
      <w:pPr>
        <w:pStyle w:val="3"/>
      </w:pPr>
      <w:r>
        <w:rPr>
          <w:rFonts w:hint="eastAsia"/>
        </w:rPr>
        <w:t>通知功能</w:t>
      </w:r>
    </w:p>
    <w:p w:rsidR="003E386D" w:rsidRPr="003E386D" w:rsidRDefault="003E386D" w:rsidP="003E386D">
      <w:pPr>
        <w:pStyle w:val="3"/>
        <w:rPr>
          <w:rFonts w:hint="eastAsia"/>
        </w:rPr>
      </w:pPr>
      <w:r>
        <w:rPr>
          <w:rFonts w:hint="eastAsia"/>
        </w:rPr>
        <w:t>记录保存</w:t>
      </w:r>
    </w:p>
    <w:p w:rsidR="00571EA1" w:rsidRDefault="003E386D" w:rsidP="00571EA1">
      <w:pPr>
        <w:pStyle w:val="3"/>
      </w:pPr>
      <w:r>
        <w:rPr>
          <w:rFonts w:hint="eastAsia"/>
        </w:rPr>
        <w:t>编程接口</w:t>
      </w:r>
    </w:p>
    <w:p w:rsidR="00571EA1" w:rsidRPr="00571EA1" w:rsidRDefault="00571EA1" w:rsidP="00571EA1">
      <w:pPr>
        <w:pStyle w:val="3"/>
        <w:rPr>
          <w:rFonts w:hint="eastAsia"/>
        </w:rPr>
      </w:pPr>
      <w:r>
        <w:rPr>
          <w:rFonts w:hint="eastAsia"/>
        </w:rPr>
        <w:t>远程调试</w:t>
      </w:r>
    </w:p>
    <w:p w:rsidR="00312D7F" w:rsidRPr="00312D7F" w:rsidRDefault="00312D7F" w:rsidP="00312D7F">
      <w:pPr>
        <w:rPr>
          <w:rFonts w:hint="eastAsia"/>
        </w:rPr>
      </w:pPr>
    </w:p>
    <w:sectPr w:rsidR="00312D7F" w:rsidRPr="00312D7F" w:rsidSect="005F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4241C"/>
    <w:multiLevelType w:val="hybridMultilevel"/>
    <w:tmpl w:val="6BDEC4B6"/>
    <w:lvl w:ilvl="0" w:tplc="D5F833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D7F"/>
    <w:rsid w:val="000C4527"/>
    <w:rsid w:val="00197FEE"/>
    <w:rsid w:val="00267815"/>
    <w:rsid w:val="003001AC"/>
    <w:rsid w:val="00312D7F"/>
    <w:rsid w:val="00337C51"/>
    <w:rsid w:val="003E386D"/>
    <w:rsid w:val="004D3375"/>
    <w:rsid w:val="00571EA1"/>
    <w:rsid w:val="005F15A6"/>
    <w:rsid w:val="006741D2"/>
    <w:rsid w:val="008B00D9"/>
    <w:rsid w:val="00972B38"/>
    <w:rsid w:val="00A7331B"/>
    <w:rsid w:val="00C14E0A"/>
    <w:rsid w:val="00C642EC"/>
    <w:rsid w:val="00CE71D1"/>
    <w:rsid w:val="00D467B0"/>
    <w:rsid w:val="00E13048"/>
    <w:rsid w:val="00E30E5F"/>
    <w:rsid w:val="00FF6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5779"/>
  <w15:chartTrackingRefBased/>
  <w15:docId w15:val="{9A3EB354-DB31-445A-9942-5922E953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5A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D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12D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12D7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12D7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00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.vsd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zhengyong zhao</dc:creator>
  <cp:keywords/>
  <dc:description/>
  <cp:lastModifiedBy>zhengyong zhao</cp:lastModifiedBy>
  <cp:revision>19</cp:revision>
  <dcterms:created xsi:type="dcterms:W3CDTF">2019-05-28T02:05:00Z</dcterms:created>
  <dcterms:modified xsi:type="dcterms:W3CDTF">2019-05-28T06:47:00Z</dcterms:modified>
</cp:coreProperties>
</file>