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02" w:rsidRPr="00F1428F" w:rsidRDefault="00915002" w:rsidP="00915002">
      <w:pPr>
        <w:jc w:val="center"/>
        <w:rPr>
          <w:sz w:val="52"/>
          <w:szCs w:val="52"/>
        </w:rPr>
      </w:pPr>
      <w:r w:rsidRPr="00F1428F">
        <w:rPr>
          <w:rFonts w:hint="eastAsia"/>
          <w:sz w:val="52"/>
          <w:szCs w:val="52"/>
        </w:rPr>
        <w:t>如何绕过“</w:t>
      </w:r>
      <w:r w:rsidRPr="00F1428F">
        <w:rPr>
          <w:rFonts w:hint="eastAsia"/>
          <w:sz w:val="52"/>
          <w:szCs w:val="52"/>
        </w:rPr>
        <w:t>请在微信客户端打开链接</w:t>
      </w:r>
      <w:r w:rsidRPr="00F1428F">
        <w:rPr>
          <w:rFonts w:hint="eastAsia"/>
          <w:sz w:val="52"/>
          <w:szCs w:val="52"/>
        </w:rPr>
        <w:t>”的限制</w:t>
      </w:r>
    </w:p>
    <w:p w:rsidR="00915002" w:rsidRDefault="00915002"/>
    <w:p w:rsidR="00F1428F" w:rsidRDefault="00F1428F" w:rsidP="00F1428F">
      <w:pPr>
        <w:pStyle w:val="1"/>
        <w:rPr>
          <w:rFonts w:hint="eastAsia"/>
        </w:rPr>
      </w:pPr>
      <w:r>
        <w:t>0</w:t>
      </w:r>
      <w:r>
        <w:rPr>
          <w:rFonts w:hint="eastAsia"/>
        </w:rPr>
        <w:t>x</w:t>
      </w:r>
      <w:r>
        <w:t xml:space="preserve">00 </w:t>
      </w:r>
      <w:r>
        <w:rPr>
          <w:rFonts w:hint="eastAsia"/>
        </w:rPr>
        <w:t>研究限制原理</w:t>
      </w:r>
    </w:p>
    <w:p w:rsidR="00915002" w:rsidRDefault="00915002">
      <w:r>
        <w:rPr>
          <w:rFonts w:hint="eastAsia"/>
        </w:rPr>
        <w:t>通过抓包后返回的页面源码得知</w:t>
      </w:r>
    </w:p>
    <w:p w:rsidR="00915002" w:rsidRDefault="00915002">
      <w:r w:rsidRPr="00915002">
        <w:drawing>
          <wp:inline distT="0" distB="0" distL="0" distR="0" wp14:anchorId="74B35E4C" wp14:editId="6971BC99">
            <wp:extent cx="5274310" cy="1773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7B" w:rsidRDefault="00915002">
      <w:pPr>
        <w:rPr>
          <w:rFonts w:hint="eastAsia"/>
        </w:rPr>
      </w:pPr>
      <w:r>
        <w:rPr>
          <w:rFonts w:hint="eastAsia"/>
        </w:rPr>
        <w:t>微信服务端通过检查</w:t>
      </w:r>
      <w:r>
        <w:rPr>
          <w:rFonts w:hint="eastAsia"/>
        </w:rPr>
        <w:t>User-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中是否包含“</w:t>
      </w:r>
      <w:r w:rsidRPr="00915002">
        <w:t>micromessenger</w:t>
      </w:r>
      <w:r>
        <w:rPr>
          <w:rFonts w:hint="eastAsia"/>
        </w:rPr>
        <w:t>”来判断请求是否来自微信客户端，以此决定是否跳转到目标网站还是提示“</w:t>
      </w:r>
      <w:r w:rsidRPr="00915002">
        <w:rPr>
          <w:rFonts w:hint="eastAsia"/>
        </w:rPr>
        <w:t>请在微信客户端打开链接</w:t>
      </w:r>
      <w:r>
        <w:rPr>
          <w:rFonts w:hint="eastAsia"/>
        </w:rPr>
        <w:t>”</w:t>
      </w:r>
    </w:p>
    <w:p w:rsidR="00EA747B" w:rsidRDefault="00EA747B">
      <w:r>
        <w:rPr>
          <w:rFonts w:hint="eastAsia"/>
        </w:rPr>
        <w:t>因此，我们可以通过获取微信客户端的</w:t>
      </w:r>
      <w:r>
        <w:rPr>
          <w:rFonts w:hint="eastAsia"/>
        </w:rPr>
        <w:t>User</w:t>
      </w:r>
      <w:r>
        <w:t>-Agent</w:t>
      </w:r>
      <w:r>
        <w:t>，</w:t>
      </w:r>
      <w:r>
        <w:rPr>
          <w:rFonts w:hint="eastAsia"/>
        </w:rPr>
        <w:t>然后</w:t>
      </w:r>
      <w:r>
        <w:rPr>
          <w:rFonts w:hint="eastAsia"/>
        </w:rPr>
        <w:t>修改</w:t>
      </w:r>
      <w:r>
        <w:rPr>
          <w:rFonts w:hint="eastAsia"/>
        </w:rPr>
        <w:t>浏览器的</w:t>
      </w:r>
      <w:r>
        <w:rPr>
          <w:rFonts w:hint="eastAsia"/>
        </w:rPr>
        <w:t>User</w:t>
      </w:r>
      <w:r>
        <w:t>-Agent</w:t>
      </w:r>
      <w:r>
        <w:t>，</w:t>
      </w:r>
      <w:r>
        <w:rPr>
          <w:rFonts w:hint="eastAsia"/>
        </w:rPr>
        <w:t>来绕过限制，目前市面上有很多现成的在线工具可用来获取</w:t>
      </w:r>
      <w:r>
        <w:rPr>
          <w:rFonts w:hint="eastAsia"/>
        </w:rPr>
        <w:t>User</w:t>
      </w:r>
      <w:r>
        <w:t>-Agent</w:t>
      </w:r>
      <w:r>
        <w:t>，</w:t>
      </w:r>
      <w:r>
        <w:rPr>
          <w:rFonts w:hint="eastAsia"/>
        </w:rPr>
        <w:t>比如</w:t>
      </w:r>
      <w:hyperlink r:id="rId5" w:history="1">
        <w:r>
          <w:rPr>
            <w:rStyle w:val="a3"/>
          </w:rPr>
          <w:t>http://www.atool9.com/useragent.php</w:t>
        </w:r>
      </w:hyperlink>
    </w:p>
    <w:p w:rsidR="00EA747B" w:rsidRDefault="00EA747B"/>
    <w:p w:rsidR="00F1428F" w:rsidRPr="00EA747B" w:rsidRDefault="00F1428F" w:rsidP="00F1428F">
      <w:pPr>
        <w:pStyle w:val="1"/>
        <w:rPr>
          <w:rFonts w:hint="eastAsia"/>
        </w:rPr>
      </w:pPr>
      <w:r>
        <w:t>0</w:t>
      </w:r>
      <w:r>
        <w:rPr>
          <w:rFonts w:hint="eastAsia"/>
        </w:rPr>
        <w:t>x</w:t>
      </w:r>
      <w:r>
        <w:t xml:space="preserve">01 </w:t>
      </w:r>
      <w:r>
        <w:rPr>
          <w:rFonts w:hint="eastAsia"/>
        </w:rPr>
        <w:t>获取</w:t>
      </w:r>
      <w:r>
        <w:rPr>
          <w:rFonts w:hint="eastAsia"/>
        </w:rPr>
        <w:t>User</w:t>
      </w:r>
      <w:r>
        <w:t>-Agent</w:t>
      </w:r>
    </w:p>
    <w:p w:rsidR="00EA747B" w:rsidRDefault="00EA747B">
      <w:r>
        <w:rPr>
          <w:rFonts w:hint="eastAsia"/>
        </w:rPr>
        <w:t>但当我通过微信客户端访问上述网址时，却提示出错</w:t>
      </w:r>
    </w:p>
    <w:p w:rsidR="00EA747B" w:rsidRDefault="00EA747B">
      <w:r w:rsidRPr="00EA747B">
        <w:rPr>
          <w:noProof/>
        </w:rPr>
        <w:lastRenderedPageBreak/>
        <w:drawing>
          <wp:inline distT="0" distB="0" distL="0" distR="0">
            <wp:extent cx="4061460" cy="4290060"/>
            <wp:effectExtent l="0" t="0" r="0" b="0"/>
            <wp:docPr id="2" name="图片 2" descr="C:\Users\xcblj\AppData\Local\Temp\WeChat Files\2199543f5f1b6907c277a2fba7686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blj\AppData\Local\Temp\WeChat Files\2199543f5f1b6907c277a2fba76863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7B" w:rsidRDefault="00EA747B">
      <w:r>
        <w:rPr>
          <w:rFonts w:hint="eastAsia"/>
        </w:rPr>
        <w:t>怀疑是微信团队对此网站做了限制，不让获取</w:t>
      </w:r>
      <w:r>
        <w:rPr>
          <w:rFonts w:hint="eastAsia"/>
        </w:rPr>
        <w:t>User</w:t>
      </w:r>
      <w:r>
        <w:t>-Agent</w:t>
      </w:r>
      <w:r>
        <w:t>，</w:t>
      </w:r>
      <w:r>
        <w:rPr>
          <w:rFonts w:hint="eastAsia"/>
        </w:rPr>
        <w:t>绕过方式是自己写获取的</w:t>
      </w:r>
      <w:r>
        <w:rPr>
          <w:rFonts w:hint="eastAsia"/>
        </w:rPr>
        <w:t>User</w:t>
      </w:r>
      <w:r>
        <w:t>-Agent</w:t>
      </w:r>
      <w:r>
        <w:rPr>
          <w:rFonts w:hint="eastAsia"/>
        </w:rPr>
        <w:t>的页面，代码如下</w:t>
      </w:r>
    </w:p>
    <w:p w:rsidR="00EA747B" w:rsidRDefault="00EA747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47B" w:rsidTr="00EA747B">
        <w:tc>
          <w:tcPr>
            <w:tcW w:w="8296" w:type="dxa"/>
          </w:tcPr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html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   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       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</w:t>
            </w:r>
            <w:r w:rsidRPr="00EA74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=</w:t>
            </w:r>
            <w:r w:rsidRPr="00EA74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"demo"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       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           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</w:t>
            </w:r>
            <w:r w:rsidRPr="00EA74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ua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</w:t>
            </w:r>
            <w:r w:rsidRPr="00EA74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</w:t>
            </w:r>
            <w:r w:rsidRPr="00EA74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navigator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EA74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userAgent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           </w:t>
            </w:r>
            <w:r w:rsidRPr="00EA74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</w:t>
            </w:r>
            <w:r w:rsidRPr="00EA74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EA74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"demo"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).</w:t>
            </w:r>
            <w:r w:rsidRPr="00EA74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innerHTML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</w:t>
            </w:r>
            <w:r w:rsidRPr="00EA74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</w:t>
            </w:r>
            <w:r w:rsidRPr="00EA74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ua</w:t>
            </w: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       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   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A747B" w:rsidRPr="00EA747B" w:rsidRDefault="00EA747B" w:rsidP="00EA747B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EA74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html</w:t>
            </w:r>
            <w:r w:rsidRPr="00EA747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A747B" w:rsidRDefault="00EA747B">
            <w:pPr>
              <w:rPr>
                <w:rFonts w:hint="eastAsia"/>
              </w:rPr>
            </w:pPr>
          </w:p>
        </w:tc>
      </w:tr>
    </w:tbl>
    <w:p w:rsidR="00EA747B" w:rsidRDefault="00EA747B">
      <w:r>
        <w:rPr>
          <w:rFonts w:hint="eastAsia"/>
        </w:rPr>
        <w:t>手机和电脑处于同一局域网，微信客户端访问上述网页地址，成功获取到</w:t>
      </w:r>
      <w:r>
        <w:rPr>
          <w:rFonts w:hint="eastAsia"/>
        </w:rPr>
        <w:t>User</w:t>
      </w:r>
      <w:r>
        <w:t>-Agent</w:t>
      </w:r>
    </w:p>
    <w:p w:rsidR="00EA747B" w:rsidRDefault="00EA747B">
      <w:r w:rsidRPr="00EA747B">
        <w:rPr>
          <w:noProof/>
        </w:rPr>
        <w:lastRenderedPageBreak/>
        <w:drawing>
          <wp:inline distT="0" distB="0" distL="0" distR="0">
            <wp:extent cx="4015740" cy="3764280"/>
            <wp:effectExtent l="0" t="0" r="3810" b="7620"/>
            <wp:docPr id="3" name="图片 3" descr="C:\Users\xcblj\AppData\Local\Temp\WeChat Files\b0e3f452f820559d11267665521d2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cblj\AppData\Local\Temp\WeChat Files\b0e3f452f820559d11267665521d24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35" w:rsidRDefault="00F80935">
      <w:r>
        <w:rPr>
          <w:rFonts w:hint="eastAsia"/>
        </w:rPr>
        <w:t>User</w:t>
      </w:r>
      <w:r>
        <w:t>-Agent</w:t>
      </w:r>
      <w:r>
        <w:rPr>
          <w:rFonts w:hint="eastAsia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935" w:rsidTr="00F80935">
        <w:tc>
          <w:tcPr>
            <w:tcW w:w="8296" w:type="dxa"/>
          </w:tcPr>
          <w:p w:rsidR="00F80935" w:rsidRDefault="00F80935">
            <w:pPr>
              <w:rPr>
                <w:rFonts w:hint="eastAsia"/>
              </w:rPr>
            </w:pPr>
            <w:r w:rsidRPr="00F80935">
              <w:t>Mozilla/5.0 (iPhone; CPU iPhone OS 13_3_1 like Mac OS X) AppleWebKit/605.1.15 (KHTML, like Gecko) Mobile/15E148 MicroMessenger/7.0.12(0x17000c27) NetType/WIFI Language/zh_CN</w:t>
            </w:r>
          </w:p>
        </w:tc>
      </w:tr>
    </w:tbl>
    <w:p w:rsidR="00F80935" w:rsidRDefault="00F80935">
      <w:r>
        <w:rPr>
          <w:rFonts w:hint="eastAsia"/>
        </w:rPr>
        <w:t>留备以后使用</w:t>
      </w:r>
    </w:p>
    <w:p w:rsidR="00F80935" w:rsidRDefault="00F80935"/>
    <w:p w:rsidR="00F1428F" w:rsidRDefault="00F1428F" w:rsidP="00F1428F">
      <w:pPr>
        <w:pStyle w:val="1"/>
        <w:rPr>
          <w:rFonts w:hint="eastAsia"/>
        </w:rPr>
      </w:pPr>
      <w:r>
        <w:t>0</w:t>
      </w:r>
      <w:r>
        <w:rPr>
          <w:rFonts w:hint="eastAsia"/>
        </w:rPr>
        <w:t>x</w:t>
      </w:r>
      <w:r>
        <w:t xml:space="preserve">02 </w:t>
      </w:r>
      <w:r>
        <w:rPr>
          <w:rFonts w:hint="eastAsia"/>
        </w:rPr>
        <w:t>为</w:t>
      </w:r>
      <w:r>
        <w:rPr>
          <w:rFonts w:hint="eastAsia"/>
        </w:rPr>
        <w:t>chrome</w:t>
      </w:r>
      <w:r>
        <w:rPr>
          <w:rFonts w:hint="eastAsia"/>
        </w:rPr>
        <w:t>浏览器配置</w:t>
      </w:r>
      <w:r>
        <w:rPr>
          <w:rFonts w:hint="eastAsia"/>
        </w:rPr>
        <w:t>User</w:t>
      </w:r>
      <w:r>
        <w:t>-Agent</w:t>
      </w:r>
    </w:p>
    <w:p w:rsidR="00F80935" w:rsidRDefault="00F80935">
      <w:r>
        <w:rPr>
          <w:rFonts w:hint="eastAsia"/>
        </w:rPr>
        <w:t>chrome</w:t>
      </w:r>
      <w:r>
        <w:rPr>
          <w:rFonts w:hint="eastAsia"/>
        </w:rPr>
        <w:t>下按</w:t>
      </w:r>
      <w:r>
        <w:t>F12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t>ctrl+shift+i</w:t>
      </w:r>
      <w:r>
        <w:rPr>
          <w:rFonts w:hint="eastAsia"/>
        </w:rPr>
        <w:t>）打开开发者工具</w:t>
      </w:r>
    </w:p>
    <w:p w:rsidR="00F80935" w:rsidRDefault="00F80935">
      <w:r>
        <w:rPr>
          <w:rFonts w:hint="eastAsia"/>
        </w:rPr>
        <w:t>按</w:t>
      </w:r>
      <w:r>
        <w:t>customize and control devtools</w:t>
      </w:r>
      <w:r>
        <w:rPr>
          <w:rFonts w:hint="eastAsia"/>
        </w:rPr>
        <w:t>即下图中红色圈出来的部分</w:t>
      </w:r>
      <w:r>
        <w:t>（</w:t>
      </w:r>
      <w:r>
        <w:rPr>
          <w:rFonts w:hint="eastAsia"/>
        </w:rPr>
        <w:t>或</w:t>
      </w:r>
      <w:r>
        <w:t>ctrl+shift+p</w:t>
      </w:r>
      <w:r>
        <w:t>）</w:t>
      </w:r>
      <w:r>
        <w:rPr>
          <w:rFonts w:hint="eastAsia"/>
        </w:rPr>
        <w:t>打开命令搜索框</w:t>
      </w:r>
    </w:p>
    <w:p w:rsidR="00F80935" w:rsidRDefault="00F80935">
      <w:r w:rsidRPr="00F80935">
        <w:rPr>
          <w:noProof/>
        </w:rPr>
        <w:drawing>
          <wp:inline distT="0" distB="0" distL="0" distR="0">
            <wp:extent cx="5274310" cy="2132285"/>
            <wp:effectExtent l="0" t="0" r="2540" b="1905"/>
            <wp:docPr id="6" name="图片 6" descr="C:\Users\xcblj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cblj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35" w:rsidRDefault="00F80935">
      <w:r>
        <w:rPr>
          <w:rFonts w:hint="eastAsia"/>
        </w:rPr>
        <w:t>输入</w:t>
      </w:r>
      <w:r>
        <w:rPr>
          <w:rFonts w:hint="eastAsia"/>
        </w:rPr>
        <w:t>network</w:t>
      </w:r>
      <w:r>
        <w:t xml:space="preserve"> conditions</w:t>
      </w:r>
      <w:r w:rsidR="00F1428F">
        <w:t>，</w:t>
      </w:r>
      <w:r w:rsidR="00F1428F">
        <w:rPr>
          <w:rFonts w:hint="eastAsia"/>
        </w:rPr>
        <w:t>并选择，如下图</w:t>
      </w:r>
    </w:p>
    <w:p w:rsidR="00F1428F" w:rsidRDefault="00F1428F">
      <w:r w:rsidRPr="00F1428F">
        <w:lastRenderedPageBreak/>
        <w:drawing>
          <wp:inline distT="0" distB="0" distL="0" distR="0" wp14:anchorId="02829DB0" wp14:editId="2472C9EA">
            <wp:extent cx="5274310" cy="1438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8F" w:rsidRDefault="00F1428F">
      <w:r>
        <w:rPr>
          <w:rFonts w:hint="eastAsia"/>
        </w:rPr>
        <w:t>取消勾选</w:t>
      </w:r>
      <w:r>
        <w:t>automatically</w:t>
      </w:r>
      <w:r>
        <w:t>，</w:t>
      </w:r>
      <w:r>
        <w:rPr>
          <w:rFonts w:hint="eastAsia"/>
        </w:rPr>
        <w:t>并在</w:t>
      </w:r>
      <w:r>
        <w:rPr>
          <w:rFonts w:hint="eastAsia"/>
        </w:rPr>
        <w:t>User</w:t>
      </w:r>
      <w:r>
        <w:t xml:space="preserve"> Agent</w:t>
      </w:r>
      <w:r>
        <w:rPr>
          <w:rFonts w:hint="eastAsia"/>
        </w:rPr>
        <w:t>处填入“</w:t>
      </w:r>
      <w:r w:rsidRPr="00F1428F">
        <w:t>micromessenger</w:t>
      </w:r>
      <w:r>
        <w:rPr>
          <w:rFonts w:hint="eastAsia"/>
        </w:rPr>
        <w:t>”，不要关闭开发者工具，否则所做的更改会失效，再次访问被微信限制的页面，能够成功访问页面</w:t>
      </w:r>
    </w:p>
    <w:p w:rsidR="00F1428F" w:rsidRDefault="00F1428F">
      <w:pPr>
        <w:rPr>
          <w:rFonts w:hint="eastAsia"/>
        </w:rPr>
      </w:pPr>
    </w:p>
    <w:p w:rsidR="00F1428F" w:rsidRDefault="00F1428F" w:rsidP="00F1428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F1428F" w:rsidRPr="00F1428F" w:rsidRDefault="00F1428F" w:rsidP="00F1428F">
      <w:pPr>
        <w:rPr>
          <w:rFonts w:hint="eastAsia"/>
        </w:rPr>
      </w:pPr>
      <w:r w:rsidRPr="00F1428F">
        <w:rPr>
          <w:rFonts w:hint="eastAsia"/>
        </w:rPr>
        <w:t>如果你要打开的网址是以</w:t>
      </w:r>
      <w:r w:rsidRPr="00F1428F">
        <w:rPr>
          <w:rFonts w:hint="eastAsia"/>
        </w:rPr>
        <w:t> </w:t>
      </w:r>
      <w:r w:rsidRPr="00F1428F">
        <w:t>https://</w:t>
      </w:r>
      <w:r w:rsidRPr="00F1428F">
        <w:rPr>
          <w:rFonts w:hint="eastAsia"/>
        </w:rPr>
        <w:t>open.w</w:t>
      </w:r>
      <w:r>
        <w:rPr>
          <w:rFonts w:hint="eastAsia"/>
        </w:rPr>
        <w:t>eixin.qq.com/</w:t>
      </w:r>
      <w:r w:rsidRPr="00F1428F">
        <w:rPr>
          <w:rFonts w:hint="eastAsia"/>
        </w:rPr>
        <w:t> </w:t>
      </w:r>
      <w:r w:rsidRPr="00F1428F">
        <w:rPr>
          <w:rFonts w:hint="eastAsia"/>
        </w:rPr>
        <w:t>开头的，那么它使用的是微信开放平台，需要使用你的微信帐户信息。这种方式不适用。</w:t>
      </w:r>
      <w:bookmarkStart w:id="0" w:name="_GoBack"/>
      <w:bookmarkEnd w:id="0"/>
    </w:p>
    <w:sectPr w:rsidR="00F1428F" w:rsidRPr="00F14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A3"/>
    <w:rsid w:val="007760A3"/>
    <w:rsid w:val="00915002"/>
    <w:rsid w:val="00EA747B"/>
    <w:rsid w:val="00F1428F"/>
    <w:rsid w:val="00F80935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BA6E-032F-4B20-8FBC-9E194F2F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9150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1500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A747B"/>
    <w:rPr>
      <w:color w:val="0000FF"/>
      <w:u w:val="single"/>
    </w:rPr>
  </w:style>
  <w:style w:type="table" w:styleId="a4">
    <w:name w:val="Table Grid"/>
    <w:basedOn w:val="a1"/>
    <w:uiPriority w:val="39"/>
    <w:rsid w:val="00EA7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visible">
    <w:name w:val="invisible"/>
    <w:basedOn w:val="a0"/>
    <w:rsid w:val="00F1428F"/>
  </w:style>
  <w:style w:type="character" w:customStyle="1" w:styleId="visible">
    <w:name w:val="visible"/>
    <w:basedOn w:val="a0"/>
    <w:rsid w:val="00F1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atool9.com/useragent.ph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xcblj</dc:creator>
  <cp:keywords/>
  <dc:description/>
  <cp:lastModifiedBy>xcblj</cp:lastModifiedBy>
  <cp:revision>2</cp:revision>
  <dcterms:created xsi:type="dcterms:W3CDTF">2020-04-05T04:31:00Z</dcterms:created>
  <dcterms:modified xsi:type="dcterms:W3CDTF">2020-04-05T05:11:00Z</dcterms:modified>
</cp:coreProperties>
</file>