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Lines="0" w:after="100" w:afterAutospacing="1"/>
        <w:ind w:firstLine="562" w:firstLineChars="0"/>
        <w:jc w:val="center"/>
        <w:outlineLvl w:val="1"/>
        <w:rPr>
          <w:rFonts w:ascii="Arial" w:hAnsi="Arial" w:cs="Arial"/>
          <w:b/>
          <w:bCs/>
          <w:color w:val="3A3A3A"/>
          <w:kern w:val="0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bCs/>
          <w:color w:val="3A3A3A"/>
          <w:kern w:val="0"/>
          <w:sz w:val="36"/>
          <w:szCs w:val="36"/>
        </w:rPr>
        <w:t>实验训练4：数据库系统维护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实验目的：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基于实验1创建的汽车用品网上商城，练习创建用户、权限管理，数据库备份与恢复方法，数据导出导入的方法，体会数据库系统维护的主要工作。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实验内容：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1．数据库安全性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【实验6-1】建立账户：创建一个用户名为‘Teacher’密码为‘T99999’的用户；创建一个用户名为‘Student’密码为‘S11111’的用户。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【实验6-2】用户授权：将Shopping数据库上SELECT、INSERT、DELETE、UPDATE的权限授予‘Teacher’用户；将Shopping数据库上SELECT的权限授予‘Student’用户。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【实验6-3】以‘Teacher’用户身份连接Shopping数据库，分别执行SELECT、INSERT、DELETE、UPDATE、CREATE操作，查看执行结果；以‘Student’用户身份连接Shopping数据库，执行SELECT、INSERT、DELETE、UPDATE操作，查看执行结果。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2．数据库备份与恢复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【实验6-4】使用mysqldump工具对Shopping数据库进行备份，查看备份文件。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【实验6-5】对Shopping数据库启用二进制日志，并且查看日志。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【实验6-6】使用mysqldump工具对Shopping数据库进行恢复，查看恢复前后Shopping数据库的数据状态。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3．数据导入导出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【实验6-7】分别使用SELECT …INTO、MySQL命令、MySQL Workbench完成Shopping数据库中会员表和汽车配件表的导出，查看导出结果。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【实验6-8】分别使用LOAD DATA、MySQLIMPORT、MySQL Workbench完成Shopping数据库中会员表和汽车配件表的导入，查看导入结果。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实验要求：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1．所有操作均在命令行和MySQL Workbench中完成；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2．将操作过程以屏幕抓图的方式拷贝，形成实验文档。</w:t>
      </w:r>
    </w:p>
    <w:p>
      <w:pPr>
        <w:spacing w:before="156"/>
        <w:ind w:firstLine="5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560"/>
      </w:pPr>
      <w:r>
        <w:separator/>
      </w:r>
    </w:p>
  </w:footnote>
  <w:footnote w:type="continuationSeparator" w:id="1">
    <w:p>
      <w:pPr>
        <w:spacing w:before="0" w:after="0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79"/>
    <w:rsid w:val="00266BE3"/>
    <w:rsid w:val="002D7A06"/>
    <w:rsid w:val="00B24695"/>
    <w:rsid w:val="00C225DB"/>
    <w:rsid w:val="00C96179"/>
    <w:rsid w:val="00E265AF"/>
    <w:rsid w:val="00F12BE5"/>
    <w:rsid w:val="53CB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/>
      <w:ind w:firstLine="200" w:firstLineChars="20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Lines="0" w:beforeAutospacing="1" w:after="100" w:afterAutospacing="1"/>
      <w:ind w:firstLine="0" w:firstLineChars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Lines="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703</Characters>
  <Lines>5</Lines>
  <Paragraphs>1</Paragraphs>
  <TotalTime>0</TotalTime>
  <ScaleCrop>false</ScaleCrop>
  <LinksUpToDate>false</LinksUpToDate>
  <CharactersWithSpaces>825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2020-04-30T05:05:00Z</dcterms:created>
  <dc:creator>小 挖精</dc:creator>
  <cp:lastModifiedBy>四川电大陈老师</cp:lastModifiedBy>
  <dcterms:modified xsi:type="dcterms:W3CDTF">2021-12-01T07:03:54Z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ABBD043FC4B0490380EBDFC2172005CF</vt:lpwstr>
  </property>
</Properties>
</file>