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C" w:rsidRPr="00D30813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>Приложение №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 3</w:t>
      </w:r>
    </w:p>
    <w:p w:rsidR="00A9682C" w:rsidRPr="00D57418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 xml:space="preserve">к 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Кредитному </w:t>
      </w:r>
      <w:r w:rsidRPr="00162562">
        <w:rPr>
          <w:rFonts w:ascii="Times New Roman" w:hAnsi="Times New Roman"/>
          <w:color w:val="000000"/>
          <w:sz w:val="24"/>
          <w:szCs w:val="24"/>
          <w:lang w:val="kk-KZ"/>
        </w:rPr>
        <w:t>д</w:t>
      </w:r>
      <w:r w:rsidRPr="00162562">
        <w:rPr>
          <w:rFonts w:ascii="Times New Roman" w:hAnsi="Times New Roman"/>
          <w:color w:val="000000"/>
          <w:sz w:val="24"/>
          <w:szCs w:val="24"/>
        </w:rPr>
        <w:t xml:space="preserve">оговору </w:t>
      </w:r>
      <w:r w:rsidR="00D30813">
        <w:rPr>
          <w:rFonts w:ascii="Times New Roman" w:hAnsi="Times New Roman"/>
          <w:color w:val="000000"/>
          <w:sz w:val="24"/>
          <w:szCs w:val="24"/>
        </w:rPr>
        <w:t xml:space="preserve"> №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&lt;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nom</w:t>
      </w:r>
      <w:r w:rsidR="000C4716">
        <w:rPr>
          <w:rFonts w:ascii="Times New Roman" w:hAnsi="Times New Roman"/>
          <w:color w:val="000000"/>
          <w:sz w:val="24"/>
          <w:szCs w:val="24"/>
          <w:u w:val="single"/>
        </w:rPr>
        <w:t>_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doc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&gt;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162562">
        <w:rPr>
          <w:rFonts w:ascii="Times New Roman" w:hAnsi="Times New Roman"/>
          <w:sz w:val="24"/>
          <w:szCs w:val="24"/>
        </w:rPr>
        <w:t>о</w:t>
      </w:r>
      <w:r w:rsidRPr="00162562">
        <w:rPr>
          <w:rFonts w:ascii="Times New Roman" w:hAnsi="Times New Roman"/>
          <w:color w:val="000000"/>
          <w:sz w:val="24"/>
          <w:szCs w:val="24"/>
        </w:rPr>
        <w:t>т</w:t>
      </w:r>
      <w:r w:rsidRPr="000C47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30813" w:rsidRPr="000C4716">
        <w:rPr>
          <w:rFonts w:ascii="Times New Roman" w:hAnsi="Times New Roman"/>
          <w:sz w:val="24"/>
          <w:szCs w:val="24"/>
          <w:lang w:val="en-US"/>
        </w:rPr>
        <w:t>«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day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&gt;</w:t>
      </w:r>
      <w:r w:rsidRPr="000C4716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&lt;month&gt;</w:t>
      </w:r>
      <w:r w:rsidR="00A8009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0C4716">
        <w:rPr>
          <w:rFonts w:ascii="Times New Roman" w:hAnsi="Times New Roman"/>
          <w:sz w:val="24"/>
          <w:szCs w:val="24"/>
          <w:lang w:val="en-US"/>
        </w:rPr>
        <w:t>20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&lt;year&gt;</w:t>
      </w:r>
      <w:r w:rsidRPr="00162562">
        <w:rPr>
          <w:rFonts w:ascii="Times New Roman" w:hAnsi="Times New Roman"/>
          <w:sz w:val="24"/>
          <w:szCs w:val="24"/>
        </w:rPr>
        <w:t>г</w:t>
      </w:r>
      <w:r w:rsidRPr="000C4716">
        <w:rPr>
          <w:rFonts w:ascii="Times New Roman" w:hAnsi="Times New Roman"/>
          <w:sz w:val="24"/>
          <w:szCs w:val="24"/>
          <w:lang w:val="en-US"/>
        </w:rPr>
        <w:t>.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:rsidR="00A9682C" w:rsidRDefault="008B5BB7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29"/>
      <w:bookmarkStart w:id="1" w:name="OLE_LINK30"/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bookmarkEnd w:id="0"/>
    <w:bookmarkEnd w:id="1"/>
    <w:p w:rsidR="00D30813" w:rsidRPr="00D30813" w:rsidRDefault="00D30813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813" w:rsidRDefault="00C01A08" w:rsidP="007E41E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A08">
        <w:rPr>
          <w:rFonts w:ascii="Times New Roman" w:hAnsi="Times New Roman"/>
          <w:b/>
          <w:sz w:val="24"/>
          <w:szCs w:val="24"/>
        </w:rPr>
        <w:t>Торговая организация</w:t>
      </w:r>
      <w:r w:rsidR="00C04FC4">
        <w:rPr>
          <w:rFonts w:ascii="Times New Roman" w:hAnsi="Times New Roman"/>
          <w:b/>
          <w:sz w:val="24"/>
          <w:szCs w:val="24"/>
        </w:rPr>
        <w:t xml:space="preserve"> 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&lt;</w:t>
      </w:r>
      <w:r w:rsidR="00C04FC4" w:rsidRPr="00C04FC4">
        <w:rPr>
          <w:rFonts w:ascii="Times New Roman" w:hAnsi="Times New Roman"/>
          <w:b/>
          <w:sz w:val="24"/>
          <w:szCs w:val="24"/>
          <w:u w:val="single"/>
          <w:lang w:val="en-US"/>
        </w:rPr>
        <w:t>market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 в лице </w:t>
      </w:r>
      <w:r w:rsidR="00D30813" w:rsidRPr="00A80090">
        <w:rPr>
          <w:rFonts w:ascii="Times New Roman" w:hAnsi="Times New Roman"/>
          <w:sz w:val="24"/>
          <w:szCs w:val="24"/>
        </w:rPr>
        <w:t>__________________________________</w:t>
      </w:r>
      <w:r w:rsidR="00D30813">
        <w:rPr>
          <w:rFonts w:ascii="Times New Roman" w:hAnsi="Times New Roman"/>
          <w:sz w:val="24"/>
          <w:szCs w:val="24"/>
        </w:rPr>
        <w:t>, действующего</w:t>
      </w:r>
      <w:r w:rsidR="00D30813" w:rsidRPr="00D30813">
        <w:rPr>
          <w:rFonts w:ascii="Times New Roman" w:hAnsi="Times New Roman"/>
          <w:sz w:val="24"/>
          <w:szCs w:val="24"/>
        </w:rPr>
        <w:t xml:space="preserve"> на основании</w:t>
      </w:r>
      <w:r w:rsidR="00D30813" w:rsidRPr="00A80090">
        <w:rPr>
          <w:rFonts w:ascii="Times New Roman" w:hAnsi="Times New Roman"/>
          <w:sz w:val="24"/>
          <w:szCs w:val="24"/>
        </w:rPr>
        <w:t>______________________</w:t>
      </w:r>
      <w:r w:rsidR="00D30813" w:rsidRPr="00D30813">
        <w:rPr>
          <w:rFonts w:ascii="Times New Roman" w:hAnsi="Times New Roman"/>
          <w:sz w:val="24"/>
          <w:szCs w:val="24"/>
        </w:rPr>
        <w:t>, именуемое в дальнейшем Продавец, с одной стороны и</w:t>
      </w:r>
      <w:r w:rsidR="00D30813">
        <w:rPr>
          <w:rFonts w:ascii="Times New Roman" w:hAnsi="Times New Roman"/>
          <w:sz w:val="24"/>
          <w:szCs w:val="24"/>
        </w:rPr>
        <w:t xml:space="preserve">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>
        <w:rPr>
          <w:rFonts w:ascii="Times New Roman" w:hAnsi="Times New Roman"/>
          <w:sz w:val="24"/>
          <w:szCs w:val="24"/>
          <w:u w:val="single"/>
          <w:lang w:val="en-US"/>
        </w:rPr>
        <w:t>fio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, </w:t>
      </w:r>
      <w:r w:rsidRPr="00C01A08">
        <w:rPr>
          <w:rFonts w:ascii="Times New Roman" w:hAnsi="Times New Roman"/>
          <w:sz w:val="24"/>
          <w:szCs w:val="24"/>
        </w:rPr>
        <w:t>паспорт №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r w:rsidR="00D57418" w:rsidRPr="00D57418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57418">
        <w:rPr>
          <w:rFonts w:ascii="Times New Roman" w:hAnsi="Times New Roman"/>
          <w:sz w:val="24"/>
          <w:szCs w:val="24"/>
          <w:u w:val="single"/>
        </w:rPr>
        <w:t>,</w:t>
      </w:r>
      <w:r w:rsidR="00D57418" w:rsidRPr="00D57418">
        <w:rPr>
          <w:rFonts w:ascii="Times New Roman" w:hAnsi="Times New Roman"/>
          <w:sz w:val="24"/>
          <w:szCs w:val="24"/>
        </w:rPr>
        <w:t xml:space="preserve"> </w:t>
      </w:r>
      <w:r w:rsidR="00D57418">
        <w:rPr>
          <w:rFonts w:ascii="Times New Roman" w:hAnsi="Times New Roman"/>
          <w:sz w:val="24"/>
          <w:szCs w:val="24"/>
        </w:rPr>
        <w:t xml:space="preserve">выдан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issued_by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от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issued_date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1A08">
        <w:rPr>
          <w:rFonts w:ascii="Times New Roman" w:hAnsi="Times New Roman"/>
          <w:sz w:val="24"/>
          <w:szCs w:val="24"/>
        </w:rPr>
        <w:t>г.,</w:t>
      </w:r>
      <w:r w:rsidR="00D30813" w:rsidRPr="00D30813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именуемый 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D30813" w:rsidRPr="00D30813">
        <w:rPr>
          <w:rFonts w:ascii="Times New Roman" w:hAnsi="Times New Roman"/>
          <w:sz w:val="24"/>
          <w:szCs w:val="24"/>
        </w:rPr>
        <w:t xml:space="preserve"> в дальнейшем Покупатель, с другой стороны (в дальнейшем вместе именуемые «Стороны» и по отдельности «Сторона»), составили настоящий Акт о нижеследующем:</w:t>
      </w:r>
    </w:p>
    <w:p w:rsidR="0003509C" w:rsidRPr="00D30813" w:rsidRDefault="0003509C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813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0813">
        <w:rPr>
          <w:rFonts w:ascii="Times New Roman" w:hAnsi="Times New Roman"/>
          <w:sz w:val="24"/>
          <w:szCs w:val="24"/>
        </w:rPr>
        <w:t>Продавец передает, а Покупатель принимает Товар следующего ассортимента и количества:</w:t>
      </w:r>
    </w:p>
    <w:p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2589"/>
        <w:gridCol w:w="2407"/>
        <w:gridCol w:w="1972"/>
        <w:gridCol w:w="1968"/>
      </w:tblGrid>
      <w:tr w:rsidR="00C01A08" w:rsidRPr="000F771A" w:rsidTr="00C01A08">
        <w:trPr>
          <w:trHeight w:val="567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D30813" w:rsidRPr="000F771A" w:rsidRDefault="00D30813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 w:rsidR="00C01A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Модель </w:t>
            </w:r>
          </w:p>
        </w:tc>
        <w:tc>
          <w:tcPr>
            <w:tcW w:w="2214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1984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Стоимость</w:t>
            </w: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сом</w:t>
            </w: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39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sz w:val="24"/>
                <w:szCs w:val="24"/>
              </w:rPr>
              <w:t>name_product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666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sz w:val="24"/>
                <w:szCs w:val="24"/>
              </w:rPr>
              <w:t>description_product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214" w:type="dxa"/>
            <w:vAlign w:val="center"/>
          </w:tcPr>
          <w:p w:rsidR="00A9682C" w:rsidRPr="007E3465" w:rsidRDefault="007E3465" w:rsidP="007E346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2" w:name="_GoBack"/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series_num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bookmarkEnd w:id="2"/>
          </w:p>
        </w:tc>
        <w:tc>
          <w:tcPr>
            <w:tcW w:w="1984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bCs/>
                <w:sz w:val="24"/>
                <w:szCs w:val="24"/>
              </w:rPr>
              <w:t>price_product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813" w:rsidRPr="000F771A" w:rsidTr="00C01A08">
        <w:trPr>
          <w:trHeight w:val="113"/>
        </w:trPr>
        <w:tc>
          <w:tcPr>
            <w:tcW w:w="3686" w:type="dxa"/>
            <w:gridSpan w:val="2"/>
            <w:vAlign w:val="center"/>
          </w:tcPr>
          <w:p w:rsidR="00D30813" w:rsidRPr="000F771A" w:rsidRDefault="00FE3E1B" w:rsidP="000F771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666" w:type="dxa"/>
            <w:vAlign w:val="center"/>
          </w:tcPr>
          <w:p w:rsidR="00D30813" w:rsidRPr="000F771A" w:rsidRDefault="00D30813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D30813" w:rsidRPr="000F771A" w:rsidRDefault="00FE3E1B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D30813" w:rsidRPr="00D57418" w:rsidRDefault="00D57418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b/>
                <w:bCs/>
                <w:sz w:val="24"/>
                <w:szCs w:val="24"/>
              </w:rPr>
              <w:t>price_product</w:t>
            </w:r>
            <w:proofErr w:type="spellEnd"/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682C" w:rsidRPr="00D57418" w:rsidRDefault="00EB191C" w:rsidP="00D57418">
      <w:pPr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ru-MD"/>
        </w:rPr>
        <w:t xml:space="preserve">Общая стоимость </w:t>
      </w:r>
      <w:r w:rsidR="00A9682C" w:rsidRPr="00162562">
        <w:rPr>
          <w:rFonts w:ascii="Times New Roman" w:hAnsi="Times New Roman"/>
          <w:sz w:val="24"/>
          <w:szCs w:val="24"/>
          <w:lang w:val="ru-MD"/>
        </w:rPr>
        <w:t xml:space="preserve">Товара составляет </w:t>
      </w:r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price_product</w:t>
      </w:r>
      <w:proofErr w:type="spellEnd"/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&gt;</w:t>
      </w:r>
      <w:r w:rsidR="00A9682C" w:rsidRPr="0016256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сом</w:t>
      </w:r>
      <w:r w:rsidR="00A9682C" w:rsidRPr="00162562">
        <w:rPr>
          <w:rFonts w:ascii="Times New Roman" w:hAnsi="Times New Roman"/>
          <w:sz w:val="24"/>
          <w:szCs w:val="24"/>
        </w:rPr>
        <w:t>, с учетом НДС.</w:t>
      </w:r>
    </w:p>
    <w:p w:rsidR="00D30813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Покупателем товар обладает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 xml:space="preserve">соответствующим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качеством. Покупатель не имеет н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икаких претензий к принятому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товару.</w:t>
      </w: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3. Настоящий Акт составлен в двух экземплярах, имеющих равную юридическую силу, по одному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>экземпляру для каждой из Сторон.</w:t>
      </w:r>
    </w:p>
    <w:p w:rsidR="00D30813" w:rsidRPr="00162562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:rsidTr="000F771A">
        <w:trPr>
          <w:trHeight w:val="80"/>
          <w:jc w:val="center"/>
        </w:trPr>
        <w:tc>
          <w:tcPr>
            <w:tcW w:w="504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OLE_LINK1"/>
            <w:r w:rsidRPr="000F771A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  <w:p w:rsidR="00A9682C" w:rsidRPr="000F771A" w:rsidRDefault="00A9682C" w:rsidP="00D30813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A9682C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_______</w:t>
            </w:r>
            <w:proofErr w:type="spellStart"/>
            <w:proofErr w:type="gramStart"/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</w:t>
            </w:r>
            <w:proofErr w:type="gram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</w:t>
            </w:r>
            <w:proofErr w:type="spell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, ФИО__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953AC1" w:rsidRPr="00953AC1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подпись,</w:t>
            </w:r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ФИО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3"/>
    </w:tbl>
    <w:p w:rsidR="00A9682C" w:rsidRDefault="00A9682C" w:rsidP="00162562">
      <w:pPr>
        <w:spacing w:after="0"/>
      </w:pPr>
    </w:p>
    <w:p w:rsidR="00FE3E1B" w:rsidRDefault="00FE3E1B" w:rsidP="00162562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C4716"/>
    <w:rsid w:val="000D5DF4"/>
    <w:rsid w:val="000F771A"/>
    <w:rsid w:val="00142857"/>
    <w:rsid w:val="00162562"/>
    <w:rsid w:val="0020403B"/>
    <w:rsid w:val="00212D8F"/>
    <w:rsid w:val="00242254"/>
    <w:rsid w:val="002747C2"/>
    <w:rsid w:val="002C7087"/>
    <w:rsid w:val="002D1187"/>
    <w:rsid w:val="003056AF"/>
    <w:rsid w:val="00317ABA"/>
    <w:rsid w:val="003E1A8C"/>
    <w:rsid w:val="003F7A1E"/>
    <w:rsid w:val="004A36D3"/>
    <w:rsid w:val="005902F4"/>
    <w:rsid w:val="00603427"/>
    <w:rsid w:val="00625840"/>
    <w:rsid w:val="0070437E"/>
    <w:rsid w:val="007128E2"/>
    <w:rsid w:val="007E3465"/>
    <w:rsid w:val="007E41E6"/>
    <w:rsid w:val="00883763"/>
    <w:rsid w:val="008B5BB7"/>
    <w:rsid w:val="008B6CCD"/>
    <w:rsid w:val="008E6ABA"/>
    <w:rsid w:val="008F076A"/>
    <w:rsid w:val="00953AC1"/>
    <w:rsid w:val="00A37F06"/>
    <w:rsid w:val="00A66CD4"/>
    <w:rsid w:val="00A80090"/>
    <w:rsid w:val="00A9682C"/>
    <w:rsid w:val="00AA4A29"/>
    <w:rsid w:val="00B07442"/>
    <w:rsid w:val="00C01A08"/>
    <w:rsid w:val="00C04FC4"/>
    <w:rsid w:val="00C16807"/>
    <w:rsid w:val="00CA3F6A"/>
    <w:rsid w:val="00CB3599"/>
    <w:rsid w:val="00D30813"/>
    <w:rsid w:val="00D57418"/>
    <w:rsid w:val="00E31D5C"/>
    <w:rsid w:val="00EB191C"/>
    <w:rsid w:val="00EE4520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EBA6B-8B47-48F9-93B4-FD5618B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subject/>
  <dc:creator>Assistentus.ru</dc:creator>
  <cp:keywords/>
  <cp:lastModifiedBy>Константин Каргин Александрович</cp:lastModifiedBy>
  <cp:revision>10</cp:revision>
  <dcterms:created xsi:type="dcterms:W3CDTF">2020-05-22T02:43:00Z</dcterms:created>
  <dcterms:modified xsi:type="dcterms:W3CDTF">2020-05-22T03:33:00Z</dcterms:modified>
</cp:coreProperties>
</file>