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4D34354E" w:rsidR="00827AAF"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66EDDDD4" w14:textId="77777777" w:rsidR="00BC1F74" w:rsidRDefault="00BC1F74"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p>
    <w:p w14:paraId="4126FE1A" w14:textId="77777777" w:rsidR="00827AAF" w:rsidRDefault="00827AAF" w:rsidP="00827AAF">
      <w:pPr>
        <w:shd w:val="clear" w:color="auto" w:fill="FFFFFF"/>
        <w:spacing w:after="0" w:line="240" w:lineRule="auto"/>
        <w:jc w:val="center"/>
        <w:textAlignment w:val="baseline"/>
        <w:rPr>
          <w:rFonts w:ascii="Helvetica" w:hAnsi="Helvetica" w:cs="Helvetica"/>
          <w:noProof/>
          <w:color w:val="3D3D3D"/>
          <w:sz w:val="21"/>
          <w:szCs w:val="21"/>
        </w:rPr>
      </w:pPr>
    </w:p>
    <w:p w14:paraId="0FEF1493" w14:textId="77777777" w:rsidR="00827AAF" w:rsidRDefault="00827AAF" w:rsidP="00827AAF">
      <w:pPr>
        <w:shd w:val="clear" w:color="auto" w:fill="FFFFFF"/>
        <w:spacing w:after="0" w:line="240" w:lineRule="auto"/>
        <w:jc w:val="center"/>
        <w:textAlignment w:val="baseline"/>
        <w:rPr>
          <w:rFonts w:cs="Calibri"/>
        </w:rPr>
      </w:pPr>
    </w:p>
    <w:p w14:paraId="08348C32" w14:textId="77777777" w:rsidR="00BC1F74" w:rsidRPr="000F371C" w:rsidRDefault="00135E1A" w:rsidP="00BC1F74">
      <w:pPr>
        <w:rPr>
          <w:rFonts w:ascii="Times New Roman" w:hAnsi="Times New Roman"/>
          <w:b/>
          <w:color w:val="000000" w:themeColor="text1"/>
          <w:sz w:val="44"/>
          <w:szCs w:val="44"/>
        </w:rPr>
      </w:pPr>
      <w:r>
        <w:rPr>
          <w:rFonts w:ascii="Times New Roman" w:hAnsi="Times New Roman"/>
          <w:b/>
          <w:sz w:val="44"/>
          <w:szCs w:val="44"/>
          <w:shd w:val="clear" w:color="auto" w:fill="FFFFFF"/>
        </w:rPr>
        <w:t xml:space="preserve">               </w:t>
      </w:r>
      <w:r w:rsidR="00BC1F74" w:rsidRPr="005D5DBC">
        <w:rPr>
          <w:rStyle w:val="Strong"/>
          <w:rFonts w:ascii="Times New Roman" w:hAnsi="Times New Roman"/>
          <w:color w:val="000000" w:themeColor="text1"/>
          <w:sz w:val="44"/>
          <w:szCs w:val="44"/>
          <w:bdr w:val="none" w:sz="0" w:space="0" w:color="auto" w:frame="1"/>
          <w:shd w:val="clear" w:color="auto" w:fill="FCFCFC"/>
        </w:rPr>
        <w:t>BUSINESS REQUIREMENTS</w:t>
      </w:r>
    </w:p>
    <w:p w14:paraId="61F4F8CF" w14:textId="026217B7" w:rsidR="00827AAF" w:rsidRPr="00135E1A" w:rsidRDefault="00827AAF" w:rsidP="00135E1A">
      <w:pPr>
        <w:rPr>
          <w:rFonts w:ascii="Times New Roman" w:hAnsi="Times New Roman"/>
          <w:b/>
          <w:color w:val="000000"/>
          <w:sz w:val="44"/>
          <w:szCs w:val="44"/>
        </w:rPr>
      </w:pPr>
    </w:p>
    <w:p w14:paraId="49F4476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3B639D92" w14:textId="61832CFD" w:rsidR="00827AAF" w:rsidRPr="00F93918" w:rsidRDefault="0085397C" w:rsidP="00827AAF">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sidR="00927E93">
        <w:rPr>
          <w:rFonts w:ascii="Times New Roman" w:hAnsi="Times New Roman"/>
          <w:color w:val="000000"/>
          <w:sz w:val="40"/>
          <w:szCs w:val="40"/>
        </w:rPr>
        <w:t>4</w:t>
      </w:r>
    </w:p>
    <w:p w14:paraId="77A0C67F" w14:textId="77777777" w:rsidR="00827AAF" w:rsidRPr="00F93918" w:rsidRDefault="00827AAF" w:rsidP="00827AAF">
      <w:pPr>
        <w:shd w:val="clear" w:color="auto" w:fill="FFFFFF"/>
        <w:spacing w:after="0" w:line="240" w:lineRule="auto"/>
        <w:jc w:val="center"/>
        <w:textAlignment w:val="baseline"/>
        <w:rPr>
          <w:rFonts w:ascii="Times New Roman" w:hAnsi="Times New Roman"/>
          <w:color w:val="000000"/>
          <w:sz w:val="40"/>
          <w:szCs w:val="40"/>
        </w:rPr>
      </w:pPr>
    </w:p>
    <w:p w14:paraId="6DEBFBE2" w14:textId="3FE974F1" w:rsidR="00827AAF" w:rsidRPr="00927E93" w:rsidRDefault="00827AAF" w:rsidP="00135E1A">
      <w:pPr>
        <w:rPr>
          <w:rFonts w:ascii="Times New Roman" w:hAnsi="Times New Roman"/>
          <w:b/>
          <w:color w:val="000000"/>
          <w:sz w:val="40"/>
          <w:szCs w:val="40"/>
        </w:rPr>
      </w:pPr>
      <w:r w:rsidRPr="00F93918">
        <w:rPr>
          <w:rFonts w:ascii="Times New Roman" w:hAnsi="Times New Roman"/>
          <w:color w:val="000000"/>
          <w:sz w:val="40"/>
          <w:szCs w:val="40"/>
        </w:rPr>
        <w:t xml:space="preserve"> </w:t>
      </w:r>
      <w:r w:rsidR="00135E1A" w:rsidRPr="00F93918">
        <w:rPr>
          <w:rFonts w:ascii="Times New Roman" w:hAnsi="Times New Roman"/>
          <w:color w:val="000000"/>
          <w:sz w:val="40"/>
          <w:szCs w:val="40"/>
        </w:rPr>
        <w:t xml:space="preserve">             </w:t>
      </w:r>
      <w:bookmarkStart w:id="0" w:name="_Hlk527925284"/>
      <w:r w:rsidR="00BD6CD5">
        <w:rPr>
          <w:rStyle w:val="Strong"/>
          <w:rFonts w:ascii="Times New Roman" w:hAnsi="Times New Roman"/>
          <w:b w:val="0"/>
          <w:sz w:val="40"/>
          <w:szCs w:val="40"/>
          <w:bdr w:val="none" w:sz="0" w:space="0" w:color="auto" w:frame="1"/>
          <w:shd w:val="clear" w:color="auto" w:fill="FCFCFC"/>
        </w:rPr>
        <w:t xml:space="preserve">            </w:t>
      </w:r>
      <w:r w:rsidR="00927E93" w:rsidRPr="00E848DB">
        <w:rPr>
          <w:rStyle w:val="Strong"/>
          <w:rFonts w:ascii="Times New Roman" w:hAnsi="Times New Roman"/>
          <w:b w:val="0"/>
          <w:sz w:val="40"/>
          <w:szCs w:val="40"/>
          <w:bdr w:val="none" w:sz="0" w:space="0" w:color="auto" w:frame="1"/>
          <w:shd w:val="clear" w:color="auto" w:fill="FCFCFC"/>
        </w:rPr>
        <w:t xml:space="preserve"> Business Requirements</w:t>
      </w:r>
      <w:r w:rsidRPr="00E848DB">
        <w:rPr>
          <w:rFonts w:ascii="Times New Roman" w:hAnsi="Times New Roman"/>
          <w:b/>
          <w:sz w:val="40"/>
          <w:szCs w:val="40"/>
        </w:rPr>
        <w:t xml:space="preserve"> </w:t>
      </w:r>
      <w:bookmarkEnd w:id="0"/>
    </w:p>
    <w:p w14:paraId="112AEFC9" w14:textId="77777777" w:rsidR="00827AAF" w:rsidRPr="00F93918" w:rsidRDefault="00827AAF" w:rsidP="00135E1A">
      <w:pPr>
        <w:rPr>
          <w:rFonts w:ascii="Times New Roman" w:hAnsi="Times New Roman"/>
          <w:b/>
          <w:color w:val="000000"/>
          <w:sz w:val="48"/>
          <w:szCs w:val="48"/>
        </w:rPr>
      </w:pPr>
    </w:p>
    <w:p w14:paraId="373DAE0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544A7C11"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Course of</w:t>
      </w:r>
    </w:p>
    <w:p w14:paraId="3E22C9D0" w14:textId="0ECBDE6A" w:rsidR="00020CC9" w:rsidRPr="00F93918" w:rsidRDefault="00020CC9" w:rsidP="00827AAF">
      <w:pPr>
        <w:widowControl w:val="0"/>
        <w:autoSpaceDE w:val="0"/>
        <w:autoSpaceDN w:val="0"/>
        <w:adjustRightInd w:val="0"/>
        <w:jc w:val="center"/>
        <w:rPr>
          <w:rFonts w:ascii="Times New Roman" w:hAnsi="Times New Roman"/>
          <w:sz w:val="36"/>
          <w:szCs w:val="36"/>
        </w:rPr>
      </w:pPr>
      <w:r w:rsidRPr="00F93918">
        <w:rPr>
          <w:rFonts w:ascii="Times New Roman" w:hAnsi="Times New Roman"/>
          <w:sz w:val="36"/>
          <w:szCs w:val="36"/>
        </w:rPr>
        <w:t xml:space="preserve">Information Technology Capstone </w:t>
      </w:r>
    </w:p>
    <w:p w14:paraId="67556632" w14:textId="1AA0D277" w:rsidR="00827AAF" w:rsidRPr="00F93918" w:rsidRDefault="00020CC9"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1</w:t>
      </w:r>
      <w:r w:rsidR="00E64ACD" w:rsidRPr="00F93918">
        <w:rPr>
          <w:rFonts w:ascii="Times New Roman" w:hAnsi="Times New Roman"/>
          <w:sz w:val="40"/>
          <w:szCs w:val="40"/>
        </w:rPr>
        <w:t>0/</w:t>
      </w:r>
      <w:r w:rsidR="0069718E">
        <w:rPr>
          <w:rFonts w:ascii="Times New Roman" w:hAnsi="Times New Roman"/>
          <w:sz w:val="40"/>
          <w:szCs w:val="40"/>
        </w:rPr>
        <w:t>29</w:t>
      </w:r>
      <w:r w:rsidR="00827AAF" w:rsidRPr="00F93918">
        <w:rPr>
          <w:rFonts w:ascii="Times New Roman" w:hAnsi="Times New Roman"/>
          <w:sz w:val="40"/>
          <w:szCs w:val="40"/>
        </w:rPr>
        <w:t>/1</w:t>
      </w:r>
      <w:r w:rsidR="00F93918" w:rsidRPr="00F93918">
        <w:rPr>
          <w:rFonts w:ascii="Times New Roman" w:hAnsi="Times New Roman"/>
          <w:sz w:val="40"/>
          <w:szCs w:val="40"/>
        </w:rPr>
        <w:t>8</w:t>
      </w:r>
    </w:p>
    <w:p w14:paraId="523E6C72"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p>
    <w:p w14:paraId="3FD33AE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6B8BF30E" w14:textId="77777777" w:rsidR="00135E1A" w:rsidRPr="00F93918" w:rsidRDefault="00827AAF" w:rsidP="00135E1A">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Kennedy </w:t>
      </w:r>
      <w:proofErr w:type="spellStart"/>
      <w:r w:rsidRPr="00F93918">
        <w:rPr>
          <w:rFonts w:ascii="Times New Roman" w:hAnsi="Times New Roman"/>
          <w:sz w:val="40"/>
          <w:szCs w:val="40"/>
        </w:rPr>
        <w:t>Kabaso</w:t>
      </w:r>
      <w:proofErr w:type="spellEnd"/>
      <w:r w:rsidRPr="00F93918">
        <w:rPr>
          <w:rFonts w:ascii="Times New Roman" w:hAnsi="Times New Roman"/>
          <w:sz w:val="40"/>
          <w:szCs w:val="40"/>
        </w:rPr>
        <w:t>.</w:t>
      </w:r>
    </w:p>
    <w:p w14:paraId="0DB82B29" w14:textId="2A0C3CD3" w:rsidR="00F17EFF" w:rsidRDefault="00827AAF" w:rsidP="004810BD">
      <w:pPr>
        <w:widowControl w:val="0"/>
        <w:autoSpaceDE w:val="0"/>
        <w:autoSpaceDN w:val="0"/>
        <w:adjustRightInd w:val="0"/>
        <w:jc w:val="center"/>
        <w:rPr>
          <w:rFonts w:ascii="Times New Roman" w:hAnsi="Times New Roman"/>
          <w:b/>
          <w:sz w:val="36"/>
          <w:szCs w:val="36"/>
          <w:shd w:val="clear" w:color="auto" w:fill="FFFFFF"/>
        </w:rPr>
      </w:pPr>
      <w:r w:rsidRPr="00F93918">
        <w:rPr>
          <w:rFonts w:ascii="Times New Roman" w:hAnsi="Times New Roman"/>
          <w:color w:val="000000" w:themeColor="text1"/>
          <w:sz w:val="36"/>
          <w:szCs w:val="36"/>
        </w:rPr>
        <w:t xml:space="preserve">Professor: </w:t>
      </w:r>
      <w:r w:rsidR="00E203D8" w:rsidRPr="00F93918">
        <w:rPr>
          <w:rFonts w:ascii="Times New Roman" w:hAnsi="Times New Roman"/>
          <w:color w:val="000000" w:themeColor="text1"/>
          <w:sz w:val="36"/>
          <w:szCs w:val="36"/>
          <w:shd w:val="clear" w:color="auto" w:fill="FCFCFC"/>
        </w:rPr>
        <w:t>B</w:t>
      </w:r>
      <w:r w:rsidR="00F93918" w:rsidRPr="00F93918">
        <w:rPr>
          <w:rFonts w:ascii="Times New Roman" w:hAnsi="Times New Roman"/>
          <w:color w:val="000000" w:themeColor="text1"/>
          <w:sz w:val="36"/>
          <w:szCs w:val="36"/>
          <w:shd w:val="clear" w:color="auto" w:fill="FCFCFC"/>
        </w:rPr>
        <w:t>arrett</w:t>
      </w:r>
      <w:r w:rsidR="00E203D8" w:rsidRPr="00F93918">
        <w:rPr>
          <w:rFonts w:ascii="Times New Roman" w:hAnsi="Times New Roman"/>
          <w:color w:val="000000" w:themeColor="text1"/>
          <w:sz w:val="36"/>
          <w:szCs w:val="36"/>
          <w:shd w:val="clear" w:color="auto" w:fill="FCFCFC"/>
        </w:rPr>
        <w:t xml:space="preserve"> </w:t>
      </w:r>
      <w:r w:rsidR="00570396" w:rsidRPr="00F93918">
        <w:rPr>
          <w:rFonts w:ascii="Times New Roman" w:hAnsi="Times New Roman"/>
          <w:color w:val="000000" w:themeColor="text1"/>
          <w:sz w:val="36"/>
          <w:szCs w:val="36"/>
          <w:shd w:val="clear" w:color="auto" w:fill="FCFCFC"/>
        </w:rPr>
        <w:t>Christopher</w:t>
      </w:r>
    </w:p>
    <w:p w14:paraId="7C68CEEC" w14:textId="77777777" w:rsidR="00BA3BBA" w:rsidRDefault="00BA3BBA" w:rsidP="00E10A3F">
      <w:pPr>
        <w:pStyle w:val="SDMT-TitleBar"/>
        <w:ind w:left="0"/>
      </w:pPr>
    </w:p>
    <w:p w14:paraId="5BD72806" w14:textId="77777777" w:rsidR="00BA3BBA" w:rsidRDefault="00BA3BBA" w:rsidP="00BA3BBA">
      <w:pPr>
        <w:pStyle w:val="SDMT-Title-Major"/>
      </w:pPr>
      <w:r>
        <w:t>Business Requirements</w:t>
      </w:r>
    </w:p>
    <w:p w14:paraId="6827446C" w14:textId="77777777" w:rsidR="00BA3BBA" w:rsidRDefault="00BA3BBA" w:rsidP="00BA3BBA">
      <w:pPr>
        <w:pStyle w:val="SDMT-HighlightedVariable"/>
      </w:pPr>
    </w:p>
    <w:p w14:paraId="4578BFB2" w14:textId="77777777" w:rsidR="00BA3BBA" w:rsidRDefault="00BA3BBA" w:rsidP="00BA3BBA">
      <w:pPr>
        <w:pStyle w:val="SDMT-TitlePageBodyText"/>
      </w:pPr>
    </w:p>
    <w:p w14:paraId="445EEF0C" w14:textId="77777777" w:rsidR="00BA3BBA" w:rsidRDefault="00BA3BBA" w:rsidP="00BA3BBA">
      <w:pPr>
        <w:pStyle w:val="SDMT-TitlePageBodyText"/>
      </w:pPr>
    </w:p>
    <w:p w14:paraId="090581F8" w14:textId="77777777" w:rsidR="00BA3BBA" w:rsidRDefault="00BA3BBA" w:rsidP="00BA3BBA">
      <w:pPr>
        <w:pStyle w:val="SDMT-TitlePageBodyText"/>
      </w:pPr>
    </w:p>
    <w:p w14:paraId="3357BC12" w14:textId="77777777" w:rsidR="00BA3BBA" w:rsidRDefault="00BA3BBA" w:rsidP="00BA3BBA">
      <w:pPr>
        <w:pStyle w:val="SDMT-TitlePageBodyText"/>
      </w:pPr>
    </w:p>
    <w:p w14:paraId="47D6C220" w14:textId="77777777" w:rsidR="00BA3BBA" w:rsidRDefault="00BA3BBA" w:rsidP="00BA3BBA">
      <w:pPr>
        <w:pStyle w:val="SDMT-TitlePageBodyText"/>
      </w:pPr>
    </w:p>
    <w:p w14:paraId="14E21953" w14:textId="77777777" w:rsidR="00BA3BBA" w:rsidRDefault="00BA3BBA" w:rsidP="00BA3BBA">
      <w:pPr>
        <w:pStyle w:val="SDMT-TitlePageBodyText"/>
      </w:pPr>
    </w:p>
    <w:p w14:paraId="40F23482" w14:textId="77777777" w:rsidR="00BA3BBA" w:rsidRDefault="00BA3BBA" w:rsidP="00BA3BBA">
      <w:pPr>
        <w:pStyle w:val="SDMT-TitlePageBodyText"/>
      </w:pPr>
    </w:p>
    <w:p w14:paraId="26D53146" w14:textId="77777777" w:rsidR="00BA3BBA" w:rsidRDefault="00BA3BBA" w:rsidP="00BA3BBA">
      <w:pPr>
        <w:pStyle w:val="SDMT-TitlePageBodyText"/>
      </w:pPr>
    </w:p>
    <w:p w14:paraId="5BD0204C" w14:textId="77777777" w:rsidR="00BA3BBA" w:rsidRDefault="00BA3BBA" w:rsidP="00BA3BBA">
      <w:pPr>
        <w:pStyle w:val="SDMT-TitlePageBodyText"/>
      </w:pPr>
    </w:p>
    <w:p w14:paraId="5A73E397" w14:textId="77777777" w:rsidR="00BA3BBA" w:rsidRDefault="00BA3BBA" w:rsidP="00BA3BBA">
      <w:pPr>
        <w:pStyle w:val="BodyText"/>
        <w:framePr w:w="10138" w:hSpace="187" w:wrap="around" w:vAnchor="page" w:hAnchor="page" w:x="1101" w:y="13812"/>
        <w:tabs>
          <w:tab w:val="right" w:pos="9360"/>
          <w:tab w:val="right" w:pos="10080"/>
        </w:tabs>
        <w:spacing w:after="0"/>
        <w:ind w:right="-30"/>
      </w:pPr>
      <w:fldSimple w:instr=" AUTOTEXT &quot;PIC Oracle Logo&quot; \* MERGEFORMAT "/>
      <w:r>
        <w:tab/>
      </w:r>
    </w:p>
    <w:p w14:paraId="2AEF0BD9" w14:textId="14F05A5D" w:rsidR="00BA3BBA" w:rsidRDefault="00E10A3F" w:rsidP="00BA3BBA">
      <w:pPr>
        <w:pStyle w:val="SDMT-TitlePageBodyText"/>
      </w:pPr>
      <w:r>
        <w:t xml:space="preserve">                            </w:t>
      </w:r>
      <w:r w:rsidR="00BA3BBA">
        <w:t>Reference number:</w:t>
      </w:r>
      <w:r>
        <w:t xml:space="preserve"> </w:t>
      </w:r>
      <w:r w:rsidR="0046123B">
        <w:t>20013</w:t>
      </w:r>
      <w:r w:rsidR="00BA3BBA">
        <w:tab/>
        <w:t xml:space="preserve"> </w:t>
      </w:r>
    </w:p>
    <w:p w14:paraId="2FA63E34" w14:textId="77777777" w:rsidR="00BA3BBA" w:rsidRDefault="00BA3BBA" w:rsidP="00BA3BBA">
      <w:pPr>
        <w:pStyle w:val="SDMT-TitlePageBodyText"/>
      </w:pPr>
      <w:r>
        <w:tab/>
      </w:r>
    </w:p>
    <w:p w14:paraId="17AD177A" w14:textId="77777777" w:rsidR="00BA3BBA" w:rsidRDefault="00BA3BBA" w:rsidP="00BA3BBA">
      <w:pPr>
        <w:pStyle w:val="SDMT-TitlePageBodyText"/>
      </w:pPr>
    </w:p>
    <w:p w14:paraId="666A5AD7" w14:textId="77777777" w:rsidR="00BA3BBA" w:rsidRDefault="00BA3BBA" w:rsidP="00BA3BBA">
      <w:pPr>
        <w:pStyle w:val="SDMT-TitlePageBodyText"/>
      </w:pPr>
    </w:p>
    <w:p w14:paraId="192BDACD" w14:textId="77777777" w:rsidR="00BA3BBA" w:rsidRDefault="00BA3BBA" w:rsidP="00BA3BBA">
      <w:pPr>
        <w:pStyle w:val="SDMT-TitlePageBodyText"/>
      </w:pPr>
    </w:p>
    <w:p w14:paraId="4275A524" w14:textId="77777777" w:rsidR="00BA3BBA" w:rsidRDefault="00BA3BBA" w:rsidP="00BA3BBA">
      <w:pPr>
        <w:jc w:val="center"/>
      </w:pPr>
    </w:p>
    <w:p w14:paraId="364D3889" w14:textId="77777777" w:rsidR="00BA3BBA" w:rsidRDefault="00BA3BBA" w:rsidP="00BA3BBA">
      <w:pPr>
        <w:jc w:val="center"/>
      </w:pPr>
    </w:p>
    <w:p w14:paraId="33CD739D" w14:textId="77777777" w:rsidR="006D7A6D" w:rsidRDefault="006D7A6D" w:rsidP="00BA3BBA">
      <w:pPr>
        <w:pStyle w:val="Heading1"/>
      </w:pPr>
      <w:bookmarkStart w:id="1" w:name="_Toc501334940"/>
    </w:p>
    <w:p w14:paraId="03D04594" w14:textId="77777777" w:rsidR="006D7A6D" w:rsidRDefault="006D7A6D" w:rsidP="00BA3BBA">
      <w:pPr>
        <w:pStyle w:val="Heading1"/>
      </w:pPr>
    </w:p>
    <w:p w14:paraId="62B5AE24" w14:textId="77777777" w:rsidR="006D7A6D" w:rsidRDefault="006D7A6D" w:rsidP="00BA3BBA">
      <w:pPr>
        <w:pStyle w:val="Heading1"/>
      </w:pPr>
    </w:p>
    <w:p w14:paraId="1A2BAC87" w14:textId="77777777" w:rsidR="006D7A6D" w:rsidRDefault="006D7A6D" w:rsidP="00BA3BBA">
      <w:pPr>
        <w:pStyle w:val="Heading1"/>
      </w:pPr>
    </w:p>
    <w:p w14:paraId="7AED1CBD" w14:textId="77777777" w:rsidR="006D7A6D" w:rsidRDefault="006D7A6D" w:rsidP="006D7A6D">
      <w:pPr>
        <w:pStyle w:val="Heading1"/>
        <w:pBdr>
          <w:bottom w:val="thinThickThinMediumGap" w:sz="18" w:space="1" w:color="auto"/>
        </w:pBdr>
      </w:pPr>
    </w:p>
    <w:p w14:paraId="4B7EAD2C" w14:textId="46D4B4B0" w:rsidR="00BA3BBA" w:rsidRDefault="00BA3BBA" w:rsidP="006D7A6D">
      <w:pPr>
        <w:pStyle w:val="Heading1"/>
      </w:pPr>
      <w:r>
        <w:t>Document Control</w:t>
      </w:r>
      <w:bookmarkEnd w:id="1"/>
    </w:p>
    <w:p w14:paraId="55C63CD0" w14:textId="37561755" w:rsidR="00BA3BBA" w:rsidRDefault="00E10A3F" w:rsidP="006D7A6D">
      <w:pPr>
        <w:pStyle w:val="SDMT-HeadingBar"/>
      </w:pPr>
      <w:r>
        <w:t xml:space="preserve">                                                                                                 </w:t>
      </w:r>
    </w:p>
    <w:p w14:paraId="3117CA82" w14:textId="77777777" w:rsidR="00BA3BBA" w:rsidRDefault="00BA3BBA" w:rsidP="00BA3BBA">
      <w:pPr>
        <w:rPr>
          <w:rFonts w:ascii="Bookman Old Style" w:hAnsi="Bookman Old Style"/>
          <w:b/>
          <w:sz w:val="24"/>
        </w:rPr>
      </w:pPr>
      <w:r>
        <w:rPr>
          <w:b/>
          <w:sz w:val="24"/>
        </w:rPr>
        <w:t>Change Record</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170"/>
        <w:gridCol w:w="1260"/>
        <w:gridCol w:w="2880"/>
      </w:tblGrid>
      <w:tr w:rsidR="00BA3BBA" w14:paraId="32B8D3DC" w14:textId="77777777" w:rsidTr="0036170E">
        <w:tblPrEx>
          <w:tblCellMar>
            <w:top w:w="0" w:type="dxa"/>
            <w:bottom w:w="0" w:type="dxa"/>
          </w:tblCellMar>
        </w:tblPrEx>
        <w:tc>
          <w:tcPr>
            <w:tcW w:w="1638" w:type="dxa"/>
            <w:shd w:val="clear" w:color="auto" w:fill="C0C0C0"/>
          </w:tcPr>
          <w:p w14:paraId="78C0B9FC" w14:textId="77777777" w:rsidR="00BA3BBA" w:rsidRDefault="00BA3BBA" w:rsidP="0036170E">
            <w:pPr>
              <w:pStyle w:val="TableHeading"/>
              <w:rPr>
                <w:sz w:val="20"/>
              </w:rPr>
            </w:pPr>
            <w:r>
              <w:rPr>
                <w:sz w:val="20"/>
              </w:rPr>
              <w:t>Date</w:t>
            </w:r>
          </w:p>
        </w:tc>
        <w:tc>
          <w:tcPr>
            <w:tcW w:w="1170" w:type="dxa"/>
            <w:shd w:val="clear" w:color="auto" w:fill="C0C0C0"/>
          </w:tcPr>
          <w:p w14:paraId="14ABF3CF" w14:textId="77777777" w:rsidR="00BA3BBA" w:rsidRDefault="00BA3BBA" w:rsidP="0036170E">
            <w:pPr>
              <w:pStyle w:val="TableHeading"/>
              <w:rPr>
                <w:sz w:val="20"/>
              </w:rPr>
            </w:pPr>
            <w:r>
              <w:rPr>
                <w:sz w:val="20"/>
              </w:rPr>
              <w:t>Author</w:t>
            </w:r>
          </w:p>
        </w:tc>
        <w:tc>
          <w:tcPr>
            <w:tcW w:w="1260" w:type="dxa"/>
            <w:shd w:val="clear" w:color="auto" w:fill="C0C0C0"/>
          </w:tcPr>
          <w:p w14:paraId="23B4F809" w14:textId="77777777" w:rsidR="00BA3BBA" w:rsidRDefault="00BA3BBA" w:rsidP="0036170E">
            <w:pPr>
              <w:pStyle w:val="TableHeading"/>
              <w:rPr>
                <w:sz w:val="20"/>
              </w:rPr>
            </w:pPr>
            <w:r>
              <w:rPr>
                <w:sz w:val="20"/>
              </w:rPr>
              <w:t>Version</w:t>
            </w:r>
          </w:p>
        </w:tc>
        <w:tc>
          <w:tcPr>
            <w:tcW w:w="2880" w:type="dxa"/>
            <w:shd w:val="clear" w:color="auto" w:fill="C0C0C0"/>
          </w:tcPr>
          <w:p w14:paraId="709C2EB5" w14:textId="77777777" w:rsidR="00BA3BBA" w:rsidRDefault="00BA3BBA" w:rsidP="0036170E">
            <w:pPr>
              <w:pStyle w:val="TableHeading"/>
              <w:rPr>
                <w:sz w:val="20"/>
              </w:rPr>
            </w:pPr>
            <w:r>
              <w:rPr>
                <w:sz w:val="20"/>
              </w:rPr>
              <w:t>Change Reference</w:t>
            </w:r>
          </w:p>
        </w:tc>
      </w:tr>
      <w:tr w:rsidR="00BA3BBA" w14:paraId="29212E77" w14:textId="77777777" w:rsidTr="0036170E">
        <w:tblPrEx>
          <w:tblCellMar>
            <w:top w:w="0" w:type="dxa"/>
            <w:bottom w:w="0" w:type="dxa"/>
          </w:tblCellMar>
        </w:tblPrEx>
        <w:tc>
          <w:tcPr>
            <w:tcW w:w="1638" w:type="dxa"/>
          </w:tcPr>
          <w:p w14:paraId="77A46D5E" w14:textId="77777777" w:rsidR="00BA3BBA" w:rsidRDefault="00BA3BBA" w:rsidP="0036170E">
            <w:pPr>
              <w:pStyle w:val="SDMT-TableText"/>
            </w:pPr>
          </w:p>
        </w:tc>
        <w:tc>
          <w:tcPr>
            <w:tcW w:w="1170" w:type="dxa"/>
          </w:tcPr>
          <w:p w14:paraId="7A04B62A" w14:textId="77777777" w:rsidR="00BA3BBA" w:rsidRDefault="00BA3BBA" w:rsidP="0036170E">
            <w:pPr>
              <w:pStyle w:val="SDMT-TableText"/>
            </w:pPr>
          </w:p>
        </w:tc>
        <w:tc>
          <w:tcPr>
            <w:tcW w:w="1260" w:type="dxa"/>
          </w:tcPr>
          <w:p w14:paraId="21CD75C0" w14:textId="77777777" w:rsidR="00BA3BBA" w:rsidRDefault="00BA3BBA" w:rsidP="0036170E">
            <w:pPr>
              <w:pStyle w:val="SDMT-TableText"/>
            </w:pPr>
          </w:p>
        </w:tc>
        <w:tc>
          <w:tcPr>
            <w:tcW w:w="2880" w:type="dxa"/>
          </w:tcPr>
          <w:p w14:paraId="622B1067" w14:textId="77777777" w:rsidR="00BA3BBA" w:rsidRDefault="00BA3BBA" w:rsidP="0036170E">
            <w:pPr>
              <w:pStyle w:val="SDMT-TableText"/>
            </w:pPr>
          </w:p>
        </w:tc>
      </w:tr>
      <w:tr w:rsidR="00BA3BBA" w14:paraId="3574C5A1" w14:textId="77777777" w:rsidTr="0036170E">
        <w:tblPrEx>
          <w:tblCellMar>
            <w:top w:w="0" w:type="dxa"/>
            <w:bottom w:w="0" w:type="dxa"/>
          </w:tblCellMar>
        </w:tblPrEx>
        <w:tc>
          <w:tcPr>
            <w:tcW w:w="1638" w:type="dxa"/>
          </w:tcPr>
          <w:p w14:paraId="7900460C" w14:textId="77777777" w:rsidR="00BA3BBA" w:rsidRDefault="00BA3BBA" w:rsidP="0036170E">
            <w:pPr>
              <w:pStyle w:val="SDMT-TableText"/>
            </w:pPr>
          </w:p>
        </w:tc>
        <w:tc>
          <w:tcPr>
            <w:tcW w:w="1170" w:type="dxa"/>
          </w:tcPr>
          <w:p w14:paraId="1A8C2AC1" w14:textId="77777777" w:rsidR="00BA3BBA" w:rsidRDefault="00BA3BBA" w:rsidP="0036170E">
            <w:pPr>
              <w:pStyle w:val="SDMT-TableText"/>
            </w:pPr>
          </w:p>
        </w:tc>
        <w:tc>
          <w:tcPr>
            <w:tcW w:w="1260" w:type="dxa"/>
          </w:tcPr>
          <w:p w14:paraId="0E50F347" w14:textId="77777777" w:rsidR="00BA3BBA" w:rsidRDefault="00BA3BBA" w:rsidP="0036170E">
            <w:pPr>
              <w:pStyle w:val="SDMT-TableText"/>
            </w:pPr>
          </w:p>
        </w:tc>
        <w:tc>
          <w:tcPr>
            <w:tcW w:w="2880" w:type="dxa"/>
          </w:tcPr>
          <w:p w14:paraId="52919101" w14:textId="77777777" w:rsidR="00BA3BBA" w:rsidRDefault="00BA3BBA" w:rsidP="0036170E">
            <w:pPr>
              <w:pStyle w:val="SDMT-TableText"/>
            </w:pPr>
          </w:p>
        </w:tc>
      </w:tr>
      <w:tr w:rsidR="00BA3BBA" w14:paraId="2923B1B9" w14:textId="77777777" w:rsidTr="0036170E">
        <w:tblPrEx>
          <w:tblCellMar>
            <w:top w:w="0" w:type="dxa"/>
            <w:bottom w:w="0" w:type="dxa"/>
          </w:tblCellMar>
        </w:tblPrEx>
        <w:tc>
          <w:tcPr>
            <w:tcW w:w="1638" w:type="dxa"/>
          </w:tcPr>
          <w:p w14:paraId="5BCE8B67" w14:textId="77777777" w:rsidR="00BA3BBA" w:rsidRDefault="00BA3BBA" w:rsidP="0036170E">
            <w:pPr>
              <w:pStyle w:val="SDMT-TableText"/>
            </w:pPr>
            <w:r>
              <w:t xml:space="preserve">   </w:t>
            </w:r>
          </w:p>
        </w:tc>
        <w:tc>
          <w:tcPr>
            <w:tcW w:w="1170" w:type="dxa"/>
          </w:tcPr>
          <w:p w14:paraId="1DC6C710" w14:textId="77777777" w:rsidR="00BA3BBA" w:rsidRDefault="00BA3BBA" w:rsidP="0036170E">
            <w:pPr>
              <w:pStyle w:val="SDMT-TableText"/>
            </w:pPr>
          </w:p>
        </w:tc>
        <w:tc>
          <w:tcPr>
            <w:tcW w:w="1260" w:type="dxa"/>
          </w:tcPr>
          <w:p w14:paraId="6DCF5FB7" w14:textId="77777777" w:rsidR="00BA3BBA" w:rsidRDefault="00BA3BBA" w:rsidP="0036170E">
            <w:pPr>
              <w:pStyle w:val="SDMT-TableText"/>
            </w:pPr>
          </w:p>
        </w:tc>
        <w:tc>
          <w:tcPr>
            <w:tcW w:w="2880" w:type="dxa"/>
          </w:tcPr>
          <w:p w14:paraId="4797E472" w14:textId="77777777" w:rsidR="00BA3BBA" w:rsidRDefault="00BA3BBA" w:rsidP="0036170E">
            <w:pPr>
              <w:pStyle w:val="SDMT-TableText"/>
            </w:pPr>
          </w:p>
        </w:tc>
      </w:tr>
      <w:tr w:rsidR="00BA3BBA" w14:paraId="40904C13" w14:textId="77777777" w:rsidTr="0036170E">
        <w:tblPrEx>
          <w:tblCellMar>
            <w:top w:w="0" w:type="dxa"/>
            <w:bottom w:w="0" w:type="dxa"/>
          </w:tblCellMar>
        </w:tblPrEx>
        <w:tc>
          <w:tcPr>
            <w:tcW w:w="1638" w:type="dxa"/>
          </w:tcPr>
          <w:p w14:paraId="5965C48C" w14:textId="77777777" w:rsidR="00BA3BBA" w:rsidRDefault="00BA3BBA" w:rsidP="0036170E">
            <w:pPr>
              <w:pStyle w:val="SDMT-TableText"/>
            </w:pPr>
          </w:p>
        </w:tc>
        <w:tc>
          <w:tcPr>
            <w:tcW w:w="1170" w:type="dxa"/>
          </w:tcPr>
          <w:p w14:paraId="30320D7F" w14:textId="77777777" w:rsidR="00BA3BBA" w:rsidRDefault="00BA3BBA" w:rsidP="0036170E">
            <w:pPr>
              <w:pStyle w:val="SDMT-TableText"/>
            </w:pPr>
          </w:p>
        </w:tc>
        <w:tc>
          <w:tcPr>
            <w:tcW w:w="1260" w:type="dxa"/>
          </w:tcPr>
          <w:p w14:paraId="0B3C846D" w14:textId="77777777" w:rsidR="00BA3BBA" w:rsidRDefault="00BA3BBA" w:rsidP="0036170E">
            <w:pPr>
              <w:pStyle w:val="SDMT-TableText"/>
            </w:pPr>
          </w:p>
        </w:tc>
        <w:tc>
          <w:tcPr>
            <w:tcW w:w="2880" w:type="dxa"/>
          </w:tcPr>
          <w:p w14:paraId="2BB1016C" w14:textId="77777777" w:rsidR="00BA3BBA" w:rsidRDefault="00BA3BBA" w:rsidP="0036170E">
            <w:pPr>
              <w:pStyle w:val="SDMT-TableText"/>
            </w:pPr>
          </w:p>
        </w:tc>
      </w:tr>
    </w:tbl>
    <w:p w14:paraId="7AC34572" w14:textId="77777777" w:rsidR="00BA3BBA" w:rsidRDefault="00BA3BBA" w:rsidP="00BA3BBA">
      <w:pPr>
        <w:pStyle w:val="SDMT-BodyText"/>
      </w:pPr>
    </w:p>
    <w:p w14:paraId="304C30BC" w14:textId="77777777" w:rsidR="00BA3BBA" w:rsidRDefault="00BA3BBA" w:rsidP="00BA3BBA">
      <w:pPr>
        <w:pStyle w:val="SDMT-HeadingBar"/>
      </w:pPr>
    </w:p>
    <w:p w14:paraId="75F65BC2" w14:textId="77777777" w:rsidR="00BA3BBA" w:rsidRDefault="00BA3BBA" w:rsidP="00BA3BBA">
      <w:pPr>
        <w:rPr>
          <w:b/>
          <w:sz w:val="24"/>
        </w:rPr>
      </w:pPr>
      <w:r>
        <w:rPr>
          <w:b/>
          <w:sz w:val="24"/>
        </w:rPr>
        <w:t>Reviewers</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960"/>
      </w:tblGrid>
      <w:tr w:rsidR="00BA3BBA" w14:paraId="2A395AA7" w14:textId="77777777" w:rsidTr="0036170E">
        <w:tblPrEx>
          <w:tblCellMar>
            <w:top w:w="0" w:type="dxa"/>
            <w:bottom w:w="0" w:type="dxa"/>
          </w:tblCellMar>
        </w:tblPrEx>
        <w:tc>
          <w:tcPr>
            <w:tcW w:w="2988" w:type="dxa"/>
            <w:shd w:val="clear" w:color="auto" w:fill="C0C0C0"/>
          </w:tcPr>
          <w:p w14:paraId="072B1BEA" w14:textId="77777777" w:rsidR="00BA3BBA" w:rsidRDefault="00BA3BBA" w:rsidP="0036170E">
            <w:pPr>
              <w:pStyle w:val="SDMT-TableHeading"/>
              <w:rPr>
                <w:sz w:val="20"/>
              </w:rPr>
            </w:pPr>
            <w:r>
              <w:rPr>
                <w:sz w:val="20"/>
              </w:rPr>
              <w:t>Name</w:t>
            </w:r>
          </w:p>
        </w:tc>
        <w:tc>
          <w:tcPr>
            <w:tcW w:w="3960" w:type="dxa"/>
            <w:shd w:val="clear" w:color="auto" w:fill="C0C0C0"/>
          </w:tcPr>
          <w:p w14:paraId="1BDA8BFE" w14:textId="77777777" w:rsidR="00BA3BBA" w:rsidRDefault="00BA3BBA" w:rsidP="0036170E">
            <w:pPr>
              <w:pStyle w:val="SDMT-TableHeading"/>
              <w:rPr>
                <w:sz w:val="20"/>
              </w:rPr>
            </w:pPr>
            <w:r>
              <w:rPr>
                <w:sz w:val="20"/>
              </w:rPr>
              <w:t>Position</w:t>
            </w:r>
          </w:p>
        </w:tc>
      </w:tr>
      <w:tr w:rsidR="00BA3BBA" w14:paraId="05C97A09" w14:textId="77777777" w:rsidTr="0036170E">
        <w:tblPrEx>
          <w:tblCellMar>
            <w:top w:w="0" w:type="dxa"/>
            <w:bottom w:w="0" w:type="dxa"/>
          </w:tblCellMar>
        </w:tblPrEx>
        <w:tc>
          <w:tcPr>
            <w:tcW w:w="2988" w:type="dxa"/>
          </w:tcPr>
          <w:p w14:paraId="7557882A" w14:textId="77777777" w:rsidR="00BA3BBA" w:rsidRDefault="00BA3BBA" w:rsidP="0036170E">
            <w:pPr>
              <w:pStyle w:val="SDMT-TableText"/>
            </w:pPr>
          </w:p>
        </w:tc>
        <w:tc>
          <w:tcPr>
            <w:tcW w:w="3960" w:type="dxa"/>
          </w:tcPr>
          <w:p w14:paraId="3A0FA8BF" w14:textId="77777777" w:rsidR="00BA3BBA" w:rsidRDefault="00BA3BBA" w:rsidP="0036170E">
            <w:pPr>
              <w:pStyle w:val="SDMT-TableText"/>
            </w:pPr>
          </w:p>
        </w:tc>
      </w:tr>
      <w:tr w:rsidR="00BA3BBA" w14:paraId="5E41FE44" w14:textId="77777777" w:rsidTr="0036170E">
        <w:tblPrEx>
          <w:tblCellMar>
            <w:top w:w="0" w:type="dxa"/>
            <w:bottom w:w="0" w:type="dxa"/>
          </w:tblCellMar>
        </w:tblPrEx>
        <w:tc>
          <w:tcPr>
            <w:tcW w:w="2988" w:type="dxa"/>
          </w:tcPr>
          <w:p w14:paraId="1D5B6C29" w14:textId="77777777" w:rsidR="00BA3BBA" w:rsidRDefault="00BA3BBA" w:rsidP="0036170E">
            <w:pPr>
              <w:pStyle w:val="SDMT-TableText"/>
            </w:pPr>
          </w:p>
        </w:tc>
        <w:tc>
          <w:tcPr>
            <w:tcW w:w="3960" w:type="dxa"/>
          </w:tcPr>
          <w:p w14:paraId="57511FE8" w14:textId="77777777" w:rsidR="00BA3BBA" w:rsidRDefault="00BA3BBA" w:rsidP="0036170E">
            <w:pPr>
              <w:pStyle w:val="SDMT-TableText"/>
            </w:pPr>
          </w:p>
        </w:tc>
      </w:tr>
      <w:tr w:rsidR="00BA3BBA" w14:paraId="28D9B815" w14:textId="77777777" w:rsidTr="0036170E">
        <w:tblPrEx>
          <w:tblCellMar>
            <w:top w:w="0" w:type="dxa"/>
            <w:bottom w:w="0" w:type="dxa"/>
          </w:tblCellMar>
        </w:tblPrEx>
        <w:tc>
          <w:tcPr>
            <w:tcW w:w="2988" w:type="dxa"/>
          </w:tcPr>
          <w:p w14:paraId="24C461A1" w14:textId="77777777" w:rsidR="00BA3BBA" w:rsidRDefault="00BA3BBA" w:rsidP="0036170E">
            <w:pPr>
              <w:pStyle w:val="SDMT-TableText"/>
            </w:pPr>
            <w:r>
              <w:t xml:space="preserve">   </w:t>
            </w:r>
          </w:p>
        </w:tc>
        <w:tc>
          <w:tcPr>
            <w:tcW w:w="3960" w:type="dxa"/>
          </w:tcPr>
          <w:p w14:paraId="1CE218AF" w14:textId="77777777" w:rsidR="00BA3BBA" w:rsidRDefault="00BA3BBA" w:rsidP="0036170E">
            <w:pPr>
              <w:pStyle w:val="SDMT-TableText"/>
            </w:pPr>
          </w:p>
        </w:tc>
      </w:tr>
      <w:tr w:rsidR="00BA3BBA" w14:paraId="16CE305C" w14:textId="77777777" w:rsidTr="0036170E">
        <w:tblPrEx>
          <w:tblCellMar>
            <w:top w:w="0" w:type="dxa"/>
            <w:bottom w:w="0" w:type="dxa"/>
          </w:tblCellMar>
        </w:tblPrEx>
        <w:tc>
          <w:tcPr>
            <w:tcW w:w="2988" w:type="dxa"/>
          </w:tcPr>
          <w:p w14:paraId="4377D48C" w14:textId="77777777" w:rsidR="00BA3BBA" w:rsidRDefault="00BA3BBA" w:rsidP="0036170E">
            <w:pPr>
              <w:pStyle w:val="SDMT-TableText"/>
            </w:pPr>
          </w:p>
        </w:tc>
        <w:tc>
          <w:tcPr>
            <w:tcW w:w="3960" w:type="dxa"/>
          </w:tcPr>
          <w:p w14:paraId="6721CD4F" w14:textId="77777777" w:rsidR="00BA3BBA" w:rsidRDefault="00BA3BBA" w:rsidP="0036170E">
            <w:pPr>
              <w:pStyle w:val="SDMT-TableText"/>
            </w:pPr>
          </w:p>
        </w:tc>
      </w:tr>
    </w:tbl>
    <w:p w14:paraId="7F21F908" w14:textId="77777777" w:rsidR="00BA3BBA" w:rsidRDefault="00BA3BBA" w:rsidP="00BA3BBA">
      <w:pPr>
        <w:pStyle w:val="SDMT-BodyText"/>
      </w:pPr>
    </w:p>
    <w:p w14:paraId="555BB046" w14:textId="77777777" w:rsidR="00BA3BBA" w:rsidRDefault="00BA3BBA" w:rsidP="00BA3BBA">
      <w:pPr>
        <w:pStyle w:val="SDMT-BodyText"/>
      </w:pPr>
    </w:p>
    <w:p w14:paraId="39865DBF" w14:textId="77777777" w:rsidR="00BA3BBA" w:rsidRDefault="00BA3BBA" w:rsidP="00BA3BBA">
      <w:pPr>
        <w:pStyle w:val="HeadingBar"/>
      </w:pPr>
    </w:p>
    <w:p w14:paraId="72C74CF0" w14:textId="77777777" w:rsidR="00BA3BBA" w:rsidRDefault="00BA3BBA" w:rsidP="00BA3BBA">
      <w:pPr>
        <w:pStyle w:val="SDMT-BodyText"/>
      </w:pPr>
    </w:p>
    <w:p w14:paraId="62DF8A3F" w14:textId="77777777" w:rsidR="00BA3BBA" w:rsidRDefault="00BA3BBA" w:rsidP="00BA3BBA">
      <w:pPr>
        <w:pStyle w:val="SDMT-TOCHeading"/>
        <w:pBdr>
          <w:top w:val="none" w:sz="0" w:space="0" w:color="auto"/>
        </w:pBdr>
        <w:spacing w:before="240" w:after="0"/>
      </w:pPr>
      <w:r>
        <w:lastRenderedPageBreak/>
        <w:t>Table of Contents</w:t>
      </w:r>
    </w:p>
    <w:p w14:paraId="34C784DB" w14:textId="0B877F1F" w:rsidR="00BA3BBA" w:rsidRDefault="00BA3BBA" w:rsidP="00BA3BBA">
      <w:pPr>
        <w:pStyle w:val="TOC1"/>
      </w:pPr>
      <w:r>
        <w:rPr>
          <w:b/>
        </w:rPr>
        <w:fldChar w:fldCharType="begin"/>
      </w:r>
      <w:r>
        <w:rPr>
          <w:b/>
        </w:rPr>
        <w:instrText xml:space="preserve"> TOC \o "1-3" \h \z </w:instrText>
      </w:r>
      <w:r>
        <w:rPr>
          <w:b/>
        </w:rPr>
        <w:fldChar w:fldCharType="separate"/>
      </w:r>
      <w:r>
        <w:t>Document Control</w:t>
      </w:r>
      <w:r>
        <w:tab/>
      </w:r>
      <w:r w:rsidR="0012282A">
        <w:t>3</w:t>
      </w:r>
    </w:p>
    <w:p w14:paraId="65408399" w14:textId="5CDC5A1D" w:rsidR="00BA3BBA" w:rsidRDefault="00BA3BBA" w:rsidP="00BA3BBA">
      <w:pPr>
        <w:pStyle w:val="TOC1"/>
        <w:tabs>
          <w:tab w:val="left" w:pos="400"/>
        </w:tabs>
      </w:pPr>
      <w:r>
        <w:t>1</w:t>
      </w:r>
      <w:r>
        <w:tab/>
        <w:t>Business Requirements</w:t>
      </w:r>
      <w:r>
        <w:tab/>
      </w:r>
      <w:r w:rsidR="0012282A">
        <w:t>5</w:t>
      </w:r>
    </w:p>
    <w:p w14:paraId="77056DB4" w14:textId="3B7765D5" w:rsidR="00BA3BBA" w:rsidRDefault="00BA3BBA" w:rsidP="00BA3BBA">
      <w:pPr>
        <w:pStyle w:val="TOC2"/>
      </w:pPr>
      <w:r>
        <w:t>1.1</w:t>
      </w:r>
      <w:r>
        <w:tab/>
        <w:t>Project Overview</w:t>
      </w:r>
      <w:r>
        <w:tab/>
      </w:r>
      <w:r w:rsidR="0012282A">
        <w:t>5</w:t>
      </w:r>
    </w:p>
    <w:p w14:paraId="264E8C87" w14:textId="45104A55" w:rsidR="00BA3BBA" w:rsidRDefault="00BA3BBA" w:rsidP="00BA3BBA">
      <w:pPr>
        <w:pStyle w:val="TOC2"/>
      </w:pPr>
      <w:r>
        <w:t>1.2</w:t>
      </w:r>
      <w:r>
        <w:tab/>
        <w:t>Background including current process</w:t>
      </w:r>
      <w:r>
        <w:tab/>
      </w:r>
      <w:r w:rsidR="0012282A">
        <w:t>6</w:t>
      </w:r>
    </w:p>
    <w:p w14:paraId="2E71CD84" w14:textId="38FF08F2" w:rsidR="00BA3BBA" w:rsidRDefault="00BA3BBA" w:rsidP="00BA3BBA">
      <w:pPr>
        <w:pStyle w:val="TOC2"/>
      </w:pPr>
      <w:r>
        <w:t>1.3</w:t>
      </w:r>
      <w:r>
        <w:tab/>
        <w:t>Scope</w:t>
      </w:r>
      <w:r>
        <w:tab/>
      </w:r>
      <w:r w:rsidR="0012282A">
        <w:t>6</w:t>
      </w:r>
    </w:p>
    <w:p w14:paraId="5EE61CD0" w14:textId="3563652E" w:rsidR="00BA3BBA" w:rsidRDefault="00BA3BBA" w:rsidP="00BA3BBA">
      <w:pPr>
        <w:pStyle w:val="TOC3"/>
        <w:tabs>
          <w:tab w:val="left" w:pos="1200"/>
          <w:tab w:val="right" w:leader="dot" w:pos="8630"/>
        </w:tabs>
      </w:pPr>
      <w:r>
        <w:t>1.3.1</w:t>
      </w:r>
      <w:r>
        <w:tab/>
        <w:t>Scope of Project</w:t>
      </w:r>
      <w:r>
        <w:tab/>
      </w:r>
      <w:r w:rsidR="0012282A">
        <w:t>6</w:t>
      </w:r>
    </w:p>
    <w:p w14:paraId="3CEC4BED" w14:textId="082E599D" w:rsidR="00BA3BBA" w:rsidRDefault="00BA3BBA" w:rsidP="00BA3BBA">
      <w:pPr>
        <w:pStyle w:val="TOC3"/>
        <w:tabs>
          <w:tab w:val="left" w:pos="1200"/>
          <w:tab w:val="right" w:leader="dot" w:pos="8630"/>
        </w:tabs>
      </w:pPr>
      <w:r>
        <w:t>1.3.2</w:t>
      </w:r>
      <w:r>
        <w:tab/>
        <w:t>Constraints and Assumptions</w:t>
      </w:r>
      <w:r>
        <w:tab/>
      </w:r>
      <w:r w:rsidR="0012282A">
        <w:t>8</w:t>
      </w:r>
    </w:p>
    <w:p w14:paraId="5029A04F" w14:textId="61BF549D" w:rsidR="00BA3BBA" w:rsidRDefault="00BA3BBA" w:rsidP="00BA3BBA">
      <w:pPr>
        <w:pStyle w:val="TOC3"/>
        <w:tabs>
          <w:tab w:val="left" w:pos="1200"/>
          <w:tab w:val="right" w:leader="dot" w:pos="8630"/>
        </w:tabs>
      </w:pPr>
      <w:r>
        <w:t>1.3.3</w:t>
      </w:r>
      <w:r>
        <w:tab/>
        <w:t>Risks</w:t>
      </w:r>
      <w:r>
        <w:tab/>
      </w:r>
      <w:r w:rsidR="0012282A">
        <w:t>9</w:t>
      </w:r>
    </w:p>
    <w:p w14:paraId="67F7CF0A" w14:textId="0F237A87" w:rsidR="00BA3BBA" w:rsidRDefault="00BA3BBA" w:rsidP="00BA3BBA">
      <w:pPr>
        <w:pStyle w:val="TOC3"/>
        <w:tabs>
          <w:tab w:val="left" w:pos="1200"/>
          <w:tab w:val="right" w:leader="dot" w:pos="8630"/>
        </w:tabs>
      </w:pPr>
      <w:r>
        <w:t>1.3.4</w:t>
      </w:r>
      <w:r>
        <w:tab/>
        <w:t>Scope Control</w:t>
      </w:r>
      <w:r>
        <w:tab/>
      </w:r>
      <w:r w:rsidR="0012282A">
        <w:t>9</w:t>
      </w:r>
    </w:p>
    <w:p w14:paraId="28CE9265" w14:textId="2DDC0244" w:rsidR="00BA3BBA" w:rsidRDefault="00BA3BBA" w:rsidP="00BA3BBA">
      <w:pPr>
        <w:pStyle w:val="TOC3"/>
        <w:tabs>
          <w:tab w:val="left" w:pos="1200"/>
          <w:tab w:val="right" w:leader="dot" w:pos="8630"/>
        </w:tabs>
      </w:pPr>
      <w:r>
        <w:t>1.3.5</w:t>
      </w:r>
      <w:r>
        <w:tab/>
        <w:t>Relationship to Other Systems/Projects</w:t>
      </w:r>
      <w:r>
        <w:tab/>
      </w:r>
      <w:r w:rsidR="0012282A">
        <w:t>10</w:t>
      </w:r>
    </w:p>
    <w:p w14:paraId="30AD9F7A" w14:textId="77777777" w:rsidR="00FC5779" w:rsidRDefault="00BA3BBA" w:rsidP="00FC5779">
      <w:pPr>
        <w:pStyle w:val="TOC3"/>
        <w:tabs>
          <w:tab w:val="left" w:pos="1200"/>
          <w:tab w:val="right" w:leader="dot" w:pos="8630"/>
        </w:tabs>
      </w:pPr>
      <w:r>
        <w:t>1.3.6</w:t>
      </w:r>
      <w:r>
        <w:tab/>
        <w:t>Definition of Terms (if applicable)</w:t>
      </w:r>
      <w:r>
        <w:tab/>
      </w:r>
      <w:r w:rsidR="0012282A">
        <w:t>11</w:t>
      </w:r>
    </w:p>
    <w:p w14:paraId="11DAD592" w14:textId="063B7D44" w:rsidR="00FC5779" w:rsidRPr="00FC5779" w:rsidRDefault="00FC5779" w:rsidP="00FC5779">
      <w:pPr>
        <w:pStyle w:val="TOC3"/>
        <w:tabs>
          <w:tab w:val="left" w:pos="1200"/>
          <w:tab w:val="right" w:leader="dot" w:pos="8630"/>
        </w:tabs>
        <w:rPr>
          <w:rStyle w:val="t"/>
        </w:rPr>
      </w:pPr>
      <w:r w:rsidRPr="00FC5779">
        <w:t xml:space="preserve"> </w:t>
      </w:r>
      <w:r w:rsidRPr="00FC5779">
        <w:rPr>
          <w:rStyle w:val="t"/>
          <w:color w:val="000000"/>
          <w:bdr w:val="none" w:sz="0" w:space="0" w:color="auto" w:frame="1"/>
          <w:shd w:val="clear" w:color="auto" w:fill="FFFFFF"/>
        </w:rPr>
        <w:t>Bibliography</w:t>
      </w:r>
      <w:r>
        <w:rPr>
          <w:rStyle w:val="t"/>
          <w:color w:val="000000"/>
          <w:bdr w:val="none" w:sz="0" w:space="0" w:color="auto" w:frame="1"/>
          <w:shd w:val="clear" w:color="auto" w:fill="FFFFFF"/>
        </w:rPr>
        <w:t>…………………………………………………………………………………………...13</w:t>
      </w:r>
    </w:p>
    <w:p w14:paraId="4B7D17D8" w14:textId="4E078735" w:rsidR="00FC5779" w:rsidRPr="00FC5779" w:rsidRDefault="00FC5779" w:rsidP="00FC5779"/>
    <w:p w14:paraId="10B7DA3E" w14:textId="77777777" w:rsidR="00BA3BBA" w:rsidRDefault="00BA3BBA" w:rsidP="00BA3BBA">
      <w:r>
        <w:rPr>
          <w:b/>
          <w:noProof/>
        </w:rPr>
        <w:fldChar w:fldCharType="end"/>
      </w:r>
    </w:p>
    <w:p w14:paraId="783C41FB" w14:textId="77777777" w:rsidR="00BA3BBA" w:rsidRDefault="00BA3BBA" w:rsidP="00BA3BBA"/>
    <w:p w14:paraId="3ABC22A2" w14:textId="77777777" w:rsidR="00BA3BBA" w:rsidRDefault="00BA3BBA" w:rsidP="00BA3BBA"/>
    <w:p w14:paraId="5E8982C8" w14:textId="77777777" w:rsidR="00BA3BBA" w:rsidRDefault="00BA3BBA" w:rsidP="00BA3BBA"/>
    <w:p w14:paraId="5C6B1C01" w14:textId="106C1AB4" w:rsidR="00BA3BBA" w:rsidRDefault="00BA3BBA" w:rsidP="0036170E">
      <w:pPr>
        <w:pStyle w:val="Heading1"/>
        <w:keepNext/>
        <w:pageBreakBefore/>
        <w:numPr>
          <w:ilvl w:val="0"/>
          <w:numId w:val="18"/>
        </w:numPr>
        <w:pBdr>
          <w:top w:val="single" w:sz="48" w:space="1" w:color="auto"/>
        </w:pBdr>
        <w:spacing w:before="240" w:beforeAutospacing="0" w:after="120" w:afterAutospacing="0"/>
      </w:pPr>
      <w:bookmarkStart w:id="2" w:name="_Toc501334941"/>
      <w:r>
        <w:lastRenderedPageBreak/>
        <w:t>Business Requirements</w:t>
      </w:r>
      <w:bookmarkEnd w:id="2"/>
    </w:p>
    <w:p w14:paraId="66CBBEF4" w14:textId="78EACEE4" w:rsidR="00BA3BBA" w:rsidRDefault="00BA3BBA" w:rsidP="0036170E">
      <w:pPr>
        <w:pStyle w:val="Heading2"/>
        <w:keepNext/>
        <w:numPr>
          <w:ilvl w:val="1"/>
          <w:numId w:val="18"/>
        </w:numPr>
        <w:spacing w:before="240" w:beforeAutospacing="0" w:after="60" w:afterAutospacing="0"/>
      </w:pPr>
      <w:bookmarkStart w:id="3" w:name="_Toc457802629"/>
      <w:bookmarkStart w:id="4" w:name="_Toc501334942"/>
      <w:r>
        <w:t>Project Overview</w:t>
      </w:r>
      <w:bookmarkEnd w:id="3"/>
      <w:bookmarkEnd w:id="4"/>
    </w:p>
    <w:p w14:paraId="192BBE84" w14:textId="3D51AC4D" w:rsidR="008E18D0" w:rsidRDefault="00DA6572" w:rsidP="0036170E">
      <w:pPr>
        <w:pStyle w:val="NormalWeb"/>
        <w:shd w:val="clear" w:color="auto" w:fill="FCFCFC"/>
        <w:spacing w:before="0" w:beforeAutospacing="0" w:after="0" w:afterAutospacing="0" w:line="480" w:lineRule="auto"/>
        <w:ind w:left="1440"/>
        <w:rPr>
          <w:shd w:val="clear" w:color="auto" w:fill="FFFFFF"/>
        </w:rPr>
      </w:pPr>
      <w:r w:rsidRPr="003E14AE">
        <w:rPr>
          <w:shd w:val="clear" w:color="auto" w:fill="FFFFFF"/>
        </w:rPr>
        <w:t>The</w:t>
      </w:r>
      <w:r w:rsidR="004D318E">
        <w:rPr>
          <w:shd w:val="clear" w:color="auto" w:fill="FFFFFF"/>
        </w:rPr>
        <w:t xml:space="preserve"> company of</w:t>
      </w:r>
      <w:r w:rsidRPr="003E14AE">
        <w:rPr>
          <w:shd w:val="clear" w:color="auto" w:fill="FFFFFF"/>
        </w:rPr>
        <w:t xml:space="preserve"> Book Smart</w:t>
      </w:r>
      <w:r>
        <w:rPr>
          <w:shd w:val="clear" w:color="auto" w:fill="FFFFFF"/>
        </w:rPr>
        <w:t xml:space="preserve"> Inc</w:t>
      </w:r>
      <w:r w:rsidR="004D318E">
        <w:rPr>
          <w:shd w:val="clear" w:color="auto" w:fill="FFFFFF"/>
        </w:rPr>
        <w:t xml:space="preserve"> is growing due to the high demand of book all over </w:t>
      </w:r>
      <w:r w:rsidR="0036170E">
        <w:rPr>
          <w:shd w:val="clear" w:color="auto" w:fill="FFFFFF"/>
        </w:rPr>
        <w:t>t</w:t>
      </w:r>
      <w:r w:rsidR="004D318E">
        <w:rPr>
          <w:shd w:val="clear" w:color="auto" w:fill="FFFFFF"/>
        </w:rPr>
        <w:t>he</w:t>
      </w:r>
      <w:r w:rsidR="0036170E">
        <w:rPr>
          <w:shd w:val="clear" w:color="auto" w:fill="FFFFFF"/>
        </w:rPr>
        <w:t xml:space="preserve"> </w:t>
      </w:r>
      <w:r w:rsidR="004D318E">
        <w:rPr>
          <w:shd w:val="clear" w:color="auto" w:fill="FFFFFF"/>
        </w:rPr>
        <w:t xml:space="preserve">world. It has come to our attention to take this advantage of the market by reaching </w:t>
      </w:r>
      <w:r w:rsidR="005A57E4">
        <w:rPr>
          <w:shd w:val="clear" w:color="auto" w:fill="FFFFFF"/>
        </w:rPr>
        <w:t xml:space="preserve">out to </w:t>
      </w:r>
      <w:r w:rsidR="004D318E">
        <w:rPr>
          <w:shd w:val="clear" w:color="auto" w:fill="FFFFFF"/>
        </w:rPr>
        <w:t xml:space="preserve">our customer and the demand </w:t>
      </w:r>
      <w:r w:rsidR="005A57E4">
        <w:rPr>
          <w:shd w:val="clear" w:color="auto" w:fill="FFFFFF"/>
        </w:rPr>
        <w:t xml:space="preserve">which is growing </w:t>
      </w:r>
      <w:r w:rsidR="004D318E">
        <w:rPr>
          <w:shd w:val="clear" w:color="auto" w:fill="FFFFFF"/>
        </w:rPr>
        <w:t>at a faster rate. Moreover,</w:t>
      </w:r>
      <w:r w:rsidRPr="003E14AE">
        <w:rPr>
          <w:shd w:val="clear" w:color="auto" w:fill="FFFFFF"/>
        </w:rPr>
        <w:t xml:space="preserve"> working with major compan</w:t>
      </w:r>
      <w:r>
        <w:rPr>
          <w:shd w:val="clear" w:color="auto" w:fill="FFFFFF"/>
        </w:rPr>
        <w:t>ies</w:t>
      </w:r>
      <w:r w:rsidRPr="003E14AE">
        <w:rPr>
          <w:shd w:val="clear" w:color="auto" w:fill="FFFFFF"/>
        </w:rPr>
        <w:t xml:space="preserve"> to sell different books all over the world</w:t>
      </w:r>
      <w:r w:rsidR="004D318E">
        <w:rPr>
          <w:shd w:val="clear" w:color="auto" w:fill="FFFFFF"/>
        </w:rPr>
        <w:t xml:space="preserve"> has been a challenge which has to be address. To make it easy for the controll</w:t>
      </w:r>
      <w:r w:rsidR="005A57E4">
        <w:rPr>
          <w:shd w:val="clear" w:color="auto" w:fill="FFFFFF"/>
        </w:rPr>
        <w:t>ing</w:t>
      </w:r>
      <w:r w:rsidR="004D318E">
        <w:rPr>
          <w:shd w:val="clear" w:color="auto" w:fill="FFFFFF"/>
        </w:rPr>
        <w:t xml:space="preserve"> of the inventory all over the world, physical offi</w:t>
      </w:r>
      <w:r w:rsidR="008E18D0">
        <w:rPr>
          <w:shd w:val="clear" w:color="auto" w:fill="FFFFFF"/>
        </w:rPr>
        <w:t>ces with the best network infrastructure need to be built. Also, more ground workers in foreign countr</w:t>
      </w:r>
      <w:r w:rsidR="005A57E4">
        <w:rPr>
          <w:shd w:val="clear" w:color="auto" w:fill="FFFFFF"/>
        </w:rPr>
        <w:t>ies</w:t>
      </w:r>
      <w:r w:rsidR="008E18D0">
        <w:rPr>
          <w:shd w:val="clear" w:color="auto" w:fill="FFFFFF"/>
        </w:rPr>
        <w:t xml:space="preserve"> need to be employed and a better shipping method need to be created.</w:t>
      </w:r>
    </w:p>
    <w:p w14:paraId="53D962A2" w14:textId="3E19DD1B" w:rsidR="005A57E4" w:rsidRDefault="00BA3BBA" w:rsidP="005A57E4">
      <w:pPr>
        <w:pStyle w:val="Heading2"/>
        <w:keepNext/>
        <w:numPr>
          <w:ilvl w:val="1"/>
          <w:numId w:val="18"/>
        </w:numPr>
        <w:spacing w:before="240" w:beforeAutospacing="0" w:after="60" w:afterAutospacing="0"/>
      </w:pPr>
      <w:bookmarkStart w:id="5" w:name="_Toc456163634"/>
      <w:bookmarkStart w:id="6" w:name="_Toc457802630"/>
      <w:bookmarkStart w:id="7" w:name="_Toc501334943"/>
      <w:r>
        <w:t>Background</w:t>
      </w:r>
      <w:bookmarkEnd w:id="5"/>
      <w:bookmarkEnd w:id="6"/>
      <w:r>
        <w:t xml:space="preserve"> including current process</w:t>
      </w:r>
      <w:bookmarkEnd w:id="7"/>
    </w:p>
    <w:p w14:paraId="60A99370" w14:textId="6544CF9E" w:rsidR="000A63D7" w:rsidRPr="001133A5" w:rsidRDefault="008E18D0" w:rsidP="0036170E">
      <w:pPr>
        <w:pStyle w:val="NormalWeb"/>
        <w:shd w:val="clear" w:color="auto" w:fill="FCFCFC"/>
        <w:spacing w:before="0" w:beforeAutospacing="0" w:after="0" w:afterAutospacing="0" w:line="480" w:lineRule="auto"/>
        <w:ind w:left="1170"/>
        <w:rPr>
          <w:shd w:val="clear" w:color="auto" w:fill="FCFCFC"/>
        </w:rPr>
      </w:pPr>
      <w:r w:rsidRPr="001133A5">
        <w:t xml:space="preserve">Our </w:t>
      </w:r>
      <w:r w:rsidRPr="001133A5">
        <w:rPr>
          <w:bCs/>
          <w:bdr w:val="none" w:sz="0" w:space="0" w:color="auto" w:frame="1"/>
        </w:rPr>
        <w:t xml:space="preserve">company is involved in selling books like amazon. It is an </w:t>
      </w:r>
      <w:r w:rsidRPr="001133A5">
        <w:rPr>
          <w:rStyle w:val="Emphasis"/>
          <w:bCs/>
          <w:i w:val="0"/>
          <w:iCs w:val="0"/>
          <w:shd w:val="clear" w:color="auto" w:fill="FFFFFF"/>
        </w:rPr>
        <w:t>E</w:t>
      </w:r>
      <w:r w:rsidRPr="001133A5">
        <w:rPr>
          <w:shd w:val="clear" w:color="auto" w:fill="FFFFFF"/>
        </w:rPr>
        <w:t>-</w:t>
      </w:r>
      <w:r w:rsidRPr="001133A5">
        <w:rPr>
          <w:rStyle w:val="Emphasis"/>
          <w:bCs/>
          <w:i w:val="0"/>
          <w:iCs w:val="0"/>
          <w:shd w:val="clear" w:color="auto" w:fill="FFFFFF"/>
        </w:rPr>
        <w:t>business</w:t>
      </w:r>
      <w:r w:rsidRPr="001133A5">
        <w:rPr>
          <w:shd w:val="clear" w:color="auto" w:fill="FFFFFF"/>
        </w:rPr>
        <w:t> activity</w:t>
      </w:r>
      <w:r w:rsidR="0036170E">
        <w:rPr>
          <w:shd w:val="clear" w:color="auto" w:fill="FFFFFF"/>
        </w:rPr>
        <w:t xml:space="preserve">               </w:t>
      </w:r>
      <w:r w:rsidRPr="001133A5">
        <w:rPr>
          <w:shd w:val="clear" w:color="auto" w:fill="FFFFFF"/>
        </w:rPr>
        <w:t>which </w:t>
      </w:r>
      <w:r w:rsidRPr="001133A5">
        <w:rPr>
          <w:rStyle w:val="Emphasis"/>
          <w:bCs/>
          <w:i w:val="0"/>
          <w:iCs w:val="0"/>
          <w:shd w:val="clear" w:color="auto" w:fill="FFFFFF"/>
        </w:rPr>
        <w:t>sales</w:t>
      </w:r>
      <w:r w:rsidRPr="001133A5">
        <w:rPr>
          <w:shd w:val="clear" w:color="auto" w:fill="FFFFFF"/>
        </w:rPr>
        <w:t> online only. In addition, its sales directed at consumers and to various business.</w:t>
      </w:r>
      <w:r w:rsidR="000A63D7" w:rsidRPr="001133A5">
        <w:rPr>
          <w:shd w:val="clear" w:color="auto" w:fill="FFFFFF"/>
        </w:rPr>
        <w:t xml:space="preserve"> As I have already mentioned that we are trying to expand worldly, </w:t>
      </w:r>
      <w:r w:rsidR="005A57E4">
        <w:rPr>
          <w:shd w:val="clear" w:color="auto" w:fill="FFFFFF"/>
        </w:rPr>
        <w:t xml:space="preserve">so </w:t>
      </w:r>
      <w:r w:rsidR="000A63D7" w:rsidRPr="001133A5">
        <w:rPr>
          <w:shd w:val="clear" w:color="auto" w:fill="FFFFFF"/>
        </w:rPr>
        <w:t xml:space="preserve">our network infrastructure </w:t>
      </w:r>
      <w:r w:rsidR="00495E16" w:rsidRPr="001133A5">
        <w:rPr>
          <w:shd w:val="clear" w:color="auto" w:fill="FFFFFF"/>
        </w:rPr>
        <w:t>needs</w:t>
      </w:r>
      <w:r w:rsidR="000A63D7" w:rsidRPr="001133A5">
        <w:rPr>
          <w:shd w:val="clear" w:color="auto" w:fill="FFFFFF"/>
        </w:rPr>
        <w:t xml:space="preserve"> to be built and improved here and abroad as we are expanding in that direction. Currently, the company </w:t>
      </w:r>
      <w:r w:rsidR="000A63D7" w:rsidRPr="001133A5">
        <w:rPr>
          <w:shd w:val="clear" w:color="auto" w:fill="FCFCFC"/>
        </w:rPr>
        <w:t>consisting of ten thousand employees with a revenue of $5</w:t>
      </w:r>
      <w:r w:rsidR="00495E16" w:rsidRPr="001133A5">
        <w:rPr>
          <w:shd w:val="clear" w:color="auto" w:fill="FCFCFC"/>
        </w:rPr>
        <w:t>0</w:t>
      </w:r>
      <w:r w:rsidR="000A63D7" w:rsidRPr="001133A5">
        <w:rPr>
          <w:shd w:val="clear" w:color="auto" w:fill="FCFCFC"/>
        </w:rPr>
        <w:t xml:space="preserve"> million but is expected to grow to two hundred thousand employees with revenue of $2 billon over the next ten years.</w:t>
      </w:r>
      <w:r w:rsidR="00495E16" w:rsidRPr="001133A5">
        <w:rPr>
          <w:shd w:val="clear" w:color="auto" w:fill="FCFCFC"/>
        </w:rPr>
        <w:t xml:space="preserve"> In addition, we need to update our window operating system to the current one to meet our need for the software upgrade. Because big data is taking place world wild, </w:t>
      </w:r>
      <w:r w:rsidR="005A57E4">
        <w:rPr>
          <w:shd w:val="clear" w:color="auto" w:fill="FCFCFC"/>
        </w:rPr>
        <w:t>so huge</w:t>
      </w:r>
      <w:r w:rsidR="00495E16" w:rsidRPr="001133A5">
        <w:rPr>
          <w:shd w:val="clear" w:color="auto" w:fill="FCFCFC"/>
        </w:rPr>
        <w:t xml:space="preserve"> storage space needed to be taken into consideration.</w:t>
      </w:r>
    </w:p>
    <w:p w14:paraId="2023F8C8" w14:textId="1F0BC7E1" w:rsidR="00495E16" w:rsidRPr="001133A5" w:rsidRDefault="00495E16" w:rsidP="000A63D7">
      <w:pPr>
        <w:pStyle w:val="NormalWeb"/>
        <w:shd w:val="clear" w:color="auto" w:fill="FCFCFC"/>
        <w:spacing w:before="0" w:beforeAutospacing="0" w:after="0" w:afterAutospacing="0" w:line="480" w:lineRule="auto"/>
        <w:rPr>
          <w:shd w:val="clear" w:color="auto" w:fill="FCFCFC"/>
        </w:rPr>
      </w:pPr>
    </w:p>
    <w:p w14:paraId="21FFD78F" w14:textId="288E562C" w:rsidR="00495E16" w:rsidRDefault="00495E16" w:rsidP="0036170E">
      <w:pPr>
        <w:pStyle w:val="NormalWeb"/>
        <w:numPr>
          <w:ilvl w:val="0"/>
          <w:numId w:val="22"/>
        </w:numPr>
        <w:shd w:val="clear" w:color="auto" w:fill="FCFCFC"/>
        <w:spacing w:before="0" w:beforeAutospacing="0" w:after="0" w:afterAutospacing="0" w:line="480" w:lineRule="auto"/>
        <w:rPr>
          <w:shd w:val="clear" w:color="auto" w:fill="FCFCFC"/>
        </w:rPr>
      </w:pPr>
      <w:r w:rsidRPr="001133A5">
        <w:rPr>
          <w:shd w:val="clear" w:color="auto" w:fill="FCFCFC"/>
        </w:rPr>
        <w:lastRenderedPageBreak/>
        <w:t xml:space="preserve">The project needs to </w:t>
      </w:r>
      <w:r w:rsidR="00D2550F">
        <w:rPr>
          <w:shd w:val="clear" w:color="auto" w:fill="FCFCFC"/>
        </w:rPr>
        <w:t xml:space="preserve">expand the </w:t>
      </w:r>
      <w:proofErr w:type="spellStart"/>
      <w:r w:rsidR="00D2550F">
        <w:rPr>
          <w:shd w:val="clear" w:color="auto" w:fill="FCFCFC"/>
        </w:rPr>
        <w:t>company ‘s</w:t>
      </w:r>
      <w:proofErr w:type="spellEnd"/>
      <w:r w:rsidR="00D2550F">
        <w:rPr>
          <w:shd w:val="clear" w:color="auto" w:fill="FCFCFC"/>
        </w:rPr>
        <w:t xml:space="preserve"> si</w:t>
      </w:r>
      <w:r w:rsidR="005A57E4">
        <w:rPr>
          <w:shd w:val="clear" w:color="auto" w:fill="FCFCFC"/>
        </w:rPr>
        <w:t>z</w:t>
      </w:r>
      <w:r w:rsidR="00D2550F">
        <w:rPr>
          <w:shd w:val="clear" w:color="auto" w:fill="FCFCFC"/>
        </w:rPr>
        <w:t xml:space="preserve">e, the storage place for the goods, expand the physical as well as the logical network infrastructure, expand and upgrade the existing servers </w:t>
      </w:r>
      <w:r w:rsidR="00D02EE1">
        <w:rPr>
          <w:shd w:val="clear" w:color="auto" w:fill="FCFCFC"/>
        </w:rPr>
        <w:t>to handle</w:t>
      </w:r>
      <w:r w:rsidR="00D2550F">
        <w:rPr>
          <w:shd w:val="clear" w:color="auto" w:fill="FCFCFC"/>
        </w:rPr>
        <w:t xml:space="preserve"> huge data and simplified the Website to </w:t>
      </w:r>
      <w:r w:rsidR="00D02EE1">
        <w:rPr>
          <w:shd w:val="clear" w:color="auto" w:fill="FCFCFC"/>
        </w:rPr>
        <w:t>facilitate</w:t>
      </w:r>
      <w:r w:rsidR="00D2550F">
        <w:rPr>
          <w:shd w:val="clear" w:color="auto" w:fill="FCFCFC"/>
        </w:rPr>
        <w:t xml:space="preserve"> the business transaction.</w:t>
      </w:r>
    </w:p>
    <w:p w14:paraId="6B494D3B" w14:textId="77777777" w:rsidR="00D2550F" w:rsidRPr="001133A5" w:rsidRDefault="00D2550F" w:rsidP="000A63D7">
      <w:pPr>
        <w:pStyle w:val="NormalWeb"/>
        <w:shd w:val="clear" w:color="auto" w:fill="FCFCFC"/>
        <w:spacing w:before="0" w:beforeAutospacing="0" w:after="0" w:afterAutospacing="0" w:line="480" w:lineRule="auto"/>
        <w:rPr>
          <w:shd w:val="clear" w:color="auto" w:fill="FCFCFC"/>
        </w:rPr>
      </w:pPr>
    </w:p>
    <w:p w14:paraId="42DC83E2" w14:textId="7D4076EC" w:rsidR="00EE7932" w:rsidRPr="001133A5" w:rsidRDefault="00495E16" w:rsidP="0036170E">
      <w:pPr>
        <w:pStyle w:val="NormalWeb"/>
        <w:numPr>
          <w:ilvl w:val="0"/>
          <w:numId w:val="22"/>
        </w:numPr>
        <w:shd w:val="clear" w:color="auto" w:fill="FCFCFC"/>
        <w:spacing w:before="0" w:beforeAutospacing="0" w:after="0" w:afterAutospacing="0" w:line="480" w:lineRule="auto"/>
        <w:rPr>
          <w:shd w:val="clear" w:color="auto" w:fill="FCFCFC"/>
        </w:rPr>
      </w:pPr>
      <w:r w:rsidRPr="001133A5">
        <w:rPr>
          <w:shd w:val="clear" w:color="auto" w:fill="FCFCFC"/>
        </w:rPr>
        <w:t>The project goal is</w:t>
      </w:r>
      <w:r w:rsidR="005A57E4">
        <w:rPr>
          <w:shd w:val="clear" w:color="auto" w:fill="FCFCFC"/>
        </w:rPr>
        <w:t xml:space="preserve"> </w:t>
      </w:r>
      <w:proofErr w:type="gramStart"/>
      <w:r w:rsidR="005A57E4">
        <w:rPr>
          <w:shd w:val="clear" w:color="auto" w:fill="FCFCFC"/>
        </w:rPr>
        <w:t>make</w:t>
      </w:r>
      <w:proofErr w:type="gramEnd"/>
      <w:r w:rsidR="005A57E4">
        <w:rPr>
          <w:shd w:val="clear" w:color="auto" w:fill="FCFCFC"/>
        </w:rPr>
        <w:t xml:space="preserve"> our company</w:t>
      </w:r>
      <w:r w:rsidRPr="001133A5">
        <w:rPr>
          <w:shd w:val="clear" w:color="auto" w:fill="FCFCFC"/>
        </w:rPr>
        <w:t xml:space="preserve"> to </w:t>
      </w:r>
      <w:r w:rsidR="00D02EE1">
        <w:rPr>
          <w:shd w:val="clear" w:color="auto" w:fill="FCFCFC"/>
        </w:rPr>
        <w:t xml:space="preserve">be the world number one distributor of books. This can be done by </w:t>
      </w:r>
      <w:r w:rsidR="00EE7932" w:rsidRPr="001133A5">
        <w:rPr>
          <w:shd w:val="clear" w:color="auto" w:fill="FCFCFC"/>
        </w:rPr>
        <w:t>establish</w:t>
      </w:r>
      <w:r w:rsidR="00D02EE1">
        <w:rPr>
          <w:shd w:val="clear" w:color="auto" w:fill="FCFCFC"/>
        </w:rPr>
        <w:t>ing</w:t>
      </w:r>
      <w:r w:rsidRPr="001133A5">
        <w:rPr>
          <w:shd w:val="clear" w:color="auto" w:fill="FCFCFC"/>
        </w:rPr>
        <w:t xml:space="preserve"> physical </w:t>
      </w:r>
      <w:r w:rsidR="00EE7932" w:rsidRPr="001133A5">
        <w:rPr>
          <w:shd w:val="clear" w:color="auto" w:fill="FCFCFC"/>
        </w:rPr>
        <w:t>offices</w:t>
      </w:r>
      <w:r w:rsidRPr="001133A5">
        <w:rPr>
          <w:shd w:val="clear" w:color="auto" w:fill="FCFCFC"/>
        </w:rPr>
        <w:t xml:space="preserve"> and storage places which ca</w:t>
      </w:r>
      <w:r w:rsidR="00EE7932" w:rsidRPr="001133A5">
        <w:rPr>
          <w:shd w:val="clear" w:color="auto" w:fill="FCFCFC"/>
        </w:rPr>
        <w:t>n</w:t>
      </w:r>
      <w:r w:rsidRPr="001133A5">
        <w:rPr>
          <w:shd w:val="clear" w:color="auto" w:fill="FCFCFC"/>
        </w:rPr>
        <w:t xml:space="preserve"> be in form of warehouses, build</w:t>
      </w:r>
      <w:r w:rsidR="00D02EE1">
        <w:rPr>
          <w:shd w:val="clear" w:color="auto" w:fill="FCFCFC"/>
        </w:rPr>
        <w:t>ing</w:t>
      </w:r>
      <w:r w:rsidRPr="001133A5">
        <w:rPr>
          <w:shd w:val="clear" w:color="auto" w:fill="FCFCFC"/>
        </w:rPr>
        <w:t xml:space="preserve"> human </w:t>
      </w:r>
      <w:r w:rsidR="00EE7932" w:rsidRPr="001133A5">
        <w:rPr>
          <w:shd w:val="clear" w:color="auto" w:fill="FCFCFC"/>
        </w:rPr>
        <w:t>resources department</w:t>
      </w:r>
      <w:r w:rsidR="007A0DF7">
        <w:rPr>
          <w:shd w:val="clear" w:color="auto" w:fill="FCFCFC"/>
        </w:rPr>
        <w:t>s</w:t>
      </w:r>
      <w:r w:rsidR="00EE7932" w:rsidRPr="001133A5">
        <w:rPr>
          <w:shd w:val="clear" w:color="auto" w:fill="FCFCFC"/>
        </w:rPr>
        <w:t xml:space="preserve"> and infrastructure </w:t>
      </w:r>
      <w:r w:rsidRPr="001133A5">
        <w:rPr>
          <w:shd w:val="clear" w:color="auto" w:fill="FCFCFC"/>
        </w:rPr>
        <w:t>in those countries</w:t>
      </w:r>
      <w:r w:rsidR="00EE7932" w:rsidRPr="001133A5">
        <w:rPr>
          <w:shd w:val="clear" w:color="auto" w:fill="FCFCFC"/>
        </w:rPr>
        <w:t xml:space="preserve"> which will facilitate the </w:t>
      </w:r>
      <w:r w:rsidRPr="001133A5">
        <w:rPr>
          <w:shd w:val="clear" w:color="auto" w:fill="FCFCFC"/>
        </w:rPr>
        <w:t>employ</w:t>
      </w:r>
      <w:r w:rsidR="00D02EE1">
        <w:rPr>
          <w:shd w:val="clear" w:color="auto" w:fill="FCFCFC"/>
        </w:rPr>
        <w:t>ing</w:t>
      </w:r>
      <w:r w:rsidR="00EE7932" w:rsidRPr="001133A5">
        <w:rPr>
          <w:shd w:val="clear" w:color="auto" w:fill="FCFCFC"/>
        </w:rPr>
        <w:t xml:space="preserve"> of foreign workers</w:t>
      </w:r>
    </w:p>
    <w:p w14:paraId="75C82737" w14:textId="77777777" w:rsidR="00EE7932" w:rsidRPr="001133A5" w:rsidRDefault="00EE7932" w:rsidP="000A63D7">
      <w:pPr>
        <w:pStyle w:val="NormalWeb"/>
        <w:shd w:val="clear" w:color="auto" w:fill="FCFCFC"/>
        <w:spacing w:before="0" w:beforeAutospacing="0" w:after="0" w:afterAutospacing="0" w:line="480" w:lineRule="auto"/>
        <w:rPr>
          <w:shd w:val="clear" w:color="auto" w:fill="FCFCFC"/>
        </w:rPr>
      </w:pPr>
    </w:p>
    <w:p w14:paraId="77669EA7" w14:textId="3BFAC6E5" w:rsidR="00495E16" w:rsidRPr="001133A5" w:rsidRDefault="00EE7932" w:rsidP="0036170E">
      <w:pPr>
        <w:pStyle w:val="NormalWeb"/>
        <w:numPr>
          <w:ilvl w:val="0"/>
          <w:numId w:val="22"/>
        </w:numPr>
        <w:shd w:val="clear" w:color="auto" w:fill="FCFCFC"/>
        <w:spacing w:before="0" w:beforeAutospacing="0" w:after="0" w:afterAutospacing="0" w:line="480" w:lineRule="auto"/>
        <w:rPr>
          <w:shd w:val="clear" w:color="auto" w:fill="FCFCFC"/>
        </w:rPr>
      </w:pPr>
      <w:r w:rsidRPr="001133A5">
        <w:rPr>
          <w:shd w:val="clear" w:color="auto" w:fill="FCFCFC"/>
        </w:rPr>
        <w:t xml:space="preserve">The information technology </w:t>
      </w:r>
      <w:r w:rsidR="00BF4D31" w:rsidRPr="001133A5">
        <w:rPr>
          <w:shd w:val="clear" w:color="auto" w:fill="FCFCFC"/>
        </w:rPr>
        <w:t>role for</w:t>
      </w:r>
      <w:r w:rsidRPr="001133A5">
        <w:rPr>
          <w:shd w:val="clear" w:color="auto" w:fill="FCFCFC"/>
        </w:rPr>
        <w:t xml:space="preserve"> this project is.to established network infrastructure,</w:t>
      </w:r>
      <w:r w:rsidR="00D35C9A" w:rsidRPr="001133A5">
        <w:rPr>
          <w:shd w:val="clear" w:color="auto" w:fill="FCFCFC"/>
        </w:rPr>
        <w:t xml:space="preserve"> the databases for our inventory</w:t>
      </w:r>
      <w:r w:rsidR="007A57FF" w:rsidRPr="001133A5">
        <w:rPr>
          <w:shd w:val="clear" w:color="auto" w:fill="FCFCFC"/>
        </w:rPr>
        <w:t xml:space="preserve">, customer, sales and other business-related things. </w:t>
      </w:r>
      <w:r w:rsidR="00284C81">
        <w:rPr>
          <w:shd w:val="clear" w:color="auto" w:fill="FCFCFC"/>
        </w:rPr>
        <w:t>Also m</w:t>
      </w:r>
      <w:r w:rsidR="007A57FF" w:rsidRPr="001133A5">
        <w:rPr>
          <w:shd w:val="clear" w:color="auto" w:fill="FCFCFC"/>
        </w:rPr>
        <w:t>anaging traffic on the network by building the expandable server to handle the future expansion</w:t>
      </w:r>
      <w:r w:rsidR="00284C81">
        <w:rPr>
          <w:shd w:val="clear" w:color="auto" w:fill="FCFCFC"/>
        </w:rPr>
        <w:t xml:space="preserve"> and</w:t>
      </w:r>
      <w:r w:rsidR="007A57FF" w:rsidRPr="001133A5">
        <w:rPr>
          <w:shd w:val="clear" w:color="auto" w:fill="FCFCFC"/>
        </w:rPr>
        <w:t xml:space="preserve"> the </w:t>
      </w:r>
      <w:r w:rsidR="00284C81">
        <w:rPr>
          <w:shd w:val="clear" w:color="auto" w:fill="FCFCFC"/>
        </w:rPr>
        <w:t xml:space="preserve">building of </w:t>
      </w:r>
      <w:r w:rsidR="007A57FF" w:rsidRPr="001133A5">
        <w:rPr>
          <w:shd w:val="clear" w:color="auto" w:fill="FCFCFC"/>
        </w:rPr>
        <w:t>website which would be our main user interaction.</w:t>
      </w:r>
    </w:p>
    <w:p w14:paraId="7A3ED409" w14:textId="77777777" w:rsidR="0036170E" w:rsidRPr="0036170E" w:rsidRDefault="00BA3BBA" w:rsidP="0036170E">
      <w:pPr>
        <w:pStyle w:val="Heading2"/>
        <w:keepNext/>
        <w:numPr>
          <w:ilvl w:val="1"/>
          <w:numId w:val="18"/>
        </w:numPr>
        <w:tabs>
          <w:tab w:val="num" w:pos="720"/>
        </w:tabs>
        <w:spacing w:before="240" w:beforeAutospacing="0" w:after="60" w:afterAutospacing="0"/>
        <w:rPr>
          <w:i/>
        </w:rPr>
      </w:pPr>
      <w:bookmarkStart w:id="8" w:name="_Toc456163637"/>
      <w:bookmarkStart w:id="9" w:name="_Toc457802631"/>
      <w:bookmarkStart w:id="10" w:name="_Toc501334944"/>
      <w:r>
        <w:t>Sco</w:t>
      </w:r>
      <w:bookmarkStart w:id="11" w:name="_Toc456163638"/>
      <w:bookmarkStart w:id="12" w:name="_Toc457802632"/>
      <w:bookmarkStart w:id="13" w:name="_Toc501334945"/>
      <w:bookmarkEnd w:id="8"/>
      <w:bookmarkEnd w:id="9"/>
      <w:bookmarkEnd w:id="10"/>
      <w:r w:rsidR="0036170E">
        <w:t>pe</w:t>
      </w:r>
    </w:p>
    <w:p w14:paraId="4854F033" w14:textId="1C42ACB5" w:rsidR="00BA3BBA" w:rsidRPr="00D00620" w:rsidRDefault="00BA3BBA" w:rsidP="00D00620">
      <w:pPr>
        <w:pStyle w:val="Heading2"/>
        <w:keepNext/>
        <w:numPr>
          <w:ilvl w:val="2"/>
          <w:numId w:val="18"/>
        </w:numPr>
        <w:spacing w:before="240" w:beforeAutospacing="0" w:after="60" w:afterAutospacing="0"/>
        <w:rPr>
          <w:i/>
          <w:sz w:val="28"/>
          <w:szCs w:val="28"/>
        </w:rPr>
      </w:pPr>
      <w:r w:rsidRPr="00D00620">
        <w:rPr>
          <w:sz w:val="28"/>
          <w:szCs w:val="28"/>
        </w:rPr>
        <w:t>Scope of Project</w:t>
      </w:r>
      <w:bookmarkEnd w:id="11"/>
      <w:bookmarkEnd w:id="12"/>
      <w:bookmarkEnd w:id="13"/>
    </w:p>
    <w:p w14:paraId="22AF1019" w14:textId="54DB5023" w:rsidR="007A57FF" w:rsidRPr="00D00620" w:rsidRDefault="007A57FF" w:rsidP="00D00620">
      <w:pPr>
        <w:pStyle w:val="ListParagraph"/>
        <w:numPr>
          <w:ilvl w:val="0"/>
          <w:numId w:val="26"/>
        </w:numPr>
        <w:spacing w:line="480" w:lineRule="auto"/>
        <w:jc w:val="both"/>
        <w:rPr>
          <w:rFonts w:ascii="Times New Roman" w:hAnsi="Times New Roman"/>
          <w:sz w:val="24"/>
          <w:szCs w:val="24"/>
        </w:rPr>
      </w:pPr>
      <w:r w:rsidRPr="00D00620">
        <w:rPr>
          <w:rFonts w:ascii="Times New Roman" w:hAnsi="Times New Roman"/>
          <w:sz w:val="24"/>
          <w:szCs w:val="24"/>
        </w:rPr>
        <w:t>Since our compan</w:t>
      </w:r>
      <w:r w:rsidR="00EB7C6A" w:rsidRPr="00D00620">
        <w:rPr>
          <w:rFonts w:ascii="Times New Roman" w:hAnsi="Times New Roman"/>
          <w:sz w:val="24"/>
          <w:szCs w:val="24"/>
        </w:rPr>
        <w:t>y is the</w:t>
      </w:r>
      <w:r w:rsidRPr="00D00620">
        <w:rPr>
          <w:rFonts w:ascii="Times New Roman" w:hAnsi="Times New Roman"/>
          <w:color w:val="222222"/>
          <w:sz w:val="24"/>
          <w:szCs w:val="24"/>
          <w:shd w:val="clear" w:color="auto" w:fill="FFFFFF"/>
        </w:rPr>
        <w:t xml:space="preserve"> Electronic Commerce</w:t>
      </w:r>
      <w:r w:rsidR="00EB7C6A" w:rsidRPr="00D00620">
        <w:rPr>
          <w:rFonts w:ascii="Times New Roman" w:hAnsi="Times New Roman"/>
          <w:color w:val="222222"/>
          <w:sz w:val="24"/>
          <w:szCs w:val="24"/>
          <w:shd w:val="clear" w:color="auto" w:fill="FFFFFF"/>
        </w:rPr>
        <w:t>, therefore it</w:t>
      </w:r>
      <w:r w:rsidRPr="00D00620">
        <w:rPr>
          <w:rFonts w:ascii="Times New Roman" w:hAnsi="Times New Roman"/>
          <w:color w:val="222222"/>
          <w:sz w:val="24"/>
          <w:szCs w:val="24"/>
          <w:shd w:val="clear" w:color="auto" w:fill="FFFFFF"/>
        </w:rPr>
        <w:t xml:space="preserve"> is more than just bu</w:t>
      </w:r>
      <w:r w:rsidR="001133A5" w:rsidRPr="00D00620">
        <w:rPr>
          <w:rFonts w:ascii="Times New Roman" w:hAnsi="Times New Roman"/>
          <w:color w:val="222222"/>
          <w:sz w:val="24"/>
          <w:szCs w:val="24"/>
          <w:shd w:val="clear" w:color="auto" w:fill="FFFFFF"/>
        </w:rPr>
        <w:t xml:space="preserve">ying </w:t>
      </w:r>
      <w:r w:rsidRPr="00D00620">
        <w:rPr>
          <w:rFonts w:ascii="Times New Roman" w:hAnsi="Times New Roman"/>
          <w:color w:val="222222"/>
          <w:sz w:val="24"/>
          <w:szCs w:val="24"/>
          <w:shd w:val="clear" w:color="auto" w:fill="FFFFFF"/>
        </w:rPr>
        <w:t xml:space="preserve">and selling </w:t>
      </w:r>
      <w:r w:rsidR="00EB7C6A" w:rsidRPr="00D00620">
        <w:rPr>
          <w:rFonts w:ascii="Times New Roman" w:hAnsi="Times New Roman"/>
          <w:color w:val="222222"/>
          <w:sz w:val="24"/>
          <w:szCs w:val="24"/>
          <w:shd w:val="clear" w:color="auto" w:fill="FFFFFF"/>
        </w:rPr>
        <w:t>books</w:t>
      </w:r>
      <w:r w:rsidRPr="00D00620">
        <w:rPr>
          <w:rFonts w:ascii="Times New Roman" w:hAnsi="Times New Roman"/>
          <w:color w:val="222222"/>
          <w:sz w:val="24"/>
          <w:szCs w:val="24"/>
          <w:shd w:val="clear" w:color="auto" w:fill="FFFFFF"/>
        </w:rPr>
        <w:t xml:space="preserve"> online. It also includes the </w:t>
      </w:r>
      <w:r w:rsidRPr="00D00620">
        <w:rPr>
          <w:rFonts w:ascii="Times New Roman" w:hAnsi="Times New Roman"/>
          <w:bCs/>
          <w:color w:val="222222"/>
          <w:sz w:val="24"/>
          <w:szCs w:val="24"/>
          <w:shd w:val="clear" w:color="auto" w:fill="FFFFFF"/>
        </w:rPr>
        <w:t>entire</w:t>
      </w:r>
      <w:r w:rsidR="00EB7C6A" w:rsidRPr="00D00620">
        <w:rPr>
          <w:rFonts w:ascii="Times New Roman" w:hAnsi="Times New Roman"/>
          <w:b/>
          <w:bCs/>
          <w:color w:val="222222"/>
          <w:sz w:val="24"/>
          <w:szCs w:val="24"/>
          <w:shd w:val="clear" w:color="auto" w:fill="FFFFFF"/>
        </w:rPr>
        <w:t xml:space="preserve"> </w:t>
      </w:r>
      <w:r w:rsidRPr="00D00620">
        <w:rPr>
          <w:rFonts w:ascii="Times New Roman" w:hAnsi="Times New Roman"/>
          <w:color w:val="222222"/>
          <w:sz w:val="24"/>
          <w:szCs w:val="24"/>
          <w:shd w:val="clear" w:color="auto" w:fill="FFFFFF"/>
        </w:rPr>
        <w:t>online process of developing, marketing, selling, delivering, servicing and paying for products and services.</w:t>
      </w:r>
    </w:p>
    <w:p w14:paraId="7D8F9F61" w14:textId="419D82D1" w:rsidR="00BA3BBA" w:rsidRPr="00D52D57" w:rsidRDefault="00BA3BBA" w:rsidP="00D00620">
      <w:pPr>
        <w:pStyle w:val="SDMT-BodyText"/>
        <w:spacing w:line="480" w:lineRule="auto"/>
        <w:jc w:val="both"/>
        <w:rPr>
          <w:rFonts w:ascii="Times New Roman" w:hAnsi="Times New Roman"/>
          <w:color w:val="000099"/>
          <w:sz w:val="24"/>
          <w:szCs w:val="24"/>
        </w:rPr>
      </w:pPr>
      <w:r w:rsidRPr="00D52D57">
        <w:rPr>
          <w:rFonts w:ascii="Times New Roman" w:hAnsi="Times New Roman"/>
          <w:color w:val="000099"/>
          <w:sz w:val="24"/>
          <w:szCs w:val="24"/>
        </w:rPr>
        <w:lastRenderedPageBreak/>
        <w:t xml:space="preserve">The scope of this project includes </w:t>
      </w:r>
      <w:proofErr w:type="gramStart"/>
      <w:r w:rsidRPr="00D52D57">
        <w:rPr>
          <w:rFonts w:ascii="Times New Roman" w:hAnsi="Times New Roman"/>
          <w:color w:val="000099"/>
          <w:sz w:val="24"/>
          <w:szCs w:val="24"/>
        </w:rPr>
        <w:t>a number of</w:t>
      </w:r>
      <w:proofErr w:type="gramEnd"/>
      <w:r w:rsidRPr="00D52D57">
        <w:rPr>
          <w:rFonts w:ascii="Times New Roman" w:hAnsi="Times New Roman"/>
          <w:color w:val="000099"/>
          <w:sz w:val="24"/>
          <w:szCs w:val="24"/>
        </w:rPr>
        <w:t xml:space="preserve"> areas.  For each area, there should be a corresponding strategy for incorporating these areas into the overall project.  </w:t>
      </w:r>
    </w:p>
    <w:p w14:paraId="09E237B0" w14:textId="6CA5E216"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Applications</w:t>
      </w:r>
      <w:r w:rsidRPr="00D52D57">
        <w:rPr>
          <w:rFonts w:ascii="Times New Roman" w:hAnsi="Times New Roman"/>
          <w:color w:val="000099"/>
          <w:sz w:val="24"/>
          <w:szCs w:val="24"/>
        </w:rPr>
        <w:tab/>
        <w:t>In order to meet the target production date, only these applications will be implemented:</w:t>
      </w:r>
      <w:r w:rsidR="00162D80" w:rsidRPr="00D52D57">
        <w:rPr>
          <w:rFonts w:ascii="Times New Roman" w:hAnsi="Times New Roman"/>
          <w:color w:val="000099"/>
          <w:sz w:val="24"/>
          <w:szCs w:val="24"/>
        </w:rPr>
        <w:t xml:space="preserve"> The mobile application for the company, the Inventory System and the Rational Databases System.</w:t>
      </w:r>
      <w:r w:rsidR="005A2B90">
        <w:rPr>
          <w:rFonts w:ascii="Times New Roman" w:hAnsi="Times New Roman"/>
          <w:color w:val="000099"/>
          <w:sz w:val="24"/>
          <w:szCs w:val="24"/>
        </w:rPr>
        <w:t xml:space="preserve"> As we would be integrated the different databases, maximum security is going to be taken serous because</w:t>
      </w:r>
      <w:r w:rsidR="007A0DF7">
        <w:rPr>
          <w:rFonts w:ascii="Times New Roman" w:hAnsi="Times New Roman"/>
          <w:color w:val="000099"/>
          <w:sz w:val="24"/>
          <w:szCs w:val="24"/>
        </w:rPr>
        <w:t xml:space="preserve"> we</w:t>
      </w:r>
      <w:r w:rsidR="005A2B90">
        <w:rPr>
          <w:rFonts w:ascii="Times New Roman" w:hAnsi="Times New Roman"/>
          <w:color w:val="000099"/>
          <w:sz w:val="24"/>
          <w:szCs w:val="24"/>
        </w:rPr>
        <w:t xml:space="preserve"> will be dealing </w:t>
      </w:r>
      <w:r w:rsidR="007A0DF7">
        <w:rPr>
          <w:rFonts w:ascii="Times New Roman" w:hAnsi="Times New Roman"/>
          <w:color w:val="000099"/>
          <w:sz w:val="24"/>
          <w:szCs w:val="24"/>
        </w:rPr>
        <w:t xml:space="preserve">with </w:t>
      </w:r>
      <w:r w:rsidR="005A2B90">
        <w:rPr>
          <w:rFonts w:ascii="Times New Roman" w:hAnsi="Times New Roman"/>
          <w:color w:val="000099"/>
          <w:sz w:val="24"/>
          <w:szCs w:val="24"/>
        </w:rPr>
        <w:t>huge data from all over the world.</w:t>
      </w:r>
    </w:p>
    <w:p w14:paraId="467F20B2" w14:textId="3C607F40"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Sites</w:t>
      </w:r>
      <w:r w:rsidRPr="00D52D57">
        <w:rPr>
          <w:rFonts w:ascii="Times New Roman" w:hAnsi="Times New Roman"/>
          <w:color w:val="000099"/>
          <w:sz w:val="24"/>
          <w:szCs w:val="24"/>
        </w:rPr>
        <w:tab/>
        <w:t>These sites are considered part of the implementation:</w:t>
      </w:r>
      <w:r w:rsidR="00EB7C6A" w:rsidRPr="00D52D57">
        <w:rPr>
          <w:rFonts w:ascii="Times New Roman" w:hAnsi="Times New Roman"/>
          <w:color w:val="000099"/>
          <w:sz w:val="24"/>
          <w:szCs w:val="24"/>
        </w:rPr>
        <w:t xml:space="preserve"> therefore, skilled IT individual needs to be employed to build the best website which is highly optimized on the search engineer of the google. Moreover, traffic must be </w:t>
      </w:r>
      <w:r w:rsidR="00162D80" w:rsidRPr="00D52D57">
        <w:rPr>
          <w:rFonts w:ascii="Times New Roman" w:hAnsi="Times New Roman"/>
          <w:color w:val="000099"/>
          <w:sz w:val="24"/>
          <w:szCs w:val="24"/>
        </w:rPr>
        <w:t>handled</w:t>
      </w:r>
      <w:r w:rsidR="00EB7C6A" w:rsidRPr="00D52D57">
        <w:rPr>
          <w:rFonts w:ascii="Times New Roman" w:hAnsi="Times New Roman"/>
          <w:color w:val="000099"/>
          <w:sz w:val="24"/>
          <w:szCs w:val="24"/>
        </w:rPr>
        <w:t xml:space="preserve"> without making the site to go down in case </w:t>
      </w:r>
      <w:r w:rsidR="002B7802" w:rsidRPr="00D52D57">
        <w:rPr>
          <w:rFonts w:ascii="Times New Roman" w:hAnsi="Times New Roman"/>
          <w:color w:val="000099"/>
          <w:sz w:val="24"/>
          <w:szCs w:val="24"/>
        </w:rPr>
        <w:t>of higher</w:t>
      </w:r>
      <w:r w:rsidR="00EB7C6A" w:rsidRPr="00D52D57">
        <w:rPr>
          <w:rFonts w:ascii="Times New Roman" w:hAnsi="Times New Roman"/>
          <w:color w:val="000099"/>
          <w:sz w:val="24"/>
          <w:szCs w:val="24"/>
        </w:rPr>
        <w:t xml:space="preserve"> volume</w:t>
      </w:r>
      <w:r w:rsidR="00162D80" w:rsidRPr="00D52D57">
        <w:rPr>
          <w:rFonts w:ascii="Times New Roman" w:hAnsi="Times New Roman"/>
          <w:color w:val="000099"/>
          <w:sz w:val="24"/>
          <w:szCs w:val="24"/>
        </w:rPr>
        <w:t>.</w:t>
      </w:r>
    </w:p>
    <w:p w14:paraId="16162AA1" w14:textId="12E17B5E"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Process Re-engineering</w:t>
      </w:r>
      <w:r w:rsidRPr="00D52D57">
        <w:rPr>
          <w:rFonts w:ascii="Times New Roman" w:hAnsi="Times New Roman"/>
          <w:color w:val="000099"/>
          <w:sz w:val="24"/>
          <w:szCs w:val="24"/>
        </w:rPr>
        <w:tab/>
        <w:t>Re-engineering will</w:t>
      </w:r>
      <w:r w:rsidR="00F277B3" w:rsidRPr="00D52D57">
        <w:rPr>
          <w:rFonts w:ascii="Times New Roman" w:hAnsi="Times New Roman"/>
          <w:color w:val="000099"/>
          <w:sz w:val="24"/>
          <w:szCs w:val="24"/>
        </w:rPr>
        <w:t xml:space="preserve"> be done</w:t>
      </w:r>
      <w:r w:rsidR="00F277B3" w:rsidRPr="00D52D57">
        <w:rPr>
          <w:rFonts w:ascii="Times New Roman" w:hAnsi="Times New Roman"/>
          <w:color w:val="000099"/>
          <w:sz w:val="24"/>
          <w:szCs w:val="24"/>
          <w:shd w:val="clear" w:color="auto" w:fill="FFFFFF"/>
        </w:rPr>
        <w:t xml:space="preserve"> to help the company rethink how we do our work to improve our </w:t>
      </w:r>
      <w:hyperlink r:id="rId7" w:tooltip="Customer service" w:history="1">
        <w:r w:rsidR="00F277B3" w:rsidRPr="00D52D57">
          <w:rPr>
            <w:rStyle w:val="Hyperlink"/>
            <w:rFonts w:ascii="Times New Roman" w:hAnsi="Times New Roman"/>
            <w:color w:val="000099"/>
            <w:sz w:val="24"/>
            <w:szCs w:val="24"/>
            <w:u w:val="none"/>
            <w:shd w:val="clear" w:color="auto" w:fill="FFFFFF"/>
          </w:rPr>
          <w:t>customer service</w:t>
        </w:r>
      </w:hyperlink>
      <w:r w:rsidR="00F277B3" w:rsidRPr="00D52D57">
        <w:rPr>
          <w:rFonts w:ascii="Times New Roman" w:hAnsi="Times New Roman"/>
          <w:color w:val="000099"/>
          <w:sz w:val="24"/>
          <w:szCs w:val="24"/>
          <w:shd w:val="clear" w:color="auto" w:fill="FFFFFF"/>
        </w:rPr>
        <w:t xml:space="preserve"> by cutting down the </w:t>
      </w:r>
      <w:hyperlink r:id="rId8" w:tooltip="Operational costs" w:history="1">
        <w:r w:rsidR="00F277B3" w:rsidRPr="00D52D57">
          <w:rPr>
            <w:rStyle w:val="Hyperlink"/>
            <w:rFonts w:ascii="Times New Roman" w:hAnsi="Times New Roman"/>
            <w:color w:val="000099"/>
            <w:sz w:val="24"/>
            <w:szCs w:val="24"/>
            <w:u w:val="none"/>
            <w:shd w:val="clear" w:color="auto" w:fill="FFFFFF"/>
          </w:rPr>
          <w:t>operational costs</w:t>
        </w:r>
      </w:hyperlink>
      <w:r w:rsidR="00F277B3" w:rsidRPr="00D52D57">
        <w:rPr>
          <w:rFonts w:ascii="Times New Roman" w:hAnsi="Times New Roman"/>
          <w:color w:val="000099"/>
          <w:sz w:val="24"/>
          <w:szCs w:val="24"/>
          <w:shd w:val="clear" w:color="auto" w:fill="FFFFFF"/>
        </w:rPr>
        <w:t>, and become world-class </w:t>
      </w:r>
      <w:hyperlink r:id="rId9" w:history="1">
        <w:r w:rsidR="00F277B3" w:rsidRPr="00D52D57">
          <w:rPr>
            <w:rStyle w:val="Hyperlink"/>
            <w:rFonts w:ascii="Times New Roman" w:hAnsi="Times New Roman"/>
            <w:color w:val="000099"/>
            <w:sz w:val="24"/>
            <w:szCs w:val="24"/>
            <w:u w:val="none"/>
            <w:shd w:val="clear" w:color="auto" w:fill="FFFFFF"/>
          </w:rPr>
          <w:t>competitors</w:t>
        </w:r>
      </w:hyperlink>
    </w:p>
    <w:p w14:paraId="6B6E0D6B" w14:textId="2287D9D8"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lastRenderedPageBreak/>
        <w:t>Customization</w:t>
      </w:r>
      <w:r w:rsidRPr="00D52D57">
        <w:rPr>
          <w:rFonts w:ascii="Times New Roman" w:hAnsi="Times New Roman"/>
          <w:color w:val="000099"/>
          <w:sz w:val="24"/>
          <w:szCs w:val="24"/>
        </w:rPr>
        <w:tab/>
        <w:t>Customizations will be limited to</w:t>
      </w:r>
      <w:r w:rsidR="002B7802" w:rsidRPr="00D52D57">
        <w:rPr>
          <w:rFonts w:ascii="Times New Roman" w:hAnsi="Times New Roman"/>
          <w:color w:val="000099"/>
          <w:sz w:val="24"/>
          <w:szCs w:val="24"/>
        </w:rPr>
        <w:t xml:space="preserve"> those people in the third world countries because of less bandwidth.</w:t>
      </w:r>
    </w:p>
    <w:p w14:paraId="7805C524" w14:textId="18B16968"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Interfaces</w:t>
      </w:r>
      <w:r w:rsidRPr="00D52D57">
        <w:rPr>
          <w:rFonts w:ascii="Times New Roman" w:hAnsi="Times New Roman"/>
          <w:color w:val="000099"/>
          <w:sz w:val="24"/>
          <w:szCs w:val="24"/>
        </w:rPr>
        <w:tab/>
      </w:r>
      <w:r w:rsidR="007A0DF7">
        <w:rPr>
          <w:rFonts w:ascii="Times New Roman" w:hAnsi="Times New Roman"/>
          <w:color w:val="000099"/>
          <w:sz w:val="24"/>
          <w:szCs w:val="24"/>
        </w:rPr>
        <w:t>T</w:t>
      </w:r>
      <w:r w:rsidRPr="00D52D57">
        <w:rPr>
          <w:rFonts w:ascii="Times New Roman" w:hAnsi="Times New Roman"/>
          <w:color w:val="000099"/>
          <w:sz w:val="24"/>
          <w:szCs w:val="24"/>
        </w:rPr>
        <w:t>he interfaces included are:</w:t>
      </w:r>
      <w:r w:rsidR="002B7802" w:rsidRPr="00D52D57">
        <w:rPr>
          <w:rFonts w:ascii="Times New Roman" w:hAnsi="Times New Roman"/>
          <w:color w:val="000099"/>
          <w:sz w:val="24"/>
          <w:szCs w:val="24"/>
        </w:rPr>
        <w:t xml:space="preserve"> the user interface which would be simplified with an application for the mobile users and a well-designed graphical user interface for desktop computers. All these would be simplified and </w:t>
      </w:r>
      <w:r w:rsidR="007A0DF7">
        <w:rPr>
          <w:rFonts w:ascii="Times New Roman" w:hAnsi="Times New Roman"/>
          <w:color w:val="000099"/>
          <w:sz w:val="24"/>
          <w:szCs w:val="24"/>
        </w:rPr>
        <w:t xml:space="preserve">made </w:t>
      </w:r>
      <w:r w:rsidR="002B7802" w:rsidRPr="00D52D57">
        <w:rPr>
          <w:rFonts w:ascii="Times New Roman" w:hAnsi="Times New Roman"/>
          <w:color w:val="000099"/>
          <w:sz w:val="24"/>
          <w:szCs w:val="24"/>
        </w:rPr>
        <w:t>user friend for anybody.</w:t>
      </w:r>
    </w:p>
    <w:p w14:paraId="1068FF46" w14:textId="7A44E74D"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Architecture</w:t>
      </w:r>
      <w:r w:rsidRPr="00D52D57">
        <w:rPr>
          <w:rFonts w:ascii="Times New Roman" w:hAnsi="Times New Roman"/>
          <w:color w:val="000099"/>
          <w:sz w:val="24"/>
          <w:szCs w:val="24"/>
        </w:rPr>
        <w:tab/>
        <w:t>Application and Technical Architecture will</w:t>
      </w:r>
      <w:r w:rsidR="00E43B06" w:rsidRPr="00D52D57">
        <w:rPr>
          <w:rFonts w:ascii="Times New Roman" w:hAnsi="Times New Roman"/>
          <w:color w:val="000099"/>
          <w:sz w:val="24"/>
          <w:szCs w:val="24"/>
        </w:rPr>
        <w:t xml:space="preserve"> be updated and improved on to keep up with the </w:t>
      </w:r>
      <w:r w:rsidR="00CA5C69" w:rsidRPr="00D52D57">
        <w:rPr>
          <w:rFonts w:ascii="Times New Roman" w:hAnsi="Times New Roman"/>
          <w:color w:val="000099"/>
          <w:sz w:val="24"/>
          <w:szCs w:val="24"/>
        </w:rPr>
        <w:t>technology</w:t>
      </w:r>
      <w:r w:rsidR="00E43B06" w:rsidRPr="00D52D57">
        <w:rPr>
          <w:rFonts w:ascii="Times New Roman" w:hAnsi="Times New Roman"/>
          <w:color w:val="000099"/>
          <w:sz w:val="24"/>
          <w:szCs w:val="24"/>
        </w:rPr>
        <w:t>.</w:t>
      </w:r>
      <w:r w:rsidRPr="00D52D57">
        <w:rPr>
          <w:rFonts w:ascii="Times New Roman" w:hAnsi="Times New Roman"/>
          <w:color w:val="000099"/>
          <w:sz w:val="24"/>
          <w:szCs w:val="24"/>
        </w:rPr>
        <w:t xml:space="preserve">  </w:t>
      </w:r>
    </w:p>
    <w:p w14:paraId="0136471F" w14:textId="77777777" w:rsidR="003F2C15"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Conversion</w:t>
      </w:r>
      <w:r w:rsidRPr="00D52D57">
        <w:rPr>
          <w:rFonts w:ascii="Times New Roman" w:hAnsi="Times New Roman"/>
          <w:color w:val="000099"/>
          <w:sz w:val="24"/>
          <w:szCs w:val="24"/>
        </w:rPr>
        <w:tab/>
        <w:t>Only the following data and volume will be considered for conversion:</w:t>
      </w:r>
      <w:r w:rsidR="003F2C15" w:rsidRPr="00D52D57">
        <w:rPr>
          <w:rFonts w:ascii="Times New Roman" w:hAnsi="Times New Roman"/>
          <w:color w:val="000099"/>
          <w:sz w:val="24"/>
          <w:szCs w:val="24"/>
        </w:rPr>
        <w:t xml:space="preserve"> </w:t>
      </w:r>
    </w:p>
    <w:p w14:paraId="2715EA63" w14:textId="69258495" w:rsidR="00BA3BBA" w:rsidRPr="00D52D57" w:rsidRDefault="003F2C15"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 xml:space="preserve">                                    </w:t>
      </w:r>
      <w:r w:rsidR="00F277B3" w:rsidRPr="00D52D57">
        <w:rPr>
          <w:rFonts w:ascii="Times New Roman" w:hAnsi="Times New Roman"/>
          <w:b/>
          <w:color w:val="000099"/>
          <w:sz w:val="24"/>
          <w:szCs w:val="24"/>
        </w:rPr>
        <w:t>I.</w:t>
      </w:r>
      <w:r w:rsidRPr="00D52D57">
        <w:rPr>
          <w:rFonts w:ascii="Times New Roman" w:hAnsi="Times New Roman"/>
          <w:b/>
          <w:color w:val="000099"/>
          <w:sz w:val="24"/>
          <w:szCs w:val="24"/>
        </w:rPr>
        <w:t xml:space="preserve"> </w:t>
      </w:r>
      <w:r w:rsidR="00F277B3" w:rsidRPr="00D52D57">
        <w:rPr>
          <w:rFonts w:ascii="Times New Roman" w:hAnsi="Times New Roman"/>
          <w:b/>
          <w:color w:val="000099"/>
          <w:sz w:val="24"/>
          <w:szCs w:val="24"/>
        </w:rPr>
        <w:t xml:space="preserve"> </w:t>
      </w:r>
      <w:r w:rsidRPr="00D52D57">
        <w:rPr>
          <w:rFonts w:ascii="Times New Roman" w:hAnsi="Times New Roman"/>
          <w:color w:val="000099"/>
          <w:sz w:val="24"/>
          <w:szCs w:val="24"/>
        </w:rPr>
        <w:t xml:space="preserve">Data from our regular </w:t>
      </w:r>
      <w:r w:rsidR="00F277B3" w:rsidRPr="00D52D57">
        <w:rPr>
          <w:rFonts w:ascii="Times New Roman" w:hAnsi="Times New Roman"/>
          <w:color w:val="000099"/>
          <w:sz w:val="24"/>
          <w:szCs w:val="24"/>
        </w:rPr>
        <w:t xml:space="preserve">customers. </w:t>
      </w:r>
      <w:r w:rsidR="00F277B3" w:rsidRPr="00D52D57">
        <w:rPr>
          <w:rFonts w:ascii="Times New Roman" w:hAnsi="Times New Roman"/>
          <w:color w:val="000099"/>
          <w:sz w:val="24"/>
          <w:szCs w:val="24"/>
          <w:shd w:val="clear" w:color="auto" w:fill="FFFFFF"/>
        </w:rPr>
        <w:t>It</w:t>
      </w:r>
      <w:r w:rsidRPr="00D52D57">
        <w:rPr>
          <w:rFonts w:ascii="Times New Roman" w:hAnsi="Times New Roman"/>
          <w:color w:val="000099"/>
          <w:sz w:val="24"/>
          <w:szCs w:val="24"/>
          <w:shd w:val="clear" w:color="auto" w:fill="FFFFFF"/>
        </w:rPr>
        <w:t xml:space="preserve"> is </w:t>
      </w:r>
      <w:r w:rsidR="00F277B3" w:rsidRPr="00D52D57">
        <w:rPr>
          <w:rFonts w:ascii="Times New Roman" w:hAnsi="Times New Roman"/>
          <w:color w:val="000099"/>
          <w:sz w:val="24"/>
          <w:szCs w:val="24"/>
          <w:shd w:val="clear" w:color="auto" w:fill="FFFFFF"/>
        </w:rPr>
        <w:t>important for our</w:t>
      </w:r>
      <w:r w:rsidRPr="00D52D57">
        <w:rPr>
          <w:rFonts w:ascii="Times New Roman" w:hAnsi="Times New Roman"/>
          <w:color w:val="000099"/>
          <w:sz w:val="24"/>
          <w:szCs w:val="24"/>
          <w:shd w:val="clear" w:color="auto" w:fill="FFFFFF"/>
        </w:rPr>
        <w:t xml:space="preserve"> company to identify the data that needs to be transferred from old system to new one and the format of transfer so that it can successfully be used by the new system</w:t>
      </w:r>
      <w:r w:rsidR="00E43B06" w:rsidRPr="00D52D57">
        <w:rPr>
          <w:rFonts w:ascii="Times New Roman" w:hAnsi="Times New Roman"/>
          <w:color w:val="000099"/>
          <w:sz w:val="24"/>
          <w:szCs w:val="24"/>
          <w:shd w:val="clear" w:color="auto" w:fill="FFFFFF"/>
        </w:rPr>
        <w:t>, therefore we will transfer the one for our usual customer</w:t>
      </w:r>
      <w:r w:rsidR="007A0DF7">
        <w:rPr>
          <w:rFonts w:ascii="Times New Roman" w:hAnsi="Times New Roman"/>
          <w:color w:val="000099"/>
          <w:sz w:val="24"/>
          <w:szCs w:val="24"/>
          <w:shd w:val="clear" w:color="auto" w:fill="FFFFFF"/>
        </w:rPr>
        <w:t>s</w:t>
      </w:r>
      <w:r w:rsidR="00E43B06" w:rsidRPr="00D52D57">
        <w:rPr>
          <w:rFonts w:ascii="Arial" w:hAnsi="Arial" w:cs="Arial"/>
          <w:color w:val="000099"/>
          <w:shd w:val="clear" w:color="auto" w:fill="FFFFFF"/>
        </w:rPr>
        <w:t>.</w:t>
      </w:r>
      <w:r w:rsidR="00BA3BBA" w:rsidRPr="00D52D57">
        <w:rPr>
          <w:rFonts w:ascii="Times New Roman" w:hAnsi="Times New Roman"/>
          <w:color w:val="000099"/>
          <w:sz w:val="24"/>
          <w:szCs w:val="24"/>
        </w:rPr>
        <w:t xml:space="preserve"> </w:t>
      </w:r>
    </w:p>
    <w:p w14:paraId="5B107438" w14:textId="71D41C1C" w:rsidR="00E43B06" w:rsidRPr="00D52D57" w:rsidRDefault="00E43B06"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color w:val="000099"/>
          <w:sz w:val="24"/>
          <w:szCs w:val="24"/>
        </w:rPr>
        <w:lastRenderedPageBreak/>
        <w:t xml:space="preserve">                                   </w:t>
      </w:r>
      <w:r w:rsidR="00F277B3" w:rsidRPr="00D52D57">
        <w:rPr>
          <w:rFonts w:ascii="Times New Roman" w:hAnsi="Times New Roman"/>
          <w:color w:val="000099"/>
          <w:sz w:val="24"/>
          <w:szCs w:val="24"/>
        </w:rPr>
        <w:t>II.</w:t>
      </w:r>
      <w:r w:rsidRPr="00D52D57">
        <w:rPr>
          <w:rFonts w:ascii="Times New Roman" w:hAnsi="Times New Roman"/>
          <w:color w:val="000099"/>
          <w:sz w:val="24"/>
          <w:szCs w:val="24"/>
        </w:rPr>
        <w:t xml:space="preserve"> </w:t>
      </w:r>
      <w:r w:rsidR="00F277B3" w:rsidRPr="00D52D57">
        <w:rPr>
          <w:rFonts w:ascii="Times New Roman" w:hAnsi="Times New Roman"/>
          <w:color w:val="000099"/>
          <w:sz w:val="24"/>
          <w:szCs w:val="24"/>
        </w:rPr>
        <w:t xml:space="preserve"> </w:t>
      </w:r>
      <w:r w:rsidRPr="00D52D57">
        <w:rPr>
          <w:rFonts w:ascii="Times New Roman" w:hAnsi="Times New Roman"/>
          <w:color w:val="000099"/>
          <w:sz w:val="24"/>
          <w:szCs w:val="24"/>
        </w:rPr>
        <w:t>Data from our major distributer</w:t>
      </w:r>
      <w:r w:rsidR="007A0DF7">
        <w:rPr>
          <w:rFonts w:ascii="Times New Roman" w:hAnsi="Times New Roman"/>
          <w:color w:val="000099"/>
          <w:sz w:val="24"/>
          <w:szCs w:val="24"/>
        </w:rPr>
        <w:t>s</w:t>
      </w:r>
      <w:r w:rsidRPr="00D52D57">
        <w:rPr>
          <w:rFonts w:ascii="Times New Roman" w:hAnsi="Times New Roman"/>
          <w:color w:val="000099"/>
          <w:sz w:val="24"/>
          <w:szCs w:val="24"/>
        </w:rPr>
        <w:t>. To keep the business easy, all the data from our distributer</w:t>
      </w:r>
      <w:r w:rsidR="007A0DF7">
        <w:rPr>
          <w:rFonts w:ascii="Times New Roman" w:hAnsi="Times New Roman"/>
          <w:color w:val="000099"/>
          <w:sz w:val="24"/>
          <w:szCs w:val="24"/>
        </w:rPr>
        <w:t>s</w:t>
      </w:r>
      <w:r w:rsidRPr="00D52D57">
        <w:rPr>
          <w:rFonts w:ascii="Times New Roman" w:hAnsi="Times New Roman"/>
          <w:color w:val="000099"/>
          <w:sz w:val="24"/>
          <w:szCs w:val="24"/>
        </w:rPr>
        <w:t xml:space="preserve"> will be moved to the new system.</w:t>
      </w:r>
    </w:p>
    <w:p w14:paraId="0ECD9629" w14:textId="30FC3741"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Testing</w:t>
      </w:r>
      <w:r w:rsidRPr="00D52D57">
        <w:rPr>
          <w:rFonts w:ascii="Times New Roman" w:hAnsi="Times New Roman"/>
          <w:color w:val="000099"/>
          <w:sz w:val="24"/>
          <w:szCs w:val="24"/>
        </w:rPr>
        <w:tab/>
        <w:t>Testing will include only</w:t>
      </w:r>
      <w:r w:rsidR="00B82E4F" w:rsidRPr="00D52D57">
        <w:rPr>
          <w:rFonts w:ascii="Times New Roman" w:hAnsi="Times New Roman"/>
          <w:color w:val="000099"/>
          <w:sz w:val="24"/>
          <w:szCs w:val="24"/>
        </w:rPr>
        <w:t xml:space="preserve"> the traffic on the site </w:t>
      </w:r>
      <w:r w:rsidR="00146BF0" w:rsidRPr="00D52D57">
        <w:rPr>
          <w:rFonts w:ascii="Times New Roman" w:hAnsi="Times New Roman"/>
          <w:color w:val="000099"/>
          <w:sz w:val="24"/>
          <w:szCs w:val="24"/>
        </w:rPr>
        <w:t xml:space="preserve">which </w:t>
      </w:r>
      <w:r w:rsidR="00146BF0">
        <w:rPr>
          <w:rFonts w:ascii="Times New Roman" w:hAnsi="Times New Roman"/>
          <w:color w:val="000099"/>
          <w:sz w:val="24"/>
          <w:szCs w:val="24"/>
        </w:rPr>
        <w:t xml:space="preserve">is </w:t>
      </w:r>
      <w:r w:rsidR="00B82E4F" w:rsidRPr="00D52D57">
        <w:rPr>
          <w:rFonts w:ascii="Times New Roman" w:hAnsi="Times New Roman"/>
          <w:color w:val="000099"/>
          <w:sz w:val="24"/>
          <w:szCs w:val="24"/>
        </w:rPr>
        <w:t xml:space="preserve">important </w:t>
      </w:r>
      <w:r w:rsidR="002D482F" w:rsidRPr="00D52D57">
        <w:rPr>
          <w:rFonts w:ascii="Times New Roman" w:hAnsi="Times New Roman"/>
          <w:color w:val="000099"/>
          <w:sz w:val="24"/>
          <w:szCs w:val="24"/>
        </w:rPr>
        <w:t>for the</w:t>
      </w:r>
      <w:r w:rsidR="00B82E4F" w:rsidRPr="00D52D57">
        <w:rPr>
          <w:rFonts w:ascii="Times New Roman" w:hAnsi="Times New Roman"/>
          <w:color w:val="000099"/>
          <w:sz w:val="24"/>
          <w:szCs w:val="24"/>
        </w:rPr>
        <w:t xml:space="preserve"> easy fo</w:t>
      </w:r>
      <w:r w:rsidR="00146BF0">
        <w:rPr>
          <w:rFonts w:ascii="Times New Roman" w:hAnsi="Times New Roman"/>
          <w:color w:val="000099"/>
          <w:sz w:val="24"/>
          <w:szCs w:val="24"/>
        </w:rPr>
        <w:t>r</w:t>
      </w:r>
      <w:r w:rsidR="00B82E4F" w:rsidRPr="00D52D57">
        <w:rPr>
          <w:rFonts w:ascii="Times New Roman" w:hAnsi="Times New Roman"/>
          <w:color w:val="000099"/>
          <w:sz w:val="24"/>
          <w:szCs w:val="24"/>
        </w:rPr>
        <w:t>m of the buying process of the books and other transactions.</w:t>
      </w:r>
      <w:r w:rsidRPr="00D52D57">
        <w:rPr>
          <w:rFonts w:ascii="Times New Roman" w:hAnsi="Times New Roman"/>
          <w:color w:val="000099"/>
          <w:sz w:val="24"/>
          <w:szCs w:val="24"/>
        </w:rPr>
        <w:t xml:space="preserve"> </w:t>
      </w:r>
      <w:r w:rsidR="00146BF0">
        <w:rPr>
          <w:rFonts w:ascii="Times New Roman" w:hAnsi="Times New Roman"/>
          <w:color w:val="000099"/>
          <w:sz w:val="24"/>
          <w:szCs w:val="24"/>
        </w:rPr>
        <w:t xml:space="preserve">It will be done by the trained engineer who will make sure everything </w:t>
      </w:r>
      <w:r w:rsidR="000C4AF6">
        <w:rPr>
          <w:rFonts w:ascii="Times New Roman" w:hAnsi="Times New Roman"/>
          <w:color w:val="000099"/>
          <w:sz w:val="24"/>
          <w:szCs w:val="24"/>
        </w:rPr>
        <w:t>works properly</w:t>
      </w:r>
      <w:r w:rsidR="00146BF0">
        <w:rPr>
          <w:rFonts w:ascii="Times New Roman" w:hAnsi="Times New Roman"/>
          <w:color w:val="000099"/>
          <w:sz w:val="24"/>
          <w:szCs w:val="24"/>
        </w:rPr>
        <w:t xml:space="preserve"> without giving our customer the 404 page.</w:t>
      </w:r>
      <w:r w:rsidRPr="00D52D57">
        <w:rPr>
          <w:rFonts w:ascii="Times New Roman" w:hAnsi="Times New Roman"/>
          <w:color w:val="000099"/>
          <w:sz w:val="24"/>
          <w:szCs w:val="24"/>
        </w:rPr>
        <w:t xml:space="preserve"> </w:t>
      </w:r>
      <w:r w:rsidR="007A0DF7">
        <w:rPr>
          <w:rFonts w:ascii="Times New Roman" w:hAnsi="Times New Roman"/>
          <w:color w:val="000099"/>
          <w:sz w:val="24"/>
          <w:szCs w:val="24"/>
        </w:rPr>
        <w:t>In addition</w:t>
      </w:r>
      <w:r w:rsidR="00F536B3">
        <w:rPr>
          <w:rFonts w:ascii="Times New Roman" w:hAnsi="Times New Roman"/>
          <w:color w:val="000099"/>
          <w:sz w:val="24"/>
          <w:szCs w:val="24"/>
        </w:rPr>
        <w:t>, the whole project will be tested to make sure everything is working before handle to the upper management.</w:t>
      </w:r>
    </w:p>
    <w:p w14:paraId="00064D3C" w14:textId="16A1AF02"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Funding</w:t>
      </w:r>
      <w:r w:rsidRPr="00D52D57">
        <w:rPr>
          <w:rFonts w:ascii="Times New Roman" w:hAnsi="Times New Roman"/>
          <w:color w:val="000099"/>
          <w:sz w:val="24"/>
          <w:szCs w:val="24"/>
        </w:rPr>
        <w:tab/>
        <w:t xml:space="preserve">Project funding is limited to </w:t>
      </w:r>
      <w:r w:rsidR="00B82E4F" w:rsidRPr="00D52D57">
        <w:rPr>
          <w:rFonts w:ascii="Times New Roman" w:hAnsi="Times New Roman"/>
          <w:color w:val="000099"/>
          <w:sz w:val="24"/>
          <w:szCs w:val="24"/>
        </w:rPr>
        <w:t xml:space="preserve">the expansion of the foreign </w:t>
      </w:r>
      <w:r w:rsidR="002D482F" w:rsidRPr="00D52D57">
        <w:rPr>
          <w:rFonts w:ascii="Times New Roman" w:hAnsi="Times New Roman"/>
          <w:color w:val="000099"/>
          <w:sz w:val="24"/>
          <w:szCs w:val="24"/>
        </w:rPr>
        <w:t>infrastructure</w:t>
      </w:r>
      <w:r w:rsidR="00B82E4F" w:rsidRPr="00D52D57">
        <w:rPr>
          <w:rFonts w:ascii="Times New Roman" w:hAnsi="Times New Roman"/>
          <w:color w:val="000099"/>
          <w:sz w:val="24"/>
          <w:szCs w:val="24"/>
        </w:rPr>
        <w:t xml:space="preserve">. Therefore, </w:t>
      </w:r>
      <w:r w:rsidR="00DE704E" w:rsidRPr="00D52D57">
        <w:rPr>
          <w:rFonts w:ascii="Times New Roman" w:hAnsi="Times New Roman"/>
          <w:color w:val="000099"/>
          <w:sz w:val="24"/>
          <w:szCs w:val="24"/>
        </w:rPr>
        <w:t xml:space="preserve">we </w:t>
      </w:r>
      <w:r w:rsidR="00B82E4F" w:rsidRPr="00D52D57">
        <w:rPr>
          <w:rFonts w:ascii="Times New Roman" w:hAnsi="Times New Roman"/>
          <w:color w:val="000099"/>
          <w:sz w:val="24"/>
          <w:szCs w:val="24"/>
        </w:rPr>
        <w:t xml:space="preserve">will be building that according to the profits made in those countries by matching every </w:t>
      </w:r>
      <w:r w:rsidR="002D482F" w:rsidRPr="00D52D57">
        <w:rPr>
          <w:rFonts w:ascii="Times New Roman" w:hAnsi="Times New Roman"/>
          <w:color w:val="000099"/>
          <w:sz w:val="24"/>
          <w:szCs w:val="24"/>
        </w:rPr>
        <w:t>dollar</w:t>
      </w:r>
      <w:r w:rsidR="00B82E4F" w:rsidRPr="00D52D57">
        <w:rPr>
          <w:rFonts w:ascii="Times New Roman" w:hAnsi="Times New Roman"/>
          <w:color w:val="000099"/>
          <w:sz w:val="24"/>
          <w:szCs w:val="24"/>
        </w:rPr>
        <w:t xml:space="preserve"> earn to ten cents invest on </w:t>
      </w:r>
      <w:r w:rsidR="002D482F" w:rsidRPr="00D52D57">
        <w:rPr>
          <w:rFonts w:ascii="Times New Roman" w:hAnsi="Times New Roman"/>
          <w:color w:val="000099"/>
          <w:sz w:val="24"/>
          <w:szCs w:val="24"/>
        </w:rPr>
        <w:t>building new structure.</w:t>
      </w:r>
      <w:r w:rsidRPr="00D52D57">
        <w:rPr>
          <w:rFonts w:ascii="Times New Roman" w:hAnsi="Times New Roman"/>
          <w:color w:val="000099"/>
          <w:sz w:val="24"/>
          <w:szCs w:val="24"/>
        </w:rPr>
        <w:t xml:space="preserve"> </w:t>
      </w:r>
    </w:p>
    <w:p w14:paraId="0CCD9BF7" w14:textId="34616490"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 xml:space="preserve">Training </w:t>
      </w:r>
      <w:r w:rsidRPr="00D52D57">
        <w:rPr>
          <w:rFonts w:ascii="Times New Roman" w:hAnsi="Times New Roman"/>
          <w:color w:val="000099"/>
          <w:sz w:val="24"/>
          <w:szCs w:val="24"/>
        </w:rPr>
        <w:tab/>
        <w:t xml:space="preserve">Training will be </w:t>
      </w:r>
      <w:r w:rsidR="00B82E4F" w:rsidRPr="00D52D57">
        <w:rPr>
          <w:rFonts w:ascii="Times New Roman" w:hAnsi="Times New Roman"/>
          <w:color w:val="000099"/>
          <w:sz w:val="24"/>
          <w:szCs w:val="24"/>
        </w:rPr>
        <w:t>conducted on all the employees of the company by</w:t>
      </w:r>
      <w:r w:rsidR="00DE704E" w:rsidRPr="00D52D57">
        <w:rPr>
          <w:rFonts w:ascii="Times New Roman" w:hAnsi="Times New Roman"/>
          <w:color w:val="000099"/>
          <w:sz w:val="24"/>
          <w:szCs w:val="24"/>
        </w:rPr>
        <w:t xml:space="preserve"> doing a yearly field training on how to deal with the shipping method without wasting time. This</w:t>
      </w:r>
      <w:r w:rsidR="00B82E4F" w:rsidRPr="00D52D57">
        <w:rPr>
          <w:rFonts w:ascii="Times New Roman" w:hAnsi="Times New Roman"/>
          <w:color w:val="000099"/>
          <w:sz w:val="24"/>
          <w:szCs w:val="24"/>
        </w:rPr>
        <w:t xml:space="preserve"> </w:t>
      </w:r>
      <w:r w:rsidR="00DE704E" w:rsidRPr="00D52D57">
        <w:rPr>
          <w:rFonts w:ascii="Times New Roman" w:hAnsi="Times New Roman"/>
          <w:color w:val="000099"/>
          <w:sz w:val="24"/>
          <w:szCs w:val="24"/>
        </w:rPr>
        <w:t>would</w:t>
      </w:r>
      <w:r w:rsidR="00B82E4F" w:rsidRPr="00D52D57">
        <w:rPr>
          <w:rFonts w:ascii="Times New Roman" w:hAnsi="Times New Roman"/>
          <w:color w:val="000099"/>
          <w:sz w:val="24"/>
          <w:szCs w:val="24"/>
        </w:rPr>
        <w:t xml:space="preserve"> bring the culture of good customer services and professionalism.</w:t>
      </w:r>
    </w:p>
    <w:p w14:paraId="46E509CE" w14:textId="67072027" w:rsidR="00BA3BBA" w:rsidRPr="00D52D57" w:rsidRDefault="00BA3BBA" w:rsidP="00007ABF">
      <w:pPr>
        <w:pStyle w:val="SDMT-BodyText"/>
        <w:spacing w:line="480" w:lineRule="auto"/>
        <w:ind w:left="4410" w:hanging="2250"/>
        <w:rPr>
          <w:rFonts w:ascii="Times New Roman" w:hAnsi="Times New Roman"/>
          <w:color w:val="000099"/>
          <w:sz w:val="24"/>
          <w:szCs w:val="24"/>
        </w:rPr>
      </w:pPr>
      <w:r w:rsidRPr="00D52D57">
        <w:rPr>
          <w:rFonts w:ascii="Times New Roman" w:hAnsi="Times New Roman"/>
          <w:b/>
          <w:color w:val="000099"/>
          <w:sz w:val="24"/>
          <w:szCs w:val="24"/>
        </w:rPr>
        <w:t xml:space="preserve">Education </w:t>
      </w:r>
      <w:r w:rsidRPr="00D52D57">
        <w:rPr>
          <w:rFonts w:ascii="Times New Roman" w:hAnsi="Times New Roman"/>
          <w:color w:val="000099"/>
          <w:sz w:val="24"/>
          <w:szCs w:val="24"/>
        </w:rPr>
        <w:tab/>
        <w:t>Education will include</w:t>
      </w:r>
      <w:r w:rsidR="002D482F" w:rsidRPr="00D52D57">
        <w:rPr>
          <w:rFonts w:ascii="Times New Roman" w:hAnsi="Times New Roman"/>
          <w:color w:val="000099"/>
          <w:sz w:val="24"/>
          <w:szCs w:val="24"/>
        </w:rPr>
        <w:t xml:space="preserve"> those in the management, IT</w:t>
      </w:r>
      <w:r w:rsidR="00F536B3">
        <w:rPr>
          <w:rFonts w:ascii="Times New Roman" w:hAnsi="Times New Roman"/>
          <w:color w:val="000099"/>
          <w:sz w:val="24"/>
          <w:szCs w:val="24"/>
        </w:rPr>
        <w:t xml:space="preserve"> department</w:t>
      </w:r>
      <w:r w:rsidR="002D482F" w:rsidRPr="00D52D57">
        <w:rPr>
          <w:rFonts w:ascii="Times New Roman" w:hAnsi="Times New Roman"/>
          <w:color w:val="000099"/>
          <w:sz w:val="24"/>
          <w:szCs w:val="24"/>
        </w:rPr>
        <w:t xml:space="preserve">, customer services and </w:t>
      </w:r>
      <w:r w:rsidR="001133A5" w:rsidRPr="00D52D57">
        <w:rPr>
          <w:rFonts w:ascii="Times New Roman" w:hAnsi="Times New Roman"/>
          <w:color w:val="000099"/>
          <w:sz w:val="24"/>
          <w:szCs w:val="24"/>
        </w:rPr>
        <w:t>quality</w:t>
      </w:r>
      <w:r w:rsidR="002D482F" w:rsidRPr="00D52D57">
        <w:rPr>
          <w:rFonts w:ascii="Times New Roman" w:hAnsi="Times New Roman"/>
          <w:color w:val="000099"/>
          <w:sz w:val="24"/>
          <w:szCs w:val="24"/>
        </w:rPr>
        <w:t xml:space="preserve"> </w:t>
      </w:r>
      <w:r w:rsidR="002D482F" w:rsidRPr="00D52D57">
        <w:rPr>
          <w:rFonts w:ascii="Times New Roman" w:hAnsi="Times New Roman"/>
          <w:color w:val="000099"/>
          <w:sz w:val="24"/>
          <w:szCs w:val="24"/>
        </w:rPr>
        <w:lastRenderedPageBreak/>
        <w:t>assurance.</w:t>
      </w:r>
      <w:r w:rsidRPr="00D52D57">
        <w:rPr>
          <w:rFonts w:ascii="Times New Roman" w:hAnsi="Times New Roman"/>
          <w:color w:val="000099"/>
          <w:sz w:val="24"/>
          <w:szCs w:val="24"/>
        </w:rPr>
        <w:t xml:space="preserve"> </w:t>
      </w:r>
      <w:r w:rsidR="001133A5" w:rsidRPr="00D52D57">
        <w:rPr>
          <w:rFonts w:ascii="Times New Roman" w:hAnsi="Times New Roman"/>
          <w:bCs/>
          <w:color w:val="000099"/>
          <w:sz w:val="24"/>
          <w:szCs w:val="24"/>
          <w:shd w:val="clear" w:color="auto" w:fill="FFFFFF"/>
        </w:rPr>
        <w:t>By providing</w:t>
      </w:r>
      <w:r w:rsidR="002D482F" w:rsidRPr="00D52D57">
        <w:rPr>
          <w:rFonts w:ascii="Times New Roman" w:hAnsi="Times New Roman"/>
          <w:bCs/>
          <w:color w:val="000099"/>
          <w:sz w:val="24"/>
          <w:szCs w:val="24"/>
          <w:shd w:val="clear" w:color="auto" w:fill="FFFFFF"/>
        </w:rPr>
        <w:t xml:space="preserve"> a comprehensive and effective training to the managers and supervisors is an investment that can pay off for your business in both tangible and intangible ways. </w:t>
      </w:r>
      <w:r w:rsidR="002D482F" w:rsidRPr="00D52D57">
        <w:rPr>
          <w:rFonts w:ascii="Times New Roman" w:hAnsi="Times New Roman"/>
          <w:color w:val="000099"/>
          <w:sz w:val="24"/>
          <w:szCs w:val="24"/>
        </w:rPr>
        <w:t xml:space="preserve">Having the best </w:t>
      </w:r>
      <w:r w:rsidR="001133A5" w:rsidRPr="00D52D57">
        <w:rPr>
          <w:rFonts w:ascii="Times New Roman" w:hAnsi="Times New Roman"/>
          <w:color w:val="000099"/>
          <w:sz w:val="24"/>
          <w:szCs w:val="24"/>
        </w:rPr>
        <w:t>trained</w:t>
      </w:r>
      <w:r w:rsidR="002D482F" w:rsidRPr="00D52D57">
        <w:rPr>
          <w:rFonts w:ascii="Times New Roman" w:hAnsi="Times New Roman"/>
          <w:color w:val="000099"/>
          <w:sz w:val="24"/>
          <w:szCs w:val="24"/>
        </w:rPr>
        <w:t xml:space="preserve"> IT would save the company ‘s money by </w:t>
      </w:r>
      <w:r w:rsidR="001133A5" w:rsidRPr="00D52D57">
        <w:rPr>
          <w:rFonts w:ascii="Times New Roman" w:hAnsi="Times New Roman"/>
          <w:color w:val="000099"/>
          <w:sz w:val="24"/>
          <w:szCs w:val="24"/>
        </w:rPr>
        <w:t>incorporated</w:t>
      </w:r>
      <w:r w:rsidR="002D482F" w:rsidRPr="00D52D57">
        <w:rPr>
          <w:rFonts w:ascii="Times New Roman" w:hAnsi="Times New Roman"/>
          <w:color w:val="000099"/>
          <w:sz w:val="24"/>
          <w:szCs w:val="24"/>
        </w:rPr>
        <w:t xml:space="preserve"> the new technology to the </w:t>
      </w:r>
      <w:r w:rsidR="001133A5" w:rsidRPr="00D52D57">
        <w:rPr>
          <w:rFonts w:ascii="Times New Roman" w:hAnsi="Times New Roman"/>
          <w:color w:val="000099"/>
          <w:sz w:val="24"/>
          <w:szCs w:val="24"/>
        </w:rPr>
        <w:t>business</w:t>
      </w:r>
      <w:r w:rsidR="002D482F" w:rsidRPr="00D52D57">
        <w:rPr>
          <w:rFonts w:ascii="Times New Roman" w:hAnsi="Times New Roman"/>
          <w:color w:val="000099"/>
          <w:sz w:val="24"/>
          <w:szCs w:val="24"/>
        </w:rPr>
        <w:t xml:space="preserve"> of the new century. The best Cust</w:t>
      </w:r>
      <w:r w:rsidR="00525B97" w:rsidRPr="00D52D57">
        <w:rPr>
          <w:rFonts w:ascii="Times New Roman" w:hAnsi="Times New Roman"/>
          <w:color w:val="000099"/>
          <w:sz w:val="24"/>
          <w:szCs w:val="24"/>
        </w:rPr>
        <w:t xml:space="preserve">omer service </w:t>
      </w:r>
      <w:r w:rsidR="001133A5" w:rsidRPr="00D52D57">
        <w:rPr>
          <w:rFonts w:ascii="Times New Roman" w:hAnsi="Times New Roman"/>
          <w:color w:val="000099"/>
          <w:sz w:val="24"/>
          <w:szCs w:val="24"/>
        </w:rPr>
        <w:t>team</w:t>
      </w:r>
      <w:r w:rsidR="00525B97" w:rsidRPr="00D52D57">
        <w:rPr>
          <w:rFonts w:ascii="Times New Roman" w:hAnsi="Times New Roman"/>
          <w:color w:val="000099"/>
          <w:sz w:val="24"/>
          <w:szCs w:val="24"/>
        </w:rPr>
        <w:t xml:space="preserve"> would be selling the books at a hi</w:t>
      </w:r>
      <w:r w:rsidR="001133A5" w:rsidRPr="00D52D57">
        <w:rPr>
          <w:rFonts w:ascii="Times New Roman" w:hAnsi="Times New Roman"/>
          <w:color w:val="000099"/>
          <w:sz w:val="24"/>
          <w:szCs w:val="24"/>
        </w:rPr>
        <w:t>g</w:t>
      </w:r>
      <w:r w:rsidR="00525B97" w:rsidRPr="00D52D57">
        <w:rPr>
          <w:rFonts w:ascii="Times New Roman" w:hAnsi="Times New Roman"/>
          <w:color w:val="000099"/>
          <w:sz w:val="24"/>
          <w:szCs w:val="24"/>
        </w:rPr>
        <w:t xml:space="preserve">her rate by giving good service to our </w:t>
      </w:r>
      <w:r w:rsidR="001133A5" w:rsidRPr="00D52D57">
        <w:rPr>
          <w:rFonts w:ascii="Times New Roman" w:hAnsi="Times New Roman"/>
          <w:color w:val="000099"/>
          <w:sz w:val="24"/>
          <w:szCs w:val="24"/>
        </w:rPr>
        <w:t>customer</w:t>
      </w:r>
      <w:r w:rsidR="00525B97" w:rsidRPr="00D52D57">
        <w:rPr>
          <w:rFonts w:ascii="Times New Roman" w:hAnsi="Times New Roman"/>
          <w:color w:val="000099"/>
          <w:sz w:val="24"/>
          <w:szCs w:val="24"/>
        </w:rPr>
        <w:t xml:space="preserve"> which will make the</w:t>
      </w:r>
      <w:r w:rsidR="00F536B3">
        <w:rPr>
          <w:rFonts w:ascii="Times New Roman" w:hAnsi="Times New Roman"/>
          <w:color w:val="000099"/>
          <w:sz w:val="24"/>
          <w:szCs w:val="24"/>
        </w:rPr>
        <w:t>m</w:t>
      </w:r>
      <w:r w:rsidR="00525B97" w:rsidRPr="00D52D57">
        <w:rPr>
          <w:rFonts w:ascii="Times New Roman" w:hAnsi="Times New Roman"/>
          <w:color w:val="000099"/>
          <w:sz w:val="24"/>
          <w:szCs w:val="24"/>
        </w:rPr>
        <w:t xml:space="preserve"> come back and build that trust. The quality assurance </w:t>
      </w:r>
      <w:r w:rsidR="001133A5" w:rsidRPr="00D52D57">
        <w:rPr>
          <w:rFonts w:ascii="Times New Roman" w:hAnsi="Times New Roman"/>
          <w:color w:val="000099"/>
          <w:sz w:val="24"/>
          <w:szCs w:val="24"/>
        </w:rPr>
        <w:t>team</w:t>
      </w:r>
      <w:r w:rsidR="00525B97" w:rsidRPr="00D52D57">
        <w:rPr>
          <w:rFonts w:ascii="Times New Roman" w:hAnsi="Times New Roman"/>
          <w:color w:val="000099"/>
          <w:sz w:val="24"/>
          <w:szCs w:val="24"/>
        </w:rPr>
        <w:t xml:space="preserve"> will make sure the best books are sold to our customer</w:t>
      </w:r>
      <w:r w:rsidR="00F536B3">
        <w:rPr>
          <w:rFonts w:ascii="Times New Roman" w:hAnsi="Times New Roman"/>
          <w:color w:val="000099"/>
          <w:sz w:val="24"/>
          <w:szCs w:val="24"/>
        </w:rPr>
        <w:t>s</w:t>
      </w:r>
      <w:r w:rsidR="002D482F" w:rsidRPr="00D52D57">
        <w:rPr>
          <w:rFonts w:ascii="Times New Roman" w:hAnsi="Times New Roman"/>
          <w:color w:val="000099"/>
          <w:sz w:val="24"/>
          <w:szCs w:val="24"/>
        </w:rPr>
        <w:t xml:space="preserve"> </w:t>
      </w:r>
      <w:r w:rsidRPr="00D52D57">
        <w:rPr>
          <w:rFonts w:ascii="Times New Roman" w:hAnsi="Times New Roman"/>
          <w:color w:val="000099"/>
          <w:sz w:val="24"/>
          <w:szCs w:val="24"/>
        </w:rPr>
        <w:t xml:space="preserve"> </w:t>
      </w:r>
    </w:p>
    <w:p w14:paraId="5BB5F85F" w14:textId="20829FBC" w:rsidR="00BA3BBA" w:rsidRPr="00985791" w:rsidRDefault="00B15255" w:rsidP="00007ABF">
      <w:pPr>
        <w:pStyle w:val="Heading3"/>
        <w:keepLines w:val="0"/>
        <w:numPr>
          <w:ilvl w:val="2"/>
          <w:numId w:val="0"/>
        </w:numPr>
        <w:tabs>
          <w:tab w:val="num" w:pos="720"/>
        </w:tabs>
        <w:spacing w:before="240" w:after="60" w:line="480" w:lineRule="auto"/>
        <w:ind w:left="720" w:hanging="720"/>
        <w:rPr>
          <w:rFonts w:ascii="Times New Roman" w:hAnsi="Times New Roman" w:cs="Times New Roman"/>
          <w:b/>
          <w:color w:val="auto"/>
        </w:rPr>
      </w:pPr>
      <w:bookmarkStart w:id="14" w:name="_Toc456163641"/>
      <w:bookmarkStart w:id="15" w:name="_Toc457802633"/>
      <w:bookmarkStart w:id="16" w:name="_Toc501334946"/>
      <w:r w:rsidRPr="00985791">
        <w:rPr>
          <w:rFonts w:ascii="Times New Roman" w:hAnsi="Times New Roman" w:cs="Times New Roman"/>
          <w:b/>
          <w:color w:val="auto"/>
        </w:rPr>
        <w:t xml:space="preserve">1.3.2     </w:t>
      </w:r>
      <w:r w:rsidR="00BA3BBA" w:rsidRPr="00985791">
        <w:rPr>
          <w:rFonts w:ascii="Times New Roman" w:hAnsi="Times New Roman" w:cs="Times New Roman"/>
          <w:b/>
          <w:color w:val="auto"/>
        </w:rPr>
        <w:t>Constraints and Assumptions</w:t>
      </w:r>
      <w:bookmarkEnd w:id="14"/>
      <w:bookmarkEnd w:id="15"/>
      <w:bookmarkEnd w:id="16"/>
    </w:p>
    <w:p w14:paraId="6F0648A6" w14:textId="02F9DC97" w:rsidR="00BA3BBA" w:rsidRPr="00985791" w:rsidRDefault="00BA3BBA" w:rsidP="00007ABF">
      <w:pPr>
        <w:pStyle w:val="BodyText"/>
        <w:spacing w:line="480" w:lineRule="auto"/>
        <w:rPr>
          <w:rFonts w:ascii="Times New Roman" w:hAnsi="Times New Roman"/>
          <w:sz w:val="24"/>
          <w:szCs w:val="24"/>
        </w:rPr>
      </w:pPr>
      <w:r w:rsidRPr="00985791">
        <w:rPr>
          <w:rFonts w:ascii="Times New Roman" w:hAnsi="Times New Roman"/>
          <w:sz w:val="24"/>
          <w:szCs w:val="24"/>
        </w:rPr>
        <w:t>The following constraints have been identified</w:t>
      </w:r>
      <w:r w:rsidR="00525B97" w:rsidRPr="00985791">
        <w:rPr>
          <w:rFonts w:ascii="Times New Roman" w:hAnsi="Times New Roman"/>
          <w:sz w:val="24"/>
          <w:szCs w:val="24"/>
        </w:rPr>
        <w:t xml:space="preserve"> which are the </w:t>
      </w:r>
      <w:r w:rsidR="001C55F8" w:rsidRPr="00985791">
        <w:rPr>
          <w:rFonts w:ascii="Times New Roman" w:hAnsi="Times New Roman"/>
          <w:sz w:val="24"/>
          <w:szCs w:val="24"/>
        </w:rPr>
        <w:t>cost</w:t>
      </w:r>
      <w:r w:rsidR="00525B97" w:rsidRPr="00985791">
        <w:rPr>
          <w:rFonts w:ascii="Times New Roman" w:hAnsi="Times New Roman"/>
          <w:sz w:val="24"/>
          <w:szCs w:val="24"/>
        </w:rPr>
        <w:t xml:space="preserve"> of the </w:t>
      </w:r>
      <w:r w:rsidR="001133A5" w:rsidRPr="00985791">
        <w:rPr>
          <w:rFonts w:ascii="Times New Roman" w:hAnsi="Times New Roman"/>
          <w:sz w:val="24"/>
          <w:szCs w:val="24"/>
        </w:rPr>
        <w:t>project, and</w:t>
      </w:r>
      <w:r w:rsidR="00525B97" w:rsidRPr="00985791">
        <w:rPr>
          <w:rFonts w:ascii="Times New Roman" w:hAnsi="Times New Roman"/>
          <w:sz w:val="24"/>
          <w:szCs w:val="24"/>
        </w:rPr>
        <w:t xml:space="preserve"> scope. </w:t>
      </w:r>
      <w:r w:rsidR="001C55F8" w:rsidRPr="00985791">
        <w:rPr>
          <w:rFonts w:ascii="Times New Roman" w:hAnsi="Times New Roman"/>
          <w:sz w:val="24"/>
          <w:szCs w:val="24"/>
        </w:rPr>
        <w:t>The S</w:t>
      </w:r>
      <w:r w:rsidR="00525B97" w:rsidRPr="00985791">
        <w:rPr>
          <w:rFonts w:ascii="Times New Roman" w:hAnsi="Times New Roman"/>
          <w:sz w:val="24"/>
          <w:szCs w:val="24"/>
        </w:rPr>
        <w:t>cope</w:t>
      </w:r>
      <w:r w:rsidR="001C55F8" w:rsidRPr="00985791">
        <w:rPr>
          <w:rFonts w:ascii="Times New Roman" w:hAnsi="Times New Roman"/>
          <w:sz w:val="24"/>
          <w:szCs w:val="24"/>
          <w:shd w:val="clear" w:color="auto" w:fill="FFFFFF"/>
        </w:rPr>
        <w:t xml:space="preserve"> which</w:t>
      </w:r>
      <w:r w:rsidR="00525B97" w:rsidRPr="00985791">
        <w:rPr>
          <w:rFonts w:ascii="Times New Roman" w:hAnsi="Times New Roman"/>
          <w:sz w:val="24"/>
          <w:szCs w:val="24"/>
          <w:shd w:val="clear" w:color="auto" w:fill="FFFFFF"/>
        </w:rPr>
        <w:t xml:space="preserve"> involves </w:t>
      </w:r>
      <w:r w:rsidR="001C55F8" w:rsidRPr="00985791">
        <w:rPr>
          <w:rFonts w:ascii="Times New Roman" w:hAnsi="Times New Roman"/>
          <w:sz w:val="24"/>
          <w:szCs w:val="24"/>
          <w:shd w:val="clear" w:color="auto" w:fill="FFFFFF"/>
        </w:rPr>
        <w:t>some</w:t>
      </w:r>
      <w:r w:rsidR="00525B97" w:rsidRPr="00985791">
        <w:rPr>
          <w:rFonts w:ascii="Times New Roman" w:hAnsi="Times New Roman"/>
          <w:sz w:val="24"/>
          <w:szCs w:val="24"/>
          <w:shd w:val="clear" w:color="auto" w:fill="FFFFFF"/>
        </w:rPr>
        <w:t xml:space="preserve"> goals</w:t>
      </w:r>
      <w:r w:rsidR="001C55F8" w:rsidRPr="00985791">
        <w:rPr>
          <w:rFonts w:ascii="Times New Roman" w:hAnsi="Times New Roman"/>
          <w:sz w:val="24"/>
          <w:szCs w:val="24"/>
          <w:shd w:val="clear" w:color="auto" w:fill="FFFFFF"/>
        </w:rPr>
        <w:t xml:space="preserve"> which are needed to be achieved</w:t>
      </w:r>
      <w:r w:rsidR="00525B97" w:rsidRPr="00985791">
        <w:rPr>
          <w:rFonts w:ascii="Times New Roman" w:hAnsi="Times New Roman"/>
          <w:sz w:val="24"/>
          <w:szCs w:val="24"/>
          <w:shd w:val="clear" w:color="auto" w:fill="FFFFFF"/>
        </w:rPr>
        <w:t xml:space="preserve">, </w:t>
      </w:r>
      <w:r w:rsidR="001C55F8" w:rsidRPr="00985791">
        <w:rPr>
          <w:rFonts w:ascii="Times New Roman" w:hAnsi="Times New Roman"/>
          <w:sz w:val="24"/>
          <w:szCs w:val="24"/>
          <w:shd w:val="clear" w:color="auto" w:fill="FFFFFF"/>
        </w:rPr>
        <w:t xml:space="preserve">the </w:t>
      </w:r>
      <w:r w:rsidR="00525B97" w:rsidRPr="00985791">
        <w:rPr>
          <w:rFonts w:ascii="Times New Roman" w:hAnsi="Times New Roman"/>
          <w:sz w:val="24"/>
          <w:szCs w:val="24"/>
          <w:shd w:val="clear" w:color="auto" w:fill="FFFFFF"/>
        </w:rPr>
        <w:t>deliver</w:t>
      </w:r>
      <w:r w:rsidR="001C55F8" w:rsidRPr="00985791">
        <w:rPr>
          <w:rFonts w:ascii="Times New Roman" w:hAnsi="Times New Roman"/>
          <w:sz w:val="24"/>
          <w:szCs w:val="24"/>
          <w:shd w:val="clear" w:color="auto" w:fill="FFFFFF"/>
        </w:rPr>
        <w:t>ed time of the project which can be a challenge</w:t>
      </w:r>
      <w:r w:rsidR="00525B97" w:rsidRPr="00985791">
        <w:rPr>
          <w:rFonts w:ascii="Times New Roman" w:hAnsi="Times New Roman"/>
          <w:sz w:val="24"/>
          <w:szCs w:val="24"/>
          <w:shd w:val="clear" w:color="auto" w:fill="FFFFFF"/>
        </w:rPr>
        <w:t xml:space="preserve"> and </w:t>
      </w:r>
      <w:r w:rsidR="001C55F8" w:rsidRPr="00985791">
        <w:rPr>
          <w:rFonts w:ascii="Times New Roman" w:hAnsi="Times New Roman"/>
          <w:sz w:val="24"/>
          <w:szCs w:val="24"/>
          <w:shd w:val="clear" w:color="auto" w:fill="FFFFFF"/>
        </w:rPr>
        <w:t xml:space="preserve">the </w:t>
      </w:r>
      <w:r w:rsidR="00525B97" w:rsidRPr="00985791">
        <w:rPr>
          <w:rFonts w:ascii="Times New Roman" w:hAnsi="Times New Roman"/>
          <w:sz w:val="24"/>
          <w:szCs w:val="24"/>
          <w:shd w:val="clear" w:color="auto" w:fill="FFFFFF"/>
        </w:rPr>
        <w:t xml:space="preserve">tasks </w:t>
      </w:r>
      <w:r w:rsidR="001C55F8" w:rsidRPr="00985791">
        <w:rPr>
          <w:rFonts w:ascii="Times New Roman" w:hAnsi="Times New Roman"/>
          <w:sz w:val="24"/>
          <w:szCs w:val="24"/>
          <w:shd w:val="clear" w:color="auto" w:fill="FFFFFF"/>
        </w:rPr>
        <w:t>which</w:t>
      </w:r>
      <w:r w:rsidR="00525B97" w:rsidRPr="00985791">
        <w:rPr>
          <w:rFonts w:ascii="Times New Roman" w:hAnsi="Times New Roman"/>
          <w:sz w:val="24"/>
          <w:szCs w:val="24"/>
          <w:shd w:val="clear" w:color="auto" w:fill="FFFFFF"/>
        </w:rPr>
        <w:t xml:space="preserve"> define the boundaries of the project</w:t>
      </w:r>
      <w:r w:rsidR="001C55F8" w:rsidRPr="00985791">
        <w:rPr>
          <w:rFonts w:ascii="Times New Roman" w:hAnsi="Times New Roman"/>
          <w:sz w:val="24"/>
          <w:szCs w:val="24"/>
          <w:shd w:val="clear" w:color="auto" w:fill="FFFFFF"/>
        </w:rPr>
        <w:t xml:space="preserve">. </w:t>
      </w:r>
      <w:r w:rsidR="001133A5" w:rsidRPr="00985791">
        <w:rPr>
          <w:rFonts w:ascii="Times New Roman" w:hAnsi="Times New Roman"/>
          <w:sz w:val="24"/>
          <w:szCs w:val="24"/>
          <w:shd w:val="clear" w:color="auto" w:fill="FFFFFF"/>
        </w:rPr>
        <w:t>While,</w:t>
      </w:r>
      <w:r w:rsidR="001C55F8" w:rsidRPr="00985791">
        <w:rPr>
          <w:rFonts w:ascii="Times New Roman" w:hAnsi="Times New Roman"/>
          <w:sz w:val="24"/>
          <w:szCs w:val="24"/>
          <w:shd w:val="clear" w:color="auto" w:fill="FFFFFF"/>
        </w:rPr>
        <w:t xml:space="preserve"> the costs of the project can be </w:t>
      </w:r>
      <w:r w:rsidR="00DE704E" w:rsidRPr="00985791">
        <w:rPr>
          <w:rFonts w:ascii="Times New Roman" w:hAnsi="Times New Roman"/>
          <w:sz w:val="24"/>
          <w:szCs w:val="24"/>
          <w:shd w:val="clear" w:color="auto" w:fill="FFFFFF"/>
        </w:rPr>
        <w:t>adjusted</w:t>
      </w:r>
      <w:r w:rsidR="001C55F8" w:rsidRPr="00985791">
        <w:rPr>
          <w:rFonts w:ascii="Times New Roman" w:hAnsi="Times New Roman"/>
          <w:sz w:val="24"/>
          <w:szCs w:val="24"/>
          <w:shd w:val="clear" w:color="auto" w:fill="FFFFFF"/>
        </w:rPr>
        <w:t xml:space="preserve"> best on the time and the inflation which is taken </w:t>
      </w:r>
      <w:r w:rsidR="00EE7CCB" w:rsidRPr="00985791">
        <w:rPr>
          <w:rFonts w:ascii="Times New Roman" w:hAnsi="Times New Roman"/>
          <w:sz w:val="24"/>
          <w:szCs w:val="24"/>
          <w:shd w:val="clear" w:color="auto" w:fill="FFFFFF"/>
        </w:rPr>
        <w:t>seriously</w:t>
      </w:r>
      <w:r w:rsidR="001C55F8" w:rsidRPr="00985791">
        <w:rPr>
          <w:rFonts w:ascii="Times New Roman" w:hAnsi="Times New Roman"/>
          <w:sz w:val="24"/>
          <w:szCs w:val="24"/>
          <w:shd w:val="clear" w:color="auto" w:fill="FFFFFF"/>
        </w:rPr>
        <w:t xml:space="preserve">. This was because the financial limitation of resources input to the project </w:t>
      </w:r>
      <w:r w:rsidR="00EE7CCB" w:rsidRPr="00985791">
        <w:rPr>
          <w:rFonts w:ascii="Times New Roman" w:hAnsi="Times New Roman"/>
          <w:sz w:val="24"/>
          <w:szCs w:val="24"/>
          <w:shd w:val="clear" w:color="auto" w:fill="FFFFFF"/>
        </w:rPr>
        <w:t>and</w:t>
      </w:r>
      <w:r w:rsidR="001C55F8" w:rsidRPr="00985791">
        <w:rPr>
          <w:rFonts w:ascii="Times New Roman" w:hAnsi="Times New Roman"/>
          <w:sz w:val="24"/>
          <w:szCs w:val="24"/>
          <w:shd w:val="clear" w:color="auto" w:fill="FFFFFF"/>
        </w:rPr>
        <w:t xml:space="preserve"> the overall limit for the total amount that can be spent. </w:t>
      </w:r>
    </w:p>
    <w:p w14:paraId="5F1DF6F9" w14:textId="4EFAE44B" w:rsidR="00BA3BBA" w:rsidRPr="00985791" w:rsidRDefault="00BA3BBA" w:rsidP="00007ABF">
      <w:pPr>
        <w:pStyle w:val="Bullet"/>
        <w:numPr>
          <w:ilvl w:val="0"/>
          <w:numId w:val="13"/>
        </w:numPr>
        <w:spacing w:line="480" w:lineRule="auto"/>
        <w:rPr>
          <w:rFonts w:ascii="Times New Roman" w:hAnsi="Times New Roman"/>
          <w:sz w:val="24"/>
          <w:szCs w:val="24"/>
        </w:rPr>
      </w:pPr>
    </w:p>
    <w:p w14:paraId="1B98933D" w14:textId="77777777" w:rsidR="00BA3BBA" w:rsidRPr="00985791" w:rsidRDefault="00BA3BBA" w:rsidP="00007ABF">
      <w:pPr>
        <w:pStyle w:val="BodyText"/>
        <w:spacing w:line="480" w:lineRule="auto"/>
        <w:rPr>
          <w:rFonts w:ascii="Times New Roman" w:hAnsi="Times New Roman"/>
          <w:sz w:val="24"/>
          <w:szCs w:val="24"/>
        </w:rPr>
      </w:pPr>
      <w:r w:rsidRPr="00985791">
        <w:rPr>
          <w:rFonts w:ascii="Times New Roman" w:hAnsi="Times New Roman"/>
          <w:sz w:val="24"/>
          <w:szCs w:val="24"/>
        </w:rPr>
        <w:lastRenderedPageBreak/>
        <w:t>The following assumptions have been made in defining the scope, objectives and approach:</w:t>
      </w:r>
    </w:p>
    <w:p w14:paraId="47554A66" w14:textId="2C7AC26E" w:rsidR="00BA3BBA" w:rsidRPr="00985791" w:rsidRDefault="000465ED" w:rsidP="00007ABF">
      <w:pPr>
        <w:pStyle w:val="Bullet"/>
        <w:numPr>
          <w:ilvl w:val="0"/>
          <w:numId w:val="12"/>
        </w:numPr>
        <w:spacing w:line="480" w:lineRule="auto"/>
        <w:rPr>
          <w:rFonts w:ascii="Times New Roman" w:hAnsi="Times New Roman"/>
          <w:sz w:val="24"/>
          <w:szCs w:val="24"/>
        </w:rPr>
      </w:pPr>
      <w:bookmarkStart w:id="17" w:name="_Toc456163642"/>
      <w:bookmarkStart w:id="18" w:name="_Toc457802634"/>
      <w:r w:rsidRPr="00985791">
        <w:rPr>
          <w:rFonts w:ascii="Times New Roman" w:hAnsi="Times New Roman"/>
          <w:b/>
          <w:bCs/>
          <w:sz w:val="24"/>
          <w:szCs w:val="24"/>
          <w:shd w:val="clear" w:color="auto" w:fill="FFFFFF"/>
        </w:rPr>
        <w:t>Budget assumptions</w:t>
      </w:r>
      <w:r w:rsidRPr="00985791">
        <w:rPr>
          <w:rFonts w:ascii="Times New Roman" w:hAnsi="Times New Roman"/>
          <w:sz w:val="24"/>
          <w:szCs w:val="24"/>
          <w:shd w:val="clear" w:color="auto" w:fill="FFFFFF"/>
        </w:rPr>
        <w:t xml:space="preserve"> are expectations in this huge project because of the global market which can be expected on the income and expenses. We have made a </w:t>
      </w:r>
      <w:r w:rsidR="001133A5" w:rsidRPr="00985791">
        <w:rPr>
          <w:rFonts w:ascii="Times New Roman" w:hAnsi="Times New Roman"/>
          <w:sz w:val="24"/>
          <w:szCs w:val="24"/>
          <w:shd w:val="clear" w:color="auto" w:fill="FFFFFF"/>
        </w:rPr>
        <w:t>reasonable </w:t>
      </w:r>
      <w:r w:rsidR="001133A5" w:rsidRPr="00F536B3">
        <w:rPr>
          <w:rFonts w:ascii="Times New Roman" w:hAnsi="Times New Roman"/>
          <w:bCs/>
          <w:sz w:val="24"/>
          <w:szCs w:val="24"/>
          <w:shd w:val="clear" w:color="auto" w:fill="FFFFFF"/>
        </w:rPr>
        <w:t>assumption</w:t>
      </w:r>
      <w:r w:rsidRPr="00F536B3">
        <w:rPr>
          <w:rFonts w:ascii="Times New Roman" w:hAnsi="Times New Roman"/>
          <w:sz w:val="24"/>
          <w:szCs w:val="24"/>
          <w:shd w:val="clear" w:color="auto" w:fill="FFFFFF"/>
        </w:rPr>
        <w:t> when creating a </w:t>
      </w:r>
      <w:r w:rsidRPr="00F536B3">
        <w:rPr>
          <w:rFonts w:ascii="Times New Roman" w:hAnsi="Times New Roman"/>
          <w:bCs/>
          <w:sz w:val="24"/>
          <w:szCs w:val="24"/>
          <w:shd w:val="clear" w:color="auto" w:fill="FFFFFF"/>
        </w:rPr>
        <w:t>budget</w:t>
      </w:r>
      <w:r w:rsidRPr="00985791">
        <w:rPr>
          <w:rFonts w:ascii="Times New Roman" w:hAnsi="Times New Roman"/>
          <w:sz w:val="24"/>
          <w:szCs w:val="24"/>
          <w:shd w:val="clear" w:color="auto" w:fill="FFFFFF"/>
        </w:rPr>
        <w:t xml:space="preserve"> for the first time which gives us a </w:t>
      </w:r>
      <w:r w:rsidR="001133A5" w:rsidRPr="00985791">
        <w:rPr>
          <w:rFonts w:ascii="Times New Roman" w:hAnsi="Times New Roman"/>
          <w:sz w:val="24"/>
          <w:szCs w:val="24"/>
          <w:shd w:val="clear" w:color="auto" w:fill="FFFFFF"/>
        </w:rPr>
        <w:t>starting number</w:t>
      </w:r>
      <w:r w:rsidRPr="00985791">
        <w:rPr>
          <w:rFonts w:ascii="Times New Roman" w:hAnsi="Times New Roman"/>
          <w:sz w:val="24"/>
          <w:szCs w:val="24"/>
          <w:shd w:val="clear" w:color="auto" w:fill="FFFFFF"/>
        </w:rPr>
        <w:t xml:space="preserve"> to work with for planning the whole purposes.</w:t>
      </w:r>
    </w:p>
    <w:bookmarkEnd w:id="17"/>
    <w:bookmarkEnd w:id="18"/>
    <w:p w14:paraId="2E141095" w14:textId="66E91C2E" w:rsidR="00BA3BBA" w:rsidRPr="00985791" w:rsidRDefault="00146BF0" w:rsidP="00007ABF">
      <w:pPr>
        <w:pStyle w:val="Heading3"/>
        <w:keepLines w:val="0"/>
        <w:numPr>
          <w:ilvl w:val="2"/>
          <w:numId w:val="0"/>
        </w:numPr>
        <w:tabs>
          <w:tab w:val="num" w:pos="720"/>
        </w:tabs>
        <w:spacing w:before="240" w:after="60" w:line="480" w:lineRule="auto"/>
        <w:ind w:left="720" w:hanging="720"/>
        <w:rPr>
          <w:rFonts w:ascii="Times New Roman" w:hAnsi="Times New Roman" w:cs="Times New Roman"/>
          <w:b/>
          <w:color w:val="auto"/>
        </w:rPr>
      </w:pPr>
      <w:r w:rsidRPr="00985791">
        <w:rPr>
          <w:rFonts w:ascii="Times New Roman" w:hAnsi="Times New Roman" w:cs="Times New Roman"/>
          <w:b/>
          <w:color w:val="auto"/>
        </w:rPr>
        <w:t>1.3.3 Risks</w:t>
      </w:r>
    </w:p>
    <w:p w14:paraId="52CD02B0" w14:textId="77777777" w:rsidR="00BA3BBA" w:rsidRPr="00985791" w:rsidRDefault="00BA3BBA" w:rsidP="00007ABF">
      <w:pPr>
        <w:pStyle w:val="BodyText"/>
        <w:spacing w:line="480" w:lineRule="auto"/>
        <w:rPr>
          <w:rFonts w:ascii="Times New Roman" w:hAnsi="Times New Roman"/>
          <w:sz w:val="24"/>
          <w:szCs w:val="24"/>
        </w:rPr>
      </w:pPr>
      <w:r w:rsidRPr="00985791">
        <w:rPr>
          <w:rFonts w:ascii="Times New Roman" w:hAnsi="Times New Roman"/>
          <w:sz w:val="24"/>
          <w:szCs w:val="24"/>
        </w:rPr>
        <w:t>The following risks have been identified as possibly affecting the project during its progression:</w:t>
      </w:r>
    </w:p>
    <w:p w14:paraId="2C8EA6D0" w14:textId="463498E8" w:rsidR="00A00B1E" w:rsidRPr="00985791" w:rsidRDefault="000465ED" w:rsidP="00007ABF">
      <w:pPr>
        <w:pStyle w:val="Bullet"/>
        <w:numPr>
          <w:ilvl w:val="0"/>
          <w:numId w:val="12"/>
        </w:numPr>
        <w:spacing w:line="480" w:lineRule="auto"/>
        <w:rPr>
          <w:rFonts w:ascii="Times New Roman" w:hAnsi="Times New Roman"/>
          <w:sz w:val="24"/>
          <w:szCs w:val="24"/>
        </w:rPr>
      </w:pPr>
      <w:r w:rsidRPr="00985791">
        <w:rPr>
          <w:rFonts w:ascii="Times New Roman" w:hAnsi="Times New Roman"/>
          <w:sz w:val="24"/>
          <w:szCs w:val="24"/>
        </w:rPr>
        <w:t>War in third wild countries. There have been the emerging of natural resources in some countries which put them on a state of w</w:t>
      </w:r>
      <w:r w:rsidR="00EE7CCB" w:rsidRPr="00985791">
        <w:rPr>
          <w:rFonts w:ascii="Times New Roman" w:hAnsi="Times New Roman"/>
          <w:sz w:val="24"/>
          <w:szCs w:val="24"/>
        </w:rPr>
        <w:t>ar</w:t>
      </w:r>
      <w:r w:rsidRPr="00985791">
        <w:rPr>
          <w:rFonts w:ascii="Times New Roman" w:hAnsi="Times New Roman"/>
          <w:sz w:val="24"/>
          <w:szCs w:val="24"/>
        </w:rPr>
        <w:t xml:space="preserve"> because </w:t>
      </w:r>
      <w:r w:rsidR="00EE7CCB" w:rsidRPr="00985791">
        <w:rPr>
          <w:rFonts w:ascii="Times New Roman" w:hAnsi="Times New Roman"/>
          <w:sz w:val="24"/>
          <w:szCs w:val="24"/>
        </w:rPr>
        <w:t>most of the</w:t>
      </w:r>
      <w:r w:rsidRPr="00985791">
        <w:rPr>
          <w:rFonts w:ascii="Times New Roman" w:hAnsi="Times New Roman"/>
          <w:sz w:val="24"/>
          <w:szCs w:val="24"/>
        </w:rPr>
        <w:t xml:space="preserve"> superpower </w:t>
      </w:r>
      <w:r w:rsidR="00EE7CCB" w:rsidRPr="00985791">
        <w:rPr>
          <w:rFonts w:ascii="Times New Roman" w:hAnsi="Times New Roman"/>
          <w:sz w:val="24"/>
          <w:szCs w:val="24"/>
        </w:rPr>
        <w:t>are</w:t>
      </w:r>
      <w:r w:rsidRPr="00985791">
        <w:rPr>
          <w:rFonts w:ascii="Times New Roman" w:hAnsi="Times New Roman"/>
          <w:sz w:val="24"/>
          <w:szCs w:val="24"/>
        </w:rPr>
        <w:t xml:space="preserve"> trying to control those </w:t>
      </w:r>
      <w:r w:rsidR="001133A5" w:rsidRPr="00985791">
        <w:rPr>
          <w:rFonts w:ascii="Times New Roman" w:hAnsi="Times New Roman"/>
          <w:sz w:val="24"/>
          <w:szCs w:val="24"/>
        </w:rPr>
        <w:t>resource</w:t>
      </w:r>
      <w:r w:rsidRPr="00985791">
        <w:rPr>
          <w:rFonts w:ascii="Times New Roman" w:hAnsi="Times New Roman"/>
          <w:sz w:val="24"/>
          <w:szCs w:val="24"/>
        </w:rPr>
        <w:t xml:space="preserve"> by sponsoring the rebel to </w:t>
      </w:r>
      <w:r w:rsidR="00146BF0" w:rsidRPr="00985791">
        <w:rPr>
          <w:rFonts w:ascii="Times New Roman" w:hAnsi="Times New Roman"/>
          <w:sz w:val="24"/>
          <w:szCs w:val="24"/>
        </w:rPr>
        <w:t>take over</w:t>
      </w:r>
      <w:r w:rsidRPr="00985791">
        <w:rPr>
          <w:rFonts w:ascii="Times New Roman" w:hAnsi="Times New Roman"/>
          <w:sz w:val="24"/>
          <w:szCs w:val="24"/>
        </w:rPr>
        <w:t xml:space="preserve"> the government. Therefore, an insurance company is going to be put in </w:t>
      </w:r>
      <w:r w:rsidR="001133A5" w:rsidRPr="00985791">
        <w:rPr>
          <w:rFonts w:ascii="Times New Roman" w:hAnsi="Times New Roman"/>
          <w:sz w:val="24"/>
          <w:szCs w:val="24"/>
        </w:rPr>
        <w:t>place</w:t>
      </w:r>
      <w:r w:rsidRPr="00985791">
        <w:rPr>
          <w:rFonts w:ascii="Times New Roman" w:hAnsi="Times New Roman"/>
          <w:sz w:val="24"/>
          <w:szCs w:val="24"/>
        </w:rPr>
        <w:t xml:space="preserve"> for that purpose</w:t>
      </w:r>
      <w:r w:rsidR="00EE7CCB" w:rsidRPr="00985791">
        <w:rPr>
          <w:rFonts w:ascii="Times New Roman" w:hAnsi="Times New Roman"/>
          <w:sz w:val="24"/>
          <w:szCs w:val="24"/>
        </w:rPr>
        <w:t xml:space="preserve"> which is based in the U.S.A</w:t>
      </w:r>
      <w:r w:rsidR="00A00B1E" w:rsidRPr="00985791">
        <w:rPr>
          <w:rFonts w:ascii="Times New Roman" w:hAnsi="Times New Roman"/>
          <w:sz w:val="24"/>
          <w:szCs w:val="24"/>
        </w:rPr>
        <w:t>.</w:t>
      </w:r>
    </w:p>
    <w:p w14:paraId="27A41BB5" w14:textId="05651BF3" w:rsidR="00BA3BBA" w:rsidRPr="00985791" w:rsidRDefault="00A00B1E" w:rsidP="00D733AF">
      <w:pPr>
        <w:pStyle w:val="Bullet"/>
        <w:numPr>
          <w:ilvl w:val="0"/>
          <w:numId w:val="12"/>
        </w:numPr>
        <w:spacing w:line="480" w:lineRule="auto"/>
        <w:rPr>
          <w:rFonts w:ascii="Times New Roman" w:hAnsi="Times New Roman"/>
          <w:sz w:val="24"/>
          <w:szCs w:val="24"/>
        </w:rPr>
      </w:pPr>
      <w:r w:rsidRPr="00985791">
        <w:rPr>
          <w:rFonts w:ascii="Times New Roman" w:hAnsi="Times New Roman"/>
          <w:sz w:val="24"/>
          <w:szCs w:val="24"/>
          <w:bdr w:val="none" w:sz="0" w:space="0" w:color="auto" w:frame="1"/>
        </w:rPr>
        <w:t xml:space="preserve">Security on transaction. Security is an ever-growing concern across any company that is involved in Ecommerce business because the transaction happened on the internet. In other words, it is an ever-growing concern for everyone across the globe because hankers are learning new method of intercepting credit card transaction. The biggest risks which we are taking </w:t>
      </w:r>
      <w:r w:rsidR="000C4AF6" w:rsidRPr="00985791">
        <w:rPr>
          <w:rFonts w:ascii="Times New Roman" w:hAnsi="Times New Roman"/>
          <w:sz w:val="24"/>
          <w:szCs w:val="24"/>
          <w:bdr w:val="none" w:sz="0" w:space="0" w:color="auto" w:frame="1"/>
        </w:rPr>
        <w:t>seriously</w:t>
      </w:r>
      <w:r w:rsidR="000C4AF6">
        <w:rPr>
          <w:rFonts w:ascii="Times New Roman" w:hAnsi="Times New Roman"/>
          <w:sz w:val="24"/>
          <w:szCs w:val="24"/>
          <w:bdr w:val="none" w:sz="0" w:space="0" w:color="auto" w:frame="1"/>
        </w:rPr>
        <w:t>,</w:t>
      </w:r>
      <w:r w:rsidRPr="00985791">
        <w:rPr>
          <w:rFonts w:ascii="Times New Roman" w:hAnsi="Times New Roman"/>
          <w:sz w:val="24"/>
          <w:szCs w:val="24"/>
          <w:bdr w:val="none" w:sz="0" w:space="0" w:color="auto" w:frame="1"/>
        </w:rPr>
        <w:t xml:space="preserve"> is dealing with those in third wild countries because they don’t have enough security measures to handle those issues.</w:t>
      </w:r>
      <w:bookmarkStart w:id="19" w:name="_Toc496397748"/>
      <w:bookmarkEnd w:id="19"/>
    </w:p>
    <w:p w14:paraId="5DC7AE37" w14:textId="4EEC55D8" w:rsidR="00BA3BBA" w:rsidRPr="00985791" w:rsidRDefault="00B15255" w:rsidP="00007ABF">
      <w:pPr>
        <w:pStyle w:val="Heading3"/>
        <w:keepLines w:val="0"/>
        <w:numPr>
          <w:ilvl w:val="2"/>
          <w:numId w:val="0"/>
        </w:numPr>
        <w:tabs>
          <w:tab w:val="num" w:pos="720"/>
        </w:tabs>
        <w:spacing w:before="240" w:after="60" w:line="480" w:lineRule="auto"/>
        <w:ind w:left="720" w:hanging="720"/>
        <w:rPr>
          <w:rFonts w:ascii="Times New Roman" w:hAnsi="Times New Roman" w:cs="Times New Roman"/>
          <w:b/>
          <w:color w:val="auto"/>
        </w:rPr>
      </w:pPr>
      <w:bookmarkStart w:id="20" w:name="_Toc456163643"/>
      <w:bookmarkStart w:id="21" w:name="_Toc457802635"/>
      <w:bookmarkStart w:id="22" w:name="_Toc501334948"/>
      <w:r w:rsidRPr="00985791">
        <w:rPr>
          <w:rFonts w:ascii="Times New Roman" w:hAnsi="Times New Roman" w:cs="Times New Roman"/>
          <w:b/>
          <w:color w:val="auto"/>
        </w:rPr>
        <w:lastRenderedPageBreak/>
        <w:t xml:space="preserve">1.3.4   </w:t>
      </w:r>
      <w:r w:rsidR="00BA3BBA" w:rsidRPr="00985791">
        <w:rPr>
          <w:rFonts w:ascii="Times New Roman" w:hAnsi="Times New Roman" w:cs="Times New Roman"/>
          <w:b/>
          <w:color w:val="auto"/>
        </w:rPr>
        <w:t>Scope Control</w:t>
      </w:r>
      <w:bookmarkEnd w:id="20"/>
      <w:bookmarkEnd w:id="21"/>
      <w:bookmarkEnd w:id="22"/>
    </w:p>
    <w:p w14:paraId="50736E6A" w14:textId="77777777" w:rsidR="00BA3BBA" w:rsidRPr="00985791" w:rsidRDefault="00BA3BBA" w:rsidP="00007ABF">
      <w:pPr>
        <w:pStyle w:val="BodyText"/>
        <w:spacing w:line="480" w:lineRule="auto"/>
        <w:rPr>
          <w:rFonts w:ascii="Times New Roman" w:hAnsi="Times New Roman"/>
          <w:sz w:val="24"/>
          <w:szCs w:val="24"/>
        </w:rPr>
      </w:pPr>
      <w:r w:rsidRPr="00985791">
        <w:rPr>
          <w:rFonts w:ascii="Times New Roman" w:hAnsi="Times New Roman"/>
          <w:sz w:val="24"/>
          <w:szCs w:val="24"/>
        </w:rPr>
        <w:t>The control of changes to the scope identified in this document will be managed through the Change Control, with business owner representative approval for any changes that affect cost or timeline for the project.</w:t>
      </w:r>
    </w:p>
    <w:p w14:paraId="775FAAB3" w14:textId="5EB28833" w:rsidR="00BA3BBA" w:rsidRPr="00985791" w:rsidRDefault="00B15255" w:rsidP="00007ABF">
      <w:pPr>
        <w:pStyle w:val="Heading3"/>
        <w:keepLines w:val="0"/>
        <w:numPr>
          <w:ilvl w:val="2"/>
          <w:numId w:val="0"/>
        </w:numPr>
        <w:tabs>
          <w:tab w:val="num" w:pos="720"/>
        </w:tabs>
        <w:spacing w:before="240" w:after="60" w:line="480" w:lineRule="auto"/>
        <w:ind w:left="720" w:hanging="720"/>
        <w:rPr>
          <w:rFonts w:ascii="Times New Roman" w:hAnsi="Times New Roman" w:cs="Times New Roman"/>
          <w:b/>
          <w:color w:val="auto"/>
        </w:rPr>
      </w:pPr>
      <w:bookmarkStart w:id="23" w:name="_Toc456163644"/>
      <w:bookmarkStart w:id="24" w:name="_Toc457802636"/>
      <w:bookmarkStart w:id="25" w:name="_Toc501334949"/>
      <w:r w:rsidRPr="00985791">
        <w:rPr>
          <w:rFonts w:ascii="Times New Roman" w:hAnsi="Times New Roman" w:cs="Times New Roman"/>
          <w:b/>
          <w:color w:val="auto"/>
        </w:rPr>
        <w:t>1.3.5 Relationship</w:t>
      </w:r>
      <w:r w:rsidR="00BA3BBA" w:rsidRPr="00985791">
        <w:rPr>
          <w:rFonts w:ascii="Times New Roman" w:hAnsi="Times New Roman" w:cs="Times New Roman"/>
          <w:b/>
          <w:color w:val="auto"/>
        </w:rPr>
        <w:t xml:space="preserve"> to Other Systems/Projects</w:t>
      </w:r>
      <w:bookmarkEnd w:id="23"/>
      <w:bookmarkEnd w:id="24"/>
      <w:bookmarkEnd w:id="25"/>
    </w:p>
    <w:p w14:paraId="2C249F32" w14:textId="7B6622F1" w:rsidR="00BA3BBA" w:rsidRPr="00985791" w:rsidRDefault="00BA3BBA" w:rsidP="00007ABF">
      <w:pPr>
        <w:pStyle w:val="BodyText"/>
        <w:numPr>
          <w:ilvl w:val="0"/>
          <w:numId w:val="15"/>
        </w:numPr>
        <w:spacing w:line="480" w:lineRule="auto"/>
        <w:rPr>
          <w:rFonts w:ascii="Times New Roman" w:hAnsi="Times New Roman"/>
          <w:sz w:val="24"/>
          <w:szCs w:val="24"/>
        </w:rPr>
      </w:pPr>
      <w:r w:rsidRPr="00985791">
        <w:rPr>
          <w:rFonts w:ascii="Times New Roman" w:hAnsi="Times New Roman"/>
          <w:sz w:val="24"/>
          <w:szCs w:val="24"/>
        </w:rPr>
        <w:t>It is the responsibility of the business unit to inform IT of other business initiatives that may impact the project.  The following are known business initiatives:</w:t>
      </w:r>
      <w:r w:rsidR="00EE7CCB" w:rsidRPr="00985791">
        <w:rPr>
          <w:rFonts w:ascii="Times New Roman" w:hAnsi="Times New Roman"/>
          <w:sz w:val="24"/>
          <w:szCs w:val="24"/>
        </w:rPr>
        <w:t xml:space="preserve"> </w:t>
      </w:r>
    </w:p>
    <w:p w14:paraId="1857822C" w14:textId="3365D178" w:rsidR="00EE7CCB" w:rsidRPr="00985791" w:rsidRDefault="00EE7CCB" w:rsidP="00007ABF">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Economical issues</w:t>
      </w:r>
      <w:r w:rsidRPr="00985791">
        <w:rPr>
          <w:rFonts w:ascii="Times New Roman" w:hAnsi="Times New Roman"/>
          <w:sz w:val="24"/>
          <w:szCs w:val="24"/>
        </w:rPr>
        <w:t xml:space="preserve">.  The global economy </w:t>
      </w:r>
      <w:r w:rsidR="0056720F" w:rsidRPr="00985791">
        <w:rPr>
          <w:rFonts w:ascii="Times New Roman" w:hAnsi="Times New Roman"/>
          <w:sz w:val="24"/>
          <w:szCs w:val="24"/>
        </w:rPr>
        <w:t>tends to change in different countries which might impact our projects.</w:t>
      </w:r>
    </w:p>
    <w:p w14:paraId="20280C9D" w14:textId="71B5C3DF" w:rsidR="0056720F" w:rsidRPr="00985791" w:rsidRDefault="0056720F" w:rsidP="00007ABF">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Change of Governments</w:t>
      </w:r>
      <w:r w:rsidRPr="00985791">
        <w:rPr>
          <w:rFonts w:ascii="Times New Roman" w:hAnsi="Times New Roman"/>
          <w:sz w:val="24"/>
          <w:szCs w:val="24"/>
        </w:rPr>
        <w:t>. Different government might come into power in different places and this might impact our project because they come with different rules which can impact out project.</w:t>
      </w:r>
    </w:p>
    <w:p w14:paraId="13FC18E8" w14:textId="568020FC" w:rsidR="00BA3BBA" w:rsidRPr="00985791" w:rsidRDefault="000C5C4D" w:rsidP="00007ABF">
      <w:pPr>
        <w:pStyle w:val="Heading3"/>
        <w:keepLines w:val="0"/>
        <w:numPr>
          <w:ilvl w:val="2"/>
          <w:numId w:val="0"/>
        </w:numPr>
        <w:tabs>
          <w:tab w:val="num" w:pos="720"/>
        </w:tabs>
        <w:spacing w:before="240" w:after="60" w:line="480" w:lineRule="auto"/>
        <w:ind w:left="720" w:hanging="720"/>
        <w:rPr>
          <w:rFonts w:ascii="Times New Roman" w:hAnsi="Times New Roman" w:cs="Times New Roman"/>
          <w:color w:val="auto"/>
        </w:rPr>
      </w:pPr>
      <w:bookmarkStart w:id="26" w:name="_Toc501334950"/>
      <w:r w:rsidRPr="00985791">
        <w:rPr>
          <w:rFonts w:ascii="Times New Roman" w:hAnsi="Times New Roman" w:cs="Times New Roman"/>
          <w:b/>
          <w:color w:val="auto"/>
        </w:rPr>
        <w:t xml:space="preserve">1.3.6 </w:t>
      </w:r>
      <w:r w:rsidR="00BA3BBA" w:rsidRPr="00985791">
        <w:rPr>
          <w:rFonts w:ascii="Times New Roman" w:hAnsi="Times New Roman" w:cs="Times New Roman"/>
          <w:b/>
          <w:color w:val="auto"/>
        </w:rPr>
        <w:t xml:space="preserve">Definition of Terms </w:t>
      </w:r>
      <w:r w:rsidR="00BA3BBA" w:rsidRPr="00985791">
        <w:rPr>
          <w:rFonts w:ascii="Times New Roman" w:hAnsi="Times New Roman" w:cs="Times New Roman"/>
          <w:color w:val="auto"/>
        </w:rPr>
        <w:t>(if applicable)</w:t>
      </w:r>
      <w:bookmarkEnd w:id="26"/>
    </w:p>
    <w:p w14:paraId="41C0E8B8" w14:textId="0B57AC2E" w:rsidR="00BA3BBA" w:rsidRPr="00985791" w:rsidRDefault="00FB62D0" w:rsidP="00D52D57">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Applications</w:t>
      </w:r>
      <w:r w:rsidR="00CA5C69" w:rsidRPr="00985791">
        <w:rPr>
          <w:rFonts w:ascii="Times New Roman" w:hAnsi="Times New Roman"/>
          <w:sz w:val="24"/>
          <w:szCs w:val="24"/>
        </w:rPr>
        <w:t xml:space="preserve">: </w:t>
      </w:r>
      <w:r w:rsidR="003339FD" w:rsidRPr="00985791">
        <w:rPr>
          <w:rFonts w:ascii="Times New Roman" w:hAnsi="Times New Roman"/>
          <w:sz w:val="24"/>
          <w:szCs w:val="24"/>
        </w:rPr>
        <w:t xml:space="preserve"> </w:t>
      </w:r>
      <w:r w:rsidR="00CA5C69" w:rsidRPr="00985791">
        <w:rPr>
          <w:rFonts w:ascii="Times New Roman" w:hAnsi="Times New Roman"/>
          <w:sz w:val="24"/>
          <w:szCs w:val="24"/>
        </w:rPr>
        <w:t xml:space="preserve">It </w:t>
      </w:r>
      <w:r w:rsidR="00CA5C69" w:rsidRPr="00985791">
        <w:rPr>
          <w:rFonts w:ascii="Times New Roman" w:hAnsi="Times New Roman"/>
          <w:sz w:val="24"/>
          <w:szCs w:val="24"/>
          <w:shd w:val="clear" w:color="auto" w:fill="FFFFFF"/>
        </w:rPr>
        <w:t>is</w:t>
      </w:r>
      <w:r w:rsidR="00CE6807" w:rsidRPr="00985791">
        <w:rPr>
          <w:rFonts w:ascii="Times New Roman" w:hAnsi="Times New Roman"/>
          <w:sz w:val="24"/>
          <w:szCs w:val="24"/>
          <w:shd w:val="clear" w:color="auto" w:fill="FFFFFF"/>
        </w:rPr>
        <w:t xml:space="preserve"> any program, or group of programs, that is designed for the end user</w:t>
      </w:r>
    </w:p>
    <w:p w14:paraId="686011EA" w14:textId="38B91776" w:rsidR="003339FD" w:rsidRPr="00985791" w:rsidRDefault="00CE6807" w:rsidP="00D52D57">
      <w:pPr>
        <w:pStyle w:val="BodyText"/>
        <w:numPr>
          <w:ilvl w:val="0"/>
          <w:numId w:val="15"/>
        </w:numPr>
        <w:spacing w:line="480" w:lineRule="auto"/>
        <w:rPr>
          <w:rFonts w:ascii="Times New Roman" w:hAnsi="Times New Roman"/>
          <w:b/>
          <w:sz w:val="24"/>
          <w:szCs w:val="24"/>
        </w:rPr>
      </w:pPr>
      <w:r w:rsidRPr="00985791">
        <w:rPr>
          <w:rFonts w:ascii="Times New Roman" w:hAnsi="Times New Roman"/>
          <w:b/>
          <w:sz w:val="24"/>
          <w:szCs w:val="24"/>
        </w:rPr>
        <w:t xml:space="preserve">Computer </w:t>
      </w:r>
      <w:r w:rsidR="003339FD" w:rsidRPr="00985791">
        <w:rPr>
          <w:rFonts w:ascii="Times New Roman" w:hAnsi="Times New Roman"/>
          <w:b/>
          <w:sz w:val="24"/>
          <w:szCs w:val="24"/>
        </w:rPr>
        <w:t>Architecture</w:t>
      </w:r>
      <w:r w:rsidR="00CA5C69" w:rsidRPr="00985791">
        <w:rPr>
          <w:rFonts w:ascii="Times New Roman" w:hAnsi="Times New Roman"/>
          <w:b/>
          <w:sz w:val="24"/>
          <w:szCs w:val="24"/>
        </w:rPr>
        <w:t>: It</w:t>
      </w:r>
      <w:r w:rsidRPr="00985791">
        <w:rPr>
          <w:rFonts w:ascii="Times New Roman" w:hAnsi="Times New Roman"/>
          <w:b/>
          <w:sz w:val="24"/>
          <w:szCs w:val="24"/>
        </w:rPr>
        <w:t xml:space="preserve"> </w:t>
      </w:r>
      <w:r w:rsidRPr="00985791">
        <w:rPr>
          <w:rFonts w:ascii="Times New Roman" w:hAnsi="Times New Roman"/>
          <w:sz w:val="24"/>
          <w:szCs w:val="24"/>
          <w:shd w:val="clear" w:color="auto" w:fill="FFFFFF"/>
        </w:rPr>
        <w:t xml:space="preserve">is a set of rules and methods that describe the </w:t>
      </w:r>
      <w:r w:rsidR="00957948" w:rsidRPr="00985791">
        <w:rPr>
          <w:rFonts w:ascii="Times New Roman" w:hAnsi="Times New Roman"/>
          <w:sz w:val="24"/>
          <w:szCs w:val="24"/>
          <w:shd w:val="clear" w:color="auto" w:fill="FFFFFF"/>
        </w:rPr>
        <w:t>functionality,</w:t>
      </w:r>
      <w:r w:rsidR="00D52D57" w:rsidRPr="00985791">
        <w:rPr>
          <w:rFonts w:ascii="Times New Roman" w:hAnsi="Times New Roman"/>
          <w:sz w:val="24"/>
          <w:szCs w:val="24"/>
          <w:shd w:val="clear" w:color="auto" w:fill="FFFFFF"/>
        </w:rPr>
        <w:t xml:space="preserve"> </w:t>
      </w:r>
      <w:r w:rsidRPr="00985791">
        <w:rPr>
          <w:rFonts w:ascii="Times New Roman" w:hAnsi="Times New Roman"/>
          <w:sz w:val="24"/>
          <w:szCs w:val="24"/>
          <w:shd w:val="clear" w:color="auto" w:fill="FFFFFF"/>
        </w:rPr>
        <w:t>organization, and implementation of computer systems.</w:t>
      </w:r>
    </w:p>
    <w:p w14:paraId="51F80676" w14:textId="0D83C105" w:rsidR="003339FD" w:rsidRPr="00985791" w:rsidRDefault="003339FD" w:rsidP="00D52D57">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Conversion</w:t>
      </w:r>
      <w:r w:rsidR="00CA5C69" w:rsidRPr="00985791">
        <w:rPr>
          <w:rFonts w:ascii="Times New Roman" w:hAnsi="Times New Roman"/>
          <w:sz w:val="24"/>
          <w:szCs w:val="24"/>
        </w:rPr>
        <w:t>:</w:t>
      </w:r>
      <w:r w:rsidR="003F2C15" w:rsidRPr="00985791">
        <w:rPr>
          <w:rFonts w:ascii="Times New Roman" w:hAnsi="Times New Roman"/>
          <w:sz w:val="24"/>
          <w:szCs w:val="24"/>
        </w:rPr>
        <w:t xml:space="preserve"> It is</w:t>
      </w:r>
      <w:r w:rsidR="00CE6807" w:rsidRPr="00985791">
        <w:rPr>
          <w:rFonts w:ascii="Times New Roman" w:hAnsi="Times New Roman"/>
          <w:sz w:val="24"/>
          <w:szCs w:val="24"/>
          <w:shd w:val="clear" w:color="auto" w:fill="FFFFFF"/>
        </w:rPr>
        <w:t> the strategies involved in </w:t>
      </w:r>
      <w:r w:rsidR="00CE6807" w:rsidRPr="00985791">
        <w:rPr>
          <w:rFonts w:ascii="Times New Roman" w:hAnsi="Times New Roman"/>
          <w:b/>
          <w:bCs/>
          <w:sz w:val="24"/>
          <w:szCs w:val="24"/>
          <w:shd w:val="clear" w:color="auto" w:fill="FFFFFF"/>
        </w:rPr>
        <w:t>converting</w:t>
      </w:r>
      <w:r w:rsidR="00CE6807" w:rsidRPr="00985791">
        <w:rPr>
          <w:rFonts w:ascii="Times New Roman" w:hAnsi="Times New Roman"/>
          <w:sz w:val="24"/>
          <w:szCs w:val="24"/>
          <w:shd w:val="clear" w:color="auto" w:fill="FFFFFF"/>
        </w:rPr>
        <w:t> data from an existing system to another hardware or software environment</w:t>
      </w:r>
    </w:p>
    <w:p w14:paraId="2C08BAEE" w14:textId="0B3D768F" w:rsidR="003339FD" w:rsidRPr="00985791" w:rsidRDefault="003339FD" w:rsidP="00D52D57">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Economy</w:t>
      </w:r>
      <w:r w:rsidR="00CA5C69" w:rsidRPr="00985791">
        <w:rPr>
          <w:rFonts w:ascii="Times New Roman" w:hAnsi="Times New Roman"/>
          <w:b/>
          <w:sz w:val="24"/>
          <w:szCs w:val="24"/>
        </w:rPr>
        <w:t>:</w:t>
      </w:r>
      <w:r w:rsidR="00CA5C69" w:rsidRPr="00985791">
        <w:rPr>
          <w:rFonts w:ascii="Times New Roman" w:hAnsi="Times New Roman"/>
          <w:sz w:val="24"/>
          <w:szCs w:val="24"/>
        </w:rPr>
        <w:t xml:space="preserve"> It is </w:t>
      </w:r>
      <w:r w:rsidR="00CA5C69" w:rsidRPr="00985791">
        <w:rPr>
          <w:rFonts w:ascii="Times New Roman" w:hAnsi="Times New Roman"/>
          <w:sz w:val="24"/>
          <w:szCs w:val="24"/>
          <w:shd w:val="clear" w:color="auto" w:fill="FFFFFF"/>
        </w:rPr>
        <w:t>the wealth and resources of a country or region, especially in terms of the production and consumption of goods and services.</w:t>
      </w:r>
    </w:p>
    <w:p w14:paraId="7B9D58B1" w14:textId="36B282F5" w:rsidR="00FB62D0" w:rsidRPr="00985791" w:rsidRDefault="00FB62D0" w:rsidP="00D52D57">
      <w:pPr>
        <w:pStyle w:val="BodyText"/>
        <w:numPr>
          <w:ilvl w:val="0"/>
          <w:numId w:val="15"/>
        </w:numPr>
        <w:spacing w:line="480" w:lineRule="auto"/>
        <w:rPr>
          <w:rFonts w:ascii="Times New Roman" w:hAnsi="Times New Roman"/>
          <w:b/>
          <w:sz w:val="24"/>
          <w:szCs w:val="24"/>
        </w:rPr>
      </w:pPr>
      <w:r w:rsidRPr="00985791">
        <w:rPr>
          <w:rFonts w:ascii="Times New Roman" w:hAnsi="Times New Roman"/>
          <w:b/>
          <w:sz w:val="24"/>
          <w:szCs w:val="24"/>
        </w:rPr>
        <w:lastRenderedPageBreak/>
        <w:t>Interfaces</w:t>
      </w:r>
      <w:r w:rsidR="00CA5C69" w:rsidRPr="00985791">
        <w:rPr>
          <w:rFonts w:ascii="Times New Roman" w:hAnsi="Times New Roman"/>
          <w:b/>
          <w:sz w:val="24"/>
          <w:szCs w:val="24"/>
        </w:rPr>
        <w:t xml:space="preserve">: It is </w:t>
      </w:r>
      <w:r w:rsidR="00CA5C69" w:rsidRPr="00985791">
        <w:rPr>
          <w:rFonts w:ascii="Times New Roman" w:hAnsi="Times New Roman"/>
          <w:sz w:val="24"/>
          <w:szCs w:val="24"/>
          <w:shd w:val="clear" w:color="auto" w:fill="FFFFFF"/>
        </w:rPr>
        <w:t>a device or program enabling a user to communicate with a computer.</w:t>
      </w:r>
    </w:p>
    <w:p w14:paraId="0118176B" w14:textId="782CD6B9" w:rsidR="00FB62D0" w:rsidRPr="00985791" w:rsidRDefault="00FB62D0" w:rsidP="00D52D57">
      <w:pPr>
        <w:pStyle w:val="BodyText"/>
        <w:numPr>
          <w:ilvl w:val="0"/>
          <w:numId w:val="15"/>
        </w:numPr>
        <w:spacing w:line="480" w:lineRule="auto"/>
        <w:rPr>
          <w:rFonts w:ascii="Times New Roman" w:hAnsi="Times New Roman"/>
          <w:sz w:val="24"/>
          <w:szCs w:val="24"/>
        </w:rPr>
      </w:pPr>
      <w:r w:rsidRPr="00985791">
        <w:rPr>
          <w:rFonts w:ascii="Times New Roman" w:hAnsi="Times New Roman"/>
          <w:b/>
          <w:sz w:val="24"/>
          <w:szCs w:val="24"/>
        </w:rPr>
        <w:t>Network</w:t>
      </w:r>
      <w:r w:rsidR="00CA5C69" w:rsidRPr="00985791">
        <w:rPr>
          <w:rFonts w:ascii="Times New Roman" w:hAnsi="Times New Roman"/>
          <w:b/>
          <w:sz w:val="24"/>
          <w:szCs w:val="24"/>
        </w:rPr>
        <w:t>:</w:t>
      </w:r>
      <w:r w:rsidR="00CA5C69" w:rsidRPr="00985791">
        <w:rPr>
          <w:rFonts w:ascii="Times New Roman" w:hAnsi="Times New Roman"/>
          <w:sz w:val="24"/>
          <w:szCs w:val="24"/>
        </w:rPr>
        <w:t xml:space="preserve"> It </w:t>
      </w:r>
      <w:r w:rsidR="00CA5C69" w:rsidRPr="00985791">
        <w:rPr>
          <w:rFonts w:ascii="Times New Roman" w:hAnsi="Times New Roman"/>
          <w:sz w:val="24"/>
          <w:szCs w:val="24"/>
          <w:shd w:val="clear" w:color="auto" w:fill="FFFFFF"/>
        </w:rPr>
        <w:t>is a set of </w:t>
      </w:r>
      <w:r w:rsidR="00CA5C69" w:rsidRPr="00985791">
        <w:rPr>
          <w:rFonts w:ascii="Times New Roman" w:hAnsi="Times New Roman"/>
          <w:bCs/>
          <w:sz w:val="24"/>
          <w:szCs w:val="24"/>
          <w:shd w:val="clear" w:color="auto" w:fill="FFFFFF"/>
        </w:rPr>
        <w:t>computers</w:t>
      </w:r>
      <w:r w:rsidR="00CA5C69" w:rsidRPr="00985791">
        <w:rPr>
          <w:rFonts w:ascii="Times New Roman" w:hAnsi="Times New Roman"/>
          <w:sz w:val="24"/>
          <w:szCs w:val="24"/>
          <w:shd w:val="clear" w:color="auto" w:fill="FFFFFF"/>
        </w:rPr>
        <w:t> </w:t>
      </w:r>
      <w:r w:rsidR="00D52D57" w:rsidRPr="00985791">
        <w:rPr>
          <w:rFonts w:ascii="Times New Roman" w:hAnsi="Times New Roman"/>
          <w:sz w:val="24"/>
          <w:szCs w:val="24"/>
          <w:shd w:val="clear" w:color="auto" w:fill="FFFFFF"/>
        </w:rPr>
        <w:t>connected</w:t>
      </w:r>
      <w:r w:rsidR="00CA5C69" w:rsidRPr="00985791">
        <w:rPr>
          <w:rFonts w:ascii="Times New Roman" w:hAnsi="Times New Roman"/>
          <w:sz w:val="24"/>
          <w:szCs w:val="24"/>
          <w:shd w:val="clear" w:color="auto" w:fill="FFFFFF"/>
        </w:rPr>
        <w:t xml:space="preserve"> </w:t>
      </w:r>
      <w:proofErr w:type="gramStart"/>
      <w:r w:rsidR="00CA5C69" w:rsidRPr="00985791">
        <w:rPr>
          <w:rFonts w:ascii="Times New Roman" w:hAnsi="Times New Roman"/>
          <w:sz w:val="24"/>
          <w:szCs w:val="24"/>
          <w:shd w:val="clear" w:color="auto" w:fill="FFFFFF"/>
        </w:rPr>
        <w:t>for the purpose of</w:t>
      </w:r>
      <w:proofErr w:type="gramEnd"/>
      <w:r w:rsidR="00CA5C69" w:rsidRPr="00985791">
        <w:rPr>
          <w:rFonts w:ascii="Times New Roman" w:hAnsi="Times New Roman"/>
          <w:sz w:val="24"/>
          <w:szCs w:val="24"/>
          <w:shd w:val="clear" w:color="auto" w:fill="FFFFFF"/>
        </w:rPr>
        <w:t xml:space="preserve"> sharing resources.</w:t>
      </w:r>
    </w:p>
    <w:p w14:paraId="6F5BADF7" w14:textId="6E2EA908" w:rsidR="00FB62D0" w:rsidRPr="00985791" w:rsidRDefault="00FB62D0" w:rsidP="00D52D57">
      <w:pPr>
        <w:pStyle w:val="Heading3"/>
        <w:keepLines w:val="0"/>
        <w:numPr>
          <w:ilvl w:val="0"/>
          <w:numId w:val="15"/>
        </w:numPr>
        <w:spacing w:before="240" w:after="60" w:line="480" w:lineRule="auto"/>
        <w:rPr>
          <w:rFonts w:ascii="Times New Roman" w:hAnsi="Times New Roman" w:cs="Times New Roman"/>
          <w:color w:val="auto"/>
        </w:rPr>
      </w:pPr>
      <w:r w:rsidRPr="00985791">
        <w:rPr>
          <w:rFonts w:ascii="Times New Roman" w:hAnsi="Times New Roman" w:cs="Times New Roman"/>
          <w:b/>
          <w:color w:val="auto"/>
        </w:rPr>
        <w:t>Risks</w:t>
      </w:r>
      <w:r w:rsidR="00957948" w:rsidRPr="00985791">
        <w:rPr>
          <w:rFonts w:ascii="Times New Roman" w:hAnsi="Times New Roman" w:cs="Times New Roman"/>
          <w:color w:val="auto"/>
        </w:rPr>
        <w:t xml:space="preserve">: Are the </w:t>
      </w:r>
      <w:r w:rsidR="00957948" w:rsidRPr="00985791">
        <w:rPr>
          <w:rFonts w:ascii="Times New Roman" w:hAnsi="Times New Roman" w:cs="Times New Roman"/>
          <w:color w:val="auto"/>
          <w:shd w:val="clear" w:color="auto" w:fill="FFFFFF"/>
        </w:rPr>
        <w:t xml:space="preserve">uncertain event or condition that, if it occurs, have positive </w:t>
      </w:r>
      <w:r w:rsidR="00D52D57" w:rsidRPr="00985791">
        <w:rPr>
          <w:rFonts w:ascii="Times New Roman" w:hAnsi="Times New Roman" w:cs="Times New Roman"/>
          <w:color w:val="auto"/>
          <w:shd w:val="clear" w:color="auto" w:fill="FFFFFF"/>
        </w:rPr>
        <w:t>or negative</w:t>
      </w:r>
      <w:r w:rsidR="00957948" w:rsidRPr="00985791">
        <w:rPr>
          <w:rFonts w:ascii="Times New Roman" w:hAnsi="Times New Roman" w:cs="Times New Roman"/>
          <w:color w:val="auto"/>
          <w:shd w:val="clear" w:color="auto" w:fill="FFFFFF"/>
        </w:rPr>
        <w:t xml:space="preserve"> effect on a </w:t>
      </w:r>
      <w:r w:rsidR="00957948" w:rsidRPr="00985791">
        <w:rPr>
          <w:rFonts w:ascii="Times New Roman" w:hAnsi="Times New Roman" w:cs="Times New Roman"/>
          <w:bCs/>
          <w:color w:val="auto"/>
          <w:shd w:val="clear" w:color="auto" w:fill="FFFFFF"/>
        </w:rPr>
        <w:t>project's</w:t>
      </w:r>
      <w:r w:rsidR="00957948" w:rsidRPr="00985791">
        <w:rPr>
          <w:rFonts w:ascii="Times New Roman" w:hAnsi="Times New Roman" w:cs="Times New Roman"/>
          <w:color w:val="auto"/>
          <w:shd w:val="clear" w:color="auto" w:fill="FFFFFF"/>
        </w:rPr>
        <w:t> objectives</w:t>
      </w:r>
    </w:p>
    <w:p w14:paraId="7E565DB9" w14:textId="77777777" w:rsidR="00400AFA" w:rsidRDefault="00400AFA" w:rsidP="00D93FCD">
      <w:pPr>
        <w:spacing w:line="480" w:lineRule="auto"/>
        <w:rPr>
          <w:rFonts w:ascii="Book Antiqua" w:hAnsi="Book Antiqua"/>
          <w:sz w:val="20"/>
          <w:szCs w:val="20"/>
        </w:rPr>
      </w:pPr>
    </w:p>
    <w:p w14:paraId="383C95F5" w14:textId="3AC04CFD" w:rsidR="00D93FCD" w:rsidRPr="007D3575" w:rsidRDefault="00C3555E" w:rsidP="00D93FCD">
      <w:pPr>
        <w:spacing w:line="480" w:lineRule="auto"/>
        <w:rPr>
          <w:rStyle w:val="t"/>
          <w:rFonts w:ascii="Times New Roman" w:hAnsi="Times New Roman"/>
          <w:color w:val="000000"/>
          <w:sz w:val="32"/>
          <w:szCs w:val="32"/>
          <w:bdr w:val="none" w:sz="0" w:space="0" w:color="auto" w:frame="1"/>
          <w:shd w:val="clear" w:color="auto" w:fill="FFFFFF"/>
        </w:rPr>
      </w:pPr>
      <w:r w:rsidRPr="007D3575">
        <w:rPr>
          <w:rStyle w:val="t"/>
          <w:rFonts w:ascii="Times New Roman" w:hAnsi="Times New Roman"/>
          <w:b/>
          <w:color w:val="000000"/>
          <w:sz w:val="32"/>
          <w:szCs w:val="32"/>
          <w:bdr w:val="none" w:sz="0" w:space="0" w:color="auto" w:frame="1"/>
          <w:shd w:val="clear" w:color="auto" w:fill="FFFFFF"/>
        </w:rPr>
        <w:t>Bibliography</w:t>
      </w:r>
      <w:r w:rsidR="005D0FC3" w:rsidRPr="007D3575">
        <w:rPr>
          <w:rStyle w:val="t"/>
          <w:rFonts w:ascii="Times New Roman" w:hAnsi="Times New Roman"/>
          <w:b/>
          <w:color w:val="000000"/>
          <w:sz w:val="32"/>
          <w:szCs w:val="32"/>
          <w:bdr w:val="none" w:sz="0" w:space="0" w:color="auto" w:frame="1"/>
          <w:shd w:val="clear" w:color="auto" w:fill="FFFFFF"/>
        </w:rPr>
        <w:t>.</w:t>
      </w:r>
    </w:p>
    <w:p w14:paraId="799B4A6D" w14:textId="1B97D182" w:rsidR="00B06B53" w:rsidRPr="00B72A03"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B06B53">
        <w:rPr>
          <w:rFonts w:ascii="Times New Roman" w:hAnsi="Times New Roman"/>
          <w:sz w:val="24"/>
          <w:szCs w:val="24"/>
          <w:lang w:val="en"/>
        </w:rPr>
        <w:t xml:space="preserve">(Kerzner </w:t>
      </w:r>
      <w:proofErr w:type="spellStart"/>
      <w:r w:rsidRPr="00B06B53">
        <w:rPr>
          <w:rFonts w:ascii="Times New Roman" w:hAnsi="Times New Roman"/>
          <w:sz w:val="24"/>
          <w:szCs w:val="24"/>
          <w:lang w:val="en"/>
        </w:rPr>
        <w:t>i</w:t>
      </w:r>
      <w:proofErr w:type="spellEnd"/>
      <w:r w:rsidRPr="00B06B53">
        <w:rPr>
          <w:rFonts w:ascii="Times New Roman" w:hAnsi="Times New Roman"/>
          <w:sz w:val="24"/>
          <w:szCs w:val="24"/>
          <w:lang w:val="en"/>
        </w:rPr>
        <w:t>)</w:t>
      </w:r>
      <w:r w:rsidR="00D93FCD" w:rsidRPr="00B06B53">
        <w:rPr>
          <w:rFonts w:ascii="Times New Roman" w:hAnsi="Times New Roman"/>
          <w:sz w:val="24"/>
          <w:szCs w:val="24"/>
          <w:bdr w:val="none" w:sz="0" w:space="0" w:color="auto" w:frame="1"/>
          <w:shd w:val="clear" w:color="auto" w:fill="FFFFFF"/>
        </w:rPr>
        <w:t xml:space="preserve"> </w:t>
      </w:r>
      <w:r w:rsidRPr="00B06B53">
        <w:rPr>
          <w:rFonts w:ascii="Times New Roman" w:hAnsi="Times New Roman"/>
          <w:sz w:val="24"/>
          <w:szCs w:val="24"/>
          <w:lang w:val="en"/>
        </w:rPr>
        <w:t xml:space="preserve">Kerzner, Harold </w:t>
      </w:r>
      <w:r w:rsidR="00D93FCD" w:rsidRPr="00B06B53">
        <w:rPr>
          <w:rFonts w:ascii="Times New Roman" w:hAnsi="Times New Roman"/>
          <w:sz w:val="24"/>
          <w:szCs w:val="24"/>
          <w:lang w:val="en"/>
        </w:rPr>
        <w:t>R.</w:t>
      </w:r>
      <w:r w:rsidRPr="00B06B53">
        <w:rPr>
          <w:rFonts w:ascii="Times New Roman" w:hAnsi="Times New Roman"/>
          <w:sz w:val="24"/>
          <w:szCs w:val="24"/>
          <w:lang w:val="en"/>
        </w:rPr>
        <w:t xml:space="preserve"> </w:t>
      </w:r>
      <w:r w:rsidRPr="00B06B53">
        <w:rPr>
          <w:rFonts w:ascii="Times New Roman" w:hAnsi="Times New Roman"/>
          <w:i/>
          <w:iCs/>
          <w:sz w:val="24"/>
          <w:szCs w:val="24"/>
          <w:lang w:val="en"/>
        </w:rPr>
        <w:t>Project Management - Best Practices: Achieving Global Excellence, 3rd Edition</w:t>
      </w:r>
      <w:r w:rsidRPr="00B06B53">
        <w:rPr>
          <w:rFonts w:ascii="Times New Roman" w:hAnsi="Times New Roman"/>
          <w:sz w:val="24"/>
          <w:szCs w:val="24"/>
          <w:lang w:val="en"/>
        </w:rPr>
        <w:t>. John Wiley &amp; Sons P&amp;T, 01/2014.</w:t>
      </w:r>
    </w:p>
    <w:p w14:paraId="6EBBD110" w14:textId="77777777" w:rsidR="00B72A03" w:rsidRPr="004A746D" w:rsidRDefault="00B72A03" w:rsidP="00B72A03">
      <w:pPr>
        <w:pStyle w:val="ListParagraph"/>
        <w:numPr>
          <w:ilvl w:val="0"/>
          <w:numId w:val="10"/>
        </w:numPr>
        <w:rPr>
          <w:rFonts w:ascii="Times New Roman" w:hAnsi="Times New Roman"/>
          <w:sz w:val="24"/>
          <w:szCs w:val="24"/>
        </w:rPr>
      </w:pPr>
      <w:r w:rsidRPr="004A746D">
        <w:rPr>
          <w:rFonts w:ascii="Times New Roman" w:hAnsi="Times New Roman"/>
          <w:sz w:val="24"/>
          <w:szCs w:val="24"/>
        </w:rPr>
        <w:t xml:space="preserve">Roberts, D. (2013). </w:t>
      </w:r>
      <w:r w:rsidRPr="004A746D">
        <w:rPr>
          <w:rFonts w:ascii="Times New Roman" w:hAnsi="Times New Roman"/>
          <w:i/>
          <w:sz w:val="24"/>
          <w:szCs w:val="24"/>
        </w:rPr>
        <w:t>Unleashing the power of IT</w:t>
      </w:r>
      <w:r w:rsidRPr="004A746D">
        <w:rPr>
          <w:rFonts w:ascii="Times New Roman" w:hAnsi="Times New Roman"/>
          <w:sz w:val="24"/>
          <w:szCs w:val="24"/>
        </w:rPr>
        <w:t>. (2nd ed.). Hoboken, NJ: John Wiley &amp; Sons, Inc.</w:t>
      </w:r>
    </w:p>
    <w:p w14:paraId="6BB1F619" w14:textId="48BE76FD" w:rsidR="007026E3" w:rsidRPr="00D64773" w:rsidRDefault="00D93FCD" w:rsidP="00B06B53">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r w:rsidRPr="00D64773">
        <w:rPr>
          <w:rStyle w:val="Hyperlink"/>
          <w:rFonts w:ascii="Times New Roman" w:hAnsi="Times New Roman"/>
          <w:color w:val="auto"/>
          <w:sz w:val="24"/>
          <w:szCs w:val="24"/>
          <w:u w:val="none"/>
        </w:rPr>
        <w:t>http://www.ambysoft.com/unifiedprocess/aup11/html/inception.html</w:t>
      </w:r>
      <w:hyperlink r:id="rId10" w:history="1">
        <w:r w:rsidR="000F1A3B" w:rsidRPr="00D64773">
          <w:rPr>
            <w:rStyle w:val="Hyperlink"/>
            <w:rFonts w:ascii="Times New Roman" w:hAnsi="Times New Roman"/>
            <w:color w:val="auto"/>
            <w:sz w:val="24"/>
            <w:szCs w:val="24"/>
            <w:u w:val="none"/>
          </w:rPr>
          <w:t>http://support.sas.com/resources/papers/proceedings17/SAS0436-2017.pdf</w:t>
        </w:r>
      </w:hyperlink>
    </w:p>
    <w:p w14:paraId="4DE7ADF6" w14:textId="2832B8CE" w:rsidR="00D35C9A" w:rsidRPr="001E6893" w:rsidRDefault="00D35C9A" w:rsidP="00B06B53">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r w:rsidRPr="00D35C9A">
        <w:rPr>
          <w:rStyle w:val="Hyperlink"/>
          <w:rFonts w:ascii="Times New Roman" w:hAnsi="Times New Roman"/>
          <w:color w:val="auto"/>
          <w:sz w:val="24"/>
          <w:szCs w:val="24"/>
          <w:u w:val="none"/>
          <w:bdr w:val="none" w:sz="0" w:space="0" w:color="auto" w:frame="1"/>
          <w:shd w:val="clear" w:color="auto" w:fill="FFFFFF"/>
        </w:rPr>
        <w:t>https://econsultancy.com/reports/building-an-ecommerce-team/</w:t>
      </w:r>
      <w:bookmarkStart w:id="27" w:name="_GoBack"/>
      <w:bookmarkEnd w:id="27"/>
    </w:p>
    <w:sectPr w:rsidR="00D35C9A" w:rsidRPr="001E6893" w:rsidSect="00AA65E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766D5" w14:textId="77777777" w:rsidR="000C4B60" w:rsidRDefault="000C4B60" w:rsidP="002B463B">
      <w:pPr>
        <w:spacing w:after="0" w:line="240" w:lineRule="auto"/>
      </w:pPr>
      <w:r>
        <w:separator/>
      </w:r>
    </w:p>
  </w:endnote>
  <w:endnote w:type="continuationSeparator" w:id="0">
    <w:p w14:paraId="190CBCF2" w14:textId="77777777" w:rsidR="000C4B60" w:rsidRDefault="000C4B60"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36170E" w:rsidRDefault="0036170E">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36170E" w:rsidRDefault="0036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075C" w14:textId="77777777" w:rsidR="000C4B60" w:rsidRDefault="000C4B60" w:rsidP="002B463B">
      <w:pPr>
        <w:spacing w:after="0" w:line="240" w:lineRule="auto"/>
      </w:pPr>
      <w:r>
        <w:separator/>
      </w:r>
    </w:p>
  </w:footnote>
  <w:footnote w:type="continuationSeparator" w:id="0">
    <w:p w14:paraId="550F931A" w14:textId="77777777" w:rsidR="000C4B60" w:rsidRDefault="000C4B60"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B05" w14:textId="6FF5C739" w:rsidR="0036170E" w:rsidRPr="00BC1F74" w:rsidRDefault="0036170E">
    <w:pPr>
      <w:pStyle w:val="Header"/>
      <w:rPr>
        <w:rFonts w:ascii="Times New Roman" w:hAnsi="Times New Roman"/>
        <w:color w:val="000000" w:themeColor="text1"/>
        <w:sz w:val="20"/>
        <w:szCs w:val="20"/>
      </w:rPr>
    </w:pPr>
    <w:r w:rsidRPr="00BC1F74">
      <w:rPr>
        <w:rFonts w:ascii="Times New Roman" w:hAnsi="Times New Roman"/>
        <w:color w:val="000000" w:themeColor="text1"/>
        <w:sz w:val="20"/>
        <w:szCs w:val="20"/>
      </w:rPr>
      <w:t xml:space="preserve">CIS 498                                                                                                         </w:t>
    </w:r>
    <w:r w:rsidRPr="00BC1F74">
      <w:rPr>
        <w:rFonts w:ascii="Times New Roman" w:hAnsi="Times New Roman"/>
        <w:color w:val="000000" w:themeColor="text1"/>
        <w:sz w:val="20"/>
        <w:szCs w:val="20"/>
        <w:shd w:val="clear" w:color="auto" w:fill="FCFCFC"/>
      </w:rPr>
      <w:t xml:space="preserve">Running Head: </w:t>
    </w:r>
    <w:r w:rsidRPr="00BC1F74">
      <w:rPr>
        <w:rStyle w:val="Strong"/>
        <w:rFonts w:ascii="Times New Roman" w:hAnsi="Times New Roman"/>
        <w:b w:val="0"/>
        <w:color w:val="000000" w:themeColor="text1"/>
        <w:sz w:val="20"/>
        <w:szCs w:val="20"/>
        <w:bdr w:val="none" w:sz="0" w:space="0" w:color="auto" w:frame="1"/>
        <w:shd w:val="clear" w:color="auto" w:fill="FCFCFC"/>
      </w:rPr>
      <w:t>Business Requirements</w:t>
    </w:r>
  </w:p>
  <w:p w14:paraId="35930C8C" w14:textId="77777777" w:rsidR="0036170E" w:rsidRDefault="00361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48DC"/>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3" w15:restartNumberingAfterBreak="0">
    <w:nsid w:val="14B16F99"/>
    <w:multiLevelType w:val="multilevel"/>
    <w:tmpl w:val="130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07B1C"/>
    <w:multiLevelType w:val="hybridMultilevel"/>
    <w:tmpl w:val="5F8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C7282"/>
    <w:multiLevelType w:val="hybridMultilevel"/>
    <w:tmpl w:val="6EBA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66514"/>
    <w:multiLevelType w:val="hybridMultilevel"/>
    <w:tmpl w:val="53D2F69E"/>
    <w:lvl w:ilvl="0" w:tplc="4EC2F6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B4418"/>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1"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F956F3D"/>
    <w:multiLevelType w:val="hybridMultilevel"/>
    <w:tmpl w:val="A35A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721F1"/>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4"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B1915"/>
    <w:multiLevelType w:val="multilevel"/>
    <w:tmpl w:val="EEB4F5F0"/>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108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940" w:hanging="216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16" w15:restartNumberingAfterBreak="0">
    <w:nsid w:val="49DE0EB4"/>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7"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E21B7"/>
    <w:multiLevelType w:val="hybridMultilevel"/>
    <w:tmpl w:val="46F0C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51057"/>
    <w:multiLevelType w:val="multilevel"/>
    <w:tmpl w:val="3C90F044"/>
    <w:lvl w:ilvl="0">
      <w:start w:val="1"/>
      <w:numFmt w:val="decimal"/>
      <w:lvlText w:val="%1"/>
      <w:lvlJc w:val="left"/>
      <w:pPr>
        <w:ind w:left="1170" w:hanging="360"/>
      </w:pPr>
      <w:rPr>
        <w:rFonts w:ascii="Times New Roman" w:eastAsia="Times New Roman"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2" w15:restartNumberingAfterBreak="0">
    <w:nsid w:val="77EB3599"/>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3"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D5B0D"/>
    <w:multiLevelType w:val="hybridMultilevel"/>
    <w:tmpl w:val="71A4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5"/>
  </w:num>
  <w:num w:numId="4">
    <w:abstractNumId w:val="14"/>
  </w:num>
  <w:num w:numId="5">
    <w:abstractNumId w:val="1"/>
  </w:num>
  <w:num w:numId="6">
    <w:abstractNumId w:val="19"/>
  </w:num>
  <w:num w:numId="7">
    <w:abstractNumId w:val="7"/>
  </w:num>
  <w:num w:numId="8">
    <w:abstractNumId w:val="24"/>
  </w:num>
  <w:num w:numId="9">
    <w:abstractNumId w:val="18"/>
  </w:num>
  <w:num w:numId="10">
    <w:abstractNumId w:val="23"/>
  </w:num>
  <w:num w:numId="11">
    <w:abstractNumId w:val="3"/>
  </w:num>
  <w:num w:numId="12">
    <w:abstractNumId w:val="17"/>
  </w:num>
  <w:num w:numId="13">
    <w:abstractNumId w:val="11"/>
  </w:num>
  <w:num w:numId="14">
    <w:abstractNumId w:val="25"/>
  </w:num>
  <w:num w:numId="15">
    <w:abstractNumId w:val="4"/>
  </w:num>
  <w:num w:numId="16">
    <w:abstractNumId w:val="6"/>
  </w:num>
  <w:num w:numId="17">
    <w:abstractNumId w:val="9"/>
  </w:num>
  <w:num w:numId="18">
    <w:abstractNumId w:val="21"/>
  </w:num>
  <w:num w:numId="19">
    <w:abstractNumId w:val="20"/>
  </w:num>
  <w:num w:numId="20">
    <w:abstractNumId w:val="15"/>
  </w:num>
  <w:num w:numId="21">
    <w:abstractNumId w:val="12"/>
  </w:num>
  <w:num w:numId="22">
    <w:abstractNumId w:val="2"/>
  </w:num>
  <w:num w:numId="23">
    <w:abstractNumId w:val="16"/>
  </w:num>
  <w:num w:numId="24">
    <w:abstractNumId w:val="10"/>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ABF"/>
    <w:rsid w:val="00020CC9"/>
    <w:rsid w:val="00042DA2"/>
    <w:rsid w:val="000465ED"/>
    <w:rsid w:val="000853B5"/>
    <w:rsid w:val="00090044"/>
    <w:rsid w:val="00096334"/>
    <w:rsid w:val="000A63D7"/>
    <w:rsid w:val="000A6A70"/>
    <w:rsid w:val="000C4AF6"/>
    <w:rsid w:val="000C4B60"/>
    <w:rsid w:val="000C5C4D"/>
    <w:rsid w:val="000E304E"/>
    <w:rsid w:val="000F1A3B"/>
    <w:rsid w:val="001133A5"/>
    <w:rsid w:val="001212A8"/>
    <w:rsid w:val="001215F0"/>
    <w:rsid w:val="0012282A"/>
    <w:rsid w:val="001335AD"/>
    <w:rsid w:val="00135E1A"/>
    <w:rsid w:val="00146BF0"/>
    <w:rsid w:val="00162D80"/>
    <w:rsid w:val="0017382D"/>
    <w:rsid w:val="00174808"/>
    <w:rsid w:val="001C55F8"/>
    <w:rsid w:val="001E6893"/>
    <w:rsid w:val="001E7FB3"/>
    <w:rsid w:val="001F03DF"/>
    <w:rsid w:val="00206C30"/>
    <w:rsid w:val="00210222"/>
    <w:rsid w:val="00247D31"/>
    <w:rsid w:val="0028356F"/>
    <w:rsid w:val="00284C81"/>
    <w:rsid w:val="00284F6A"/>
    <w:rsid w:val="00286609"/>
    <w:rsid w:val="002B30B6"/>
    <w:rsid w:val="002B463B"/>
    <w:rsid w:val="002B7802"/>
    <w:rsid w:val="002D482F"/>
    <w:rsid w:val="00315F05"/>
    <w:rsid w:val="003339FD"/>
    <w:rsid w:val="0036170E"/>
    <w:rsid w:val="00372E66"/>
    <w:rsid w:val="00391C6F"/>
    <w:rsid w:val="0039404A"/>
    <w:rsid w:val="003B4A2B"/>
    <w:rsid w:val="003C759C"/>
    <w:rsid w:val="003C7DF6"/>
    <w:rsid w:val="003D0411"/>
    <w:rsid w:val="003E14AE"/>
    <w:rsid w:val="003E6058"/>
    <w:rsid w:val="003F2C15"/>
    <w:rsid w:val="00400AFA"/>
    <w:rsid w:val="00403D70"/>
    <w:rsid w:val="004256C0"/>
    <w:rsid w:val="0046123B"/>
    <w:rsid w:val="00461458"/>
    <w:rsid w:val="0048051B"/>
    <w:rsid w:val="004810BD"/>
    <w:rsid w:val="00495E16"/>
    <w:rsid w:val="004D318E"/>
    <w:rsid w:val="004D3371"/>
    <w:rsid w:val="00506B2C"/>
    <w:rsid w:val="00510749"/>
    <w:rsid w:val="00523BF7"/>
    <w:rsid w:val="00525B97"/>
    <w:rsid w:val="00526A03"/>
    <w:rsid w:val="00541B7B"/>
    <w:rsid w:val="0056720F"/>
    <w:rsid w:val="00570396"/>
    <w:rsid w:val="00573AE4"/>
    <w:rsid w:val="0057796A"/>
    <w:rsid w:val="005A1BEB"/>
    <w:rsid w:val="005A2B90"/>
    <w:rsid w:val="005A57E4"/>
    <w:rsid w:val="005C29D8"/>
    <w:rsid w:val="005C7E3E"/>
    <w:rsid w:val="005D0FC3"/>
    <w:rsid w:val="005D27A0"/>
    <w:rsid w:val="005D3707"/>
    <w:rsid w:val="005F56EB"/>
    <w:rsid w:val="006072EA"/>
    <w:rsid w:val="00622349"/>
    <w:rsid w:val="00693F33"/>
    <w:rsid w:val="0069718E"/>
    <w:rsid w:val="006B364F"/>
    <w:rsid w:val="006D7A6D"/>
    <w:rsid w:val="006F75C7"/>
    <w:rsid w:val="007026E3"/>
    <w:rsid w:val="007239AC"/>
    <w:rsid w:val="00796AA1"/>
    <w:rsid w:val="007A0DF7"/>
    <w:rsid w:val="007A57FF"/>
    <w:rsid w:val="007B6C00"/>
    <w:rsid w:val="007D3575"/>
    <w:rsid w:val="007D46D8"/>
    <w:rsid w:val="007E3A12"/>
    <w:rsid w:val="007E7F5B"/>
    <w:rsid w:val="007F6E8E"/>
    <w:rsid w:val="00827AAF"/>
    <w:rsid w:val="0085397C"/>
    <w:rsid w:val="00867A2B"/>
    <w:rsid w:val="00882823"/>
    <w:rsid w:val="008875C7"/>
    <w:rsid w:val="008E18D0"/>
    <w:rsid w:val="008F7972"/>
    <w:rsid w:val="009003E0"/>
    <w:rsid w:val="00907C93"/>
    <w:rsid w:val="0092485D"/>
    <w:rsid w:val="00927E93"/>
    <w:rsid w:val="00950B61"/>
    <w:rsid w:val="00957948"/>
    <w:rsid w:val="009630E4"/>
    <w:rsid w:val="00967CF3"/>
    <w:rsid w:val="00985791"/>
    <w:rsid w:val="00986B9C"/>
    <w:rsid w:val="009A75F8"/>
    <w:rsid w:val="00A00B1E"/>
    <w:rsid w:val="00A00BAA"/>
    <w:rsid w:val="00A2068F"/>
    <w:rsid w:val="00A25126"/>
    <w:rsid w:val="00A97D46"/>
    <w:rsid w:val="00AA65EE"/>
    <w:rsid w:val="00AF2749"/>
    <w:rsid w:val="00B06B53"/>
    <w:rsid w:val="00B15255"/>
    <w:rsid w:val="00B32BF9"/>
    <w:rsid w:val="00B36EAA"/>
    <w:rsid w:val="00B72A03"/>
    <w:rsid w:val="00B82E4F"/>
    <w:rsid w:val="00BA3BBA"/>
    <w:rsid w:val="00BB0535"/>
    <w:rsid w:val="00BB626C"/>
    <w:rsid w:val="00BC1F74"/>
    <w:rsid w:val="00BC3B5F"/>
    <w:rsid w:val="00BD6CD5"/>
    <w:rsid w:val="00BE11F4"/>
    <w:rsid w:val="00BF4D31"/>
    <w:rsid w:val="00C3555E"/>
    <w:rsid w:val="00C41F3E"/>
    <w:rsid w:val="00CA5C69"/>
    <w:rsid w:val="00CB4A7E"/>
    <w:rsid w:val="00CC2E20"/>
    <w:rsid w:val="00CD475A"/>
    <w:rsid w:val="00CD613B"/>
    <w:rsid w:val="00CE6807"/>
    <w:rsid w:val="00D00620"/>
    <w:rsid w:val="00D02EE1"/>
    <w:rsid w:val="00D04979"/>
    <w:rsid w:val="00D23BE3"/>
    <w:rsid w:val="00D2550F"/>
    <w:rsid w:val="00D35C9A"/>
    <w:rsid w:val="00D52D57"/>
    <w:rsid w:val="00D64773"/>
    <w:rsid w:val="00D779A9"/>
    <w:rsid w:val="00D93FCD"/>
    <w:rsid w:val="00DA6572"/>
    <w:rsid w:val="00DB5DF9"/>
    <w:rsid w:val="00DD22DA"/>
    <w:rsid w:val="00DE704E"/>
    <w:rsid w:val="00DF31A9"/>
    <w:rsid w:val="00DF48AE"/>
    <w:rsid w:val="00E04772"/>
    <w:rsid w:val="00E10A3F"/>
    <w:rsid w:val="00E203D8"/>
    <w:rsid w:val="00E33B39"/>
    <w:rsid w:val="00E33E90"/>
    <w:rsid w:val="00E43B06"/>
    <w:rsid w:val="00E4706E"/>
    <w:rsid w:val="00E64ACD"/>
    <w:rsid w:val="00E6575A"/>
    <w:rsid w:val="00E848DB"/>
    <w:rsid w:val="00EB7C6A"/>
    <w:rsid w:val="00EC0C44"/>
    <w:rsid w:val="00EE463C"/>
    <w:rsid w:val="00EE7932"/>
    <w:rsid w:val="00EE7CCB"/>
    <w:rsid w:val="00EF25AD"/>
    <w:rsid w:val="00F17EFF"/>
    <w:rsid w:val="00F277B3"/>
    <w:rsid w:val="00F536B3"/>
    <w:rsid w:val="00F55ECA"/>
    <w:rsid w:val="00F93918"/>
    <w:rsid w:val="00FA0ED2"/>
    <w:rsid w:val="00FB62D0"/>
    <w:rsid w:val="00FC5779"/>
    <w:rsid w:val="00FD77D0"/>
    <w:rsid w:val="00FE64B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BA3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character" w:customStyle="1" w:styleId="Heading3Char">
    <w:name w:val="Heading 3 Char"/>
    <w:basedOn w:val="DefaultParagraphFont"/>
    <w:link w:val="Heading3"/>
    <w:uiPriority w:val="9"/>
    <w:semiHidden/>
    <w:rsid w:val="00BA3BB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BA3BBA"/>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BA3BBA"/>
    <w:rPr>
      <w:rFonts w:ascii="Book Antiqua" w:eastAsia="Times New Roman" w:hAnsi="Book Antiqua" w:cs="Times New Roman"/>
      <w:sz w:val="20"/>
      <w:szCs w:val="20"/>
    </w:rPr>
  </w:style>
  <w:style w:type="paragraph" w:customStyle="1" w:styleId="Bullet">
    <w:name w:val="Bullet"/>
    <w:basedOn w:val="BodyText"/>
    <w:rsid w:val="00BA3BBA"/>
    <w:pPr>
      <w:keepLines/>
      <w:spacing w:before="60" w:after="60"/>
      <w:ind w:left="3096" w:hanging="216"/>
      <w:jc w:val="left"/>
    </w:pPr>
  </w:style>
  <w:style w:type="paragraph" w:customStyle="1" w:styleId="SDMT-BodyText">
    <w:name w:val="SDMT - Body Text"/>
    <w:basedOn w:val="BodyText"/>
    <w:rsid w:val="00BA3BBA"/>
    <w:pPr>
      <w:ind w:left="2520"/>
      <w:jc w:val="left"/>
    </w:pPr>
  </w:style>
  <w:style w:type="paragraph" w:customStyle="1" w:styleId="SDMT-TitleBar">
    <w:name w:val="SDMT - Title Bar"/>
    <w:basedOn w:val="Normal"/>
    <w:rsid w:val="00BA3B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A3B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A3B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A3BBA"/>
    <w:pPr>
      <w:tabs>
        <w:tab w:val="left" w:pos="4320"/>
      </w:tabs>
      <w:ind w:left="2520"/>
      <w:jc w:val="left"/>
    </w:pPr>
  </w:style>
  <w:style w:type="paragraph" w:customStyle="1" w:styleId="SDMT-HeadingBar">
    <w:name w:val="SDMT - Heading Bar"/>
    <w:basedOn w:val="Normal"/>
    <w:rsid w:val="00BA3B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A3B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A3BBA"/>
    <w:pPr>
      <w:keepLines/>
      <w:spacing w:before="120" w:after="0" w:line="240" w:lineRule="auto"/>
    </w:pPr>
    <w:rPr>
      <w:rFonts w:ascii="Book Antiqua" w:hAnsi="Book Antiqua"/>
      <w:sz w:val="20"/>
      <w:szCs w:val="20"/>
    </w:rPr>
  </w:style>
  <w:style w:type="paragraph" w:customStyle="1" w:styleId="SDMT-TOCHeading">
    <w:name w:val="SDMT - TOC Heading"/>
    <w:basedOn w:val="Normal"/>
    <w:rsid w:val="00BA3B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semiHidden/>
    <w:rsid w:val="00BA3BBA"/>
    <w:pPr>
      <w:tabs>
        <w:tab w:val="right" w:leader="dot" w:pos="8630"/>
      </w:tabs>
      <w:spacing w:before="60" w:after="60" w:line="240" w:lineRule="auto"/>
      <w:jc w:val="both"/>
    </w:pPr>
    <w:rPr>
      <w:rFonts w:ascii="Times New Roman" w:hAnsi="Times New Roman"/>
      <w:noProof/>
      <w:sz w:val="20"/>
      <w:szCs w:val="20"/>
    </w:rPr>
  </w:style>
  <w:style w:type="paragraph" w:styleId="TOC3">
    <w:name w:val="toc 3"/>
    <w:basedOn w:val="Normal"/>
    <w:next w:val="Normal"/>
    <w:autoRedefine/>
    <w:semiHidden/>
    <w:rsid w:val="00BA3BBA"/>
    <w:pPr>
      <w:spacing w:after="0" w:line="240" w:lineRule="auto"/>
      <w:ind w:left="400"/>
    </w:pPr>
    <w:rPr>
      <w:rFonts w:ascii="Times New Roman" w:hAnsi="Times New Roman"/>
      <w:noProof/>
      <w:sz w:val="20"/>
      <w:szCs w:val="20"/>
    </w:rPr>
  </w:style>
  <w:style w:type="paragraph" w:styleId="TOC2">
    <w:name w:val="toc 2"/>
    <w:basedOn w:val="Normal"/>
    <w:next w:val="Normal"/>
    <w:autoRedefine/>
    <w:semiHidden/>
    <w:rsid w:val="00BA3BBA"/>
    <w:pPr>
      <w:tabs>
        <w:tab w:val="left" w:pos="270"/>
        <w:tab w:val="left" w:pos="800"/>
        <w:tab w:val="right" w:leader="dot" w:pos="8630"/>
      </w:tabs>
      <w:spacing w:after="0" w:line="240" w:lineRule="auto"/>
      <w:ind w:left="180" w:firstLine="4"/>
      <w:outlineLvl w:val="5"/>
    </w:pPr>
    <w:rPr>
      <w:rFonts w:ascii="Times New Roman" w:hAnsi="Times New Roman"/>
      <w:noProof/>
      <w:sz w:val="20"/>
      <w:szCs w:val="20"/>
    </w:rPr>
  </w:style>
  <w:style w:type="paragraph" w:customStyle="1" w:styleId="HeadingBar">
    <w:name w:val="Heading Bar"/>
    <w:basedOn w:val="Normal"/>
    <w:next w:val="Heading3"/>
    <w:rsid w:val="00BA3BBA"/>
    <w:pPr>
      <w:keepNext/>
      <w:keepLines/>
      <w:shd w:val="solid" w:color="auto" w:fill="auto"/>
      <w:spacing w:before="240" w:after="0" w:line="240" w:lineRule="auto"/>
      <w:ind w:right="7920"/>
    </w:pPr>
    <w:rPr>
      <w:rFonts w:ascii="Book Antiqua" w:hAnsi="Book Antiqua"/>
      <w:color w:val="FFFFFF"/>
      <w:sz w:val="8"/>
      <w:szCs w:val="20"/>
    </w:rPr>
  </w:style>
  <w:style w:type="paragraph" w:customStyle="1" w:styleId="TableHeading">
    <w:name w:val="Table Heading"/>
    <w:basedOn w:val="Normal"/>
    <w:rsid w:val="00BA3BBA"/>
    <w:pPr>
      <w:keepLines/>
      <w:spacing w:before="120" w:after="120" w:line="240" w:lineRule="auto"/>
    </w:pPr>
    <w:rPr>
      <w:rFonts w:ascii="Book Antiqua" w:hAnsi="Book Antiqua"/>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763183545">
      <w:bodyDiv w:val="1"/>
      <w:marLeft w:val="0"/>
      <w:marRight w:val="0"/>
      <w:marTop w:val="0"/>
      <w:marBottom w:val="0"/>
      <w:divBdr>
        <w:top w:val="none" w:sz="0" w:space="0" w:color="auto"/>
        <w:left w:val="none" w:sz="0" w:space="0" w:color="auto"/>
        <w:bottom w:val="none" w:sz="0" w:space="0" w:color="auto"/>
        <w:right w:val="none" w:sz="0" w:space="0" w:color="auto"/>
      </w:divBdr>
      <w:divsChild>
        <w:div w:id="1369991739">
          <w:marLeft w:val="0"/>
          <w:marRight w:val="0"/>
          <w:marTop w:val="180"/>
          <w:marBottom w:val="270"/>
          <w:divBdr>
            <w:top w:val="single" w:sz="6" w:space="0" w:color="E3E3E3"/>
            <w:left w:val="single" w:sz="6" w:space="0" w:color="E3E3E3"/>
            <w:bottom w:val="single" w:sz="6" w:space="0" w:color="E3E3E3"/>
            <w:right w:val="single" w:sz="6" w:space="0" w:color="E3E3E3"/>
          </w:divBdr>
          <w:divsChild>
            <w:div w:id="1907300990">
              <w:marLeft w:val="0"/>
              <w:marRight w:val="0"/>
              <w:marTop w:val="0"/>
              <w:marBottom w:val="0"/>
              <w:divBdr>
                <w:top w:val="none" w:sz="0" w:space="0" w:color="auto"/>
                <w:left w:val="none" w:sz="0" w:space="0" w:color="auto"/>
                <w:bottom w:val="none" w:sz="0" w:space="0" w:color="auto"/>
                <w:right w:val="none" w:sz="0" w:space="0" w:color="auto"/>
              </w:divBdr>
              <w:divsChild>
                <w:div w:id="622537069">
                  <w:marLeft w:val="0"/>
                  <w:marRight w:val="0"/>
                  <w:marTop w:val="0"/>
                  <w:marBottom w:val="0"/>
                  <w:divBdr>
                    <w:top w:val="none" w:sz="0" w:space="0" w:color="auto"/>
                    <w:left w:val="none" w:sz="0" w:space="0" w:color="auto"/>
                    <w:bottom w:val="none" w:sz="0" w:space="0" w:color="auto"/>
                    <w:right w:val="none" w:sz="0" w:space="0" w:color="auto"/>
                  </w:divBdr>
                </w:div>
                <w:div w:id="1106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157">
          <w:marLeft w:val="0"/>
          <w:marRight w:val="0"/>
          <w:marTop w:val="180"/>
          <w:marBottom w:val="270"/>
          <w:divBdr>
            <w:top w:val="single" w:sz="6" w:space="0" w:color="E3E3E3"/>
            <w:left w:val="single" w:sz="6" w:space="0" w:color="E3E3E3"/>
            <w:bottom w:val="single" w:sz="6" w:space="0" w:color="E3E3E3"/>
            <w:right w:val="single" w:sz="6" w:space="0" w:color="E3E3E3"/>
          </w:divBdr>
          <w:divsChild>
            <w:div w:id="791903976">
              <w:marLeft w:val="0"/>
              <w:marRight w:val="0"/>
              <w:marTop w:val="0"/>
              <w:marBottom w:val="0"/>
              <w:divBdr>
                <w:top w:val="none" w:sz="0" w:space="0" w:color="auto"/>
                <w:left w:val="none" w:sz="0" w:space="0" w:color="auto"/>
                <w:bottom w:val="none" w:sz="0" w:space="0" w:color="auto"/>
                <w:right w:val="none" w:sz="0" w:space="0" w:color="auto"/>
              </w:divBdr>
              <w:divsChild>
                <w:div w:id="2101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1731">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al_co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ustomer_servi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pport.sas.com/resources/papers/proceedings17/SAS0436-2017.pdf" TargetMode="External"/><Relationship Id="rId4" Type="http://schemas.openxmlformats.org/officeDocument/2006/relationships/webSettings" Target="webSettings.xml"/><Relationship Id="rId9" Type="http://schemas.openxmlformats.org/officeDocument/2006/relationships/hyperlink" Target="https://en.wikipedia.org/wiki/Competi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5411</TotalTime>
  <Pages>13</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135</cp:revision>
  <dcterms:created xsi:type="dcterms:W3CDTF">2018-10-22T03:43:00Z</dcterms:created>
  <dcterms:modified xsi:type="dcterms:W3CDTF">2018-10-29T07:25:00Z</dcterms:modified>
</cp:coreProperties>
</file>