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FC" w:rsidRPr="00214CFC" w:rsidRDefault="00214CFC" w:rsidP="00214CFC">
      <w:pPr>
        <w:rPr>
          <w:rFonts w:ascii="Arial" w:eastAsia="Times New Roman" w:hAnsi="Arial" w:cs="Arial"/>
          <w:sz w:val="24"/>
          <w:szCs w:val="24"/>
        </w:rPr>
      </w:pPr>
      <w:bookmarkStart w:id="0" w:name="_GoBack"/>
      <w:bookmarkEnd w:id="0"/>
      <w:r w:rsidRPr="00214CFC">
        <w:rPr>
          <w:rFonts w:ascii="Arial" w:hAnsi="Arial" w:cs="Arial"/>
          <w:b/>
          <w:bCs/>
          <w:sz w:val="24"/>
          <w:szCs w:val="24"/>
        </w:rPr>
        <w:t xml:space="preserve">(Prerequisite: </w:t>
      </w:r>
      <w:r w:rsidRPr="00214CFC">
        <w:rPr>
          <w:rFonts w:ascii="Arial" w:eastAsia="Times New Roman" w:hAnsi="Arial" w:cs="Arial"/>
          <w:color w:val="222222"/>
          <w:sz w:val="24"/>
          <w:szCs w:val="24"/>
          <w:shd w:val="clear" w:color="auto" w:fill="FFFFFF"/>
          <w:lang w:val="en"/>
        </w:rPr>
        <w:t>To be taken as last or next to last general studies course.</w:t>
      </w:r>
      <w:r w:rsidRPr="00214CFC">
        <w:rPr>
          <w:rFonts w:ascii="Arial" w:hAnsi="Arial" w:cs="Arial"/>
          <w:b/>
          <w:bCs/>
          <w:sz w:val="24"/>
          <w:szCs w:val="24"/>
        </w:rPr>
        <w:t>)</w:t>
      </w:r>
    </w:p>
    <w:p w:rsidR="00214CFC" w:rsidRPr="00214CFC" w:rsidRDefault="00214CFC" w:rsidP="00214CFC">
      <w:pPr>
        <w:spacing w:before="240" w:after="120"/>
        <w:rPr>
          <w:rFonts w:ascii="Arial" w:hAnsi="Arial" w:cs="Arial"/>
          <w:b/>
          <w:sz w:val="24"/>
          <w:szCs w:val="24"/>
        </w:rPr>
      </w:pPr>
    </w:p>
    <w:p w:rsidR="00214CFC" w:rsidRPr="00214CFC" w:rsidRDefault="00214CFC" w:rsidP="00214CFC">
      <w:pPr>
        <w:spacing w:before="240" w:after="120"/>
        <w:rPr>
          <w:rFonts w:ascii="Arial" w:hAnsi="Arial" w:cs="Arial"/>
          <w:b/>
          <w:sz w:val="24"/>
          <w:szCs w:val="24"/>
        </w:rPr>
      </w:pPr>
      <w:r w:rsidRPr="00214CFC">
        <w:rPr>
          <w:rFonts w:ascii="Arial" w:hAnsi="Arial" w:cs="Arial"/>
          <w:b/>
          <w:sz w:val="24"/>
          <w:szCs w:val="24"/>
        </w:rPr>
        <w:t>COURSE DESCRIPTION</w:t>
      </w:r>
    </w:p>
    <w:p w:rsidR="00214CFC" w:rsidRPr="00214CFC" w:rsidRDefault="00214CFC" w:rsidP="00214CFC">
      <w:pPr>
        <w:jc w:val="both"/>
        <w:rPr>
          <w:rFonts w:ascii="Arial" w:eastAsia="Times New Roman" w:hAnsi="Arial" w:cs="Arial"/>
          <w:sz w:val="24"/>
          <w:szCs w:val="24"/>
        </w:rPr>
      </w:pPr>
      <w:r w:rsidRPr="00214CFC">
        <w:rPr>
          <w:rFonts w:ascii="Arial" w:eastAsia="Times New Roman" w:hAnsi="Arial" w:cs="Arial"/>
          <w:color w:val="353535"/>
          <w:sz w:val="24"/>
          <w:szCs w:val="24"/>
          <w:shd w:val="clear" w:color="auto" w:fill="FFFFFF"/>
          <w:lang w:val="en"/>
        </w:rPr>
        <w:t>The general education component capstone course is designed as a culminating and integrative review of a student’s learning experiences in the general education component. Students will demonstrate a mastery of core general education competencies to include communication, critical thinking, collaboration and quantitative reasoning.</w:t>
      </w:r>
      <w:r w:rsidRPr="00214CFC">
        <w:rPr>
          <w:rFonts w:ascii="Arial" w:eastAsia="Times New Roman" w:hAnsi="Arial" w:cs="Arial"/>
          <w:color w:val="000000"/>
          <w:sz w:val="24"/>
          <w:szCs w:val="24"/>
          <w:shd w:val="clear" w:color="auto" w:fill="FFFFFF"/>
        </w:rPr>
        <w:t> </w:t>
      </w:r>
    </w:p>
    <w:p w:rsidR="00214CFC" w:rsidRPr="00214CFC" w:rsidRDefault="00214CFC" w:rsidP="00214CFC">
      <w:pPr>
        <w:jc w:val="both"/>
        <w:rPr>
          <w:rFonts w:ascii="Arial" w:hAnsi="Arial" w:cs="Arial"/>
          <w:sz w:val="24"/>
          <w:szCs w:val="24"/>
        </w:rPr>
      </w:pPr>
    </w:p>
    <w:p w:rsidR="00214CFC" w:rsidRPr="00214CFC" w:rsidRDefault="00214CFC" w:rsidP="00214CFC">
      <w:pPr>
        <w:spacing w:before="240" w:after="120"/>
        <w:rPr>
          <w:rFonts w:ascii="Arial" w:hAnsi="Arial" w:cs="Arial"/>
          <w:b/>
          <w:sz w:val="24"/>
          <w:szCs w:val="24"/>
        </w:rPr>
      </w:pPr>
      <w:r w:rsidRPr="00214CFC">
        <w:rPr>
          <w:rFonts w:ascii="Arial" w:hAnsi="Arial" w:cs="Arial"/>
          <w:b/>
          <w:sz w:val="24"/>
          <w:szCs w:val="24"/>
        </w:rPr>
        <w:t>COURSE LEARNING OUTCOMES</w:t>
      </w:r>
    </w:p>
    <w:p w:rsidR="00214CFC" w:rsidRPr="00214CFC" w:rsidRDefault="00214CFC" w:rsidP="00713B1D">
      <w:pPr>
        <w:pStyle w:val="ListParagraph"/>
        <w:numPr>
          <w:ilvl w:val="0"/>
          <w:numId w:val="1"/>
        </w:numPr>
        <w:spacing w:before="240" w:after="120"/>
        <w:ind w:left="360"/>
        <w:jc w:val="both"/>
        <w:rPr>
          <w:rFonts w:ascii="Arial" w:hAnsi="Arial" w:cs="Arial"/>
          <w:b/>
          <w:bCs/>
          <w:sz w:val="24"/>
          <w:szCs w:val="24"/>
        </w:rPr>
      </w:pPr>
      <w:r w:rsidRPr="00214CFC">
        <w:rPr>
          <w:rFonts w:ascii="Arial" w:hAnsi="Arial" w:cs="Arial"/>
          <w:sz w:val="24"/>
          <w:szCs w:val="24"/>
        </w:rPr>
        <w:t xml:space="preserve">Evaluate the impacts of population growth and its negative impacts on global societies while considering multiple perspectives. </w:t>
      </w:r>
    </w:p>
    <w:p w:rsidR="00214CFC" w:rsidRPr="00214CFC" w:rsidRDefault="00214CFC" w:rsidP="00214CFC">
      <w:pPr>
        <w:pStyle w:val="ListParagraph"/>
        <w:spacing w:before="240" w:after="120"/>
        <w:ind w:left="360"/>
        <w:jc w:val="both"/>
        <w:rPr>
          <w:rFonts w:ascii="Arial" w:hAnsi="Arial" w:cs="Arial"/>
          <w:b/>
          <w:sz w:val="24"/>
          <w:szCs w:val="24"/>
        </w:rPr>
      </w:pPr>
    </w:p>
    <w:p w:rsidR="00214CFC" w:rsidRPr="00214CFC" w:rsidRDefault="00214CFC" w:rsidP="00713B1D">
      <w:pPr>
        <w:pStyle w:val="ListParagraph"/>
        <w:numPr>
          <w:ilvl w:val="0"/>
          <w:numId w:val="1"/>
        </w:numPr>
        <w:spacing w:before="60" w:after="60"/>
        <w:ind w:left="360"/>
        <w:contextualSpacing w:val="0"/>
        <w:jc w:val="both"/>
        <w:rPr>
          <w:rFonts w:ascii="Arial" w:hAnsi="Arial" w:cs="Arial"/>
          <w:sz w:val="24"/>
          <w:szCs w:val="24"/>
        </w:rPr>
      </w:pPr>
      <w:r w:rsidRPr="00214CFC">
        <w:rPr>
          <w:rFonts w:ascii="Arial" w:hAnsi="Arial" w:cs="Arial"/>
          <w:sz w:val="24"/>
          <w:szCs w:val="24"/>
        </w:rPr>
        <w:t xml:space="preserve">Propose a plan to address the issue of global food security in underdeveloped countries that considers the impact of prior solutions. </w:t>
      </w:r>
      <w:r w:rsidRPr="00214CFC">
        <w:rPr>
          <w:rFonts w:ascii="Arial" w:eastAsia="Arial" w:hAnsi="Arial" w:cs="Arial"/>
          <w:sz w:val="24"/>
          <w:szCs w:val="24"/>
        </w:rPr>
        <w:t xml:space="preserve">    </w:t>
      </w:r>
    </w:p>
    <w:p w:rsidR="00214CFC" w:rsidRPr="00214CFC" w:rsidRDefault="00214CFC" w:rsidP="00214CFC">
      <w:pPr>
        <w:pStyle w:val="ListParagraph"/>
        <w:spacing w:before="60" w:after="60"/>
        <w:ind w:left="1080"/>
        <w:contextualSpacing w:val="0"/>
        <w:jc w:val="both"/>
        <w:rPr>
          <w:rFonts w:ascii="Arial" w:hAnsi="Arial" w:cs="Arial"/>
          <w:sz w:val="24"/>
          <w:szCs w:val="24"/>
        </w:rPr>
      </w:pPr>
    </w:p>
    <w:p w:rsidR="00214CFC" w:rsidRPr="00214CFC" w:rsidRDefault="00214CFC" w:rsidP="00713B1D">
      <w:pPr>
        <w:pStyle w:val="ListParagraph"/>
        <w:numPr>
          <w:ilvl w:val="0"/>
          <w:numId w:val="1"/>
        </w:numPr>
        <w:spacing w:before="60" w:after="60"/>
        <w:ind w:left="360"/>
        <w:contextualSpacing w:val="0"/>
        <w:jc w:val="both"/>
        <w:rPr>
          <w:rFonts w:ascii="Arial" w:hAnsi="Arial" w:cs="Arial"/>
          <w:bCs/>
          <w:sz w:val="24"/>
          <w:szCs w:val="24"/>
        </w:rPr>
      </w:pPr>
      <w:r w:rsidRPr="00214CFC">
        <w:rPr>
          <w:rFonts w:ascii="Arial" w:hAnsi="Arial" w:cs="Arial"/>
          <w:bCs/>
          <w:sz w:val="24"/>
          <w:szCs w:val="24"/>
        </w:rPr>
        <w:t xml:space="preserve">Assess the threats to the global environment and make suggestions for potential mitigation initiatives. </w:t>
      </w:r>
    </w:p>
    <w:p w:rsidR="00214CFC" w:rsidRPr="00214CFC" w:rsidRDefault="00214CFC" w:rsidP="00214CFC">
      <w:pPr>
        <w:pStyle w:val="ListParagraph"/>
        <w:spacing w:before="60" w:after="60"/>
        <w:ind w:left="810"/>
        <w:rPr>
          <w:rFonts w:ascii="Arial" w:hAnsi="Arial" w:cs="Arial"/>
          <w:sz w:val="24"/>
          <w:szCs w:val="24"/>
        </w:rPr>
      </w:pPr>
    </w:p>
    <w:p w:rsidR="00214CFC" w:rsidRPr="00214CFC" w:rsidRDefault="00214CFC" w:rsidP="00214CFC">
      <w:pPr>
        <w:spacing w:before="240" w:after="120"/>
        <w:rPr>
          <w:rFonts w:ascii="Arial" w:hAnsi="Arial" w:cs="Arial"/>
          <w:b/>
          <w:sz w:val="24"/>
          <w:szCs w:val="24"/>
        </w:rPr>
      </w:pPr>
      <w:r w:rsidRPr="00214CFC">
        <w:rPr>
          <w:rFonts w:ascii="Arial" w:hAnsi="Arial" w:cs="Arial"/>
          <w:b/>
          <w:sz w:val="24"/>
          <w:szCs w:val="24"/>
        </w:rPr>
        <w:t>INSTRUCTIONAL MATERIALS</w:t>
      </w:r>
    </w:p>
    <w:p w:rsidR="00214CFC" w:rsidRPr="00214CFC" w:rsidRDefault="00214CFC" w:rsidP="00214CFC">
      <w:pPr>
        <w:pStyle w:val="ListParagraph"/>
        <w:spacing w:before="120" w:after="200"/>
        <w:ind w:left="0"/>
        <w:contextualSpacing w:val="0"/>
        <w:rPr>
          <w:rFonts w:ascii="Arial" w:hAnsi="Arial" w:cs="Arial"/>
          <w:b/>
          <w:sz w:val="24"/>
          <w:szCs w:val="24"/>
        </w:rPr>
      </w:pPr>
      <w:r w:rsidRPr="00214CFC">
        <w:rPr>
          <w:rFonts w:ascii="Arial" w:hAnsi="Arial" w:cs="Arial"/>
          <w:b/>
          <w:sz w:val="24"/>
          <w:szCs w:val="24"/>
        </w:rPr>
        <w:t>Required Resource</w:t>
      </w:r>
    </w:p>
    <w:bookmarkStart w:id="1" w:name="_Hlk526279037"/>
    <w:p w:rsidR="00214CFC" w:rsidRPr="00214CFC" w:rsidRDefault="00214CFC" w:rsidP="00214CFC">
      <w:pPr>
        <w:spacing w:before="100" w:beforeAutospacing="1" w:after="100" w:afterAutospacing="1"/>
        <w:jc w:val="both"/>
        <w:outlineLvl w:val="0"/>
        <w:rPr>
          <w:rFonts w:ascii="Arial" w:eastAsia="Times New Roman" w:hAnsi="Arial" w:cs="Arial"/>
          <w:bCs/>
          <w:kern w:val="36"/>
          <w:sz w:val="24"/>
          <w:szCs w:val="24"/>
        </w:rPr>
      </w:pPr>
      <w:r w:rsidRPr="00214CFC">
        <w:rPr>
          <w:rFonts w:ascii="Arial" w:eastAsia="Times New Roman" w:hAnsi="Arial" w:cs="Arial"/>
          <w:sz w:val="24"/>
          <w:szCs w:val="24"/>
        </w:rPr>
        <w:fldChar w:fldCharType="begin"/>
      </w:r>
      <w:r w:rsidRPr="00214CFC">
        <w:rPr>
          <w:rFonts w:ascii="Arial" w:eastAsia="Times New Roman" w:hAnsi="Arial" w:cs="Arial"/>
          <w:sz w:val="24"/>
          <w:szCs w:val="24"/>
        </w:rPr>
        <w:instrText xml:space="preserve"> HYPERLINK "https://www.amazon.com/s/ref=dp_byline_sr_book_1?ie=UTF8&amp;text=Kristen+A.+Hite&amp;search-alias=books&amp;field-author=Kristen+A.+Hite&amp;sort=relevancerank" </w:instrText>
      </w:r>
      <w:r w:rsidRPr="00214CFC">
        <w:rPr>
          <w:rFonts w:ascii="Arial" w:eastAsia="Times New Roman" w:hAnsi="Arial" w:cs="Arial"/>
          <w:sz w:val="24"/>
          <w:szCs w:val="24"/>
        </w:rPr>
        <w:fldChar w:fldCharType="separate"/>
      </w:r>
      <w:r w:rsidRPr="00214CFC">
        <w:rPr>
          <w:rFonts w:ascii="Arial" w:eastAsia="Times New Roman" w:hAnsi="Arial" w:cs="Arial"/>
          <w:sz w:val="24"/>
          <w:szCs w:val="24"/>
        </w:rPr>
        <w:t>Kristen A. Hite</w:t>
      </w:r>
      <w:r w:rsidRPr="00214CFC">
        <w:rPr>
          <w:rFonts w:ascii="Arial" w:eastAsia="Times New Roman" w:hAnsi="Arial" w:cs="Arial"/>
          <w:sz w:val="24"/>
          <w:szCs w:val="24"/>
        </w:rPr>
        <w:fldChar w:fldCharType="end"/>
      </w:r>
      <w:r w:rsidRPr="00214CFC">
        <w:rPr>
          <w:rFonts w:ascii="Arial" w:eastAsia="Times New Roman" w:hAnsi="Arial" w:cs="Arial"/>
          <w:sz w:val="24"/>
          <w:szCs w:val="24"/>
        </w:rPr>
        <w:t xml:space="preserve">, </w:t>
      </w:r>
      <w:hyperlink r:id="rId7" w:history="1">
        <w:r w:rsidRPr="00214CFC">
          <w:rPr>
            <w:rFonts w:ascii="Arial" w:eastAsia="Times New Roman" w:hAnsi="Arial" w:cs="Arial"/>
            <w:sz w:val="24"/>
            <w:szCs w:val="24"/>
          </w:rPr>
          <w:t>John L. Seitz</w:t>
        </w:r>
      </w:hyperlink>
      <w:r w:rsidRPr="00214CFC">
        <w:rPr>
          <w:rFonts w:ascii="Arial" w:eastAsia="Times New Roman" w:hAnsi="Arial" w:cs="Arial"/>
          <w:sz w:val="24"/>
          <w:szCs w:val="24"/>
        </w:rPr>
        <w:t xml:space="preserve">, </w:t>
      </w:r>
      <w:r w:rsidRPr="00214CFC">
        <w:rPr>
          <w:rFonts w:ascii="Arial" w:eastAsia="Times New Roman" w:hAnsi="Arial" w:cs="Arial"/>
          <w:bCs/>
          <w:i/>
          <w:kern w:val="36"/>
          <w:sz w:val="24"/>
          <w:szCs w:val="24"/>
        </w:rPr>
        <w:t>Global Issues: An Introduction</w:t>
      </w:r>
      <w:r w:rsidRPr="00214CFC">
        <w:rPr>
          <w:rFonts w:ascii="Arial" w:eastAsia="Times New Roman" w:hAnsi="Arial" w:cs="Arial"/>
          <w:bCs/>
          <w:kern w:val="36"/>
          <w:sz w:val="24"/>
          <w:szCs w:val="24"/>
        </w:rPr>
        <w:t xml:space="preserve"> (5th Edition), (West Sussex, UK: John Wiley &amp; Sons, 2016)</w:t>
      </w:r>
    </w:p>
    <w:bookmarkEnd w:id="1"/>
    <w:p w:rsidR="00214CFC" w:rsidRPr="00214CFC" w:rsidRDefault="00214CFC" w:rsidP="00214CFC">
      <w:pPr>
        <w:spacing w:before="120" w:after="120"/>
        <w:rPr>
          <w:rFonts w:ascii="Arial" w:hAnsi="Arial" w:cs="Arial"/>
          <w:b/>
          <w:sz w:val="24"/>
          <w:szCs w:val="24"/>
        </w:rPr>
      </w:pPr>
      <w:r w:rsidRPr="00214CFC">
        <w:rPr>
          <w:rFonts w:ascii="Arial" w:hAnsi="Arial" w:cs="Arial"/>
          <w:b/>
          <w:sz w:val="24"/>
          <w:szCs w:val="24"/>
        </w:rPr>
        <w:t>WEEKLY COURSE SCHEDULE</w:t>
      </w:r>
    </w:p>
    <w:p w:rsidR="00214CFC" w:rsidRPr="00214CFC" w:rsidRDefault="00214CFC" w:rsidP="00214CFC">
      <w:pPr>
        <w:spacing w:before="60" w:after="120"/>
        <w:rPr>
          <w:rFonts w:ascii="Arial" w:hAnsi="Arial" w:cs="Arial"/>
          <w:sz w:val="24"/>
          <w:szCs w:val="24"/>
        </w:rPr>
      </w:pPr>
      <w:r w:rsidRPr="00214CFC">
        <w:rPr>
          <w:rFonts w:ascii="Arial" w:hAnsi="Arial" w:cs="Arial"/>
          <w:sz w:val="24"/>
          <w:szCs w:val="24"/>
        </w:rPr>
        <w:t>The standard requirement for a 4.5 credit hour course is for students to send 13.5 hours in weekly work. This includes preparation and activities regardless of delivery mode.</w:t>
      </w: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p w:rsidR="00214CFC" w:rsidRPr="00214CFC" w:rsidRDefault="00214CFC" w:rsidP="00214CFC">
      <w:pPr>
        <w:spacing w:before="60" w:after="120"/>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8370"/>
      </w:tblGrid>
      <w:tr w:rsidR="00214CFC" w:rsidRPr="00214CFC" w:rsidTr="00214CFC">
        <w:trPr>
          <w:trHeight w:val="566"/>
        </w:trPr>
        <w:tc>
          <w:tcPr>
            <w:tcW w:w="9265" w:type="dxa"/>
            <w:gridSpan w:val="2"/>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color w:val="FF0000"/>
                <w:sz w:val="24"/>
                <w:szCs w:val="24"/>
              </w:rPr>
              <w:t>Theme 1: Societal Impacts of Population Growth</w:t>
            </w:r>
          </w:p>
        </w:tc>
      </w:tr>
      <w:tr w:rsidR="00214CFC" w:rsidRPr="00214CFC" w:rsidTr="00214CFC">
        <w:tc>
          <w:tcPr>
            <w:tcW w:w="895"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bookmarkStart w:id="2" w:name="_Hlk527715405"/>
            <w:r w:rsidRPr="00214CFC">
              <w:rPr>
                <w:rFonts w:ascii="Arial" w:hAnsi="Arial" w:cs="Arial"/>
                <w:b/>
                <w:sz w:val="24"/>
                <w:szCs w:val="24"/>
              </w:rPr>
              <w:t>Week</w:t>
            </w:r>
          </w:p>
        </w:tc>
        <w:tc>
          <w:tcPr>
            <w:tcW w:w="8370"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sz w:val="24"/>
                <w:szCs w:val="24"/>
              </w:rPr>
              <w:t>Activities, Assessments, Content, Outcomes and Resources</w:t>
            </w:r>
          </w:p>
        </w:tc>
      </w:tr>
      <w:bookmarkEnd w:id="2"/>
      <w:tr w:rsidR="00214CFC" w:rsidRPr="00214CFC" w:rsidTr="00214CFC">
        <w:tc>
          <w:tcPr>
            <w:tcW w:w="895" w:type="dxa"/>
          </w:tcPr>
          <w:p w:rsidR="00214CFC" w:rsidRPr="00214CFC" w:rsidRDefault="00214CFC" w:rsidP="00214CFC">
            <w:pPr>
              <w:spacing w:before="60" w:line="259" w:lineRule="auto"/>
              <w:jc w:val="center"/>
              <w:rPr>
                <w:rFonts w:ascii="Arial" w:hAnsi="Arial" w:cs="Arial"/>
                <w:sz w:val="24"/>
                <w:szCs w:val="24"/>
              </w:rPr>
            </w:pPr>
            <w:r w:rsidRPr="00214CFC">
              <w:rPr>
                <w:rFonts w:ascii="Arial" w:hAnsi="Arial" w:cs="Arial"/>
                <w:sz w:val="24"/>
                <w:szCs w:val="24"/>
              </w:rPr>
              <w:t>1</w:t>
            </w:r>
          </w:p>
        </w:tc>
        <w:tc>
          <w:tcPr>
            <w:tcW w:w="8370" w:type="dxa"/>
          </w:tcPr>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Population Growth</w:t>
            </w:r>
          </w:p>
          <w:p w:rsidR="00214CFC" w:rsidRPr="00214CFC" w:rsidRDefault="00214CFC" w:rsidP="00214CFC">
            <w:pPr>
              <w:pStyle w:val="ListParagraph"/>
              <w:ind w:left="1080"/>
              <w:rPr>
                <w:rFonts w:ascii="Arial" w:hAnsi="Arial" w:cs="Arial"/>
                <w:b/>
                <w:bCs/>
                <w:sz w:val="24"/>
                <w:szCs w:val="24"/>
              </w:rPr>
            </w:pP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Global Issues: An Introduction, Chapter 1: Population</w:t>
            </w:r>
          </w:p>
          <w:p w:rsidR="00214CFC" w:rsidRPr="00214CFC" w:rsidRDefault="00214CFC" w:rsidP="00713B1D">
            <w:pPr>
              <w:numPr>
                <w:ilvl w:val="0"/>
                <w:numId w:val="3"/>
              </w:numPr>
              <w:spacing w:before="60" w:after="60"/>
              <w:rPr>
                <w:rFonts w:ascii="Arial" w:hAnsi="Arial" w:cs="Arial"/>
                <w:sz w:val="24"/>
                <w:szCs w:val="24"/>
              </w:rPr>
            </w:pPr>
            <w:r w:rsidRPr="00214CFC">
              <w:rPr>
                <w:rFonts w:ascii="Arial" w:hAnsi="Arial" w:cs="Arial"/>
                <w:b/>
                <w:bCs/>
                <w:sz w:val="24"/>
                <w:szCs w:val="24"/>
              </w:rPr>
              <w:t>Watch:</w:t>
            </w:r>
          </w:p>
          <w:p w:rsidR="00214CFC" w:rsidRPr="00214CFC" w:rsidRDefault="00214CFC" w:rsidP="00713B1D">
            <w:pPr>
              <w:numPr>
                <w:ilvl w:val="1"/>
                <w:numId w:val="3"/>
              </w:numPr>
              <w:spacing w:before="120" w:after="120"/>
              <w:ind w:left="1440"/>
              <w:rPr>
                <w:rFonts w:ascii="Arial" w:hAnsi="Arial" w:cs="Arial"/>
                <w:color w:val="0070C0"/>
                <w:sz w:val="24"/>
                <w:szCs w:val="24"/>
                <w:u w:val="single"/>
              </w:rPr>
            </w:pPr>
            <w:r w:rsidRPr="00214CFC">
              <w:rPr>
                <w:rFonts w:ascii="Arial" w:hAnsi="Arial" w:cs="Arial"/>
                <w:sz w:val="24"/>
                <w:szCs w:val="24"/>
              </w:rPr>
              <w:t xml:space="preserve">Overpopulation: The Human Explosion Explained (6:39): </w:t>
            </w:r>
            <w:r w:rsidRPr="00214CFC">
              <w:rPr>
                <w:rFonts w:ascii="Arial" w:hAnsi="Arial" w:cs="Arial"/>
                <w:color w:val="0070C0"/>
                <w:sz w:val="24"/>
                <w:szCs w:val="24"/>
                <w:u w:val="single"/>
              </w:rPr>
              <w:t>https://www.youtube.com/watch?v=QsBT5EQt348</w:t>
            </w:r>
          </w:p>
          <w:p w:rsidR="00214CFC" w:rsidRPr="00214CFC" w:rsidRDefault="00214CFC" w:rsidP="00713B1D">
            <w:pPr>
              <w:numPr>
                <w:ilvl w:val="1"/>
                <w:numId w:val="3"/>
              </w:numPr>
              <w:spacing w:before="120" w:after="120"/>
              <w:ind w:left="1440"/>
              <w:rPr>
                <w:rFonts w:ascii="Arial" w:hAnsi="Arial" w:cs="Arial"/>
                <w:color w:val="0070C0"/>
                <w:sz w:val="24"/>
                <w:szCs w:val="24"/>
                <w:u w:val="single"/>
              </w:rPr>
            </w:pPr>
            <w:r w:rsidRPr="00214CFC">
              <w:rPr>
                <w:rFonts w:ascii="Arial" w:hAnsi="Arial" w:cs="Arial"/>
                <w:sz w:val="24"/>
                <w:szCs w:val="24"/>
              </w:rPr>
              <w:t>Human Population Growth (10:53):</w:t>
            </w:r>
          </w:p>
          <w:p w:rsidR="00214CFC" w:rsidRPr="00214CFC" w:rsidRDefault="00214CFC" w:rsidP="00214CFC">
            <w:pPr>
              <w:spacing w:before="120" w:after="120"/>
              <w:ind w:left="1440"/>
              <w:rPr>
                <w:rFonts w:ascii="Arial" w:hAnsi="Arial" w:cs="Arial"/>
                <w:color w:val="0070C0"/>
                <w:sz w:val="24"/>
                <w:szCs w:val="24"/>
                <w:u w:val="single"/>
              </w:rPr>
            </w:pPr>
            <w:r w:rsidRPr="00214CFC">
              <w:rPr>
                <w:rFonts w:ascii="Arial" w:hAnsi="Arial" w:cs="Arial"/>
                <w:color w:val="0070C0"/>
                <w:sz w:val="24"/>
                <w:szCs w:val="24"/>
                <w:u w:val="single"/>
              </w:rPr>
              <w:t>https://www.youtube.com/watch?v=E8dkWQVFAoA</w:t>
            </w:r>
          </w:p>
          <w:p w:rsidR="00214CFC" w:rsidRPr="00214CFC" w:rsidRDefault="00214CFC" w:rsidP="00713B1D">
            <w:pPr>
              <w:pStyle w:val="ListParagraph"/>
              <w:numPr>
                <w:ilvl w:val="0"/>
                <w:numId w:val="13"/>
              </w:numPr>
              <w:spacing w:before="120" w:after="120"/>
              <w:rPr>
                <w:rFonts w:ascii="Arial" w:hAnsi="Arial" w:cs="Arial"/>
                <w:color w:val="0070C0"/>
                <w:sz w:val="24"/>
                <w:szCs w:val="24"/>
                <w:u w:val="single"/>
              </w:rPr>
            </w:pPr>
            <w:r w:rsidRPr="00214CFC">
              <w:rPr>
                <w:rFonts w:ascii="Arial" w:hAnsi="Arial" w:cs="Arial"/>
                <w:b/>
                <w:bCs/>
                <w:sz w:val="24"/>
                <w:szCs w:val="24"/>
              </w:rPr>
              <w:t>Supplemental</w:t>
            </w:r>
          </w:p>
          <w:p w:rsidR="00214CFC" w:rsidRPr="00214CFC" w:rsidRDefault="00214CFC" w:rsidP="00713B1D">
            <w:pPr>
              <w:numPr>
                <w:ilvl w:val="1"/>
                <w:numId w:val="3"/>
              </w:numPr>
              <w:spacing w:before="120" w:after="120"/>
              <w:ind w:left="1440"/>
              <w:rPr>
                <w:rFonts w:ascii="Arial" w:hAnsi="Arial" w:cs="Arial"/>
                <w:sz w:val="24"/>
                <w:szCs w:val="24"/>
              </w:rPr>
            </w:pPr>
            <w:r w:rsidRPr="00214CFC">
              <w:rPr>
                <w:rFonts w:ascii="Arial" w:hAnsi="Arial" w:cs="Arial"/>
                <w:sz w:val="24"/>
                <w:szCs w:val="24"/>
              </w:rPr>
              <w:t>Overpopulation Facts: The Problem No One Will Discuss (8:37):</w:t>
            </w:r>
          </w:p>
          <w:p w:rsidR="00214CFC" w:rsidRPr="00214CFC" w:rsidRDefault="00214CFC" w:rsidP="00214CFC">
            <w:pPr>
              <w:spacing w:before="120" w:after="120"/>
              <w:ind w:left="1440"/>
              <w:rPr>
                <w:rFonts w:ascii="Arial" w:hAnsi="Arial" w:cs="Arial"/>
                <w:color w:val="0070C0"/>
                <w:sz w:val="24"/>
                <w:szCs w:val="24"/>
                <w:u w:val="single"/>
              </w:rPr>
            </w:pPr>
            <w:r w:rsidRPr="00214CFC">
              <w:rPr>
                <w:rFonts w:ascii="Arial" w:hAnsi="Arial" w:cs="Arial"/>
                <w:color w:val="0070C0"/>
                <w:sz w:val="24"/>
                <w:szCs w:val="24"/>
                <w:u w:val="single"/>
              </w:rPr>
              <w:t>https://www.youtube.com/watch?v=fNxctzyNxC0</w:t>
            </w:r>
          </w:p>
          <w:p w:rsidR="00214CFC" w:rsidRPr="00214CFC" w:rsidRDefault="00214CFC" w:rsidP="00214CFC">
            <w:pPr>
              <w:spacing w:before="60" w:after="60"/>
              <w:rPr>
                <w:rFonts w:ascii="Arial" w:hAnsi="Arial" w:cs="Arial"/>
                <w:b/>
                <w:strike/>
                <w:sz w:val="24"/>
                <w:szCs w:val="24"/>
              </w:rPr>
            </w:pP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Projecting the Future of World Population (30 points)</w:t>
            </w:r>
          </w:p>
          <w:p w:rsidR="00214CFC" w:rsidRPr="00214CFC" w:rsidRDefault="00214CFC" w:rsidP="00214CFC">
            <w:pPr>
              <w:pStyle w:val="ListParagraph"/>
              <w:spacing w:before="60" w:after="60"/>
              <w:jc w:val="both"/>
              <w:rPr>
                <w:rFonts w:ascii="Arial" w:hAnsi="Arial" w:cs="Arial"/>
                <w:sz w:val="24"/>
                <w:szCs w:val="24"/>
              </w:rPr>
            </w:pP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2</w:t>
            </w:r>
          </w:p>
        </w:tc>
        <w:tc>
          <w:tcPr>
            <w:tcW w:w="8370" w:type="dxa"/>
          </w:tcPr>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Climate Change</w:t>
            </w:r>
          </w:p>
          <w:p w:rsidR="00214CFC" w:rsidRPr="00214CFC" w:rsidRDefault="00214CFC" w:rsidP="00214CFC">
            <w:pPr>
              <w:spacing w:before="60" w:after="60"/>
              <w:jc w:val="both"/>
              <w:rPr>
                <w:rFonts w:ascii="Arial" w:hAnsi="Arial" w:cs="Arial"/>
                <w:b/>
                <w:bCs/>
                <w:sz w:val="24"/>
                <w:szCs w:val="24"/>
                <w:highlight w:val="yellow"/>
              </w:rPr>
            </w:pP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 xml:space="preserve">Global Issues, An Introduction, Chapter 5: Climate Change </w:t>
            </w:r>
          </w:p>
          <w:p w:rsidR="00214CFC" w:rsidRPr="00214CFC" w:rsidRDefault="00214CFC" w:rsidP="00713B1D">
            <w:pPr>
              <w:numPr>
                <w:ilvl w:val="0"/>
                <w:numId w:val="3"/>
              </w:numPr>
              <w:spacing w:before="60" w:after="60"/>
              <w:rPr>
                <w:rFonts w:ascii="Arial" w:hAnsi="Arial" w:cs="Arial"/>
                <w:sz w:val="24"/>
                <w:szCs w:val="24"/>
              </w:rPr>
            </w:pPr>
            <w:r w:rsidRPr="00214CFC">
              <w:rPr>
                <w:rFonts w:ascii="Arial" w:hAnsi="Arial" w:cs="Arial"/>
                <w:b/>
                <w:bCs/>
                <w:sz w:val="24"/>
                <w:szCs w:val="24"/>
              </w:rPr>
              <w:t>Watch</w:t>
            </w:r>
            <w:r w:rsidRPr="00214CFC">
              <w:rPr>
                <w:rFonts w:ascii="Arial" w:hAnsi="Arial" w:cs="Arial"/>
                <w:sz w:val="24"/>
                <w:szCs w:val="24"/>
              </w:rPr>
              <w:t>:</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 xml:space="preserve">Video lecture by David Battisti on Climate Change (1:05:57, start video at 8:30): </w:t>
            </w:r>
            <w:r w:rsidRPr="00214CFC">
              <w:rPr>
                <w:rStyle w:val="Hyperlink"/>
                <w:rFonts w:ascii="Arial" w:hAnsi="Arial" w:cs="Arial"/>
                <w:sz w:val="24"/>
                <w:szCs w:val="24"/>
              </w:rPr>
              <w:t>https://www.youtube.com/watch?v=YToMoNPwTFc</w:t>
            </w:r>
          </w:p>
          <w:p w:rsidR="00214CFC" w:rsidRPr="00214CFC" w:rsidRDefault="00214CFC" w:rsidP="00214CFC">
            <w:pPr>
              <w:spacing w:before="60" w:after="60"/>
              <w:rPr>
                <w:rFonts w:ascii="Arial" w:hAnsi="Arial" w:cs="Arial"/>
                <w:b/>
                <w:strike/>
                <w:sz w:val="24"/>
                <w:szCs w:val="24"/>
              </w:rPr>
            </w:pP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sz w:val="24"/>
                <w:szCs w:val="24"/>
              </w:rPr>
            </w:pPr>
            <w:r w:rsidRPr="00214CFC">
              <w:rPr>
                <w:rFonts w:ascii="Arial" w:hAnsi="Arial" w:cs="Arial"/>
                <w:b/>
                <w:bCs/>
                <w:sz w:val="24"/>
                <w:szCs w:val="24"/>
              </w:rPr>
              <w:t xml:space="preserve">Discussion: </w:t>
            </w:r>
            <w:r w:rsidRPr="00214CFC">
              <w:rPr>
                <w:rFonts w:ascii="Arial" w:hAnsi="Arial" w:cs="Arial"/>
                <w:sz w:val="24"/>
                <w:szCs w:val="24"/>
              </w:rPr>
              <w:t>Slowing Down Global Warming (30 points)</w:t>
            </w: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lastRenderedPageBreak/>
              <w:t>3</w:t>
            </w:r>
          </w:p>
        </w:tc>
        <w:tc>
          <w:tcPr>
            <w:tcW w:w="8370" w:type="dxa"/>
          </w:tcPr>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Global Energy</w:t>
            </w:r>
          </w:p>
          <w:p w:rsidR="00214CFC" w:rsidRPr="00214CFC" w:rsidRDefault="00214CFC" w:rsidP="00214CFC">
            <w:pPr>
              <w:spacing w:before="60" w:after="60"/>
              <w:rPr>
                <w:rFonts w:ascii="Arial" w:hAnsi="Arial" w:cs="Arial"/>
                <w:b/>
                <w:sz w:val="24"/>
                <w:szCs w:val="24"/>
              </w:rPr>
            </w:pP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Global Issues: An Introduction, Chapter 4: Energy</w:t>
            </w:r>
          </w:p>
          <w:p w:rsidR="00214CFC" w:rsidRPr="00214CFC" w:rsidRDefault="00214CFC" w:rsidP="00713B1D">
            <w:pPr>
              <w:numPr>
                <w:ilvl w:val="0"/>
                <w:numId w:val="3"/>
              </w:numPr>
              <w:spacing w:before="60" w:after="60"/>
              <w:rPr>
                <w:rFonts w:ascii="Arial" w:hAnsi="Arial" w:cs="Arial"/>
                <w:sz w:val="24"/>
                <w:szCs w:val="24"/>
              </w:rPr>
            </w:pPr>
            <w:r w:rsidRPr="00214CFC">
              <w:rPr>
                <w:rFonts w:ascii="Arial" w:hAnsi="Arial" w:cs="Arial"/>
                <w:b/>
                <w:bCs/>
                <w:sz w:val="24"/>
                <w:szCs w:val="24"/>
              </w:rPr>
              <w:t>Listen</w:t>
            </w:r>
            <w:r w:rsidRPr="00214CFC">
              <w:rPr>
                <w:rFonts w:ascii="Arial" w:hAnsi="Arial" w:cs="Arial"/>
                <w:sz w:val="24"/>
                <w:szCs w:val="24"/>
              </w:rPr>
              <w:t>:</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 xml:space="preserve">Episode 93 of The Global Energy Leaders podcast on energy (26:36): </w:t>
            </w:r>
          </w:p>
          <w:p w:rsidR="00214CFC" w:rsidRPr="00214CFC" w:rsidRDefault="00214CFC" w:rsidP="00214CFC">
            <w:pPr>
              <w:spacing w:before="60" w:after="60"/>
              <w:ind w:left="1800"/>
              <w:rPr>
                <w:rFonts w:ascii="Arial" w:hAnsi="Arial" w:cs="Arial"/>
                <w:b/>
                <w:bCs/>
                <w:sz w:val="24"/>
                <w:szCs w:val="24"/>
              </w:rPr>
            </w:pPr>
            <w:r w:rsidRPr="00214CFC">
              <w:rPr>
                <w:rFonts w:ascii="Arial" w:hAnsi="Arial" w:cs="Arial"/>
                <w:sz w:val="24"/>
                <w:szCs w:val="24"/>
              </w:rPr>
              <w:t>https://globalenergymedia.com/global-energy-leaders-podcast-episode-93/</w:t>
            </w:r>
            <w:r w:rsidRPr="00214CFC" w:rsidDel="003E042F">
              <w:rPr>
                <w:rFonts w:ascii="Arial" w:hAnsi="Arial" w:cs="Arial"/>
                <w:sz w:val="24"/>
                <w:szCs w:val="24"/>
              </w:rPr>
              <w:t xml:space="preserve"> </w:t>
            </w:r>
          </w:p>
          <w:p w:rsidR="00214CFC" w:rsidRPr="00214CFC" w:rsidRDefault="00214CFC" w:rsidP="00713B1D">
            <w:pPr>
              <w:pStyle w:val="ListParagraph"/>
              <w:numPr>
                <w:ilvl w:val="0"/>
                <w:numId w:val="3"/>
              </w:numPr>
              <w:spacing w:before="60" w:after="60"/>
              <w:rPr>
                <w:sz w:val="24"/>
                <w:szCs w:val="24"/>
              </w:rPr>
            </w:pPr>
            <w:r w:rsidRPr="00214CFC">
              <w:rPr>
                <w:rFonts w:ascii="Arial" w:hAnsi="Arial" w:cs="Arial"/>
                <w:b/>
                <w:bCs/>
                <w:sz w:val="24"/>
                <w:szCs w:val="24"/>
              </w:rPr>
              <w:t>Prepare</w:t>
            </w:r>
            <w:r w:rsidRPr="00214CFC">
              <w:rPr>
                <w:rFonts w:ascii="Arial" w:hAnsi="Arial" w:cs="Arial"/>
                <w:sz w:val="24"/>
                <w:szCs w:val="24"/>
              </w:rPr>
              <w:t xml:space="preserve">: </w:t>
            </w:r>
            <w:r w:rsidRPr="00214CFC">
              <w:rPr>
                <w:rFonts w:ascii="Arial" w:eastAsia="ariel" w:hAnsi="Arial" w:cs="Arial"/>
                <w:sz w:val="24"/>
                <w:szCs w:val="24"/>
              </w:rPr>
              <w:t xml:space="preserve">Reminder that Assignment 1: </w:t>
            </w:r>
          </w:p>
          <w:p w:rsidR="00214CFC" w:rsidRPr="00214CFC" w:rsidRDefault="00214CFC" w:rsidP="00713B1D">
            <w:pPr>
              <w:pStyle w:val="ListParagraph"/>
              <w:numPr>
                <w:ilvl w:val="1"/>
                <w:numId w:val="3"/>
              </w:numPr>
              <w:spacing w:before="60" w:after="60"/>
              <w:rPr>
                <w:sz w:val="24"/>
                <w:szCs w:val="24"/>
              </w:rPr>
            </w:pPr>
            <w:r w:rsidRPr="00214CFC">
              <w:rPr>
                <w:rFonts w:ascii="Arial" w:eastAsia="ariel" w:hAnsi="Arial" w:cs="Arial"/>
                <w:sz w:val="24"/>
                <w:szCs w:val="24"/>
              </w:rPr>
              <w:t xml:space="preserve">The Impact of Population Growth is due in Week 4. Review the Case Study and start your research. If you have any questions about the assignment or the Strayer Writing Standards, now would be a good time to reach out to your instructor. </w:t>
            </w:r>
          </w:p>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The Cost of Natural Resources (30 points)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Quiz: </w:t>
            </w:r>
            <w:r w:rsidRPr="00214CFC">
              <w:rPr>
                <w:rFonts w:ascii="Arial" w:hAnsi="Arial" w:cs="Arial"/>
                <w:sz w:val="24"/>
                <w:szCs w:val="24"/>
              </w:rPr>
              <w:t>Knowledge Check Quiz 1 (100 points)</w:t>
            </w: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4</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Alternative Futures</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jc w:val="both"/>
              <w:rPr>
                <w:rFonts w:ascii="Arial" w:hAnsi="Arial" w:cs="Arial"/>
                <w:b/>
                <w:bCs/>
                <w:sz w:val="24"/>
                <w:szCs w:val="24"/>
              </w:rPr>
            </w:pPr>
            <w:r w:rsidRPr="00214CFC">
              <w:rPr>
                <w:rFonts w:ascii="Arial" w:hAnsi="Arial" w:cs="Arial"/>
                <w:sz w:val="24"/>
                <w:szCs w:val="24"/>
              </w:rPr>
              <w:t>Global Issues: An Introduction, Chapter 9: Alternative Futures</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Accessing Non-Renewable Resources</w:t>
            </w:r>
            <w:r w:rsidRPr="00214CFC" w:rsidDel="00552C3C">
              <w:rPr>
                <w:rFonts w:ascii="Arial" w:hAnsi="Arial" w:cs="Arial"/>
                <w:sz w:val="24"/>
                <w:szCs w:val="24"/>
              </w:rPr>
              <w:t xml:space="preserve"> </w:t>
            </w:r>
            <w:r w:rsidRPr="00214CFC">
              <w:rPr>
                <w:rFonts w:ascii="Arial" w:hAnsi="Arial" w:cs="Arial"/>
                <w:sz w:val="24"/>
                <w:szCs w:val="24"/>
              </w:rPr>
              <w:t>(30 points)</w:t>
            </w:r>
          </w:p>
          <w:p w:rsid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Assignment 1: </w:t>
            </w:r>
            <w:r w:rsidRPr="00214CFC">
              <w:rPr>
                <w:rFonts w:ascii="Arial" w:hAnsi="Arial" w:cs="Arial"/>
                <w:sz w:val="24"/>
                <w:szCs w:val="24"/>
              </w:rPr>
              <w:t>The Impact of Population Growth (110 points)</w:t>
            </w:r>
          </w:p>
          <w:p w:rsidR="00A21044" w:rsidRPr="00214CFC" w:rsidRDefault="00A21044" w:rsidP="00A21044">
            <w:pPr>
              <w:pStyle w:val="ListParagraph"/>
              <w:spacing w:before="60" w:after="60"/>
              <w:ind w:left="1080"/>
              <w:jc w:val="both"/>
              <w:rPr>
                <w:rFonts w:ascii="Arial" w:hAnsi="Arial" w:cs="Arial"/>
                <w:sz w:val="24"/>
                <w:szCs w:val="24"/>
              </w:rPr>
            </w:pPr>
          </w:p>
        </w:tc>
      </w:tr>
      <w:tr w:rsidR="00214CFC" w:rsidRPr="00214CFC" w:rsidTr="00214CFC">
        <w:tc>
          <w:tcPr>
            <w:tcW w:w="9265" w:type="dxa"/>
            <w:gridSpan w:val="2"/>
          </w:tcPr>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1"/>
            </w:tblGrid>
            <w:tr w:rsidR="00A21044" w:rsidRPr="00214CFC" w:rsidTr="00A21044">
              <w:trPr>
                <w:trHeight w:val="566"/>
              </w:trPr>
              <w:tc>
                <w:tcPr>
                  <w:tcW w:w="9491" w:type="dxa"/>
                  <w:shd w:val="clear" w:color="auto" w:fill="F2F2F2" w:themeFill="background1" w:themeFillShade="F2"/>
                </w:tcPr>
                <w:p w:rsidR="00A21044" w:rsidRPr="00214CFC" w:rsidRDefault="00A21044" w:rsidP="00A21044">
                  <w:pPr>
                    <w:spacing w:before="180" w:after="180"/>
                    <w:jc w:val="center"/>
                    <w:rPr>
                      <w:rFonts w:ascii="Arial" w:hAnsi="Arial" w:cs="Arial"/>
                      <w:b/>
                      <w:sz w:val="24"/>
                      <w:szCs w:val="24"/>
                    </w:rPr>
                  </w:pPr>
                  <w:r w:rsidRPr="00214CFC">
                    <w:rPr>
                      <w:rFonts w:ascii="Arial" w:hAnsi="Arial" w:cs="Arial"/>
                      <w:b/>
                      <w:color w:val="FF0000"/>
                      <w:sz w:val="24"/>
                      <w:szCs w:val="24"/>
                    </w:rPr>
                    <w:t xml:space="preserve">Theme </w:t>
                  </w:r>
                  <w:r>
                    <w:rPr>
                      <w:rFonts w:ascii="Arial" w:hAnsi="Arial" w:cs="Arial"/>
                      <w:b/>
                      <w:color w:val="FF0000"/>
                      <w:sz w:val="24"/>
                      <w:szCs w:val="24"/>
                    </w:rPr>
                    <w:t>2</w:t>
                  </w:r>
                  <w:r w:rsidRPr="00214CFC">
                    <w:rPr>
                      <w:rFonts w:ascii="Arial" w:hAnsi="Arial" w:cs="Arial"/>
                      <w:b/>
                      <w:color w:val="FF0000"/>
                      <w:sz w:val="24"/>
                      <w:szCs w:val="24"/>
                    </w:rPr>
                    <w:t xml:space="preserve">: </w:t>
                  </w:r>
                  <w:r>
                    <w:rPr>
                      <w:rFonts w:ascii="Arial" w:hAnsi="Arial" w:cs="Arial"/>
                      <w:b/>
                      <w:color w:val="FF0000"/>
                      <w:sz w:val="24"/>
                      <w:szCs w:val="24"/>
                    </w:rPr>
                    <w:t>Poverty and Food Security</w:t>
                  </w:r>
                </w:p>
              </w:tc>
            </w:tr>
          </w:tbl>
          <w:p w:rsidR="00214CFC" w:rsidRPr="00214CFC" w:rsidRDefault="00214CFC" w:rsidP="00214CFC">
            <w:pPr>
              <w:spacing w:before="60" w:after="60"/>
              <w:jc w:val="center"/>
              <w:rPr>
                <w:rFonts w:ascii="Arial" w:hAnsi="Arial" w:cs="Arial"/>
                <w:b/>
                <w:sz w:val="24"/>
                <w:szCs w:val="24"/>
                <w:highlight w:val="lightGray"/>
              </w:rPr>
            </w:pPr>
          </w:p>
        </w:tc>
      </w:tr>
      <w:tr w:rsidR="00214CFC" w:rsidRPr="00214CFC" w:rsidTr="00214CFC">
        <w:tc>
          <w:tcPr>
            <w:tcW w:w="895"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sz w:val="24"/>
                <w:szCs w:val="24"/>
              </w:rPr>
              <w:t>Week</w:t>
            </w:r>
          </w:p>
        </w:tc>
        <w:tc>
          <w:tcPr>
            <w:tcW w:w="8370"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sz w:val="24"/>
                <w:szCs w:val="24"/>
              </w:rPr>
              <w:t>Activities, Assessments, Content, Outcomes and Resources</w:t>
            </w: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5</w:t>
            </w:r>
          </w:p>
        </w:tc>
        <w:tc>
          <w:tcPr>
            <w:tcW w:w="8370" w:type="dxa"/>
          </w:tcPr>
          <w:p w:rsidR="00214CFC" w:rsidRPr="00214CFC" w:rsidRDefault="00214CFC" w:rsidP="00214CFC">
            <w:pPr>
              <w:spacing w:before="60" w:after="60"/>
              <w:jc w:val="both"/>
              <w:rPr>
                <w:rFonts w:ascii="Arial" w:hAnsi="Arial" w:cs="Arial"/>
                <w:b/>
                <w:bCs/>
                <w:sz w:val="24"/>
                <w:szCs w:val="24"/>
              </w:rPr>
            </w:pPr>
            <w:r w:rsidRPr="00214CFC">
              <w:rPr>
                <w:rFonts w:ascii="Arial" w:hAnsi="Arial" w:cs="Arial"/>
                <w:b/>
                <w:bCs/>
                <w:sz w:val="24"/>
                <w:szCs w:val="24"/>
              </w:rPr>
              <w:t>Food Security</w:t>
            </w: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12"/>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12"/>
              </w:numPr>
              <w:spacing w:before="60" w:after="60"/>
              <w:jc w:val="both"/>
              <w:rPr>
                <w:rFonts w:ascii="Arial" w:hAnsi="Arial" w:cs="Arial"/>
                <w:sz w:val="24"/>
                <w:szCs w:val="24"/>
              </w:rPr>
            </w:pPr>
            <w:r w:rsidRPr="00214CFC">
              <w:rPr>
                <w:rFonts w:ascii="Arial" w:hAnsi="Arial" w:cs="Arial"/>
                <w:sz w:val="24"/>
                <w:szCs w:val="24"/>
              </w:rPr>
              <w:lastRenderedPageBreak/>
              <w:t>Global Issues: An Introduction, Chapter 2: Wealth and Poverty</w:t>
            </w:r>
          </w:p>
          <w:p w:rsidR="00214CFC" w:rsidRPr="00214CFC" w:rsidRDefault="00214CFC" w:rsidP="00713B1D">
            <w:pPr>
              <w:numPr>
                <w:ilvl w:val="0"/>
                <w:numId w:val="12"/>
              </w:numPr>
              <w:spacing w:before="60" w:after="60"/>
              <w:jc w:val="both"/>
              <w:rPr>
                <w:rFonts w:ascii="Arial" w:hAnsi="Arial" w:cs="Arial"/>
                <w:b/>
                <w:bCs/>
                <w:sz w:val="24"/>
                <w:szCs w:val="24"/>
              </w:rPr>
            </w:pPr>
            <w:r w:rsidRPr="00214CFC">
              <w:rPr>
                <w:rFonts w:ascii="Arial" w:hAnsi="Arial" w:cs="Arial"/>
                <w:b/>
                <w:bCs/>
                <w:sz w:val="24"/>
                <w:szCs w:val="24"/>
              </w:rPr>
              <w:t>Listen:</w:t>
            </w:r>
          </w:p>
          <w:p w:rsidR="00214CFC" w:rsidRPr="00214CFC" w:rsidRDefault="00214CFC" w:rsidP="00713B1D">
            <w:pPr>
              <w:numPr>
                <w:ilvl w:val="1"/>
                <w:numId w:val="12"/>
              </w:numPr>
              <w:spacing w:before="60" w:after="60"/>
              <w:rPr>
                <w:rFonts w:ascii="Arial" w:hAnsi="Arial" w:cs="Arial"/>
                <w:sz w:val="24"/>
                <w:szCs w:val="24"/>
              </w:rPr>
            </w:pPr>
            <w:r w:rsidRPr="00214CFC">
              <w:rPr>
                <w:rFonts w:ascii="Arial" w:hAnsi="Arial" w:cs="Arial"/>
                <w:sz w:val="24"/>
                <w:szCs w:val="24"/>
              </w:rPr>
              <w:t xml:space="preserve">The Poverty Podcast episode on Global Poverty (39:32): </w:t>
            </w:r>
            <w:hyperlink r:id="rId8" w:history="1">
              <w:r w:rsidRPr="00214CFC">
                <w:rPr>
                  <w:rStyle w:val="Hyperlink"/>
                  <w:rFonts w:ascii="Arial" w:hAnsi="Arial" w:cs="Arial"/>
                  <w:sz w:val="24"/>
                  <w:szCs w:val="24"/>
                </w:rPr>
                <w:t>http://hwcdn.libsyn.com/p/5/2/b/52bcba83a0a43ab1/PovPodEp2.mp3?c_id=7420393&amp;cs_id=7420393&amp;expiration=1539636622&amp;hwt=1ded66a4b8d029f150d5dfca78973149</w:t>
              </w:r>
            </w:hyperlink>
          </w:p>
          <w:p w:rsidR="00214CFC" w:rsidRPr="00214CFC" w:rsidRDefault="00214CFC" w:rsidP="00713B1D">
            <w:pPr>
              <w:numPr>
                <w:ilvl w:val="0"/>
                <w:numId w:val="12"/>
              </w:numPr>
              <w:spacing w:before="60" w:after="60"/>
              <w:jc w:val="both"/>
              <w:rPr>
                <w:rFonts w:ascii="Arial" w:hAnsi="Arial" w:cs="Arial"/>
                <w:b/>
                <w:bCs/>
                <w:sz w:val="24"/>
                <w:szCs w:val="24"/>
              </w:rPr>
            </w:pPr>
            <w:r w:rsidRPr="00214CFC">
              <w:rPr>
                <w:rFonts w:ascii="Arial" w:hAnsi="Arial" w:cs="Arial"/>
                <w:b/>
                <w:bCs/>
                <w:sz w:val="24"/>
                <w:szCs w:val="24"/>
              </w:rPr>
              <w:t>Prepare:</w:t>
            </w:r>
          </w:p>
          <w:p w:rsidR="00214CFC" w:rsidRPr="00214CFC" w:rsidRDefault="00214CFC" w:rsidP="00713B1D">
            <w:pPr>
              <w:pStyle w:val="ListParagraph"/>
              <w:numPr>
                <w:ilvl w:val="1"/>
                <w:numId w:val="12"/>
              </w:numPr>
              <w:spacing w:before="60" w:after="60"/>
              <w:jc w:val="both"/>
              <w:rPr>
                <w:rFonts w:ascii="Arial" w:hAnsi="Arial" w:cs="Arial"/>
                <w:sz w:val="24"/>
                <w:szCs w:val="24"/>
              </w:rPr>
            </w:pPr>
            <w:r w:rsidRPr="00214CFC">
              <w:rPr>
                <w:rFonts w:ascii="Arial" w:eastAsia="ariel" w:hAnsi="Arial" w:cs="Arial"/>
                <w:sz w:val="24"/>
                <w:szCs w:val="24"/>
              </w:rPr>
              <w:t>Begin working on Assignment 2: Poverty and Food Security.</w:t>
            </w:r>
          </w:p>
          <w:p w:rsidR="00214CFC" w:rsidRPr="00214CFC" w:rsidRDefault="00214CFC" w:rsidP="00214CFC">
            <w:pPr>
              <w:spacing w:before="60" w:after="60"/>
              <w:jc w:val="both"/>
              <w:rPr>
                <w:rFonts w:ascii="Arial" w:hAnsi="Arial" w:cs="Arial"/>
                <w:b/>
                <w:strike/>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1"/>
                <w:numId w:val="12"/>
              </w:numPr>
              <w:spacing w:before="60" w:after="60"/>
              <w:jc w:val="both"/>
              <w:rPr>
                <w:rFonts w:ascii="Arial" w:hAnsi="Arial" w:cs="Arial"/>
                <w:b/>
                <w:sz w:val="24"/>
                <w:szCs w:val="24"/>
              </w:rPr>
            </w:pPr>
            <w:r w:rsidRPr="00214CFC">
              <w:rPr>
                <w:rFonts w:ascii="Arial" w:hAnsi="Arial" w:cs="Arial"/>
                <w:b/>
                <w:bCs/>
                <w:sz w:val="24"/>
                <w:szCs w:val="24"/>
              </w:rPr>
              <w:t xml:space="preserve">Discussion: </w:t>
            </w:r>
            <w:r w:rsidRPr="00214CFC">
              <w:rPr>
                <w:rFonts w:ascii="Arial" w:hAnsi="Arial" w:cs="Arial"/>
                <w:sz w:val="24"/>
                <w:szCs w:val="24"/>
              </w:rPr>
              <w:t>The Pledge to Eliminate Poverty (30 points)</w:t>
            </w:r>
          </w:p>
          <w:p w:rsidR="00214CFC" w:rsidRPr="00214CFC" w:rsidRDefault="00214CFC" w:rsidP="00214CFC">
            <w:pPr>
              <w:spacing w:before="60" w:line="259" w:lineRule="auto"/>
              <w:ind w:left="720" w:hanging="360"/>
              <w:jc w:val="both"/>
              <w:rPr>
                <w:rFonts w:ascii="Arial" w:hAnsi="Arial" w:cs="Arial"/>
                <w:sz w:val="24"/>
                <w:szCs w:val="24"/>
              </w:rPr>
            </w:pP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lastRenderedPageBreak/>
              <w:t>6</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Food Security</w:t>
            </w:r>
          </w:p>
          <w:p w:rsidR="00214CFC" w:rsidRPr="00214CFC" w:rsidRDefault="00214CFC" w:rsidP="00214CFC">
            <w:pPr>
              <w:pStyle w:val="ListParagraph"/>
              <w:spacing w:before="60" w:after="60"/>
              <w:contextualSpacing w:val="0"/>
              <w:jc w:val="both"/>
              <w:rPr>
                <w:rFonts w:ascii="Arial" w:hAnsi="Arial" w:cs="Arial"/>
                <w:sz w:val="24"/>
                <w:szCs w:val="24"/>
              </w:rPr>
            </w:pPr>
            <w:r w:rsidRPr="00214CFC">
              <w:rPr>
                <w:rFonts w:ascii="Arial" w:eastAsia="Arial" w:hAnsi="Arial" w:cs="Arial"/>
                <w:sz w:val="24"/>
                <w:szCs w:val="24"/>
              </w:rPr>
              <w:t xml:space="preserve">   </w:t>
            </w: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jc w:val="both"/>
              <w:rPr>
                <w:rFonts w:ascii="Arial" w:hAnsi="Arial" w:cs="Arial"/>
                <w:sz w:val="24"/>
                <w:szCs w:val="24"/>
              </w:rPr>
            </w:pPr>
            <w:r w:rsidRPr="00214CFC">
              <w:rPr>
                <w:rFonts w:ascii="Arial" w:hAnsi="Arial" w:cs="Arial"/>
                <w:sz w:val="24"/>
                <w:szCs w:val="24"/>
              </w:rPr>
              <w:t>Global Issues: An Introduction, Chapter 3: Food</w:t>
            </w:r>
          </w:p>
          <w:p w:rsidR="00214CFC" w:rsidRPr="00214CFC" w:rsidRDefault="00214CFC" w:rsidP="00713B1D">
            <w:pPr>
              <w:numPr>
                <w:ilvl w:val="0"/>
                <w:numId w:val="3"/>
              </w:numPr>
              <w:spacing w:before="60" w:after="60"/>
              <w:rPr>
                <w:rFonts w:ascii="Arial" w:hAnsi="Arial" w:cs="Arial"/>
                <w:b/>
                <w:bCs/>
                <w:sz w:val="24"/>
                <w:szCs w:val="24"/>
              </w:rPr>
            </w:pPr>
            <w:r w:rsidRPr="00214CFC">
              <w:rPr>
                <w:rFonts w:ascii="Arial" w:hAnsi="Arial" w:cs="Arial"/>
                <w:b/>
                <w:bCs/>
                <w:sz w:val="24"/>
                <w:szCs w:val="24"/>
              </w:rPr>
              <w:t>Watch</w:t>
            </w:r>
            <w:r w:rsidRPr="00214CFC">
              <w:rPr>
                <w:rFonts w:ascii="Arial" w:hAnsi="Arial" w:cs="Arial"/>
                <w:sz w:val="24"/>
                <w:szCs w:val="24"/>
              </w:rPr>
              <w:t>:</w:t>
            </w:r>
          </w:p>
          <w:p w:rsidR="00214CFC" w:rsidRPr="00214CFC" w:rsidRDefault="00214CFC" w:rsidP="00713B1D">
            <w:pPr>
              <w:numPr>
                <w:ilvl w:val="1"/>
                <w:numId w:val="3"/>
              </w:numPr>
              <w:spacing w:before="60" w:after="60"/>
              <w:rPr>
                <w:rFonts w:ascii="Arial" w:hAnsi="Arial" w:cs="Arial"/>
                <w:b/>
                <w:sz w:val="24"/>
                <w:szCs w:val="24"/>
              </w:rPr>
            </w:pPr>
            <w:r w:rsidRPr="00214CFC">
              <w:rPr>
                <w:rFonts w:ascii="Arial" w:hAnsi="Arial" w:cs="Arial"/>
                <w:sz w:val="24"/>
                <w:szCs w:val="24"/>
              </w:rPr>
              <w:t>The Green Revolution (10:00):</w:t>
            </w:r>
          </w:p>
          <w:p w:rsidR="00214CFC" w:rsidRPr="00214CFC" w:rsidRDefault="00214CFC" w:rsidP="00214CFC">
            <w:pPr>
              <w:spacing w:before="60" w:after="60"/>
              <w:ind w:left="1440"/>
              <w:rPr>
                <w:rFonts w:ascii="Arial" w:hAnsi="Arial" w:cs="Arial"/>
                <w:b/>
                <w:sz w:val="24"/>
                <w:szCs w:val="24"/>
              </w:rPr>
            </w:pPr>
            <w:r w:rsidRPr="00214CFC">
              <w:rPr>
                <w:rFonts w:ascii="Arial" w:hAnsi="Arial" w:cs="Arial"/>
                <w:sz w:val="24"/>
                <w:szCs w:val="24"/>
              </w:rPr>
              <w:t xml:space="preserve">       </w:t>
            </w:r>
            <w:hyperlink r:id="rId9" w:history="1">
              <w:r w:rsidRPr="00214CFC">
                <w:rPr>
                  <w:rStyle w:val="Hyperlink"/>
                  <w:rFonts w:ascii="Arial" w:hAnsi="Arial" w:cs="Arial"/>
                  <w:sz w:val="24"/>
                  <w:szCs w:val="24"/>
                </w:rPr>
                <w:t>https://www.youtube.com/watch?v=HucSCNQ01X4</w:t>
              </w:r>
            </w:hyperlink>
            <w:r w:rsidRPr="00214CFC">
              <w:rPr>
                <w:rStyle w:val="Hyperlink"/>
                <w:rFonts w:ascii="Arial" w:hAnsi="Arial" w:cs="Arial"/>
                <w:sz w:val="24"/>
                <w:szCs w:val="24"/>
              </w:rPr>
              <w:t xml:space="preserve"> </w:t>
            </w:r>
          </w:p>
          <w:p w:rsidR="00214CFC" w:rsidRPr="00214CFC" w:rsidRDefault="00214CFC" w:rsidP="00713B1D">
            <w:pPr>
              <w:numPr>
                <w:ilvl w:val="0"/>
                <w:numId w:val="3"/>
              </w:numPr>
              <w:spacing w:before="60" w:after="60"/>
              <w:rPr>
                <w:rFonts w:ascii="Arial" w:hAnsi="Arial" w:cs="Arial"/>
                <w:b/>
                <w:bCs/>
                <w:sz w:val="24"/>
                <w:szCs w:val="24"/>
              </w:rPr>
            </w:pPr>
            <w:r w:rsidRPr="00214CFC">
              <w:rPr>
                <w:rFonts w:ascii="Arial" w:hAnsi="Arial" w:cs="Arial"/>
                <w:b/>
                <w:bCs/>
                <w:sz w:val="24"/>
                <w:szCs w:val="24"/>
              </w:rPr>
              <w:t>Listen:</w:t>
            </w:r>
          </w:p>
          <w:p w:rsidR="00214CFC" w:rsidRPr="00214CFC" w:rsidRDefault="00214CFC" w:rsidP="00713B1D">
            <w:pPr>
              <w:numPr>
                <w:ilvl w:val="1"/>
                <w:numId w:val="3"/>
              </w:numPr>
              <w:spacing w:before="60" w:after="60"/>
              <w:rPr>
                <w:rFonts w:ascii="Arial" w:hAnsi="Arial" w:cs="Arial"/>
                <w:b/>
                <w:sz w:val="24"/>
                <w:szCs w:val="24"/>
              </w:rPr>
            </w:pPr>
            <w:r w:rsidRPr="00214CFC">
              <w:rPr>
                <w:rFonts w:ascii="Arial" w:hAnsi="Arial" w:cs="Arial"/>
                <w:sz w:val="24"/>
                <w:szCs w:val="24"/>
              </w:rPr>
              <w:t>A short NPR Podcast, UN’s Aid for Global Food Shortages (3:38) https://www.npr.org/2018/01/06/576197696/the-u-n-s-food-aid-shortages</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1"/>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Feeding the World (30 Points)</w:t>
            </w:r>
          </w:p>
          <w:p w:rsidR="00214CFC" w:rsidRPr="00214CFC" w:rsidRDefault="00214CFC" w:rsidP="00713B1D">
            <w:pPr>
              <w:pStyle w:val="ListParagraph"/>
              <w:numPr>
                <w:ilvl w:val="1"/>
                <w:numId w:val="3"/>
              </w:numPr>
              <w:spacing w:before="60" w:after="60"/>
              <w:jc w:val="both"/>
              <w:rPr>
                <w:rFonts w:ascii="Arial" w:hAnsi="Arial" w:cs="Arial"/>
                <w:sz w:val="24"/>
                <w:szCs w:val="24"/>
              </w:rPr>
            </w:pPr>
            <w:r w:rsidRPr="00214CFC">
              <w:rPr>
                <w:rFonts w:ascii="Arial" w:hAnsi="Arial" w:cs="Arial"/>
                <w:b/>
                <w:bCs/>
                <w:sz w:val="24"/>
                <w:szCs w:val="24"/>
              </w:rPr>
              <w:t xml:space="preserve">Quiz: </w:t>
            </w:r>
            <w:r w:rsidRPr="00214CFC">
              <w:rPr>
                <w:rFonts w:ascii="Arial" w:hAnsi="Arial" w:cs="Arial"/>
                <w:sz w:val="24"/>
                <w:szCs w:val="24"/>
              </w:rPr>
              <w:t>Knowledge Check Quiz 2 (100 points)</w:t>
            </w: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7</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Technology as a Global Resource</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jc w:val="both"/>
              <w:rPr>
                <w:rFonts w:ascii="Arial" w:hAnsi="Arial" w:cs="Arial"/>
                <w:sz w:val="24"/>
                <w:szCs w:val="24"/>
              </w:rPr>
            </w:pPr>
            <w:r w:rsidRPr="00214CFC">
              <w:rPr>
                <w:rFonts w:ascii="Arial" w:hAnsi="Arial" w:cs="Arial"/>
                <w:sz w:val="24"/>
                <w:szCs w:val="24"/>
              </w:rPr>
              <w:t>Global Issues: An Introduction, Chapter 8: Technology</w:t>
            </w:r>
          </w:p>
          <w:p w:rsidR="00214CFC" w:rsidRPr="00214CFC" w:rsidRDefault="00214CFC" w:rsidP="00713B1D">
            <w:pPr>
              <w:numPr>
                <w:ilvl w:val="0"/>
                <w:numId w:val="3"/>
              </w:numPr>
              <w:spacing w:before="60" w:after="60"/>
              <w:jc w:val="both"/>
              <w:rPr>
                <w:rFonts w:ascii="Arial" w:hAnsi="Arial" w:cs="Arial"/>
                <w:sz w:val="24"/>
                <w:szCs w:val="24"/>
              </w:rPr>
            </w:pPr>
            <w:r w:rsidRPr="00214CFC">
              <w:rPr>
                <w:rFonts w:ascii="Arial" w:hAnsi="Arial" w:cs="Arial"/>
                <w:b/>
                <w:bCs/>
                <w:sz w:val="24"/>
                <w:szCs w:val="24"/>
              </w:rPr>
              <w:t>Watch:</w:t>
            </w:r>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 xml:space="preserve">Rust Cleaning Laser: </w:t>
            </w:r>
          </w:p>
          <w:p w:rsidR="00214CFC" w:rsidRPr="00214CFC" w:rsidRDefault="00A84CDD" w:rsidP="00214CFC">
            <w:pPr>
              <w:spacing w:before="60" w:after="60"/>
              <w:ind w:left="1440"/>
              <w:rPr>
                <w:rFonts w:ascii="Arial" w:hAnsi="Arial" w:cs="Arial"/>
                <w:sz w:val="24"/>
                <w:szCs w:val="24"/>
              </w:rPr>
            </w:pPr>
            <w:hyperlink r:id="rId10" w:history="1">
              <w:r w:rsidR="00214CFC" w:rsidRPr="00214CFC">
                <w:rPr>
                  <w:rStyle w:val="Hyperlink"/>
                  <w:rFonts w:ascii="Arial" w:hAnsi="Arial" w:cs="Arial"/>
                  <w:sz w:val="24"/>
                  <w:szCs w:val="24"/>
                </w:rPr>
                <w:t>https://www.youtube.com/watch?v=g5WbXkTGvCA</w:t>
              </w:r>
            </w:hyperlink>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lastRenderedPageBreak/>
              <w:t>Supplemental</w:t>
            </w:r>
          </w:p>
          <w:p w:rsidR="00214CFC" w:rsidRPr="00214CFC" w:rsidRDefault="00214CFC" w:rsidP="00713B1D">
            <w:pPr>
              <w:pStyle w:val="ListParagraph"/>
              <w:numPr>
                <w:ilvl w:val="1"/>
                <w:numId w:val="3"/>
              </w:numPr>
              <w:spacing w:before="60" w:after="60"/>
              <w:jc w:val="both"/>
              <w:rPr>
                <w:sz w:val="24"/>
                <w:szCs w:val="24"/>
              </w:rPr>
            </w:pPr>
            <w:r w:rsidRPr="00214CFC">
              <w:rPr>
                <w:rFonts w:ascii="Arial" w:hAnsi="Arial" w:cs="Arial"/>
                <w:sz w:val="24"/>
                <w:szCs w:val="24"/>
              </w:rPr>
              <w:t xml:space="preserve">Video by </w:t>
            </w:r>
            <w:proofErr w:type="spellStart"/>
            <w:r w:rsidRPr="00214CFC">
              <w:rPr>
                <w:rFonts w:ascii="Arial" w:hAnsi="Arial" w:cs="Arial"/>
                <w:sz w:val="24"/>
                <w:szCs w:val="24"/>
              </w:rPr>
              <w:t>Locogen</w:t>
            </w:r>
            <w:proofErr w:type="spellEnd"/>
            <w:r w:rsidRPr="00214CFC">
              <w:rPr>
                <w:rFonts w:ascii="Arial" w:hAnsi="Arial" w:cs="Arial"/>
                <w:sz w:val="24"/>
                <w:szCs w:val="24"/>
              </w:rPr>
              <w:t xml:space="preserve">, Wind Turbine Construction (3:58): </w:t>
            </w:r>
          </w:p>
          <w:p w:rsidR="00214CFC" w:rsidRPr="00214CFC" w:rsidRDefault="00214CFC" w:rsidP="00214CFC">
            <w:pPr>
              <w:spacing w:before="60" w:after="60"/>
              <w:ind w:left="1440"/>
              <w:rPr>
                <w:rFonts w:ascii="Arial" w:hAnsi="Arial" w:cs="Arial"/>
                <w:sz w:val="24"/>
                <w:szCs w:val="24"/>
              </w:rPr>
            </w:pPr>
            <w:r w:rsidRPr="00214CFC">
              <w:rPr>
                <w:rFonts w:ascii="Arial" w:hAnsi="Arial" w:cs="Arial"/>
                <w:sz w:val="24"/>
                <w:szCs w:val="24"/>
              </w:rPr>
              <w:t>https://www.youtube.com/watch?v=SBbBh5xZ1gQ</w:t>
            </w:r>
          </w:p>
          <w:p w:rsidR="00214CFC" w:rsidRPr="00214CFC" w:rsidRDefault="00214CFC" w:rsidP="00713B1D">
            <w:pPr>
              <w:pStyle w:val="ListParagraph"/>
              <w:numPr>
                <w:ilvl w:val="1"/>
                <w:numId w:val="3"/>
              </w:numPr>
              <w:spacing w:before="60" w:after="60"/>
              <w:rPr>
                <w:sz w:val="24"/>
                <w:szCs w:val="24"/>
              </w:rPr>
            </w:pPr>
            <w:r w:rsidRPr="00214CFC">
              <w:rPr>
                <w:rFonts w:ascii="Arial" w:hAnsi="Arial" w:cs="Arial"/>
                <w:sz w:val="24"/>
                <w:szCs w:val="24"/>
              </w:rPr>
              <w:t xml:space="preserve">Video by </w:t>
            </w:r>
            <w:proofErr w:type="spellStart"/>
            <w:r w:rsidRPr="00214CFC">
              <w:rPr>
                <w:rFonts w:ascii="Arial" w:hAnsi="Arial" w:cs="Arial"/>
                <w:sz w:val="24"/>
                <w:szCs w:val="24"/>
              </w:rPr>
              <w:t>Machinary</w:t>
            </w:r>
            <w:proofErr w:type="spellEnd"/>
            <w:r w:rsidRPr="00214CFC">
              <w:rPr>
                <w:rFonts w:ascii="Arial" w:hAnsi="Arial" w:cs="Arial"/>
                <w:sz w:val="24"/>
                <w:szCs w:val="24"/>
              </w:rPr>
              <w:t xml:space="preserve"> Magazine, Modern Paving Equipment (10:34):</w:t>
            </w:r>
          </w:p>
          <w:p w:rsidR="00214CFC" w:rsidRPr="00214CFC" w:rsidRDefault="00A84CDD" w:rsidP="00214CFC">
            <w:pPr>
              <w:spacing w:before="60" w:after="60"/>
              <w:ind w:left="1440"/>
              <w:rPr>
                <w:rFonts w:ascii="Arial" w:hAnsi="Arial" w:cs="Arial"/>
                <w:sz w:val="24"/>
                <w:szCs w:val="24"/>
              </w:rPr>
            </w:pPr>
            <w:hyperlink r:id="rId11" w:history="1">
              <w:r w:rsidR="00214CFC" w:rsidRPr="00214CFC">
                <w:rPr>
                  <w:rStyle w:val="Hyperlink"/>
                  <w:rFonts w:ascii="Arial" w:hAnsi="Arial" w:cs="Arial"/>
                  <w:sz w:val="24"/>
                  <w:szCs w:val="24"/>
                </w:rPr>
                <w:t>https://www.youtube.com/watch?v=BPz__XMq1eU</w:t>
              </w:r>
            </w:hyperlink>
          </w:p>
          <w:p w:rsidR="00214CFC" w:rsidRPr="00214CFC" w:rsidRDefault="00214CFC" w:rsidP="00713B1D">
            <w:pPr>
              <w:pStyle w:val="ListParagraph"/>
              <w:numPr>
                <w:ilvl w:val="1"/>
                <w:numId w:val="14"/>
              </w:numPr>
              <w:spacing w:before="60" w:after="60"/>
              <w:rPr>
                <w:sz w:val="24"/>
                <w:szCs w:val="24"/>
              </w:rPr>
            </w:pPr>
            <w:r w:rsidRPr="00214CFC">
              <w:rPr>
                <w:rFonts w:ascii="Arial" w:hAnsi="Arial" w:cs="Arial"/>
                <w:sz w:val="24"/>
                <w:szCs w:val="24"/>
              </w:rPr>
              <w:t>Video by Global Technology, Inside Engine Factory (16.59):</w:t>
            </w:r>
          </w:p>
          <w:p w:rsidR="00214CFC" w:rsidRPr="00214CFC" w:rsidRDefault="00A84CDD" w:rsidP="00214CFC">
            <w:pPr>
              <w:spacing w:before="60" w:after="60"/>
              <w:ind w:left="1440"/>
              <w:rPr>
                <w:rFonts w:ascii="Arial" w:hAnsi="Arial" w:cs="Arial"/>
                <w:sz w:val="24"/>
                <w:szCs w:val="24"/>
              </w:rPr>
            </w:pPr>
            <w:hyperlink r:id="rId12" w:history="1">
              <w:r w:rsidR="00214CFC" w:rsidRPr="00214CFC">
                <w:rPr>
                  <w:rStyle w:val="Hyperlink"/>
                  <w:rFonts w:ascii="Arial" w:hAnsi="Arial" w:cs="Arial"/>
                  <w:sz w:val="24"/>
                  <w:szCs w:val="24"/>
                </w:rPr>
                <w:t>https://www.youtube.com/watch?v=Fy0B1jsUVFI</w:t>
              </w:r>
            </w:hyperlink>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The Evolution of a Technical Solution (30 points)</w:t>
            </w:r>
          </w:p>
          <w:p w:rsid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Assignment 2: </w:t>
            </w:r>
            <w:r w:rsidRPr="00214CFC">
              <w:rPr>
                <w:rFonts w:ascii="Arial" w:hAnsi="Arial" w:cs="Arial"/>
                <w:sz w:val="24"/>
                <w:szCs w:val="24"/>
              </w:rPr>
              <w:t>Poverty and Food Security (110 Points)</w:t>
            </w:r>
          </w:p>
          <w:p w:rsidR="00A21044" w:rsidRPr="00214CFC" w:rsidRDefault="00A21044" w:rsidP="00A21044">
            <w:pPr>
              <w:pStyle w:val="ListParagraph"/>
              <w:spacing w:before="60" w:after="60"/>
              <w:ind w:left="1080"/>
              <w:jc w:val="both"/>
              <w:rPr>
                <w:rFonts w:ascii="Arial" w:hAnsi="Arial" w:cs="Arial"/>
                <w:sz w:val="24"/>
                <w:szCs w:val="24"/>
              </w:rPr>
            </w:pP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lastRenderedPageBreak/>
              <w:t>8</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Technology as a Tool for the Future</w:t>
            </w:r>
          </w:p>
          <w:p w:rsidR="00214CFC" w:rsidRPr="00214CFC" w:rsidRDefault="00214CFC" w:rsidP="00214CFC">
            <w:pPr>
              <w:spacing w:before="60" w:after="60"/>
              <w:ind w:left="720"/>
              <w:rPr>
                <w:rFonts w:ascii="Arial" w:hAnsi="Arial" w:cs="Arial"/>
                <w:b/>
                <w:bCs/>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pStyle w:val="ListParagraph"/>
              <w:numPr>
                <w:ilvl w:val="1"/>
                <w:numId w:val="3"/>
              </w:numPr>
              <w:rPr>
                <w:rFonts w:ascii="Arial" w:hAnsi="Arial" w:cs="Arial"/>
                <w:b/>
                <w:sz w:val="24"/>
                <w:szCs w:val="24"/>
              </w:rPr>
            </w:pPr>
            <w:r w:rsidRPr="00214CFC">
              <w:rPr>
                <w:rFonts w:ascii="Arial" w:hAnsi="Arial" w:cs="Arial"/>
                <w:sz w:val="24"/>
                <w:szCs w:val="24"/>
              </w:rPr>
              <w:t xml:space="preserve">Technology and Food Security – Mixing and Matching Needs. </w:t>
            </w:r>
            <w:hyperlink r:id="rId13" w:history="1">
              <w:r w:rsidRPr="00214CFC">
                <w:rPr>
                  <w:rStyle w:val="Hyperlink"/>
                  <w:rFonts w:ascii="Arial" w:hAnsi="Arial" w:cs="Arial"/>
                  <w:color w:val="auto"/>
                  <w:sz w:val="24"/>
                  <w:szCs w:val="24"/>
                </w:rPr>
                <w:t>https://gci.uq.edu.au/technology-and-food-security-bryceson</w:t>
              </w:r>
            </w:hyperlink>
            <w:r w:rsidRPr="00214CFC">
              <w:rPr>
                <w:rFonts w:ascii="Arial" w:hAnsi="Arial" w:cs="Arial"/>
                <w:sz w:val="24"/>
                <w:szCs w:val="24"/>
              </w:rPr>
              <w:t xml:space="preserve">.  </w:t>
            </w:r>
          </w:p>
          <w:p w:rsidR="00214CFC" w:rsidRPr="00214CFC" w:rsidRDefault="00A84CDD" w:rsidP="00713B1D">
            <w:pPr>
              <w:pStyle w:val="ListParagraph"/>
              <w:numPr>
                <w:ilvl w:val="1"/>
                <w:numId w:val="3"/>
              </w:numPr>
              <w:spacing w:before="60" w:after="60"/>
              <w:jc w:val="both"/>
              <w:rPr>
                <w:rFonts w:ascii="Arial" w:hAnsi="Arial" w:cs="Arial"/>
                <w:sz w:val="24"/>
                <w:szCs w:val="24"/>
              </w:rPr>
            </w:pPr>
            <w:hyperlink r:id="rId14" w:history="1">
              <w:r w:rsidR="00214CFC" w:rsidRPr="00214CFC">
                <w:rPr>
                  <w:rStyle w:val="Hyperlink"/>
                  <w:rFonts w:ascii="Arial" w:hAnsi="Arial" w:cs="Arial"/>
                  <w:sz w:val="24"/>
                  <w:szCs w:val="24"/>
                </w:rPr>
                <w:t xml:space="preserve">‘Tech World: Welcome to the Digital Revolution,’ </w:t>
              </w:r>
              <w:r w:rsidR="00214CFC" w:rsidRPr="00214CFC">
                <w:rPr>
                  <w:rStyle w:val="Hyperlink"/>
                  <w:rFonts w:ascii="Arial" w:hAnsi="Arial" w:cs="Arial"/>
                  <w:i/>
                  <w:iCs/>
                  <w:sz w:val="24"/>
                  <w:szCs w:val="24"/>
                </w:rPr>
                <w:t>Foreign Affairs</w:t>
              </w:r>
              <w:r w:rsidR="00214CFC" w:rsidRPr="00214CFC">
                <w:rPr>
                  <w:rStyle w:val="Hyperlink"/>
                  <w:rFonts w:ascii="Arial" w:hAnsi="Arial" w:cs="Arial"/>
                  <w:sz w:val="24"/>
                  <w:szCs w:val="24"/>
                </w:rPr>
                <w:t>, July/August 2018, pp. 43-48.</w:t>
              </w:r>
            </w:hyperlink>
          </w:p>
          <w:p w:rsidR="00214CFC" w:rsidRPr="00214CFC" w:rsidRDefault="00214CFC" w:rsidP="00214CFC">
            <w:pPr>
              <w:spacing w:before="60" w:after="60"/>
              <w:ind w:left="1440"/>
              <w:jc w:val="both"/>
              <w:rPr>
                <w:rFonts w:ascii="Arial" w:hAnsi="Arial" w:cs="Arial"/>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A21044" w:rsidRDefault="00214CFC" w:rsidP="00A21044">
            <w:pPr>
              <w:pStyle w:val="ListParagraph"/>
              <w:numPr>
                <w:ilvl w:val="0"/>
                <w:numId w:val="3"/>
              </w:numPr>
              <w:spacing w:before="60" w:after="60"/>
              <w:ind w:left="1440"/>
              <w:jc w:val="both"/>
              <w:rPr>
                <w:rFonts w:ascii="Arial" w:hAnsi="Arial" w:cs="Arial"/>
                <w:sz w:val="24"/>
                <w:szCs w:val="24"/>
              </w:rPr>
            </w:pPr>
            <w:r w:rsidRPr="00A21044">
              <w:rPr>
                <w:rFonts w:ascii="Arial" w:hAnsi="Arial" w:cs="Arial"/>
                <w:b/>
                <w:bCs/>
                <w:sz w:val="24"/>
                <w:szCs w:val="24"/>
              </w:rPr>
              <w:t xml:space="preserve">Discussion: </w:t>
            </w:r>
            <w:r w:rsidRPr="00A21044">
              <w:rPr>
                <w:rFonts w:ascii="Arial" w:hAnsi="Arial" w:cs="Arial"/>
                <w:sz w:val="24"/>
                <w:szCs w:val="24"/>
              </w:rPr>
              <w:t>Using Technology to Improve the Future (30 points)</w:t>
            </w:r>
          </w:p>
          <w:p w:rsidR="00214CFC" w:rsidRPr="00214CFC" w:rsidRDefault="00214CFC" w:rsidP="00214CFC">
            <w:pPr>
              <w:spacing w:before="60" w:after="60"/>
              <w:jc w:val="both"/>
              <w:rPr>
                <w:rFonts w:ascii="Arial" w:hAnsi="Arial" w:cs="Arial"/>
                <w:sz w:val="24"/>
                <w:szCs w:val="24"/>
              </w:rPr>
            </w:pPr>
          </w:p>
        </w:tc>
      </w:tr>
      <w:tr w:rsidR="00214CFC" w:rsidRPr="00214CFC" w:rsidTr="00214CFC">
        <w:tc>
          <w:tcPr>
            <w:tcW w:w="9265" w:type="dxa"/>
            <w:gridSpan w:val="2"/>
            <w:shd w:val="clear" w:color="auto" w:fill="D9D9D9" w:themeFill="background1" w:themeFillShade="D9"/>
          </w:tcPr>
          <w:p w:rsidR="00214CFC" w:rsidRDefault="00214CFC" w:rsidP="00214CFC">
            <w:pPr>
              <w:spacing w:before="60" w:after="60"/>
              <w:jc w:val="center"/>
              <w:rPr>
                <w:rFonts w:ascii="Arial" w:hAnsi="Arial" w:cs="Arial"/>
                <w:b/>
                <w:sz w:val="24"/>
                <w:szCs w:val="24"/>
              </w:rPr>
            </w:pPr>
            <w:bookmarkStart w:id="3" w:name="_Hlk527482049"/>
          </w:p>
          <w:p w:rsidR="00214CFC" w:rsidRPr="00214CFC" w:rsidRDefault="00214CFC" w:rsidP="00214CFC">
            <w:pPr>
              <w:spacing w:before="60" w:after="60"/>
              <w:jc w:val="center"/>
              <w:rPr>
                <w:rFonts w:ascii="Arial" w:hAnsi="Arial" w:cs="Arial"/>
                <w:b/>
                <w:color w:val="FF0000"/>
                <w:sz w:val="24"/>
                <w:szCs w:val="24"/>
              </w:rPr>
            </w:pPr>
            <w:r w:rsidRPr="00214CFC">
              <w:rPr>
                <w:rFonts w:ascii="Arial" w:hAnsi="Arial" w:cs="Arial"/>
                <w:b/>
                <w:color w:val="FF0000"/>
                <w:sz w:val="24"/>
                <w:szCs w:val="24"/>
              </w:rPr>
              <w:t>Theme 3: Threats to the Global Environment</w:t>
            </w:r>
            <w:bookmarkEnd w:id="3"/>
          </w:p>
          <w:p w:rsidR="00214CFC" w:rsidRPr="00214CFC" w:rsidRDefault="00214CFC" w:rsidP="00214CFC">
            <w:pPr>
              <w:spacing w:before="60" w:after="60"/>
              <w:jc w:val="center"/>
              <w:rPr>
                <w:rFonts w:ascii="Arial" w:hAnsi="Arial" w:cs="Arial"/>
                <w:b/>
                <w:sz w:val="24"/>
                <w:szCs w:val="24"/>
              </w:rPr>
            </w:pPr>
          </w:p>
        </w:tc>
      </w:tr>
      <w:tr w:rsidR="00214CFC" w:rsidRPr="00214CFC" w:rsidTr="00214CFC">
        <w:tc>
          <w:tcPr>
            <w:tcW w:w="895"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sz w:val="24"/>
                <w:szCs w:val="24"/>
              </w:rPr>
              <w:t>Week</w:t>
            </w:r>
          </w:p>
        </w:tc>
        <w:tc>
          <w:tcPr>
            <w:tcW w:w="8370" w:type="dxa"/>
            <w:shd w:val="clear" w:color="auto" w:fill="F2F2F2" w:themeFill="background1" w:themeFillShade="F2"/>
          </w:tcPr>
          <w:p w:rsidR="00214CFC" w:rsidRPr="00214CFC" w:rsidRDefault="00214CFC" w:rsidP="00214CFC">
            <w:pPr>
              <w:spacing w:before="180" w:after="180"/>
              <w:jc w:val="center"/>
              <w:rPr>
                <w:rFonts w:ascii="Arial" w:hAnsi="Arial" w:cs="Arial"/>
                <w:b/>
                <w:sz w:val="24"/>
                <w:szCs w:val="24"/>
              </w:rPr>
            </w:pPr>
            <w:r w:rsidRPr="00214CFC">
              <w:rPr>
                <w:rFonts w:ascii="Arial" w:hAnsi="Arial" w:cs="Arial"/>
                <w:b/>
                <w:sz w:val="24"/>
                <w:szCs w:val="24"/>
              </w:rPr>
              <w:t>Activities, Assessments, Content, Outcomes and Resources</w:t>
            </w: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9</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Polluting the World</w:t>
            </w: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jc w:val="both"/>
              <w:rPr>
                <w:rFonts w:ascii="Arial" w:hAnsi="Arial" w:cs="Arial"/>
                <w:sz w:val="24"/>
                <w:szCs w:val="24"/>
              </w:rPr>
            </w:pPr>
            <w:r w:rsidRPr="00214CFC">
              <w:rPr>
                <w:rFonts w:ascii="Arial" w:hAnsi="Arial" w:cs="Arial"/>
                <w:sz w:val="24"/>
                <w:szCs w:val="24"/>
              </w:rPr>
              <w:t>Chapter 6: The Environment Part I</w:t>
            </w:r>
          </w:p>
          <w:p w:rsidR="00214CFC" w:rsidRPr="00214CFC" w:rsidRDefault="00214CFC" w:rsidP="00713B1D">
            <w:pPr>
              <w:numPr>
                <w:ilvl w:val="0"/>
                <w:numId w:val="3"/>
              </w:numPr>
              <w:spacing w:before="60" w:after="60"/>
              <w:jc w:val="both"/>
              <w:rPr>
                <w:rFonts w:ascii="Arial" w:hAnsi="Arial" w:cs="Arial"/>
                <w:sz w:val="24"/>
                <w:szCs w:val="24"/>
              </w:rPr>
            </w:pPr>
            <w:r w:rsidRPr="00214CFC">
              <w:rPr>
                <w:rFonts w:ascii="Arial" w:hAnsi="Arial" w:cs="Arial"/>
                <w:b/>
                <w:bCs/>
                <w:sz w:val="24"/>
                <w:szCs w:val="24"/>
              </w:rPr>
              <w:t>Watch</w:t>
            </w:r>
            <w:r w:rsidRPr="00214CFC">
              <w:rPr>
                <w:rFonts w:ascii="Arial" w:hAnsi="Arial" w:cs="Arial"/>
                <w:sz w:val="24"/>
                <w:szCs w:val="24"/>
              </w:rPr>
              <w:t>:</w:t>
            </w:r>
          </w:p>
          <w:p w:rsidR="00214CFC" w:rsidRPr="00214CFC" w:rsidRDefault="00214CFC" w:rsidP="00713B1D">
            <w:pPr>
              <w:numPr>
                <w:ilvl w:val="1"/>
                <w:numId w:val="3"/>
              </w:numPr>
              <w:spacing w:before="60" w:after="60"/>
              <w:rPr>
                <w:rFonts w:ascii="Arial" w:hAnsi="Arial" w:cs="Arial"/>
                <w:sz w:val="24"/>
                <w:szCs w:val="24"/>
                <w:lang w:val="fr-FR"/>
              </w:rPr>
            </w:pPr>
            <w:r w:rsidRPr="00214CFC">
              <w:rPr>
                <w:rFonts w:ascii="Arial" w:hAnsi="Arial" w:cs="Arial"/>
                <w:sz w:val="24"/>
                <w:szCs w:val="24"/>
                <w:lang w:val="fr-FR"/>
              </w:rPr>
              <w:lastRenderedPageBreak/>
              <w:t>Global Air Pollution (</w:t>
            </w:r>
            <w:proofErr w:type="gramStart"/>
            <w:r w:rsidRPr="00214CFC">
              <w:rPr>
                <w:rFonts w:ascii="Arial" w:hAnsi="Arial" w:cs="Arial"/>
                <w:sz w:val="24"/>
                <w:szCs w:val="24"/>
                <w:lang w:val="fr-FR"/>
              </w:rPr>
              <w:t>19:</w:t>
            </w:r>
            <w:proofErr w:type="gramEnd"/>
            <w:r w:rsidRPr="00214CFC">
              <w:rPr>
                <w:rFonts w:ascii="Arial" w:hAnsi="Arial" w:cs="Arial"/>
                <w:sz w:val="24"/>
                <w:szCs w:val="24"/>
                <w:lang w:val="fr-FR"/>
              </w:rPr>
              <w:t xml:space="preserve">06): </w:t>
            </w:r>
          </w:p>
          <w:p w:rsidR="00214CFC" w:rsidRPr="00214CFC" w:rsidRDefault="00A84CDD" w:rsidP="00214CFC">
            <w:pPr>
              <w:spacing w:before="60" w:after="60"/>
              <w:ind w:left="1800"/>
              <w:rPr>
                <w:rFonts w:ascii="Arial" w:hAnsi="Arial" w:cs="Arial"/>
                <w:sz w:val="24"/>
                <w:szCs w:val="24"/>
                <w:lang w:val="fr-FR"/>
              </w:rPr>
            </w:pPr>
            <w:hyperlink r:id="rId15" w:history="1">
              <w:r w:rsidR="00214CFC" w:rsidRPr="00214CFC">
                <w:rPr>
                  <w:rStyle w:val="Hyperlink"/>
                  <w:rFonts w:ascii="Arial" w:hAnsi="Arial" w:cs="Arial"/>
                  <w:sz w:val="24"/>
                  <w:szCs w:val="24"/>
                  <w:lang w:val="fr-FR"/>
                </w:rPr>
                <w:t>https://www.youtube.com/watch?v=FKBVwX8dVhI</w:t>
              </w:r>
            </w:hyperlink>
          </w:p>
          <w:p w:rsidR="00214CFC" w:rsidRPr="00214CFC" w:rsidRDefault="00214CFC" w:rsidP="00713B1D">
            <w:pPr>
              <w:numPr>
                <w:ilvl w:val="1"/>
                <w:numId w:val="3"/>
              </w:numPr>
              <w:spacing w:before="60" w:after="60"/>
              <w:rPr>
                <w:rFonts w:ascii="Arial" w:hAnsi="Arial" w:cs="Arial"/>
                <w:sz w:val="24"/>
                <w:szCs w:val="24"/>
                <w:lang w:val="fr-FR"/>
              </w:rPr>
            </w:pPr>
            <w:r w:rsidRPr="00214CFC">
              <w:rPr>
                <w:rFonts w:ascii="Arial" w:hAnsi="Arial" w:cs="Arial"/>
                <w:sz w:val="24"/>
                <w:szCs w:val="24"/>
                <w:lang w:val="fr-FR"/>
              </w:rPr>
              <w:t>Solid Waste Management (</w:t>
            </w:r>
            <w:proofErr w:type="gramStart"/>
            <w:r w:rsidRPr="00214CFC">
              <w:rPr>
                <w:rFonts w:ascii="Arial" w:hAnsi="Arial" w:cs="Arial"/>
                <w:sz w:val="24"/>
                <w:szCs w:val="24"/>
                <w:lang w:val="fr-FR"/>
              </w:rPr>
              <w:t>4:</w:t>
            </w:r>
            <w:proofErr w:type="gramEnd"/>
            <w:r w:rsidRPr="00214CFC">
              <w:rPr>
                <w:rFonts w:ascii="Arial" w:hAnsi="Arial" w:cs="Arial"/>
                <w:sz w:val="24"/>
                <w:szCs w:val="24"/>
                <w:lang w:val="fr-FR"/>
              </w:rPr>
              <w:t xml:space="preserve">52): </w:t>
            </w:r>
            <w:hyperlink r:id="rId16" w:history="1">
              <w:r w:rsidRPr="00214CFC">
                <w:rPr>
                  <w:rStyle w:val="Hyperlink"/>
                  <w:rFonts w:ascii="Arial" w:hAnsi="Arial" w:cs="Arial"/>
                  <w:sz w:val="24"/>
                  <w:szCs w:val="24"/>
                  <w:lang w:val="fr-FR"/>
                </w:rPr>
                <w:t>https://www.youtube.com/watch?v=1CSm4GG2VrU</w:t>
              </w:r>
            </w:hyperlink>
          </w:p>
          <w:p w:rsidR="00214CFC" w:rsidRPr="00214CFC" w:rsidRDefault="00214CFC" w:rsidP="00713B1D">
            <w:pPr>
              <w:numPr>
                <w:ilvl w:val="1"/>
                <w:numId w:val="3"/>
              </w:numPr>
              <w:spacing w:before="60" w:after="60"/>
              <w:rPr>
                <w:rFonts w:ascii="Arial" w:hAnsi="Arial" w:cs="Arial"/>
                <w:sz w:val="24"/>
                <w:szCs w:val="24"/>
              </w:rPr>
            </w:pPr>
            <w:r w:rsidRPr="00214CFC">
              <w:rPr>
                <w:rFonts w:ascii="Arial" w:hAnsi="Arial" w:cs="Arial"/>
                <w:sz w:val="24"/>
                <w:szCs w:val="24"/>
              </w:rPr>
              <w:t>Pesticides and Food Production (26:10): https://www.youtube.com/watch?v=HWCREZ0UPIg</w:t>
            </w:r>
          </w:p>
          <w:p w:rsidR="00214CFC" w:rsidRPr="00214CFC" w:rsidRDefault="00214CFC" w:rsidP="00214CFC">
            <w:pPr>
              <w:spacing w:before="60" w:after="60"/>
              <w:jc w:val="both"/>
              <w:rPr>
                <w:rFonts w:ascii="Arial" w:hAnsi="Arial" w:cs="Arial"/>
                <w:b/>
                <w:strike/>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One Breath at a Time (30 points)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Assignment 3a</w:t>
            </w:r>
            <w:r w:rsidRPr="00214CFC">
              <w:rPr>
                <w:rFonts w:ascii="Arial" w:hAnsi="Arial" w:cs="Arial"/>
                <w:sz w:val="24"/>
                <w:szCs w:val="24"/>
              </w:rPr>
              <w:t>: Threats to the Global Environment Part I (150 points)</w:t>
            </w:r>
          </w:p>
          <w:p w:rsidR="00214CFC" w:rsidRPr="00214CFC" w:rsidRDefault="00214CFC" w:rsidP="00214CFC">
            <w:pPr>
              <w:spacing w:before="60" w:after="60"/>
              <w:jc w:val="both"/>
              <w:rPr>
                <w:rFonts w:ascii="Arial" w:hAnsi="Arial" w:cs="Arial"/>
                <w:sz w:val="24"/>
                <w:szCs w:val="24"/>
              </w:rPr>
            </w:pPr>
          </w:p>
        </w:tc>
      </w:tr>
      <w:tr w:rsidR="00214CFC" w:rsidRPr="00214CFC" w:rsidTr="00214CFC">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lastRenderedPageBreak/>
              <w:t>10</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Environmental Issues</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numPr>
                <w:ilvl w:val="0"/>
                <w:numId w:val="3"/>
              </w:numPr>
              <w:spacing w:before="60" w:after="60"/>
              <w:jc w:val="both"/>
              <w:rPr>
                <w:rFonts w:ascii="Arial" w:hAnsi="Arial" w:cs="Arial"/>
                <w:b/>
                <w:bCs/>
                <w:sz w:val="24"/>
                <w:szCs w:val="24"/>
              </w:rPr>
            </w:pPr>
            <w:r w:rsidRPr="00214CFC">
              <w:rPr>
                <w:rFonts w:ascii="Arial" w:hAnsi="Arial" w:cs="Arial"/>
                <w:b/>
                <w:bCs/>
                <w:sz w:val="24"/>
                <w:szCs w:val="24"/>
              </w:rPr>
              <w:t>Read:</w:t>
            </w:r>
          </w:p>
          <w:p w:rsidR="00214CFC" w:rsidRPr="00214CFC" w:rsidRDefault="00214CFC" w:rsidP="00713B1D">
            <w:pPr>
              <w:numPr>
                <w:ilvl w:val="1"/>
                <w:numId w:val="3"/>
              </w:numPr>
              <w:spacing w:before="60" w:after="60"/>
              <w:jc w:val="both"/>
              <w:rPr>
                <w:rFonts w:ascii="Arial" w:hAnsi="Arial" w:cs="Arial"/>
                <w:sz w:val="24"/>
                <w:szCs w:val="24"/>
              </w:rPr>
            </w:pPr>
            <w:r w:rsidRPr="00214CFC">
              <w:rPr>
                <w:rFonts w:ascii="Arial" w:hAnsi="Arial" w:cs="Arial"/>
                <w:sz w:val="24"/>
                <w:szCs w:val="24"/>
              </w:rPr>
              <w:t>Chapter 7: The Environment Part II</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Getting Thirsty (30 points)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Assignment 3b:</w:t>
            </w:r>
            <w:r w:rsidRPr="00214CFC">
              <w:rPr>
                <w:rFonts w:ascii="Arial" w:hAnsi="Arial" w:cs="Arial"/>
                <w:sz w:val="24"/>
                <w:szCs w:val="24"/>
              </w:rPr>
              <w:t xml:space="preserve"> Threats to the Global Environment Counter Argument (100 points)</w:t>
            </w:r>
          </w:p>
          <w:p w:rsidR="00214CFC" w:rsidRPr="00214CFC" w:rsidRDefault="00214CFC" w:rsidP="00214CFC">
            <w:pPr>
              <w:pStyle w:val="ListParagraph"/>
              <w:spacing w:before="60" w:after="60"/>
              <w:jc w:val="both"/>
              <w:rPr>
                <w:rFonts w:ascii="Arial" w:hAnsi="Arial" w:cs="Arial"/>
                <w:sz w:val="24"/>
                <w:szCs w:val="24"/>
              </w:rPr>
            </w:pPr>
          </w:p>
        </w:tc>
      </w:tr>
      <w:tr w:rsidR="00214CFC" w:rsidRPr="00214CFC" w:rsidTr="00214CFC">
        <w:trPr>
          <w:trHeight w:val="179"/>
        </w:trPr>
        <w:tc>
          <w:tcPr>
            <w:tcW w:w="895"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11</w:t>
            </w:r>
          </w:p>
        </w:tc>
        <w:tc>
          <w:tcPr>
            <w:tcW w:w="8370" w:type="dxa"/>
          </w:tcPr>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Whose Responsibility?</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Learn</w:t>
            </w:r>
          </w:p>
          <w:p w:rsidR="00214CFC" w:rsidRPr="00214CFC" w:rsidRDefault="00214CFC" w:rsidP="00713B1D">
            <w:pPr>
              <w:pStyle w:val="ListParagraph"/>
              <w:numPr>
                <w:ilvl w:val="0"/>
                <w:numId w:val="9"/>
              </w:numPr>
              <w:spacing w:before="60" w:after="60"/>
              <w:jc w:val="both"/>
              <w:rPr>
                <w:rFonts w:ascii="Arial" w:hAnsi="Arial" w:cs="Arial"/>
                <w:b/>
                <w:sz w:val="24"/>
                <w:szCs w:val="24"/>
              </w:rPr>
            </w:pPr>
            <w:r w:rsidRPr="00214CFC">
              <w:rPr>
                <w:rFonts w:ascii="Arial" w:hAnsi="Arial" w:cs="Arial"/>
                <w:b/>
                <w:sz w:val="24"/>
                <w:szCs w:val="24"/>
              </w:rPr>
              <w:t>N/A</w:t>
            </w:r>
          </w:p>
          <w:p w:rsidR="00214CFC" w:rsidRP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Graded Evaluation Activities</w:t>
            </w:r>
          </w:p>
          <w:p w:rsidR="00214CFC" w:rsidRPr="00214CFC" w:rsidRDefault="00214CFC" w:rsidP="00713B1D">
            <w:pPr>
              <w:pStyle w:val="ListParagraph"/>
              <w:numPr>
                <w:ilvl w:val="0"/>
                <w:numId w:val="3"/>
              </w:numPr>
              <w:spacing w:before="60" w:after="60"/>
              <w:jc w:val="both"/>
              <w:rPr>
                <w:rFonts w:ascii="Arial" w:hAnsi="Arial" w:cs="Arial"/>
                <w:sz w:val="24"/>
                <w:szCs w:val="24"/>
              </w:rPr>
            </w:pPr>
            <w:r w:rsidRPr="00214CFC">
              <w:rPr>
                <w:rFonts w:ascii="Arial" w:hAnsi="Arial" w:cs="Arial"/>
                <w:b/>
                <w:bCs/>
                <w:sz w:val="24"/>
                <w:szCs w:val="24"/>
              </w:rPr>
              <w:t xml:space="preserve">Discussion: </w:t>
            </w:r>
            <w:r w:rsidRPr="00214CFC">
              <w:rPr>
                <w:rFonts w:ascii="Arial" w:hAnsi="Arial" w:cs="Arial"/>
                <w:sz w:val="24"/>
                <w:szCs w:val="24"/>
              </w:rPr>
              <w:t>Making It Personal (30 points)</w:t>
            </w:r>
          </w:p>
          <w:p w:rsidR="00214CFC" w:rsidRPr="00214CFC" w:rsidRDefault="00214CFC" w:rsidP="00214CFC">
            <w:pPr>
              <w:pStyle w:val="ListParagraph"/>
              <w:rPr>
                <w:rFonts w:ascii="Arial" w:hAnsi="Arial" w:cs="Arial"/>
                <w:sz w:val="24"/>
                <w:szCs w:val="24"/>
              </w:rPr>
            </w:pPr>
          </w:p>
        </w:tc>
      </w:tr>
    </w:tbl>
    <w:p w:rsidR="00214CFC" w:rsidRPr="00214CFC" w:rsidRDefault="00214CFC" w:rsidP="00214CFC">
      <w:pPr>
        <w:spacing w:before="120" w:after="120"/>
        <w:rPr>
          <w:rFonts w:ascii="Arial" w:hAnsi="Arial" w:cs="Arial"/>
          <w:b/>
          <w:sz w:val="24"/>
          <w:szCs w:val="24"/>
        </w:rPr>
      </w:pPr>
    </w:p>
    <w:p w:rsidR="00214CFC" w:rsidRDefault="00214CFC" w:rsidP="00214CFC">
      <w:pPr>
        <w:spacing w:before="120" w:after="120"/>
        <w:rPr>
          <w:rFonts w:ascii="Arial" w:hAnsi="Arial" w:cs="Arial"/>
          <w:b/>
          <w:sz w:val="24"/>
          <w:szCs w:val="24"/>
        </w:rPr>
      </w:pPr>
    </w:p>
    <w:p w:rsidR="00A21044" w:rsidRDefault="00A21044" w:rsidP="00214CFC">
      <w:pPr>
        <w:spacing w:before="120" w:after="120"/>
        <w:rPr>
          <w:rFonts w:ascii="Arial" w:hAnsi="Arial" w:cs="Arial"/>
          <w:b/>
          <w:sz w:val="24"/>
          <w:szCs w:val="24"/>
        </w:rPr>
      </w:pPr>
    </w:p>
    <w:p w:rsidR="00A21044" w:rsidRDefault="00A21044" w:rsidP="00214CFC">
      <w:pPr>
        <w:spacing w:before="120" w:after="120"/>
        <w:rPr>
          <w:rFonts w:ascii="Arial" w:hAnsi="Arial" w:cs="Arial"/>
          <w:b/>
          <w:sz w:val="24"/>
          <w:szCs w:val="24"/>
        </w:rPr>
      </w:pPr>
    </w:p>
    <w:p w:rsidR="00214CFC" w:rsidRDefault="00214CFC" w:rsidP="00214CFC">
      <w:pPr>
        <w:spacing w:before="120" w:after="120"/>
        <w:rPr>
          <w:rFonts w:ascii="Arial" w:hAnsi="Arial" w:cs="Arial"/>
          <w:b/>
          <w:sz w:val="24"/>
          <w:szCs w:val="24"/>
        </w:rPr>
      </w:pPr>
    </w:p>
    <w:p w:rsidR="00214CFC" w:rsidRPr="00214CFC" w:rsidRDefault="00214CFC" w:rsidP="00214CFC">
      <w:pPr>
        <w:spacing w:before="120" w:after="120"/>
        <w:rPr>
          <w:rFonts w:ascii="Arial" w:hAnsi="Arial" w:cs="Arial"/>
          <w:b/>
          <w:sz w:val="24"/>
          <w:szCs w:val="24"/>
        </w:rPr>
      </w:pPr>
      <w:r w:rsidRPr="00214CFC">
        <w:rPr>
          <w:rFonts w:ascii="Arial" w:hAnsi="Arial" w:cs="Arial"/>
          <w:b/>
          <w:sz w:val="24"/>
          <w:szCs w:val="24"/>
        </w:rPr>
        <w:lastRenderedPageBreak/>
        <w:t>GRADING SCALE – UNDERGRADUATE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5"/>
        <w:gridCol w:w="990"/>
        <w:gridCol w:w="1373"/>
      </w:tblGrid>
      <w:tr w:rsidR="00214CFC" w:rsidRPr="00214CFC" w:rsidTr="00214CFC">
        <w:tc>
          <w:tcPr>
            <w:tcW w:w="7195" w:type="dxa"/>
            <w:shd w:val="clear" w:color="auto" w:fill="F2F2F2" w:themeFill="background1" w:themeFillShade="F2"/>
            <w:vAlign w:val="center"/>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Assignment</w:t>
            </w:r>
          </w:p>
        </w:tc>
        <w:tc>
          <w:tcPr>
            <w:tcW w:w="990" w:type="dxa"/>
            <w:shd w:val="clear" w:color="auto" w:fill="F2F2F2" w:themeFill="background1" w:themeFillShade="F2"/>
            <w:vAlign w:val="center"/>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Total Points</w:t>
            </w:r>
          </w:p>
        </w:tc>
        <w:tc>
          <w:tcPr>
            <w:tcW w:w="1373" w:type="dxa"/>
            <w:shd w:val="clear" w:color="auto" w:fill="F2F2F2" w:themeFill="background1" w:themeFillShade="F2"/>
            <w:vAlign w:val="center"/>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Percent of</w:t>
            </w:r>
          </w:p>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Grade</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 xml:space="preserve">Assignment 1: Case Study on the Impact of Population Growth </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110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11%</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 xml:space="preserve">Assignment 2: Case Study on Food Security </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110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11%</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Assignment 3a: Threats to the Global Environment</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150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15%</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Assignment 3b: Threats Defense Argument</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Quiz 1 (10 questions and 10 points each)</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Quiz 2 (10 questions and 10 points each)</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Participation (11 discussions worth 30 points each)</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330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33%</w:t>
            </w:r>
          </w:p>
        </w:tc>
      </w:tr>
      <w:tr w:rsidR="00214CFC" w:rsidRPr="00214CFC" w:rsidTr="00214CFC">
        <w:tc>
          <w:tcPr>
            <w:tcW w:w="7195" w:type="dxa"/>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Totals</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1,000</w:t>
            </w:r>
          </w:p>
        </w:tc>
        <w:tc>
          <w:tcPr>
            <w:tcW w:w="1373"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100%</w:t>
            </w:r>
          </w:p>
        </w:tc>
      </w:tr>
    </w:tbl>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214CFC" w:rsidRPr="00214CFC" w:rsidTr="00214CFC">
        <w:tc>
          <w:tcPr>
            <w:tcW w:w="2709" w:type="dxa"/>
            <w:shd w:val="clear" w:color="auto" w:fill="F2F2F2"/>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Points</w:t>
            </w:r>
          </w:p>
        </w:tc>
        <w:tc>
          <w:tcPr>
            <w:tcW w:w="3069" w:type="dxa"/>
            <w:shd w:val="clear" w:color="auto" w:fill="F2F2F2"/>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Percentage</w:t>
            </w:r>
          </w:p>
        </w:tc>
        <w:tc>
          <w:tcPr>
            <w:tcW w:w="990" w:type="dxa"/>
            <w:shd w:val="clear" w:color="auto" w:fill="F2F2F2"/>
          </w:tcPr>
          <w:p w:rsidR="00214CFC" w:rsidRPr="00214CFC" w:rsidRDefault="00214CFC" w:rsidP="00214CFC">
            <w:pPr>
              <w:spacing w:before="60" w:after="60"/>
              <w:jc w:val="center"/>
              <w:rPr>
                <w:rFonts w:ascii="Arial" w:hAnsi="Arial" w:cs="Arial"/>
                <w:b/>
                <w:sz w:val="24"/>
                <w:szCs w:val="24"/>
              </w:rPr>
            </w:pPr>
            <w:r w:rsidRPr="00214CFC">
              <w:rPr>
                <w:rFonts w:ascii="Arial" w:hAnsi="Arial" w:cs="Arial"/>
                <w:b/>
                <w:sz w:val="24"/>
                <w:szCs w:val="24"/>
              </w:rPr>
              <w:t>Grade</w:t>
            </w:r>
          </w:p>
        </w:tc>
      </w:tr>
      <w:tr w:rsidR="00214CFC" w:rsidRPr="00214CFC" w:rsidTr="00214CFC">
        <w:tc>
          <w:tcPr>
            <w:tcW w:w="270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 xml:space="preserve">   900 – 1,000</w:t>
            </w:r>
          </w:p>
        </w:tc>
        <w:tc>
          <w:tcPr>
            <w:tcW w:w="306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 xml:space="preserve"> 90% – 100%</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A</w:t>
            </w:r>
          </w:p>
        </w:tc>
      </w:tr>
      <w:tr w:rsidR="00214CFC" w:rsidRPr="00214CFC" w:rsidTr="00214CFC">
        <w:tc>
          <w:tcPr>
            <w:tcW w:w="270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800 – 899</w:t>
            </w:r>
          </w:p>
        </w:tc>
        <w:tc>
          <w:tcPr>
            <w:tcW w:w="306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80% – 89%</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B</w:t>
            </w:r>
          </w:p>
        </w:tc>
      </w:tr>
      <w:tr w:rsidR="00214CFC" w:rsidRPr="00214CFC" w:rsidTr="00214CFC">
        <w:tc>
          <w:tcPr>
            <w:tcW w:w="270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700 – 799</w:t>
            </w:r>
          </w:p>
        </w:tc>
        <w:tc>
          <w:tcPr>
            <w:tcW w:w="306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70% – 79%</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C</w:t>
            </w:r>
          </w:p>
        </w:tc>
      </w:tr>
      <w:tr w:rsidR="00214CFC" w:rsidRPr="00214CFC" w:rsidTr="00214CFC">
        <w:tc>
          <w:tcPr>
            <w:tcW w:w="270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600 – 699</w:t>
            </w:r>
          </w:p>
        </w:tc>
        <w:tc>
          <w:tcPr>
            <w:tcW w:w="306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60% – 69%</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D</w:t>
            </w:r>
          </w:p>
        </w:tc>
      </w:tr>
      <w:tr w:rsidR="00214CFC" w:rsidRPr="00214CFC" w:rsidTr="00214CFC">
        <w:tc>
          <w:tcPr>
            <w:tcW w:w="270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Below 600</w:t>
            </w:r>
          </w:p>
        </w:tc>
        <w:tc>
          <w:tcPr>
            <w:tcW w:w="3069"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Below 60%</w:t>
            </w:r>
          </w:p>
        </w:tc>
        <w:tc>
          <w:tcPr>
            <w:tcW w:w="990" w:type="dxa"/>
          </w:tcPr>
          <w:p w:rsidR="00214CFC" w:rsidRPr="00214CFC" w:rsidRDefault="00214CFC" w:rsidP="00214CFC">
            <w:pPr>
              <w:spacing w:before="60" w:after="60"/>
              <w:jc w:val="center"/>
              <w:rPr>
                <w:rFonts w:ascii="Arial" w:hAnsi="Arial" w:cs="Arial"/>
                <w:sz w:val="24"/>
                <w:szCs w:val="24"/>
              </w:rPr>
            </w:pPr>
            <w:r w:rsidRPr="00214CFC">
              <w:rPr>
                <w:rFonts w:ascii="Arial" w:hAnsi="Arial" w:cs="Arial"/>
                <w:sz w:val="24"/>
                <w:szCs w:val="24"/>
              </w:rPr>
              <w:t>F</w:t>
            </w:r>
          </w:p>
        </w:tc>
      </w:tr>
    </w:tbl>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p>
    <w:p w:rsidR="006F31C6" w:rsidRDefault="006F31C6" w:rsidP="00214CFC">
      <w:pPr>
        <w:spacing w:after="120"/>
        <w:rPr>
          <w:rFonts w:ascii="Arial" w:hAnsi="Arial" w:cs="Arial"/>
          <w:b/>
          <w:sz w:val="24"/>
          <w:szCs w:val="24"/>
        </w:rPr>
      </w:pPr>
      <w:r w:rsidRPr="00387A0B">
        <w:rPr>
          <w:noProof/>
        </w:rPr>
        <w:drawing>
          <wp:inline distT="0" distB="0" distL="0" distR="0" wp14:anchorId="09C71E11" wp14:editId="36D929D9">
            <wp:extent cx="594360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rsidR="00214CFC" w:rsidRPr="00214CFC" w:rsidRDefault="00214CFC" w:rsidP="00214CFC">
      <w:pPr>
        <w:spacing w:after="120"/>
        <w:rPr>
          <w:rFonts w:ascii="Arial" w:hAnsi="Arial" w:cs="Arial"/>
          <w:b/>
          <w:sz w:val="24"/>
          <w:szCs w:val="24"/>
        </w:rPr>
      </w:pPr>
      <w:r w:rsidRPr="00214CFC">
        <w:rPr>
          <w:rFonts w:ascii="Arial" w:hAnsi="Arial" w:cs="Arial"/>
          <w:b/>
          <w:sz w:val="24"/>
          <w:szCs w:val="24"/>
        </w:rPr>
        <w:lastRenderedPageBreak/>
        <w:t>ATTENDANCE POLICY</w:t>
      </w:r>
    </w:p>
    <w:p w:rsidR="00214CFC" w:rsidRDefault="00214CFC" w:rsidP="00214CFC">
      <w:pPr>
        <w:jc w:val="both"/>
        <w:rPr>
          <w:rFonts w:ascii="Arial" w:hAnsi="Arial" w:cs="Arial"/>
          <w:sz w:val="24"/>
          <w:szCs w:val="24"/>
        </w:rPr>
      </w:pPr>
      <w:r w:rsidRPr="00214CFC">
        <w:rPr>
          <w:rFonts w:ascii="Arial" w:hAnsi="Arial" w:cs="Arial"/>
          <w:sz w:val="24"/>
          <w:szCs w:val="24"/>
        </w:rPr>
        <w:t>Students must complete the other graded items by 11:59 pm on the last Sunday of each week for their attendance to be counted by the Blackboard system.</w:t>
      </w:r>
    </w:p>
    <w:p w:rsidR="006F31C6" w:rsidRPr="00214CFC" w:rsidRDefault="00A84CDD" w:rsidP="00214CFC">
      <w:pPr>
        <w:jc w:val="both"/>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214CFC" w:rsidRPr="00214CFC" w:rsidRDefault="00214CFC" w:rsidP="00214CFC">
      <w:pPr>
        <w:rPr>
          <w:rFonts w:ascii="Arial" w:hAnsi="Arial" w:cs="Arial"/>
          <w:sz w:val="24"/>
          <w:szCs w:val="24"/>
        </w:rPr>
      </w:pPr>
    </w:p>
    <w:p w:rsidR="00214CFC" w:rsidRPr="00214CFC" w:rsidRDefault="00214CFC" w:rsidP="00214CFC">
      <w:pPr>
        <w:spacing w:before="60" w:after="60"/>
        <w:jc w:val="both"/>
        <w:rPr>
          <w:rFonts w:ascii="Arial" w:hAnsi="Arial" w:cs="Arial"/>
          <w:sz w:val="24"/>
          <w:szCs w:val="24"/>
        </w:rPr>
      </w:pPr>
      <w:r w:rsidRPr="00214CFC">
        <w:rPr>
          <w:rFonts w:ascii="Arial" w:hAnsi="Arial" w:cs="Arial"/>
          <w:b/>
          <w:sz w:val="24"/>
          <w:szCs w:val="24"/>
        </w:rPr>
        <w:t>Assignment 1 - Case Study: Social Impact of Population Growth (110 points)</w:t>
      </w:r>
    </w:p>
    <w:p w:rsidR="00214CFC" w:rsidRPr="00214CFC" w:rsidRDefault="00214CFC" w:rsidP="00214CFC">
      <w:pPr>
        <w:pStyle w:val="CommentText"/>
        <w:rPr>
          <w:rFonts w:ascii="Arial" w:hAnsi="Arial" w:cs="Arial"/>
          <w:sz w:val="24"/>
          <w:szCs w:val="24"/>
        </w:rPr>
      </w:pPr>
      <w:r w:rsidRPr="00214CFC">
        <w:rPr>
          <w:rFonts w:ascii="Arial" w:hAnsi="Arial" w:cs="Arial"/>
          <w:sz w:val="24"/>
          <w:szCs w:val="24"/>
        </w:rPr>
        <w:t xml:space="preserve">The United Nations has hired you to be a consultant on global issues. One of the challenges is assessing the impact of population growth. There is no question that the world population will grow dramatically in the next decade throughout many countries of the world. The members of the UN are working to understand the impact that population growth has on society, specifically in developing countries. Your first project with the UN is to develop a whitepaper on three issues related to the population growth faced by one of these countries. Read the Case Study in Blackboard and provide an assessment based on the questions below. </w:t>
      </w:r>
    </w:p>
    <w:p w:rsidR="00214CFC" w:rsidRPr="00214CFC" w:rsidRDefault="00214CFC" w:rsidP="00214CFC">
      <w:pPr>
        <w:spacing w:before="100" w:beforeAutospacing="1" w:after="100" w:afterAutospacing="1"/>
        <w:jc w:val="both"/>
        <w:rPr>
          <w:rFonts w:ascii="Arial" w:eastAsia="Times New Roman" w:hAnsi="Arial" w:cs="Arial"/>
          <w:b/>
          <w:sz w:val="24"/>
          <w:szCs w:val="24"/>
        </w:rPr>
      </w:pPr>
      <w:r w:rsidRPr="00214CFC">
        <w:rPr>
          <w:rFonts w:ascii="Arial" w:eastAsia="Times New Roman" w:hAnsi="Arial" w:cs="Arial"/>
          <w:b/>
          <w:sz w:val="24"/>
          <w:szCs w:val="24"/>
        </w:rPr>
        <w:t>Case Assessment</w:t>
      </w:r>
      <w:bookmarkStart w:id="4" w:name="_Hlk528087949"/>
    </w:p>
    <w:p w:rsidR="00214CFC" w:rsidRPr="00214CFC" w:rsidRDefault="00214CFC" w:rsidP="00214CFC">
      <w:pPr>
        <w:spacing w:before="100" w:beforeAutospacing="1" w:after="100" w:afterAutospacing="1"/>
        <w:jc w:val="both"/>
        <w:rPr>
          <w:rFonts w:ascii="Arial" w:eastAsia="Times New Roman" w:hAnsi="Arial" w:cs="Arial"/>
          <w:b/>
          <w:sz w:val="24"/>
          <w:szCs w:val="24"/>
        </w:rPr>
      </w:pPr>
      <w:r w:rsidRPr="00214CFC">
        <w:rPr>
          <w:rFonts w:ascii="Arial" w:eastAsia="Times New Roman" w:hAnsi="Arial" w:cs="Arial"/>
          <w:bCs/>
          <w:sz w:val="24"/>
          <w:szCs w:val="24"/>
        </w:rPr>
        <w:t>The world’s population is expanding at such a rate that some natural resources are being stripped from the environment. This case study deals with how global institutions are working to prevent the loss of these resources, and in effect the consequences of not having access to them.</w:t>
      </w:r>
    </w:p>
    <w:p w:rsidR="00214CFC" w:rsidRPr="00214CFC" w:rsidRDefault="00214CFC" w:rsidP="00214CFC">
      <w:pPr>
        <w:spacing w:before="100" w:beforeAutospacing="1" w:after="100" w:afterAutospacing="1"/>
        <w:jc w:val="both"/>
        <w:outlineLvl w:val="1"/>
        <w:rPr>
          <w:rFonts w:ascii="Arial" w:eastAsia="Times New Roman" w:hAnsi="Arial" w:cs="Arial"/>
          <w:sz w:val="24"/>
          <w:szCs w:val="24"/>
        </w:rPr>
      </w:pPr>
      <w:r w:rsidRPr="00214CFC">
        <w:rPr>
          <w:rFonts w:ascii="Arial" w:eastAsia="Times New Roman" w:hAnsi="Arial" w:cs="Arial"/>
          <w:sz w:val="24"/>
          <w:szCs w:val="24"/>
        </w:rPr>
        <w:t xml:space="preserve">As the first section of your whitepaper for the UN, research the impact of population growth on society. Write a minimum of </w:t>
      </w:r>
      <w:r w:rsidRPr="00214CFC">
        <w:rPr>
          <w:rFonts w:ascii="Arial" w:eastAsia="Times New Roman" w:hAnsi="Arial" w:cs="Arial"/>
          <w:i/>
          <w:iCs/>
          <w:sz w:val="24"/>
          <w:szCs w:val="24"/>
        </w:rPr>
        <w:t>four pages</w:t>
      </w:r>
      <w:r w:rsidRPr="00214CFC">
        <w:rPr>
          <w:rFonts w:ascii="Arial" w:eastAsia="Times New Roman" w:hAnsi="Arial" w:cs="Arial"/>
          <w:sz w:val="24"/>
          <w:szCs w:val="24"/>
        </w:rPr>
        <w:t xml:space="preserve"> assessing the impact, citing at least five credible sources in your research. As you compose the whitepaper, review the United Nations list of developing countries (available on the United Nations website). Select one country from the UN developing countries list to use as an example throughout your assessment. Please include: </w:t>
      </w:r>
    </w:p>
    <w:p w:rsidR="00214CFC" w:rsidRPr="00214CFC" w:rsidRDefault="00214CFC" w:rsidP="00713B1D">
      <w:pPr>
        <w:pStyle w:val="ListParagraph"/>
        <w:numPr>
          <w:ilvl w:val="0"/>
          <w:numId w:val="4"/>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A cover page with your name, title of course, date, and the name of your instructor,</w:t>
      </w:r>
    </w:p>
    <w:p w:rsidR="00214CFC" w:rsidRPr="00214CFC" w:rsidRDefault="00214CFC" w:rsidP="00713B1D">
      <w:pPr>
        <w:pStyle w:val="ListParagraph"/>
        <w:numPr>
          <w:ilvl w:val="0"/>
          <w:numId w:val="4"/>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 xml:space="preserve">A one-half page introduction, </w:t>
      </w:r>
    </w:p>
    <w:p w:rsidR="00214CFC" w:rsidRPr="00214CFC" w:rsidRDefault="00214CFC" w:rsidP="00713B1D">
      <w:pPr>
        <w:pStyle w:val="ListParagraph"/>
        <w:numPr>
          <w:ilvl w:val="0"/>
          <w:numId w:val="4"/>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 xml:space="preserve">A middle section that is numbered and divided into three one-page sections. Each of these sections should answer one of the following questions: </w:t>
      </w:r>
    </w:p>
    <w:p w:rsidR="00214CFC" w:rsidRPr="00214CFC" w:rsidRDefault="00214CFC" w:rsidP="00713B1D">
      <w:pPr>
        <w:pStyle w:val="ListParagraph"/>
        <w:numPr>
          <w:ilvl w:val="0"/>
          <w:numId w:val="7"/>
        </w:numPr>
        <w:spacing w:before="100" w:beforeAutospacing="1" w:after="100" w:afterAutospacing="1"/>
        <w:jc w:val="both"/>
        <w:rPr>
          <w:rFonts w:ascii="Arial" w:eastAsia="Times New Roman" w:hAnsi="Arial" w:cs="Arial"/>
          <w:sz w:val="24"/>
          <w:szCs w:val="24"/>
        </w:rPr>
      </w:pPr>
      <w:r w:rsidRPr="00214CFC">
        <w:rPr>
          <w:rFonts w:ascii="Arial" w:eastAsia="Times New Roman" w:hAnsi="Arial" w:cs="Arial"/>
          <w:sz w:val="24"/>
          <w:szCs w:val="24"/>
        </w:rPr>
        <w:t>What are greenhouse gases? How do they contribute to global warming?</w:t>
      </w:r>
    </w:p>
    <w:p w:rsidR="00214CFC" w:rsidRPr="00214CFC" w:rsidRDefault="00214CFC" w:rsidP="00713B1D">
      <w:pPr>
        <w:pStyle w:val="ListParagraph"/>
        <w:numPr>
          <w:ilvl w:val="0"/>
          <w:numId w:val="7"/>
        </w:numPr>
        <w:spacing w:before="100" w:beforeAutospacing="1" w:after="100" w:afterAutospacing="1"/>
        <w:jc w:val="both"/>
        <w:rPr>
          <w:rFonts w:ascii="Arial" w:eastAsia="Times New Roman" w:hAnsi="Arial" w:cs="Arial"/>
          <w:sz w:val="24"/>
          <w:szCs w:val="24"/>
        </w:rPr>
      </w:pPr>
      <w:r w:rsidRPr="00214CFC">
        <w:rPr>
          <w:rFonts w:ascii="Arial" w:eastAsia="Times New Roman" w:hAnsi="Arial" w:cs="Arial"/>
          <w:sz w:val="24"/>
          <w:szCs w:val="24"/>
        </w:rPr>
        <w:t xml:space="preserve">What kinds of economic, security, political, and other challenges do these emissions pose to the people of the developing world, and who are the biggest offenders? </w:t>
      </w:r>
    </w:p>
    <w:p w:rsidR="00214CFC" w:rsidRPr="00214CFC" w:rsidRDefault="00214CFC" w:rsidP="00713B1D">
      <w:pPr>
        <w:pStyle w:val="ListParagraph"/>
        <w:numPr>
          <w:ilvl w:val="0"/>
          <w:numId w:val="7"/>
        </w:numPr>
        <w:spacing w:before="100" w:beforeAutospacing="1" w:after="100" w:afterAutospacing="1"/>
        <w:jc w:val="both"/>
        <w:rPr>
          <w:rFonts w:ascii="Arial" w:eastAsia="Times New Roman" w:hAnsi="Arial" w:cs="Arial"/>
          <w:sz w:val="24"/>
          <w:szCs w:val="24"/>
        </w:rPr>
      </w:pPr>
      <w:r w:rsidRPr="00214CFC">
        <w:rPr>
          <w:rFonts w:ascii="Arial" w:eastAsia="Times New Roman" w:hAnsi="Arial" w:cs="Arial"/>
          <w:sz w:val="24"/>
          <w:szCs w:val="24"/>
        </w:rPr>
        <w:t>Is there any way to control the growth of population on a global level?</w:t>
      </w:r>
    </w:p>
    <w:p w:rsidR="00214CFC" w:rsidRPr="00214CFC" w:rsidRDefault="00214CFC" w:rsidP="00713B1D">
      <w:pPr>
        <w:pStyle w:val="ListParagraph"/>
        <w:numPr>
          <w:ilvl w:val="0"/>
          <w:numId w:val="6"/>
        </w:numPr>
        <w:spacing w:before="100" w:beforeAutospacing="1" w:after="100" w:afterAutospacing="1"/>
        <w:jc w:val="both"/>
        <w:outlineLvl w:val="1"/>
        <w:rPr>
          <w:rFonts w:ascii="Arial" w:eastAsia="Times New Roman" w:hAnsi="Arial" w:cs="Arial"/>
          <w:sz w:val="24"/>
          <w:szCs w:val="24"/>
        </w:rPr>
      </w:pPr>
      <w:r w:rsidRPr="00214CFC">
        <w:rPr>
          <w:rFonts w:ascii="Arial" w:eastAsia="Times New Roman" w:hAnsi="Arial" w:cs="Arial"/>
          <w:sz w:val="24"/>
          <w:szCs w:val="24"/>
        </w:rPr>
        <w:t>A one-half page conclusion.</w:t>
      </w:r>
    </w:p>
    <w:p w:rsidR="00214CFC" w:rsidRPr="00214CFC" w:rsidRDefault="00214CFC" w:rsidP="00713B1D">
      <w:pPr>
        <w:pStyle w:val="ListParagraph"/>
        <w:numPr>
          <w:ilvl w:val="0"/>
          <w:numId w:val="6"/>
        </w:numPr>
        <w:spacing w:beforeAutospacing="1" w:afterAutospacing="1"/>
        <w:jc w:val="both"/>
        <w:outlineLvl w:val="1"/>
        <w:rPr>
          <w:sz w:val="24"/>
          <w:szCs w:val="24"/>
        </w:rPr>
      </w:pPr>
      <w:r w:rsidRPr="00214CFC">
        <w:rPr>
          <w:rFonts w:ascii="Arial" w:hAnsi="Arial" w:cs="Arial"/>
          <w:sz w:val="24"/>
          <w:szCs w:val="24"/>
        </w:rPr>
        <w:t>Cite at least five credible sources excluding Wikipedia, dictionaries and encyclopedias for your assessment.</w:t>
      </w:r>
    </w:p>
    <w:p w:rsidR="00214CFC" w:rsidRPr="00214CFC" w:rsidRDefault="00214CFC" w:rsidP="00713B1D">
      <w:pPr>
        <w:pStyle w:val="ListParagraph"/>
        <w:numPr>
          <w:ilvl w:val="0"/>
          <w:numId w:val="6"/>
        </w:numPr>
        <w:spacing w:beforeAutospacing="1" w:afterAutospacing="1"/>
        <w:jc w:val="both"/>
        <w:outlineLvl w:val="1"/>
        <w:rPr>
          <w:sz w:val="24"/>
          <w:szCs w:val="24"/>
        </w:rPr>
      </w:pPr>
      <w:r w:rsidRPr="00214CFC">
        <w:rPr>
          <w:rFonts w:ascii="Arial" w:hAnsi="Arial" w:cs="Arial"/>
          <w:sz w:val="24"/>
          <w:szCs w:val="24"/>
        </w:rPr>
        <w:t>For a brief list of resources for this assignment, please see the end of the course guide.</w:t>
      </w:r>
    </w:p>
    <w:bookmarkEnd w:id="4"/>
    <w:p w:rsidR="00214CFC" w:rsidRPr="00214CFC" w:rsidRDefault="00214CFC" w:rsidP="00214CFC">
      <w:pPr>
        <w:shd w:val="clear" w:color="auto" w:fill="FFFFFF" w:themeFill="background1"/>
        <w:spacing w:before="60"/>
        <w:jc w:val="both"/>
        <w:textAlignment w:val="baseline"/>
        <w:rPr>
          <w:rFonts w:ascii="Arial" w:eastAsia="Times New Roman" w:hAnsi="Arial" w:cs="Arial"/>
          <w:sz w:val="24"/>
          <w:szCs w:val="24"/>
        </w:rPr>
      </w:pPr>
      <w:r w:rsidRPr="00214CFC">
        <w:rPr>
          <w:rFonts w:ascii="Arial" w:eastAsia="Times New Roman" w:hAnsi="Arial" w:cs="Arial"/>
          <w:sz w:val="24"/>
          <w:szCs w:val="24"/>
          <w:shd w:val="clear" w:color="auto" w:fill="FFFFFF"/>
        </w:rPr>
        <w:lastRenderedPageBreak/>
        <w:t xml:space="preserve">This course requires use of </w:t>
      </w:r>
      <w:hyperlink r:id="rId18" w:history="1">
        <w:r w:rsidRPr="00214CFC">
          <w:rPr>
            <w:rStyle w:val="Hyperlink"/>
            <w:rFonts w:ascii="Arial" w:eastAsia="Times New Roman" w:hAnsi="Arial" w:cs="Arial"/>
            <w:sz w:val="24"/>
            <w:szCs w:val="24"/>
            <w:shd w:val="clear" w:color="auto" w:fill="FFFFFF"/>
          </w:rPr>
          <w:t>Strayer Writing Standards (SWS)</w:t>
        </w:r>
      </w:hyperlink>
      <w:r w:rsidRPr="00214CFC">
        <w:rPr>
          <w:rFonts w:ascii="Arial" w:eastAsia="Times New Roman" w:hAnsi="Arial" w:cs="Arial"/>
          <w:sz w:val="24"/>
          <w:szCs w:val="24"/>
          <w:shd w:val="clear" w:color="auto" w:fill="FFFFFF"/>
        </w:rPr>
        <w:t>. The format is different compared to other Strayer University courses. Please take a moment to review ​the SWS documentation for details. (</w:t>
      </w:r>
      <w:r w:rsidRPr="00214CFC">
        <w:rPr>
          <w:rFonts w:ascii="Arial" w:eastAsia="Times New Roman" w:hAnsi="Arial" w:cs="Arial"/>
          <w:b/>
          <w:bCs/>
          <w:sz w:val="24"/>
          <w:szCs w:val="24"/>
          <w:shd w:val="clear" w:color="auto" w:fill="FFFFFF"/>
        </w:rPr>
        <w:t>Note:</w:t>
      </w:r>
      <w:r w:rsidRPr="00214CFC">
        <w:rPr>
          <w:rFonts w:ascii="Arial" w:eastAsia="Times New Roman" w:hAnsi="Arial" w:cs="Arial"/>
          <w:sz w:val="24"/>
          <w:szCs w:val="24"/>
          <w:shd w:val="clear" w:color="auto" w:fill="FFFFFF"/>
        </w:rPr>
        <w:t xml:space="preserve"> You’ll be prompted to enter your Blackboard login credentials to view these standards.) </w:t>
      </w:r>
    </w:p>
    <w:p w:rsidR="00214CFC" w:rsidRPr="00214CFC" w:rsidRDefault="00214CFC" w:rsidP="00214CFC">
      <w:pPr>
        <w:rPr>
          <w:rFonts w:ascii="Arial" w:hAnsi="Arial" w:cs="Arial"/>
          <w:strike/>
          <w:sz w:val="24"/>
          <w:szCs w:val="24"/>
        </w:rPr>
      </w:pPr>
    </w:p>
    <w:p w:rsidR="00214CFC" w:rsidRDefault="00214CFC" w:rsidP="00214CFC">
      <w:pPr>
        <w:jc w:val="both"/>
        <w:rPr>
          <w:rFonts w:ascii="Arial" w:hAnsi="Arial" w:cs="Arial"/>
          <w:sz w:val="24"/>
          <w:szCs w:val="24"/>
        </w:rPr>
      </w:pPr>
      <w:r w:rsidRPr="00214CFC">
        <w:rPr>
          <w:rFonts w:ascii="Arial" w:hAnsi="Arial" w:cs="Arial"/>
          <w:sz w:val="24"/>
          <w:szCs w:val="24"/>
        </w:rPr>
        <w:t>The specific course learning outcomes associated with this assignment ar</w:t>
      </w:r>
      <w:r>
        <w:rPr>
          <w:rFonts w:ascii="Arial" w:hAnsi="Arial" w:cs="Arial"/>
          <w:sz w:val="24"/>
          <w:szCs w:val="24"/>
        </w:rPr>
        <w:t>e to e</w:t>
      </w:r>
      <w:r w:rsidRPr="00214CFC">
        <w:rPr>
          <w:rFonts w:ascii="Arial" w:hAnsi="Arial" w:cs="Arial"/>
          <w:sz w:val="24"/>
          <w:szCs w:val="24"/>
        </w:rPr>
        <w:t>valuate the impacts of population growth and its negative impacts on global societies while considering multiple perspectives.</w:t>
      </w:r>
    </w:p>
    <w:p w:rsidR="00214CFC" w:rsidRDefault="00214CFC" w:rsidP="00214CFC">
      <w:pPr>
        <w:jc w:val="both"/>
        <w:rPr>
          <w:rFonts w:ascii="Arial" w:hAnsi="Arial" w:cs="Arial"/>
          <w:sz w:val="24"/>
          <w:szCs w:val="24"/>
        </w:rPr>
      </w:pPr>
    </w:p>
    <w:p w:rsidR="00214CFC" w:rsidRPr="00214CFC" w:rsidRDefault="00214CFC" w:rsidP="00214CFC">
      <w:pPr>
        <w:jc w:val="both"/>
        <w:rPr>
          <w:rFonts w:ascii="Arial" w:hAnsi="Arial" w:cs="Arial"/>
          <w:sz w:val="24"/>
          <w:szCs w:val="24"/>
        </w:rPr>
      </w:pPr>
      <w:r w:rsidRPr="00214CFC">
        <w:rPr>
          <w:rFonts w:ascii="Arial" w:hAnsi="Arial" w:cs="Arial"/>
          <w:sz w:val="24"/>
          <w:szCs w:val="24"/>
        </w:rPr>
        <w:t>Grading for this assignment will be based on answer quality, logic/organization of the paper, and language and writing skills, using the following rubric:</w:t>
      </w:r>
    </w:p>
    <w:p w:rsidR="00214CFC" w:rsidRPr="00214CFC" w:rsidRDefault="00214CFC" w:rsidP="00214CFC">
      <w:pPr>
        <w:spacing w:before="60" w:after="120"/>
        <w:jc w:val="both"/>
        <w:rPr>
          <w:rFonts w:ascii="Arial" w:hAnsi="Arial" w:cs="Arial"/>
          <w:sz w:val="24"/>
          <w:szCs w:val="24"/>
        </w:rPr>
      </w:pPr>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75"/>
        <w:gridCol w:w="1530"/>
        <w:gridCol w:w="1530"/>
        <w:gridCol w:w="1530"/>
        <w:gridCol w:w="1530"/>
        <w:gridCol w:w="1548"/>
      </w:tblGrid>
      <w:tr w:rsidR="00214CFC" w:rsidRPr="00214CFC" w:rsidTr="00214CFC">
        <w:trPr>
          <w:trHeight w:val="242"/>
        </w:trPr>
        <w:tc>
          <w:tcPr>
            <w:tcW w:w="1975"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both"/>
              <w:rPr>
                <w:rFonts w:ascii="Arial" w:hAnsi="Arial" w:cs="Arial"/>
                <w:sz w:val="24"/>
                <w:szCs w:val="24"/>
              </w:rPr>
            </w:pPr>
            <w:r w:rsidRPr="00214CFC">
              <w:rPr>
                <w:rFonts w:ascii="Arial" w:hAnsi="Arial" w:cs="Arial"/>
                <w:b/>
                <w:bCs/>
                <w:sz w:val="24"/>
                <w:szCs w:val="24"/>
              </w:rPr>
              <w:t>Points: 110</w:t>
            </w:r>
          </w:p>
        </w:tc>
        <w:tc>
          <w:tcPr>
            <w:tcW w:w="7668" w:type="dxa"/>
            <w:gridSpan w:val="5"/>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before="60" w:after="60" w:line="276" w:lineRule="auto"/>
              <w:jc w:val="center"/>
              <w:rPr>
                <w:rFonts w:ascii="Arial" w:hAnsi="Arial" w:cs="Arial"/>
                <w:sz w:val="24"/>
                <w:szCs w:val="24"/>
              </w:rPr>
            </w:pPr>
            <w:r w:rsidRPr="00214CFC">
              <w:rPr>
                <w:rFonts w:ascii="Arial" w:hAnsi="Arial" w:cs="Arial"/>
                <w:b/>
                <w:bCs/>
                <w:sz w:val="24"/>
                <w:szCs w:val="24"/>
              </w:rPr>
              <w:t>Assignment 1 - Case Study: Social Impact of Population Growth</w:t>
            </w:r>
          </w:p>
        </w:tc>
      </w:tr>
      <w:tr w:rsidR="00214CFC" w:rsidRPr="00214CFC" w:rsidTr="00A21044">
        <w:trPr>
          <w:trHeight w:val="656"/>
        </w:trPr>
        <w:tc>
          <w:tcPr>
            <w:tcW w:w="1975"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after="60" w:line="276" w:lineRule="auto"/>
              <w:ind w:left="180" w:hanging="180"/>
              <w:rPr>
                <w:rFonts w:ascii="Arial" w:hAnsi="Arial" w:cs="Arial"/>
                <w:sz w:val="24"/>
                <w:szCs w:val="24"/>
              </w:rPr>
            </w:pPr>
            <w:r w:rsidRPr="00214CFC">
              <w:rPr>
                <w:rFonts w:ascii="Arial" w:hAnsi="Arial" w:cs="Arial"/>
                <w:b/>
                <w:bCs/>
                <w:sz w:val="24"/>
                <w:szCs w:val="24"/>
              </w:rPr>
              <w:t>Criteria</w:t>
            </w:r>
          </w:p>
        </w:tc>
        <w:tc>
          <w:tcPr>
            <w:tcW w:w="1530"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ind w:left="-100"/>
              <w:jc w:val="center"/>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Exemplary</w:t>
            </w:r>
          </w:p>
          <w:p w:rsidR="00214CFC" w:rsidRPr="00214CFC" w:rsidRDefault="00214CFC" w:rsidP="00214CFC">
            <w:pPr>
              <w:ind w:left="-100"/>
              <w:jc w:val="center"/>
              <w:rPr>
                <w:rFonts w:ascii="Arial" w:hAnsi="Arial" w:cs="Arial"/>
                <w:sz w:val="24"/>
                <w:szCs w:val="24"/>
              </w:rPr>
            </w:pPr>
            <w:r w:rsidRPr="00214CFC">
              <w:rPr>
                <w:rFonts w:ascii="Arial" w:eastAsia="Times New Roman" w:hAnsi="Arial" w:cs="Arial"/>
                <w:b/>
                <w:bCs/>
                <w:color w:val="000000" w:themeColor="text1"/>
                <w:sz w:val="24"/>
                <w:szCs w:val="24"/>
              </w:rPr>
              <w:t>90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100% A</w:t>
            </w:r>
          </w:p>
        </w:tc>
        <w:tc>
          <w:tcPr>
            <w:tcW w:w="1530"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ind w:left="-100"/>
              <w:jc w:val="center"/>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Proficient</w:t>
            </w:r>
          </w:p>
          <w:p w:rsidR="00214CFC" w:rsidRPr="00214CFC" w:rsidRDefault="00214CFC" w:rsidP="00214CFC">
            <w:pPr>
              <w:ind w:left="-100"/>
              <w:jc w:val="center"/>
              <w:rPr>
                <w:rFonts w:ascii="Arial" w:hAnsi="Arial" w:cs="Arial"/>
                <w:sz w:val="24"/>
                <w:szCs w:val="24"/>
              </w:rPr>
            </w:pPr>
            <w:r w:rsidRPr="00214CFC">
              <w:rPr>
                <w:rFonts w:ascii="Arial" w:eastAsia="Times New Roman" w:hAnsi="Arial" w:cs="Arial"/>
                <w:b/>
                <w:bCs/>
                <w:color w:val="000000" w:themeColor="text1"/>
                <w:sz w:val="24"/>
                <w:szCs w:val="24"/>
              </w:rPr>
              <w:t>80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89% B</w:t>
            </w:r>
          </w:p>
        </w:tc>
        <w:tc>
          <w:tcPr>
            <w:tcW w:w="1530"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ind w:left="-100"/>
              <w:jc w:val="center"/>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Fair</w:t>
            </w:r>
          </w:p>
          <w:p w:rsidR="00214CFC" w:rsidRPr="00214CFC" w:rsidRDefault="00214CFC" w:rsidP="00214CFC">
            <w:pPr>
              <w:ind w:left="-100"/>
              <w:jc w:val="center"/>
              <w:rPr>
                <w:rFonts w:ascii="Arial" w:hAnsi="Arial" w:cs="Arial"/>
                <w:sz w:val="24"/>
                <w:szCs w:val="24"/>
              </w:rPr>
            </w:pPr>
            <w:r w:rsidRPr="00214CFC">
              <w:rPr>
                <w:rFonts w:ascii="Arial" w:eastAsia="Times New Roman" w:hAnsi="Arial" w:cs="Arial"/>
                <w:b/>
                <w:bCs/>
                <w:color w:val="000000" w:themeColor="text1"/>
                <w:sz w:val="24"/>
                <w:szCs w:val="24"/>
              </w:rPr>
              <w:t>70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79% C</w:t>
            </w:r>
          </w:p>
        </w:tc>
        <w:tc>
          <w:tcPr>
            <w:tcW w:w="1530"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line="276" w:lineRule="auto"/>
              <w:jc w:val="center"/>
              <w:rPr>
                <w:rFonts w:ascii="Arial" w:hAnsi="Arial" w:cs="Arial"/>
                <w:sz w:val="24"/>
                <w:szCs w:val="24"/>
              </w:rPr>
            </w:pPr>
            <w:r w:rsidRPr="00214CFC">
              <w:rPr>
                <w:rFonts w:ascii="Arial" w:eastAsia="Times New Roman" w:hAnsi="Arial" w:cs="Arial"/>
                <w:b/>
                <w:bCs/>
                <w:color w:val="000000" w:themeColor="text1"/>
                <w:sz w:val="24"/>
                <w:szCs w:val="24"/>
              </w:rPr>
              <w:t>Meets Minimum Expectations</w:t>
            </w:r>
            <w:r w:rsidRPr="00214CFC">
              <w:rPr>
                <w:rFonts w:ascii="Arial" w:hAnsi="Arial" w:cs="Arial"/>
                <w:sz w:val="24"/>
                <w:szCs w:val="24"/>
              </w:rPr>
              <w:br/>
            </w:r>
            <w:r w:rsidRPr="00214CFC">
              <w:rPr>
                <w:rFonts w:ascii="Arial" w:eastAsia="Times New Roman" w:hAnsi="Arial" w:cs="Arial"/>
                <w:b/>
                <w:bCs/>
                <w:color w:val="000000" w:themeColor="text1"/>
                <w:sz w:val="24"/>
                <w:szCs w:val="24"/>
              </w:rPr>
              <w:t>60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69% D</w:t>
            </w:r>
          </w:p>
        </w:tc>
        <w:tc>
          <w:tcPr>
            <w:tcW w:w="1548"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ind w:left="-100"/>
              <w:jc w:val="center"/>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Unacceptable</w:t>
            </w:r>
          </w:p>
          <w:p w:rsidR="00214CFC" w:rsidRPr="00214CFC" w:rsidRDefault="00214CFC" w:rsidP="00214CFC">
            <w:pPr>
              <w:ind w:left="-100"/>
              <w:jc w:val="center"/>
              <w:rPr>
                <w:rFonts w:ascii="Arial" w:eastAsia="Times New Roman" w:hAnsi="Arial" w:cs="Arial"/>
                <w:b/>
                <w:bCs/>
                <w:sz w:val="24"/>
                <w:szCs w:val="24"/>
              </w:rPr>
            </w:pPr>
            <w:r w:rsidRPr="00214CFC">
              <w:rPr>
                <w:rFonts w:ascii="Arial" w:eastAsia="Times New Roman" w:hAnsi="Arial" w:cs="Arial"/>
                <w:b/>
                <w:bCs/>
                <w:color w:val="000000" w:themeColor="text1"/>
                <w:sz w:val="24"/>
                <w:szCs w:val="24"/>
              </w:rPr>
              <w:t>Below 60% F</w:t>
            </w:r>
          </w:p>
        </w:tc>
      </w:tr>
      <w:tr w:rsidR="00214CFC" w:rsidRPr="00214CFC" w:rsidTr="00A21044">
        <w:trPr>
          <w:trHeight w:val="1754"/>
        </w:trPr>
        <w:tc>
          <w:tcPr>
            <w:tcW w:w="1975" w:type="dxa"/>
            <w:tcMar>
              <w:top w:w="0" w:type="dxa"/>
              <w:left w:w="108" w:type="dxa"/>
              <w:bottom w:w="0" w:type="dxa"/>
              <w:right w:w="108" w:type="dxa"/>
            </w:tcMar>
            <w:hideMark/>
          </w:tcPr>
          <w:p w:rsidR="00214CFC" w:rsidRPr="00214CFC" w:rsidRDefault="00214CFC" w:rsidP="00214CFC">
            <w:pPr>
              <w:rPr>
                <w:rFonts w:ascii="Arial" w:hAnsi="Arial" w:cs="Arial"/>
                <w:b/>
                <w:bCs/>
                <w:sz w:val="24"/>
                <w:szCs w:val="24"/>
              </w:rPr>
            </w:pPr>
            <w:r w:rsidRPr="00214CFC">
              <w:rPr>
                <w:rFonts w:ascii="Arial" w:eastAsia="Times New Roman" w:hAnsi="Arial" w:cs="Arial"/>
                <w:b/>
                <w:bCs/>
                <w:sz w:val="24"/>
                <w:szCs w:val="24"/>
              </w:rPr>
              <w:t>Defined greenhouse gases and their connection to global warming.</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Exceeded expectations in explaining the connection between greenhouse gases and global warming</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Proficiently explained the connection between greenhouse gases and global warming</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bookmarkStart w:id="5" w:name="_Hlk527577472"/>
            <w:r w:rsidRPr="00214CFC">
              <w:rPr>
                <w:rFonts w:ascii="Arial" w:hAnsi="Arial" w:cs="Arial"/>
                <w:sz w:val="24"/>
                <w:szCs w:val="24"/>
              </w:rPr>
              <w:t>Defined greenhouse gases and global warming but did not fully explain the connection between the two</w:t>
            </w:r>
            <w:bookmarkEnd w:id="5"/>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Defined greenhouse gases and global warming but did not explain sufficiently connection between the two</w:t>
            </w:r>
          </w:p>
        </w:tc>
        <w:tc>
          <w:tcPr>
            <w:tcW w:w="1548"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Did not define or connect greenhouse gases and global warming</w:t>
            </w:r>
          </w:p>
        </w:tc>
      </w:tr>
      <w:tr w:rsidR="00214CFC" w:rsidRPr="00214CFC" w:rsidTr="00A21044">
        <w:tc>
          <w:tcPr>
            <w:tcW w:w="1975"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eastAsia="Times New Roman" w:hAnsi="Arial" w:cs="Arial"/>
                <w:b/>
                <w:sz w:val="24"/>
                <w:szCs w:val="24"/>
              </w:rPr>
              <w:t>Explained economic, security</w:t>
            </w:r>
            <w:r w:rsidR="002724DA">
              <w:rPr>
                <w:rFonts w:ascii="Arial" w:eastAsia="Times New Roman" w:hAnsi="Arial" w:cs="Arial"/>
                <w:b/>
                <w:sz w:val="24"/>
                <w:szCs w:val="24"/>
              </w:rPr>
              <w:t xml:space="preserve"> and </w:t>
            </w:r>
            <w:r w:rsidRPr="00214CFC">
              <w:rPr>
                <w:rFonts w:ascii="Arial" w:eastAsia="Times New Roman" w:hAnsi="Arial" w:cs="Arial"/>
                <w:b/>
                <w:sz w:val="24"/>
                <w:szCs w:val="24"/>
              </w:rPr>
              <w:t xml:space="preserve">political challenges that emissions pose to </w:t>
            </w:r>
            <w:r w:rsidR="002724DA">
              <w:rPr>
                <w:rFonts w:ascii="Arial" w:eastAsia="Times New Roman" w:hAnsi="Arial" w:cs="Arial"/>
                <w:b/>
                <w:sz w:val="24"/>
                <w:szCs w:val="24"/>
              </w:rPr>
              <w:t xml:space="preserve">the </w:t>
            </w:r>
            <w:r w:rsidRPr="00214CFC">
              <w:rPr>
                <w:rFonts w:ascii="Arial" w:eastAsia="Times New Roman" w:hAnsi="Arial" w:cs="Arial"/>
                <w:b/>
                <w:sz w:val="24"/>
                <w:szCs w:val="24"/>
              </w:rPr>
              <w:t>developing world. Listed the major offenders.</w:t>
            </w:r>
            <w:r w:rsidRPr="00214CFC">
              <w:rPr>
                <w:rFonts w:ascii="Arial" w:hAnsi="Arial" w:cs="Arial"/>
                <w:b/>
                <w:sz w:val="24"/>
                <w:szCs w:val="24"/>
              </w:rPr>
              <w:br/>
            </w:r>
          </w:p>
          <w:p w:rsidR="00214CFC" w:rsidRPr="00214CFC" w:rsidRDefault="00214CFC" w:rsidP="00214CFC">
            <w:pPr>
              <w:rPr>
                <w:rFonts w:ascii="Arial" w:hAnsi="Arial" w:cs="Arial"/>
                <w:b/>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expectations in explaining challenges emissions pose to the economy, security and politics to </w:t>
            </w:r>
            <w:r w:rsidR="002724DA">
              <w:rPr>
                <w:rFonts w:ascii="Arial" w:hAnsi="Arial" w:cs="Arial"/>
                <w:sz w:val="24"/>
                <w:szCs w:val="24"/>
              </w:rPr>
              <w:t>those</w:t>
            </w:r>
            <w:r w:rsidRPr="00214CFC">
              <w:rPr>
                <w:rFonts w:ascii="Arial" w:hAnsi="Arial" w:cs="Arial"/>
                <w:sz w:val="24"/>
                <w:szCs w:val="24"/>
              </w:rPr>
              <w:t xml:space="preserve"> in the developing world</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Proficiently explained challenges emissions pose to the economy, security and politics to </w:t>
            </w:r>
            <w:r w:rsidR="002724DA">
              <w:rPr>
                <w:rFonts w:ascii="Arial" w:hAnsi="Arial" w:cs="Arial"/>
                <w:sz w:val="24"/>
                <w:szCs w:val="24"/>
              </w:rPr>
              <w:t>those</w:t>
            </w:r>
            <w:r w:rsidRPr="00214CFC">
              <w:rPr>
                <w:rFonts w:ascii="Arial" w:hAnsi="Arial" w:cs="Arial"/>
                <w:sz w:val="24"/>
                <w:szCs w:val="24"/>
              </w:rPr>
              <w:t xml:space="preserve"> in the developing world</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Explained the challenges emissions pose to the economy, security and politics to the people in the developing world</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sufficiently explain challenges emissions pose to the economy, security and politics to </w:t>
            </w:r>
            <w:r w:rsidR="002724DA">
              <w:rPr>
                <w:rFonts w:ascii="Arial" w:hAnsi="Arial" w:cs="Arial"/>
                <w:sz w:val="24"/>
                <w:szCs w:val="24"/>
              </w:rPr>
              <w:t>those</w:t>
            </w:r>
            <w:r w:rsidRPr="00214CFC">
              <w:rPr>
                <w:rFonts w:ascii="Arial" w:hAnsi="Arial" w:cs="Arial"/>
                <w:sz w:val="24"/>
                <w:szCs w:val="24"/>
              </w:rPr>
              <w:t xml:space="preserve"> in the developing world</w:t>
            </w:r>
          </w:p>
        </w:tc>
        <w:tc>
          <w:tcPr>
            <w:tcW w:w="1548"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explain the challenges emissions pose to the economy, security and politics to </w:t>
            </w:r>
            <w:r w:rsidR="002724DA">
              <w:rPr>
                <w:rFonts w:ascii="Arial" w:hAnsi="Arial" w:cs="Arial"/>
                <w:sz w:val="24"/>
                <w:szCs w:val="24"/>
              </w:rPr>
              <w:t>those</w:t>
            </w:r>
            <w:r w:rsidRPr="00214CFC">
              <w:rPr>
                <w:rFonts w:ascii="Arial" w:hAnsi="Arial" w:cs="Arial"/>
                <w:sz w:val="24"/>
                <w:szCs w:val="24"/>
              </w:rPr>
              <w:t xml:space="preserve"> in the developing world</w:t>
            </w:r>
          </w:p>
        </w:tc>
      </w:tr>
      <w:tr w:rsidR="00214CFC" w:rsidRPr="00214CFC" w:rsidTr="00A21044">
        <w:tc>
          <w:tcPr>
            <w:tcW w:w="1975" w:type="dxa"/>
            <w:tcMar>
              <w:top w:w="0" w:type="dxa"/>
              <w:left w:w="108" w:type="dxa"/>
              <w:bottom w:w="0" w:type="dxa"/>
              <w:right w:w="108" w:type="dxa"/>
            </w:tcMar>
            <w:hideMark/>
          </w:tcPr>
          <w:p w:rsidR="00214CFC" w:rsidRPr="00214CFC" w:rsidRDefault="00214CFC" w:rsidP="00214CFC">
            <w:pPr>
              <w:rPr>
                <w:rFonts w:ascii="Arial" w:hAnsi="Arial" w:cs="Arial"/>
                <w:b/>
                <w:sz w:val="24"/>
                <w:szCs w:val="24"/>
              </w:rPr>
            </w:pPr>
            <w:r w:rsidRPr="00214CFC">
              <w:rPr>
                <w:rFonts w:ascii="Arial" w:eastAsia="Times New Roman" w:hAnsi="Arial" w:cs="Arial"/>
                <w:b/>
                <w:sz w:val="24"/>
                <w:szCs w:val="24"/>
              </w:rPr>
              <w:lastRenderedPageBreak/>
              <w:t>Explored options to control the growth of the population on a global level</w:t>
            </w:r>
            <w:r w:rsidRPr="00214CFC">
              <w:rPr>
                <w:rFonts w:ascii="Arial" w:hAnsi="Arial" w:cs="Arial"/>
                <w:b/>
                <w:sz w:val="24"/>
                <w:szCs w:val="24"/>
              </w:rPr>
              <w:t>.</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b/>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Exceeded expectations in explaining options to control population on a global level</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Proficiently explained options to control population on a global level</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Explained options to control population on a global leve</w:t>
            </w:r>
            <w:r w:rsidR="00A21044">
              <w:rPr>
                <w:rFonts w:ascii="Arial" w:hAnsi="Arial" w:cs="Arial"/>
                <w:sz w:val="24"/>
                <w:szCs w:val="24"/>
              </w:rPr>
              <w:t>l</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Did not sufficiently explain options to control population on a global level</w:t>
            </w:r>
          </w:p>
        </w:tc>
        <w:tc>
          <w:tcPr>
            <w:tcW w:w="1548"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Did not explain options to control population on a global level</w:t>
            </w:r>
          </w:p>
        </w:tc>
      </w:tr>
      <w:tr w:rsidR="00214CFC" w:rsidRPr="00214CFC" w:rsidTr="00A21044">
        <w:tc>
          <w:tcPr>
            <w:tcW w:w="1975" w:type="dxa"/>
            <w:tcMar>
              <w:top w:w="0" w:type="dxa"/>
              <w:left w:w="108" w:type="dxa"/>
              <w:bottom w:w="0" w:type="dxa"/>
              <w:right w:w="108" w:type="dxa"/>
            </w:tcMar>
          </w:tcPr>
          <w:p w:rsidR="00214CFC" w:rsidRPr="00214CFC" w:rsidRDefault="00214CFC" w:rsidP="00214CFC">
            <w:pPr>
              <w:rPr>
                <w:rFonts w:ascii="Arial" w:hAnsi="Arial" w:cs="Arial"/>
                <w:b/>
                <w:sz w:val="24"/>
                <w:szCs w:val="24"/>
              </w:rPr>
            </w:pPr>
            <w:r w:rsidRPr="00214CFC">
              <w:rPr>
                <w:rFonts w:ascii="Arial" w:hAnsi="Arial" w:cs="Arial"/>
                <w:b/>
                <w:sz w:val="24"/>
                <w:szCs w:val="24"/>
              </w:rPr>
              <w:t>Included an opening paragraph and a conclusion for this section of the whitepaper.</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a well thought out opening statement and a conclusion</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Included a sufficient opening and conclusion.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sufficiently include either the opening statement or conclusion </w:t>
            </w:r>
          </w:p>
        </w:tc>
        <w:tc>
          <w:tcPr>
            <w:tcW w:w="1530"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Missed writing either the opening statement or a conclusion</w:t>
            </w:r>
          </w:p>
          <w:p w:rsidR="00214CFC" w:rsidRPr="00214CFC" w:rsidRDefault="00214CFC" w:rsidP="00214CFC">
            <w:pPr>
              <w:rPr>
                <w:rFonts w:ascii="Arial" w:hAnsi="Arial" w:cs="Arial"/>
                <w:sz w:val="24"/>
                <w:szCs w:val="24"/>
              </w:rPr>
            </w:pPr>
          </w:p>
        </w:tc>
        <w:tc>
          <w:tcPr>
            <w:tcW w:w="1548"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Both the opening paragraph and conclusion are missing</w:t>
            </w:r>
          </w:p>
          <w:p w:rsidR="00214CFC" w:rsidRPr="00214CFC" w:rsidRDefault="00214CFC" w:rsidP="00214CFC">
            <w:pPr>
              <w:rPr>
                <w:rFonts w:ascii="Arial" w:hAnsi="Arial" w:cs="Arial"/>
                <w:sz w:val="24"/>
                <w:szCs w:val="24"/>
              </w:rPr>
            </w:pPr>
          </w:p>
        </w:tc>
      </w:tr>
      <w:tr w:rsidR="00214CFC" w:rsidRPr="00214CFC" w:rsidTr="00A21044">
        <w:tc>
          <w:tcPr>
            <w:tcW w:w="1975" w:type="dxa"/>
            <w:tcMar>
              <w:top w:w="0" w:type="dxa"/>
              <w:left w:w="108" w:type="dxa"/>
              <w:bottom w:w="0" w:type="dxa"/>
              <w:right w:w="108" w:type="dxa"/>
            </w:tcMar>
            <w:vAlign w:val="center"/>
          </w:tcPr>
          <w:p w:rsidR="00214CFC" w:rsidRPr="00214CFC" w:rsidRDefault="00214CFC" w:rsidP="00214CFC">
            <w:pPr>
              <w:rPr>
                <w:rFonts w:ascii="Arial" w:hAnsi="Arial" w:cs="Arial"/>
                <w:sz w:val="24"/>
                <w:szCs w:val="24"/>
              </w:rPr>
            </w:pPr>
            <w:r w:rsidRPr="00214CFC">
              <w:rPr>
                <w:rFonts w:ascii="Arial" w:hAnsi="Arial" w:cs="Arial"/>
                <w:b/>
                <w:sz w:val="24"/>
                <w:szCs w:val="24"/>
              </w:rPr>
              <w:t>Clarity, writing mechanics and formatting</w:t>
            </w:r>
            <w:r w:rsidRPr="00214CFC">
              <w:rPr>
                <w:rFonts w:ascii="Arial" w:hAnsi="Arial" w:cs="Arial"/>
                <w:sz w:val="24"/>
                <w:szCs w:val="24"/>
              </w:rPr>
              <w:t xml:space="preserve"> </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15%</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More than 8 errors present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7-8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5-6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3-4 errors present</w:t>
            </w:r>
          </w:p>
        </w:tc>
        <w:tc>
          <w:tcPr>
            <w:tcW w:w="1548"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0-2 errors present</w:t>
            </w:r>
          </w:p>
        </w:tc>
      </w:tr>
      <w:tr w:rsidR="00214CFC" w:rsidRPr="00214CFC" w:rsidTr="00A21044">
        <w:tc>
          <w:tcPr>
            <w:tcW w:w="1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Meets five minimum reference/citation requirement</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5%</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Exceeds minimum reference requirement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Meets minimum reference requirement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Properly references citations used in the assessment but does not reference at least 5 citations.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properly reference citations used in assessment.</w:t>
            </w:r>
          </w:p>
        </w:tc>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reference any citations in the assessment.</w:t>
            </w:r>
          </w:p>
        </w:tc>
      </w:tr>
    </w:tbl>
    <w:p w:rsidR="00214CFC" w:rsidRDefault="00214CFC" w:rsidP="00214CFC">
      <w:pPr>
        <w:spacing w:before="60" w:after="60"/>
        <w:jc w:val="both"/>
        <w:rPr>
          <w:rFonts w:ascii="Arial" w:hAnsi="Arial" w:cs="Arial"/>
          <w:sz w:val="24"/>
          <w:szCs w:val="24"/>
        </w:rPr>
      </w:pPr>
      <w:r w:rsidRPr="00214CFC">
        <w:rPr>
          <w:rFonts w:ascii="Arial" w:hAnsi="Arial" w:cs="Arial"/>
          <w:sz w:val="24"/>
          <w:szCs w:val="24"/>
        </w:rPr>
        <w:br w:type="page"/>
      </w:r>
    </w:p>
    <w:p w:rsidR="00214CFC" w:rsidRDefault="00214CFC" w:rsidP="00214CFC">
      <w:pPr>
        <w:spacing w:before="60" w:after="60"/>
        <w:jc w:val="both"/>
        <w:rPr>
          <w:rFonts w:ascii="Arial" w:hAnsi="Arial" w:cs="Arial"/>
          <w:b/>
          <w:sz w:val="24"/>
          <w:szCs w:val="24"/>
        </w:rPr>
      </w:pPr>
    </w:p>
    <w:p w:rsidR="00214CFC" w:rsidRPr="00214CFC" w:rsidRDefault="00214CFC" w:rsidP="00214CFC">
      <w:pPr>
        <w:spacing w:before="60" w:after="60"/>
        <w:jc w:val="both"/>
        <w:rPr>
          <w:rFonts w:ascii="Arial" w:hAnsi="Arial" w:cs="Arial"/>
          <w:b/>
          <w:sz w:val="24"/>
          <w:szCs w:val="24"/>
        </w:rPr>
      </w:pPr>
      <w:r w:rsidRPr="00214CFC">
        <w:rPr>
          <w:rFonts w:ascii="Arial" w:hAnsi="Arial" w:cs="Arial"/>
          <w:b/>
          <w:sz w:val="24"/>
          <w:szCs w:val="24"/>
        </w:rPr>
        <w:t>Assignment 2 - Case Study: Poverty and Food Security (110 points)</w:t>
      </w:r>
    </w:p>
    <w:p w:rsidR="00214CFC" w:rsidRPr="00214CFC" w:rsidRDefault="00214CFC" w:rsidP="00214CFC">
      <w:pPr>
        <w:pStyle w:val="CommentText"/>
        <w:rPr>
          <w:rFonts w:ascii="Arial" w:hAnsi="Arial" w:cs="Arial"/>
          <w:sz w:val="24"/>
          <w:szCs w:val="24"/>
        </w:rPr>
      </w:pPr>
      <w:r w:rsidRPr="00214CFC">
        <w:rPr>
          <w:rFonts w:ascii="Arial" w:hAnsi="Arial" w:cs="Arial"/>
          <w:sz w:val="24"/>
          <w:szCs w:val="24"/>
        </w:rPr>
        <w:t xml:space="preserve">The members of the United Nations appreciated the content you provided on population growth. Now they are asking you to expand the whitepaper to include global food security as it relates to population growth and poverty. Read the Case Study in Blackboard and provide an assessment based on the questions below. </w:t>
      </w:r>
    </w:p>
    <w:p w:rsidR="00214CFC" w:rsidRPr="00214CFC" w:rsidRDefault="00214CFC" w:rsidP="00214CFC">
      <w:pPr>
        <w:spacing w:before="100" w:beforeAutospacing="1" w:after="100" w:afterAutospacing="1"/>
        <w:jc w:val="both"/>
        <w:rPr>
          <w:rFonts w:ascii="Arial" w:eastAsia="Times New Roman" w:hAnsi="Arial" w:cs="Arial"/>
          <w:b/>
          <w:sz w:val="24"/>
          <w:szCs w:val="24"/>
        </w:rPr>
      </w:pPr>
      <w:r w:rsidRPr="00214CFC">
        <w:rPr>
          <w:rFonts w:ascii="Arial" w:eastAsia="Times New Roman" w:hAnsi="Arial" w:cs="Arial"/>
          <w:b/>
          <w:sz w:val="24"/>
          <w:szCs w:val="24"/>
        </w:rPr>
        <w:t>Case Assessment</w:t>
      </w:r>
    </w:p>
    <w:p w:rsidR="00214CFC" w:rsidRPr="00214CFC" w:rsidRDefault="00214CFC" w:rsidP="00214CFC">
      <w:pPr>
        <w:spacing w:before="100" w:beforeAutospacing="1" w:after="100" w:afterAutospacing="1"/>
        <w:jc w:val="both"/>
        <w:outlineLvl w:val="1"/>
        <w:rPr>
          <w:rFonts w:ascii="Arial" w:eastAsia="Times New Roman" w:hAnsi="Arial" w:cs="Arial"/>
          <w:bCs/>
          <w:sz w:val="24"/>
          <w:szCs w:val="24"/>
        </w:rPr>
      </w:pPr>
      <w:bookmarkStart w:id="6" w:name="_Hlk528087992"/>
      <w:r w:rsidRPr="00214CFC">
        <w:rPr>
          <w:rFonts w:ascii="Arial" w:eastAsia="Times New Roman" w:hAnsi="Arial" w:cs="Arial"/>
          <w:bCs/>
          <w:sz w:val="24"/>
          <w:szCs w:val="24"/>
        </w:rPr>
        <w:t xml:space="preserve">The issue is not the lack of food in the world, but the access to food. Simply put, food is not getting to where it needs in time. In developing countries, the food shortage is due to governmental control over food. These governments maintain their control and preference over certain groups by limiting access of nutritious food to certain groups, thereby weaponizing food. </w:t>
      </w:r>
    </w:p>
    <w:p w:rsidR="00214CFC" w:rsidRPr="00214CFC" w:rsidRDefault="00214CFC" w:rsidP="00214CFC">
      <w:pPr>
        <w:spacing w:before="100" w:beforeAutospacing="1" w:after="100" w:afterAutospacing="1"/>
        <w:jc w:val="both"/>
        <w:outlineLvl w:val="1"/>
        <w:rPr>
          <w:rFonts w:ascii="Arial" w:eastAsia="Times New Roman" w:hAnsi="Arial" w:cs="Arial"/>
          <w:sz w:val="24"/>
          <w:szCs w:val="24"/>
        </w:rPr>
      </w:pPr>
      <w:r w:rsidRPr="00214CFC">
        <w:rPr>
          <w:rFonts w:ascii="Arial" w:eastAsia="Times New Roman" w:hAnsi="Arial" w:cs="Arial"/>
          <w:sz w:val="24"/>
          <w:szCs w:val="24"/>
        </w:rPr>
        <w:t xml:space="preserve">In this second part of your whitepaper, research the impact of poverty on global food security and the technology available to potentially remedy this situation. Write a minimum of </w:t>
      </w:r>
      <w:r w:rsidRPr="00214CFC">
        <w:rPr>
          <w:rFonts w:ascii="Arial" w:eastAsia="Times New Roman" w:hAnsi="Arial" w:cs="Arial"/>
          <w:i/>
          <w:iCs/>
          <w:sz w:val="24"/>
          <w:szCs w:val="24"/>
        </w:rPr>
        <w:t>four pages</w:t>
      </w:r>
      <w:r w:rsidRPr="00214CFC">
        <w:rPr>
          <w:rFonts w:ascii="Arial" w:eastAsia="Times New Roman" w:hAnsi="Arial" w:cs="Arial"/>
          <w:sz w:val="24"/>
          <w:szCs w:val="24"/>
        </w:rPr>
        <w:t xml:space="preserve"> assessing the impact, citing at least five credible sources in your research. Refer specifically to the role these issues have had in the developing country of your choice. In this assessment, please include:</w:t>
      </w:r>
    </w:p>
    <w:p w:rsidR="00214CFC" w:rsidRPr="00214CFC" w:rsidRDefault="00214CFC" w:rsidP="00713B1D">
      <w:pPr>
        <w:pStyle w:val="ListParagraph"/>
        <w:numPr>
          <w:ilvl w:val="0"/>
          <w:numId w:val="6"/>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A cover page with your name, title of the course, date, and the name of your instructor,</w:t>
      </w:r>
    </w:p>
    <w:p w:rsidR="00214CFC" w:rsidRPr="00214CFC" w:rsidRDefault="00214CFC" w:rsidP="00713B1D">
      <w:pPr>
        <w:pStyle w:val="ListParagraph"/>
        <w:numPr>
          <w:ilvl w:val="0"/>
          <w:numId w:val="6"/>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A one-half page introduction,</w:t>
      </w:r>
    </w:p>
    <w:p w:rsidR="00214CFC" w:rsidRPr="00214CFC" w:rsidRDefault="00214CFC" w:rsidP="00713B1D">
      <w:pPr>
        <w:pStyle w:val="ListParagraph"/>
        <w:numPr>
          <w:ilvl w:val="0"/>
          <w:numId w:val="6"/>
        </w:numPr>
        <w:spacing w:before="100" w:beforeAutospacing="1" w:after="100" w:afterAutospacing="1"/>
        <w:jc w:val="both"/>
        <w:outlineLvl w:val="1"/>
        <w:rPr>
          <w:rFonts w:ascii="Arial" w:eastAsia="Times New Roman" w:hAnsi="Arial" w:cs="Arial"/>
          <w:bCs/>
          <w:sz w:val="24"/>
          <w:szCs w:val="24"/>
        </w:rPr>
      </w:pPr>
      <w:r w:rsidRPr="00214CFC">
        <w:rPr>
          <w:rFonts w:ascii="Arial" w:eastAsia="Times New Roman" w:hAnsi="Arial" w:cs="Arial"/>
          <w:bCs/>
          <w:sz w:val="24"/>
          <w:szCs w:val="24"/>
        </w:rPr>
        <w:t xml:space="preserve">A middle section that is numbered and divided into three one-page sections. Each of these sections should answer one of the following questions: </w:t>
      </w:r>
    </w:p>
    <w:p w:rsidR="00214CFC" w:rsidRPr="00214CFC" w:rsidRDefault="00214CFC" w:rsidP="00713B1D">
      <w:pPr>
        <w:pStyle w:val="ListParagraph"/>
        <w:numPr>
          <w:ilvl w:val="0"/>
          <w:numId w:val="8"/>
        </w:numPr>
        <w:spacing w:before="100" w:beforeAutospacing="1" w:after="100" w:afterAutospacing="1"/>
        <w:jc w:val="both"/>
        <w:rPr>
          <w:rFonts w:ascii="Arial" w:eastAsia="Times New Roman" w:hAnsi="Arial" w:cs="Arial"/>
          <w:sz w:val="24"/>
          <w:szCs w:val="24"/>
        </w:rPr>
      </w:pPr>
      <w:r w:rsidRPr="00214CFC">
        <w:rPr>
          <w:rFonts w:ascii="Arial" w:eastAsia="Times New Roman" w:hAnsi="Arial" w:cs="Arial"/>
          <w:sz w:val="24"/>
          <w:szCs w:val="24"/>
        </w:rPr>
        <w:t>What is food insecurity and what role does population growth play in it?</w:t>
      </w:r>
    </w:p>
    <w:p w:rsidR="00214CFC" w:rsidRPr="00214CFC" w:rsidRDefault="00214CFC" w:rsidP="00713B1D">
      <w:pPr>
        <w:pStyle w:val="ListParagraph"/>
        <w:numPr>
          <w:ilvl w:val="0"/>
          <w:numId w:val="8"/>
        </w:numPr>
        <w:spacing w:before="100" w:beforeAutospacing="1" w:after="100" w:afterAutospacing="1"/>
        <w:jc w:val="both"/>
        <w:rPr>
          <w:rFonts w:ascii="Arial" w:eastAsiaTheme="minorHAnsi" w:hAnsi="Arial" w:cs="Arial"/>
          <w:sz w:val="24"/>
          <w:szCs w:val="24"/>
        </w:rPr>
      </w:pPr>
      <w:r w:rsidRPr="00214CFC">
        <w:rPr>
          <w:rFonts w:ascii="Arial" w:hAnsi="Arial" w:cs="Arial"/>
          <w:sz w:val="24"/>
          <w:szCs w:val="24"/>
        </w:rPr>
        <w:t xml:space="preserve">What factors specifically interrupt the flow of food from the source to the people in the developing country you selected? </w:t>
      </w:r>
      <w:bookmarkStart w:id="7" w:name="_Hlk528509504"/>
    </w:p>
    <w:bookmarkEnd w:id="7"/>
    <w:p w:rsidR="00214CFC" w:rsidRPr="00214CFC" w:rsidRDefault="00214CFC" w:rsidP="00713B1D">
      <w:pPr>
        <w:pStyle w:val="ListParagraph"/>
        <w:numPr>
          <w:ilvl w:val="0"/>
          <w:numId w:val="8"/>
        </w:numPr>
        <w:spacing w:before="100" w:beforeAutospacing="1" w:after="100" w:afterAutospacing="1"/>
        <w:jc w:val="both"/>
        <w:rPr>
          <w:rFonts w:ascii="Arial" w:hAnsi="Arial" w:cs="Arial"/>
          <w:sz w:val="24"/>
          <w:szCs w:val="24"/>
        </w:rPr>
      </w:pPr>
      <w:r w:rsidRPr="00214CFC">
        <w:rPr>
          <w:rStyle w:val="Hyperlink"/>
          <w:rFonts w:ascii="Arial" w:hAnsi="Arial" w:cs="Arial"/>
          <w:color w:val="auto"/>
          <w:sz w:val="24"/>
          <w:szCs w:val="24"/>
        </w:rPr>
        <w:t>What forms of technology can be used to reduce hunger and improve food security</w:t>
      </w:r>
      <w:r w:rsidRPr="00214CFC">
        <w:rPr>
          <w:rFonts w:ascii="Arial" w:hAnsi="Arial" w:cs="Arial"/>
          <w:sz w:val="24"/>
          <w:szCs w:val="24"/>
        </w:rPr>
        <w:t>?</w:t>
      </w:r>
      <w:r w:rsidRPr="00214CFC">
        <w:rPr>
          <w:sz w:val="24"/>
          <w:szCs w:val="24"/>
        </w:rPr>
        <w:t xml:space="preserve"> </w:t>
      </w:r>
      <w:r w:rsidRPr="00214CFC">
        <w:rPr>
          <w:rFonts w:ascii="Arial" w:hAnsi="Arial" w:cs="Arial"/>
          <w:sz w:val="24"/>
          <w:szCs w:val="24"/>
        </w:rPr>
        <w:t>Explain how these technical solutions can do that.</w:t>
      </w:r>
    </w:p>
    <w:p w:rsidR="00214CFC" w:rsidRPr="00214CFC" w:rsidRDefault="00214CFC" w:rsidP="00713B1D">
      <w:pPr>
        <w:pStyle w:val="ListParagraph"/>
        <w:numPr>
          <w:ilvl w:val="0"/>
          <w:numId w:val="6"/>
        </w:numPr>
        <w:spacing w:before="100" w:beforeAutospacing="1" w:after="100" w:afterAutospacing="1"/>
        <w:jc w:val="both"/>
        <w:outlineLvl w:val="1"/>
        <w:rPr>
          <w:rFonts w:ascii="Arial" w:eastAsia="Times New Roman" w:hAnsi="Arial" w:cs="Arial"/>
          <w:sz w:val="24"/>
          <w:szCs w:val="24"/>
        </w:rPr>
      </w:pPr>
      <w:r w:rsidRPr="00214CFC">
        <w:rPr>
          <w:rFonts w:ascii="Arial" w:eastAsia="Times New Roman" w:hAnsi="Arial" w:cs="Arial"/>
          <w:sz w:val="24"/>
          <w:szCs w:val="24"/>
        </w:rPr>
        <w:t>A one-half page conclusion.</w:t>
      </w:r>
    </w:p>
    <w:p w:rsidR="00214CFC" w:rsidRPr="00214CFC" w:rsidRDefault="00214CFC" w:rsidP="00713B1D">
      <w:pPr>
        <w:pStyle w:val="ListParagraph"/>
        <w:numPr>
          <w:ilvl w:val="0"/>
          <w:numId w:val="6"/>
        </w:numPr>
        <w:spacing w:before="100" w:beforeAutospacing="1" w:after="100" w:afterAutospacing="1"/>
        <w:jc w:val="both"/>
        <w:outlineLvl w:val="1"/>
        <w:rPr>
          <w:sz w:val="24"/>
          <w:szCs w:val="24"/>
        </w:rPr>
      </w:pPr>
      <w:r w:rsidRPr="00214CFC">
        <w:rPr>
          <w:rFonts w:ascii="Arial" w:hAnsi="Arial" w:cs="Arial"/>
          <w:sz w:val="24"/>
          <w:szCs w:val="24"/>
        </w:rPr>
        <w:t>Cite at least five credible sources excluding Wikipedia, dictionaries, and encyclopedias for your assessment.</w:t>
      </w:r>
      <w:bookmarkEnd w:id="6"/>
    </w:p>
    <w:p w:rsidR="00214CFC" w:rsidRPr="00214CFC" w:rsidRDefault="00214CFC" w:rsidP="00713B1D">
      <w:pPr>
        <w:pStyle w:val="ListParagraph"/>
        <w:numPr>
          <w:ilvl w:val="0"/>
          <w:numId w:val="6"/>
        </w:numPr>
        <w:spacing w:beforeAutospacing="1" w:afterAutospacing="1"/>
        <w:jc w:val="both"/>
        <w:outlineLvl w:val="1"/>
        <w:rPr>
          <w:sz w:val="24"/>
          <w:szCs w:val="24"/>
        </w:rPr>
      </w:pPr>
      <w:r w:rsidRPr="00214CFC">
        <w:rPr>
          <w:rFonts w:ascii="Arial" w:hAnsi="Arial" w:cs="Arial"/>
          <w:sz w:val="24"/>
          <w:szCs w:val="24"/>
        </w:rPr>
        <w:t>For a brief list of resources for this assignment, please see the end of the course guide.</w:t>
      </w:r>
    </w:p>
    <w:p w:rsidR="00214CFC" w:rsidRPr="00214CFC" w:rsidRDefault="00214CFC" w:rsidP="00214CFC">
      <w:pPr>
        <w:shd w:val="clear" w:color="auto" w:fill="FFFFFF" w:themeFill="background1"/>
        <w:spacing w:before="60"/>
        <w:jc w:val="both"/>
        <w:textAlignment w:val="baseline"/>
        <w:rPr>
          <w:rFonts w:ascii="Arial" w:eastAsia="Times New Roman" w:hAnsi="Arial" w:cs="Arial"/>
          <w:sz w:val="24"/>
          <w:szCs w:val="24"/>
          <w:shd w:val="clear" w:color="auto" w:fill="FFFFFF"/>
        </w:rPr>
      </w:pPr>
      <w:r w:rsidRPr="00214CFC">
        <w:rPr>
          <w:rFonts w:ascii="Arial" w:eastAsia="Times New Roman" w:hAnsi="Arial" w:cs="Arial"/>
          <w:sz w:val="24"/>
          <w:szCs w:val="24"/>
          <w:shd w:val="clear" w:color="auto" w:fill="FFFFFF"/>
        </w:rPr>
        <w:t xml:space="preserve">This course requires use of </w:t>
      </w:r>
      <w:hyperlink r:id="rId19" w:history="1">
        <w:r w:rsidRPr="00214CFC">
          <w:rPr>
            <w:rStyle w:val="Hyperlink"/>
            <w:rFonts w:ascii="Arial" w:eastAsia="Times New Roman" w:hAnsi="Arial" w:cs="Arial"/>
            <w:sz w:val="24"/>
            <w:szCs w:val="24"/>
            <w:shd w:val="clear" w:color="auto" w:fill="FFFFFF"/>
          </w:rPr>
          <w:t>Strayer Writing Standards (SWS)</w:t>
        </w:r>
      </w:hyperlink>
      <w:r w:rsidRPr="00214CFC">
        <w:rPr>
          <w:rFonts w:ascii="Arial" w:eastAsia="Times New Roman" w:hAnsi="Arial" w:cs="Arial"/>
          <w:sz w:val="24"/>
          <w:szCs w:val="24"/>
          <w:shd w:val="clear" w:color="auto" w:fill="FFFFFF"/>
        </w:rPr>
        <w:t xml:space="preserve">. The format is different compared to other Strayer University courses. Please take a moment to review ​the SWS documentation for details. </w:t>
      </w:r>
    </w:p>
    <w:p w:rsidR="00214CFC" w:rsidRPr="00214CFC" w:rsidRDefault="00214CFC" w:rsidP="00214CFC">
      <w:pPr>
        <w:shd w:val="clear" w:color="auto" w:fill="FFFFFF" w:themeFill="background1"/>
        <w:spacing w:before="60"/>
        <w:jc w:val="both"/>
        <w:textAlignment w:val="baseline"/>
        <w:rPr>
          <w:rFonts w:ascii="Arial" w:eastAsia="Times New Roman" w:hAnsi="Arial" w:cs="Arial"/>
          <w:sz w:val="24"/>
          <w:szCs w:val="24"/>
        </w:rPr>
      </w:pPr>
      <w:r w:rsidRPr="00214CFC">
        <w:rPr>
          <w:rFonts w:ascii="Arial" w:eastAsia="Times New Roman" w:hAnsi="Arial" w:cs="Arial"/>
          <w:sz w:val="24"/>
          <w:szCs w:val="24"/>
          <w:shd w:val="clear" w:color="auto" w:fill="FFFFFF"/>
        </w:rPr>
        <w:t>(</w:t>
      </w:r>
      <w:r w:rsidRPr="00214CFC">
        <w:rPr>
          <w:rFonts w:ascii="Arial" w:eastAsia="Times New Roman" w:hAnsi="Arial" w:cs="Arial"/>
          <w:b/>
          <w:bCs/>
          <w:sz w:val="24"/>
          <w:szCs w:val="24"/>
          <w:shd w:val="clear" w:color="auto" w:fill="FFFFFF"/>
        </w:rPr>
        <w:t>Note:</w:t>
      </w:r>
      <w:r w:rsidRPr="00214CFC">
        <w:rPr>
          <w:rFonts w:ascii="Arial" w:eastAsia="Times New Roman" w:hAnsi="Arial" w:cs="Arial"/>
          <w:sz w:val="24"/>
          <w:szCs w:val="24"/>
          <w:shd w:val="clear" w:color="auto" w:fill="FFFFFF"/>
        </w:rPr>
        <w:t xml:space="preserve"> You’ll be prompted to enter your Blackboard login credentials to view these standards.) </w:t>
      </w:r>
    </w:p>
    <w:p w:rsidR="00214CFC" w:rsidRPr="00214CFC" w:rsidRDefault="00214CFC" w:rsidP="00214CFC">
      <w:pPr>
        <w:spacing w:before="60" w:after="60"/>
        <w:jc w:val="both"/>
        <w:rPr>
          <w:rFonts w:ascii="Arial" w:hAnsi="Arial" w:cs="Arial"/>
          <w:sz w:val="24"/>
          <w:szCs w:val="24"/>
        </w:rPr>
      </w:pPr>
    </w:p>
    <w:p w:rsidR="00214CFC" w:rsidRPr="00214CFC" w:rsidRDefault="00214CFC" w:rsidP="00214CFC">
      <w:pPr>
        <w:spacing w:before="60" w:after="60"/>
        <w:jc w:val="both"/>
        <w:rPr>
          <w:rFonts w:ascii="Arial" w:hAnsi="Arial" w:cs="Arial"/>
          <w:sz w:val="24"/>
          <w:szCs w:val="24"/>
        </w:rPr>
      </w:pPr>
      <w:r w:rsidRPr="00214CFC">
        <w:rPr>
          <w:rFonts w:ascii="Arial" w:hAnsi="Arial" w:cs="Arial"/>
          <w:sz w:val="24"/>
          <w:szCs w:val="24"/>
        </w:rPr>
        <w:lastRenderedPageBreak/>
        <w:t>The specific course learning outcomes associated with this assignment are:</w:t>
      </w:r>
    </w:p>
    <w:p w:rsidR="00214CFC" w:rsidRDefault="00214CFC" w:rsidP="00713B1D">
      <w:pPr>
        <w:pStyle w:val="ListParagraph"/>
        <w:numPr>
          <w:ilvl w:val="0"/>
          <w:numId w:val="2"/>
        </w:numPr>
        <w:spacing w:before="60" w:after="60"/>
        <w:contextualSpacing w:val="0"/>
        <w:jc w:val="both"/>
        <w:rPr>
          <w:rFonts w:ascii="Arial" w:hAnsi="Arial" w:cs="Arial"/>
          <w:sz w:val="24"/>
          <w:szCs w:val="24"/>
        </w:rPr>
      </w:pPr>
      <w:r w:rsidRPr="00214CFC">
        <w:rPr>
          <w:rFonts w:ascii="Arial" w:hAnsi="Arial" w:cs="Arial"/>
          <w:sz w:val="24"/>
          <w:szCs w:val="24"/>
        </w:rPr>
        <w:t xml:space="preserve">Propose a plan to address the issue of global food security in underdeveloped countries that considers the impact of prior solutions. </w:t>
      </w:r>
    </w:p>
    <w:p w:rsidR="00214CFC" w:rsidRPr="00214CFC" w:rsidRDefault="00214CFC" w:rsidP="00713B1D">
      <w:pPr>
        <w:pStyle w:val="ListParagraph"/>
        <w:numPr>
          <w:ilvl w:val="0"/>
          <w:numId w:val="2"/>
        </w:numPr>
        <w:spacing w:before="60" w:after="60"/>
        <w:contextualSpacing w:val="0"/>
        <w:jc w:val="both"/>
        <w:rPr>
          <w:rFonts w:ascii="Arial" w:hAnsi="Arial" w:cs="Arial"/>
          <w:sz w:val="24"/>
          <w:szCs w:val="24"/>
        </w:rPr>
      </w:pPr>
    </w:p>
    <w:p w:rsidR="00214CFC" w:rsidRDefault="00214CFC" w:rsidP="00214CFC">
      <w:pPr>
        <w:spacing w:before="60" w:after="60"/>
        <w:jc w:val="both"/>
        <w:rPr>
          <w:rFonts w:ascii="Arial" w:hAnsi="Arial" w:cs="Arial"/>
          <w:sz w:val="24"/>
          <w:szCs w:val="24"/>
        </w:rPr>
      </w:pPr>
      <w:r w:rsidRPr="00214CFC">
        <w:rPr>
          <w:rFonts w:ascii="Arial" w:hAnsi="Arial" w:cs="Arial"/>
          <w:sz w:val="24"/>
          <w:szCs w:val="24"/>
        </w:rPr>
        <w:t>Grading for this assignment will be based on answer quality, logic/organization of the paper, and language and writing skills, using the following rubric:</w:t>
      </w:r>
    </w:p>
    <w:p w:rsidR="00214CFC" w:rsidRPr="00214CFC" w:rsidRDefault="00214CFC" w:rsidP="00214CFC">
      <w:pPr>
        <w:spacing w:before="60" w:after="60"/>
        <w:jc w:val="both"/>
        <w:rPr>
          <w:rFonts w:ascii="Arial" w:hAnsi="Arial" w:cs="Arial"/>
          <w:sz w:val="24"/>
          <w:szCs w:val="24"/>
        </w:rPr>
      </w:pP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5"/>
        <w:gridCol w:w="1530"/>
        <w:gridCol w:w="1530"/>
        <w:gridCol w:w="1440"/>
        <w:gridCol w:w="90"/>
        <w:gridCol w:w="1620"/>
        <w:gridCol w:w="1946"/>
      </w:tblGrid>
      <w:tr w:rsidR="00214CFC" w:rsidRPr="00214CFC" w:rsidTr="00214CFC">
        <w:trPr>
          <w:trHeight w:val="387"/>
        </w:trPr>
        <w:tc>
          <w:tcPr>
            <w:tcW w:w="1885"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both"/>
              <w:rPr>
                <w:rFonts w:ascii="Arial" w:hAnsi="Arial" w:cs="Arial"/>
                <w:sz w:val="24"/>
                <w:szCs w:val="24"/>
              </w:rPr>
            </w:pPr>
            <w:r w:rsidRPr="00214CFC">
              <w:rPr>
                <w:rFonts w:ascii="Arial" w:hAnsi="Arial" w:cs="Arial"/>
                <w:b/>
                <w:bCs/>
                <w:sz w:val="24"/>
                <w:szCs w:val="24"/>
              </w:rPr>
              <w:t>Points: 110</w:t>
            </w:r>
          </w:p>
        </w:tc>
        <w:tc>
          <w:tcPr>
            <w:tcW w:w="8156" w:type="dxa"/>
            <w:gridSpan w:val="6"/>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before="60" w:after="60" w:line="276" w:lineRule="auto"/>
              <w:jc w:val="center"/>
              <w:rPr>
                <w:rFonts w:ascii="Arial" w:hAnsi="Arial" w:cs="Arial"/>
                <w:sz w:val="24"/>
                <w:szCs w:val="24"/>
              </w:rPr>
            </w:pPr>
            <w:r w:rsidRPr="00214CFC">
              <w:rPr>
                <w:rFonts w:ascii="Arial" w:hAnsi="Arial" w:cs="Arial"/>
                <w:b/>
                <w:bCs/>
                <w:sz w:val="24"/>
                <w:szCs w:val="24"/>
              </w:rPr>
              <w:t>Assignment 2: Case Study About Poverty and Food Security</w:t>
            </w:r>
          </w:p>
        </w:tc>
      </w:tr>
      <w:tr w:rsidR="00214CFC" w:rsidRPr="00214CFC" w:rsidTr="00A21044">
        <w:trPr>
          <w:trHeight w:val="788"/>
        </w:trPr>
        <w:tc>
          <w:tcPr>
            <w:tcW w:w="1885"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after="60" w:line="276" w:lineRule="auto"/>
              <w:ind w:left="180" w:hanging="180"/>
              <w:jc w:val="both"/>
              <w:rPr>
                <w:rFonts w:ascii="Arial" w:hAnsi="Arial" w:cs="Arial"/>
                <w:sz w:val="24"/>
                <w:szCs w:val="24"/>
              </w:rPr>
            </w:pPr>
            <w:r w:rsidRPr="00214CFC">
              <w:rPr>
                <w:rFonts w:ascii="Arial" w:hAnsi="Arial" w:cs="Arial"/>
                <w:b/>
                <w:bCs/>
                <w:sz w:val="24"/>
                <w:szCs w:val="24"/>
              </w:rPr>
              <w:t>Criteria</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Exemplary</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90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100% A</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 xml:space="preserve">Proficient </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80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89% B</w:t>
            </w:r>
          </w:p>
        </w:tc>
        <w:tc>
          <w:tcPr>
            <w:tcW w:w="144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Fair</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70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79% C</w:t>
            </w:r>
          </w:p>
        </w:tc>
        <w:tc>
          <w:tcPr>
            <w:tcW w:w="1710" w:type="dxa"/>
            <w:gridSpan w:val="2"/>
            <w:shd w:val="clear" w:color="auto" w:fill="F2F2F2" w:themeFill="background1" w:themeFillShade="F2"/>
            <w:tcMar>
              <w:top w:w="0" w:type="dxa"/>
              <w:left w:w="108" w:type="dxa"/>
              <w:bottom w:w="0" w:type="dxa"/>
              <w:right w:w="108" w:type="dxa"/>
            </w:tcMar>
            <w:hideMark/>
          </w:tcPr>
          <w:p w:rsidR="00214CFC" w:rsidRPr="00214CFC" w:rsidRDefault="00214CFC" w:rsidP="00214CFC">
            <w:pPr>
              <w:spacing w:line="276" w:lineRule="auto"/>
              <w:jc w:val="both"/>
              <w:rPr>
                <w:rFonts w:ascii="Arial" w:hAnsi="Arial" w:cs="Arial"/>
                <w:sz w:val="24"/>
                <w:szCs w:val="24"/>
              </w:rPr>
            </w:pPr>
            <w:r w:rsidRPr="00214CFC">
              <w:rPr>
                <w:rFonts w:ascii="Arial" w:eastAsia="Times New Roman" w:hAnsi="Arial" w:cs="Arial"/>
                <w:b/>
                <w:bCs/>
                <w:color w:val="000000" w:themeColor="text1"/>
                <w:sz w:val="24"/>
                <w:szCs w:val="24"/>
              </w:rPr>
              <w:t>Meets Minimum Expectations</w:t>
            </w:r>
            <w:r w:rsidRPr="00214CFC">
              <w:rPr>
                <w:rFonts w:ascii="Arial" w:hAnsi="Arial" w:cs="Arial"/>
                <w:sz w:val="24"/>
                <w:szCs w:val="24"/>
              </w:rPr>
              <w:br/>
            </w:r>
            <w:r w:rsidRPr="00214CFC">
              <w:rPr>
                <w:rFonts w:ascii="Arial" w:eastAsia="Times New Roman" w:hAnsi="Arial" w:cs="Arial"/>
                <w:b/>
                <w:bCs/>
                <w:color w:val="000000" w:themeColor="text1"/>
                <w:sz w:val="24"/>
                <w:szCs w:val="24"/>
              </w:rPr>
              <w:t>60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69% D</w:t>
            </w:r>
          </w:p>
        </w:tc>
        <w:tc>
          <w:tcPr>
            <w:tcW w:w="1946"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sz w:val="24"/>
                <w:szCs w:val="24"/>
              </w:rPr>
            </w:pPr>
            <w:r w:rsidRPr="00214CFC">
              <w:rPr>
                <w:rFonts w:ascii="Arial" w:eastAsia="Times New Roman" w:hAnsi="Arial" w:cs="Arial"/>
                <w:b/>
                <w:bCs/>
                <w:color w:val="000000" w:themeColor="text1"/>
                <w:sz w:val="24"/>
                <w:szCs w:val="24"/>
              </w:rPr>
              <w:t>Unacceptable</w:t>
            </w:r>
          </w:p>
          <w:p w:rsidR="00214CFC" w:rsidRPr="00214CFC" w:rsidRDefault="00214CFC" w:rsidP="00214CFC">
            <w:pPr>
              <w:spacing w:line="276" w:lineRule="auto"/>
              <w:jc w:val="both"/>
              <w:rPr>
                <w:rFonts w:ascii="Arial" w:hAnsi="Arial" w:cs="Arial"/>
                <w:sz w:val="24"/>
                <w:szCs w:val="24"/>
              </w:rPr>
            </w:pPr>
            <w:r w:rsidRPr="00214CFC">
              <w:rPr>
                <w:rFonts w:ascii="Arial" w:eastAsia="Times New Roman" w:hAnsi="Arial" w:cs="Arial"/>
                <w:b/>
                <w:bCs/>
                <w:color w:val="000000" w:themeColor="text1"/>
                <w:sz w:val="24"/>
                <w:szCs w:val="24"/>
              </w:rPr>
              <w:t>Below 60% F</w:t>
            </w:r>
          </w:p>
        </w:tc>
      </w:tr>
      <w:tr w:rsidR="00214CFC" w:rsidRPr="00214CFC" w:rsidTr="00A21044">
        <w:trPr>
          <w:trHeight w:val="1875"/>
        </w:trPr>
        <w:tc>
          <w:tcPr>
            <w:tcW w:w="1885" w:type="dxa"/>
            <w:tcMar>
              <w:top w:w="0" w:type="dxa"/>
              <w:left w:w="108" w:type="dxa"/>
              <w:bottom w:w="0" w:type="dxa"/>
              <w:right w:w="108" w:type="dxa"/>
            </w:tcMar>
            <w:hideMark/>
          </w:tcPr>
          <w:p w:rsidR="00214CFC" w:rsidRPr="00214CFC" w:rsidRDefault="00214CFC" w:rsidP="00214CFC">
            <w:pPr>
              <w:rPr>
                <w:rFonts w:ascii="Arial" w:hAnsi="Arial" w:cs="Arial"/>
                <w:b/>
                <w:sz w:val="24"/>
                <w:szCs w:val="24"/>
              </w:rPr>
            </w:pPr>
            <w:r w:rsidRPr="00214CFC">
              <w:rPr>
                <w:rFonts w:ascii="Arial" w:hAnsi="Arial" w:cs="Arial"/>
                <w:b/>
                <w:sz w:val="24"/>
                <w:szCs w:val="24"/>
              </w:rPr>
              <w:t xml:space="preserve">Defined </w:t>
            </w:r>
            <w:r w:rsidRPr="00214CFC">
              <w:rPr>
                <w:rFonts w:ascii="Arial" w:eastAsia="Times New Roman" w:hAnsi="Arial" w:cs="Arial"/>
                <w:b/>
                <w:sz w:val="24"/>
                <w:szCs w:val="24"/>
              </w:rPr>
              <w:t>food insecurity and addressed its connection to population growth.</w:t>
            </w:r>
          </w:p>
          <w:p w:rsidR="00214CFC" w:rsidRPr="00214CFC" w:rsidRDefault="00214CFC" w:rsidP="00214CFC">
            <w:pPr>
              <w:spacing w:before="100" w:beforeAutospacing="1" w:after="100" w:afterAutospacing="1"/>
              <w:rPr>
                <w:rFonts w:ascii="Arial" w:hAnsi="Arial" w:cs="Arial"/>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expectations in explaining the connection between food insecurity and population growth. </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Proficiently explained the connection between food insecurity and population growth. </w:t>
            </w:r>
          </w:p>
        </w:tc>
        <w:tc>
          <w:tcPr>
            <w:tcW w:w="1530" w:type="dxa"/>
            <w:gridSpan w:val="2"/>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Defined food security and population growth but did not sufficiently explain the connection between the two.</w:t>
            </w:r>
          </w:p>
        </w:tc>
        <w:tc>
          <w:tcPr>
            <w:tcW w:w="162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Defined food security and population growth but did not explain the connection between the two.</w:t>
            </w:r>
          </w:p>
        </w:tc>
        <w:tc>
          <w:tcPr>
            <w:tcW w:w="194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define or connect food security or population growth.</w:t>
            </w:r>
          </w:p>
        </w:tc>
      </w:tr>
      <w:tr w:rsidR="00214CFC" w:rsidRPr="00214CFC" w:rsidTr="00A21044">
        <w:trPr>
          <w:trHeight w:val="2526"/>
        </w:trPr>
        <w:tc>
          <w:tcPr>
            <w:tcW w:w="1885" w:type="dxa"/>
            <w:tcMar>
              <w:top w:w="0" w:type="dxa"/>
              <w:left w:w="108" w:type="dxa"/>
              <w:bottom w:w="0" w:type="dxa"/>
              <w:right w:w="108" w:type="dxa"/>
            </w:tcMar>
            <w:hideMark/>
          </w:tcPr>
          <w:p w:rsidR="00214CFC" w:rsidRPr="00214CFC" w:rsidRDefault="00214CFC" w:rsidP="00214CFC">
            <w:pPr>
              <w:spacing w:before="100" w:beforeAutospacing="1" w:after="100" w:afterAutospacing="1"/>
              <w:rPr>
                <w:rFonts w:ascii="Arial" w:hAnsi="Arial" w:cs="Arial"/>
                <w:sz w:val="24"/>
                <w:szCs w:val="24"/>
              </w:rPr>
            </w:pPr>
            <w:r w:rsidRPr="00214CFC">
              <w:rPr>
                <w:rFonts w:ascii="Arial" w:hAnsi="Arial" w:cs="Arial"/>
                <w:b/>
                <w:sz w:val="24"/>
                <w:szCs w:val="24"/>
              </w:rPr>
              <w:t>Explained other issues that are responsible for food insecurity in a specific developing country.</w:t>
            </w:r>
            <w:r w:rsidRPr="00214CFC">
              <w:rPr>
                <w:rFonts w:ascii="Arial" w:hAnsi="Arial" w:cs="Arial"/>
                <w:sz w:val="24"/>
                <w:szCs w:val="24"/>
              </w:rPr>
              <w:br/>
            </w:r>
          </w:p>
          <w:p w:rsidR="00214CFC" w:rsidRPr="00214CFC" w:rsidRDefault="00214CFC" w:rsidP="00214CFC">
            <w:pPr>
              <w:spacing w:before="100" w:beforeAutospacing="1" w:after="100" w:afterAutospacing="1"/>
              <w:rPr>
                <w:rFonts w:ascii="Arial" w:hAnsi="Arial" w:cs="Arial"/>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expectations in explaining issues that are responsible for food insecurity in a specific developing country. </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Proficiently explained issues that are responsible for food insecurity in a specific developing country. </w:t>
            </w:r>
          </w:p>
        </w:tc>
        <w:tc>
          <w:tcPr>
            <w:tcW w:w="1530" w:type="dxa"/>
            <w:gridSpan w:val="2"/>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Explained issues that are responsible for food insecurity but did not relate them to a specific developing country. </w:t>
            </w:r>
          </w:p>
        </w:tc>
        <w:tc>
          <w:tcPr>
            <w:tcW w:w="162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Defined issues that are responsible for food insecurity but did not relate them to a specific developing country. </w:t>
            </w:r>
          </w:p>
        </w:tc>
        <w:tc>
          <w:tcPr>
            <w:tcW w:w="194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explain issues related to food insecurity as it relates to a specific developing country.</w:t>
            </w:r>
          </w:p>
        </w:tc>
      </w:tr>
      <w:tr w:rsidR="00214CFC" w:rsidRPr="00214CFC" w:rsidTr="00A21044">
        <w:trPr>
          <w:trHeight w:val="1888"/>
        </w:trPr>
        <w:tc>
          <w:tcPr>
            <w:tcW w:w="1885" w:type="dxa"/>
            <w:tcMar>
              <w:top w:w="0" w:type="dxa"/>
              <w:left w:w="108" w:type="dxa"/>
              <w:bottom w:w="0" w:type="dxa"/>
              <w:right w:w="108" w:type="dxa"/>
            </w:tcMar>
            <w:hideMark/>
          </w:tcPr>
          <w:p w:rsidR="00214CFC" w:rsidRPr="00214CFC" w:rsidRDefault="00214CFC" w:rsidP="00214CFC">
            <w:pPr>
              <w:spacing w:before="100" w:beforeAutospacing="1" w:after="100" w:afterAutospacing="1"/>
              <w:rPr>
                <w:rFonts w:ascii="Arial" w:hAnsi="Arial" w:cs="Arial"/>
                <w:b/>
                <w:sz w:val="24"/>
                <w:szCs w:val="24"/>
              </w:rPr>
            </w:pPr>
            <w:r w:rsidRPr="00214CFC">
              <w:rPr>
                <w:rStyle w:val="Hyperlink"/>
                <w:rFonts w:ascii="Arial" w:hAnsi="Arial" w:cs="Arial"/>
                <w:b/>
                <w:color w:val="auto"/>
                <w:sz w:val="24"/>
                <w:szCs w:val="24"/>
                <w:u w:val="none"/>
              </w:rPr>
              <w:lastRenderedPageBreak/>
              <w:t>Explained the forms of technology that can be used to reduce hunger and improve food security</w:t>
            </w:r>
            <w:r w:rsidRPr="00214CFC">
              <w:rPr>
                <w:rFonts w:ascii="Arial" w:hAnsi="Arial" w:cs="Arial"/>
                <w:b/>
                <w:sz w:val="24"/>
                <w:szCs w:val="24"/>
              </w:rPr>
              <w:t>.</w:t>
            </w: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expectations in explaining how technology can be used to reduce hunger and improve food security. </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Proficiently explained how technology can be used to reduce hunger and improve food security. </w:t>
            </w:r>
          </w:p>
        </w:tc>
        <w:tc>
          <w:tcPr>
            <w:tcW w:w="1530" w:type="dxa"/>
            <w:gridSpan w:val="2"/>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Explained how technology can be used to reduce hunger and improve food security. </w:t>
            </w:r>
          </w:p>
        </w:tc>
        <w:tc>
          <w:tcPr>
            <w:tcW w:w="162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Listed forms of technology that can be used to reduce hunger and improve food security, but did not explain how they can do so. </w:t>
            </w:r>
          </w:p>
        </w:tc>
        <w:tc>
          <w:tcPr>
            <w:tcW w:w="194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list or explain how technology can be used to reduce hunger or improve food security. </w:t>
            </w:r>
          </w:p>
        </w:tc>
      </w:tr>
      <w:tr w:rsidR="00214CFC" w:rsidRPr="00214CFC" w:rsidTr="00A21044">
        <w:trPr>
          <w:trHeight w:val="1838"/>
        </w:trPr>
        <w:tc>
          <w:tcPr>
            <w:tcW w:w="1885" w:type="dxa"/>
            <w:tcMar>
              <w:top w:w="0" w:type="dxa"/>
              <w:left w:w="108" w:type="dxa"/>
              <w:bottom w:w="0" w:type="dxa"/>
              <w:right w:w="108" w:type="dxa"/>
            </w:tcMar>
          </w:tcPr>
          <w:p w:rsidR="00214CFC" w:rsidRPr="00214CFC" w:rsidRDefault="00214CFC" w:rsidP="00214CFC">
            <w:pPr>
              <w:rPr>
                <w:rFonts w:ascii="Arial" w:hAnsi="Arial" w:cs="Arial"/>
                <w:b/>
                <w:sz w:val="24"/>
                <w:szCs w:val="24"/>
              </w:rPr>
            </w:pPr>
            <w:r w:rsidRPr="00214CFC">
              <w:rPr>
                <w:rFonts w:ascii="Arial" w:hAnsi="Arial" w:cs="Arial"/>
                <w:b/>
                <w:sz w:val="24"/>
                <w:szCs w:val="24"/>
              </w:rPr>
              <w:t>Included an opening paragraph and a conclusion for this section of the whitepaper.</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b/>
                <w:sz w:val="24"/>
                <w:szCs w:val="24"/>
              </w:rPr>
            </w:pPr>
            <w:r w:rsidRPr="00214CFC">
              <w:rPr>
                <w:rFonts w:ascii="Arial" w:hAnsi="Arial" w:cs="Arial"/>
                <w:sz w:val="24"/>
                <w:szCs w:val="24"/>
              </w:rPr>
              <w:t>Weight: 20%</w:t>
            </w:r>
          </w:p>
        </w:tc>
        <w:tc>
          <w:tcPr>
            <w:tcW w:w="1530"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a well thought out opening statement and a conclusion.</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Included a sufficient opening and conclusion. </w:t>
            </w:r>
          </w:p>
        </w:tc>
        <w:tc>
          <w:tcPr>
            <w:tcW w:w="1530" w:type="dxa"/>
            <w:gridSpan w:val="2"/>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sufficiently include either the opening statement or conclusion. </w:t>
            </w:r>
          </w:p>
        </w:tc>
        <w:tc>
          <w:tcPr>
            <w:tcW w:w="1620"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Missed writing either the opening statement or a conclusion.</w:t>
            </w:r>
          </w:p>
          <w:p w:rsidR="00214CFC" w:rsidRPr="00214CFC" w:rsidRDefault="00214CFC" w:rsidP="00214CFC">
            <w:pPr>
              <w:rPr>
                <w:rFonts w:ascii="Arial" w:hAnsi="Arial" w:cs="Arial"/>
                <w:sz w:val="24"/>
                <w:szCs w:val="24"/>
              </w:rPr>
            </w:pPr>
          </w:p>
        </w:tc>
        <w:tc>
          <w:tcPr>
            <w:tcW w:w="1946" w:type="dxa"/>
            <w:tcMar>
              <w:top w:w="0" w:type="dxa"/>
              <w:left w:w="108" w:type="dxa"/>
              <w:bottom w:w="0" w:type="dxa"/>
              <w:right w:w="108" w:type="dxa"/>
            </w:tcMar>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Both the opening paragraph and conclusion are missing.</w:t>
            </w:r>
          </w:p>
          <w:p w:rsidR="00214CFC" w:rsidRPr="00214CFC" w:rsidRDefault="00214CFC" w:rsidP="00214CFC">
            <w:pPr>
              <w:rPr>
                <w:rFonts w:ascii="Arial" w:hAnsi="Arial" w:cs="Arial"/>
                <w:sz w:val="24"/>
                <w:szCs w:val="24"/>
              </w:rPr>
            </w:pPr>
          </w:p>
        </w:tc>
      </w:tr>
      <w:tr w:rsidR="00214CFC" w:rsidRPr="00214CFC" w:rsidTr="00A21044">
        <w:trPr>
          <w:trHeight w:val="1137"/>
        </w:trPr>
        <w:tc>
          <w:tcPr>
            <w:tcW w:w="1885" w:type="dxa"/>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 xml:space="preserve">Clarity, writing mechanics and formatting </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15%</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More than 8 errors present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7-8 errors present</w:t>
            </w:r>
          </w:p>
        </w:tc>
        <w:tc>
          <w:tcPr>
            <w:tcW w:w="1530" w:type="dxa"/>
            <w:gridSpan w:val="2"/>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5-6 errors present</w:t>
            </w:r>
          </w:p>
        </w:tc>
        <w:tc>
          <w:tcPr>
            <w:tcW w:w="162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3-4 errors present</w:t>
            </w:r>
          </w:p>
        </w:tc>
        <w:tc>
          <w:tcPr>
            <w:tcW w:w="1946"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0-2 errors present</w:t>
            </w:r>
          </w:p>
        </w:tc>
      </w:tr>
      <w:tr w:rsidR="00214CFC" w:rsidRPr="00214CFC" w:rsidTr="00A21044">
        <w:trPr>
          <w:trHeight w:val="1137"/>
        </w:trPr>
        <w:tc>
          <w:tcPr>
            <w:tcW w:w="18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Meets five minimum reference/citation requirement</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5%</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Exceeds minimum reference requirement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Meets minimum reference requirement</w:t>
            </w:r>
          </w:p>
        </w:tc>
        <w:tc>
          <w:tcPr>
            <w:tcW w:w="153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Properly references citations used in the assessment but does not reference at least 5 citations.</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properly reference citations used in assessment.</w:t>
            </w:r>
          </w:p>
        </w:tc>
        <w:tc>
          <w:tcPr>
            <w:tcW w:w="19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reference any citations in the assessment.</w:t>
            </w:r>
          </w:p>
        </w:tc>
      </w:tr>
    </w:tbl>
    <w:p w:rsidR="00214CFC" w:rsidRDefault="00214CFC" w:rsidP="00214CFC">
      <w:pPr>
        <w:spacing w:before="120" w:after="120"/>
        <w:jc w:val="both"/>
        <w:rPr>
          <w:rFonts w:ascii="Arial" w:hAnsi="Arial" w:cs="Arial"/>
          <w:b/>
          <w:bCs/>
          <w:sz w:val="24"/>
          <w:szCs w:val="24"/>
        </w:rPr>
      </w:pPr>
    </w:p>
    <w:p w:rsidR="00214CFC" w:rsidRDefault="00214CFC" w:rsidP="00214CFC">
      <w:pPr>
        <w:spacing w:before="120" w:after="120"/>
        <w:jc w:val="both"/>
        <w:rPr>
          <w:rFonts w:ascii="Arial" w:hAnsi="Arial" w:cs="Arial"/>
          <w:b/>
          <w:bCs/>
          <w:sz w:val="24"/>
          <w:szCs w:val="24"/>
        </w:rPr>
      </w:pPr>
    </w:p>
    <w:p w:rsidR="00214CFC" w:rsidRDefault="00214CFC" w:rsidP="00214CFC">
      <w:pPr>
        <w:spacing w:before="120" w:after="120"/>
        <w:jc w:val="both"/>
        <w:rPr>
          <w:rFonts w:ascii="Arial" w:hAnsi="Arial" w:cs="Arial"/>
          <w:b/>
          <w:bCs/>
          <w:sz w:val="24"/>
          <w:szCs w:val="24"/>
        </w:rPr>
      </w:pPr>
    </w:p>
    <w:p w:rsidR="00214CFC" w:rsidRDefault="00214CFC" w:rsidP="00214CFC">
      <w:pPr>
        <w:spacing w:before="120" w:after="120"/>
        <w:jc w:val="both"/>
        <w:rPr>
          <w:rFonts w:ascii="Arial" w:hAnsi="Arial" w:cs="Arial"/>
          <w:b/>
          <w:bCs/>
          <w:sz w:val="24"/>
          <w:szCs w:val="24"/>
        </w:rPr>
      </w:pPr>
    </w:p>
    <w:p w:rsidR="00214CFC" w:rsidRDefault="00214CFC" w:rsidP="00214CFC">
      <w:pPr>
        <w:spacing w:before="120" w:after="120"/>
        <w:jc w:val="both"/>
        <w:rPr>
          <w:rFonts w:ascii="Arial" w:hAnsi="Arial" w:cs="Arial"/>
          <w:b/>
          <w:bCs/>
          <w:sz w:val="24"/>
          <w:szCs w:val="24"/>
        </w:rPr>
      </w:pPr>
    </w:p>
    <w:p w:rsidR="00214CFC" w:rsidRPr="00214CFC" w:rsidRDefault="00214CFC" w:rsidP="00214CFC">
      <w:pPr>
        <w:spacing w:before="120" w:after="120"/>
        <w:jc w:val="both"/>
        <w:rPr>
          <w:rFonts w:ascii="Arial" w:hAnsi="Arial" w:cs="Arial"/>
          <w:b/>
          <w:bCs/>
          <w:sz w:val="24"/>
          <w:szCs w:val="24"/>
        </w:rPr>
      </w:pPr>
      <w:r w:rsidRPr="00214CFC">
        <w:rPr>
          <w:rFonts w:ascii="Arial" w:hAnsi="Arial" w:cs="Arial"/>
          <w:b/>
          <w:bCs/>
          <w:sz w:val="24"/>
          <w:szCs w:val="24"/>
        </w:rPr>
        <w:t>Assignment 3a: Threats to the Global Environment PowerPoint Deck (150 points)</w:t>
      </w:r>
    </w:p>
    <w:p w:rsidR="00214CFC" w:rsidRPr="00214CFC" w:rsidRDefault="00214CFC" w:rsidP="00214CFC">
      <w:pPr>
        <w:rPr>
          <w:rFonts w:ascii="Arial" w:hAnsi="Arial" w:cs="Arial"/>
          <w:color w:val="000000" w:themeColor="text1"/>
          <w:sz w:val="24"/>
          <w:szCs w:val="24"/>
        </w:rPr>
      </w:pPr>
      <w:r w:rsidRPr="00214CFC">
        <w:rPr>
          <w:rFonts w:ascii="Arial" w:hAnsi="Arial" w:cs="Arial"/>
          <w:color w:val="000000" w:themeColor="text1"/>
          <w:sz w:val="24"/>
          <w:szCs w:val="24"/>
        </w:rPr>
        <w:t xml:space="preserve">Congratulations! The United Nations has hired you as a consultant on global issues. </w:t>
      </w:r>
    </w:p>
    <w:p w:rsidR="00214CFC" w:rsidRPr="00214CFC" w:rsidRDefault="00214CFC" w:rsidP="00214CFC">
      <w:pPr>
        <w:rPr>
          <w:rFonts w:ascii="Arial" w:hAnsi="Arial" w:cs="Arial"/>
          <w:color w:val="000000" w:themeColor="text1"/>
          <w:sz w:val="24"/>
          <w:szCs w:val="24"/>
        </w:rPr>
      </w:pPr>
    </w:p>
    <w:p w:rsidR="00214CFC" w:rsidRPr="00214CFC" w:rsidRDefault="00214CFC" w:rsidP="00214CFC">
      <w:pPr>
        <w:rPr>
          <w:rFonts w:ascii="Arial" w:hAnsi="Arial" w:cs="Arial"/>
          <w:color w:val="000000" w:themeColor="text1"/>
          <w:sz w:val="24"/>
          <w:szCs w:val="24"/>
        </w:rPr>
      </w:pPr>
      <w:r w:rsidRPr="00214CFC">
        <w:rPr>
          <w:rFonts w:ascii="Arial" w:hAnsi="Arial" w:cs="Arial"/>
          <w:color w:val="000000" w:themeColor="text1"/>
          <w:sz w:val="24"/>
          <w:szCs w:val="24"/>
        </w:rPr>
        <w:t xml:space="preserve">Many of the UN members are not satisfied with the progress of the Millennium Development Goals, and feel that the goals focus on the wrong issues. There is a disconnect between what issues the UN developed countries believe are priorities, and what many developing countries feel the prioritized issues should be. For example, the country of Burundi has asked that one of the goals be focused on food security. However, Austria is adamant that the major current global issue is to mediate ceasefires to countries in the midst of a civil war. </w:t>
      </w:r>
    </w:p>
    <w:p w:rsidR="00214CFC" w:rsidRPr="00214CFC" w:rsidRDefault="00214CFC" w:rsidP="00214CFC">
      <w:pPr>
        <w:rPr>
          <w:rFonts w:ascii="Arial" w:hAnsi="Arial" w:cs="Arial"/>
          <w:color w:val="000000" w:themeColor="text1"/>
          <w:sz w:val="24"/>
          <w:szCs w:val="24"/>
        </w:rPr>
      </w:pPr>
    </w:p>
    <w:p w:rsidR="00214CFC" w:rsidRPr="00214CFC" w:rsidRDefault="00214CFC" w:rsidP="00214CFC">
      <w:pPr>
        <w:rPr>
          <w:rFonts w:ascii="Arial" w:hAnsi="Arial" w:cs="Arial"/>
          <w:color w:val="000000" w:themeColor="text1"/>
          <w:sz w:val="24"/>
          <w:szCs w:val="24"/>
        </w:rPr>
      </w:pPr>
      <w:r w:rsidRPr="00214CFC">
        <w:rPr>
          <w:rFonts w:ascii="Arial" w:hAnsi="Arial" w:cs="Arial"/>
          <w:color w:val="000000" w:themeColor="text1"/>
          <w:sz w:val="24"/>
          <w:szCs w:val="24"/>
        </w:rPr>
        <w:t xml:space="preserve">You have been asked to provide an unbiased perspective and identify the four issues you feel most impact the global environment. You will present your findings at the next UN General Assembly. Your goal is to provide a history of each issue, the number of countries affected, and the effects of this threat to the world population. </w:t>
      </w:r>
    </w:p>
    <w:p w:rsidR="00214CFC" w:rsidRPr="00214CFC" w:rsidRDefault="00214CFC" w:rsidP="00214CFC">
      <w:pPr>
        <w:rPr>
          <w:rFonts w:ascii="Arial" w:hAnsi="Arial" w:cs="Arial"/>
          <w:color w:val="000000" w:themeColor="text1"/>
          <w:sz w:val="24"/>
          <w:szCs w:val="24"/>
        </w:rPr>
      </w:pPr>
    </w:p>
    <w:p w:rsidR="00214CFC" w:rsidRPr="00214CFC" w:rsidRDefault="00214CFC" w:rsidP="00214CFC">
      <w:pPr>
        <w:rPr>
          <w:rFonts w:ascii="Arial" w:hAnsi="Arial" w:cs="Arial"/>
          <w:sz w:val="24"/>
          <w:szCs w:val="24"/>
        </w:rPr>
      </w:pPr>
      <w:r w:rsidRPr="00214CFC">
        <w:rPr>
          <w:rFonts w:ascii="Arial" w:hAnsi="Arial" w:cs="Arial"/>
          <w:color w:val="000000" w:themeColor="text1"/>
          <w:sz w:val="24"/>
          <w:szCs w:val="24"/>
        </w:rPr>
        <w:t xml:space="preserve">Of the eight major threats listed below, </w:t>
      </w:r>
      <w:r w:rsidRPr="00214CFC">
        <w:rPr>
          <w:rFonts w:ascii="Arial" w:hAnsi="Arial" w:cs="Arial"/>
          <w:sz w:val="24"/>
          <w:szCs w:val="24"/>
        </w:rPr>
        <w:t>choose the four that you consider the most critical.</w:t>
      </w:r>
    </w:p>
    <w:p w:rsidR="00214CFC" w:rsidRPr="00214CFC" w:rsidRDefault="00214CFC" w:rsidP="00214CFC">
      <w:pPr>
        <w:spacing w:before="60" w:after="60"/>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4325"/>
        <w:gridCol w:w="4305"/>
      </w:tblGrid>
      <w:tr w:rsidR="00214CFC" w:rsidRPr="00214CFC" w:rsidTr="00214CF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 xml:space="preserve">Energy sources </w:t>
            </w:r>
          </w:p>
        </w:t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Civil war</w:t>
            </w:r>
          </w:p>
        </w:tc>
      </w:tr>
      <w:tr w:rsidR="00214CFC" w:rsidRPr="00214CFC" w:rsidTr="00214CF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Globalization</w:t>
            </w:r>
          </w:p>
        </w:t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Poor health of entire populations</w:t>
            </w:r>
          </w:p>
        </w:tc>
      </w:tr>
      <w:tr w:rsidR="00214CFC" w:rsidRPr="00214CFC" w:rsidTr="00214CF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Lack of educational opportunities</w:t>
            </w:r>
          </w:p>
        </w:tc>
        <w:tc>
          <w:tcPr>
            <w:tcW w:w="4675" w:type="dxa"/>
          </w:tcPr>
          <w:p w:rsidR="00214CFC" w:rsidRPr="00214CFC" w:rsidRDefault="00214CFC" w:rsidP="00214CFC">
            <w:pPr>
              <w:spacing w:before="60" w:after="60"/>
              <w:ind w:left="360"/>
              <w:rPr>
                <w:rFonts w:ascii="Arial" w:hAnsi="Arial" w:cs="Arial"/>
                <w:b/>
                <w:sz w:val="22"/>
                <w:szCs w:val="24"/>
              </w:rPr>
            </w:pPr>
            <w:r w:rsidRPr="00214CFC">
              <w:rPr>
                <w:rFonts w:ascii="Arial" w:hAnsi="Arial" w:cs="Arial"/>
                <w:b/>
                <w:sz w:val="22"/>
                <w:szCs w:val="24"/>
              </w:rPr>
              <w:t xml:space="preserve">Cultural taboos </w:t>
            </w:r>
          </w:p>
        </w:tc>
      </w:tr>
      <w:tr w:rsidR="00214CFC" w:rsidRPr="00214CFC" w:rsidTr="00214CFC">
        <w:tc>
          <w:tcPr>
            <w:tcW w:w="4675" w:type="dxa"/>
          </w:tcPr>
          <w:p w:rsidR="00214CFC" w:rsidRPr="00214CFC" w:rsidRDefault="00214CFC" w:rsidP="00214CFC">
            <w:pPr>
              <w:spacing w:before="60" w:after="60"/>
              <w:ind w:left="360"/>
              <w:jc w:val="both"/>
              <w:rPr>
                <w:rFonts w:ascii="Arial" w:hAnsi="Arial" w:cs="Arial"/>
                <w:b/>
                <w:sz w:val="22"/>
                <w:szCs w:val="24"/>
              </w:rPr>
            </w:pPr>
            <w:r w:rsidRPr="00214CFC">
              <w:rPr>
                <w:rFonts w:ascii="Arial" w:hAnsi="Arial" w:cs="Arial"/>
                <w:b/>
                <w:sz w:val="22"/>
                <w:szCs w:val="24"/>
              </w:rPr>
              <w:t>Inappropriate uses of technology</w:t>
            </w:r>
          </w:p>
        </w:tc>
        <w:tc>
          <w:tcPr>
            <w:tcW w:w="4675" w:type="dxa"/>
          </w:tcPr>
          <w:p w:rsidR="00214CFC" w:rsidRPr="00214CFC" w:rsidRDefault="00214CFC" w:rsidP="00214CFC">
            <w:pPr>
              <w:spacing w:before="60" w:after="60"/>
              <w:ind w:left="360"/>
              <w:jc w:val="both"/>
              <w:rPr>
                <w:rFonts w:ascii="Arial" w:hAnsi="Arial" w:cs="Arial"/>
                <w:b/>
                <w:sz w:val="22"/>
                <w:szCs w:val="24"/>
              </w:rPr>
            </w:pPr>
            <w:r w:rsidRPr="00214CFC">
              <w:rPr>
                <w:rFonts w:ascii="Arial" w:hAnsi="Arial" w:cs="Arial"/>
                <w:b/>
                <w:sz w:val="22"/>
                <w:szCs w:val="24"/>
              </w:rPr>
              <w:t>Climate change</w:t>
            </w:r>
          </w:p>
        </w:tc>
      </w:tr>
    </w:tbl>
    <w:p w:rsidR="00214CFC" w:rsidRPr="00214CFC" w:rsidRDefault="00214CFC" w:rsidP="00214CFC">
      <w:pPr>
        <w:spacing w:before="60" w:after="60"/>
        <w:jc w:val="both"/>
        <w:rPr>
          <w:rFonts w:ascii="Arial" w:hAnsi="Arial" w:cs="Arial"/>
          <w:sz w:val="24"/>
          <w:szCs w:val="24"/>
        </w:rPr>
      </w:pPr>
    </w:p>
    <w:p w:rsidR="00214CFC" w:rsidRPr="00214CFC" w:rsidRDefault="00214CFC" w:rsidP="00214CFC">
      <w:pPr>
        <w:spacing w:before="60" w:after="60"/>
        <w:jc w:val="both"/>
        <w:rPr>
          <w:rFonts w:ascii="Arial" w:hAnsi="Arial" w:cs="Arial"/>
          <w:sz w:val="24"/>
          <w:szCs w:val="24"/>
        </w:rPr>
      </w:pPr>
      <w:r w:rsidRPr="00214CFC">
        <w:rPr>
          <w:rFonts w:ascii="Arial" w:hAnsi="Arial" w:cs="Arial"/>
          <w:noProof/>
          <w:sz w:val="24"/>
          <w:szCs w:val="24"/>
        </w:rPr>
        <w:drawing>
          <wp:anchor distT="0" distB="0" distL="114300" distR="114300" simplePos="0" relativeHeight="251659264" behindDoc="0" locked="0" layoutInCell="1" allowOverlap="1" wp14:anchorId="5BA7170C" wp14:editId="342C1AAD">
            <wp:simplePos x="0" y="0"/>
            <wp:positionH relativeFrom="column">
              <wp:posOffset>4695483</wp:posOffset>
            </wp:positionH>
            <wp:positionV relativeFrom="paragraph">
              <wp:posOffset>91244</wp:posOffset>
            </wp:positionV>
            <wp:extent cx="1784350" cy="23475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_SOC450.PNG"/>
                    <pic:cNvPicPr/>
                  </pic:nvPicPr>
                  <pic:blipFill>
                    <a:blip r:embed="rId20"/>
                    <a:stretch>
                      <a:fillRect/>
                    </a:stretch>
                  </pic:blipFill>
                  <pic:spPr>
                    <a:xfrm>
                      <a:off x="0" y="0"/>
                      <a:ext cx="1784350" cy="2347595"/>
                    </a:xfrm>
                    <a:prstGeom prst="rect">
                      <a:avLst/>
                    </a:prstGeom>
                  </pic:spPr>
                </pic:pic>
              </a:graphicData>
            </a:graphic>
            <wp14:sizeRelH relativeFrom="page">
              <wp14:pctWidth>0</wp14:pctWidth>
            </wp14:sizeRelH>
            <wp14:sizeRelV relativeFrom="page">
              <wp14:pctHeight>0</wp14:pctHeight>
            </wp14:sizeRelV>
          </wp:anchor>
        </w:drawing>
      </w:r>
      <w:r w:rsidRPr="00214CFC">
        <w:rPr>
          <w:rFonts w:ascii="Arial" w:hAnsi="Arial" w:cs="Arial"/>
          <w:sz w:val="24"/>
          <w:szCs w:val="24"/>
        </w:rPr>
        <w:t>For your presentation to the United Nations:</w:t>
      </w:r>
    </w:p>
    <w:p w:rsidR="00214CFC" w:rsidRPr="00214CFC" w:rsidRDefault="00214CFC" w:rsidP="00713B1D">
      <w:pPr>
        <w:pStyle w:val="ListParagraph"/>
        <w:numPr>
          <w:ilvl w:val="0"/>
          <w:numId w:val="5"/>
        </w:numPr>
        <w:spacing w:before="60" w:after="60"/>
        <w:jc w:val="both"/>
        <w:rPr>
          <w:rFonts w:ascii="Arial" w:hAnsi="Arial" w:cs="Arial"/>
          <w:sz w:val="24"/>
          <w:szCs w:val="24"/>
        </w:rPr>
      </w:pPr>
      <w:r w:rsidRPr="00214CFC">
        <w:rPr>
          <w:rFonts w:ascii="Arial" w:hAnsi="Arial" w:cs="Arial"/>
          <w:sz w:val="24"/>
          <w:szCs w:val="24"/>
        </w:rPr>
        <w:t>Develop a minimum of four slides per issue for a minimum total of 16 slides.</w:t>
      </w:r>
    </w:p>
    <w:p w:rsidR="00214CFC" w:rsidRPr="00214CFC" w:rsidRDefault="00214CFC" w:rsidP="00713B1D">
      <w:pPr>
        <w:pStyle w:val="ListParagraph"/>
        <w:numPr>
          <w:ilvl w:val="0"/>
          <w:numId w:val="5"/>
        </w:numPr>
        <w:spacing w:before="60" w:after="60"/>
        <w:jc w:val="both"/>
        <w:rPr>
          <w:rFonts w:ascii="Arial" w:hAnsi="Arial" w:cs="Arial"/>
          <w:sz w:val="24"/>
          <w:szCs w:val="24"/>
        </w:rPr>
      </w:pPr>
      <w:r w:rsidRPr="00214CFC">
        <w:rPr>
          <w:rFonts w:ascii="Arial" w:hAnsi="Arial" w:cs="Arial"/>
          <w:sz w:val="24"/>
          <w:szCs w:val="24"/>
        </w:rPr>
        <w:t xml:space="preserve">Provide at least a paragraph on each slide (in the notes section) to explain the reason this information is relevant to the UN’s assessment. </w:t>
      </w:r>
    </w:p>
    <w:p w:rsidR="00214CFC" w:rsidRPr="00214CFC" w:rsidRDefault="00214CFC" w:rsidP="00713B1D">
      <w:pPr>
        <w:pStyle w:val="ListParagraph"/>
        <w:numPr>
          <w:ilvl w:val="1"/>
          <w:numId w:val="5"/>
        </w:numPr>
        <w:spacing w:before="60" w:after="60"/>
        <w:jc w:val="both"/>
        <w:rPr>
          <w:rFonts w:ascii="Arial" w:hAnsi="Arial" w:cs="Arial"/>
          <w:sz w:val="24"/>
          <w:szCs w:val="24"/>
        </w:rPr>
      </w:pPr>
      <w:r w:rsidRPr="00214CFC">
        <w:rPr>
          <w:rFonts w:ascii="Arial" w:hAnsi="Arial" w:cs="Arial"/>
          <w:sz w:val="24"/>
          <w:szCs w:val="24"/>
        </w:rPr>
        <w:t xml:space="preserve">To review how to do any of the required assignment deliverables in PowerPoint, please refer to your Lynda.com account or reach out to your instructor ahead of time. </w:t>
      </w:r>
    </w:p>
    <w:p w:rsidR="00214CFC" w:rsidRPr="00214CFC" w:rsidRDefault="00214CFC" w:rsidP="00713B1D">
      <w:pPr>
        <w:pStyle w:val="ListParagraph"/>
        <w:numPr>
          <w:ilvl w:val="0"/>
          <w:numId w:val="5"/>
        </w:numPr>
        <w:spacing w:before="60" w:after="60"/>
        <w:jc w:val="both"/>
        <w:rPr>
          <w:rFonts w:ascii="Arial" w:hAnsi="Arial" w:cs="Arial"/>
          <w:sz w:val="24"/>
          <w:szCs w:val="24"/>
        </w:rPr>
      </w:pPr>
      <w:r w:rsidRPr="00214CFC">
        <w:rPr>
          <w:rFonts w:ascii="Arial" w:hAnsi="Arial" w:cs="Arial"/>
          <w:sz w:val="24"/>
          <w:szCs w:val="24"/>
        </w:rPr>
        <w:t xml:space="preserve">For each issue, create a graph or chart to analyze the data you have collected.  </w:t>
      </w:r>
    </w:p>
    <w:p w:rsidR="00214CFC" w:rsidRPr="00214CFC" w:rsidRDefault="00214CFC" w:rsidP="00713B1D">
      <w:pPr>
        <w:pStyle w:val="ListParagraph"/>
        <w:numPr>
          <w:ilvl w:val="0"/>
          <w:numId w:val="5"/>
        </w:numPr>
        <w:spacing w:before="100" w:beforeAutospacing="1" w:afterAutospacing="1"/>
        <w:jc w:val="both"/>
        <w:rPr>
          <w:rFonts w:ascii="Arial" w:hAnsi="Arial" w:cs="Arial"/>
          <w:sz w:val="24"/>
          <w:szCs w:val="24"/>
        </w:rPr>
      </w:pPr>
      <w:r w:rsidRPr="00214CFC">
        <w:rPr>
          <w:rFonts w:ascii="Arial" w:hAnsi="Arial" w:cs="Arial"/>
          <w:sz w:val="24"/>
          <w:szCs w:val="24"/>
        </w:rPr>
        <w:t>Cite at least five credible sources excluding Wikipedia, dictionaries, and encyclopedias.</w:t>
      </w:r>
    </w:p>
    <w:p w:rsidR="00214CFC" w:rsidRPr="00214CFC" w:rsidRDefault="00214CFC" w:rsidP="00214CFC">
      <w:pPr>
        <w:spacing w:before="100" w:beforeAutospacing="1" w:afterAutospacing="1"/>
        <w:jc w:val="both"/>
        <w:rPr>
          <w:rFonts w:ascii="Arial" w:eastAsia="Times New Roman" w:hAnsi="Arial" w:cs="Arial"/>
          <w:sz w:val="24"/>
          <w:szCs w:val="24"/>
          <w:shd w:val="clear" w:color="auto" w:fill="FFFFFF"/>
        </w:rPr>
      </w:pPr>
      <w:r w:rsidRPr="00214CFC">
        <w:rPr>
          <w:rFonts w:ascii="Arial" w:eastAsia="Times New Roman" w:hAnsi="Arial" w:cs="Arial"/>
          <w:sz w:val="24"/>
          <w:szCs w:val="24"/>
          <w:shd w:val="clear" w:color="auto" w:fill="FFFFFF"/>
        </w:rPr>
        <w:lastRenderedPageBreak/>
        <w:t xml:space="preserve">This course requires use of </w:t>
      </w:r>
      <w:hyperlink r:id="rId21" w:history="1">
        <w:r w:rsidRPr="00214CFC">
          <w:rPr>
            <w:rStyle w:val="Hyperlink"/>
            <w:rFonts w:ascii="Arial" w:eastAsia="Times New Roman" w:hAnsi="Arial" w:cs="Arial"/>
            <w:sz w:val="24"/>
            <w:szCs w:val="24"/>
            <w:shd w:val="clear" w:color="auto" w:fill="FFFFFF"/>
          </w:rPr>
          <w:t>Strayer Writing Standards (SWS)</w:t>
        </w:r>
      </w:hyperlink>
      <w:r w:rsidRPr="00214CFC">
        <w:rPr>
          <w:rFonts w:ascii="Arial" w:eastAsia="Times New Roman" w:hAnsi="Arial" w:cs="Arial"/>
          <w:sz w:val="24"/>
          <w:szCs w:val="24"/>
          <w:shd w:val="clear" w:color="auto" w:fill="FFFFFF"/>
        </w:rPr>
        <w:t>. The format is different compared to other Strayer University courses. Please take a moment to review ​the SWS documentation for details.</w:t>
      </w:r>
    </w:p>
    <w:p w:rsidR="00214CFC" w:rsidRPr="00214CFC" w:rsidRDefault="00214CFC" w:rsidP="00214CFC">
      <w:pPr>
        <w:spacing w:before="100" w:beforeAutospacing="1" w:afterAutospacing="1"/>
        <w:jc w:val="both"/>
        <w:rPr>
          <w:rFonts w:ascii="Arial" w:hAnsi="Arial" w:cs="Arial"/>
          <w:sz w:val="24"/>
          <w:szCs w:val="24"/>
        </w:rPr>
      </w:pPr>
      <w:r w:rsidRPr="00214CFC">
        <w:rPr>
          <w:rFonts w:ascii="Arial" w:eastAsia="Times New Roman" w:hAnsi="Arial" w:cs="Arial"/>
          <w:sz w:val="24"/>
          <w:szCs w:val="24"/>
          <w:shd w:val="clear" w:color="auto" w:fill="FFFFFF"/>
        </w:rPr>
        <w:t>(</w:t>
      </w:r>
      <w:r w:rsidRPr="00214CFC">
        <w:rPr>
          <w:rFonts w:ascii="Arial" w:eastAsia="Times New Roman" w:hAnsi="Arial" w:cs="Arial"/>
          <w:b/>
          <w:bCs/>
          <w:sz w:val="24"/>
          <w:szCs w:val="24"/>
          <w:shd w:val="clear" w:color="auto" w:fill="FFFFFF"/>
        </w:rPr>
        <w:t>Note:</w:t>
      </w:r>
      <w:r w:rsidRPr="00214CFC">
        <w:rPr>
          <w:rFonts w:ascii="Arial" w:eastAsia="Times New Roman" w:hAnsi="Arial" w:cs="Arial"/>
          <w:sz w:val="24"/>
          <w:szCs w:val="24"/>
          <w:shd w:val="clear" w:color="auto" w:fill="FFFFFF"/>
        </w:rPr>
        <w:t xml:space="preserve"> You’ll be prompted to enter your Blackboard login credentials to view these standards.)</w:t>
      </w:r>
    </w:p>
    <w:p w:rsidR="00214CFC" w:rsidRPr="00214CFC" w:rsidRDefault="00214CFC" w:rsidP="00214CFC">
      <w:pPr>
        <w:spacing w:before="60" w:after="60"/>
        <w:jc w:val="both"/>
        <w:rPr>
          <w:rFonts w:ascii="Arial" w:hAnsi="Arial" w:cs="Arial"/>
          <w:sz w:val="24"/>
          <w:szCs w:val="24"/>
        </w:rPr>
      </w:pPr>
      <w:r w:rsidRPr="00214CFC">
        <w:rPr>
          <w:rFonts w:ascii="Arial" w:hAnsi="Arial" w:cs="Arial"/>
          <w:sz w:val="24"/>
          <w:szCs w:val="24"/>
        </w:rPr>
        <w:t>The specific course learning outcomes associated with this assignment are:</w:t>
      </w:r>
    </w:p>
    <w:p w:rsidR="00214CFC" w:rsidRPr="00214CFC" w:rsidRDefault="00214CFC" w:rsidP="00713B1D">
      <w:pPr>
        <w:pStyle w:val="ListParagraph"/>
        <w:numPr>
          <w:ilvl w:val="0"/>
          <w:numId w:val="3"/>
        </w:numPr>
        <w:spacing w:before="240" w:after="120"/>
        <w:jc w:val="both"/>
        <w:rPr>
          <w:rFonts w:ascii="Arial" w:hAnsi="Arial" w:cs="Arial"/>
          <w:sz w:val="24"/>
          <w:szCs w:val="24"/>
        </w:rPr>
      </w:pPr>
      <w:r w:rsidRPr="00214CFC">
        <w:rPr>
          <w:rFonts w:ascii="Arial" w:eastAsia="Arial" w:hAnsi="Arial" w:cs="Arial"/>
          <w:sz w:val="24"/>
          <w:szCs w:val="24"/>
        </w:rPr>
        <w:t>Examine the factors that account for why the growth in the world’s population can negatively affect global society.</w:t>
      </w:r>
    </w:p>
    <w:p w:rsidR="00214CFC" w:rsidRPr="00214CFC" w:rsidRDefault="00214CFC" w:rsidP="00214CFC">
      <w:pPr>
        <w:spacing w:before="60" w:after="60"/>
        <w:jc w:val="both"/>
        <w:rPr>
          <w:rFonts w:ascii="Arial" w:hAnsi="Arial" w:cs="Arial"/>
          <w:sz w:val="24"/>
          <w:szCs w:val="24"/>
        </w:rPr>
      </w:pPr>
      <w:r w:rsidRPr="00214CFC">
        <w:rPr>
          <w:rFonts w:ascii="Arial" w:hAnsi="Arial" w:cs="Arial"/>
          <w:sz w:val="24"/>
          <w:szCs w:val="24"/>
        </w:rPr>
        <w:t>Grading for this assignment will be based on answer quality, logic/organization of the paper, and language and writing skills, using the following rubric:</w:t>
      </w:r>
    </w:p>
    <w:p w:rsidR="00214CFC" w:rsidRPr="00214CFC" w:rsidRDefault="00214CFC" w:rsidP="00214CFC">
      <w:pPr>
        <w:spacing w:before="60" w:after="60"/>
        <w:jc w:val="both"/>
        <w:rPr>
          <w:rFonts w:ascii="Arial" w:hAnsi="Arial" w:cs="Arial"/>
          <w:sz w:val="24"/>
          <w:szCs w:val="24"/>
        </w:rPr>
      </w:pP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5"/>
        <w:gridCol w:w="1710"/>
        <w:gridCol w:w="1530"/>
        <w:gridCol w:w="1530"/>
        <w:gridCol w:w="1530"/>
        <w:gridCol w:w="1856"/>
      </w:tblGrid>
      <w:tr w:rsidR="00214CFC" w:rsidRPr="00214CFC" w:rsidTr="00214CFC">
        <w:trPr>
          <w:trHeight w:val="387"/>
        </w:trPr>
        <w:tc>
          <w:tcPr>
            <w:tcW w:w="1885"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both"/>
              <w:rPr>
                <w:rFonts w:ascii="Arial" w:hAnsi="Arial" w:cs="Arial"/>
                <w:sz w:val="24"/>
                <w:szCs w:val="24"/>
              </w:rPr>
            </w:pPr>
            <w:r w:rsidRPr="00214CFC">
              <w:rPr>
                <w:rFonts w:ascii="Arial" w:hAnsi="Arial" w:cs="Arial"/>
                <w:b/>
                <w:bCs/>
                <w:sz w:val="24"/>
                <w:szCs w:val="24"/>
              </w:rPr>
              <w:t>Points: 150</w:t>
            </w:r>
          </w:p>
        </w:tc>
        <w:tc>
          <w:tcPr>
            <w:tcW w:w="8156" w:type="dxa"/>
            <w:gridSpan w:val="5"/>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center"/>
              <w:rPr>
                <w:rFonts w:ascii="Arial" w:hAnsi="Arial" w:cs="Arial"/>
                <w:sz w:val="24"/>
                <w:szCs w:val="24"/>
              </w:rPr>
            </w:pPr>
            <w:r w:rsidRPr="00214CFC">
              <w:rPr>
                <w:rFonts w:ascii="Arial" w:hAnsi="Arial" w:cs="Arial"/>
                <w:b/>
                <w:bCs/>
                <w:sz w:val="24"/>
                <w:szCs w:val="24"/>
              </w:rPr>
              <w:t>Assignment 3a: Threats to the Global Environment</w:t>
            </w:r>
          </w:p>
        </w:tc>
      </w:tr>
      <w:tr w:rsidR="00214CFC" w:rsidRPr="00214CFC" w:rsidTr="00214CFC">
        <w:trPr>
          <w:trHeight w:val="788"/>
        </w:trPr>
        <w:tc>
          <w:tcPr>
            <w:tcW w:w="1885"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after="60" w:line="276" w:lineRule="auto"/>
              <w:ind w:left="180" w:hanging="180"/>
              <w:jc w:val="both"/>
              <w:rPr>
                <w:rFonts w:ascii="Arial" w:hAnsi="Arial" w:cs="Arial"/>
                <w:sz w:val="24"/>
                <w:szCs w:val="24"/>
              </w:rPr>
            </w:pPr>
            <w:r w:rsidRPr="00214CFC">
              <w:rPr>
                <w:rFonts w:ascii="Arial" w:hAnsi="Arial" w:cs="Arial"/>
                <w:b/>
                <w:bCs/>
                <w:sz w:val="24"/>
                <w:szCs w:val="24"/>
              </w:rPr>
              <w:t>Criteria</w:t>
            </w:r>
          </w:p>
        </w:tc>
        <w:tc>
          <w:tcPr>
            <w:tcW w:w="171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Exemplary</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90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100% A</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 xml:space="preserve">Proficient </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80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89% B</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Fair</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70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79% C</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line="276" w:lineRule="auto"/>
              <w:rPr>
                <w:rFonts w:ascii="Arial" w:hAnsi="Arial" w:cs="Arial"/>
                <w:sz w:val="24"/>
                <w:szCs w:val="24"/>
              </w:rPr>
            </w:pPr>
            <w:r w:rsidRPr="00214CFC">
              <w:rPr>
                <w:rFonts w:ascii="Arial" w:eastAsia="Times New Roman" w:hAnsi="Arial" w:cs="Arial"/>
                <w:b/>
                <w:bCs/>
                <w:color w:val="000000" w:themeColor="text1"/>
                <w:sz w:val="24"/>
                <w:szCs w:val="24"/>
              </w:rPr>
              <w:t>Meets Minimum Expectations</w:t>
            </w:r>
            <w:r w:rsidRPr="00214CFC">
              <w:rPr>
                <w:rFonts w:ascii="Arial" w:hAnsi="Arial" w:cs="Arial"/>
                <w:sz w:val="24"/>
                <w:szCs w:val="24"/>
              </w:rPr>
              <w:br/>
            </w:r>
            <w:r w:rsidRPr="00214CFC">
              <w:rPr>
                <w:rFonts w:ascii="Arial" w:eastAsia="Times New Roman" w:hAnsi="Arial" w:cs="Arial"/>
                <w:b/>
                <w:bCs/>
                <w:color w:val="000000" w:themeColor="text1"/>
                <w:sz w:val="24"/>
                <w:szCs w:val="24"/>
              </w:rPr>
              <w:t>60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69% D</w:t>
            </w:r>
          </w:p>
        </w:tc>
        <w:tc>
          <w:tcPr>
            <w:tcW w:w="1856"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sz w:val="24"/>
                <w:szCs w:val="24"/>
              </w:rPr>
            </w:pPr>
            <w:r w:rsidRPr="00214CFC">
              <w:rPr>
                <w:rFonts w:ascii="Arial" w:eastAsia="Times New Roman" w:hAnsi="Arial" w:cs="Arial"/>
                <w:b/>
                <w:bCs/>
                <w:color w:val="000000" w:themeColor="text1"/>
                <w:sz w:val="24"/>
                <w:szCs w:val="24"/>
              </w:rPr>
              <w:t>Unacceptable</w:t>
            </w:r>
          </w:p>
          <w:p w:rsidR="00214CFC" w:rsidRPr="00214CFC" w:rsidRDefault="00214CFC" w:rsidP="00214CFC">
            <w:pPr>
              <w:spacing w:line="276" w:lineRule="auto"/>
              <w:jc w:val="both"/>
              <w:rPr>
                <w:rFonts w:ascii="Arial" w:hAnsi="Arial" w:cs="Arial"/>
                <w:sz w:val="24"/>
                <w:szCs w:val="24"/>
              </w:rPr>
            </w:pPr>
            <w:r w:rsidRPr="00214CFC">
              <w:rPr>
                <w:rFonts w:ascii="Arial" w:eastAsia="Times New Roman" w:hAnsi="Arial" w:cs="Arial"/>
                <w:b/>
                <w:bCs/>
                <w:color w:val="000000" w:themeColor="text1"/>
                <w:sz w:val="24"/>
                <w:szCs w:val="24"/>
              </w:rPr>
              <w:t>Below 60% F</w:t>
            </w:r>
          </w:p>
        </w:tc>
      </w:tr>
      <w:tr w:rsidR="00214CFC" w:rsidRPr="00214CFC" w:rsidTr="00214CFC">
        <w:trPr>
          <w:trHeight w:val="1875"/>
        </w:trPr>
        <w:tc>
          <w:tcPr>
            <w:tcW w:w="1885" w:type="dxa"/>
            <w:tcMar>
              <w:top w:w="0" w:type="dxa"/>
              <w:left w:w="108" w:type="dxa"/>
              <w:bottom w:w="0" w:type="dxa"/>
              <w:right w:w="108" w:type="dxa"/>
            </w:tcMar>
            <w:hideMark/>
          </w:tcPr>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From the given list, prioritize four of the eight global issues to asses for the presentation.</w:t>
            </w:r>
          </w:p>
          <w:p w:rsidR="00214CFC" w:rsidRPr="00214CFC" w:rsidRDefault="00214CFC" w:rsidP="00214CFC">
            <w:pPr>
              <w:spacing w:before="100" w:beforeAutospacing="1" w:after="100" w:afterAutospacing="1"/>
              <w:rPr>
                <w:rFonts w:ascii="Arial" w:hAnsi="Arial" w:cs="Arial"/>
                <w:sz w:val="24"/>
                <w:szCs w:val="24"/>
              </w:rPr>
            </w:pPr>
            <w:r w:rsidRPr="00214CFC">
              <w:rPr>
                <w:rFonts w:ascii="Arial" w:hAnsi="Arial" w:cs="Arial"/>
                <w:sz w:val="24"/>
                <w:szCs w:val="24"/>
              </w:rPr>
              <w:t>Weight: 20%</w:t>
            </w:r>
          </w:p>
        </w:tc>
        <w:tc>
          <w:tcPr>
            <w:tcW w:w="171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Selected four or more issues from the given list.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Selected only three issues from the given list.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Selected only two issues from the given list.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Selected only one issue from the given list.</w:t>
            </w:r>
          </w:p>
        </w:tc>
        <w:tc>
          <w:tcPr>
            <w:tcW w:w="185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select any issues from the given list.</w:t>
            </w:r>
          </w:p>
        </w:tc>
      </w:tr>
      <w:tr w:rsidR="00214CFC" w:rsidRPr="00214CFC" w:rsidTr="00214CFC">
        <w:trPr>
          <w:trHeight w:val="1439"/>
        </w:trPr>
        <w:tc>
          <w:tcPr>
            <w:tcW w:w="1885"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b/>
                <w:sz w:val="24"/>
                <w:szCs w:val="24"/>
              </w:rPr>
              <w:t>Completed a minimum of four slides per issue for a minimum total of 16 slides.</w:t>
            </w:r>
            <w:r w:rsidRPr="00214CFC">
              <w:rPr>
                <w:rFonts w:ascii="Arial" w:hAnsi="Arial" w:cs="Arial"/>
                <w:b/>
                <w:sz w:val="24"/>
                <w:szCs w:val="24"/>
              </w:rPr>
              <w:br/>
            </w:r>
            <w:r w:rsidRPr="00214CFC">
              <w:rPr>
                <w:rFonts w:ascii="Arial" w:hAnsi="Arial" w:cs="Arial"/>
                <w:sz w:val="24"/>
                <w:szCs w:val="24"/>
              </w:rPr>
              <w:t>Weight: 20%</w:t>
            </w:r>
          </w:p>
        </w:tc>
        <w:tc>
          <w:tcPr>
            <w:tcW w:w="171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Compiled four or more slides per issue.</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Compiled only three slides per issue.</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Compiled only two slides per issue.</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Compiled only one slide per issue.</w:t>
            </w:r>
          </w:p>
          <w:p w:rsidR="00214CFC" w:rsidRPr="00214CFC" w:rsidRDefault="00214CFC" w:rsidP="00214CFC">
            <w:pPr>
              <w:rPr>
                <w:rFonts w:ascii="Arial" w:hAnsi="Arial" w:cs="Arial"/>
                <w:sz w:val="24"/>
                <w:szCs w:val="24"/>
              </w:rPr>
            </w:pPr>
          </w:p>
        </w:tc>
        <w:tc>
          <w:tcPr>
            <w:tcW w:w="1856"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Compiled fewer than one slide per issue.</w:t>
            </w:r>
          </w:p>
          <w:p w:rsidR="00214CFC" w:rsidRPr="00214CFC" w:rsidRDefault="00214CFC" w:rsidP="00214CFC">
            <w:pPr>
              <w:rPr>
                <w:rFonts w:ascii="Arial" w:hAnsi="Arial" w:cs="Arial"/>
                <w:sz w:val="24"/>
                <w:szCs w:val="24"/>
              </w:rPr>
            </w:pPr>
          </w:p>
        </w:tc>
      </w:tr>
      <w:tr w:rsidR="00214CFC" w:rsidRPr="00214CFC" w:rsidTr="00214CFC">
        <w:trPr>
          <w:trHeight w:val="1888"/>
        </w:trPr>
        <w:tc>
          <w:tcPr>
            <w:tcW w:w="1885" w:type="dxa"/>
            <w:tcMar>
              <w:top w:w="0" w:type="dxa"/>
              <w:left w:w="108" w:type="dxa"/>
              <w:bottom w:w="0" w:type="dxa"/>
              <w:right w:w="108" w:type="dxa"/>
            </w:tcMar>
            <w:hideMark/>
          </w:tcPr>
          <w:p w:rsidR="00214CFC" w:rsidRPr="00214CFC" w:rsidRDefault="00214CFC" w:rsidP="00214CFC">
            <w:pPr>
              <w:rPr>
                <w:rFonts w:ascii="Arial" w:hAnsi="Arial" w:cs="Arial"/>
                <w:b/>
                <w:bCs/>
                <w:sz w:val="24"/>
                <w:szCs w:val="24"/>
              </w:rPr>
            </w:pPr>
            <w:r w:rsidRPr="00214CFC">
              <w:rPr>
                <w:rFonts w:ascii="Arial" w:hAnsi="Arial" w:cs="Arial"/>
                <w:b/>
                <w:bCs/>
                <w:sz w:val="24"/>
                <w:szCs w:val="24"/>
              </w:rPr>
              <w:lastRenderedPageBreak/>
              <w:t xml:space="preserve">Included a paragraph accurately and sufficiently explaining the reason this information is relevant to the UN’s assessment. </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71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Included a paragraph, and accurately and sufficiently explained the reason the information is relevant to the assessment.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Included less than a paragraph, or some information is inaccurate</w:t>
            </w:r>
            <w:r w:rsidR="006F31C6">
              <w:rPr>
                <w:rFonts w:ascii="Arial" w:hAnsi="Arial" w:cs="Arial"/>
                <w:sz w:val="24"/>
                <w:szCs w:val="24"/>
              </w:rPr>
              <w:t>,</w:t>
            </w:r>
            <w:r w:rsidRPr="00214CFC">
              <w:rPr>
                <w:rFonts w:ascii="Arial" w:hAnsi="Arial" w:cs="Arial"/>
                <w:sz w:val="24"/>
                <w:szCs w:val="24"/>
              </w:rPr>
              <w:t xml:space="preserve"> insufficiently explained, or is irrelevant to the assessment.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Included less than a paragraph, and some information is inaccurate</w:t>
            </w:r>
            <w:r w:rsidR="006F31C6">
              <w:rPr>
                <w:rFonts w:ascii="Arial" w:hAnsi="Arial" w:cs="Arial"/>
                <w:sz w:val="24"/>
                <w:szCs w:val="24"/>
              </w:rPr>
              <w:t>,</w:t>
            </w:r>
            <w:r w:rsidRPr="00214CFC">
              <w:rPr>
                <w:rFonts w:ascii="Arial" w:hAnsi="Arial" w:cs="Arial"/>
                <w:sz w:val="24"/>
                <w:szCs w:val="24"/>
              </w:rPr>
              <w:t xml:space="preserve"> insufficiently explained, and irrelevant to the assessment.</w:t>
            </w: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Either did not provide a full paragraph, or provided inaccurate, insufficient and irrelevant to the assessment.</w:t>
            </w:r>
          </w:p>
        </w:tc>
        <w:tc>
          <w:tcPr>
            <w:tcW w:w="185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provide an explanation relevant to the assessment.</w:t>
            </w:r>
          </w:p>
        </w:tc>
      </w:tr>
      <w:tr w:rsidR="00214CFC" w:rsidRPr="00214CFC" w:rsidTr="00214CFC">
        <w:trPr>
          <w:trHeight w:val="1358"/>
        </w:trPr>
        <w:tc>
          <w:tcPr>
            <w:tcW w:w="1885" w:type="dxa"/>
            <w:tcMar>
              <w:top w:w="0" w:type="dxa"/>
              <w:left w:w="108" w:type="dxa"/>
              <w:bottom w:w="0" w:type="dxa"/>
              <w:right w:w="108" w:type="dxa"/>
            </w:tcMar>
          </w:tcPr>
          <w:p w:rsidR="00214CFC" w:rsidRPr="00214CFC" w:rsidRDefault="00214CFC" w:rsidP="00214CFC">
            <w:pPr>
              <w:rPr>
                <w:rFonts w:ascii="Arial" w:hAnsi="Arial" w:cs="Arial"/>
                <w:b/>
                <w:sz w:val="24"/>
                <w:szCs w:val="24"/>
              </w:rPr>
            </w:pPr>
            <w:r w:rsidRPr="00214CFC">
              <w:rPr>
                <w:rFonts w:ascii="Arial" w:hAnsi="Arial" w:cs="Arial"/>
                <w:b/>
                <w:sz w:val="24"/>
                <w:szCs w:val="24"/>
              </w:rPr>
              <w:t>Cited at least five credible references.</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71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the number of required references; all were of high quality.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Met number of required references; all were of high quality.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Did not meet the required number of references; some were of poor quality.</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meet the required number of references; all were of </w:t>
            </w:r>
          </w:p>
          <w:p w:rsidR="00214CFC" w:rsidRPr="00214CFC" w:rsidRDefault="00214CFC" w:rsidP="00214CFC">
            <w:pPr>
              <w:rPr>
                <w:rFonts w:ascii="Arial" w:hAnsi="Arial" w:cs="Arial"/>
                <w:sz w:val="24"/>
                <w:szCs w:val="24"/>
              </w:rPr>
            </w:pPr>
            <w:r w:rsidRPr="00214CFC">
              <w:rPr>
                <w:rFonts w:ascii="Arial" w:hAnsi="Arial" w:cs="Arial"/>
                <w:sz w:val="24"/>
                <w:szCs w:val="24"/>
              </w:rPr>
              <w:t>poor quality.</w:t>
            </w:r>
          </w:p>
        </w:tc>
        <w:tc>
          <w:tcPr>
            <w:tcW w:w="1856"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No references provided.</w:t>
            </w:r>
          </w:p>
        </w:tc>
      </w:tr>
      <w:tr w:rsidR="00214CFC" w:rsidRPr="00214CFC" w:rsidTr="00214CFC">
        <w:trPr>
          <w:trHeight w:val="1137"/>
        </w:trPr>
        <w:tc>
          <w:tcPr>
            <w:tcW w:w="1885" w:type="dxa"/>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Clarity, writing mechanics, and formatting.</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15%</w:t>
            </w:r>
          </w:p>
        </w:tc>
        <w:tc>
          <w:tcPr>
            <w:tcW w:w="171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0-2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3-4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5-6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7-8 errors present</w:t>
            </w:r>
          </w:p>
        </w:tc>
        <w:tc>
          <w:tcPr>
            <w:tcW w:w="1856"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More than 8 errors present </w:t>
            </w:r>
          </w:p>
        </w:tc>
      </w:tr>
      <w:tr w:rsidR="00214CFC" w:rsidRPr="00214CFC" w:rsidTr="00214CFC">
        <w:trPr>
          <w:trHeight w:val="1137"/>
        </w:trPr>
        <w:tc>
          <w:tcPr>
            <w:tcW w:w="18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Meets five minimum reference/citation requirement</w:t>
            </w:r>
          </w:p>
          <w:p w:rsidR="00214CFC" w:rsidRPr="00214CFC" w:rsidRDefault="00214CFC" w:rsidP="00214CFC">
            <w:pPr>
              <w:rPr>
                <w:rFonts w:ascii="Arial" w:hAnsi="Arial" w:cs="Arial"/>
                <w:b/>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5%</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Exceeds minimum reference requirement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Meets minimum reference requirement</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Properly references citations used in the assessment but does not reference at least 5 citations.</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properly reference citations used in assessment.</w:t>
            </w:r>
          </w:p>
        </w:tc>
        <w:tc>
          <w:tcPr>
            <w:tcW w:w="18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Does not reference any citations in the assessment.</w:t>
            </w:r>
          </w:p>
        </w:tc>
      </w:tr>
    </w:tbl>
    <w:p w:rsidR="00214CFC" w:rsidRPr="00214CFC" w:rsidRDefault="00214CFC" w:rsidP="00214CFC">
      <w:pPr>
        <w:spacing w:before="120" w:after="120"/>
        <w:jc w:val="both"/>
        <w:rPr>
          <w:rFonts w:ascii="Arial" w:hAnsi="Arial" w:cs="Arial"/>
          <w:sz w:val="24"/>
          <w:szCs w:val="24"/>
        </w:rPr>
        <w:sectPr w:rsidR="00214CFC" w:rsidRPr="00214CFC" w:rsidSect="00214CFC">
          <w:headerReference w:type="default" r:id="rId22"/>
          <w:footerReference w:type="default" r:id="rId23"/>
          <w:pgSz w:w="12240" w:h="15840"/>
          <w:pgMar w:top="1440" w:right="1440" w:bottom="1440" w:left="1440" w:header="720" w:footer="720" w:gutter="0"/>
          <w:cols w:space="720"/>
          <w:docGrid w:linePitch="360"/>
        </w:sectPr>
      </w:pPr>
    </w:p>
    <w:p w:rsidR="00214CFC" w:rsidRPr="00214CFC" w:rsidRDefault="00214CFC" w:rsidP="00214CFC">
      <w:pPr>
        <w:spacing w:before="120" w:after="120"/>
        <w:jc w:val="both"/>
        <w:rPr>
          <w:rFonts w:ascii="Arial" w:hAnsi="Arial" w:cs="Arial"/>
          <w:b/>
          <w:bCs/>
          <w:sz w:val="24"/>
          <w:szCs w:val="24"/>
        </w:rPr>
      </w:pPr>
      <w:r w:rsidRPr="00214CFC">
        <w:rPr>
          <w:rFonts w:ascii="Arial" w:hAnsi="Arial" w:cs="Arial"/>
          <w:b/>
          <w:bCs/>
          <w:sz w:val="24"/>
          <w:szCs w:val="24"/>
        </w:rPr>
        <w:lastRenderedPageBreak/>
        <w:t>Assignment 3b: Threats to the Global Environment Counterargument (110 points)</w:t>
      </w:r>
    </w:p>
    <w:p w:rsidR="00214CFC" w:rsidRPr="00214CFC" w:rsidRDefault="00214CFC" w:rsidP="00214CFC">
      <w:pPr>
        <w:rPr>
          <w:rFonts w:ascii="Arial" w:hAnsi="Arial" w:cs="Arial"/>
          <w:sz w:val="24"/>
          <w:szCs w:val="24"/>
        </w:rPr>
      </w:pPr>
      <w:r w:rsidRPr="00214CFC">
        <w:rPr>
          <w:rFonts w:ascii="Arial" w:hAnsi="Arial" w:cs="Arial"/>
          <w:sz w:val="24"/>
          <w:szCs w:val="24"/>
        </w:rPr>
        <w:t xml:space="preserve">The members of the United Nations are impressed by your presentation. The information you provided has led to productive debates, and there are now questions about prioritizing the issues at hand. Some of the countries are challenging your recommendations and questioning your reasons for not including certain other issues they believe are priority. </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 xml:space="preserve">There are four remaining threats in the list of major global issues. Review the topics and reflect on two that you chose </w:t>
      </w:r>
      <w:r w:rsidRPr="00214CFC">
        <w:rPr>
          <w:rFonts w:ascii="Arial" w:hAnsi="Arial" w:cs="Arial"/>
          <w:b/>
          <w:sz w:val="24"/>
          <w:szCs w:val="24"/>
        </w:rPr>
        <w:t>not</w:t>
      </w:r>
      <w:r w:rsidRPr="00214CFC">
        <w:rPr>
          <w:rFonts w:ascii="Arial" w:hAnsi="Arial" w:cs="Arial"/>
          <w:sz w:val="24"/>
          <w:szCs w:val="24"/>
        </w:rPr>
        <w:t xml:space="preserve"> to use in last week’s assignment. Defend your reason for considering these topics lower on the priority of global issues than the ones in your presentation. </w:t>
      </w:r>
    </w:p>
    <w:p w:rsidR="00214CFC" w:rsidRPr="00214CFC" w:rsidRDefault="00214CFC" w:rsidP="00214CFC">
      <w:pPr>
        <w:rPr>
          <w:rFonts w:ascii="Arial" w:hAnsi="Arial" w:cs="Arial"/>
          <w:sz w:val="24"/>
          <w:szCs w:val="24"/>
        </w:rPr>
      </w:pPr>
    </w:p>
    <w:p w:rsidR="00214CFC" w:rsidRPr="00214CFC" w:rsidRDefault="00214CFC" w:rsidP="00713B1D">
      <w:pPr>
        <w:pStyle w:val="ListParagraph"/>
        <w:numPr>
          <w:ilvl w:val="0"/>
          <w:numId w:val="11"/>
        </w:numPr>
        <w:rPr>
          <w:rFonts w:ascii="Arial" w:hAnsi="Arial" w:cs="Arial"/>
          <w:sz w:val="24"/>
          <w:szCs w:val="24"/>
        </w:rPr>
      </w:pPr>
      <w:r w:rsidRPr="00214CFC">
        <w:rPr>
          <w:rFonts w:ascii="Arial" w:hAnsi="Arial" w:cs="Arial"/>
          <w:sz w:val="24"/>
          <w:szCs w:val="24"/>
        </w:rPr>
        <w:t>Choose two of these four major threats and write one paragraph on each threat that explains why these threats are less of a priority to the global environment than the four you selected in last week’s assignment.</w:t>
      </w:r>
    </w:p>
    <w:p w:rsidR="00214CFC" w:rsidRPr="00214CFC" w:rsidRDefault="00214CFC" w:rsidP="00713B1D">
      <w:pPr>
        <w:pStyle w:val="ListParagraph"/>
        <w:numPr>
          <w:ilvl w:val="0"/>
          <w:numId w:val="11"/>
        </w:numPr>
        <w:rPr>
          <w:rFonts w:ascii="Arial" w:hAnsi="Arial" w:cs="Arial"/>
          <w:sz w:val="24"/>
          <w:szCs w:val="24"/>
        </w:rPr>
      </w:pPr>
      <w:r w:rsidRPr="00214CFC">
        <w:rPr>
          <w:rFonts w:ascii="Arial" w:hAnsi="Arial" w:cs="Arial"/>
          <w:sz w:val="24"/>
          <w:szCs w:val="24"/>
        </w:rPr>
        <w:t>Support your argument with at least three valid sources (per topic) that argue against it as a valid environmental threat.</w:t>
      </w:r>
    </w:p>
    <w:p w:rsidR="00214CFC" w:rsidRPr="00214CFC" w:rsidRDefault="00214CFC" w:rsidP="00713B1D">
      <w:pPr>
        <w:pStyle w:val="ListParagraph"/>
        <w:numPr>
          <w:ilvl w:val="0"/>
          <w:numId w:val="11"/>
        </w:numPr>
        <w:rPr>
          <w:rFonts w:ascii="Arial" w:hAnsi="Arial" w:cs="Arial"/>
          <w:sz w:val="24"/>
          <w:szCs w:val="24"/>
        </w:rPr>
      </w:pPr>
      <w:r w:rsidRPr="00214CFC">
        <w:rPr>
          <w:rFonts w:ascii="Arial" w:hAnsi="Arial" w:cs="Arial"/>
          <w:sz w:val="24"/>
          <w:szCs w:val="24"/>
        </w:rPr>
        <w:t xml:space="preserve">Each counterargument should include: </w:t>
      </w:r>
    </w:p>
    <w:p w:rsidR="00214CFC" w:rsidRPr="00214CFC" w:rsidRDefault="00214CFC" w:rsidP="00713B1D">
      <w:pPr>
        <w:pStyle w:val="ListParagraph"/>
        <w:numPr>
          <w:ilvl w:val="0"/>
          <w:numId w:val="10"/>
        </w:numPr>
        <w:rPr>
          <w:rFonts w:ascii="Arial" w:hAnsi="Arial" w:cs="Arial"/>
          <w:sz w:val="24"/>
          <w:szCs w:val="24"/>
        </w:rPr>
      </w:pPr>
      <w:r w:rsidRPr="00214CFC">
        <w:rPr>
          <w:rFonts w:ascii="Arial" w:hAnsi="Arial" w:cs="Arial"/>
          <w:sz w:val="24"/>
          <w:szCs w:val="24"/>
        </w:rPr>
        <w:t xml:space="preserve">An opening statement describing the perception of threat, </w:t>
      </w:r>
    </w:p>
    <w:p w:rsidR="00214CFC" w:rsidRPr="00214CFC" w:rsidRDefault="00214CFC" w:rsidP="00713B1D">
      <w:pPr>
        <w:pStyle w:val="ListParagraph"/>
        <w:numPr>
          <w:ilvl w:val="0"/>
          <w:numId w:val="10"/>
        </w:numPr>
        <w:rPr>
          <w:rFonts w:ascii="Arial" w:hAnsi="Arial" w:cs="Arial"/>
          <w:sz w:val="24"/>
          <w:szCs w:val="24"/>
        </w:rPr>
      </w:pPr>
      <w:r w:rsidRPr="00214CFC">
        <w:rPr>
          <w:rFonts w:ascii="Arial" w:hAnsi="Arial" w:cs="Arial"/>
          <w:sz w:val="24"/>
          <w:szCs w:val="24"/>
        </w:rPr>
        <w:t>3 key points against the validity of the threat,</w:t>
      </w:r>
    </w:p>
    <w:p w:rsidR="00214CFC" w:rsidRPr="00214CFC" w:rsidRDefault="00214CFC" w:rsidP="00713B1D">
      <w:pPr>
        <w:pStyle w:val="ListParagraph"/>
        <w:numPr>
          <w:ilvl w:val="0"/>
          <w:numId w:val="10"/>
        </w:numPr>
        <w:rPr>
          <w:rFonts w:ascii="Arial" w:hAnsi="Arial" w:cs="Arial"/>
          <w:sz w:val="24"/>
          <w:szCs w:val="24"/>
        </w:rPr>
      </w:pPr>
      <w:r w:rsidRPr="00214CFC">
        <w:rPr>
          <w:rFonts w:ascii="Arial" w:hAnsi="Arial" w:cs="Arial"/>
          <w:sz w:val="24"/>
          <w:szCs w:val="24"/>
        </w:rPr>
        <w:t>A conclusion.</w:t>
      </w:r>
    </w:p>
    <w:p w:rsidR="00214CFC" w:rsidRPr="00214CFC" w:rsidRDefault="00214CFC" w:rsidP="00713B1D">
      <w:pPr>
        <w:pStyle w:val="ListParagraph"/>
        <w:numPr>
          <w:ilvl w:val="0"/>
          <w:numId w:val="11"/>
        </w:numPr>
        <w:rPr>
          <w:rFonts w:ascii="Arial" w:hAnsi="Arial" w:cs="Arial"/>
          <w:sz w:val="24"/>
          <w:szCs w:val="24"/>
        </w:rPr>
      </w:pPr>
      <w:r w:rsidRPr="00214CFC">
        <w:rPr>
          <w:rFonts w:ascii="Arial" w:hAnsi="Arial" w:cs="Arial"/>
          <w:sz w:val="24"/>
          <w:szCs w:val="24"/>
        </w:rPr>
        <w:t>Please cite at least three credible references in your argument.</w:t>
      </w:r>
    </w:p>
    <w:p w:rsidR="00214CFC" w:rsidRPr="00214CFC" w:rsidRDefault="00214CFC" w:rsidP="00713B1D">
      <w:pPr>
        <w:pStyle w:val="ListParagraph"/>
        <w:numPr>
          <w:ilvl w:val="0"/>
          <w:numId w:val="11"/>
        </w:numPr>
        <w:rPr>
          <w:rFonts w:ascii="Arial" w:hAnsi="Arial" w:cs="Arial"/>
          <w:sz w:val="24"/>
          <w:szCs w:val="24"/>
        </w:rPr>
      </w:pPr>
      <w:r w:rsidRPr="00214CFC">
        <w:rPr>
          <w:rFonts w:ascii="Arial" w:hAnsi="Arial" w:cs="Arial"/>
          <w:sz w:val="24"/>
          <w:szCs w:val="24"/>
        </w:rPr>
        <w:t>For a brief list of resources for this assignment, please see the end of the course guide.</w:t>
      </w:r>
    </w:p>
    <w:p w:rsidR="00214CFC" w:rsidRPr="00214CFC" w:rsidRDefault="00214CFC" w:rsidP="00214CFC">
      <w:pPr>
        <w:pStyle w:val="ListParagraph"/>
        <w:rPr>
          <w:sz w:val="24"/>
          <w:szCs w:val="24"/>
        </w:rPr>
      </w:pPr>
    </w:p>
    <w:p w:rsidR="00214CFC" w:rsidRPr="00214CFC" w:rsidRDefault="00214CFC" w:rsidP="00214CFC">
      <w:pPr>
        <w:pStyle w:val="ListParagraph"/>
        <w:spacing w:before="60" w:after="60"/>
        <w:ind w:left="0"/>
        <w:jc w:val="both"/>
        <w:rPr>
          <w:sz w:val="24"/>
          <w:szCs w:val="24"/>
        </w:rPr>
      </w:pPr>
      <w:r w:rsidRPr="00214CFC">
        <w:rPr>
          <w:rFonts w:ascii="Arial" w:hAnsi="Arial" w:cs="Arial"/>
          <w:sz w:val="24"/>
          <w:szCs w:val="24"/>
        </w:rPr>
        <w:t>Grading for this assignment will be based on answer quality, logic/organization of the paper, and language and writing skills, using the following rubric:</w:t>
      </w:r>
    </w:p>
    <w:p w:rsidR="00214CFC" w:rsidRPr="00214CFC" w:rsidRDefault="00214CFC" w:rsidP="00214CFC">
      <w:pPr>
        <w:pStyle w:val="ListParagraph"/>
        <w:spacing w:before="60" w:after="60"/>
        <w:ind w:left="0"/>
        <w:jc w:val="both"/>
        <w:rPr>
          <w:rFonts w:ascii="Arial" w:hAnsi="Arial" w:cs="Arial"/>
          <w:sz w:val="24"/>
          <w:szCs w:val="24"/>
        </w:rPr>
      </w:pPr>
    </w:p>
    <w:p w:rsidR="00214CFC" w:rsidRPr="00214CFC" w:rsidRDefault="00214CFC" w:rsidP="00214CFC">
      <w:pPr>
        <w:spacing w:before="60" w:after="60"/>
        <w:jc w:val="both"/>
        <w:rPr>
          <w:rFonts w:ascii="Arial" w:hAnsi="Arial" w:cs="Arial"/>
          <w:sz w:val="24"/>
          <w:szCs w:val="24"/>
        </w:rPr>
      </w:pPr>
      <w:r w:rsidRPr="00214CFC">
        <w:rPr>
          <w:rFonts w:ascii="Arial" w:hAnsi="Arial" w:cs="Arial"/>
          <w:sz w:val="24"/>
          <w:szCs w:val="24"/>
        </w:rPr>
        <w:t>The specific course learning outcomes associated with this assignment are:</w:t>
      </w:r>
    </w:p>
    <w:p w:rsidR="00214CFC" w:rsidRPr="00214CFC" w:rsidRDefault="00214CFC" w:rsidP="00713B1D">
      <w:pPr>
        <w:pStyle w:val="ListParagraph"/>
        <w:numPr>
          <w:ilvl w:val="0"/>
          <w:numId w:val="3"/>
        </w:numPr>
        <w:spacing w:before="240" w:after="120"/>
        <w:jc w:val="both"/>
        <w:rPr>
          <w:rFonts w:ascii="Arial" w:hAnsi="Arial" w:cs="Arial"/>
          <w:sz w:val="24"/>
          <w:szCs w:val="24"/>
        </w:rPr>
      </w:pPr>
      <w:r w:rsidRPr="00214CFC">
        <w:rPr>
          <w:rFonts w:ascii="Arial" w:eastAsia="Arial" w:hAnsi="Arial" w:cs="Arial"/>
          <w:sz w:val="24"/>
          <w:szCs w:val="24"/>
        </w:rPr>
        <w:t>Examine the factors that account for why the growth in the world’s population can negatively affect global society.</w:t>
      </w: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p w:rsidR="00214CFC" w:rsidRPr="00214CFC" w:rsidRDefault="00214CFC" w:rsidP="00214CFC">
      <w:pPr>
        <w:spacing w:before="240" w:after="120"/>
        <w:jc w:val="both"/>
        <w:rPr>
          <w:rFonts w:ascii="Arial" w:hAnsi="Arial" w:cs="Arial"/>
          <w:sz w:val="24"/>
          <w:szCs w:val="24"/>
        </w:rPr>
      </w:pPr>
    </w:p>
    <w:tbl>
      <w:tblPr>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95"/>
        <w:gridCol w:w="1800"/>
        <w:gridCol w:w="1530"/>
        <w:gridCol w:w="1440"/>
        <w:gridCol w:w="1800"/>
        <w:gridCol w:w="1676"/>
      </w:tblGrid>
      <w:tr w:rsidR="00214CFC" w:rsidRPr="00214CFC" w:rsidTr="00214CFC">
        <w:trPr>
          <w:trHeight w:val="387"/>
        </w:trPr>
        <w:tc>
          <w:tcPr>
            <w:tcW w:w="1795"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both"/>
              <w:rPr>
                <w:rFonts w:ascii="Arial" w:hAnsi="Arial" w:cs="Arial"/>
                <w:sz w:val="24"/>
                <w:szCs w:val="24"/>
              </w:rPr>
            </w:pPr>
            <w:r w:rsidRPr="00214CFC">
              <w:rPr>
                <w:rFonts w:ascii="Arial" w:hAnsi="Arial" w:cs="Arial"/>
                <w:b/>
                <w:bCs/>
                <w:sz w:val="24"/>
                <w:szCs w:val="24"/>
              </w:rPr>
              <w:t>Points: 100</w:t>
            </w:r>
          </w:p>
        </w:tc>
        <w:tc>
          <w:tcPr>
            <w:tcW w:w="8246" w:type="dxa"/>
            <w:gridSpan w:val="5"/>
            <w:shd w:val="clear" w:color="auto" w:fill="F2F2F2" w:themeFill="background1" w:themeFillShade="F2"/>
            <w:tcMar>
              <w:top w:w="0" w:type="dxa"/>
              <w:left w:w="108" w:type="dxa"/>
              <w:bottom w:w="0" w:type="dxa"/>
              <w:right w:w="108" w:type="dxa"/>
            </w:tcMar>
            <w:hideMark/>
          </w:tcPr>
          <w:p w:rsidR="00214CFC" w:rsidRPr="00214CFC" w:rsidRDefault="00214CFC" w:rsidP="00214CFC">
            <w:pPr>
              <w:spacing w:before="60" w:after="60" w:line="276" w:lineRule="auto"/>
              <w:jc w:val="center"/>
              <w:rPr>
                <w:rFonts w:ascii="Arial" w:hAnsi="Arial" w:cs="Arial"/>
                <w:sz w:val="24"/>
                <w:szCs w:val="24"/>
              </w:rPr>
            </w:pPr>
            <w:r w:rsidRPr="00214CFC">
              <w:rPr>
                <w:rFonts w:ascii="Arial" w:hAnsi="Arial" w:cs="Arial"/>
                <w:b/>
                <w:bCs/>
                <w:sz w:val="24"/>
                <w:szCs w:val="24"/>
              </w:rPr>
              <w:t>Assignment 3b: Threats to the Global Environment Counterargument</w:t>
            </w:r>
          </w:p>
        </w:tc>
      </w:tr>
      <w:tr w:rsidR="00214CFC" w:rsidRPr="00214CFC" w:rsidTr="006F31C6">
        <w:trPr>
          <w:trHeight w:val="788"/>
        </w:trPr>
        <w:tc>
          <w:tcPr>
            <w:tcW w:w="1795" w:type="dxa"/>
            <w:shd w:val="clear" w:color="auto" w:fill="F2F2F2" w:themeFill="background1" w:themeFillShade="F2"/>
            <w:tcMar>
              <w:top w:w="0" w:type="dxa"/>
              <w:left w:w="108" w:type="dxa"/>
              <w:bottom w:w="0" w:type="dxa"/>
              <w:right w:w="108" w:type="dxa"/>
            </w:tcMar>
            <w:vAlign w:val="center"/>
            <w:hideMark/>
          </w:tcPr>
          <w:p w:rsidR="00214CFC" w:rsidRPr="00214CFC" w:rsidRDefault="00214CFC" w:rsidP="00214CFC">
            <w:pPr>
              <w:spacing w:after="60" w:line="276" w:lineRule="auto"/>
              <w:ind w:left="180" w:hanging="180"/>
              <w:jc w:val="both"/>
              <w:rPr>
                <w:rFonts w:ascii="Arial" w:hAnsi="Arial" w:cs="Arial"/>
                <w:sz w:val="24"/>
                <w:szCs w:val="24"/>
              </w:rPr>
            </w:pPr>
            <w:r w:rsidRPr="00214CFC">
              <w:rPr>
                <w:rFonts w:ascii="Arial" w:hAnsi="Arial" w:cs="Arial"/>
                <w:b/>
                <w:bCs/>
                <w:sz w:val="24"/>
                <w:szCs w:val="24"/>
              </w:rPr>
              <w:t>Criteria</w:t>
            </w:r>
          </w:p>
        </w:tc>
        <w:tc>
          <w:tcPr>
            <w:tcW w:w="180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Exemplary</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90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100% A</w:t>
            </w:r>
          </w:p>
        </w:tc>
        <w:tc>
          <w:tcPr>
            <w:tcW w:w="153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 xml:space="preserve">Proficient </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80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89% B</w:t>
            </w:r>
          </w:p>
        </w:tc>
        <w:tc>
          <w:tcPr>
            <w:tcW w:w="1440"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color w:val="000000" w:themeColor="text1"/>
                <w:sz w:val="24"/>
                <w:szCs w:val="24"/>
              </w:rPr>
            </w:pPr>
            <w:r w:rsidRPr="00214CFC">
              <w:rPr>
                <w:rFonts w:ascii="Arial" w:eastAsia="Times New Roman" w:hAnsi="Arial" w:cs="Arial"/>
                <w:b/>
                <w:bCs/>
                <w:color w:val="000000" w:themeColor="text1"/>
                <w:sz w:val="24"/>
                <w:szCs w:val="24"/>
              </w:rPr>
              <w:t>Fair</w:t>
            </w:r>
          </w:p>
          <w:p w:rsidR="00214CFC" w:rsidRPr="00214CFC" w:rsidRDefault="00214CFC" w:rsidP="00214CFC">
            <w:pPr>
              <w:ind w:left="-100"/>
              <w:jc w:val="both"/>
              <w:rPr>
                <w:rFonts w:ascii="Arial" w:hAnsi="Arial" w:cs="Arial"/>
                <w:sz w:val="24"/>
                <w:szCs w:val="24"/>
              </w:rPr>
            </w:pPr>
            <w:r w:rsidRPr="00214CFC">
              <w:rPr>
                <w:rFonts w:ascii="Arial" w:eastAsia="Times New Roman" w:hAnsi="Arial" w:cs="Arial"/>
                <w:b/>
                <w:bCs/>
                <w:color w:val="000000" w:themeColor="text1"/>
                <w:sz w:val="24"/>
                <w:szCs w:val="24"/>
              </w:rPr>
              <w:t>70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79% C</w:t>
            </w:r>
          </w:p>
        </w:tc>
        <w:tc>
          <w:tcPr>
            <w:tcW w:w="1800" w:type="dxa"/>
            <w:shd w:val="clear" w:color="auto" w:fill="F2F2F2" w:themeFill="background1" w:themeFillShade="F2"/>
            <w:tcMar>
              <w:top w:w="0" w:type="dxa"/>
              <w:left w:w="108" w:type="dxa"/>
              <w:bottom w:w="0" w:type="dxa"/>
              <w:right w:w="108" w:type="dxa"/>
            </w:tcMar>
            <w:hideMark/>
          </w:tcPr>
          <w:p w:rsidR="00214CFC" w:rsidRPr="00214CFC" w:rsidRDefault="00214CFC" w:rsidP="00214CFC">
            <w:pPr>
              <w:spacing w:line="276" w:lineRule="auto"/>
              <w:rPr>
                <w:rFonts w:ascii="Arial" w:hAnsi="Arial" w:cs="Arial"/>
                <w:sz w:val="24"/>
                <w:szCs w:val="24"/>
              </w:rPr>
            </w:pPr>
            <w:r w:rsidRPr="00214CFC">
              <w:rPr>
                <w:rFonts w:ascii="Arial" w:eastAsia="Times New Roman" w:hAnsi="Arial" w:cs="Arial"/>
                <w:b/>
                <w:bCs/>
                <w:color w:val="000000" w:themeColor="text1"/>
                <w:sz w:val="24"/>
                <w:szCs w:val="24"/>
              </w:rPr>
              <w:t>Meets Minimum Expectations</w:t>
            </w:r>
            <w:r w:rsidRPr="00214CFC">
              <w:rPr>
                <w:rFonts w:ascii="Arial" w:hAnsi="Arial" w:cs="Arial"/>
                <w:sz w:val="24"/>
                <w:szCs w:val="24"/>
              </w:rPr>
              <w:br/>
            </w:r>
            <w:r w:rsidRPr="00214CFC">
              <w:rPr>
                <w:rFonts w:ascii="Arial" w:eastAsia="Times New Roman" w:hAnsi="Arial" w:cs="Arial"/>
                <w:b/>
                <w:bCs/>
                <w:color w:val="000000" w:themeColor="text1"/>
                <w:sz w:val="24"/>
                <w:szCs w:val="24"/>
              </w:rPr>
              <w:t>60</w:t>
            </w:r>
            <w:r w:rsidRPr="00214CFC">
              <w:rPr>
                <w:rFonts w:ascii="Arial" w:eastAsia="Times New Roman" w:hAnsi="Arial" w:cs="Arial"/>
                <w:sz w:val="24"/>
                <w:szCs w:val="24"/>
                <w:shd w:val="clear" w:color="auto" w:fill="FFFFFF"/>
              </w:rPr>
              <w:t>–</w:t>
            </w:r>
            <w:r w:rsidRPr="00214CFC">
              <w:rPr>
                <w:rFonts w:ascii="Arial" w:eastAsia="Times New Roman" w:hAnsi="Arial" w:cs="Arial"/>
                <w:b/>
                <w:bCs/>
                <w:color w:val="000000" w:themeColor="text1"/>
                <w:sz w:val="24"/>
                <w:szCs w:val="24"/>
              </w:rPr>
              <w:t>69% D</w:t>
            </w:r>
          </w:p>
        </w:tc>
        <w:tc>
          <w:tcPr>
            <w:tcW w:w="1676" w:type="dxa"/>
            <w:shd w:val="clear" w:color="auto" w:fill="F2F2F2" w:themeFill="background1" w:themeFillShade="F2"/>
            <w:tcMar>
              <w:top w:w="0" w:type="dxa"/>
              <w:left w:w="108" w:type="dxa"/>
              <w:bottom w:w="0" w:type="dxa"/>
              <w:right w:w="108" w:type="dxa"/>
            </w:tcMar>
            <w:hideMark/>
          </w:tcPr>
          <w:p w:rsidR="00214CFC" w:rsidRPr="00214CFC" w:rsidRDefault="00214CFC" w:rsidP="00214CFC">
            <w:pPr>
              <w:ind w:left="-100"/>
              <w:jc w:val="both"/>
              <w:rPr>
                <w:rFonts w:ascii="Arial" w:eastAsia="Times New Roman" w:hAnsi="Arial" w:cs="Arial"/>
                <w:b/>
                <w:bCs/>
                <w:sz w:val="24"/>
                <w:szCs w:val="24"/>
              </w:rPr>
            </w:pPr>
            <w:r w:rsidRPr="00214CFC">
              <w:rPr>
                <w:rFonts w:ascii="Arial" w:eastAsia="Times New Roman" w:hAnsi="Arial" w:cs="Arial"/>
                <w:b/>
                <w:bCs/>
                <w:color w:val="000000" w:themeColor="text1"/>
                <w:sz w:val="24"/>
                <w:szCs w:val="24"/>
              </w:rPr>
              <w:t>Unacceptable</w:t>
            </w:r>
          </w:p>
          <w:p w:rsidR="00214CFC" w:rsidRPr="00214CFC" w:rsidRDefault="00214CFC" w:rsidP="00214CFC">
            <w:pPr>
              <w:spacing w:line="276" w:lineRule="auto"/>
              <w:jc w:val="both"/>
              <w:rPr>
                <w:rFonts w:ascii="Arial" w:hAnsi="Arial" w:cs="Arial"/>
                <w:sz w:val="24"/>
                <w:szCs w:val="24"/>
              </w:rPr>
            </w:pPr>
            <w:r w:rsidRPr="00214CFC">
              <w:rPr>
                <w:rFonts w:ascii="Arial" w:eastAsia="Times New Roman" w:hAnsi="Arial" w:cs="Arial"/>
                <w:b/>
                <w:bCs/>
                <w:color w:val="000000" w:themeColor="text1"/>
                <w:sz w:val="24"/>
                <w:szCs w:val="24"/>
              </w:rPr>
              <w:t>Below 60% F</w:t>
            </w:r>
          </w:p>
        </w:tc>
      </w:tr>
      <w:tr w:rsidR="00214CFC" w:rsidRPr="00214CFC" w:rsidTr="006F31C6">
        <w:trPr>
          <w:trHeight w:val="1875"/>
        </w:trPr>
        <w:tc>
          <w:tcPr>
            <w:tcW w:w="1795"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b/>
                <w:sz w:val="24"/>
                <w:szCs w:val="24"/>
              </w:rPr>
              <w:t>Included a paragraph for each of the two threats.</w:t>
            </w:r>
          </w:p>
          <w:p w:rsidR="00214CFC" w:rsidRPr="00214CFC" w:rsidRDefault="00214CFC" w:rsidP="00214CFC">
            <w:pPr>
              <w:spacing w:before="100" w:beforeAutospacing="1" w:after="100" w:afterAutospacing="1"/>
              <w:rPr>
                <w:rFonts w:ascii="Arial" w:hAnsi="Arial" w:cs="Arial"/>
                <w:sz w:val="24"/>
                <w:szCs w:val="24"/>
              </w:rPr>
            </w:pPr>
            <w:r w:rsidRPr="00214CFC">
              <w:rPr>
                <w:rFonts w:ascii="Arial" w:hAnsi="Arial" w:cs="Arial"/>
                <w:sz w:val="24"/>
                <w:szCs w:val="24"/>
              </w:rPr>
              <w:t>Weight: 20%</w:t>
            </w:r>
          </w:p>
        </w:tc>
        <w:tc>
          <w:tcPr>
            <w:tcW w:w="180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Provided a well written paragraph against two global threats of at least a paragraph each.</w:t>
            </w:r>
          </w:p>
        </w:tc>
        <w:tc>
          <w:tcPr>
            <w:tcW w:w="153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Provided sufficient argument against two global threats of at least a paragraph each.</w:t>
            </w:r>
          </w:p>
          <w:p w:rsidR="00214CFC" w:rsidRPr="00214CFC" w:rsidRDefault="00214CFC" w:rsidP="00214CFC">
            <w:pPr>
              <w:spacing w:before="60" w:after="60"/>
              <w:rPr>
                <w:rFonts w:ascii="Arial" w:hAnsi="Arial" w:cs="Arial"/>
                <w:sz w:val="24"/>
                <w:szCs w:val="24"/>
              </w:rPr>
            </w:pPr>
          </w:p>
        </w:tc>
        <w:tc>
          <w:tcPr>
            <w:tcW w:w="144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 xml:space="preserve">Provided arguments of less than a paragraph for two threats. </w:t>
            </w:r>
          </w:p>
        </w:tc>
        <w:tc>
          <w:tcPr>
            <w:tcW w:w="180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Provided an argument against only one threat. </w:t>
            </w:r>
          </w:p>
        </w:tc>
        <w:tc>
          <w:tcPr>
            <w:tcW w:w="1676"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provide any full paragraphs against at least one threat.</w:t>
            </w:r>
          </w:p>
        </w:tc>
      </w:tr>
      <w:tr w:rsidR="00214CFC" w:rsidRPr="00214CFC" w:rsidTr="006F31C6">
        <w:trPr>
          <w:trHeight w:val="1439"/>
        </w:trPr>
        <w:tc>
          <w:tcPr>
            <w:tcW w:w="1795" w:type="dxa"/>
            <w:tcMar>
              <w:top w:w="0" w:type="dxa"/>
              <w:left w:w="108" w:type="dxa"/>
              <w:bottom w:w="0" w:type="dxa"/>
              <w:right w:w="108" w:type="dxa"/>
            </w:tcMar>
            <w:hideMark/>
          </w:tcPr>
          <w:p w:rsidR="00214CFC" w:rsidRPr="00214CFC" w:rsidRDefault="00214CFC" w:rsidP="00214CFC">
            <w:pPr>
              <w:spacing w:before="60" w:after="60"/>
              <w:rPr>
                <w:rFonts w:ascii="Arial" w:hAnsi="Arial" w:cs="Arial"/>
                <w:b/>
                <w:sz w:val="24"/>
                <w:szCs w:val="24"/>
              </w:rPr>
            </w:pPr>
            <w:r w:rsidRPr="00214CFC">
              <w:rPr>
                <w:rFonts w:ascii="Arial" w:hAnsi="Arial" w:cs="Arial"/>
                <w:b/>
                <w:sz w:val="24"/>
                <w:szCs w:val="24"/>
              </w:rPr>
              <w:t xml:space="preserve">Included three points against each threat. </w:t>
            </w:r>
          </w:p>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br/>
              <w:t>Weight: 20%</w:t>
            </w:r>
          </w:p>
        </w:tc>
        <w:tc>
          <w:tcPr>
            <w:tcW w:w="180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three or more points against each threat.</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three points arguing against each threat.</w:t>
            </w:r>
          </w:p>
          <w:p w:rsidR="00214CFC" w:rsidRPr="00214CFC" w:rsidRDefault="00214CFC" w:rsidP="00214CFC">
            <w:pPr>
              <w:spacing w:before="60" w:after="60"/>
              <w:rPr>
                <w:rFonts w:ascii="Arial" w:hAnsi="Arial" w:cs="Arial"/>
                <w:sz w:val="24"/>
                <w:szCs w:val="24"/>
              </w:rPr>
            </w:pPr>
          </w:p>
          <w:p w:rsidR="00214CFC" w:rsidRPr="00214CFC" w:rsidRDefault="00214CFC" w:rsidP="00214CFC">
            <w:pPr>
              <w:rPr>
                <w:rFonts w:ascii="Arial" w:hAnsi="Arial" w:cs="Arial"/>
                <w:sz w:val="24"/>
                <w:szCs w:val="24"/>
              </w:rPr>
            </w:pPr>
          </w:p>
        </w:tc>
        <w:tc>
          <w:tcPr>
            <w:tcW w:w="144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two points arguing against each threat.</w:t>
            </w:r>
          </w:p>
          <w:p w:rsidR="00214CFC" w:rsidRPr="00214CFC" w:rsidRDefault="00214CFC" w:rsidP="00214CFC">
            <w:pPr>
              <w:spacing w:before="60" w:after="60"/>
              <w:rPr>
                <w:rFonts w:ascii="Arial" w:hAnsi="Arial" w:cs="Arial"/>
                <w:sz w:val="24"/>
                <w:szCs w:val="24"/>
              </w:rPr>
            </w:pPr>
          </w:p>
        </w:tc>
        <w:tc>
          <w:tcPr>
            <w:tcW w:w="180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one point arguing against each threat.</w:t>
            </w:r>
          </w:p>
          <w:p w:rsidR="00214CFC" w:rsidRPr="00214CFC" w:rsidRDefault="00214CFC" w:rsidP="00214CFC">
            <w:pPr>
              <w:spacing w:before="60" w:after="60"/>
              <w:rPr>
                <w:rFonts w:ascii="Arial" w:hAnsi="Arial" w:cs="Arial"/>
                <w:sz w:val="24"/>
                <w:szCs w:val="24"/>
              </w:rPr>
            </w:pPr>
          </w:p>
        </w:tc>
        <w:tc>
          <w:tcPr>
            <w:tcW w:w="1676"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 xml:space="preserve">Did not provide any arguments or only completed the assignment for one threat or none. </w:t>
            </w:r>
          </w:p>
        </w:tc>
      </w:tr>
      <w:tr w:rsidR="00214CFC" w:rsidRPr="00214CFC" w:rsidTr="006F31C6">
        <w:trPr>
          <w:trHeight w:val="1888"/>
        </w:trPr>
        <w:tc>
          <w:tcPr>
            <w:tcW w:w="1795" w:type="dxa"/>
            <w:tcMar>
              <w:top w:w="0" w:type="dxa"/>
              <w:left w:w="108" w:type="dxa"/>
              <w:bottom w:w="0" w:type="dxa"/>
              <w:right w:w="108" w:type="dxa"/>
            </w:tcMar>
            <w:hideMark/>
          </w:tcPr>
          <w:p w:rsidR="00214CFC" w:rsidRPr="00214CFC" w:rsidRDefault="00214CFC" w:rsidP="00214CFC">
            <w:pPr>
              <w:rPr>
                <w:rFonts w:ascii="Arial" w:hAnsi="Arial" w:cs="Arial"/>
                <w:b/>
                <w:sz w:val="24"/>
                <w:szCs w:val="24"/>
              </w:rPr>
            </w:pPr>
            <w:r w:rsidRPr="00214CFC">
              <w:rPr>
                <w:rFonts w:ascii="Arial" w:hAnsi="Arial" w:cs="Arial"/>
                <w:b/>
                <w:sz w:val="24"/>
                <w:szCs w:val="24"/>
              </w:rPr>
              <w:t xml:space="preserve">Included an opening paragraph and a conclusion for each threat. </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80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Included a well thought out opening statement and a conclusion.</w:t>
            </w:r>
          </w:p>
          <w:p w:rsidR="00214CFC" w:rsidRPr="00214CFC" w:rsidRDefault="00214CFC" w:rsidP="00214CFC">
            <w:pPr>
              <w:rPr>
                <w:rFonts w:ascii="Arial" w:hAnsi="Arial" w:cs="Arial"/>
                <w:sz w:val="24"/>
                <w:szCs w:val="24"/>
              </w:rPr>
            </w:pPr>
          </w:p>
        </w:tc>
        <w:tc>
          <w:tcPr>
            <w:tcW w:w="153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 xml:space="preserve">Included a sufficient opening and conclusion for each threat. </w:t>
            </w:r>
          </w:p>
        </w:tc>
        <w:tc>
          <w:tcPr>
            <w:tcW w:w="1440" w:type="dxa"/>
            <w:tcMar>
              <w:top w:w="0" w:type="dxa"/>
              <w:left w:w="108" w:type="dxa"/>
              <w:bottom w:w="0" w:type="dxa"/>
              <w:right w:w="108" w:type="dxa"/>
            </w:tcMar>
            <w:hideMark/>
          </w:tcPr>
          <w:p w:rsidR="00214CFC" w:rsidRPr="00214CFC" w:rsidRDefault="00214CFC" w:rsidP="00214CFC">
            <w:pPr>
              <w:rPr>
                <w:rFonts w:ascii="Arial" w:hAnsi="Arial" w:cs="Arial"/>
                <w:sz w:val="24"/>
                <w:szCs w:val="24"/>
              </w:rPr>
            </w:pPr>
            <w:r w:rsidRPr="00214CFC">
              <w:rPr>
                <w:rFonts w:ascii="Arial" w:hAnsi="Arial" w:cs="Arial"/>
                <w:sz w:val="24"/>
                <w:szCs w:val="24"/>
              </w:rPr>
              <w:t>Did not fully include an opening statement, or a conclusion for one of the threat paragraphs.</w:t>
            </w:r>
          </w:p>
        </w:tc>
        <w:tc>
          <w:tcPr>
            <w:tcW w:w="1800"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Missed an opening statement and a conclusion for one of the threat paragraphs.</w:t>
            </w:r>
          </w:p>
          <w:p w:rsidR="00214CFC" w:rsidRPr="00214CFC" w:rsidRDefault="00214CFC" w:rsidP="00214CFC">
            <w:pPr>
              <w:rPr>
                <w:rFonts w:ascii="Arial" w:hAnsi="Arial" w:cs="Arial"/>
                <w:sz w:val="24"/>
                <w:szCs w:val="24"/>
              </w:rPr>
            </w:pPr>
          </w:p>
        </w:tc>
        <w:tc>
          <w:tcPr>
            <w:tcW w:w="1676" w:type="dxa"/>
            <w:tcMar>
              <w:top w:w="0" w:type="dxa"/>
              <w:left w:w="108" w:type="dxa"/>
              <w:bottom w:w="0" w:type="dxa"/>
              <w:right w:w="108" w:type="dxa"/>
            </w:tcMar>
            <w:hideMark/>
          </w:tcPr>
          <w:p w:rsidR="00214CFC" w:rsidRPr="00214CFC" w:rsidRDefault="00214CFC" w:rsidP="00214CFC">
            <w:pPr>
              <w:spacing w:before="60" w:after="60"/>
              <w:rPr>
                <w:rFonts w:ascii="Arial" w:hAnsi="Arial" w:cs="Arial"/>
                <w:sz w:val="24"/>
                <w:szCs w:val="24"/>
              </w:rPr>
            </w:pPr>
            <w:r w:rsidRPr="00214CFC">
              <w:rPr>
                <w:rFonts w:ascii="Arial" w:hAnsi="Arial" w:cs="Arial"/>
                <w:sz w:val="24"/>
                <w:szCs w:val="24"/>
              </w:rPr>
              <w:t>Did not provide an opening statement or conclusion for either paragraph.</w:t>
            </w:r>
          </w:p>
          <w:p w:rsidR="00214CFC" w:rsidRPr="00214CFC" w:rsidRDefault="00214CFC" w:rsidP="00214CFC">
            <w:pPr>
              <w:rPr>
                <w:rFonts w:ascii="Arial" w:hAnsi="Arial" w:cs="Arial"/>
                <w:sz w:val="24"/>
                <w:szCs w:val="24"/>
              </w:rPr>
            </w:pPr>
          </w:p>
        </w:tc>
      </w:tr>
      <w:tr w:rsidR="00214CFC" w:rsidRPr="00214CFC" w:rsidTr="006F31C6">
        <w:trPr>
          <w:trHeight w:val="1838"/>
        </w:trPr>
        <w:tc>
          <w:tcPr>
            <w:tcW w:w="1795" w:type="dxa"/>
            <w:tcMar>
              <w:top w:w="0" w:type="dxa"/>
              <w:left w:w="108" w:type="dxa"/>
              <w:bottom w:w="0" w:type="dxa"/>
              <w:right w:w="108" w:type="dxa"/>
            </w:tcMar>
          </w:tcPr>
          <w:p w:rsidR="00214CFC" w:rsidRPr="00214CFC" w:rsidRDefault="00214CFC" w:rsidP="00214CFC">
            <w:pPr>
              <w:rPr>
                <w:rFonts w:ascii="Arial" w:hAnsi="Arial" w:cs="Arial"/>
                <w:b/>
                <w:sz w:val="24"/>
                <w:szCs w:val="24"/>
              </w:rPr>
            </w:pPr>
            <w:r w:rsidRPr="00214CFC">
              <w:rPr>
                <w:rFonts w:ascii="Arial" w:hAnsi="Arial" w:cs="Arial"/>
                <w:b/>
                <w:sz w:val="24"/>
                <w:szCs w:val="24"/>
              </w:rPr>
              <w:t>Cited at least three credible references.</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80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Exceeded the number of required references; all were of high quality. </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Met the number of required references; all were of high quality. </w:t>
            </w:r>
          </w:p>
        </w:tc>
        <w:tc>
          <w:tcPr>
            <w:tcW w:w="144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Did not meet the required number of references; some were </w:t>
            </w:r>
            <w:r w:rsidRPr="00214CFC">
              <w:rPr>
                <w:rFonts w:ascii="Arial" w:hAnsi="Arial" w:cs="Arial"/>
                <w:sz w:val="24"/>
                <w:szCs w:val="24"/>
              </w:rPr>
              <w:lastRenderedPageBreak/>
              <w:t>of poor quality.</w:t>
            </w:r>
          </w:p>
        </w:tc>
        <w:tc>
          <w:tcPr>
            <w:tcW w:w="180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lastRenderedPageBreak/>
              <w:t xml:space="preserve">Did not meet the required number of references; all were of </w:t>
            </w:r>
          </w:p>
          <w:p w:rsidR="00214CFC" w:rsidRPr="00214CFC" w:rsidRDefault="00214CFC" w:rsidP="00214CFC">
            <w:pPr>
              <w:rPr>
                <w:rFonts w:ascii="Arial" w:hAnsi="Arial" w:cs="Arial"/>
                <w:sz w:val="24"/>
                <w:szCs w:val="24"/>
              </w:rPr>
            </w:pPr>
            <w:r w:rsidRPr="00214CFC">
              <w:rPr>
                <w:rFonts w:ascii="Arial" w:hAnsi="Arial" w:cs="Arial"/>
                <w:sz w:val="24"/>
                <w:szCs w:val="24"/>
              </w:rPr>
              <w:t>poor quality.</w:t>
            </w:r>
          </w:p>
        </w:tc>
        <w:tc>
          <w:tcPr>
            <w:tcW w:w="1676"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No references provided.</w:t>
            </w:r>
          </w:p>
        </w:tc>
      </w:tr>
      <w:tr w:rsidR="00214CFC" w:rsidRPr="00214CFC" w:rsidTr="006F31C6">
        <w:trPr>
          <w:trHeight w:val="1137"/>
        </w:trPr>
        <w:tc>
          <w:tcPr>
            <w:tcW w:w="1795" w:type="dxa"/>
            <w:tcMar>
              <w:top w:w="0" w:type="dxa"/>
              <w:left w:w="108" w:type="dxa"/>
              <w:bottom w:w="0" w:type="dxa"/>
              <w:right w:w="108" w:type="dxa"/>
            </w:tcMar>
            <w:vAlign w:val="center"/>
          </w:tcPr>
          <w:p w:rsidR="00214CFC" w:rsidRPr="00214CFC" w:rsidRDefault="00214CFC" w:rsidP="00214CFC">
            <w:pPr>
              <w:rPr>
                <w:rFonts w:ascii="Arial" w:hAnsi="Arial" w:cs="Arial"/>
                <w:b/>
                <w:sz w:val="24"/>
                <w:szCs w:val="24"/>
              </w:rPr>
            </w:pPr>
            <w:r w:rsidRPr="00214CFC">
              <w:rPr>
                <w:rFonts w:ascii="Arial" w:hAnsi="Arial" w:cs="Arial"/>
                <w:b/>
                <w:sz w:val="24"/>
                <w:szCs w:val="24"/>
              </w:rPr>
              <w:t>Clarity, writing mechanics, and formatting</w:t>
            </w:r>
          </w:p>
          <w:p w:rsidR="00214CFC" w:rsidRPr="00214CFC" w:rsidRDefault="00214CFC" w:rsidP="00214CFC">
            <w:pPr>
              <w:rPr>
                <w:rFonts w:ascii="Arial" w:hAnsi="Arial" w:cs="Arial"/>
                <w:sz w:val="24"/>
                <w:szCs w:val="24"/>
              </w:rPr>
            </w:pPr>
          </w:p>
          <w:p w:rsidR="00214CFC" w:rsidRPr="00214CFC" w:rsidRDefault="00214CFC" w:rsidP="00214CFC">
            <w:pPr>
              <w:rPr>
                <w:rFonts w:ascii="Arial" w:hAnsi="Arial" w:cs="Arial"/>
                <w:sz w:val="24"/>
                <w:szCs w:val="24"/>
              </w:rPr>
            </w:pPr>
            <w:r w:rsidRPr="00214CFC">
              <w:rPr>
                <w:rFonts w:ascii="Arial" w:hAnsi="Arial" w:cs="Arial"/>
                <w:sz w:val="24"/>
                <w:szCs w:val="24"/>
              </w:rPr>
              <w:t>Weight: 20%</w:t>
            </w:r>
          </w:p>
        </w:tc>
        <w:tc>
          <w:tcPr>
            <w:tcW w:w="180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0-2 errors present</w:t>
            </w:r>
          </w:p>
        </w:tc>
        <w:tc>
          <w:tcPr>
            <w:tcW w:w="153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3-4 errors present</w:t>
            </w:r>
          </w:p>
        </w:tc>
        <w:tc>
          <w:tcPr>
            <w:tcW w:w="144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5-6 errors present</w:t>
            </w:r>
          </w:p>
        </w:tc>
        <w:tc>
          <w:tcPr>
            <w:tcW w:w="1800"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7-8 errors present</w:t>
            </w:r>
          </w:p>
        </w:tc>
        <w:tc>
          <w:tcPr>
            <w:tcW w:w="1676" w:type="dxa"/>
            <w:tcMar>
              <w:top w:w="0" w:type="dxa"/>
              <w:left w:w="108" w:type="dxa"/>
              <w:bottom w:w="0" w:type="dxa"/>
              <w:right w:w="108" w:type="dxa"/>
            </w:tcMar>
          </w:tcPr>
          <w:p w:rsidR="00214CFC" w:rsidRPr="00214CFC" w:rsidRDefault="00214CFC" w:rsidP="00214CFC">
            <w:pPr>
              <w:rPr>
                <w:rFonts w:ascii="Arial" w:hAnsi="Arial" w:cs="Arial"/>
                <w:sz w:val="24"/>
                <w:szCs w:val="24"/>
              </w:rPr>
            </w:pPr>
            <w:r w:rsidRPr="00214CFC">
              <w:rPr>
                <w:rFonts w:ascii="Arial" w:hAnsi="Arial" w:cs="Arial"/>
                <w:sz w:val="24"/>
                <w:szCs w:val="24"/>
              </w:rPr>
              <w:t xml:space="preserve">More than 8 errors present </w:t>
            </w:r>
          </w:p>
        </w:tc>
      </w:tr>
    </w:tbl>
    <w:p w:rsidR="00214CFC" w:rsidRPr="00214CFC" w:rsidRDefault="00214CFC" w:rsidP="00214CFC">
      <w:pPr>
        <w:pStyle w:val="ListParagraph"/>
        <w:rPr>
          <w:sz w:val="24"/>
          <w:szCs w:val="24"/>
        </w:rPr>
      </w:pPr>
    </w:p>
    <w:p w:rsidR="00214CFC" w:rsidRPr="00214CFC" w:rsidRDefault="00214CFC" w:rsidP="00214CFC">
      <w:pPr>
        <w:rPr>
          <w:rFonts w:ascii="Arial" w:hAnsi="Arial" w:cs="Arial"/>
          <w:sz w:val="24"/>
          <w:szCs w:val="24"/>
        </w:rPr>
      </w:pPr>
    </w:p>
    <w:p w:rsidR="00214CFC" w:rsidRPr="00214CFC" w:rsidRDefault="00214CFC" w:rsidP="00214CFC">
      <w:pPr>
        <w:jc w:val="both"/>
        <w:rPr>
          <w:rFonts w:ascii="Arial" w:hAnsi="Arial" w:cs="Arial"/>
          <w:b/>
          <w:color w:val="000000" w:themeColor="text1"/>
          <w:sz w:val="24"/>
          <w:szCs w:val="24"/>
          <w:u w:val="single"/>
        </w:rPr>
      </w:pPr>
      <w:r w:rsidRPr="00214CFC">
        <w:rPr>
          <w:rFonts w:ascii="Arial" w:hAnsi="Arial" w:cs="Arial"/>
          <w:b/>
          <w:color w:val="000000" w:themeColor="text1"/>
          <w:sz w:val="24"/>
          <w:szCs w:val="24"/>
          <w:u w:val="single"/>
        </w:rPr>
        <w:t>Resources for Case Studies</w:t>
      </w:r>
    </w:p>
    <w:p w:rsidR="00214CFC" w:rsidRPr="00214CFC" w:rsidRDefault="00214CFC" w:rsidP="00214CFC">
      <w:pPr>
        <w:jc w:val="both"/>
        <w:rPr>
          <w:rFonts w:ascii="Arial" w:hAnsi="Arial" w:cs="Arial"/>
          <w:color w:val="000000" w:themeColor="text1"/>
          <w:sz w:val="24"/>
          <w:szCs w:val="24"/>
        </w:rPr>
      </w:pPr>
    </w:p>
    <w:p w:rsidR="00214CFC" w:rsidRPr="00214CFC" w:rsidRDefault="00214CFC" w:rsidP="00214CFC">
      <w:pPr>
        <w:rPr>
          <w:rFonts w:ascii="Arial" w:eastAsia="Times New Roman" w:hAnsi="Arial" w:cs="Arial"/>
          <w:color w:val="000000" w:themeColor="text1"/>
          <w:sz w:val="24"/>
          <w:szCs w:val="24"/>
        </w:rPr>
      </w:pPr>
      <w:r w:rsidRPr="00214CFC">
        <w:rPr>
          <w:rFonts w:ascii="Arial" w:eastAsia="Times New Roman" w:hAnsi="Arial" w:cs="Arial"/>
          <w:b/>
          <w:bCs/>
          <w:color w:val="000000" w:themeColor="text1"/>
          <w:sz w:val="24"/>
          <w:szCs w:val="24"/>
        </w:rPr>
        <w:t>Web Pages, Articles, and Government Sources</w:t>
      </w:r>
    </w:p>
    <w:p w:rsidR="00214CFC" w:rsidRPr="00214CFC" w:rsidRDefault="00214CFC" w:rsidP="00214CFC">
      <w:pPr>
        <w:rPr>
          <w:rFonts w:ascii="Arial" w:eastAsia="Times New Roman" w:hAnsi="Arial" w:cs="Arial"/>
          <w:color w:val="000000" w:themeColor="text1"/>
          <w:sz w:val="24"/>
          <w:szCs w:val="24"/>
        </w:rPr>
      </w:pPr>
      <w:r w:rsidRPr="00214CFC">
        <w:rPr>
          <w:rFonts w:ascii="Arial" w:eastAsia="Times New Roman" w:hAnsi="Arial" w:cs="Arial"/>
          <w:color w:val="000000" w:themeColor="text1"/>
          <w:sz w:val="24"/>
          <w:szCs w:val="24"/>
        </w:rPr>
        <w:t> </w:t>
      </w:r>
    </w:p>
    <w:p w:rsidR="00214CFC" w:rsidRPr="00604B56" w:rsidRDefault="00A84CDD" w:rsidP="00214CFC">
      <w:pPr>
        <w:jc w:val="both"/>
        <w:rPr>
          <w:rFonts w:ascii="Arial" w:hAnsi="Arial" w:cs="Arial"/>
          <w:b/>
          <w:color w:val="000000" w:themeColor="text1"/>
          <w:sz w:val="24"/>
          <w:szCs w:val="24"/>
        </w:rPr>
      </w:pPr>
      <w:hyperlink r:id="rId24" w:history="1">
        <w:r w:rsidR="00214CFC" w:rsidRPr="00604B56">
          <w:rPr>
            <w:rStyle w:val="Hyperlink"/>
            <w:rFonts w:ascii="Arial" w:hAnsi="Arial" w:cs="Arial"/>
            <w:color w:val="000000" w:themeColor="text1"/>
            <w:sz w:val="24"/>
            <w:szCs w:val="24"/>
            <w:u w:val="none"/>
          </w:rPr>
          <w:t xml:space="preserve">Bryceson, Kim, ‘Technology and Food Security – Mixing and Matching Needs.’ Food Security Discussion Series, </w:t>
        </w:r>
        <w:r w:rsidR="00214CFC" w:rsidRPr="00604B56">
          <w:rPr>
            <w:rStyle w:val="Hyperlink"/>
            <w:rFonts w:ascii="Arial" w:hAnsi="Arial" w:cs="Arial"/>
            <w:i/>
            <w:color w:val="000000" w:themeColor="text1"/>
            <w:sz w:val="24"/>
            <w:szCs w:val="24"/>
            <w:u w:val="none"/>
          </w:rPr>
          <w:t>The University of Queensland</w:t>
        </w:r>
        <w:r w:rsidR="00214CFC" w:rsidRPr="00604B56">
          <w:rPr>
            <w:rStyle w:val="Hyperlink"/>
            <w:rFonts w:ascii="Arial" w:hAnsi="Arial" w:cs="Arial"/>
            <w:color w:val="000000" w:themeColor="text1"/>
            <w:sz w:val="24"/>
            <w:szCs w:val="24"/>
            <w:u w:val="none"/>
          </w:rPr>
          <w:t>, November 17, 2016</w:t>
        </w:r>
      </w:hyperlink>
      <w:r w:rsidR="00214CFC" w:rsidRPr="00604B56">
        <w:rPr>
          <w:rFonts w:ascii="Arial" w:hAnsi="Arial" w:cs="Arial"/>
          <w:color w:val="000000" w:themeColor="text1"/>
          <w:sz w:val="24"/>
          <w:szCs w:val="24"/>
        </w:rPr>
        <w:t>;</w:t>
      </w:r>
    </w:p>
    <w:p w:rsidR="00214CFC" w:rsidRPr="00604B56" w:rsidRDefault="00214CFC" w:rsidP="00214CFC">
      <w:pPr>
        <w:jc w:val="both"/>
        <w:rPr>
          <w:rFonts w:ascii="Arial" w:hAnsi="Arial" w:cs="Arial"/>
          <w:color w:val="000000" w:themeColor="text1"/>
          <w:sz w:val="24"/>
          <w:szCs w:val="24"/>
        </w:rPr>
      </w:pPr>
    </w:p>
    <w:p w:rsidR="00214CFC" w:rsidRPr="00604B56" w:rsidRDefault="00A84CDD" w:rsidP="00604B56">
      <w:pPr>
        <w:jc w:val="both"/>
        <w:rPr>
          <w:rFonts w:ascii="Arial" w:hAnsi="Arial" w:cs="Arial"/>
          <w:color w:val="000000" w:themeColor="text1"/>
          <w:sz w:val="24"/>
          <w:szCs w:val="24"/>
        </w:rPr>
      </w:pPr>
      <w:hyperlink r:id="rId25" w:history="1">
        <w:r w:rsidR="00214CFC" w:rsidRPr="00604B56">
          <w:rPr>
            <w:rStyle w:val="Hyperlink"/>
            <w:rFonts w:ascii="Arial" w:hAnsi="Arial" w:cs="Arial"/>
            <w:color w:val="000000" w:themeColor="text1"/>
            <w:sz w:val="24"/>
            <w:szCs w:val="24"/>
            <w:u w:val="none"/>
          </w:rPr>
          <w:t xml:space="preserve">Busby, J. (2018). </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color w:val="000000" w:themeColor="text1"/>
            <w:sz w:val="24"/>
            <w:szCs w:val="24"/>
            <w:u w:val="none"/>
          </w:rPr>
          <w:t xml:space="preserve">Warming </w:t>
        </w:r>
        <w:r w:rsidR="00604B56">
          <w:rPr>
            <w:rStyle w:val="Hyperlink"/>
            <w:rFonts w:ascii="Arial" w:hAnsi="Arial" w:cs="Arial"/>
            <w:color w:val="000000" w:themeColor="text1"/>
            <w:sz w:val="24"/>
            <w:szCs w:val="24"/>
            <w:u w:val="none"/>
          </w:rPr>
          <w:t>W</w:t>
        </w:r>
        <w:r w:rsidR="00214CFC" w:rsidRPr="00604B56">
          <w:rPr>
            <w:rStyle w:val="Hyperlink"/>
            <w:rFonts w:ascii="Arial" w:hAnsi="Arial" w:cs="Arial"/>
            <w:color w:val="000000" w:themeColor="text1"/>
            <w:sz w:val="24"/>
            <w:szCs w:val="24"/>
            <w:u w:val="none"/>
          </w:rPr>
          <w:t xml:space="preserve">orld: Why </w:t>
        </w:r>
        <w:r w:rsidR="00604B56">
          <w:rPr>
            <w:rStyle w:val="Hyperlink"/>
            <w:rFonts w:ascii="Arial" w:hAnsi="Arial" w:cs="Arial"/>
            <w:color w:val="000000" w:themeColor="text1"/>
            <w:sz w:val="24"/>
            <w:szCs w:val="24"/>
            <w:u w:val="none"/>
          </w:rPr>
          <w:t>Cl</w:t>
        </w:r>
        <w:r w:rsidR="00214CFC" w:rsidRPr="00604B56">
          <w:rPr>
            <w:rStyle w:val="Hyperlink"/>
            <w:rFonts w:ascii="Arial" w:hAnsi="Arial" w:cs="Arial"/>
            <w:color w:val="000000" w:themeColor="text1"/>
            <w:sz w:val="24"/>
            <w:szCs w:val="24"/>
            <w:u w:val="none"/>
          </w:rPr>
          <w:t xml:space="preserve">imate </w:t>
        </w:r>
        <w:r w:rsidR="00604B56">
          <w:rPr>
            <w:rStyle w:val="Hyperlink"/>
            <w:rFonts w:ascii="Arial" w:hAnsi="Arial" w:cs="Arial"/>
            <w:color w:val="000000" w:themeColor="text1"/>
            <w:sz w:val="24"/>
            <w:szCs w:val="24"/>
            <w:u w:val="none"/>
          </w:rPr>
          <w:t>C</w:t>
        </w:r>
        <w:r w:rsidR="00214CFC" w:rsidRPr="00604B56">
          <w:rPr>
            <w:rStyle w:val="Hyperlink"/>
            <w:rFonts w:ascii="Arial" w:hAnsi="Arial" w:cs="Arial"/>
            <w:color w:val="000000" w:themeColor="text1"/>
            <w:sz w:val="24"/>
            <w:szCs w:val="24"/>
            <w:u w:val="none"/>
          </w:rPr>
          <w:t xml:space="preserve">hange </w:t>
        </w:r>
        <w:r w:rsidR="00604B56">
          <w:rPr>
            <w:rStyle w:val="Hyperlink"/>
            <w:rFonts w:ascii="Arial" w:hAnsi="Arial" w:cs="Arial"/>
            <w:color w:val="000000" w:themeColor="text1"/>
            <w:sz w:val="24"/>
            <w:szCs w:val="24"/>
            <w:u w:val="none"/>
          </w:rPr>
          <w:t>M</w:t>
        </w:r>
        <w:r w:rsidR="00214CFC" w:rsidRPr="00604B56">
          <w:rPr>
            <w:rStyle w:val="Hyperlink"/>
            <w:rFonts w:ascii="Arial" w:hAnsi="Arial" w:cs="Arial"/>
            <w:color w:val="000000" w:themeColor="text1"/>
            <w:sz w:val="24"/>
            <w:szCs w:val="24"/>
            <w:u w:val="none"/>
          </w:rPr>
          <w:t xml:space="preserve">atters </w:t>
        </w:r>
        <w:r w:rsidR="00604B56">
          <w:rPr>
            <w:rStyle w:val="Hyperlink"/>
            <w:rFonts w:ascii="Arial" w:hAnsi="Arial" w:cs="Arial"/>
            <w:color w:val="000000" w:themeColor="text1"/>
            <w:sz w:val="24"/>
            <w:szCs w:val="24"/>
            <w:u w:val="none"/>
          </w:rPr>
          <w:t>M</w:t>
        </w:r>
        <w:r w:rsidR="00214CFC" w:rsidRPr="00604B56">
          <w:rPr>
            <w:rStyle w:val="Hyperlink"/>
            <w:rFonts w:ascii="Arial" w:hAnsi="Arial" w:cs="Arial"/>
            <w:color w:val="000000" w:themeColor="text1"/>
            <w:sz w:val="24"/>
            <w:szCs w:val="24"/>
            <w:u w:val="none"/>
          </w:rPr>
          <w:t>ore</w:t>
        </w:r>
        <w:r w:rsidR="00604B56">
          <w:rPr>
            <w:rStyle w:val="Hyperlink"/>
            <w:rFonts w:ascii="Arial" w:hAnsi="Arial" w:cs="Arial"/>
            <w:color w:val="000000" w:themeColor="text1"/>
            <w:sz w:val="24"/>
            <w:szCs w:val="24"/>
            <w:u w:val="none"/>
          </w:rPr>
          <w:t xml:space="preserve"> T</w:t>
        </w:r>
        <w:r w:rsidR="00214CFC" w:rsidRPr="00604B56">
          <w:rPr>
            <w:rStyle w:val="Hyperlink"/>
            <w:rFonts w:ascii="Arial" w:hAnsi="Arial" w:cs="Arial"/>
            <w:color w:val="000000" w:themeColor="text1"/>
            <w:sz w:val="24"/>
            <w:szCs w:val="24"/>
            <w:u w:val="none"/>
          </w:rPr>
          <w:t xml:space="preserve">han </w:t>
        </w:r>
        <w:r w:rsidR="00604B56">
          <w:rPr>
            <w:rStyle w:val="Hyperlink"/>
            <w:rFonts w:ascii="Arial" w:hAnsi="Arial" w:cs="Arial"/>
            <w:color w:val="000000" w:themeColor="text1"/>
            <w:sz w:val="24"/>
            <w:szCs w:val="24"/>
            <w:u w:val="none"/>
          </w:rPr>
          <w:t>A</w:t>
        </w:r>
        <w:r w:rsidR="00214CFC" w:rsidRPr="00604B56">
          <w:rPr>
            <w:rStyle w:val="Hyperlink"/>
            <w:rFonts w:ascii="Arial" w:hAnsi="Arial" w:cs="Arial"/>
            <w:color w:val="000000" w:themeColor="text1"/>
            <w:sz w:val="24"/>
            <w:szCs w:val="24"/>
            <w:u w:val="none"/>
          </w:rPr>
          <w:t xml:space="preserve">nything </w:t>
        </w:r>
        <w:r w:rsidR="00604B56">
          <w:rPr>
            <w:rStyle w:val="Hyperlink"/>
            <w:rFonts w:ascii="Arial" w:hAnsi="Arial" w:cs="Arial"/>
            <w:color w:val="000000" w:themeColor="text1"/>
            <w:sz w:val="24"/>
            <w:szCs w:val="24"/>
            <w:u w:val="none"/>
          </w:rPr>
          <w:t>E</w:t>
        </w:r>
        <w:r w:rsidR="00214CFC" w:rsidRPr="00604B56">
          <w:rPr>
            <w:rStyle w:val="Hyperlink"/>
            <w:rFonts w:ascii="Arial" w:hAnsi="Arial" w:cs="Arial"/>
            <w:color w:val="000000" w:themeColor="text1"/>
            <w:sz w:val="24"/>
            <w:szCs w:val="24"/>
            <w:u w:val="none"/>
          </w:rPr>
          <w:t>lse</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i/>
            <w:color w:val="000000" w:themeColor="text1"/>
            <w:sz w:val="24"/>
            <w:szCs w:val="24"/>
            <w:u w:val="none"/>
          </w:rPr>
          <w:t xml:space="preserve"> Foreign Affairs</w:t>
        </w:r>
        <w:r w:rsidR="00214CFC" w:rsidRPr="00604B56">
          <w:rPr>
            <w:rStyle w:val="Hyperlink"/>
            <w:rFonts w:ascii="Arial" w:hAnsi="Arial" w:cs="Arial"/>
            <w:color w:val="000000" w:themeColor="text1"/>
            <w:sz w:val="24"/>
            <w:szCs w:val="24"/>
            <w:u w:val="none"/>
          </w:rPr>
          <w:t>,97(4), 49–55.</w:t>
        </w:r>
      </w:hyperlink>
    </w:p>
    <w:p w:rsidR="00214CFC" w:rsidRPr="00604B56" w:rsidRDefault="00214CFC" w:rsidP="00214CFC">
      <w:pPr>
        <w:rPr>
          <w:rFonts w:ascii="Arial" w:hAnsi="Arial" w:cs="Arial"/>
          <w:color w:val="000000" w:themeColor="text1"/>
          <w:sz w:val="24"/>
          <w:szCs w:val="24"/>
        </w:rPr>
      </w:pPr>
    </w:p>
    <w:p w:rsidR="00214CFC" w:rsidRPr="00604B56" w:rsidRDefault="00214CFC" w:rsidP="00214CFC">
      <w:pPr>
        <w:jc w:val="both"/>
        <w:rPr>
          <w:rStyle w:val="Hyperlink"/>
          <w:rFonts w:ascii="Arial" w:eastAsia="Times New Roman" w:hAnsi="Arial" w:cs="Arial"/>
          <w:color w:val="000000" w:themeColor="text1"/>
          <w:sz w:val="24"/>
          <w:szCs w:val="24"/>
          <w:u w:val="none"/>
        </w:rPr>
      </w:pPr>
      <w:r w:rsidRPr="00604B56">
        <w:rPr>
          <w:rFonts w:ascii="Arial" w:hAnsi="Arial" w:cs="Arial"/>
          <w:color w:val="000000" w:themeColor="text1"/>
          <w:sz w:val="24"/>
          <w:szCs w:val="24"/>
        </w:rPr>
        <w:fldChar w:fldCharType="begin"/>
      </w:r>
      <w:r w:rsidRPr="00604B56">
        <w:rPr>
          <w:rFonts w:ascii="Arial" w:hAnsi="Arial" w:cs="Arial"/>
          <w:color w:val="000000" w:themeColor="text1"/>
          <w:sz w:val="24"/>
          <w:szCs w:val="24"/>
        </w:rPr>
        <w:instrText xml:space="preserve"> HYPERLINK "https://search-ebscohost-com.libdatab.strayer.edu/login.aspx?direct=true&amp;db=a9h&amp;AN=84474075&amp;site=ehost-live&amp;scope=site" </w:instrText>
      </w:r>
      <w:r w:rsidRPr="00604B56">
        <w:rPr>
          <w:rFonts w:ascii="Arial" w:hAnsi="Arial" w:cs="Arial"/>
          <w:color w:val="000000" w:themeColor="text1"/>
          <w:sz w:val="24"/>
          <w:szCs w:val="24"/>
        </w:rPr>
        <w:fldChar w:fldCharType="separate"/>
      </w:r>
      <w:r w:rsidRPr="00604B56">
        <w:rPr>
          <w:rStyle w:val="Hyperlink"/>
          <w:rFonts w:ascii="Arial" w:hAnsi="Arial" w:cs="Arial"/>
          <w:color w:val="000000" w:themeColor="text1"/>
          <w:sz w:val="24"/>
          <w:szCs w:val="24"/>
          <w:u w:val="none"/>
        </w:rPr>
        <w:t xml:space="preserve">Cooper, R.N. (2013). </w:t>
      </w:r>
      <w:r w:rsidR="00604B56">
        <w:rPr>
          <w:rStyle w:val="Hyperlink"/>
          <w:rFonts w:ascii="Arial" w:hAnsi="Arial" w:cs="Arial"/>
          <w:color w:val="000000" w:themeColor="text1"/>
          <w:sz w:val="24"/>
          <w:szCs w:val="24"/>
          <w:u w:val="none"/>
        </w:rPr>
        <w:t>‘</w:t>
      </w:r>
      <w:r w:rsidRPr="00604B56">
        <w:rPr>
          <w:rStyle w:val="Hyperlink"/>
          <w:rFonts w:ascii="Arial" w:hAnsi="Arial" w:cs="Arial"/>
          <w:color w:val="000000" w:themeColor="text1"/>
          <w:sz w:val="24"/>
          <w:szCs w:val="24"/>
          <w:u w:val="none"/>
        </w:rPr>
        <w:t>One Billion Hungry:</w:t>
      </w:r>
      <w:r w:rsidRPr="00604B56">
        <w:rPr>
          <w:rStyle w:val="Hyperlink"/>
          <w:rFonts w:ascii="Arial" w:hAnsi="Arial" w:cs="Arial"/>
          <w:i/>
          <w:iCs/>
          <w:color w:val="000000" w:themeColor="text1"/>
          <w:sz w:val="24"/>
          <w:szCs w:val="24"/>
          <w:u w:val="none"/>
        </w:rPr>
        <w:t xml:space="preserve"> </w:t>
      </w:r>
      <w:r w:rsidRPr="00604B56">
        <w:rPr>
          <w:rStyle w:val="Hyperlink"/>
          <w:rFonts w:ascii="Arial" w:hAnsi="Arial" w:cs="Arial"/>
          <w:iCs/>
          <w:color w:val="000000" w:themeColor="text1"/>
          <w:sz w:val="24"/>
          <w:szCs w:val="24"/>
          <w:u w:val="none"/>
        </w:rPr>
        <w:t>Can We Feed the World?</w:t>
      </w:r>
      <w:r w:rsidR="00604B56">
        <w:rPr>
          <w:rStyle w:val="Hyperlink"/>
          <w:rFonts w:ascii="Arial" w:hAnsi="Arial" w:cs="Arial"/>
          <w:iCs/>
          <w:color w:val="000000" w:themeColor="text1"/>
          <w:sz w:val="24"/>
          <w:szCs w:val="24"/>
          <w:u w:val="none"/>
        </w:rPr>
        <w:t>’</w:t>
      </w:r>
      <w:r w:rsidRPr="00604B56">
        <w:rPr>
          <w:rStyle w:val="Hyperlink"/>
          <w:rFonts w:ascii="Arial" w:hAnsi="Arial" w:cs="Arial"/>
          <w:i/>
          <w:iCs/>
          <w:color w:val="000000" w:themeColor="text1"/>
          <w:sz w:val="24"/>
          <w:szCs w:val="24"/>
          <w:u w:val="none"/>
        </w:rPr>
        <w:t xml:space="preserve"> Foreign Affairs,</w:t>
      </w:r>
      <w:r w:rsidRPr="00604B56">
        <w:rPr>
          <w:rStyle w:val="Hyperlink"/>
          <w:rFonts w:ascii="Arial" w:hAnsi="Arial" w:cs="Arial"/>
          <w:iCs/>
          <w:color w:val="000000" w:themeColor="text1"/>
          <w:sz w:val="24"/>
          <w:szCs w:val="24"/>
          <w:u w:val="none"/>
        </w:rPr>
        <w:t xml:space="preserve"> 92 (1), 184.</w:t>
      </w:r>
    </w:p>
    <w:p w:rsidR="00214CFC" w:rsidRPr="00604B56" w:rsidRDefault="00214CFC" w:rsidP="00214CFC">
      <w:pPr>
        <w:jc w:val="both"/>
        <w:rPr>
          <w:rFonts w:ascii="Arial" w:eastAsia="Times New Roman" w:hAnsi="Arial" w:cs="Arial"/>
          <w:color w:val="000000" w:themeColor="text1"/>
          <w:sz w:val="24"/>
          <w:szCs w:val="24"/>
        </w:rPr>
      </w:pPr>
      <w:r w:rsidRPr="00604B56">
        <w:rPr>
          <w:rFonts w:ascii="Arial" w:hAnsi="Arial" w:cs="Arial"/>
          <w:color w:val="000000" w:themeColor="text1"/>
          <w:sz w:val="24"/>
          <w:szCs w:val="24"/>
        </w:rPr>
        <w:fldChar w:fldCharType="end"/>
      </w:r>
    </w:p>
    <w:p w:rsidR="00214CFC" w:rsidRPr="00604B56" w:rsidRDefault="00604B56" w:rsidP="00604B56">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t>
      </w:r>
      <w:r w:rsidR="00214CFC" w:rsidRPr="00604B56">
        <w:rPr>
          <w:rFonts w:ascii="Arial" w:hAnsi="Arial" w:cs="Arial"/>
          <w:color w:val="000000" w:themeColor="text1"/>
          <w:sz w:val="24"/>
          <w:szCs w:val="24"/>
          <w:shd w:val="clear" w:color="auto" w:fill="FFFFFF"/>
        </w:rPr>
        <w:t>Does Population Growth Impact Climate Change?</w:t>
      </w:r>
      <w:r>
        <w:rPr>
          <w:rFonts w:ascii="Arial" w:hAnsi="Arial" w:cs="Arial"/>
          <w:color w:val="000000" w:themeColor="text1"/>
          <w:sz w:val="24"/>
          <w:szCs w:val="24"/>
          <w:shd w:val="clear" w:color="auto" w:fill="FFFFFF"/>
        </w:rPr>
        <w:t>’</w:t>
      </w:r>
      <w:r w:rsidR="00214CFC" w:rsidRPr="00604B56">
        <w:rPr>
          <w:rFonts w:ascii="Arial" w:hAnsi="Arial" w:cs="Arial"/>
          <w:color w:val="000000" w:themeColor="text1"/>
          <w:sz w:val="24"/>
          <w:szCs w:val="24"/>
          <w:shd w:val="clear" w:color="auto" w:fill="FFFFFF"/>
        </w:rPr>
        <w:t xml:space="preserve"> (n.d.). </w:t>
      </w:r>
      <w:r w:rsidR="00214CFC" w:rsidRPr="00604B56">
        <w:rPr>
          <w:rFonts w:ascii="Arial" w:hAnsi="Arial" w:cs="Arial"/>
          <w:i/>
          <w:iCs/>
          <w:color w:val="000000" w:themeColor="text1"/>
          <w:sz w:val="24"/>
          <w:szCs w:val="24"/>
        </w:rPr>
        <w:t>Scientific American</w:t>
      </w:r>
      <w:r w:rsidR="00214CFC" w:rsidRPr="00604B56">
        <w:rPr>
          <w:rFonts w:ascii="Arial" w:hAnsi="Arial" w:cs="Arial"/>
          <w:color w:val="000000" w:themeColor="text1"/>
          <w:sz w:val="24"/>
          <w:szCs w:val="24"/>
          <w:shd w:val="clear" w:color="auto" w:fill="FFFFFF"/>
        </w:rPr>
        <w:t>. doi:https://www.scientificamerican.com/article/population-growth-climate-change/</w:t>
      </w:r>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214CFC" w:rsidP="00214CFC">
      <w:pPr>
        <w:jc w:val="both"/>
        <w:rPr>
          <w:rStyle w:val="Hyperlink"/>
          <w:rFonts w:ascii="Arial" w:hAnsi="Arial" w:cs="Arial"/>
          <w:color w:val="000000" w:themeColor="text1"/>
          <w:sz w:val="24"/>
          <w:szCs w:val="24"/>
          <w:u w:val="none"/>
        </w:rPr>
      </w:pPr>
      <w:r w:rsidRPr="00604B56">
        <w:rPr>
          <w:rFonts w:ascii="Arial" w:eastAsia="Times New Roman" w:hAnsi="Arial" w:cs="Arial"/>
          <w:color w:val="000000" w:themeColor="text1"/>
          <w:sz w:val="24"/>
          <w:szCs w:val="24"/>
        </w:rPr>
        <w:t xml:space="preserve">Food and Agricultural Organization of the United States, ‘Food Security and Nutrition Around the World,’ or see </w:t>
      </w:r>
      <w:hyperlink r:id="rId26" w:history="1">
        <w:r w:rsidRPr="00604B56">
          <w:rPr>
            <w:rStyle w:val="Hyperlink"/>
            <w:rFonts w:ascii="Arial" w:hAnsi="Arial" w:cs="Arial"/>
            <w:color w:val="000000" w:themeColor="text1"/>
            <w:sz w:val="24"/>
            <w:szCs w:val="24"/>
            <w:u w:val="none"/>
          </w:rPr>
          <w:t>http://www.fao.org/state-of-food-security-nutrition/en/</w:t>
        </w:r>
      </w:hyperlink>
    </w:p>
    <w:p w:rsidR="00214CFC" w:rsidRPr="00604B56" w:rsidRDefault="00214CFC" w:rsidP="00214CFC">
      <w:pPr>
        <w:jc w:val="both"/>
        <w:rPr>
          <w:rStyle w:val="Hyperlink"/>
          <w:rFonts w:ascii="Arial" w:hAnsi="Arial" w:cs="Arial"/>
          <w:color w:val="000000" w:themeColor="text1"/>
          <w:sz w:val="24"/>
          <w:szCs w:val="24"/>
          <w:u w:val="none"/>
        </w:rPr>
      </w:pPr>
    </w:p>
    <w:p w:rsidR="00214CFC" w:rsidRPr="00604B56" w:rsidRDefault="00214CFC" w:rsidP="00214CFC">
      <w:pPr>
        <w:jc w:val="both"/>
        <w:rPr>
          <w:rFonts w:ascii="Arial" w:eastAsia="Times New Roman" w:hAnsi="Arial" w:cs="Arial"/>
          <w:color w:val="000000" w:themeColor="text1"/>
          <w:sz w:val="24"/>
          <w:szCs w:val="24"/>
        </w:rPr>
      </w:pPr>
      <w:r w:rsidRPr="00604B56">
        <w:rPr>
          <w:rFonts w:ascii="Arial" w:eastAsia="Times New Roman" w:hAnsi="Arial" w:cs="Arial"/>
          <w:color w:val="000000" w:themeColor="text1"/>
          <w:sz w:val="24"/>
          <w:szCs w:val="24"/>
        </w:rPr>
        <w:t xml:space="preserve">Ganesh, C., &amp; Smith, J. A. (2018).  ‘Climate Change, Public Health and Policy: A California Case Study.’ </w:t>
      </w:r>
      <w:r w:rsidRPr="00604B56">
        <w:rPr>
          <w:rFonts w:ascii="Arial" w:eastAsia="Times New Roman" w:hAnsi="Arial" w:cs="Arial"/>
          <w:i/>
          <w:iCs/>
          <w:color w:val="000000" w:themeColor="text1"/>
          <w:sz w:val="24"/>
          <w:szCs w:val="24"/>
        </w:rPr>
        <w:t>American Journal of Public Health</w:t>
      </w:r>
      <w:r w:rsidRPr="00604B56">
        <w:rPr>
          <w:rFonts w:ascii="Arial" w:eastAsia="Times New Roman" w:hAnsi="Arial" w:cs="Arial"/>
          <w:color w:val="000000" w:themeColor="text1"/>
          <w:sz w:val="24"/>
          <w:szCs w:val="24"/>
        </w:rPr>
        <w:t xml:space="preserve">, </w:t>
      </w:r>
      <w:r w:rsidRPr="00604B56">
        <w:rPr>
          <w:rFonts w:ascii="Arial" w:eastAsia="Times New Roman" w:hAnsi="Arial" w:cs="Arial"/>
          <w:i/>
          <w:iCs/>
          <w:color w:val="000000" w:themeColor="text1"/>
          <w:sz w:val="24"/>
          <w:szCs w:val="24"/>
        </w:rPr>
        <w:t>108</w:t>
      </w:r>
      <w:r w:rsidRPr="00604B56">
        <w:rPr>
          <w:rFonts w:ascii="Arial" w:eastAsia="Times New Roman" w:hAnsi="Arial" w:cs="Arial"/>
          <w:color w:val="000000" w:themeColor="text1"/>
          <w:sz w:val="24"/>
          <w:szCs w:val="24"/>
        </w:rPr>
        <w:t xml:space="preserve">, S114. Retrieved from </w:t>
      </w:r>
      <w:hyperlink r:id="rId27" w:tgtFrame="_blank" w:history="1">
        <w:r w:rsidRPr="00604B56">
          <w:rPr>
            <w:rFonts w:ascii="Arial" w:eastAsia="Times New Roman" w:hAnsi="Arial" w:cs="Arial"/>
            <w:color w:val="000000" w:themeColor="text1"/>
            <w:sz w:val="24"/>
            <w:szCs w:val="24"/>
          </w:rPr>
          <w:t>http://libdatab.strayer.edu/login?url=https://search.ebscohost.com/login.aspx?direct=true&amp;db=edb&amp;AN=129341164&amp;site=eds-live&amp;scope=site</w:t>
        </w:r>
      </w:hyperlink>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A84CDD" w:rsidP="00214CFC">
      <w:pPr>
        <w:jc w:val="both"/>
        <w:rPr>
          <w:rStyle w:val="Hyperlink"/>
          <w:rFonts w:ascii="Arial" w:hAnsi="Arial" w:cs="Arial"/>
          <w:color w:val="000000" w:themeColor="text1"/>
          <w:sz w:val="24"/>
          <w:szCs w:val="24"/>
          <w:u w:val="none"/>
        </w:rPr>
      </w:pPr>
      <w:hyperlink r:id="rId28" w:history="1">
        <w:r w:rsidR="00214CFC" w:rsidRPr="00604B56">
          <w:rPr>
            <w:rStyle w:val="Hyperlink"/>
            <w:rFonts w:ascii="Arial" w:eastAsia="Times New Roman" w:hAnsi="Arial" w:cs="Arial"/>
            <w:color w:val="000000" w:themeColor="text1"/>
            <w:sz w:val="24"/>
            <w:szCs w:val="24"/>
            <w:u w:val="none"/>
          </w:rPr>
          <w:t xml:space="preserve">Gollin, Douglas, ‘Hunger Games: A History of Famine,’ </w:t>
        </w:r>
        <w:r w:rsidR="00214CFC" w:rsidRPr="00604B56">
          <w:rPr>
            <w:rStyle w:val="Hyperlink"/>
            <w:rFonts w:ascii="Arial" w:eastAsia="Times New Roman" w:hAnsi="Arial" w:cs="Arial"/>
            <w:i/>
            <w:iCs/>
            <w:color w:val="000000" w:themeColor="text1"/>
            <w:sz w:val="24"/>
            <w:szCs w:val="24"/>
            <w:u w:val="none"/>
          </w:rPr>
          <w:t>Foreign Affairs</w:t>
        </w:r>
        <w:r w:rsidR="00214CFC" w:rsidRPr="00604B56">
          <w:rPr>
            <w:rStyle w:val="Hyperlink"/>
            <w:rFonts w:ascii="Arial" w:eastAsia="Times New Roman" w:hAnsi="Arial" w:cs="Arial"/>
            <w:color w:val="000000" w:themeColor="text1"/>
            <w:sz w:val="24"/>
            <w:szCs w:val="24"/>
            <w:u w:val="none"/>
          </w:rPr>
          <w:t>, Review Essay, March/April 2016.</w:t>
        </w:r>
      </w:hyperlink>
      <w:r w:rsidR="00214CFC" w:rsidRPr="00604B56">
        <w:rPr>
          <w:rFonts w:ascii="Arial" w:eastAsia="Times New Roman" w:hAnsi="Arial" w:cs="Arial"/>
          <w:color w:val="000000" w:themeColor="text1"/>
          <w:sz w:val="24"/>
          <w:szCs w:val="24"/>
        </w:rPr>
        <w:t xml:space="preserve"> </w:t>
      </w:r>
    </w:p>
    <w:p w:rsidR="00214CFC" w:rsidRPr="00604B56" w:rsidRDefault="00214CFC" w:rsidP="00214CFC">
      <w:pPr>
        <w:jc w:val="both"/>
        <w:rPr>
          <w:rFonts w:ascii="Arial" w:hAnsi="Arial" w:cs="Arial"/>
          <w:b/>
          <w:color w:val="000000" w:themeColor="text1"/>
          <w:sz w:val="24"/>
          <w:szCs w:val="24"/>
        </w:rPr>
      </w:pPr>
    </w:p>
    <w:p w:rsidR="00214CFC" w:rsidRPr="00604B56" w:rsidRDefault="00A84CDD" w:rsidP="00214CFC">
      <w:pPr>
        <w:jc w:val="both"/>
        <w:rPr>
          <w:rFonts w:ascii="Arial" w:eastAsia="Times New Roman" w:hAnsi="Arial" w:cs="Arial"/>
          <w:color w:val="000000" w:themeColor="text1"/>
          <w:sz w:val="24"/>
          <w:szCs w:val="24"/>
        </w:rPr>
      </w:pPr>
      <w:hyperlink r:id="rId29" w:history="1">
        <w:r w:rsidR="00214CFC" w:rsidRPr="00604B56">
          <w:rPr>
            <w:rStyle w:val="Hyperlink"/>
            <w:rFonts w:ascii="Arial" w:eastAsia="Times New Roman" w:hAnsi="Arial" w:cs="Arial"/>
            <w:color w:val="000000" w:themeColor="text1"/>
            <w:sz w:val="24"/>
            <w:szCs w:val="24"/>
            <w:u w:val="none"/>
          </w:rPr>
          <w:t xml:space="preserve">Holland, A. (2018). </w:t>
        </w:r>
        <w:r w:rsidR="00604B56">
          <w:rPr>
            <w:rStyle w:val="Hyperlink"/>
            <w:rFonts w:ascii="Arial" w:eastAsia="Times New Roman" w:hAnsi="Arial" w:cs="Arial"/>
            <w:color w:val="000000" w:themeColor="text1"/>
            <w:sz w:val="24"/>
            <w:szCs w:val="24"/>
            <w:u w:val="none"/>
          </w:rPr>
          <w:t>‘</w:t>
        </w:r>
        <w:r w:rsidR="00214CFC" w:rsidRPr="00604B56">
          <w:rPr>
            <w:rStyle w:val="Hyperlink"/>
            <w:rFonts w:ascii="Arial" w:eastAsia="Times New Roman" w:hAnsi="Arial" w:cs="Arial"/>
            <w:color w:val="000000" w:themeColor="text1"/>
            <w:sz w:val="24"/>
            <w:szCs w:val="24"/>
            <w:u w:val="none"/>
          </w:rPr>
          <w:t>M</w:t>
        </w:r>
        <w:r w:rsidR="00604B56">
          <w:rPr>
            <w:rStyle w:val="Hyperlink"/>
            <w:rFonts w:ascii="Arial" w:eastAsia="Times New Roman" w:hAnsi="Arial" w:cs="Arial"/>
            <w:color w:val="000000" w:themeColor="text1"/>
            <w:sz w:val="24"/>
            <w:szCs w:val="24"/>
            <w:u w:val="none"/>
          </w:rPr>
          <w:t>umbai</w:t>
        </w:r>
        <w:r w:rsidR="00214CFC" w:rsidRPr="00604B56">
          <w:rPr>
            <w:rStyle w:val="Hyperlink"/>
            <w:rFonts w:ascii="Arial" w:eastAsia="Times New Roman" w:hAnsi="Arial" w:cs="Arial"/>
            <w:color w:val="000000" w:themeColor="text1"/>
            <w:sz w:val="24"/>
            <w:szCs w:val="24"/>
            <w:u w:val="none"/>
          </w:rPr>
          <w:t xml:space="preserve">: A Case Study of the Challenges, and Potential Solutions, of Providing Housing and Basic Services in a Megacity of the Developing World,’ </w:t>
        </w:r>
        <w:r w:rsidR="00214CFC" w:rsidRPr="00604B56">
          <w:rPr>
            <w:rStyle w:val="Hyperlink"/>
            <w:rFonts w:ascii="Arial" w:eastAsia="Times New Roman" w:hAnsi="Arial" w:cs="Arial"/>
            <w:i/>
            <w:iCs/>
            <w:color w:val="000000" w:themeColor="text1"/>
            <w:sz w:val="24"/>
            <w:szCs w:val="24"/>
            <w:u w:val="none"/>
          </w:rPr>
          <w:t>Geodate</w:t>
        </w:r>
        <w:r w:rsidR="00214CFC" w:rsidRPr="00604B56">
          <w:rPr>
            <w:rStyle w:val="Hyperlink"/>
            <w:rFonts w:ascii="Arial" w:eastAsia="Times New Roman" w:hAnsi="Arial" w:cs="Arial"/>
            <w:color w:val="000000" w:themeColor="text1"/>
            <w:sz w:val="24"/>
            <w:szCs w:val="24"/>
            <w:u w:val="none"/>
          </w:rPr>
          <w:t xml:space="preserve">, </w:t>
        </w:r>
        <w:r w:rsidR="00214CFC" w:rsidRPr="00604B56">
          <w:rPr>
            <w:rStyle w:val="Hyperlink"/>
            <w:rFonts w:ascii="Arial" w:eastAsia="Times New Roman" w:hAnsi="Arial" w:cs="Arial"/>
            <w:i/>
            <w:iCs/>
            <w:color w:val="000000" w:themeColor="text1"/>
            <w:sz w:val="24"/>
            <w:szCs w:val="24"/>
            <w:u w:val="none"/>
          </w:rPr>
          <w:t>31</w:t>
        </w:r>
        <w:r w:rsidR="00214CFC" w:rsidRPr="00604B56">
          <w:rPr>
            <w:rStyle w:val="Hyperlink"/>
            <w:rFonts w:ascii="Arial" w:eastAsia="Times New Roman" w:hAnsi="Arial" w:cs="Arial"/>
            <w:color w:val="000000" w:themeColor="text1"/>
            <w:sz w:val="24"/>
            <w:szCs w:val="24"/>
            <w:u w:val="none"/>
          </w:rPr>
          <w:t>(3), pps. 3–10.</w:t>
        </w:r>
      </w:hyperlink>
    </w:p>
    <w:p w:rsidR="00214CFC" w:rsidRPr="00604B56" w:rsidRDefault="00214CFC" w:rsidP="00214CFC">
      <w:pPr>
        <w:jc w:val="both"/>
        <w:rPr>
          <w:rStyle w:val="Emphasis"/>
          <w:rFonts w:ascii="Arial" w:eastAsia="Times New Roman" w:hAnsi="Arial" w:cs="Arial"/>
          <w:i w:val="0"/>
          <w:iCs w:val="0"/>
          <w:color w:val="000000" w:themeColor="text1"/>
          <w:sz w:val="24"/>
          <w:szCs w:val="24"/>
        </w:rPr>
      </w:pPr>
    </w:p>
    <w:p w:rsidR="00214CFC" w:rsidRPr="00604B56" w:rsidRDefault="00A84CDD" w:rsidP="00214CFC">
      <w:pPr>
        <w:jc w:val="both"/>
        <w:rPr>
          <w:rStyle w:val="Hyperlink"/>
          <w:rFonts w:ascii="Arial" w:eastAsia="Times New Roman" w:hAnsi="Arial" w:cs="Arial"/>
          <w:color w:val="000000" w:themeColor="text1"/>
          <w:sz w:val="24"/>
          <w:szCs w:val="24"/>
          <w:u w:val="none"/>
        </w:rPr>
      </w:pPr>
      <w:hyperlink r:id="rId30" w:history="1">
        <w:r w:rsidR="00214CFC" w:rsidRPr="00604B56">
          <w:rPr>
            <w:rStyle w:val="Hyperlink"/>
            <w:rFonts w:ascii="Arial" w:hAnsi="Arial" w:cs="Arial"/>
            <w:color w:val="000000" w:themeColor="text1"/>
            <w:sz w:val="24"/>
            <w:szCs w:val="24"/>
            <w:u w:val="none"/>
          </w:rPr>
          <w:t xml:space="preserve">Meadu, Vanessa, ‘Agriculture for Food Security or Something More?’  </w:t>
        </w:r>
        <w:r w:rsidR="00214CFC" w:rsidRPr="00604B56">
          <w:rPr>
            <w:rStyle w:val="Hyperlink"/>
            <w:rFonts w:ascii="Arial" w:hAnsi="Arial" w:cs="Arial"/>
            <w:i/>
            <w:color w:val="000000" w:themeColor="text1"/>
            <w:sz w:val="24"/>
            <w:szCs w:val="24"/>
            <w:u w:val="none"/>
          </w:rPr>
          <w:t>Climate Change, Agriculture and Food Security</w:t>
        </w:r>
        <w:r w:rsidR="00214CFC" w:rsidRPr="00604B56">
          <w:rPr>
            <w:rStyle w:val="Hyperlink"/>
            <w:rFonts w:ascii="Arial" w:hAnsi="Arial" w:cs="Arial"/>
            <w:color w:val="000000" w:themeColor="text1"/>
            <w:sz w:val="24"/>
            <w:szCs w:val="24"/>
            <w:u w:val="none"/>
          </w:rPr>
          <w:t>, June 20, 2012</w:t>
        </w:r>
      </w:hyperlink>
    </w:p>
    <w:p w:rsidR="00214CFC" w:rsidRPr="00604B56" w:rsidRDefault="00214CFC" w:rsidP="00214CFC">
      <w:pPr>
        <w:jc w:val="both"/>
        <w:rPr>
          <w:rStyle w:val="Hyperlink"/>
          <w:rFonts w:ascii="Arial" w:eastAsia="Times New Roman" w:hAnsi="Arial" w:cs="Arial"/>
          <w:color w:val="000000" w:themeColor="text1"/>
          <w:sz w:val="24"/>
          <w:szCs w:val="24"/>
          <w:u w:val="none"/>
        </w:rPr>
      </w:pPr>
    </w:p>
    <w:p w:rsidR="00214CFC" w:rsidRPr="00604B56" w:rsidRDefault="00A84CDD" w:rsidP="00214CFC">
      <w:pPr>
        <w:rPr>
          <w:rStyle w:val="Hyperlink"/>
          <w:rFonts w:ascii="Arial" w:eastAsia="Times New Roman" w:hAnsi="Arial" w:cs="Arial"/>
          <w:color w:val="000000" w:themeColor="text1"/>
          <w:sz w:val="24"/>
          <w:szCs w:val="24"/>
          <w:u w:val="none"/>
        </w:rPr>
      </w:pPr>
      <w:hyperlink r:id="rId31" w:history="1">
        <w:r w:rsidR="00214CFC" w:rsidRPr="00604B56">
          <w:rPr>
            <w:rStyle w:val="Hyperlink"/>
            <w:rFonts w:ascii="Arial" w:eastAsia="Times New Roman" w:hAnsi="Arial" w:cs="Arial"/>
            <w:color w:val="000000" w:themeColor="text1"/>
            <w:sz w:val="24"/>
            <w:szCs w:val="24"/>
            <w:u w:val="none"/>
          </w:rPr>
          <w:t xml:space="preserve">Murtaugh, P. A. (2009). </w:t>
        </w:r>
        <w:r w:rsidR="00604B56">
          <w:rPr>
            <w:rStyle w:val="Hyperlink"/>
            <w:rFonts w:ascii="Arial" w:eastAsia="Times New Roman" w:hAnsi="Arial" w:cs="Arial"/>
            <w:color w:val="000000" w:themeColor="text1"/>
            <w:sz w:val="24"/>
            <w:szCs w:val="24"/>
            <w:u w:val="none"/>
          </w:rPr>
          <w:t>‘</w:t>
        </w:r>
        <w:r w:rsidR="00214CFC" w:rsidRPr="00604B56">
          <w:rPr>
            <w:rStyle w:val="Hyperlink"/>
            <w:rFonts w:ascii="Arial" w:eastAsia="Times New Roman" w:hAnsi="Arial" w:cs="Arial"/>
            <w:color w:val="000000" w:themeColor="text1"/>
            <w:sz w:val="24"/>
            <w:szCs w:val="24"/>
            <w:u w:val="none"/>
          </w:rPr>
          <w:t xml:space="preserve">Reproduction and the </w:t>
        </w:r>
        <w:r w:rsidR="00604B56">
          <w:rPr>
            <w:rStyle w:val="Hyperlink"/>
            <w:rFonts w:ascii="Arial" w:eastAsia="Times New Roman" w:hAnsi="Arial" w:cs="Arial"/>
            <w:color w:val="000000" w:themeColor="text1"/>
            <w:sz w:val="24"/>
            <w:szCs w:val="24"/>
            <w:u w:val="none"/>
          </w:rPr>
          <w:t>C</w:t>
        </w:r>
        <w:r w:rsidR="00214CFC" w:rsidRPr="00604B56">
          <w:rPr>
            <w:rStyle w:val="Hyperlink"/>
            <w:rFonts w:ascii="Arial" w:eastAsia="Times New Roman" w:hAnsi="Arial" w:cs="Arial"/>
            <w:color w:val="000000" w:themeColor="text1"/>
            <w:sz w:val="24"/>
            <w:szCs w:val="24"/>
            <w:u w:val="none"/>
          </w:rPr>
          <w:t xml:space="preserve">arbon </w:t>
        </w:r>
        <w:r w:rsidR="00604B56">
          <w:rPr>
            <w:rStyle w:val="Hyperlink"/>
            <w:rFonts w:ascii="Arial" w:eastAsia="Times New Roman" w:hAnsi="Arial" w:cs="Arial"/>
            <w:color w:val="000000" w:themeColor="text1"/>
            <w:sz w:val="24"/>
            <w:szCs w:val="24"/>
            <w:u w:val="none"/>
          </w:rPr>
          <w:t>L</w:t>
        </w:r>
        <w:r w:rsidR="00214CFC" w:rsidRPr="00604B56">
          <w:rPr>
            <w:rStyle w:val="Hyperlink"/>
            <w:rFonts w:ascii="Arial" w:eastAsia="Times New Roman" w:hAnsi="Arial" w:cs="Arial"/>
            <w:color w:val="000000" w:themeColor="text1"/>
            <w:sz w:val="24"/>
            <w:szCs w:val="24"/>
            <w:u w:val="none"/>
          </w:rPr>
          <w:t xml:space="preserve">egacies of </w:t>
        </w:r>
        <w:r w:rsidR="00604B56">
          <w:rPr>
            <w:rStyle w:val="Hyperlink"/>
            <w:rFonts w:ascii="Arial" w:eastAsia="Times New Roman" w:hAnsi="Arial" w:cs="Arial"/>
            <w:color w:val="000000" w:themeColor="text1"/>
            <w:sz w:val="24"/>
            <w:szCs w:val="24"/>
            <w:u w:val="none"/>
          </w:rPr>
          <w:t>I</w:t>
        </w:r>
        <w:r w:rsidR="00214CFC" w:rsidRPr="00604B56">
          <w:rPr>
            <w:rStyle w:val="Hyperlink"/>
            <w:rFonts w:ascii="Arial" w:eastAsia="Times New Roman" w:hAnsi="Arial" w:cs="Arial"/>
            <w:color w:val="000000" w:themeColor="text1"/>
            <w:sz w:val="24"/>
            <w:szCs w:val="24"/>
            <w:u w:val="none"/>
          </w:rPr>
          <w:t>ndividuals.</w:t>
        </w:r>
        <w:r w:rsidR="00604B56">
          <w:rPr>
            <w:rStyle w:val="Hyperlink"/>
            <w:rFonts w:ascii="Arial" w:eastAsia="Times New Roman" w:hAnsi="Arial" w:cs="Arial"/>
            <w:color w:val="000000" w:themeColor="text1"/>
            <w:sz w:val="24"/>
            <w:szCs w:val="24"/>
            <w:u w:val="none"/>
          </w:rPr>
          <w:t>’</w:t>
        </w:r>
        <w:r w:rsidR="00214CFC" w:rsidRPr="00604B56">
          <w:rPr>
            <w:rStyle w:val="Hyperlink"/>
            <w:rFonts w:ascii="Arial" w:eastAsia="Times New Roman" w:hAnsi="Arial" w:cs="Arial"/>
            <w:color w:val="000000" w:themeColor="text1"/>
            <w:sz w:val="24"/>
            <w:szCs w:val="24"/>
            <w:u w:val="none"/>
          </w:rPr>
          <w:t xml:space="preserve"> </w:t>
        </w:r>
        <w:r w:rsidR="00214CFC" w:rsidRPr="00604B56">
          <w:rPr>
            <w:rStyle w:val="Hyperlink"/>
            <w:rFonts w:ascii="Arial" w:eastAsia="Times New Roman" w:hAnsi="Arial" w:cs="Arial"/>
            <w:i/>
            <w:color w:val="000000" w:themeColor="text1"/>
            <w:sz w:val="24"/>
            <w:szCs w:val="24"/>
            <w:u w:val="none"/>
          </w:rPr>
          <w:t>Global</w:t>
        </w:r>
        <w:r w:rsidR="00214CFC" w:rsidRPr="00604B56">
          <w:rPr>
            <w:rStyle w:val="Hyperlink"/>
            <w:rFonts w:ascii="Arial" w:eastAsia="Times New Roman" w:hAnsi="Arial" w:cs="Arial"/>
            <w:color w:val="000000" w:themeColor="text1"/>
            <w:sz w:val="24"/>
            <w:szCs w:val="24"/>
            <w:u w:val="none"/>
          </w:rPr>
          <w:t xml:space="preserve"> </w:t>
        </w:r>
        <w:r w:rsidR="00214CFC" w:rsidRPr="00604B56">
          <w:rPr>
            <w:rStyle w:val="Hyperlink"/>
            <w:rFonts w:ascii="Arial" w:eastAsia="Times New Roman" w:hAnsi="Arial" w:cs="Arial"/>
            <w:i/>
            <w:color w:val="000000" w:themeColor="text1"/>
            <w:sz w:val="24"/>
            <w:szCs w:val="24"/>
            <w:u w:val="none"/>
          </w:rPr>
          <w:t>Environmental Change</w:t>
        </w:r>
        <w:r w:rsidR="00214CFC" w:rsidRPr="00604B56">
          <w:rPr>
            <w:rStyle w:val="Hyperlink"/>
            <w:rFonts w:ascii="Arial" w:eastAsia="Times New Roman" w:hAnsi="Arial" w:cs="Arial"/>
            <w:color w:val="000000" w:themeColor="text1"/>
            <w:sz w:val="24"/>
            <w:szCs w:val="24"/>
            <w:u w:val="none"/>
          </w:rPr>
          <w:t>, 19, 14-20</w:t>
        </w:r>
      </w:hyperlink>
      <w:r w:rsidR="00214CFC" w:rsidRPr="00604B56">
        <w:rPr>
          <w:rStyle w:val="Hyperlink"/>
          <w:rFonts w:ascii="Arial" w:eastAsia="Times New Roman" w:hAnsi="Arial" w:cs="Arial"/>
          <w:color w:val="000000" w:themeColor="text1"/>
          <w:sz w:val="24"/>
          <w:szCs w:val="24"/>
          <w:u w:val="none"/>
        </w:rPr>
        <w:t>.</w:t>
      </w:r>
    </w:p>
    <w:p w:rsidR="00214CFC" w:rsidRPr="00604B56" w:rsidRDefault="00214CFC" w:rsidP="00214CFC">
      <w:pPr>
        <w:jc w:val="both"/>
        <w:rPr>
          <w:rStyle w:val="Hyperlink"/>
          <w:rFonts w:ascii="Arial" w:eastAsia="Times New Roman" w:hAnsi="Arial" w:cs="Arial"/>
          <w:color w:val="000000" w:themeColor="text1"/>
          <w:sz w:val="24"/>
          <w:szCs w:val="24"/>
          <w:u w:val="none"/>
        </w:rPr>
      </w:pPr>
    </w:p>
    <w:p w:rsidR="00214CFC" w:rsidRPr="00604B56" w:rsidRDefault="00214CFC" w:rsidP="00214CFC">
      <w:pPr>
        <w:jc w:val="both"/>
        <w:rPr>
          <w:rStyle w:val="Hyperlink"/>
          <w:rFonts w:ascii="Arial" w:hAnsi="Arial" w:cs="Arial"/>
          <w:color w:val="000000" w:themeColor="text1"/>
          <w:sz w:val="24"/>
          <w:szCs w:val="24"/>
          <w:u w:val="none"/>
        </w:rPr>
      </w:pPr>
      <w:r w:rsidRPr="00604B56">
        <w:rPr>
          <w:rStyle w:val="Hyperlink"/>
          <w:rFonts w:ascii="Arial" w:hAnsi="Arial" w:cs="Arial"/>
          <w:color w:val="000000" w:themeColor="text1"/>
          <w:sz w:val="24"/>
          <w:szCs w:val="24"/>
          <w:u w:val="none"/>
        </w:rPr>
        <w:t xml:space="preserve">Palfrey, Sean, ‘Curbing Population Growth and Climate Change,’ </w:t>
      </w:r>
      <w:r w:rsidRPr="00604B56">
        <w:rPr>
          <w:rStyle w:val="Hyperlink"/>
          <w:rFonts w:ascii="Arial" w:hAnsi="Arial" w:cs="Arial"/>
          <w:i/>
          <w:color w:val="000000" w:themeColor="text1"/>
          <w:sz w:val="24"/>
          <w:szCs w:val="24"/>
          <w:u w:val="none"/>
        </w:rPr>
        <w:t>HUFFPOST</w:t>
      </w:r>
      <w:r w:rsidRPr="00604B56">
        <w:rPr>
          <w:rStyle w:val="Hyperlink"/>
          <w:rFonts w:ascii="Arial" w:hAnsi="Arial" w:cs="Arial"/>
          <w:color w:val="000000" w:themeColor="text1"/>
          <w:sz w:val="24"/>
          <w:szCs w:val="24"/>
          <w:u w:val="none"/>
        </w:rPr>
        <w:t>, March 20, 2017.</w:t>
      </w:r>
    </w:p>
    <w:p w:rsidR="00214CFC" w:rsidRPr="00604B56" w:rsidRDefault="00A84CDD" w:rsidP="00604B56">
      <w:pPr>
        <w:pStyle w:val="Heading1"/>
        <w:jc w:val="both"/>
        <w:rPr>
          <w:rFonts w:ascii="Arial" w:hAnsi="Arial" w:cs="Arial"/>
          <w:color w:val="000000" w:themeColor="text1"/>
          <w:sz w:val="24"/>
          <w:szCs w:val="24"/>
        </w:rPr>
      </w:pPr>
      <w:hyperlink r:id="rId32" w:history="1">
        <w:r w:rsidR="00214CFC" w:rsidRPr="00604B56">
          <w:rPr>
            <w:rStyle w:val="Hyperlink"/>
            <w:rFonts w:ascii="Arial" w:hAnsi="Arial" w:cs="Arial"/>
            <w:color w:val="000000" w:themeColor="text1"/>
            <w:sz w:val="24"/>
            <w:szCs w:val="24"/>
            <w:u w:val="none"/>
          </w:rPr>
          <w:t>Rosegrant, Mark, ‘What is the Role of Agricultural Technologies for Global Food Security?’</w:t>
        </w:r>
        <w:r w:rsidR="00604B56">
          <w:rPr>
            <w:rStyle w:val="Hyperlink"/>
            <w:rFonts w:ascii="Arial" w:hAnsi="Arial" w:cs="Arial"/>
            <w:color w:val="000000" w:themeColor="text1"/>
            <w:sz w:val="24"/>
            <w:szCs w:val="24"/>
            <w:u w:val="none"/>
          </w:rPr>
          <w:t xml:space="preserve"> </w:t>
        </w:r>
        <w:r w:rsidR="00214CFC" w:rsidRPr="00604B56">
          <w:rPr>
            <w:rStyle w:val="Hyperlink"/>
            <w:rFonts w:ascii="Arial" w:hAnsi="Arial" w:cs="Arial"/>
            <w:color w:val="000000" w:themeColor="text1"/>
            <w:sz w:val="24"/>
            <w:szCs w:val="24"/>
            <w:u w:val="none"/>
          </w:rPr>
          <w:t xml:space="preserve"> </w:t>
        </w:r>
        <w:r w:rsidR="00214CFC" w:rsidRPr="00604B56">
          <w:rPr>
            <w:rStyle w:val="Hyperlink"/>
            <w:rFonts w:ascii="Arial" w:hAnsi="Arial" w:cs="Arial"/>
            <w:i/>
            <w:color w:val="000000" w:themeColor="text1"/>
            <w:sz w:val="24"/>
            <w:szCs w:val="24"/>
            <w:u w:val="none"/>
          </w:rPr>
          <w:t>Farming First</w:t>
        </w:r>
        <w:r w:rsidR="00214CFC" w:rsidRPr="00604B56">
          <w:rPr>
            <w:rStyle w:val="Hyperlink"/>
            <w:rFonts w:ascii="Arial" w:hAnsi="Arial" w:cs="Arial"/>
            <w:color w:val="000000" w:themeColor="text1"/>
            <w:sz w:val="24"/>
            <w:szCs w:val="24"/>
            <w:u w:val="none"/>
          </w:rPr>
          <w:t>, February 12, 2014</w:t>
        </w:r>
      </w:hyperlink>
    </w:p>
    <w:p w:rsidR="00214CFC" w:rsidRPr="00604B56" w:rsidRDefault="00214CFC" w:rsidP="00214CFC">
      <w:pPr>
        <w:jc w:val="both"/>
        <w:rPr>
          <w:rStyle w:val="Hyperlink"/>
          <w:rFonts w:ascii="Arial" w:hAnsi="Arial" w:cs="Arial"/>
          <w:color w:val="000000" w:themeColor="text1"/>
          <w:sz w:val="24"/>
          <w:szCs w:val="24"/>
          <w:u w:val="none"/>
        </w:rPr>
      </w:pPr>
    </w:p>
    <w:p w:rsidR="00214CFC" w:rsidRPr="00604B56" w:rsidRDefault="00A84CDD" w:rsidP="00214CFC">
      <w:pPr>
        <w:jc w:val="both"/>
        <w:rPr>
          <w:rFonts w:ascii="Arial" w:hAnsi="Arial" w:cs="Arial"/>
          <w:color w:val="000000" w:themeColor="text1"/>
          <w:sz w:val="24"/>
          <w:szCs w:val="24"/>
        </w:rPr>
      </w:pPr>
      <w:hyperlink r:id="rId33" w:history="1">
        <w:r w:rsidR="00214CFC" w:rsidRPr="00604B56">
          <w:rPr>
            <w:rStyle w:val="Hyperlink"/>
            <w:rFonts w:ascii="Arial" w:hAnsi="Arial" w:cs="Arial"/>
            <w:color w:val="000000" w:themeColor="text1"/>
            <w:sz w:val="24"/>
            <w:szCs w:val="24"/>
            <w:u w:val="none"/>
          </w:rPr>
          <w:t>Smith, Vincent and Nabil, Ryan, ‘U.S. Food Aid's Costly Problem: Why It's Time to Eliminate Cargo Preference,’</w:t>
        </w:r>
        <w:r w:rsidR="00604B56">
          <w:rPr>
            <w:rStyle w:val="Hyperlink"/>
            <w:rFonts w:ascii="Arial" w:hAnsi="Arial" w:cs="Arial"/>
            <w:color w:val="000000" w:themeColor="text1"/>
            <w:sz w:val="24"/>
            <w:szCs w:val="24"/>
            <w:u w:val="none"/>
          </w:rPr>
          <w:t xml:space="preserve"> </w:t>
        </w:r>
        <w:r w:rsidR="00214CFC" w:rsidRPr="00604B56">
          <w:rPr>
            <w:rStyle w:val="Hyperlink"/>
            <w:rFonts w:ascii="Arial" w:hAnsi="Arial" w:cs="Arial"/>
            <w:i/>
            <w:iCs/>
            <w:color w:val="000000" w:themeColor="text1"/>
            <w:sz w:val="24"/>
            <w:szCs w:val="24"/>
            <w:u w:val="none"/>
          </w:rPr>
          <w:t>Foreign Affairs</w:t>
        </w:r>
        <w:r w:rsidR="00214CFC" w:rsidRPr="00604B56">
          <w:rPr>
            <w:rStyle w:val="Hyperlink"/>
            <w:rFonts w:ascii="Arial" w:hAnsi="Arial" w:cs="Arial"/>
            <w:color w:val="000000" w:themeColor="text1"/>
            <w:sz w:val="24"/>
            <w:szCs w:val="24"/>
            <w:u w:val="none"/>
          </w:rPr>
          <w:t>, December 2013</w:t>
        </w:r>
      </w:hyperlink>
      <w:r w:rsidR="00214CFC" w:rsidRPr="00604B56">
        <w:rPr>
          <w:rFonts w:ascii="Arial" w:hAnsi="Arial" w:cs="Arial"/>
          <w:color w:val="000000" w:themeColor="text1"/>
          <w:sz w:val="24"/>
          <w:szCs w:val="24"/>
        </w:rPr>
        <w:t>.</w:t>
      </w:r>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214CFC" w:rsidP="00214CFC">
      <w:pPr>
        <w:jc w:val="both"/>
        <w:rPr>
          <w:rFonts w:ascii="Arial" w:hAnsi="Arial" w:cs="Arial"/>
          <w:color w:val="000000" w:themeColor="text1"/>
          <w:sz w:val="24"/>
          <w:szCs w:val="24"/>
        </w:rPr>
      </w:pPr>
      <w:r w:rsidRPr="00604B56">
        <w:rPr>
          <w:rFonts w:ascii="Arial" w:hAnsi="Arial" w:cs="Arial"/>
          <w:color w:val="000000" w:themeColor="text1"/>
          <w:sz w:val="24"/>
          <w:szCs w:val="24"/>
        </w:rPr>
        <w:t xml:space="preserve">The World Bank, ‘Commission on Global Poverty’ (last updated in October of 2016) at </w:t>
      </w:r>
      <w:hyperlink r:id="rId34" w:history="1">
        <w:r w:rsidRPr="00604B56">
          <w:rPr>
            <w:rStyle w:val="Hyperlink"/>
            <w:rFonts w:ascii="Arial" w:hAnsi="Arial" w:cs="Arial"/>
            <w:color w:val="000000" w:themeColor="text1"/>
            <w:sz w:val="24"/>
            <w:szCs w:val="24"/>
            <w:u w:val="none"/>
          </w:rPr>
          <w:t>http://www.worldbank.org/en/programs/commission-on-global-poverty</w:t>
        </w:r>
      </w:hyperlink>
      <w:r w:rsidRPr="00604B56">
        <w:rPr>
          <w:rFonts w:ascii="Arial" w:hAnsi="Arial" w:cs="Arial"/>
          <w:color w:val="000000" w:themeColor="text1"/>
          <w:sz w:val="24"/>
          <w:szCs w:val="24"/>
        </w:rPr>
        <w:t xml:space="preserve"> </w:t>
      </w:r>
    </w:p>
    <w:p w:rsidR="00214CFC" w:rsidRPr="00604B56" w:rsidRDefault="00214CFC" w:rsidP="00214CFC">
      <w:pPr>
        <w:jc w:val="both"/>
        <w:rPr>
          <w:rFonts w:ascii="Arial" w:hAnsi="Arial" w:cs="Arial"/>
          <w:color w:val="000000" w:themeColor="text1"/>
          <w:sz w:val="24"/>
          <w:szCs w:val="24"/>
        </w:rPr>
      </w:pPr>
    </w:p>
    <w:p w:rsidR="00214CFC" w:rsidRPr="00604B56" w:rsidRDefault="00A84CDD" w:rsidP="00214CFC">
      <w:pPr>
        <w:jc w:val="both"/>
        <w:rPr>
          <w:rFonts w:ascii="Arial" w:hAnsi="Arial" w:cs="Arial"/>
          <w:color w:val="000000" w:themeColor="text1"/>
          <w:sz w:val="24"/>
          <w:szCs w:val="24"/>
        </w:rPr>
      </w:pPr>
      <w:hyperlink r:id="rId35" w:history="1">
        <w:r w:rsidR="00214CFC" w:rsidRPr="00604B56">
          <w:rPr>
            <w:rStyle w:val="Hyperlink"/>
            <w:rFonts w:ascii="Arial" w:hAnsi="Arial" w:cs="Arial"/>
            <w:color w:val="000000" w:themeColor="text1"/>
            <w:sz w:val="24"/>
            <w:szCs w:val="24"/>
            <w:u w:val="none"/>
          </w:rPr>
          <w:t xml:space="preserve">Thurow, R. (2010). </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color w:val="000000" w:themeColor="text1"/>
            <w:sz w:val="24"/>
            <w:szCs w:val="24"/>
            <w:u w:val="none"/>
          </w:rPr>
          <w:t>The Fertile Continent</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color w:val="000000" w:themeColor="text1"/>
            <w:sz w:val="24"/>
            <w:szCs w:val="24"/>
            <w:u w:val="none"/>
          </w:rPr>
          <w:t xml:space="preserve"> </w:t>
        </w:r>
        <w:r w:rsidR="00214CFC" w:rsidRPr="00604B56">
          <w:rPr>
            <w:rStyle w:val="Hyperlink"/>
            <w:rFonts w:ascii="Arial" w:hAnsi="Arial" w:cs="Arial"/>
            <w:i/>
            <w:color w:val="000000" w:themeColor="text1"/>
            <w:sz w:val="24"/>
            <w:szCs w:val="24"/>
            <w:u w:val="none"/>
          </w:rPr>
          <w:t>Foreign Affairs</w:t>
        </w:r>
        <w:r w:rsidR="00214CFC" w:rsidRPr="00604B56">
          <w:rPr>
            <w:rStyle w:val="Hyperlink"/>
            <w:rFonts w:ascii="Arial" w:hAnsi="Arial" w:cs="Arial"/>
            <w:color w:val="000000" w:themeColor="text1"/>
            <w:sz w:val="24"/>
            <w:szCs w:val="24"/>
            <w:u w:val="none"/>
          </w:rPr>
          <w:t>,89(6), 102–110</w:t>
        </w:r>
      </w:hyperlink>
      <w:r w:rsidR="00604B56">
        <w:rPr>
          <w:rStyle w:val="Hyperlink"/>
          <w:rFonts w:ascii="Arial" w:hAnsi="Arial" w:cs="Arial"/>
          <w:color w:val="000000" w:themeColor="text1"/>
          <w:sz w:val="24"/>
          <w:szCs w:val="24"/>
          <w:u w:val="none"/>
        </w:rPr>
        <w:t>.</w:t>
      </w:r>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A84CDD" w:rsidP="00214CFC">
      <w:pPr>
        <w:jc w:val="both"/>
        <w:rPr>
          <w:rFonts w:ascii="Arial" w:eastAsia="Times New Roman" w:hAnsi="Arial" w:cs="Arial"/>
          <w:color w:val="000000" w:themeColor="text1"/>
          <w:sz w:val="24"/>
          <w:szCs w:val="24"/>
        </w:rPr>
      </w:pPr>
      <w:hyperlink r:id="rId36" w:history="1">
        <w:proofErr w:type="spellStart"/>
        <w:r w:rsidR="00214CFC" w:rsidRPr="00604B56">
          <w:rPr>
            <w:rStyle w:val="Hyperlink"/>
            <w:rFonts w:ascii="Arial" w:hAnsi="Arial" w:cs="Arial"/>
            <w:color w:val="000000" w:themeColor="text1"/>
            <w:sz w:val="24"/>
            <w:szCs w:val="24"/>
            <w:u w:val="none"/>
          </w:rPr>
          <w:t>Vota</w:t>
        </w:r>
        <w:proofErr w:type="spellEnd"/>
        <w:r w:rsidR="00214CFC" w:rsidRPr="00604B56">
          <w:rPr>
            <w:rStyle w:val="Hyperlink"/>
            <w:rFonts w:ascii="Arial" w:hAnsi="Arial" w:cs="Arial"/>
            <w:color w:val="000000" w:themeColor="text1"/>
            <w:sz w:val="24"/>
            <w:szCs w:val="24"/>
            <w:u w:val="none"/>
          </w:rPr>
          <w:t xml:space="preserve">, </w:t>
        </w:r>
        <w:proofErr w:type="spellStart"/>
        <w:r w:rsidR="00214CFC" w:rsidRPr="00604B56">
          <w:rPr>
            <w:rStyle w:val="Hyperlink"/>
            <w:rFonts w:ascii="Arial" w:hAnsi="Arial" w:cs="Arial"/>
            <w:color w:val="000000" w:themeColor="text1"/>
            <w:sz w:val="24"/>
            <w:szCs w:val="24"/>
            <w:u w:val="none"/>
          </w:rPr>
          <w:t>Wayan</w:t>
        </w:r>
        <w:proofErr w:type="spellEnd"/>
        <w:r w:rsidR="00214CFC" w:rsidRPr="00604B56">
          <w:rPr>
            <w:rStyle w:val="Hyperlink"/>
            <w:rFonts w:ascii="Arial" w:hAnsi="Arial" w:cs="Arial"/>
            <w:color w:val="000000" w:themeColor="text1"/>
            <w:sz w:val="24"/>
            <w:szCs w:val="24"/>
            <w:u w:val="none"/>
          </w:rPr>
          <w:t xml:space="preserve">, ‘How Technology Can Reduce Hunger and Improve Food Security,’ </w:t>
        </w:r>
        <w:r w:rsidR="00214CFC" w:rsidRPr="00604B56">
          <w:rPr>
            <w:rStyle w:val="Hyperlink"/>
            <w:rFonts w:ascii="Arial" w:hAnsi="Arial" w:cs="Arial"/>
            <w:i/>
            <w:color w:val="000000" w:themeColor="text1"/>
            <w:sz w:val="24"/>
            <w:szCs w:val="24"/>
            <w:u w:val="none"/>
          </w:rPr>
          <w:t>ICT Works</w:t>
        </w:r>
        <w:r w:rsidR="00214CFC" w:rsidRPr="00604B56">
          <w:rPr>
            <w:rStyle w:val="Hyperlink"/>
            <w:rFonts w:ascii="Arial" w:hAnsi="Arial" w:cs="Arial"/>
            <w:color w:val="000000" w:themeColor="text1"/>
            <w:sz w:val="24"/>
            <w:szCs w:val="24"/>
            <w:u w:val="none"/>
          </w:rPr>
          <w:t>, April 6, 2017</w:t>
        </w:r>
      </w:hyperlink>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A84CDD" w:rsidP="00214CFC">
      <w:pPr>
        <w:jc w:val="both"/>
        <w:rPr>
          <w:rFonts w:ascii="Arial" w:hAnsi="Arial" w:cs="Arial"/>
          <w:color w:val="000000" w:themeColor="text1"/>
          <w:sz w:val="24"/>
          <w:szCs w:val="24"/>
        </w:rPr>
      </w:pPr>
      <w:hyperlink r:id="rId37" w:history="1">
        <w:r w:rsidR="00214CFC" w:rsidRPr="00604B56">
          <w:rPr>
            <w:rStyle w:val="Hyperlink"/>
            <w:rFonts w:ascii="Arial" w:hAnsi="Arial" w:cs="Arial"/>
            <w:color w:val="000000" w:themeColor="text1"/>
            <w:sz w:val="24"/>
            <w:szCs w:val="24"/>
            <w:u w:val="none"/>
          </w:rPr>
          <w:t xml:space="preserve">Woertz, Eckart, </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iCs/>
            <w:color w:val="000000" w:themeColor="text1"/>
            <w:sz w:val="24"/>
            <w:szCs w:val="24"/>
            <w:u w:val="none"/>
          </w:rPr>
          <w:t>Oil for Food: The Global Food Crisis and the Middle East</w:t>
        </w:r>
        <w:r w:rsidR="00214CFC" w:rsidRPr="00604B56">
          <w:rPr>
            <w:rStyle w:val="Hyperlink"/>
            <w:rFonts w:ascii="Arial" w:hAnsi="Arial" w:cs="Arial"/>
            <w:color w:val="000000" w:themeColor="text1"/>
            <w:sz w:val="24"/>
            <w:szCs w:val="24"/>
            <w:u w:val="none"/>
          </w:rPr>
          <w:t>,</w:t>
        </w:r>
        <w:r w:rsidR="00604B56">
          <w:rPr>
            <w:rStyle w:val="Hyperlink"/>
            <w:rFonts w:ascii="Arial" w:hAnsi="Arial" w:cs="Arial"/>
            <w:color w:val="000000" w:themeColor="text1"/>
            <w:sz w:val="24"/>
            <w:szCs w:val="24"/>
            <w:u w:val="none"/>
          </w:rPr>
          <w:t>’</w:t>
        </w:r>
        <w:r w:rsidR="00214CFC" w:rsidRPr="00604B56">
          <w:rPr>
            <w:rStyle w:val="Hyperlink"/>
            <w:rFonts w:ascii="Arial" w:hAnsi="Arial" w:cs="Arial"/>
            <w:color w:val="000000" w:themeColor="text1"/>
            <w:sz w:val="24"/>
            <w:szCs w:val="24"/>
            <w:u w:val="none"/>
          </w:rPr>
          <w:t xml:space="preserve"> </w:t>
        </w:r>
        <w:r w:rsidR="00214CFC" w:rsidRPr="00604B56">
          <w:rPr>
            <w:rStyle w:val="Hyperlink"/>
            <w:rFonts w:ascii="Arial" w:hAnsi="Arial" w:cs="Arial"/>
            <w:i/>
            <w:iCs/>
            <w:color w:val="000000" w:themeColor="text1"/>
            <w:sz w:val="24"/>
            <w:szCs w:val="24"/>
            <w:u w:val="none"/>
          </w:rPr>
          <w:t>Foreign Affairs</w:t>
        </w:r>
        <w:r w:rsidR="00214CFC" w:rsidRPr="00604B56">
          <w:rPr>
            <w:rStyle w:val="Hyperlink"/>
            <w:rFonts w:ascii="Arial" w:hAnsi="Arial" w:cs="Arial"/>
            <w:color w:val="000000" w:themeColor="text1"/>
            <w:sz w:val="24"/>
            <w:szCs w:val="24"/>
            <w:u w:val="none"/>
          </w:rPr>
          <w:t>, January/February 2013, Reviewed by John Waterbury</w:t>
        </w:r>
      </w:hyperlink>
      <w:r w:rsidR="00214CFC" w:rsidRPr="00604B56">
        <w:rPr>
          <w:rStyle w:val="Hyperlink"/>
          <w:rFonts w:ascii="Arial" w:hAnsi="Arial" w:cs="Arial"/>
          <w:color w:val="000000" w:themeColor="text1"/>
          <w:sz w:val="24"/>
          <w:szCs w:val="24"/>
          <w:u w:val="none"/>
        </w:rPr>
        <w:t>.</w:t>
      </w:r>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214CFC" w:rsidP="00214CFC">
      <w:pPr>
        <w:jc w:val="both"/>
        <w:rPr>
          <w:rFonts w:ascii="Arial" w:eastAsia="Times New Roman" w:hAnsi="Arial" w:cs="Arial"/>
          <w:b/>
          <w:color w:val="000000" w:themeColor="text1"/>
          <w:sz w:val="24"/>
          <w:szCs w:val="24"/>
        </w:rPr>
      </w:pPr>
      <w:r w:rsidRPr="00604B56">
        <w:rPr>
          <w:rFonts w:ascii="Arial" w:eastAsia="Times New Roman" w:hAnsi="Arial" w:cs="Arial"/>
          <w:b/>
          <w:color w:val="000000" w:themeColor="text1"/>
          <w:sz w:val="24"/>
          <w:szCs w:val="24"/>
        </w:rPr>
        <w:t>eBooks &amp; eBook Chapters</w:t>
      </w:r>
    </w:p>
    <w:p w:rsidR="00214CFC" w:rsidRPr="00604B56" w:rsidRDefault="00214CFC" w:rsidP="00214CFC">
      <w:pPr>
        <w:jc w:val="both"/>
        <w:rPr>
          <w:rFonts w:ascii="Arial" w:eastAsia="Times New Roman" w:hAnsi="Arial" w:cs="Arial"/>
          <w:b/>
          <w:color w:val="000000" w:themeColor="text1"/>
          <w:sz w:val="24"/>
          <w:szCs w:val="24"/>
        </w:rPr>
      </w:pPr>
    </w:p>
    <w:p w:rsidR="00214CFC" w:rsidRPr="00604B56" w:rsidRDefault="00214CFC" w:rsidP="00214CFC">
      <w:pPr>
        <w:jc w:val="both"/>
        <w:rPr>
          <w:rFonts w:ascii="Arial" w:eastAsia="Times New Roman" w:hAnsi="Arial" w:cs="Arial"/>
          <w:color w:val="000000" w:themeColor="text1"/>
          <w:sz w:val="24"/>
          <w:szCs w:val="24"/>
        </w:rPr>
      </w:pPr>
      <w:r w:rsidRPr="00604B56">
        <w:rPr>
          <w:rFonts w:ascii="Arial" w:eastAsia="Times New Roman" w:hAnsi="Arial" w:cs="Arial"/>
          <w:color w:val="000000" w:themeColor="text1"/>
          <w:sz w:val="24"/>
          <w:szCs w:val="24"/>
        </w:rPr>
        <w:t xml:space="preserve">Johansen, B. E., </w:t>
      </w:r>
      <w:r w:rsidRPr="00604B56">
        <w:rPr>
          <w:rFonts w:ascii="Arial" w:eastAsia="Times New Roman" w:hAnsi="Arial" w:cs="Arial"/>
          <w:i/>
          <w:iCs/>
          <w:color w:val="000000" w:themeColor="text1"/>
          <w:sz w:val="24"/>
          <w:szCs w:val="24"/>
        </w:rPr>
        <w:t>Eco-Hustle! Global Warming, Greenwashing and Sustainability,</w:t>
      </w:r>
      <w:r w:rsidRPr="00604B56">
        <w:rPr>
          <w:rFonts w:ascii="Arial" w:eastAsia="Times New Roman" w:hAnsi="Arial" w:cs="Arial"/>
          <w:color w:val="000000" w:themeColor="text1"/>
          <w:sz w:val="24"/>
          <w:szCs w:val="24"/>
        </w:rPr>
        <w:t xml:space="preserve"> (Santa Barbara, CA: Praeger, 2015).  Retrieved from </w:t>
      </w:r>
      <w:hyperlink r:id="rId38" w:tgtFrame="_blank" w:history="1">
        <w:r w:rsidRPr="00604B56">
          <w:rPr>
            <w:rFonts w:ascii="Arial" w:eastAsia="Times New Roman" w:hAnsi="Arial" w:cs="Arial"/>
            <w:color w:val="000000" w:themeColor="text1"/>
            <w:sz w:val="24"/>
            <w:szCs w:val="24"/>
          </w:rPr>
          <w:t>https://search-ebscohost-com.libdatab.strayer.edu/login.aspx?direct=true&amp;db=nlebk&amp;AN=969920&amp;site=ehost-live&amp;scope=site</w:t>
        </w:r>
      </w:hyperlink>
    </w:p>
    <w:p w:rsidR="00214CFC" w:rsidRPr="00604B56" w:rsidRDefault="00214CFC" w:rsidP="00214CFC">
      <w:pPr>
        <w:jc w:val="both"/>
        <w:rPr>
          <w:rFonts w:ascii="Arial" w:eastAsia="Times New Roman" w:hAnsi="Arial" w:cs="Arial"/>
          <w:b/>
          <w:bCs/>
          <w:color w:val="000000" w:themeColor="text1"/>
          <w:sz w:val="24"/>
          <w:szCs w:val="24"/>
        </w:rPr>
      </w:pPr>
    </w:p>
    <w:p w:rsidR="00214CFC" w:rsidRPr="00604B56" w:rsidRDefault="00214CFC" w:rsidP="00214CFC">
      <w:pPr>
        <w:jc w:val="both"/>
        <w:rPr>
          <w:rFonts w:ascii="Arial" w:eastAsia="Times New Roman" w:hAnsi="Arial" w:cs="Arial"/>
          <w:color w:val="000000" w:themeColor="text1"/>
          <w:sz w:val="24"/>
          <w:szCs w:val="24"/>
        </w:rPr>
      </w:pPr>
      <w:r w:rsidRPr="00604B56">
        <w:rPr>
          <w:rFonts w:ascii="Arial" w:eastAsia="Times New Roman" w:hAnsi="Arial" w:cs="Arial"/>
          <w:b/>
          <w:bCs/>
          <w:color w:val="000000" w:themeColor="text1"/>
          <w:sz w:val="24"/>
          <w:szCs w:val="24"/>
        </w:rPr>
        <w:t>Databases</w:t>
      </w:r>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214CFC" w:rsidP="00214CFC">
      <w:pPr>
        <w:jc w:val="both"/>
        <w:rPr>
          <w:rFonts w:ascii="Arial" w:eastAsia="Times New Roman" w:hAnsi="Arial" w:cs="Arial"/>
          <w:color w:val="000000" w:themeColor="text1"/>
          <w:sz w:val="24"/>
          <w:szCs w:val="24"/>
        </w:rPr>
      </w:pPr>
      <w:r w:rsidRPr="00604B56">
        <w:rPr>
          <w:rFonts w:ascii="Arial" w:eastAsia="Times New Roman" w:hAnsi="Arial" w:cs="Arial"/>
          <w:color w:val="000000" w:themeColor="text1"/>
          <w:sz w:val="24"/>
          <w:szCs w:val="24"/>
        </w:rPr>
        <w:t xml:space="preserve">Lyons, C. L. (October 13, 2018). ‘Climate Change,’ </w:t>
      </w:r>
      <w:r w:rsidRPr="00604B56">
        <w:rPr>
          <w:rFonts w:ascii="Arial" w:eastAsia="Times New Roman" w:hAnsi="Arial" w:cs="Arial"/>
          <w:i/>
          <w:iCs/>
          <w:color w:val="000000" w:themeColor="text1"/>
          <w:sz w:val="24"/>
          <w:szCs w:val="24"/>
        </w:rPr>
        <w:t>CQ Researcher</w:t>
      </w:r>
      <w:r w:rsidRPr="00604B56">
        <w:rPr>
          <w:rFonts w:ascii="Arial" w:eastAsia="Times New Roman" w:hAnsi="Arial" w:cs="Arial"/>
          <w:color w:val="000000" w:themeColor="text1"/>
          <w:sz w:val="24"/>
          <w:szCs w:val="24"/>
        </w:rPr>
        <w:t xml:space="preserve">. Retrieved from </w:t>
      </w:r>
      <w:hyperlink r:id="rId39" w:tgtFrame="_blank" w:history="1">
        <w:r w:rsidRPr="00604B56">
          <w:rPr>
            <w:rFonts w:ascii="Arial" w:eastAsia="Times New Roman" w:hAnsi="Arial" w:cs="Arial"/>
            <w:color w:val="000000" w:themeColor="text1"/>
            <w:sz w:val="24"/>
            <w:szCs w:val="24"/>
          </w:rPr>
          <w:t>http://library.cqpress.com.libdatab.strayer.edu/cqresearcher/document.php?id=cqr_ht_climate_change_2018</w:t>
        </w:r>
      </w:hyperlink>
    </w:p>
    <w:p w:rsidR="00214CFC" w:rsidRPr="00604B56" w:rsidRDefault="00214CFC" w:rsidP="00214CFC">
      <w:pPr>
        <w:jc w:val="both"/>
        <w:rPr>
          <w:rFonts w:ascii="Arial" w:eastAsia="Times New Roman" w:hAnsi="Arial" w:cs="Arial"/>
          <w:color w:val="000000" w:themeColor="text1"/>
          <w:sz w:val="24"/>
          <w:szCs w:val="24"/>
        </w:rPr>
      </w:pPr>
    </w:p>
    <w:p w:rsidR="00214CFC" w:rsidRPr="00604B56" w:rsidRDefault="00214CFC" w:rsidP="00604B56">
      <w:pPr>
        <w:jc w:val="both"/>
        <w:rPr>
          <w:rFonts w:ascii="Arial" w:hAnsi="Arial" w:cs="Arial"/>
          <w:sz w:val="24"/>
          <w:szCs w:val="24"/>
        </w:rPr>
      </w:pPr>
      <w:r w:rsidRPr="00604B56">
        <w:rPr>
          <w:rFonts w:ascii="Arial" w:eastAsia="Times New Roman" w:hAnsi="Arial" w:cs="Arial"/>
          <w:color w:val="000000" w:themeColor="text1"/>
          <w:sz w:val="24"/>
          <w:szCs w:val="24"/>
        </w:rPr>
        <w:lastRenderedPageBreak/>
        <w:t xml:space="preserve">Weeks, J. (January 16, 2015).  ‘Global Population Growth,’ </w:t>
      </w:r>
      <w:r w:rsidRPr="00604B56">
        <w:rPr>
          <w:rFonts w:ascii="Arial" w:eastAsia="Times New Roman" w:hAnsi="Arial" w:cs="Arial"/>
          <w:i/>
          <w:iCs/>
          <w:color w:val="000000" w:themeColor="text1"/>
          <w:sz w:val="24"/>
          <w:szCs w:val="24"/>
        </w:rPr>
        <w:t>CQ Researcher</w:t>
      </w:r>
      <w:r w:rsidRPr="00604B56">
        <w:rPr>
          <w:rFonts w:ascii="Arial" w:eastAsia="Times New Roman" w:hAnsi="Arial" w:cs="Arial"/>
          <w:color w:val="000000" w:themeColor="text1"/>
          <w:sz w:val="24"/>
          <w:szCs w:val="24"/>
        </w:rPr>
        <w:t>.  Retrieved from</w:t>
      </w:r>
      <w:r w:rsidR="00604B56">
        <w:rPr>
          <w:rFonts w:ascii="Arial" w:eastAsia="Times New Roman" w:hAnsi="Arial" w:cs="Arial"/>
          <w:color w:val="000000" w:themeColor="text1"/>
          <w:sz w:val="24"/>
          <w:szCs w:val="24"/>
        </w:rPr>
        <w:t xml:space="preserve"> </w:t>
      </w:r>
      <w:hyperlink r:id="rId40" w:tgtFrame="_blank" w:history="1">
        <w:r w:rsidRPr="00604B56">
          <w:rPr>
            <w:rFonts w:ascii="Arial" w:eastAsia="Times New Roman" w:hAnsi="Arial" w:cs="Arial"/>
            <w:color w:val="000000" w:themeColor="text1"/>
            <w:sz w:val="24"/>
            <w:szCs w:val="24"/>
          </w:rPr>
          <w:t>http://library.cqpress.com.libdatab.strayer.edu/cqresearcher/document.php?id=cqresrre2015011600</w:t>
        </w:r>
      </w:hyperlink>
    </w:p>
    <w:p w:rsidR="00E7176B" w:rsidRPr="00214CFC" w:rsidRDefault="00E7176B">
      <w:pPr>
        <w:rPr>
          <w:sz w:val="24"/>
          <w:szCs w:val="24"/>
        </w:rPr>
      </w:pPr>
    </w:p>
    <w:sectPr w:rsidR="00E7176B" w:rsidRPr="00214CFC" w:rsidSect="00214CFC">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CDD" w:rsidRDefault="00A84CDD" w:rsidP="00214CFC">
      <w:r>
        <w:separator/>
      </w:r>
    </w:p>
  </w:endnote>
  <w:endnote w:type="continuationSeparator" w:id="0">
    <w:p w:rsidR="00A84CDD" w:rsidRDefault="00A84CDD" w:rsidP="0021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e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044" w:rsidRDefault="00A21044" w:rsidP="00214CFC">
    <w:pPr>
      <w:pStyle w:val="Footer"/>
      <w:rPr>
        <w:rFonts w:ascii="Arial" w:hAnsi="Arial" w:cs="Arial"/>
        <w:sz w:val="16"/>
        <w:szCs w:val="16"/>
      </w:rPr>
    </w:pPr>
  </w:p>
  <w:p w:rsidR="00A21044" w:rsidRPr="005B1166" w:rsidRDefault="00A21044" w:rsidP="00214CFC">
    <w:pPr>
      <w:pStyle w:val="Footer"/>
      <w:rPr>
        <w:rFonts w:ascii="Arial" w:hAnsi="Arial" w:cs="Arial"/>
        <w:sz w:val="16"/>
        <w:szCs w:val="16"/>
      </w:rPr>
    </w:pPr>
    <w:r>
      <w:rPr>
        <w:rFonts w:ascii="Arial" w:hAnsi="Arial" w:cs="Arial"/>
        <w:sz w:val="16"/>
        <w:szCs w:val="16"/>
      </w:rPr>
      <w:t xml:space="preserve">© </w:t>
    </w:r>
    <w:r w:rsidRPr="005B1166">
      <w:rPr>
        <w:rFonts w:ascii="Arial" w:hAnsi="Arial" w:cs="Arial"/>
        <w:sz w:val="16"/>
        <w:szCs w:val="16"/>
      </w:rPr>
      <w:t>201</w:t>
    </w:r>
    <w:r>
      <w:rPr>
        <w:rFonts w:ascii="Arial" w:hAnsi="Arial" w:cs="Arial"/>
        <w:sz w:val="16"/>
        <w:szCs w:val="16"/>
      </w:rPr>
      <w:t>9</w:t>
    </w:r>
    <w:r w:rsidRPr="005B1166">
      <w:rPr>
        <w:rFonts w:ascii="Arial" w:hAnsi="Arial" w:cs="Arial"/>
        <w:sz w:val="16"/>
        <w:szCs w:val="16"/>
      </w:rPr>
      <w:t xml:space="preserve"> Strayer Uni</w:t>
    </w:r>
    <w:r>
      <w:rPr>
        <w:rFonts w:ascii="Arial" w:hAnsi="Arial" w:cs="Arial"/>
        <w:sz w:val="16"/>
        <w:szCs w:val="16"/>
      </w:rPr>
      <w:t xml:space="preserve">versity. All Rights Reserved. </w:t>
    </w:r>
    <w:r w:rsidRPr="005B1166">
      <w:rPr>
        <w:rFonts w:ascii="Arial" w:hAnsi="Arial" w:cs="Arial"/>
        <w:sz w:val="16"/>
        <w:szCs w:val="16"/>
      </w:rPr>
      <w:t>This document contains Strayer University Confidential and Proprietary information and may not be copied, further distributed, or otherwise disclosed in whole or in part, without the expressed written permission of Strayer University.</w:t>
    </w:r>
  </w:p>
  <w:p w:rsidR="00A21044" w:rsidRPr="00B567B4" w:rsidRDefault="00A21044" w:rsidP="00214CFC">
    <w:pPr>
      <w:pBdr>
        <w:top w:val="single" w:sz="4" w:space="1" w:color="auto"/>
      </w:pBdr>
      <w:tabs>
        <w:tab w:val="right" w:pos="9360"/>
      </w:tabs>
    </w:pPr>
    <w:r>
      <w:rPr>
        <w:rFonts w:ascii="Arial" w:hAnsi="Arial" w:cs="Arial"/>
        <w:sz w:val="16"/>
        <w:szCs w:val="16"/>
      </w:rPr>
      <w:t>SOC450</w:t>
    </w:r>
    <w:r w:rsidRPr="00EA4EF1">
      <w:rPr>
        <w:rFonts w:ascii="Arial" w:hAnsi="Arial" w:cs="Arial"/>
        <w:sz w:val="16"/>
        <w:szCs w:val="16"/>
      </w:rPr>
      <w:t xml:space="preserve"> </w:t>
    </w:r>
    <w:r>
      <w:rPr>
        <w:rFonts w:ascii="Arial" w:hAnsi="Arial" w:cs="Arial"/>
        <w:sz w:val="16"/>
        <w:szCs w:val="16"/>
      </w:rPr>
      <w:t>STUDENT GUIDE</w:t>
    </w:r>
    <w:r w:rsidRPr="00EA4EF1">
      <w:rPr>
        <w:rFonts w:ascii="Arial" w:hAnsi="Arial" w:cs="Arial"/>
        <w:sz w:val="16"/>
        <w:szCs w:val="16"/>
      </w:rPr>
      <w:t xml:space="preserve"> </w:t>
    </w:r>
    <w:r>
      <w:rPr>
        <w:rFonts w:ascii="Arial" w:hAnsi="Arial" w:cs="Arial"/>
        <w:sz w:val="16"/>
        <w:szCs w:val="16"/>
      </w:rPr>
      <w:t>1192 (12-3-2018</w:t>
    </w:r>
    <w:r w:rsidRPr="00EA4EF1">
      <w:rPr>
        <w:rFonts w:ascii="Arial" w:hAnsi="Arial" w:cs="Arial"/>
        <w:sz w:val="16"/>
        <w:szCs w:val="16"/>
      </w:rPr>
      <w:t xml:space="preserve">) </w:t>
    </w:r>
    <w:r>
      <w:rPr>
        <w:rFonts w:ascii="Arial" w:hAnsi="Arial" w:cs="Arial"/>
        <w:sz w:val="16"/>
        <w:szCs w:val="16"/>
      </w:rPr>
      <w:t xml:space="preserve"> </w:t>
    </w:r>
    <w:r>
      <w:tab/>
    </w:r>
    <w:r w:rsidRPr="00B567B4">
      <w:rPr>
        <w:rFonts w:ascii="Arial" w:hAnsi="Arial" w:cs="Arial"/>
        <w:sz w:val="16"/>
        <w:szCs w:val="16"/>
      </w:rPr>
      <w:t xml:space="preserve">Page </w:t>
    </w:r>
    <w:r w:rsidRPr="00B567B4">
      <w:rPr>
        <w:rFonts w:ascii="Arial" w:hAnsi="Arial" w:cs="Arial"/>
        <w:sz w:val="16"/>
        <w:szCs w:val="16"/>
      </w:rPr>
      <w:fldChar w:fldCharType="begin"/>
    </w:r>
    <w:r w:rsidRPr="00B567B4">
      <w:rPr>
        <w:rFonts w:ascii="Arial" w:hAnsi="Arial" w:cs="Arial"/>
        <w:sz w:val="16"/>
        <w:szCs w:val="16"/>
      </w:rPr>
      <w:instrText xml:space="preserve"> PAGE </w:instrText>
    </w:r>
    <w:r w:rsidRPr="00B567B4">
      <w:rPr>
        <w:rFonts w:ascii="Arial" w:hAnsi="Arial" w:cs="Arial"/>
        <w:sz w:val="16"/>
        <w:szCs w:val="16"/>
      </w:rPr>
      <w:fldChar w:fldCharType="separate"/>
    </w:r>
    <w:r>
      <w:rPr>
        <w:rFonts w:ascii="Arial" w:hAnsi="Arial" w:cs="Arial"/>
        <w:sz w:val="16"/>
        <w:szCs w:val="16"/>
      </w:rPr>
      <w:t>1</w:t>
    </w:r>
    <w:r w:rsidRPr="00B567B4">
      <w:rPr>
        <w:rFonts w:ascii="Arial" w:hAnsi="Arial" w:cs="Arial"/>
        <w:sz w:val="16"/>
        <w:szCs w:val="16"/>
      </w:rPr>
      <w:fldChar w:fldCharType="end"/>
    </w:r>
    <w:r w:rsidRPr="00B567B4">
      <w:rPr>
        <w:rFonts w:ascii="Arial" w:hAnsi="Arial" w:cs="Arial"/>
        <w:sz w:val="16"/>
        <w:szCs w:val="16"/>
      </w:rPr>
      <w:t xml:space="preserve"> of </w:t>
    </w:r>
    <w:r w:rsidRPr="00B567B4">
      <w:rPr>
        <w:rFonts w:ascii="Arial" w:hAnsi="Arial" w:cs="Arial"/>
        <w:sz w:val="16"/>
        <w:szCs w:val="16"/>
      </w:rPr>
      <w:fldChar w:fldCharType="begin"/>
    </w:r>
    <w:r w:rsidRPr="00B567B4">
      <w:rPr>
        <w:rFonts w:ascii="Arial" w:hAnsi="Arial" w:cs="Arial"/>
        <w:sz w:val="16"/>
        <w:szCs w:val="16"/>
      </w:rPr>
      <w:instrText xml:space="preserve"> NUMPAGES  </w:instrText>
    </w:r>
    <w:r w:rsidRPr="00B567B4">
      <w:rPr>
        <w:rFonts w:ascii="Arial" w:hAnsi="Arial" w:cs="Arial"/>
        <w:sz w:val="16"/>
        <w:szCs w:val="16"/>
      </w:rPr>
      <w:fldChar w:fldCharType="separate"/>
    </w:r>
    <w:r>
      <w:rPr>
        <w:rFonts w:ascii="Arial" w:hAnsi="Arial" w:cs="Arial"/>
        <w:sz w:val="16"/>
        <w:szCs w:val="16"/>
      </w:rPr>
      <w:t>6</w:t>
    </w:r>
    <w:r w:rsidRPr="00B567B4">
      <w:rPr>
        <w:rFonts w:ascii="Arial" w:hAnsi="Arial" w:cs="Arial"/>
        <w:sz w:val="16"/>
        <w:szCs w:val="16"/>
      </w:rPr>
      <w:fldChar w:fldCharType="end"/>
    </w:r>
  </w:p>
  <w:p w:rsidR="00A21044" w:rsidRDefault="00A2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CDD" w:rsidRDefault="00A84CDD" w:rsidP="00214CFC">
      <w:r>
        <w:separator/>
      </w:r>
    </w:p>
  </w:footnote>
  <w:footnote w:type="continuationSeparator" w:id="0">
    <w:p w:rsidR="00A84CDD" w:rsidRDefault="00A84CDD" w:rsidP="00214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A21044" w:rsidRPr="005A38E0" w:rsidTr="00214CFC">
      <w:tc>
        <w:tcPr>
          <w:tcW w:w="2268" w:type="dxa"/>
          <w:tcBorders>
            <w:bottom w:val="single" w:sz="4" w:space="0" w:color="auto"/>
          </w:tcBorders>
          <w:vAlign w:val="bottom"/>
        </w:tcPr>
        <w:p w:rsidR="00A21044" w:rsidRPr="005A38E0" w:rsidRDefault="00A21044" w:rsidP="00214CFC">
          <w:pPr>
            <w:pStyle w:val="Header"/>
            <w:tabs>
              <w:tab w:val="clear" w:pos="4680"/>
              <w:tab w:val="clear" w:pos="9360"/>
              <w:tab w:val="left" w:pos="3220"/>
            </w:tabs>
            <w:rPr>
              <w:rFonts w:ascii="Arial" w:hAnsi="Arial" w:cs="Arial"/>
            </w:rPr>
          </w:pPr>
          <w:r>
            <w:rPr>
              <w:noProof/>
            </w:rPr>
            <w:drawing>
              <wp:inline distT="0" distB="0" distL="0" distR="0" wp14:anchorId="06AA58C0" wp14:editId="501B7EC9">
                <wp:extent cx="1287780" cy="396240"/>
                <wp:effectExtent l="0" t="0" r="7620" b="0"/>
                <wp:docPr id="2" name="Picture 14"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396240"/>
                        </a:xfrm>
                        <a:prstGeom prst="rect">
                          <a:avLst/>
                        </a:prstGeom>
                        <a:noFill/>
                        <a:ln>
                          <a:noFill/>
                        </a:ln>
                      </pic:spPr>
                    </pic:pic>
                  </a:graphicData>
                </a:graphic>
              </wp:inline>
            </w:drawing>
          </w:r>
        </w:p>
      </w:tc>
      <w:tc>
        <w:tcPr>
          <w:tcW w:w="7308" w:type="dxa"/>
          <w:tcBorders>
            <w:bottom w:val="single" w:sz="4" w:space="0" w:color="auto"/>
          </w:tcBorders>
          <w:vAlign w:val="bottom"/>
        </w:tcPr>
        <w:p w:rsidR="00A21044" w:rsidRPr="00214CFC" w:rsidRDefault="00A21044" w:rsidP="00214CFC">
          <w:pPr>
            <w:pStyle w:val="Header"/>
            <w:tabs>
              <w:tab w:val="clear" w:pos="4680"/>
              <w:tab w:val="clear" w:pos="9360"/>
              <w:tab w:val="left" w:pos="3220"/>
            </w:tabs>
            <w:rPr>
              <w:rFonts w:ascii="Arial" w:hAnsi="Arial" w:cs="Arial"/>
              <w:b/>
              <w:sz w:val="28"/>
              <w:szCs w:val="28"/>
            </w:rPr>
          </w:pPr>
          <w:r w:rsidRPr="00214CFC">
            <w:rPr>
              <w:rFonts w:ascii="Arial" w:hAnsi="Arial" w:cs="Arial"/>
              <w:b/>
              <w:sz w:val="32"/>
              <w:szCs w:val="28"/>
            </w:rPr>
            <w:t>SOC450 Honors – Solutions to Global Issues</w:t>
          </w:r>
        </w:p>
      </w:tc>
    </w:tr>
  </w:tbl>
  <w:p w:rsidR="00A21044" w:rsidRPr="005B1166" w:rsidRDefault="00A21044" w:rsidP="00214CFC">
    <w:pPr>
      <w:pStyle w:val="Header"/>
      <w:tabs>
        <w:tab w:val="clear" w:pos="4680"/>
        <w:tab w:val="clear" w:pos="9360"/>
        <w:tab w:val="left" w:pos="322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A21044" w:rsidRPr="005A38E0" w:rsidTr="00214CFC">
      <w:tc>
        <w:tcPr>
          <w:tcW w:w="2268" w:type="dxa"/>
          <w:tcBorders>
            <w:bottom w:val="single" w:sz="4" w:space="0" w:color="auto"/>
          </w:tcBorders>
          <w:vAlign w:val="bottom"/>
        </w:tcPr>
        <w:p w:rsidR="00A21044" w:rsidRPr="005A38E0" w:rsidRDefault="00A21044" w:rsidP="00214CFC">
          <w:pPr>
            <w:pStyle w:val="Header"/>
            <w:tabs>
              <w:tab w:val="clear" w:pos="4680"/>
              <w:tab w:val="clear" w:pos="9360"/>
              <w:tab w:val="left" w:pos="3220"/>
            </w:tabs>
            <w:rPr>
              <w:rFonts w:ascii="Arial" w:hAnsi="Arial" w:cs="Arial"/>
            </w:rPr>
          </w:pPr>
          <w:r>
            <w:rPr>
              <w:noProof/>
            </w:rPr>
            <w:drawing>
              <wp:inline distT="0" distB="0" distL="0" distR="0" wp14:anchorId="5B4E12F1" wp14:editId="5D39801D">
                <wp:extent cx="1287780" cy="396240"/>
                <wp:effectExtent l="0" t="0" r="7620" b="0"/>
                <wp:docPr id="3" name="Picture 14"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396240"/>
                        </a:xfrm>
                        <a:prstGeom prst="rect">
                          <a:avLst/>
                        </a:prstGeom>
                        <a:noFill/>
                        <a:ln>
                          <a:noFill/>
                        </a:ln>
                      </pic:spPr>
                    </pic:pic>
                  </a:graphicData>
                </a:graphic>
              </wp:inline>
            </w:drawing>
          </w:r>
        </w:p>
      </w:tc>
      <w:tc>
        <w:tcPr>
          <w:tcW w:w="7308" w:type="dxa"/>
          <w:tcBorders>
            <w:bottom w:val="single" w:sz="4" w:space="0" w:color="auto"/>
          </w:tcBorders>
          <w:vAlign w:val="bottom"/>
        </w:tcPr>
        <w:p w:rsidR="00A21044" w:rsidRPr="005A38E0" w:rsidRDefault="00A21044" w:rsidP="00214CFC">
          <w:pPr>
            <w:pStyle w:val="Header"/>
            <w:tabs>
              <w:tab w:val="clear" w:pos="4680"/>
              <w:tab w:val="clear" w:pos="9360"/>
              <w:tab w:val="left" w:pos="3220"/>
            </w:tabs>
            <w:rPr>
              <w:rFonts w:ascii="Arial" w:hAnsi="Arial" w:cs="Arial"/>
              <w:sz w:val="28"/>
              <w:szCs w:val="28"/>
            </w:rPr>
          </w:pPr>
          <w:r>
            <w:rPr>
              <w:rFonts w:ascii="Arial" w:hAnsi="Arial" w:cs="Arial"/>
              <w:sz w:val="28"/>
              <w:szCs w:val="28"/>
            </w:rPr>
            <w:t>SOC450</w:t>
          </w:r>
          <w:r w:rsidRPr="005A38E0">
            <w:rPr>
              <w:rFonts w:ascii="Arial" w:hAnsi="Arial" w:cs="Arial"/>
              <w:sz w:val="28"/>
              <w:szCs w:val="28"/>
            </w:rPr>
            <w:t xml:space="preserve"> – </w:t>
          </w:r>
          <w:r>
            <w:rPr>
              <w:rFonts w:ascii="Arial" w:hAnsi="Arial" w:cs="Arial"/>
              <w:sz w:val="28"/>
              <w:szCs w:val="28"/>
            </w:rPr>
            <w:t xml:space="preserve">Solutions to Global Issues </w:t>
          </w:r>
        </w:p>
      </w:tc>
    </w:tr>
  </w:tbl>
  <w:p w:rsidR="00A21044" w:rsidRPr="005B1166" w:rsidRDefault="00A21044" w:rsidP="00214CFC">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1FD8"/>
    <w:multiLevelType w:val="hybridMultilevel"/>
    <w:tmpl w:val="A9D4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E41953"/>
    <w:multiLevelType w:val="hybridMultilevel"/>
    <w:tmpl w:val="8F0AFFA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9790D"/>
    <w:multiLevelType w:val="hybridMultilevel"/>
    <w:tmpl w:val="81587C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73C31"/>
    <w:multiLevelType w:val="hybridMultilevel"/>
    <w:tmpl w:val="37006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975AF"/>
    <w:multiLevelType w:val="hybridMultilevel"/>
    <w:tmpl w:val="1578D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14297"/>
    <w:multiLevelType w:val="hybridMultilevel"/>
    <w:tmpl w:val="FFFFFFFF"/>
    <w:lvl w:ilvl="0" w:tplc="CA5A91FC">
      <w:start w:val="1"/>
      <w:numFmt w:val="bullet"/>
      <w:lvlText w:val=""/>
      <w:lvlJc w:val="left"/>
      <w:pPr>
        <w:ind w:left="720" w:hanging="360"/>
      </w:pPr>
      <w:rPr>
        <w:rFonts w:ascii="Symbol" w:hAnsi="Symbol" w:hint="default"/>
      </w:rPr>
    </w:lvl>
    <w:lvl w:ilvl="1" w:tplc="EBDE3654">
      <w:start w:val="1"/>
      <w:numFmt w:val="bullet"/>
      <w:lvlText w:val="o"/>
      <w:lvlJc w:val="left"/>
      <w:pPr>
        <w:ind w:left="1440" w:hanging="360"/>
      </w:pPr>
      <w:rPr>
        <w:rFonts w:ascii="Courier New" w:hAnsi="Courier New" w:hint="default"/>
      </w:rPr>
    </w:lvl>
    <w:lvl w:ilvl="2" w:tplc="84729E74">
      <w:start w:val="1"/>
      <w:numFmt w:val="bullet"/>
      <w:lvlText w:val=""/>
      <w:lvlJc w:val="left"/>
      <w:pPr>
        <w:ind w:left="2160" w:hanging="360"/>
      </w:pPr>
      <w:rPr>
        <w:rFonts w:ascii="Symbol" w:hAnsi="Symbol" w:hint="default"/>
      </w:rPr>
    </w:lvl>
    <w:lvl w:ilvl="3" w:tplc="519AF5C2">
      <w:start w:val="1"/>
      <w:numFmt w:val="bullet"/>
      <w:lvlText w:val=""/>
      <w:lvlJc w:val="left"/>
      <w:pPr>
        <w:ind w:left="2880" w:hanging="360"/>
      </w:pPr>
      <w:rPr>
        <w:rFonts w:ascii="Symbol" w:hAnsi="Symbol" w:hint="default"/>
      </w:rPr>
    </w:lvl>
    <w:lvl w:ilvl="4" w:tplc="AFC46B66">
      <w:start w:val="1"/>
      <w:numFmt w:val="bullet"/>
      <w:lvlText w:val="o"/>
      <w:lvlJc w:val="left"/>
      <w:pPr>
        <w:ind w:left="3600" w:hanging="360"/>
      </w:pPr>
      <w:rPr>
        <w:rFonts w:ascii="Courier New" w:hAnsi="Courier New" w:hint="default"/>
      </w:rPr>
    </w:lvl>
    <w:lvl w:ilvl="5" w:tplc="C492A80E">
      <w:start w:val="1"/>
      <w:numFmt w:val="bullet"/>
      <w:lvlText w:val=""/>
      <w:lvlJc w:val="left"/>
      <w:pPr>
        <w:ind w:left="4320" w:hanging="360"/>
      </w:pPr>
      <w:rPr>
        <w:rFonts w:ascii="Wingdings" w:hAnsi="Wingdings" w:hint="default"/>
      </w:rPr>
    </w:lvl>
    <w:lvl w:ilvl="6" w:tplc="967A69E0">
      <w:start w:val="1"/>
      <w:numFmt w:val="bullet"/>
      <w:lvlText w:val=""/>
      <w:lvlJc w:val="left"/>
      <w:pPr>
        <w:ind w:left="5040" w:hanging="360"/>
      </w:pPr>
      <w:rPr>
        <w:rFonts w:ascii="Symbol" w:hAnsi="Symbol" w:hint="default"/>
      </w:rPr>
    </w:lvl>
    <w:lvl w:ilvl="7" w:tplc="383CD5DE">
      <w:start w:val="1"/>
      <w:numFmt w:val="bullet"/>
      <w:lvlText w:val="o"/>
      <w:lvlJc w:val="left"/>
      <w:pPr>
        <w:ind w:left="5760" w:hanging="360"/>
      </w:pPr>
      <w:rPr>
        <w:rFonts w:ascii="Courier New" w:hAnsi="Courier New" w:hint="default"/>
      </w:rPr>
    </w:lvl>
    <w:lvl w:ilvl="8" w:tplc="1CC0489A">
      <w:start w:val="1"/>
      <w:numFmt w:val="bullet"/>
      <w:lvlText w:val=""/>
      <w:lvlJc w:val="left"/>
      <w:pPr>
        <w:ind w:left="6480" w:hanging="360"/>
      </w:pPr>
      <w:rPr>
        <w:rFonts w:ascii="Wingdings" w:hAnsi="Wingdings" w:hint="default"/>
      </w:rPr>
    </w:lvl>
  </w:abstractNum>
  <w:abstractNum w:abstractNumId="6" w15:restartNumberingAfterBreak="0">
    <w:nsid w:val="35C6346F"/>
    <w:multiLevelType w:val="hybridMultilevel"/>
    <w:tmpl w:val="A9D4A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150473"/>
    <w:multiLevelType w:val="hybridMultilevel"/>
    <w:tmpl w:val="C816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E3DF1"/>
    <w:multiLevelType w:val="hybridMultilevel"/>
    <w:tmpl w:val="C2F8594A"/>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D27D1"/>
    <w:multiLevelType w:val="hybridMultilevel"/>
    <w:tmpl w:val="F27AE1C4"/>
    <w:lvl w:ilvl="0" w:tplc="D504AE44">
      <w:start w:val="1"/>
      <w:numFmt w:val="decimal"/>
      <w:lvlText w:val="%1."/>
      <w:lvlJc w:val="left"/>
      <w:pPr>
        <w:ind w:left="810" w:hanging="360"/>
      </w:pPr>
      <w:rPr>
        <w:rFonts w:ascii="Arial" w:eastAsia="Arial" w:hAnsi="Arial" w:cs="Arial"/>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A871AF8"/>
    <w:multiLevelType w:val="hybridMultilevel"/>
    <w:tmpl w:val="C9C4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A3EC4"/>
    <w:multiLevelType w:val="hybridMultilevel"/>
    <w:tmpl w:val="5B264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F51C0"/>
    <w:multiLevelType w:val="hybridMultilevel"/>
    <w:tmpl w:val="E56278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304375A"/>
    <w:multiLevelType w:val="hybridMultilevel"/>
    <w:tmpl w:val="F89615B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2"/>
  </w:num>
  <w:num w:numId="5">
    <w:abstractNumId w:val="13"/>
  </w:num>
  <w:num w:numId="6">
    <w:abstractNumId w:val="1"/>
  </w:num>
  <w:num w:numId="7">
    <w:abstractNumId w:val="0"/>
  </w:num>
  <w:num w:numId="8">
    <w:abstractNumId w:val="6"/>
  </w:num>
  <w:num w:numId="9">
    <w:abstractNumId w:val="7"/>
  </w:num>
  <w:num w:numId="10">
    <w:abstractNumId w:val="4"/>
  </w:num>
  <w:num w:numId="11">
    <w:abstractNumId w:val="3"/>
  </w:num>
  <w:num w:numId="12">
    <w:abstractNumId w:val="11"/>
  </w:num>
  <w:num w:numId="13">
    <w:abstractNumId w:val="12"/>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FC"/>
    <w:rsid w:val="0006527B"/>
    <w:rsid w:val="00214CFC"/>
    <w:rsid w:val="002724DA"/>
    <w:rsid w:val="0031304F"/>
    <w:rsid w:val="00395559"/>
    <w:rsid w:val="003D50DE"/>
    <w:rsid w:val="0059124B"/>
    <w:rsid w:val="00604B56"/>
    <w:rsid w:val="006F31C6"/>
    <w:rsid w:val="00713B1D"/>
    <w:rsid w:val="00783C43"/>
    <w:rsid w:val="00A21044"/>
    <w:rsid w:val="00A84CDD"/>
    <w:rsid w:val="00AB1561"/>
    <w:rsid w:val="00E7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AFAA9-444C-4BCA-B6BF-EE6DDFD9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CFC"/>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214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4CF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14CFC"/>
    <w:p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214CFC"/>
    <w:pPr>
      <w:keepNext/>
      <w:keepLines/>
      <w:spacing w:before="4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14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4C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4CFC"/>
    <w:rPr>
      <w:rFonts w:asciiTheme="majorHAnsi" w:eastAsiaTheme="majorEastAsia" w:hAnsiTheme="majorHAnsi" w:cstheme="majorBidi"/>
      <w:i/>
      <w:iCs/>
      <w:color w:val="2F5496" w:themeColor="accent1" w:themeShade="BF"/>
    </w:rPr>
  </w:style>
  <w:style w:type="character" w:customStyle="1" w:styleId="rphighlightallclass">
    <w:name w:val="rphighlightallclass"/>
    <w:basedOn w:val="DefaultParagraphFont"/>
    <w:rsid w:val="00214CFC"/>
  </w:style>
  <w:style w:type="character" w:customStyle="1" w:styleId="peb">
    <w:name w:val="_pe_b"/>
    <w:basedOn w:val="DefaultParagraphFont"/>
    <w:rsid w:val="00214CFC"/>
  </w:style>
  <w:style w:type="character" w:customStyle="1" w:styleId="bidi">
    <w:name w:val="bidi"/>
    <w:basedOn w:val="DefaultParagraphFont"/>
    <w:rsid w:val="00214CFC"/>
  </w:style>
  <w:style w:type="character" w:customStyle="1" w:styleId="rpd1">
    <w:name w:val="_rp_d1"/>
    <w:basedOn w:val="DefaultParagraphFont"/>
    <w:rsid w:val="00214CFC"/>
  </w:style>
  <w:style w:type="paragraph" w:styleId="NormalWeb">
    <w:name w:val="Normal (Web)"/>
    <w:basedOn w:val="Normal"/>
    <w:uiPriority w:val="99"/>
    <w:unhideWhenUsed/>
    <w:rsid w:val="00214CFC"/>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214CFC"/>
    <w:rPr>
      <w:color w:val="0000FF"/>
      <w:u w:val="single"/>
    </w:rPr>
  </w:style>
  <w:style w:type="paragraph" w:styleId="Header">
    <w:name w:val="header"/>
    <w:basedOn w:val="Normal"/>
    <w:link w:val="HeaderChar"/>
    <w:uiPriority w:val="99"/>
    <w:unhideWhenUsed/>
    <w:rsid w:val="00214CFC"/>
    <w:pPr>
      <w:tabs>
        <w:tab w:val="center" w:pos="4680"/>
        <w:tab w:val="right" w:pos="9360"/>
      </w:tabs>
    </w:pPr>
  </w:style>
  <w:style w:type="character" w:customStyle="1" w:styleId="HeaderChar">
    <w:name w:val="Header Char"/>
    <w:basedOn w:val="DefaultParagraphFont"/>
    <w:link w:val="Header"/>
    <w:uiPriority w:val="99"/>
    <w:rsid w:val="00214CFC"/>
    <w:rPr>
      <w:rFonts w:ascii="Calibri" w:eastAsia="Calibri" w:hAnsi="Calibri" w:cs="Times New Roman"/>
    </w:rPr>
  </w:style>
  <w:style w:type="paragraph" w:styleId="Footer">
    <w:name w:val="footer"/>
    <w:basedOn w:val="Normal"/>
    <w:link w:val="FooterChar"/>
    <w:uiPriority w:val="99"/>
    <w:unhideWhenUsed/>
    <w:rsid w:val="00214CFC"/>
    <w:pPr>
      <w:tabs>
        <w:tab w:val="center" w:pos="4680"/>
        <w:tab w:val="right" w:pos="9360"/>
      </w:tabs>
    </w:pPr>
  </w:style>
  <w:style w:type="character" w:customStyle="1" w:styleId="FooterChar">
    <w:name w:val="Footer Char"/>
    <w:basedOn w:val="DefaultParagraphFont"/>
    <w:link w:val="Footer"/>
    <w:uiPriority w:val="99"/>
    <w:rsid w:val="00214CFC"/>
    <w:rPr>
      <w:rFonts w:ascii="Calibri" w:eastAsia="Calibri" w:hAnsi="Calibri" w:cs="Times New Roman"/>
    </w:rPr>
  </w:style>
  <w:style w:type="paragraph" w:styleId="ListParagraph">
    <w:name w:val="List Paragraph"/>
    <w:basedOn w:val="Normal"/>
    <w:uiPriority w:val="34"/>
    <w:qFormat/>
    <w:rsid w:val="00214CFC"/>
    <w:pPr>
      <w:ind w:left="720"/>
      <w:contextualSpacing/>
    </w:pPr>
  </w:style>
  <w:style w:type="table" w:styleId="TableGrid">
    <w:name w:val="Table Grid"/>
    <w:basedOn w:val="TableNormal"/>
    <w:uiPriority w:val="59"/>
    <w:rsid w:val="00214CF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214CFC"/>
    <w:rPr>
      <w:sz w:val="20"/>
      <w:szCs w:val="20"/>
    </w:rPr>
  </w:style>
  <w:style w:type="character" w:customStyle="1" w:styleId="CommentTextChar">
    <w:name w:val="Comment Text Char"/>
    <w:basedOn w:val="DefaultParagraphFont"/>
    <w:link w:val="CommentText"/>
    <w:uiPriority w:val="99"/>
    <w:rsid w:val="00214CFC"/>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214CFC"/>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214CFC"/>
    <w:rPr>
      <w:b/>
      <w:bCs/>
    </w:rPr>
  </w:style>
  <w:style w:type="character" w:customStyle="1" w:styleId="BalloonTextChar">
    <w:name w:val="Balloon Text Char"/>
    <w:basedOn w:val="DefaultParagraphFont"/>
    <w:link w:val="BalloonText"/>
    <w:uiPriority w:val="99"/>
    <w:semiHidden/>
    <w:rsid w:val="00214CFC"/>
    <w:rPr>
      <w:rFonts w:ascii="Tahoma" w:eastAsia="Calibri" w:hAnsi="Tahoma" w:cs="Times New Roman"/>
      <w:sz w:val="16"/>
      <w:szCs w:val="16"/>
    </w:rPr>
  </w:style>
  <w:style w:type="paragraph" w:styleId="BalloonText">
    <w:name w:val="Balloon Text"/>
    <w:basedOn w:val="Normal"/>
    <w:link w:val="BalloonTextChar"/>
    <w:uiPriority w:val="99"/>
    <w:semiHidden/>
    <w:unhideWhenUsed/>
    <w:rsid w:val="00214CFC"/>
    <w:rPr>
      <w:rFonts w:ascii="Tahoma" w:hAnsi="Tahoma"/>
      <w:sz w:val="16"/>
      <w:szCs w:val="16"/>
    </w:rPr>
  </w:style>
  <w:style w:type="character" w:customStyle="1" w:styleId="normaltextrun">
    <w:name w:val="normaltextrun"/>
    <w:basedOn w:val="DefaultParagraphFont"/>
    <w:rsid w:val="00214CFC"/>
  </w:style>
  <w:style w:type="character" w:customStyle="1" w:styleId="eop">
    <w:name w:val="eop"/>
    <w:basedOn w:val="DefaultParagraphFont"/>
    <w:rsid w:val="00214CFC"/>
  </w:style>
  <w:style w:type="character" w:styleId="Emphasis">
    <w:name w:val="Emphasis"/>
    <w:basedOn w:val="DefaultParagraphFont"/>
    <w:uiPriority w:val="20"/>
    <w:qFormat/>
    <w:rsid w:val="00214CFC"/>
    <w:rPr>
      <w:i/>
      <w:iCs/>
    </w:rPr>
  </w:style>
  <w:style w:type="character" w:styleId="Strong">
    <w:name w:val="Strong"/>
    <w:basedOn w:val="DefaultParagraphFont"/>
    <w:uiPriority w:val="22"/>
    <w:qFormat/>
    <w:rsid w:val="00214CFC"/>
    <w:rPr>
      <w:b/>
      <w:bCs/>
    </w:rPr>
  </w:style>
  <w:style w:type="character" w:customStyle="1" w:styleId="italic">
    <w:name w:val="italic"/>
    <w:basedOn w:val="DefaultParagraphFont"/>
    <w:rsid w:val="00214CFC"/>
  </w:style>
  <w:style w:type="paragraph" w:styleId="FootnoteText">
    <w:name w:val="footnote text"/>
    <w:basedOn w:val="Normal"/>
    <w:link w:val="FootnoteTextChar"/>
    <w:uiPriority w:val="99"/>
    <w:unhideWhenUsed/>
    <w:rsid w:val="00214CFC"/>
    <w:rPr>
      <w:sz w:val="20"/>
      <w:szCs w:val="20"/>
    </w:rPr>
  </w:style>
  <w:style w:type="character" w:customStyle="1" w:styleId="FootnoteTextChar">
    <w:name w:val="Footnote Text Char"/>
    <w:basedOn w:val="DefaultParagraphFont"/>
    <w:link w:val="FootnoteText"/>
    <w:uiPriority w:val="99"/>
    <w:rsid w:val="00214CFC"/>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214CFC"/>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214CFC"/>
    <w:rPr>
      <w:sz w:val="20"/>
      <w:szCs w:val="20"/>
    </w:rPr>
  </w:style>
  <w:style w:type="character" w:customStyle="1" w:styleId="review--authors">
    <w:name w:val="review--authors"/>
    <w:basedOn w:val="DefaultParagraphFont"/>
    <w:rsid w:val="0021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790">
      <w:bodyDiv w:val="1"/>
      <w:marLeft w:val="0"/>
      <w:marRight w:val="0"/>
      <w:marTop w:val="0"/>
      <w:marBottom w:val="0"/>
      <w:divBdr>
        <w:top w:val="none" w:sz="0" w:space="0" w:color="auto"/>
        <w:left w:val="none" w:sz="0" w:space="0" w:color="auto"/>
        <w:bottom w:val="none" w:sz="0" w:space="0" w:color="auto"/>
        <w:right w:val="none" w:sz="0" w:space="0" w:color="auto"/>
      </w:divBdr>
      <w:divsChild>
        <w:div w:id="1598950295">
          <w:marLeft w:val="0"/>
          <w:marRight w:val="0"/>
          <w:marTop w:val="0"/>
          <w:marBottom w:val="0"/>
          <w:divBdr>
            <w:top w:val="none" w:sz="0" w:space="0" w:color="auto"/>
            <w:left w:val="none" w:sz="0" w:space="0" w:color="auto"/>
            <w:bottom w:val="none" w:sz="0" w:space="0" w:color="auto"/>
            <w:right w:val="none" w:sz="0" w:space="0" w:color="auto"/>
          </w:divBdr>
          <w:divsChild>
            <w:div w:id="1521815629">
              <w:marLeft w:val="0"/>
              <w:marRight w:val="0"/>
              <w:marTop w:val="0"/>
              <w:marBottom w:val="0"/>
              <w:divBdr>
                <w:top w:val="none" w:sz="0" w:space="0" w:color="auto"/>
                <w:left w:val="none" w:sz="0" w:space="0" w:color="auto"/>
                <w:bottom w:val="none" w:sz="0" w:space="0" w:color="auto"/>
                <w:right w:val="none" w:sz="0" w:space="0" w:color="auto"/>
              </w:divBdr>
              <w:divsChild>
                <w:div w:id="64226170">
                  <w:marLeft w:val="0"/>
                  <w:marRight w:val="0"/>
                  <w:marTop w:val="0"/>
                  <w:marBottom w:val="0"/>
                  <w:divBdr>
                    <w:top w:val="none" w:sz="0" w:space="0" w:color="auto"/>
                    <w:left w:val="none" w:sz="0" w:space="0" w:color="auto"/>
                    <w:bottom w:val="none" w:sz="0" w:space="0" w:color="auto"/>
                    <w:right w:val="none" w:sz="0" w:space="0" w:color="auto"/>
                  </w:divBdr>
                  <w:divsChild>
                    <w:div w:id="5832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0877">
          <w:marLeft w:val="0"/>
          <w:marRight w:val="0"/>
          <w:marTop w:val="0"/>
          <w:marBottom w:val="0"/>
          <w:divBdr>
            <w:top w:val="none" w:sz="0" w:space="0" w:color="auto"/>
            <w:left w:val="none" w:sz="0" w:space="0" w:color="auto"/>
            <w:bottom w:val="none" w:sz="0" w:space="0" w:color="auto"/>
            <w:right w:val="none" w:sz="0" w:space="0" w:color="auto"/>
          </w:divBdr>
          <w:divsChild>
            <w:div w:id="580287441">
              <w:marLeft w:val="0"/>
              <w:marRight w:val="0"/>
              <w:marTop w:val="0"/>
              <w:marBottom w:val="0"/>
              <w:divBdr>
                <w:top w:val="none" w:sz="0" w:space="0" w:color="auto"/>
                <w:left w:val="none" w:sz="0" w:space="0" w:color="auto"/>
                <w:bottom w:val="none" w:sz="0" w:space="0" w:color="auto"/>
                <w:right w:val="none" w:sz="0" w:space="0" w:color="auto"/>
              </w:divBdr>
              <w:divsChild>
                <w:div w:id="1600019504">
                  <w:marLeft w:val="0"/>
                  <w:marRight w:val="0"/>
                  <w:marTop w:val="0"/>
                  <w:marBottom w:val="0"/>
                  <w:divBdr>
                    <w:top w:val="none" w:sz="0" w:space="0" w:color="auto"/>
                    <w:left w:val="none" w:sz="0" w:space="0" w:color="auto"/>
                    <w:bottom w:val="none" w:sz="0" w:space="0" w:color="auto"/>
                    <w:right w:val="none" w:sz="0" w:space="0" w:color="auto"/>
                  </w:divBdr>
                  <w:divsChild>
                    <w:div w:id="90905788">
                      <w:marLeft w:val="0"/>
                      <w:marRight w:val="0"/>
                      <w:marTop w:val="0"/>
                      <w:marBottom w:val="0"/>
                      <w:divBdr>
                        <w:top w:val="none" w:sz="0" w:space="0" w:color="auto"/>
                        <w:left w:val="none" w:sz="0" w:space="0" w:color="auto"/>
                        <w:bottom w:val="none" w:sz="0" w:space="0" w:color="auto"/>
                        <w:right w:val="none" w:sz="0" w:space="0" w:color="auto"/>
                      </w:divBdr>
                      <w:divsChild>
                        <w:div w:id="1981420882">
                          <w:marLeft w:val="0"/>
                          <w:marRight w:val="0"/>
                          <w:marTop w:val="0"/>
                          <w:marBottom w:val="0"/>
                          <w:divBdr>
                            <w:top w:val="none" w:sz="0" w:space="0" w:color="auto"/>
                            <w:left w:val="none" w:sz="0" w:space="0" w:color="auto"/>
                            <w:bottom w:val="none" w:sz="0" w:space="0" w:color="auto"/>
                            <w:right w:val="none" w:sz="0" w:space="0" w:color="auto"/>
                          </w:divBdr>
                          <w:divsChild>
                            <w:div w:id="572663385">
                              <w:marLeft w:val="0"/>
                              <w:marRight w:val="0"/>
                              <w:marTop w:val="0"/>
                              <w:marBottom w:val="0"/>
                              <w:divBdr>
                                <w:top w:val="none" w:sz="0" w:space="0" w:color="auto"/>
                                <w:left w:val="none" w:sz="0" w:space="0" w:color="auto"/>
                                <w:bottom w:val="none" w:sz="0" w:space="0" w:color="auto"/>
                                <w:right w:val="none" w:sz="0" w:space="0" w:color="auto"/>
                              </w:divBdr>
                              <w:divsChild>
                                <w:div w:id="7028524">
                                  <w:marLeft w:val="0"/>
                                  <w:marRight w:val="0"/>
                                  <w:marTop w:val="0"/>
                                  <w:marBottom w:val="0"/>
                                  <w:divBdr>
                                    <w:top w:val="none" w:sz="0" w:space="0" w:color="auto"/>
                                    <w:left w:val="none" w:sz="0" w:space="0" w:color="auto"/>
                                    <w:bottom w:val="none" w:sz="0" w:space="0" w:color="auto"/>
                                    <w:right w:val="none" w:sz="0" w:space="0" w:color="auto"/>
                                  </w:divBdr>
                                  <w:divsChild>
                                    <w:div w:id="1585339555">
                                      <w:marLeft w:val="0"/>
                                      <w:marRight w:val="0"/>
                                      <w:marTop w:val="0"/>
                                      <w:marBottom w:val="0"/>
                                      <w:divBdr>
                                        <w:top w:val="none" w:sz="0" w:space="0" w:color="auto"/>
                                        <w:left w:val="none" w:sz="0" w:space="0" w:color="auto"/>
                                        <w:bottom w:val="none" w:sz="0" w:space="0" w:color="auto"/>
                                        <w:right w:val="none" w:sz="0" w:space="0" w:color="auto"/>
                                      </w:divBdr>
                                      <w:divsChild>
                                        <w:div w:id="7586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2908">
                              <w:marLeft w:val="0"/>
                              <w:marRight w:val="0"/>
                              <w:marTop w:val="0"/>
                              <w:marBottom w:val="0"/>
                              <w:divBdr>
                                <w:top w:val="none" w:sz="0" w:space="0" w:color="auto"/>
                                <w:left w:val="none" w:sz="0" w:space="0" w:color="auto"/>
                                <w:bottom w:val="none" w:sz="0" w:space="0" w:color="auto"/>
                                <w:right w:val="none" w:sz="0" w:space="0" w:color="auto"/>
                              </w:divBdr>
                              <w:divsChild>
                                <w:div w:id="1050232275">
                                  <w:marLeft w:val="0"/>
                                  <w:marRight w:val="0"/>
                                  <w:marTop w:val="0"/>
                                  <w:marBottom w:val="0"/>
                                  <w:divBdr>
                                    <w:top w:val="none" w:sz="0" w:space="0" w:color="auto"/>
                                    <w:left w:val="none" w:sz="0" w:space="0" w:color="auto"/>
                                    <w:bottom w:val="none" w:sz="0" w:space="0" w:color="auto"/>
                                    <w:right w:val="none" w:sz="0" w:space="0" w:color="auto"/>
                                  </w:divBdr>
                                  <w:divsChild>
                                    <w:div w:id="1519198055">
                                      <w:marLeft w:val="0"/>
                                      <w:marRight w:val="0"/>
                                      <w:marTop w:val="0"/>
                                      <w:marBottom w:val="0"/>
                                      <w:divBdr>
                                        <w:top w:val="none" w:sz="0" w:space="0" w:color="auto"/>
                                        <w:left w:val="none" w:sz="0" w:space="0" w:color="auto"/>
                                        <w:bottom w:val="none" w:sz="0" w:space="0" w:color="auto"/>
                                        <w:right w:val="none" w:sz="0" w:space="0" w:color="auto"/>
                                      </w:divBdr>
                                      <w:divsChild>
                                        <w:div w:id="698357107">
                                          <w:marLeft w:val="0"/>
                                          <w:marRight w:val="0"/>
                                          <w:marTop w:val="0"/>
                                          <w:marBottom w:val="0"/>
                                          <w:divBdr>
                                            <w:top w:val="none" w:sz="0" w:space="0" w:color="auto"/>
                                            <w:left w:val="none" w:sz="0" w:space="0" w:color="auto"/>
                                            <w:bottom w:val="none" w:sz="0" w:space="0" w:color="auto"/>
                                            <w:right w:val="none" w:sz="0" w:space="0" w:color="auto"/>
                                          </w:divBdr>
                                          <w:divsChild>
                                            <w:div w:id="662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3818">
                                  <w:marLeft w:val="0"/>
                                  <w:marRight w:val="0"/>
                                  <w:marTop w:val="0"/>
                                  <w:marBottom w:val="0"/>
                                  <w:divBdr>
                                    <w:top w:val="none" w:sz="0" w:space="0" w:color="auto"/>
                                    <w:left w:val="none" w:sz="0" w:space="0" w:color="auto"/>
                                    <w:bottom w:val="none" w:sz="0" w:space="0" w:color="auto"/>
                                    <w:right w:val="none" w:sz="0" w:space="0" w:color="auto"/>
                                  </w:divBdr>
                                  <w:divsChild>
                                    <w:div w:id="1008026532">
                                      <w:marLeft w:val="0"/>
                                      <w:marRight w:val="0"/>
                                      <w:marTop w:val="0"/>
                                      <w:marBottom w:val="0"/>
                                      <w:divBdr>
                                        <w:top w:val="none" w:sz="0" w:space="0" w:color="auto"/>
                                        <w:left w:val="none" w:sz="0" w:space="0" w:color="auto"/>
                                        <w:bottom w:val="none" w:sz="0" w:space="0" w:color="auto"/>
                                        <w:right w:val="none" w:sz="0" w:space="0" w:color="auto"/>
                                      </w:divBdr>
                                    </w:div>
                                  </w:divsChild>
                                </w:div>
                                <w:div w:id="1223440893">
                                  <w:marLeft w:val="0"/>
                                  <w:marRight w:val="0"/>
                                  <w:marTop w:val="0"/>
                                  <w:marBottom w:val="0"/>
                                  <w:divBdr>
                                    <w:top w:val="none" w:sz="0" w:space="0" w:color="auto"/>
                                    <w:left w:val="none" w:sz="0" w:space="0" w:color="auto"/>
                                    <w:bottom w:val="none" w:sz="0" w:space="0" w:color="auto"/>
                                    <w:right w:val="none" w:sz="0" w:space="0" w:color="auto"/>
                                  </w:divBdr>
                                  <w:divsChild>
                                    <w:div w:id="17806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30705">
                  <w:marLeft w:val="0"/>
                  <w:marRight w:val="0"/>
                  <w:marTop w:val="0"/>
                  <w:marBottom w:val="0"/>
                  <w:divBdr>
                    <w:top w:val="none" w:sz="0" w:space="0" w:color="auto"/>
                    <w:left w:val="none" w:sz="0" w:space="0" w:color="auto"/>
                    <w:bottom w:val="none" w:sz="0" w:space="0" w:color="auto"/>
                    <w:right w:val="none" w:sz="0" w:space="0" w:color="auto"/>
                  </w:divBdr>
                  <w:divsChild>
                    <w:div w:id="2071223684">
                      <w:marLeft w:val="0"/>
                      <w:marRight w:val="0"/>
                      <w:marTop w:val="0"/>
                      <w:marBottom w:val="0"/>
                      <w:divBdr>
                        <w:top w:val="none" w:sz="0" w:space="0" w:color="auto"/>
                        <w:left w:val="none" w:sz="0" w:space="0" w:color="auto"/>
                        <w:bottom w:val="none" w:sz="0" w:space="0" w:color="auto"/>
                        <w:right w:val="none" w:sz="0" w:space="0" w:color="auto"/>
                      </w:divBdr>
                      <w:divsChild>
                        <w:div w:id="950280748">
                          <w:marLeft w:val="0"/>
                          <w:marRight w:val="0"/>
                          <w:marTop w:val="0"/>
                          <w:marBottom w:val="0"/>
                          <w:divBdr>
                            <w:top w:val="none" w:sz="0" w:space="0" w:color="auto"/>
                            <w:left w:val="none" w:sz="0" w:space="0" w:color="auto"/>
                            <w:bottom w:val="none" w:sz="0" w:space="0" w:color="auto"/>
                            <w:right w:val="none" w:sz="0" w:space="0" w:color="auto"/>
                          </w:divBdr>
                          <w:divsChild>
                            <w:div w:id="1769886327">
                              <w:marLeft w:val="0"/>
                              <w:marRight w:val="0"/>
                              <w:marTop w:val="0"/>
                              <w:marBottom w:val="0"/>
                              <w:divBdr>
                                <w:top w:val="none" w:sz="0" w:space="0" w:color="auto"/>
                                <w:left w:val="none" w:sz="0" w:space="0" w:color="auto"/>
                                <w:bottom w:val="none" w:sz="0" w:space="0" w:color="auto"/>
                                <w:right w:val="none" w:sz="0" w:space="0" w:color="auto"/>
                              </w:divBdr>
                              <w:divsChild>
                                <w:div w:id="1957905479">
                                  <w:marLeft w:val="0"/>
                                  <w:marRight w:val="0"/>
                                  <w:marTop w:val="0"/>
                                  <w:marBottom w:val="0"/>
                                  <w:divBdr>
                                    <w:top w:val="none" w:sz="0" w:space="0" w:color="auto"/>
                                    <w:left w:val="none" w:sz="0" w:space="0" w:color="auto"/>
                                    <w:bottom w:val="none" w:sz="0" w:space="0" w:color="auto"/>
                                    <w:right w:val="none" w:sz="0" w:space="0" w:color="auto"/>
                                  </w:divBdr>
                                  <w:divsChild>
                                    <w:div w:id="11277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328280">
          <w:marLeft w:val="0"/>
          <w:marRight w:val="0"/>
          <w:marTop w:val="0"/>
          <w:marBottom w:val="0"/>
          <w:divBdr>
            <w:top w:val="none" w:sz="0" w:space="0" w:color="auto"/>
            <w:left w:val="none" w:sz="0" w:space="0" w:color="auto"/>
            <w:bottom w:val="none" w:sz="0" w:space="0" w:color="auto"/>
            <w:right w:val="none" w:sz="0" w:space="0" w:color="auto"/>
          </w:divBdr>
          <w:divsChild>
            <w:div w:id="1504778535">
              <w:marLeft w:val="0"/>
              <w:marRight w:val="0"/>
              <w:marTop w:val="0"/>
              <w:marBottom w:val="0"/>
              <w:divBdr>
                <w:top w:val="none" w:sz="0" w:space="0" w:color="auto"/>
                <w:left w:val="none" w:sz="0" w:space="0" w:color="auto"/>
                <w:bottom w:val="none" w:sz="0" w:space="0" w:color="auto"/>
                <w:right w:val="none" w:sz="0" w:space="0" w:color="auto"/>
              </w:divBdr>
              <w:divsChild>
                <w:div w:id="830174719">
                  <w:marLeft w:val="0"/>
                  <w:marRight w:val="0"/>
                  <w:marTop w:val="0"/>
                  <w:marBottom w:val="0"/>
                  <w:divBdr>
                    <w:top w:val="none" w:sz="0" w:space="0" w:color="auto"/>
                    <w:left w:val="none" w:sz="0" w:space="0" w:color="auto"/>
                    <w:bottom w:val="none" w:sz="0" w:space="0" w:color="auto"/>
                    <w:right w:val="none" w:sz="0" w:space="0" w:color="auto"/>
                  </w:divBdr>
                  <w:divsChild>
                    <w:div w:id="1177503600">
                      <w:marLeft w:val="0"/>
                      <w:marRight w:val="0"/>
                      <w:marTop w:val="0"/>
                      <w:marBottom w:val="0"/>
                      <w:divBdr>
                        <w:top w:val="none" w:sz="0" w:space="0" w:color="auto"/>
                        <w:left w:val="none" w:sz="0" w:space="0" w:color="auto"/>
                        <w:bottom w:val="none" w:sz="0" w:space="0" w:color="auto"/>
                        <w:right w:val="none" w:sz="0" w:space="0" w:color="auto"/>
                      </w:divBdr>
                      <w:divsChild>
                        <w:div w:id="9379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wcdn.libsyn.com/p/5/2/b/52bcba83a0a43ab1/PovPodEp2.mp3?c_id=7420393&amp;cs_id=7420393&amp;expiration=1539636622&amp;hwt=1ded66a4b8d029f150d5dfca78973149" TargetMode="External"/><Relationship Id="rId13" Type="http://schemas.openxmlformats.org/officeDocument/2006/relationships/hyperlink" Target="https://gci.uq.edu.au/technology-and-food-security-bryceson" TargetMode="External"/><Relationship Id="rId18" Type="http://schemas.openxmlformats.org/officeDocument/2006/relationships/hyperlink" Target="https://blackboard.strayer.edu/bbcswebdav/institution/STANDARDIZED/StrayerWritingStandards/Strayer_Writing_Standards.pdf" TargetMode="External"/><Relationship Id="rId26" Type="http://schemas.openxmlformats.org/officeDocument/2006/relationships/hyperlink" Target="http://www.fao.org/state-of-food-security-nutrition/en/" TargetMode="External"/><Relationship Id="rId39" Type="http://schemas.openxmlformats.org/officeDocument/2006/relationships/hyperlink" Target="http://library.cqpress.com.libdatab.strayer.edu/cqresearcher/document.php?id=cqr_ht_climate_change_2018" TargetMode="External"/><Relationship Id="rId3" Type="http://schemas.openxmlformats.org/officeDocument/2006/relationships/settings" Target="settings.xml"/><Relationship Id="rId21" Type="http://schemas.openxmlformats.org/officeDocument/2006/relationships/hyperlink" Target="https://blackboard.strayer.edu/bbcswebdav/institution/STANDARDIZED/StrayerWritingStandards/Strayer_Writing_Standards.pdf" TargetMode="External"/><Relationship Id="rId34" Type="http://schemas.openxmlformats.org/officeDocument/2006/relationships/hyperlink" Target="http://www.worldbank.org/en/programs/commission-on-global-poverty" TargetMode="External"/><Relationship Id="rId42" Type="http://schemas.openxmlformats.org/officeDocument/2006/relationships/fontTable" Target="fontTable.xml"/><Relationship Id="rId7" Type="http://schemas.openxmlformats.org/officeDocument/2006/relationships/hyperlink" Target="https://www.amazon.com/s/ref=dp_byline_sr_book_2?ie=UTF8&amp;text=John+L.+Seitz&amp;search-alias=books&amp;field-author=John+L.+Seitz&amp;sort=relevancerank" TargetMode="External"/><Relationship Id="rId12" Type="http://schemas.openxmlformats.org/officeDocument/2006/relationships/hyperlink" Target="https://www.youtube.com/watch?v=Fy0B1jsUVFI" TargetMode="External"/><Relationship Id="rId17" Type="http://schemas.openxmlformats.org/officeDocument/2006/relationships/image" Target="media/image1.png"/><Relationship Id="rId25" Type="http://schemas.openxmlformats.org/officeDocument/2006/relationships/hyperlink" Target="https://search-ebscohost-com.libdatab.strayer.edu/login.aspx?direct=true&amp;db=a9h&amp;AN=131477896&amp;site=ehost-live&amp;scope=site" TargetMode="External"/><Relationship Id="rId33" Type="http://schemas.openxmlformats.org/officeDocument/2006/relationships/hyperlink" Target="https://www.foreignaffairs.com/articles/2016-11-01/us-food-aids-costly-problem" TargetMode="External"/><Relationship Id="rId38" Type="http://schemas.openxmlformats.org/officeDocument/2006/relationships/hyperlink" Target="https://search-ebscohost-com.libdatab.strayer.edu/login.aspx?direct=true&amp;db=nlebk&amp;AN=969920&amp;site=ehost-live&amp;scope=site" TargetMode="External"/><Relationship Id="rId2" Type="http://schemas.openxmlformats.org/officeDocument/2006/relationships/styles" Target="styles.xml"/><Relationship Id="rId16" Type="http://schemas.openxmlformats.org/officeDocument/2006/relationships/hyperlink" Target="https://www.youtube.com/watch?v=1CSm4GG2VrU" TargetMode="External"/><Relationship Id="rId20" Type="http://schemas.openxmlformats.org/officeDocument/2006/relationships/image" Target="media/image2.PNG"/><Relationship Id="rId29" Type="http://schemas.openxmlformats.org/officeDocument/2006/relationships/hyperlink" Target="http://libdatab.strayer.edu/login?url=https://search.ebscohost.com/login.aspx?direct=true&amp;db=a9h&amp;AN=131457877&amp;site=eds-live&amp;scope=site"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Pz__XMq1eU" TargetMode="External"/><Relationship Id="rId24" Type="http://schemas.openxmlformats.org/officeDocument/2006/relationships/hyperlink" Target="https://gci.uq.edu.au/technology-and-food-security-bryceson" TargetMode="External"/><Relationship Id="rId32" Type="http://schemas.openxmlformats.org/officeDocument/2006/relationships/hyperlink" Target="https://farmingfirst.org/Mark-Rosegrant?utm_source=feedburner&amp;utm_medium=feed&amp;utm_campaign=Feed%3A+FarmingFirst+%28Farming+First%29." TargetMode="External"/><Relationship Id="rId37" Type="http://schemas.openxmlformats.org/officeDocument/2006/relationships/hyperlink" Target="https://www.foreignaffairs.com/reviews/capsule-review/2013-10-21/oil-food-global-food-crisis-and-middle-east" TargetMode="External"/><Relationship Id="rId40" Type="http://schemas.openxmlformats.org/officeDocument/2006/relationships/hyperlink" Target="http://library.cqpress.com.libdatab.strayer.edu/cqresearcher/document.php?id=cqresrre2015011600" TargetMode="External"/><Relationship Id="rId5" Type="http://schemas.openxmlformats.org/officeDocument/2006/relationships/footnotes" Target="footnotes.xml"/><Relationship Id="rId15" Type="http://schemas.openxmlformats.org/officeDocument/2006/relationships/hyperlink" Target="https://www.youtube.com/watch?v=FKBVwX8dVhI" TargetMode="External"/><Relationship Id="rId23" Type="http://schemas.openxmlformats.org/officeDocument/2006/relationships/footer" Target="footer1.xml"/><Relationship Id="rId28" Type="http://schemas.openxmlformats.org/officeDocument/2006/relationships/hyperlink" Target="https://search-ebscohost-com.libdatab.strayer.edu/login.aspx?direct=true&amp;db=a9h&amp;AN=112811963&amp;site=ehost-live&amp;scope=site" TargetMode="External"/><Relationship Id="rId36" Type="http://schemas.openxmlformats.org/officeDocument/2006/relationships/hyperlink" Target="https://www.ictworks.org/how-technology-can-reduce-hunger-and-improve-food-security/" TargetMode="External"/><Relationship Id="rId10" Type="http://schemas.openxmlformats.org/officeDocument/2006/relationships/hyperlink" Target="https://www.youtube.com/watch?v=g5WbXkTGvCA" TargetMode="External"/><Relationship Id="rId19" Type="http://schemas.openxmlformats.org/officeDocument/2006/relationships/hyperlink" Target="https://blackboard.strayer.edu/bbcswebdav/institution/STANDARDIZED/StrayerWritingStandards/Strayer_Writing_Standards.pdf" TargetMode="External"/><Relationship Id="rId31" Type="http://schemas.openxmlformats.org/officeDocument/2006/relationships/hyperlink" Target="https://www.biologicaldiversity.org/programs/population_and_sustainability/pdfs/OSUCarbonStudy.pdf" TargetMode="External"/><Relationship Id="rId4" Type="http://schemas.openxmlformats.org/officeDocument/2006/relationships/webSettings" Target="webSettings.xml"/><Relationship Id="rId9" Type="http://schemas.openxmlformats.org/officeDocument/2006/relationships/hyperlink" Target="https://www.youtube.com/watch?v=HucSCNQ01X4" TargetMode="External"/><Relationship Id="rId14" Type="http://schemas.openxmlformats.org/officeDocument/2006/relationships/hyperlink" Target="https://search-ebscohost-com.libdatab.strayer.edu/login.aspx?direct=true&amp;db=a9h&amp;AN=131477895&amp;site=ehost-live&amp;scope=site" TargetMode="External"/><Relationship Id="rId22" Type="http://schemas.openxmlformats.org/officeDocument/2006/relationships/header" Target="header1.xml"/><Relationship Id="rId27" Type="http://schemas.openxmlformats.org/officeDocument/2006/relationships/hyperlink" Target="http://libdatab.strayer.edu/login?url=https://search.ebscohost.com/login.aspx?direct=true&amp;db=edb&amp;AN=129341164&amp;site=eds-live&amp;scope=site" TargetMode="External"/><Relationship Id="rId30" Type="http://schemas.openxmlformats.org/officeDocument/2006/relationships/hyperlink" Target="https://ccafs.cgiar.org/blog/agricultural-technologies-food-security-or-something-more" TargetMode="External"/><Relationship Id="rId35" Type="http://schemas.openxmlformats.org/officeDocument/2006/relationships/hyperlink" Target="https://search-ebscohost-com.libdatab.strayer.edu/login.aspx?direct=true&amp;db=a9h&amp;AN=54624948&amp;site=ehost-live&amp;scope=site"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Cronin</dc:creator>
  <cp:keywords/>
  <dc:description/>
  <cp:lastModifiedBy>KENNEDY KABASO</cp:lastModifiedBy>
  <cp:revision>2</cp:revision>
  <dcterms:created xsi:type="dcterms:W3CDTF">2019-01-04T01:04:00Z</dcterms:created>
  <dcterms:modified xsi:type="dcterms:W3CDTF">2019-01-04T01:04:00Z</dcterms:modified>
</cp:coreProperties>
</file>