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E2C" w:rsidRPr="006A06EC" w:rsidRDefault="00441BD5">
      <w:r w:rsidRPr="006A06EC">
        <w:t>Krzysztof Kaflowski</w:t>
      </w:r>
    </w:p>
    <w:p w:rsidR="00441BD5" w:rsidRPr="006A06EC" w:rsidRDefault="00441BD5">
      <w:r w:rsidRPr="006A06EC">
        <w:t>IS</w:t>
      </w:r>
    </w:p>
    <w:p w:rsidR="009B267F" w:rsidRPr="006A06EC" w:rsidRDefault="009B267F">
      <w:r w:rsidRPr="006A06EC">
        <w:t>Podstawy Sztucznej Inteligencji</w:t>
      </w:r>
    </w:p>
    <w:p w:rsidR="00441BD5" w:rsidRPr="006A06EC" w:rsidRDefault="00441BD5" w:rsidP="00441BD5">
      <w:pPr>
        <w:jc w:val="center"/>
      </w:pPr>
      <w:r w:rsidRPr="006A06EC">
        <w:t>„Odwzorowanie charakterystycznych cech kwiatów za pomocą sieci typu Kohonen”</w:t>
      </w:r>
    </w:p>
    <w:p w:rsidR="00441BD5" w:rsidRPr="006A06EC" w:rsidRDefault="00441BD5" w:rsidP="0044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06EC">
        <w:rPr>
          <w:rFonts w:ascii="Times New Roman" w:hAnsi="Times New Roman" w:cs="Times New Roman"/>
        </w:rPr>
        <w:t xml:space="preserve">Celem ćwiczenia było stworzenie sieci neuronowej, która odwzorowuje charakterystyczne cechy kwiatów. </w:t>
      </w:r>
    </w:p>
    <w:p w:rsidR="00441BD5" w:rsidRPr="006A06EC" w:rsidRDefault="00441BD5" w:rsidP="0044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06EC">
        <w:rPr>
          <w:rFonts w:ascii="Times New Roman" w:hAnsi="Times New Roman" w:cs="Times New Roman"/>
        </w:rPr>
        <w:t>Opis sieci:</w:t>
      </w:r>
    </w:p>
    <w:p w:rsidR="00441BD5" w:rsidRPr="006A06EC" w:rsidRDefault="00441BD5" w:rsidP="00441BD5">
      <w:pPr>
        <w:ind w:left="360"/>
      </w:pPr>
      <w:r w:rsidRPr="006A06EC">
        <w:t>Jest to sieć typu Kohonen używająca algorytmu WTA.</w:t>
      </w:r>
    </w:p>
    <w:p w:rsidR="00441BD5" w:rsidRPr="006A06EC" w:rsidRDefault="00441BD5" w:rsidP="00441BD5">
      <w:r w:rsidRPr="006A06EC">
        <w:t>Sieć kohonena jest to podstawowy typ sieci używającej samo-organizującej się mapy. Dzięki temu można uczyć ją bez nauczyciela. Jest to metoda najbliższa tej, która zachowi w naszych mózgach.</w:t>
      </w:r>
    </w:p>
    <w:p w:rsidR="00441BD5" w:rsidRPr="006A06EC" w:rsidRDefault="00441BD5" w:rsidP="00441BD5">
      <w:r w:rsidRPr="006A06EC">
        <w:t xml:space="preserve">WTA – Winner Takes All – jest to algorytm, w którym neurony konkurują między sobą. Tylko jeden neuron może być aktywny w danym czasie. </w:t>
      </w:r>
    </w:p>
    <w:p w:rsidR="00BB1BDA" w:rsidRPr="006A06EC" w:rsidRDefault="00BB1BDA" w:rsidP="00441BD5">
      <w:r w:rsidRPr="006A06EC">
        <w:rPr>
          <w:noProof/>
        </w:rPr>
        <w:drawing>
          <wp:inline distT="0" distB="0" distL="0" distR="0">
            <wp:extent cx="5391150" cy="3190875"/>
            <wp:effectExtent l="0" t="0" r="0" b="0"/>
            <wp:docPr id="18" name="Obraz 18" descr="http://www.inf.ed.ac.uk/teaching/courses/inf1-cg/lectures/17/twoLay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f.ed.ac.uk/teaching/courses/inf1-cg/lectures/17/twoLaye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DA" w:rsidRPr="006A06EC" w:rsidRDefault="00BB1BDA" w:rsidP="00441BD5">
      <w:r w:rsidRPr="006A06EC">
        <w:t>Modyfikacja wag odbywa się tylko w neuronie, który wygra rywalizację. Oznaczo to, że neuron który zwróci największą wartość jako jedyny modyfikuje wartość wag według poniższego wzoru:</w:t>
      </w:r>
    </w:p>
    <w:p w:rsidR="00BB1BDA" w:rsidRPr="006A06EC" w:rsidRDefault="00BB1BDA" w:rsidP="00BB1B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0"/>
          <w:szCs w:val="20"/>
          <w:lang w:val="en-US"/>
        </w:rPr>
      </w:pPr>
      <w:proofErr w:type="gramStart"/>
      <w:r w:rsidRPr="006A06EC">
        <w:rPr>
          <w:color w:val="A9B7C6"/>
          <w:sz w:val="20"/>
          <w:szCs w:val="20"/>
          <w:shd w:val="clear" w:color="auto" w:fill="344134"/>
          <w:lang w:val="en-US"/>
        </w:rPr>
        <w:t>weight</w:t>
      </w:r>
      <w:r w:rsidRPr="006A06EC">
        <w:rPr>
          <w:color w:val="A9B7C6"/>
          <w:sz w:val="20"/>
          <w:szCs w:val="20"/>
          <w:lang w:val="en-US"/>
        </w:rPr>
        <w:t>[</w:t>
      </w:r>
      <w:proofErr w:type="spellStart"/>
      <w:proofErr w:type="gramEnd"/>
      <w:r w:rsidRPr="006A06EC">
        <w:rPr>
          <w:color w:val="A9B7C6"/>
          <w:sz w:val="20"/>
          <w:szCs w:val="20"/>
          <w:lang w:val="en-US"/>
        </w:rPr>
        <w:t>i</w:t>
      </w:r>
      <w:proofErr w:type="spellEnd"/>
      <w:r w:rsidRPr="006A06EC">
        <w:rPr>
          <w:color w:val="A9B7C6"/>
          <w:sz w:val="20"/>
          <w:szCs w:val="20"/>
          <w:lang w:val="en-US"/>
        </w:rPr>
        <w:t xml:space="preserve">] = </w:t>
      </w:r>
      <w:r w:rsidRPr="006A06EC">
        <w:rPr>
          <w:color w:val="A9B7C6"/>
          <w:sz w:val="20"/>
          <w:szCs w:val="20"/>
          <w:shd w:val="clear" w:color="auto" w:fill="344134"/>
          <w:lang w:val="en-US"/>
        </w:rPr>
        <w:t>weight</w:t>
      </w:r>
      <w:r w:rsidRPr="006A06EC">
        <w:rPr>
          <w:color w:val="A9B7C6"/>
          <w:sz w:val="20"/>
          <w:szCs w:val="20"/>
          <w:lang w:val="en-US"/>
        </w:rPr>
        <w:t>[</w:t>
      </w:r>
      <w:proofErr w:type="spellStart"/>
      <w:r w:rsidRPr="006A06EC">
        <w:rPr>
          <w:color w:val="A9B7C6"/>
          <w:sz w:val="20"/>
          <w:szCs w:val="20"/>
          <w:lang w:val="en-US"/>
        </w:rPr>
        <w:t>i</w:t>
      </w:r>
      <w:proofErr w:type="spellEnd"/>
      <w:r w:rsidRPr="006A06EC">
        <w:rPr>
          <w:color w:val="A9B7C6"/>
          <w:sz w:val="20"/>
          <w:szCs w:val="20"/>
          <w:lang w:val="en-US"/>
        </w:rPr>
        <w:t xml:space="preserve">] + </w:t>
      </w:r>
      <w:proofErr w:type="spellStart"/>
      <w:r w:rsidRPr="006A06EC">
        <w:rPr>
          <w:color w:val="9876AA"/>
          <w:sz w:val="20"/>
          <w:szCs w:val="20"/>
          <w:lang w:val="en-US"/>
        </w:rPr>
        <w:t>learningRate</w:t>
      </w:r>
      <w:proofErr w:type="spellEnd"/>
      <w:r w:rsidRPr="006A06EC">
        <w:rPr>
          <w:color w:val="9876AA"/>
          <w:sz w:val="20"/>
          <w:szCs w:val="20"/>
          <w:lang w:val="en-US"/>
        </w:rPr>
        <w:t xml:space="preserve"> </w:t>
      </w:r>
      <w:r w:rsidRPr="006A06EC">
        <w:rPr>
          <w:color w:val="A9B7C6"/>
          <w:sz w:val="20"/>
          <w:szCs w:val="20"/>
          <w:lang w:val="en-US"/>
        </w:rPr>
        <w:t>* (</w:t>
      </w:r>
      <w:proofErr w:type="spellStart"/>
      <w:r w:rsidRPr="006A06EC">
        <w:rPr>
          <w:color w:val="A9B7C6"/>
          <w:sz w:val="20"/>
          <w:szCs w:val="20"/>
          <w:lang w:val="en-US"/>
        </w:rPr>
        <w:t>data.getX</w:t>
      </w:r>
      <w:proofErr w:type="spellEnd"/>
      <w:r w:rsidRPr="006A06EC">
        <w:rPr>
          <w:color w:val="A9B7C6"/>
          <w:sz w:val="20"/>
          <w:szCs w:val="20"/>
          <w:lang w:val="en-US"/>
        </w:rPr>
        <w:t>(</w:t>
      </w:r>
      <w:proofErr w:type="spellStart"/>
      <w:r w:rsidRPr="006A06EC">
        <w:rPr>
          <w:color w:val="A9B7C6"/>
          <w:sz w:val="20"/>
          <w:szCs w:val="20"/>
          <w:lang w:val="en-US"/>
        </w:rPr>
        <w:t>i</w:t>
      </w:r>
      <w:proofErr w:type="spellEnd"/>
      <w:r w:rsidRPr="006A06EC">
        <w:rPr>
          <w:color w:val="A9B7C6"/>
          <w:sz w:val="20"/>
          <w:szCs w:val="20"/>
          <w:lang w:val="en-US"/>
        </w:rPr>
        <w:t xml:space="preserve">) - </w:t>
      </w:r>
      <w:r w:rsidRPr="006A06EC">
        <w:rPr>
          <w:color w:val="A9B7C6"/>
          <w:sz w:val="20"/>
          <w:szCs w:val="20"/>
          <w:shd w:val="clear" w:color="auto" w:fill="344134"/>
          <w:lang w:val="en-US"/>
        </w:rPr>
        <w:t>weight</w:t>
      </w:r>
      <w:r w:rsidRPr="006A06EC">
        <w:rPr>
          <w:color w:val="A9B7C6"/>
          <w:sz w:val="20"/>
          <w:szCs w:val="20"/>
          <w:lang w:val="en-US"/>
        </w:rPr>
        <w:t>[</w:t>
      </w:r>
      <w:proofErr w:type="spellStart"/>
      <w:r w:rsidRPr="006A06EC">
        <w:rPr>
          <w:color w:val="A9B7C6"/>
          <w:sz w:val="20"/>
          <w:szCs w:val="20"/>
          <w:lang w:val="en-US"/>
        </w:rPr>
        <w:t>i</w:t>
      </w:r>
      <w:proofErr w:type="spellEnd"/>
      <w:r w:rsidRPr="006A06EC">
        <w:rPr>
          <w:color w:val="A9B7C6"/>
          <w:sz w:val="20"/>
          <w:szCs w:val="20"/>
          <w:lang w:val="en-US"/>
        </w:rPr>
        <w:t>])</w:t>
      </w:r>
      <w:r w:rsidRPr="006A06EC">
        <w:rPr>
          <w:color w:val="CC7832"/>
          <w:sz w:val="20"/>
          <w:szCs w:val="20"/>
          <w:lang w:val="en-US"/>
        </w:rPr>
        <w:t>;</w:t>
      </w:r>
    </w:p>
    <w:p w:rsidR="00BB1BDA" w:rsidRPr="006A06EC" w:rsidRDefault="00BB1BDA" w:rsidP="00441BD5">
      <w:pPr>
        <w:rPr>
          <w:lang w:val="en-US"/>
        </w:rPr>
      </w:pPr>
    </w:p>
    <w:p w:rsidR="00BB1BDA" w:rsidRPr="006A06EC" w:rsidRDefault="00BB1BDA" w:rsidP="00BB1BDA">
      <w:pPr>
        <w:rPr>
          <w:rFonts w:eastAsiaTheme="minorEastAsia"/>
        </w:rPr>
      </w:pPr>
      <w:r w:rsidRPr="006A06EC">
        <w:t xml:space="preserve">Reguła uczenia konkurencyjnego powoduje stopniową zmianę kierunku wektora wag poszczególnych jednostek wyjściowych sieci w stronę statystycznie najczęściej występujących wejść. </w:t>
      </w:r>
    </w:p>
    <w:p w:rsidR="00BB1BDA" w:rsidRPr="006A06EC" w:rsidRDefault="00BB1BDA" w:rsidP="00BB1BDA">
      <w:pPr>
        <w:rPr>
          <w:rFonts w:eastAsiaTheme="minorEastAsia"/>
        </w:rPr>
      </w:pPr>
    </w:p>
    <w:p w:rsidR="00BB1BDA" w:rsidRPr="006A06EC" w:rsidRDefault="00BB1BDA" w:rsidP="00BB1BDA">
      <w:pPr>
        <w:rPr>
          <w:rFonts w:eastAsiaTheme="minorEastAsia"/>
        </w:rPr>
      </w:pPr>
    </w:p>
    <w:p w:rsidR="00BB1BDA" w:rsidRPr="006A06EC" w:rsidRDefault="00BB1BDA" w:rsidP="00BB1BDA">
      <w:r w:rsidRPr="006A06E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1191895</wp:posOffset>
            </wp:positionH>
            <wp:positionV relativeFrom="paragraph">
              <wp:posOffset>260350</wp:posOffset>
            </wp:positionV>
            <wp:extent cx="3909060" cy="1060450"/>
            <wp:effectExtent l="19050" t="0" r="0" b="0"/>
            <wp:wrapTight wrapText="bothSides">
              <wp:wrapPolygon edited="0">
                <wp:start x="-105" y="0"/>
                <wp:lineTo x="-105" y="21341"/>
                <wp:lineTo x="21579" y="21341"/>
                <wp:lineTo x="21579" y="0"/>
                <wp:lineTo x="-105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6EC">
        <w:t>Regułę uczenia konkurencyjnego można zapisać w postaci uwzględniającej kolejne iteracje uczenia k, k+1, k+2,…</w:t>
      </w:r>
      <w:r w:rsidRPr="006A06EC">
        <w:br/>
      </w:r>
    </w:p>
    <w:p w:rsidR="00BB1BDA" w:rsidRPr="006A06EC" w:rsidRDefault="00BB1BDA" w:rsidP="00BB1BDA">
      <w:r w:rsidRPr="006A06EC">
        <w:t xml:space="preserve">Cechy </w:t>
      </w:r>
      <w:r w:rsidRPr="006A06EC">
        <w:lastRenderedPageBreak/>
        <w:t xml:space="preserve">charakterystyczne: </w:t>
      </w:r>
    </w:p>
    <w:p w:rsidR="00BB1BDA" w:rsidRPr="006A06EC" w:rsidRDefault="00BB1BDA" w:rsidP="00BB1BDA">
      <w:r w:rsidRPr="006A06EC">
        <w:t>• zwykle sieci jednowarstwowe</w:t>
      </w:r>
    </w:p>
    <w:p w:rsidR="00BB1BDA" w:rsidRPr="006A06EC" w:rsidRDefault="00BB1BDA" w:rsidP="00BB1BDA">
      <w:r w:rsidRPr="006A06EC">
        <w:t xml:space="preserve">• każdy neuron jest połączony ze wszystkim składowymi wektora wejściowego X </w:t>
      </w:r>
    </w:p>
    <w:p w:rsidR="00BB1BDA" w:rsidRPr="006A06EC" w:rsidRDefault="00BB1BDA" w:rsidP="00BB1BDA">
      <w:r w:rsidRPr="006A06EC">
        <w:t>• neurony liniowe</w:t>
      </w:r>
    </w:p>
    <w:p w:rsidR="00BB1BDA" w:rsidRPr="006A06EC" w:rsidRDefault="00BB1BDA" w:rsidP="00BB1BDA"/>
    <w:p w:rsidR="00BB1BDA" w:rsidRPr="006A06EC" w:rsidRDefault="00BB1BDA" w:rsidP="00BB1BDA">
      <w:r w:rsidRPr="006A06EC">
        <w:t>Wartości do siebie zbliżone zwykle mają największą wartość na tym samym neuronie, dzięki czemu możemy wyznaczyć grupy podziału danych.</w:t>
      </w:r>
    </w:p>
    <w:p w:rsidR="00BB1BDA" w:rsidRPr="006A06EC" w:rsidRDefault="00BB1BDA" w:rsidP="00BB1BDA">
      <w:r w:rsidRPr="006A06EC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104775</wp:posOffset>
            </wp:positionV>
            <wp:extent cx="5210810" cy="2794000"/>
            <wp:effectExtent l="19050" t="0" r="8890" b="0"/>
            <wp:wrapTight wrapText="bothSides">
              <wp:wrapPolygon edited="0">
                <wp:start x="-79" y="0"/>
                <wp:lineTo x="-79" y="21502"/>
                <wp:lineTo x="21637" y="21502"/>
                <wp:lineTo x="21637" y="0"/>
                <wp:lineTo x="-79" y="0"/>
              </wp:wrapPolygon>
            </wp:wrapTight>
            <wp:docPr id="20" name="Obraz 20" descr="http://fourier.eng.hmc.edu/e161/lectures/figures/competitive2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ourier.eng.hmc.edu/e161/lectures/figures/competitive2a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1BDA" w:rsidRPr="006A06EC" w:rsidRDefault="00BB1BDA" w:rsidP="00BB1BDA"/>
    <w:p w:rsidR="00BB1BDA" w:rsidRPr="006A06EC" w:rsidRDefault="00BB1BDA" w:rsidP="00BB1BDA"/>
    <w:p w:rsidR="00BB1BDA" w:rsidRPr="006A06EC" w:rsidRDefault="00BB1BDA" w:rsidP="00BB1BDA"/>
    <w:p w:rsidR="00BB1BDA" w:rsidRPr="006A06EC" w:rsidRDefault="00BB1BDA" w:rsidP="00BB1BDA"/>
    <w:p w:rsidR="00BB1BDA" w:rsidRPr="006A06EC" w:rsidRDefault="00BB1BDA" w:rsidP="00441BD5"/>
    <w:p w:rsidR="00441BD5" w:rsidRPr="006A06EC" w:rsidRDefault="00441BD5" w:rsidP="00441BD5">
      <w:pPr>
        <w:rPr>
          <w:color w:val="000000"/>
          <w:sz w:val="27"/>
          <w:szCs w:val="27"/>
          <w:shd w:val="clear" w:color="auto" w:fill="FFFFFF"/>
        </w:rPr>
      </w:pPr>
    </w:p>
    <w:p w:rsidR="00BB1BDA" w:rsidRPr="006A06EC" w:rsidRDefault="00BB1BDA" w:rsidP="00441BD5">
      <w:pPr>
        <w:rPr>
          <w:color w:val="000000"/>
          <w:sz w:val="27"/>
          <w:szCs w:val="27"/>
          <w:shd w:val="clear" w:color="auto" w:fill="FFFFFF"/>
        </w:rPr>
      </w:pPr>
    </w:p>
    <w:p w:rsidR="00BB1BDA" w:rsidRPr="006A06EC" w:rsidRDefault="00BB1BDA" w:rsidP="00441BD5">
      <w:pPr>
        <w:rPr>
          <w:color w:val="000000"/>
          <w:sz w:val="27"/>
          <w:szCs w:val="27"/>
          <w:shd w:val="clear" w:color="auto" w:fill="FFFFFF"/>
        </w:rPr>
      </w:pPr>
    </w:p>
    <w:p w:rsidR="00BB1BDA" w:rsidRPr="006A06EC" w:rsidRDefault="00BB1BDA" w:rsidP="00441BD5">
      <w:pPr>
        <w:rPr>
          <w:color w:val="000000"/>
          <w:sz w:val="27"/>
          <w:szCs w:val="27"/>
          <w:shd w:val="clear" w:color="auto" w:fill="FFFFFF"/>
        </w:rPr>
      </w:pPr>
    </w:p>
    <w:p w:rsidR="00BB1BDA" w:rsidRPr="006A06EC" w:rsidRDefault="00BB1BDA" w:rsidP="00441BD5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-4712335</wp:posOffset>
            </wp:positionH>
            <wp:positionV relativeFrom="paragraph">
              <wp:posOffset>15875</wp:posOffset>
            </wp:positionV>
            <wp:extent cx="3682365" cy="2340610"/>
            <wp:effectExtent l="19050" t="0" r="0" b="0"/>
            <wp:wrapTight wrapText="bothSides">
              <wp:wrapPolygon edited="0">
                <wp:start x="-112" y="0"/>
                <wp:lineTo x="-112" y="21448"/>
                <wp:lineTo x="21566" y="21448"/>
                <wp:lineTo x="21566" y="0"/>
                <wp:lineTo x="-112" y="0"/>
              </wp:wrapPolygon>
            </wp:wrapTight>
            <wp:docPr id="19" name="Obraz 19" descr="http://fourier.eng.hmc.edu/e161/lectures/figures/competitiv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ourier.eng.hmc.edu/e161/lectures/figures/competitive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1BDA" w:rsidRPr="006A06EC" w:rsidRDefault="00BB1BDA" w:rsidP="00441BD5">
      <w:pPr>
        <w:rPr>
          <w:color w:val="000000"/>
          <w:sz w:val="27"/>
          <w:szCs w:val="27"/>
          <w:shd w:val="clear" w:color="auto" w:fill="FFFFFF"/>
        </w:rPr>
      </w:pPr>
    </w:p>
    <w:p w:rsidR="00BB1BDA" w:rsidRPr="006A06EC" w:rsidRDefault="00BB1BDA" w:rsidP="00441BD5">
      <w:pPr>
        <w:rPr>
          <w:color w:val="000000"/>
          <w:sz w:val="27"/>
          <w:szCs w:val="27"/>
          <w:shd w:val="clear" w:color="auto" w:fill="FFFFFF"/>
        </w:rPr>
      </w:pPr>
    </w:p>
    <w:p w:rsidR="00BB1BDA" w:rsidRPr="006A06EC" w:rsidRDefault="00BB1BDA" w:rsidP="00441BD5">
      <w:pPr>
        <w:rPr>
          <w:color w:val="000000"/>
          <w:sz w:val="27"/>
          <w:szCs w:val="27"/>
          <w:shd w:val="clear" w:color="auto" w:fill="FFFFFF"/>
        </w:rPr>
      </w:pPr>
    </w:p>
    <w:p w:rsidR="00BB1BDA" w:rsidRPr="006A06EC" w:rsidRDefault="00BB1BDA" w:rsidP="00441BD5">
      <w:pPr>
        <w:rPr>
          <w:color w:val="000000"/>
          <w:sz w:val="27"/>
          <w:szCs w:val="27"/>
          <w:shd w:val="clear" w:color="auto" w:fill="FFFFFF"/>
        </w:rPr>
      </w:pPr>
    </w:p>
    <w:p w:rsidR="00BB1BDA" w:rsidRPr="006A06EC" w:rsidRDefault="00BB1BDA" w:rsidP="00441BD5">
      <w:pPr>
        <w:rPr>
          <w:color w:val="000000"/>
          <w:sz w:val="27"/>
          <w:szCs w:val="27"/>
          <w:shd w:val="clear" w:color="auto" w:fill="FFFFFF"/>
        </w:rPr>
      </w:pPr>
    </w:p>
    <w:p w:rsidR="00BB1BDA" w:rsidRPr="006A06EC" w:rsidRDefault="00BB1BDA" w:rsidP="00441BD5">
      <w:pPr>
        <w:rPr>
          <w:color w:val="000000"/>
          <w:sz w:val="27"/>
          <w:szCs w:val="27"/>
          <w:shd w:val="clear" w:color="auto" w:fill="FFFFFF"/>
        </w:rPr>
      </w:pPr>
    </w:p>
    <w:p w:rsidR="00BB1BDA" w:rsidRPr="006A06EC" w:rsidRDefault="00BB1BDA" w:rsidP="00441BD5">
      <w:pPr>
        <w:rPr>
          <w:color w:val="000000"/>
          <w:sz w:val="27"/>
          <w:szCs w:val="27"/>
          <w:shd w:val="clear" w:color="auto" w:fill="FFFFFF"/>
        </w:rPr>
      </w:pPr>
    </w:p>
    <w:p w:rsidR="00BB1BDA" w:rsidRPr="006A06EC" w:rsidRDefault="00B60074" w:rsidP="00441BD5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Normalizac</w:t>
      </w:r>
      <w:r w:rsidR="00BB1BDA" w:rsidRPr="006A06EC">
        <w:rPr>
          <w:color w:val="000000"/>
          <w:sz w:val="27"/>
          <w:szCs w:val="27"/>
          <w:shd w:val="clear" w:color="auto" w:fill="FFFFFF"/>
        </w:rPr>
        <w:t>ja danych:</w:t>
      </w:r>
    </w:p>
    <w:p w:rsidR="00BB1BDA" w:rsidRPr="006A06EC" w:rsidRDefault="00B60074" w:rsidP="00441BD5">
      <w:pPr>
        <w:rPr>
          <w:color w:val="000000"/>
          <w:sz w:val="27"/>
          <w:szCs w:val="27"/>
          <w:shd w:val="clear" w:color="auto" w:fill="FFFFFF"/>
          <w:lang w:val="en-US"/>
        </w:rPr>
      </w:pPr>
      <w:r w:rsidRPr="006A06EC">
        <w:rPr>
          <w:color w:val="000000"/>
          <w:sz w:val="27"/>
          <w:szCs w:val="27"/>
          <w:shd w:val="clear" w:color="auto" w:fill="FFFFFF"/>
        </w:rPr>
        <w:t xml:space="preserve">Dla poprawnego działania sieci należało znormalizować wagi oraz dane uczące i testujące. </w:t>
      </w:r>
      <w:proofErr w:type="spellStart"/>
      <w:r w:rsidRPr="006A06EC">
        <w:rPr>
          <w:color w:val="000000"/>
          <w:sz w:val="27"/>
          <w:szCs w:val="27"/>
          <w:shd w:val="clear" w:color="auto" w:fill="FFFFFF"/>
          <w:lang w:val="en-US"/>
        </w:rPr>
        <w:t>Wykonano</w:t>
      </w:r>
      <w:proofErr w:type="spellEnd"/>
      <w:r w:rsidRPr="006A06EC">
        <w:rPr>
          <w:color w:val="000000"/>
          <w:sz w:val="27"/>
          <w:szCs w:val="27"/>
          <w:shd w:val="clear" w:color="auto" w:fill="FFFFFF"/>
          <w:lang w:val="en-US"/>
        </w:rPr>
        <w:t xml:space="preserve"> to w </w:t>
      </w:r>
      <w:proofErr w:type="spellStart"/>
      <w:r w:rsidRPr="006A06EC">
        <w:rPr>
          <w:color w:val="000000"/>
          <w:sz w:val="27"/>
          <w:szCs w:val="27"/>
          <w:shd w:val="clear" w:color="auto" w:fill="FFFFFF"/>
          <w:lang w:val="en-US"/>
        </w:rPr>
        <w:t>następujący</w:t>
      </w:r>
      <w:proofErr w:type="spellEnd"/>
      <w:r w:rsidRPr="006A06EC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6A06EC">
        <w:rPr>
          <w:color w:val="000000"/>
          <w:sz w:val="27"/>
          <w:szCs w:val="27"/>
          <w:shd w:val="clear" w:color="auto" w:fill="FFFFFF"/>
          <w:lang w:val="en-US"/>
        </w:rPr>
        <w:t>sposób</w:t>
      </w:r>
      <w:proofErr w:type="spellEnd"/>
      <w:r w:rsidRPr="006A06EC">
        <w:rPr>
          <w:color w:val="000000"/>
          <w:sz w:val="27"/>
          <w:szCs w:val="27"/>
          <w:shd w:val="clear" w:color="auto" w:fill="FFFFFF"/>
          <w:lang w:val="en-US"/>
        </w:rPr>
        <w:t>:</w:t>
      </w:r>
      <w:r w:rsidRPr="006A06EC">
        <w:rPr>
          <w:color w:val="000000"/>
          <w:sz w:val="27"/>
          <w:szCs w:val="27"/>
          <w:shd w:val="clear" w:color="auto" w:fill="FFFFFF"/>
          <w:lang w:val="en-US"/>
        </w:rPr>
        <w:br/>
      </w:r>
    </w:p>
    <w:p w:rsidR="00B60074" w:rsidRPr="006A06EC" w:rsidRDefault="00B60074" w:rsidP="00B60074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lang w:val="en-US"/>
        </w:rPr>
      </w:pPr>
      <w:r w:rsidRPr="006A06EC">
        <w:rPr>
          <w:rFonts w:ascii="Times New Roman" w:hAnsi="Times New Roman" w:cs="Times New Roman"/>
          <w:color w:val="CC7832"/>
          <w:lang w:val="en-US"/>
        </w:rPr>
        <w:t xml:space="preserve">double </w:t>
      </w:r>
      <w:proofErr w:type="spellStart"/>
      <w:r w:rsidRPr="006A06EC">
        <w:rPr>
          <w:rFonts w:ascii="Times New Roman" w:hAnsi="Times New Roman" w:cs="Times New Roman"/>
          <w:color w:val="A9B7C6"/>
          <w:lang w:val="en-US"/>
        </w:rPr>
        <w:t>lengthSquared</w:t>
      </w:r>
      <w:proofErr w:type="spellEnd"/>
      <w:r w:rsidRPr="006A06EC">
        <w:rPr>
          <w:rFonts w:ascii="Times New Roman" w:hAnsi="Times New Roman" w:cs="Times New Roman"/>
          <w:color w:val="A9B7C6"/>
          <w:lang w:val="en-US"/>
        </w:rPr>
        <w:t xml:space="preserve"> = </w:t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0</w:t>
      </w:r>
      <w:r w:rsidRPr="006A06EC">
        <w:rPr>
          <w:rFonts w:ascii="Times New Roman" w:hAnsi="Times New Roman" w:cs="Times New Roman"/>
          <w:color w:val="A9B7C6"/>
          <w:lang w:val="en-US"/>
        </w:rPr>
        <w:t>]*</w:t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0</w:t>
      </w:r>
      <w:r w:rsidRPr="006A06EC">
        <w:rPr>
          <w:rFonts w:ascii="Times New Roman" w:hAnsi="Times New Roman" w:cs="Times New Roman"/>
          <w:color w:val="A9B7C6"/>
          <w:lang w:val="en-US"/>
        </w:rPr>
        <w:t xml:space="preserve">] + </w:t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1</w:t>
      </w:r>
      <w:r w:rsidRPr="006A06EC">
        <w:rPr>
          <w:rFonts w:ascii="Times New Roman" w:hAnsi="Times New Roman" w:cs="Times New Roman"/>
          <w:color w:val="A9B7C6"/>
          <w:lang w:val="en-US"/>
        </w:rPr>
        <w:t>]*</w:t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1</w:t>
      </w:r>
      <w:r w:rsidRPr="006A06EC">
        <w:rPr>
          <w:rFonts w:ascii="Times New Roman" w:hAnsi="Times New Roman" w:cs="Times New Roman"/>
          <w:color w:val="A9B7C6"/>
          <w:lang w:val="en-US"/>
        </w:rPr>
        <w:t xml:space="preserve">] + </w:t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2</w:t>
      </w:r>
      <w:r w:rsidRPr="006A06EC">
        <w:rPr>
          <w:rFonts w:ascii="Times New Roman" w:hAnsi="Times New Roman" w:cs="Times New Roman"/>
          <w:color w:val="A9B7C6"/>
          <w:lang w:val="en-US"/>
        </w:rPr>
        <w:t>]*</w:t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2</w:t>
      </w:r>
      <w:r w:rsidRPr="006A06EC">
        <w:rPr>
          <w:rFonts w:ascii="Times New Roman" w:hAnsi="Times New Roman" w:cs="Times New Roman"/>
          <w:color w:val="A9B7C6"/>
          <w:lang w:val="en-US"/>
        </w:rPr>
        <w:t xml:space="preserve">] + </w:t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3</w:t>
      </w:r>
      <w:r w:rsidRPr="006A06EC">
        <w:rPr>
          <w:rFonts w:ascii="Times New Roman" w:hAnsi="Times New Roman" w:cs="Times New Roman"/>
          <w:color w:val="A9B7C6"/>
          <w:lang w:val="en-US"/>
        </w:rPr>
        <w:t>]*</w:t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3</w:t>
      </w:r>
      <w:r w:rsidRPr="006A06EC">
        <w:rPr>
          <w:rFonts w:ascii="Times New Roman" w:hAnsi="Times New Roman" w:cs="Times New Roman"/>
          <w:color w:val="A9B7C6"/>
          <w:lang w:val="en-US"/>
        </w:rPr>
        <w:t>]</w:t>
      </w:r>
      <w:r w:rsidRPr="006A06EC">
        <w:rPr>
          <w:rFonts w:ascii="Times New Roman" w:hAnsi="Times New Roman" w:cs="Times New Roman"/>
          <w:color w:val="CC7832"/>
          <w:lang w:val="en-US"/>
        </w:rPr>
        <w:t>;</w:t>
      </w:r>
      <w:r w:rsidRPr="006A06EC">
        <w:rPr>
          <w:rFonts w:ascii="Times New Roman" w:hAnsi="Times New Roman" w:cs="Times New Roman"/>
          <w:color w:val="CC7832"/>
          <w:lang w:val="en-US"/>
        </w:rPr>
        <w:br/>
        <w:t xml:space="preserve">double </w:t>
      </w:r>
      <w:r w:rsidRPr="006A06EC">
        <w:rPr>
          <w:rFonts w:ascii="Times New Roman" w:hAnsi="Times New Roman" w:cs="Times New Roman"/>
          <w:color w:val="A9B7C6"/>
          <w:lang w:val="en-US"/>
        </w:rPr>
        <w:t xml:space="preserve">length = </w:t>
      </w:r>
      <w:proofErr w:type="spellStart"/>
      <w:r w:rsidRPr="006A06EC">
        <w:rPr>
          <w:rFonts w:ascii="Times New Roman" w:hAnsi="Times New Roman" w:cs="Times New Roman"/>
          <w:color w:val="A9B7C6"/>
          <w:lang w:val="en-US"/>
        </w:rPr>
        <w:t>Math.</w:t>
      </w:r>
      <w:r w:rsidRPr="006A06EC">
        <w:rPr>
          <w:rFonts w:ascii="Times New Roman" w:hAnsi="Times New Roman" w:cs="Times New Roman"/>
          <w:i/>
          <w:iCs/>
          <w:color w:val="A9B7C6"/>
          <w:lang w:val="en-US"/>
        </w:rPr>
        <w:t>sqrt</w:t>
      </w:r>
      <w:proofErr w:type="spellEnd"/>
      <w:r w:rsidRPr="006A06EC">
        <w:rPr>
          <w:rFonts w:ascii="Times New Roman" w:hAnsi="Times New Roman" w:cs="Times New Roman"/>
          <w:color w:val="A9B7C6"/>
          <w:lang w:val="en-US"/>
        </w:rPr>
        <w:t>(</w:t>
      </w:r>
      <w:proofErr w:type="spellStart"/>
      <w:r w:rsidRPr="006A06EC">
        <w:rPr>
          <w:rFonts w:ascii="Times New Roman" w:hAnsi="Times New Roman" w:cs="Times New Roman"/>
          <w:color w:val="A9B7C6"/>
          <w:lang w:val="en-US"/>
        </w:rPr>
        <w:t>lengthSquared</w:t>
      </w:r>
      <w:proofErr w:type="spellEnd"/>
      <w:r w:rsidRPr="006A06EC">
        <w:rPr>
          <w:rFonts w:ascii="Times New Roman" w:hAnsi="Times New Roman" w:cs="Times New Roman"/>
          <w:color w:val="A9B7C6"/>
          <w:lang w:val="en-US"/>
        </w:rPr>
        <w:t>)</w:t>
      </w:r>
      <w:r w:rsidRPr="006A06EC">
        <w:rPr>
          <w:rFonts w:ascii="Times New Roman" w:hAnsi="Times New Roman" w:cs="Times New Roman"/>
          <w:color w:val="CC7832"/>
          <w:lang w:val="en-US"/>
        </w:rPr>
        <w:t>;</w:t>
      </w:r>
      <w:r w:rsidRPr="006A06EC">
        <w:rPr>
          <w:rFonts w:ascii="Times New Roman" w:hAnsi="Times New Roman" w:cs="Times New Roman"/>
          <w:color w:val="CC7832"/>
          <w:lang w:val="en-US"/>
        </w:rPr>
        <w:br/>
      </w:r>
      <w:r w:rsidRPr="006A06EC">
        <w:rPr>
          <w:rFonts w:ascii="Times New Roman" w:hAnsi="Times New Roman" w:cs="Times New Roman"/>
          <w:color w:val="CC7832"/>
          <w:lang w:val="en-US"/>
        </w:rPr>
        <w:br/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0</w:t>
      </w:r>
      <w:r w:rsidRPr="006A06EC">
        <w:rPr>
          <w:rFonts w:ascii="Times New Roman" w:hAnsi="Times New Roman" w:cs="Times New Roman"/>
          <w:color w:val="A9B7C6"/>
          <w:lang w:val="en-US"/>
        </w:rPr>
        <w:t>] /= length</w:t>
      </w:r>
      <w:r w:rsidRPr="006A06EC">
        <w:rPr>
          <w:rFonts w:ascii="Times New Roman" w:hAnsi="Times New Roman" w:cs="Times New Roman"/>
          <w:color w:val="CC7832"/>
          <w:lang w:val="en-US"/>
        </w:rPr>
        <w:t>;</w:t>
      </w:r>
      <w:r w:rsidRPr="006A06EC">
        <w:rPr>
          <w:rFonts w:ascii="Times New Roman" w:hAnsi="Times New Roman" w:cs="Times New Roman"/>
          <w:color w:val="CC7832"/>
          <w:lang w:val="en-US"/>
        </w:rPr>
        <w:br/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1</w:t>
      </w:r>
      <w:r w:rsidRPr="006A06EC">
        <w:rPr>
          <w:rFonts w:ascii="Times New Roman" w:hAnsi="Times New Roman" w:cs="Times New Roman"/>
          <w:color w:val="A9B7C6"/>
          <w:lang w:val="en-US"/>
        </w:rPr>
        <w:t>] /= length</w:t>
      </w:r>
      <w:r w:rsidRPr="006A06EC">
        <w:rPr>
          <w:rFonts w:ascii="Times New Roman" w:hAnsi="Times New Roman" w:cs="Times New Roman"/>
          <w:color w:val="CC7832"/>
          <w:lang w:val="en-US"/>
        </w:rPr>
        <w:t>;</w:t>
      </w:r>
      <w:r w:rsidRPr="006A06EC">
        <w:rPr>
          <w:rFonts w:ascii="Times New Roman" w:hAnsi="Times New Roman" w:cs="Times New Roman"/>
          <w:color w:val="CC7832"/>
          <w:lang w:val="en-US"/>
        </w:rPr>
        <w:br/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2</w:t>
      </w:r>
      <w:r w:rsidRPr="006A06EC">
        <w:rPr>
          <w:rFonts w:ascii="Times New Roman" w:hAnsi="Times New Roman" w:cs="Times New Roman"/>
          <w:color w:val="A9B7C6"/>
          <w:lang w:val="en-US"/>
        </w:rPr>
        <w:t>] /= length</w:t>
      </w:r>
      <w:r w:rsidRPr="006A06EC">
        <w:rPr>
          <w:rFonts w:ascii="Times New Roman" w:hAnsi="Times New Roman" w:cs="Times New Roman"/>
          <w:color w:val="CC7832"/>
          <w:lang w:val="en-US"/>
        </w:rPr>
        <w:t>;</w:t>
      </w:r>
      <w:r w:rsidRPr="006A06EC">
        <w:rPr>
          <w:rFonts w:ascii="Times New Roman" w:hAnsi="Times New Roman" w:cs="Times New Roman"/>
          <w:color w:val="CC7832"/>
          <w:lang w:val="en-US"/>
        </w:rPr>
        <w:br/>
      </w:r>
      <w:r w:rsidRPr="006A06EC">
        <w:rPr>
          <w:rFonts w:ascii="Times New Roman" w:hAnsi="Times New Roman" w:cs="Times New Roman"/>
          <w:color w:val="9876AA"/>
          <w:lang w:val="en-US"/>
        </w:rPr>
        <w:t>weight</w:t>
      </w:r>
      <w:r w:rsidRPr="006A06EC">
        <w:rPr>
          <w:rFonts w:ascii="Times New Roman" w:hAnsi="Times New Roman" w:cs="Times New Roman"/>
          <w:color w:val="A9B7C6"/>
          <w:lang w:val="en-US"/>
        </w:rPr>
        <w:t>[</w:t>
      </w:r>
      <w:r w:rsidRPr="006A06EC">
        <w:rPr>
          <w:rFonts w:ascii="Times New Roman" w:hAnsi="Times New Roman" w:cs="Times New Roman"/>
          <w:color w:val="6897BB"/>
          <w:lang w:val="en-US"/>
        </w:rPr>
        <w:t>3</w:t>
      </w:r>
      <w:r w:rsidRPr="006A06EC">
        <w:rPr>
          <w:rFonts w:ascii="Times New Roman" w:hAnsi="Times New Roman" w:cs="Times New Roman"/>
          <w:color w:val="A9B7C6"/>
          <w:lang w:val="en-US"/>
        </w:rPr>
        <w:t>] /= length</w:t>
      </w:r>
      <w:r w:rsidRPr="006A06EC">
        <w:rPr>
          <w:rFonts w:ascii="Times New Roman" w:hAnsi="Times New Roman" w:cs="Times New Roman"/>
          <w:color w:val="CC7832"/>
          <w:lang w:val="en-US"/>
        </w:rPr>
        <w:t>;</w:t>
      </w:r>
    </w:p>
    <w:p w:rsidR="00B60074" w:rsidRPr="006A06EC" w:rsidRDefault="00B60074" w:rsidP="00441BD5">
      <w:pPr>
        <w:rPr>
          <w:color w:val="000000"/>
          <w:sz w:val="27"/>
          <w:szCs w:val="27"/>
          <w:shd w:val="clear" w:color="auto" w:fill="FFFFFF"/>
          <w:lang w:val="en-US"/>
        </w:rPr>
      </w:pPr>
    </w:p>
    <w:p w:rsidR="00B60074" w:rsidRPr="006A06EC" w:rsidRDefault="00B60074" w:rsidP="00441BD5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Analogicznie zostało to wykonane dla danych uczących oraz testujących.</w:t>
      </w:r>
    </w:p>
    <w:p w:rsidR="00BB1BDA" w:rsidRPr="006A06EC" w:rsidRDefault="00BB1BDA" w:rsidP="00BB1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Opis Programu</w:t>
      </w:r>
    </w:p>
    <w:p w:rsidR="00BB1BDA" w:rsidRPr="006A06EC" w:rsidRDefault="00BB1BDA" w:rsidP="00BB1BDA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Program został napisany w czystym języku Java. Napisane zostały następujące klasy:</w:t>
      </w:r>
    </w:p>
    <w:p w:rsidR="00BB1BDA" w:rsidRPr="006A06EC" w:rsidRDefault="00BB1BDA" w:rsidP="00BB1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Network – obsługa tworzenia sieci neuronowej</w:t>
      </w:r>
    </w:p>
    <w:p w:rsidR="00BB1BDA" w:rsidRPr="006A06EC" w:rsidRDefault="00BB1BDA" w:rsidP="00BB1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Layer – obsługa tworzenia warstwy neuronowej</w:t>
      </w:r>
    </w:p>
    <w:p w:rsidR="00BB1BDA" w:rsidRPr="006A06EC" w:rsidRDefault="00BB1BDA" w:rsidP="00BB1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Neuron – obsługa tworzenia pojedynczego neuronu</w:t>
      </w:r>
    </w:p>
    <w:p w:rsidR="00BB1BDA" w:rsidRPr="006A06EC" w:rsidRDefault="00BB1BDA" w:rsidP="00BB1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Data – kontener na dane uczące oraz testujące</w:t>
      </w:r>
    </w:p>
    <w:p w:rsidR="00BB1BDA" w:rsidRPr="006A06EC" w:rsidRDefault="00BB1BDA" w:rsidP="00BB1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LoadData – obsługa wczytywania danych uczących oraz testujących</w:t>
      </w:r>
    </w:p>
    <w:p w:rsidR="00BB1BDA" w:rsidRPr="006A06EC" w:rsidRDefault="00BB1BDA" w:rsidP="00BB1B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Main – główne wywołania programu</w:t>
      </w:r>
    </w:p>
    <w:p w:rsidR="00B60074" w:rsidRPr="006A06EC" w:rsidRDefault="00B60074" w:rsidP="00B60074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 xml:space="preserve">Stowrzona sieć składa się  z 4 wejść oraz </w:t>
      </w:r>
      <w:r w:rsidR="00FF7FA2" w:rsidRPr="006A06EC">
        <w:rPr>
          <w:color w:val="000000"/>
          <w:sz w:val="27"/>
          <w:szCs w:val="27"/>
          <w:shd w:val="clear" w:color="auto" w:fill="FFFFFF"/>
        </w:rPr>
        <w:t xml:space="preserve">30 </w:t>
      </w:r>
      <w:r w:rsidRPr="006A06EC">
        <w:rPr>
          <w:color w:val="000000"/>
          <w:sz w:val="27"/>
          <w:szCs w:val="27"/>
          <w:shd w:val="clear" w:color="auto" w:fill="FFFFFF"/>
        </w:rPr>
        <w:t>wyjść.</w:t>
      </w:r>
    </w:p>
    <w:p w:rsidR="00BB1BDA" w:rsidRPr="006A06EC" w:rsidRDefault="00B60074" w:rsidP="00B600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Dane uczące oraz testujące</w:t>
      </w:r>
    </w:p>
    <w:p w:rsidR="00B60074" w:rsidRPr="006A06EC" w:rsidRDefault="00B60074" w:rsidP="00B60074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Dane uczące zawierają się w pliku „trainingIris.txt”, a dane testujące zawierają się w pliku „testingIris.txt”. Pliki znajdują się w repozytorium na GitHub’ie.</w:t>
      </w:r>
    </w:p>
    <w:p w:rsidR="00B60074" w:rsidRPr="006A06EC" w:rsidRDefault="00B60074" w:rsidP="00B60074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Oba pliki zawierają w pierwszej linii ilość rekordów, a w drugiej linii ilość danych w każdym rekordzie. Oba pliki zawierają po 149 rekordów oraz 4 dane na każdy rekord. Każdy rekord posiada docelowy gatunek, który jednak nie jest brany pod uwagę podczas uczenia. Służy on jedynie do porównania wyników podczas testowania.</w:t>
      </w:r>
    </w:p>
    <w:p w:rsidR="00B60074" w:rsidRPr="006A06EC" w:rsidRDefault="00B60074" w:rsidP="00B60074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Różnica pomiędzy plikami jest jedynie taka, że dane uczące są wymieszane, a dane testujące</w:t>
      </w:r>
      <w:r w:rsidR="00FF7FA2" w:rsidRPr="006A06EC">
        <w:rPr>
          <w:color w:val="000000"/>
          <w:sz w:val="27"/>
          <w:szCs w:val="27"/>
          <w:shd w:val="clear" w:color="auto" w:fill="FFFFFF"/>
        </w:rPr>
        <w:t xml:space="preserve"> nie i gatunki się nie przeplatają.</w:t>
      </w:r>
    </w:p>
    <w:p w:rsidR="00B60074" w:rsidRPr="006A06EC" w:rsidRDefault="00B60074" w:rsidP="00B60074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Ilość danych dla odpowiednich gatunków:</w:t>
      </w:r>
    </w:p>
    <w:p w:rsidR="00B60074" w:rsidRPr="006A06EC" w:rsidRDefault="00B60074" w:rsidP="00B60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Setosa – 50 </w:t>
      </w:r>
    </w:p>
    <w:p w:rsidR="00B60074" w:rsidRPr="006A06EC" w:rsidRDefault="00B60074" w:rsidP="00B60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Versicolor – 50</w:t>
      </w:r>
    </w:p>
    <w:p w:rsidR="00B60074" w:rsidRPr="006A06EC" w:rsidRDefault="00B60074" w:rsidP="00B600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Virginica – 49</w:t>
      </w:r>
    </w:p>
    <w:p w:rsidR="00B60074" w:rsidRPr="006A06EC" w:rsidRDefault="00B60074" w:rsidP="00B60074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Przykład wyglądu danych uczących i testujących: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149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4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5.2</w:t>
      </w:r>
      <w:r w:rsidRPr="006A06EC">
        <w:rPr>
          <w:color w:val="000000"/>
          <w:sz w:val="27"/>
          <w:szCs w:val="27"/>
          <w:shd w:val="clear" w:color="auto" w:fill="FFFFFF"/>
        </w:rPr>
        <w:tab/>
        <w:t>3.5</w:t>
      </w:r>
      <w:r w:rsidRPr="006A06EC">
        <w:rPr>
          <w:color w:val="000000"/>
          <w:sz w:val="27"/>
          <w:szCs w:val="27"/>
          <w:shd w:val="clear" w:color="auto" w:fill="FFFFFF"/>
        </w:rPr>
        <w:tab/>
        <w:t>1.4</w:t>
      </w:r>
      <w:r w:rsidRPr="006A06EC">
        <w:rPr>
          <w:color w:val="000000"/>
          <w:sz w:val="27"/>
          <w:szCs w:val="27"/>
          <w:shd w:val="clear" w:color="auto" w:fill="FFFFFF"/>
        </w:rPr>
        <w:tab/>
        <w:t>0.2</w:t>
      </w:r>
      <w:r w:rsidRPr="006A06EC">
        <w:rPr>
          <w:color w:val="000000"/>
          <w:sz w:val="27"/>
          <w:szCs w:val="27"/>
          <w:shd w:val="clear" w:color="auto" w:fill="FFFFFF"/>
        </w:rPr>
        <w:tab/>
        <w:t>setosa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4.9</w:t>
      </w:r>
      <w:r w:rsidRPr="006A06EC">
        <w:rPr>
          <w:color w:val="000000"/>
          <w:sz w:val="27"/>
          <w:szCs w:val="27"/>
          <w:shd w:val="clear" w:color="auto" w:fill="FFFFFF"/>
        </w:rPr>
        <w:tab/>
        <w:t>3</w:t>
      </w:r>
      <w:r w:rsidRPr="006A06EC">
        <w:rPr>
          <w:color w:val="000000"/>
          <w:sz w:val="27"/>
          <w:szCs w:val="27"/>
          <w:shd w:val="clear" w:color="auto" w:fill="FFFFFF"/>
        </w:rPr>
        <w:tab/>
        <w:t>1.4</w:t>
      </w:r>
      <w:r w:rsidRPr="006A06EC">
        <w:rPr>
          <w:color w:val="000000"/>
          <w:sz w:val="27"/>
          <w:szCs w:val="27"/>
          <w:shd w:val="clear" w:color="auto" w:fill="FFFFFF"/>
        </w:rPr>
        <w:tab/>
        <w:t>0.2</w:t>
      </w:r>
      <w:r w:rsidRPr="006A06EC">
        <w:rPr>
          <w:color w:val="000000"/>
          <w:sz w:val="27"/>
          <w:szCs w:val="27"/>
          <w:shd w:val="clear" w:color="auto" w:fill="FFFFFF"/>
        </w:rPr>
        <w:tab/>
        <w:t>setosa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4.7</w:t>
      </w:r>
      <w:r w:rsidRPr="006A06EC">
        <w:rPr>
          <w:color w:val="000000"/>
          <w:sz w:val="27"/>
          <w:szCs w:val="27"/>
          <w:shd w:val="clear" w:color="auto" w:fill="FFFFFF"/>
        </w:rPr>
        <w:tab/>
        <w:t>3.2</w:t>
      </w:r>
      <w:r w:rsidRPr="006A06EC">
        <w:rPr>
          <w:color w:val="000000"/>
          <w:sz w:val="27"/>
          <w:szCs w:val="27"/>
          <w:shd w:val="clear" w:color="auto" w:fill="FFFFFF"/>
        </w:rPr>
        <w:tab/>
        <w:t>1.3</w:t>
      </w:r>
      <w:r w:rsidRPr="006A06EC">
        <w:rPr>
          <w:color w:val="000000"/>
          <w:sz w:val="27"/>
          <w:szCs w:val="27"/>
          <w:shd w:val="clear" w:color="auto" w:fill="FFFFFF"/>
        </w:rPr>
        <w:tab/>
        <w:t>0.2</w:t>
      </w:r>
      <w:r w:rsidRPr="006A06EC">
        <w:rPr>
          <w:color w:val="000000"/>
          <w:sz w:val="27"/>
          <w:szCs w:val="27"/>
          <w:shd w:val="clear" w:color="auto" w:fill="FFFFFF"/>
        </w:rPr>
        <w:tab/>
        <w:t>setosa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4.6</w:t>
      </w:r>
      <w:r w:rsidRPr="006A06EC">
        <w:rPr>
          <w:color w:val="000000"/>
          <w:sz w:val="27"/>
          <w:szCs w:val="27"/>
          <w:shd w:val="clear" w:color="auto" w:fill="FFFFFF"/>
        </w:rPr>
        <w:tab/>
        <w:t>3.1</w:t>
      </w:r>
      <w:r w:rsidRPr="006A06EC">
        <w:rPr>
          <w:color w:val="000000"/>
          <w:sz w:val="27"/>
          <w:szCs w:val="27"/>
          <w:shd w:val="clear" w:color="auto" w:fill="FFFFFF"/>
        </w:rPr>
        <w:tab/>
        <w:t>1.5</w:t>
      </w:r>
      <w:r w:rsidRPr="006A06EC">
        <w:rPr>
          <w:color w:val="000000"/>
          <w:sz w:val="27"/>
          <w:szCs w:val="27"/>
          <w:shd w:val="clear" w:color="auto" w:fill="FFFFFF"/>
        </w:rPr>
        <w:tab/>
        <w:t>0.2</w:t>
      </w:r>
      <w:r w:rsidRPr="006A06EC">
        <w:rPr>
          <w:color w:val="000000"/>
          <w:sz w:val="27"/>
          <w:szCs w:val="27"/>
          <w:shd w:val="clear" w:color="auto" w:fill="FFFFFF"/>
        </w:rPr>
        <w:tab/>
        <w:t>setosa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5</w:t>
      </w:r>
      <w:r w:rsidRPr="006A06EC">
        <w:rPr>
          <w:color w:val="000000"/>
          <w:sz w:val="27"/>
          <w:szCs w:val="27"/>
          <w:shd w:val="clear" w:color="auto" w:fill="FFFFFF"/>
        </w:rPr>
        <w:tab/>
        <w:t>3.6</w:t>
      </w:r>
      <w:r w:rsidRPr="006A06EC">
        <w:rPr>
          <w:color w:val="000000"/>
          <w:sz w:val="27"/>
          <w:szCs w:val="27"/>
          <w:shd w:val="clear" w:color="auto" w:fill="FFFFFF"/>
        </w:rPr>
        <w:tab/>
        <w:t>1.4</w:t>
      </w:r>
      <w:r w:rsidRPr="006A06EC">
        <w:rPr>
          <w:color w:val="000000"/>
          <w:sz w:val="27"/>
          <w:szCs w:val="27"/>
          <w:shd w:val="clear" w:color="auto" w:fill="FFFFFF"/>
        </w:rPr>
        <w:tab/>
        <w:t>0.3</w:t>
      </w:r>
      <w:r w:rsidRPr="006A06EC">
        <w:rPr>
          <w:color w:val="000000"/>
          <w:sz w:val="27"/>
          <w:szCs w:val="27"/>
          <w:shd w:val="clear" w:color="auto" w:fill="FFFFFF"/>
        </w:rPr>
        <w:tab/>
        <w:t>setosa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5.4</w:t>
      </w:r>
      <w:r w:rsidRPr="006A06EC">
        <w:rPr>
          <w:color w:val="000000"/>
          <w:sz w:val="27"/>
          <w:szCs w:val="27"/>
          <w:shd w:val="clear" w:color="auto" w:fill="FFFFFF"/>
        </w:rPr>
        <w:tab/>
        <w:t>3.9</w:t>
      </w:r>
      <w:r w:rsidRPr="006A06EC">
        <w:rPr>
          <w:color w:val="000000"/>
          <w:sz w:val="27"/>
          <w:szCs w:val="27"/>
          <w:shd w:val="clear" w:color="auto" w:fill="FFFFFF"/>
        </w:rPr>
        <w:tab/>
        <w:t>1.7</w:t>
      </w:r>
      <w:r w:rsidRPr="006A06EC">
        <w:rPr>
          <w:color w:val="000000"/>
          <w:sz w:val="27"/>
          <w:szCs w:val="27"/>
          <w:shd w:val="clear" w:color="auto" w:fill="FFFFFF"/>
        </w:rPr>
        <w:tab/>
        <w:t>0.4</w:t>
      </w:r>
      <w:r w:rsidRPr="006A06EC">
        <w:rPr>
          <w:color w:val="000000"/>
          <w:sz w:val="27"/>
          <w:szCs w:val="27"/>
          <w:shd w:val="clear" w:color="auto" w:fill="FFFFFF"/>
        </w:rPr>
        <w:tab/>
        <w:t>setosa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4.6</w:t>
      </w:r>
      <w:r w:rsidRPr="006A06EC">
        <w:rPr>
          <w:color w:val="000000"/>
          <w:sz w:val="27"/>
          <w:szCs w:val="27"/>
          <w:shd w:val="clear" w:color="auto" w:fill="FFFFFF"/>
        </w:rPr>
        <w:tab/>
        <w:t>3.4</w:t>
      </w:r>
      <w:r w:rsidRPr="006A06EC">
        <w:rPr>
          <w:color w:val="000000"/>
          <w:sz w:val="27"/>
          <w:szCs w:val="27"/>
          <w:shd w:val="clear" w:color="auto" w:fill="FFFFFF"/>
        </w:rPr>
        <w:tab/>
        <w:t>1.4</w:t>
      </w:r>
      <w:r w:rsidRPr="006A06EC">
        <w:rPr>
          <w:color w:val="000000"/>
          <w:sz w:val="27"/>
          <w:szCs w:val="27"/>
          <w:shd w:val="clear" w:color="auto" w:fill="FFFFFF"/>
        </w:rPr>
        <w:tab/>
        <w:t>0.3</w:t>
      </w:r>
      <w:r w:rsidRPr="006A06EC">
        <w:rPr>
          <w:color w:val="000000"/>
          <w:sz w:val="27"/>
          <w:szCs w:val="27"/>
          <w:shd w:val="clear" w:color="auto" w:fill="FFFFFF"/>
        </w:rPr>
        <w:tab/>
        <w:t>setosa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5</w:t>
      </w:r>
      <w:r w:rsidRPr="006A06EC">
        <w:rPr>
          <w:color w:val="000000"/>
          <w:sz w:val="27"/>
          <w:szCs w:val="27"/>
          <w:shd w:val="clear" w:color="auto" w:fill="FFFFFF"/>
        </w:rPr>
        <w:tab/>
        <w:t>3.4</w:t>
      </w:r>
      <w:r w:rsidRPr="006A06EC">
        <w:rPr>
          <w:color w:val="000000"/>
          <w:sz w:val="27"/>
          <w:szCs w:val="27"/>
          <w:shd w:val="clear" w:color="auto" w:fill="FFFFFF"/>
        </w:rPr>
        <w:tab/>
        <w:t>1.5</w:t>
      </w:r>
      <w:r w:rsidRPr="006A06EC">
        <w:rPr>
          <w:color w:val="000000"/>
          <w:sz w:val="27"/>
          <w:szCs w:val="27"/>
          <w:shd w:val="clear" w:color="auto" w:fill="FFFFFF"/>
        </w:rPr>
        <w:tab/>
        <w:t>0.2</w:t>
      </w:r>
      <w:r w:rsidRPr="006A06EC">
        <w:rPr>
          <w:color w:val="000000"/>
          <w:sz w:val="27"/>
          <w:szCs w:val="27"/>
          <w:shd w:val="clear" w:color="auto" w:fill="FFFFFF"/>
        </w:rPr>
        <w:tab/>
        <w:t>setosa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4.4</w:t>
      </w:r>
      <w:r w:rsidRPr="006A06EC">
        <w:rPr>
          <w:color w:val="000000"/>
          <w:sz w:val="27"/>
          <w:szCs w:val="27"/>
          <w:shd w:val="clear" w:color="auto" w:fill="FFFFFF"/>
        </w:rPr>
        <w:tab/>
        <w:t>2.9</w:t>
      </w:r>
      <w:r w:rsidRPr="006A06EC">
        <w:rPr>
          <w:color w:val="000000"/>
          <w:sz w:val="27"/>
          <w:szCs w:val="27"/>
          <w:shd w:val="clear" w:color="auto" w:fill="FFFFFF"/>
        </w:rPr>
        <w:tab/>
        <w:t>1.4</w:t>
      </w:r>
      <w:r w:rsidRPr="006A06EC">
        <w:rPr>
          <w:color w:val="000000"/>
          <w:sz w:val="27"/>
          <w:szCs w:val="27"/>
          <w:shd w:val="clear" w:color="auto" w:fill="FFFFFF"/>
        </w:rPr>
        <w:tab/>
        <w:t>0.2</w:t>
      </w:r>
      <w:r w:rsidRPr="006A06EC">
        <w:rPr>
          <w:color w:val="000000"/>
          <w:sz w:val="27"/>
          <w:szCs w:val="27"/>
          <w:shd w:val="clear" w:color="auto" w:fill="FFFFFF"/>
        </w:rPr>
        <w:tab/>
        <w:t>setosa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4.9</w:t>
      </w:r>
      <w:r w:rsidRPr="006A06EC">
        <w:rPr>
          <w:color w:val="000000"/>
          <w:sz w:val="27"/>
          <w:szCs w:val="27"/>
          <w:shd w:val="clear" w:color="auto" w:fill="FFFFFF"/>
        </w:rPr>
        <w:tab/>
        <w:t>3.1</w:t>
      </w:r>
      <w:r w:rsidRPr="006A06EC">
        <w:rPr>
          <w:color w:val="000000"/>
          <w:sz w:val="27"/>
          <w:szCs w:val="27"/>
          <w:shd w:val="clear" w:color="auto" w:fill="FFFFFF"/>
        </w:rPr>
        <w:tab/>
        <w:t>1.5</w:t>
      </w:r>
      <w:r w:rsidRPr="006A06EC">
        <w:rPr>
          <w:color w:val="000000"/>
          <w:sz w:val="27"/>
          <w:szCs w:val="27"/>
          <w:shd w:val="clear" w:color="auto" w:fill="FFFFFF"/>
        </w:rPr>
        <w:tab/>
        <w:t>0.1</w:t>
      </w:r>
      <w:r w:rsidRPr="006A06EC">
        <w:rPr>
          <w:color w:val="000000"/>
          <w:sz w:val="27"/>
          <w:szCs w:val="27"/>
          <w:shd w:val="clear" w:color="auto" w:fill="FFFFFF"/>
        </w:rPr>
        <w:tab/>
        <w:t>setosa</w:t>
      </w:r>
    </w:p>
    <w:p w:rsidR="00B60074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5.4</w:t>
      </w:r>
      <w:r w:rsidRPr="006A06EC">
        <w:rPr>
          <w:color w:val="000000"/>
          <w:sz w:val="27"/>
          <w:szCs w:val="27"/>
          <w:shd w:val="clear" w:color="auto" w:fill="FFFFFF"/>
        </w:rPr>
        <w:tab/>
        <w:t>3.7</w:t>
      </w:r>
      <w:r w:rsidRPr="006A06EC">
        <w:rPr>
          <w:color w:val="000000"/>
          <w:sz w:val="27"/>
          <w:szCs w:val="27"/>
          <w:shd w:val="clear" w:color="auto" w:fill="FFFFFF"/>
        </w:rPr>
        <w:tab/>
        <w:t>1.5</w:t>
      </w:r>
      <w:r w:rsidRPr="006A06EC">
        <w:rPr>
          <w:color w:val="000000"/>
          <w:sz w:val="27"/>
          <w:szCs w:val="27"/>
          <w:shd w:val="clear" w:color="auto" w:fill="FFFFFF"/>
        </w:rPr>
        <w:tab/>
        <w:t>0.2</w:t>
      </w:r>
      <w:r w:rsidRPr="006A06EC">
        <w:rPr>
          <w:color w:val="000000"/>
          <w:sz w:val="27"/>
          <w:szCs w:val="27"/>
          <w:shd w:val="clear" w:color="auto" w:fill="FFFFFF"/>
        </w:rPr>
        <w:tab/>
        <w:t>setosa</w:t>
      </w:r>
    </w:p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</w:p>
    <w:p w:rsidR="00FF7FA2" w:rsidRPr="006A06EC" w:rsidRDefault="00FF7FA2" w:rsidP="00FF7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Wyniki działania programu:</w:t>
      </w:r>
    </w:p>
    <w:p w:rsidR="009B267F" w:rsidRPr="006A06EC" w:rsidRDefault="009B267F" w:rsidP="009B267F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W ramach przeanalizowania działania programu przeprowadzono testy z następującymi zmiennymi:</w:t>
      </w:r>
    </w:p>
    <w:p w:rsidR="009B267F" w:rsidRPr="006A06EC" w:rsidRDefault="009B267F" w:rsidP="009B2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Zmienny współczynnik uczenia</w:t>
      </w:r>
    </w:p>
    <w:p w:rsidR="009B267F" w:rsidRPr="006A06EC" w:rsidRDefault="009B267F" w:rsidP="009B2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Zmienna ilość epok</w:t>
      </w:r>
    </w:p>
    <w:p w:rsidR="009B267F" w:rsidRPr="006A06EC" w:rsidRDefault="009B267F" w:rsidP="009B2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Zmienna ilość neuronów</w:t>
      </w:r>
    </w:p>
    <w:p w:rsidR="00495D4C" w:rsidRPr="006A06EC" w:rsidRDefault="00495D4C" w:rsidP="00495D4C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lastRenderedPageBreak/>
        <w:t>Dane testujące zawierają 149 rekordów, zatem maksymalna liczba błędów w następujących rozważaniach wynosi również 149.</w:t>
      </w:r>
    </w:p>
    <w:p w:rsidR="009B267F" w:rsidRPr="006A06EC" w:rsidRDefault="009B267F" w:rsidP="009B267F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Jako pierwsze w kolejności wykonano test ze zmiennym współczynnikiem uczenia dla różnych ilośći epok:</w:t>
      </w:r>
    </w:p>
    <w:p w:rsidR="009B267F" w:rsidRPr="006A06EC" w:rsidRDefault="009B267F" w:rsidP="009B267F">
      <w:pPr>
        <w:rPr>
          <w:color w:val="000000"/>
          <w:sz w:val="27"/>
          <w:szCs w:val="27"/>
          <w:shd w:val="clear" w:color="auto" w:fill="FFFFFF"/>
        </w:rPr>
      </w:pPr>
    </w:p>
    <w:p w:rsidR="00DF25C4" w:rsidRPr="006A06EC" w:rsidRDefault="00DF25C4" w:rsidP="009B267F">
      <w:pPr>
        <w:rPr>
          <w:color w:val="000000"/>
          <w:sz w:val="27"/>
          <w:szCs w:val="27"/>
          <w:shd w:val="clear" w:color="auto" w:fill="FFFFFF"/>
        </w:rPr>
      </w:pPr>
    </w:p>
    <w:tbl>
      <w:tblPr>
        <w:tblW w:w="60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2720"/>
        <w:gridCol w:w="1420"/>
        <w:gridCol w:w="960"/>
        <w:gridCol w:w="960"/>
      </w:tblGrid>
      <w:tr w:rsidR="00DF25C4" w:rsidRPr="006A06EC" w:rsidTr="00DF25C4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Współczynnik uczenia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Ilosć błędów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Ilość grup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Ilość iteracji</w:t>
            </w:r>
          </w:p>
        </w:tc>
      </w:tr>
      <w:tr w:rsidR="00DF25C4" w:rsidRPr="006A06EC" w:rsidTr="00DF25C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</w:t>
            </w:r>
          </w:p>
        </w:tc>
      </w:tr>
      <w:tr w:rsidR="00DF25C4" w:rsidRPr="006A06EC" w:rsidTr="00DF25C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</w:t>
            </w:r>
          </w:p>
        </w:tc>
      </w:tr>
      <w:tr w:rsidR="00DF25C4" w:rsidRPr="006A06EC" w:rsidTr="00DF25C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</w:t>
            </w:r>
          </w:p>
        </w:tc>
      </w:tr>
      <w:tr w:rsidR="00DF25C4" w:rsidRPr="006A06EC" w:rsidTr="00DF25C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</w:t>
            </w:r>
          </w:p>
        </w:tc>
      </w:tr>
      <w:tr w:rsidR="00DF25C4" w:rsidRPr="006A06EC" w:rsidTr="00DF25C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</w:t>
            </w:r>
          </w:p>
        </w:tc>
      </w:tr>
      <w:tr w:rsidR="00DF25C4" w:rsidRPr="006A06EC" w:rsidTr="00DF25C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</w:t>
            </w:r>
          </w:p>
        </w:tc>
      </w:tr>
      <w:tr w:rsidR="00DF25C4" w:rsidRPr="006A06EC" w:rsidTr="00DF25C4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5C4" w:rsidRPr="006A06EC" w:rsidRDefault="00DF25C4" w:rsidP="00DF25C4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</w:t>
            </w:r>
          </w:p>
        </w:tc>
      </w:tr>
    </w:tbl>
    <w:p w:rsidR="00FF7FA2" w:rsidRPr="006A06EC" w:rsidRDefault="00FF7FA2" w:rsidP="00FF7FA2">
      <w:pPr>
        <w:rPr>
          <w:color w:val="000000"/>
          <w:sz w:val="27"/>
          <w:szCs w:val="27"/>
          <w:shd w:val="clear" w:color="auto" w:fill="FFFFFF"/>
        </w:rPr>
      </w:pPr>
    </w:p>
    <w:p w:rsidR="00DF25C4" w:rsidRPr="006A06EC" w:rsidRDefault="00DF25C4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F25C4" w:rsidRPr="006A06EC" w:rsidRDefault="00DF25C4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Dla 1000 iteracji wynik był mało przewidywalny i nie zaleca się korzystania z tak małej liczby epok.</w:t>
      </w:r>
    </w:p>
    <w:tbl>
      <w:tblPr>
        <w:tblW w:w="425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527"/>
        <w:gridCol w:w="960"/>
        <w:gridCol w:w="960"/>
        <w:gridCol w:w="960"/>
      </w:tblGrid>
      <w:tr w:rsidR="00495D4C" w:rsidRPr="006A06EC" w:rsidTr="00495D4C">
        <w:trPr>
          <w:trHeight w:val="300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Współczynnik uczenia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Ilosć błędów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Ilość grup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Ilość iteracji</w:t>
            </w:r>
          </w:p>
        </w:tc>
      </w:tr>
      <w:tr w:rsidR="00495D4C" w:rsidRPr="006A06EC" w:rsidTr="00495D4C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Cs w:val="22"/>
              </w:rPr>
              <w:t>100000</w:t>
            </w:r>
          </w:p>
        </w:tc>
      </w:tr>
    </w:tbl>
    <w:p w:rsidR="00DF25C4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4962525" cy="2743200"/>
            <wp:effectExtent l="1905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 xml:space="preserve">W przypadku wykorzystania </w:t>
      </w:r>
      <w:r w:rsidRPr="006A06EC">
        <w:rPr>
          <w:rFonts w:eastAsiaTheme="minorHAnsi"/>
          <w:color w:val="000000"/>
          <w:sz w:val="27"/>
          <w:szCs w:val="27"/>
          <w:shd w:val="clear" w:color="auto" w:fill="FFFFFF"/>
          <w:lang w:eastAsia="en-US"/>
        </w:rPr>
        <w:t xml:space="preserve">100000 epok </w:t>
      </w:r>
      <w:r w:rsidRPr="006A06EC">
        <w:rPr>
          <w:color w:val="000000"/>
          <w:sz w:val="27"/>
          <w:szCs w:val="27"/>
          <w:shd w:val="clear" w:color="auto" w:fill="FFFFFF"/>
        </w:rPr>
        <w:t>do nauczania programu można zauważyć, że ze wzrostem współczynnika uczenia zwiększała się również liczba błędów.</w:t>
      </w:r>
    </w:p>
    <w:tbl>
      <w:tblPr>
        <w:tblW w:w="412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411"/>
        <w:gridCol w:w="960"/>
        <w:gridCol w:w="960"/>
        <w:gridCol w:w="1020"/>
      </w:tblGrid>
      <w:tr w:rsidR="00495D4C" w:rsidRPr="006A06EC" w:rsidTr="00495D4C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Współczynnik uczenia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Ilosć błędów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Ilość grup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Ilość iteracji</w:t>
            </w:r>
          </w:p>
        </w:tc>
      </w:tr>
      <w:tr w:rsidR="00495D4C" w:rsidRPr="006A06EC" w:rsidTr="00495D4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10000000</w:t>
            </w:r>
          </w:p>
        </w:tc>
      </w:tr>
    </w:tbl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W tym przypadku można stwierdzić, że najlepiej sprawdziły się współczynniki 0,01; 0,1 oraz 0,2. W przypadku pozostałych liczba błędów była już zbyt wysoka do zaakceptowania.</w:t>
      </w: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lastRenderedPageBreak/>
        <w:t>Po przeanalizowaniu tych trzech przypadków można stwierdzić, że współczynnik uczenia 0,1 zawsze dawał satysfakcjonujące wyniki, dlatego w dalszych testach będzie on brany jako stała wartość współczynnika uczenia.</w:t>
      </w: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Test dla zmiennej liczby iteracji oraz stałego współczynnika ucznia:</w:t>
      </w:r>
    </w:p>
    <w:tbl>
      <w:tblPr>
        <w:tblW w:w="606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2720"/>
        <w:gridCol w:w="1420"/>
        <w:gridCol w:w="960"/>
        <w:gridCol w:w="960"/>
      </w:tblGrid>
      <w:tr w:rsidR="00495D4C" w:rsidRPr="006A06EC" w:rsidTr="00495D4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Współczynnik uczenia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Ilosć błędów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Ilość grup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Ilość iteracji</w:t>
            </w:r>
          </w:p>
        </w:tc>
      </w:tr>
      <w:tr w:rsidR="00495D4C" w:rsidRPr="006A06EC" w:rsidTr="00495D4C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</w:t>
            </w:r>
          </w:p>
        </w:tc>
      </w:tr>
      <w:tr w:rsidR="00495D4C" w:rsidRPr="006A06EC" w:rsidTr="00495D4C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</w:t>
            </w:r>
          </w:p>
        </w:tc>
      </w:tr>
      <w:tr w:rsidR="00495D4C" w:rsidRPr="006A06EC" w:rsidTr="00495D4C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</w:t>
            </w:r>
          </w:p>
        </w:tc>
      </w:tr>
      <w:tr w:rsidR="00495D4C" w:rsidRPr="006A06EC" w:rsidTr="00495D4C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100000</w:t>
            </w:r>
          </w:p>
        </w:tc>
      </w:tr>
      <w:tr w:rsidR="00495D4C" w:rsidRPr="006A06EC" w:rsidTr="00495D4C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1000000</w:t>
            </w:r>
          </w:p>
        </w:tc>
      </w:tr>
    </w:tbl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 xml:space="preserve">W tym przypadku widać, że zbyt duża ilość epok powoduje błędy przeuczenia się sieci. </w:t>
      </w: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Ostatnim testem była zmienna ilość neuronów:</w:t>
      </w:r>
    </w:p>
    <w:tbl>
      <w:tblPr>
        <w:tblW w:w="583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1580"/>
        <w:gridCol w:w="1411"/>
        <w:gridCol w:w="960"/>
        <w:gridCol w:w="960"/>
        <w:gridCol w:w="960"/>
      </w:tblGrid>
      <w:tr w:rsidR="00495D4C" w:rsidRPr="006A06EC" w:rsidTr="00495D4C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Ilość Neuronów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Współczynnik uczenia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Ilosć błędów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Ilość grup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Ilość iteracji</w:t>
            </w:r>
          </w:p>
        </w:tc>
      </w:tr>
      <w:tr w:rsidR="00495D4C" w:rsidRPr="006A06EC" w:rsidTr="00495D4C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</w:t>
            </w:r>
          </w:p>
        </w:tc>
      </w:tr>
      <w:tr w:rsidR="00495D4C" w:rsidRPr="006A06EC" w:rsidTr="00495D4C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D4C" w:rsidRPr="006A06EC" w:rsidRDefault="00495D4C" w:rsidP="00495D4C">
            <w:pPr>
              <w:jc w:val="right"/>
              <w:rPr>
                <w:color w:val="000000"/>
              </w:rPr>
            </w:pPr>
            <w:r w:rsidRPr="006A06EC">
              <w:rPr>
                <w:color w:val="000000"/>
                <w:sz w:val="22"/>
                <w:szCs w:val="22"/>
              </w:rPr>
              <w:t>10000</w:t>
            </w:r>
          </w:p>
        </w:tc>
      </w:tr>
    </w:tbl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95D4C" w:rsidRPr="006A06EC" w:rsidRDefault="00495D4C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Łatwo można zauważyć, że kiedy liczba neuronów spada poniżej 20 to tworzy się zbyt mało grup i dwa gatunki kwiatów przydzielane są do tej samej grupy.</w:t>
      </w:r>
    </w:p>
    <w:p w:rsidR="00863B6B" w:rsidRPr="006A06EC" w:rsidRDefault="00863B6B" w:rsidP="00FF7FA2">
      <w:pPr>
        <w:rPr>
          <w:color w:val="000000"/>
          <w:sz w:val="27"/>
          <w:szCs w:val="27"/>
          <w:shd w:val="clear" w:color="auto" w:fill="FFFFFF"/>
        </w:rPr>
      </w:pPr>
    </w:p>
    <w:p w:rsidR="00863B6B" w:rsidRPr="006A06EC" w:rsidRDefault="00863B6B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3. Analiza wyników:</w:t>
      </w:r>
    </w:p>
    <w:p w:rsidR="00863B6B" w:rsidRPr="006A06EC" w:rsidRDefault="00863B6B" w:rsidP="00FF7FA2">
      <w:pPr>
        <w:rPr>
          <w:color w:val="000000"/>
          <w:sz w:val="27"/>
          <w:szCs w:val="27"/>
          <w:shd w:val="clear" w:color="auto" w:fill="FFFFFF"/>
        </w:rPr>
      </w:pPr>
    </w:p>
    <w:p w:rsidR="00863B6B" w:rsidRPr="006A06EC" w:rsidRDefault="00051D74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 xml:space="preserve">W działaniu tej sieci każdy element ma równie duże znaczenie dla poprawnego działania sieci. </w:t>
      </w:r>
    </w:p>
    <w:p w:rsidR="00051D74" w:rsidRPr="006A06EC" w:rsidRDefault="00051D74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Najlepiej sprawdziły się ustawienia:</w:t>
      </w:r>
    </w:p>
    <w:p w:rsidR="00051D74" w:rsidRPr="006A06EC" w:rsidRDefault="00051D74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Współczynnik uczenia 0,1</w:t>
      </w:r>
    </w:p>
    <w:p w:rsidR="00051D74" w:rsidRPr="006A06EC" w:rsidRDefault="00051D74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Ilość iteracji 100000</w:t>
      </w:r>
    </w:p>
    <w:p w:rsidR="00051D74" w:rsidRPr="006A06EC" w:rsidRDefault="00051D74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Ilość neuronów 30</w:t>
      </w:r>
    </w:p>
    <w:p w:rsidR="00051D74" w:rsidRPr="006A06EC" w:rsidRDefault="00051D74" w:rsidP="00FF7FA2">
      <w:pPr>
        <w:rPr>
          <w:color w:val="000000"/>
          <w:sz w:val="27"/>
          <w:szCs w:val="27"/>
          <w:shd w:val="clear" w:color="auto" w:fill="FFFFFF"/>
        </w:rPr>
      </w:pPr>
    </w:p>
    <w:p w:rsidR="00051D74" w:rsidRPr="006A06EC" w:rsidRDefault="00051D74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Wartość ilości błędów wynoszący 50 oraz stworzenie 2 grup zamiast 3 jest prawdopodobnie spowodowane tym, że 2 gatunki są bardzo podobne do siebie i sieć klasyfikowało je jako jedno.</w:t>
      </w:r>
    </w:p>
    <w:p w:rsidR="00051D74" w:rsidRPr="006A06EC" w:rsidRDefault="00051D74" w:rsidP="00FF7FA2">
      <w:pPr>
        <w:rPr>
          <w:color w:val="000000"/>
          <w:sz w:val="27"/>
          <w:szCs w:val="27"/>
          <w:shd w:val="clear" w:color="auto" w:fill="FFFFFF"/>
        </w:rPr>
      </w:pPr>
    </w:p>
    <w:p w:rsidR="00051D74" w:rsidRPr="006A06EC" w:rsidRDefault="00051D74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Dla małej ilości neuronów s</w:t>
      </w:r>
      <w:r w:rsidR="00B223E7" w:rsidRPr="006A06EC">
        <w:rPr>
          <w:color w:val="000000"/>
          <w:sz w:val="27"/>
          <w:szCs w:val="27"/>
          <w:shd w:val="clear" w:color="auto" w:fill="FFFFFF"/>
        </w:rPr>
        <w:t>ieć tworzyła zbyt mało grup, aby</w:t>
      </w:r>
      <w:r w:rsidRPr="006A06EC">
        <w:rPr>
          <w:color w:val="000000"/>
          <w:sz w:val="27"/>
          <w:szCs w:val="27"/>
          <w:shd w:val="clear" w:color="auto" w:fill="FFFFFF"/>
        </w:rPr>
        <w:t xml:space="preserve"> program poprawnie rozpoznawał wzorce kwiatów.</w:t>
      </w:r>
    </w:p>
    <w:p w:rsidR="00051D74" w:rsidRPr="006A06EC" w:rsidRDefault="00051D74" w:rsidP="00FF7FA2">
      <w:pPr>
        <w:rPr>
          <w:color w:val="000000"/>
          <w:sz w:val="27"/>
          <w:szCs w:val="27"/>
          <w:shd w:val="clear" w:color="auto" w:fill="FFFFFF"/>
        </w:rPr>
      </w:pPr>
    </w:p>
    <w:p w:rsidR="00F205D1" w:rsidRPr="006A06EC" w:rsidRDefault="00F205D1" w:rsidP="00FF7FA2">
      <w:pPr>
        <w:rPr>
          <w:color w:val="000000"/>
          <w:sz w:val="27"/>
          <w:szCs w:val="27"/>
          <w:shd w:val="clear" w:color="auto" w:fill="FFFFFF"/>
        </w:rPr>
      </w:pPr>
    </w:p>
    <w:p w:rsidR="00F205D1" w:rsidRPr="006A06EC" w:rsidRDefault="00F205D1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4. Wnioski:</w:t>
      </w:r>
    </w:p>
    <w:p w:rsidR="00F205D1" w:rsidRPr="006A06EC" w:rsidRDefault="00F205D1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Dzięki sieci Kohonena wykorzystującej WTA (Winner Takes All) można rozpoznawać charakterystyczne wzorce.</w:t>
      </w:r>
      <w:r w:rsidRPr="006A06EC">
        <w:rPr>
          <w:color w:val="000000"/>
          <w:sz w:val="27"/>
          <w:szCs w:val="27"/>
          <w:shd w:val="clear" w:color="auto" w:fill="FFFFFF"/>
        </w:rPr>
        <w:br/>
        <w:t>Należy pamiętać o poprawnym dobraniu parametrów, gdyż mają one duży wpływ na działanie programu.</w:t>
      </w:r>
      <w:r w:rsidRPr="006A06EC">
        <w:rPr>
          <w:color w:val="000000"/>
          <w:sz w:val="27"/>
          <w:szCs w:val="27"/>
          <w:shd w:val="clear" w:color="auto" w:fill="FFFFFF"/>
        </w:rPr>
        <w:br/>
        <w:t>Normalizacja danych odgrywa dużą rolę w sieci neuronowej.</w:t>
      </w:r>
    </w:p>
    <w:p w:rsidR="00B223E7" w:rsidRPr="006A06EC" w:rsidRDefault="00B223E7" w:rsidP="00FF7FA2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t>Sieć często miewa problemy przy rozpoznawaniu podobnych do siebie danych, które jednak należą realnie do innych grup, tak jak w tym przypadku Irysy Virgnica i Versicolor.</w:t>
      </w:r>
    </w:p>
    <w:p w:rsidR="00B223E7" w:rsidRPr="006A06EC" w:rsidRDefault="00B223E7" w:rsidP="00FF7FA2">
      <w:pPr>
        <w:rPr>
          <w:color w:val="000000"/>
          <w:sz w:val="27"/>
          <w:szCs w:val="27"/>
          <w:shd w:val="clear" w:color="auto" w:fill="FFFFFF"/>
        </w:rPr>
      </w:pPr>
    </w:p>
    <w:p w:rsidR="00B223E7" w:rsidRPr="006A06EC" w:rsidRDefault="00B223E7" w:rsidP="00B223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6A06E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Listing kodu programu:</w:t>
      </w:r>
    </w:p>
    <w:p w:rsidR="00B223E7" w:rsidRPr="006A06EC" w:rsidRDefault="00B223E7" w:rsidP="00B223E7">
      <w:pPr>
        <w:rPr>
          <w:color w:val="000000"/>
          <w:sz w:val="27"/>
          <w:szCs w:val="27"/>
          <w:shd w:val="clear" w:color="auto" w:fill="FFFFFF"/>
        </w:rPr>
      </w:pPr>
      <w:r w:rsidRPr="006A06EC">
        <w:rPr>
          <w:color w:val="000000"/>
          <w:sz w:val="27"/>
          <w:szCs w:val="27"/>
          <w:shd w:val="clear" w:color="auto" w:fill="FFFFFF"/>
        </w:rPr>
        <w:lastRenderedPageBreak/>
        <w:t>Kod programu znajduje się w repozytorium pod linkiem:</w:t>
      </w:r>
    </w:p>
    <w:p w:rsidR="00B223E7" w:rsidRPr="006A06EC" w:rsidRDefault="00B223E7" w:rsidP="00B223E7">
      <w:pPr>
        <w:rPr>
          <w:color w:val="000000"/>
          <w:sz w:val="27"/>
          <w:szCs w:val="27"/>
          <w:shd w:val="clear" w:color="auto" w:fill="FFFFFF"/>
        </w:rPr>
      </w:pPr>
    </w:p>
    <w:p w:rsidR="00B223E7" w:rsidRPr="006A06EC" w:rsidRDefault="00B223E7" w:rsidP="00B223E7">
      <w:pPr>
        <w:rPr>
          <w:color w:val="000000"/>
          <w:sz w:val="27"/>
          <w:szCs w:val="27"/>
          <w:shd w:val="clear" w:color="auto" w:fill="FFFFFF"/>
        </w:rPr>
      </w:pPr>
    </w:p>
    <w:sectPr w:rsidR="00B223E7" w:rsidRPr="006A06EC" w:rsidSect="00185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25FE5"/>
    <w:multiLevelType w:val="hybridMultilevel"/>
    <w:tmpl w:val="D5FA7D68"/>
    <w:lvl w:ilvl="0" w:tplc="D7E86E6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F13AFC"/>
    <w:multiLevelType w:val="hybridMultilevel"/>
    <w:tmpl w:val="15585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61CED"/>
    <w:multiLevelType w:val="hybridMultilevel"/>
    <w:tmpl w:val="DDA803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E62D4"/>
    <w:multiLevelType w:val="hybridMultilevel"/>
    <w:tmpl w:val="63F2A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674BA"/>
    <w:multiLevelType w:val="hybridMultilevel"/>
    <w:tmpl w:val="BD502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5338E"/>
    <w:multiLevelType w:val="hybridMultilevel"/>
    <w:tmpl w:val="A228750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41BD5"/>
    <w:rsid w:val="00051D74"/>
    <w:rsid w:val="001855BF"/>
    <w:rsid w:val="00441BD5"/>
    <w:rsid w:val="00495D4C"/>
    <w:rsid w:val="004D4151"/>
    <w:rsid w:val="006A06EC"/>
    <w:rsid w:val="00743989"/>
    <w:rsid w:val="00787D89"/>
    <w:rsid w:val="00863B6B"/>
    <w:rsid w:val="009541BD"/>
    <w:rsid w:val="009B267F"/>
    <w:rsid w:val="00B223E7"/>
    <w:rsid w:val="00B60074"/>
    <w:rsid w:val="00BB1BDA"/>
    <w:rsid w:val="00CB5D1D"/>
    <w:rsid w:val="00DF25C4"/>
    <w:rsid w:val="00F205D1"/>
    <w:rsid w:val="00FF7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BD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BDA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D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BD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5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5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5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5\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5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strRef>
              <c:f>Sheet2!$E$2</c:f>
              <c:strCache>
                <c:ptCount val="1"/>
                <c:pt idx="0">
                  <c:v>Ilosć błędów</c:v>
                </c:pt>
              </c:strCache>
            </c:strRef>
          </c:tx>
          <c:marker>
            <c:symbol val="none"/>
          </c:marker>
          <c:cat>
            <c:numRef>
              <c:f>Sheet2!$D$3:$D$9</c:f>
              <c:numCache>
                <c:formatCode>General</c:formatCode>
                <c:ptCount val="7"/>
                <c:pt idx="0">
                  <c:v>1.0000000000000005E-2</c:v>
                </c:pt>
                <c:pt idx="1">
                  <c:v>5.0000000000000017E-2</c:v>
                </c:pt>
                <c:pt idx="2">
                  <c:v>0.1</c:v>
                </c:pt>
                <c:pt idx="3">
                  <c:v>0.2</c:v>
                </c:pt>
                <c:pt idx="4">
                  <c:v>0.4</c:v>
                </c:pt>
                <c:pt idx="5">
                  <c:v>0.60000000000000031</c:v>
                </c:pt>
                <c:pt idx="6">
                  <c:v>0.8</c:v>
                </c:pt>
              </c:numCache>
            </c:numRef>
          </c:cat>
          <c:val>
            <c:numRef>
              <c:f>Sheet2!$E$3:$E$9</c:f>
              <c:numCache>
                <c:formatCode>General</c:formatCode>
                <c:ptCount val="7"/>
                <c:pt idx="0">
                  <c:v>50</c:v>
                </c:pt>
                <c:pt idx="1">
                  <c:v>50</c:v>
                </c:pt>
                <c:pt idx="2">
                  <c:v>5</c:v>
                </c:pt>
                <c:pt idx="3">
                  <c:v>33</c:v>
                </c:pt>
                <c:pt idx="4">
                  <c:v>9</c:v>
                </c:pt>
                <c:pt idx="5">
                  <c:v>14</c:v>
                </c:pt>
                <c:pt idx="6">
                  <c:v>50</c:v>
                </c:pt>
              </c:numCache>
            </c:numRef>
          </c:val>
        </c:ser>
        <c:ser>
          <c:idx val="1"/>
          <c:order val="1"/>
          <c:tx>
            <c:strRef>
              <c:f>Sheet2!$F$2</c:f>
              <c:strCache>
                <c:ptCount val="1"/>
                <c:pt idx="0">
                  <c:v>Ilość grup</c:v>
                </c:pt>
              </c:strCache>
            </c:strRef>
          </c:tx>
          <c:marker>
            <c:symbol val="none"/>
          </c:marker>
          <c:val>
            <c:numRef>
              <c:f>Sheet2!$F$3:$F$9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</c:numCache>
            </c:numRef>
          </c:val>
        </c:ser>
        <c:marker val="1"/>
        <c:axId val="47868928"/>
        <c:axId val="47870720"/>
      </c:lineChart>
      <c:catAx>
        <c:axId val="47868928"/>
        <c:scaling>
          <c:orientation val="minMax"/>
        </c:scaling>
        <c:axPos val="b"/>
        <c:numFmt formatCode="General" sourceLinked="1"/>
        <c:tickLblPos val="nextTo"/>
        <c:crossAx val="47870720"/>
        <c:crosses val="autoZero"/>
        <c:auto val="1"/>
        <c:lblAlgn val="ctr"/>
        <c:lblOffset val="100"/>
      </c:catAx>
      <c:valAx>
        <c:axId val="47870720"/>
        <c:scaling>
          <c:orientation val="minMax"/>
        </c:scaling>
        <c:axPos val="l"/>
        <c:majorGridlines/>
        <c:numFmt formatCode="General" sourceLinked="1"/>
        <c:tickLblPos val="nextTo"/>
        <c:crossAx val="478689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strRef>
              <c:f>Sheet2!$K$2</c:f>
              <c:strCache>
                <c:ptCount val="1"/>
                <c:pt idx="0">
                  <c:v>Ilosć błędów</c:v>
                </c:pt>
              </c:strCache>
            </c:strRef>
          </c:tx>
          <c:marker>
            <c:symbol val="none"/>
          </c:marker>
          <c:cat>
            <c:numRef>
              <c:f>Sheet2!$J$3:$J$9</c:f>
              <c:numCache>
                <c:formatCode>General</c:formatCode>
                <c:ptCount val="7"/>
                <c:pt idx="0">
                  <c:v>1.0000000000000005E-2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0.4</c:v>
                </c:pt>
                <c:pt idx="5">
                  <c:v>0.60000000000000031</c:v>
                </c:pt>
                <c:pt idx="6">
                  <c:v>0.8</c:v>
                </c:pt>
              </c:numCache>
            </c:numRef>
          </c:cat>
          <c:val>
            <c:numRef>
              <c:f>Sheet2!$K$3:$K$9</c:f>
              <c:numCache>
                <c:formatCode>General</c:formatCode>
                <c:ptCount val="7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10</c:v>
                </c:pt>
                <c:pt idx="5">
                  <c:v>17</c:v>
                </c:pt>
                <c:pt idx="6">
                  <c:v>50</c:v>
                </c:pt>
              </c:numCache>
            </c:numRef>
          </c:val>
        </c:ser>
        <c:ser>
          <c:idx val="1"/>
          <c:order val="1"/>
          <c:tx>
            <c:strRef>
              <c:f>Sheet2!$L$2</c:f>
              <c:strCache>
                <c:ptCount val="1"/>
                <c:pt idx="0">
                  <c:v>Ilość grup</c:v>
                </c:pt>
              </c:strCache>
            </c:strRef>
          </c:tx>
          <c:marker>
            <c:symbol val="none"/>
          </c:marker>
          <c:cat>
            <c:numRef>
              <c:f>Sheet2!$J$3:$J$9</c:f>
              <c:numCache>
                <c:formatCode>General</c:formatCode>
                <c:ptCount val="7"/>
                <c:pt idx="0">
                  <c:v>1.0000000000000005E-2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0.4</c:v>
                </c:pt>
                <c:pt idx="5">
                  <c:v>0.60000000000000031</c:v>
                </c:pt>
                <c:pt idx="6">
                  <c:v>0.8</c:v>
                </c:pt>
              </c:numCache>
            </c:numRef>
          </c:cat>
          <c:val>
            <c:numRef>
              <c:f>Sheet2!$L$3:$L$9</c:f>
              <c:numCache>
                <c:formatCode>General</c:formatCode>
                <c:ptCount val="7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</c:ser>
        <c:marker val="1"/>
        <c:axId val="47887104"/>
        <c:axId val="47888640"/>
      </c:lineChart>
      <c:catAx>
        <c:axId val="47887104"/>
        <c:scaling>
          <c:orientation val="minMax"/>
        </c:scaling>
        <c:axPos val="b"/>
        <c:numFmt formatCode="General" sourceLinked="1"/>
        <c:tickLblPos val="nextTo"/>
        <c:crossAx val="47888640"/>
        <c:crosses val="autoZero"/>
        <c:auto val="1"/>
        <c:lblAlgn val="ctr"/>
        <c:lblOffset val="100"/>
      </c:catAx>
      <c:valAx>
        <c:axId val="47888640"/>
        <c:scaling>
          <c:orientation val="minMax"/>
        </c:scaling>
        <c:axPos val="l"/>
        <c:majorGridlines/>
        <c:numFmt formatCode="General" sourceLinked="1"/>
        <c:tickLblPos val="nextTo"/>
        <c:crossAx val="478871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0"/>
          <c:order val="0"/>
          <c:tx>
            <c:strRef>
              <c:f>Sheet2!$P$2</c:f>
              <c:strCache>
                <c:ptCount val="1"/>
                <c:pt idx="0">
                  <c:v>Ilosć błędów</c:v>
                </c:pt>
              </c:strCache>
            </c:strRef>
          </c:tx>
          <c:marker>
            <c:symbol val="none"/>
          </c:marker>
          <c:cat>
            <c:numRef>
              <c:f>Sheet2!$O$3:$O$9</c:f>
              <c:numCache>
                <c:formatCode>General</c:formatCode>
                <c:ptCount val="7"/>
                <c:pt idx="0">
                  <c:v>1.0000000000000005E-2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0.4</c:v>
                </c:pt>
                <c:pt idx="5">
                  <c:v>0.60000000000000031</c:v>
                </c:pt>
                <c:pt idx="6">
                  <c:v>0.8</c:v>
                </c:pt>
              </c:numCache>
            </c:numRef>
          </c:cat>
          <c:val>
            <c:numRef>
              <c:f>Sheet2!$P$3:$P$9</c:f>
              <c:numCache>
                <c:formatCode>General</c:formatCode>
                <c:ptCount val="7"/>
                <c:pt idx="0">
                  <c:v>4</c:v>
                </c:pt>
                <c:pt idx="1">
                  <c:v>21</c:v>
                </c:pt>
                <c:pt idx="2">
                  <c:v>5</c:v>
                </c:pt>
                <c:pt idx="3">
                  <c:v>7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</c:numCache>
            </c:numRef>
          </c:val>
        </c:ser>
        <c:ser>
          <c:idx val="1"/>
          <c:order val="1"/>
          <c:tx>
            <c:strRef>
              <c:f>Sheet2!$Q$2</c:f>
              <c:strCache>
                <c:ptCount val="1"/>
                <c:pt idx="0">
                  <c:v>Ilość grup</c:v>
                </c:pt>
              </c:strCache>
            </c:strRef>
          </c:tx>
          <c:marker>
            <c:symbol val="none"/>
          </c:marker>
          <c:cat>
            <c:numRef>
              <c:f>Sheet2!$O$3:$O$9</c:f>
              <c:numCache>
                <c:formatCode>General</c:formatCode>
                <c:ptCount val="7"/>
                <c:pt idx="0">
                  <c:v>1.0000000000000005E-2</c:v>
                </c:pt>
                <c:pt idx="1">
                  <c:v>0.05</c:v>
                </c:pt>
                <c:pt idx="2">
                  <c:v>0.1</c:v>
                </c:pt>
                <c:pt idx="3">
                  <c:v>0.2</c:v>
                </c:pt>
                <c:pt idx="4">
                  <c:v>0.4</c:v>
                </c:pt>
                <c:pt idx="5">
                  <c:v>0.60000000000000031</c:v>
                </c:pt>
                <c:pt idx="6">
                  <c:v>0.8</c:v>
                </c:pt>
              </c:numCache>
            </c:numRef>
          </c:cat>
          <c:val>
            <c:numRef>
              <c:f>Sheet2!$Q$3:$Q$9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</c:numCache>
            </c:numRef>
          </c:val>
        </c:ser>
        <c:marker val="1"/>
        <c:axId val="58984704"/>
        <c:axId val="58994688"/>
      </c:lineChart>
      <c:catAx>
        <c:axId val="58984704"/>
        <c:scaling>
          <c:orientation val="minMax"/>
        </c:scaling>
        <c:axPos val="b"/>
        <c:numFmt formatCode="General" sourceLinked="1"/>
        <c:tickLblPos val="nextTo"/>
        <c:crossAx val="58994688"/>
        <c:crosses val="autoZero"/>
        <c:auto val="1"/>
        <c:lblAlgn val="ctr"/>
        <c:lblOffset val="100"/>
      </c:catAx>
      <c:valAx>
        <c:axId val="58994688"/>
        <c:scaling>
          <c:orientation val="minMax"/>
        </c:scaling>
        <c:axPos val="l"/>
        <c:majorGridlines/>
        <c:numFmt formatCode="General" sourceLinked="1"/>
        <c:tickLblPos val="nextTo"/>
        <c:crossAx val="589847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lineChart>
        <c:grouping val="standard"/>
        <c:ser>
          <c:idx val="1"/>
          <c:order val="0"/>
          <c:tx>
            <c:strRef>
              <c:f>Sheet2!$E$28</c:f>
              <c:strCache>
                <c:ptCount val="1"/>
                <c:pt idx="0">
                  <c:v>Ilosć błędów</c:v>
                </c:pt>
              </c:strCache>
            </c:strRef>
          </c:tx>
          <c:marker>
            <c:symbol val="none"/>
          </c:marker>
          <c:cat>
            <c:numRef>
              <c:f>Sheet2!$G$29:$G$33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Sheet2!$E$29:$E$33</c:f>
              <c:numCache>
                <c:formatCode>General</c:formatCode>
                <c:ptCount val="5"/>
                <c:pt idx="0">
                  <c:v>5</c:v>
                </c:pt>
                <c:pt idx="1">
                  <c:v>50</c:v>
                </c:pt>
                <c:pt idx="2">
                  <c:v>5</c:v>
                </c:pt>
                <c:pt idx="3">
                  <c:v>5</c:v>
                </c:pt>
                <c:pt idx="4">
                  <c:v>50</c:v>
                </c:pt>
              </c:numCache>
            </c:numRef>
          </c:val>
        </c:ser>
        <c:ser>
          <c:idx val="0"/>
          <c:order val="1"/>
          <c:tx>
            <c:strRef>
              <c:f>Sheet2!$F$28</c:f>
              <c:strCache>
                <c:ptCount val="1"/>
                <c:pt idx="0">
                  <c:v>Ilość grup</c:v>
                </c:pt>
              </c:strCache>
            </c:strRef>
          </c:tx>
          <c:marker>
            <c:symbol val="none"/>
          </c:marker>
          <c:cat>
            <c:numRef>
              <c:f>Sheet2!$G$29:$G$33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Sheet2!$F$29:$F$33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</c:numCache>
            </c:numRef>
          </c:val>
        </c:ser>
        <c:marker val="1"/>
        <c:axId val="59011072"/>
        <c:axId val="59012608"/>
      </c:lineChart>
      <c:catAx>
        <c:axId val="59011072"/>
        <c:scaling>
          <c:orientation val="minMax"/>
        </c:scaling>
        <c:axPos val="b"/>
        <c:numFmt formatCode="General" sourceLinked="1"/>
        <c:tickLblPos val="nextTo"/>
        <c:crossAx val="59012608"/>
        <c:crosses val="autoZero"/>
        <c:auto val="1"/>
        <c:lblAlgn val="ctr"/>
        <c:lblOffset val="100"/>
      </c:catAx>
      <c:valAx>
        <c:axId val="59012608"/>
        <c:scaling>
          <c:orientation val="minMax"/>
        </c:scaling>
        <c:axPos val="l"/>
        <c:majorGridlines/>
        <c:numFmt formatCode="General" sourceLinked="1"/>
        <c:tickLblPos val="nextTo"/>
        <c:crossAx val="590110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lineChart>
        <c:grouping val="standard"/>
        <c:ser>
          <c:idx val="0"/>
          <c:order val="0"/>
          <c:tx>
            <c:strRef>
              <c:f>Sheet2!$K$28</c:f>
              <c:strCache>
                <c:ptCount val="1"/>
                <c:pt idx="0">
                  <c:v>Ilosć błędów</c:v>
                </c:pt>
              </c:strCache>
            </c:strRef>
          </c:tx>
          <c:marker>
            <c:symbol val="none"/>
          </c:marker>
          <c:cat>
            <c:numRef>
              <c:f>Sheet2!$I$29:$I$35</c:f>
              <c:numCache>
                <c:formatCode>General</c:formatCode>
                <c:ptCount val="7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cat>
          <c:val>
            <c:numRef>
              <c:f>Sheet2!$K$29:$K$35</c:f>
              <c:numCache>
                <c:formatCode>General</c:formatCode>
                <c:ptCount val="7"/>
                <c:pt idx="0">
                  <c:v>100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</c:v>
                </c:pt>
                <c:pt idx="5">
                  <c:v>2</c:v>
                </c:pt>
                <c:pt idx="6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Sheet2!$L$28</c:f>
              <c:strCache>
                <c:ptCount val="1"/>
                <c:pt idx="0">
                  <c:v>Ilość grup</c:v>
                </c:pt>
              </c:strCache>
            </c:strRef>
          </c:tx>
          <c:marker>
            <c:symbol val="none"/>
          </c:marker>
          <c:cat>
            <c:numRef>
              <c:f>Sheet2!$I$29:$I$35</c:f>
              <c:numCache>
                <c:formatCode>General</c:formatCode>
                <c:ptCount val="7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cat>
          <c:val>
            <c:numRef>
              <c:f>Sheet2!$L$29:$L$35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</c:ser>
        <c:marker val="1"/>
        <c:axId val="59024896"/>
        <c:axId val="59026432"/>
      </c:lineChart>
      <c:catAx>
        <c:axId val="59024896"/>
        <c:scaling>
          <c:orientation val="minMax"/>
        </c:scaling>
        <c:axPos val="b"/>
        <c:numFmt formatCode="General" sourceLinked="1"/>
        <c:tickLblPos val="nextTo"/>
        <c:crossAx val="59026432"/>
        <c:crosses val="autoZero"/>
        <c:auto val="1"/>
        <c:lblAlgn val="ctr"/>
        <c:lblOffset val="100"/>
      </c:catAx>
      <c:valAx>
        <c:axId val="59026432"/>
        <c:scaling>
          <c:orientation val="minMax"/>
        </c:scaling>
        <c:axPos val="l"/>
        <c:majorGridlines/>
        <c:numFmt formatCode="General" sourceLinked="1"/>
        <c:tickLblPos val="nextTo"/>
        <c:crossAx val="590248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959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</cp:revision>
  <dcterms:created xsi:type="dcterms:W3CDTF">2017-12-13T12:18:00Z</dcterms:created>
  <dcterms:modified xsi:type="dcterms:W3CDTF">2017-12-16T22:14:00Z</dcterms:modified>
</cp:coreProperties>
</file>