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59C" w:rsidRPr="00C14040" w:rsidRDefault="00917020" w:rsidP="005D0FCA">
      <w:pPr>
        <w:pStyle w:val="NormalWeb"/>
        <w:shd w:val="clear" w:color="auto" w:fill="FFFFFF"/>
        <w:spacing w:before="0" w:beforeAutospacing="0" w:after="0" w:afterAutospacing="0"/>
        <w:jc w:val="center"/>
        <w:rPr>
          <w:rFonts w:asciiTheme="minorHAnsi" w:hAnsiTheme="minorHAnsi" w:cs="Helvetica"/>
          <w:b/>
          <w:bCs/>
          <w:color w:val="141823"/>
          <w:sz w:val="20"/>
          <w:szCs w:val="20"/>
        </w:rPr>
      </w:pPr>
      <w:r w:rsidRPr="00C14040">
        <w:rPr>
          <w:rFonts w:asciiTheme="minorHAnsi" w:hAnsiTheme="minorHAnsi" w:cs="Helvetica"/>
          <w:b/>
          <w:bCs/>
          <w:color w:val="141823"/>
          <w:sz w:val="20"/>
          <w:szCs w:val="20"/>
        </w:rPr>
        <w:t xml:space="preserve">TERMS &amp; CONDITIONS FOR </w:t>
      </w:r>
      <w:r w:rsidR="00074BBB" w:rsidRPr="00C14040">
        <w:rPr>
          <w:rFonts w:asciiTheme="minorHAnsi" w:hAnsiTheme="minorHAnsi" w:cs="Helvetica"/>
          <w:b/>
          <w:bCs/>
          <w:color w:val="141823"/>
          <w:sz w:val="20"/>
          <w:szCs w:val="20"/>
        </w:rPr>
        <w:t>TIC TAC SHARE &amp; WIN</w:t>
      </w:r>
      <w:r w:rsidR="0097031A" w:rsidRPr="00C14040">
        <w:rPr>
          <w:rFonts w:asciiTheme="minorHAnsi" w:hAnsiTheme="minorHAnsi" w:cs="Helvetica"/>
          <w:b/>
          <w:bCs/>
          <w:color w:val="141823"/>
          <w:sz w:val="20"/>
          <w:szCs w:val="20"/>
        </w:rPr>
        <w:t xml:space="preserve"> CONTEST 2016</w:t>
      </w:r>
    </w:p>
    <w:p w:rsidR="0060359C" w:rsidRPr="00C14040" w:rsidRDefault="0060359C" w:rsidP="005D0FCA">
      <w:pPr>
        <w:pStyle w:val="NormalWeb"/>
        <w:shd w:val="clear" w:color="auto" w:fill="FFFFFF"/>
        <w:spacing w:before="0" w:beforeAutospacing="0" w:after="0" w:afterAutospacing="0"/>
        <w:jc w:val="both"/>
        <w:rPr>
          <w:rFonts w:asciiTheme="minorHAnsi" w:hAnsiTheme="minorHAnsi" w:cs="Helvetica"/>
          <w:bCs/>
          <w:color w:val="141823"/>
          <w:sz w:val="20"/>
          <w:szCs w:val="20"/>
        </w:rPr>
      </w:pPr>
    </w:p>
    <w:p w:rsidR="00936328" w:rsidRPr="00C14040" w:rsidRDefault="00936328" w:rsidP="005D0FCA">
      <w:pPr>
        <w:pStyle w:val="NormalWeb"/>
        <w:shd w:val="clear" w:color="auto" w:fill="FFFFFF"/>
        <w:spacing w:before="0" w:beforeAutospacing="0" w:after="0" w:afterAutospacing="0"/>
        <w:jc w:val="both"/>
        <w:rPr>
          <w:rFonts w:asciiTheme="minorHAnsi" w:hAnsiTheme="minorHAnsi" w:cs="Helvetica"/>
          <w:b/>
          <w:color w:val="333333"/>
          <w:sz w:val="20"/>
          <w:szCs w:val="20"/>
          <w:lang w:val="en"/>
        </w:rPr>
      </w:pPr>
      <w:r w:rsidRPr="00C14040">
        <w:rPr>
          <w:rFonts w:asciiTheme="minorHAnsi" w:hAnsiTheme="minorHAnsi" w:cs="Helvetica"/>
          <w:b/>
          <w:color w:val="333333"/>
          <w:sz w:val="20"/>
          <w:szCs w:val="20"/>
          <w:lang w:val="en"/>
        </w:rPr>
        <w:t xml:space="preserve">BY </w:t>
      </w:r>
      <w:r w:rsidR="00BA5467" w:rsidRPr="00C14040">
        <w:rPr>
          <w:rFonts w:asciiTheme="minorHAnsi" w:hAnsiTheme="minorHAnsi" w:cs="Helvetica"/>
          <w:b/>
          <w:color w:val="333333"/>
          <w:sz w:val="20"/>
          <w:szCs w:val="20"/>
          <w:lang w:val="en"/>
        </w:rPr>
        <w:t xml:space="preserve">PARTICIPATING IN THE </w:t>
      </w:r>
      <w:r w:rsidR="0097031A" w:rsidRPr="00C14040">
        <w:rPr>
          <w:rFonts w:asciiTheme="minorHAnsi" w:hAnsiTheme="minorHAnsi" w:cs="Helvetica"/>
          <w:b/>
          <w:bCs/>
          <w:color w:val="141823"/>
          <w:sz w:val="20"/>
          <w:szCs w:val="20"/>
        </w:rPr>
        <w:t xml:space="preserve">CONTEST </w:t>
      </w:r>
      <w:r w:rsidR="00675572" w:rsidRPr="00C14040">
        <w:rPr>
          <w:rFonts w:asciiTheme="minorHAnsi" w:hAnsiTheme="minorHAnsi" w:cs="Helvetica"/>
          <w:b/>
          <w:bCs/>
          <w:color w:val="141823"/>
          <w:sz w:val="20"/>
          <w:szCs w:val="20"/>
        </w:rPr>
        <w:t xml:space="preserve">THE PARTICPANT </w:t>
      </w:r>
      <w:r w:rsidR="0080323D" w:rsidRPr="00C14040">
        <w:rPr>
          <w:rFonts w:asciiTheme="minorHAnsi" w:hAnsiTheme="minorHAnsi" w:cs="Helvetica"/>
          <w:b/>
          <w:color w:val="333333"/>
          <w:sz w:val="20"/>
          <w:szCs w:val="20"/>
          <w:lang w:val="en"/>
        </w:rPr>
        <w:t>ACCEPT</w:t>
      </w:r>
      <w:r w:rsidR="00675572" w:rsidRPr="00C14040">
        <w:rPr>
          <w:rFonts w:asciiTheme="minorHAnsi" w:hAnsiTheme="minorHAnsi" w:cs="Helvetica"/>
          <w:b/>
          <w:color w:val="333333"/>
          <w:sz w:val="20"/>
          <w:szCs w:val="20"/>
          <w:lang w:val="en"/>
        </w:rPr>
        <w:t>S</w:t>
      </w:r>
      <w:r w:rsidRPr="00C14040">
        <w:rPr>
          <w:rFonts w:asciiTheme="minorHAnsi" w:hAnsiTheme="minorHAnsi" w:cs="Helvetica"/>
          <w:b/>
          <w:color w:val="333333"/>
          <w:sz w:val="20"/>
          <w:szCs w:val="20"/>
          <w:lang w:val="en"/>
        </w:rPr>
        <w:t xml:space="preserve"> THE TERMS AND CONDITIONS OF THE </w:t>
      </w:r>
      <w:r w:rsidR="0097031A" w:rsidRPr="00C14040">
        <w:rPr>
          <w:rFonts w:asciiTheme="minorHAnsi" w:hAnsiTheme="minorHAnsi" w:cs="Helvetica"/>
          <w:b/>
          <w:color w:val="333333"/>
          <w:sz w:val="20"/>
          <w:szCs w:val="20"/>
          <w:lang w:val="en"/>
        </w:rPr>
        <w:t xml:space="preserve">CONTEST </w:t>
      </w:r>
      <w:r w:rsidR="00BA5467" w:rsidRPr="00C14040">
        <w:rPr>
          <w:rFonts w:asciiTheme="minorHAnsi" w:hAnsiTheme="minorHAnsi" w:cs="Helvetica"/>
          <w:b/>
          <w:color w:val="333333"/>
          <w:sz w:val="20"/>
          <w:szCs w:val="20"/>
          <w:lang w:val="en"/>
        </w:rPr>
        <w:t>AS MENTIONED BELOW</w:t>
      </w:r>
      <w:r w:rsidRPr="00C14040">
        <w:rPr>
          <w:rFonts w:asciiTheme="minorHAnsi" w:hAnsiTheme="minorHAnsi" w:cs="Helvetica"/>
          <w:b/>
          <w:color w:val="333333"/>
          <w:sz w:val="20"/>
          <w:szCs w:val="20"/>
          <w:lang w:val="en"/>
        </w:rPr>
        <w:t>.</w:t>
      </w:r>
    </w:p>
    <w:p w:rsidR="005E13E9" w:rsidRPr="00C14040" w:rsidRDefault="005E13E9" w:rsidP="005D0FCA">
      <w:pPr>
        <w:pStyle w:val="NormalWeb"/>
        <w:shd w:val="clear" w:color="auto" w:fill="FFFFFF"/>
        <w:spacing w:before="0" w:beforeAutospacing="0" w:after="0" w:afterAutospacing="0"/>
        <w:jc w:val="both"/>
        <w:rPr>
          <w:rFonts w:asciiTheme="minorHAnsi" w:hAnsiTheme="minorHAnsi" w:cs="Helvetica"/>
          <w:color w:val="141823"/>
          <w:sz w:val="20"/>
          <w:szCs w:val="20"/>
        </w:rPr>
      </w:pPr>
    </w:p>
    <w:p w:rsidR="00BA5467" w:rsidRPr="00C14040" w:rsidRDefault="00BA5467" w:rsidP="005D0FCA">
      <w:pPr>
        <w:pStyle w:val="NormalWeb"/>
        <w:numPr>
          <w:ilvl w:val="0"/>
          <w:numId w:val="1"/>
        </w:numPr>
        <w:shd w:val="clear" w:color="auto" w:fill="FFFFFF"/>
        <w:spacing w:before="0" w:beforeAutospacing="0" w:after="0" w:afterAutospacing="0"/>
        <w:jc w:val="both"/>
        <w:rPr>
          <w:rFonts w:asciiTheme="minorHAnsi" w:hAnsiTheme="minorHAnsi" w:cs="Helvetica"/>
          <w:b/>
          <w:bCs/>
          <w:color w:val="141823"/>
          <w:sz w:val="20"/>
          <w:szCs w:val="20"/>
        </w:rPr>
      </w:pPr>
      <w:r w:rsidRPr="00C14040">
        <w:rPr>
          <w:rFonts w:asciiTheme="minorHAnsi" w:hAnsiTheme="minorHAnsi" w:cs="Helvetica"/>
          <w:b/>
          <w:bCs/>
          <w:color w:val="141823"/>
          <w:sz w:val="20"/>
          <w:szCs w:val="20"/>
        </w:rPr>
        <w:t xml:space="preserve">The </w:t>
      </w:r>
      <w:r w:rsidR="0097031A" w:rsidRPr="00C14040">
        <w:rPr>
          <w:rFonts w:asciiTheme="minorHAnsi" w:hAnsiTheme="minorHAnsi" w:cs="Helvetica"/>
          <w:b/>
          <w:bCs/>
          <w:color w:val="141823"/>
          <w:sz w:val="20"/>
          <w:szCs w:val="20"/>
        </w:rPr>
        <w:t xml:space="preserve">Contest </w:t>
      </w:r>
    </w:p>
    <w:p w:rsidR="003356AA" w:rsidRPr="00C14040" w:rsidRDefault="00074BBB" w:rsidP="008C491B">
      <w:pPr>
        <w:pStyle w:val="ListParagraph"/>
        <w:numPr>
          <w:ilvl w:val="0"/>
          <w:numId w:val="7"/>
        </w:numPr>
        <w:shd w:val="clear" w:color="auto" w:fill="FFFFFF"/>
        <w:spacing w:after="0" w:line="240" w:lineRule="auto"/>
        <w:jc w:val="both"/>
        <w:rPr>
          <w:rFonts w:cs="Helvetica"/>
          <w:bCs/>
          <w:color w:val="141823"/>
          <w:sz w:val="20"/>
          <w:szCs w:val="20"/>
        </w:rPr>
      </w:pPr>
      <w:r w:rsidRPr="00C14040">
        <w:rPr>
          <w:rFonts w:cs="Helvetica"/>
          <w:bCs/>
          <w:color w:val="141823"/>
          <w:sz w:val="20"/>
          <w:szCs w:val="20"/>
        </w:rPr>
        <w:t xml:space="preserve">Tic </w:t>
      </w:r>
      <w:proofErr w:type="spellStart"/>
      <w:r w:rsidRPr="00C14040">
        <w:rPr>
          <w:rFonts w:cs="Helvetica"/>
          <w:bCs/>
          <w:color w:val="141823"/>
          <w:sz w:val="20"/>
          <w:szCs w:val="20"/>
        </w:rPr>
        <w:t>Tac</w:t>
      </w:r>
      <w:proofErr w:type="spellEnd"/>
      <w:r w:rsidRPr="00C14040">
        <w:rPr>
          <w:rFonts w:cs="Helvetica"/>
          <w:bCs/>
          <w:color w:val="141823"/>
          <w:sz w:val="20"/>
          <w:szCs w:val="20"/>
        </w:rPr>
        <w:t xml:space="preserve"> Share &amp; Win </w:t>
      </w:r>
      <w:r w:rsidR="0097031A" w:rsidRPr="00C14040">
        <w:rPr>
          <w:rFonts w:cs="Helvetica"/>
          <w:bCs/>
          <w:color w:val="141823"/>
          <w:sz w:val="20"/>
          <w:szCs w:val="20"/>
        </w:rPr>
        <w:t xml:space="preserve">Contest </w:t>
      </w:r>
      <w:r w:rsidRPr="00C14040">
        <w:rPr>
          <w:rFonts w:cs="Helvetica"/>
          <w:bCs/>
          <w:color w:val="141823"/>
          <w:sz w:val="20"/>
          <w:szCs w:val="20"/>
        </w:rPr>
        <w:t>2016</w:t>
      </w:r>
      <w:r w:rsidR="0097031A" w:rsidRPr="00C14040">
        <w:rPr>
          <w:rFonts w:cs="Helvetica"/>
          <w:bCs/>
          <w:color w:val="141823"/>
          <w:sz w:val="20"/>
          <w:szCs w:val="20"/>
        </w:rPr>
        <w:t xml:space="preserve"> </w:t>
      </w:r>
      <w:r w:rsidR="00917020" w:rsidRPr="00C14040">
        <w:rPr>
          <w:rFonts w:cs="Helvetica"/>
          <w:bCs/>
          <w:color w:val="141823"/>
          <w:sz w:val="20"/>
          <w:szCs w:val="20"/>
        </w:rPr>
        <w:t>(</w:t>
      </w:r>
      <w:r w:rsidR="0097031A" w:rsidRPr="00C14040">
        <w:rPr>
          <w:rFonts w:cs="Helvetica"/>
          <w:bCs/>
          <w:color w:val="141823"/>
          <w:sz w:val="20"/>
          <w:szCs w:val="20"/>
        </w:rPr>
        <w:t>“Promotion” / “</w:t>
      </w:r>
      <w:r w:rsidR="00917020" w:rsidRPr="00C14040">
        <w:rPr>
          <w:rFonts w:cs="Helvetica"/>
          <w:bCs/>
          <w:color w:val="141823"/>
          <w:sz w:val="20"/>
          <w:szCs w:val="20"/>
        </w:rPr>
        <w:t>Promo</w:t>
      </w:r>
      <w:r w:rsidR="0097031A" w:rsidRPr="00C14040">
        <w:rPr>
          <w:rFonts w:cs="Helvetica"/>
          <w:bCs/>
          <w:color w:val="141823"/>
          <w:sz w:val="20"/>
          <w:szCs w:val="20"/>
        </w:rPr>
        <w:t>”</w:t>
      </w:r>
      <w:r w:rsidR="00917020" w:rsidRPr="00C14040">
        <w:rPr>
          <w:rFonts w:cs="Helvetica"/>
          <w:b/>
          <w:bCs/>
          <w:color w:val="141823"/>
          <w:sz w:val="20"/>
          <w:szCs w:val="20"/>
        </w:rPr>
        <w:t xml:space="preserve"> </w:t>
      </w:r>
      <w:r w:rsidR="00917020" w:rsidRPr="00C14040">
        <w:rPr>
          <w:rFonts w:cs="Helvetica"/>
          <w:bCs/>
          <w:color w:val="141823"/>
          <w:sz w:val="20"/>
          <w:szCs w:val="20"/>
        </w:rPr>
        <w:t xml:space="preserve">/ </w:t>
      </w:r>
      <w:r w:rsidR="0097031A" w:rsidRPr="00C14040">
        <w:rPr>
          <w:rFonts w:cs="Helvetica"/>
          <w:bCs/>
          <w:color w:val="141823"/>
          <w:sz w:val="20"/>
          <w:szCs w:val="20"/>
        </w:rPr>
        <w:t>“</w:t>
      </w:r>
      <w:r w:rsidR="00917020" w:rsidRPr="00C14040">
        <w:rPr>
          <w:rFonts w:cs="Helvetica"/>
          <w:bCs/>
          <w:color w:val="141823"/>
          <w:sz w:val="20"/>
          <w:szCs w:val="20"/>
        </w:rPr>
        <w:t>Contest</w:t>
      </w:r>
      <w:r w:rsidR="0097031A" w:rsidRPr="00C14040">
        <w:rPr>
          <w:rFonts w:cs="Helvetica"/>
          <w:bCs/>
          <w:color w:val="141823"/>
          <w:sz w:val="20"/>
          <w:szCs w:val="20"/>
        </w:rPr>
        <w:t>”</w:t>
      </w:r>
      <w:r w:rsidR="00917020" w:rsidRPr="00C14040">
        <w:rPr>
          <w:rFonts w:cs="Helvetica"/>
          <w:bCs/>
          <w:color w:val="141823"/>
          <w:sz w:val="20"/>
          <w:szCs w:val="20"/>
        </w:rPr>
        <w:t>)</w:t>
      </w:r>
      <w:r w:rsidR="00917020" w:rsidRPr="00C14040">
        <w:rPr>
          <w:rFonts w:cs="Helvetica"/>
          <w:b/>
          <w:bCs/>
          <w:color w:val="141823"/>
          <w:sz w:val="20"/>
          <w:szCs w:val="20"/>
        </w:rPr>
        <w:t xml:space="preserve"> </w:t>
      </w:r>
      <w:r w:rsidR="00C4608D" w:rsidRPr="00C14040">
        <w:rPr>
          <w:rFonts w:eastAsia="Times New Roman" w:cs="Helvetica"/>
          <w:color w:val="141823"/>
          <w:sz w:val="20"/>
          <w:szCs w:val="20"/>
          <w:lang w:val="en-US"/>
        </w:rPr>
        <w:t xml:space="preserve">is </w:t>
      </w:r>
      <w:r w:rsidR="00D92AB5" w:rsidRPr="00C14040">
        <w:rPr>
          <w:rFonts w:eastAsia="Times New Roman" w:cs="Helvetica"/>
          <w:color w:val="141823"/>
          <w:sz w:val="20"/>
          <w:szCs w:val="20"/>
          <w:lang w:val="en-US"/>
        </w:rPr>
        <w:t xml:space="preserve">sponsored </w:t>
      </w:r>
      <w:r w:rsidR="00C4608D" w:rsidRPr="00C14040">
        <w:rPr>
          <w:rFonts w:eastAsia="Times New Roman" w:cs="Helvetica"/>
          <w:color w:val="141823"/>
          <w:sz w:val="20"/>
          <w:szCs w:val="20"/>
          <w:lang w:val="en-US"/>
        </w:rPr>
        <w:t>by Ferrero India Pvt. Ltd.</w:t>
      </w:r>
      <w:r w:rsidR="00BC5EA8" w:rsidRPr="00C14040">
        <w:rPr>
          <w:rFonts w:eastAsia="Times New Roman" w:cs="Helvetica"/>
          <w:color w:val="141823"/>
          <w:sz w:val="20"/>
          <w:szCs w:val="20"/>
          <w:lang w:val="en-US"/>
        </w:rPr>
        <w:t xml:space="preserve"> (</w:t>
      </w:r>
      <w:r w:rsidR="00222E54" w:rsidRPr="00C14040">
        <w:rPr>
          <w:rFonts w:eastAsia="Times New Roman" w:cs="Helvetica"/>
          <w:color w:val="141823"/>
          <w:sz w:val="20"/>
          <w:szCs w:val="20"/>
          <w:lang w:val="en-US"/>
        </w:rPr>
        <w:t>“</w:t>
      </w:r>
      <w:r w:rsidR="00BC5EA8" w:rsidRPr="00C14040">
        <w:rPr>
          <w:rFonts w:eastAsia="Times New Roman" w:cs="Helvetica"/>
          <w:color w:val="141823"/>
          <w:sz w:val="20"/>
          <w:szCs w:val="20"/>
          <w:lang w:val="en-US"/>
        </w:rPr>
        <w:t>Organizers</w:t>
      </w:r>
      <w:r w:rsidR="00222E54" w:rsidRPr="00C14040">
        <w:rPr>
          <w:rFonts w:eastAsia="Times New Roman" w:cs="Helvetica"/>
          <w:color w:val="141823"/>
          <w:sz w:val="20"/>
          <w:szCs w:val="20"/>
          <w:lang w:val="en-US"/>
        </w:rPr>
        <w:t>” / “Company” / “Ferrero”</w:t>
      </w:r>
      <w:r w:rsidR="00BC5EA8" w:rsidRPr="00C14040">
        <w:rPr>
          <w:rFonts w:eastAsia="Times New Roman" w:cs="Helvetica"/>
          <w:color w:val="141823"/>
          <w:sz w:val="20"/>
          <w:szCs w:val="20"/>
          <w:lang w:val="en-US"/>
        </w:rPr>
        <w:t>)</w:t>
      </w:r>
      <w:r w:rsidR="00C4608D" w:rsidRPr="00C14040">
        <w:rPr>
          <w:rFonts w:eastAsia="Times New Roman" w:cs="Helvetica"/>
          <w:color w:val="141823"/>
          <w:sz w:val="20"/>
          <w:szCs w:val="20"/>
          <w:lang w:val="en-US"/>
        </w:rPr>
        <w:t xml:space="preserve"> </w:t>
      </w:r>
      <w:r w:rsidR="00AF01C0" w:rsidRPr="00C14040">
        <w:rPr>
          <w:rFonts w:eastAsia="Times New Roman" w:cs="Helvetica"/>
          <w:color w:val="141823"/>
          <w:sz w:val="20"/>
          <w:szCs w:val="20"/>
          <w:lang w:val="en-US"/>
        </w:rPr>
        <w:t xml:space="preserve">and </w:t>
      </w:r>
      <w:r w:rsidR="00D92AB5" w:rsidRPr="00C14040">
        <w:rPr>
          <w:rFonts w:eastAsia="Times New Roman" w:cs="Helvetica"/>
          <w:color w:val="141823"/>
          <w:sz w:val="20"/>
          <w:szCs w:val="20"/>
          <w:lang w:val="en-US"/>
        </w:rPr>
        <w:t xml:space="preserve">executed by </w:t>
      </w:r>
      <w:proofErr w:type="spellStart"/>
      <w:r w:rsidR="003B7797" w:rsidRPr="00C14040">
        <w:rPr>
          <w:rFonts w:eastAsia="Times New Roman" w:cs="Helvetica"/>
          <w:color w:val="141823"/>
          <w:sz w:val="20"/>
          <w:szCs w:val="20"/>
          <w:lang w:val="en-US"/>
        </w:rPr>
        <w:t>Meltag</w:t>
      </w:r>
      <w:proofErr w:type="spellEnd"/>
      <w:r w:rsidR="00D92AB5" w:rsidRPr="00C14040">
        <w:rPr>
          <w:rFonts w:eastAsia="Times New Roman" w:cs="Helvetica"/>
          <w:color w:val="141823"/>
          <w:sz w:val="20"/>
          <w:szCs w:val="20"/>
          <w:lang w:val="en-US"/>
        </w:rPr>
        <w:t xml:space="preserve"> agency appointed by Ferrero. </w:t>
      </w:r>
      <w:r w:rsidR="00E42425" w:rsidRPr="00C14040">
        <w:rPr>
          <w:rFonts w:eastAsia="Times New Roman" w:cs="Helvetica"/>
          <w:color w:val="141823"/>
          <w:sz w:val="20"/>
          <w:szCs w:val="20"/>
          <w:lang w:val="en-US"/>
        </w:rPr>
        <w:t xml:space="preserve">The Contest is </w:t>
      </w:r>
      <w:r w:rsidR="00E42425" w:rsidRPr="00C14040">
        <w:rPr>
          <w:rFonts w:cs="Helvetica"/>
          <w:bCs/>
          <w:color w:val="141823"/>
          <w:sz w:val="20"/>
          <w:szCs w:val="20"/>
        </w:rPr>
        <w:t xml:space="preserve">available for participation on purchase of Tic </w:t>
      </w:r>
      <w:proofErr w:type="spellStart"/>
      <w:proofErr w:type="gramStart"/>
      <w:r w:rsidR="00E42425" w:rsidRPr="00C14040">
        <w:rPr>
          <w:rFonts w:cs="Helvetica"/>
          <w:bCs/>
          <w:color w:val="141823"/>
          <w:sz w:val="20"/>
          <w:szCs w:val="20"/>
        </w:rPr>
        <w:t>Tac</w:t>
      </w:r>
      <w:proofErr w:type="spellEnd"/>
      <w:proofErr w:type="gramEnd"/>
      <w:r w:rsidR="00E42425" w:rsidRPr="00C14040">
        <w:rPr>
          <w:rFonts w:cs="Helvetica"/>
          <w:bCs/>
          <w:color w:val="141823"/>
          <w:sz w:val="20"/>
          <w:szCs w:val="20"/>
        </w:rPr>
        <w:t xml:space="preserve"> Promo Pack in India (excluding the State of </w:t>
      </w:r>
      <w:proofErr w:type="spellStart"/>
      <w:r w:rsidR="00E42425" w:rsidRPr="00C14040">
        <w:rPr>
          <w:rFonts w:cs="Helvetica"/>
          <w:bCs/>
          <w:color w:val="141823"/>
          <w:sz w:val="20"/>
          <w:szCs w:val="20"/>
        </w:rPr>
        <w:t>Tamilnadu</w:t>
      </w:r>
      <w:proofErr w:type="spellEnd"/>
      <w:r w:rsidR="00E42425" w:rsidRPr="00C14040">
        <w:rPr>
          <w:rFonts w:cs="Helvetica"/>
          <w:bCs/>
          <w:color w:val="141823"/>
          <w:sz w:val="20"/>
          <w:szCs w:val="20"/>
        </w:rPr>
        <w:t>) only during the Promo Period.</w:t>
      </w:r>
    </w:p>
    <w:p w:rsidR="00FF4803" w:rsidRPr="00C14040" w:rsidRDefault="00FF4803" w:rsidP="00FF4803">
      <w:pPr>
        <w:pStyle w:val="NormalWeb"/>
        <w:shd w:val="clear" w:color="auto" w:fill="FFFFFF"/>
        <w:spacing w:before="0" w:beforeAutospacing="0" w:after="0" w:afterAutospacing="0"/>
        <w:ind w:left="360"/>
        <w:jc w:val="both"/>
        <w:rPr>
          <w:rFonts w:asciiTheme="minorHAnsi" w:hAnsiTheme="minorHAnsi" w:cs="Helvetica"/>
          <w:bCs/>
          <w:color w:val="141823"/>
          <w:sz w:val="20"/>
          <w:szCs w:val="20"/>
        </w:rPr>
      </w:pPr>
    </w:p>
    <w:p w:rsidR="00BA5467" w:rsidRPr="00C14040" w:rsidRDefault="003A2776" w:rsidP="005D0FCA">
      <w:pPr>
        <w:pStyle w:val="ListParagraph"/>
        <w:numPr>
          <w:ilvl w:val="0"/>
          <w:numId w:val="1"/>
        </w:numPr>
        <w:shd w:val="clear" w:color="auto" w:fill="FFFFFF"/>
        <w:spacing w:after="0" w:line="240" w:lineRule="auto"/>
        <w:jc w:val="both"/>
        <w:rPr>
          <w:rFonts w:eastAsia="Times New Roman"/>
          <w:b/>
          <w:bCs/>
          <w:color w:val="141823"/>
          <w:sz w:val="20"/>
          <w:szCs w:val="20"/>
          <w:lang w:val="en-US"/>
        </w:rPr>
      </w:pPr>
      <w:hyperlink r:id="rId9" w:anchor="collapse4" w:history="1">
        <w:r w:rsidR="00D22304" w:rsidRPr="00C14040">
          <w:rPr>
            <w:rFonts w:eastAsia="Times New Roman"/>
            <w:b/>
            <w:bCs/>
            <w:color w:val="141823"/>
            <w:sz w:val="20"/>
            <w:szCs w:val="20"/>
            <w:lang w:val="en-US"/>
          </w:rPr>
          <w:t xml:space="preserve">Contest </w:t>
        </w:r>
        <w:r w:rsidR="00BA5467" w:rsidRPr="00C14040">
          <w:rPr>
            <w:rFonts w:eastAsia="Times New Roman"/>
            <w:b/>
            <w:bCs/>
            <w:color w:val="141823"/>
            <w:sz w:val="20"/>
            <w:szCs w:val="20"/>
            <w:lang w:val="en-US"/>
          </w:rPr>
          <w:t>Period</w:t>
        </w:r>
      </w:hyperlink>
      <w:r w:rsidR="00941CC3" w:rsidRPr="00C14040">
        <w:rPr>
          <w:rFonts w:eastAsia="Times New Roman"/>
          <w:b/>
          <w:bCs/>
          <w:color w:val="141823"/>
          <w:sz w:val="20"/>
          <w:szCs w:val="20"/>
          <w:lang w:val="en-US"/>
        </w:rPr>
        <w:t xml:space="preserve">, </w:t>
      </w:r>
      <w:r w:rsidR="0061656C" w:rsidRPr="00C14040">
        <w:rPr>
          <w:rFonts w:eastAsia="Times New Roman"/>
          <w:b/>
          <w:bCs/>
          <w:color w:val="141823"/>
          <w:sz w:val="20"/>
          <w:szCs w:val="20"/>
          <w:lang w:val="en-US"/>
        </w:rPr>
        <w:t xml:space="preserve">Timing &amp; </w:t>
      </w:r>
      <w:r w:rsidR="00D22304" w:rsidRPr="00C14040">
        <w:rPr>
          <w:rFonts w:eastAsia="Times New Roman"/>
          <w:b/>
          <w:bCs/>
          <w:color w:val="141823"/>
          <w:sz w:val="20"/>
          <w:szCs w:val="20"/>
          <w:lang w:val="en-US"/>
        </w:rPr>
        <w:t xml:space="preserve">Contest Packs </w:t>
      </w:r>
    </w:p>
    <w:p w:rsidR="007E1F20" w:rsidRPr="00C14040" w:rsidRDefault="00D22304" w:rsidP="00DA5049">
      <w:pPr>
        <w:pStyle w:val="ListParagraph"/>
        <w:numPr>
          <w:ilvl w:val="0"/>
          <w:numId w:val="7"/>
        </w:numPr>
        <w:shd w:val="clear" w:color="auto" w:fill="FFFFFF"/>
        <w:spacing w:after="0" w:line="240" w:lineRule="auto"/>
        <w:jc w:val="both"/>
        <w:rPr>
          <w:rFonts w:cs="Helvetica"/>
          <w:color w:val="141823"/>
          <w:sz w:val="20"/>
          <w:szCs w:val="20"/>
        </w:rPr>
      </w:pPr>
      <w:r w:rsidRPr="00C14040">
        <w:rPr>
          <w:rFonts w:eastAsia="Times New Roman" w:cs="Helvetica"/>
          <w:color w:val="141823"/>
          <w:sz w:val="20"/>
          <w:szCs w:val="20"/>
          <w:lang w:val="en-US"/>
        </w:rPr>
        <w:t xml:space="preserve">Contest will be open for participation during the </w:t>
      </w:r>
      <w:r w:rsidR="003160F7" w:rsidRPr="00C14040">
        <w:rPr>
          <w:rFonts w:eastAsia="Times New Roman" w:cs="Helvetica"/>
          <w:color w:val="141823"/>
          <w:sz w:val="20"/>
          <w:szCs w:val="20"/>
          <w:lang w:val="en-US"/>
        </w:rPr>
        <w:t>“</w:t>
      </w:r>
      <w:r w:rsidRPr="00C14040">
        <w:rPr>
          <w:rFonts w:eastAsia="Times New Roman" w:cs="Helvetica"/>
          <w:color w:val="141823"/>
          <w:sz w:val="20"/>
          <w:szCs w:val="20"/>
          <w:lang w:val="en-US"/>
        </w:rPr>
        <w:t>Contest period</w:t>
      </w:r>
      <w:r w:rsidR="003160F7" w:rsidRPr="00C14040">
        <w:rPr>
          <w:rFonts w:eastAsia="Times New Roman" w:cs="Helvetica"/>
          <w:color w:val="141823"/>
          <w:sz w:val="20"/>
          <w:szCs w:val="20"/>
          <w:lang w:val="en-US"/>
        </w:rPr>
        <w:t>” / “Promo Period”</w:t>
      </w:r>
      <w:r w:rsidRPr="00C14040">
        <w:rPr>
          <w:rFonts w:eastAsia="Times New Roman" w:cs="Helvetica"/>
          <w:color w:val="141823"/>
          <w:sz w:val="20"/>
          <w:szCs w:val="20"/>
          <w:lang w:val="en-US"/>
        </w:rPr>
        <w:t xml:space="preserve"> i.e. </w:t>
      </w:r>
      <w:r w:rsidR="00D934CF" w:rsidRPr="00C14040">
        <w:rPr>
          <w:rFonts w:eastAsia="Times New Roman" w:cs="Helvetica"/>
          <w:color w:val="141823"/>
          <w:sz w:val="20"/>
          <w:szCs w:val="20"/>
          <w:lang w:val="en-US"/>
        </w:rPr>
        <w:t xml:space="preserve">from </w:t>
      </w:r>
      <w:r w:rsidR="001432AD" w:rsidRPr="00C14040">
        <w:rPr>
          <w:rFonts w:eastAsia="Times New Roman" w:cs="Helvetica"/>
          <w:color w:val="141823"/>
          <w:sz w:val="20"/>
          <w:szCs w:val="20"/>
          <w:lang w:val="en-US"/>
        </w:rPr>
        <w:t>1</w:t>
      </w:r>
      <w:r w:rsidR="001432AD" w:rsidRPr="00C14040">
        <w:rPr>
          <w:rFonts w:eastAsia="Times New Roman" w:cs="Helvetica"/>
          <w:color w:val="141823"/>
          <w:sz w:val="20"/>
          <w:szCs w:val="20"/>
          <w:vertAlign w:val="superscript"/>
          <w:lang w:val="en-US"/>
        </w:rPr>
        <w:t>st</w:t>
      </w:r>
      <w:r w:rsidR="001432AD" w:rsidRPr="00C14040">
        <w:rPr>
          <w:rFonts w:eastAsia="Times New Roman" w:cs="Helvetica"/>
          <w:color w:val="141823"/>
          <w:sz w:val="20"/>
          <w:szCs w:val="20"/>
          <w:lang w:val="en-US"/>
        </w:rPr>
        <w:t xml:space="preserve"> </w:t>
      </w:r>
      <w:r w:rsidR="00BC2C10" w:rsidRPr="00C14040">
        <w:rPr>
          <w:rFonts w:eastAsia="Times New Roman" w:cs="Helvetica"/>
          <w:color w:val="141823"/>
          <w:sz w:val="20"/>
          <w:szCs w:val="20"/>
          <w:lang w:val="en-US"/>
        </w:rPr>
        <w:t xml:space="preserve">June </w:t>
      </w:r>
      <w:r w:rsidR="001432AD" w:rsidRPr="00C14040">
        <w:rPr>
          <w:rFonts w:eastAsia="Times New Roman" w:cs="Helvetica"/>
          <w:color w:val="141823"/>
          <w:sz w:val="20"/>
          <w:szCs w:val="20"/>
          <w:lang w:val="en-US"/>
        </w:rPr>
        <w:t>2016</w:t>
      </w:r>
      <w:r w:rsidR="00EA062E" w:rsidRPr="00C14040">
        <w:rPr>
          <w:rFonts w:eastAsia="Times New Roman" w:cs="Helvetica"/>
          <w:color w:val="141823"/>
          <w:sz w:val="20"/>
          <w:szCs w:val="20"/>
          <w:lang w:val="en-US"/>
        </w:rPr>
        <w:t xml:space="preserve"> </w:t>
      </w:r>
      <w:r w:rsidR="00D934CF" w:rsidRPr="00C14040">
        <w:rPr>
          <w:rFonts w:eastAsia="Times New Roman" w:cs="Helvetica"/>
          <w:color w:val="141823"/>
          <w:sz w:val="20"/>
          <w:szCs w:val="20"/>
          <w:lang w:val="en-US"/>
        </w:rPr>
        <w:t xml:space="preserve">00:00 hours </w:t>
      </w:r>
      <w:r w:rsidR="00EA062E" w:rsidRPr="00C14040">
        <w:rPr>
          <w:rFonts w:eastAsia="Times New Roman" w:cs="Helvetica"/>
          <w:color w:val="141823"/>
          <w:sz w:val="20"/>
          <w:szCs w:val="20"/>
          <w:lang w:val="en-US"/>
        </w:rPr>
        <w:t>to </w:t>
      </w:r>
      <w:r w:rsidR="00BC2C10" w:rsidRPr="00C14040">
        <w:rPr>
          <w:rFonts w:eastAsia="Times New Roman" w:cs="Helvetica"/>
          <w:color w:val="141823"/>
          <w:sz w:val="20"/>
          <w:szCs w:val="20"/>
          <w:lang w:val="en-US"/>
        </w:rPr>
        <w:t xml:space="preserve">30 June </w:t>
      </w:r>
      <w:r w:rsidR="001432AD" w:rsidRPr="00C14040">
        <w:rPr>
          <w:rFonts w:eastAsia="Times New Roman" w:cs="Helvetica"/>
          <w:color w:val="141823"/>
          <w:sz w:val="20"/>
          <w:szCs w:val="20"/>
          <w:lang w:val="en-US"/>
        </w:rPr>
        <w:t>2016</w:t>
      </w:r>
      <w:r w:rsidR="00DD21FD" w:rsidRPr="00C14040">
        <w:rPr>
          <w:rFonts w:eastAsia="Times New Roman" w:cs="Helvetica"/>
          <w:color w:val="141823"/>
          <w:sz w:val="20"/>
          <w:szCs w:val="20"/>
          <w:lang w:val="en-US"/>
        </w:rPr>
        <w:t xml:space="preserve"> 20</w:t>
      </w:r>
      <w:r w:rsidR="00D934CF" w:rsidRPr="00C14040">
        <w:rPr>
          <w:rFonts w:eastAsia="Times New Roman" w:cs="Helvetica"/>
          <w:color w:val="141823"/>
          <w:sz w:val="20"/>
          <w:szCs w:val="20"/>
          <w:lang w:val="en-US"/>
        </w:rPr>
        <w:t>:00 hours (both days included)</w:t>
      </w:r>
      <w:r w:rsidR="003160F7" w:rsidRPr="00C14040">
        <w:rPr>
          <w:rFonts w:eastAsia="Times New Roman" w:cs="Helvetica"/>
          <w:color w:val="141823"/>
          <w:sz w:val="20"/>
          <w:szCs w:val="20"/>
          <w:lang w:val="en-US"/>
        </w:rPr>
        <w:t>, till stocks last,</w:t>
      </w:r>
      <w:r w:rsidRPr="00C14040">
        <w:rPr>
          <w:rFonts w:eastAsia="Times New Roman" w:cs="Helvetica"/>
          <w:color w:val="141823"/>
          <w:sz w:val="20"/>
          <w:szCs w:val="20"/>
          <w:lang w:val="en-US"/>
        </w:rPr>
        <w:t xml:space="preserve"> on purchase of Tic </w:t>
      </w:r>
      <w:proofErr w:type="spellStart"/>
      <w:r w:rsidRPr="00C14040">
        <w:rPr>
          <w:rFonts w:eastAsia="Times New Roman" w:cs="Helvetica"/>
          <w:color w:val="141823"/>
          <w:sz w:val="20"/>
          <w:szCs w:val="20"/>
          <w:lang w:val="en-US"/>
        </w:rPr>
        <w:t>Tac</w:t>
      </w:r>
      <w:proofErr w:type="spellEnd"/>
      <w:r w:rsidRPr="00C14040">
        <w:rPr>
          <w:rFonts w:eastAsia="Times New Roman" w:cs="Helvetica"/>
          <w:color w:val="141823"/>
          <w:sz w:val="20"/>
          <w:szCs w:val="20"/>
          <w:lang w:val="en-US"/>
        </w:rPr>
        <w:t xml:space="preserve"> </w:t>
      </w:r>
      <w:r w:rsidR="003160F7" w:rsidRPr="00C14040">
        <w:rPr>
          <w:rFonts w:eastAsia="Times New Roman" w:cs="Helvetica"/>
          <w:color w:val="141823"/>
          <w:sz w:val="20"/>
          <w:szCs w:val="20"/>
          <w:lang w:val="en-US"/>
        </w:rPr>
        <w:t xml:space="preserve">Promo </w:t>
      </w:r>
      <w:r w:rsidR="00941CC3" w:rsidRPr="00C14040">
        <w:rPr>
          <w:rFonts w:eastAsia="Times New Roman" w:cs="Helvetica"/>
          <w:color w:val="141823"/>
          <w:sz w:val="20"/>
          <w:szCs w:val="20"/>
          <w:lang w:val="en-US"/>
        </w:rPr>
        <w:t>P</w:t>
      </w:r>
      <w:r w:rsidRPr="00C14040">
        <w:rPr>
          <w:rFonts w:eastAsia="Times New Roman" w:cs="Helvetica"/>
          <w:color w:val="141823"/>
          <w:sz w:val="20"/>
          <w:szCs w:val="20"/>
          <w:lang w:val="en-US"/>
        </w:rPr>
        <w:t xml:space="preserve">acks the as listed below bearing the Contest name “Share &amp; Win” and image of </w:t>
      </w:r>
      <w:r w:rsidR="00941CC3" w:rsidRPr="00C14040">
        <w:rPr>
          <w:rFonts w:eastAsia="Times New Roman" w:cs="Helvetica"/>
          <w:color w:val="141823"/>
          <w:sz w:val="20"/>
          <w:szCs w:val="20"/>
          <w:lang w:val="en-US"/>
        </w:rPr>
        <w:t>a s</w:t>
      </w:r>
      <w:r w:rsidR="00222E54" w:rsidRPr="00C14040">
        <w:rPr>
          <w:rFonts w:eastAsia="Times New Roman" w:cs="Helvetica"/>
          <w:color w:val="141823"/>
          <w:sz w:val="20"/>
          <w:szCs w:val="20"/>
          <w:lang w:val="en-US"/>
        </w:rPr>
        <w:t xml:space="preserve">cooter, </w:t>
      </w:r>
      <w:r w:rsidR="00941CC3" w:rsidRPr="00C14040">
        <w:rPr>
          <w:rFonts w:eastAsia="Times New Roman" w:cs="Helvetica"/>
          <w:color w:val="141823"/>
          <w:sz w:val="20"/>
          <w:szCs w:val="20"/>
          <w:lang w:val="en-US"/>
        </w:rPr>
        <w:t xml:space="preserve">the </w:t>
      </w:r>
      <w:r w:rsidRPr="00C14040">
        <w:rPr>
          <w:rFonts w:eastAsia="Times New Roman" w:cs="Helvetica"/>
          <w:color w:val="141823"/>
          <w:sz w:val="20"/>
          <w:szCs w:val="20"/>
          <w:lang w:val="en-US"/>
        </w:rPr>
        <w:t>indicative grand prize</w:t>
      </w:r>
      <w:r w:rsidR="00222E54" w:rsidRPr="00C14040">
        <w:rPr>
          <w:rFonts w:eastAsia="Times New Roman" w:cs="Helvetica"/>
          <w:color w:val="141823"/>
          <w:sz w:val="20"/>
          <w:szCs w:val="20"/>
          <w:lang w:val="en-US"/>
        </w:rPr>
        <w:t xml:space="preserve"> (</w:t>
      </w:r>
      <w:r w:rsidR="003160F7" w:rsidRPr="00C14040">
        <w:rPr>
          <w:rFonts w:eastAsia="Times New Roman" w:cs="Helvetica"/>
          <w:color w:val="141823"/>
          <w:sz w:val="20"/>
          <w:szCs w:val="20"/>
          <w:lang w:val="en-US"/>
        </w:rPr>
        <w:t>“</w:t>
      </w:r>
      <w:r w:rsidR="00222E54" w:rsidRPr="00C14040">
        <w:rPr>
          <w:rFonts w:eastAsia="Times New Roman" w:cs="Helvetica"/>
          <w:color w:val="141823"/>
          <w:sz w:val="20"/>
          <w:szCs w:val="20"/>
          <w:lang w:val="en-US"/>
        </w:rPr>
        <w:t>Promo Packs</w:t>
      </w:r>
      <w:r w:rsidR="003160F7" w:rsidRPr="00C14040">
        <w:rPr>
          <w:rFonts w:eastAsia="Times New Roman" w:cs="Helvetica"/>
          <w:color w:val="141823"/>
          <w:sz w:val="20"/>
          <w:szCs w:val="20"/>
          <w:lang w:val="en-US"/>
        </w:rPr>
        <w:t>”</w:t>
      </w:r>
      <w:r w:rsidR="00222E54" w:rsidRPr="00C14040">
        <w:rPr>
          <w:rFonts w:eastAsia="Times New Roman" w:cs="Helvetica"/>
          <w:color w:val="141823"/>
          <w:sz w:val="20"/>
          <w:szCs w:val="20"/>
          <w:lang w:val="en-US"/>
        </w:rPr>
        <w:t xml:space="preserve"> / </w:t>
      </w:r>
      <w:r w:rsidR="003160F7" w:rsidRPr="00C14040">
        <w:rPr>
          <w:rFonts w:eastAsia="Times New Roman" w:cs="Helvetica"/>
          <w:color w:val="141823"/>
          <w:sz w:val="20"/>
          <w:szCs w:val="20"/>
          <w:lang w:val="en-US"/>
        </w:rPr>
        <w:t>“</w:t>
      </w:r>
      <w:r w:rsidR="00222E54" w:rsidRPr="00C14040">
        <w:rPr>
          <w:rFonts w:eastAsia="Times New Roman" w:cs="Helvetica"/>
          <w:color w:val="141823"/>
          <w:sz w:val="20"/>
          <w:szCs w:val="20"/>
          <w:lang w:val="en-US"/>
        </w:rPr>
        <w:t>Contest Packs</w:t>
      </w:r>
      <w:r w:rsidR="003160F7" w:rsidRPr="00C14040">
        <w:rPr>
          <w:rFonts w:eastAsia="Times New Roman" w:cs="Helvetica"/>
          <w:color w:val="141823"/>
          <w:sz w:val="20"/>
          <w:szCs w:val="20"/>
          <w:lang w:val="en-US"/>
        </w:rPr>
        <w:t>”</w:t>
      </w:r>
      <w:r w:rsidR="00222E54" w:rsidRPr="00C14040">
        <w:rPr>
          <w:rFonts w:eastAsia="Times New Roman" w:cs="Helvetica"/>
          <w:color w:val="141823"/>
          <w:sz w:val="20"/>
          <w:szCs w:val="20"/>
          <w:lang w:val="en-US"/>
        </w:rPr>
        <w:t>)</w:t>
      </w:r>
      <w:r w:rsidRPr="00C14040">
        <w:rPr>
          <w:rFonts w:eastAsia="Times New Roman" w:cs="Helvetica"/>
          <w:color w:val="141823"/>
          <w:sz w:val="20"/>
          <w:szCs w:val="20"/>
          <w:lang w:val="en-US"/>
        </w:rPr>
        <w:t>:</w:t>
      </w:r>
    </w:p>
    <w:p w:rsidR="00D22304" w:rsidRPr="00C14040" w:rsidRDefault="00D22304" w:rsidP="00D22304">
      <w:pPr>
        <w:pStyle w:val="ListParagraph"/>
        <w:numPr>
          <w:ilvl w:val="1"/>
          <w:numId w:val="7"/>
        </w:numPr>
        <w:shd w:val="clear" w:color="auto" w:fill="FFFFFF"/>
        <w:spacing w:after="0" w:line="240" w:lineRule="auto"/>
        <w:jc w:val="both"/>
        <w:rPr>
          <w:rFonts w:eastAsia="Times New Roman" w:cs="Helvetica"/>
          <w:color w:val="141823"/>
          <w:sz w:val="20"/>
          <w:szCs w:val="20"/>
          <w:lang w:val="en-US"/>
        </w:rPr>
      </w:pPr>
      <w:r w:rsidRPr="00C14040">
        <w:rPr>
          <w:rFonts w:eastAsia="Times New Roman" w:cs="Helvetica"/>
          <w:color w:val="141823"/>
          <w:sz w:val="20"/>
          <w:szCs w:val="20"/>
          <w:lang w:val="en-US"/>
        </w:rPr>
        <w:t xml:space="preserve">Tic </w:t>
      </w:r>
      <w:proofErr w:type="spellStart"/>
      <w:r w:rsidRPr="00C14040">
        <w:rPr>
          <w:rFonts w:eastAsia="Times New Roman" w:cs="Helvetica"/>
          <w:color w:val="141823"/>
          <w:sz w:val="20"/>
          <w:szCs w:val="20"/>
          <w:lang w:val="en-US"/>
        </w:rPr>
        <w:t>Tac</w:t>
      </w:r>
      <w:proofErr w:type="spellEnd"/>
      <w:r w:rsidRPr="00C14040">
        <w:rPr>
          <w:rFonts w:eastAsia="Times New Roman" w:cs="Helvetica"/>
          <w:color w:val="141823"/>
          <w:sz w:val="20"/>
          <w:szCs w:val="20"/>
          <w:lang w:val="en-US"/>
        </w:rPr>
        <w:t xml:space="preserve"> Mint </w:t>
      </w:r>
      <w:r w:rsidR="00222E54" w:rsidRPr="00C14040">
        <w:rPr>
          <w:rFonts w:eastAsia="Times New Roman" w:cs="Helvetica"/>
          <w:color w:val="141823"/>
          <w:sz w:val="20"/>
          <w:szCs w:val="20"/>
          <w:lang w:val="en-US"/>
        </w:rPr>
        <w:t xml:space="preserve">– Share &amp; Win </w:t>
      </w:r>
      <w:r w:rsidRPr="00C14040">
        <w:rPr>
          <w:rFonts w:eastAsia="Times New Roman" w:cs="Helvetica"/>
          <w:color w:val="141823"/>
          <w:sz w:val="20"/>
          <w:szCs w:val="20"/>
          <w:lang w:val="en-US"/>
        </w:rPr>
        <w:t xml:space="preserve">pack having MRP </w:t>
      </w:r>
      <w:proofErr w:type="spellStart"/>
      <w:r w:rsidRPr="00C14040">
        <w:rPr>
          <w:rFonts w:eastAsia="Times New Roman" w:cs="Helvetica"/>
          <w:color w:val="141823"/>
          <w:sz w:val="20"/>
          <w:szCs w:val="20"/>
          <w:lang w:val="en-US"/>
        </w:rPr>
        <w:t>Rs</w:t>
      </w:r>
      <w:proofErr w:type="spellEnd"/>
      <w:r w:rsidRPr="00C14040">
        <w:rPr>
          <w:rFonts w:eastAsia="Times New Roman" w:cs="Helvetica"/>
          <w:color w:val="141823"/>
          <w:sz w:val="20"/>
          <w:szCs w:val="20"/>
          <w:lang w:val="en-US"/>
        </w:rPr>
        <w:t>. 10 (Incl. of all taxes)</w:t>
      </w:r>
      <w:r w:rsidR="00BC2C10" w:rsidRPr="00C14040">
        <w:rPr>
          <w:rFonts w:eastAsia="Times New Roman" w:cs="Helvetica"/>
          <w:color w:val="141823"/>
          <w:sz w:val="20"/>
          <w:szCs w:val="20"/>
          <w:lang w:val="en-US"/>
        </w:rPr>
        <w:t xml:space="preserve"> and Net Weight of 10.2 grams</w:t>
      </w:r>
    </w:p>
    <w:p w:rsidR="00222E54" w:rsidRPr="00C14040" w:rsidRDefault="00D22304" w:rsidP="00222E54">
      <w:pPr>
        <w:pStyle w:val="ListParagraph"/>
        <w:numPr>
          <w:ilvl w:val="1"/>
          <w:numId w:val="7"/>
        </w:numPr>
        <w:shd w:val="clear" w:color="auto" w:fill="FFFFFF"/>
        <w:spacing w:after="0" w:line="240" w:lineRule="auto"/>
        <w:jc w:val="both"/>
        <w:rPr>
          <w:rFonts w:eastAsia="Times New Roman" w:cs="Helvetica"/>
          <w:color w:val="141823"/>
          <w:sz w:val="20"/>
          <w:szCs w:val="20"/>
          <w:lang w:val="en-US"/>
        </w:rPr>
      </w:pPr>
      <w:r w:rsidRPr="00C14040">
        <w:rPr>
          <w:rFonts w:eastAsia="Times New Roman" w:cs="Helvetica"/>
          <w:color w:val="141823"/>
          <w:sz w:val="20"/>
          <w:szCs w:val="20"/>
          <w:lang w:val="en-US"/>
        </w:rPr>
        <w:t xml:space="preserve">Tic </w:t>
      </w:r>
      <w:proofErr w:type="spellStart"/>
      <w:r w:rsidRPr="00C14040">
        <w:rPr>
          <w:rFonts w:eastAsia="Times New Roman" w:cs="Helvetica"/>
          <w:color w:val="141823"/>
          <w:sz w:val="20"/>
          <w:szCs w:val="20"/>
          <w:lang w:val="en-US"/>
        </w:rPr>
        <w:t>Tac</w:t>
      </w:r>
      <w:proofErr w:type="spellEnd"/>
      <w:r w:rsidRPr="00C14040">
        <w:rPr>
          <w:rFonts w:eastAsia="Times New Roman" w:cs="Helvetica"/>
          <w:color w:val="141823"/>
          <w:sz w:val="20"/>
          <w:szCs w:val="20"/>
          <w:lang w:val="en-US"/>
        </w:rPr>
        <w:t xml:space="preserve"> Orange</w:t>
      </w:r>
      <w:r w:rsidR="00222E54" w:rsidRPr="00C14040">
        <w:rPr>
          <w:rFonts w:eastAsia="Times New Roman" w:cs="Helvetica"/>
          <w:color w:val="141823"/>
          <w:sz w:val="20"/>
          <w:szCs w:val="20"/>
          <w:lang w:val="en-US"/>
        </w:rPr>
        <w:t xml:space="preserve"> – Share &amp; Win pack having MRP </w:t>
      </w:r>
      <w:proofErr w:type="spellStart"/>
      <w:r w:rsidR="00222E54" w:rsidRPr="00C14040">
        <w:rPr>
          <w:rFonts w:eastAsia="Times New Roman" w:cs="Helvetica"/>
          <w:color w:val="141823"/>
          <w:sz w:val="20"/>
          <w:szCs w:val="20"/>
          <w:lang w:val="en-US"/>
        </w:rPr>
        <w:t>Rs</w:t>
      </w:r>
      <w:proofErr w:type="spellEnd"/>
      <w:r w:rsidR="00222E54" w:rsidRPr="00C14040">
        <w:rPr>
          <w:rFonts w:eastAsia="Times New Roman" w:cs="Helvetica"/>
          <w:color w:val="141823"/>
          <w:sz w:val="20"/>
          <w:szCs w:val="20"/>
          <w:lang w:val="en-US"/>
        </w:rPr>
        <w:t>. 10 (Incl. of all taxes)</w:t>
      </w:r>
      <w:r w:rsidR="00BC2C10" w:rsidRPr="00C14040">
        <w:rPr>
          <w:rFonts w:eastAsia="Times New Roman" w:cs="Helvetica"/>
          <w:color w:val="141823"/>
          <w:sz w:val="20"/>
          <w:szCs w:val="20"/>
          <w:lang w:val="en-US"/>
        </w:rPr>
        <w:t xml:space="preserve"> and Net Weight of 10.2 grams</w:t>
      </w:r>
    </w:p>
    <w:p w:rsidR="00222E54" w:rsidRPr="00C14040" w:rsidRDefault="00D22304" w:rsidP="00222E54">
      <w:pPr>
        <w:pStyle w:val="ListParagraph"/>
        <w:numPr>
          <w:ilvl w:val="1"/>
          <w:numId w:val="7"/>
        </w:numPr>
        <w:shd w:val="clear" w:color="auto" w:fill="FFFFFF"/>
        <w:spacing w:after="0" w:line="240" w:lineRule="auto"/>
        <w:jc w:val="both"/>
        <w:rPr>
          <w:rFonts w:eastAsia="Times New Roman" w:cs="Helvetica"/>
          <w:color w:val="141823"/>
          <w:sz w:val="20"/>
          <w:szCs w:val="20"/>
          <w:lang w:val="en-US"/>
        </w:rPr>
      </w:pPr>
      <w:r w:rsidRPr="00C14040">
        <w:rPr>
          <w:rFonts w:eastAsia="Times New Roman" w:cs="Helvetica"/>
          <w:color w:val="141823"/>
          <w:sz w:val="20"/>
          <w:szCs w:val="20"/>
          <w:lang w:val="en-US"/>
        </w:rPr>
        <w:t xml:space="preserve">Tic </w:t>
      </w:r>
      <w:proofErr w:type="spellStart"/>
      <w:r w:rsidRPr="00C14040">
        <w:rPr>
          <w:rFonts w:eastAsia="Times New Roman" w:cs="Helvetica"/>
          <w:color w:val="141823"/>
          <w:sz w:val="20"/>
          <w:szCs w:val="20"/>
          <w:lang w:val="en-US"/>
        </w:rPr>
        <w:t>Tac</w:t>
      </w:r>
      <w:proofErr w:type="spellEnd"/>
      <w:r w:rsidRPr="00C14040">
        <w:rPr>
          <w:rFonts w:eastAsia="Times New Roman" w:cs="Helvetica"/>
          <w:color w:val="141823"/>
          <w:sz w:val="20"/>
          <w:szCs w:val="20"/>
          <w:lang w:val="en-US"/>
        </w:rPr>
        <w:t xml:space="preserve"> </w:t>
      </w:r>
      <w:proofErr w:type="spellStart"/>
      <w:r w:rsidRPr="00C14040">
        <w:rPr>
          <w:rFonts w:eastAsia="Times New Roman" w:cs="Helvetica"/>
          <w:color w:val="141823"/>
          <w:sz w:val="20"/>
          <w:szCs w:val="20"/>
          <w:lang w:val="en-US"/>
        </w:rPr>
        <w:t>Elaichi</w:t>
      </w:r>
      <w:proofErr w:type="spellEnd"/>
      <w:r w:rsidRPr="00C14040">
        <w:rPr>
          <w:rFonts w:eastAsia="Times New Roman" w:cs="Helvetica"/>
          <w:color w:val="141823"/>
          <w:sz w:val="20"/>
          <w:szCs w:val="20"/>
          <w:lang w:val="en-US"/>
        </w:rPr>
        <w:t xml:space="preserve"> Mint</w:t>
      </w:r>
      <w:r w:rsidR="00222E54" w:rsidRPr="00C14040">
        <w:rPr>
          <w:rFonts w:eastAsia="Times New Roman" w:cs="Helvetica"/>
          <w:color w:val="141823"/>
          <w:sz w:val="20"/>
          <w:szCs w:val="20"/>
          <w:lang w:val="en-US"/>
        </w:rPr>
        <w:t xml:space="preserve"> – Share &amp; Win pack having MRP </w:t>
      </w:r>
      <w:proofErr w:type="spellStart"/>
      <w:r w:rsidR="00222E54" w:rsidRPr="00C14040">
        <w:rPr>
          <w:rFonts w:eastAsia="Times New Roman" w:cs="Helvetica"/>
          <w:color w:val="141823"/>
          <w:sz w:val="20"/>
          <w:szCs w:val="20"/>
          <w:lang w:val="en-US"/>
        </w:rPr>
        <w:t>Rs</w:t>
      </w:r>
      <w:proofErr w:type="spellEnd"/>
      <w:r w:rsidR="00222E54" w:rsidRPr="00C14040">
        <w:rPr>
          <w:rFonts w:eastAsia="Times New Roman" w:cs="Helvetica"/>
          <w:color w:val="141823"/>
          <w:sz w:val="20"/>
          <w:szCs w:val="20"/>
          <w:lang w:val="en-US"/>
        </w:rPr>
        <w:t>. 10 (Incl. of all taxes)</w:t>
      </w:r>
      <w:r w:rsidR="00BC2C10" w:rsidRPr="00C14040">
        <w:rPr>
          <w:rFonts w:eastAsia="Times New Roman" w:cs="Helvetica"/>
          <w:color w:val="141823"/>
          <w:sz w:val="20"/>
          <w:szCs w:val="20"/>
          <w:lang w:val="en-US"/>
        </w:rPr>
        <w:t xml:space="preserve"> and Net Weight of 10.2 grams</w:t>
      </w:r>
    </w:p>
    <w:p w:rsidR="00222E54" w:rsidRPr="00C14040" w:rsidRDefault="00D22304" w:rsidP="00222E54">
      <w:pPr>
        <w:pStyle w:val="ListParagraph"/>
        <w:numPr>
          <w:ilvl w:val="1"/>
          <w:numId w:val="7"/>
        </w:numPr>
        <w:shd w:val="clear" w:color="auto" w:fill="FFFFFF"/>
        <w:spacing w:after="0" w:line="240" w:lineRule="auto"/>
        <w:jc w:val="both"/>
        <w:rPr>
          <w:rFonts w:eastAsia="Times New Roman" w:cs="Helvetica"/>
          <w:color w:val="141823"/>
          <w:sz w:val="20"/>
          <w:szCs w:val="20"/>
          <w:lang w:val="en-US"/>
        </w:rPr>
      </w:pPr>
      <w:r w:rsidRPr="00C14040">
        <w:rPr>
          <w:rFonts w:eastAsia="Times New Roman" w:cs="Helvetica"/>
          <w:color w:val="141823"/>
          <w:sz w:val="20"/>
          <w:szCs w:val="20"/>
          <w:lang w:val="en-US"/>
        </w:rPr>
        <w:t xml:space="preserve">Tic </w:t>
      </w:r>
      <w:proofErr w:type="spellStart"/>
      <w:r w:rsidRPr="00C14040">
        <w:rPr>
          <w:rFonts w:eastAsia="Times New Roman" w:cs="Helvetica"/>
          <w:color w:val="141823"/>
          <w:sz w:val="20"/>
          <w:szCs w:val="20"/>
          <w:lang w:val="en-US"/>
        </w:rPr>
        <w:t>Tac</w:t>
      </w:r>
      <w:proofErr w:type="spellEnd"/>
      <w:r w:rsidRPr="00C14040">
        <w:rPr>
          <w:rFonts w:eastAsia="Times New Roman" w:cs="Helvetica"/>
          <w:color w:val="141823"/>
          <w:sz w:val="20"/>
          <w:szCs w:val="20"/>
          <w:lang w:val="en-US"/>
        </w:rPr>
        <w:t xml:space="preserve"> Apple Treat</w:t>
      </w:r>
      <w:r w:rsidR="00222E54" w:rsidRPr="00C14040">
        <w:rPr>
          <w:rFonts w:eastAsia="Times New Roman" w:cs="Helvetica"/>
          <w:color w:val="141823"/>
          <w:sz w:val="20"/>
          <w:szCs w:val="20"/>
          <w:lang w:val="en-US"/>
        </w:rPr>
        <w:t xml:space="preserve"> – Share &amp; Win pack having MRP </w:t>
      </w:r>
      <w:proofErr w:type="spellStart"/>
      <w:r w:rsidR="00222E54" w:rsidRPr="00C14040">
        <w:rPr>
          <w:rFonts w:eastAsia="Times New Roman" w:cs="Helvetica"/>
          <w:color w:val="141823"/>
          <w:sz w:val="20"/>
          <w:szCs w:val="20"/>
          <w:lang w:val="en-US"/>
        </w:rPr>
        <w:t>Rs</w:t>
      </w:r>
      <w:proofErr w:type="spellEnd"/>
      <w:r w:rsidR="00222E54" w:rsidRPr="00C14040">
        <w:rPr>
          <w:rFonts w:eastAsia="Times New Roman" w:cs="Helvetica"/>
          <w:color w:val="141823"/>
          <w:sz w:val="20"/>
          <w:szCs w:val="20"/>
          <w:lang w:val="en-US"/>
        </w:rPr>
        <w:t>. 10 (Incl. of all taxes)</w:t>
      </w:r>
      <w:r w:rsidR="00BC2C10" w:rsidRPr="00C14040">
        <w:rPr>
          <w:rFonts w:eastAsia="Times New Roman" w:cs="Helvetica"/>
          <w:color w:val="141823"/>
          <w:sz w:val="20"/>
          <w:szCs w:val="20"/>
          <w:lang w:val="en-US"/>
        </w:rPr>
        <w:t xml:space="preserve"> and Net Weight of 10.2 grams</w:t>
      </w:r>
    </w:p>
    <w:p w:rsidR="00222E54" w:rsidRPr="00C14040" w:rsidRDefault="00222E54" w:rsidP="00222E54">
      <w:pPr>
        <w:pStyle w:val="ListParagraph"/>
        <w:numPr>
          <w:ilvl w:val="0"/>
          <w:numId w:val="7"/>
        </w:numPr>
        <w:shd w:val="clear" w:color="auto" w:fill="FFFFFF"/>
        <w:spacing w:after="0" w:line="240" w:lineRule="auto"/>
        <w:jc w:val="both"/>
        <w:rPr>
          <w:rFonts w:cs="Helvetica"/>
          <w:color w:val="141823"/>
          <w:sz w:val="20"/>
          <w:szCs w:val="20"/>
        </w:rPr>
      </w:pPr>
      <w:r w:rsidRPr="00C14040">
        <w:rPr>
          <w:rFonts w:eastAsia="Times New Roman" w:cs="Helvetica"/>
          <w:color w:val="141823"/>
          <w:sz w:val="20"/>
          <w:szCs w:val="20"/>
          <w:lang w:val="en-US"/>
        </w:rPr>
        <w:t>Contest is applicable only on Promo Packs as stated above</w:t>
      </w:r>
      <w:r w:rsidR="003160F7" w:rsidRPr="00C14040">
        <w:rPr>
          <w:rFonts w:eastAsia="Times New Roman" w:cs="Helvetica"/>
          <w:color w:val="141823"/>
          <w:sz w:val="20"/>
          <w:szCs w:val="20"/>
          <w:lang w:val="en-US"/>
        </w:rPr>
        <w:t xml:space="preserve"> and not on any other pack. </w:t>
      </w:r>
      <w:r w:rsidRPr="00C14040">
        <w:rPr>
          <w:rFonts w:eastAsia="Times New Roman" w:cs="Helvetica"/>
          <w:color w:val="141823"/>
          <w:sz w:val="20"/>
          <w:szCs w:val="20"/>
          <w:lang w:val="en-US"/>
        </w:rPr>
        <w:t xml:space="preserve">The Promo Packs are limited in quantity </w:t>
      </w:r>
      <w:r w:rsidR="003160F7" w:rsidRPr="00C14040">
        <w:rPr>
          <w:rFonts w:eastAsia="Times New Roman" w:cs="Helvetica"/>
          <w:color w:val="141823"/>
          <w:sz w:val="20"/>
          <w:szCs w:val="20"/>
          <w:lang w:val="en-US"/>
        </w:rPr>
        <w:t>and the Contest will be open only till stocks of Promo Pack</w:t>
      </w:r>
      <w:r w:rsidR="00BC2C10" w:rsidRPr="00C14040">
        <w:rPr>
          <w:rFonts w:eastAsia="Times New Roman" w:cs="Helvetica"/>
          <w:color w:val="141823"/>
          <w:sz w:val="20"/>
          <w:szCs w:val="20"/>
          <w:lang w:val="en-US"/>
        </w:rPr>
        <w:t>s</w:t>
      </w:r>
      <w:r w:rsidR="003160F7" w:rsidRPr="00C14040">
        <w:rPr>
          <w:rFonts w:eastAsia="Times New Roman" w:cs="Helvetica"/>
          <w:color w:val="141823"/>
          <w:sz w:val="20"/>
          <w:szCs w:val="20"/>
          <w:lang w:val="en-US"/>
        </w:rPr>
        <w:t xml:space="preserve"> last or end of the Contest Period whichever is earlier.</w:t>
      </w:r>
      <w:r w:rsidR="00BC2C10" w:rsidRPr="00C14040">
        <w:rPr>
          <w:rFonts w:eastAsia="Times New Roman" w:cs="Helvetica"/>
          <w:color w:val="141823"/>
          <w:sz w:val="20"/>
          <w:szCs w:val="20"/>
          <w:lang w:val="en-US"/>
        </w:rPr>
        <w:t xml:space="preserve"> The Company does not provide any guarantee or warrantee about the availability of Promo Packs in all the territories or during the entire Promo Period.</w:t>
      </w:r>
    </w:p>
    <w:p w:rsidR="00D934CF" w:rsidRPr="00C14040" w:rsidRDefault="00BC2C10" w:rsidP="00D934CF">
      <w:pPr>
        <w:pStyle w:val="ListParagraph"/>
        <w:numPr>
          <w:ilvl w:val="0"/>
          <w:numId w:val="7"/>
        </w:numPr>
        <w:shd w:val="clear" w:color="auto" w:fill="FFFFFF"/>
        <w:spacing w:after="0" w:line="240" w:lineRule="auto"/>
        <w:jc w:val="both"/>
        <w:rPr>
          <w:rFonts w:cs="Helvetica"/>
          <w:color w:val="141823"/>
          <w:sz w:val="20"/>
          <w:szCs w:val="20"/>
        </w:rPr>
      </w:pPr>
      <w:r w:rsidRPr="00C14040">
        <w:rPr>
          <w:rFonts w:cs="Helvetica"/>
          <w:color w:val="141823"/>
          <w:sz w:val="20"/>
          <w:szCs w:val="20"/>
        </w:rPr>
        <w:t xml:space="preserve">Successful participation during </w:t>
      </w:r>
      <w:r w:rsidR="006236B6" w:rsidRPr="00C14040">
        <w:rPr>
          <w:rFonts w:cs="Helvetica"/>
          <w:color w:val="141823"/>
          <w:sz w:val="20"/>
          <w:szCs w:val="20"/>
        </w:rPr>
        <w:t>any d</w:t>
      </w:r>
      <w:r w:rsidR="00854351" w:rsidRPr="00C14040">
        <w:rPr>
          <w:rFonts w:cs="Helvetica"/>
          <w:color w:val="141823"/>
          <w:sz w:val="20"/>
          <w:szCs w:val="20"/>
        </w:rPr>
        <w:t>ay of the Contest Period from 09:00</w:t>
      </w:r>
      <w:r w:rsidR="006236B6" w:rsidRPr="00C14040">
        <w:rPr>
          <w:rFonts w:cs="Helvetica"/>
          <w:color w:val="141823"/>
          <w:sz w:val="20"/>
          <w:szCs w:val="20"/>
        </w:rPr>
        <w:t xml:space="preserve"> hours till </w:t>
      </w:r>
      <w:r w:rsidR="00854351" w:rsidRPr="00C14040">
        <w:rPr>
          <w:rFonts w:cs="Helvetica"/>
          <w:color w:val="141823"/>
          <w:sz w:val="20"/>
          <w:szCs w:val="20"/>
        </w:rPr>
        <w:t>20</w:t>
      </w:r>
      <w:r w:rsidR="006236B6" w:rsidRPr="00C14040">
        <w:rPr>
          <w:rFonts w:cs="Helvetica"/>
          <w:color w:val="141823"/>
          <w:sz w:val="20"/>
          <w:szCs w:val="20"/>
        </w:rPr>
        <w:t>:</w:t>
      </w:r>
      <w:r w:rsidR="00D934CF" w:rsidRPr="00C14040">
        <w:rPr>
          <w:rFonts w:cs="Helvetica"/>
          <w:color w:val="141823"/>
          <w:sz w:val="20"/>
          <w:szCs w:val="20"/>
        </w:rPr>
        <w:t>00</w:t>
      </w:r>
      <w:r w:rsidRPr="00C14040">
        <w:rPr>
          <w:rFonts w:cs="Helvetica"/>
          <w:color w:val="141823"/>
          <w:sz w:val="20"/>
          <w:szCs w:val="20"/>
        </w:rPr>
        <w:t xml:space="preserve"> </w:t>
      </w:r>
      <w:r w:rsidR="006236B6" w:rsidRPr="00C14040">
        <w:rPr>
          <w:rFonts w:cs="Helvetica"/>
          <w:color w:val="141823"/>
          <w:sz w:val="20"/>
          <w:szCs w:val="20"/>
        </w:rPr>
        <w:t xml:space="preserve">hours will be considered as participation on that </w:t>
      </w:r>
      <w:r w:rsidR="00854351" w:rsidRPr="00C14040">
        <w:rPr>
          <w:rFonts w:cs="Helvetica"/>
          <w:color w:val="141823"/>
          <w:sz w:val="20"/>
          <w:szCs w:val="20"/>
        </w:rPr>
        <w:t>day and the participation from 20</w:t>
      </w:r>
      <w:r w:rsidR="00D934CF" w:rsidRPr="00C14040">
        <w:rPr>
          <w:rFonts w:cs="Helvetica"/>
          <w:color w:val="141823"/>
          <w:sz w:val="20"/>
          <w:szCs w:val="20"/>
        </w:rPr>
        <w:t xml:space="preserve">:01 hours </w:t>
      </w:r>
      <w:r w:rsidR="00854351" w:rsidRPr="00C14040">
        <w:rPr>
          <w:rFonts w:cs="Helvetica"/>
          <w:color w:val="141823"/>
          <w:sz w:val="20"/>
          <w:szCs w:val="20"/>
        </w:rPr>
        <w:t>on that day till 08:59 hours the next</w:t>
      </w:r>
      <w:r w:rsidR="00D934CF" w:rsidRPr="00C14040">
        <w:rPr>
          <w:rFonts w:cs="Helvetica"/>
          <w:color w:val="141823"/>
          <w:sz w:val="20"/>
          <w:szCs w:val="20"/>
        </w:rPr>
        <w:t xml:space="preserve"> day will be considered a</w:t>
      </w:r>
      <w:r w:rsidR="00A50B6D" w:rsidRPr="00C14040">
        <w:rPr>
          <w:rFonts w:cs="Helvetica"/>
          <w:color w:val="141823"/>
          <w:sz w:val="20"/>
          <w:szCs w:val="20"/>
        </w:rPr>
        <w:t>s</w:t>
      </w:r>
      <w:r w:rsidR="00D934CF" w:rsidRPr="00C14040">
        <w:rPr>
          <w:rFonts w:cs="Helvetica"/>
          <w:color w:val="141823"/>
          <w:sz w:val="20"/>
          <w:szCs w:val="20"/>
        </w:rPr>
        <w:t xml:space="preserve"> participation on the next day (Contest Timing).</w:t>
      </w:r>
      <w:r w:rsidR="008F4F41" w:rsidRPr="00C14040">
        <w:rPr>
          <w:rFonts w:cs="Helvetica"/>
          <w:color w:val="141823"/>
          <w:sz w:val="20"/>
          <w:szCs w:val="20"/>
        </w:rPr>
        <w:t xml:space="preserve"> Partic</w:t>
      </w:r>
      <w:r w:rsidR="00A50B6D" w:rsidRPr="00C14040">
        <w:rPr>
          <w:rFonts w:cs="Helvetica"/>
          <w:color w:val="141823"/>
          <w:sz w:val="20"/>
          <w:szCs w:val="20"/>
        </w:rPr>
        <w:t>ipation after 20</w:t>
      </w:r>
      <w:r w:rsidR="008F4F41" w:rsidRPr="00C14040">
        <w:rPr>
          <w:rFonts w:cs="Helvetica"/>
          <w:color w:val="141823"/>
          <w:sz w:val="20"/>
          <w:szCs w:val="20"/>
        </w:rPr>
        <w:t>:00 hours on 30 June 2016 will not be considered.</w:t>
      </w:r>
      <w:r w:rsidR="00941CC3" w:rsidRPr="00C14040">
        <w:rPr>
          <w:rFonts w:cs="Helvetica"/>
          <w:color w:val="141823"/>
          <w:sz w:val="20"/>
          <w:szCs w:val="20"/>
        </w:rPr>
        <w:t xml:space="preserve"> Participation during 00:01 hours till 09:00 hours on 1</w:t>
      </w:r>
      <w:r w:rsidR="00941CC3" w:rsidRPr="00C14040">
        <w:rPr>
          <w:rFonts w:cs="Helvetica"/>
          <w:color w:val="141823"/>
          <w:sz w:val="20"/>
          <w:szCs w:val="20"/>
          <w:vertAlign w:val="superscript"/>
        </w:rPr>
        <w:t>st</w:t>
      </w:r>
      <w:r w:rsidR="00941CC3" w:rsidRPr="00C14040">
        <w:rPr>
          <w:rFonts w:cs="Helvetica"/>
          <w:color w:val="141823"/>
          <w:sz w:val="20"/>
          <w:szCs w:val="20"/>
        </w:rPr>
        <w:t xml:space="preserve"> June 2016 would be considered as participation on 1</w:t>
      </w:r>
      <w:r w:rsidR="00941CC3" w:rsidRPr="00C14040">
        <w:rPr>
          <w:rFonts w:cs="Helvetica"/>
          <w:color w:val="141823"/>
          <w:sz w:val="20"/>
          <w:szCs w:val="20"/>
          <w:vertAlign w:val="superscript"/>
        </w:rPr>
        <w:t>st</w:t>
      </w:r>
      <w:r w:rsidR="00941CC3" w:rsidRPr="00C14040">
        <w:rPr>
          <w:rFonts w:cs="Helvetica"/>
          <w:color w:val="141823"/>
          <w:sz w:val="20"/>
          <w:szCs w:val="20"/>
        </w:rPr>
        <w:t xml:space="preserve"> June 2016.</w:t>
      </w:r>
    </w:p>
    <w:p w:rsidR="00EA062E" w:rsidRPr="00C14040" w:rsidRDefault="000C3330" w:rsidP="005D0FCA">
      <w:pPr>
        <w:pStyle w:val="ListParagraph"/>
        <w:numPr>
          <w:ilvl w:val="0"/>
          <w:numId w:val="7"/>
        </w:numPr>
        <w:shd w:val="clear" w:color="auto" w:fill="FFFFFF"/>
        <w:spacing w:after="0" w:line="240" w:lineRule="auto"/>
        <w:jc w:val="both"/>
        <w:rPr>
          <w:rFonts w:eastAsia="Times New Roman" w:cs="Helvetica"/>
          <w:color w:val="141823"/>
          <w:sz w:val="20"/>
          <w:szCs w:val="20"/>
          <w:lang w:val="en-US"/>
        </w:rPr>
      </w:pPr>
      <w:r w:rsidRPr="00C14040">
        <w:rPr>
          <w:rFonts w:eastAsia="Times New Roman" w:cs="Helvetica"/>
          <w:color w:val="141823"/>
          <w:sz w:val="20"/>
          <w:szCs w:val="20"/>
          <w:lang w:val="en-US"/>
        </w:rPr>
        <w:t xml:space="preserve">The </w:t>
      </w:r>
      <w:r w:rsidR="00AF01C0" w:rsidRPr="00C14040">
        <w:rPr>
          <w:rFonts w:eastAsia="Times New Roman" w:cs="Helvetica"/>
          <w:color w:val="141823"/>
          <w:sz w:val="20"/>
          <w:szCs w:val="20"/>
          <w:lang w:val="en-US"/>
        </w:rPr>
        <w:t xml:space="preserve">Company </w:t>
      </w:r>
      <w:r w:rsidRPr="00C14040">
        <w:rPr>
          <w:rFonts w:eastAsia="Times New Roman" w:cs="Helvetica"/>
          <w:color w:val="141823"/>
          <w:sz w:val="20"/>
          <w:szCs w:val="20"/>
          <w:lang w:val="en-US"/>
        </w:rPr>
        <w:t>reserve</w:t>
      </w:r>
      <w:r w:rsidR="00AF01C0" w:rsidRPr="00C14040">
        <w:rPr>
          <w:rFonts w:eastAsia="Times New Roman" w:cs="Helvetica"/>
          <w:color w:val="141823"/>
          <w:sz w:val="20"/>
          <w:szCs w:val="20"/>
          <w:lang w:val="en-US"/>
        </w:rPr>
        <w:t>s</w:t>
      </w:r>
      <w:r w:rsidR="007E1F20" w:rsidRPr="00C14040">
        <w:rPr>
          <w:rFonts w:eastAsia="Times New Roman" w:cs="Helvetica"/>
          <w:color w:val="141823"/>
          <w:sz w:val="20"/>
          <w:szCs w:val="20"/>
          <w:lang w:val="en-US"/>
        </w:rPr>
        <w:t xml:space="preserve"> the right to change the </w:t>
      </w:r>
      <w:r w:rsidR="00D934CF" w:rsidRPr="00C14040">
        <w:rPr>
          <w:rFonts w:eastAsia="Times New Roman" w:cs="Helvetica"/>
          <w:color w:val="141823"/>
          <w:sz w:val="20"/>
          <w:szCs w:val="20"/>
          <w:lang w:val="en-US"/>
        </w:rPr>
        <w:t xml:space="preserve">Contest Period </w:t>
      </w:r>
      <w:r w:rsidR="007E1F20" w:rsidRPr="00C14040">
        <w:rPr>
          <w:rFonts w:eastAsia="Times New Roman" w:cs="Helvetica"/>
          <w:color w:val="141823"/>
          <w:sz w:val="20"/>
          <w:szCs w:val="20"/>
          <w:lang w:val="en-US"/>
        </w:rPr>
        <w:t xml:space="preserve">or </w:t>
      </w:r>
      <w:r w:rsidR="00D934CF" w:rsidRPr="00C14040">
        <w:rPr>
          <w:rFonts w:eastAsia="Times New Roman" w:cs="Helvetica"/>
          <w:color w:val="141823"/>
          <w:sz w:val="20"/>
          <w:szCs w:val="20"/>
          <w:lang w:val="en-US"/>
        </w:rPr>
        <w:t>Contest T</w:t>
      </w:r>
      <w:r w:rsidR="007E1F20" w:rsidRPr="00C14040">
        <w:rPr>
          <w:rFonts w:eastAsia="Times New Roman" w:cs="Helvetica"/>
          <w:color w:val="141823"/>
          <w:sz w:val="20"/>
          <w:szCs w:val="20"/>
          <w:lang w:val="en-US"/>
        </w:rPr>
        <w:t xml:space="preserve">iming of the </w:t>
      </w:r>
      <w:r w:rsidR="00AF01C0" w:rsidRPr="00C14040">
        <w:rPr>
          <w:rFonts w:eastAsia="Times New Roman" w:cs="Helvetica"/>
          <w:color w:val="141823"/>
          <w:sz w:val="20"/>
          <w:szCs w:val="20"/>
          <w:lang w:val="en-US"/>
        </w:rPr>
        <w:t>Promo</w:t>
      </w:r>
      <w:r w:rsidR="00DA5049" w:rsidRPr="00C14040">
        <w:rPr>
          <w:rFonts w:eastAsia="Times New Roman" w:cs="Helvetica"/>
          <w:color w:val="141823"/>
          <w:sz w:val="20"/>
          <w:szCs w:val="20"/>
          <w:lang w:val="en-US"/>
        </w:rPr>
        <w:t xml:space="preserve"> at its sole and absolute </w:t>
      </w:r>
      <w:proofErr w:type="gramStart"/>
      <w:r w:rsidR="00DA5049" w:rsidRPr="00C14040">
        <w:rPr>
          <w:rFonts w:eastAsia="Times New Roman" w:cs="Helvetica"/>
          <w:color w:val="141823"/>
          <w:sz w:val="20"/>
          <w:szCs w:val="20"/>
          <w:lang w:val="en-US"/>
        </w:rPr>
        <w:t>discretion</w:t>
      </w:r>
      <w:proofErr w:type="gramEnd"/>
      <w:r w:rsidR="00DA5049" w:rsidRPr="00C14040">
        <w:rPr>
          <w:rFonts w:eastAsia="Times New Roman" w:cs="Helvetica"/>
          <w:color w:val="141823"/>
          <w:sz w:val="20"/>
          <w:szCs w:val="20"/>
          <w:lang w:val="en-US"/>
        </w:rPr>
        <w:t xml:space="preserve"> without any consent, connivance, </w:t>
      </w:r>
      <w:r w:rsidR="00A85049" w:rsidRPr="00C14040">
        <w:rPr>
          <w:rFonts w:eastAsia="Times New Roman" w:cs="Helvetica"/>
          <w:color w:val="141823"/>
          <w:sz w:val="20"/>
          <w:szCs w:val="20"/>
          <w:lang w:val="en-US"/>
        </w:rPr>
        <w:t>notice</w:t>
      </w:r>
      <w:r w:rsidR="00DA5049" w:rsidRPr="00C14040">
        <w:rPr>
          <w:rFonts w:eastAsia="Times New Roman" w:cs="Helvetica"/>
          <w:color w:val="141823"/>
          <w:sz w:val="20"/>
          <w:szCs w:val="20"/>
          <w:lang w:val="en-US"/>
        </w:rPr>
        <w:t xml:space="preserve"> o</w:t>
      </w:r>
      <w:r w:rsidR="00A85049" w:rsidRPr="00C14040">
        <w:rPr>
          <w:rFonts w:eastAsia="Times New Roman" w:cs="Helvetica"/>
          <w:color w:val="141823"/>
          <w:sz w:val="20"/>
          <w:szCs w:val="20"/>
          <w:lang w:val="en-US"/>
        </w:rPr>
        <w:t>r</w:t>
      </w:r>
      <w:r w:rsidR="00DA5049" w:rsidRPr="00C14040">
        <w:rPr>
          <w:rFonts w:eastAsia="Times New Roman" w:cs="Helvetica"/>
          <w:color w:val="141823"/>
          <w:sz w:val="20"/>
          <w:szCs w:val="20"/>
          <w:lang w:val="en-US"/>
        </w:rPr>
        <w:t xml:space="preserve"> intimation to anyone</w:t>
      </w:r>
      <w:r w:rsidR="00AA0403" w:rsidRPr="00C14040">
        <w:rPr>
          <w:rFonts w:eastAsia="Times New Roman" w:cs="Helvetica"/>
          <w:color w:val="141823"/>
          <w:sz w:val="20"/>
          <w:szCs w:val="20"/>
          <w:lang w:val="en-US"/>
        </w:rPr>
        <w:t>.</w:t>
      </w:r>
      <w:r w:rsidR="007E1F20" w:rsidRPr="00C14040">
        <w:rPr>
          <w:rFonts w:eastAsia="Times New Roman" w:cs="Helvetica"/>
          <w:color w:val="141823"/>
          <w:sz w:val="20"/>
          <w:szCs w:val="20"/>
          <w:lang w:val="en-US"/>
        </w:rPr>
        <w:t xml:space="preserve"> </w:t>
      </w:r>
    </w:p>
    <w:p w:rsidR="00DA5049" w:rsidRPr="00C14040" w:rsidRDefault="00DA5049" w:rsidP="00DA5049">
      <w:pPr>
        <w:pStyle w:val="ListParagraph"/>
        <w:shd w:val="clear" w:color="auto" w:fill="FFFFFF"/>
        <w:spacing w:after="0" w:line="240" w:lineRule="auto"/>
        <w:ind w:left="360"/>
        <w:jc w:val="both"/>
        <w:rPr>
          <w:rFonts w:eastAsia="Times New Roman"/>
          <w:b/>
          <w:bCs/>
          <w:color w:val="141823"/>
          <w:sz w:val="20"/>
          <w:szCs w:val="20"/>
          <w:lang w:val="en-US"/>
        </w:rPr>
      </w:pPr>
    </w:p>
    <w:p w:rsidR="000C3330" w:rsidRPr="00C14040" w:rsidRDefault="003A2776" w:rsidP="005D0FCA">
      <w:pPr>
        <w:pStyle w:val="ListParagraph"/>
        <w:numPr>
          <w:ilvl w:val="0"/>
          <w:numId w:val="1"/>
        </w:numPr>
        <w:shd w:val="clear" w:color="auto" w:fill="FFFFFF"/>
        <w:spacing w:after="0" w:line="240" w:lineRule="auto"/>
        <w:jc w:val="both"/>
        <w:rPr>
          <w:rFonts w:eastAsia="Times New Roman"/>
          <w:b/>
          <w:bCs/>
          <w:color w:val="141823"/>
          <w:sz w:val="20"/>
          <w:szCs w:val="20"/>
          <w:lang w:val="en-US"/>
        </w:rPr>
      </w:pPr>
      <w:hyperlink r:id="rId10" w:anchor="collapse4" w:history="1">
        <w:r w:rsidR="000C3330" w:rsidRPr="00C14040">
          <w:rPr>
            <w:rFonts w:eastAsia="Times New Roman"/>
            <w:b/>
            <w:bCs/>
            <w:color w:val="141823"/>
            <w:sz w:val="20"/>
            <w:szCs w:val="20"/>
            <w:lang w:val="en-US"/>
          </w:rPr>
          <w:t>Eligibility</w:t>
        </w:r>
      </w:hyperlink>
      <w:r w:rsidR="000C3330" w:rsidRPr="00C14040">
        <w:rPr>
          <w:rFonts w:eastAsia="Times New Roman"/>
          <w:b/>
          <w:bCs/>
          <w:color w:val="141823"/>
          <w:sz w:val="20"/>
          <w:szCs w:val="20"/>
          <w:lang w:val="en-US"/>
        </w:rPr>
        <w:t xml:space="preserve"> Criteria</w:t>
      </w:r>
    </w:p>
    <w:p w:rsidR="000C3330" w:rsidRPr="00C14040" w:rsidRDefault="00FE6D4A" w:rsidP="005D0FCA">
      <w:pPr>
        <w:pStyle w:val="ListParagraph"/>
        <w:numPr>
          <w:ilvl w:val="0"/>
          <w:numId w:val="7"/>
        </w:numPr>
        <w:shd w:val="clear" w:color="auto" w:fill="FFFFFF"/>
        <w:spacing w:after="0" w:line="240" w:lineRule="auto"/>
        <w:jc w:val="both"/>
        <w:rPr>
          <w:rFonts w:eastAsia="Times New Roman" w:cs="Helvetica"/>
          <w:color w:val="141823"/>
          <w:sz w:val="20"/>
          <w:szCs w:val="20"/>
          <w:lang w:val="en-US"/>
        </w:rPr>
      </w:pPr>
      <w:r w:rsidRPr="00C14040">
        <w:rPr>
          <w:rFonts w:eastAsia="Times New Roman" w:cs="Helvetica"/>
          <w:color w:val="141823"/>
          <w:sz w:val="20"/>
          <w:szCs w:val="20"/>
          <w:lang w:val="en-US"/>
        </w:rPr>
        <w:t xml:space="preserve">Individual </w:t>
      </w:r>
      <w:r w:rsidR="00D92AB5" w:rsidRPr="00C14040">
        <w:rPr>
          <w:rFonts w:eastAsia="Times New Roman" w:cs="Helvetica"/>
          <w:color w:val="141823"/>
          <w:sz w:val="20"/>
          <w:szCs w:val="20"/>
          <w:lang w:val="en-US"/>
        </w:rPr>
        <w:t xml:space="preserve">consumers </w:t>
      </w:r>
      <w:r w:rsidRPr="00C14040">
        <w:rPr>
          <w:rFonts w:eastAsia="Times New Roman" w:cs="Helvetica"/>
          <w:color w:val="141823"/>
          <w:sz w:val="20"/>
          <w:szCs w:val="20"/>
          <w:lang w:val="en-US"/>
        </w:rPr>
        <w:t xml:space="preserve">residing in India (excluding those residing in the State of </w:t>
      </w:r>
      <w:proofErr w:type="spellStart"/>
      <w:r w:rsidRPr="00C14040">
        <w:rPr>
          <w:rFonts w:eastAsia="Times New Roman" w:cs="Helvetica"/>
          <w:color w:val="141823"/>
          <w:sz w:val="20"/>
          <w:szCs w:val="20"/>
          <w:lang w:val="en-US"/>
        </w:rPr>
        <w:t>Tamilnadu</w:t>
      </w:r>
      <w:proofErr w:type="spellEnd"/>
      <w:r w:rsidRPr="00C14040">
        <w:rPr>
          <w:rFonts w:eastAsia="Times New Roman" w:cs="Helvetica"/>
          <w:color w:val="141823"/>
          <w:sz w:val="20"/>
          <w:szCs w:val="20"/>
          <w:lang w:val="en-US"/>
        </w:rPr>
        <w:t>) and purchasing the Promo Pack(s)</w:t>
      </w:r>
      <w:r w:rsidR="00941CC3" w:rsidRPr="00C14040">
        <w:rPr>
          <w:rFonts w:eastAsia="Times New Roman" w:cs="Helvetica"/>
          <w:color w:val="141823"/>
          <w:sz w:val="20"/>
          <w:szCs w:val="20"/>
          <w:lang w:val="en-US"/>
        </w:rPr>
        <w:t xml:space="preserve"> outside the State of </w:t>
      </w:r>
      <w:proofErr w:type="spellStart"/>
      <w:r w:rsidR="00941CC3" w:rsidRPr="00C14040">
        <w:rPr>
          <w:rFonts w:eastAsia="Times New Roman" w:cs="Helvetica"/>
          <w:color w:val="141823"/>
          <w:sz w:val="20"/>
          <w:szCs w:val="20"/>
          <w:lang w:val="en-US"/>
        </w:rPr>
        <w:t>Tamilnadu</w:t>
      </w:r>
      <w:proofErr w:type="spellEnd"/>
      <w:r w:rsidR="00941CC3" w:rsidRPr="00C14040">
        <w:rPr>
          <w:rFonts w:eastAsia="Times New Roman" w:cs="Helvetica"/>
          <w:color w:val="141823"/>
          <w:sz w:val="20"/>
          <w:szCs w:val="20"/>
          <w:lang w:val="en-US"/>
        </w:rPr>
        <w:t>,</w:t>
      </w:r>
      <w:r w:rsidRPr="00C14040">
        <w:rPr>
          <w:rFonts w:eastAsia="Times New Roman" w:cs="Helvetica"/>
          <w:color w:val="141823"/>
          <w:sz w:val="20"/>
          <w:szCs w:val="20"/>
          <w:lang w:val="en-US"/>
        </w:rPr>
        <w:t xml:space="preserve"> during the Promo Period, other than for Trade / Business Purpose</w:t>
      </w:r>
      <w:r w:rsidR="00D92AB5" w:rsidRPr="00C14040">
        <w:rPr>
          <w:rFonts w:eastAsia="Times New Roman" w:cs="Helvetica"/>
          <w:color w:val="141823"/>
          <w:sz w:val="20"/>
          <w:szCs w:val="20"/>
          <w:lang w:val="en-US"/>
        </w:rPr>
        <w:t>,</w:t>
      </w:r>
      <w:r w:rsidRPr="00C14040">
        <w:rPr>
          <w:rFonts w:eastAsia="Times New Roman" w:cs="Helvetica"/>
          <w:color w:val="141823"/>
          <w:sz w:val="20"/>
          <w:szCs w:val="20"/>
          <w:lang w:val="en-US"/>
        </w:rPr>
        <w:t xml:space="preserve"> are eligible to participate in the Contest (Eligible Participants). </w:t>
      </w:r>
    </w:p>
    <w:p w:rsidR="00DA5049" w:rsidRPr="00C14040" w:rsidRDefault="00FE6D4A" w:rsidP="00DA5049">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C14040">
        <w:rPr>
          <w:rFonts w:asciiTheme="minorHAnsi" w:hAnsiTheme="minorHAnsi" w:cs="Helvetica"/>
          <w:bCs/>
          <w:color w:val="141823"/>
          <w:sz w:val="20"/>
          <w:szCs w:val="20"/>
        </w:rPr>
        <w:t xml:space="preserve">Eligible Participants </w:t>
      </w:r>
      <w:r w:rsidR="00DA5049" w:rsidRPr="00C14040">
        <w:rPr>
          <w:rFonts w:asciiTheme="minorHAnsi" w:hAnsiTheme="minorHAnsi" w:cs="Helvetica"/>
          <w:bCs/>
          <w:color w:val="141823"/>
          <w:sz w:val="20"/>
          <w:szCs w:val="20"/>
        </w:rPr>
        <w:t xml:space="preserve">below age of 18 years may participate in the </w:t>
      </w:r>
      <w:r w:rsidR="00AF01C0" w:rsidRPr="00C14040">
        <w:rPr>
          <w:rFonts w:asciiTheme="minorHAnsi" w:hAnsiTheme="minorHAnsi" w:cs="Helvetica"/>
          <w:bCs/>
          <w:color w:val="141823"/>
          <w:sz w:val="20"/>
          <w:szCs w:val="20"/>
        </w:rPr>
        <w:t>Promo</w:t>
      </w:r>
      <w:r w:rsidR="00DA5049" w:rsidRPr="00C14040">
        <w:rPr>
          <w:rFonts w:asciiTheme="minorHAnsi" w:hAnsiTheme="minorHAnsi" w:cs="Helvetica"/>
          <w:bCs/>
          <w:color w:val="141823"/>
          <w:sz w:val="20"/>
          <w:szCs w:val="20"/>
        </w:rPr>
        <w:t xml:space="preserve"> only with the consent of and under the supervision of </w:t>
      </w:r>
      <w:r w:rsidRPr="00C14040">
        <w:rPr>
          <w:rFonts w:asciiTheme="minorHAnsi" w:hAnsiTheme="minorHAnsi" w:cs="Helvetica"/>
          <w:bCs/>
          <w:color w:val="141823"/>
          <w:sz w:val="20"/>
          <w:szCs w:val="20"/>
        </w:rPr>
        <w:t xml:space="preserve">and through </w:t>
      </w:r>
      <w:r w:rsidR="00DA5049" w:rsidRPr="00C14040">
        <w:rPr>
          <w:rFonts w:asciiTheme="minorHAnsi" w:hAnsiTheme="minorHAnsi" w:cs="Helvetica"/>
          <w:bCs/>
          <w:color w:val="141823"/>
          <w:sz w:val="20"/>
          <w:szCs w:val="20"/>
        </w:rPr>
        <w:t xml:space="preserve">their </w:t>
      </w:r>
      <w:r w:rsidRPr="00C14040">
        <w:rPr>
          <w:rFonts w:asciiTheme="minorHAnsi" w:hAnsiTheme="minorHAnsi" w:cs="Helvetica"/>
          <w:bCs/>
          <w:color w:val="141823"/>
          <w:sz w:val="20"/>
          <w:szCs w:val="20"/>
        </w:rPr>
        <w:t>p</w:t>
      </w:r>
      <w:r w:rsidR="00DA5049" w:rsidRPr="00C14040">
        <w:rPr>
          <w:rFonts w:asciiTheme="minorHAnsi" w:hAnsiTheme="minorHAnsi" w:cs="Helvetica"/>
          <w:bCs/>
          <w:color w:val="141823"/>
          <w:sz w:val="20"/>
          <w:szCs w:val="20"/>
        </w:rPr>
        <w:t>arent</w:t>
      </w:r>
      <w:r w:rsidRPr="00C14040">
        <w:rPr>
          <w:rFonts w:asciiTheme="minorHAnsi" w:hAnsiTheme="minorHAnsi" w:cs="Helvetica"/>
          <w:bCs/>
          <w:color w:val="141823"/>
          <w:sz w:val="20"/>
          <w:szCs w:val="20"/>
        </w:rPr>
        <w:t xml:space="preserve"> / legal guardian</w:t>
      </w:r>
      <w:r w:rsidR="00DA5049" w:rsidRPr="00C14040">
        <w:rPr>
          <w:rFonts w:asciiTheme="minorHAnsi" w:hAnsiTheme="minorHAnsi" w:cs="Helvetica"/>
          <w:bCs/>
          <w:color w:val="141823"/>
          <w:sz w:val="20"/>
          <w:szCs w:val="20"/>
        </w:rPr>
        <w:t>.</w:t>
      </w:r>
    </w:p>
    <w:p w:rsidR="00FE6D4A" w:rsidRPr="00C14040" w:rsidRDefault="00FE6D4A" w:rsidP="00DA5049">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C14040">
        <w:rPr>
          <w:rFonts w:asciiTheme="minorHAnsi" w:hAnsiTheme="minorHAnsi" w:cs="Helvetica"/>
          <w:bCs/>
          <w:color w:val="141823"/>
          <w:sz w:val="20"/>
          <w:szCs w:val="20"/>
        </w:rPr>
        <w:t xml:space="preserve">Customers purchasing the Promo Pack(s) for further sale, distribution, </w:t>
      </w:r>
      <w:r w:rsidR="0010574D" w:rsidRPr="00C14040">
        <w:rPr>
          <w:rFonts w:asciiTheme="minorHAnsi" w:hAnsiTheme="minorHAnsi" w:cs="Helvetica"/>
          <w:bCs/>
          <w:color w:val="141823"/>
          <w:sz w:val="20"/>
          <w:szCs w:val="20"/>
        </w:rPr>
        <w:t>and marketing</w:t>
      </w:r>
      <w:r w:rsidRPr="00C14040">
        <w:rPr>
          <w:rFonts w:asciiTheme="minorHAnsi" w:hAnsiTheme="minorHAnsi" w:cs="Helvetica"/>
          <w:bCs/>
          <w:color w:val="141823"/>
          <w:sz w:val="20"/>
          <w:szCs w:val="20"/>
        </w:rPr>
        <w:t xml:space="preserve"> or </w:t>
      </w:r>
      <w:r w:rsidR="003F05DE" w:rsidRPr="00C14040">
        <w:rPr>
          <w:rFonts w:asciiTheme="minorHAnsi" w:hAnsiTheme="minorHAnsi" w:cs="Helvetica"/>
          <w:bCs/>
          <w:color w:val="141823"/>
          <w:sz w:val="20"/>
          <w:szCs w:val="20"/>
        </w:rPr>
        <w:t xml:space="preserve">for </w:t>
      </w:r>
      <w:r w:rsidRPr="00C14040">
        <w:rPr>
          <w:rFonts w:asciiTheme="minorHAnsi" w:hAnsiTheme="minorHAnsi" w:cs="Helvetica"/>
          <w:bCs/>
          <w:color w:val="141823"/>
          <w:sz w:val="20"/>
          <w:szCs w:val="20"/>
        </w:rPr>
        <w:t xml:space="preserve">trade </w:t>
      </w:r>
      <w:r w:rsidR="003F05DE" w:rsidRPr="00C14040">
        <w:rPr>
          <w:rFonts w:asciiTheme="minorHAnsi" w:hAnsiTheme="minorHAnsi" w:cs="Helvetica"/>
          <w:bCs/>
          <w:color w:val="141823"/>
          <w:sz w:val="20"/>
          <w:szCs w:val="20"/>
        </w:rPr>
        <w:t xml:space="preserve">or </w:t>
      </w:r>
      <w:r w:rsidRPr="00C14040">
        <w:rPr>
          <w:rFonts w:asciiTheme="minorHAnsi" w:hAnsiTheme="minorHAnsi" w:cs="Helvetica"/>
          <w:bCs/>
          <w:color w:val="141823"/>
          <w:sz w:val="20"/>
          <w:szCs w:val="20"/>
        </w:rPr>
        <w:t xml:space="preserve">business </w:t>
      </w:r>
      <w:r w:rsidR="003F05DE" w:rsidRPr="00C14040">
        <w:rPr>
          <w:rFonts w:asciiTheme="minorHAnsi" w:hAnsiTheme="minorHAnsi" w:cs="Helvetica"/>
          <w:bCs/>
          <w:color w:val="141823"/>
          <w:sz w:val="20"/>
          <w:szCs w:val="20"/>
        </w:rPr>
        <w:t>purpose (collectively “Trade / Business Purpose” shall not be eligible for participation in the Contest).</w:t>
      </w:r>
    </w:p>
    <w:p w:rsidR="003F05DE" w:rsidRPr="00C14040" w:rsidRDefault="003F05DE" w:rsidP="00DA5049">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C14040">
        <w:rPr>
          <w:rFonts w:asciiTheme="minorHAnsi" w:hAnsiTheme="minorHAnsi" w:cs="Helvetica"/>
          <w:bCs/>
          <w:color w:val="141823"/>
          <w:sz w:val="20"/>
          <w:szCs w:val="20"/>
        </w:rPr>
        <w:t>Companies, Partnership Firms, Proprietary Concerns, HUFs, Association of Persons, Trusts and other entities or organizations are not eligible for participating in the Contest and the Contest is open for individual human beings only.</w:t>
      </w:r>
    </w:p>
    <w:p w:rsidR="005210FC" w:rsidRPr="00C14040" w:rsidRDefault="005210FC" w:rsidP="005210FC">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C14040">
        <w:rPr>
          <w:rFonts w:asciiTheme="minorHAnsi" w:hAnsiTheme="minorHAnsi" w:cs="Helvetica"/>
          <w:bCs/>
          <w:color w:val="141823"/>
          <w:sz w:val="20"/>
          <w:szCs w:val="20"/>
        </w:rPr>
        <w:t xml:space="preserve">The employees of Ferrero, its associate companies and their children and other family members, the employees of the agencies associated with Ferrero for the organization of the </w:t>
      </w:r>
      <w:r w:rsidR="00917020" w:rsidRPr="00C14040">
        <w:rPr>
          <w:rFonts w:asciiTheme="minorHAnsi" w:hAnsiTheme="minorHAnsi" w:cs="Helvetica"/>
          <w:bCs/>
          <w:color w:val="141823"/>
          <w:sz w:val="20"/>
          <w:szCs w:val="20"/>
        </w:rPr>
        <w:t>C</w:t>
      </w:r>
      <w:r w:rsidRPr="00C14040">
        <w:rPr>
          <w:rFonts w:asciiTheme="minorHAnsi" w:hAnsiTheme="minorHAnsi" w:cs="Helvetica"/>
          <w:bCs/>
          <w:color w:val="141823"/>
          <w:sz w:val="20"/>
          <w:szCs w:val="20"/>
        </w:rPr>
        <w:t xml:space="preserve">ontest and their children and other family members are not eligible to participate in this Contest. </w:t>
      </w:r>
    </w:p>
    <w:p w:rsidR="00D92AB5" w:rsidRPr="00C14040" w:rsidRDefault="00D92AB5" w:rsidP="005210FC">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C14040">
        <w:rPr>
          <w:rFonts w:asciiTheme="minorHAnsi" w:hAnsiTheme="minorHAnsi" w:cs="Helvetica"/>
          <w:bCs/>
          <w:color w:val="141823"/>
          <w:sz w:val="20"/>
          <w:szCs w:val="20"/>
        </w:rPr>
        <w:t>The consumer(s) participating in the Promo is referred to as Participant(s).</w:t>
      </w:r>
    </w:p>
    <w:p w:rsidR="00DA5049" w:rsidRPr="00C14040" w:rsidRDefault="00DA5049" w:rsidP="00DA5049">
      <w:pPr>
        <w:pStyle w:val="ListParagraph"/>
        <w:shd w:val="clear" w:color="auto" w:fill="FFFFFF"/>
        <w:spacing w:after="0" w:line="240" w:lineRule="auto"/>
        <w:ind w:left="360"/>
        <w:jc w:val="both"/>
        <w:rPr>
          <w:rFonts w:eastAsia="Times New Roman"/>
          <w:b/>
          <w:bCs/>
          <w:color w:val="141823"/>
          <w:sz w:val="20"/>
          <w:szCs w:val="20"/>
          <w:lang w:val="en-US"/>
        </w:rPr>
      </w:pPr>
    </w:p>
    <w:p w:rsidR="00B21C30" w:rsidRPr="00C14040" w:rsidRDefault="00B21C30" w:rsidP="005D0FCA">
      <w:pPr>
        <w:pStyle w:val="ListParagraph"/>
        <w:numPr>
          <w:ilvl w:val="0"/>
          <w:numId w:val="1"/>
        </w:numPr>
        <w:shd w:val="clear" w:color="auto" w:fill="FFFFFF"/>
        <w:spacing w:after="0" w:line="240" w:lineRule="auto"/>
        <w:jc w:val="both"/>
        <w:rPr>
          <w:rFonts w:eastAsia="Times New Roman"/>
          <w:b/>
          <w:bCs/>
          <w:color w:val="141823"/>
          <w:sz w:val="20"/>
          <w:szCs w:val="20"/>
          <w:lang w:val="en-US"/>
        </w:rPr>
      </w:pPr>
      <w:r w:rsidRPr="00C14040">
        <w:rPr>
          <w:rFonts w:eastAsia="Times New Roman"/>
          <w:b/>
          <w:bCs/>
          <w:color w:val="141823"/>
          <w:sz w:val="20"/>
          <w:szCs w:val="20"/>
          <w:lang w:val="en-US"/>
        </w:rPr>
        <w:t>How to participate</w:t>
      </w:r>
    </w:p>
    <w:p w:rsidR="005A5F40" w:rsidRPr="00B46CCA" w:rsidRDefault="005A5F40"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B46CCA">
        <w:rPr>
          <w:rFonts w:asciiTheme="minorHAnsi" w:hAnsiTheme="minorHAnsi" w:cs="Helvetica"/>
          <w:color w:val="141823"/>
          <w:sz w:val="20"/>
          <w:szCs w:val="20"/>
        </w:rPr>
        <w:t xml:space="preserve">Purchase </w:t>
      </w:r>
      <w:r w:rsidR="00074BBB" w:rsidRPr="00B46CCA">
        <w:rPr>
          <w:rFonts w:asciiTheme="minorHAnsi" w:hAnsiTheme="minorHAnsi" w:cs="Helvetica"/>
          <w:color w:val="141823"/>
          <w:sz w:val="20"/>
          <w:szCs w:val="20"/>
        </w:rPr>
        <w:t xml:space="preserve">Tic </w:t>
      </w:r>
      <w:proofErr w:type="spellStart"/>
      <w:r w:rsidR="00074BBB" w:rsidRPr="00B46CCA">
        <w:rPr>
          <w:rFonts w:asciiTheme="minorHAnsi" w:hAnsiTheme="minorHAnsi" w:cs="Helvetica"/>
          <w:color w:val="141823"/>
          <w:sz w:val="20"/>
          <w:szCs w:val="20"/>
        </w:rPr>
        <w:t>Tac</w:t>
      </w:r>
      <w:proofErr w:type="spellEnd"/>
      <w:r w:rsidR="00074BBB" w:rsidRPr="00B46CCA">
        <w:rPr>
          <w:rFonts w:asciiTheme="minorHAnsi" w:hAnsiTheme="minorHAnsi" w:cs="Helvetica"/>
          <w:color w:val="141823"/>
          <w:sz w:val="20"/>
          <w:szCs w:val="20"/>
        </w:rPr>
        <w:t xml:space="preserve"> </w:t>
      </w:r>
      <w:r w:rsidR="00BC3727" w:rsidRPr="00B46CCA">
        <w:rPr>
          <w:rFonts w:asciiTheme="minorHAnsi" w:hAnsiTheme="minorHAnsi" w:cs="Helvetica"/>
          <w:color w:val="141823"/>
          <w:sz w:val="20"/>
          <w:szCs w:val="20"/>
        </w:rPr>
        <w:t xml:space="preserve">Promo Pack </w:t>
      </w:r>
      <w:r w:rsidRPr="00B46CCA">
        <w:rPr>
          <w:rFonts w:asciiTheme="minorHAnsi" w:hAnsiTheme="minorHAnsi" w:cs="Helvetica"/>
          <w:color w:val="141823"/>
          <w:sz w:val="20"/>
          <w:szCs w:val="20"/>
        </w:rPr>
        <w:t xml:space="preserve">during the </w:t>
      </w:r>
      <w:r w:rsidR="00AF01C0" w:rsidRPr="00B46CCA">
        <w:rPr>
          <w:rFonts w:asciiTheme="minorHAnsi" w:hAnsiTheme="minorHAnsi" w:cs="Helvetica"/>
          <w:color w:val="141823"/>
          <w:sz w:val="20"/>
          <w:szCs w:val="20"/>
        </w:rPr>
        <w:t>Promo</w:t>
      </w:r>
      <w:r w:rsidR="00BC3727" w:rsidRPr="00B46CCA">
        <w:rPr>
          <w:rFonts w:asciiTheme="minorHAnsi" w:hAnsiTheme="minorHAnsi" w:cs="Helvetica"/>
          <w:color w:val="141823"/>
          <w:sz w:val="20"/>
          <w:szCs w:val="20"/>
        </w:rPr>
        <w:t xml:space="preserve"> period</w:t>
      </w:r>
      <w:r w:rsidR="00941CC3" w:rsidRPr="00B46CCA">
        <w:rPr>
          <w:rFonts w:asciiTheme="minorHAnsi" w:hAnsiTheme="minorHAnsi" w:cs="Helvetica"/>
          <w:color w:val="141823"/>
          <w:sz w:val="20"/>
          <w:szCs w:val="20"/>
        </w:rPr>
        <w:t xml:space="preserve">, outside the State of </w:t>
      </w:r>
      <w:proofErr w:type="spellStart"/>
      <w:r w:rsidR="00941CC3" w:rsidRPr="00B46CCA">
        <w:rPr>
          <w:rFonts w:asciiTheme="minorHAnsi" w:hAnsiTheme="minorHAnsi" w:cs="Helvetica"/>
          <w:color w:val="141823"/>
          <w:sz w:val="20"/>
          <w:szCs w:val="20"/>
        </w:rPr>
        <w:t>Tamilnadu</w:t>
      </w:r>
      <w:proofErr w:type="spellEnd"/>
      <w:r w:rsidR="00941CC3" w:rsidRPr="00B46CCA">
        <w:rPr>
          <w:rFonts w:asciiTheme="minorHAnsi" w:hAnsiTheme="minorHAnsi" w:cs="Helvetica"/>
          <w:color w:val="141823"/>
          <w:sz w:val="20"/>
          <w:szCs w:val="20"/>
        </w:rPr>
        <w:t xml:space="preserve"> </w:t>
      </w:r>
    </w:p>
    <w:p w:rsidR="00F4562F" w:rsidRPr="00B46CCA" w:rsidRDefault="00F4562F"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B46CCA">
        <w:rPr>
          <w:rFonts w:asciiTheme="minorHAnsi" w:hAnsiTheme="minorHAnsi" w:cs="Helvetica"/>
          <w:color w:val="141823"/>
          <w:sz w:val="20"/>
          <w:szCs w:val="20"/>
        </w:rPr>
        <w:t xml:space="preserve">Find </w:t>
      </w:r>
      <w:r w:rsidR="00645716" w:rsidRPr="00B46CCA">
        <w:rPr>
          <w:rFonts w:asciiTheme="minorHAnsi" w:hAnsiTheme="minorHAnsi" w:cs="Helvetica"/>
          <w:color w:val="141823"/>
          <w:sz w:val="20"/>
          <w:szCs w:val="20"/>
        </w:rPr>
        <w:t xml:space="preserve">the </w:t>
      </w:r>
      <w:r w:rsidR="00BC3727" w:rsidRPr="00B46CCA">
        <w:rPr>
          <w:rFonts w:asciiTheme="minorHAnsi" w:hAnsiTheme="minorHAnsi" w:cs="Helvetica"/>
          <w:color w:val="141823"/>
          <w:sz w:val="20"/>
          <w:szCs w:val="20"/>
        </w:rPr>
        <w:t>Promo C</w:t>
      </w:r>
      <w:r w:rsidR="00645716" w:rsidRPr="00B46CCA">
        <w:rPr>
          <w:rFonts w:asciiTheme="minorHAnsi" w:hAnsiTheme="minorHAnsi" w:cs="Helvetica"/>
          <w:color w:val="141823"/>
          <w:sz w:val="20"/>
          <w:szCs w:val="20"/>
        </w:rPr>
        <w:t xml:space="preserve">ode inside </w:t>
      </w:r>
      <w:r w:rsidR="00074BBB" w:rsidRPr="00B46CCA">
        <w:rPr>
          <w:rFonts w:asciiTheme="minorHAnsi" w:hAnsiTheme="minorHAnsi" w:cs="Helvetica"/>
          <w:color w:val="141823"/>
          <w:sz w:val="20"/>
          <w:szCs w:val="20"/>
        </w:rPr>
        <w:t xml:space="preserve">pack once the </w:t>
      </w:r>
      <w:r w:rsidR="00645716" w:rsidRPr="00B46CCA">
        <w:rPr>
          <w:rFonts w:asciiTheme="minorHAnsi" w:hAnsiTheme="minorHAnsi" w:cs="Helvetica"/>
          <w:color w:val="141823"/>
          <w:sz w:val="20"/>
          <w:szCs w:val="20"/>
        </w:rPr>
        <w:t>pack is empty</w:t>
      </w:r>
      <w:r w:rsidR="0010574D" w:rsidRPr="00B46CCA">
        <w:rPr>
          <w:rFonts w:asciiTheme="minorHAnsi" w:hAnsiTheme="minorHAnsi" w:cs="Helvetica"/>
          <w:color w:val="141823"/>
          <w:sz w:val="20"/>
          <w:szCs w:val="20"/>
        </w:rPr>
        <w:t xml:space="preserve"> behind the front label</w:t>
      </w:r>
    </w:p>
    <w:p w:rsidR="005A5F40" w:rsidRPr="006A2F08" w:rsidRDefault="00BC3727"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B46CCA">
        <w:rPr>
          <w:rFonts w:asciiTheme="minorHAnsi" w:hAnsiTheme="minorHAnsi" w:cs="Helvetica"/>
          <w:color w:val="141823"/>
          <w:sz w:val="20"/>
          <w:szCs w:val="20"/>
        </w:rPr>
        <w:t xml:space="preserve">Visit </w:t>
      </w:r>
      <w:hyperlink r:id="rId11" w:history="1">
        <w:r w:rsidR="0042131F" w:rsidRPr="006A2F08">
          <w:rPr>
            <w:rStyle w:val="Hyperlink"/>
            <w:rFonts w:asciiTheme="minorHAnsi" w:hAnsiTheme="minorHAnsi" w:cs="Helvetica"/>
            <w:sz w:val="20"/>
            <w:szCs w:val="20"/>
          </w:rPr>
          <w:t>www.tictac.com</w:t>
        </w:r>
      </w:hyperlink>
      <w:r w:rsidR="0042131F" w:rsidRPr="00B46CCA">
        <w:rPr>
          <w:rFonts w:asciiTheme="minorHAnsi" w:hAnsiTheme="minorHAnsi" w:cs="Helvetica"/>
          <w:sz w:val="20"/>
          <w:szCs w:val="20"/>
        </w:rPr>
        <w:t xml:space="preserve"> </w:t>
      </w:r>
      <w:r w:rsidR="00854351" w:rsidRPr="006A2F08">
        <w:rPr>
          <w:rFonts w:asciiTheme="minorHAnsi" w:hAnsiTheme="minorHAnsi" w:cs="Helvetica"/>
          <w:color w:val="141823"/>
          <w:sz w:val="20"/>
          <w:szCs w:val="20"/>
        </w:rPr>
        <w:t xml:space="preserve">or contact consumer </w:t>
      </w:r>
      <w:r w:rsidRPr="006A2F08">
        <w:rPr>
          <w:rFonts w:asciiTheme="minorHAnsi" w:hAnsiTheme="minorHAnsi" w:cs="Helvetica"/>
          <w:color w:val="141823"/>
          <w:sz w:val="20"/>
          <w:szCs w:val="20"/>
        </w:rPr>
        <w:t xml:space="preserve">care </w:t>
      </w:r>
      <w:r w:rsidRPr="006A2F08">
        <w:rPr>
          <w:rFonts w:asciiTheme="minorHAnsi" w:hAnsiTheme="minorHAnsi" w:cs="Helvetica"/>
          <w:color w:val="141823"/>
          <w:sz w:val="20"/>
          <w:szCs w:val="20"/>
          <w:lang w:val="en-IN"/>
        </w:rPr>
        <w:t xml:space="preserve">for the Contest terms and </w:t>
      </w:r>
      <w:r w:rsidRPr="006A2F08">
        <w:rPr>
          <w:rFonts w:asciiTheme="minorHAnsi" w:hAnsiTheme="minorHAnsi" w:cs="Helvetica"/>
          <w:color w:val="141823"/>
          <w:sz w:val="20"/>
          <w:szCs w:val="20"/>
        </w:rPr>
        <w:t>conditions. R</w:t>
      </w:r>
      <w:r w:rsidR="005A5F40" w:rsidRPr="006A2F08">
        <w:rPr>
          <w:rFonts w:asciiTheme="minorHAnsi" w:hAnsiTheme="minorHAnsi" w:cs="Helvetica"/>
          <w:color w:val="141823"/>
          <w:sz w:val="20"/>
          <w:szCs w:val="20"/>
        </w:rPr>
        <w:t xml:space="preserve">ead and understand the </w:t>
      </w:r>
      <w:r w:rsidRPr="006A2F08">
        <w:rPr>
          <w:rFonts w:asciiTheme="minorHAnsi" w:hAnsiTheme="minorHAnsi" w:cs="Helvetica"/>
          <w:color w:val="141823"/>
          <w:sz w:val="20"/>
          <w:szCs w:val="20"/>
        </w:rPr>
        <w:t xml:space="preserve">Contest </w:t>
      </w:r>
      <w:r w:rsidR="005A5F40" w:rsidRPr="006A2F08">
        <w:rPr>
          <w:rFonts w:asciiTheme="minorHAnsi" w:hAnsiTheme="minorHAnsi" w:cs="Helvetica"/>
          <w:color w:val="141823"/>
          <w:sz w:val="20"/>
          <w:szCs w:val="20"/>
        </w:rPr>
        <w:t xml:space="preserve">terms and conditions and proceed to participate only if, </w:t>
      </w:r>
      <w:r w:rsidRPr="006A2F08">
        <w:rPr>
          <w:rFonts w:asciiTheme="minorHAnsi" w:hAnsiTheme="minorHAnsi" w:cs="Helvetica"/>
          <w:color w:val="141823"/>
          <w:sz w:val="20"/>
          <w:szCs w:val="20"/>
        </w:rPr>
        <w:t xml:space="preserve">Contest </w:t>
      </w:r>
      <w:r w:rsidR="005A5F40" w:rsidRPr="006A2F08">
        <w:rPr>
          <w:rFonts w:asciiTheme="minorHAnsi" w:hAnsiTheme="minorHAnsi" w:cs="Helvetica"/>
          <w:color w:val="141823"/>
          <w:sz w:val="20"/>
          <w:szCs w:val="20"/>
        </w:rPr>
        <w:t>terms and conditions are fully acceptable.</w:t>
      </w:r>
    </w:p>
    <w:p w:rsidR="00645716" w:rsidRPr="006A2F08" w:rsidRDefault="00645716" w:rsidP="00645716">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6A2F08">
        <w:rPr>
          <w:rFonts w:asciiTheme="minorHAnsi" w:hAnsiTheme="minorHAnsi" w:cs="Helvetica"/>
          <w:bCs/>
          <w:color w:val="141823"/>
          <w:sz w:val="20"/>
          <w:szCs w:val="20"/>
        </w:rPr>
        <w:t xml:space="preserve">SMS the Promo Code (present inside the </w:t>
      </w:r>
      <w:r w:rsidR="00BC3727" w:rsidRPr="006A2F08">
        <w:rPr>
          <w:rFonts w:asciiTheme="minorHAnsi" w:hAnsiTheme="minorHAnsi" w:cs="Helvetica"/>
          <w:bCs/>
          <w:color w:val="141823"/>
          <w:sz w:val="20"/>
          <w:szCs w:val="20"/>
        </w:rPr>
        <w:t>Promo P</w:t>
      </w:r>
      <w:r w:rsidRPr="006A2F08">
        <w:rPr>
          <w:rFonts w:asciiTheme="minorHAnsi" w:hAnsiTheme="minorHAnsi" w:cs="Helvetica"/>
          <w:bCs/>
          <w:color w:val="141823"/>
          <w:sz w:val="20"/>
          <w:szCs w:val="20"/>
        </w:rPr>
        <w:t>ack)</w:t>
      </w:r>
      <w:r w:rsidR="0042131F" w:rsidRPr="006A2F08">
        <w:rPr>
          <w:rFonts w:asciiTheme="minorHAnsi" w:hAnsiTheme="minorHAnsi" w:cs="Helvetica"/>
          <w:bCs/>
          <w:color w:val="141823"/>
          <w:sz w:val="20"/>
          <w:szCs w:val="20"/>
        </w:rPr>
        <w:t xml:space="preserve"> </w:t>
      </w:r>
      <w:r w:rsidRPr="006A2F08">
        <w:rPr>
          <w:rFonts w:asciiTheme="minorHAnsi" w:hAnsiTheme="minorHAnsi" w:cs="Helvetica"/>
          <w:bCs/>
          <w:color w:val="141823"/>
          <w:sz w:val="20"/>
          <w:szCs w:val="20"/>
        </w:rPr>
        <w:t xml:space="preserve">followed by 3 words describing why </w:t>
      </w:r>
      <w:r w:rsidR="00624666" w:rsidRPr="006A2F08">
        <w:rPr>
          <w:rFonts w:asciiTheme="minorHAnsi" w:hAnsiTheme="minorHAnsi" w:cs="Helvetica"/>
          <w:bCs/>
          <w:color w:val="141823"/>
          <w:sz w:val="20"/>
          <w:szCs w:val="20"/>
        </w:rPr>
        <w:t>you</w:t>
      </w:r>
      <w:r w:rsidRPr="006A2F08">
        <w:rPr>
          <w:rFonts w:asciiTheme="minorHAnsi" w:hAnsiTheme="minorHAnsi" w:cs="Helvetica"/>
          <w:bCs/>
          <w:color w:val="141823"/>
          <w:sz w:val="20"/>
          <w:szCs w:val="20"/>
        </w:rPr>
        <w:t xml:space="preserve"> love for </w:t>
      </w:r>
      <w:r w:rsidR="00BC3727" w:rsidRPr="006A2F08">
        <w:rPr>
          <w:rFonts w:asciiTheme="minorHAnsi" w:hAnsiTheme="minorHAnsi" w:cs="Helvetica"/>
          <w:bCs/>
          <w:color w:val="141823"/>
          <w:sz w:val="20"/>
          <w:szCs w:val="20"/>
        </w:rPr>
        <w:t>T</w:t>
      </w:r>
      <w:r w:rsidRPr="006A2F08">
        <w:rPr>
          <w:rFonts w:asciiTheme="minorHAnsi" w:hAnsiTheme="minorHAnsi" w:cs="Helvetica"/>
          <w:bCs/>
          <w:color w:val="141823"/>
          <w:sz w:val="20"/>
          <w:szCs w:val="20"/>
        </w:rPr>
        <w:t xml:space="preserve">ic </w:t>
      </w:r>
      <w:proofErr w:type="spellStart"/>
      <w:r w:rsidR="00BC3727" w:rsidRPr="006A2F08">
        <w:rPr>
          <w:rFonts w:asciiTheme="minorHAnsi" w:hAnsiTheme="minorHAnsi" w:cs="Helvetica"/>
          <w:bCs/>
          <w:color w:val="141823"/>
          <w:sz w:val="20"/>
          <w:szCs w:val="20"/>
        </w:rPr>
        <w:t>T</w:t>
      </w:r>
      <w:r w:rsidRPr="006A2F08">
        <w:rPr>
          <w:rFonts w:asciiTheme="minorHAnsi" w:hAnsiTheme="minorHAnsi" w:cs="Helvetica"/>
          <w:bCs/>
          <w:color w:val="141823"/>
          <w:sz w:val="20"/>
          <w:szCs w:val="20"/>
        </w:rPr>
        <w:t>ac</w:t>
      </w:r>
      <w:proofErr w:type="spellEnd"/>
      <w:r w:rsidRPr="006A2F08">
        <w:rPr>
          <w:rFonts w:asciiTheme="minorHAnsi" w:hAnsiTheme="minorHAnsi" w:cs="Helvetica"/>
          <w:bCs/>
          <w:color w:val="141823"/>
          <w:sz w:val="20"/>
          <w:szCs w:val="20"/>
        </w:rPr>
        <w:t xml:space="preserve"> to the mobile number </w:t>
      </w:r>
      <w:r w:rsidR="0042131F" w:rsidRPr="006A2F08">
        <w:rPr>
          <w:rFonts w:asciiTheme="minorHAnsi" w:hAnsiTheme="minorHAnsi" w:cs="Helvetica"/>
          <w:bCs/>
          <w:color w:val="141823"/>
          <w:sz w:val="20"/>
          <w:szCs w:val="20"/>
        </w:rPr>
        <w:t>95405</w:t>
      </w:r>
      <w:r w:rsidR="009B33E3" w:rsidRPr="006A2F08">
        <w:rPr>
          <w:rFonts w:asciiTheme="minorHAnsi" w:hAnsiTheme="minorHAnsi" w:cs="Helvetica"/>
          <w:bCs/>
          <w:color w:val="141823"/>
          <w:sz w:val="20"/>
          <w:szCs w:val="20"/>
        </w:rPr>
        <w:t>9</w:t>
      </w:r>
      <w:r w:rsidR="0042131F" w:rsidRPr="006A2F08">
        <w:rPr>
          <w:rFonts w:asciiTheme="minorHAnsi" w:hAnsiTheme="minorHAnsi" w:cs="Helvetica"/>
          <w:bCs/>
          <w:color w:val="141823"/>
          <w:sz w:val="20"/>
          <w:szCs w:val="20"/>
        </w:rPr>
        <w:t>5405 (</w:t>
      </w:r>
      <w:r w:rsidRPr="006A2F08">
        <w:rPr>
          <w:rFonts w:asciiTheme="minorHAnsi" w:hAnsiTheme="minorHAnsi" w:cs="Helvetica"/>
          <w:bCs/>
          <w:color w:val="141823"/>
          <w:sz w:val="20"/>
          <w:szCs w:val="20"/>
        </w:rPr>
        <w:t xml:space="preserve">mentioned on the </w:t>
      </w:r>
      <w:r w:rsidR="00BC3727" w:rsidRPr="006A2F08">
        <w:rPr>
          <w:rFonts w:asciiTheme="minorHAnsi" w:hAnsiTheme="minorHAnsi" w:cs="Helvetica"/>
          <w:bCs/>
          <w:color w:val="141823"/>
          <w:sz w:val="20"/>
          <w:szCs w:val="20"/>
        </w:rPr>
        <w:t>Promo P</w:t>
      </w:r>
      <w:r w:rsidRPr="006A2F08">
        <w:rPr>
          <w:rFonts w:asciiTheme="minorHAnsi" w:hAnsiTheme="minorHAnsi" w:cs="Helvetica"/>
          <w:bCs/>
          <w:color w:val="141823"/>
          <w:sz w:val="20"/>
          <w:szCs w:val="20"/>
        </w:rPr>
        <w:t>ack</w:t>
      </w:r>
      <w:r w:rsidR="0042131F" w:rsidRPr="006A2F08">
        <w:rPr>
          <w:rFonts w:asciiTheme="minorHAnsi" w:hAnsiTheme="minorHAnsi" w:cs="Helvetica"/>
          <w:bCs/>
          <w:color w:val="141823"/>
          <w:sz w:val="20"/>
          <w:szCs w:val="20"/>
        </w:rPr>
        <w:t>)</w:t>
      </w:r>
      <w:r w:rsidR="00BC3727" w:rsidRPr="006A2F08">
        <w:rPr>
          <w:rFonts w:asciiTheme="minorHAnsi" w:hAnsiTheme="minorHAnsi" w:cs="Helvetica"/>
          <w:bCs/>
          <w:color w:val="141823"/>
          <w:sz w:val="20"/>
          <w:szCs w:val="20"/>
        </w:rPr>
        <w:t>.</w:t>
      </w:r>
    </w:p>
    <w:p w:rsidR="006E61A9" w:rsidRPr="006A2F08" w:rsidRDefault="0042131F" w:rsidP="005A5F40">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6A2F08">
        <w:rPr>
          <w:rFonts w:asciiTheme="minorHAnsi" w:hAnsiTheme="minorHAnsi" w:cs="Helvetica"/>
          <w:bCs/>
          <w:color w:val="141823"/>
          <w:sz w:val="20"/>
          <w:szCs w:val="20"/>
        </w:rPr>
        <w:t xml:space="preserve">Participant will get a </w:t>
      </w:r>
      <w:r w:rsidR="006E61A9" w:rsidRPr="006A2F08">
        <w:rPr>
          <w:rFonts w:asciiTheme="minorHAnsi" w:hAnsiTheme="minorHAnsi" w:cs="Helvetica"/>
          <w:bCs/>
          <w:color w:val="141823"/>
          <w:sz w:val="20"/>
          <w:szCs w:val="20"/>
        </w:rPr>
        <w:t>SMS</w:t>
      </w:r>
      <w:r w:rsidRPr="006A2F08">
        <w:rPr>
          <w:rFonts w:asciiTheme="minorHAnsi" w:hAnsiTheme="minorHAnsi" w:cs="Helvetica"/>
          <w:bCs/>
          <w:color w:val="141823"/>
          <w:sz w:val="20"/>
          <w:szCs w:val="20"/>
        </w:rPr>
        <w:t xml:space="preserve"> in reply</w:t>
      </w:r>
      <w:r w:rsidR="006E61A9" w:rsidRPr="006A2F08">
        <w:rPr>
          <w:rFonts w:asciiTheme="minorHAnsi" w:hAnsiTheme="minorHAnsi" w:cs="Helvetica"/>
          <w:bCs/>
          <w:color w:val="141823"/>
          <w:sz w:val="20"/>
          <w:szCs w:val="20"/>
        </w:rPr>
        <w:t xml:space="preserve"> confirming a valid </w:t>
      </w:r>
      <w:r w:rsidR="00752E11" w:rsidRPr="006A2F08">
        <w:rPr>
          <w:rFonts w:asciiTheme="minorHAnsi" w:hAnsiTheme="minorHAnsi" w:cs="Helvetica"/>
          <w:bCs/>
          <w:color w:val="141823"/>
          <w:sz w:val="20"/>
          <w:szCs w:val="20"/>
        </w:rPr>
        <w:t>entry.</w:t>
      </w:r>
    </w:p>
    <w:p w:rsidR="003D76A7" w:rsidRPr="006A2F08" w:rsidRDefault="003D76A7" w:rsidP="005A5F40">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6A2F08">
        <w:rPr>
          <w:rFonts w:asciiTheme="minorHAnsi" w:hAnsiTheme="minorHAnsi" w:cs="Helvetica"/>
          <w:bCs/>
          <w:color w:val="141823"/>
          <w:sz w:val="20"/>
          <w:szCs w:val="20"/>
        </w:rPr>
        <w:t xml:space="preserve">SMS is chargeable by network service provider of the </w:t>
      </w:r>
      <w:r w:rsidR="00752E11" w:rsidRPr="006A2F08">
        <w:rPr>
          <w:rFonts w:asciiTheme="minorHAnsi" w:hAnsiTheme="minorHAnsi" w:cs="Helvetica"/>
          <w:bCs/>
          <w:color w:val="141823"/>
          <w:sz w:val="20"/>
          <w:szCs w:val="20"/>
        </w:rPr>
        <w:t xml:space="preserve">participant </w:t>
      </w:r>
      <w:r w:rsidRPr="006A2F08">
        <w:rPr>
          <w:rFonts w:asciiTheme="minorHAnsi" w:hAnsiTheme="minorHAnsi" w:cs="Helvetica"/>
          <w:bCs/>
          <w:color w:val="141823"/>
          <w:sz w:val="20"/>
          <w:szCs w:val="20"/>
        </w:rPr>
        <w:t>at applicable rates.</w:t>
      </w:r>
    </w:p>
    <w:p w:rsidR="004259C0" w:rsidRPr="006A2F08" w:rsidRDefault="00315F1D" w:rsidP="00752E11">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6A2F08">
        <w:rPr>
          <w:rFonts w:asciiTheme="minorHAnsi" w:hAnsiTheme="minorHAnsi" w:cs="Helvetica"/>
          <w:bCs/>
          <w:color w:val="141823"/>
          <w:sz w:val="20"/>
          <w:szCs w:val="20"/>
        </w:rPr>
        <w:t>The Participants are required to retain the empty Promo Pack containing the Promo Code used for participation and hand over the same to the Organizer for claiming the Prize</w:t>
      </w:r>
      <w:r w:rsidR="00C1056D" w:rsidRPr="006A2F08">
        <w:rPr>
          <w:rFonts w:asciiTheme="minorHAnsi" w:hAnsiTheme="minorHAnsi" w:cs="Helvetica"/>
          <w:bCs/>
          <w:color w:val="141823"/>
          <w:sz w:val="20"/>
          <w:szCs w:val="20"/>
        </w:rPr>
        <w:t xml:space="preserve"> of the Mahindra Gusto</w:t>
      </w:r>
      <w:r w:rsidR="009B33E3" w:rsidRPr="006A2F08">
        <w:rPr>
          <w:rFonts w:asciiTheme="minorHAnsi" w:hAnsiTheme="minorHAnsi" w:cs="Helvetica"/>
          <w:bCs/>
          <w:color w:val="141823"/>
          <w:sz w:val="20"/>
          <w:szCs w:val="20"/>
        </w:rPr>
        <w:t xml:space="preserve"> DX</w:t>
      </w:r>
      <w:r w:rsidRPr="006A2F08">
        <w:rPr>
          <w:rFonts w:asciiTheme="minorHAnsi" w:hAnsiTheme="minorHAnsi" w:cs="Helvetica"/>
          <w:bCs/>
          <w:color w:val="141823"/>
          <w:sz w:val="20"/>
          <w:szCs w:val="20"/>
        </w:rPr>
        <w:t>, if selected.</w:t>
      </w:r>
    </w:p>
    <w:p w:rsidR="00752E11" w:rsidRPr="006A2F08" w:rsidRDefault="00752E11" w:rsidP="00752E11">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6A2F08">
        <w:rPr>
          <w:rFonts w:asciiTheme="minorHAnsi" w:hAnsiTheme="minorHAnsi" w:cs="Helvetica"/>
          <w:bCs/>
          <w:color w:val="141823"/>
          <w:sz w:val="20"/>
          <w:szCs w:val="20"/>
        </w:rPr>
        <w:t>Only one entry per Promo Code would be considered for prize</w:t>
      </w:r>
      <w:r w:rsidR="0010574D" w:rsidRPr="006A2F08">
        <w:rPr>
          <w:rFonts w:asciiTheme="minorHAnsi" w:hAnsiTheme="minorHAnsi" w:cs="Helvetica"/>
          <w:bCs/>
          <w:color w:val="141823"/>
          <w:sz w:val="20"/>
          <w:szCs w:val="20"/>
        </w:rPr>
        <w:t>(</w:t>
      </w:r>
      <w:r w:rsidRPr="006A2F08">
        <w:rPr>
          <w:rFonts w:asciiTheme="minorHAnsi" w:hAnsiTheme="minorHAnsi" w:cs="Helvetica"/>
          <w:bCs/>
          <w:color w:val="141823"/>
          <w:sz w:val="20"/>
          <w:szCs w:val="20"/>
        </w:rPr>
        <w:t>s</w:t>
      </w:r>
      <w:r w:rsidR="0010574D" w:rsidRPr="006A2F08">
        <w:rPr>
          <w:rFonts w:asciiTheme="minorHAnsi" w:hAnsiTheme="minorHAnsi" w:cs="Helvetica"/>
          <w:bCs/>
          <w:color w:val="141823"/>
          <w:sz w:val="20"/>
          <w:szCs w:val="20"/>
        </w:rPr>
        <w:t>)</w:t>
      </w:r>
      <w:r w:rsidRPr="006A2F08">
        <w:rPr>
          <w:rFonts w:asciiTheme="minorHAnsi" w:hAnsiTheme="minorHAnsi" w:cs="Helvetica"/>
          <w:bCs/>
          <w:color w:val="141823"/>
          <w:sz w:val="20"/>
          <w:szCs w:val="20"/>
        </w:rPr>
        <w:t xml:space="preserve"> and other entries with the same Promo Code from the same or any other mobile number are liable to be rejected.</w:t>
      </w:r>
    </w:p>
    <w:p w:rsidR="00AD2A13" w:rsidRPr="006A2F08" w:rsidRDefault="00AD2A13" w:rsidP="00752E11">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6A2F08">
        <w:rPr>
          <w:rFonts w:asciiTheme="minorHAnsi" w:hAnsiTheme="minorHAnsi" w:cs="Helvetica"/>
          <w:bCs/>
          <w:color w:val="141823"/>
          <w:sz w:val="20"/>
          <w:szCs w:val="20"/>
        </w:rPr>
        <w:t xml:space="preserve">The </w:t>
      </w:r>
      <w:r w:rsidR="004259C0" w:rsidRPr="006A2F08">
        <w:rPr>
          <w:rFonts w:asciiTheme="minorHAnsi" w:hAnsiTheme="minorHAnsi" w:cs="Helvetica"/>
          <w:bCs/>
          <w:color w:val="141823"/>
          <w:sz w:val="20"/>
          <w:szCs w:val="20"/>
        </w:rPr>
        <w:t xml:space="preserve">Participants </w:t>
      </w:r>
      <w:r w:rsidRPr="006A2F08">
        <w:rPr>
          <w:rFonts w:asciiTheme="minorHAnsi" w:hAnsiTheme="minorHAnsi" w:cs="Helvetica"/>
          <w:bCs/>
          <w:color w:val="141823"/>
          <w:sz w:val="20"/>
          <w:szCs w:val="20"/>
        </w:rPr>
        <w:t xml:space="preserve">are required to keep their </w:t>
      </w:r>
      <w:r w:rsidR="00315F1D" w:rsidRPr="006A2F08">
        <w:rPr>
          <w:rFonts w:asciiTheme="minorHAnsi" w:hAnsiTheme="minorHAnsi" w:cs="Helvetica"/>
          <w:bCs/>
          <w:color w:val="141823"/>
          <w:sz w:val="20"/>
          <w:szCs w:val="20"/>
        </w:rPr>
        <w:t xml:space="preserve">Promo Packs and </w:t>
      </w:r>
      <w:r w:rsidRPr="006A2F08">
        <w:rPr>
          <w:rFonts w:asciiTheme="minorHAnsi" w:hAnsiTheme="minorHAnsi" w:cs="Helvetica"/>
          <w:bCs/>
          <w:color w:val="141823"/>
          <w:sz w:val="20"/>
          <w:szCs w:val="20"/>
        </w:rPr>
        <w:t xml:space="preserve">Promo Code secret and not to share the same with anyone else. The Company is not obliged to verify or correlate the identity of the participant </w:t>
      </w:r>
      <w:r w:rsidR="00DF7A0D" w:rsidRPr="006A2F08">
        <w:rPr>
          <w:rFonts w:asciiTheme="minorHAnsi" w:hAnsiTheme="minorHAnsi" w:cs="Helvetica"/>
          <w:bCs/>
          <w:color w:val="141823"/>
          <w:sz w:val="20"/>
          <w:szCs w:val="20"/>
        </w:rPr>
        <w:t xml:space="preserve">or winner </w:t>
      </w:r>
      <w:r w:rsidRPr="006A2F08">
        <w:rPr>
          <w:rFonts w:asciiTheme="minorHAnsi" w:hAnsiTheme="minorHAnsi" w:cs="Helvetica"/>
          <w:bCs/>
          <w:color w:val="141823"/>
          <w:sz w:val="20"/>
          <w:szCs w:val="20"/>
        </w:rPr>
        <w:t>with the identity of the purchaser</w:t>
      </w:r>
      <w:r w:rsidR="00DF7A0D" w:rsidRPr="006A2F08">
        <w:rPr>
          <w:rFonts w:asciiTheme="minorHAnsi" w:hAnsiTheme="minorHAnsi" w:cs="Helvetica"/>
          <w:bCs/>
          <w:color w:val="141823"/>
          <w:sz w:val="20"/>
          <w:szCs w:val="20"/>
        </w:rPr>
        <w:t xml:space="preserve"> and the Company shall not entertain any claims or disputes in this regard</w:t>
      </w:r>
      <w:r w:rsidRPr="006A2F08">
        <w:rPr>
          <w:rFonts w:asciiTheme="minorHAnsi" w:hAnsiTheme="minorHAnsi" w:cs="Helvetica"/>
          <w:bCs/>
          <w:color w:val="141823"/>
          <w:sz w:val="20"/>
          <w:szCs w:val="20"/>
        </w:rPr>
        <w:t>.</w:t>
      </w:r>
    </w:p>
    <w:p w:rsidR="005A5F40" w:rsidRPr="006A2F08" w:rsidRDefault="005A5F40" w:rsidP="005A5F40">
      <w:pPr>
        <w:pStyle w:val="NormalWeb"/>
        <w:shd w:val="clear" w:color="auto" w:fill="FFFFFF"/>
        <w:spacing w:before="0" w:beforeAutospacing="0" w:after="0" w:afterAutospacing="0"/>
        <w:ind w:left="360"/>
        <w:jc w:val="both"/>
        <w:rPr>
          <w:rFonts w:asciiTheme="minorHAnsi" w:hAnsiTheme="minorHAnsi" w:cs="Helvetica"/>
          <w:bCs/>
          <w:color w:val="141823"/>
          <w:sz w:val="20"/>
          <w:szCs w:val="20"/>
        </w:rPr>
      </w:pPr>
    </w:p>
    <w:p w:rsidR="00F448AF" w:rsidRPr="00C14040" w:rsidRDefault="00F448AF" w:rsidP="00F448AF">
      <w:pPr>
        <w:pStyle w:val="NormalWeb"/>
        <w:shd w:val="clear" w:color="auto" w:fill="FFFFFF"/>
        <w:spacing w:before="0" w:beforeAutospacing="0" w:after="0" w:afterAutospacing="0"/>
        <w:jc w:val="both"/>
        <w:rPr>
          <w:rFonts w:asciiTheme="minorHAnsi" w:hAnsiTheme="minorHAnsi" w:cs="Helvetica"/>
          <w:color w:val="141823"/>
          <w:sz w:val="20"/>
          <w:szCs w:val="20"/>
        </w:rPr>
      </w:pPr>
    </w:p>
    <w:p w:rsidR="00A45D5C" w:rsidRPr="00C14040" w:rsidRDefault="00A45D5C" w:rsidP="005D0FCA">
      <w:pPr>
        <w:pStyle w:val="ListParagraph"/>
        <w:numPr>
          <w:ilvl w:val="0"/>
          <w:numId w:val="1"/>
        </w:numPr>
        <w:shd w:val="clear" w:color="auto" w:fill="FFFFFF"/>
        <w:spacing w:after="0" w:line="240" w:lineRule="auto"/>
        <w:jc w:val="both"/>
        <w:rPr>
          <w:rFonts w:eastAsia="Times New Roman"/>
          <w:b/>
          <w:bCs/>
          <w:color w:val="141823"/>
          <w:sz w:val="20"/>
          <w:szCs w:val="20"/>
          <w:lang w:val="en-US"/>
        </w:rPr>
      </w:pPr>
      <w:r w:rsidRPr="00C14040">
        <w:rPr>
          <w:rFonts w:eastAsia="Times New Roman"/>
          <w:b/>
          <w:bCs/>
          <w:color w:val="141823"/>
          <w:sz w:val="20"/>
          <w:szCs w:val="20"/>
          <w:lang w:val="en-US"/>
        </w:rPr>
        <w:t>Voluntary and Free Participation</w:t>
      </w:r>
    </w:p>
    <w:p w:rsidR="00B21C30" w:rsidRPr="00C14040" w:rsidRDefault="00AF01C0"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Promo</w:t>
      </w:r>
      <w:r w:rsidR="00A45D5C" w:rsidRPr="00C14040">
        <w:rPr>
          <w:rFonts w:asciiTheme="minorHAnsi" w:hAnsiTheme="minorHAnsi" w:cs="Helvetica"/>
          <w:color w:val="141823"/>
          <w:sz w:val="20"/>
          <w:szCs w:val="20"/>
        </w:rPr>
        <w:t xml:space="preserve"> is a voluntary br</w:t>
      </w:r>
      <w:r w:rsidRPr="00C14040">
        <w:rPr>
          <w:rFonts w:asciiTheme="minorHAnsi" w:hAnsiTheme="minorHAnsi" w:cs="Helvetica"/>
          <w:color w:val="141823"/>
          <w:sz w:val="20"/>
          <w:szCs w:val="20"/>
        </w:rPr>
        <w:t>and promotion initiative</w:t>
      </w:r>
      <w:r w:rsidR="007E1F20" w:rsidRPr="00C14040">
        <w:rPr>
          <w:rFonts w:asciiTheme="minorHAnsi" w:hAnsiTheme="minorHAnsi" w:cs="Helvetica"/>
          <w:color w:val="141823"/>
          <w:sz w:val="20"/>
          <w:szCs w:val="20"/>
        </w:rPr>
        <w:t>.</w:t>
      </w:r>
      <w:r w:rsidR="00A45D5C" w:rsidRPr="00C14040">
        <w:rPr>
          <w:rFonts w:asciiTheme="minorHAnsi" w:hAnsiTheme="minorHAnsi" w:cs="Helvetica"/>
          <w:color w:val="141823"/>
          <w:sz w:val="20"/>
          <w:szCs w:val="20"/>
        </w:rPr>
        <w:t xml:space="preserve"> </w:t>
      </w:r>
    </w:p>
    <w:p w:rsidR="00A45D5C" w:rsidRPr="00C14040" w:rsidRDefault="00A45D5C"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No fees, charges</w:t>
      </w:r>
      <w:r w:rsidR="00343749" w:rsidRPr="00C14040">
        <w:rPr>
          <w:rFonts w:asciiTheme="minorHAnsi" w:hAnsiTheme="minorHAnsi" w:cs="Helvetica"/>
          <w:color w:val="141823"/>
          <w:sz w:val="20"/>
          <w:szCs w:val="20"/>
        </w:rPr>
        <w:t xml:space="preserve">, </w:t>
      </w:r>
      <w:r w:rsidR="00A96300" w:rsidRPr="00C14040">
        <w:rPr>
          <w:rFonts w:asciiTheme="minorHAnsi" w:hAnsiTheme="minorHAnsi" w:cs="Helvetica"/>
          <w:color w:val="141823"/>
          <w:sz w:val="20"/>
          <w:szCs w:val="20"/>
        </w:rPr>
        <w:t xml:space="preserve">costs, </w:t>
      </w:r>
      <w:r w:rsidR="00343749" w:rsidRPr="00C14040">
        <w:rPr>
          <w:rFonts w:asciiTheme="minorHAnsi" w:hAnsiTheme="minorHAnsi" w:cs="Helvetica"/>
          <w:color w:val="141823"/>
          <w:sz w:val="20"/>
          <w:szCs w:val="20"/>
        </w:rPr>
        <w:t xml:space="preserve">etc. </w:t>
      </w:r>
      <w:r w:rsidRPr="00C14040">
        <w:rPr>
          <w:rFonts w:asciiTheme="minorHAnsi" w:hAnsiTheme="minorHAnsi" w:cs="Helvetica"/>
          <w:color w:val="141823"/>
          <w:sz w:val="20"/>
          <w:szCs w:val="20"/>
        </w:rPr>
        <w:t xml:space="preserve">required to be paid for participating in the </w:t>
      </w:r>
      <w:r w:rsidR="00AF01C0" w:rsidRPr="00C14040">
        <w:rPr>
          <w:rFonts w:asciiTheme="minorHAnsi" w:hAnsiTheme="minorHAnsi" w:cs="Helvetica"/>
          <w:color w:val="141823"/>
          <w:sz w:val="20"/>
          <w:szCs w:val="20"/>
        </w:rPr>
        <w:t>Promo</w:t>
      </w:r>
      <w:r w:rsidR="00A96300" w:rsidRPr="00C14040">
        <w:rPr>
          <w:rFonts w:asciiTheme="minorHAnsi" w:hAnsiTheme="minorHAnsi" w:cs="Helvetica"/>
          <w:color w:val="141823"/>
          <w:sz w:val="20"/>
          <w:szCs w:val="20"/>
        </w:rPr>
        <w:t xml:space="preserve"> apart from purchase of </w:t>
      </w:r>
      <w:r w:rsidR="00645716" w:rsidRPr="00C14040">
        <w:rPr>
          <w:rFonts w:asciiTheme="minorHAnsi" w:hAnsiTheme="minorHAnsi" w:cs="Helvetica"/>
          <w:color w:val="141823"/>
          <w:sz w:val="20"/>
          <w:szCs w:val="20"/>
        </w:rPr>
        <w:t xml:space="preserve">Tic </w:t>
      </w:r>
      <w:proofErr w:type="spellStart"/>
      <w:proofErr w:type="gramStart"/>
      <w:r w:rsidR="00645716" w:rsidRPr="00C14040">
        <w:rPr>
          <w:rFonts w:asciiTheme="minorHAnsi" w:hAnsiTheme="minorHAnsi" w:cs="Helvetica"/>
          <w:color w:val="141823"/>
          <w:sz w:val="20"/>
          <w:szCs w:val="20"/>
        </w:rPr>
        <w:t>Tac</w:t>
      </w:r>
      <w:proofErr w:type="spellEnd"/>
      <w:proofErr w:type="gramEnd"/>
      <w:r w:rsidR="009069EC" w:rsidRPr="00C14040">
        <w:rPr>
          <w:rFonts w:asciiTheme="minorHAnsi" w:hAnsiTheme="minorHAnsi" w:cs="Helvetica"/>
          <w:color w:val="141823"/>
          <w:sz w:val="20"/>
          <w:szCs w:val="20"/>
        </w:rPr>
        <w:t xml:space="preserve"> Promo Pack</w:t>
      </w:r>
      <w:r w:rsidR="00AA0403" w:rsidRPr="00C14040">
        <w:rPr>
          <w:rFonts w:asciiTheme="minorHAnsi" w:hAnsiTheme="minorHAnsi" w:cs="Helvetica"/>
          <w:color w:val="141823"/>
          <w:sz w:val="20"/>
          <w:szCs w:val="20"/>
        </w:rPr>
        <w:t>.</w:t>
      </w:r>
    </w:p>
    <w:p w:rsidR="00A45D5C" w:rsidRPr="00C14040" w:rsidRDefault="00A45D5C"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It is not mandatory to participate in the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w:t>
      </w:r>
    </w:p>
    <w:p w:rsidR="00343749" w:rsidRPr="00C14040" w:rsidRDefault="00645716"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Tic </w:t>
      </w:r>
      <w:proofErr w:type="spellStart"/>
      <w:proofErr w:type="gramStart"/>
      <w:r w:rsidRPr="00C14040">
        <w:rPr>
          <w:rFonts w:asciiTheme="minorHAnsi" w:hAnsiTheme="minorHAnsi" w:cs="Helvetica"/>
          <w:color w:val="141823"/>
          <w:sz w:val="20"/>
          <w:szCs w:val="20"/>
        </w:rPr>
        <w:t>Tac</w:t>
      </w:r>
      <w:proofErr w:type="spellEnd"/>
      <w:proofErr w:type="gramEnd"/>
      <w:r w:rsidR="00A96300" w:rsidRPr="00C14040">
        <w:rPr>
          <w:rFonts w:asciiTheme="minorHAnsi" w:hAnsiTheme="minorHAnsi" w:cs="Helvetica"/>
          <w:color w:val="141823"/>
          <w:sz w:val="20"/>
          <w:szCs w:val="20"/>
        </w:rPr>
        <w:t xml:space="preserve"> </w:t>
      </w:r>
      <w:r w:rsidR="00343749" w:rsidRPr="00C14040">
        <w:rPr>
          <w:rFonts w:asciiTheme="minorHAnsi" w:hAnsiTheme="minorHAnsi" w:cs="Helvetica"/>
          <w:color w:val="141823"/>
          <w:sz w:val="20"/>
          <w:szCs w:val="20"/>
        </w:rPr>
        <w:t xml:space="preserve">is available at same price irrespective of </w:t>
      </w:r>
      <w:r w:rsidR="00DE67DE" w:rsidRPr="00C14040">
        <w:rPr>
          <w:rFonts w:asciiTheme="minorHAnsi" w:hAnsiTheme="minorHAnsi" w:cs="Helvetica"/>
          <w:color w:val="141823"/>
          <w:sz w:val="20"/>
          <w:szCs w:val="20"/>
        </w:rPr>
        <w:t xml:space="preserve">the availability of or </w:t>
      </w:r>
      <w:r w:rsidR="00343749" w:rsidRPr="00C14040">
        <w:rPr>
          <w:rFonts w:asciiTheme="minorHAnsi" w:hAnsiTheme="minorHAnsi" w:cs="Helvetica"/>
          <w:color w:val="141823"/>
          <w:sz w:val="20"/>
          <w:szCs w:val="20"/>
        </w:rPr>
        <w:t xml:space="preserve">participation in the </w:t>
      </w:r>
      <w:r w:rsidR="00AF01C0" w:rsidRPr="00C14040">
        <w:rPr>
          <w:rFonts w:asciiTheme="minorHAnsi" w:hAnsiTheme="minorHAnsi" w:cs="Helvetica"/>
          <w:color w:val="141823"/>
          <w:sz w:val="20"/>
          <w:szCs w:val="20"/>
        </w:rPr>
        <w:t>Promo</w:t>
      </w:r>
      <w:r w:rsidR="00343749" w:rsidRPr="00C14040">
        <w:rPr>
          <w:rFonts w:asciiTheme="minorHAnsi" w:hAnsiTheme="minorHAnsi" w:cs="Helvetica"/>
          <w:color w:val="141823"/>
          <w:sz w:val="20"/>
          <w:szCs w:val="20"/>
        </w:rPr>
        <w:t>.</w:t>
      </w:r>
    </w:p>
    <w:p w:rsidR="00A96300" w:rsidRPr="00C14040" w:rsidRDefault="00A96300" w:rsidP="00A96300">
      <w:pPr>
        <w:pStyle w:val="NormalWeb"/>
        <w:shd w:val="clear" w:color="auto" w:fill="FFFFFF"/>
        <w:spacing w:before="0" w:beforeAutospacing="0" w:after="0" w:afterAutospacing="0"/>
        <w:ind w:left="360"/>
        <w:jc w:val="both"/>
        <w:rPr>
          <w:rFonts w:asciiTheme="minorHAnsi" w:hAnsiTheme="minorHAnsi" w:cs="Helvetica"/>
          <w:color w:val="141823"/>
          <w:sz w:val="20"/>
          <w:szCs w:val="20"/>
        </w:rPr>
      </w:pPr>
    </w:p>
    <w:p w:rsidR="008F4F41" w:rsidRPr="00C14040" w:rsidRDefault="008F4F41" w:rsidP="00A96300">
      <w:pPr>
        <w:pStyle w:val="NormalWeb"/>
        <w:shd w:val="clear" w:color="auto" w:fill="FFFFFF"/>
        <w:spacing w:before="0" w:beforeAutospacing="0" w:after="0" w:afterAutospacing="0"/>
        <w:ind w:left="360"/>
        <w:jc w:val="both"/>
        <w:rPr>
          <w:rFonts w:asciiTheme="minorHAnsi" w:hAnsiTheme="minorHAnsi" w:cs="Helvetica"/>
          <w:color w:val="141823"/>
          <w:sz w:val="20"/>
          <w:szCs w:val="20"/>
        </w:rPr>
      </w:pPr>
    </w:p>
    <w:p w:rsidR="00A96300" w:rsidRPr="00C14040" w:rsidRDefault="00A96300" w:rsidP="005D0FCA">
      <w:pPr>
        <w:pStyle w:val="ListParagraph"/>
        <w:numPr>
          <w:ilvl w:val="0"/>
          <w:numId w:val="1"/>
        </w:numPr>
        <w:shd w:val="clear" w:color="auto" w:fill="FFFFFF"/>
        <w:spacing w:after="0" w:line="240" w:lineRule="auto"/>
        <w:jc w:val="both"/>
        <w:rPr>
          <w:rFonts w:eastAsia="Times New Roman"/>
          <w:b/>
          <w:bCs/>
          <w:color w:val="141823"/>
          <w:sz w:val="20"/>
          <w:szCs w:val="20"/>
          <w:lang w:val="en-US"/>
        </w:rPr>
      </w:pPr>
      <w:r w:rsidRPr="00C14040">
        <w:rPr>
          <w:rFonts w:eastAsia="Times New Roman"/>
          <w:b/>
          <w:bCs/>
          <w:color w:val="141823"/>
          <w:sz w:val="20"/>
          <w:szCs w:val="20"/>
          <w:lang w:val="en-US"/>
        </w:rPr>
        <w:t>Prizes</w:t>
      </w:r>
    </w:p>
    <w:p w:rsidR="00AD06D5" w:rsidRPr="006A2F08" w:rsidRDefault="008F4F41" w:rsidP="00A96300">
      <w:pPr>
        <w:pStyle w:val="NormalWeb"/>
        <w:numPr>
          <w:ilvl w:val="0"/>
          <w:numId w:val="7"/>
        </w:numPr>
        <w:shd w:val="clear" w:color="auto" w:fill="FFFFFF"/>
        <w:spacing w:before="0" w:beforeAutospacing="0" w:after="0" w:afterAutospacing="0"/>
        <w:jc w:val="both"/>
        <w:rPr>
          <w:rFonts w:asciiTheme="minorHAnsi" w:hAnsiTheme="minorHAnsi" w:cs="Helvetica"/>
          <w:bCs/>
          <w:color w:val="141823"/>
          <w:sz w:val="20"/>
          <w:szCs w:val="20"/>
        </w:rPr>
      </w:pPr>
      <w:r w:rsidRPr="006A2F08">
        <w:rPr>
          <w:rFonts w:asciiTheme="minorHAnsi" w:hAnsiTheme="minorHAnsi" w:cs="Helvetica"/>
          <w:bCs/>
          <w:color w:val="141823"/>
          <w:sz w:val="20"/>
          <w:szCs w:val="20"/>
        </w:rPr>
        <w:t>Successful participation during any d</w:t>
      </w:r>
      <w:r w:rsidR="00150FF5" w:rsidRPr="006A2F08">
        <w:rPr>
          <w:rFonts w:asciiTheme="minorHAnsi" w:hAnsiTheme="minorHAnsi" w:cs="Helvetica"/>
          <w:bCs/>
          <w:color w:val="141823"/>
          <w:sz w:val="20"/>
          <w:szCs w:val="20"/>
        </w:rPr>
        <w:t>ay of the Contest Period from 09:00 hours till 20</w:t>
      </w:r>
      <w:r w:rsidRPr="006A2F08">
        <w:rPr>
          <w:rFonts w:asciiTheme="minorHAnsi" w:hAnsiTheme="minorHAnsi" w:cs="Helvetica"/>
          <w:bCs/>
          <w:color w:val="141823"/>
          <w:sz w:val="20"/>
          <w:szCs w:val="20"/>
        </w:rPr>
        <w:t>:00 hours will be considered as participation on that day a</w:t>
      </w:r>
      <w:r w:rsidR="00150FF5" w:rsidRPr="006A2F08">
        <w:rPr>
          <w:rFonts w:asciiTheme="minorHAnsi" w:hAnsiTheme="minorHAnsi" w:cs="Helvetica"/>
          <w:bCs/>
          <w:color w:val="141823"/>
          <w:sz w:val="20"/>
          <w:szCs w:val="20"/>
        </w:rPr>
        <w:t>nd the participation from 20</w:t>
      </w:r>
      <w:r w:rsidRPr="006A2F08">
        <w:rPr>
          <w:rFonts w:asciiTheme="minorHAnsi" w:hAnsiTheme="minorHAnsi" w:cs="Helvetica"/>
          <w:bCs/>
          <w:color w:val="141823"/>
          <w:sz w:val="20"/>
          <w:szCs w:val="20"/>
        </w:rPr>
        <w:t xml:space="preserve">:01 hours </w:t>
      </w:r>
      <w:r w:rsidR="00150FF5" w:rsidRPr="006A2F08">
        <w:rPr>
          <w:rFonts w:asciiTheme="minorHAnsi" w:hAnsiTheme="minorHAnsi" w:cs="Helvetica"/>
          <w:bCs/>
          <w:color w:val="141823"/>
          <w:sz w:val="20"/>
          <w:szCs w:val="20"/>
        </w:rPr>
        <w:t xml:space="preserve">the same day till 08:59 hours the next </w:t>
      </w:r>
      <w:r w:rsidR="00333346" w:rsidRPr="006A2F08">
        <w:rPr>
          <w:rFonts w:asciiTheme="minorHAnsi" w:hAnsiTheme="minorHAnsi" w:cs="Helvetica"/>
          <w:bCs/>
          <w:color w:val="141823"/>
          <w:sz w:val="20"/>
          <w:szCs w:val="20"/>
        </w:rPr>
        <w:t xml:space="preserve">day will be considered as </w:t>
      </w:r>
      <w:r w:rsidRPr="006A2F08">
        <w:rPr>
          <w:rFonts w:asciiTheme="minorHAnsi" w:hAnsiTheme="minorHAnsi" w:cs="Helvetica"/>
          <w:bCs/>
          <w:color w:val="141823"/>
          <w:sz w:val="20"/>
          <w:szCs w:val="20"/>
        </w:rPr>
        <w:t>participation on the next day (Contest</w:t>
      </w:r>
      <w:r w:rsidR="0043521D" w:rsidRPr="006A2F08">
        <w:rPr>
          <w:rFonts w:asciiTheme="minorHAnsi" w:hAnsiTheme="minorHAnsi" w:cs="Helvetica"/>
          <w:bCs/>
          <w:color w:val="141823"/>
          <w:sz w:val="20"/>
          <w:szCs w:val="20"/>
        </w:rPr>
        <w:t xml:space="preserve"> Timing). Participation after 20</w:t>
      </w:r>
      <w:r w:rsidRPr="006A2F08">
        <w:rPr>
          <w:rFonts w:asciiTheme="minorHAnsi" w:hAnsiTheme="minorHAnsi" w:cs="Helvetica"/>
          <w:bCs/>
          <w:color w:val="141823"/>
          <w:sz w:val="20"/>
          <w:szCs w:val="20"/>
        </w:rPr>
        <w:t>:00 hours on 30 June 2016 will not be considered.</w:t>
      </w:r>
      <w:r w:rsidR="009069EC" w:rsidRPr="006A2F08">
        <w:rPr>
          <w:rFonts w:asciiTheme="minorHAnsi" w:hAnsiTheme="minorHAnsi" w:cs="Helvetica"/>
          <w:bCs/>
          <w:color w:val="141823"/>
          <w:sz w:val="20"/>
          <w:szCs w:val="20"/>
        </w:rPr>
        <w:t xml:space="preserve"> Participation during 00:01 hours till 09:00 hours on 1st June 2016 would be considered as participation on 1st June 2016</w:t>
      </w:r>
      <w:r w:rsidR="00507AD2" w:rsidRPr="00B46CCA">
        <w:rPr>
          <w:rFonts w:asciiTheme="minorHAnsi" w:hAnsiTheme="minorHAnsi" w:cs="Helvetica"/>
          <w:bCs/>
          <w:color w:val="141823"/>
          <w:sz w:val="20"/>
          <w:szCs w:val="20"/>
        </w:rPr>
        <w:t xml:space="preserve">One of the valid participants every day </w:t>
      </w:r>
      <w:r w:rsidRPr="00B46CCA">
        <w:rPr>
          <w:rFonts w:asciiTheme="minorHAnsi" w:hAnsiTheme="minorHAnsi" w:cs="Helvetica"/>
          <w:bCs/>
          <w:color w:val="141823"/>
          <w:sz w:val="20"/>
          <w:szCs w:val="20"/>
        </w:rPr>
        <w:t xml:space="preserve">will be selected </w:t>
      </w:r>
      <w:r w:rsidR="00507AD2" w:rsidRPr="00B46CCA">
        <w:rPr>
          <w:rFonts w:asciiTheme="minorHAnsi" w:hAnsiTheme="minorHAnsi" w:cs="Helvetica"/>
          <w:bCs/>
          <w:color w:val="141823"/>
          <w:sz w:val="20"/>
          <w:szCs w:val="20"/>
        </w:rPr>
        <w:t xml:space="preserve">as winner </w:t>
      </w:r>
      <w:r w:rsidR="00A07627" w:rsidRPr="006A2F08">
        <w:rPr>
          <w:rFonts w:asciiTheme="minorHAnsi" w:hAnsiTheme="minorHAnsi" w:cs="Helvetica"/>
          <w:bCs/>
          <w:color w:val="141823"/>
          <w:sz w:val="20"/>
          <w:szCs w:val="20"/>
        </w:rPr>
        <w:t>based on their entry</w:t>
      </w:r>
      <w:r w:rsidR="00507AD2" w:rsidRPr="006A2F08">
        <w:rPr>
          <w:rFonts w:asciiTheme="minorHAnsi" w:hAnsiTheme="minorHAnsi" w:cs="Helvetica"/>
          <w:bCs/>
          <w:color w:val="141823"/>
          <w:sz w:val="20"/>
          <w:szCs w:val="20"/>
        </w:rPr>
        <w:t xml:space="preserve"> and shall be entitled to </w:t>
      </w:r>
      <w:r w:rsidR="009069EC" w:rsidRPr="006A2F08">
        <w:rPr>
          <w:rFonts w:asciiTheme="minorHAnsi" w:hAnsiTheme="minorHAnsi" w:cs="Helvetica"/>
          <w:bCs/>
          <w:color w:val="141823"/>
          <w:sz w:val="20"/>
          <w:szCs w:val="20"/>
        </w:rPr>
        <w:t xml:space="preserve">a </w:t>
      </w:r>
      <w:r w:rsidR="00507AD2" w:rsidRPr="006A2F08">
        <w:rPr>
          <w:rFonts w:asciiTheme="minorHAnsi" w:hAnsiTheme="minorHAnsi" w:cs="Helvetica"/>
          <w:bCs/>
          <w:color w:val="141823"/>
          <w:sz w:val="20"/>
          <w:szCs w:val="20"/>
        </w:rPr>
        <w:t>scooter as winning prize. The make,</w:t>
      </w:r>
      <w:r w:rsidR="00C1056D" w:rsidRPr="006A2F08">
        <w:rPr>
          <w:rFonts w:asciiTheme="minorHAnsi" w:hAnsiTheme="minorHAnsi" w:cs="Helvetica"/>
          <w:bCs/>
          <w:color w:val="141823"/>
          <w:sz w:val="20"/>
          <w:szCs w:val="20"/>
        </w:rPr>
        <w:t xml:space="preserve"> color,</w:t>
      </w:r>
      <w:r w:rsidR="00507AD2" w:rsidRPr="006A2F08">
        <w:rPr>
          <w:rFonts w:asciiTheme="minorHAnsi" w:hAnsiTheme="minorHAnsi" w:cs="Helvetica"/>
          <w:bCs/>
          <w:color w:val="141823"/>
          <w:sz w:val="20"/>
          <w:szCs w:val="20"/>
        </w:rPr>
        <w:t xml:space="preserve"> model and vendor</w:t>
      </w:r>
      <w:r w:rsidR="0043521D" w:rsidRPr="006A2F08">
        <w:rPr>
          <w:rFonts w:asciiTheme="minorHAnsi" w:hAnsiTheme="minorHAnsi" w:cs="Helvetica"/>
          <w:bCs/>
          <w:color w:val="141823"/>
          <w:sz w:val="20"/>
          <w:szCs w:val="20"/>
        </w:rPr>
        <w:t>/dealer</w:t>
      </w:r>
      <w:r w:rsidR="00507AD2" w:rsidRPr="006A2F08">
        <w:rPr>
          <w:rFonts w:asciiTheme="minorHAnsi" w:hAnsiTheme="minorHAnsi" w:cs="Helvetica"/>
          <w:bCs/>
          <w:color w:val="141823"/>
          <w:sz w:val="20"/>
          <w:szCs w:val="20"/>
        </w:rPr>
        <w:t xml:space="preserve"> of the scooter to be awarded as winning prize </w:t>
      </w:r>
      <w:r w:rsidR="009069EC" w:rsidRPr="006A2F08">
        <w:rPr>
          <w:rFonts w:asciiTheme="minorHAnsi" w:hAnsiTheme="minorHAnsi" w:cs="Helvetica"/>
          <w:bCs/>
          <w:color w:val="141823"/>
          <w:sz w:val="20"/>
          <w:szCs w:val="20"/>
        </w:rPr>
        <w:t xml:space="preserve">shall </w:t>
      </w:r>
      <w:r w:rsidR="00507AD2" w:rsidRPr="006A2F08">
        <w:rPr>
          <w:rFonts w:asciiTheme="minorHAnsi" w:hAnsiTheme="minorHAnsi" w:cs="Helvetica"/>
          <w:bCs/>
          <w:color w:val="141823"/>
          <w:sz w:val="20"/>
          <w:szCs w:val="20"/>
        </w:rPr>
        <w:t>be selected by Ferrero at its sole and absolute discretion.</w:t>
      </w:r>
      <w:r w:rsidR="00333346" w:rsidRPr="006A2F08">
        <w:rPr>
          <w:rFonts w:asciiTheme="minorHAnsi" w:hAnsiTheme="minorHAnsi" w:cs="Helvetica"/>
          <w:bCs/>
          <w:color w:val="141823"/>
          <w:sz w:val="20"/>
          <w:szCs w:val="20"/>
        </w:rPr>
        <w:t xml:space="preserve"> </w:t>
      </w:r>
      <w:r w:rsidR="0043521D" w:rsidRPr="006A2F08">
        <w:rPr>
          <w:rFonts w:asciiTheme="minorHAnsi" w:hAnsiTheme="minorHAnsi" w:cs="Helvetica"/>
          <w:bCs/>
          <w:color w:val="141823"/>
          <w:sz w:val="20"/>
          <w:szCs w:val="20"/>
        </w:rPr>
        <w:t xml:space="preserve">The winner is required to complete </w:t>
      </w:r>
      <w:r w:rsidR="009069EC" w:rsidRPr="006A2F08">
        <w:rPr>
          <w:rFonts w:asciiTheme="minorHAnsi" w:hAnsiTheme="minorHAnsi" w:cs="Helvetica"/>
          <w:bCs/>
          <w:color w:val="141823"/>
          <w:sz w:val="20"/>
          <w:szCs w:val="20"/>
        </w:rPr>
        <w:t xml:space="preserve">all </w:t>
      </w:r>
      <w:r w:rsidR="0043521D" w:rsidRPr="006A2F08">
        <w:rPr>
          <w:rFonts w:asciiTheme="minorHAnsi" w:hAnsiTheme="minorHAnsi" w:cs="Helvetica"/>
          <w:bCs/>
          <w:color w:val="141823"/>
          <w:sz w:val="20"/>
          <w:szCs w:val="20"/>
        </w:rPr>
        <w:t>the formalities</w:t>
      </w:r>
      <w:r w:rsidR="0083547F" w:rsidRPr="006A2F08">
        <w:rPr>
          <w:rFonts w:asciiTheme="minorHAnsi" w:hAnsiTheme="minorHAnsi" w:cs="Helvetica"/>
          <w:bCs/>
          <w:color w:val="141823"/>
          <w:sz w:val="20"/>
          <w:szCs w:val="20"/>
        </w:rPr>
        <w:t xml:space="preserve"> and provide necessary documents</w:t>
      </w:r>
      <w:r w:rsidR="004072DE" w:rsidRPr="006A2F08">
        <w:rPr>
          <w:rFonts w:asciiTheme="minorHAnsi" w:hAnsiTheme="minorHAnsi" w:cs="Helvetica"/>
          <w:bCs/>
          <w:color w:val="141823"/>
          <w:sz w:val="20"/>
          <w:szCs w:val="20"/>
        </w:rPr>
        <w:t xml:space="preserve"> to the vendor/dealer</w:t>
      </w:r>
      <w:r w:rsidR="00AD06D5" w:rsidRPr="006A2F08">
        <w:rPr>
          <w:rFonts w:asciiTheme="minorHAnsi" w:hAnsiTheme="minorHAnsi" w:cs="Helvetica"/>
          <w:bCs/>
          <w:color w:val="141823"/>
          <w:sz w:val="20"/>
          <w:szCs w:val="20"/>
        </w:rPr>
        <w:t xml:space="preserve"> within </w:t>
      </w:r>
      <w:r w:rsidR="009069EC" w:rsidRPr="006A2F08">
        <w:rPr>
          <w:rFonts w:asciiTheme="minorHAnsi" w:hAnsiTheme="minorHAnsi" w:cs="Helvetica"/>
          <w:bCs/>
          <w:color w:val="141823"/>
          <w:sz w:val="20"/>
          <w:szCs w:val="20"/>
        </w:rPr>
        <w:t xml:space="preserve">07 </w:t>
      </w:r>
      <w:r w:rsidR="00AD06D5" w:rsidRPr="006A2F08">
        <w:rPr>
          <w:rFonts w:asciiTheme="minorHAnsi" w:hAnsiTheme="minorHAnsi" w:cs="Helvetica"/>
          <w:bCs/>
          <w:color w:val="141823"/>
          <w:sz w:val="20"/>
          <w:szCs w:val="20"/>
        </w:rPr>
        <w:t xml:space="preserve">days of communication of his selection as a winner. </w:t>
      </w:r>
    </w:p>
    <w:p w:rsidR="00C14040" w:rsidRPr="00B46CCA" w:rsidRDefault="00C14040" w:rsidP="00A96300">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6A2F08">
        <w:rPr>
          <w:rFonts w:asciiTheme="minorHAnsi" w:hAnsiTheme="minorHAnsi" w:cs="Helvetica"/>
          <w:bCs/>
          <w:color w:val="141823"/>
          <w:sz w:val="20"/>
          <w:szCs w:val="20"/>
        </w:rPr>
        <w:t>Ferrero would not be liable or held responsible for any lack or lapse in any communication on account of failure or delay by any of the Internet, Telecom, and SMS and E-mails service provider. No correspondence in this regard will be entertained</w:t>
      </w:r>
    </w:p>
    <w:p w:rsidR="003B7797" w:rsidRPr="006A2F08" w:rsidRDefault="003B7797" w:rsidP="00C14040">
      <w:pPr>
        <w:pStyle w:val="ListParagraph"/>
        <w:numPr>
          <w:ilvl w:val="0"/>
          <w:numId w:val="7"/>
        </w:numPr>
        <w:spacing w:after="0" w:line="240" w:lineRule="auto"/>
        <w:jc w:val="both"/>
        <w:rPr>
          <w:rFonts w:cs="Helvetica"/>
          <w:color w:val="333333"/>
          <w:sz w:val="20"/>
          <w:szCs w:val="20"/>
          <w:lang w:val="en"/>
        </w:rPr>
      </w:pPr>
      <w:r w:rsidRPr="006A2F08">
        <w:rPr>
          <w:rFonts w:cs="Helvetica"/>
          <w:bCs/>
          <w:color w:val="141823"/>
          <w:sz w:val="20"/>
          <w:szCs w:val="20"/>
        </w:rPr>
        <w:t>In the event the participant’s number is busy, unreachable or he/she does not attend the call, three (3) attempts will be made to reach the participant on that day and/or the next day. If even on the second attempt the participant does not attend the call, or is unreachable, the participant’s participation in the promo comes to an end and the participant’s entry stands cancelled and participant becomes ineligible to receive the prize</w:t>
      </w:r>
    </w:p>
    <w:p w:rsidR="003B7797" w:rsidRPr="006A2F08" w:rsidRDefault="004341AE" w:rsidP="003B7797">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6A2F08">
        <w:rPr>
          <w:rFonts w:asciiTheme="minorHAnsi" w:hAnsiTheme="minorHAnsi" w:cs="Helvetica"/>
          <w:color w:val="141823"/>
          <w:sz w:val="20"/>
          <w:szCs w:val="20"/>
        </w:rPr>
        <w:t>Ap</w:t>
      </w:r>
      <w:r w:rsidR="00A07627" w:rsidRPr="006A2F08">
        <w:rPr>
          <w:rFonts w:asciiTheme="minorHAnsi" w:hAnsiTheme="minorHAnsi" w:cs="Helvetica"/>
          <w:color w:val="141823"/>
          <w:sz w:val="20"/>
          <w:szCs w:val="20"/>
        </w:rPr>
        <w:t>art from the winner of the scooter,</w:t>
      </w:r>
      <w:r w:rsidRPr="006A2F08">
        <w:rPr>
          <w:rFonts w:asciiTheme="minorHAnsi" w:hAnsiTheme="minorHAnsi" w:cs="Helvetica"/>
          <w:color w:val="141823"/>
          <w:sz w:val="20"/>
          <w:szCs w:val="20"/>
        </w:rPr>
        <w:t xml:space="preserve"> other valid participants </w:t>
      </w:r>
      <w:r w:rsidR="009069EC" w:rsidRPr="006A2F08">
        <w:rPr>
          <w:rFonts w:asciiTheme="minorHAnsi" w:hAnsiTheme="minorHAnsi" w:cs="Helvetica"/>
          <w:color w:val="141823"/>
          <w:sz w:val="20"/>
          <w:szCs w:val="20"/>
        </w:rPr>
        <w:t xml:space="preserve">may </w:t>
      </w:r>
      <w:r w:rsidR="00333346" w:rsidRPr="006A2F08">
        <w:rPr>
          <w:rFonts w:asciiTheme="minorHAnsi" w:hAnsiTheme="minorHAnsi" w:cs="Helvetica"/>
          <w:color w:val="141823"/>
          <w:sz w:val="20"/>
          <w:szCs w:val="20"/>
        </w:rPr>
        <w:t xml:space="preserve">be </w:t>
      </w:r>
      <w:r w:rsidRPr="006A2F08">
        <w:rPr>
          <w:rFonts w:asciiTheme="minorHAnsi" w:hAnsiTheme="minorHAnsi" w:cs="Helvetica"/>
          <w:color w:val="141823"/>
          <w:sz w:val="20"/>
          <w:szCs w:val="20"/>
        </w:rPr>
        <w:t>selected for consola</w:t>
      </w:r>
      <w:r w:rsidR="00A07627" w:rsidRPr="006A2F08">
        <w:rPr>
          <w:rFonts w:asciiTheme="minorHAnsi" w:hAnsiTheme="minorHAnsi" w:cs="Helvetica"/>
          <w:color w:val="141823"/>
          <w:sz w:val="20"/>
          <w:szCs w:val="20"/>
        </w:rPr>
        <w:t>tion prize</w:t>
      </w:r>
      <w:r w:rsidR="009069EC" w:rsidRPr="006A2F08">
        <w:rPr>
          <w:rFonts w:asciiTheme="minorHAnsi" w:hAnsiTheme="minorHAnsi" w:cs="Helvetica"/>
          <w:color w:val="141823"/>
          <w:sz w:val="20"/>
          <w:szCs w:val="20"/>
        </w:rPr>
        <w:t>s</w:t>
      </w:r>
      <w:r w:rsidR="00A07627" w:rsidRPr="006A2F08">
        <w:rPr>
          <w:rFonts w:asciiTheme="minorHAnsi" w:hAnsiTheme="minorHAnsi" w:cs="Helvetica"/>
          <w:color w:val="141823"/>
          <w:sz w:val="20"/>
          <w:szCs w:val="20"/>
        </w:rPr>
        <w:t xml:space="preserve"> of m</w:t>
      </w:r>
      <w:r w:rsidR="00333346" w:rsidRPr="006A2F08">
        <w:rPr>
          <w:rFonts w:asciiTheme="minorHAnsi" w:hAnsiTheme="minorHAnsi" w:cs="Helvetica"/>
          <w:color w:val="141823"/>
          <w:sz w:val="20"/>
          <w:szCs w:val="20"/>
        </w:rPr>
        <w:t>obile recharges</w:t>
      </w:r>
      <w:r w:rsidR="00A10141" w:rsidRPr="006A2F08">
        <w:rPr>
          <w:rFonts w:asciiTheme="minorHAnsi" w:hAnsiTheme="minorHAnsi" w:cs="Helvetica"/>
          <w:color w:val="141823"/>
          <w:sz w:val="20"/>
          <w:szCs w:val="20"/>
        </w:rPr>
        <w:t xml:space="preserve">. There </w:t>
      </w:r>
      <w:proofErr w:type="gramStart"/>
      <w:r w:rsidR="00A10141" w:rsidRPr="006A2F08">
        <w:rPr>
          <w:rFonts w:asciiTheme="minorHAnsi" w:hAnsiTheme="minorHAnsi" w:cs="Helvetica"/>
          <w:color w:val="141823"/>
          <w:sz w:val="20"/>
          <w:szCs w:val="20"/>
        </w:rPr>
        <w:t xml:space="preserve">would </w:t>
      </w:r>
      <w:r w:rsidR="00333346" w:rsidRPr="006A2F08">
        <w:rPr>
          <w:rFonts w:asciiTheme="minorHAnsi" w:hAnsiTheme="minorHAnsi" w:cs="Helvetica"/>
          <w:color w:val="141823"/>
          <w:sz w:val="20"/>
          <w:szCs w:val="20"/>
        </w:rPr>
        <w:t xml:space="preserve"> </w:t>
      </w:r>
      <w:r w:rsidR="00C1056D" w:rsidRPr="006A2F08">
        <w:rPr>
          <w:rFonts w:asciiTheme="minorHAnsi" w:hAnsiTheme="minorHAnsi" w:cs="Helvetica"/>
          <w:color w:val="141823"/>
          <w:sz w:val="20"/>
          <w:szCs w:val="20"/>
        </w:rPr>
        <w:t>10,000</w:t>
      </w:r>
      <w:proofErr w:type="gramEnd"/>
      <w:r w:rsidR="00A10141" w:rsidRPr="006A2F08">
        <w:rPr>
          <w:rFonts w:asciiTheme="minorHAnsi" w:hAnsiTheme="minorHAnsi" w:cs="Helvetica"/>
          <w:color w:val="141823"/>
          <w:sz w:val="20"/>
          <w:szCs w:val="20"/>
        </w:rPr>
        <w:t xml:space="preserve"> consolation prizes of mobile recharge </w:t>
      </w:r>
      <w:r w:rsidR="00333346" w:rsidRPr="006A2F08">
        <w:rPr>
          <w:rFonts w:asciiTheme="minorHAnsi" w:hAnsiTheme="minorHAnsi" w:cs="Helvetica"/>
          <w:color w:val="141823"/>
          <w:sz w:val="20"/>
          <w:szCs w:val="20"/>
        </w:rPr>
        <w:t xml:space="preserve">worth </w:t>
      </w:r>
      <w:r w:rsidR="00A10141" w:rsidRPr="006A2F08">
        <w:rPr>
          <w:rFonts w:asciiTheme="minorHAnsi" w:hAnsiTheme="minorHAnsi" w:cs="Helvetica"/>
          <w:color w:val="141823"/>
          <w:sz w:val="20"/>
          <w:szCs w:val="20"/>
        </w:rPr>
        <w:t xml:space="preserve">around </w:t>
      </w:r>
      <w:proofErr w:type="spellStart"/>
      <w:r w:rsidR="00333346" w:rsidRPr="006A2F08">
        <w:rPr>
          <w:rFonts w:asciiTheme="minorHAnsi" w:hAnsiTheme="minorHAnsi" w:cs="Helvetica"/>
          <w:color w:val="141823"/>
          <w:sz w:val="20"/>
          <w:szCs w:val="20"/>
        </w:rPr>
        <w:t>Rs</w:t>
      </w:r>
      <w:proofErr w:type="spellEnd"/>
      <w:r w:rsidR="00333346" w:rsidRPr="006A2F08">
        <w:rPr>
          <w:rFonts w:asciiTheme="minorHAnsi" w:hAnsiTheme="minorHAnsi" w:cs="Helvetica"/>
          <w:color w:val="141823"/>
          <w:sz w:val="20"/>
          <w:szCs w:val="20"/>
        </w:rPr>
        <w:t xml:space="preserve">. 50 </w:t>
      </w:r>
      <w:r w:rsidR="00A10141" w:rsidRPr="006A2F08">
        <w:rPr>
          <w:rFonts w:asciiTheme="minorHAnsi" w:hAnsiTheme="minorHAnsi" w:cs="Helvetica"/>
          <w:color w:val="141823"/>
          <w:sz w:val="20"/>
          <w:szCs w:val="20"/>
        </w:rPr>
        <w:t xml:space="preserve"> </w:t>
      </w:r>
      <w:r w:rsidR="00C1056D" w:rsidRPr="006A2F08">
        <w:rPr>
          <w:rFonts w:asciiTheme="minorHAnsi" w:hAnsiTheme="minorHAnsi" w:cs="Helvetica"/>
          <w:color w:val="141823"/>
          <w:sz w:val="20"/>
          <w:szCs w:val="20"/>
        </w:rPr>
        <w:t xml:space="preserve">during the </w:t>
      </w:r>
      <w:r w:rsidR="00A10141" w:rsidRPr="006A2F08">
        <w:rPr>
          <w:rFonts w:asciiTheme="minorHAnsi" w:hAnsiTheme="minorHAnsi" w:cs="Helvetica"/>
          <w:color w:val="141823"/>
          <w:sz w:val="20"/>
          <w:szCs w:val="20"/>
        </w:rPr>
        <w:t xml:space="preserve"> Contest period and </w:t>
      </w:r>
      <w:r w:rsidR="009069EC" w:rsidRPr="006A2F08">
        <w:rPr>
          <w:rFonts w:asciiTheme="minorHAnsi" w:hAnsiTheme="minorHAnsi" w:cs="Helvetica"/>
          <w:color w:val="141823"/>
          <w:sz w:val="20"/>
          <w:szCs w:val="20"/>
        </w:rPr>
        <w:t xml:space="preserve"> </w:t>
      </w:r>
      <w:r w:rsidR="00C1056D" w:rsidRPr="006A2F08">
        <w:rPr>
          <w:rFonts w:asciiTheme="minorHAnsi" w:hAnsiTheme="minorHAnsi" w:cs="Helvetica"/>
          <w:color w:val="141823"/>
          <w:sz w:val="20"/>
          <w:szCs w:val="20"/>
        </w:rPr>
        <w:t>5000</w:t>
      </w:r>
      <w:r w:rsidR="00A10141" w:rsidRPr="006A2F08">
        <w:rPr>
          <w:rFonts w:asciiTheme="minorHAnsi" w:hAnsiTheme="minorHAnsi" w:cs="Helvetica"/>
          <w:color w:val="141823"/>
          <w:sz w:val="20"/>
          <w:szCs w:val="20"/>
        </w:rPr>
        <w:t xml:space="preserve">- consolation prizes of mobile recharge worth around </w:t>
      </w:r>
      <w:proofErr w:type="spellStart"/>
      <w:r w:rsidR="00A10141" w:rsidRPr="006A2F08">
        <w:rPr>
          <w:rFonts w:asciiTheme="minorHAnsi" w:hAnsiTheme="minorHAnsi" w:cs="Helvetica"/>
          <w:color w:val="141823"/>
          <w:sz w:val="20"/>
          <w:szCs w:val="20"/>
        </w:rPr>
        <w:t>Rs</w:t>
      </w:r>
      <w:proofErr w:type="spellEnd"/>
      <w:r w:rsidR="00A10141" w:rsidRPr="006A2F08">
        <w:rPr>
          <w:rFonts w:asciiTheme="minorHAnsi" w:hAnsiTheme="minorHAnsi" w:cs="Helvetica"/>
          <w:color w:val="141823"/>
          <w:sz w:val="20"/>
          <w:szCs w:val="20"/>
        </w:rPr>
        <w:t xml:space="preserve">. 100 </w:t>
      </w:r>
      <w:r w:rsidR="00C1056D" w:rsidRPr="006A2F08">
        <w:rPr>
          <w:rFonts w:asciiTheme="minorHAnsi" w:hAnsiTheme="minorHAnsi" w:cs="Helvetica"/>
          <w:color w:val="141823"/>
          <w:sz w:val="20"/>
          <w:szCs w:val="20"/>
        </w:rPr>
        <w:t xml:space="preserve">during the </w:t>
      </w:r>
      <w:r w:rsidR="00A10141" w:rsidRPr="006A2F08">
        <w:rPr>
          <w:rFonts w:asciiTheme="minorHAnsi" w:hAnsiTheme="minorHAnsi" w:cs="Helvetica"/>
          <w:color w:val="141823"/>
          <w:sz w:val="20"/>
          <w:szCs w:val="20"/>
        </w:rPr>
        <w:t xml:space="preserve">Contest period. The actual amount of mobile recharge may vary </w:t>
      </w:r>
      <w:r w:rsidR="00882F21" w:rsidRPr="006A2F08">
        <w:rPr>
          <w:rFonts w:asciiTheme="minorHAnsi" w:hAnsiTheme="minorHAnsi" w:cs="Helvetica"/>
          <w:color w:val="141823"/>
          <w:sz w:val="20"/>
          <w:szCs w:val="20"/>
        </w:rPr>
        <w:t xml:space="preserve">depending upon the </w:t>
      </w:r>
      <w:r w:rsidR="00A10141" w:rsidRPr="006A2F08">
        <w:rPr>
          <w:rFonts w:asciiTheme="minorHAnsi" w:hAnsiTheme="minorHAnsi" w:cs="Helvetica"/>
          <w:color w:val="141823"/>
          <w:sz w:val="20"/>
          <w:szCs w:val="20"/>
        </w:rPr>
        <w:t xml:space="preserve">policy of the </w:t>
      </w:r>
      <w:r w:rsidR="00882F21" w:rsidRPr="006A2F08">
        <w:rPr>
          <w:rFonts w:asciiTheme="minorHAnsi" w:hAnsiTheme="minorHAnsi" w:cs="Helvetica"/>
          <w:color w:val="141823"/>
          <w:sz w:val="20"/>
          <w:szCs w:val="20"/>
        </w:rPr>
        <w:t>service provider</w:t>
      </w:r>
      <w:r w:rsidR="00A10141" w:rsidRPr="006A2F08">
        <w:rPr>
          <w:rFonts w:asciiTheme="minorHAnsi" w:hAnsiTheme="minorHAnsi" w:cs="Helvetica"/>
          <w:color w:val="141823"/>
          <w:sz w:val="20"/>
          <w:szCs w:val="20"/>
        </w:rPr>
        <w:t xml:space="preserve"> of </w:t>
      </w:r>
      <w:r w:rsidRPr="006A2F08">
        <w:rPr>
          <w:rFonts w:asciiTheme="minorHAnsi" w:hAnsiTheme="minorHAnsi" w:cs="Helvetica"/>
          <w:color w:val="141823"/>
          <w:sz w:val="20"/>
          <w:szCs w:val="20"/>
        </w:rPr>
        <w:t xml:space="preserve">selected </w:t>
      </w:r>
      <w:r w:rsidR="00B32CCF" w:rsidRPr="006A2F08">
        <w:rPr>
          <w:rFonts w:asciiTheme="minorHAnsi" w:hAnsiTheme="minorHAnsi" w:cs="Helvetica"/>
          <w:color w:val="141823"/>
          <w:sz w:val="20"/>
          <w:szCs w:val="20"/>
        </w:rPr>
        <w:t xml:space="preserve">participant. </w:t>
      </w:r>
      <w:r w:rsidR="00A10141" w:rsidRPr="006A2F08">
        <w:rPr>
          <w:rFonts w:asciiTheme="minorHAnsi" w:hAnsiTheme="minorHAnsi" w:cs="Helvetica"/>
          <w:color w:val="141823"/>
          <w:sz w:val="20"/>
          <w:szCs w:val="20"/>
        </w:rPr>
        <w:t xml:space="preserve">Mobile recharges shall be subject to the terms and conditions and policies of the service provider of the selected participants. </w:t>
      </w:r>
    </w:p>
    <w:p w:rsidR="00B01A4C" w:rsidRPr="006A2F08" w:rsidRDefault="00B01A4C" w:rsidP="00A96300">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6A2F08">
        <w:rPr>
          <w:rFonts w:asciiTheme="minorHAnsi" w:hAnsiTheme="minorHAnsi" w:cs="Helvetica"/>
          <w:color w:val="141823"/>
          <w:sz w:val="20"/>
          <w:szCs w:val="20"/>
        </w:rPr>
        <w:t xml:space="preserve">The responses will be </w:t>
      </w:r>
      <w:r w:rsidR="00F73E93" w:rsidRPr="006A2F08">
        <w:rPr>
          <w:rFonts w:asciiTheme="minorHAnsi" w:hAnsiTheme="minorHAnsi" w:cs="Helvetica"/>
          <w:color w:val="141823"/>
          <w:sz w:val="20"/>
          <w:szCs w:val="20"/>
        </w:rPr>
        <w:t xml:space="preserve">judged by </w:t>
      </w:r>
      <w:r w:rsidR="00507AD2" w:rsidRPr="006A2F08">
        <w:rPr>
          <w:rFonts w:asciiTheme="minorHAnsi" w:hAnsiTheme="minorHAnsi" w:cs="Helvetica"/>
          <w:color w:val="141823"/>
          <w:sz w:val="20"/>
          <w:szCs w:val="20"/>
        </w:rPr>
        <w:t xml:space="preserve">the agency appointed by the Company </w:t>
      </w:r>
      <w:r w:rsidRPr="006A2F08">
        <w:rPr>
          <w:rFonts w:asciiTheme="minorHAnsi" w:hAnsiTheme="minorHAnsi" w:cs="Helvetica"/>
          <w:color w:val="141823"/>
          <w:sz w:val="20"/>
          <w:szCs w:val="20"/>
        </w:rPr>
        <w:t xml:space="preserve">and the Participants shall not be entitled to challenge or dispute the judgment </w:t>
      </w:r>
      <w:r w:rsidR="004341AE" w:rsidRPr="006A2F08">
        <w:rPr>
          <w:rFonts w:asciiTheme="minorHAnsi" w:hAnsiTheme="minorHAnsi" w:cs="Helvetica"/>
          <w:color w:val="141823"/>
          <w:sz w:val="20"/>
          <w:szCs w:val="20"/>
        </w:rPr>
        <w:t xml:space="preserve">or selection </w:t>
      </w:r>
      <w:r w:rsidRPr="006A2F08">
        <w:rPr>
          <w:rFonts w:asciiTheme="minorHAnsi" w:hAnsiTheme="minorHAnsi" w:cs="Helvetica"/>
          <w:color w:val="141823"/>
          <w:sz w:val="20"/>
          <w:szCs w:val="20"/>
        </w:rPr>
        <w:t>on any ground whatsoever.</w:t>
      </w:r>
    </w:p>
    <w:p w:rsidR="00A96300" w:rsidRPr="006A2F08" w:rsidRDefault="00B01A4C" w:rsidP="00A96300">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6A2F08">
        <w:rPr>
          <w:rFonts w:asciiTheme="minorHAnsi" w:hAnsiTheme="minorHAnsi" w:cs="Helvetica"/>
          <w:color w:val="141823"/>
          <w:sz w:val="20"/>
          <w:szCs w:val="20"/>
        </w:rPr>
        <w:t xml:space="preserve">The winner(s), the number of winners, the quantity, size, type, value and category of the prizes shall </w:t>
      </w:r>
      <w:r w:rsidR="00AF01C0" w:rsidRPr="006A2F08">
        <w:rPr>
          <w:rFonts w:asciiTheme="minorHAnsi" w:hAnsiTheme="minorHAnsi" w:cs="Helvetica"/>
          <w:color w:val="141823"/>
          <w:sz w:val="20"/>
          <w:szCs w:val="20"/>
        </w:rPr>
        <w:t xml:space="preserve">be </w:t>
      </w:r>
      <w:r w:rsidRPr="006A2F08">
        <w:rPr>
          <w:rFonts w:asciiTheme="minorHAnsi" w:hAnsiTheme="minorHAnsi" w:cs="Helvetica"/>
          <w:color w:val="141823"/>
          <w:sz w:val="20"/>
          <w:szCs w:val="20"/>
        </w:rPr>
        <w:t xml:space="preserve">determined by the </w:t>
      </w:r>
      <w:r w:rsidR="00AF01C0" w:rsidRPr="006A2F08">
        <w:rPr>
          <w:rFonts w:asciiTheme="minorHAnsi" w:hAnsiTheme="minorHAnsi" w:cs="Helvetica"/>
          <w:color w:val="141823"/>
          <w:sz w:val="20"/>
          <w:szCs w:val="20"/>
        </w:rPr>
        <w:t xml:space="preserve">company </w:t>
      </w:r>
      <w:r w:rsidRPr="006A2F08">
        <w:rPr>
          <w:rFonts w:asciiTheme="minorHAnsi" w:hAnsiTheme="minorHAnsi" w:cs="Helvetica"/>
          <w:color w:val="141823"/>
          <w:sz w:val="20"/>
          <w:szCs w:val="20"/>
        </w:rPr>
        <w:t>at its sole and absolute discretion</w:t>
      </w:r>
      <w:r w:rsidR="00A10141" w:rsidRPr="006A2F08">
        <w:rPr>
          <w:rFonts w:asciiTheme="minorHAnsi" w:hAnsiTheme="minorHAnsi" w:cs="Helvetica"/>
          <w:color w:val="141823"/>
          <w:sz w:val="20"/>
          <w:szCs w:val="20"/>
        </w:rPr>
        <w:t xml:space="preserve"> and the Company reserves the right to vary the same to resolve the practical difficulties, if any</w:t>
      </w:r>
      <w:r w:rsidRPr="006A2F08">
        <w:rPr>
          <w:rFonts w:asciiTheme="minorHAnsi" w:hAnsiTheme="minorHAnsi" w:cs="Helvetica"/>
          <w:color w:val="141823"/>
          <w:sz w:val="20"/>
          <w:szCs w:val="20"/>
        </w:rPr>
        <w:t>.</w:t>
      </w:r>
    </w:p>
    <w:p w:rsidR="00602F44" w:rsidRPr="006A2F08" w:rsidRDefault="00602F44" w:rsidP="002E7C67">
      <w:pPr>
        <w:pStyle w:val="ListParagraph"/>
        <w:numPr>
          <w:ilvl w:val="0"/>
          <w:numId w:val="7"/>
        </w:numPr>
        <w:spacing w:after="0" w:line="240" w:lineRule="auto"/>
        <w:jc w:val="both"/>
        <w:rPr>
          <w:rFonts w:cs="Helvetica"/>
          <w:color w:val="333333"/>
          <w:sz w:val="20"/>
          <w:szCs w:val="20"/>
          <w:lang w:val="en"/>
        </w:rPr>
      </w:pPr>
      <w:r w:rsidRPr="006A2F08">
        <w:rPr>
          <w:rFonts w:cs="Helvetica"/>
          <w:color w:val="333333"/>
          <w:sz w:val="20"/>
          <w:szCs w:val="20"/>
          <w:lang w:val="en"/>
        </w:rPr>
        <w:t xml:space="preserve">Prizes are non-transferable and will not </w:t>
      </w:r>
      <w:r w:rsidR="00054A2D" w:rsidRPr="006A2F08">
        <w:rPr>
          <w:rFonts w:cs="Helvetica"/>
          <w:color w:val="333333"/>
          <w:sz w:val="20"/>
          <w:szCs w:val="20"/>
          <w:lang w:val="en"/>
        </w:rPr>
        <w:t xml:space="preserve">be </w:t>
      </w:r>
      <w:r w:rsidRPr="006A2F08">
        <w:rPr>
          <w:rFonts w:cs="Helvetica"/>
          <w:color w:val="333333"/>
          <w:sz w:val="20"/>
          <w:szCs w:val="20"/>
          <w:lang w:val="en"/>
        </w:rPr>
        <w:t xml:space="preserve">substituted by cash or any other benefit. </w:t>
      </w:r>
      <w:proofErr w:type="gramStart"/>
      <w:r w:rsidRPr="006A2F08">
        <w:rPr>
          <w:rFonts w:cs="Helvetica"/>
          <w:color w:val="333333"/>
          <w:sz w:val="20"/>
          <w:szCs w:val="20"/>
          <w:lang w:val="en"/>
        </w:rPr>
        <w:t>Unclaimed  /</w:t>
      </w:r>
      <w:proofErr w:type="gramEnd"/>
      <w:r w:rsidRPr="006A2F08">
        <w:rPr>
          <w:rFonts w:cs="Helvetica"/>
          <w:color w:val="333333"/>
          <w:sz w:val="20"/>
          <w:szCs w:val="20"/>
          <w:lang w:val="en"/>
        </w:rPr>
        <w:t xml:space="preserve"> un-availed prizes will be forfeited.</w:t>
      </w:r>
    </w:p>
    <w:p w:rsidR="00956717" w:rsidRPr="006A2F08" w:rsidRDefault="001D0F44" w:rsidP="002E7C67">
      <w:pPr>
        <w:pStyle w:val="ListParagraph"/>
        <w:numPr>
          <w:ilvl w:val="0"/>
          <w:numId w:val="7"/>
        </w:numPr>
        <w:spacing w:after="0" w:line="240" w:lineRule="auto"/>
        <w:jc w:val="both"/>
        <w:rPr>
          <w:rFonts w:cs="Helvetica"/>
          <w:color w:val="333333"/>
          <w:sz w:val="20"/>
          <w:szCs w:val="20"/>
          <w:lang w:val="en"/>
        </w:rPr>
      </w:pPr>
      <w:r w:rsidRPr="006A2F08">
        <w:rPr>
          <w:rFonts w:cs="Helvetica"/>
          <w:color w:val="333333"/>
          <w:sz w:val="20"/>
          <w:szCs w:val="20"/>
          <w:lang w:val="en"/>
        </w:rPr>
        <w:t>The winner(s) shall bear and pay all applicable, taxes, duties, etc. on or with respect to the prize</w:t>
      </w:r>
      <w:r w:rsidR="00A10141" w:rsidRPr="006A2F08">
        <w:rPr>
          <w:rFonts w:cs="Helvetica"/>
          <w:color w:val="333333"/>
          <w:sz w:val="20"/>
          <w:szCs w:val="20"/>
          <w:lang w:val="en"/>
        </w:rPr>
        <w:t>s</w:t>
      </w:r>
      <w:r w:rsidRPr="006A2F08">
        <w:rPr>
          <w:rFonts w:cs="Helvetica"/>
          <w:color w:val="333333"/>
          <w:sz w:val="20"/>
          <w:szCs w:val="20"/>
          <w:lang w:val="en"/>
        </w:rPr>
        <w:t>.</w:t>
      </w:r>
      <w:r w:rsidR="00EA6D3F" w:rsidRPr="006A2F08">
        <w:rPr>
          <w:rFonts w:cs="Helvetica"/>
          <w:color w:val="333333"/>
          <w:sz w:val="20"/>
          <w:szCs w:val="20"/>
          <w:lang w:val="en"/>
        </w:rPr>
        <w:t xml:space="preserve"> </w:t>
      </w:r>
    </w:p>
    <w:p w:rsidR="003B7797" w:rsidRPr="006A2F08" w:rsidRDefault="003B7797" w:rsidP="003B7797">
      <w:pPr>
        <w:pStyle w:val="ListParagraph"/>
        <w:numPr>
          <w:ilvl w:val="0"/>
          <w:numId w:val="7"/>
        </w:numPr>
        <w:spacing w:after="0" w:line="240" w:lineRule="auto"/>
        <w:jc w:val="both"/>
        <w:rPr>
          <w:rFonts w:cs="Helvetica"/>
          <w:color w:val="333333"/>
          <w:sz w:val="20"/>
          <w:szCs w:val="20"/>
          <w:lang w:val="en"/>
        </w:rPr>
      </w:pPr>
      <w:r w:rsidRPr="006A2F08">
        <w:rPr>
          <w:rFonts w:cs="Helvetica"/>
          <w:color w:val="333333"/>
          <w:sz w:val="20"/>
          <w:szCs w:val="20"/>
          <w:lang w:val="en"/>
        </w:rPr>
        <w:t>The winners are required to provide valid address and identity proofs and such other documents as may be required by the Organizer.</w:t>
      </w:r>
    </w:p>
    <w:p w:rsidR="001D0F44" w:rsidRPr="006A2F08" w:rsidRDefault="00EA6D3F" w:rsidP="002E7C67">
      <w:pPr>
        <w:pStyle w:val="ListParagraph"/>
        <w:numPr>
          <w:ilvl w:val="0"/>
          <w:numId w:val="7"/>
        </w:numPr>
        <w:spacing w:after="0" w:line="240" w:lineRule="auto"/>
        <w:jc w:val="both"/>
        <w:rPr>
          <w:rFonts w:cs="Helvetica"/>
          <w:color w:val="333333"/>
          <w:sz w:val="20"/>
          <w:szCs w:val="20"/>
          <w:lang w:val="en"/>
        </w:rPr>
      </w:pPr>
      <w:r w:rsidRPr="006A2F08">
        <w:rPr>
          <w:rFonts w:cs="Helvetica"/>
          <w:color w:val="333333"/>
          <w:sz w:val="20"/>
          <w:szCs w:val="20"/>
          <w:lang w:val="en"/>
        </w:rPr>
        <w:t xml:space="preserve">The winners are required to provide </w:t>
      </w:r>
      <w:r w:rsidR="004259C0" w:rsidRPr="006A2F08">
        <w:rPr>
          <w:rFonts w:cs="Helvetica"/>
          <w:color w:val="333333"/>
          <w:sz w:val="20"/>
          <w:szCs w:val="20"/>
          <w:lang w:val="en"/>
        </w:rPr>
        <w:t xml:space="preserve">the empty pack containing the winning Promo Code, </w:t>
      </w:r>
      <w:r w:rsidRPr="006A2F08">
        <w:rPr>
          <w:rFonts w:cs="Helvetica"/>
          <w:color w:val="333333"/>
          <w:sz w:val="20"/>
          <w:szCs w:val="20"/>
          <w:lang w:val="en"/>
        </w:rPr>
        <w:t>valid address and identity proof</w:t>
      </w:r>
      <w:r w:rsidR="004259C0" w:rsidRPr="006A2F08">
        <w:rPr>
          <w:rFonts w:cs="Helvetica"/>
          <w:color w:val="333333"/>
          <w:sz w:val="20"/>
          <w:szCs w:val="20"/>
          <w:lang w:val="en"/>
        </w:rPr>
        <w:t>s</w:t>
      </w:r>
      <w:r w:rsidR="00956717" w:rsidRPr="006A2F08">
        <w:rPr>
          <w:rFonts w:cs="Helvetica"/>
          <w:color w:val="333333"/>
          <w:sz w:val="20"/>
          <w:szCs w:val="20"/>
          <w:lang w:val="en"/>
        </w:rPr>
        <w:t xml:space="preserve"> and such other documents as may be required by the Organizer</w:t>
      </w:r>
      <w:r w:rsidRPr="006A2F08">
        <w:rPr>
          <w:rFonts w:cs="Helvetica"/>
          <w:color w:val="333333"/>
          <w:sz w:val="20"/>
          <w:szCs w:val="20"/>
          <w:lang w:val="en"/>
        </w:rPr>
        <w:t>.</w:t>
      </w:r>
    </w:p>
    <w:p w:rsidR="00862B7A" w:rsidRPr="006A2F08" w:rsidRDefault="00862B7A" w:rsidP="00862B7A">
      <w:pPr>
        <w:pStyle w:val="ListParagraph"/>
        <w:numPr>
          <w:ilvl w:val="0"/>
          <w:numId w:val="7"/>
        </w:numPr>
        <w:spacing w:after="0" w:line="240" w:lineRule="auto"/>
        <w:jc w:val="both"/>
        <w:rPr>
          <w:rFonts w:cs="Helvetica"/>
          <w:color w:val="333333"/>
          <w:sz w:val="20"/>
          <w:szCs w:val="20"/>
          <w:lang w:val="en"/>
        </w:rPr>
      </w:pPr>
      <w:r w:rsidRPr="006A2F08">
        <w:rPr>
          <w:rFonts w:cs="Helvetica"/>
          <w:color w:val="333333"/>
          <w:sz w:val="20"/>
          <w:szCs w:val="20"/>
          <w:lang w:val="en"/>
        </w:rPr>
        <w:t xml:space="preserve">The Organizer shall provide the prize on an “as-is basis" and without any warranty or guarantee concerning the quality, suitability or comfort, and the Organizer and/or its associates, affiliates and/ or its management, directors, officers, agents, representatives shall not be responsible for or liable (including but not limited to the product and service liabilities) for deficiency and/ or defect of any product / service and / or the prize or for any kind of consequential damages / loss, in any manner whatsoever. If any Participant has any grievance with respect to the prize, he / she may directly contact the </w:t>
      </w:r>
      <w:r w:rsidR="00046C48" w:rsidRPr="006A2F08">
        <w:rPr>
          <w:rFonts w:cs="Helvetica"/>
          <w:color w:val="333333"/>
          <w:sz w:val="20"/>
          <w:szCs w:val="20"/>
          <w:lang w:val="en"/>
        </w:rPr>
        <w:t xml:space="preserve">respective </w:t>
      </w:r>
      <w:r w:rsidRPr="006A2F08">
        <w:rPr>
          <w:rFonts w:cs="Helvetica"/>
          <w:color w:val="333333"/>
          <w:sz w:val="20"/>
          <w:szCs w:val="20"/>
          <w:lang w:val="en"/>
        </w:rPr>
        <w:t>manufacturer / service provider.</w:t>
      </w:r>
    </w:p>
    <w:p w:rsidR="00862B7A" w:rsidRPr="006A2F08" w:rsidRDefault="00862B7A" w:rsidP="00862B7A">
      <w:pPr>
        <w:pStyle w:val="ListParagraph"/>
        <w:numPr>
          <w:ilvl w:val="0"/>
          <w:numId w:val="7"/>
        </w:numPr>
        <w:spacing w:after="0" w:line="240" w:lineRule="auto"/>
        <w:jc w:val="both"/>
        <w:rPr>
          <w:rFonts w:cs="Helvetica"/>
          <w:color w:val="333333"/>
          <w:sz w:val="20"/>
          <w:szCs w:val="20"/>
          <w:lang w:val="en"/>
        </w:rPr>
      </w:pPr>
      <w:r w:rsidRPr="006A2F08">
        <w:rPr>
          <w:rFonts w:cs="Helvetica"/>
          <w:color w:val="333333"/>
          <w:sz w:val="20"/>
          <w:szCs w:val="20"/>
          <w:lang w:val="en"/>
        </w:rPr>
        <w:t xml:space="preserve">The image of the prize depicted on the </w:t>
      </w:r>
      <w:r w:rsidR="005D071A" w:rsidRPr="006A2F08">
        <w:rPr>
          <w:rFonts w:cs="Helvetica"/>
          <w:color w:val="333333"/>
          <w:sz w:val="20"/>
          <w:szCs w:val="20"/>
          <w:lang w:val="en"/>
        </w:rPr>
        <w:t xml:space="preserve">Promo Packs, advertisements, promotional material, </w:t>
      </w:r>
      <w:r w:rsidRPr="006A2F08">
        <w:rPr>
          <w:rFonts w:cs="Helvetica"/>
          <w:color w:val="333333"/>
          <w:sz w:val="20"/>
          <w:szCs w:val="20"/>
          <w:lang w:val="en"/>
        </w:rPr>
        <w:t>etc. are for illustrative purposes only and the actual prize</w:t>
      </w:r>
      <w:r w:rsidR="005D071A" w:rsidRPr="006A2F08">
        <w:rPr>
          <w:rFonts w:cs="Helvetica"/>
          <w:color w:val="333333"/>
          <w:sz w:val="20"/>
          <w:szCs w:val="20"/>
          <w:lang w:val="en"/>
        </w:rPr>
        <w:t xml:space="preserve"> </w:t>
      </w:r>
      <w:r w:rsidRPr="006A2F08">
        <w:rPr>
          <w:rFonts w:cs="Helvetica"/>
          <w:color w:val="333333"/>
          <w:sz w:val="20"/>
          <w:szCs w:val="20"/>
          <w:lang w:val="en"/>
        </w:rPr>
        <w:t>/ look of the prize may vary from the depiction made.</w:t>
      </w:r>
    </w:p>
    <w:p w:rsidR="003B7797" w:rsidRPr="006A2F08" w:rsidRDefault="003B7797" w:rsidP="003B7797">
      <w:pPr>
        <w:numPr>
          <w:ilvl w:val="0"/>
          <w:numId w:val="7"/>
        </w:numPr>
        <w:shd w:val="clear" w:color="auto" w:fill="FFFFFF"/>
        <w:spacing w:after="0" w:line="240" w:lineRule="auto"/>
        <w:rPr>
          <w:rFonts w:eastAsia="Times New Roman" w:cs="Helvetica"/>
          <w:bCs/>
          <w:color w:val="141823"/>
          <w:sz w:val="20"/>
          <w:szCs w:val="20"/>
        </w:rPr>
      </w:pPr>
      <w:r w:rsidRPr="006A2F08">
        <w:rPr>
          <w:rFonts w:eastAsia="Times New Roman" w:cs="Helvetica"/>
          <w:bCs/>
          <w:color w:val="141823"/>
          <w:sz w:val="20"/>
          <w:szCs w:val="20"/>
        </w:rPr>
        <w:t>In the event of inadequate participants the no. prizes would be reduced to the actual no. of participants.</w:t>
      </w:r>
    </w:p>
    <w:p w:rsidR="00C14040" w:rsidRPr="006A2F08" w:rsidRDefault="00C14040" w:rsidP="00C14040">
      <w:pPr>
        <w:pStyle w:val="ListParagraph"/>
        <w:numPr>
          <w:ilvl w:val="0"/>
          <w:numId w:val="7"/>
        </w:numPr>
        <w:spacing w:after="0" w:line="240" w:lineRule="auto"/>
        <w:jc w:val="both"/>
        <w:rPr>
          <w:rFonts w:cs="Helvetica"/>
          <w:color w:val="333333"/>
          <w:sz w:val="20"/>
          <w:szCs w:val="20"/>
          <w:lang w:val="en"/>
        </w:rPr>
      </w:pPr>
      <w:r w:rsidRPr="006A2F08">
        <w:rPr>
          <w:rFonts w:eastAsia="Times New Roman" w:cs="Helvetica"/>
          <w:bCs/>
          <w:color w:val="141823"/>
          <w:sz w:val="20"/>
          <w:szCs w:val="20"/>
          <w:lang w:val="en-US"/>
        </w:rPr>
        <w:t xml:space="preserve">Winner will be disqualified in case of any mismatch or defect or discrepancy in the information, details or documents provided by the winner / parent or guardian. </w:t>
      </w:r>
    </w:p>
    <w:p w:rsidR="003B7797" w:rsidRPr="006A2F08" w:rsidRDefault="00C14040" w:rsidP="00C14040">
      <w:pPr>
        <w:pStyle w:val="ListParagraph"/>
        <w:numPr>
          <w:ilvl w:val="0"/>
          <w:numId w:val="7"/>
        </w:numPr>
        <w:spacing w:after="0" w:line="240" w:lineRule="auto"/>
        <w:jc w:val="both"/>
        <w:rPr>
          <w:rFonts w:cs="Helvetica"/>
          <w:color w:val="333333"/>
          <w:sz w:val="20"/>
          <w:szCs w:val="20"/>
          <w:lang w:val="en"/>
        </w:rPr>
      </w:pPr>
      <w:r w:rsidRPr="006A2F08">
        <w:rPr>
          <w:rFonts w:eastAsia="Times New Roman" w:cs="Helvetica"/>
          <w:bCs/>
          <w:color w:val="141823"/>
          <w:sz w:val="20"/>
          <w:szCs w:val="20"/>
          <w:lang w:val="en-US"/>
        </w:rPr>
        <w:t>The Participant / Winner shall bear and pay on his own all the costs and expenses for participation, submission of information, documents and records for claiming the prizes and completing all formalities in this regard</w:t>
      </w:r>
    </w:p>
    <w:p w:rsidR="00862B7A" w:rsidRPr="00C14040" w:rsidRDefault="00862B7A" w:rsidP="005D071A">
      <w:pPr>
        <w:pStyle w:val="ListParagraph"/>
        <w:spacing w:after="0" w:line="240" w:lineRule="auto"/>
        <w:ind w:left="360"/>
        <w:jc w:val="both"/>
        <w:rPr>
          <w:rFonts w:cs="Helvetica"/>
          <w:color w:val="333333"/>
          <w:sz w:val="20"/>
          <w:szCs w:val="20"/>
          <w:lang w:val="en"/>
        </w:rPr>
      </w:pPr>
    </w:p>
    <w:p w:rsidR="00EF0391" w:rsidRPr="00C14040" w:rsidRDefault="00EF0391" w:rsidP="00EF0391">
      <w:pPr>
        <w:pStyle w:val="ListParagraph"/>
        <w:numPr>
          <w:ilvl w:val="0"/>
          <w:numId w:val="1"/>
        </w:numPr>
        <w:shd w:val="clear" w:color="auto" w:fill="FFFFFF"/>
        <w:spacing w:after="0" w:line="240" w:lineRule="auto"/>
        <w:jc w:val="both"/>
        <w:rPr>
          <w:rFonts w:eastAsia="Times New Roman"/>
          <w:b/>
          <w:bCs/>
          <w:color w:val="141823"/>
          <w:sz w:val="20"/>
          <w:szCs w:val="20"/>
          <w:lang w:val="en-US"/>
        </w:rPr>
      </w:pPr>
      <w:r w:rsidRPr="00C14040">
        <w:rPr>
          <w:rFonts w:eastAsia="Times New Roman"/>
          <w:b/>
          <w:bCs/>
          <w:color w:val="141823"/>
          <w:sz w:val="20"/>
          <w:szCs w:val="20"/>
          <w:lang w:val="en-US"/>
        </w:rPr>
        <w:t>Publicity</w:t>
      </w:r>
    </w:p>
    <w:p w:rsidR="00EF0391" w:rsidRPr="00C14040" w:rsidRDefault="00EF0391" w:rsidP="00EF0391">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The Participant/s undertake and irrevocably and unconditionally permit the Organizer and / or its execution agency to cover the Promo through various media including newspapers, radio television news channels, internet, point of sale materials, etc.</w:t>
      </w:r>
      <w:r w:rsidR="00046C48" w:rsidRPr="00C14040">
        <w:rPr>
          <w:rFonts w:cs="Helvetica"/>
          <w:color w:val="333333"/>
          <w:sz w:val="20"/>
          <w:szCs w:val="20"/>
          <w:lang w:val="en"/>
        </w:rPr>
        <w:t xml:space="preserve"> and use the details of the participants for this purpose. The Participants </w:t>
      </w:r>
      <w:r w:rsidRPr="00C14040">
        <w:rPr>
          <w:rFonts w:cs="Helvetica"/>
          <w:color w:val="333333"/>
          <w:sz w:val="20"/>
          <w:szCs w:val="20"/>
          <w:lang w:val="en"/>
        </w:rPr>
        <w:t xml:space="preserve">shall not raise any objection, protest or demur to such coverage or </w:t>
      </w:r>
      <w:r w:rsidR="00046C48" w:rsidRPr="00C14040">
        <w:rPr>
          <w:rFonts w:cs="Helvetica"/>
          <w:color w:val="333333"/>
          <w:sz w:val="20"/>
          <w:szCs w:val="20"/>
          <w:lang w:val="en"/>
        </w:rPr>
        <w:t xml:space="preserve">content </w:t>
      </w:r>
      <w:r w:rsidRPr="00C14040">
        <w:rPr>
          <w:rFonts w:cs="Helvetica"/>
          <w:color w:val="333333"/>
          <w:sz w:val="20"/>
          <w:szCs w:val="20"/>
          <w:lang w:val="en"/>
        </w:rPr>
        <w:t>in this regard.</w:t>
      </w:r>
      <w:r w:rsidR="00DD21FD" w:rsidRPr="00C14040">
        <w:rPr>
          <w:rFonts w:cs="Helvetica"/>
          <w:color w:val="333333"/>
          <w:sz w:val="20"/>
          <w:szCs w:val="20"/>
          <w:lang w:val="en"/>
        </w:rPr>
        <w:t xml:space="preserve">  </w:t>
      </w:r>
    </w:p>
    <w:p w:rsidR="00EF0391" w:rsidRPr="00C14040" w:rsidRDefault="00EF0391" w:rsidP="00EF0391">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 xml:space="preserve">The winners </w:t>
      </w:r>
      <w:r w:rsidR="00046C48" w:rsidRPr="00C14040">
        <w:rPr>
          <w:rFonts w:cs="Helvetica"/>
          <w:color w:val="333333"/>
          <w:sz w:val="20"/>
          <w:szCs w:val="20"/>
          <w:lang w:val="en"/>
        </w:rPr>
        <w:t>shall</w:t>
      </w:r>
      <w:r w:rsidRPr="00C14040">
        <w:rPr>
          <w:rFonts w:cs="Helvetica"/>
          <w:color w:val="333333"/>
          <w:sz w:val="20"/>
          <w:szCs w:val="20"/>
          <w:lang w:val="en"/>
        </w:rPr>
        <w:t>, at the request of the Organizers and / its execution agency, participate in all promotional activity (such as publicity and photography) surrounding the winning of the prize, free of charge, and they consent to using their name and image in promotional material.</w:t>
      </w:r>
    </w:p>
    <w:p w:rsidR="00EF0391" w:rsidRPr="00C14040" w:rsidRDefault="00EF0391" w:rsidP="00EF0391">
      <w:pPr>
        <w:pStyle w:val="ListParagraph"/>
        <w:shd w:val="clear" w:color="auto" w:fill="FFFFFF"/>
        <w:spacing w:after="0" w:line="240" w:lineRule="auto"/>
        <w:ind w:left="360"/>
        <w:jc w:val="both"/>
        <w:rPr>
          <w:rFonts w:eastAsia="Times New Roman"/>
          <w:b/>
          <w:bCs/>
          <w:color w:val="141823"/>
          <w:sz w:val="20"/>
          <w:szCs w:val="20"/>
          <w:lang w:val="en-US"/>
        </w:rPr>
      </w:pPr>
    </w:p>
    <w:p w:rsidR="00EF0391" w:rsidRPr="00C14040" w:rsidRDefault="00EF0391" w:rsidP="00EF0391">
      <w:pPr>
        <w:pStyle w:val="ListParagraph"/>
        <w:numPr>
          <w:ilvl w:val="0"/>
          <w:numId w:val="1"/>
        </w:numPr>
        <w:shd w:val="clear" w:color="auto" w:fill="FFFFFF"/>
        <w:spacing w:after="0" w:line="240" w:lineRule="auto"/>
        <w:jc w:val="both"/>
        <w:rPr>
          <w:rFonts w:eastAsia="Times New Roman"/>
          <w:b/>
          <w:bCs/>
          <w:color w:val="141823"/>
          <w:sz w:val="20"/>
          <w:szCs w:val="20"/>
          <w:lang w:val="en-US"/>
        </w:rPr>
      </w:pPr>
      <w:r w:rsidRPr="00C14040">
        <w:rPr>
          <w:rFonts w:eastAsia="Times New Roman"/>
          <w:b/>
          <w:bCs/>
          <w:color w:val="141823"/>
          <w:sz w:val="20"/>
          <w:szCs w:val="20"/>
          <w:lang w:val="en-US"/>
        </w:rPr>
        <w:t>Intellectual Property</w:t>
      </w:r>
    </w:p>
    <w:p w:rsidR="00EF0391" w:rsidRPr="00C14040" w:rsidRDefault="00EF0391" w:rsidP="00EF0391">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All right, title and interest, including but not limited to the Intellectual Property Rights, in the promotional material(s) and in any and all responses received shall vest solely and exclusively with Organizer at all times. The Organizer or any person or entity permitted by Organizer in this regard shall be entitled to use the responses received or any information in connection with the entry in any media for future promotional, marketing, publicity and any other purpose, without any permission and / or payment to the Participant.</w:t>
      </w:r>
    </w:p>
    <w:p w:rsidR="00EF0391" w:rsidRPr="00C14040" w:rsidRDefault="00EF0391" w:rsidP="00EF0391">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All material submitted in connection with the Promo (whether written, audio, electronic or visual form, or a combination of those) or any photographs, video and/or film footage and/or audio recording taken of Participants are assigned to Organizer upon submission and become the property of Organizer exclusively. Organizer may use the material in any medium in any reasonable manner it sees fit. Copyright in any such material remains the sole property of Organizer.</w:t>
      </w:r>
    </w:p>
    <w:p w:rsidR="00A96300" w:rsidRPr="00C14040" w:rsidRDefault="00A96300" w:rsidP="00A96300">
      <w:pPr>
        <w:shd w:val="clear" w:color="auto" w:fill="FFFFFF"/>
        <w:spacing w:after="0" w:line="240" w:lineRule="auto"/>
        <w:jc w:val="both"/>
        <w:rPr>
          <w:rFonts w:eastAsia="Times New Roman"/>
          <w:b/>
          <w:bCs/>
          <w:color w:val="141823"/>
          <w:sz w:val="20"/>
          <w:szCs w:val="20"/>
        </w:rPr>
      </w:pPr>
    </w:p>
    <w:p w:rsidR="00532509" w:rsidRPr="00C14040" w:rsidRDefault="00532509" w:rsidP="00532509">
      <w:pPr>
        <w:pStyle w:val="ListParagraph"/>
        <w:numPr>
          <w:ilvl w:val="0"/>
          <w:numId w:val="1"/>
        </w:numPr>
        <w:shd w:val="clear" w:color="auto" w:fill="FFFFFF"/>
        <w:spacing w:after="0" w:line="240" w:lineRule="auto"/>
        <w:jc w:val="both"/>
        <w:rPr>
          <w:rFonts w:eastAsia="Times New Roman"/>
          <w:b/>
          <w:bCs/>
          <w:color w:val="141823"/>
          <w:sz w:val="20"/>
          <w:szCs w:val="20"/>
          <w:lang w:val="en-US"/>
        </w:rPr>
      </w:pPr>
      <w:r w:rsidRPr="00C14040">
        <w:rPr>
          <w:rFonts w:eastAsia="Times New Roman"/>
          <w:b/>
          <w:bCs/>
          <w:color w:val="141823"/>
          <w:sz w:val="20"/>
          <w:szCs w:val="20"/>
          <w:lang w:val="en-US"/>
        </w:rPr>
        <w:t>Data Privacy</w:t>
      </w:r>
    </w:p>
    <w:p w:rsidR="00532509" w:rsidRPr="00C14040" w:rsidRDefault="00532509" w:rsidP="00532509">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 xml:space="preserve">Release </w:t>
      </w:r>
    </w:p>
    <w:p w:rsidR="00532509" w:rsidRPr="00C14040" w:rsidRDefault="00532509" w:rsidP="00532509">
      <w:pPr>
        <w:spacing w:after="0" w:line="240" w:lineRule="auto"/>
        <w:ind w:left="360"/>
        <w:jc w:val="both"/>
        <w:rPr>
          <w:rFonts w:eastAsia="Times New Roman" w:cs="Helvetica"/>
          <w:color w:val="141823"/>
          <w:sz w:val="20"/>
          <w:szCs w:val="20"/>
        </w:rPr>
      </w:pPr>
      <w:r w:rsidRPr="00C14040">
        <w:rPr>
          <w:rFonts w:eastAsia="Times New Roman" w:cs="Helvetica"/>
          <w:color w:val="141823"/>
          <w:sz w:val="20"/>
          <w:szCs w:val="20"/>
        </w:rPr>
        <w:t>The participant (includes the parent / guardian of participating child) hereby grant permission to Ferrero India Pvt. Ltd., its officers, employees, agents, independent contractors, licensees, successors, assigns and any third party it may authorize (hereby collectively referred to  as “Company”) to record his / her name, address, contact details, comment, likeness, message, image, voice, interview and performance on film, tape, or otherwise (hereinafter referred to as the “materials”) in the following context:</w:t>
      </w:r>
    </w:p>
    <w:p w:rsidR="001267F7" w:rsidRPr="00C14040" w:rsidRDefault="00532509" w:rsidP="001267F7">
      <w:pPr>
        <w:pStyle w:val="NormalWeb"/>
        <w:shd w:val="clear" w:color="auto" w:fill="FFFFFF"/>
        <w:spacing w:before="0" w:beforeAutospacing="0" w:after="0" w:afterAutospacing="0"/>
        <w:ind w:firstLine="360"/>
        <w:rPr>
          <w:rFonts w:asciiTheme="minorHAnsi" w:hAnsiTheme="minorHAnsi" w:cs="Helvetica"/>
          <w:color w:val="141823"/>
          <w:sz w:val="20"/>
          <w:szCs w:val="20"/>
        </w:rPr>
      </w:pPr>
      <w:r w:rsidRPr="00C14040">
        <w:rPr>
          <w:rFonts w:asciiTheme="minorHAnsi" w:hAnsiTheme="minorHAnsi" w:cs="Helvetica"/>
          <w:color w:val="141823"/>
          <w:sz w:val="20"/>
          <w:szCs w:val="20"/>
        </w:rPr>
        <w:t xml:space="preserve">EVENT: </w:t>
      </w:r>
      <w:r w:rsidR="001267F7" w:rsidRPr="00C14040">
        <w:rPr>
          <w:rFonts w:asciiTheme="minorHAnsi" w:hAnsiTheme="minorHAnsi" w:cs="Helvetica"/>
          <w:color w:val="141823"/>
          <w:sz w:val="20"/>
          <w:szCs w:val="20"/>
        </w:rPr>
        <w:t>TIC TAC SHARE &amp; WIN CONTEST 2016</w:t>
      </w:r>
    </w:p>
    <w:p w:rsidR="00532509" w:rsidRPr="00C14040" w:rsidRDefault="00532509" w:rsidP="00532509">
      <w:pPr>
        <w:spacing w:after="0" w:line="240" w:lineRule="auto"/>
        <w:ind w:left="360"/>
        <w:jc w:val="both"/>
        <w:rPr>
          <w:rFonts w:eastAsia="Times New Roman" w:cs="Helvetica"/>
          <w:color w:val="141823"/>
          <w:sz w:val="20"/>
          <w:szCs w:val="20"/>
        </w:rPr>
      </w:pPr>
      <w:r w:rsidRPr="00C14040">
        <w:rPr>
          <w:rFonts w:eastAsia="Times New Roman" w:cs="Helvetica"/>
          <w:color w:val="141823"/>
          <w:sz w:val="20"/>
          <w:szCs w:val="20"/>
        </w:rPr>
        <w:t xml:space="preserve">PERIOD: </w:t>
      </w:r>
      <w:r w:rsidR="001267F7" w:rsidRPr="00C14040">
        <w:rPr>
          <w:rFonts w:eastAsia="Times New Roman" w:cs="Helvetica"/>
          <w:color w:val="141823"/>
          <w:sz w:val="20"/>
          <w:szCs w:val="20"/>
        </w:rPr>
        <w:t>1st June 201</w:t>
      </w:r>
      <w:r w:rsidR="00DD21FD" w:rsidRPr="00C14040">
        <w:rPr>
          <w:rFonts w:eastAsia="Times New Roman" w:cs="Helvetica"/>
          <w:color w:val="141823"/>
          <w:sz w:val="20"/>
          <w:szCs w:val="20"/>
        </w:rPr>
        <w:t>6 00:0</w:t>
      </w:r>
      <w:r w:rsidR="00046C48" w:rsidRPr="00C14040">
        <w:rPr>
          <w:rFonts w:eastAsia="Times New Roman" w:cs="Helvetica"/>
          <w:color w:val="141823"/>
          <w:sz w:val="20"/>
          <w:szCs w:val="20"/>
        </w:rPr>
        <w:t>1</w:t>
      </w:r>
      <w:r w:rsidR="00DD21FD" w:rsidRPr="00C14040">
        <w:rPr>
          <w:rFonts w:eastAsia="Times New Roman" w:cs="Helvetica"/>
          <w:color w:val="141823"/>
          <w:sz w:val="20"/>
          <w:szCs w:val="20"/>
        </w:rPr>
        <w:t xml:space="preserve"> hours to 30 June 2016 20</w:t>
      </w:r>
      <w:r w:rsidR="001267F7" w:rsidRPr="00C14040">
        <w:rPr>
          <w:rFonts w:eastAsia="Times New Roman" w:cs="Helvetica"/>
          <w:color w:val="141823"/>
          <w:sz w:val="20"/>
          <w:szCs w:val="20"/>
        </w:rPr>
        <w:t>:00 hours (both days included)</w:t>
      </w:r>
    </w:p>
    <w:p w:rsidR="00532509" w:rsidRPr="00C14040" w:rsidRDefault="00532509" w:rsidP="00532509">
      <w:pPr>
        <w:spacing w:after="0" w:line="240" w:lineRule="auto"/>
        <w:ind w:left="360"/>
        <w:jc w:val="both"/>
        <w:rPr>
          <w:rFonts w:eastAsia="Times New Roman" w:cs="Helvetica"/>
          <w:color w:val="141823"/>
          <w:sz w:val="20"/>
          <w:szCs w:val="20"/>
        </w:rPr>
      </w:pPr>
      <w:r w:rsidRPr="00C14040">
        <w:rPr>
          <w:rFonts w:eastAsia="Times New Roman" w:cs="Helvetica"/>
          <w:color w:val="141823"/>
          <w:sz w:val="20"/>
          <w:szCs w:val="20"/>
        </w:rPr>
        <w:t>The Participant further grant to the Company the full right to use, in any form and modality of exploitation, reproduce, alter by digital means, edit, create derivative works of, display, publish, make available to the public in streaming and/or downloading, broadcast, distribute, sell, license, lend, rent and give away the originals, reproductions, editions, adaptations, alterations and derivations of the materials in any media now known or later developed, including but not limited to websites (including but not limited to publicly accessible websites, intranet sites and third party content hosted sites), social media and social networks, blogs, electronic publications, webcasts, multimedia links, app for tablet and/or smart-phone and/or similar devices, anywhere in the world, and in perpetuity, in connection with promoting, publicizing or explaining the Company’s products and/or activities. The Participant understand and agree that the materials</w:t>
      </w:r>
      <w:r w:rsidRPr="00C14040" w:rsidDel="000F0378">
        <w:rPr>
          <w:rFonts w:eastAsia="Times New Roman" w:cs="Helvetica"/>
          <w:color w:val="141823"/>
          <w:sz w:val="20"/>
          <w:szCs w:val="20"/>
        </w:rPr>
        <w:t xml:space="preserve"> </w:t>
      </w:r>
      <w:r w:rsidRPr="00C14040">
        <w:rPr>
          <w:rFonts w:eastAsia="Times New Roman" w:cs="Helvetica"/>
          <w:color w:val="141823"/>
          <w:sz w:val="20"/>
          <w:szCs w:val="20"/>
        </w:rPr>
        <w:t xml:space="preserve">can be used without mentioning his / her name and by modifying and / or altering his / her image and / or voice, with no right to inspect or approve the use of the materials or of any reproduction, alteration, or derivation of the materials in any medium. The Participant further waive all moral rights and all claims to royalties or other compensation arising from or related to the making or use of the materials or reproductions, alterations or derivations of the materials. The Participant hereby forever release and discharge the Company from any claims, actions, damages, liabilities or demands that may arise regarding the use of the materials to promote, publicize or explain the Company’s products and/or activities, including any claims of defamation and invasion of privacy as well as of infringement of moral rights, rights of publicity or copyright or neighboring rights. The Participant understand and agree that all the materials, their adaptations, alterations and derivations, are the sole property of the Company, which owns all rights, title and interest, including the copyright, in and to the same, to be used and disposed of, without limitation, as the Company shall in the Company’s sole discretion determine. The Participant </w:t>
      </w:r>
      <w:proofErr w:type="gramStart"/>
      <w:r w:rsidRPr="00C14040">
        <w:rPr>
          <w:rFonts w:eastAsia="Times New Roman" w:cs="Helvetica"/>
          <w:color w:val="141823"/>
          <w:sz w:val="20"/>
          <w:szCs w:val="20"/>
        </w:rPr>
        <w:t>agree</w:t>
      </w:r>
      <w:proofErr w:type="gramEnd"/>
      <w:r w:rsidRPr="00C14040">
        <w:rPr>
          <w:rFonts w:eastAsia="Times New Roman" w:cs="Helvetica"/>
          <w:color w:val="141823"/>
          <w:sz w:val="20"/>
          <w:szCs w:val="20"/>
        </w:rPr>
        <w:t xml:space="preserve"> that there shall be no obligation to utilize the permission granted by </w:t>
      </w:r>
      <w:r w:rsidR="00046C48" w:rsidRPr="00C14040">
        <w:rPr>
          <w:rFonts w:eastAsia="Times New Roman" w:cs="Helvetica"/>
          <w:color w:val="141823"/>
          <w:sz w:val="20"/>
          <w:szCs w:val="20"/>
        </w:rPr>
        <w:t xml:space="preserve">them </w:t>
      </w:r>
      <w:r w:rsidRPr="00C14040">
        <w:rPr>
          <w:rFonts w:eastAsia="Times New Roman" w:cs="Helvetica"/>
          <w:color w:val="141823"/>
          <w:sz w:val="20"/>
          <w:szCs w:val="20"/>
        </w:rPr>
        <w:t xml:space="preserve">hereby. The terms of this permission shall commence on the date hereof and be without limitation. The Participant acknowledge that no further agreement between the Participant and the Company regulates the subject matter hereof. The Participant irrevocably </w:t>
      </w:r>
      <w:proofErr w:type="gramStart"/>
      <w:r w:rsidRPr="00C14040">
        <w:rPr>
          <w:rFonts w:eastAsia="Times New Roman" w:cs="Helvetica"/>
          <w:color w:val="141823"/>
          <w:sz w:val="20"/>
          <w:szCs w:val="20"/>
        </w:rPr>
        <w:t>agree</w:t>
      </w:r>
      <w:proofErr w:type="gramEnd"/>
      <w:r w:rsidRPr="00C14040">
        <w:rPr>
          <w:rFonts w:eastAsia="Times New Roman" w:cs="Helvetica"/>
          <w:color w:val="141823"/>
          <w:sz w:val="20"/>
          <w:szCs w:val="20"/>
        </w:rPr>
        <w:t xml:space="preserve"> that the Participant has no future claim for any indemnity or money. The Participant confirm that the Participant is either 18 years of age or older and that the Participant is competent to contract in its own name or minor Participant is participating with the consent and under the supervision of his / her parent / guardian. The Participant has read this release and fully </w:t>
      </w:r>
      <w:proofErr w:type="gramStart"/>
      <w:r w:rsidRPr="00C14040">
        <w:rPr>
          <w:rFonts w:eastAsia="Times New Roman" w:cs="Helvetica"/>
          <w:color w:val="141823"/>
          <w:sz w:val="20"/>
          <w:szCs w:val="20"/>
        </w:rPr>
        <w:t>understand</w:t>
      </w:r>
      <w:proofErr w:type="gramEnd"/>
      <w:r w:rsidRPr="00C14040">
        <w:rPr>
          <w:rFonts w:eastAsia="Times New Roman" w:cs="Helvetica"/>
          <w:color w:val="141823"/>
          <w:sz w:val="20"/>
          <w:szCs w:val="20"/>
        </w:rPr>
        <w:t xml:space="preserve"> its contents, meaning and impact. The Participant agree that this release, including all its contents, are binding on him / her, my heirs, executors, administrators and assigns.</w:t>
      </w:r>
    </w:p>
    <w:p w:rsidR="00532509" w:rsidRPr="00C14040" w:rsidRDefault="00532509" w:rsidP="001267F7">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Privacy Notice</w:t>
      </w:r>
    </w:p>
    <w:p w:rsidR="00532509" w:rsidRPr="00C14040" w:rsidRDefault="00532509" w:rsidP="001267F7">
      <w:pPr>
        <w:spacing w:after="0" w:line="240" w:lineRule="auto"/>
        <w:ind w:left="360"/>
        <w:jc w:val="both"/>
        <w:rPr>
          <w:rFonts w:eastAsia="Times New Roman" w:cs="Helvetica"/>
          <w:color w:val="141823"/>
          <w:sz w:val="20"/>
          <w:szCs w:val="20"/>
        </w:rPr>
      </w:pPr>
      <w:r w:rsidRPr="00C14040">
        <w:rPr>
          <w:rFonts w:eastAsia="Times New Roman" w:cs="Helvetica"/>
          <w:color w:val="141823"/>
          <w:sz w:val="20"/>
          <w:szCs w:val="20"/>
        </w:rPr>
        <w:t xml:space="preserve">The </w:t>
      </w:r>
      <w:r w:rsidR="001267F7" w:rsidRPr="00C14040">
        <w:rPr>
          <w:rFonts w:eastAsia="Times New Roman" w:cs="Helvetica"/>
          <w:color w:val="141823"/>
          <w:sz w:val="20"/>
          <w:szCs w:val="20"/>
        </w:rPr>
        <w:t>p</w:t>
      </w:r>
      <w:r w:rsidRPr="00C14040">
        <w:rPr>
          <w:rFonts w:eastAsia="Times New Roman" w:cs="Helvetica"/>
          <w:color w:val="141823"/>
          <w:sz w:val="20"/>
          <w:szCs w:val="20"/>
        </w:rPr>
        <w:t xml:space="preserve">articipant (including the parent / guardian of participating child) hereby agree to Company's use of his / her / participating child’s personal data, including, by way of illustration, the name, images and voices, or any personal data which the </w:t>
      </w:r>
      <w:r w:rsidR="001267F7" w:rsidRPr="00C14040">
        <w:rPr>
          <w:rFonts w:eastAsia="Times New Roman" w:cs="Helvetica"/>
          <w:color w:val="141823"/>
          <w:sz w:val="20"/>
          <w:szCs w:val="20"/>
        </w:rPr>
        <w:t>p</w:t>
      </w:r>
      <w:r w:rsidRPr="00C14040">
        <w:rPr>
          <w:rFonts w:eastAsia="Times New Roman" w:cs="Helvetica"/>
          <w:color w:val="141823"/>
          <w:sz w:val="20"/>
          <w:szCs w:val="20"/>
        </w:rPr>
        <w:t xml:space="preserve">articipant may submit voluntarily as part of the materials in the manner and for the purposes set out herein. The personal data may be used by the Company (by authorized personnel) for the purposes set out under the release herein above and may be visible and publicly available to anyone anywhere in the world on any means as described above. The Company may share the personal data with selected service providers that process the personal data under the instructions given by the Company and with any other third party it deems appropriate for the purposes described herein. </w:t>
      </w:r>
    </w:p>
    <w:p w:rsidR="00532509" w:rsidRPr="00C14040" w:rsidRDefault="00532509" w:rsidP="001267F7">
      <w:pPr>
        <w:spacing w:after="0" w:line="240" w:lineRule="auto"/>
        <w:ind w:left="360"/>
        <w:jc w:val="both"/>
        <w:rPr>
          <w:rFonts w:eastAsia="Times New Roman" w:cs="Helvetica"/>
          <w:color w:val="141823"/>
          <w:sz w:val="20"/>
          <w:szCs w:val="20"/>
        </w:rPr>
      </w:pPr>
      <w:r w:rsidRPr="00C14040">
        <w:rPr>
          <w:rFonts w:eastAsia="Times New Roman" w:cs="Helvetica"/>
          <w:color w:val="141823"/>
          <w:sz w:val="20"/>
          <w:szCs w:val="20"/>
        </w:rPr>
        <w:t xml:space="preserve">The </w:t>
      </w:r>
      <w:r w:rsidR="001267F7" w:rsidRPr="00C14040">
        <w:rPr>
          <w:rFonts w:eastAsia="Times New Roman" w:cs="Helvetica"/>
          <w:color w:val="141823"/>
          <w:sz w:val="20"/>
          <w:szCs w:val="20"/>
        </w:rPr>
        <w:t>p</w:t>
      </w:r>
      <w:r w:rsidRPr="00C14040">
        <w:rPr>
          <w:rFonts w:eastAsia="Times New Roman" w:cs="Helvetica"/>
          <w:color w:val="141823"/>
          <w:sz w:val="20"/>
          <w:szCs w:val="20"/>
        </w:rPr>
        <w:t xml:space="preserve">articipant acknowledge that he / she can exercise the rights granted under the applicable data protection legislation, including by way of illustration, the right to access, to have personal data rectified, blocked, completed or, under certain circumstances, deleted and to object to the processing of such data. The </w:t>
      </w:r>
      <w:r w:rsidR="001267F7" w:rsidRPr="00C14040">
        <w:rPr>
          <w:rFonts w:eastAsia="Times New Roman" w:cs="Helvetica"/>
          <w:color w:val="141823"/>
          <w:sz w:val="20"/>
          <w:szCs w:val="20"/>
        </w:rPr>
        <w:t>p</w:t>
      </w:r>
      <w:r w:rsidRPr="00C14040">
        <w:rPr>
          <w:rFonts w:eastAsia="Times New Roman" w:cs="Helvetica"/>
          <w:color w:val="141823"/>
          <w:sz w:val="20"/>
          <w:szCs w:val="20"/>
        </w:rPr>
        <w:t xml:space="preserve">articipant also acknowledge that to exercise these rights and for any questions with respect to this privacy statement or how the Company handles personal data as data controller, the Participant can direct it to Privacy Officer, Ferrero India Pvt. Ltd., 201-204, Pentagon Tower 1, </w:t>
      </w:r>
      <w:proofErr w:type="spellStart"/>
      <w:r w:rsidRPr="00C14040">
        <w:rPr>
          <w:rFonts w:eastAsia="Times New Roman" w:cs="Helvetica"/>
          <w:color w:val="141823"/>
          <w:sz w:val="20"/>
          <w:szCs w:val="20"/>
        </w:rPr>
        <w:t>Magarpatta</w:t>
      </w:r>
      <w:proofErr w:type="spellEnd"/>
      <w:r w:rsidRPr="00C14040">
        <w:rPr>
          <w:rFonts w:eastAsia="Times New Roman" w:cs="Helvetica"/>
          <w:color w:val="141823"/>
          <w:sz w:val="20"/>
          <w:szCs w:val="20"/>
        </w:rPr>
        <w:t xml:space="preserve"> City, </w:t>
      </w:r>
      <w:proofErr w:type="spellStart"/>
      <w:r w:rsidRPr="00C14040">
        <w:rPr>
          <w:rFonts w:eastAsia="Times New Roman" w:cs="Helvetica"/>
          <w:color w:val="141823"/>
          <w:sz w:val="20"/>
          <w:szCs w:val="20"/>
        </w:rPr>
        <w:t>Hadapsar</w:t>
      </w:r>
      <w:proofErr w:type="spellEnd"/>
      <w:r w:rsidRPr="00C14040">
        <w:rPr>
          <w:rFonts w:eastAsia="Times New Roman" w:cs="Helvetica"/>
          <w:color w:val="141823"/>
          <w:sz w:val="20"/>
          <w:szCs w:val="20"/>
        </w:rPr>
        <w:t xml:space="preserve">, Pune 411028, India. </w:t>
      </w:r>
    </w:p>
    <w:p w:rsidR="00532509" w:rsidRPr="00C14040" w:rsidRDefault="00532509" w:rsidP="00A96300">
      <w:pPr>
        <w:shd w:val="clear" w:color="auto" w:fill="FFFFFF"/>
        <w:spacing w:after="0" w:line="240" w:lineRule="auto"/>
        <w:jc w:val="both"/>
        <w:rPr>
          <w:rFonts w:eastAsia="Times New Roman"/>
          <w:b/>
          <w:bCs/>
          <w:color w:val="141823"/>
          <w:sz w:val="20"/>
          <w:szCs w:val="20"/>
        </w:rPr>
      </w:pPr>
    </w:p>
    <w:p w:rsidR="00343749" w:rsidRPr="00C14040" w:rsidRDefault="00343749" w:rsidP="005D0FCA">
      <w:pPr>
        <w:pStyle w:val="ListParagraph"/>
        <w:numPr>
          <w:ilvl w:val="0"/>
          <w:numId w:val="1"/>
        </w:numPr>
        <w:shd w:val="clear" w:color="auto" w:fill="FFFFFF"/>
        <w:spacing w:after="0" w:line="240" w:lineRule="auto"/>
        <w:jc w:val="both"/>
        <w:rPr>
          <w:rFonts w:eastAsia="Times New Roman"/>
          <w:b/>
          <w:bCs/>
          <w:color w:val="141823"/>
          <w:sz w:val="20"/>
          <w:szCs w:val="20"/>
          <w:lang w:val="en-US"/>
        </w:rPr>
      </w:pPr>
      <w:r w:rsidRPr="00C14040">
        <w:rPr>
          <w:rFonts w:eastAsia="Times New Roman"/>
          <w:b/>
          <w:bCs/>
          <w:color w:val="141823"/>
          <w:sz w:val="20"/>
          <w:szCs w:val="20"/>
          <w:lang w:val="en-US"/>
        </w:rPr>
        <w:t>Other terms and conditions</w:t>
      </w:r>
    </w:p>
    <w:p w:rsidR="00133851" w:rsidRPr="00C14040" w:rsidRDefault="00133851"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The participant shall not use the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 xml:space="preserve"> </w:t>
      </w:r>
      <w:r w:rsidR="00613721" w:rsidRPr="00C14040">
        <w:rPr>
          <w:rFonts w:asciiTheme="minorHAnsi" w:hAnsiTheme="minorHAnsi" w:cs="Helvetica"/>
          <w:color w:val="141823"/>
          <w:sz w:val="20"/>
          <w:szCs w:val="20"/>
        </w:rPr>
        <w:t xml:space="preserve">to </w:t>
      </w:r>
      <w:r w:rsidR="00791B1A" w:rsidRPr="00C14040">
        <w:rPr>
          <w:rFonts w:asciiTheme="minorHAnsi" w:hAnsiTheme="minorHAnsi" w:cs="Helvetica"/>
          <w:color w:val="141823"/>
          <w:sz w:val="20"/>
          <w:szCs w:val="20"/>
        </w:rPr>
        <w:t xml:space="preserve">post </w:t>
      </w:r>
      <w:r w:rsidRPr="00C14040">
        <w:rPr>
          <w:rFonts w:asciiTheme="minorHAnsi" w:hAnsiTheme="minorHAnsi" w:cs="Helvetica"/>
          <w:color w:val="141823"/>
          <w:sz w:val="20"/>
          <w:szCs w:val="20"/>
        </w:rPr>
        <w:t xml:space="preserve">any defamatory, obscene, offensive </w:t>
      </w:r>
      <w:r w:rsidR="00791B1A" w:rsidRPr="00C14040">
        <w:rPr>
          <w:rFonts w:asciiTheme="minorHAnsi" w:hAnsiTheme="minorHAnsi" w:cs="Helvetica"/>
          <w:color w:val="141823"/>
          <w:sz w:val="20"/>
          <w:szCs w:val="20"/>
        </w:rPr>
        <w:t xml:space="preserve">response or response </w:t>
      </w:r>
      <w:r w:rsidRPr="00C14040">
        <w:rPr>
          <w:rFonts w:asciiTheme="minorHAnsi" w:hAnsiTheme="minorHAnsi" w:cs="Helvetica"/>
          <w:color w:val="141823"/>
          <w:sz w:val="20"/>
          <w:szCs w:val="20"/>
        </w:rPr>
        <w:t xml:space="preserve">which may hurt the personal, religious, social, political or other sentiments or feelings of anyone in any manner whatsoever. The participant shall be solely responsible and liable for such </w:t>
      </w:r>
      <w:r w:rsidR="00791B1A" w:rsidRPr="00C14040">
        <w:rPr>
          <w:rFonts w:asciiTheme="minorHAnsi" w:hAnsiTheme="minorHAnsi" w:cs="Helvetica"/>
          <w:color w:val="141823"/>
          <w:sz w:val="20"/>
          <w:szCs w:val="20"/>
        </w:rPr>
        <w:t>response</w:t>
      </w:r>
      <w:r w:rsidRPr="00C14040">
        <w:rPr>
          <w:rFonts w:asciiTheme="minorHAnsi" w:hAnsiTheme="minorHAnsi" w:cs="Helvetica"/>
          <w:color w:val="141823"/>
          <w:sz w:val="20"/>
          <w:szCs w:val="20"/>
        </w:rPr>
        <w:t>.</w:t>
      </w:r>
      <w:r w:rsidR="00AA0403" w:rsidRPr="00C14040">
        <w:rPr>
          <w:rFonts w:asciiTheme="minorHAnsi" w:hAnsiTheme="minorHAnsi" w:cs="Helvetica"/>
          <w:color w:val="141823"/>
          <w:sz w:val="20"/>
          <w:szCs w:val="20"/>
        </w:rPr>
        <w:t xml:space="preserve"> The</w:t>
      </w:r>
      <w:r w:rsidR="00AF01C0" w:rsidRPr="00C14040">
        <w:rPr>
          <w:rFonts w:asciiTheme="minorHAnsi" w:hAnsiTheme="minorHAnsi" w:cs="Helvetica"/>
          <w:color w:val="141823"/>
          <w:sz w:val="20"/>
          <w:szCs w:val="20"/>
        </w:rPr>
        <w:t xml:space="preserve"> Company </w:t>
      </w:r>
      <w:r w:rsidR="00AA0403" w:rsidRPr="00C14040">
        <w:rPr>
          <w:rFonts w:asciiTheme="minorHAnsi" w:hAnsiTheme="minorHAnsi" w:cs="Helvetica"/>
          <w:color w:val="141823"/>
          <w:sz w:val="20"/>
          <w:szCs w:val="20"/>
        </w:rPr>
        <w:t xml:space="preserve">shall have the right to </w:t>
      </w:r>
      <w:r w:rsidR="00791B1A" w:rsidRPr="00C14040">
        <w:rPr>
          <w:rFonts w:asciiTheme="minorHAnsi" w:hAnsiTheme="minorHAnsi" w:cs="Helvetica"/>
          <w:color w:val="141823"/>
          <w:sz w:val="20"/>
          <w:szCs w:val="20"/>
        </w:rPr>
        <w:t xml:space="preserve">exclude such responses from the </w:t>
      </w:r>
      <w:r w:rsidR="00AF01C0" w:rsidRPr="00C14040">
        <w:rPr>
          <w:rFonts w:asciiTheme="minorHAnsi" w:hAnsiTheme="minorHAnsi" w:cs="Helvetica"/>
          <w:color w:val="141823"/>
          <w:sz w:val="20"/>
          <w:szCs w:val="20"/>
        </w:rPr>
        <w:t>Promo</w:t>
      </w:r>
      <w:r w:rsidR="00AA0403" w:rsidRPr="00C14040">
        <w:rPr>
          <w:rFonts w:asciiTheme="minorHAnsi" w:hAnsiTheme="minorHAnsi" w:cs="Helvetica"/>
          <w:color w:val="141823"/>
          <w:sz w:val="20"/>
          <w:szCs w:val="20"/>
        </w:rPr>
        <w:t xml:space="preserve">.  </w:t>
      </w:r>
    </w:p>
    <w:p w:rsidR="00613721" w:rsidRPr="00C14040" w:rsidRDefault="00133851"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The participant shall not use the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 xml:space="preserve"> to harm the reputation of the</w:t>
      </w:r>
      <w:r w:rsidR="00AF01C0" w:rsidRPr="00C14040">
        <w:rPr>
          <w:rFonts w:asciiTheme="minorHAnsi" w:hAnsiTheme="minorHAnsi" w:cs="Helvetica"/>
          <w:color w:val="141823"/>
          <w:sz w:val="20"/>
          <w:szCs w:val="20"/>
        </w:rPr>
        <w:t xml:space="preserve"> Company or </w:t>
      </w:r>
      <w:r w:rsidRPr="00C14040">
        <w:rPr>
          <w:rFonts w:asciiTheme="minorHAnsi" w:hAnsiTheme="minorHAnsi" w:cs="Helvetica"/>
          <w:color w:val="141823"/>
          <w:sz w:val="20"/>
          <w:szCs w:val="20"/>
        </w:rPr>
        <w:t xml:space="preserve">its associate companies or any of its products including </w:t>
      </w:r>
      <w:r w:rsidR="00E35167" w:rsidRPr="00C14040">
        <w:rPr>
          <w:rFonts w:asciiTheme="minorHAnsi" w:hAnsiTheme="minorHAnsi" w:cs="Helvetica"/>
          <w:color w:val="141823"/>
          <w:sz w:val="20"/>
          <w:szCs w:val="20"/>
        </w:rPr>
        <w:t xml:space="preserve">Tic </w:t>
      </w:r>
      <w:proofErr w:type="spellStart"/>
      <w:r w:rsidR="00E35167" w:rsidRPr="00C14040">
        <w:rPr>
          <w:rFonts w:asciiTheme="minorHAnsi" w:hAnsiTheme="minorHAnsi" w:cs="Helvetica"/>
          <w:color w:val="141823"/>
          <w:sz w:val="20"/>
          <w:szCs w:val="20"/>
        </w:rPr>
        <w:t>Tac</w:t>
      </w:r>
      <w:proofErr w:type="spellEnd"/>
      <w:r w:rsidRPr="00C14040">
        <w:rPr>
          <w:rFonts w:asciiTheme="minorHAnsi" w:hAnsiTheme="minorHAnsi" w:cs="Helvetica"/>
          <w:color w:val="141823"/>
          <w:sz w:val="20"/>
          <w:szCs w:val="20"/>
        </w:rPr>
        <w:t xml:space="preserve">. </w:t>
      </w:r>
    </w:p>
    <w:p w:rsidR="00285D4E" w:rsidRPr="00C14040" w:rsidRDefault="00285D4E"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The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 xml:space="preserve"> is available for participation on first come basis and will be open for such </w:t>
      </w:r>
      <w:r w:rsidR="00A33EB0" w:rsidRPr="00C14040">
        <w:rPr>
          <w:rFonts w:asciiTheme="minorHAnsi" w:hAnsiTheme="minorHAnsi" w:cs="Helvetica"/>
          <w:color w:val="141823"/>
          <w:sz w:val="20"/>
          <w:szCs w:val="20"/>
        </w:rPr>
        <w:t xml:space="preserve">participation by </w:t>
      </w:r>
      <w:r w:rsidRPr="00C14040">
        <w:rPr>
          <w:rFonts w:asciiTheme="minorHAnsi" w:hAnsiTheme="minorHAnsi" w:cs="Helvetica"/>
          <w:color w:val="141823"/>
          <w:sz w:val="20"/>
          <w:szCs w:val="20"/>
        </w:rPr>
        <w:t>such no. of participants as the Organizers may select at its sole and absolute discretion.</w:t>
      </w:r>
    </w:p>
    <w:p w:rsidR="00EA062E" w:rsidRPr="00C14040" w:rsidRDefault="00EA062E"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All decisions of </w:t>
      </w:r>
      <w:r w:rsidR="00CC31DA" w:rsidRPr="00C14040">
        <w:rPr>
          <w:rFonts w:asciiTheme="minorHAnsi" w:hAnsiTheme="minorHAnsi" w:cs="Helvetica"/>
          <w:color w:val="141823"/>
          <w:sz w:val="20"/>
          <w:szCs w:val="20"/>
        </w:rPr>
        <w:t xml:space="preserve">the Organizers </w:t>
      </w:r>
      <w:r w:rsidRPr="00C14040">
        <w:rPr>
          <w:rFonts w:asciiTheme="minorHAnsi" w:hAnsiTheme="minorHAnsi" w:cs="Helvetica"/>
          <w:color w:val="141823"/>
          <w:sz w:val="20"/>
          <w:szCs w:val="20"/>
        </w:rPr>
        <w:t xml:space="preserve">in any matter </w:t>
      </w:r>
      <w:r w:rsidR="008F7FA5" w:rsidRPr="00C14040">
        <w:rPr>
          <w:rFonts w:asciiTheme="minorHAnsi" w:hAnsiTheme="minorHAnsi" w:cs="Helvetica"/>
          <w:color w:val="141823"/>
          <w:sz w:val="20"/>
          <w:szCs w:val="20"/>
        </w:rPr>
        <w:t xml:space="preserve">relating to the </w:t>
      </w:r>
      <w:r w:rsidR="00AF01C0" w:rsidRPr="00C14040">
        <w:rPr>
          <w:rFonts w:asciiTheme="minorHAnsi" w:hAnsiTheme="minorHAnsi" w:cs="Helvetica"/>
          <w:color w:val="141823"/>
          <w:sz w:val="20"/>
          <w:szCs w:val="20"/>
        </w:rPr>
        <w:t>Promo</w:t>
      </w:r>
      <w:r w:rsidR="00A84B6C" w:rsidRPr="00C14040">
        <w:rPr>
          <w:rFonts w:asciiTheme="minorHAnsi" w:hAnsiTheme="minorHAnsi" w:cs="Helvetica"/>
          <w:color w:val="141823"/>
          <w:sz w:val="20"/>
          <w:szCs w:val="20"/>
        </w:rPr>
        <w:t xml:space="preserve"> </w:t>
      </w:r>
      <w:r w:rsidRPr="00C14040">
        <w:rPr>
          <w:rFonts w:asciiTheme="minorHAnsi" w:hAnsiTheme="minorHAnsi" w:cs="Helvetica"/>
          <w:color w:val="141823"/>
          <w:sz w:val="20"/>
          <w:szCs w:val="20"/>
        </w:rPr>
        <w:t>shall be final and no discussion</w:t>
      </w:r>
      <w:r w:rsidR="00CC31DA" w:rsidRPr="00C14040">
        <w:rPr>
          <w:rFonts w:asciiTheme="minorHAnsi" w:hAnsiTheme="minorHAnsi" w:cs="Helvetica"/>
          <w:color w:val="141823"/>
          <w:sz w:val="20"/>
          <w:szCs w:val="20"/>
        </w:rPr>
        <w:t>,</w:t>
      </w:r>
      <w:r w:rsidRPr="00C14040">
        <w:rPr>
          <w:rFonts w:asciiTheme="minorHAnsi" w:hAnsiTheme="minorHAnsi" w:cs="Helvetica"/>
          <w:color w:val="141823"/>
          <w:sz w:val="20"/>
          <w:szCs w:val="20"/>
        </w:rPr>
        <w:t xml:space="preserve"> correspondence</w:t>
      </w:r>
      <w:r w:rsidR="00CC31DA" w:rsidRPr="00C14040">
        <w:rPr>
          <w:rFonts w:asciiTheme="minorHAnsi" w:hAnsiTheme="minorHAnsi" w:cs="Helvetica"/>
          <w:color w:val="141823"/>
          <w:sz w:val="20"/>
          <w:szCs w:val="20"/>
        </w:rPr>
        <w:t>, dispute</w:t>
      </w:r>
      <w:r w:rsidRPr="00C14040">
        <w:rPr>
          <w:rFonts w:asciiTheme="minorHAnsi" w:hAnsiTheme="minorHAnsi" w:cs="Helvetica"/>
          <w:color w:val="141823"/>
          <w:sz w:val="20"/>
          <w:szCs w:val="20"/>
        </w:rPr>
        <w:t xml:space="preserve"> will be entertained.</w:t>
      </w:r>
    </w:p>
    <w:p w:rsidR="00EA062E" w:rsidRPr="00C14040" w:rsidRDefault="00CC31DA"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Organizers reserve </w:t>
      </w:r>
      <w:r w:rsidR="00EA062E" w:rsidRPr="00C14040">
        <w:rPr>
          <w:rFonts w:asciiTheme="minorHAnsi" w:hAnsiTheme="minorHAnsi" w:cs="Helvetica"/>
          <w:color w:val="141823"/>
          <w:sz w:val="20"/>
          <w:szCs w:val="20"/>
        </w:rPr>
        <w:t>the sole right to change</w:t>
      </w:r>
      <w:r w:rsidR="00A33EB0" w:rsidRPr="00C14040">
        <w:rPr>
          <w:rFonts w:asciiTheme="minorHAnsi" w:hAnsiTheme="minorHAnsi" w:cs="Helvetica"/>
          <w:color w:val="141823"/>
          <w:sz w:val="20"/>
          <w:szCs w:val="20"/>
        </w:rPr>
        <w:t xml:space="preserve"> </w:t>
      </w:r>
      <w:r w:rsidR="00EA062E" w:rsidRPr="00C14040">
        <w:rPr>
          <w:rFonts w:asciiTheme="minorHAnsi" w:hAnsiTheme="minorHAnsi" w:cs="Helvetica"/>
          <w:color w:val="141823"/>
          <w:sz w:val="20"/>
          <w:szCs w:val="20"/>
        </w:rPr>
        <w:t>/</w:t>
      </w:r>
      <w:r w:rsidR="00A33EB0" w:rsidRPr="00C14040">
        <w:rPr>
          <w:rFonts w:asciiTheme="minorHAnsi" w:hAnsiTheme="minorHAnsi" w:cs="Helvetica"/>
          <w:color w:val="141823"/>
          <w:sz w:val="20"/>
          <w:szCs w:val="20"/>
        </w:rPr>
        <w:t xml:space="preserve"> </w:t>
      </w:r>
      <w:r w:rsidR="00EA062E" w:rsidRPr="00C14040">
        <w:rPr>
          <w:rFonts w:asciiTheme="minorHAnsi" w:hAnsiTheme="minorHAnsi" w:cs="Helvetica"/>
          <w:color w:val="141823"/>
          <w:sz w:val="20"/>
          <w:szCs w:val="20"/>
        </w:rPr>
        <w:t xml:space="preserve">edit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 xml:space="preserve"> </w:t>
      </w:r>
      <w:r w:rsidR="00EA062E" w:rsidRPr="00C14040">
        <w:rPr>
          <w:rFonts w:asciiTheme="minorHAnsi" w:hAnsiTheme="minorHAnsi" w:cs="Helvetica"/>
          <w:color w:val="141823"/>
          <w:sz w:val="20"/>
          <w:szCs w:val="20"/>
        </w:rPr>
        <w:t>details at any time at its discretion and</w:t>
      </w:r>
      <w:r w:rsidRPr="00C14040">
        <w:rPr>
          <w:rFonts w:asciiTheme="minorHAnsi" w:hAnsiTheme="minorHAnsi" w:cs="Helvetica"/>
          <w:color w:val="141823"/>
          <w:sz w:val="20"/>
          <w:szCs w:val="20"/>
        </w:rPr>
        <w:t xml:space="preserve"> </w:t>
      </w:r>
      <w:r w:rsidR="00EA062E" w:rsidRPr="00C14040">
        <w:rPr>
          <w:rFonts w:asciiTheme="minorHAnsi" w:hAnsiTheme="minorHAnsi" w:cs="Helvetica"/>
          <w:color w:val="141823"/>
          <w:sz w:val="20"/>
          <w:szCs w:val="20"/>
        </w:rPr>
        <w:t>/or alter the</w:t>
      </w:r>
      <w:r w:rsidRPr="00C14040">
        <w:rPr>
          <w:rFonts w:asciiTheme="minorHAnsi" w:hAnsiTheme="minorHAnsi" w:cs="Helvetica"/>
          <w:color w:val="141823"/>
          <w:sz w:val="20"/>
          <w:szCs w:val="20"/>
        </w:rPr>
        <w:t>se</w:t>
      </w:r>
      <w:r w:rsidR="00EA062E" w:rsidRPr="00C14040">
        <w:rPr>
          <w:rFonts w:asciiTheme="minorHAnsi" w:hAnsiTheme="minorHAnsi" w:cs="Helvetica"/>
          <w:color w:val="141823"/>
          <w:sz w:val="20"/>
          <w:szCs w:val="20"/>
        </w:rPr>
        <w:t xml:space="preserve"> terms and conditions without </w:t>
      </w:r>
      <w:r w:rsidR="00A33EB0" w:rsidRPr="00C14040">
        <w:rPr>
          <w:rFonts w:asciiTheme="minorHAnsi" w:hAnsiTheme="minorHAnsi" w:cs="Helvetica"/>
          <w:color w:val="141823"/>
          <w:sz w:val="20"/>
          <w:szCs w:val="20"/>
        </w:rPr>
        <w:t xml:space="preserve">any consent, connivance, </w:t>
      </w:r>
      <w:r w:rsidR="00EA062E" w:rsidRPr="00C14040">
        <w:rPr>
          <w:rFonts w:asciiTheme="minorHAnsi" w:hAnsiTheme="minorHAnsi" w:cs="Helvetica"/>
          <w:color w:val="141823"/>
          <w:sz w:val="20"/>
          <w:szCs w:val="20"/>
        </w:rPr>
        <w:t>notice</w:t>
      </w:r>
      <w:r w:rsidR="00A33EB0" w:rsidRPr="00C14040">
        <w:rPr>
          <w:rFonts w:asciiTheme="minorHAnsi" w:hAnsiTheme="minorHAnsi" w:cs="Helvetica"/>
          <w:color w:val="141823"/>
          <w:sz w:val="20"/>
          <w:szCs w:val="20"/>
        </w:rPr>
        <w:t xml:space="preserve"> or intimation to anyone</w:t>
      </w:r>
      <w:r w:rsidR="00356163" w:rsidRPr="00C14040">
        <w:rPr>
          <w:rFonts w:asciiTheme="minorHAnsi" w:hAnsiTheme="minorHAnsi" w:cs="Helvetica"/>
          <w:color w:val="141823"/>
          <w:sz w:val="20"/>
          <w:szCs w:val="20"/>
        </w:rPr>
        <w:t xml:space="preserve"> to resolve</w:t>
      </w:r>
      <w:r w:rsidR="001E7A1C" w:rsidRPr="00C14040">
        <w:rPr>
          <w:rFonts w:asciiTheme="minorHAnsi" w:hAnsiTheme="minorHAnsi" w:cs="Helvetica"/>
          <w:color w:val="141823"/>
          <w:sz w:val="20"/>
          <w:szCs w:val="20"/>
        </w:rPr>
        <w:t xml:space="preserve"> the difficulties</w:t>
      </w:r>
      <w:r w:rsidR="00356163" w:rsidRPr="00C14040">
        <w:rPr>
          <w:rFonts w:asciiTheme="minorHAnsi" w:hAnsiTheme="minorHAnsi" w:cs="Helvetica"/>
          <w:color w:val="141823"/>
          <w:sz w:val="20"/>
          <w:szCs w:val="20"/>
        </w:rPr>
        <w:t>, if any,</w:t>
      </w:r>
      <w:r w:rsidR="001E7A1C" w:rsidRPr="00C14040">
        <w:rPr>
          <w:rFonts w:asciiTheme="minorHAnsi" w:hAnsiTheme="minorHAnsi" w:cs="Helvetica"/>
          <w:color w:val="141823"/>
          <w:sz w:val="20"/>
          <w:szCs w:val="20"/>
        </w:rPr>
        <w:t xml:space="preserve"> </w:t>
      </w:r>
      <w:r w:rsidR="00356163" w:rsidRPr="00C14040">
        <w:rPr>
          <w:rFonts w:asciiTheme="minorHAnsi" w:hAnsiTheme="minorHAnsi" w:cs="Helvetica"/>
          <w:color w:val="141823"/>
          <w:sz w:val="20"/>
          <w:szCs w:val="20"/>
        </w:rPr>
        <w:t>during implementation of the Promo</w:t>
      </w:r>
      <w:r w:rsidR="00EA062E" w:rsidRPr="00C14040">
        <w:rPr>
          <w:rFonts w:asciiTheme="minorHAnsi" w:hAnsiTheme="minorHAnsi" w:cs="Helvetica"/>
          <w:color w:val="141823"/>
          <w:sz w:val="20"/>
          <w:szCs w:val="20"/>
        </w:rPr>
        <w:t>.</w:t>
      </w:r>
    </w:p>
    <w:p w:rsidR="00EA062E" w:rsidRPr="00C14040" w:rsidRDefault="00CC31DA"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Organizers do </w:t>
      </w:r>
      <w:r w:rsidR="00EA062E" w:rsidRPr="00C14040">
        <w:rPr>
          <w:rFonts w:asciiTheme="minorHAnsi" w:hAnsiTheme="minorHAnsi" w:cs="Helvetica"/>
          <w:color w:val="141823"/>
          <w:sz w:val="20"/>
          <w:szCs w:val="20"/>
        </w:rPr>
        <w:t>not guarantee continuous</w:t>
      </w:r>
      <w:r w:rsidRPr="00C14040">
        <w:rPr>
          <w:rFonts w:asciiTheme="minorHAnsi" w:hAnsiTheme="minorHAnsi" w:cs="Helvetica"/>
          <w:color w:val="141823"/>
          <w:sz w:val="20"/>
          <w:szCs w:val="20"/>
        </w:rPr>
        <w:t xml:space="preserve"> or </w:t>
      </w:r>
      <w:r w:rsidR="00EA062E" w:rsidRPr="00C14040">
        <w:rPr>
          <w:rFonts w:asciiTheme="minorHAnsi" w:hAnsiTheme="minorHAnsi" w:cs="Helvetica"/>
          <w:color w:val="141823"/>
          <w:sz w:val="20"/>
          <w:szCs w:val="20"/>
        </w:rPr>
        <w:t xml:space="preserve">uninterrupted </w:t>
      </w:r>
      <w:r w:rsidRPr="00C14040">
        <w:rPr>
          <w:rFonts w:asciiTheme="minorHAnsi" w:hAnsiTheme="minorHAnsi" w:cs="Helvetica"/>
          <w:color w:val="141823"/>
          <w:sz w:val="20"/>
          <w:szCs w:val="20"/>
        </w:rPr>
        <w:t xml:space="preserve">conduct of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 xml:space="preserve"> </w:t>
      </w:r>
      <w:r w:rsidR="00EA062E" w:rsidRPr="00C14040">
        <w:rPr>
          <w:rFonts w:asciiTheme="minorHAnsi" w:hAnsiTheme="minorHAnsi" w:cs="Helvetica"/>
          <w:color w:val="141823"/>
          <w:sz w:val="20"/>
          <w:szCs w:val="20"/>
        </w:rPr>
        <w:t xml:space="preserve">and is not liable in case </w:t>
      </w:r>
      <w:r w:rsidRPr="00C14040">
        <w:rPr>
          <w:rFonts w:asciiTheme="minorHAnsi" w:hAnsiTheme="minorHAnsi" w:cs="Helvetica"/>
          <w:color w:val="141823"/>
          <w:sz w:val="20"/>
          <w:szCs w:val="20"/>
        </w:rPr>
        <w:t xml:space="preserve">of any interruption or discontinuation of the </w:t>
      </w:r>
      <w:r w:rsidR="00AF01C0" w:rsidRPr="00C14040">
        <w:rPr>
          <w:rFonts w:asciiTheme="minorHAnsi" w:hAnsiTheme="minorHAnsi" w:cs="Helvetica"/>
          <w:color w:val="141823"/>
          <w:sz w:val="20"/>
          <w:szCs w:val="20"/>
        </w:rPr>
        <w:t>Promo</w:t>
      </w:r>
      <w:r w:rsidR="007E1F20" w:rsidRPr="00C14040">
        <w:rPr>
          <w:rFonts w:asciiTheme="minorHAnsi" w:hAnsiTheme="minorHAnsi" w:cs="Helvetica"/>
          <w:color w:val="141823"/>
          <w:sz w:val="20"/>
          <w:szCs w:val="20"/>
        </w:rPr>
        <w:t xml:space="preserve"> or the non-availability </w:t>
      </w:r>
      <w:r w:rsidR="00CF7674" w:rsidRPr="00C14040">
        <w:rPr>
          <w:rFonts w:asciiTheme="minorHAnsi" w:hAnsiTheme="minorHAnsi" w:cs="Helvetica"/>
          <w:color w:val="141823"/>
          <w:sz w:val="20"/>
          <w:szCs w:val="20"/>
        </w:rPr>
        <w:t xml:space="preserve">of </w:t>
      </w:r>
      <w:r w:rsidR="007E1F20" w:rsidRPr="00C14040">
        <w:rPr>
          <w:rFonts w:asciiTheme="minorHAnsi" w:hAnsiTheme="minorHAnsi" w:cs="Helvetica"/>
          <w:color w:val="141823"/>
          <w:sz w:val="20"/>
          <w:szCs w:val="20"/>
        </w:rPr>
        <w:t>the stock</w:t>
      </w:r>
      <w:r w:rsidR="00356163" w:rsidRPr="00C14040">
        <w:rPr>
          <w:rFonts w:asciiTheme="minorHAnsi" w:hAnsiTheme="minorHAnsi" w:cs="Helvetica"/>
          <w:color w:val="141823"/>
          <w:sz w:val="20"/>
          <w:szCs w:val="20"/>
        </w:rPr>
        <w:t xml:space="preserve"> of Promo Packs</w:t>
      </w:r>
      <w:r w:rsidR="00EA062E" w:rsidRPr="00C14040">
        <w:rPr>
          <w:rFonts w:asciiTheme="minorHAnsi" w:hAnsiTheme="minorHAnsi" w:cs="Helvetica"/>
          <w:color w:val="141823"/>
          <w:sz w:val="20"/>
          <w:szCs w:val="20"/>
        </w:rPr>
        <w:t>.</w:t>
      </w:r>
    </w:p>
    <w:p w:rsidR="00EA062E" w:rsidRPr="00C14040" w:rsidRDefault="00CB556C"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The </w:t>
      </w:r>
      <w:r w:rsidR="00CC31DA" w:rsidRPr="00C14040">
        <w:rPr>
          <w:rFonts w:asciiTheme="minorHAnsi" w:hAnsiTheme="minorHAnsi" w:cs="Helvetica"/>
          <w:color w:val="141823"/>
          <w:sz w:val="20"/>
          <w:szCs w:val="20"/>
        </w:rPr>
        <w:t xml:space="preserve">Participants </w:t>
      </w:r>
      <w:r w:rsidR="00EA062E" w:rsidRPr="00C14040">
        <w:rPr>
          <w:rFonts w:asciiTheme="minorHAnsi" w:hAnsiTheme="minorHAnsi" w:cs="Helvetica"/>
          <w:color w:val="141823"/>
          <w:sz w:val="20"/>
          <w:szCs w:val="20"/>
        </w:rPr>
        <w:t xml:space="preserve">agree to have their name, </w:t>
      </w:r>
      <w:r w:rsidR="00356163" w:rsidRPr="00C14040">
        <w:rPr>
          <w:rFonts w:asciiTheme="minorHAnsi" w:hAnsiTheme="minorHAnsi" w:cs="Helvetica"/>
          <w:color w:val="141823"/>
          <w:sz w:val="20"/>
          <w:szCs w:val="20"/>
        </w:rPr>
        <w:t xml:space="preserve">personal </w:t>
      </w:r>
      <w:r w:rsidR="00EA062E" w:rsidRPr="00C14040">
        <w:rPr>
          <w:rFonts w:asciiTheme="minorHAnsi" w:hAnsiTheme="minorHAnsi" w:cs="Helvetica"/>
          <w:color w:val="141823"/>
          <w:sz w:val="20"/>
          <w:szCs w:val="20"/>
        </w:rPr>
        <w:t xml:space="preserve">details </w:t>
      </w:r>
      <w:r w:rsidR="00CC31DA" w:rsidRPr="00C14040">
        <w:rPr>
          <w:rFonts w:asciiTheme="minorHAnsi" w:hAnsiTheme="minorHAnsi" w:cs="Helvetica"/>
          <w:color w:val="141823"/>
          <w:sz w:val="20"/>
          <w:szCs w:val="20"/>
        </w:rPr>
        <w:t xml:space="preserve">including </w:t>
      </w:r>
      <w:r w:rsidR="00EA062E" w:rsidRPr="00C14040">
        <w:rPr>
          <w:rFonts w:asciiTheme="minorHAnsi" w:hAnsiTheme="minorHAnsi" w:cs="Helvetica"/>
          <w:color w:val="141823"/>
          <w:sz w:val="20"/>
          <w:szCs w:val="20"/>
        </w:rPr>
        <w:t>photo published</w:t>
      </w:r>
      <w:r w:rsidR="00AA0403" w:rsidRPr="00C14040">
        <w:rPr>
          <w:rFonts w:asciiTheme="minorHAnsi" w:hAnsiTheme="minorHAnsi" w:cs="Helvetica"/>
          <w:color w:val="141823"/>
          <w:sz w:val="20"/>
          <w:szCs w:val="20"/>
        </w:rPr>
        <w:t xml:space="preserve"> or uploaded on social </w:t>
      </w:r>
      <w:r w:rsidRPr="00C14040">
        <w:rPr>
          <w:rFonts w:asciiTheme="minorHAnsi" w:hAnsiTheme="minorHAnsi" w:cs="Helvetica"/>
          <w:color w:val="141823"/>
          <w:sz w:val="20"/>
          <w:szCs w:val="20"/>
        </w:rPr>
        <w:t xml:space="preserve">or other </w:t>
      </w:r>
      <w:r w:rsidR="00AA0403" w:rsidRPr="00C14040">
        <w:rPr>
          <w:rFonts w:asciiTheme="minorHAnsi" w:hAnsiTheme="minorHAnsi" w:cs="Helvetica"/>
          <w:color w:val="141823"/>
          <w:sz w:val="20"/>
          <w:szCs w:val="20"/>
        </w:rPr>
        <w:t>media, to be used</w:t>
      </w:r>
      <w:r w:rsidR="00EA062E" w:rsidRPr="00C14040">
        <w:rPr>
          <w:rFonts w:asciiTheme="minorHAnsi" w:hAnsiTheme="minorHAnsi" w:cs="Helvetica"/>
          <w:color w:val="141823"/>
          <w:sz w:val="20"/>
          <w:szCs w:val="20"/>
        </w:rPr>
        <w:t xml:space="preserve"> </w:t>
      </w:r>
      <w:r w:rsidR="00CC31DA" w:rsidRPr="00C14040">
        <w:rPr>
          <w:rFonts w:asciiTheme="minorHAnsi" w:hAnsiTheme="minorHAnsi" w:cs="Helvetica"/>
          <w:color w:val="141823"/>
          <w:sz w:val="20"/>
          <w:szCs w:val="20"/>
        </w:rPr>
        <w:t xml:space="preserve">by the Organizers </w:t>
      </w:r>
      <w:r w:rsidR="00EA062E" w:rsidRPr="00C14040">
        <w:rPr>
          <w:rFonts w:asciiTheme="minorHAnsi" w:hAnsiTheme="minorHAnsi" w:cs="Helvetica"/>
          <w:color w:val="141823"/>
          <w:sz w:val="20"/>
          <w:szCs w:val="20"/>
        </w:rPr>
        <w:t xml:space="preserve">without any </w:t>
      </w:r>
      <w:r w:rsidR="00356163" w:rsidRPr="00C14040">
        <w:rPr>
          <w:rFonts w:asciiTheme="minorHAnsi" w:hAnsiTheme="minorHAnsi" w:cs="Helvetica"/>
          <w:color w:val="141823"/>
          <w:sz w:val="20"/>
          <w:szCs w:val="20"/>
        </w:rPr>
        <w:t xml:space="preserve">consideration, </w:t>
      </w:r>
      <w:r w:rsidR="00AA0403" w:rsidRPr="00C14040">
        <w:rPr>
          <w:rFonts w:asciiTheme="minorHAnsi" w:hAnsiTheme="minorHAnsi" w:cs="Helvetica"/>
          <w:color w:val="141823"/>
          <w:sz w:val="20"/>
          <w:szCs w:val="20"/>
        </w:rPr>
        <w:t xml:space="preserve">compensation </w:t>
      </w:r>
      <w:r w:rsidRPr="00C14040">
        <w:rPr>
          <w:rFonts w:asciiTheme="minorHAnsi" w:hAnsiTheme="minorHAnsi" w:cs="Helvetica"/>
          <w:color w:val="141823"/>
          <w:sz w:val="20"/>
          <w:szCs w:val="20"/>
        </w:rPr>
        <w:t xml:space="preserve">and </w:t>
      </w:r>
      <w:r w:rsidR="00AA0403" w:rsidRPr="00C14040">
        <w:rPr>
          <w:rFonts w:asciiTheme="minorHAnsi" w:hAnsiTheme="minorHAnsi" w:cs="Helvetica"/>
          <w:color w:val="141823"/>
          <w:sz w:val="20"/>
          <w:szCs w:val="20"/>
        </w:rPr>
        <w:t xml:space="preserve">limitation. </w:t>
      </w:r>
    </w:p>
    <w:p w:rsidR="00CB556C" w:rsidRPr="00C14040" w:rsidRDefault="00CB556C"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The Participants agree that the Organizers may store and use the personal information of the Participant shared for the purposes of or in connection with the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 xml:space="preserve"> for the purpose of conducting the </w:t>
      </w:r>
      <w:r w:rsidR="00AF01C0" w:rsidRPr="00C14040">
        <w:rPr>
          <w:rFonts w:asciiTheme="minorHAnsi" w:hAnsiTheme="minorHAnsi" w:cs="Helvetica"/>
          <w:color w:val="141823"/>
          <w:sz w:val="20"/>
          <w:szCs w:val="20"/>
        </w:rPr>
        <w:t>Promo</w:t>
      </w:r>
      <w:r w:rsidRPr="00C14040">
        <w:rPr>
          <w:rFonts w:asciiTheme="minorHAnsi" w:hAnsiTheme="minorHAnsi" w:cs="Helvetica"/>
          <w:color w:val="141823"/>
          <w:sz w:val="20"/>
          <w:szCs w:val="20"/>
        </w:rPr>
        <w:t xml:space="preserve"> as well promoting and marketing its products.</w:t>
      </w:r>
    </w:p>
    <w:p w:rsidR="00EA062E" w:rsidRPr="00C14040" w:rsidRDefault="00CC31DA"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Organizers </w:t>
      </w:r>
      <w:r w:rsidR="00EA062E" w:rsidRPr="00C14040">
        <w:rPr>
          <w:rFonts w:asciiTheme="minorHAnsi" w:hAnsiTheme="minorHAnsi" w:cs="Helvetica"/>
          <w:color w:val="141823"/>
          <w:sz w:val="20"/>
          <w:szCs w:val="20"/>
        </w:rPr>
        <w:t>do not guarantee any security and privacy to the published</w:t>
      </w:r>
      <w:r w:rsidR="00AA0403" w:rsidRPr="00C14040">
        <w:rPr>
          <w:rFonts w:asciiTheme="minorHAnsi" w:hAnsiTheme="minorHAnsi" w:cs="Helvetica"/>
          <w:color w:val="141823"/>
          <w:sz w:val="20"/>
          <w:szCs w:val="20"/>
        </w:rPr>
        <w:t xml:space="preserve"> or uploaded details and</w:t>
      </w:r>
      <w:r w:rsidR="00EA062E" w:rsidRPr="00C14040">
        <w:rPr>
          <w:rFonts w:asciiTheme="minorHAnsi" w:hAnsiTheme="minorHAnsi" w:cs="Helvetica"/>
          <w:color w:val="141823"/>
          <w:sz w:val="20"/>
          <w:szCs w:val="20"/>
        </w:rPr>
        <w:t xml:space="preserve"> photographs and is not liable for any consequences caused by and resulting from such </w:t>
      </w:r>
      <w:r w:rsidRPr="00C14040">
        <w:rPr>
          <w:rFonts w:asciiTheme="minorHAnsi" w:hAnsiTheme="minorHAnsi" w:cs="Helvetica"/>
          <w:color w:val="141823"/>
          <w:sz w:val="20"/>
          <w:szCs w:val="20"/>
        </w:rPr>
        <w:t>publication</w:t>
      </w:r>
      <w:r w:rsidR="00AA0403" w:rsidRPr="00C14040">
        <w:rPr>
          <w:rFonts w:asciiTheme="minorHAnsi" w:hAnsiTheme="minorHAnsi" w:cs="Helvetica"/>
          <w:color w:val="141823"/>
          <w:sz w:val="20"/>
          <w:szCs w:val="20"/>
        </w:rPr>
        <w:t xml:space="preserve"> or upload</w:t>
      </w:r>
      <w:r w:rsidR="00EA062E" w:rsidRPr="00C14040">
        <w:rPr>
          <w:rFonts w:asciiTheme="minorHAnsi" w:hAnsiTheme="minorHAnsi" w:cs="Helvetica"/>
          <w:color w:val="141823"/>
          <w:sz w:val="20"/>
          <w:szCs w:val="20"/>
        </w:rPr>
        <w:t>.</w:t>
      </w:r>
    </w:p>
    <w:p w:rsidR="00EA062E" w:rsidRPr="00C14040" w:rsidRDefault="00CC31DA"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Organizers reserve</w:t>
      </w:r>
      <w:r w:rsidR="00EA062E" w:rsidRPr="00C14040">
        <w:rPr>
          <w:rFonts w:asciiTheme="minorHAnsi" w:hAnsiTheme="minorHAnsi" w:cs="Helvetica"/>
          <w:color w:val="141823"/>
          <w:sz w:val="20"/>
          <w:szCs w:val="20"/>
        </w:rPr>
        <w:t xml:space="preserve"> the right to </w:t>
      </w:r>
      <w:r w:rsidR="00801630" w:rsidRPr="00C14040">
        <w:rPr>
          <w:rFonts w:asciiTheme="minorHAnsi" w:hAnsiTheme="minorHAnsi" w:cs="Helvetica"/>
          <w:color w:val="141823"/>
          <w:sz w:val="20"/>
          <w:szCs w:val="20"/>
        </w:rPr>
        <w:t xml:space="preserve">modify or </w:t>
      </w:r>
      <w:r w:rsidR="00EA062E" w:rsidRPr="00C14040">
        <w:rPr>
          <w:rFonts w:asciiTheme="minorHAnsi" w:hAnsiTheme="minorHAnsi" w:cs="Helvetica"/>
          <w:color w:val="141823"/>
          <w:sz w:val="20"/>
          <w:szCs w:val="20"/>
        </w:rPr>
        <w:t xml:space="preserve">pull out the </w:t>
      </w:r>
      <w:r w:rsidR="00AF01C0" w:rsidRPr="00C14040">
        <w:rPr>
          <w:rFonts w:asciiTheme="minorHAnsi" w:hAnsiTheme="minorHAnsi" w:cs="Helvetica"/>
          <w:color w:val="141823"/>
          <w:sz w:val="20"/>
          <w:szCs w:val="20"/>
        </w:rPr>
        <w:t>Promo</w:t>
      </w:r>
      <w:r w:rsidR="00104B4F" w:rsidRPr="00C14040">
        <w:rPr>
          <w:rFonts w:asciiTheme="minorHAnsi" w:hAnsiTheme="minorHAnsi" w:cs="Helvetica"/>
          <w:color w:val="141823"/>
          <w:sz w:val="20"/>
          <w:szCs w:val="20"/>
        </w:rPr>
        <w:t xml:space="preserve"> </w:t>
      </w:r>
      <w:r w:rsidR="00801630" w:rsidRPr="00C14040">
        <w:rPr>
          <w:rFonts w:asciiTheme="minorHAnsi" w:hAnsiTheme="minorHAnsi" w:cs="Helvetica"/>
          <w:color w:val="141823"/>
          <w:sz w:val="20"/>
          <w:szCs w:val="20"/>
        </w:rPr>
        <w:t xml:space="preserve">without prior consent, connivance, intimation or </w:t>
      </w:r>
      <w:r w:rsidR="00EA062E" w:rsidRPr="00C14040">
        <w:rPr>
          <w:rFonts w:asciiTheme="minorHAnsi" w:hAnsiTheme="minorHAnsi" w:cs="Helvetica"/>
          <w:color w:val="141823"/>
          <w:sz w:val="20"/>
          <w:szCs w:val="20"/>
        </w:rPr>
        <w:t>notification.</w:t>
      </w:r>
    </w:p>
    <w:p w:rsidR="00450C76" w:rsidRPr="00C14040" w:rsidRDefault="00AD1739"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 xml:space="preserve">Organizers </w:t>
      </w:r>
      <w:r w:rsidR="00EA062E" w:rsidRPr="00C14040">
        <w:rPr>
          <w:rFonts w:asciiTheme="minorHAnsi" w:hAnsiTheme="minorHAnsi" w:cs="Helvetica"/>
          <w:color w:val="141823"/>
          <w:sz w:val="20"/>
          <w:szCs w:val="20"/>
        </w:rPr>
        <w:t xml:space="preserve">reserve the right to disqualify </w:t>
      </w:r>
      <w:r w:rsidRPr="00C14040">
        <w:rPr>
          <w:rFonts w:asciiTheme="minorHAnsi" w:hAnsiTheme="minorHAnsi" w:cs="Helvetica"/>
          <w:color w:val="141823"/>
          <w:sz w:val="20"/>
          <w:szCs w:val="20"/>
        </w:rPr>
        <w:t>the</w:t>
      </w:r>
      <w:r w:rsidR="00EA062E" w:rsidRPr="00C14040">
        <w:rPr>
          <w:rFonts w:asciiTheme="minorHAnsi" w:hAnsiTheme="minorHAnsi" w:cs="Helvetica"/>
          <w:color w:val="141823"/>
          <w:sz w:val="20"/>
          <w:szCs w:val="20"/>
        </w:rPr>
        <w:t xml:space="preserve"> </w:t>
      </w:r>
      <w:r w:rsidR="00450C76" w:rsidRPr="00C14040">
        <w:rPr>
          <w:rFonts w:asciiTheme="minorHAnsi" w:hAnsiTheme="minorHAnsi" w:cs="Helvetica"/>
          <w:color w:val="141823"/>
          <w:sz w:val="20"/>
          <w:szCs w:val="20"/>
        </w:rPr>
        <w:t>p</w:t>
      </w:r>
      <w:r w:rsidR="00EA062E" w:rsidRPr="00C14040">
        <w:rPr>
          <w:rFonts w:asciiTheme="minorHAnsi" w:hAnsiTheme="minorHAnsi" w:cs="Helvetica"/>
          <w:color w:val="141823"/>
          <w:sz w:val="20"/>
          <w:szCs w:val="20"/>
        </w:rPr>
        <w:t>articipant</w:t>
      </w:r>
      <w:r w:rsidR="00AE1D04" w:rsidRPr="00C14040">
        <w:rPr>
          <w:rFonts w:asciiTheme="minorHAnsi" w:hAnsiTheme="minorHAnsi" w:cs="Helvetica"/>
          <w:color w:val="141823"/>
          <w:sz w:val="20"/>
          <w:szCs w:val="20"/>
        </w:rPr>
        <w:t xml:space="preserve"> for infringement of these terms and conditions, before or after participations / gratification</w:t>
      </w:r>
      <w:r w:rsidR="00450C76" w:rsidRPr="00C14040">
        <w:rPr>
          <w:rFonts w:asciiTheme="minorHAnsi" w:hAnsiTheme="minorHAnsi" w:cs="Helvetica"/>
          <w:color w:val="141823"/>
          <w:sz w:val="20"/>
          <w:szCs w:val="20"/>
        </w:rPr>
        <w:t>.</w:t>
      </w:r>
      <w:r w:rsidR="00EA062E" w:rsidRPr="00C14040">
        <w:rPr>
          <w:rFonts w:asciiTheme="minorHAnsi" w:hAnsiTheme="minorHAnsi" w:cs="Helvetica"/>
          <w:color w:val="141823"/>
          <w:sz w:val="20"/>
          <w:szCs w:val="20"/>
        </w:rPr>
        <w:t xml:space="preserve"> </w:t>
      </w:r>
    </w:p>
    <w:p w:rsidR="00225F10" w:rsidRPr="00C14040" w:rsidRDefault="00EA062E"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Promotion is in no way sponsored, endorsed or</w:t>
      </w:r>
      <w:r w:rsidR="00225F10" w:rsidRPr="00C14040">
        <w:rPr>
          <w:rFonts w:asciiTheme="minorHAnsi" w:hAnsiTheme="minorHAnsi" w:cs="Helvetica"/>
          <w:color w:val="141823"/>
          <w:sz w:val="20"/>
          <w:szCs w:val="20"/>
        </w:rPr>
        <w:t xml:space="preserve"> </w:t>
      </w:r>
      <w:r w:rsidRPr="00C14040">
        <w:rPr>
          <w:rFonts w:asciiTheme="minorHAnsi" w:hAnsiTheme="minorHAnsi" w:cs="Helvetica"/>
          <w:color w:val="141823"/>
          <w:sz w:val="20"/>
          <w:szCs w:val="20"/>
        </w:rPr>
        <w:t>administere</w:t>
      </w:r>
      <w:r w:rsidR="00225F10" w:rsidRPr="00C14040">
        <w:rPr>
          <w:rFonts w:asciiTheme="minorHAnsi" w:hAnsiTheme="minorHAnsi" w:cs="Helvetica"/>
          <w:color w:val="141823"/>
          <w:sz w:val="20"/>
          <w:szCs w:val="20"/>
        </w:rPr>
        <w:t xml:space="preserve">d, </w:t>
      </w:r>
      <w:r w:rsidR="00674636" w:rsidRPr="00C14040">
        <w:rPr>
          <w:rFonts w:asciiTheme="minorHAnsi" w:hAnsiTheme="minorHAnsi" w:cs="Helvetica"/>
          <w:color w:val="141823"/>
          <w:sz w:val="20"/>
          <w:szCs w:val="20"/>
        </w:rPr>
        <w:t>by</w:t>
      </w:r>
      <w:r w:rsidR="00225F10" w:rsidRPr="00C14040">
        <w:rPr>
          <w:rFonts w:asciiTheme="minorHAnsi" w:hAnsiTheme="minorHAnsi" w:cs="Helvetica"/>
          <w:color w:val="141823"/>
          <w:sz w:val="20"/>
          <w:szCs w:val="20"/>
        </w:rPr>
        <w:t xml:space="preserve"> Facebook</w:t>
      </w:r>
      <w:r w:rsidR="00AE1D04" w:rsidRPr="00C14040">
        <w:rPr>
          <w:rFonts w:asciiTheme="minorHAnsi" w:hAnsiTheme="minorHAnsi" w:cs="Helvetica"/>
          <w:color w:val="141823"/>
          <w:sz w:val="20"/>
          <w:szCs w:val="20"/>
        </w:rPr>
        <w:t xml:space="preserve"> or any other social media</w:t>
      </w:r>
      <w:r w:rsidR="00225F10" w:rsidRPr="00C14040">
        <w:rPr>
          <w:rFonts w:asciiTheme="minorHAnsi" w:hAnsiTheme="minorHAnsi" w:cs="Helvetica"/>
          <w:color w:val="141823"/>
          <w:sz w:val="20"/>
          <w:szCs w:val="20"/>
        </w:rPr>
        <w:t>.</w:t>
      </w:r>
    </w:p>
    <w:p w:rsidR="009B2F7F" w:rsidRPr="00C14040" w:rsidRDefault="009B2F7F" w:rsidP="009B2F7F">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By participating into the contest, each Participant represents and warrants that he/she is legally competent to enter into binding contracts under applicable laws. By taking part and/or entering into the Promo the Participant warrants that all information provided by Participant regarding Participant’s name, age, state, city, address, phone number, etc., is true, correct, accurate and complete.</w:t>
      </w:r>
    </w:p>
    <w:p w:rsidR="00225F10" w:rsidRPr="00C14040" w:rsidRDefault="00EA062E" w:rsidP="005D0FCA">
      <w:pPr>
        <w:pStyle w:val="NormalWeb"/>
        <w:numPr>
          <w:ilvl w:val="0"/>
          <w:numId w:val="7"/>
        </w:numP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By participating you hereby release</w:t>
      </w:r>
      <w:r w:rsidR="00225F10" w:rsidRPr="00C14040">
        <w:rPr>
          <w:rFonts w:asciiTheme="minorHAnsi" w:hAnsiTheme="minorHAnsi" w:cs="Helvetica"/>
          <w:color w:val="141823"/>
          <w:sz w:val="20"/>
          <w:szCs w:val="20"/>
        </w:rPr>
        <w:t xml:space="preserve"> </w:t>
      </w:r>
      <w:r w:rsidRPr="00C14040">
        <w:rPr>
          <w:rFonts w:asciiTheme="minorHAnsi" w:hAnsiTheme="minorHAnsi" w:cs="Helvetica"/>
          <w:color w:val="141823"/>
          <w:sz w:val="20"/>
          <w:szCs w:val="20"/>
        </w:rPr>
        <w:t xml:space="preserve">and hold harmless </w:t>
      </w:r>
      <w:r w:rsidR="00831827" w:rsidRPr="00C14040">
        <w:rPr>
          <w:rFonts w:asciiTheme="minorHAnsi" w:hAnsiTheme="minorHAnsi" w:cs="Helvetica"/>
          <w:color w:val="141823"/>
          <w:sz w:val="20"/>
          <w:szCs w:val="20"/>
        </w:rPr>
        <w:t xml:space="preserve">Organizers </w:t>
      </w:r>
      <w:r w:rsidR="00AE1D04" w:rsidRPr="00C14040">
        <w:rPr>
          <w:rFonts w:asciiTheme="minorHAnsi" w:hAnsiTheme="minorHAnsi" w:cs="Helvetica"/>
          <w:color w:val="141823"/>
          <w:sz w:val="20"/>
          <w:szCs w:val="20"/>
        </w:rPr>
        <w:t xml:space="preserve">and its employees and directors </w:t>
      </w:r>
      <w:r w:rsidRPr="00C14040">
        <w:rPr>
          <w:rFonts w:asciiTheme="minorHAnsi" w:hAnsiTheme="minorHAnsi" w:cs="Helvetica"/>
          <w:color w:val="141823"/>
          <w:sz w:val="20"/>
          <w:szCs w:val="20"/>
        </w:rPr>
        <w:t xml:space="preserve">from any and all liability associated </w:t>
      </w:r>
      <w:r w:rsidR="00AE1D04" w:rsidRPr="00C14040">
        <w:rPr>
          <w:rFonts w:asciiTheme="minorHAnsi" w:hAnsiTheme="minorHAnsi" w:cs="Helvetica"/>
          <w:color w:val="141823"/>
          <w:sz w:val="20"/>
          <w:szCs w:val="20"/>
        </w:rPr>
        <w:t xml:space="preserve">with the </w:t>
      </w:r>
      <w:r w:rsidR="00831827" w:rsidRPr="00C14040">
        <w:rPr>
          <w:rFonts w:asciiTheme="minorHAnsi" w:hAnsiTheme="minorHAnsi" w:cs="Helvetica"/>
          <w:color w:val="141823"/>
          <w:sz w:val="20"/>
          <w:szCs w:val="20"/>
        </w:rPr>
        <w:t>participation</w:t>
      </w:r>
      <w:r w:rsidRPr="00C14040">
        <w:rPr>
          <w:rFonts w:asciiTheme="minorHAnsi" w:hAnsiTheme="minorHAnsi" w:cs="Helvetica"/>
          <w:color w:val="141823"/>
          <w:sz w:val="20"/>
          <w:szCs w:val="20"/>
        </w:rPr>
        <w:t>.</w:t>
      </w:r>
    </w:p>
    <w:p w:rsidR="001E62D4" w:rsidRPr="00C14040" w:rsidRDefault="00356163" w:rsidP="001E62D4">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Notwith</w:t>
      </w:r>
      <w:r w:rsidR="001E62D4" w:rsidRPr="00C14040">
        <w:rPr>
          <w:rFonts w:cs="Helvetica"/>
          <w:color w:val="333333"/>
          <w:sz w:val="20"/>
          <w:szCs w:val="20"/>
          <w:lang w:val="en"/>
        </w:rPr>
        <w:t>standing anything contained herein or in any other document or correspondence the responsibility and liability of the Organizer shall be limited to payment for the prize</w:t>
      </w:r>
      <w:r w:rsidR="004E1F32" w:rsidRPr="00C14040">
        <w:rPr>
          <w:rFonts w:cs="Helvetica"/>
          <w:color w:val="333333"/>
          <w:sz w:val="20"/>
          <w:szCs w:val="20"/>
          <w:lang w:val="en"/>
        </w:rPr>
        <w:t>(</w:t>
      </w:r>
      <w:r w:rsidR="001E62D4" w:rsidRPr="00C14040">
        <w:rPr>
          <w:rFonts w:cs="Helvetica"/>
          <w:color w:val="333333"/>
          <w:sz w:val="20"/>
          <w:szCs w:val="20"/>
          <w:lang w:val="en"/>
        </w:rPr>
        <w:t>s</w:t>
      </w:r>
      <w:r w:rsidR="004E1F32" w:rsidRPr="00C14040">
        <w:rPr>
          <w:rFonts w:cs="Helvetica"/>
          <w:color w:val="333333"/>
          <w:sz w:val="20"/>
          <w:szCs w:val="20"/>
          <w:lang w:val="en"/>
        </w:rPr>
        <w:t>)</w:t>
      </w:r>
      <w:r w:rsidR="001E62D4" w:rsidRPr="00C14040">
        <w:rPr>
          <w:rFonts w:cs="Helvetica"/>
          <w:color w:val="333333"/>
          <w:sz w:val="20"/>
          <w:szCs w:val="20"/>
          <w:lang w:val="en"/>
        </w:rPr>
        <w:t xml:space="preserve"> as aforesaid.</w:t>
      </w:r>
    </w:p>
    <w:p w:rsidR="00BD7130" w:rsidRPr="00C14040" w:rsidRDefault="00BD7130" w:rsidP="001E62D4">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The Organizer reserves the right to exclude any person from the Promo on the ground of misconduct / criminal record / infringement of these terms and conditions.</w:t>
      </w:r>
    </w:p>
    <w:p w:rsidR="008E1615" w:rsidRPr="00C14040" w:rsidRDefault="004A37F9" w:rsidP="001E62D4">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The Organizer reserves the right to terminate, modify or extend the Promo at its absolute discretion, without assigning any reason.</w:t>
      </w:r>
      <w:r w:rsidR="008E1615" w:rsidRPr="00C14040">
        <w:rPr>
          <w:rFonts w:cs="Helvetica"/>
          <w:color w:val="333333"/>
          <w:sz w:val="20"/>
          <w:szCs w:val="20"/>
          <w:lang w:val="en"/>
        </w:rPr>
        <w:t xml:space="preserve"> </w:t>
      </w:r>
    </w:p>
    <w:p w:rsidR="001A7143" w:rsidRPr="00C14040" w:rsidRDefault="001A7143" w:rsidP="001E62D4">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The Organizer and or its execution agencies shall not be liable for any loss or damage due to Act of God, government / statutory action and other force majeure circumstances and shall not be liable to pay any compensation whatsoever for such losses.</w:t>
      </w:r>
    </w:p>
    <w:p w:rsidR="00232549" w:rsidRPr="00C14040" w:rsidRDefault="00232549" w:rsidP="001E62D4">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The Organizer and the execution agency appointed by it shall not be responsible for any technical or other problems beyond their control.</w:t>
      </w:r>
    </w:p>
    <w:p w:rsidR="004A37F9" w:rsidRPr="00C14040" w:rsidRDefault="008E1615" w:rsidP="001E62D4">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The Participants irrevocably agree that Organizer and / or the execution agency appointed by it are authorized to contact the Participant(s) in connection with the Contest even if the Participant(s) is / are registered under National Do Not Call (NDNC) or DND (Do Not Disturb) or any other facility.</w:t>
      </w:r>
    </w:p>
    <w:p w:rsidR="00D92AB5" w:rsidRPr="00C14040" w:rsidRDefault="00D92AB5" w:rsidP="001E62D4">
      <w:pPr>
        <w:pStyle w:val="ListParagraph"/>
        <w:numPr>
          <w:ilvl w:val="0"/>
          <w:numId w:val="7"/>
        </w:numPr>
        <w:spacing w:after="0" w:line="240" w:lineRule="auto"/>
        <w:jc w:val="both"/>
        <w:rPr>
          <w:rFonts w:cs="Helvetica"/>
          <w:color w:val="333333"/>
          <w:sz w:val="20"/>
          <w:szCs w:val="20"/>
          <w:lang w:val="en"/>
        </w:rPr>
      </w:pPr>
      <w:r w:rsidRPr="00C14040">
        <w:rPr>
          <w:rFonts w:cs="Helvetica"/>
          <w:color w:val="333333"/>
          <w:sz w:val="20"/>
          <w:szCs w:val="20"/>
          <w:lang w:val="en"/>
        </w:rPr>
        <w:t>The Promo is subject to all applicable central, state and local laws, rules and regulations</w:t>
      </w:r>
      <w:r w:rsidR="00232549" w:rsidRPr="00C14040">
        <w:rPr>
          <w:rFonts w:cs="Helvetica"/>
          <w:color w:val="333333"/>
          <w:sz w:val="20"/>
          <w:szCs w:val="20"/>
          <w:lang w:val="en"/>
        </w:rPr>
        <w:t>.</w:t>
      </w:r>
    </w:p>
    <w:p w:rsidR="00A72E2A" w:rsidRPr="00C14040" w:rsidRDefault="00EA062E" w:rsidP="005D0FCA">
      <w:pPr>
        <w:pStyle w:val="NormalWeb"/>
        <w:numPr>
          <w:ilvl w:val="0"/>
          <w:numId w:val="7"/>
        </w:numPr>
        <w:pBdr>
          <w:bottom w:val="single" w:sz="6" w:space="1" w:color="auto"/>
        </w:pBdr>
        <w:shd w:val="clear" w:color="auto" w:fill="FFFFFF"/>
        <w:spacing w:before="0" w:beforeAutospacing="0" w:after="0" w:afterAutospacing="0"/>
        <w:jc w:val="both"/>
        <w:rPr>
          <w:rFonts w:asciiTheme="minorHAnsi" w:hAnsiTheme="minorHAnsi" w:cs="Helvetica"/>
          <w:color w:val="141823"/>
          <w:sz w:val="20"/>
          <w:szCs w:val="20"/>
        </w:rPr>
      </w:pPr>
      <w:r w:rsidRPr="00C14040">
        <w:rPr>
          <w:rFonts w:asciiTheme="minorHAnsi" w:hAnsiTheme="minorHAnsi" w:cs="Helvetica"/>
          <w:color w:val="141823"/>
          <w:sz w:val="20"/>
          <w:szCs w:val="20"/>
        </w:rPr>
        <w:t>These Terms and</w:t>
      </w:r>
      <w:r w:rsidR="009E5593" w:rsidRPr="00C14040">
        <w:rPr>
          <w:rFonts w:asciiTheme="minorHAnsi" w:hAnsiTheme="minorHAnsi" w:cs="Helvetica"/>
          <w:color w:val="141823"/>
          <w:sz w:val="20"/>
          <w:szCs w:val="20"/>
        </w:rPr>
        <w:t xml:space="preserve"> </w:t>
      </w:r>
      <w:r w:rsidRPr="00C14040">
        <w:rPr>
          <w:rFonts w:asciiTheme="minorHAnsi" w:hAnsiTheme="minorHAnsi" w:cs="Helvetica"/>
          <w:color w:val="141823"/>
          <w:sz w:val="20"/>
          <w:szCs w:val="20"/>
        </w:rPr>
        <w:t xml:space="preserve">Conditions </w:t>
      </w:r>
      <w:r w:rsidR="00831827" w:rsidRPr="00C14040">
        <w:rPr>
          <w:rFonts w:asciiTheme="minorHAnsi" w:hAnsiTheme="minorHAnsi" w:cs="Helvetica"/>
          <w:color w:val="141823"/>
          <w:sz w:val="20"/>
          <w:szCs w:val="20"/>
        </w:rPr>
        <w:t xml:space="preserve">and the participation in the </w:t>
      </w:r>
      <w:r w:rsidR="00AF01C0" w:rsidRPr="00C14040">
        <w:rPr>
          <w:rFonts w:asciiTheme="minorHAnsi" w:hAnsiTheme="minorHAnsi" w:cs="Helvetica"/>
          <w:color w:val="141823"/>
          <w:sz w:val="20"/>
          <w:szCs w:val="20"/>
        </w:rPr>
        <w:t>Promo</w:t>
      </w:r>
      <w:r w:rsidR="00831827" w:rsidRPr="00C14040">
        <w:rPr>
          <w:rFonts w:asciiTheme="minorHAnsi" w:hAnsiTheme="minorHAnsi" w:cs="Helvetica"/>
          <w:color w:val="141823"/>
          <w:sz w:val="20"/>
          <w:szCs w:val="20"/>
        </w:rPr>
        <w:t xml:space="preserve"> </w:t>
      </w:r>
      <w:r w:rsidRPr="00C14040">
        <w:rPr>
          <w:rFonts w:asciiTheme="minorHAnsi" w:hAnsiTheme="minorHAnsi" w:cs="Helvetica"/>
          <w:color w:val="141823"/>
          <w:sz w:val="20"/>
          <w:szCs w:val="20"/>
        </w:rPr>
        <w:t xml:space="preserve">shall be governed by Indian law and the court </w:t>
      </w:r>
      <w:r w:rsidR="00831827" w:rsidRPr="00C14040">
        <w:rPr>
          <w:rFonts w:asciiTheme="minorHAnsi" w:hAnsiTheme="minorHAnsi" w:cs="Helvetica"/>
          <w:color w:val="141823"/>
          <w:sz w:val="20"/>
          <w:szCs w:val="20"/>
        </w:rPr>
        <w:t xml:space="preserve">at </w:t>
      </w:r>
      <w:r w:rsidRPr="00C14040">
        <w:rPr>
          <w:rFonts w:asciiTheme="minorHAnsi" w:hAnsiTheme="minorHAnsi" w:cs="Helvetica"/>
          <w:color w:val="141823"/>
          <w:sz w:val="20"/>
          <w:szCs w:val="20"/>
        </w:rPr>
        <w:t>Pune</w:t>
      </w:r>
      <w:r w:rsidR="00831827" w:rsidRPr="00C14040">
        <w:rPr>
          <w:rFonts w:asciiTheme="minorHAnsi" w:hAnsiTheme="minorHAnsi" w:cs="Helvetica"/>
          <w:color w:val="141823"/>
          <w:sz w:val="20"/>
          <w:szCs w:val="20"/>
        </w:rPr>
        <w:t>, India</w:t>
      </w:r>
      <w:r w:rsidRPr="00C14040">
        <w:rPr>
          <w:rFonts w:asciiTheme="minorHAnsi" w:hAnsiTheme="minorHAnsi" w:cs="Helvetica"/>
          <w:color w:val="141823"/>
          <w:sz w:val="20"/>
          <w:szCs w:val="20"/>
        </w:rPr>
        <w:t xml:space="preserve"> shall have exclusive jurisdiction</w:t>
      </w:r>
      <w:r w:rsidR="00831827" w:rsidRPr="00C14040">
        <w:rPr>
          <w:rFonts w:asciiTheme="minorHAnsi" w:hAnsiTheme="minorHAnsi" w:cs="Helvetica"/>
          <w:color w:val="141823"/>
          <w:sz w:val="20"/>
          <w:szCs w:val="20"/>
        </w:rPr>
        <w:t xml:space="preserve"> in </w:t>
      </w:r>
      <w:r w:rsidR="00485A62" w:rsidRPr="00C14040">
        <w:rPr>
          <w:rFonts w:asciiTheme="minorHAnsi" w:hAnsiTheme="minorHAnsi" w:cs="Helvetica"/>
          <w:color w:val="141823"/>
          <w:sz w:val="20"/>
          <w:szCs w:val="20"/>
        </w:rPr>
        <w:t xml:space="preserve">any matter </w:t>
      </w:r>
      <w:r w:rsidR="00674636" w:rsidRPr="00C14040">
        <w:rPr>
          <w:rFonts w:asciiTheme="minorHAnsi" w:hAnsiTheme="minorHAnsi" w:cs="Helvetica"/>
          <w:color w:val="141823"/>
          <w:sz w:val="20"/>
          <w:szCs w:val="20"/>
        </w:rPr>
        <w:t xml:space="preserve">in </w:t>
      </w:r>
      <w:r w:rsidR="00831827" w:rsidRPr="00C14040">
        <w:rPr>
          <w:rFonts w:asciiTheme="minorHAnsi" w:hAnsiTheme="minorHAnsi" w:cs="Helvetica"/>
          <w:color w:val="141823"/>
          <w:sz w:val="20"/>
          <w:szCs w:val="20"/>
        </w:rPr>
        <w:t>this regard</w:t>
      </w:r>
      <w:r w:rsidRPr="00C14040">
        <w:rPr>
          <w:rFonts w:asciiTheme="minorHAnsi" w:hAnsiTheme="minorHAnsi" w:cs="Helvetica"/>
          <w:color w:val="141823"/>
          <w:sz w:val="20"/>
          <w:szCs w:val="20"/>
        </w:rPr>
        <w:t>.</w:t>
      </w:r>
    </w:p>
    <w:p w:rsidR="00207E3B" w:rsidRPr="00D03CDB" w:rsidRDefault="00207E3B" w:rsidP="005D0FCA">
      <w:pPr>
        <w:pStyle w:val="NormalWeb"/>
        <w:shd w:val="clear" w:color="auto" w:fill="FFFFFF"/>
        <w:spacing w:before="0" w:beforeAutospacing="0" w:after="0" w:afterAutospacing="0"/>
        <w:jc w:val="both"/>
        <w:rPr>
          <w:rFonts w:asciiTheme="minorHAnsi" w:hAnsiTheme="minorHAnsi" w:cs="Helvetica"/>
          <w:color w:val="141823"/>
          <w:sz w:val="20"/>
          <w:szCs w:val="20"/>
        </w:rPr>
      </w:pPr>
    </w:p>
    <w:sectPr w:rsidR="00207E3B" w:rsidRPr="00D03CDB" w:rsidSect="005D0FCA">
      <w:headerReference w:type="default" r:id="rId12"/>
      <w:footerReference w:type="even" r:id="rId13"/>
      <w:footerReference w:type="default" r:id="rId14"/>
      <w:footerReference w:type="first" r:id="rId15"/>
      <w:pgSz w:w="12240" w:h="15840"/>
      <w:pgMar w:top="1134" w:right="1134" w:bottom="1134" w:left="1134"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776" w:rsidRDefault="003A2776" w:rsidP="00200B22">
      <w:pPr>
        <w:spacing w:after="0" w:line="240" w:lineRule="auto"/>
      </w:pPr>
      <w:r>
        <w:separator/>
      </w:r>
    </w:p>
  </w:endnote>
  <w:endnote w:type="continuationSeparator" w:id="0">
    <w:p w:rsidR="003A2776" w:rsidRDefault="003A2776" w:rsidP="0020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931" w:rsidRDefault="009E0931" w:rsidP="00675572">
    <w:pPr>
      <w:pStyle w:val="Footer"/>
      <w:jc w:val="center"/>
      <w:rPr>
        <w:rFonts w:ascii="Century Gothic" w:hAnsi="Century Gothic"/>
        <w:i/>
        <w:color w:val="000000"/>
        <w:sz w:val="17"/>
      </w:rPr>
    </w:pPr>
    <w:bookmarkStart w:id="0" w:name="aliashInternalHeader1FooterEvenPages"/>
  </w:p>
  <w:bookmarkEnd w:id="0"/>
  <w:p w:rsidR="00437922" w:rsidRDefault="00437922" w:rsidP="009E09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931" w:rsidRDefault="009E0931" w:rsidP="00675572">
    <w:pPr>
      <w:pStyle w:val="Footer"/>
      <w:jc w:val="center"/>
      <w:rPr>
        <w:rFonts w:ascii="Century Gothic" w:hAnsi="Century Gothic"/>
        <w:i/>
        <w:color w:val="000000"/>
        <w:sz w:val="17"/>
      </w:rPr>
    </w:pPr>
    <w:bookmarkStart w:id="1" w:name="aliashInternalHeader1FooterPrimary"/>
  </w:p>
  <w:bookmarkEnd w:id="1"/>
  <w:p w:rsidR="00437922" w:rsidRDefault="00437922" w:rsidP="009E093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931" w:rsidRDefault="009E0931" w:rsidP="00675572">
    <w:pPr>
      <w:pStyle w:val="Footer"/>
      <w:jc w:val="center"/>
      <w:rPr>
        <w:rFonts w:ascii="Century Gothic" w:hAnsi="Century Gothic"/>
        <w:i/>
        <w:color w:val="000000"/>
        <w:sz w:val="17"/>
      </w:rPr>
    </w:pPr>
    <w:bookmarkStart w:id="2" w:name="aliashInternalHeader1FooterFirstPage"/>
  </w:p>
  <w:bookmarkEnd w:id="2"/>
  <w:p w:rsidR="00437922" w:rsidRDefault="00437922" w:rsidP="009E093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776" w:rsidRDefault="003A2776" w:rsidP="00200B22">
      <w:pPr>
        <w:spacing w:after="0" w:line="240" w:lineRule="auto"/>
      </w:pPr>
      <w:r>
        <w:separator/>
      </w:r>
    </w:p>
  </w:footnote>
  <w:footnote w:type="continuationSeparator" w:id="0">
    <w:p w:rsidR="003A2776" w:rsidRDefault="003A2776" w:rsidP="00200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7DE" w:rsidRPr="00AE1D04" w:rsidRDefault="003A2776" w:rsidP="00AE1D04">
    <w:pPr>
      <w:pStyle w:val="Header"/>
      <w:jc w:val="right"/>
      <w:rPr>
        <w:b/>
      </w:rPr>
    </w:pPr>
    <w:sdt>
      <w:sdtPr>
        <w:rPr>
          <w:b/>
          <w:highlight w:val="yellow"/>
        </w:rPr>
        <w:id w:val="1921514789"/>
        <w:docPartObj>
          <w:docPartGallery w:val="Watermarks"/>
          <w:docPartUnique/>
        </w:docPartObj>
      </w:sdtPr>
      <w:sdtEndPr/>
      <w:sdtContent>
        <w:r>
          <w:rPr>
            <w:b/>
            <w:noProof/>
            <w:highlight w:val="yellow"/>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3"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0C1"/>
    <w:multiLevelType w:val="multilevel"/>
    <w:tmpl w:val="B5D06F16"/>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
    <w:nsid w:val="11D375D0"/>
    <w:multiLevelType w:val="multilevel"/>
    <w:tmpl w:val="143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D04A3"/>
    <w:multiLevelType w:val="hybridMultilevel"/>
    <w:tmpl w:val="3438A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824122"/>
    <w:multiLevelType w:val="multilevel"/>
    <w:tmpl w:val="E366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E062C"/>
    <w:multiLevelType w:val="multilevel"/>
    <w:tmpl w:val="E176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E118C"/>
    <w:multiLevelType w:val="hybridMultilevel"/>
    <w:tmpl w:val="B720F6B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A243D74"/>
    <w:multiLevelType w:val="multilevel"/>
    <w:tmpl w:val="7D5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E7FD9"/>
    <w:multiLevelType w:val="hybridMultilevel"/>
    <w:tmpl w:val="D8A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C7CEE"/>
    <w:multiLevelType w:val="multilevel"/>
    <w:tmpl w:val="32C4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276B7"/>
    <w:multiLevelType w:val="multilevel"/>
    <w:tmpl w:val="36A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E428BF"/>
    <w:multiLevelType w:val="multilevel"/>
    <w:tmpl w:val="DD6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6619E"/>
    <w:multiLevelType w:val="multilevel"/>
    <w:tmpl w:val="77D0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D6FC3"/>
    <w:multiLevelType w:val="hybridMultilevel"/>
    <w:tmpl w:val="4FCCC3CA"/>
    <w:lvl w:ilvl="0" w:tplc="F4121B72">
      <w:start w:val="1"/>
      <w:numFmt w:val="decimal"/>
      <w:lvlText w:val="%1."/>
      <w:lvlJc w:val="left"/>
      <w:pPr>
        <w:ind w:left="360" w:hanging="360"/>
      </w:pPr>
      <w:rPr>
        <w:rFonts w:hint="default"/>
        <w:color w:val="0000FF" w:themeColor="hyperlink"/>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6A81816"/>
    <w:multiLevelType w:val="multilevel"/>
    <w:tmpl w:val="70B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62A4C"/>
    <w:multiLevelType w:val="multilevel"/>
    <w:tmpl w:val="D462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B352D"/>
    <w:multiLevelType w:val="hybridMultilevel"/>
    <w:tmpl w:val="7AF23D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EC4B5C"/>
    <w:multiLevelType w:val="hybridMultilevel"/>
    <w:tmpl w:val="BAA0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7"/>
  </w:num>
  <w:num w:numId="4">
    <w:abstractNumId w:val="12"/>
  </w:num>
  <w:num w:numId="5">
    <w:abstractNumId w:val="15"/>
  </w:num>
  <w:num w:numId="6">
    <w:abstractNumId w:val="2"/>
  </w:num>
  <w:num w:numId="7">
    <w:abstractNumId w:val="5"/>
  </w:num>
  <w:num w:numId="8">
    <w:abstractNumId w:val="8"/>
  </w:num>
  <w:num w:numId="9">
    <w:abstractNumId w:val="1"/>
  </w:num>
  <w:num w:numId="10">
    <w:abstractNumId w:val="3"/>
  </w:num>
  <w:num w:numId="11">
    <w:abstractNumId w:val="11"/>
  </w:num>
  <w:num w:numId="12">
    <w:abstractNumId w:val="4"/>
  </w:num>
  <w:num w:numId="13">
    <w:abstractNumId w:val="9"/>
  </w:num>
  <w:num w:numId="14">
    <w:abstractNumId w:val="13"/>
  </w:num>
  <w:num w:numId="15">
    <w:abstractNumId w:val="1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2E"/>
    <w:rsid w:val="00046C48"/>
    <w:rsid w:val="00054A2D"/>
    <w:rsid w:val="00074BBB"/>
    <w:rsid w:val="000849F5"/>
    <w:rsid w:val="00094E95"/>
    <w:rsid w:val="00095C96"/>
    <w:rsid w:val="000C3330"/>
    <w:rsid w:val="000C355F"/>
    <w:rsid w:val="000D54B0"/>
    <w:rsid w:val="00104B4F"/>
    <w:rsid w:val="0010574D"/>
    <w:rsid w:val="00107680"/>
    <w:rsid w:val="001267F7"/>
    <w:rsid w:val="00133851"/>
    <w:rsid w:val="00142516"/>
    <w:rsid w:val="001432AD"/>
    <w:rsid w:val="00150FF5"/>
    <w:rsid w:val="00177D6D"/>
    <w:rsid w:val="001A23A9"/>
    <w:rsid w:val="001A7143"/>
    <w:rsid w:val="001B7F61"/>
    <w:rsid w:val="001D0F44"/>
    <w:rsid w:val="001E62D4"/>
    <w:rsid w:val="001E7A1C"/>
    <w:rsid w:val="00200B22"/>
    <w:rsid w:val="00207E3B"/>
    <w:rsid w:val="00222E54"/>
    <w:rsid w:val="00225E03"/>
    <w:rsid w:val="00225F10"/>
    <w:rsid w:val="00232549"/>
    <w:rsid w:val="002440BB"/>
    <w:rsid w:val="002451AA"/>
    <w:rsid w:val="0026546E"/>
    <w:rsid w:val="00270BF0"/>
    <w:rsid w:val="00285D4E"/>
    <w:rsid w:val="00287893"/>
    <w:rsid w:val="00297112"/>
    <w:rsid w:val="002C0F4F"/>
    <w:rsid w:val="002E7099"/>
    <w:rsid w:val="002E7C67"/>
    <w:rsid w:val="0030553F"/>
    <w:rsid w:val="00315F1D"/>
    <w:rsid w:val="003160F7"/>
    <w:rsid w:val="00327CD4"/>
    <w:rsid w:val="00333346"/>
    <w:rsid w:val="003356AA"/>
    <w:rsid w:val="00337FF3"/>
    <w:rsid w:val="00343749"/>
    <w:rsid w:val="003449C7"/>
    <w:rsid w:val="003558F7"/>
    <w:rsid w:val="00356163"/>
    <w:rsid w:val="00380662"/>
    <w:rsid w:val="00390AE0"/>
    <w:rsid w:val="003A2776"/>
    <w:rsid w:val="003B7797"/>
    <w:rsid w:val="003D76A7"/>
    <w:rsid w:val="003F05DE"/>
    <w:rsid w:val="004072DE"/>
    <w:rsid w:val="00415E26"/>
    <w:rsid w:val="0042131F"/>
    <w:rsid w:val="004259C0"/>
    <w:rsid w:val="004341AE"/>
    <w:rsid w:val="0043521D"/>
    <w:rsid w:val="00437922"/>
    <w:rsid w:val="00450C76"/>
    <w:rsid w:val="004669C1"/>
    <w:rsid w:val="00485A62"/>
    <w:rsid w:val="004975CE"/>
    <w:rsid w:val="004A37F9"/>
    <w:rsid w:val="004A3BF7"/>
    <w:rsid w:val="004A43A7"/>
    <w:rsid w:val="004E1F32"/>
    <w:rsid w:val="004E6BBE"/>
    <w:rsid w:val="004F36D0"/>
    <w:rsid w:val="00507AD2"/>
    <w:rsid w:val="005210FC"/>
    <w:rsid w:val="005309BB"/>
    <w:rsid w:val="00532509"/>
    <w:rsid w:val="005561AE"/>
    <w:rsid w:val="00570508"/>
    <w:rsid w:val="005A5F40"/>
    <w:rsid w:val="005B13E5"/>
    <w:rsid w:val="005C2328"/>
    <w:rsid w:val="005D071A"/>
    <w:rsid w:val="005D0FCA"/>
    <w:rsid w:val="005E0464"/>
    <w:rsid w:val="005E13E9"/>
    <w:rsid w:val="005F3076"/>
    <w:rsid w:val="00602F44"/>
    <w:rsid w:val="0060359C"/>
    <w:rsid w:val="00613721"/>
    <w:rsid w:val="0061656C"/>
    <w:rsid w:val="006236B6"/>
    <w:rsid w:val="00624666"/>
    <w:rsid w:val="0063246D"/>
    <w:rsid w:val="0063334E"/>
    <w:rsid w:val="00645716"/>
    <w:rsid w:val="006620BE"/>
    <w:rsid w:val="00674636"/>
    <w:rsid w:val="00675572"/>
    <w:rsid w:val="006A2F08"/>
    <w:rsid w:val="006E61A9"/>
    <w:rsid w:val="00750811"/>
    <w:rsid w:val="00752E11"/>
    <w:rsid w:val="00791B1A"/>
    <w:rsid w:val="00793AE9"/>
    <w:rsid w:val="007C7B69"/>
    <w:rsid w:val="007D3486"/>
    <w:rsid w:val="007D42DE"/>
    <w:rsid w:val="007E1F20"/>
    <w:rsid w:val="007E7126"/>
    <w:rsid w:val="007F0285"/>
    <w:rsid w:val="007F3323"/>
    <w:rsid w:val="00801630"/>
    <w:rsid w:val="0080323D"/>
    <w:rsid w:val="00831827"/>
    <w:rsid w:val="0083547F"/>
    <w:rsid w:val="0084500A"/>
    <w:rsid w:val="00847845"/>
    <w:rsid w:val="00854351"/>
    <w:rsid w:val="00862B7A"/>
    <w:rsid w:val="00863AE3"/>
    <w:rsid w:val="00875366"/>
    <w:rsid w:val="00882F21"/>
    <w:rsid w:val="008927AB"/>
    <w:rsid w:val="008B083F"/>
    <w:rsid w:val="008C491B"/>
    <w:rsid w:val="008C5BC8"/>
    <w:rsid w:val="008D1D26"/>
    <w:rsid w:val="008E1615"/>
    <w:rsid w:val="008F4F41"/>
    <w:rsid w:val="008F66D0"/>
    <w:rsid w:val="008F7C66"/>
    <w:rsid w:val="008F7D58"/>
    <w:rsid w:val="008F7FA5"/>
    <w:rsid w:val="009051A2"/>
    <w:rsid w:val="009069EC"/>
    <w:rsid w:val="009149DA"/>
    <w:rsid w:val="00917020"/>
    <w:rsid w:val="00936328"/>
    <w:rsid w:val="00941CC3"/>
    <w:rsid w:val="00950451"/>
    <w:rsid w:val="00956717"/>
    <w:rsid w:val="0097031A"/>
    <w:rsid w:val="00981664"/>
    <w:rsid w:val="009A6E1A"/>
    <w:rsid w:val="009B2F7F"/>
    <w:rsid w:val="009B33E3"/>
    <w:rsid w:val="009D73E1"/>
    <w:rsid w:val="009E0931"/>
    <w:rsid w:val="009E47F8"/>
    <w:rsid w:val="009E5593"/>
    <w:rsid w:val="009F123A"/>
    <w:rsid w:val="00A07627"/>
    <w:rsid w:val="00A10141"/>
    <w:rsid w:val="00A23212"/>
    <w:rsid w:val="00A33595"/>
    <w:rsid w:val="00A33EB0"/>
    <w:rsid w:val="00A45D5C"/>
    <w:rsid w:val="00A50B6D"/>
    <w:rsid w:val="00A5418E"/>
    <w:rsid w:val="00A72E2A"/>
    <w:rsid w:val="00A84B6C"/>
    <w:rsid w:val="00A85049"/>
    <w:rsid w:val="00A867FD"/>
    <w:rsid w:val="00A916A4"/>
    <w:rsid w:val="00A91CBD"/>
    <w:rsid w:val="00A93B08"/>
    <w:rsid w:val="00A93FED"/>
    <w:rsid w:val="00A96300"/>
    <w:rsid w:val="00AA0403"/>
    <w:rsid w:val="00AB0ABD"/>
    <w:rsid w:val="00AB6F9A"/>
    <w:rsid w:val="00AD06D5"/>
    <w:rsid w:val="00AD1739"/>
    <w:rsid w:val="00AD2A13"/>
    <w:rsid w:val="00AE1D04"/>
    <w:rsid w:val="00AE581C"/>
    <w:rsid w:val="00AF01C0"/>
    <w:rsid w:val="00B01A4C"/>
    <w:rsid w:val="00B21C30"/>
    <w:rsid w:val="00B22796"/>
    <w:rsid w:val="00B23E4D"/>
    <w:rsid w:val="00B32CCF"/>
    <w:rsid w:val="00B334C0"/>
    <w:rsid w:val="00B46CCA"/>
    <w:rsid w:val="00B778CA"/>
    <w:rsid w:val="00BA3157"/>
    <w:rsid w:val="00BA5467"/>
    <w:rsid w:val="00BB4F84"/>
    <w:rsid w:val="00BC2C10"/>
    <w:rsid w:val="00BC3727"/>
    <w:rsid w:val="00BC5EA8"/>
    <w:rsid w:val="00BD1028"/>
    <w:rsid w:val="00BD68DB"/>
    <w:rsid w:val="00BD7130"/>
    <w:rsid w:val="00BE56A5"/>
    <w:rsid w:val="00BF2482"/>
    <w:rsid w:val="00BF4B8F"/>
    <w:rsid w:val="00C041DF"/>
    <w:rsid w:val="00C1056D"/>
    <w:rsid w:val="00C14040"/>
    <w:rsid w:val="00C24786"/>
    <w:rsid w:val="00C375FE"/>
    <w:rsid w:val="00C448A5"/>
    <w:rsid w:val="00C4608D"/>
    <w:rsid w:val="00C507F7"/>
    <w:rsid w:val="00C76B84"/>
    <w:rsid w:val="00CB2AE3"/>
    <w:rsid w:val="00CB2C0F"/>
    <w:rsid w:val="00CB556C"/>
    <w:rsid w:val="00CC31DA"/>
    <w:rsid w:val="00CD0264"/>
    <w:rsid w:val="00CF7674"/>
    <w:rsid w:val="00D03CDB"/>
    <w:rsid w:val="00D068C2"/>
    <w:rsid w:val="00D22304"/>
    <w:rsid w:val="00D266E1"/>
    <w:rsid w:val="00D57C4A"/>
    <w:rsid w:val="00D92AB5"/>
    <w:rsid w:val="00D934CF"/>
    <w:rsid w:val="00DA5049"/>
    <w:rsid w:val="00DB0356"/>
    <w:rsid w:val="00DD21FD"/>
    <w:rsid w:val="00DE5493"/>
    <w:rsid w:val="00DE67DE"/>
    <w:rsid w:val="00DE75E8"/>
    <w:rsid w:val="00DF1ED2"/>
    <w:rsid w:val="00DF7A0D"/>
    <w:rsid w:val="00E17808"/>
    <w:rsid w:val="00E3095F"/>
    <w:rsid w:val="00E35167"/>
    <w:rsid w:val="00E42425"/>
    <w:rsid w:val="00E56615"/>
    <w:rsid w:val="00E57E44"/>
    <w:rsid w:val="00E63524"/>
    <w:rsid w:val="00E818FA"/>
    <w:rsid w:val="00E842A7"/>
    <w:rsid w:val="00EA062E"/>
    <w:rsid w:val="00EA6D3F"/>
    <w:rsid w:val="00EB006A"/>
    <w:rsid w:val="00EC1166"/>
    <w:rsid w:val="00EC3D25"/>
    <w:rsid w:val="00ED4BCA"/>
    <w:rsid w:val="00ED61ED"/>
    <w:rsid w:val="00EE7BE3"/>
    <w:rsid w:val="00EF0391"/>
    <w:rsid w:val="00F234F9"/>
    <w:rsid w:val="00F260BD"/>
    <w:rsid w:val="00F34CD8"/>
    <w:rsid w:val="00F448AF"/>
    <w:rsid w:val="00F4562F"/>
    <w:rsid w:val="00F64593"/>
    <w:rsid w:val="00F7108C"/>
    <w:rsid w:val="00F73E93"/>
    <w:rsid w:val="00F77402"/>
    <w:rsid w:val="00FC033D"/>
    <w:rsid w:val="00FD77D4"/>
    <w:rsid w:val="00FD7DBF"/>
    <w:rsid w:val="00FE3CF8"/>
    <w:rsid w:val="00FE6D4A"/>
    <w:rsid w:val="00FF28AB"/>
    <w:rsid w:val="00FF4803"/>
    <w:rsid w:val="00FF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2E"/>
  </w:style>
  <w:style w:type="paragraph" w:styleId="BalloonText">
    <w:name w:val="Balloon Text"/>
    <w:basedOn w:val="Normal"/>
    <w:link w:val="BalloonTextChar"/>
    <w:uiPriority w:val="99"/>
    <w:semiHidden/>
    <w:unhideWhenUsed/>
    <w:rsid w:val="00530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9BB"/>
    <w:rPr>
      <w:rFonts w:ascii="Tahoma" w:hAnsi="Tahoma" w:cs="Tahoma"/>
      <w:sz w:val="16"/>
      <w:szCs w:val="16"/>
    </w:rPr>
  </w:style>
  <w:style w:type="paragraph" w:styleId="Header">
    <w:name w:val="header"/>
    <w:basedOn w:val="Normal"/>
    <w:link w:val="HeaderChar"/>
    <w:uiPriority w:val="99"/>
    <w:unhideWhenUsed/>
    <w:rsid w:val="00200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B22"/>
  </w:style>
  <w:style w:type="paragraph" w:styleId="Footer">
    <w:name w:val="footer"/>
    <w:basedOn w:val="Normal"/>
    <w:link w:val="FooterChar"/>
    <w:uiPriority w:val="99"/>
    <w:unhideWhenUsed/>
    <w:rsid w:val="00200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B22"/>
  </w:style>
  <w:style w:type="paragraph" w:styleId="Revision">
    <w:name w:val="Revision"/>
    <w:hidden/>
    <w:uiPriority w:val="99"/>
    <w:semiHidden/>
    <w:rsid w:val="00437922"/>
    <w:pPr>
      <w:spacing w:after="0" w:line="240" w:lineRule="auto"/>
    </w:pPr>
  </w:style>
  <w:style w:type="paragraph" w:styleId="ListParagraph">
    <w:name w:val="List Paragraph"/>
    <w:basedOn w:val="Normal"/>
    <w:uiPriority w:val="34"/>
    <w:qFormat/>
    <w:rsid w:val="00BA5467"/>
    <w:pPr>
      <w:ind w:left="720"/>
      <w:contextualSpacing/>
    </w:pPr>
    <w:rPr>
      <w:rFonts w:eastAsiaTheme="minorHAnsi"/>
      <w:lang w:val="en-IN"/>
    </w:rPr>
  </w:style>
  <w:style w:type="character" w:styleId="Hyperlink">
    <w:name w:val="Hyperlink"/>
    <w:basedOn w:val="DefaultParagraphFont"/>
    <w:uiPriority w:val="99"/>
    <w:unhideWhenUsed/>
    <w:rsid w:val="00BA5467"/>
    <w:rPr>
      <w:color w:val="0000FF" w:themeColor="hyperlink"/>
      <w:u w:val="single"/>
    </w:rPr>
  </w:style>
  <w:style w:type="character" w:styleId="CommentReference">
    <w:name w:val="annotation reference"/>
    <w:basedOn w:val="DefaultParagraphFont"/>
    <w:uiPriority w:val="99"/>
    <w:semiHidden/>
    <w:unhideWhenUsed/>
    <w:rsid w:val="00ED61ED"/>
    <w:rPr>
      <w:sz w:val="16"/>
      <w:szCs w:val="16"/>
    </w:rPr>
  </w:style>
  <w:style w:type="paragraph" w:styleId="CommentText">
    <w:name w:val="annotation text"/>
    <w:basedOn w:val="Normal"/>
    <w:link w:val="CommentTextChar"/>
    <w:uiPriority w:val="99"/>
    <w:semiHidden/>
    <w:unhideWhenUsed/>
    <w:rsid w:val="00ED61ED"/>
    <w:pPr>
      <w:spacing w:line="240" w:lineRule="auto"/>
    </w:pPr>
    <w:rPr>
      <w:sz w:val="20"/>
      <w:szCs w:val="20"/>
    </w:rPr>
  </w:style>
  <w:style w:type="character" w:customStyle="1" w:styleId="CommentTextChar">
    <w:name w:val="Comment Text Char"/>
    <w:basedOn w:val="DefaultParagraphFont"/>
    <w:link w:val="CommentText"/>
    <w:uiPriority w:val="99"/>
    <w:semiHidden/>
    <w:rsid w:val="00ED61ED"/>
    <w:rPr>
      <w:sz w:val="20"/>
      <w:szCs w:val="20"/>
    </w:rPr>
  </w:style>
  <w:style w:type="paragraph" w:styleId="CommentSubject">
    <w:name w:val="annotation subject"/>
    <w:basedOn w:val="CommentText"/>
    <w:next w:val="CommentText"/>
    <w:link w:val="CommentSubjectChar"/>
    <w:uiPriority w:val="99"/>
    <w:semiHidden/>
    <w:unhideWhenUsed/>
    <w:rsid w:val="00ED61ED"/>
    <w:rPr>
      <w:b/>
      <w:bCs/>
    </w:rPr>
  </w:style>
  <w:style w:type="character" w:customStyle="1" w:styleId="CommentSubjectChar">
    <w:name w:val="Comment Subject Char"/>
    <w:basedOn w:val="CommentTextChar"/>
    <w:link w:val="CommentSubject"/>
    <w:uiPriority w:val="99"/>
    <w:semiHidden/>
    <w:rsid w:val="00ED61ED"/>
    <w:rPr>
      <w:b/>
      <w:bCs/>
      <w:sz w:val="20"/>
      <w:szCs w:val="20"/>
    </w:rPr>
  </w:style>
  <w:style w:type="character" w:styleId="Strong">
    <w:name w:val="Strong"/>
    <w:basedOn w:val="DefaultParagraphFont"/>
    <w:uiPriority w:val="22"/>
    <w:qFormat/>
    <w:rsid w:val="00D92A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2E"/>
  </w:style>
  <w:style w:type="paragraph" w:styleId="BalloonText">
    <w:name w:val="Balloon Text"/>
    <w:basedOn w:val="Normal"/>
    <w:link w:val="BalloonTextChar"/>
    <w:uiPriority w:val="99"/>
    <w:semiHidden/>
    <w:unhideWhenUsed/>
    <w:rsid w:val="00530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9BB"/>
    <w:rPr>
      <w:rFonts w:ascii="Tahoma" w:hAnsi="Tahoma" w:cs="Tahoma"/>
      <w:sz w:val="16"/>
      <w:szCs w:val="16"/>
    </w:rPr>
  </w:style>
  <w:style w:type="paragraph" w:styleId="Header">
    <w:name w:val="header"/>
    <w:basedOn w:val="Normal"/>
    <w:link w:val="HeaderChar"/>
    <w:uiPriority w:val="99"/>
    <w:unhideWhenUsed/>
    <w:rsid w:val="00200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B22"/>
  </w:style>
  <w:style w:type="paragraph" w:styleId="Footer">
    <w:name w:val="footer"/>
    <w:basedOn w:val="Normal"/>
    <w:link w:val="FooterChar"/>
    <w:uiPriority w:val="99"/>
    <w:unhideWhenUsed/>
    <w:rsid w:val="00200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B22"/>
  </w:style>
  <w:style w:type="paragraph" w:styleId="Revision">
    <w:name w:val="Revision"/>
    <w:hidden/>
    <w:uiPriority w:val="99"/>
    <w:semiHidden/>
    <w:rsid w:val="00437922"/>
    <w:pPr>
      <w:spacing w:after="0" w:line="240" w:lineRule="auto"/>
    </w:pPr>
  </w:style>
  <w:style w:type="paragraph" w:styleId="ListParagraph">
    <w:name w:val="List Paragraph"/>
    <w:basedOn w:val="Normal"/>
    <w:uiPriority w:val="34"/>
    <w:qFormat/>
    <w:rsid w:val="00BA5467"/>
    <w:pPr>
      <w:ind w:left="720"/>
      <w:contextualSpacing/>
    </w:pPr>
    <w:rPr>
      <w:rFonts w:eastAsiaTheme="minorHAnsi"/>
      <w:lang w:val="en-IN"/>
    </w:rPr>
  </w:style>
  <w:style w:type="character" w:styleId="Hyperlink">
    <w:name w:val="Hyperlink"/>
    <w:basedOn w:val="DefaultParagraphFont"/>
    <w:uiPriority w:val="99"/>
    <w:unhideWhenUsed/>
    <w:rsid w:val="00BA5467"/>
    <w:rPr>
      <w:color w:val="0000FF" w:themeColor="hyperlink"/>
      <w:u w:val="single"/>
    </w:rPr>
  </w:style>
  <w:style w:type="character" w:styleId="CommentReference">
    <w:name w:val="annotation reference"/>
    <w:basedOn w:val="DefaultParagraphFont"/>
    <w:uiPriority w:val="99"/>
    <w:semiHidden/>
    <w:unhideWhenUsed/>
    <w:rsid w:val="00ED61ED"/>
    <w:rPr>
      <w:sz w:val="16"/>
      <w:szCs w:val="16"/>
    </w:rPr>
  </w:style>
  <w:style w:type="paragraph" w:styleId="CommentText">
    <w:name w:val="annotation text"/>
    <w:basedOn w:val="Normal"/>
    <w:link w:val="CommentTextChar"/>
    <w:uiPriority w:val="99"/>
    <w:semiHidden/>
    <w:unhideWhenUsed/>
    <w:rsid w:val="00ED61ED"/>
    <w:pPr>
      <w:spacing w:line="240" w:lineRule="auto"/>
    </w:pPr>
    <w:rPr>
      <w:sz w:val="20"/>
      <w:szCs w:val="20"/>
    </w:rPr>
  </w:style>
  <w:style w:type="character" w:customStyle="1" w:styleId="CommentTextChar">
    <w:name w:val="Comment Text Char"/>
    <w:basedOn w:val="DefaultParagraphFont"/>
    <w:link w:val="CommentText"/>
    <w:uiPriority w:val="99"/>
    <w:semiHidden/>
    <w:rsid w:val="00ED61ED"/>
    <w:rPr>
      <w:sz w:val="20"/>
      <w:szCs w:val="20"/>
    </w:rPr>
  </w:style>
  <w:style w:type="paragraph" w:styleId="CommentSubject">
    <w:name w:val="annotation subject"/>
    <w:basedOn w:val="CommentText"/>
    <w:next w:val="CommentText"/>
    <w:link w:val="CommentSubjectChar"/>
    <w:uiPriority w:val="99"/>
    <w:semiHidden/>
    <w:unhideWhenUsed/>
    <w:rsid w:val="00ED61ED"/>
    <w:rPr>
      <w:b/>
      <w:bCs/>
    </w:rPr>
  </w:style>
  <w:style w:type="character" w:customStyle="1" w:styleId="CommentSubjectChar">
    <w:name w:val="Comment Subject Char"/>
    <w:basedOn w:val="CommentTextChar"/>
    <w:link w:val="CommentSubject"/>
    <w:uiPriority w:val="99"/>
    <w:semiHidden/>
    <w:rsid w:val="00ED61ED"/>
    <w:rPr>
      <w:b/>
      <w:bCs/>
      <w:sz w:val="20"/>
      <w:szCs w:val="20"/>
    </w:rPr>
  </w:style>
  <w:style w:type="character" w:styleId="Strong">
    <w:name w:val="Strong"/>
    <w:basedOn w:val="DefaultParagraphFont"/>
    <w:uiPriority w:val="22"/>
    <w:qFormat/>
    <w:rsid w:val="00D92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2246">
      <w:bodyDiv w:val="1"/>
      <w:marLeft w:val="0"/>
      <w:marRight w:val="0"/>
      <w:marTop w:val="0"/>
      <w:marBottom w:val="0"/>
      <w:divBdr>
        <w:top w:val="none" w:sz="0" w:space="0" w:color="auto"/>
        <w:left w:val="none" w:sz="0" w:space="0" w:color="auto"/>
        <w:bottom w:val="none" w:sz="0" w:space="0" w:color="auto"/>
        <w:right w:val="none" w:sz="0" w:space="0" w:color="auto"/>
      </w:divBdr>
    </w:div>
    <w:div w:id="390540794">
      <w:bodyDiv w:val="1"/>
      <w:marLeft w:val="0"/>
      <w:marRight w:val="0"/>
      <w:marTop w:val="0"/>
      <w:marBottom w:val="0"/>
      <w:divBdr>
        <w:top w:val="none" w:sz="0" w:space="0" w:color="auto"/>
        <w:left w:val="none" w:sz="0" w:space="0" w:color="auto"/>
        <w:bottom w:val="none" w:sz="0" w:space="0" w:color="auto"/>
        <w:right w:val="none" w:sz="0" w:space="0" w:color="auto"/>
      </w:divBdr>
    </w:div>
    <w:div w:id="550581237">
      <w:bodyDiv w:val="1"/>
      <w:marLeft w:val="0"/>
      <w:marRight w:val="0"/>
      <w:marTop w:val="0"/>
      <w:marBottom w:val="0"/>
      <w:divBdr>
        <w:top w:val="none" w:sz="0" w:space="0" w:color="auto"/>
        <w:left w:val="none" w:sz="0" w:space="0" w:color="auto"/>
        <w:bottom w:val="none" w:sz="0" w:space="0" w:color="auto"/>
        <w:right w:val="none" w:sz="0" w:space="0" w:color="auto"/>
      </w:divBdr>
    </w:div>
    <w:div w:id="611011259">
      <w:bodyDiv w:val="1"/>
      <w:marLeft w:val="0"/>
      <w:marRight w:val="0"/>
      <w:marTop w:val="0"/>
      <w:marBottom w:val="0"/>
      <w:divBdr>
        <w:top w:val="none" w:sz="0" w:space="0" w:color="auto"/>
        <w:left w:val="none" w:sz="0" w:space="0" w:color="auto"/>
        <w:bottom w:val="none" w:sz="0" w:space="0" w:color="auto"/>
        <w:right w:val="none" w:sz="0" w:space="0" w:color="auto"/>
      </w:divBdr>
    </w:div>
    <w:div w:id="791098029">
      <w:bodyDiv w:val="1"/>
      <w:marLeft w:val="0"/>
      <w:marRight w:val="0"/>
      <w:marTop w:val="0"/>
      <w:marBottom w:val="0"/>
      <w:divBdr>
        <w:top w:val="none" w:sz="0" w:space="0" w:color="auto"/>
        <w:left w:val="none" w:sz="0" w:space="0" w:color="auto"/>
        <w:bottom w:val="none" w:sz="0" w:space="0" w:color="auto"/>
        <w:right w:val="none" w:sz="0" w:space="0" w:color="auto"/>
      </w:divBdr>
    </w:div>
    <w:div w:id="1033505815">
      <w:bodyDiv w:val="1"/>
      <w:marLeft w:val="0"/>
      <w:marRight w:val="0"/>
      <w:marTop w:val="0"/>
      <w:marBottom w:val="0"/>
      <w:divBdr>
        <w:top w:val="none" w:sz="0" w:space="0" w:color="auto"/>
        <w:left w:val="none" w:sz="0" w:space="0" w:color="auto"/>
        <w:bottom w:val="none" w:sz="0" w:space="0" w:color="auto"/>
        <w:right w:val="none" w:sz="0" w:space="0" w:color="auto"/>
      </w:divBdr>
    </w:div>
    <w:div w:id="1275673557">
      <w:bodyDiv w:val="1"/>
      <w:marLeft w:val="0"/>
      <w:marRight w:val="0"/>
      <w:marTop w:val="0"/>
      <w:marBottom w:val="0"/>
      <w:divBdr>
        <w:top w:val="none" w:sz="0" w:space="0" w:color="auto"/>
        <w:left w:val="none" w:sz="0" w:space="0" w:color="auto"/>
        <w:bottom w:val="none" w:sz="0" w:space="0" w:color="auto"/>
        <w:right w:val="none" w:sz="0" w:space="0" w:color="auto"/>
      </w:divBdr>
    </w:div>
    <w:div w:id="1731658828">
      <w:bodyDiv w:val="1"/>
      <w:marLeft w:val="0"/>
      <w:marRight w:val="0"/>
      <w:marTop w:val="0"/>
      <w:marBottom w:val="0"/>
      <w:divBdr>
        <w:top w:val="none" w:sz="0" w:space="0" w:color="auto"/>
        <w:left w:val="none" w:sz="0" w:space="0" w:color="auto"/>
        <w:bottom w:val="none" w:sz="0" w:space="0" w:color="auto"/>
        <w:right w:val="none" w:sz="0" w:space="0" w:color="auto"/>
      </w:divBdr>
    </w:div>
    <w:div w:id="1978098296">
      <w:bodyDiv w:val="1"/>
      <w:marLeft w:val="0"/>
      <w:marRight w:val="0"/>
      <w:marTop w:val="0"/>
      <w:marBottom w:val="0"/>
      <w:divBdr>
        <w:top w:val="none" w:sz="0" w:space="0" w:color="auto"/>
        <w:left w:val="none" w:sz="0" w:space="0" w:color="auto"/>
        <w:bottom w:val="none" w:sz="0" w:space="0" w:color="auto"/>
        <w:right w:val="none" w:sz="0" w:space="0" w:color="auto"/>
      </w:divBdr>
    </w:div>
    <w:div w:id="211670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tictac.co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tictac2vegas.com/tnc.php" TargetMode="External"/><Relationship Id="rId4" Type="http://schemas.microsoft.com/office/2007/relationships/stylesWithEffects" Target="stylesWithEffects.xml"/><Relationship Id="rId9" Type="http://schemas.openxmlformats.org/officeDocument/2006/relationships/hyperlink" Target="http://tictac2vegas.com/tnc.ph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3535</Words>
  <Characters>18161</Characters>
  <Application>Microsoft Office Word</Application>
  <DocSecurity>0</DocSecurity>
  <Lines>246</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NANDAL Karishma IND</cp:lastModifiedBy>
  <cp:revision>5</cp:revision>
  <dcterms:created xsi:type="dcterms:W3CDTF">2016-05-19T07:38:00Z</dcterms:created>
  <dcterms:modified xsi:type="dcterms:W3CDTF">2016-05-19T08:21:00Z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65bd36de-cbeb-4d78-8a06-a819c8d33b8e</vt:lpwstr>
  </property>
  <property fmtid="{D5CDD505-2E9C-101B-9397-08002B2CF9AE}" pid="3" name="FerreroClassification">
    <vt:lpwstr>NOT REQUIRED</vt:lpwstr>
  </property>
</Properties>
</file>