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3E" w:rsidRDefault="00C540DD" w:rsidP="00C540DD">
      <w:pPr>
        <w:jc w:val="center"/>
        <w:rPr>
          <w:b/>
          <w:u w:val="single"/>
        </w:rPr>
      </w:pPr>
      <w:r w:rsidRPr="00C540DD">
        <w:rPr>
          <w:b/>
          <w:u w:val="single"/>
        </w:rPr>
        <w:t>Turn Off Async Services in OQS</w:t>
      </w:r>
    </w:p>
    <w:p w:rsidR="00C540DD" w:rsidRDefault="00C540DD" w:rsidP="00C540DD">
      <w:r w:rsidRPr="00C540DD">
        <w:t>1-Login to jconsole, select remote process &amp; give the server name where you want to turn off Async services</w:t>
      </w:r>
    </w:p>
    <w:p w:rsidR="00C540DD" w:rsidRDefault="00C540DD" w:rsidP="00C540DD"/>
    <w:p w:rsidR="00C540DD" w:rsidRDefault="00C540DD" w:rsidP="00C540DD">
      <w:r>
        <w:rPr>
          <w:noProof/>
        </w:rPr>
        <w:drawing>
          <wp:inline distT="0" distB="0" distL="0" distR="0">
            <wp:extent cx="5937885" cy="43935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DD" w:rsidRDefault="00C540DD" w:rsidP="00C540DD"/>
    <w:p w:rsidR="00C540DD" w:rsidRDefault="00C540DD" w:rsidP="00C540DD">
      <w:r>
        <w:t>2-Check the port number for the deployed OQS build from OQS Wiki.</w:t>
      </w:r>
    </w:p>
    <w:p w:rsidR="00C540DD" w:rsidRDefault="00C540DD" w:rsidP="00C540DD"/>
    <w:p w:rsidR="00C540DD" w:rsidRDefault="00C540DD" w:rsidP="00C540DD"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CB" w:rsidRDefault="00400DCB" w:rsidP="00C540DD"/>
    <w:p w:rsidR="00400DCB" w:rsidRDefault="00400DCB" w:rsidP="00C540DD">
      <w:bookmarkStart w:id="0" w:name="_GoBack"/>
      <w:bookmarkEnd w:id="0"/>
      <w:r>
        <w:t xml:space="preserve">3- Verify if </w:t>
      </w:r>
      <w:r w:rsidRPr="00400DCB">
        <w:rPr>
          <w:b/>
          <w:u w:val="single"/>
        </w:rPr>
        <w:t>Stopped</w:t>
      </w:r>
      <w:r>
        <w:t xml:space="preserve"> Attribute is false or true &amp; take action accordingly.</w:t>
      </w:r>
    </w:p>
    <w:p w:rsidR="00400DCB" w:rsidRDefault="00400DCB" w:rsidP="00C540DD"/>
    <w:p w:rsidR="00400DCB" w:rsidRDefault="00400DCB" w:rsidP="00C540DD">
      <w:r>
        <w:rPr>
          <w:noProof/>
        </w:rPr>
        <w:lastRenderedPageBreak/>
        <w:drawing>
          <wp:inline distT="0" distB="0" distL="0" distR="0">
            <wp:extent cx="5943600" cy="432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CB" w:rsidRDefault="00400DCB" w:rsidP="00C540DD"/>
    <w:p w:rsidR="00400DCB" w:rsidRDefault="00400DCB" w:rsidP="00C540DD"/>
    <w:p w:rsidR="00400DCB" w:rsidRDefault="00400DCB" w:rsidP="00C540DD">
      <w:r>
        <w:t>4- Select Operations &amp; click on stop &amp; start accordingly.</w:t>
      </w:r>
    </w:p>
    <w:p w:rsidR="00400DCB" w:rsidRDefault="00400DCB" w:rsidP="00C540DD">
      <w:r>
        <w:rPr>
          <w:noProof/>
        </w:rPr>
        <w:lastRenderedPageBreak/>
        <w:drawing>
          <wp:inline distT="0" distB="0" distL="0" distR="0">
            <wp:extent cx="5438775" cy="662051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B3" w:rsidRDefault="005C5E3E" w:rsidP="00B640B3">
      <w:pPr>
        <w:spacing w:after="0"/>
      </w:pPr>
      <w:r>
        <w:t>5- Async</w:t>
      </w:r>
      <w:r w:rsidR="00B640B3">
        <w:t xml:space="preserve"> Service running on </w:t>
      </w:r>
      <w:proofErr w:type="spellStart"/>
      <w:r w:rsidR="00F520AC">
        <w:t>xlpsvc</w:t>
      </w:r>
      <w:proofErr w:type="spellEnd"/>
      <w:r w:rsidR="00B640B3">
        <w:t xml:space="preserve"> 13.</w:t>
      </w:r>
    </w:p>
    <w:p w:rsidR="00B640B3" w:rsidRDefault="00B640B3" w:rsidP="005C5E3E">
      <w:pPr>
        <w:spacing w:after="0"/>
        <w:ind w:firstLine="720"/>
      </w:pPr>
      <w:proofErr w:type="spellStart"/>
      <w:r w:rsidRPr="00B640B3">
        <w:t>OQSRecordKeepingJobRequest</w:t>
      </w:r>
      <w:proofErr w:type="spellEnd"/>
    </w:p>
    <w:p w:rsidR="00B640B3" w:rsidRDefault="00B640B3" w:rsidP="005C5E3E">
      <w:pPr>
        <w:spacing w:after="0"/>
        <w:ind w:firstLine="720"/>
      </w:pPr>
      <w:proofErr w:type="spellStart"/>
      <w:r w:rsidRPr="00B640B3">
        <w:t>OQSSimLogJobRequest</w:t>
      </w:r>
      <w:proofErr w:type="spellEnd"/>
    </w:p>
    <w:p w:rsidR="00B640B3" w:rsidRDefault="00B640B3" w:rsidP="005C5E3E">
      <w:pPr>
        <w:spacing w:after="0"/>
        <w:ind w:firstLine="720"/>
      </w:pPr>
      <w:proofErr w:type="spellStart"/>
      <w:r w:rsidRPr="00B640B3">
        <w:t>OptReq</w:t>
      </w:r>
      <w:proofErr w:type="spellEnd"/>
    </w:p>
    <w:p w:rsidR="00B640B3" w:rsidRDefault="00B640B3" w:rsidP="005C5E3E">
      <w:pPr>
        <w:spacing w:after="0"/>
        <w:ind w:firstLine="720"/>
      </w:pPr>
      <w:proofErr w:type="spellStart"/>
      <w:r w:rsidRPr="00B640B3">
        <w:t>SimSchedOptResp</w:t>
      </w:r>
      <w:proofErr w:type="spellEnd"/>
    </w:p>
    <w:p w:rsidR="00B640B3" w:rsidRDefault="00B640B3" w:rsidP="005C5E3E">
      <w:pPr>
        <w:spacing w:after="0"/>
        <w:ind w:firstLine="720"/>
      </w:pPr>
      <w:proofErr w:type="spellStart"/>
      <w:r w:rsidRPr="00B640B3">
        <w:t>SAPReq</w:t>
      </w:r>
      <w:proofErr w:type="spellEnd"/>
    </w:p>
    <w:p w:rsidR="00B640B3" w:rsidRDefault="00B640B3" w:rsidP="00C540DD"/>
    <w:p w:rsidR="00895B9F" w:rsidRDefault="00895B9F" w:rsidP="00895B9F">
      <w:pPr>
        <w:spacing w:after="0"/>
      </w:pPr>
      <w:r>
        <w:lastRenderedPageBreak/>
        <w:t xml:space="preserve">5- Async </w:t>
      </w:r>
      <w:r w:rsidR="00F520AC">
        <w:t>Service running on xlpsvc</w:t>
      </w:r>
      <w:r>
        <w:t>14.</w:t>
      </w:r>
    </w:p>
    <w:p w:rsidR="0033749E" w:rsidRDefault="0033749E" w:rsidP="0033749E">
      <w:pPr>
        <w:spacing w:after="0"/>
        <w:ind w:firstLine="720"/>
      </w:pPr>
      <w:proofErr w:type="spellStart"/>
      <w:r w:rsidRPr="00B640B3">
        <w:t>OQSRecordKeepingJobRequest</w:t>
      </w:r>
      <w:proofErr w:type="spellEnd"/>
    </w:p>
    <w:p w:rsidR="0033749E" w:rsidRDefault="0033749E" w:rsidP="0033749E">
      <w:pPr>
        <w:spacing w:after="0"/>
        <w:ind w:firstLine="720"/>
      </w:pPr>
      <w:proofErr w:type="spellStart"/>
      <w:r w:rsidRPr="00B640B3">
        <w:t>OQSSimLogJobRequest</w:t>
      </w:r>
      <w:proofErr w:type="spellEnd"/>
    </w:p>
    <w:p w:rsidR="0033749E" w:rsidRDefault="0033749E" w:rsidP="0033749E">
      <w:pPr>
        <w:spacing w:after="0"/>
        <w:ind w:firstLine="720"/>
      </w:pPr>
      <w:proofErr w:type="spellStart"/>
      <w:r w:rsidRPr="00B640B3">
        <w:t>OptReq</w:t>
      </w:r>
      <w:proofErr w:type="spellEnd"/>
    </w:p>
    <w:p w:rsidR="0033749E" w:rsidRDefault="0033749E" w:rsidP="0033749E">
      <w:pPr>
        <w:spacing w:after="0"/>
        <w:ind w:firstLine="720"/>
      </w:pPr>
      <w:proofErr w:type="spellStart"/>
      <w:r w:rsidRPr="00B640B3">
        <w:t>SimSchedOptResp</w:t>
      </w:r>
      <w:proofErr w:type="spellEnd"/>
    </w:p>
    <w:p w:rsidR="0033749E" w:rsidRDefault="0033749E" w:rsidP="0033749E">
      <w:pPr>
        <w:spacing w:after="0"/>
        <w:ind w:firstLine="720"/>
      </w:pPr>
      <w:proofErr w:type="spellStart"/>
      <w:r w:rsidRPr="00B640B3">
        <w:t>SAPReq</w:t>
      </w:r>
      <w:proofErr w:type="spellEnd"/>
    </w:p>
    <w:p w:rsidR="0033749E" w:rsidRDefault="00A41E45" w:rsidP="0033749E">
      <w:pPr>
        <w:spacing w:after="0"/>
        <w:ind w:firstLine="720"/>
      </w:pPr>
      <w:r w:rsidRPr="0033749E">
        <w:t>CssBaseChange</w:t>
      </w:r>
    </w:p>
    <w:p w:rsidR="0033749E" w:rsidRDefault="00F24BB5" w:rsidP="0033749E">
      <w:r>
        <w:t>Note:</w:t>
      </w:r>
      <w:r w:rsidRPr="00F24BB5">
        <w:t xml:space="preserve"> </w:t>
      </w:r>
      <w:proofErr w:type="spellStart"/>
      <w:r w:rsidRPr="00F24BB5">
        <w:t>cssDisqual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service is not in use any </w:t>
      </w:r>
      <w:r w:rsidR="00C578E7">
        <w:t>more.</w:t>
      </w:r>
    </w:p>
    <w:p w:rsidR="00F24BB5" w:rsidRDefault="00F24BB5" w:rsidP="0033749E">
      <w:r>
        <w:rPr>
          <w:noProof/>
        </w:rPr>
        <w:drawing>
          <wp:inline distT="0" distB="0" distL="0" distR="0">
            <wp:extent cx="5937885" cy="48983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9E" w:rsidRPr="00C540DD" w:rsidRDefault="0033749E" w:rsidP="00C540DD"/>
    <w:sectPr w:rsidR="0033749E" w:rsidRPr="00C5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DD"/>
    <w:rsid w:val="0033749E"/>
    <w:rsid w:val="00400DCB"/>
    <w:rsid w:val="004C6A45"/>
    <w:rsid w:val="00530E9C"/>
    <w:rsid w:val="005C5E3E"/>
    <w:rsid w:val="006B2CE7"/>
    <w:rsid w:val="00895B9F"/>
    <w:rsid w:val="00A41E45"/>
    <w:rsid w:val="00B640B3"/>
    <w:rsid w:val="00C540DD"/>
    <w:rsid w:val="00C578E7"/>
    <w:rsid w:val="00F24BB5"/>
    <w:rsid w:val="00F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  Jain (Contractor)</dc:creator>
  <cp:lastModifiedBy>Diganta Ganguly (Contractor)</cp:lastModifiedBy>
  <cp:revision>2</cp:revision>
  <dcterms:created xsi:type="dcterms:W3CDTF">2014-07-12T07:06:00Z</dcterms:created>
  <dcterms:modified xsi:type="dcterms:W3CDTF">2014-07-12T07:06:00Z</dcterms:modified>
</cp:coreProperties>
</file>