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36"/>
          <w:szCs w:val="36"/>
        </w:rPr>
      </w:pPr>
      <w:r>
        <w:rPr>
          <w:sz w:val="36"/>
          <w:szCs w:val="36"/>
        </w:rPr>
      </w:r>
    </w:p>
    <w:p>
      <w:pPr>
        <w:pStyle w:val="Normal"/>
        <w:bidi w:val="0"/>
        <w:jc w:val="center"/>
        <w:rPr>
          <w:b/>
          <w:b/>
          <w:bCs/>
          <w:sz w:val="36"/>
          <w:szCs w:val="36"/>
        </w:rPr>
      </w:pPr>
      <w:r>
        <w:rPr>
          <w:b/>
          <w:bCs/>
          <w:sz w:val="36"/>
          <w:szCs w:val="36"/>
        </w:rPr>
        <w:t xml:space="preserve">CCGC 5502 Automation </w:t>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t>Project</w:t>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t>Student: Kate Karakow</w:t>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center"/>
        <w:rPr>
          <w:b/>
          <w:b/>
          <w:bCs/>
          <w:sz w:val="36"/>
          <w:szCs w:val="36"/>
        </w:rPr>
      </w:pPr>
      <w:r>
        <w:rPr>
          <w:b/>
          <w:bCs/>
          <w:sz w:val="36"/>
          <w:szCs w:val="36"/>
        </w:rPr>
      </w:r>
    </w:p>
    <w:p>
      <w:pPr>
        <w:pStyle w:val="Normal"/>
        <w:bidi w:val="0"/>
        <w:jc w:val="left"/>
        <w:rPr>
          <w:b/>
          <w:b/>
          <w:bCs/>
          <w:sz w:val="36"/>
          <w:szCs w:val="36"/>
        </w:rPr>
      </w:pPr>
      <w:r>
        <w:rPr>
          <w:rFonts w:eastAsia="Noto Serif CJK SC" w:cs="Lohit Devanagari"/>
          <w:b/>
          <w:bCs/>
          <w:color w:val="auto"/>
          <w:kern w:val="2"/>
          <w:sz w:val="36"/>
          <w:szCs w:val="36"/>
          <w:lang w:val="en-CA" w:eastAsia="zh-CN" w:bidi="hi-IN"/>
        </w:rPr>
        <w:t>Tree</w:t>
      </w:r>
      <w:r>
        <w:rPr>
          <w:b/>
          <w:bCs/>
          <w:sz w:val="36"/>
          <w:szCs w:val="36"/>
        </w:rPr>
        <w:t>:</w:t>
      </w:r>
    </w:p>
    <w:p>
      <w:pPr>
        <w:pStyle w:val="Normal"/>
        <w:bidi w:val="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posOffset>95250</wp:posOffset>
            </wp:positionH>
            <wp:positionV relativeFrom="paragraph">
              <wp:posOffset>205740</wp:posOffset>
            </wp:positionV>
            <wp:extent cx="2514600" cy="5343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14600" cy="5343525"/>
                    </a:xfrm>
                    <a:prstGeom prst="rect">
                      <a:avLst/>
                    </a:prstGeom>
                  </pic:spPr>
                </pic:pic>
              </a:graphicData>
            </a:graphic>
          </wp:anchor>
        </w:drawing>
      </w:r>
    </w:p>
    <w:p>
      <w:pPr>
        <w:pStyle w:val="Normal"/>
        <w:bidi w:val="0"/>
        <w:jc w:val="left"/>
        <w:rPr>
          <w:b/>
          <w:b/>
          <w:bCs/>
          <w:sz w:val="36"/>
          <w:szCs w:val="36"/>
        </w:rPr>
      </w:pPr>
      <w:r>
        <w:rPr>
          <w:b/>
          <w:bCs/>
          <w:sz w:val="36"/>
          <w:szCs w:val="36"/>
        </w:rPr>
        <w:t xml:space="preserve"> </w:t>
      </w:r>
      <w:r>
        <w:rPr>
          <w:b/>
          <w:bCs/>
          <w:sz w:val="36"/>
          <w:szCs w:val="36"/>
        </w:rPr>
        <w:tab/>
        <w:tab/>
        <w:tab/>
        <w:tab/>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Terafform code for the main.tf in root that created 2 linux vms and 1 windows vm:</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variable "location" {</w:t>
      </w:r>
    </w:p>
    <w:p>
      <w:pPr>
        <w:pStyle w:val="Normal"/>
        <w:bidi w:val="0"/>
        <w:jc w:val="left"/>
        <w:rPr>
          <w:b/>
          <w:b/>
          <w:bCs/>
          <w:sz w:val="36"/>
          <w:szCs w:val="36"/>
        </w:rPr>
      </w:pPr>
      <w:r>
        <w:rPr>
          <w:b/>
          <w:bCs/>
          <w:sz w:val="36"/>
          <w:szCs w:val="36"/>
        </w:rPr>
        <w:t xml:space="preserve">  </w:t>
      </w:r>
      <w:r>
        <w:rPr>
          <w:b/>
          <w:bCs/>
          <w:sz w:val="36"/>
          <w:szCs w:val="36"/>
        </w:rPr>
        <w:t>description = "The Azure location where resources will be created"</w:t>
      </w:r>
    </w:p>
    <w:p>
      <w:pPr>
        <w:pStyle w:val="Normal"/>
        <w:bidi w:val="0"/>
        <w:jc w:val="left"/>
        <w:rPr>
          <w:b/>
          <w:b/>
          <w:bCs/>
          <w:sz w:val="36"/>
          <w:szCs w:val="36"/>
        </w:rPr>
      </w:pPr>
      <w:r>
        <w:rPr>
          <w:b/>
          <w:bCs/>
          <w:sz w:val="36"/>
          <w:szCs w:val="36"/>
        </w:rPr>
        <w:t xml:space="preserve">  </w:t>
      </w:r>
      <w:r>
        <w:rPr>
          <w:b/>
          <w:bCs/>
          <w:sz w:val="36"/>
          <w:szCs w:val="36"/>
        </w:rPr>
        <w:t>default     = "eastus"</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variable "resource_group_name" {</w:t>
      </w:r>
    </w:p>
    <w:p>
      <w:pPr>
        <w:pStyle w:val="Normal"/>
        <w:bidi w:val="0"/>
        <w:jc w:val="left"/>
        <w:rPr>
          <w:b/>
          <w:b/>
          <w:bCs/>
          <w:sz w:val="36"/>
          <w:szCs w:val="36"/>
        </w:rPr>
      </w:pPr>
      <w:r>
        <w:rPr>
          <w:b/>
          <w:bCs/>
          <w:sz w:val="36"/>
          <w:szCs w:val="36"/>
        </w:rPr>
        <w:t xml:space="preserve">  </w:t>
      </w:r>
      <w:r>
        <w:rPr>
          <w:b/>
          <w:bCs/>
          <w:sz w:val="36"/>
          <w:szCs w:val="36"/>
        </w:rPr>
        <w:t>description = "The name of the resource group"</w:t>
      </w:r>
    </w:p>
    <w:p>
      <w:pPr>
        <w:pStyle w:val="Normal"/>
        <w:bidi w:val="0"/>
        <w:jc w:val="left"/>
        <w:rPr>
          <w:b/>
          <w:b/>
          <w:bCs/>
          <w:sz w:val="36"/>
          <w:szCs w:val="36"/>
        </w:rPr>
      </w:pPr>
      <w:r>
        <w:rPr>
          <w:b/>
          <w:bCs/>
          <w:sz w:val="36"/>
          <w:szCs w:val="36"/>
        </w:rPr>
        <w:t xml:space="preserve">  </w:t>
      </w:r>
      <w:r>
        <w:rPr>
          <w:b/>
          <w:bCs/>
          <w:sz w:val="36"/>
          <w:szCs w:val="36"/>
        </w:rPr>
        <w:t>default     = "N01459693-group"</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Resource Group</w:t>
      </w:r>
    </w:p>
    <w:p>
      <w:pPr>
        <w:pStyle w:val="Normal"/>
        <w:bidi w:val="0"/>
        <w:jc w:val="left"/>
        <w:rPr>
          <w:b/>
          <w:b/>
          <w:bCs/>
          <w:sz w:val="36"/>
          <w:szCs w:val="36"/>
        </w:rPr>
      </w:pPr>
      <w:r>
        <w:rPr>
          <w:b/>
          <w:bCs/>
          <w:sz w:val="36"/>
          <w:szCs w:val="36"/>
        </w:rPr>
        <w:t>resource "azurerm_resource_group" "main" {</w:t>
      </w:r>
    </w:p>
    <w:p>
      <w:pPr>
        <w:pStyle w:val="Normal"/>
        <w:bidi w:val="0"/>
        <w:jc w:val="left"/>
        <w:rPr>
          <w:b/>
          <w:b/>
          <w:bCs/>
          <w:sz w:val="36"/>
          <w:szCs w:val="36"/>
        </w:rPr>
      </w:pPr>
      <w:r>
        <w:rPr>
          <w:b/>
          <w:bCs/>
          <w:sz w:val="36"/>
          <w:szCs w:val="36"/>
        </w:rPr>
        <w:t xml:space="preserve">  </w:t>
      </w:r>
      <w:r>
        <w:rPr>
          <w:b/>
          <w:bCs/>
          <w:sz w:val="36"/>
          <w:szCs w:val="36"/>
        </w:rPr>
        <w:t>name     = var.resource_group_name</w:t>
      </w:r>
    </w:p>
    <w:p>
      <w:pPr>
        <w:pStyle w:val="Normal"/>
        <w:bidi w:val="0"/>
        <w:jc w:val="left"/>
        <w:rPr>
          <w:b/>
          <w:b/>
          <w:bCs/>
          <w:sz w:val="36"/>
          <w:szCs w:val="36"/>
        </w:rPr>
      </w:pPr>
      <w:r>
        <w:rPr>
          <w:b/>
          <w:bCs/>
          <w:sz w:val="36"/>
          <w:szCs w:val="36"/>
        </w:rPr>
        <w:t xml:space="preserve">  </w:t>
      </w:r>
      <w:r>
        <w:rPr>
          <w:b/>
          <w:bCs/>
          <w:sz w:val="36"/>
          <w:szCs w:val="36"/>
        </w:rPr>
        <w:t>location = var.location</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Virtual Network and Subnet</w:t>
      </w:r>
    </w:p>
    <w:p>
      <w:pPr>
        <w:pStyle w:val="Normal"/>
        <w:bidi w:val="0"/>
        <w:jc w:val="left"/>
        <w:rPr>
          <w:b/>
          <w:b/>
          <w:bCs/>
          <w:sz w:val="36"/>
          <w:szCs w:val="36"/>
        </w:rPr>
      </w:pPr>
      <w:r>
        <w:rPr>
          <w:b/>
          <w:bCs/>
          <w:sz w:val="36"/>
          <w:szCs w:val="36"/>
        </w:rPr>
        <w:t>resource "azurerm_virtual_network" "main_vnet" {</w:t>
      </w:r>
    </w:p>
    <w:p>
      <w:pPr>
        <w:pStyle w:val="Normal"/>
        <w:bidi w:val="0"/>
        <w:jc w:val="left"/>
        <w:rPr>
          <w:b/>
          <w:b/>
          <w:bCs/>
          <w:sz w:val="36"/>
          <w:szCs w:val="36"/>
        </w:rPr>
      </w:pPr>
      <w:r>
        <w:rPr>
          <w:b/>
          <w:bCs/>
          <w:sz w:val="36"/>
          <w:szCs w:val="36"/>
        </w:rPr>
        <w:t xml:space="preserve">  </w:t>
      </w:r>
      <w:r>
        <w:rPr>
          <w:b/>
          <w:bCs/>
          <w:sz w:val="36"/>
          <w:szCs w:val="36"/>
        </w:rPr>
        <w:t>name                = "vmVNet"</w:t>
      </w:r>
    </w:p>
    <w:p>
      <w:pPr>
        <w:pStyle w:val="Normal"/>
        <w:bidi w:val="0"/>
        <w:jc w:val="left"/>
        <w:rPr>
          <w:b/>
          <w:b/>
          <w:bCs/>
          <w:sz w:val="36"/>
          <w:szCs w:val="36"/>
        </w:rPr>
      </w:pPr>
      <w:r>
        <w:rPr>
          <w:b/>
          <w:bCs/>
          <w:sz w:val="36"/>
          <w:szCs w:val="36"/>
        </w:rPr>
        <w:t xml:space="preserve">  </w:t>
      </w:r>
      <w:r>
        <w:rPr>
          <w:b/>
          <w:bCs/>
          <w:sz w:val="36"/>
          <w:szCs w:val="36"/>
        </w:rPr>
        <w:t>address_space       = ["10.0.0.0/16"]</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resource "azurerm_subnet" "main_subnet" {</w:t>
      </w:r>
    </w:p>
    <w:p>
      <w:pPr>
        <w:pStyle w:val="Normal"/>
        <w:bidi w:val="0"/>
        <w:jc w:val="left"/>
        <w:rPr>
          <w:b/>
          <w:b/>
          <w:bCs/>
          <w:sz w:val="36"/>
          <w:szCs w:val="36"/>
        </w:rPr>
      </w:pPr>
      <w:r>
        <w:rPr>
          <w:b/>
          <w:bCs/>
          <w:sz w:val="36"/>
          <w:szCs w:val="36"/>
        </w:rPr>
        <w:t xml:space="preserve">  </w:t>
      </w:r>
      <w:r>
        <w:rPr>
          <w:b/>
          <w:bCs/>
          <w:sz w:val="36"/>
          <w:szCs w:val="36"/>
        </w:rPr>
        <w:t>name                 = "vmSubnet"</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t xml:space="preserve">  </w:t>
      </w:r>
      <w:r>
        <w:rPr>
          <w:b/>
          <w:bCs/>
          <w:sz w:val="36"/>
          <w:szCs w:val="36"/>
        </w:rPr>
        <w:t>virtual_network_name = azurerm_virtual_network.main_vnet.name</w:t>
      </w:r>
    </w:p>
    <w:p>
      <w:pPr>
        <w:pStyle w:val="Normal"/>
        <w:bidi w:val="0"/>
        <w:jc w:val="left"/>
        <w:rPr>
          <w:b/>
          <w:b/>
          <w:bCs/>
          <w:sz w:val="36"/>
          <w:szCs w:val="36"/>
        </w:rPr>
      </w:pPr>
      <w:r>
        <w:rPr>
          <w:b/>
          <w:bCs/>
          <w:sz w:val="36"/>
          <w:szCs w:val="36"/>
        </w:rPr>
        <w:t xml:space="preserve">  </w:t>
      </w:r>
      <w:r>
        <w:rPr>
          <w:b/>
          <w:bCs/>
          <w:sz w:val="36"/>
          <w:szCs w:val="36"/>
        </w:rPr>
        <w:t>address_prefixes     = ["10.0.1.0/24"]</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SSH Public Key Data Source</w:t>
      </w:r>
    </w:p>
    <w:p>
      <w:pPr>
        <w:pStyle w:val="Normal"/>
        <w:bidi w:val="0"/>
        <w:jc w:val="left"/>
        <w:rPr>
          <w:b/>
          <w:b/>
          <w:bCs/>
          <w:sz w:val="36"/>
          <w:szCs w:val="36"/>
        </w:rPr>
      </w:pPr>
      <w:r>
        <w:rPr>
          <w:b/>
          <w:bCs/>
          <w:sz w:val="36"/>
          <w:szCs w:val="36"/>
        </w:rPr>
        <w:t>data "azurerm_ssh_public_key" "main_key" {</w:t>
      </w:r>
    </w:p>
    <w:p>
      <w:pPr>
        <w:pStyle w:val="Normal"/>
        <w:bidi w:val="0"/>
        <w:jc w:val="left"/>
        <w:rPr>
          <w:b/>
          <w:b/>
          <w:bCs/>
          <w:sz w:val="36"/>
          <w:szCs w:val="36"/>
        </w:rPr>
      </w:pPr>
      <w:r>
        <w:rPr>
          <w:b/>
          <w:bCs/>
          <w:sz w:val="36"/>
          <w:szCs w:val="36"/>
        </w:rPr>
        <w:t xml:space="preserve">  </w:t>
      </w:r>
      <w:r>
        <w:rPr>
          <w:b/>
          <w:bCs/>
          <w:sz w:val="36"/>
          <w:szCs w:val="36"/>
        </w:rPr>
        <w:t>name                = "N01459693_key"</w:t>
      </w:r>
    </w:p>
    <w:p>
      <w:pPr>
        <w:pStyle w:val="Normal"/>
        <w:bidi w:val="0"/>
        <w:jc w:val="left"/>
        <w:rPr>
          <w:b/>
          <w:b/>
          <w:bCs/>
          <w:sz w:val="36"/>
          <w:szCs w:val="36"/>
        </w:rPr>
      </w:pPr>
      <w:r>
        <w:rPr>
          <w:b/>
          <w:bCs/>
          <w:sz w:val="36"/>
          <w:szCs w:val="36"/>
        </w:rPr>
        <w:t xml:space="preserve">  </w:t>
      </w:r>
      <w:r>
        <w:rPr>
          <w:b/>
          <w:bCs/>
          <w:sz w:val="36"/>
          <w:szCs w:val="36"/>
        </w:rPr>
        <w:t>resource_group_name = var.resource_group_name</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Public IPs for all VMs</w:t>
      </w:r>
    </w:p>
    <w:p>
      <w:pPr>
        <w:pStyle w:val="Normal"/>
        <w:bidi w:val="0"/>
        <w:jc w:val="left"/>
        <w:rPr>
          <w:b/>
          <w:b/>
          <w:bCs/>
          <w:sz w:val="36"/>
          <w:szCs w:val="36"/>
        </w:rPr>
      </w:pPr>
      <w:r>
        <w:rPr>
          <w:b/>
          <w:bCs/>
          <w:sz w:val="36"/>
          <w:szCs w:val="36"/>
        </w:rPr>
        <w:t>resource "azurerm_public_ip" "vm_public_ip" {</w:t>
      </w:r>
    </w:p>
    <w:p>
      <w:pPr>
        <w:pStyle w:val="Normal"/>
        <w:bidi w:val="0"/>
        <w:jc w:val="left"/>
        <w:rPr>
          <w:b/>
          <w:b/>
          <w:bCs/>
          <w:sz w:val="36"/>
          <w:szCs w:val="36"/>
        </w:rPr>
      </w:pPr>
      <w:r>
        <w:rPr>
          <w:b/>
          <w:bCs/>
          <w:sz w:val="36"/>
          <w:szCs w:val="36"/>
        </w:rPr>
        <w:t xml:space="preserve">  </w:t>
      </w:r>
      <w:r>
        <w:rPr>
          <w:b/>
          <w:bCs/>
          <w:sz w:val="36"/>
          <w:szCs w:val="36"/>
        </w:rPr>
        <w:t>count               = 3 # Total VMs = 2 Linux VMs + 1 Windows VM</w:t>
      </w:r>
    </w:p>
    <w:p>
      <w:pPr>
        <w:pStyle w:val="Normal"/>
        <w:bidi w:val="0"/>
        <w:jc w:val="left"/>
        <w:rPr>
          <w:b/>
          <w:b/>
          <w:bCs/>
          <w:sz w:val="36"/>
          <w:szCs w:val="36"/>
        </w:rPr>
      </w:pPr>
      <w:r>
        <w:rPr>
          <w:b/>
          <w:bCs/>
          <w:sz w:val="36"/>
          <w:szCs w:val="36"/>
        </w:rPr>
        <w:t xml:space="preserve">  </w:t>
      </w:r>
      <w:r>
        <w:rPr>
          <w:b/>
          <w:bCs/>
          <w:sz w:val="36"/>
          <w:szCs w:val="36"/>
        </w:rPr>
        <w:t>name                = "vmPublicIP-${count.index + 1}"</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t xml:space="preserve">  </w:t>
      </w:r>
      <w:r>
        <w:rPr>
          <w:b/>
          <w:bCs/>
          <w:sz w:val="36"/>
          <w:szCs w:val="36"/>
        </w:rPr>
        <w:t>allocation_method   = "Dynamic"</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Network Interface for all VMs</w:t>
      </w:r>
    </w:p>
    <w:p>
      <w:pPr>
        <w:pStyle w:val="Normal"/>
        <w:bidi w:val="0"/>
        <w:jc w:val="left"/>
        <w:rPr>
          <w:b/>
          <w:b/>
          <w:bCs/>
          <w:sz w:val="36"/>
          <w:szCs w:val="36"/>
        </w:rPr>
      </w:pPr>
      <w:r>
        <w:rPr>
          <w:b/>
          <w:bCs/>
          <w:sz w:val="36"/>
          <w:szCs w:val="36"/>
        </w:rPr>
        <w:t>resource "azurerm_network_interface" "vm_nic" {</w:t>
      </w:r>
    </w:p>
    <w:p>
      <w:pPr>
        <w:pStyle w:val="Normal"/>
        <w:bidi w:val="0"/>
        <w:jc w:val="left"/>
        <w:rPr>
          <w:b/>
          <w:b/>
          <w:bCs/>
          <w:sz w:val="36"/>
          <w:szCs w:val="36"/>
        </w:rPr>
      </w:pPr>
      <w:r>
        <w:rPr>
          <w:b/>
          <w:bCs/>
          <w:sz w:val="36"/>
          <w:szCs w:val="36"/>
        </w:rPr>
        <w:t xml:space="preserve">  </w:t>
      </w:r>
      <w:r>
        <w:rPr>
          <w:b/>
          <w:bCs/>
          <w:sz w:val="36"/>
          <w:szCs w:val="36"/>
        </w:rPr>
        <w:t>count = 3 # Total VMs = 2 Linux VMs + 1 Windows VM</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name                = "vmNIC-${count.index + 1}"</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ip_configuration {</w:t>
      </w:r>
    </w:p>
    <w:p>
      <w:pPr>
        <w:pStyle w:val="Normal"/>
        <w:bidi w:val="0"/>
        <w:jc w:val="left"/>
        <w:rPr>
          <w:b/>
          <w:b/>
          <w:bCs/>
          <w:sz w:val="36"/>
          <w:szCs w:val="36"/>
        </w:rPr>
      </w:pPr>
      <w:r>
        <w:rPr>
          <w:b/>
          <w:bCs/>
          <w:sz w:val="36"/>
          <w:szCs w:val="36"/>
        </w:rPr>
        <w:t xml:space="preserve">    </w:t>
      </w:r>
      <w:r>
        <w:rPr>
          <w:b/>
          <w:bCs/>
          <w:sz w:val="36"/>
          <w:szCs w:val="36"/>
        </w:rPr>
        <w:t>name                          = "internal"</w:t>
      </w:r>
    </w:p>
    <w:p>
      <w:pPr>
        <w:pStyle w:val="Normal"/>
        <w:bidi w:val="0"/>
        <w:jc w:val="left"/>
        <w:rPr>
          <w:b/>
          <w:b/>
          <w:bCs/>
          <w:sz w:val="36"/>
          <w:szCs w:val="36"/>
        </w:rPr>
      </w:pPr>
      <w:r>
        <w:rPr>
          <w:b/>
          <w:bCs/>
          <w:sz w:val="36"/>
          <w:szCs w:val="36"/>
        </w:rPr>
        <w:t xml:space="preserve">    </w:t>
      </w:r>
      <w:r>
        <w:rPr>
          <w:b/>
          <w:bCs/>
          <w:sz w:val="36"/>
          <w:szCs w:val="36"/>
        </w:rPr>
        <w:t>subnet_id                     = azurerm_subnet.main_subnet.id</w:t>
      </w:r>
    </w:p>
    <w:p>
      <w:pPr>
        <w:pStyle w:val="Normal"/>
        <w:bidi w:val="0"/>
        <w:jc w:val="left"/>
        <w:rPr>
          <w:b/>
          <w:b/>
          <w:bCs/>
          <w:sz w:val="36"/>
          <w:szCs w:val="36"/>
        </w:rPr>
      </w:pPr>
      <w:r>
        <w:rPr>
          <w:b/>
          <w:bCs/>
          <w:sz w:val="36"/>
          <w:szCs w:val="36"/>
        </w:rPr>
        <w:t xml:space="preserve">    </w:t>
      </w:r>
      <w:r>
        <w:rPr>
          <w:b/>
          <w:bCs/>
          <w:sz w:val="36"/>
          <w:szCs w:val="36"/>
        </w:rPr>
        <w:t>private_ip_address_allocation = "Dynamic"</w:t>
      </w:r>
    </w:p>
    <w:p>
      <w:pPr>
        <w:pStyle w:val="Normal"/>
        <w:bidi w:val="0"/>
        <w:jc w:val="left"/>
        <w:rPr>
          <w:b/>
          <w:b/>
          <w:bCs/>
          <w:sz w:val="36"/>
          <w:szCs w:val="36"/>
        </w:rPr>
      </w:pPr>
      <w:r>
        <w:rPr>
          <w:b/>
          <w:bCs/>
          <w:sz w:val="36"/>
          <w:szCs w:val="36"/>
        </w:rPr>
        <w:t xml:space="preserve">    </w:t>
      </w:r>
      <w:r>
        <w:rPr>
          <w:b/>
          <w:bCs/>
          <w:sz w:val="36"/>
          <w:szCs w:val="36"/>
        </w:rPr>
        <w:t>public_ip_address_id          = azurerm_public_ip.vm_public_ip[count.index].id</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Linux Virtual Machines</w:t>
      </w:r>
    </w:p>
    <w:p>
      <w:pPr>
        <w:pStyle w:val="Normal"/>
        <w:bidi w:val="0"/>
        <w:jc w:val="left"/>
        <w:rPr>
          <w:b/>
          <w:b/>
          <w:bCs/>
          <w:sz w:val="36"/>
          <w:szCs w:val="36"/>
        </w:rPr>
      </w:pPr>
      <w:r>
        <w:rPr>
          <w:b/>
          <w:bCs/>
          <w:sz w:val="36"/>
          <w:szCs w:val="36"/>
        </w:rPr>
        <w:t>resource "azurerm_linux_virtual_machine" "linux_vm" {</w:t>
      </w:r>
    </w:p>
    <w:p>
      <w:pPr>
        <w:pStyle w:val="Normal"/>
        <w:bidi w:val="0"/>
        <w:jc w:val="left"/>
        <w:rPr>
          <w:b/>
          <w:b/>
          <w:bCs/>
          <w:sz w:val="36"/>
          <w:szCs w:val="36"/>
        </w:rPr>
      </w:pPr>
      <w:r>
        <w:rPr>
          <w:b/>
          <w:bCs/>
          <w:sz w:val="36"/>
          <w:szCs w:val="36"/>
        </w:rPr>
        <w:t xml:space="preserve">  </w:t>
      </w:r>
      <w:r>
        <w:rPr>
          <w:b/>
          <w:bCs/>
          <w:sz w:val="36"/>
          <w:szCs w:val="36"/>
        </w:rPr>
        <w:t>count = 2</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name                  = "N01459693-c-vm${count.index + 1}"</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size                  = "Standard_B1s"</w:t>
      </w:r>
    </w:p>
    <w:p>
      <w:pPr>
        <w:pStyle w:val="Normal"/>
        <w:bidi w:val="0"/>
        <w:jc w:val="left"/>
        <w:rPr>
          <w:b/>
          <w:b/>
          <w:bCs/>
          <w:sz w:val="36"/>
          <w:szCs w:val="36"/>
        </w:rPr>
      </w:pPr>
      <w:r>
        <w:rPr>
          <w:b/>
          <w:bCs/>
          <w:sz w:val="36"/>
          <w:szCs w:val="36"/>
        </w:rPr>
        <w:t xml:space="preserve">  </w:t>
      </w:r>
      <w:r>
        <w:rPr>
          <w:b/>
          <w:bCs/>
          <w:sz w:val="36"/>
          <w:szCs w:val="36"/>
        </w:rPr>
        <w:t>admin_username        = "adminuser"</w:t>
      </w:r>
    </w:p>
    <w:p>
      <w:pPr>
        <w:pStyle w:val="Normal"/>
        <w:bidi w:val="0"/>
        <w:jc w:val="left"/>
        <w:rPr>
          <w:b/>
          <w:b/>
          <w:bCs/>
          <w:sz w:val="36"/>
          <w:szCs w:val="36"/>
        </w:rPr>
      </w:pPr>
      <w:r>
        <w:rPr>
          <w:b/>
          <w:bCs/>
          <w:sz w:val="36"/>
          <w:szCs w:val="36"/>
        </w:rPr>
        <w:t xml:space="preserve">  </w:t>
      </w:r>
      <w:r>
        <w:rPr>
          <w:b/>
          <w:bCs/>
          <w:sz w:val="36"/>
          <w:szCs w:val="36"/>
        </w:rPr>
        <w:t>network_interface_ids = [element(azurerm_network_interface.vm_nic.*.id, count.index)]</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os_disk {</w:t>
      </w:r>
    </w:p>
    <w:p>
      <w:pPr>
        <w:pStyle w:val="Normal"/>
        <w:bidi w:val="0"/>
        <w:jc w:val="left"/>
        <w:rPr>
          <w:b/>
          <w:b/>
          <w:bCs/>
          <w:sz w:val="36"/>
          <w:szCs w:val="36"/>
        </w:rPr>
      </w:pPr>
      <w:r>
        <w:rPr>
          <w:b/>
          <w:bCs/>
          <w:sz w:val="36"/>
          <w:szCs w:val="36"/>
        </w:rPr>
        <w:t xml:space="preserve">    </w:t>
      </w:r>
      <w:r>
        <w:rPr>
          <w:b/>
          <w:bCs/>
          <w:sz w:val="36"/>
          <w:szCs w:val="36"/>
        </w:rPr>
        <w:t>caching              = "ReadWrite"</w:t>
      </w:r>
    </w:p>
    <w:p>
      <w:pPr>
        <w:pStyle w:val="Normal"/>
        <w:bidi w:val="0"/>
        <w:jc w:val="left"/>
        <w:rPr>
          <w:b/>
          <w:b/>
          <w:bCs/>
          <w:sz w:val="36"/>
          <w:szCs w:val="36"/>
        </w:rPr>
      </w:pPr>
      <w:r>
        <w:rPr>
          <w:b/>
          <w:bCs/>
          <w:sz w:val="36"/>
          <w:szCs w:val="36"/>
        </w:rPr>
        <w:t xml:space="preserve">    </w:t>
      </w:r>
      <w:r>
        <w:rPr>
          <w:b/>
          <w:bCs/>
          <w:sz w:val="36"/>
          <w:szCs w:val="36"/>
        </w:rPr>
        <w:t>storage_account_type = "Standard_LRS"</w:t>
      </w:r>
    </w:p>
    <w:p>
      <w:pPr>
        <w:pStyle w:val="Normal"/>
        <w:bidi w:val="0"/>
        <w:jc w:val="left"/>
        <w:rPr>
          <w:b/>
          <w:b/>
          <w:bCs/>
          <w:sz w:val="36"/>
          <w:szCs w:val="36"/>
        </w:rPr>
      </w:pPr>
      <w:r>
        <w:rPr>
          <w:b/>
          <w:bCs/>
          <w:sz w:val="36"/>
          <w:szCs w:val="36"/>
        </w:rPr>
        <w:t xml:space="preserve">    </w:t>
      </w:r>
      <w:r>
        <w:rPr>
          <w:b/>
          <w:bCs/>
          <w:sz w:val="36"/>
          <w:szCs w:val="36"/>
        </w:rPr>
        <w:t xml:space="preserve">disk_size_gb         = 10  </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source_image_reference {</w:t>
      </w:r>
    </w:p>
    <w:p>
      <w:pPr>
        <w:pStyle w:val="Normal"/>
        <w:bidi w:val="0"/>
        <w:jc w:val="left"/>
        <w:rPr>
          <w:b/>
          <w:b/>
          <w:bCs/>
          <w:sz w:val="36"/>
          <w:szCs w:val="36"/>
        </w:rPr>
      </w:pPr>
      <w:r>
        <w:rPr>
          <w:b/>
          <w:bCs/>
          <w:sz w:val="36"/>
          <w:szCs w:val="36"/>
        </w:rPr>
        <w:t xml:space="preserve">    </w:t>
      </w:r>
      <w:r>
        <w:rPr>
          <w:b/>
          <w:bCs/>
          <w:sz w:val="36"/>
          <w:szCs w:val="36"/>
        </w:rPr>
        <w:t>publisher = "OpenLogic"</w:t>
      </w:r>
    </w:p>
    <w:p>
      <w:pPr>
        <w:pStyle w:val="Normal"/>
        <w:bidi w:val="0"/>
        <w:jc w:val="left"/>
        <w:rPr>
          <w:b/>
          <w:b/>
          <w:bCs/>
          <w:sz w:val="36"/>
          <w:szCs w:val="36"/>
        </w:rPr>
      </w:pPr>
      <w:r>
        <w:rPr>
          <w:b/>
          <w:bCs/>
          <w:sz w:val="36"/>
          <w:szCs w:val="36"/>
        </w:rPr>
        <w:t xml:space="preserve">    </w:t>
      </w:r>
      <w:r>
        <w:rPr>
          <w:b/>
          <w:bCs/>
          <w:sz w:val="36"/>
          <w:szCs w:val="36"/>
        </w:rPr>
        <w:t>offer     = "CentOS"</w:t>
      </w:r>
    </w:p>
    <w:p>
      <w:pPr>
        <w:pStyle w:val="Normal"/>
        <w:bidi w:val="0"/>
        <w:jc w:val="left"/>
        <w:rPr>
          <w:b/>
          <w:b/>
          <w:bCs/>
          <w:sz w:val="36"/>
          <w:szCs w:val="36"/>
        </w:rPr>
      </w:pPr>
      <w:r>
        <w:rPr>
          <w:b/>
          <w:bCs/>
          <w:sz w:val="36"/>
          <w:szCs w:val="36"/>
        </w:rPr>
        <w:t xml:space="preserve">    </w:t>
      </w:r>
      <w:r>
        <w:rPr>
          <w:b/>
          <w:bCs/>
          <w:sz w:val="36"/>
          <w:szCs w:val="36"/>
        </w:rPr>
        <w:t>sku       = "8_2"</w:t>
      </w:r>
    </w:p>
    <w:p>
      <w:pPr>
        <w:pStyle w:val="Normal"/>
        <w:bidi w:val="0"/>
        <w:jc w:val="left"/>
        <w:rPr>
          <w:b/>
          <w:b/>
          <w:bCs/>
          <w:sz w:val="36"/>
          <w:szCs w:val="36"/>
        </w:rPr>
      </w:pPr>
      <w:r>
        <w:rPr>
          <w:b/>
          <w:bCs/>
          <w:sz w:val="36"/>
          <w:szCs w:val="36"/>
        </w:rPr>
        <w:t xml:space="preserve">    </w:t>
      </w:r>
      <w:r>
        <w:rPr>
          <w:b/>
          <w:bCs/>
          <w:sz w:val="36"/>
          <w:szCs w:val="36"/>
        </w:rPr>
        <w:t>version   = "latest"</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admin_ssh_key {</w:t>
      </w:r>
    </w:p>
    <w:p>
      <w:pPr>
        <w:pStyle w:val="Normal"/>
        <w:bidi w:val="0"/>
        <w:jc w:val="left"/>
        <w:rPr>
          <w:b/>
          <w:b/>
          <w:bCs/>
          <w:sz w:val="36"/>
          <w:szCs w:val="36"/>
        </w:rPr>
      </w:pPr>
      <w:r>
        <w:rPr>
          <w:b/>
          <w:bCs/>
          <w:sz w:val="36"/>
          <w:szCs w:val="36"/>
        </w:rPr>
        <w:t xml:space="preserve">    </w:t>
      </w:r>
      <w:r>
        <w:rPr>
          <w:b/>
          <w:bCs/>
          <w:sz w:val="36"/>
          <w:szCs w:val="36"/>
        </w:rPr>
        <w:t>username   = "adminuser"</w:t>
      </w:r>
    </w:p>
    <w:p>
      <w:pPr>
        <w:pStyle w:val="Normal"/>
        <w:bidi w:val="0"/>
        <w:jc w:val="left"/>
        <w:rPr>
          <w:b/>
          <w:b/>
          <w:bCs/>
          <w:sz w:val="36"/>
          <w:szCs w:val="36"/>
        </w:rPr>
      </w:pPr>
      <w:r>
        <w:rPr>
          <w:b/>
          <w:bCs/>
          <w:sz w:val="36"/>
          <w:szCs w:val="36"/>
        </w:rPr>
        <w:t xml:space="preserve">    </w:t>
      </w:r>
      <w:r>
        <w:rPr>
          <w:b/>
          <w:bCs/>
          <w:sz w:val="36"/>
          <w:szCs w:val="36"/>
        </w:rPr>
        <w:t>public_key = data.azurerm_ssh_public_key.main_key.public_key</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Windows Virtual Machine</w:t>
      </w:r>
    </w:p>
    <w:p>
      <w:pPr>
        <w:pStyle w:val="Normal"/>
        <w:bidi w:val="0"/>
        <w:jc w:val="left"/>
        <w:rPr>
          <w:b/>
          <w:b/>
          <w:bCs/>
          <w:sz w:val="36"/>
          <w:szCs w:val="36"/>
        </w:rPr>
      </w:pPr>
      <w:r>
        <w:rPr>
          <w:b/>
          <w:bCs/>
          <w:sz w:val="36"/>
          <w:szCs w:val="36"/>
        </w:rPr>
        <w:t>resource "azurerm_windows_virtual_machine" "windows_vm" {</w:t>
      </w:r>
    </w:p>
    <w:p>
      <w:pPr>
        <w:pStyle w:val="Normal"/>
        <w:bidi w:val="0"/>
        <w:jc w:val="left"/>
        <w:rPr>
          <w:b/>
          <w:b/>
          <w:bCs/>
          <w:sz w:val="36"/>
          <w:szCs w:val="36"/>
        </w:rPr>
      </w:pPr>
      <w:r>
        <w:rPr>
          <w:b/>
          <w:bCs/>
          <w:sz w:val="36"/>
          <w:szCs w:val="36"/>
        </w:rPr>
        <w:t xml:space="preserve">  </w:t>
      </w:r>
      <w:r>
        <w:rPr>
          <w:b/>
          <w:bCs/>
          <w:sz w:val="36"/>
          <w:szCs w:val="36"/>
        </w:rPr>
        <w:t>name                  = "N01459693-w-vm1"</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size                  = "Standard_B1s"</w:t>
      </w:r>
    </w:p>
    <w:p>
      <w:pPr>
        <w:pStyle w:val="Normal"/>
        <w:bidi w:val="0"/>
        <w:jc w:val="left"/>
        <w:rPr>
          <w:b/>
          <w:b/>
          <w:bCs/>
          <w:sz w:val="36"/>
          <w:szCs w:val="36"/>
        </w:rPr>
      </w:pPr>
      <w:r>
        <w:rPr>
          <w:b/>
          <w:bCs/>
          <w:sz w:val="36"/>
          <w:szCs w:val="36"/>
        </w:rPr>
        <w:t xml:space="preserve">  </w:t>
      </w:r>
      <w:r>
        <w:rPr>
          <w:b/>
          <w:bCs/>
          <w:sz w:val="36"/>
          <w:szCs w:val="36"/>
        </w:rPr>
        <w:t>admin_username        = "adminuser"</w:t>
      </w:r>
    </w:p>
    <w:p>
      <w:pPr>
        <w:pStyle w:val="Normal"/>
        <w:bidi w:val="0"/>
        <w:jc w:val="left"/>
        <w:rPr>
          <w:b/>
          <w:b/>
          <w:bCs/>
          <w:sz w:val="36"/>
          <w:szCs w:val="36"/>
        </w:rPr>
      </w:pPr>
      <w:r>
        <w:rPr>
          <w:b/>
          <w:bCs/>
          <w:sz w:val="36"/>
          <w:szCs w:val="36"/>
        </w:rPr>
        <w:t xml:space="preserve">  </w:t>
      </w:r>
      <w:r>
        <w:rPr>
          <w:b/>
          <w:bCs/>
          <w:sz w:val="36"/>
          <w:szCs w:val="36"/>
        </w:rPr>
        <w:t>admin_password        = "AComplexP@ssw0rd!"</w:t>
      </w:r>
    </w:p>
    <w:p>
      <w:pPr>
        <w:pStyle w:val="Normal"/>
        <w:bidi w:val="0"/>
        <w:jc w:val="left"/>
        <w:rPr>
          <w:b/>
          <w:b/>
          <w:bCs/>
          <w:sz w:val="36"/>
          <w:szCs w:val="36"/>
        </w:rPr>
      </w:pPr>
      <w:r>
        <w:rPr>
          <w:b/>
          <w:bCs/>
          <w:sz w:val="36"/>
          <w:szCs w:val="36"/>
        </w:rPr>
        <w:t xml:space="preserve">  </w:t>
      </w:r>
      <w:r>
        <w:rPr>
          <w:b/>
          <w:bCs/>
          <w:sz w:val="36"/>
          <w:szCs w:val="36"/>
        </w:rPr>
        <w:t>network_interface_ids = [azurerm_network_interface.vm_nic[2].id]</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os_disk {</w:t>
      </w:r>
    </w:p>
    <w:p>
      <w:pPr>
        <w:pStyle w:val="Normal"/>
        <w:bidi w:val="0"/>
        <w:jc w:val="left"/>
        <w:rPr>
          <w:b/>
          <w:b/>
          <w:bCs/>
          <w:sz w:val="36"/>
          <w:szCs w:val="36"/>
        </w:rPr>
      </w:pPr>
      <w:r>
        <w:rPr>
          <w:b/>
          <w:bCs/>
          <w:sz w:val="36"/>
          <w:szCs w:val="36"/>
        </w:rPr>
        <w:t xml:space="preserve">    </w:t>
      </w:r>
      <w:r>
        <w:rPr>
          <w:b/>
          <w:bCs/>
          <w:sz w:val="36"/>
          <w:szCs w:val="36"/>
        </w:rPr>
        <w:t>caching              = "ReadWrite"</w:t>
      </w:r>
    </w:p>
    <w:p>
      <w:pPr>
        <w:pStyle w:val="Normal"/>
        <w:bidi w:val="0"/>
        <w:jc w:val="left"/>
        <w:rPr>
          <w:b/>
          <w:b/>
          <w:bCs/>
          <w:sz w:val="36"/>
          <w:szCs w:val="36"/>
        </w:rPr>
      </w:pPr>
      <w:r>
        <w:rPr>
          <w:b/>
          <w:bCs/>
          <w:sz w:val="36"/>
          <w:szCs w:val="36"/>
        </w:rPr>
        <w:t xml:space="preserve">    </w:t>
      </w:r>
      <w:r>
        <w:rPr>
          <w:b/>
          <w:bCs/>
          <w:sz w:val="36"/>
          <w:szCs w:val="36"/>
        </w:rPr>
        <w:t>storage_account_type = "Standard_LRS"</w:t>
      </w:r>
    </w:p>
    <w:p>
      <w:pPr>
        <w:pStyle w:val="Normal"/>
        <w:bidi w:val="0"/>
        <w:jc w:val="left"/>
        <w:rPr>
          <w:b/>
          <w:b/>
          <w:bCs/>
          <w:sz w:val="36"/>
          <w:szCs w:val="36"/>
        </w:rPr>
      </w:pPr>
      <w:r>
        <w:rPr>
          <w:b/>
          <w:bCs/>
          <w:sz w:val="36"/>
          <w:szCs w:val="36"/>
        </w:rPr>
        <w:t xml:space="preserve">    </w:t>
      </w:r>
      <w:r>
        <w:rPr>
          <w:b/>
          <w:bCs/>
          <w:sz w:val="36"/>
          <w:szCs w:val="36"/>
        </w:rPr>
        <w:t xml:space="preserve">disk_size_gb         = 10  </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source_image_reference {</w:t>
      </w:r>
    </w:p>
    <w:p>
      <w:pPr>
        <w:pStyle w:val="Normal"/>
        <w:bidi w:val="0"/>
        <w:jc w:val="left"/>
        <w:rPr>
          <w:b/>
          <w:b/>
          <w:bCs/>
          <w:sz w:val="36"/>
          <w:szCs w:val="36"/>
        </w:rPr>
      </w:pPr>
      <w:r>
        <w:rPr>
          <w:b/>
          <w:bCs/>
          <w:sz w:val="36"/>
          <w:szCs w:val="36"/>
        </w:rPr>
        <w:t xml:space="preserve">    </w:t>
      </w:r>
      <w:r>
        <w:rPr>
          <w:b/>
          <w:bCs/>
          <w:sz w:val="36"/>
          <w:szCs w:val="36"/>
        </w:rPr>
        <w:t>publisher = "MicrosoftWindowsServer"</w:t>
      </w:r>
    </w:p>
    <w:p>
      <w:pPr>
        <w:pStyle w:val="Normal"/>
        <w:bidi w:val="0"/>
        <w:jc w:val="left"/>
        <w:rPr>
          <w:b/>
          <w:b/>
          <w:bCs/>
          <w:sz w:val="36"/>
          <w:szCs w:val="36"/>
        </w:rPr>
      </w:pPr>
      <w:r>
        <w:rPr>
          <w:b/>
          <w:bCs/>
          <w:sz w:val="36"/>
          <w:szCs w:val="36"/>
        </w:rPr>
        <w:t xml:space="preserve">    </w:t>
      </w:r>
      <w:r>
        <w:rPr>
          <w:b/>
          <w:bCs/>
          <w:sz w:val="36"/>
          <w:szCs w:val="36"/>
        </w:rPr>
        <w:t>offer     = "WindowsServer"</w:t>
      </w:r>
    </w:p>
    <w:p>
      <w:pPr>
        <w:pStyle w:val="Normal"/>
        <w:bidi w:val="0"/>
        <w:jc w:val="left"/>
        <w:rPr>
          <w:b/>
          <w:b/>
          <w:bCs/>
          <w:sz w:val="36"/>
          <w:szCs w:val="36"/>
        </w:rPr>
      </w:pPr>
      <w:r>
        <w:rPr>
          <w:b/>
          <w:bCs/>
          <w:sz w:val="36"/>
          <w:szCs w:val="36"/>
        </w:rPr>
        <w:t xml:space="preserve">    </w:t>
      </w:r>
      <w:r>
        <w:rPr>
          <w:b/>
          <w:bCs/>
          <w:sz w:val="36"/>
          <w:szCs w:val="36"/>
        </w:rPr>
        <w:t>sku       = "2019-Datacenter"</w:t>
      </w:r>
    </w:p>
    <w:p>
      <w:pPr>
        <w:pStyle w:val="Normal"/>
        <w:bidi w:val="0"/>
        <w:jc w:val="left"/>
        <w:rPr>
          <w:b/>
          <w:b/>
          <w:bCs/>
          <w:sz w:val="36"/>
          <w:szCs w:val="36"/>
        </w:rPr>
      </w:pPr>
      <w:r>
        <w:rPr>
          <w:b/>
          <w:bCs/>
          <w:sz w:val="36"/>
          <w:szCs w:val="36"/>
        </w:rPr>
        <w:t xml:space="preserve">    </w:t>
      </w:r>
      <w:r>
        <w:rPr>
          <w:b/>
          <w:bCs/>
          <w:sz w:val="36"/>
          <w:szCs w:val="36"/>
        </w:rPr>
        <w:t>version   = "latest"</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Network Security Group to allow ICMP (ping)</w:t>
      </w:r>
    </w:p>
    <w:p>
      <w:pPr>
        <w:pStyle w:val="Normal"/>
        <w:bidi w:val="0"/>
        <w:jc w:val="left"/>
        <w:rPr>
          <w:b/>
          <w:b/>
          <w:bCs/>
          <w:sz w:val="36"/>
          <w:szCs w:val="36"/>
        </w:rPr>
      </w:pPr>
      <w:r>
        <w:rPr>
          <w:b/>
          <w:bCs/>
          <w:sz w:val="36"/>
          <w:szCs w:val="36"/>
        </w:rPr>
        <w:t>resource "azurerm_network_security_group" "allow_icmp" {</w:t>
      </w:r>
    </w:p>
    <w:p>
      <w:pPr>
        <w:pStyle w:val="Normal"/>
        <w:bidi w:val="0"/>
        <w:jc w:val="left"/>
        <w:rPr>
          <w:b/>
          <w:b/>
          <w:bCs/>
          <w:sz w:val="36"/>
          <w:szCs w:val="36"/>
        </w:rPr>
      </w:pPr>
      <w:r>
        <w:rPr>
          <w:b/>
          <w:bCs/>
          <w:sz w:val="36"/>
          <w:szCs w:val="36"/>
        </w:rPr>
        <w:t xml:space="preserve">  </w:t>
      </w:r>
      <w:r>
        <w:rPr>
          <w:b/>
          <w:bCs/>
          <w:sz w:val="36"/>
          <w:szCs w:val="36"/>
        </w:rPr>
        <w:t>name                = "allow-icmp-nsg"</w:t>
      </w:r>
    </w:p>
    <w:p>
      <w:pPr>
        <w:pStyle w:val="Normal"/>
        <w:bidi w:val="0"/>
        <w:jc w:val="left"/>
        <w:rPr>
          <w:b/>
          <w:b/>
          <w:bCs/>
          <w:sz w:val="36"/>
          <w:szCs w:val="36"/>
        </w:rPr>
      </w:pPr>
      <w:r>
        <w:rPr>
          <w:b/>
          <w:bCs/>
          <w:sz w:val="36"/>
          <w:szCs w:val="36"/>
        </w:rPr>
        <w:t xml:space="preserve">  </w:t>
      </w:r>
      <w:r>
        <w:rPr>
          <w:b/>
          <w:bCs/>
          <w:sz w:val="36"/>
          <w:szCs w:val="36"/>
        </w:rPr>
        <w:t>location            = azurerm_resource_group.main.location</w:t>
      </w:r>
    </w:p>
    <w:p>
      <w:pPr>
        <w:pStyle w:val="Normal"/>
        <w:bidi w:val="0"/>
        <w:jc w:val="left"/>
        <w:rPr>
          <w:b/>
          <w:b/>
          <w:bCs/>
          <w:sz w:val="36"/>
          <w:szCs w:val="36"/>
        </w:rPr>
      </w:pPr>
      <w:r>
        <w:rPr>
          <w:b/>
          <w:bCs/>
          <w:sz w:val="36"/>
          <w:szCs w:val="36"/>
        </w:rPr>
        <w:t xml:space="preserve">  </w:t>
      </w:r>
      <w:r>
        <w:rPr>
          <w:b/>
          <w:bCs/>
          <w:sz w:val="36"/>
          <w:szCs w:val="36"/>
        </w:rPr>
        <w:t>resource_group_name = azurerm_resource_group.main.name</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security_rule {</w:t>
      </w:r>
    </w:p>
    <w:p>
      <w:pPr>
        <w:pStyle w:val="Normal"/>
        <w:bidi w:val="0"/>
        <w:jc w:val="left"/>
        <w:rPr>
          <w:b/>
          <w:b/>
          <w:bCs/>
          <w:sz w:val="36"/>
          <w:szCs w:val="36"/>
        </w:rPr>
      </w:pPr>
      <w:r>
        <w:rPr>
          <w:b/>
          <w:bCs/>
          <w:sz w:val="36"/>
          <w:szCs w:val="36"/>
        </w:rPr>
        <w:t xml:space="preserve">    </w:t>
      </w:r>
      <w:r>
        <w:rPr>
          <w:b/>
          <w:bCs/>
          <w:sz w:val="36"/>
          <w:szCs w:val="36"/>
        </w:rPr>
        <w:t>name                       = "allow-inbound-icmp"</w:t>
      </w:r>
    </w:p>
    <w:p>
      <w:pPr>
        <w:pStyle w:val="Normal"/>
        <w:bidi w:val="0"/>
        <w:jc w:val="left"/>
        <w:rPr>
          <w:b/>
          <w:b/>
          <w:bCs/>
          <w:sz w:val="36"/>
          <w:szCs w:val="36"/>
        </w:rPr>
      </w:pPr>
      <w:r>
        <w:rPr>
          <w:b/>
          <w:bCs/>
          <w:sz w:val="36"/>
          <w:szCs w:val="36"/>
        </w:rPr>
        <w:t xml:space="preserve">    </w:t>
      </w:r>
      <w:r>
        <w:rPr>
          <w:b/>
          <w:bCs/>
          <w:sz w:val="36"/>
          <w:szCs w:val="36"/>
        </w:rPr>
        <w:t>priority                   = 100</w:t>
      </w:r>
    </w:p>
    <w:p>
      <w:pPr>
        <w:pStyle w:val="Normal"/>
        <w:bidi w:val="0"/>
        <w:jc w:val="left"/>
        <w:rPr>
          <w:b/>
          <w:b/>
          <w:bCs/>
          <w:sz w:val="36"/>
          <w:szCs w:val="36"/>
        </w:rPr>
      </w:pPr>
      <w:r>
        <w:rPr>
          <w:b/>
          <w:bCs/>
          <w:sz w:val="36"/>
          <w:szCs w:val="36"/>
        </w:rPr>
        <w:t xml:space="preserve">    </w:t>
      </w:r>
      <w:r>
        <w:rPr>
          <w:b/>
          <w:bCs/>
          <w:sz w:val="36"/>
          <w:szCs w:val="36"/>
        </w:rPr>
        <w:t>direction                  = "Inbound"</w:t>
      </w:r>
    </w:p>
    <w:p>
      <w:pPr>
        <w:pStyle w:val="Normal"/>
        <w:bidi w:val="0"/>
        <w:jc w:val="left"/>
        <w:rPr>
          <w:b/>
          <w:b/>
          <w:bCs/>
          <w:sz w:val="36"/>
          <w:szCs w:val="36"/>
        </w:rPr>
      </w:pPr>
      <w:r>
        <w:rPr>
          <w:b/>
          <w:bCs/>
          <w:sz w:val="36"/>
          <w:szCs w:val="36"/>
        </w:rPr>
        <w:t xml:space="preserve">    </w:t>
      </w:r>
      <w:r>
        <w:rPr>
          <w:b/>
          <w:bCs/>
          <w:sz w:val="36"/>
          <w:szCs w:val="36"/>
        </w:rPr>
        <w:t>access                     = "Allow"</w:t>
      </w:r>
    </w:p>
    <w:p>
      <w:pPr>
        <w:pStyle w:val="Normal"/>
        <w:bidi w:val="0"/>
        <w:jc w:val="left"/>
        <w:rPr>
          <w:b/>
          <w:b/>
          <w:bCs/>
          <w:sz w:val="36"/>
          <w:szCs w:val="36"/>
        </w:rPr>
      </w:pPr>
      <w:r>
        <w:rPr>
          <w:b/>
          <w:bCs/>
          <w:sz w:val="36"/>
          <w:szCs w:val="36"/>
        </w:rPr>
        <w:t xml:space="preserve">    </w:t>
      </w:r>
      <w:r>
        <w:rPr>
          <w:b/>
          <w:bCs/>
          <w:sz w:val="36"/>
          <w:szCs w:val="36"/>
        </w:rPr>
        <w:t>protocol                   = "Icmp"</w:t>
      </w:r>
    </w:p>
    <w:p>
      <w:pPr>
        <w:pStyle w:val="Normal"/>
        <w:bidi w:val="0"/>
        <w:jc w:val="left"/>
        <w:rPr>
          <w:b/>
          <w:b/>
          <w:bCs/>
          <w:sz w:val="36"/>
          <w:szCs w:val="36"/>
        </w:rPr>
      </w:pPr>
      <w:r>
        <w:rPr>
          <w:b/>
          <w:bCs/>
          <w:sz w:val="36"/>
          <w:szCs w:val="36"/>
        </w:rPr>
        <w:t xml:space="preserve">    </w:t>
      </w:r>
      <w:r>
        <w:rPr>
          <w:b/>
          <w:bCs/>
          <w:sz w:val="36"/>
          <w:szCs w:val="36"/>
        </w:rPr>
        <w:t>source_port_range          = "*"</w:t>
      </w:r>
    </w:p>
    <w:p>
      <w:pPr>
        <w:pStyle w:val="Normal"/>
        <w:bidi w:val="0"/>
        <w:jc w:val="left"/>
        <w:rPr>
          <w:b/>
          <w:b/>
          <w:bCs/>
          <w:sz w:val="36"/>
          <w:szCs w:val="36"/>
        </w:rPr>
      </w:pPr>
      <w:r>
        <w:rPr>
          <w:b/>
          <w:bCs/>
          <w:sz w:val="36"/>
          <w:szCs w:val="36"/>
        </w:rPr>
        <w:t xml:space="preserve">    </w:t>
      </w:r>
      <w:r>
        <w:rPr>
          <w:b/>
          <w:bCs/>
          <w:sz w:val="36"/>
          <w:szCs w:val="36"/>
        </w:rPr>
        <w:t>destination_port_range     = "*"</w:t>
      </w:r>
    </w:p>
    <w:p>
      <w:pPr>
        <w:pStyle w:val="Normal"/>
        <w:bidi w:val="0"/>
        <w:jc w:val="left"/>
        <w:rPr>
          <w:b/>
          <w:b/>
          <w:bCs/>
          <w:sz w:val="36"/>
          <w:szCs w:val="36"/>
        </w:rPr>
      </w:pPr>
      <w:r>
        <w:rPr>
          <w:b/>
          <w:bCs/>
          <w:sz w:val="36"/>
          <w:szCs w:val="36"/>
        </w:rPr>
        <w:t xml:space="preserve">    </w:t>
      </w:r>
      <w:r>
        <w:rPr>
          <w:b/>
          <w:bCs/>
          <w:sz w:val="36"/>
          <w:szCs w:val="36"/>
        </w:rPr>
        <w:t>source_address_prefix      = "*"</w:t>
      </w:r>
    </w:p>
    <w:p>
      <w:pPr>
        <w:pStyle w:val="Normal"/>
        <w:bidi w:val="0"/>
        <w:jc w:val="left"/>
        <w:rPr>
          <w:b/>
          <w:b/>
          <w:bCs/>
          <w:sz w:val="36"/>
          <w:szCs w:val="36"/>
        </w:rPr>
      </w:pPr>
      <w:r>
        <w:rPr>
          <w:b/>
          <w:bCs/>
          <w:sz w:val="36"/>
          <w:szCs w:val="36"/>
        </w:rPr>
        <w:t xml:space="preserve">    </w:t>
      </w:r>
      <w:r>
        <w:rPr>
          <w:b/>
          <w:bCs/>
          <w:sz w:val="36"/>
          <w:szCs w:val="36"/>
        </w:rPr>
        <w:t>destination_address_prefix = "*"</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  </w:t>
      </w:r>
      <w:r>
        <w:rPr>
          <w:b/>
          <w:bCs/>
          <w:sz w:val="36"/>
          <w:szCs w:val="36"/>
        </w:rPr>
        <w:t># Add SSH rule</w:t>
      </w:r>
    </w:p>
    <w:p>
      <w:pPr>
        <w:pStyle w:val="Normal"/>
        <w:bidi w:val="0"/>
        <w:jc w:val="left"/>
        <w:rPr>
          <w:b/>
          <w:b/>
          <w:bCs/>
          <w:sz w:val="36"/>
          <w:szCs w:val="36"/>
        </w:rPr>
      </w:pPr>
      <w:r>
        <w:rPr>
          <w:b/>
          <w:bCs/>
          <w:sz w:val="36"/>
          <w:szCs w:val="36"/>
        </w:rPr>
        <w:t xml:space="preserve">  </w:t>
      </w:r>
      <w:r>
        <w:rPr>
          <w:b/>
          <w:bCs/>
          <w:sz w:val="36"/>
          <w:szCs w:val="36"/>
        </w:rPr>
        <w:t>security_rule {</w:t>
      </w:r>
    </w:p>
    <w:p>
      <w:pPr>
        <w:pStyle w:val="Normal"/>
        <w:bidi w:val="0"/>
        <w:jc w:val="left"/>
        <w:rPr>
          <w:b/>
          <w:b/>
          <w:bCs/>
          <w:sz w:val="36"/>
          <w:szCs w:val="36"/>
        </w:rPr>
      </w:pPr>
      <w:r>
        <w:rPr>
          <w:b/>
          <w:bCs/>
          <w:sz w:val="36"/>
          <w:szCs w:val="36"/>
        </w:rPr>
        <w:t xml:space="preserve">    </w:t>
      </w:r>
      <w:r>
        <w:rPr>
          <w:b/>
          <w:bCs/>
          <w:sz w:val="36"/>
          <w:szCs w:val="36"/>
        </w:rPr>
        <w:t>name                       = "allow-inbound-ssh"</w:t>
      </w:r>
    </w:p>
    <w:p>
      <w:pPr>
        <w:pStyle w:val="Normal"/>
        <w:bidi w:val="0"/>
        <w:jc w:val="left"/>
        <w:rPr>
          <w:b/>
          <w:b/>
          <w:bCs/>
          <w:sz w:val="36"/>
          <w:szCs w:val="36"/>
        </w:rPr>
      </w:pPr>
      <w:r>
        <w:rPr>
          <w:b/>
          <w:bCs/>
          <w:sz w:val="36"/>
          <w:szCs w:val="36"/>
        </w:rPr>
        <w:t xml:space="preserve">    </w:t>
      </w:r>
      <w:r>
        <w:rPr>
          <w:b/>
          <w:bCs/>
          <w:sz w:val="36"/>
          <w:szCs w:val="36"/>
        </w:rPr>
        <w:t>priority                   = 110 # Ensure this is unique and not conflicting with other priorities</w:t>
      </w:r>
    </w:p>
    <w:p>
      <w:pPr>
        <w:pStyle w:val="Normal"/>
        <w:bidi w:val="0"/>
        <w:jc w:val="left"/>
        <w:rPr>
          <w:b/>
          <w:b/>
          <w:bCs/>
          <w:sz w:val="36"/>
          <w:szCs w:val="36"/>
        </w:rPr>
      </w:pPr>
      <w:r>
        <w:rPr>
          <w:b/>
          <w:bCs/>
          <w:sz w:val="36"/>
          <w:szCs w:val="36"/>
        </w:rPr>
        <w:t xml:space="preserve">    </w:t>
      </w:r>
      <w:r>
        <w:rPr>
          <w:b/>
          <w:bCs/>
          <w:sz w:val="36"/>
          <w:szCs w:val="36"/>
        </w:rPr>
        <w:t>direction                  = "Inbound"</w:t>
      </w:r>
    </w:p>
    <w:p>
      <w:pPr>
        <w:pStyle w:val="Normal"/>
        <w:bidi w:val="0"/>
        <w:jc w:val="left"/>
        <w:rPr>
          <w:b/>
          <w:b/>
          <w:bCs/>
          <w:sz w:val="36"/>
          <w:szCs w:val="36"/>
        </w:rPr>
      </w:pPr>
      <w:r>
        <w:rPr>
          <w:b/>
          <w:bCs/>
          <w:sz w:val="36"/>
          <w:szCs w:val="36"/>
        </w:rPr>
        <w:t xml:space="preserve">    </w:t>
      </w:r>
      <w:r>
        <w:rPr>
          <w:b/>
          <w:bCs/>
          <w:sz w:val="36"/>
          <w:szCs w:val="36"/>
        </w:rPr>
        <w:t>access                     = "Allow"</w:t>
      </w:r>
    </w:p>
    <w:p>
      <w:pPr>
        <w:pStyle w:val="Normal"/>
        <w:bidi w:val="0"/>
        <w:jc w:val="left"/>
        <w:rPr>
          <w:b/>
          <w:b/>
          <w:bCs/>
          <w:sz w:val="36"/>
          <w:szCs w:val="36"/>
        </w:rPr>
      </w:pPr>
      <w:r>
        <w:rPr>
          <w:b/>
          <w:bCs/>
          <w:sz w:val="36"/>
          <w:szCs w:val="36"/>
        </w:rPr>
        <w:t xml:space="preserve">    </w:t>
      </w:r>
      <w:r>
        <w:rPr>
          <w:b/>
          <w:bCs/>
          <w:sz w:val="36"/>
          <w:szCs w:val="36"/>
        </w:rPr>
        <w:t>protocol                   = "Tcp" # SSH uses TCP</w:t>
      </w:r>
    </w:p>
    <w:p>
      <w:pPr>
        <w:pStyle w:val="Normal"/>
        <w:bidi w:val="0"/>
        <w:jc w:val="left"/>
        <w:rPr>
          <w:b/>
          <w:b/>
          <w:bCs/>
          <w:sz w:val="36"/>
          <w:szCs w:val="36"/>
        </w:rPr>
      </w:pPr>
      <w:r>
        <w:rPr>
          <w:b/>
          <w:bCs/>
          <w:sz w:val="36"/>
          <w:szCs w:val="36"/>
        </w:rPr>
        <w:t xml:space="preserve">    </w:t>
      </w:r>
      <w:r>
        <w:rPr>
          <w:b/>
          <w:bCs/>
          <w:sz w:val="36"/>
          <w:szCs w:val="36"/>
        </w:rPr>
        <w:t>source_port_range          = "*"</w:t>
      </w:r>
    </w:p>
    <w:p>
      <w:pPr>
        <w:pStyle w:val="Normal"/>
        <w:bidi w:val="0"/>
        <w:jc w:val="left"/>
        <w:rPr>
          <w:b/>
          <w:b/>
          <w:bCs/>
          <w:sz w:val="36"/>
          <w:szCs w:val="36"/>
        </w:rPr>
      </w:pPr>
      <w:r>
        <w:rPr>
          <w:b/>
          <w:bCs/>
          <w:sz w:val="36"/>
          <w:szCs w:val="36"/>
        </w:rPr>
        <w:t xml:space="preserve">    </w:t>
      </w:r>
      <w:r>
        <w:rPr>
          <w:b/>
          <w:bCs/>
          <w:sz w:val="36"/>
          <w:szCs w:val="36"/>
        </w:rPr>
        <w:t>destination_port_range     = "22" # Default SSH port</w:t>
      </w:r>
    </w:p>
    <w:p>
      <w:pPr>
        <w:pStyle w:val="Normal"/>
        <w:bidi w:val="0"/>
        <w:jc w:val="left"/>
        <w:rPr>
          <w:b/>
          <w:b/>
          <w:bCs/>
          <w:sz w:val="36"/>
          <w:szCs w:val="36"/>
        </w:rPr>
      </w:pPr>
      <w:r>
        <w:rPr>
          <w:b/>
          <w:bCs/>
          <w:sz w:val="36"/>
          <w:szCs w:val="36"/>
        </w:rPr>
        <w:t xml:space="preserve">    </w:t>
      </w:r>
      <w:r>
        <w:rPr>
          <w:b/>
          <w:bCs/>
          <w:sz w:val="36"/>
          <w:szCs w:val="36"/>
        </w:rPr>
        <w:t>source_address_prefix      = "*"</w:t>
      </w:r>
    </w:p>
    <w:p>
      <w:pPr>
        <w:pStyle w:val="Normal"/>
        <w:bidi w:val="0"/>
        <w:jc w:val="left"/>
        <w:rPr>
          <w:b/>
          <w:b/>
          <w:bCs/>
          <w:sz w:val="36"/>
          <w:szCs w:val="36"/>
        </w:rPr>
      </w:pPr>
      <w:r>
        <w:rPr>
          <w:b/>
          <w:bCs/>
          <w:sz w:val="36"/>
          <w:szCs w:val="36"/>
        </w:rPr>
        <w:t xml:space="preserve">    </w:t>
      </w:r>
      <w:r>
        <w:rPr>
          <w:b/>
          <w:bCs/>
          <w:sz w:val="36"/>
          <w:szCs w:val="36"/>
        </w:rPr>
        <w:t>destination_address_prefix = "*"</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t xml:space="preserve">    </w:t>
      </w:r>
      <w:r>
        <w:rPr>
          <w:b/>
          <w:bCs/>
          <w:sz w:val="36"/>
          <w:szCs w:val="36"/>
        </w:rPr>
        <w:t>security_rule {</w:t>
      </w:r>
    </w:p>
    <w:p>
      <w:pPr>
        <w:pStyle w:val="Normal"/>
        <w:bidi w:val="0"/>
        <w:jc w:val="left"/>
        <w:rPr>
          <w:b/>
          <w:b/>
          <w:bCs/>
          <w:sz w:val="36"/>
          <w:szCs w:val="36"/>
        </w:rPr>
      </w:pPr>
      <w:r>
        <w:rPr>
          <w:b/>
          <w:bCs/>
          <w:sz w:val="36"/>
          <w:szCs w:val="36"/>
        </w:rPr>
        <w:t xml:space="preserve">    </w:t>
      </w:r>
      <w:r>
        <w:rPr>
          <w:b/>
          <w:bCs/>
          <w:sz w:val="36"/>
          <w:szCs w:val="36"/>
        </w:rPr>
        <w:t>name                       = "allow-inbound-rdp"</w:t>
      </w:r>
    </w:p>
    <w:p>
      <w:pPr>
        <w:pStyle w:val="Normal"/>
        <w:bidi w:val="0"/>
        <w:jc w:val="left"/>
        <w:rPr>
          <w:b/>
          <w:b/>
          <w:bCs/>
          <w:sz w:val="36"/>
          <w:szCs w:val="36"/>
        </w:rPr>
      </w:pPr>
      <w:r>
        <w:rPr>
          <w:b/>
          <w:bCs/>
          <w:sz w:val="36"/>
          <w:szCs w:val="36"/>
        </w:rPr>
        <w:t xml:space="preserve">    </w:t>
      </w:r>
      <w:r>
        <w:rPr>
          <w:b/>
          <w:bCs/>
          <w:sz w:val="36"/>
          <w:szCs w:val="36"/>
        </w:rPr>
        <w:t>priority                   = 120 # Ensure this is unique and not conflicting with other priorities</w:t>
      </w:r>
    </w:p>
    <w:p>
      <w:pPr>
        <w:pStyle w:val="Normal"/>
        <w:bidi w:val="0"/>
        <w:jc w:val="left"/>
        <w:rPr>
          <w:b/>
          <w:b/>
          <w:bCs/>
          <w:sz w:val="36"/>
          <w:szCs w:val="36"/>
        </w:rPr>
      </w:pPr>
      <w:r>
        <w:rPr>
          <w:b/>
          <w:bCs/>
          <w:sz w:val="36"/>
          <w:szCs w:val="36"/>
        </w:rPr>
        <w:t xml:space="preserve">    </w:t>
      </w:r>
      <w:r>
        <w:rPr>
          <w:b/>
          <w:bCs/>
          <w:sz w:val="36"/>
          <w:szCs w:val="36"/>
        </w:rPr>
        <w:t>direction                  = "Inbound"</w:t>
      </w:r>
    </w:p>
    <w:p>
      <w:pPr>
        <w:pStyle w:val="Normal"/>
        <w:bidi w:val="0"/>
        <w:jc w:val="left"/>
        <w:rPr>
          <w:b/>
          <w:b/>
          <w:bCs/>
          <w:sz w:val="36"/>
          <w:szCs w:val="36"/>
        </w:rPr>
      </w:pPr>
      <w:r>
        <w:rPr>
          <w:b/>
          <w:bCs/>
          <w:sz w:val="36"/>
          <w:szCs w:val="36"/>
        </w:rPr>
        <w:t xml:space="preserve">    </w:t>
      </w:r>
      <w:r>
        <w:rPr>
          <w:b/>
          <w:bCs/>
          <w:sz w:val="36"/>
          <w:szCs w:val="36"/>
        </w:rPr>
        <w:t>access                     = "Allow"</w:t>
      </w:r>
    </w:p>
    <w:p>
      <w:pPr>
        <w:pStyle w:val="Normal"/>
        <w:bidi w:val="0"/>
        <w:jc w:val="left"/>
        <w:rPr>
          <w:b/>
          <w:b/>
          <w:bCs/>
          <w:sz w:val="36"/>
          <w:szCs w:val="36"/>
        </w:rPr>
      </w:pPr>
      <w:r>
        <w:rPr>
          <w:b/>
          <w:bCs/>
          <w:sz w:val="36"/>
          <w:szCs w:val="36"/>
        </w:rPr>
        <w:t xml:space="preserve">    </w:t>
      </w:r>
      <w:r>
        <w:rPr>
          <w:b/>
          <w:bCs/>
          <w:sz w:val="36"/>
          <w:szCs w:val="36"/>
        </w:rPr>
        <w:t>protocol                   = "Tcp" # RDP uses TCP</w:t>
      </w:r>
    </w:p>
    <w:p>
      <w:pPr>
        <w:pStyle w:val="Normal"/>
        <w:bidi w:val="0"/>
        <w:jc w:val="left"/>
        <w:rPr>
          <w:b/>
          <w:b/>
          <w:bCs/>
          <w:sz w:val="36"/>
          <w:szCs w:val="36"/>
        </w:rPr>
      </w:pPr>
      <w:r>
        <w:rPr>
          <w:b/>
          <w:bCs/>
          <w:sz w:val="36"/>
          <w:szCs w:val="36"/>
        </w:rPr>
        <w:t xml:space="preserve">    </w:t>
      </w:r>
      <w:r>
        <w:rPr>
          <w:b/>
          <w:bCs/>
          <w:sz w:val="36"/>
          <w:szCs w:val="36"/>
        </w:rPr>
        <w:t>source_port_range          = "*"</w:t>
      </w:r>
    </w:p>
    <w:p>
      <w:pPr>
        <w:pStyle w:val="Normal"/>
        <w:bidi w:val="0"/>
        <w:jc w:val="left"/>
        <w:rPr>
          <w:b/>
          <w:b/>
          <w:bCs/>
          <w:sz w:val="36"/>
          <w:szCs w:val="36"/>
        </w:rPr>
      </w:pPr>
      <w:r>
        <w:rPr>
          <w:b/>
          <w:bCs/>
          <w:sz w:val="36"/>
          <w:szCs w:val="36"/>
        </w:rPr>
        <w:t xml:space="preserve">    </w:t>
      </w:r>
      <w:r>
        <w:rPr>
          <w:b/>
          <w:bCs/>
          <w:sz w:val="36"/>
          <w:szCs w:val="36"/>
        </w:rPr>
        <w:t>destination_port_range     = "3389" # Default RDP port</w:t>
      </w:r>
    </w:p>
    <w:p>
      <w:pPr>
        <w:pStyle w:val="Normal"/>
        <w:bidi w:val="0"/>
        <w:jc w:val="left"/>
        <w:rPr>
          <w:b/>
          <w:b/>
          <w:bCs/>
          <w:sz w:val="36"/>
          <w:szCs w:val="36"/>
        </w:rPr>
      </w:pPr>
      <w:r>
        <w:rPr>
          <w:b/>
          <w:bCs/>
          <w:sz w:val="36"/>
          <w:szCs w:val="36"/>
        </w:rPr>
        <w:t xml:space="preserve">    </w:t>
      </w:r>
      <w:r>
        <w:rPr>
          <w:b/>
          <w:bCs/>
          <w:sz w:val="36"/>
          <w:szCs w:val="36"/>
        </w:rPr>
        <w:t>source_address_prefix      = "*"    # Allow any IP to access</w:t>
      </w:r>
    </w:p>
    <w:p>
      <w:pPr>
        <w:pStyle w:val="Normal"/>
        <w:bidi w:val="0"/>
        <w:jc w:val="left"/>
        <w:rPr>
          <w:b/>
          <w:b/>
          <w:bCs/>
          <w:sz w:val="36"/>
          <w:szCs w:val="36"/>
        </w:rPr>
      </w:pPr>
      <w:r>
        <w:rPr>
          <w:b/>
          <w:bCs/>
          <w:sz w:val="36"/>
          <w:szCs w:val="36"/>
        </w:rPr>
        <w:t xml:space="preserve">    </w:t>
      </w:r>
      <w:r>
        <w:rPr>
          <w:b/>
          <w:bCs/>
          <w:sz w:val="36"/>
          <w:szCs w:val="36"/>
        </w:rPr>
        <w:t>destination_address_prefix = "*"</w:t>
      </w:r>
    </w:p>
    <w:p>
      <w:pPr>
        <w:pStyle w:val="Normal"/>
        <w:bidi w:val="0"/>
        <w:jc w:val="left"/>
        <w:rPr>
          <w:b/>
          <w:b/>
          <w:bCs/>
          <w:sz w:val="36"/>
          <w:szCs w:val="36"/>
        </w:rPr>
      </w:pPr>
      <w:r>
        <w:rPr>
          <w:b/>
          <w:bCs/>
          <w:sz w:val="36"/>
          <w:szCs w:val="36"/>
        </w:rPr>
        <w:t xml:space="preserve">  </w:t>
      </w:r>
      <w:r>
        <w:rPr>
          <w:b/>
          <w:bCs/>
          <w:sz w:val="36"/>
          <w:szCs w:val="36"/>
        </w:rPr>
        <w:t>}</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Associate NSG with Network Interface of VMs</w:t>
      </w:r>
    </w:p>
    <w:p>
      <w:pPr>
        <w:pStyle w:val="Normal"/>
        <w:bidi w:val="0"/>
        <w:jc w:val="left"/>
        <w:rPr>
          <w:b/>
          <w:b/>
          <w:bCs/>
          <w:sz w:val="36"/>
          <w:szCs w:val="36"/>
        </w:rPr>
      </w:pPr>
      <w:r>
        <w:rPr>
          <w:b/>
          <w:bCs/>
          <w:sz w:val="36"/>
          <w:szCs w:val="36"/>
        </w:rPr>
        <w:t>resource "azurerm_network_interface_security_group_association" "vm_nic_nsg_association" {</w:t>
      </w:r>
    </w:p>
    <w:p>
      <w:pPr>
        <w:pStyle w:val="Normal"/>
        <w:bidi w:val="0"/>
        <w:jc w:val="left"/>
        <w:rPr>
          <w:b/>
          <w:b/>
          <w:bCs/>
          <w:sz w:val="36"/>
          <w:szCs w:val="36"/>
        </w:rPr>
      </w:pPr>
      <w:r>
        <w:rPr>
          <w:b/>
          <w:bCs/>
          <w:sz w:val="36"/>
          <w:szCs w:val="36"/>
        </w:rPr>
        <w:t xml:space="preserve">  </w:t>
      </w:r>
      <w:r>
        <w:rPr>
          <w:b/>
          <w:bCs/>
          <w:sz w:val="36"/>
          <w:szCs w:val="36"/>
        </w:rPr>
        <w:t>count                     = 3 # Assuming 3 VMs as per your setup</w:t>
      </w:r>
    </w:p>
    <w:p>
      <w:pPr>
        <w:pStyle w:val="Normal"/>
        <w:bidi w:val="0"/>
        <w:jc w:val="left"/>
        <w:rPr>
          <w:b/>
          <w:b/>
          <w:bCs/>
          <w:sz w:val="36"/>
          <w:szCs w:val="36"/>
        </w:rPr>
      </w:pPr>
      <w:r>
        <w:rPr>
          <w:b/>
          <w:bCs/>
          <w:sz w:val="36"/>
          <w:szCs w:val="36"/>
        </w:rPr>
        <w:t xml:space="preserve">  </w:t>
      </w:r>
      <w:r>
        <w:rPr>
          <w:b/>
          <w:bCs/>
          <w:sz w:val="36"/>
          <w:szCs w:val="36"/>
        </w:rPr>
        <w:t>network_interface_id      = azurerm_network_interface.vm_nic[count.index].id</w:t>
      </w:r>
    </w:p>
    <w:p>
      <w:pPr>
        <w:pStyle w:val="Normal"/>
        <w:bidi w:val="0"/>
        <w:jc w:val="left"/>
        <w:rPr>
          <w:b/>
          <w:b/>
          <w:bCs/>
          <w:sz w:val="36"/>
          <w:szCs w:val="36"/>
        </w:rPr>
      </w:pPr>
      <w:r>
        <w:rPr>
          <w:b/>
          <w:bCs/>
          <w:sz w:val="36"/>
          <w:szCs w:val="36"/>
        </w:rPr>
        <w:t xml:space="preserve">  </w:t>
      </w:r>
      <w:r>
        <w:rPr>
          <w:b/>
          <w:bCs/>
          <w:sz w:val="36"/>
          <w:szCs w:val="36"/>
        </w:rPr>
        <w:t>network_security_group_id = azurerm_network_security_group.allow_icmp.id</w:t>
      </w:r>
    </w:p>
    <w:p>
      <w:pPr>
        <w:pStyle w:val="Normal"/>
        <w:bidi w:val="0"/>
        <w:jc w:val="left"/>
        <w:rPr>
          <w:b/>
          <w:b/>
          <w:bCs/>
          <w:sz w:val="36"/>
          <w:szCs w:val="36"/>
        </w:rPr>
      </w:pPr>
      <w:r>
        <w:rPr>
          <w:b/>
          <w:bCs/>
          <w:sz w:val="36"/>
          <w:szCs w:val="36"/>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TextBody"/>
        <w:pBdr>
          <w:top w:val="single" w:sz="2" w:space="1" w:color="E3E3E3"/>
          <w:left w:val="single" w:sz="2" w:space="1" w:color="E3E3E3"/>
          <w:bottom w:val="single" w:sz="2" w:space="1" w:color="E3E3E3"/>
          <w:right w:val="single" w:sz="2" w:space="1" w:color="E3E3E3"/>
        </w:pBdr>
        <w:rPr/>
      </w:pPr>
      <w:r>
        <w:rPr/>
        <w:t>Project Script:</w:t>
      </w:r>
    </w:p>
    <w:p>
      <w:pPr>
        <w:pStyle w:val="TextBody"/>
        <w:pBdr>
          <w:top w:val="single" w:sz="2" w:space="1" w:color="E3E3E3"/>
          <w:left w:val="single" w:sz="2" w:space="1" w:color="E3E3E3"/>
          <w:bottom w:val="single" w:sz="2" w:space="1" w:color="E3E3E3"/>
          <w:right w:val="single" w:sz="2" w:space="1" w:color="E3E3E3"/>
        </w:pBdr>
        <w:rPr>
          <w:i/>
          <w:i/>
          <w:iCs/>
        </w:rPr>
      </w:pPr>
      <w:r>
        <w:rPr>
          <w:i/>
          <w:iCs/>
        </w:rPr>
        <w:t>Present terraform code and tell this:</w:t>
      </w:r>
    </w:p>
    <w:p>
      <w:pPr>
        <w:pStyle w:val="TextBody"/>
        <w:pBdr>
          <w:top w:val="single" w:sz="2" w:space="1" w:color="E3E3E3"/>
          <w:left w:val="single" w:sz="2" w:space="1" w:color="E3E3E3"/>
          <w:bottom w:val="single" w:sz="2" w:space="1" w:color="E3E3E3"/>
          <w:right w:val="single" w:sz="2" w:space="1" w:color="E3E3E3"/>
        </w:pBdr>
        <w:rPr/>
      </w:pPr>
      <w:r>
        <w:rPr/>
      </w:r>
    </w:p>
    <w:p>
      <w:pPr>
        <w:pStyle w:val="TextBody"/>
        <w:pBdr>
          <w:top w:val="single" w:sz="2" w:space="1" w:color="E3E3E3"/>
          <w:left w:val="single" w:sz="2" w:space="1" w:color="E3E3E3"/>
          <w:bottom w:val="single" w:sz="2" w:space="1" w:color="E3E3E3"/>
          <w:right w:val="single" w:sz="2" w:space="1" w:color="E3E3E3"/>
        </w:pBdr>
        <w:rPr/>
      </w:pPr>
      <w:r>
        <w:rPr/>
        <w:t>This Terraform configuration script is designed to deploy a network infrastructure along with multiple virtual machines (VMs) on Microsoft Azure. The script sets up the necessary Azure resources to support both Linux and Windows VMs, making it versatile for various application needs.</w:t>
      </w:r>
    </w:p>
    <w:p>
      <w:pPr>
        <w:pStyle w:val="Heading3"/>
        <w:pBdr>
          <w:top w:val="single" w:sz="2" w:space="1" w:color="E3E3E3"/>
          <w:left w:val="single" w:sz="2" w:space="1" w:color="E3E3E3"/>
          <w:bottom w:val="single" w:sz="2" w:space="1" w:color="E3E3E3"/>
          <w:right w:val="single" w:sz="2" w:space="1" w:color="E3E3E3"/>
        </w:pBdr>
        <w:rPr/>
      </w:pPr>
      <w:r>
        <w:rPr/>
        <w:t>Resource Group</w:t>
      </w:r>
    </w:p>
    <w:p>
      <w:pPr>
        <w:pStyle w:val="TextBody"/>
        <w:pBdr>
          <w:top w:val="single" w:sz="2" w:space="1" w:color="E3E3E3"/>
          <w:left w:val="single" w:sz="2" w:space="1" w:color="E3E3E3"/>
          <w:bottom w:val="single" w:sz="2" w:space="1" w:color="E3E3E3"/>
          <w:right w:val="single" w:sz="2" w:space="1" w:color="E3E3E3"/>
        </w:pBdr>
        <w:rPr/>
      </w:pPr>
      <w:r>
        <w:rPr/>
        <w:t xml:space="preserve">The script starts by defining a resource group named </w:t>
      </w:r>
      <w:r>
        <w:rPr>
          <w:rStyle w:val="SourceText"/>
          <w:bdr w:val="single" w:sz="2" w:space="1" w:color="E3E3E3"/>
        </w:rPr>
        <w:t>N01459693-group</w:t>
      </w:r>
      <w:r>
        <w:rPr/>
        <w:t xml:space="preserve"> in the </w:t>
      </w:r>
      <w:r>
        <w:rPr>
          <w:rStyle w:val="SourceText"/>
          <w:bdr w:val="single" w:sz="2" w:space="1" w:color="E3E3E3"/>
        </w:rPr>
        <w:t>eastus</w:t>
      </w:r>
      <w:r>
        <w:rPr/>
        <w:t xml:space="preserve"> Azure region. This resource group serves as a container that holds related Azure resources for the project, providing a way to manage and organize them collectively.</w:t>
      </w:r>
    </w:p>
    <w:p>
      <w:pPr>
        <w:pStyle w:val="Heading3"/>
        <w:pBdr>
          <w:top w:val="single" w:sz="2" w:space="1" w:color="E3E3E3"/>
          <w:left w:val="single" w:sz="2" w:space="1" w:color="E3E3E3"/>
          <w:bottom w:val="single" w:sz="2" w:space="1" w:color="E3E3E3"/>
          <w:right w:val="single" w:sz="2" w:space="1" w:color="E3E3E3"/>
        </w:pBdr>
        <w:rPr/>
      </w:pPr>
      <w:r>
        <w:rPr/>
        <w:t>Virtual Network and Subnet</w:t>
      </w:r>
    </w:p>
    <w:p>
      <w:pPr>
        <w:pStyle w:val="TextBody"/>
        <w:pBdr>
          <w:top w:val="single" w:sz="2" w:space="1" w:color="E3E3E3"/>
          <w:left w:val="single" w:sz="2" w:space="1" w:color="E3E3E3"/>
          <w:bottom w:val="single" w:sz="2" w:space="1" w:color="E3E3E3"/>
          <w:right w:val="single" w:sz="2" w:space="1" w:color="E3E3E3"/>
        </w:pBdr>
        <w:rPr/>
      </w:pPr>
      <w:r>
        <w:rPr/>
        <w:t>Within the resource group, it creates a virtual network (</w:t>
      </w:r>
      <w:r>
        <w:rPr>
          <w:rStyle w:val="SourceText"/>
          <w:bdr w:val="single" w:sz="2" w:space="1" w:color="E3E3E3"/>
        </w:rPr>
        <w:t>main_vnet</w:t>
      </w:r>
      <w:r>
        <w:rPr/>
        <w:t xml:space="preserve">) with an address space of </w:t>
      </w:r>
      <w:r>
        <w:rPr>
          <w:rStyle w:val="SourceText"/>
          <w:bdr w:val="single" w:sz="2" w:space="1" w:color="E3E3E3"/>
        </w:rPr>
        <w:t>10.0.0.0/16</w:t>
      </w:r>
      <w:r>
        <w:rPr/>
        <w:t>, which is a private IP address range commonly used within internal networks. A subnet (</w:t>
      </w:r>
      <w:r>
        <w:rPr>
          <w:rStyle w:val="SourceText"/>
          <w:bdr w:val="single" w:sz="2" w:space="1" w:color="E3E3E3"/>
        </w:rPr>
        <w:t>main_subnet</w:t>
      </w:r>
      <w:r>
        <w:rPr/>
        <w:t xml:space="preserve">) is also defined within this virtual network, with a smaller address range of </w:t>
      </w:r>
      <w:r>
        <w:rPr>
          <w:rStyle w:val="SourceText"/>
          <w:bdr w:val="single" w:sz="2" w:space="1" w:color="E3E3E3"/>
        </w:rPr>
        <w:t>10.0.1.0/24</w:t>
      </w:r>
      <w:r>
        <w:rPr/>
        <w:t>. This setup provides a segmented network environment where resources can communicate securely.</w:t>
      </w:r>
    </w:p>
    <w:p>
      <w:pPr>
        <w:pStyle w:val="Heading3"/>
        <w:pBdr>
          <w:top w:val="single" w:sz="2" w:space="1" w:color="E3E3E3"/>
          <w:left w:val="single" w:sz="2" w:space="1" w:color="E3E3E3"/>
          <w:bottom w:val="single" w:sz="2" w:space="1" w:color="E3E3E3"/>
          <w:right w:val="single" w:sz="2" w:space="1" w:color="E3E3E3"/>
        </w:pBdr>
        <w:rPr/>
      </w:pPr>
      <w:r>
        <w:rPr/>
        <w:t>SSH Public Key Data Source</w:t>
      </w:r>
    </w:p>
    <w:p>
      <w:pPr>
        <w:pStyle w:val="TextBody"/>
        <w:pBdr>
          <w:top w:val="single" w:sz="2" w:space="1" w:color="E3E3E3"/>
          <w:left w:val="single" w:sz="2" w:space="1" w:color="E3E3E3"/>
          <w:bottom w:val="single" w:sz="2" w:space="1" w:color="E3E3E3"/>
          <w:right w:val="single" w:sz="2" w:space="1" w:color="E3E3E3"/>
        </w:pBdr>
        <w:rPr/>
      </w:pPr>
      <w:r>
        <w:rPr/>
        <w:t xml:space="preserve">The script retrieves a public SSH key named </w:t>
      </w:r>
      <w:r>
        <w:rPr>
          <w:rStyle w:val="SourceText"/>
          <w:bdr w:val="single" w:sz="2" w:space="1" w:color="E3E3E3"/>
        </w:rPr>
        <w:t>N01459693_key</w:t>
      </w:r>
      <w:r>
        <w:rPr/>
        <w:t xml:space="preserve"> from Azure, intended to be used for authenticating SSH sessions to the Linux VMs. This enhances security by using cryptographic keys instead of passwords for SSH access.</w:t>
      </w:r>
    </w:p>
    <w:p>
      <w:pPr>
        <w:pStyle w:val="Heading3"/>
        <w:pBdr>
          <w:top w:val="single" w:sz="2" w:space="1" w:color="E3E3E3"/>
          <w:left w:val="single" w:sz="2" w:space="1" w:color="E3E3E3"/>
          <w:bottom w:val="single" w:sz="2" w:space="1" w:color="E3E3E3"/>
          <w:right w:val="single" w:sz="2" w:space="1" w:color="E3E3E3"/>
        </w:pBdr>
        <w:rPr/>
      </w:pPr>
      <w:r>
        <w:rPr/>
        <w:t>Public IPs and Network Interfaces</w:t>
      </w:r>
    </w:p>
    <w:p>
      <w:pPr>
        <w:pStyle w:val="TextBody"/>
        <w:pBdr>
          <w:top w:val="single" w:sz="2" w:space="1" w:color="E3E3E3"/>
          <w:left w:val="single" w:sz="2" w:space="1" w:color="E3E3E3"/>
          <w:bottom w:val="single" w:sz="2" w:space="1" w:color="E3E3E3"/>
          <w:right w:val="single" w:sz="2" w:space="1" w:color="E3E3E3"/>
        </w:pBdr>
        <w:rPr/>
      </w:pPr>
      <w:r>
        <w:rPr/>
        <w:t>To enable external access to the VMs, the script creates dynamic public IP addresses for three VMs. Associated with these IPs, network interfaces (</w:t>
      </w:r>
      <w:r>
        <w:rPr>
          <w:rStyle w:val="SourceText"/>
          <w:bdr w:val="single" w:sz="2" w:space="1" w:color="E3E3E3"/>
        </w:rPr>
        <w:t>vm_nic</w:t>
      </w:r>
      <w:r>
        <w:rPr/>
        <w:t>) are defined, providing the VMs with network connectivity both internally (within the virtual network) and externally (through the public IPs).</w:t>
      </w:r>
    </w:p>
    <w:p>
      <w:pPr>
        <w:pStyle w:val="Heading3"/>
        <w:pBdr>
          <w:top w:val="single" w:sz="2" w:space="1" w:color="E3E3E3"/>
          <w:left w:val="single" w:sz="2" w:space="1" w:color="E3E3E3"/>
          <w:bottom w:val="single" w:sz="2" w:space="1" w:color="E3E3E3"/>
          <w:right w:val="single" w:sz="2" w:space="1" w:color="E3E3E3"/>
        </w:pBdr>
        <w:rPr/>
      </w:pPr>
      <w:r>
        <w:rPr/>
        <w:t>Virtual Machines</w:t>
      </w:r>
    </w:p>
    <w:p>
      <w:pPr>
        <w:pStyle w:val="TextBody"/>
        <w:pBdr>
          <w:top w:val="single" w:sz="2" w:space="1" w:color="E3E3E3"/>
          <w:left w:val="single" w:sz="2" w:space="1" w:color="E3E3E3"/>
          <w:bottom w:val="single" w:sz="2" w:space="1" w:color="E3E3E3"/>
          <w:right w:val="single" w:sz="2" w:space="1" w:color="E3E3E3"/>
        </w:pBdr>
        <w:rPr/>
      </w:pPr>
      <w:r>
        <w:rPr/>
        <w:t>Two Linux VMs and one Windows VM are provisioned. The Linux VMs (</w:t>
      </w:r>
      <w:r>
        <w:rPr>
          <w:rStyle w:val="SourceText"/>
          <w:bdr w:val="single" w:sz="2" w:space="1" w:color="E3E3E3"/>
        </w:rPr>
        <w:t>azurerm_linux_virtual_machine</w:t>
      </w:r>
      <w:r>
        <w:rPr/>
        <w:t>) are configured with the CentOS 8.2 operating system, using previously defined network interfaces and the SSH key for access. The Windows VM (</w:t>
      </w:r>
      <w:r>
        <w:rPr>
          <w:rStyle w:val="SourceText"/>
          <w:bdr w:val="single" w:sz="2" w:space="1" w:color="E3E3E3"/>
        </w:rPr>
        <w:t>azurerm_windows_virtual_machine</w:t>
      </w:r>
      <w:r>
        <w:rPr/>
        <w:t>) is set up with Windows Server 2019, using a password for administrative access. All VMs are configured with standard B1s size (1 vcpu, 1 GiB memory), which is cost-effective and suitable for light workloads typical in educational projects.</w:t>
      </w:r>
    </w:p>
    <w:p>
      <w:pPr>
        <w:pStyle w:val="Heading3"/>
        <w:pBdr>
          <w:top w:val="single" w:sz="2" w:space="1" w:color="E3E3E3"/>
          <w:left w:val="single" w:sz="2" w:space="1" w:color="E3E3E3"/>
          <w:bottom w:val="single" w:sz="2" w:space="1" w:color="E3E3E3"/>
          <w:right w:val="single" w:sz="2" w:space="1" w:color="E3E3E3"/>
        </w:pBdr>
        <w:rPr/>
      </w:pPr>
      <w:r>
        <w:rPr/>
        <w:t>Network Security Group</w:t>
      </w:r>
    </w:p>
    <w:p>
      <w:pPr>
        <w:pStyle w:val="TextBody"/>
        <w:pBdr>
          <w:top w:val="single" w:sz="2" w:space="1" w:color="E3E3E3"/>
          <w:left w:val="single" w:sz="2" w:space="1" w:color="E3E3E3"/>
          <w:bottom w:val="single" w:sz="2" w:space="1" w:color="E3E3E3"/>
          <w:right w:val="single" w:sz="2" w:space="1" w:color="E3E3E3"/>
        </w:pBdr>
        <w:rPr/>
      </w:pPr>
      <w:r>
        <w:rPr/>
        <w:t>A network security group (</w:t>
      </w:r>
      <w:r>
        <w:rPr>
          <w:rStyle w:val="SourceText"/>
          <w:bdr w:val="single" w:sz="2" w:space="1" w:color="E3E3E3"/>
        </w:rPr>
        <w:t>allow_icmp</w:t>
      </w:r>
      <w:r>
        <w:rPr/>
        <w:t>) is created to define and control network traffic rules. It includes rules to allow ICMP (ping) traffic, SSH (port 22) for Linux VMs, and RDP (port 3389) for the Windows VM. These rules ensure that the VMs can be accessed for management and monitoring while maintaining control over network access to enhance security.</w:t>
      </w:r>
    </w:p>
    <w:p>
      <w:pPr>
        <w:pStyle w:val="Heading3"/>
        <w:pBdr>
          <w:top w:val="single" w:sz="2" w:space="1" w:color="E3E3E3"/>
          <w:left w:val="single" w:sz="2" w:space="1" w:color="E3E3E3"/>
          <w:bottom w:val="single" w:sz="2" w:space="1" w:color="E3E3E3"/>
          <w:right w:val="single" w:sz="2" w:space="1" w:color="E3E3E3"/>
        </w:pBdr>
        <w:rPr/>
      </w:pPr>
      <w:r>
        <w:rPr/>
        <w:t>Association of NSG with VMs</w:t>
      </w:r>
    </w:p>
    <w:p>
      <w:pPr>
        <w:pStyle w:val="TextBody"/>
        <w:pBdr>
          <w:top w:val="single" w:sz="2" w:space="1" w:color="E3E3E3"/>
          <w:left w:val="single" w:sz="2" w:space="1" w:color="E3E3E3"/>
          <w:bottom w:val="single" w:sz="2" w:space="1" w:color="E3E3E3"/>
          <w:right w:val="single" w:sz="2" w:space="1" w:color="E3E3E3"/>
        </w:pBdr>
        <w:rPr/>
      </w:pPr>
      <w:r>
        <w:rPr/>
        <w:t>Finally, the network security group is associated with the network interfaces of all VMs, applying the defined security rules to each VM to regulate inbound and outbound traffic according to the policy.</w:t>
      </w:r>
    </w:p>
    <w:p>
      <w:pPr>
        <w:pStyle w:val="TextBody"/>
        <w:pBdr>
          <w:top w:val="single" w:sz="2" w:space="1" w:color="E3E3E3"/>
          <w:left w:val="single" w:sz="2" w:space="1" w:color="E3E3E3"/>
          <w:bottom w:val="single" w:sz="2" w:space="1" w:color="E3E3E3"/>
          <w:right w:val="single" w:sz="2" w:space="1" w:color="E3E3E3"/>
        </w:pBdr>
        <w:bidi w:val="0"/>
        <w:jc w:val="left"/>
        <w:rPr>
          <w:b/>
          <w:b/>
          <w:bCs/>
          <w:sz w:val="36"/>
          <w:szCs w:val="36"/>
        </w:rPr>
      </w:pPr>
      <w:r>
        <w:rPr>
          <w:b/>
          <w:bCs/>
          <w:sz w:val="36"/>
          <w:szCs w:val="36"/>
        </w:rPr>
        <w:t>This Terraform script effectively sets up a complete virtual network environment with multiple VMs, demonstrating a practical implementation of cloud resources for educational or developmental purposes in Azure. It showcases the automation of cloud infrastructure deployment, which is crucial for scalable and reproducible environments in modern IT landscapes.</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 xml:space="preserve">Phase I – Development </w:t>
      </w:r>
    </w:p>
    <w:p>
      <w:pPr>
        <w:pStyle w:val="Normal"/>
        <w:bidi w:val="0"/>
        <w:jc w:val="left"/>
        <w:rPr>
          <w:b/>
          <w:b/>
          <w:bCs/>
          <w:sz w:val="36"/>
          <w:szCs w:val="36"/>
        </w:rPr>
      </w:pPr>
      <w:r>
        <w:rPr>
          <w:b/>
          <w:bCs/>
          <w:sz w:val="36"/>
          <w:szCs w:val="36"/>
        </w:rPr>
        <w:t>Develop a Role for Disk Configuration:</w:t>
      </w:r>
    </w:p>
    <w:p>
      <w:pPr>
        <w:pStyle w:val="Normal"/>
        <w:bidi w:val="0"/>
        <w:jc w:val="left"/>
        <w:rPr>
          <w:b/>
          <w:b/>
          <w:bCs/>
          <w:sz w:val="36"/>
          <w:szCs w:val="36"/>
        </w:rPr>
      </w:pPr>
      <w:r>
        <w:rPr/>
      </w:r>
    </w:p>
    <w:p>
      <w:pPr>
        <w:pStyle w:val="TextBody"/>
        <w:bidi w:val="0"/>
        <w:jc w:val="left"/>
        <w:rPr>
          <w:b/>
          <w:b/>
          <w:bCs/>
          <w:sz w:val="36"/>
          <w:szCs w:val="36"/>
        </w:rPr>
      </w:pPr>
      <w:r>
        <w:rPr>
          <w:b/>
          <w:bCs/>
          <w:sz w:val="36"/>
          <w:szCs w:val="36"/>
        </w:rPr>
        <w:t>This playbook performs a duet of tasks: it begins by partitioning a storage device into two distinct sections, each with its own specific purpose and filesystem.</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The first partition is like the lead violinist, with a 4 GB space finely tuned with an 'XFS' filesystem, known for its performance and reliability. It's the soloist that carries the melody of high-performance tasks with grace. The second partition is the cello, a robust 5 GB section that provides the depth and stability of an 'EXT4' filesystem, underpinning the soloist with its steadfastness.</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But our playbook goes beyond just crafting these sections; it ensures that they have a stage to perform on—by creating mount points. These are like music stands, one for '/part1' and another for '/part2', each ready to display the scores of data they'll be tasked to play.</w:t>
      </w:r>
    </w:p>
    <w:p>
      <w:pPr>
        <w:pStyle w:val="Normal"/>
        <w:bidi w:val="0"/>
        <w:jc w:val="left"/>
        <w:rPr>
          <w:b/>
          <w:b/>
          <w:bCs/>
          <w:sz w:val="36"/>
          <w:szCs w:val="36"/>
        </w:rPr>
      </w:pPr>
      <w:r>
        <w:rPr>
          <w:b/>
          <w:bCs/>
          <w:sz w:val="36"/>
          <w:szCs w:val="36"/>
        </w:rPr>
        <w:drawing>
          <wp:anchor behindDoc="0" distT="0" distB="0" distL="0" distR="0" simplePos="0" locked="0" layoutInCell="1" allowOverlap="1" relativeHeight="3">
            <wp:simplePos x="0" y="0"/>
            <wp:positionH relativeFrom="column">
              <wp:posOffset>-184150</wp:posOffset>
            </wp:positionH>
            <wp:positionV relativeFrom="paragraph">
              <wp:posOffset>-76835</wp:posOffset>
            </wp:positionV>
            <wp:extent cx="4889500" cy="4425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89500" cy="442595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I was not able to create the second partition.</w:t>
      </w:r>
    </w:p>
    <w:p>
      <w:pPr>
        <w:pStyle w:val="Normal"/>
        <w:bidi w:val="0"/>
        <w:jc w:val="left"/>
        <w:rPr>
          <w:b/>
          <w:b/>
          <w:bCs/>
          <w:sz w:val="36"/>
          <w:szCs w:val="36"/>
        </w:rPr>
      </w:pPr>
      <w:r>
        <w:rPr>
          <w:b/>
          <w:bCs/>
          <w:sz w:val="36"/>
          <w:szCs w:val="36"/>
        </w:rPr>
        <w:drawing>
          <wp:anchor behindDoc="0" distT="0" distB="0" distL="0" distR="0" simplePos="0" locked="0" layoutInCell="1" allowOverlap="1" relativeHeight="4">
            <wp:simplePos x="0" y="0"/>
            <wp:positionH relativeFrom="column">
              <wp:posOffset>82550</wp:posOffset>
            </wp:positionH>
            <wp:positionV relativeFrom="paragraph">
              <wp:posOffset>13970</wp:posOffset>
            </wp:positionV>
            <wp:extent cx="2107565" cy="1443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07565" cy="144399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1" allowOverlap="1" relativeHeight="5">
            <wp:simplePos x="0" y="0"/>
            <wp:positionH relativeFrom="column">
              <wp:posOffset>45085</wp:posOffset>
            </wp:positionH>
            <wp:positionV relativeFrom="paragraph">
              <wp:posOffset>133985</wp:posOffset>
            </wp:positionV>
            <wp:extent cx="6332220" cy="1649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64973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Develop a Role for File Update:</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76925" cy="29146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76925" cy="291465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drawing>
          <wp:anchor behindDoc="0" distT="0" distB="0" distL="0" distR="0" simplePos="0" locked="0" layoutInCell="1" allowOverlap="1" relativeHeight="7">
            <wp:simplePos x="0" y="0"/>
            <wp:positionH relativeFrom="column">
              <wp:posOffset>87630</wp:posOffset>
            </wp:positionH>
            <wp:positionV relativeFrom="paragraph">
              <wp:posOffset>50800</wp:posOffset>
            </wp:positionV>
            <wp:extent cx="6332220" cy="25088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508885"/>
                    </a:xfrm>
                    <a:prstGeom prst="rect">
                      <a:avLst/>
                    </a:prstGeom>
                  </pic:spPr>
                </pic:pic>
              </a:graphicData>
            </a:graphic>
          </wp:anchor>
        </w:drawing>
      </w:r>
    </w:p>
    <w:p>
      <w:pPr>
        <w:pStyle w:val="Normal"/>
        <w:bidi w:val="0"/>
        <w:jc w:val="left"/>
        <w:rPr>
          <w:b/>
          <w:b/>
          <w:bCs/>
          <w:sz w:val="36"/>
          <w:szCs w:val="36"/>
        </w:rPr>
      </w:pPr>
      <w:r>
        <w:rPr>
          <w:b/>
          <w:bCs/>
          <w:sz w:val="36"/>
          <w:szCs w:val="36"/>
        </w:rPr>
        <w:drawing>
          <wp:anchor behindDoc="0" distT="0" distB="0" distL="0" distR="0" simplePos="0" locked="0" layoutInCell="1" allowOverlap="1" relativeHeight="8">
            <wp:simplePos x="0" y="0"/>
            <wp:positionH relativeFrom="column">
              <wp:posOffset>-152400</wp:posOffset>
            </wp:positionH>
            <wp:positionV relativeFrom="paragraph">
              <wp:posOffset>240030</wp:posOffset>
            </wp:positionV>
            <wp:extent cx="6332220" cy="1527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527175"/>
                    </a:xfrm>
                    <a:prstGeom prst="rect">
                      <a:avLst/>
                    </a:prstGeom>
                  </pic:spPr>
                </pic:pic>
              </a:graphicData>
            </a:graphic>
          </wp:anchor>
        </w:drawing>
      </w:r>
    </w:p>
    <w:p>
      <w:pPr>
        <w:pStyle w:val="TextBody"/>
        <w:bidi w:val="0"/>
        <w:jc w:val="left"/>
        <w:rPr>
          <w:b/>
          <w:b/>
          <w:bCs/>
          <w:sz w:val="36"/>
          <w:szCs w:val="36"/>
        </w:rPr>
      </w:pPr>
      <w:r>
        <w:rPr>
          <w:b/>
          <w:bCs/>
          <w:sz w:val="36"/>
          <w:szCs w:val="36"/>
        </w:rPr>
        <w:t xml:space="preserve">This Ansible playbook is designed to manage system environment settings for Linux servers. It specifically targets the </w:t>
      </w:r>
      <w:r>
        <w:rPr>
          <w:rStyle w:val="SourceText"/>
          <w:b/>
          <w:bCs/>
          <w:sz w:val="36"/>
          <w:szCs w:val="36"/>
          <w:bdr w:val="single" w:sz="2" w:space="1" w:color="E3E3E3"/>
        </w:rPr>
        <w:t>/etc/profile</w:t>
      </w:r>
      <w:r>
        <w:rPr>
          <w:b/>
          <w:bCs/>
          <w:sz w:val="36"/>
          <w:szCs w:val="36"/>
        </w:rPr>
        <w:t xml:space="preserve"> file, which is used to set environment variables globally for all system users. The playbook consists of tasks executed under the role named </w:t>
      </w:r>
      <w:r>
        <w:rPr>
          <w:rStyle w:val="SourceText"/>
          <w:b/>
          <w:bCs/>
          <w:sz w:val="36"/>
          <w:szCs w:val="36"/>
          <w:bdr w:val="single" w:sz="2" w:space="1" w:color="E3E3E3"/>
        </w:rPr>
        <w:t>profile-N01459693</w:t>
      </w:r>
      <w:r>
        <w:rPr>
          <w:b/>
          <w:bCs/>
          <w:sz w:val="36"/>
          <w:szCs w:val="36"/>
        </w:rPr>
        <w:t>.</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 xml:space="preserve">The main operation of this playbook is to append two lines at the end of the </w:t>
      </w:r>
      <w:r>
        <w:rPr>
          <w:rStyle w:val="SourceText"/>
          <w:bdr w:val="single" w:sz="2" w:space="1" w:color="E3E3E3"/>
        </w:rPr>
        <w:t>/etc/profile</w:t>
      </w:r>
      <w:r>
        <w:rPr/>
        <w:t xml:space="preserve"> file. These lines are: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t xml:space="preserve">A comment line that reads </w:t>
      </w:r>
      <w:r>
        <w:rPr>
          <w:rStyle w:val="SourceText"/>
          <w:bdr w:val="single" w:sz="2" w:space="1" w:color="E3E3E3"/>
        </w:rPr>
        <w:t>#Test block added by Ansible...... N01459693</w:t>
      </w:r>
      <w:r>
        <w:rPr/>
        <w:t>. This serves as an identifier for the changes made by this playbook, allowing system administrators to quickly recognize that this block of configuration was automatically added by an Ansible playbook.</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t xml:space="preserve">An environment variable export statement </w:t>
      </w:r>
      <w:r>
        <w:rPr>
          <w:rStyle w:val="SourceText"/>
          <w:bdr w:val="single" w:sz="2" w:space="1" w:color="E3E3E3"/>
        </w:rPr>
        <w:t>export TMOUT=1500</w:t>
      </w:r>
      <w:r>
        <w:rPr/>
        <w:t>. This sets a timeout for the shell, which means if the user's session remains inactive for the specified number of seconds (1500 in this case), it will automatically log out for security reasons.</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 xml:space="preserve">The tasks include checking if the lines are already present to avoid duplicates and ensuring they are correctly added if not present. The playbook uses the </w:t>
      </w:r>
      <w:r>
        <w:rPr>
          <w:rStyle w:val="SourceText"/>
          <w:bdr w:val="single" w:sz="2" w:space="1" w:color="E3E3E3"/>
        </w:rPr>
        <w:t>ansible.builtin.lineinfile</w:t>
      </w:r>
      <w:r>
        <w:rPr/>
        <w:t xml:space="preserve"> module to manage the file's content, which is efficient for such line-based manipulations.</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Upon successful execution, the playbook will report back indicating that the tasks have been completed, which ensures that the environment variable is set and will persist across system reboots and new user logins. This makes sure that the server environment is configured consistently as per the requirements set out in the playbook.</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b/>
          <w:bCs/>
          <w:sz w:val="36"/>
          <w:szCs w:val="36"/>
        </w:rPr>
        <w:t>Develop a Role for User/Group Creation:</w:t>
      </w:r>
    </w:p>
    <w:p>
      <w:pPr>
        <w:pStyle w:val="Normal"/>
        <w:bidi w:val="0"/>
        <w:jc w:val="left"/>
        <w:rPr>
          <w:b/>
          <w:b/>
          <w:bCs/>
          <w:sz w:val="36"/>
          <w:szCs w:val="36"/>
        </w:rPr>
      </w:pPr>
      <w:r>
        <w:rPr>
          <w:b/>
          <w:bCs/>
          <w:sz w:val="36"/>
          <w:szCs w:val="36"/>
        </w:rPr>
        <w:drawing>
          <wp:anchor behindDoc="0" distT="0" distB="0" distL="0" distR="0" simplePos="0" locked="0" layoutInCell="1" allowOverlap="1" relativeHeight="9">
            <wp:simplePos x="0" y="0"/>
            <wp:positionH relativeFrom="column">
              <wp:posOffset>29845</wp:posOffset>
            </wp:positionH>
            <wp:positionV relativeFrom="paragraph">
              <wp:posOffset>57150</wp:posOffset>
            </wp:positionV>
            <wp:extent cx="4772025" cy="16383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72025" cy="163830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4272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4427220"/>
                    </a:xfrm>
                    <a:prstGeom prst="rect">
                      <a:avLst/>
                    </a:prstGeom>
                  </pic:spPr>
                </pic:pic>
              </a:graphicData>
            </a:graphic>
          </wp:anchor>
        </w:drawing>
      </w:r>
    </w:p>
    <w:p>
      <w:pPr>
        <w:pStyle w:val="Normal"/>
        <w:bidi w:val="0"/>
        <w:jc w:val="left"/>
        <w:rPr>
          <w:b/>
          <w:b/>
          <w:bCs/>
          <w:sz w:val="36"/>
          <w:szCs w:val="36"/>
        </w:rPr>
      </w:pPr>
      <w:r>
        <w:rPr>
          <w:b/>
          <w:bCs/>
          <w:sz w:val="36"/>
          <w:szCs w:val="36"/>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276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276850"/>
                    </a:xfrm>
                    <a:prstGeom prst="rect">
                      <a:avLst/>
                    </a:prstGeom>
                  </pic:spPr>
                </pic:pic>
              </a:graphicData>
            </a:graphic>
          </wp:anchor>
        </w:drawing>
      </w:r>
    </w:p>
    <w:p>
      <w:pPr>
        <w:pStyle w:val="Normal"/>
        <w:bidi w:val="0"/>
        <w:jc w:val="left"/>
        <w:rPr>
          <w:b/>
          <w:b/>
          <w:bCs/>
          <w:sz w:val="36"/>
          <w:szCs w:val="36"/>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3907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2390775"/>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r>
    </w:p>
    <w:p>
      <w:pPr>
        <w:pStyle w:val="TextBody"/>
        <w:bidi w:val="0"/>
        <w:jc w:val="left"/>
        <w:rPr>
          <w:b/>
          <w:b/>
          <w:bCs/>
          <w:sz w:val="36"/>
          <w:szCs w:val="36"/>
        </w:rPr>
      </w:pPr>
      <w:r>
        <w:rPr>
          <w:b/>
          <w:bCs/>
          <w:sz w:val="36"/>
          <w:szCs w:val="36"/>
        </w:rPr>
        <w:t xml:space="preserve">This Ansible playbook is part of a project to create user accounts on Linux systems. It includes a role named </w:t>
      </w:r>
      <w:r>
        <w:rPr>
          <w:rStyle w:val="SourceText"/>
          <w:b/>
          <w:bCs/>
          <w:sz w:val="36"/>
          <w:szCs w:val="36"/>
          <w:bdr w:val="single" w:sz="2" w:space="1" w:color="E3E3E3"/>
        </w:rPr>
        <w:t>user-N01459693</w:t>
      </w:r>
      <w:r>
        <w:rPr>
          <w:b/>
          <w:bCs/>
          <w:sz w:val="36"/>
          <w:szCs w:val="36"/>
        </w:rPr>
        <w:t>, which has a specific set of tasks to ensure that user accounts and groups are set up as specified.</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Here's what each part of the playbook is intended to do:</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Ensure Group Exists</w:t>
      </w:r>
      <w:r>
        <w:rPr/>
        <w:t xml:space="preserve">: This task creates a group if it doesn't already exist, ensuring that any user accounts created can be assigned to this group. It uses Ansible's built-in </w:t>
      </w:r>
      <w:r>
        <w:rPr>
          <w:rStyle w:val="SourceText"/>
          <w:bdr w:val="single" w:sz="2" w:space="1" w:color="E3E3E3"/>
        </w:rPr>
        <w:t>group</w:t>
      </w:r>
      <w:r>
        <w:rPr/>
        <w:t xml:space="preserve"> module, which is a straightforward way to manage groups on a system.</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Ensure Additional Group Exists</w:t>
      </w:r>
      <w:r>
        <w:rPr/>
        <w:t>: Similar to the first task, this ensures another group is present, perhaps for finer access control or categorizing users differently.</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Create User Accounts and Add to Groups</w:t>
      </w:r>
      <w:r>
        <w:rPr/>
        <w:t xml:space="preserve">: This task creates user accounts and adds them to the specified groups. The </w:t>
      </w:r>
      <w:r>
        <w:rPr>
          <w:rStyle w:val="SourceText"/>
          <w:bdr w:val="single" w:sz="2" w:space="1" w:color="E3E3E3"/>
        </w:rPr>
        <w:t>user</w:t>
      </w:r>
      <w:r>
        <w:rPr/>
        <w:t xml:space="preserve"> module in Ansible is very flexible, allowing not only to create users but also to add them to groups, manage home directories, and even remove users when necessary.</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Generate SSH Keys</w:t>
      </w:r>
      <w:r>
        <w:rPr/>
        <w:t>: For secure remote access, SSH keys are generated for each user without a passphrase, which can be used for passwordless authentication. It's a common practice in automation to use SSH keys instead of passwords for security and convenience.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Set Up Authorized Keys for the User</w:t>
      </w:r>
      <w:r>
        <w:rPr/>
        <w:t xml:space="preserve">: This part of the playbook makes sure that the SSH public key generated in the previous step is added to the </w:t>
      </w:r>
      <w:r>
        <w:rPr>
          <w:rStyle w:val="SourceText"/>
          <w:bdr w:val="single" w:sz="2" w:space="1" w:color="E3E3E3"/>
        </w:rPr>
        <w:t>authorized_keys</w:t>
      </w:r>
      <w:r>
        <w:rPr/>
        <w:t xml:space="preserve"> file of the user's account, allowing them to securely log in using SSH.</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The output indicates whether each task has been executed successfully (</w:t>
      </w:r>
      <w:r>
        <w:rPr>
          <w:rStyle w:val="SourceText"/>
          <w:bdr w:val="single" w:sz="2" w:space="1" w:color="E3E3E3"/>
        </w:rPr>
        <w:t>ok</w:t>
      </w:r>
      <w:r>
        <w:rPr/>
        <w:t>), changed something on the system (</w:t>
      </w:r>
      <w:r>
        <w:rPr>
          <w:rStyle w:val="SourceText"/>
          <w:bdr w:val="single" w:sz="2" w:space="1" w:color="E3E3E3"/>
        </w:rPr>
        <w:t>changed</w:t>
      </w:r>
      <w:r>
        <w:rPr/>
        <w:t>), or failed (</w:t>
      </w:r>
      <w:r>
        <w:rPr>
          <w:rStyle w:val="SourceText"/>
          <w:bdr w:val="single" w:sz="2" w:space="1" w:color="E3E3E3"/>
        </w:rPr>
        <w:t>failed</w:t>
      </w:r>
      <w:r>
        <w:rPr/>
        <w:t>). In a typical playbook run, you'd want all tasks to succeed without any failures.</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If this playbook is executed correctly, it will ensure that all specified Linux systems have the necessary user accounts and groups set up with the right SSH access, providing a consistent and secure user management across your infrastructure.</w:t>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b/>
          <w:bCs/>
          <w:sz w:val="36"/>
          <w:szCs w:val="36"/>
        </w:rPr>
        <w:t>Develop a Role to Configure a Load-Balanced Website:</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67350" cy="48196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67350" cy="481965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drawing>
          <wp:anchor behindDoc="0" distT="0" distB="0" distL="0" distR="0" simplePos="0" locked="0" layoutInCell="1" allowOverlap="1" relativeHeight="14">
            <wp:simplePos x="0" y="0"/>
            <wp:positionH relativeFrom="column">
              <wp:posOffset>691515</wp:posOffset>
            </wp:positionH>
            <wp:positionV relativeFrom="paragraph">
              <wp:posOffset>137160</wp:posOffset>
            </wp:positionV>
            <wp:extent cx="3552825" cy="17811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52825" cy="1781175"/>
                    </a:xfrm>
                    <a:prstGeom prst="rect">
                      <a:avLst/>
                    </a:prstGeom>
                  </pic:spPr>
                </pic:pic>
              </a:graphicData>
            </a:graphic>
          </wp:anchor>
        </w:drawing>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r>
    </w:p>
    <w:p>
      <w:pPr>
        <w:pStyle w:val="Normal"/>
        <w:bidi w:val="0"/>
        <w:jc w:val="left"/>
        <w:rPr>
          <w:b/>
          <w:b/>
          <w:bCs/>
          <w:sz w:val="36"/>
          <w:szCs w:val="36"/>
        </w:rPr>
      </w:pPr>
      <w:r>
        <w:rPr/>
        <w:drawing>
          <wp:anchor behindDoc="0" distT="0" distB="0" distL="0" distR="0" simplePos="0" locked="0" layoutInCell="1" allowOverlap="1" relativeHeight="15">
            <wp:simplePos x="0" y="0"/>
            <wp:positionH relativeFrom="column">
              <wp:posOffset>26670</wp:posOffset>
            </wp:positionH>
            <wp:positionV relativeFrom="paragraph">
              <wp:posOffset>17780</wp:posOffset>
            </wp:positionV>
            <wp:extent cx="6332220" cy="25304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2530475"/>
                    </a:xfrm>
                    <a:prstGeom prst="rect">
                      <a:avLst/>
                    </a:prstGeom>
                  </pic:spPr>
                </pic:pic>
              </a:graphicData>
            </a:graphic>
          </wp:anchor>
        </w:drawing>
      </w:r>
    </w:p>
    <w:p>
      <w:pPr>
        <w:pStyle w:val="Normal"/>
        <w:bidi w:val="0"/>
        <w:jc w:val="left"/>
        <w:rPr>
          <w:b/>
          <w:b/>
          <w:bCs/>
          <w:sz w:val="36"/>
          <w:szCs w:val="36"/>
        </w:rPr>
      </w:pPr>
      <w:r>
        <w:rPr/>
      </w:r>
    </w:p>
    <w:p>
      <w:pPr>
        <w:pStyle w:val="TextBody"/>
        <w:bidi w:val="0"/>
        <w:jc w:val="left"/>
        <w:rPr>
          <w:b/>
          <w:b/>
          <w:bCs/>
          <w:sz w:val="36"/>
          <w:szCs w:val="36"/>
        </w:rPr>
      </w:pPr>
      <w:r>
        <w:rPr/>
        <w:t>This Ansible playbook is designed for configuring a load-balanced website by automating the deployment of an Apache web server across multiple nodes. Here’s a breakdown of the playbook and its output: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Install Apache Web Server</w:t>
      </w:r>
      <w:r>
        <w:rPr/>
        <w:t>: The playbook begins with a task that installs the Apache web server using the Yum package manager. This is a standard step to ensure that the HTTP server is present on the system and ready to serve web content.</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Create HTML Files</w:t>
      </w:r>
      <w:r>
        <w:rPr/>
        <w:t xml:space="preserve">: Next, the playbook creates HTML files named </w:t>
      </w:r>
      <w:r>
        <w:rPr>
          <w:rStyle w:val="SourceText"/>
          <w:bdr w:val="single" w:sz="2" w:space="1" w:color="E3E3E3"/>
        </w:rPr>
        <w:t>vm1.html</w:t>
      </w:r>
      <w:r>
        <w:rPr/>
        <w:t xml:space="preserve">, </w:t>
      </w:r>
      <w:r>
        <w:rPr>
          <w:rStyle w:val="SourceText"/>
          <w:bdr w:val="single" w:sz="2" w:space="1" w:color="E3E3E3"/>
        </w:rPr>
        <w:t>vm2.html</w:t>
      </w:r>
      <w:r>
        <w:rPr/>
        <w:t xml:space="preserve">, and </w:t>
      </w:r>
      <w:r>
        <w:rPr>
          <w:rStyle w:val="SourceText"/>
          <w:bdr w:val="single" w:sz="2" w:space="1" w:color="E3E3E3"/>
        </w:rPr>
        <w:t>vm3.html</w:t>
      </w:r>
      <w:r>
        <w:rPr/>
        <w:t>. These files contain the fully qualified domain name (FQDN) of the respective node where they're created, providing a simple way to verify load balancing. The files are set with read-only permissions (0444), meaning they can be read by any user but cannot be modified or executed.</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Ensure Apache is Started and Enabled</w:t>
      </w:r>
      <w:r>
        <w:rPr/>
        <w:t>: After installing Apache and setting up the web pages, the playbook ensures that the Apache service is running and enabled to start on boot. This step is crucial for maintaining the availability of the web service even after the system reboots.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Restart Apache</w:t>
      </w:r>
      <w:r>
        <w:rPr/>
        <w:t>: If any changes are made that require the Apache service to pick up new configurations, the playbook includes a handler to restart Apache. This means any new settings, such as the addition of HTML files, will be recognized by the web server once it restarts.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b/>
          <w:b/>
          <w:bCs/>
          <w:sz w:val="36"/>
          <w:szCs w:val="36"/>
        </w:rPr>
      </w:pPr>
      <w:r>
        <w:rPr>
          <w:rStyle w:val="StrongEmphasis"/>
          <w:bdr w:val="single" w:sz="2" w:space="1" w:color="E3E3E3"/>
        </w:rPr>
        <w:t>Playbook Output</w:t>
      </w:r>
      <w:r>
        <w:rPr/>
        <w:t xml:space="preserve">: The output displayed on the terminal provides feedback on the execution of the playbook. Each task is marked with </w:t>
      </w:r>
      <w:r>
        <w:rPr>
          <w:rStyle w:val="SourceText"/>
          <w:bdr w:val="single" w:sz="2" w:space="1" w:color="E3E3E3"/>
        </w:rPr>
        <w:t>ok</w:t>
      </w:r>
      <w:r>
        <w:rPr/>
        <w:t xml:space="preserve"> if it was successful and didn't need to make any changes, </w:t>
      </w:r>
      <w:r>
        <w:rPr>
          <w:rStyle w:val="SourceText"/>
          <w:bdr w:val="single" w:sz="2" w:space="1" w:color="E3E3E3"/>
        </w:rPr>
        <w:t>changed</w:t>
      </w:r>
      <w:r>
        <w:rPr/>
        <w:t xml:space="preserve"> if it successfully made changes to the system, and </w:t>
      </w:r>
      <w:r>
        <w:rPr>
          <w:rStyle w:val="SourceText"/>
          <w:bdr w:val="single" w:sz="2" w:space="1" w:color="E3E3E3"/>
        </w:rPr>
        <w:t>failed</w:t>
      </w:r>
      <w:r>
        <w:rPr/>
        <w:t xml:space="preserve"> if any errors occurred. The summary at the end (PLAY RECAP) shows the overall status of the playbook run for each node, allowing the user to quickly identify any issues.</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In the presentation, you might say:</w:t>
      </w:r>
    </w:p>
    <w:p>
      <w:pPr>
        <w:pStyle w:val="TextBody"/>
        <w:pBdr>
          <w:top w:val="single" w:sz="2" w:space="1" w:color="E3E3E3"/>
          <w:left w:val="single" w:sz="2" w:space="1" w:color="E3E3E3"/>
          <w:bottom w:val="single" w:sz="2" w:space="1" w:color="E3E3E3"/>
          <w:right w:val="single" w:sz="2" w:space="1" w:color="E3E3E3"/>
        </w:pBdr>
        <w:rPr>
          <w:b/>
          <w:b/>
          <w:bCs/>
          <w:sz w:val="36"/>
          <w:szCs w:val="36"/>
        </w:rPr>
      </w:pPr>
      <w:r>
        <w:rPr/>
        <w:t>"By automating the setup with this Ansible playbook, we streamline the deployment of our Apache web servers across multiple nodes, ensuring consistency in configuration and simplifying our workload. As the output indicates, each step is checked and verified, allowing us to deploy or update our load-balanced website efficiently and with confidence."</w:t>
      </w:r>
    </w:p>
    <w:p>
      <w:pPr>
        <w:pStyle w:val="Normal"/>
        <w:bidi w:val="0"/>
        <w:jc w:val="left"/>
        <w:rPr>
          <w:b/>
          <w:b/>
          <w:bCs/>
          <w:sz w:val="36"/>
          <w:szCs w:val="36"/>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LibreOffice/6.4.7.2$Linux_X86_64 LibreOffice_project/40$Build-2</Application>
  <Pages>19</Pages>
  <Words>2100</Words>
  <Characters>12338</Characters>
  <CharactersWithSpaces>15337</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2024-04-15T14:41:32Z</dcterms:created>
  <dc:creator/>
  <dc:description/>
  <dc:language>en-CA</dc:language>
  <cp:lastModifiedBy/>
  <dcterms:modified xsi:type="dcterms:W3CDTF">2024-04-16T13:34:52Z</dcterms:modified>
  <cp:revision>3</cp:revision>
  <dc:subject/>
  <dc:title/>
</cp:coreProperties>
</file>