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5521445"/>
        <w:docPartObj>
          <w:docPartGallery w:val="Cover Pages"/>
          <w:docPartUnique/>
        </w:docPartObj>
      </w:sdtPr>
      <w:sdtEndPr>
        <w:rPr>
          <w:lang w:val="ca-ES"/>
        </w:rPr>
      </w:sdtEndPr>
      <w:sdtContent>
        <w:p w:rsidR="002B2C34" w:rsidRPr="006173B9" w:rsidRDefault="002B2C34">
          <w:pPr>
            <w:rPr>
              <w:lang w:val="ca-ES"/>
            </w:rPr>
          </w:pPr>
        </w:p>
        <w:p w:rsidR="002B2C34" w:rsidRPr="006173B9" w:rsidRDefault="00943F6A">
          <w:pPr>
            <w:rPr>
              <w:lang w:val="ca-ES"/>
            </w:rPr>
          </w:pPr>
          <w:r>
            <w:rPr>
              <w:noProof/>
              <w:lang w:val="ca-ES"/>
            </w:rPr>
            <w:pict>
              <v:group id="_x0000_s1026" style="position:absolute;margin-left:0;margin-top:0;width:564.5pt;height:798.85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2B2C34" w:rsidRPr="000B7AE5" w:rsidRDefault="000B7AE5" w:rsidP="003543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  <w:t>Bases de Dades Avançades</w:t>
                          </w:r>
                        </w:p>
                        <w:p w:rsidR="002B2C34" w:rsidRPr="000B7AE5" w:rsidRDefault="002B2C34">
                          <w:pPr>
                            <w:pStyle w:val="NoSpacing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2B2C34" w:rsidRPr="000B7AE5" w:rsidRDefault="002B2C34">
                          <w:pPr>
                            <w:pStyle w:val="NoSpacing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35434F" w:rsidRPr="000B7AE5" w:rsidRDefault="0035434F">
                          <w:pPr>
                            <w:pStyle w:val="NoSpacing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35434F" w:rsidRPr="000B7AE5" w:rsidRDefault="0035434F">
                          <w:pPr>
                            <w:pStyle w:val="NoSpacing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CA0FD9" w:rsidRPr="000B7AE5" w:rsidRDefault="00CA0FD9" w:rsidP="00CA0FD9">
                          <w:pPr>
                            <w:pStyle w:val="NoSpacing"/>
                            <w:spacing w:after="240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</w:p>
                        <w:p w:rsidR="0035434F" w:rsidRPr="000B7AE5" w:rsidRDefault="00221FB8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  <w:t>PRÀCTICA 2</w:t>
                          </w:r>
                        </w:p>
                        <w:p w:rsidR="0035434F" w:rsidRPr="000B7AE5" w:rsidRDefault="0035434F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</w:p>
                        <w:p w:rsidR="00221FB8" w:rsidRPr="00221FB8" w:rsidRDefault="00221FB8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</w:pP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Magatzem</w:t>
                          </w: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s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de dades</w:t>
                          </w: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 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</w:t>
                          </w:r>
                        </w:p>
                        <w:p w:rsidR="0035434F" w:rsidRPr="00221FB8" w:rsidRDefault="00221FB8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i 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Cub</w:t>
                          </w: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s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per anàlisi multidimensional </w:t>
                          </w:r>
                        </w:p>
                        <w:p w:rsidR="00221FB8" w:rsidRDefault="00221FB8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</w:pPr>
                        </w:p>
                        <w:p w:rsidR="0035434F" w:rsidRPr="000B7AE5" w:rsidRDefault="000B7AE5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  <w:t xml:space="preserve">Gestió </w:t>
                          </w:r>
                          <w:r w:rsidR="00221FB8"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  <w:t>de VolaUB</w:t>
                          </w:r>
                        </w:p>
                        <w:p w:rsidR="0035434F" w:rsidRPr="000B7AE5" w:rsidRDefault="0035434F" w:rsidP="0035434F">
                          <w:pPr>
                            <w:pStyle w:val="NoSpacing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</w:p>
                        <w:p w:rsidR="00221FB8" w:rsidRDefault="0035434F" w:rsidP="0035434F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  <w:tab/>
                          </w:r>
                        </w:p>
                        <w:p w:rsidR="0035434F" w:rsidRPr="000B7AE5" w:rsidRDefault="0035434F" w:rsidP="0035434F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>Karen Samsó</w:t>
                          </w:r>
                        </w:p>
                        <w:p w:rsidR="0035434F" w:rsidRPr="0035434F" w:rsidRDefault="000B7AE5" w:rsidP="0035434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>Judit Domènech</w:t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95521479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2C34" w:rsidRDefault="002B2C3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rFonts w:ascii="Consolas" w:hAnsi="Consolas"/>
                              <w:color w:val="FFFFFF" w:themeColor="background1"/>
                              <w:sz w:val="32"/>
                              <w:szCs w:val="32"/>
                            </w:rPr>
                            <w:alias w:val="Organización"/>
                            <w:id w:val="9552148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2B2C34" w:rsidRPr="0035434F" w:rsidRDefault="0035434F">
                              <w:pPr>
                                <w:pStyle w:val="NoSpacing"/>
                                <w:jc w:val="right"/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5434F"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  <w:t>Universitat de Barcelona</w:t>
                              </w:r>
                            </w:p>
                          </w:sdtContent>
                        </w:sdt>
                        <w:p w:rsidR="002B2C34" w:rsidRDefault="002B2C34" w:rsidP="0035434F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B2C34" w:rsidRPr="006173B9" w:rsidRDefault="002B2C34">
          <w:pPr>
            <w:rPr>
              <w:lang w:val="ca-ES"/>
            </w:rPr>
          </w:pPr>
          <w:r w:rsidRPr="006173B9">
            <w:rPr>
              <w:lang w:val="ca-ES"/>
            </w:rPr>
            <w:br w:type="page"/>
          </w:r>
        </w:p>
      </w:sdtContent>
    </w:sdt>
    <w:p w:rsidR="00420A21" w:rsidRDefault="00420A21" w:rsidP="007E6F3F">
      <w:pPr>
        <w:spacing w:line="480" w:lineRule="auto"/>
        <w:jc w:val="both"/>
        <w:rPr>
          <w:b/>
          <w:sz w:val="28"/>
          <w:szCs w:val="28"/>
          <w:u w:val="single"/>
          <w:lang w:val="ca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8620626"/>
        <w:docPartObj>
          <w:docPartGallery w:val="Table of Contents"/>
          <w:docPartUnique/>
        </w:docPartObj>
      </w:sdtPr>
      <w:sdtEndPr/>
      <w:sdtContent>
        <w:p w:rsidR="00420A21" w:rsidRDefault="00420A21" w:rsidP="00420A21">
          <w:pPr>
            <w:pStyle w:val="TOCHeading"/>
            <w:spacing w:after="240"/>
          </w:pPr>
          <w:r w:rsidRPr="00420A21">
            <w:rPr>
              <w:rFonts w:asciiTheme="minorHAnsi" w:hAnsiTheme="minorHAnsi" w:cstheme="minorHAnsi"/>
              <w:color w:val="auto"/>
              <w:u w:val="single"/>
            </w:rPr>
            <w:t>Índex</w:t>
          </w:r>
        </w:p>
        <w:p w:rsidR="00420A21" w:rsidRDefault="00420A2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58789" w:history="1">
            <w:r w:rsidRPr="002F5667">
              <w:rPr>
                <w:rStyle w:val="Hyperlink"/>
                <w:noProof/>
              </w:rPr>
              <w:t>1. 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21" w:rsidRDefault="00943F6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7858790" w:history="1">
            <w:r w:rsidR="00420A21" w:rsidRPr="002F5667">
              <w:rPr>
                <w:rStyle w:val="Hyperlink"/>
                <w:noProof/>
              </w:rPr>
              <w:t>2. DataMart</w:t>
            </w:r>
            <w:r w:rsidR="00420A21">
              <w:rPr>
                <w:noProof/>
                <w:webHidden/>
              </w:rPr>
              <w:tab/>
            </w:r>
            <w:r w:rsidR="00420A21">
              <w:rPr>
                <w:noProof/>
                <w:webHidden/>
              </w:rPr>
              <w:fldChar w:fldCharType="begin"/>
            </w:r>
            <w:r w:rsidR="00420A21">
              <w:rPr>
                <w:noProof/>
                <w:webHidden/>
              </w:rPr>
              <w:instrText xml:space="preserve"> PAGEREF _Toc467858790 \h </w:instrText>
            </w:r>
            <w:r w:rsidR="00420A21">
              <w:rPr>
                <w:noProof/>
                <w:webHidden/>
              </w:rPr>
            </w:r>
            <w:r w:rsidR="00420A21">
              <w:rPr>
                <w:noProof/>
                <w:webHidden/>
              </w:rPr>
              <w:fldChar w:fldCharType="separate"/>
            </w:r>
            <w:r w:rsidR="00420A21">
              <w:rPr>
                <w:noProof/>
                <w:webHidden/>
              </w:rPr>
              <w:t>3</w:t>
            </w:r>
            <w:r w:rsidR="00420A21">
              <w:rPr>
                <w:noProof/>
                <w:webHidden/>
              </w:rPr>
              <w:fldChar w:fldCharType="end"/>
            </w:r>
          </w:hyperlink>
        </w:p>
        <w:p w:rsidR="00420A21" w:rsidRDefault="00943F6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7858791" w:history="1">
            <w:r w:rsidR="00420A21" w:rsidRPr="002F5667">
              <w:rPr>
                <w:rStyle w:val="Hyperlink"/>
                <w:noProof/>
              </w:rPr>
              <w:t>3. Cub</w:t>
            </w:r>
            <w:r w:rsidR="00420A21">
              <w:rPr>
                <w:noProof/>
                <w:webHidden/>
              </w:rPr>
              <w:tab/>
            </w:r>
            <w:r w:rsidR="00420A21">
              <w:rPr>
                <w:noProof/>
                <w:webHidden/>
              </w:rPr>
              <w:fldChar w:fldCharType="begin"/>
            </w:r>
            <w:r w:rsidR="00420A21">
              <w:rPr>
                <w:noProof/>
                <w:webHidden/>
              </w:rPr>
              <w:instrText xml:space="preserve"> PAGEREF _Toc467858791 \h </w:instrText>
            </w:r>
            <w:r w:rsidR="00420A21">
              <w:rPr>
                <w:noProof/>
                <w:webHidden/>
              </w:rPr>
            </w:r>
            <w:r w:rsidR="00420A21">
              <w:rPr>
                <w:noProof/>
                <w:webHidden/>
              </w:rPr>
              <w:fldChar w:fldCharType="separate"/>
            </w:r>
            <w:r w:rsidR="00420A21">
              <w:rPr>
                <w:noProof/>
                <w:webHidden/>
              </w:rPr>
              <w:t>3</w:t>
            </w:r>
            <w:r w:rsidR="00420A21">
              <w:rPr>
                <w:noProof/>
                <w:webHidden/>
              </w:rPr>
              <w:fldChar w:fldCharType="end"/>
            </w:r>
          </w:hyperlink>
        </w:p>
        <w:p w:rsidR="00420A21" w:rsidRDefault="00943F6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7858792" w:history="1">
            <w:r w:rsidR="00420A21" w:rsidRPr="002F5667">
              <w:rPr>
                <w:rStyle w:val="Hyperlink"/>
                <w:noProof/>
              </w:rPr>
              <w:t>4. Problemes sorgits</w:t>
            </w:r>
            <w:r w:rsidR="00420A21">
              <w:rPr>
                <w:noProof/>
                <w:webHidden/>
              </w:rPr>
              <w:tab/>
            </w:r>
            <w:r w:rsidR="00420A21">
              <w:rPr>
                <w:noProof/>
                <w:webHidden/>
              </w:rPr>
              <w:fldChar w:fldCharType="begin"/>
            </w:r>
            <w:r w:rsidR="00420A21">
              <w:rPr>
                <w:noProof/>
                <w:webHidden/>
              </w:rPr>
              <w:instrText xml:space="preserve"> PAGEREF _Toc467858792 \h </w:instrText>
            </w:r>
            <w:r w:rsidR="00420A21">
              <w:rPr>
                <w:noProof/>
                <w:webHidden/>
              </w:rPr>
            </w:r>
            <w:r w:rsidR="00420A21">
              <w:rPr>
                <w:noProof/>
                <w:webHidden/>
              </w:rPr>
              <w:fldChar w:fldCharType="separate"/>
            </w:r>
            <w:r w:rsidR="00420A21">
              <w:rPr>
                <w:noProof/>
                <w:webHidden/>
              </w:rPr>
              <w:t>3</w:t>
            </w:r>
            <w:r w:rsidR="00420A21">
              <w:rPr>
                <w:noProof/>
                <w:webHidden/>
              </w:rPr>
              <w:fldChar w:fldCharType="end"/>
            </w:r>
          </w:hyperlink>
        </w:p>
        <w:p w:rsidR="00420A21" w:rsidRDefault="00420A21">
          <w:r>
            <w:fldChar w:fldCharType="end"/>
          </w:r>
        </w:p>
      </w:sdtContent>
    </w:sdt>
    <w:p w:rsidR="007E6F3F" w:rsidRDefault="007E6F3F" w:rsidP="007E6F3F">
      <w:pPr>
        <w:spacing w:line="480" w:lineRule="auto"/>
        <w:jc w:val="both"/>
        <w:rPr>
          <w:b/>
          <w:sz w:val="28"/>
          <w:szCs w:val="28"/>
          <w:u w:val="single"/>
          <w:lang w:val="ca-ES"/>
        </w:rPr>
      </w:pPr>
    </w:p>
    <w:p w:rsidR="00420A21" w:rsidRDefault="00420A21">
      <w:pPr>
        <w:rPr>
          <w:rFonts w:eastAsiaTheme="majorEastAsia" w:cstheme="minorHAnsi"/>
          <w:b/>
          <w:bCs/>
          <w:sz w:val="28"/>
          <w:szCs w:val="28"/>
          <w:u w:val="single"/>
          <w:lang w:val="ca-ES"/>
        </w:rPr>
      </w:pPr>
      <w:bookmarkStart w:id="0" w:name="_Toc467858789"/>
      <w:r>
        <w:br w:type="page"/>
      </w:r>
    </w:p>
    <w:p w:rsidR="00DE052E" w:rsidRPr="00420A21" w:rsidRDefault="00DE052E" w:rsidP="00420A21">
      <w:pPr>
        <w:pStyle w:val="Heading1"/>
      </w:pPr>
      <w:r w:rsidRPr="00420A21">
        <w:lastRenderedPageBreak/>
        <w:t xml:space="preserve">1. </w:t>
      </w:r>
      <w:r w:rsidR="00E9176A" w:rsidRPr="00420A21">
        <w:t>Introducció</w:t>
      </w:r>
      <w:bookmarkEnd w:id="0"/>
      <w:r w:rsidR="00DC25CC" w:rsidRPr="00420A21">
        <w:t xml:space="preserve"> </w:t>
      </w:r>
    </w:p>
    <w:p w:rsidR="00221FB8" w:rsidRDefault="00BB1C30" w:rsidP="00D5199A">
      <w:pPr>
        <w:spacing w:after="0"/>
        <w:jc w:val="both"/>
      </w:pPr>
      <w:r>
        <w:t>En aquesta pràctica tenim com objectiu aprendre a dissenyar Magatzems de dades i a implementar cubs per a anàlisi multidimensional, a partir del motor OLAP Mondrian.</w:t>
      </w:r>
    </w:p>
    <w:p w:rsidR="00BB1C30" w:rsidRDefault="00BB1C30" w:rsidP="00420A21">
      <w:pPr>
        <w:pStyle w:val="Heading1"/>
      </w:pPr>
      <w:bookmarkStart w:id="1" w:name="_Toc467858790"/>
    </w:p>
    <w:p w:rsidR="00354BA7" w:rsidRDefault="00DE052E" w:rsidP="00420A21">
      <w:pPr>
        <w:pStyle w:val="Heading1"/>
      </w:pPr>
      <w:r>
        <w:t xml:space="preserve">2. </w:t>
      </w:r>
      <w:r w:rsidR="00221FB8">
        <w:t>DataMart</w:t>
      </w:r>
      <w:bookmarkEnd w:id="1"/>
    </w:p>
    <w:p w:rsidR="00221FB8" w:rsidRDefault="00BB1C30" w:rsidP="00BB1C30">
      <w:pPr>
        <w:pStyle w:val="Heading2"/>
        <w:rPr>
          <w:lang w:val="ca-ES"/>
        </w:rPr>
      </w:pPr>
      <w:r>
        <w:rPr>
          <w:lang w:val="ca-ES"/>
        </w:rPr>
        <w:t>Primera part de la pràctica</w:t>
      </w:r>
    </w:p>
    <w:p w:rsidR="00BB1C30" w:rsidRDefault="00BB1C30" w:rsidP="00BB1C30">
      <w:pPr>
        <w:rPr>
          <w:lang w:val="ca-ES"/>
        </w:rPr>
      </w:pPr>
      <w:r>
        <w:rPr>
          <w:lang w:val="ca-ES"/>
        </w:rPr>
        <w:t>En la primera part de la pràctica, hem de dissenyar el datamart de volaUB, implementar el model en postgres i afegir-hi algunes dades. Comencem amb un disseny prou senzill que modificarem en visualitzar el cub i veure què podem afegir per millorar-lo i mostrar més informació</w:t>
      </w:r>
      <w:r w:rsidR="00B45E35">
        <w:rPr>
          <w:lang w:val="ca-ES"/>
        </w:rPr>
        <w:t xml:space="preserve"> o com resoldre problemes que ens sorgien a l’hora de fer la implementació</w:t>
      </w:r>
      <w:r>
        <w:rPr>
          <w:lang w:val="ca-ES"/>
        </w:rPr>
        <w:t>.</w:t>
      </w:r>
      <w:r w:rsidR="00B45E35">
        <w:rPr>
          <w:lang w:val="ca-ES"/>
        </w:rPr>
        <w:t xml:space="preserve"> D’aquesta manera el disseny ha anat variant al llarg de la pràctica, començant amb diverses taules de fets, reduïnt</w:t>
      </w:r>
      <w:r w:rsidR="00EE5A4C">
        <w:rPr>
          <w:lang w:val="ca-ES"/>
        </w:rPr>
        <w:t xml:space="preserve"> a una taula i tornant a crear-ne per tal de solucionar els problemes que teníem per mostrar certa informació.</w:t>
      </w:r>
    </w:p>
    <w:p w:rsidR="00EE5A4C" w:rsidRDefault="00EE5A4C" w:rsidP="00BB1C30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77734D33" wp14:editId="1D65A2D4">
            <wp:extent cx="5589634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928" cy="30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2E" w:rsidRDefault="00590994" w:rsidP="00420A21">
      <w:pPr>
        <w:pStyle w:val="Heading1"/>
      </w:pPr>
      <w:bookmarkStart w:id="2" w:name="_Toc467858791"/>
      <w:r>
        <w:rPr>
          <w:noProof/>
          <w:lang w:eastAsia="ca-ES"/>
        </w:rPr>
        <w:drawing>
          <wp:anchor distT="0" distB="0" distL="114300" distR="114300" simplePos="0" relativeHeight="251655168" behindDoc="0" locked="0" layoutInCell="1" allowOverlap="1" wp14:anchorId="2628EC22" wp14:editId="0AF7ACEC">
            <wp:simplePos x="0" y="0"/>
            <wp:positionH relativeFrom="column">
              <wp:posOffset>3042920</wp:posOffset>
            </wp:positionH>
            <wp:positionV relativeFrom="paragraph">
              <wp:posOffset>285115</wp:posOffset>
            </wp:positionV>
            <wp:extent cx="3400425" cy="22002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52E">
        <w:t xml:space="preserve">3. </w:t>
      </w:r>
      <w:r w:rsidR="00221FB8">
        <w:t>Cub</w:t>
      </w:r>
      <w:bookmarkEnd w:id="2"/>
    </w:p>
    <w:p w:rsidR="00EE5A4C" w:rsidRDefault="00EE5A4C" w:rsidP="00EE5A4C">
      <w:pPr>
        <w:pStyle w:val="Heading2"/>
        <w:rPr>
          <w:lang w:val="ca-ES"/>
        </w:rPr>
      </w:pPr>
      <w:r>
        <w:rPr>
          <w:lang w:val="ca-ES"/>
        </w:rPr>
        <w:t>Segona part de la pràctica</w:t>
      </w:r>
    </w:p>
    <w:p w:rsidR="00EE5A4C" w:rsidRDefault="00EE5A4C" w:rsidP="00EE5A4C">
      <w:pPr>
        <w:rPr>
          <w:lang w:val="ca-ES"/>
        </w:rPr>
      </w:pPr>
      <w:r>
        <w:rPr>
          <w:lang w:val="ca-ES"/>
        </w:rPr>
        <w:t>En aquesta part, havíem de dissenyar el cub mitjançant l’Schema-Workbench de Mondrian.</w:t>
      </w:r>
    </w:p>
    <w:p w:rsidR="00590994" w:rsidRDefault="00590994" w:rsidP="00EE5A4C">
      <w:pPr>
        <w:rPr>
          <w:lang w:val="ca-ES"/>
        </w:rPr>
      </w:pPr>
      <w:r w:rsidRPr="00590994">
        <w:rPr>
          <w:lang w:val="ca-ES"/>
        </w:rPr>
        <w:t xml:space="preserve">Per fer la implementació, hem començat amb </w:t>
      </w:r>
      <w:r>
        <w:rPr>
          <w:lang w:val="ca-ES"/>
        </w:rPr>
        <w:t xml:space="preserve">fer funcionar </w:t>
      </w:r>
      <w:r w:rsidRPr="00590994">
        <w:rPr>
          <w:lang w:val="ca-ES"/>
        </w:rPr>
        <w:t xml:space="preserve">un model simple </w:t>
      </w:r>
      <w:r>
        <w:rPr>
          <w:lang w:val="ca-ES"/>
        </w:rPr>
        <w:t>relacionant agents i passatgers i l’hem anat ampliant.</w:t>
      </w:r>
    </w:p>
    <w:p w:rsidR="00550740" w:rsidRDefault="00550740" w:rsidP="00EE5A4C">
      <w:pPr>
        <w:rPr>
          <w:lang w:val="ca-ES"/>
        </w:rPr>
      </w:pPr>
    </w:p>
    <w:p w:rsidR="00550740" w:rsidRDefault="00550740" w:rsidP="00EE5A4C">
      <w:pPr>
        <w:rPr>
          <w:lang w:val="ca-ES"/>
        </w:rPr>
      </w:pPr>
      <w:r>
        <w:rPr>
          <w:lang w:val="ca-ES"/>
        </w:rPr>
        <w:lastRenderedPageBreak/>
        <w:t>A partir d’aquí hem pogut anar afegint dimensions</w:t>
      </w:r>
      <w:r w:rsidR="00DA7CBA">
        <w:rPr>
          <w:lang w:val="ca-ES"/>
        </w:rPr>
        <w:t xml:space="preserve"> i nivells</w:t>
      </w:r>
      <w:r>
        <w:rPr>
          <w:lang w:val="ca-ES"/>
        </w:rPr>
        <w:t xml:space="preserve"> sense </w:t>
      </w:r>
      <w:r w:rsidR="00DA7CBA">
        <w:rPr>
          <w:lang w:val="ca-ES"/>
        </w:rPr>
        <w:t>grans</w:t>
      </w:r>
      <w:r>
        <w:rPr>
          <w:lang w:val="ca-ES"/>
        </w:rPr>
        <w:t xml:space="preserve"> problemes</w:t>
      </w:r>
      <w:r w:rsidR="00DA7CBA">
        <w:rPr>
          <w:lang w:val="ca-ES"/>
        </w:rPr>
        <w:t>, les dificultats van aparèixer sobretot a l’hora de voler fer certes mètriques, fet que ha comportat el canvi en el disseny i hem acabat afegint cubs virtuals.</w:t>
      </w:r>
    </w:p>
    <w:p w:rsidR="00DA7CBA" w:rsidRPr="00EE5A4C" w:rsidRDefault="00DA7CBA" w:rsidP="00EE5A4C">
      <w:pPr>
        <w:rPr>
          <w:lang w:val="ca-ES"/>
        </w:rPr>
      </w:pPr>
    </w:p>
    <w:p w:rsidR="00E9176A" w:rsidRPr="00420A21" w:rsidRDefault="00DE052E" w:rsidP="00420A21">
      <w:pPr>
        <w:pStyle w:val="Heading1"/>
      </w:pPr>
      <w:bookmarkStart w:id="3" w:name="_Toc467858792"/>
      <w:r w:rsidRPr="00420A21">
        <w:t xml:space="preserve">4. </w:t>
      </w:r>
      <w:r w:rsidR="00221FB8" w:rsidRPr="00420A21">
        <w:t>Problemes sorgits</w:t>
      </w:r>
      <w:bookmarkEnd w:id="3"/>
    </w:p>
    <w:p w:rsidR="00221FB8" w:rsidRDefault="008A01E3" w:rsidP="008A01E3">
      <w:pPr>
        <w:pStyle w:val="Heading3"/>
        <w:rPr>
          <w:lang w:val="ca-ES"/>
        </w:rPr>
      </w:pPr>
      <w:r w:rsidRPr="008A01E3">
        <w:rPr>
          <w:lang w:val="ca-ES"/>
        </w:rPr>
        <w:t>Problemes en afegir nivells a la dimensió temporal</w:t>
      </w:r>
    </w:p>
    <w:p w:rsidR="008A01E3" w:rsidRDefault="008A01E3" w:rsidP="008A01E3">
      <w:pPr>
        <w:rPr>
          <w:lang w:val="ca-ES"/>
        </w:rPr>
      </w:pPr>
      <w:r>
        <w:rPr>
          <w:lang w:val="ca-ES"/>
        </w:rPr>
        <w:t xml:space="preserve">La primera dimensió amb nivells que vam crear va ser la dimensió temporal. Vam afegir el nivell </w:t>
      </w:r>
      <w:r>
        <w:rPr>
          <w:b/>
          <w:i/>
          <w:lang w:val="ca-ES"/>
        </w:rPr>
        <w:t>Year</w:t>
      </w:r>
      <w:r>
        <w:rPr>
          <w:lang w:val="ca-ES"/>
        </w:rPr>
        <w:t xml:space="preserve"> sense cap problema a l’hora de visualitzar el cub, però en afegir un segon nivell </w:t>
      </w:r>
      <w:r>
        <w:rPr>
          <w:b/>
          <w:i/>
          <w:lang w:val="ca-ES"/>
        </w:rPr>
        <w:t>Month</w:t>
      </w:r>
      <w:r>
        <w:rPr>
          <w:lang w:val="ca-ES"/>
        </w:rPr>
        <w:t>, es produïa un error quan intentàvem visualitzar la informació per mesos.</w:t>
      </w:r>
    </w:p>
    <w:p w:rsidR="008A01E3" w:rsidRDefault="008A01E3" w:rsidP="008A01E3">
      <w:pPr>
        <w:rPr>
          <w:lang w:val="ca-ES"/>
        </w:rPr>
      </w:pPr>
      <w:r>
        <w:rPr>
          <w:lang w:val="ca-ES"/>
        </w:rPr>
        <w:t>La causa de l’error era que en les dimensions temporals, no es podia indicar el nivell mitjançant un string, s’havia de fer a partir d’un nombre enter. Un cop coneixem la causa de l’error, vam modificar l’script per tal que els mesos es guardessin de forma numèrica i d’aquesta forma ja no sorgia el problema.</w:t>
      </w:r>
    </w:p>
    <w:p w:rsidR="008A01E3" w:rsidRDefault="00486396" w:rsidP="00486396">
      <w:pPr>
        <w:pStyle w:val="Heading3"/>
        <w:rPr>
          <w:lang w:val="ca-ES"/>
        </w:rPr>
      </w:pPr>
      <w:r>
        <w:rPr>
          <w:lang w:val="ca-ES"/>
        </w:rPr>
        <w:t>Problemes en voler fer una mesura a partir d’una propietat d’una dimensió.</w:t>
      </w:r>
    </w:p>
    <w:p w:rsidR="00FD1010" w:rsidRDefault="00FD1010" w:rsidP="00486396">
      <w:pPr>
        <w:rPr>
          <w:lang w:val="ca-ES"/>
        </w:rPr>
      </w:pPr>
      <w:r>
        <w:rPr>
          <w:lang w:val="ca-ES"/>
        </w:rPr>
        <w:t>Aquest és el problema que ens ha costat més de solucionar. En la taula de fets de Reservations, teníem una dimensió “Payment” que tenia com a propietat Payment_amount. En intentar agafar la variable ens sortien errors de tipus:</w:t>
      </w:r>
    </w:p>
    <w:p w:rsidR="00FD1010" w:rsidRPr="00FD1010" w:rsidRDefault="00FD1010" w:rsidP="00FD1010">
      <w:pPr>
        <w:pStyle w:val="ListParagraph"/>
        <w:numPr>
          <w:ilvl w:val="0"/>
          <w:numId w:val="9"/>
        </w:numPr>
        <w:rPr>
          <w:i/>
          <w:lang w:val="ca-ES"/>
        </w:rPr>
      </w:pPr>
      <w:bookmarkStart w:id="4" w:name="_GoBack"/>
      <w:r w:rsidRPr="00FD1010">
        <w:rPr>
          <w:i/>
          <w:lang w:val="ca-ES"/>
        </w:rPr>
        <w:t>Error de que no poden haver hierarchy and dimension at the same time for a calculated member o</w:t>
      </w:r>
    </w:p>
    <w:bookmarkEnd w:id="4"/>
    <w:p w:rsidR="00FD1010" w:rsidRPr="00FD1010" w:rsidRDefault="00FD1010" w:rsidP="00FD1010">
      <w:pPr>
        <w:pStyle w:val="ListParagraph"/>
        <w:numPr>
          <w:ilvl w:val="0"/>
          <w:numId w:val="9"/>
        </w:numPr>
        <w:rPr>
          <w:lang w:val="ca-ES"/>
        </w:rPr>
      </w:pPr>
      <w:r w:rsidRPr="00FD1010">
        <w:rPr>
          <w:lang w:val="ca-ES"/>
        </w:rPr>
        <w:t>Mondrian Error:Named set in cube 'Reservation' has bad formula</w:t>
      </w:r>
    </w:p>
    <w:p w:rsidR="00FD1010" w:rsidRDefault="00FD1010" w:rsidP="00FD1010">
      <w:pPr>
        <w:rPr>
          <w:lang w:val="ca-ES"/>
        </w:rPr>
      </w:pPr>
    </w:p>
    <w:p w:rsidR="00FD1010" w:rsidRPr="00FD1010" w:rsidRDefault="00FD1010" w:rsidP="00FD1010">
      <w:pPr>
        <w:rPr>
          <w:lang w:val="ca-ES"/>
        </w:rPr>
      </w:pPr>
    </w:p>
    <w:sectPr w:rsidR="00FD1010" w:rsidRPr="00FD1010" w:rsidSect="00D70720">
      <w:headerReference w:type="default" r:id="rId12"/>
      <w:footerReference w:type="default" r:id="rId13"/>
      <w:pgSz w:w="11906" w:h="16838"/>
      <w:pgMar w:top="1560" w:right="1416" w:bottom="1417" w:left="1418" w:header="284" w:footer="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F6A" w:rsidRDefault="00943F6A" w:rsidP="00CA0FD9">
      <w:pPr>
        <w:spacing w:after="0" w:line="240" w:lineRule="auto"/>
      </w:pPr>
      <w:r>
        <w:separator/>
      </w:r>
    </w:p>
  </w:endnote>
  <w:endnote w:type="continuationSeparator" w:id="0">
    <w:p w:rsidR="00943F6A" w:rsidRDefault="00943F6A" w:rsidP="00CA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52E" w:rsidRDefault="00DE052E">
    <w:pPr>
      <w:rPr>
        <w:rFonts w:asciiTheme="majorHAnsi" w:eastAsiaTheme="majorEastAsia" w:hAnsiTheme="majorHAnsi" w:cstheme="majorBidi"/>
      </w:rPr>
    </w:pPr>
  </w:p>
  <w:p w:rsidR="00DE052E" w:rsidRDefault="00943F6A">
    <w:pPr>
      <w:pStyle w:val="Footer"/>
    </w:pPr>
    <w:r>
      <w:rPr>
        <w:rFonts w:asciiTheme="majorHAnsi" w:eastAsiaTheme="majorEastAsia" w:hAnsiTheme="majorHAnsi" w:cstheme="majorBidi"/>
        <w:noProof/>
        <w:lang w:eastAsia="zh-TW"/>
      </w:rPr>
      <w:pict>
        <v:oval id="_x0000_s2054" style="position:absolute;margin-left:215.85pt;margin-top:23.3pt;width:34.2pt;height:33pt;z-index:251664384;mso-position-horizontal-relative:margin;mso-position-vertical-relative:bottom-margin-area;v-text-anchor:middle" fillcolor="white [3201]" strokecolor="#4bacc6 [3208]" strokeweight="2.5pt">
          <v:shadow color="#868686"/>
          <v:textbox style="mso-next-textbox:#_x0000_s2054">
            <w:txbxContent>
              <w:p w:rsidR="00DE052E" w:rsidRPr="00DE052E" w:rsidRDefault="007773D2" w:rsidP="00D70720">
                <w:pPr>
                  <w:pStyle w:val="Footer"/>
                  <w:jc w:val="center"/>
                  <w:rPr>
                    <w:b/>
                    <w:color w:val="000000" w:themeColor="text1"/>
                    <w:sz w:val="32"/>
                    <w:szCs w:val="32"/>
                  </w:rPr>
                </w:pPr>
                <w:r w:rsidRPr="00DE052E">
                  <w:rPr>
                    <w:color w:val="000000" w:themeColor="text1"/>
                  </w:rPr>
                  <w:fldChar w:fldCharType="begin"/>
                </w:r>
                <w:r w:rsidR="00DE052E" w:rsidRPr="00DE052E">
                  <w:rPr>
                    <w:color w:val="000000" w:themeColor="text1"/>
                  </w:rPr>
                  <w:instrText xml:space="preserve"> PAGE    \* MERGEFORMAT </w:instrText>
                </w:r>
                <w:r w:rsidRPr="00DE052E">
                  <w:rPr>
                    <w:color w:val="000000" w:themeColor="text1"/>
                  </w:rPr>
                  <w:fldChar w:fldCharType="separate"/>
                </w:r>
                <w:r w:rsidR="00FD1010" w:rsidRPr="00FD1010">
                  <w:rPr>
                    <w:b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DE052E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F6A" w:rsidRDefault="00943F6A" w:rsidP="00CA0FD9">
      <w:pPr>
        <w:spacing w:after="0" w:line="240" w:lineRule="auto"/>
      </w:pPr>
      <w:r>
        <w:separator/>
      </w:r>
    </w:p>
  </w:footnote>
  <w:footnote w:type="continuationSeparator" w:id="0">
    <w:p w:rsidR="00943F6A" w:rsidRDefault="00943F6A" w:rsidP="00CA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FD9" w:rsidRPr="00DE052E" w:rsidRDefault="00943F6A" w:rsidP="0034231D">
    <w:pPr>
      <w:pStyle w:val="Header"/>
      <w:tabs>
        <w:tab w:val="clear" w:pos="8504"/>
        <w:tab w:val="right" w:pos="9072"/>
      </w:tabs>
      <w:rPr>
        <w:b/>
      </w:rPr>
    </w:pPr>
    <w:r>
      <w:rPr>
        <w:rFonts w:asciiTheme="majorHAnsi" w:eastAsiaTheme="majorEastAsia" w:hAnsiTheme="majorHAnsi" w:cstheme="majorBidi"/>
        <w:b/>
        <w:lang w:eastAsia="zh-TW"/>
      </w:rPr>
      <w:pict>
        <v:rect id="_x0000_s2049" style="position:absolute;margin-left:31.7pt;margin-top:-.1pt;width:7.15pt;height:54.7pt;z-index:251660288;mso-position-horizontal-relative:left-margin-area;mso-position-vertical-relative:page;mso-height-relative:top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b/>
        <w:lang w:eastAsia="zh-TW"/>
      </w:rPr>
      <w:pict>
        <v:rect id="_x0000_s2050" style="position:absolute;margin-left:31.65pt;margin-top:-.1pt;width:7.15pt;height:54.7pt;z-index:251661312;mso-position-horizontal-relative:right-margin-area;mso-position-vertical-relative:page;mso-height-relative:top-margin-area" fillcolor="#4bacc6 [3208]" strokecolor="#205867 [1608]">
          <w10:wrap anchorx="page" anchory="page"/>
        </v:rect>
      </w:pict>
    </w:r>
    <w:r>
      <w:rPr>
        <w:rFonts w:asciiTheme="majorHAnsi" w:eastAsiaTheme="majorEastAsia" w:hAnsiTheme="majorHAnsi" w:cstheme="majorBidi"/>
        <w:b/>
        <w:lang w:eastAsia="zh-TW"/>
      </w:rPr>
      <w:pict>
        <v:group id="_x0000_s2051" style="position:absolute;margin-left:1.65pt;margin-top:-14.4pt;width:594.25pt;height:69.85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0B7AE5">
      <w:rPr>
        <w:b/>
      </w:rPr>
      <w:t>Bases de Dades Avançades</w:t>
    </w:r>
    <w:r w:rsidR="00BA235A">
      <w:rPr>
        <w:b/>
      </w:rPr>
      <w:tab/>
    </w:r>
    <w:r w:rsidR="00BA235A">
      <w:rPr>
        <w:b/>
      </w:rPr>
      <w:tab/>
    </w:r>
    <w:r w:rsidR="00BA235A" w:rsidRPr="00DE052E">
      <w:rPr>
        <w:b/>
      </w:rPr>
      <w:t>Karen Samsó</w:t>
    </w:r>
  </w:p>
  <w:p w:rsidR="00CA0FD9" w:rsidRPr="00DE052E" w:rsidRDefault="00221FB8" w:rsidP="0034231D">
    <w:pPr>
      <w:pStyle w:val="Header"/>
      <w:tabs>
        <w:tab w:val="clear" w:pos="8504"/>
        <w:tab w:val="right" w:pos="9072"/>
      </w:tabs>
      <w:spacing w:after="240"/>
      <w:rPr>
        <w:b/>
      </w:rPr>
    </w:pPr>
    <w:r>
      <w:rPr>
        <w:b/>
      </w:rPr>
      <w:t>Pràctica 2</w:t>
    </w:r>
    <w:r w:rsidR="00DE052E" w:rsidRPr="00DE052E">
      <w:rPr>
        <w:b/>
      </w:rPr>
      <w:t>:</w:t>
    </w:r>
    <w:r>
      <w:rPr>
        <w:b/>
      </w:rPr>
      <w:t xml:space="preserve"> Magatzems de dades i Cubs per anàlisi multidimensional</w:t>
    </w:r>
    <w:r w:rsidR="0034231D" w:rsidRPr="00DE052E">
      <w:rPr>
        <w:b/>
      </w:rPr>
      <w:t xml:space="preserve">    </w:t>
    </w:r>
    <w:r w:rsidR="000B7AE5">
      <w:rPr>
        <w:b/>
      </w:rPr>
      <w:tab/>
      <w:t>Judit Domènech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6E3"/>
    <w:multiLevelType w:val="hybridMultilevel"/>
    <w:tmpl w:val="C7689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9378D"/>
    <w:multiLevelType w:val="hybridMultilevel"/>
    <w:tmpl w:val="C58406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5281A"/>
    <w:multiLevelType w:val="hybridMultilevel"/>
    <w:tmpl w:val="52784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063E"/>
    <w:multiLevelType w:val="multilevel"/>
    <w:tmpl w:val="3D2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940DE"/>
    <w:multiLevelType w:val="multilevel"/>
    <w:tmpl w:val="A2D2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A598A"/>
    <w:multiLevelType w:val="hybridMultilevel"/>
    <w:tmpl w:val="EC8067F6"/>
    <w:lvl w:ilvl="0" w:tplc="F8BCD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3323F"/>
    <w:multiLevelType w:val="hybridMultilevel"/>
    <w:tmpl w:val="A702A1E0"/>
    <w:lvl w:ilvl="0" w:tplc="F8BCD9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402F4"/>
    <w:multiLevelType w:val="hybridMultilevel"/>
    <w:tmpl w:val="12B40964"/>
    <w:lvl w:ilvl="0" w:tplc="F8BCD9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B746F"/>
    <w:multiLevelType w:val="hybridMultilevel"/>
    <w:tmpl w:val="34B8E88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C34"/>
    <w:rsid w:val="000500E4"/>
    <w:rsid w:val="00074150"/>
    <w:rsid w:val="0007514B"/>
    <w:rsid w:val="000B7AE5"/>
    <w:rsid w:val="00221FB8"/>
    <w:rsid w:val="0025229D"/>
    <w:rsid w:val="002B2C34"/>
    <w:rsid w:val="002E0AC2"/>
    <w:rsid w:val="0034231D"/>
    <w:rsid w:val="0035434F"/>
    <w:rsid w:val="00354BA7"/>
    <w:rsid w:val="003605A4"/>
    <w:rsid w:val="00420A21"/>
    <w:rsid w:val="00486396"/>
    <w:rsid w:val="00550740"/>
    <w:rsid w:val="00590994"/>
    <w:rsid w:val="005A63E6"/>
    <w:rsid w:val="006173B9"/>
    <w:rsid w:val="00726012"/>
    <w:rsid w:val="007773D2"/>
    <w:rsid w:val="007E6F3F"/>
    <w:rsid w:val="008015A4"/>
    <w:rsid w:val="008A01E3"/>
    <w:rsid w:val="008D2245"/>
    <w:rsid w:val="00931970"/>
    <w:rsid w:val="00943F6A"/>
    <w:rsid w:val="009C0256"/>
    <w:rsid w:val="009C0C47"/>
    <w:rsid w:val="009D5DAB"/>
    <w:rsid w:val="00A11596"/>
    <w:rsid w:val="00AB3FF4"/>
    <w:rsid w:val="00B45E35"/>
    <w:rsid w:val="00BA235A"/>
    <w:rsid w:val="00BB1C30"/>
    <w:rsid w:val="00CA0FD9"/>
    <w:rsid w:val="00CA3C09"/>
    <w:rsid w:val="00D5199A"/>
    <w:rsid w:val="00D70720"/>
    <w:rsid w:val="00DA7CBA"/>
    <w:rsid w:val="00DC111E"/>
    <w:rsid w:val="00DC25CC"/>
    <w:rsid w:val="00DE052E"/>
    <w:rsid w:val="00E9176A"/>
    <w:rsid w:val="00E941C3"/>
    <w:rsid w:val="00ED70D6"/>
    <w:rsid w:val="00EE5A4C"/>
    <w:rsid w:val="00F82011"/>
    <w:rsid w:val="00F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DE85CB1"/>
  <w15:docId w15:val="{D5C0C76B-0985-4FD3-A3B8-4BD08C77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05A4"/>
  </w:style>
  <w:style w:type="paragraph" w:styleId="Heading1">
    <w:name w:val="heading 1"/>
    <w:basedOn w:val="Normal"/>
    <w:next w:val="Normal"/>
    <w:link w:val="Heading1Char"/>
    <w:uiPriority w:val="9"/>
    <w:qFormat/>
    <w:rsid w:val="00420A21"/>
    <w:pPr>
      <w:keepNext/>
      <w:keepLines/>
      <w:spacing w:after="240"/>
      <w:jc w:val="both"/>
      <w:outlineLvl w:val="0"/>
    </w:pPr>
    <w:rPr>
      <w:rFonts w:eastAsiaTheme="majorEastAsia" w:cstheme="minorHAnsi"/>
      <w:b/>
      <w:bCs/>
      <w:sz w:val="28"/>
      <w:szCs w:val="28"/>
      <w:u w:val="single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2C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2C3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D9"/>
  </w:style>
  <w:style w:type="paragraph" w:styleId="Footer">
    <w:name w:val="footer"/>
    <w:basedOn w:val="Normal"/>
    <w:link w:val="FooterChar"/>
    <w:uiPriority w:val="99"/>
    <w:unhideWhenUsed/>
    <w:rsid w:val="00CA0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D9"/>
  </w:style>
  <w:style w:type="paragraph" w:customStyle="1" w:styleId="83C42490F30E4671AB51ADAB178B8952">
    <w:name w:val="83C42490F30E4671AB51ADAB178B8952"/>
    <w:rsid w:val="00CA0FD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E0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256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DC25CC"/>
    <w:rPr>
      <w:b w:val="0"/>
      <w:bCs w:val="0"/>
      <w:strike w:val="0"/>
      <w:dstrike w:val="0"/>
      <w:color w:val="3399CC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20A21"/>
    <w:rPr>
      <w:rFonts w:eastAsiaTheme="majorEastAsia" w:cstheme="minorHAnsi"/>
      <w:b/>
      <w:bCs/>
      <w:sz w:val="28"/>
      <w:szCs w:val="28"/>
      <w:u w:val="single"/>
      <w:lang w:val="ca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A21"/>
    <w:p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u w:val="none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420A2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B1C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1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AB06D9-5B7C-43C9-AE69-4F7259AF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Distribuït
Client - Servidor</vt:lpstr>
      <vt:lpstr>Software Distribuït
Client - Servidor</vt:lpstr>
    </vt:vector>
  </TitlesOfParts>
  <Company>Universitat de Barcelona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Distribuït
Client - Servidor</dc:title>
  <dc:subject>Enfonsar la flota</dc:subject>
  <dc:creator>Karen Samsó</dc:creator>
  <cp:lastModifiedBy>Judit .</cp:lastModifiedBy>
  <cp:revision>8</cp:revision>
  <dcterms:created xsi:type="dcterms:W3CDTF">2016-09-27T07:48:00Z</dcterms:created>
  <dcterms:modified xsi:type="dcterms:W3CDTF">2016-11-25T18:50:00Z</dcterms:modified>
</cp:coreProperties>
</file>