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center"/>
        <w:rPr/>
      </w:pPr>
      <w:r>
        <w:rPr>
          <w:b/>
          <w:b/>
          <w:color w:val="1F3864"/>
          <w:sz w:val="32"/>
          <w:sz w:val="32"/>
          <w:szCs w:val="32"/>
          <w:rtl w:val="true"/>
        </w:rPr>
        <w:t>الجامعة الافتراضية السورية</w:t>
      </w:r>
    </w:p>
    <w:p>
      <w:pPr>
        <w:pStyle w:val="Normal"/>
        <w:bidi w:val="1"/>
        <w:jc w:val="center"/>
        <w:rPr/>
      </w:pPr>
      <w:r>
        <w:rPr>
          <w:rtl w:val="true"/>
        </w:rPr>
      </w:r>
    </w:p>
    <w:p>
      <w:pPr>
        <w:pStyle w:val="Normal"/>
        <w:bidi w:val="1"/>
        <w:jc w:val="center"/>
        <w:rPr/>
      </w:pPr>
      <w:r>
        <w:rPr>
          <w:b w:val="false"/>
          <w:b w:val="false"/>
          <w:sz w:val="26"/>
          <w:sz w:val="26"/>
          <w:szCs w:val="26"/>
          <w:rtl w:val="true"/>
        </w:rPr>
        <w:t xml:space="preserve">ماجستير التأهيل والتخصص في علوم الوب </w:t>
      </w:r>
      <w:r>
        <w:rPr>
          <w:b w:val="false"/>
          <w:sz w:val="26"/>
          <w:szCs w:val="26"/>
          <w:rtl w:val="true"/>
        </w:rPr>
        <w:t>(</w:t>
      </w:r>
      <w:r>
        <w:rPr>
          <w:b w:val="false"/>
          <w:sz w:val="26"/>
          <w:szCs w:val="26"/>
        </w:rPr>
        <w:t>MWS</w:t>
      </w:r>
      <w:r>
        <w:rPr>
          <w:b w:val="false"/>
          <w:sz w:val="26"/>
          <w:szCs w:val="26"/>
          <w:rtl w:val="true"/>
        </w:rPr>
        <w:t>)</w:t>
      </w:r>
    </w:p>
    <w:p>
      <w:pPr>
        <w:pStyle w:val="Normal"/>
        <w:bidi w:val="1"/>
        <w:jc w:val="center"/>
        <w:rPr/>
      </w:pPr>
      <w:r>
        <w:rPr>
          <w:rtl w:val="true"/>
        </w:rPr>
      </w:r>
    </w:p>
    <w:p>
      <w:pPr>
        <w:pStyle w:val="Normal"/>
        <w:bidi w:val="1"/>
        <w:jc w:val="center"/>
        <w:rPr/>
      </w:pPr>
      <w:r>
        <w:rPr>
          <w:rtl w:val="true"/>
        </w:rPr>
      </w:r>
    </w:p>
    <w:p>
      <w:pPr>
        <w:pStyle w:val="Normal"/>
        <w:bidi w:val="1"/>
        <w:jc w:val="center"/>
        <w:rPr/>
      </w:pPr>
      <w:r>
        <w:rPr>
          <w:b/>
          <w:b/>
          <w:color w:val="1F3864"/>
          <w:sz w:val="48"/>
          <w:sz w:val="48"/>
          <w:szCs w:val="48"/>
          <w:rtl w:val="true"/>
        </w:rPr>
        <w:t>توثيق الكود البرمجي</w:t>
      </w:r>
    </w:p>
    <w:p>
      <w:pPr>
        <w:pStyle w:val="Normal"/>
        <w:bidi w:val="1"/>
        <w:jc w:val="center"/>
        <w:rPr/>
      </w:pPr>
      <w:r>
        <w:rPr>
          <w:b/>
          <w:color w:val="1F3864"/>
          <w:sz w:val="32"/>
          <w:szCs w:val="32"/>
        </w:rPr>
        <w:t>Source Code Documentation</w:t>
      </w:r>
    </w:p>
    <w:p>
      <w:pPr>
        <w:pStyle w:val="Normal"/>
        <w:bidi w:val="1"/>
        <w:jc w:val="center"/>
        <w:rPr/>
      </w:pPr>
      <w:r>
        <w:rPr>
          <w:b w:val="false"/>
          <w:b w:val="false"/>
          <w:color w:val="595959"/>
          <w:sz w:val="28"/>
          <w:sz w:val="28"/>
          <w:szCs w:val="28"/>
          <w:rtl w:val="true"/>
        </w:rPr>
        <w:t>نظام توصية للتعليم الإلكتروني القائم على تحليل سلوك المستخدم — المرحلة الرابعة</w:t>
      </w:r>
    </w:p>
    <w:p>
      <w:pPr>
        <w:pStyle w:val="Normal"/>
        <w:bidi w:val="1"/>
        <w:jc w:val="center"/>
        <w:rPr/>
      </w:pPr>
      <w:r>
        <w:rPr>
          <w:rtl w:val="true"/>
        </w:rPr>
      </w:r>
    </w:p>
    <w:p>
      <w:pPr>
        <w:pStyle w:val="Normal"/>
        <w:bidi w:val="1"/>
        <w:jc w:val="center"/>
        <w:rPr/>
      </w:pPr>
      <w:r>
        <w:rPr>
          <w:rtl w:val="true"/>
        </w:rPr>
      </w:r>
    </w:p>
    <w:p>
      <w:pPr>
        <w:pStyle w:val="Normal"/>
        <w:bidi w:val="1"/>
        <w:jc w:val="center"/>
        <w:rPr/>
      </w:pPr>
      <w:r>
        <w:rPr>
          <w:b w:val="false"/>
          <w:b w:val="false"/>
          <w:sz w:val="28"/>
          <w:sz w:val="28"/>
          <w:szCs w:val="28"/>
          <w:rtl w:val="true"/>
        </w:rPr>
        <w:t>إعداد الطالب</w:t>
      </w:r>
      <w:r>
        <w:rPr>
          <w:b w:val="false"/>
          <w:sz w:val="28"/>
          <w:szCs w:val="28"/>
          <w:rtl w:val="true"/>
        </w:rPr>
        <w:t xml:space="preserve">: </w:t>
      </w:r>
      <w:r>
        <w:rPr>
          <w:b w:val="false"/>
          <w:b w:val="false"/>
          <w:sz w:val="28"/>
          <w:sz w:val="28"/>
          <w:szCs w:val="28"/>
          <w:rtl w:val="true"/>
        </w:rPr>
        <w:t>كنان محمد قرحالي</w:t>
      </w:r>
    </w:p>
    <w:p>
      <w:pPr>
        <w:pStyle w:val="Normal"/>
        <w:bidi w:val="1"/>
        <w:jc w:val="center"/>
        <w:rPr/>
      </w:pPr>
      <w:r>
        <w:rPr>
          <w:b w:val="false"/>
          <w:b w:val="false"/>
          <w:sz w:val="28"/>
          <w:sz w:val="28"/>
          <w:szCs w:val="28"/>
          <w:rtl w:val="true"/>
        </w:rPr>
        <w:t>إشراف</w:t>
      </w:r>
      <w:r>
        <w:rPr>
          <w:b w:val="false"/>
          <w:sz w:val="28"/>
          <w:szCs w:val="28"/>
          <w:rtl w:val="true"/>
        </w:rPr>
        <w:t xml:space="preserve">: </w:t>
      </w:r>
      <w:r>
        <w:rPr>
          <w:b w:val="false"/>
          <w:b w:val="false"/>
          <w:sz w:val="28"/>
          <w:sz w:val="28"/>
          <w:szCs w:val="28"/>
          <w:rtl w:val="true"/>
        </w:rPr>
        <w:t>د</w:t>
      </w:r>
      <w:r>
        <w:rPr>
          <w:b w:val="false"/>
          <w:sz w:val="28"/>
          <w:szCs w:val="28"/>
          <w:rtl w:val="true"/>
        </w:rPr>
        <w:t xml:space="preserve">. </w:t>
      </w:r>
      <w:r>
        <w:rPr>
          <w:b w:val="false"/>
          <w:b w:val="false"/>
          <w:sz w:val="28"/>
          <w:sz w:val="28"/>
          <w:szCs w:val="28"/>
          <w:rtl w:val="true"/>
        </w:rPr>
        <w:t>باسل الخطيب</w:t>
      </w:r>
    </w:p>
    <w:p>
      <w:pPr>
        <w:pStyle w:val="Normal"/>
        <w:bidi w:val="1"/>
        <w:jc w:val="center"/>
        <w:rPr/>
      </w:pPr>
      <w:r>
        <w:rPr>
          <w:rtl w:val="true"/>
        </w:rPr>
      </w:r>
    </w:p>
    <w:p>
      <w:pPr>
        <w:pStyle w:val="Normal"/>
        <w:bidi w:val="1"/>
        <w:jc w:val="center"/>
        <w:rPr/>
      </w:pPr>
      <w:r>
        <w:rPr>
          <w:b w:val="false"/>
          <w:sz w:val="28"/>
          <w:szCs w:val="28"/>
        </w:rPr>
        <w:t>2026</w:t>
      </w:r>
    </w:p>
    <w:p>
      <w:pPr>
        <w:pStyle w:val="Normal"/>
        <w:bidi w:val="1"/>
        <w:jc w:val="center"/>
        <w:rPr/>
      </w:pPr>
      <w:r>
        <w:rPr>
          <w:rtl w:val="true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>
              <w:rtl w:val="true"/>
            </w:rPr>
            <w:t>فهرس المحتويات</w:t>
          </w:r>
        </w:p>
        <w:p>
          <w:pPr>
            <w:pStyle w:val="TOC1"/>
            <w:tabs>
              <w:tab w:val="clear" w:pos="8788"/>
              <w:tab w:val="right" w:pos="8787" w:leader="dot"/>
            </w:tabs>
            <w:rPr/>
          </w:pPr>
          <w:r>
            <w:fldChar w:fldCharType="begin"/>
          </w:r>
          <w:r>
            <w:rPr>
              <w:webHidden/>
              <w:rtl w:val="true"/>
              <w:rStyle w:val="IndexLink"/>
            </w:rPr>
            <w:instrText xml:space="preserve"> TOC \z \o "1-3" \u \h</w:instrText>
          </w:r>
          <w:r>
            <w:rPr>
              <w:webHidden/>
              <w:rtl w:val="true"/>
              <w:rStyle w:val="IndexLink"/>
            </w:rPr>
            <w:fldChar w:fldCharType="separate"/>
          </w:r>
          <w:hyperlink w:anchor="__RefHeading___Toc9775_3930247226">
            <w:r>
              <w:rPr>
                <w:webHidden/>
                <w:rStyle w:val="IndexLink"/>
                <w:rtl w:val="true"/>
              </w:rPr>
              <w:t>توثيق الكود البرمجي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4</w:t>
            </w:r>
          </w:hyperlink>
        </w:p>
        <w:p>
          <w:pPr>
            <w:pStyle w:val="TOC1"/>
            <w:tabs>
              <w:tab w:val="clear" w:pos="8788"/>
              <w:tab w:val="right" w:pos="8787" w:leader="dot"/>
            </w:tabs>
            <w:rPr/>
          </w:pPr>
          <w:hyperlink w:anchor="__RefHeading___Toc9777_3930247226">
            <w:r>
              <w:rPr>
                <w:webHidden/>
                <w:rStyle w:val="IndexLink"/>
              </w:rPr>
              <w:t>1</w:t>
            </w:r>
            <w:r>
              <w:rPr>
                <w:rStyle w:val="IndexLink"/>
                <w:rtl w:val="true"/>
              </w:rPr>
              <w:t xml:space="preserve">. </w:t>
            </w:r>
            <w:r>
              <w:rPr>
                <w:rStyle w:val="IndexLink"/>
                <w:rtl w:val="true"/>
              </w:rPr>
              <w:t>نظرة عامة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5</w:t>
            </w:r>
          </w:hyperlink>
        </w:p>
        <w:p>
          <w:pPr>
            <w:pStyle w:val="TOC2"/>
            <w:tabs>
              <w:tab w:val="clear" w:pos="8505"/>
              <w:tab w:val="right" w:pos="8787" w:leader="dot"/>
            </w:tabs>
            <w:rPr/>
          </w:pPr>
          <w:hyperlink w:anchor="__RefHeading___Toc9779_3930247226">
            <w:r>
              <w:rPr>
                <w:webHidden/>
                <w:rStyle w:val="IndexLink"/>
              </w:rPr>
              <w:t>1.1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  <w:rtl w:val="true"/>
              </w:rPr>
              <w:t>الغرض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5</w:t>
            </w:r>
          </w:hyperlink>
        </w:p>
        <w:p>
          <w:pPr>
            <w:pStyle w:val="TOC2"/>
            <w:tabs>
              <w:tab w:val="clear" w:pos="8505"/>
              <w:tab w:val="right" w:pos="8787" w:leader="dot"/>
            </w:tabs>
            <w:rPr/>
          </w:pPr>
          <w:hyperlink w:anchor="__RefHeading___Toc9781_3930247226">
            <w:r>
              <w:rPr>
                <w:webHidden/>
                <w:rStyle w:val="IndexLink"/>
              </w:rPr>
              <w:t>1.2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  <w:rtl w:val="true"/>
              </w:rPr>
              <w:t>خريطة المستودع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5</w:t>
            </w:r>
          </w:hyperlink>
        </w:p>
        <w:p>
          <w:pPr>
            <w:pStyle w:val="TOC2"/>
            <w:tabs>
              <w:tab w:val="clear" w:pos="8505"/>
              <w:tab w:val="right" w:pos="8787" w:leader="dot"/>
            </w:tabs>
            <w:rPr/>
          </w:pPr>
          <w:hyperlink w:anchor="__RefHeading___Toc9783_3930247226">
            <w:r>
              <w:rPr>
                <w:webHidden/>
                <w:rStyle w:val="IndexLink"/>
              </w:rPr>
              <w:t>1.3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  <w:rtl w:val="true"/>
              </w:rPr>
              <w:t>الفصل بين الكود والمخرجات النصية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8</w:t>
            </w:r>
          </w:hyperlink>
        </w:p>
        <w:p>
          <w:pPr>
            <w:pStyle w:val="TOC2"/>
            <w:tabs>
              <w:tab w:val="clear" w:pos="8505"/>
              <w:tab w:val="right" w:pos="8787" w:leader="dot"/>
            </w:tabs>
            <w:rPr/>
          </w:pPr>
          <w:hyperlink w:anchor="__RefHeading___Toc9785_3930247226">
            <w:r>
              <w:rPr>
                <w:webHidden/>
                <w:rStyle w:val="IndexLink"/>
              </w:rPr>
              <w:t>1.4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  <w:rtl w:val="true"/>
              </w:rPr>
              <w:t>التقنيات والقيود ولماذا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8</w:t>
            </w:r>
          </w:hyperlink>
        </w:p>
        <w:p>
          <w:pPr>
            <w:pStyle w:val="TOC2"/>
            <w:tabs>
              <w:tab w:val="clear" w:pos="8505"/>
              <w:tab w:val="right" w:pos="8787" w:leader="dot"/>
            </w:tabs>
            <w:rPr/>
          </w:pPr>
          <w:hyperlink w:anchor="__RefHeading___Toc9787_3930247226">
            <w:r>
              <w:rPr>
                <w:webHidden/>
                <w:rStyle w:val="IndexLink"/>
              </w:rPr>
              <w:t>1.5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  <w:rtl w:val="true"/>
              </w:rPr>
              <w:t>مصطلحات الوثيقة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10</w:t>
            </w:r>
          </w:hyperlink>
        </w:p>
        <w:p>
          <w:pPr>
            <w:pStyle w:val="TOC1"/>
            <w:tabs>
              <w:tab w:val="clear" w:pos="8788"/>
              <w:tab w:val="right" w:pos="8787" w:leader="dot"/>
            </w:tabs>
            <w:rPr/>
          </w:pPr>
          <w:hyperlink w:anchor="__RefHeading___Toc9789_3930247226">
            <w:r>
              <w:rPr>
                <w:webHidden/>
                <w:rStyle w:val="IndexLink"/>
              </w:rPr>
              <w:t>2</w:t>
            </w:r>
            <w:r>
              <w:rPr>
                <w:rStyle w:val="IndexLink"/>
                <w:rtl w:val="true"/>
              </w:rPr>
              <w:t xml:space="preserve">. </w:t>
            </w:r>
            <w:r>
              <w:rPr>
                <w:rStyle w:val="IndexLink"/>
                <w:rtl w:val="true"/>
              </w:rPr>
              <w:t>المتطلبات والتثبيت والتشغيل من الصفر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11</w:t>
            </w:r>
          </w:hyperlink>
        </w:p>
        <w:p>
          <w:pPr>
            <w:pStyle w:val="TOC2"/>
            <w:tabs>
              <w:tab w:val="clear" w:pos="8505"/>
              <w:tab w:val="right" w:pos="8787" w:leader="dot"/>
            </w:tabs>
            <w:rPr/>
          </w:pPr>
          <w:hyperlink w:anchor="__RefHeading___Toc9791_3930247226">
            <w:r>
              <w:rPr>
                <w:webHidden/>
                <w:rStyle w:val="IndexLink"/>
              </w:rPr>
              <w:t>2.1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  <w:rtl w:val="true"/>
              </w:rPr>
              <w:t>المتطلبات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11</w:t>
            </w:r>
          </w:hyperlink>
        </w:p>
        <w:p>
          <w:pPr>
            <w:pStyle w:val="TOC2"/>
            <w:tabs>
              <w:tab w:val="clear" w:pos="8505"/>
              <w:tab w:val="right" w:pos="8787" w:leader="dot"/>
            </w:tabs>
            <w:rPr/>
          </w:pPr>
          <w:hyperlink w:anchor="__RefHeading___Toc9793_3930247226">
            <w:r>
              <w:rPr>
                <w:webHidden/>
                <w:rStyle w:val="IndexLink"/>
              </w:rPr>
              <w:t>2.2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  <w:rtl w:val="true"/>
              </w:rPr>
              <w:t>الاستنساخ وتحميل البيانات والتحقق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11</w:t>
            </w:r>
          </w:hyperlink>
        </w:p>
        <w:p>
          <w:pPr>
            <w:pStyle w:val="TOC2"/>
            <w:tabs>
              <w:tab w:val="clear" w:pos="8505"/>
              <w:tab w:val="right" w:pos="8787" w:leader="dot"/>
            </w:tabs>
            <w:rPr/>
          </w:pPr>
          <w:hyperlink w:anchor="__RefHeading___Toc9795_3930247226">
            <w:r>
              <w:rPr>
                <w:webHidden/>
                <w:rStyle w:val="IndexLink"/>
              </w:rPr>
              <w:t>2.3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  <w:rtl w:val="true"/>
              </w:rPr>
              <w:t>تشغيل الاختبارات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12</w:t>
            </w:r>
          </w:hyperlink>
        </w:p>
        <w:p>
          <w:pPr>
            <w:pStyle w:val="TOC2"/>
            <w:tabs>
              <w:tab w:val="clear" w:pos="8505"/>
              <w:tab w:val="right" w:pos="8787" w:leader="dot"/>
            </w:tabs>
            <w:rPr/>
          </w:pPr>
          <w:hyperlink w:anchor="__RefHeading___Toc9797_3930247226">
            <w:r>
              <w:rPr>
                <w:webHidden/>
                <w:rStyle w:val="IndexLink"/>
              </w:rPr>
              <w:t>2.4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  <w:rtl w:val="true"/>
              </w:rPr>
              <w:t>إعادة إنتاج نتائج التطوير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13</w:t>
            </w:r>
          </w:hyperlink>
        </w:p>
        <w:p>
          <w:pPr>
            <w:pStyle w:val="TOC2"/>
            <w:tabs>
              <w:tab w:val="clear" w:pos="8505"/>
              <w:tab w:val="right" w:pos="8787" w:leader="dot"/>
            </w:tabs>
            <w:rPr/>
          </w:pPr>
          <w:hyperlink w:anchor="__RefHeading___Toc9799_3930247226">
            <w:r>
              <w:rPr>
                <w:webHidden/>
                <w:rStyle w:val="IndexLink"/>
              </w:rPr>
              <w:t>2.5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  <w:rtl w:val="true"/>
              </w:rPr>
              <w:t>بناء الواجهة وتشغيل الخادم وفتح الصفحات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15</w:t>
            </w:r>
          </w:hyperlink>
        </w:p>
        <w:p>
          <w:pPr>
            <w:pStyle w:val="TOC1"/>
            <w:tabs>
              <w:tab w:val="clear" w:pos="8788"/>
              <w:tab w:val="right" w:pos="8787" w:leader="dot"/>
            </w:tabs>
            <w:rPr/>
          </w:pPr>
          <w:hyperlink w:anchor="__RefHeading___Toc9801_3930247226">
            <w:r>
              <w:rPr>
                <w:webHidden/>
                <w:rStyle w:val="IndexLink"/>
              </w:rPr>
              <w:t>3</w:t>
            </w:r>
            <w:r>
              <w:rPr>
                <w:rStyle w:val="IndexLink"/>
                <w:rtl w:val="true"/>
              </w:rPr>
              <w:t xml:space="preserve">. </w:t>
            </w:r>
            <w:r>
              <w:rPr>
                <w:rStyle w:val="IndexLink"/>
                <w:rtl w:val="true"/>
              </w:rPr>
              <w:t xml:space="preserve">وحدة </w:t>
            </w:r>
            <w:r>
              <w:rPr>
                <w:rStyle w:val="IndexLink"/>
              </w:rPr>
              <w:t>‎</w:t>
            </w:r>
            <w:r>
              <w:rPr>
                <w:rStyle w:val="IndexLink"/>
              </w:rPr>
              <w:t>src/ml‎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16</w:t>
            </w:r>
          </w:hyperlink>
        </w:p>
        <w:p>
          <w:pPr>
            <w:pStyle w:val="TOC2"/>
            <w:tabs>
              <w:tab w:val="clear" w:pos="8505"/>
              <w:tab w:val="right" w:pos="8787" w:leader="dot"/>
            </w:tabs>
            <w:rPr/>
          </w:pPr>
          <w:hyperlink w:anchor="__RefHeading___Toc9803_3930247226">
            <w:r>
              <w:rPr>
                <w:webHidden/>
                <w:rStyle w:val="IndexLink"/>
              </w:rPr>
              <w:t>3.1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  <w:rtl w:val="true"/>
              </w:rPr>
              <w:t>خط المعالجة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16</w:t>
            </w:r>
          </w:hyperlink>
        </w:p>
        <w:p>
          <w:pPr>
            <w:pStyle w:val="TOC2"/>
            <w:tabs>
              <w:tab w:val="clear" w:pos="8505"/>
              <w:tab w:val="right" w:pos="8787" w:leader="dot"/>
            </w:tabs>
            <w:rPr/>
          </w:pPr>
          <w:hyperlink w:anchor="__RefHeading___Toc9805_3930247226">
            <w:r>
              <w:rPr>
                <w:webHidden/>
                <w:rStyle w:val="IndexLink"/>
              </w:rPr>
              <w:t>3.2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</w:rPr>
              <w:t>‎data.py‎</w:t>
            </w:r>
            <w:r>
              <w:rPr>
                <w:rStyle w:val="IndexLink"/>
                <w:rtl w:val="true"/>
              </w:rPr>
              <w:t xml:space="preserve">: </w:t>
            </w:r>
            <w:r>
              <w:rPr>
                <w:rStyle w:val="IndexLink"/>
                <w:rtl w:val="true"/>
              </w:rPr>
              <w:t>التحميل والتجميع والحاجز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17</w:t>
            </w:r>
          </w:hyperlink>
        </w:p>
        <w:p>
          <w:pPr>
            <w:pStyle w:val="TOC3"/>
            <w:tabs>
              <w:tab w:val="clear" w:pos="8221"/>
              <w:tab w:val="right" w:pos="8787" w:leader="dot"/>
            </w:tabs>
            <w:rPr/>
          </w:pPr>
          <w:hyperlink w:anchor="__RefHeading___Toc9807_3930247226">
            <w:r>
              <w:rPr>
                <w:webHidden/>
                <w:rStyle w:val="IndexLink"/>
                <w:rtl w:val="true"/>
              </w:rPr>
              <w:t xml:space="preserve">الحاجز ضد </w:t>
            </w:r>
            <w:r>
              <w:rPr>
                <w:rStyle w:val="IndexLink"/>
              </w:rPr>
              <w:t>2014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  <w:rtl w:val="true"/>
              </w:rPr>
              <w:t>والقراءة المحدودة وسجل الوصول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18</w:t>
            </w:r>
          </w:hyperlink>
        </w:p>
        <w:p>
          <w:pPr>
            <w:pStyle w:val="TOC2"/>
            <w:tabs>
              <w:tab w:val="clear" w:pos="8505"/>
              <w:tab w:val="right" w:pos="8787" w:leader="dot"/>
            </w:tabs>
            <w:rPr/>
          </w:pPr>
          <w:hyperlink w:anchor="__RefHeading___Toc9809_3930247226">
            <w:r>
              <w:rPr>
                <w:webHidden/>
                <w:rStyle w:val="IndexLink"/>
              </w:rPr>
              <w:t>3.3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</w:rPr>
              <w:t>‎signals.py‎</w:t>
            </w:r>
            <w:r>
              <w:rPr>
                <w:rStyle w:val="IndexLink"/>
                <w:rtl w:val="true"/>
              </w:rPr>
              <w:t xml:space="preserve">: </w:t>
            </w:r>
            <w:r>
              <w:rPr>
                <w:rStyle w:val="IndexLink"/>
                <w:rtl w:val="true"/>
              </w:rPr>
              <w:t>عائلة الإشارة المتداخلة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19</w:t>
            </w:r>
          </w:hyperlink>
        </w:p>
        <w:p>
          <w:pPr>
            <w:pStyle w:val="TOC2"/>
            <w:tabs>
              <w:tab w:val="clear" w:pos="8505"/>
              <w:tab w:val="right" w:pos="8787" w:leader="dot"/>
            </w:tabs>
            <w:rPr/>
          </w:pPr>
          <w:hyperlink w:anchor="__RefHeading___Toc9811_3930247226">
            <w:r>
              <w:rPr>
                <w:webHidden/>
                <w:rStyle w:val="IndexLink"/>
              </w:rPr>
              <w:t>3.4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</w:rPr>
              <w:t>‎splits.py‎</w:t>
            </w:r>
            <w:r>
              <w:rPr>
                <w:rStyle w:val="IndexLink"/>
                <w:rtl w:val="true"/>
              </w:rPr>
              <w:t xml:space="preserve">: </w:t>
            </w:r>
            <w:r>
              <w:rPr>
                <w:rStyle w:val="IndexLink"/>
                <w:rtl w:val="true"/>
              </w:rPr>
              <w:t xml:space="preserve">القطع الزمني والمهمتان </w:t>
            </w:r>
            <w:r>
              <w:rPr>
                <w:rStyle w:val="IndexLink"/>
              </w:rPr>
              <w:t>A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  <w:rtl w:val="true"/>
              </w:rPr>
              <w:t>و</w:t>
            </w:r>
            <w:r>
              <w:rPr>
                <w:rStyle w:val="IndexLink"/>
              </w:rPr>
              <w:t>B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  <w:rtl w:val="true"/>
              </w:rPr>
              <w:t>بلا تسرب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20</w:t>
            </w:r>
          </w:hyperlink>
        </w:p>
        <w:p>
          <w:pPr>
            <w:pStyle w:val="TOC2"/>
            <w:tabs>
              <w:tab w:val="clear" w:pos="8505"/>
              <w:tab w:val="right" w:pos="8787" w:leader="dot"/>
            </w:tabs>
            <w:rPr/>
          </w:pPr>
          <w:hyperlink w:anchor="__RefHeading___Toc9813_3930247226">
            <w:r>
              <w:rPr>
                <w:webHidden/>
                <w:rStyle w:val="IndexLink"/>
              </w:rPr>
              <w:t>3.5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</w:rPr>
              <w:t>‎metrics.py‎</w:t>
            </w:r>
            <w:r>
              <w:rPr>
                <w:rStyle w:val="IndexLink"/>
                <w:rtl w:val="true"/>
              </w:rPr>
              <w:t xml:space="preserve">: </w:t>
            </w:r>
            <w:r>
              <w:rPr>
                <w:rStyle w:val="IndexLink"/>
                <w:rtl w:val="true"/>
              </w:rPr>
              <w:t>المقاييس على الكتالوج الكامل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20</w:t>
            </w:r>
          </w:hyperlink>
        </w:p>
        <w:p>
          <w:pPr>
            <w:pStyle w:val="TOC2"/>
            <w:tabs>
              <w:tab w:val="clear" w:pos="8505"/>
              <w:tab w:val="right" w:pos="8787" w:leader="dot"/>
            </w:tabs>
            <w:rPr/>
          </w:pPr>
          <w:hyperlink w:anchor="__RefHeading___Toc9815_3930247226">
            <w:r>
              <w:rPr>
                <w:webHidden/>
                <w:rStyle w:val="IndexLink"/>
              </w:rPr>
              <w:t>3.6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  <w:rtl w:val="true"/>
              </w:rPr>
              <w:t xml:space="preserve">واجهة النماذج الموحدة </w:t>
            </w:r>
            <w:r>
              <w:rPr>
                <w:rStyle w:val="IndexLink"/>
              </w:rPr>
              <w:t>‎</w:t>
            </w:r>
            <w:r>
              <w:rPr>
                <w:rStyle w:val="IndexLink"/>
              </w:rPr>
              <w:t>fit/recommend‎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21</w:t>
            </w:r>
          </w:hyperlink>
        </w:p>
        <w:p>
          <w:pPr>
            <w:pStyle w:val="TOC2"/>
            <w:tabs>
              <w:tab w:val="clear" w:pos="8505"/>
              <w:tab w:val="right" w:pos="8787" w:leader="dot"/>
            </w:tabs>
            <w:rPr/>
          </w:pPr>
          <w:hyperlink w:anchor="__RefHeading___Toc9817_3930247226">
            <w:r>
              <w:rPr>
                <w:webHidden/>
                <w:rStyle w:val="IndexLink"/>
              </w:rPr>
              <w:t>3.7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</w:rPr>
              <w:t>GRU-lite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24</w:t>
            </w:r>
          </w:hyperlink>
        </w:p>
        <w:p>
          <w:pPr>
            <w:pStyle w:val="TOC2"/>
            <w:tabs>
              <w:tab w:val="clear" w:pos="8505"/>
              <w:tab w:val="right" w:pos="8787" w:leader="dot"/>
            </w:tabs>
            <w:rPr/>
          </w:pPr>
          <w:hyperlink w:anchor="__RefHeading___Toc9819_3930247226">
            <w:r>
              <w:rPr>
                <w:webHidden/>
                <w:rStyle w:val="IndexLink"/>
              </w:rPr>
              <w:t>3.8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</w:rPr>
              <w:t>‎hybrid.py‎</w:t>
            </w:r>
            <w:r>
              <w:rPr>
                <w:rStyle w:val="IndexLink"/>
                <w:rtl w:val="true"/>
              </w:rPr>
              <w:t xml:space="preserve">: </w:t>
            </w:r>
            <w:r>
              <w:rPr>
                <w:rStyle w:val="IndexLink"/>
                <w:rtl w:val="true"/>
              </w:rPr>
              <w:t>الدمج الرتبي وقاعدة القبول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25</w:t>
            </w:r>
          </w:hyperlink>
        </w:p>
        <w:p>
          <w:pPr>
            <w:pStyle w:val="TOC2"/>
            <w:tabs>
              <w:tab w:val="clear" w:pos="8505"/>
              <w:tab w:val="right" w:pos="8787" w:leader="dot"/>
            </w:tabs>
            <w:rPr/>
          </w:pPr>
          <w:hyperlink w:anchor="__RefHeading___Toc9821_3930247226">
            <w:r>
              <w:rPr>
                <w:webHidden/>
                <w:rStyle w:val="IndexLink"/>
              </w:rPr>
              <w:t>3.9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</w:rPr>
              <w:t>‎stats.py‎</w:t>
            </w:r>
            <w:r>
              <w:rPr>
                <w:rStyle w:val="IndexLink"/>
                <w:rtl w:val="true"/>
              </w:rPr>
              <w:t xml:space="preserve">: </w:t>
            </w:r>
            <w:r>
              <w:rPr>
                <w:rStyle w:val="IndexLink"/>
                <w:rtl w:val="true"/>
              </w:rPr>
              <w:t>الاستدلال الإحصائي بـ</w:t>
            </w:r>
            <w:r>
              <w:rPr>
                <w:rStyle w:val="IndexLink"/>
              </w:rPr>
              <w:t>numpy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  <w:rtl w:val="true"/>
              </w:rPr>
              <w:t>وحده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26</w:t>
            </w:r>
          </w:hyperlink>
        </w:p>
        <w:p>
          <w:pPr>
            <w:pStyle w:val="TOC2"/>
            <w:tabs>
              <w:tab w:val="clear" w:pos="8505"/>
              <w:tab w:val="right" w:pos="8787" w:leader="dot"/>
            </w:tabs>
            <w:rPr/>
          </w:pPr>
          <w:hyperlink w:anchor="__RefHeading___Toc9823_3930247226">
            <w:r>
              <w:rPr>
                <w:webHidden/>
                <w:rStyle w:val="IndexLink"/>
              </w:rPr>
              <w:t>3.10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</w:rPr>
              <w:t>‎harness.py‎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  <w:rtl w:val="true"/>
              </w:rPr>
              <w:t>و</w:t>
            </w:r>
            <w:r>
              <w:rPr>
                <w:rStyle w:val="IndexLink"/>
              </w:rPr>
              <w:t>‎</w:t>
            </w:r>
            <w:r>
              <w:rPr>
                <w:rStyle w:val="IndexLink"/>
              </w:rPr>
              <w:t>components.py‎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27</w:t>
            </w:r>
          </w:hyperlink>
        </w:p>
        <w:p>
          <w:pPr>
            <w:pStyle w:val="TOC2"/>
            <w:tabs>
              <w:tab w:val="clear" w:pos="8505"/>
              <w:tab w:val="right" w:pos="8787" w:leader="dot"/>
            </w:tabs>
            <w:rPr/>
          </w:pPr>
          <w:hyperlink w:anchor="__RefHeading___Toc9825_3930247226">
            <w:r>
              <w:rPr>
                <w:webHidden/>
                <w:rStyle w:val="IndexLink"/>
              </w:rPr>
              <w:t>3.11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</w:rPr>
              <w:t>‎learners.py‎</w:t>
            </w:r>
            <w:r>
              <w:rPr>
                <w:rStyle w:val="IndexLink"/>
                <w:rtl w:val="true"/>
              </w:rPr>
              <w:t xml:space="preserve">: </w:t>
            </w:r>
            <w:r>
              <w:rPr>
                <w:rStyle w:val="IndexLink"/>
                <w:rtl w:val="true"/>
              </w:rPr>
              <w:t>تحليل المتعلمين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27</w:t>
            </w:r>
          </w:hyperlink>
        </w:p>
        <w:p>
          <w:pPr>
            <w:pStyle w:val="TOC2"/>
            <w:tabs>
              <w:tab w:val="clear" w:pos="8505"/>
              <w:tab w:val="right" w:pos="8787" w:leader="dot"/>
            </w:tabs>
            <w:rPr/>
          </w:pPr>
          <w:hyperlink w:anchor="__RefHeading___Toc9827_3930247226">
            <w:r>
              <w:rPr>
                <w:webHidden/>
                <w:rStyle w:val="IndexLink"/>
              </w:rPr>
              <w:t>3.12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</w:rPr>
              <w:t>‎serving.py‎</w:t>
            </w:r>
            <w:r>
              <w:rPr>
                <w:rStyle w:val="IndexLink"/>
                <w:rtl w:val="true"/>
              </w:rPr>
              <w:t xml:space="preserve">: </w:t>
            </w:r>
            <w:r>
              <w:rPr>
                <w:rStyle w:val="IndexLink"/>
                <w:rtl w:val="true"/>
              </w:rPr>
              <w:t xml:space="preserve">خدمة إعادة التشغيل </w:t>
            </w:r>
            <w:r>
              <w:rPr>
                <w:rStyle w:val="IndexLink"/>
                <w:rtl w:val="true"/>
              </w:rPr>
              <w:t>(</w:t>
            </w:r>
            <w:r>
              <w:rPr>
                <w:rStyle w:val="IndexLink"/>
              </w:rPr>
              <w:t>D-49</w:t>
            </w:r>
            <w:r>
              <w:rPr>
                <w:rStyle w:val="IndexLink"/>
                <w:rtl w:val="true"/>
              </w:rPr>
              <w:t>)</w:t>
              <w:tab/>
            </w:r>
            <w:r>
              <w:rPr>
                <w:rStyle w:val="IndexLink"/>
              </w:rPr>
              <w:t>28</w:t>
            </w:r>
          </w:hyperlink>
        </w:p>
        <w:p>
          <w:pPr>
            <w:pStyle w:val="TOC2"/>
            <w:tabs>
              <w:tab w:val="clear" w:pos="8505"/>
              <w:tab w:val="right" w:pos="8787" w:leader="dot"/>
            </w:tabs>
            <w:rPr/>
          </w:pPr>
          <w:hyperlink w:anchor="__RefHeading___Toc9829_3930247226">
            <w:r>
              <w:rPr>
                <w:webHidden/>
                <w:rStyle w:val="IndexLink"/>
              </w:rPr>
              <w:t>3.13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  <w:rtl w:val="true"/>
              </w:rPr>
              <w:t xml:space="preserve">التجارب </w:t>
            </w:r>
            <w:r>
              <w:rPr>
                <w:rStyle w:val="IndexLink"/>
                <w:rtl w:val="true"/>
              </w:rPr>
              <w:t>(</w:t>
            </w:r>
            <w:r>
              <w:rPr>
                <w:rStyle w:val="IndexLink"/>
              </w:rPr>
              <w:t>‎experiments/*‎</w:t>
            </w:r>
            <w:r>
              <w:rPr>
                <w:rStyle w:val="IndexLink"/>
                <w:rtl w:val="true"/>
              </w:rPr>
              <w:t xml:space="preserve">) </w:t>
            </w:r>
            <w:r>
              <w:rPr>
                <w:rStyle w:val="IndexLink"/>
                <w:rtl w:val="true"/>
              </w:rPr>
              <w:t>ومخرجاتها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30</w:t>
            </w:r>
          </w:hyperlink>
        </w:p>
        <w:p>
          <w:pPr>
            <w:pStyle w:val="TOC3"/>
            <w:tabs>
              <w:tab w:val="clear" w:pos="8221"/>
              <w:tab w:val="right" w:pos="8787" w:leader="dot"/>
            </w:tabs>
            <w:rPr/>
          </w:pPr>
          <w:hyperlink w:anchor="__RefHeading___Toc9831_3930247226">
            <w:r>
              <w:rPr>
                <w:webHidden/>
                <w:rStyle w:val="IndexLink"/>
                <w:rtl w:val="true"/>
              </w:rPr>
              <w:t xml:space="preserve">ملفات </w:t>
            </w:r>
            <w:r>
              <w:rPr>
                <w:rStyle w:val="IndexLink"/>
              </w:rPr>
              <w:t>‎</w:t>
            </w:r>
            <w:r>
              <w:rPr>
                <w:rStyle w:val="IndexLink"/>
              </w:rPr>
              <w:t>results/dev2013/‎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  <w:rtl w:val="true"/>
              </w:rPr>
              <w:t>ملفاً ملفاً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33</w:t>
            </w:r>
          </w:hyperlink>
        </w:p>
        <w:p>
          <w:pPr>
            <w:pStyle w:val="TOC2"/>
            <w:tabs>
              <w:tab w:val="clear" w:pos="8505"/>
              <w:tab w:val="right" w:pos="8787" w:leader="dot"/>
            </w:tabs>
            <w:rPr/>
          </w:pPr>
          <w:hyperlink w:anchor="__RefHeading___Toc9833_3930247226">
            <w:r>
              <w:rPr>
                <w:webHidden/>
                <w:rStyle w:val="IndexLink"/>
              </w:rPr>
              <w:t>3.14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</w:rPr>
              <w:t>‎artifacts/‎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35</w:t>
            </w:r>
          </w:hyperlink>
        </w:p>
        <w:p>
          <w:pPr>
            <w:pStyle w:val="TOC1"/>
            <w:tabs>
              <w:tab w:val="clear" w:pos="8788"/>
              <w:tab w:val="right" w:pos="8787" w:leader="dot"/>
            </w:tabs>
            <w:rPr/>
          </w:pPr>
          <w:hyperlink w:anchor="__RefHeading___Toc9835_3930247226">
            <w:r>
              <w:rPr>
                <w:webHidden/>
                <w:rStyle w:val="IndexLink"/>
              </w:rPr>
              <w:t>4</w:t>
            </w:r>
            <w:r>
              <w:rPr>
                <w:rStyle w:val="IndexLink"/>
                <w:rtl w:val="true"/>
              </w:rPr>
              <w:t xml:space="preserve">. </w:t>
            </w:r>
            <w:r>
              <w:rPr>
                <w:rStyle w:val="IndexLink"/>
                <w:rtl w:val="true"/>
              </w:rPr>
              <w:t xml:space="preserve">وحدة </w:t>
            </w:r>
            <w:r>
              <w:rPr>
                <w:rStyle w:val="IndexLink"/>
              </w:rPr>
              <w:t>‎</w:t>
            </w:r>
            <w:r>
              <w:rPr>
                <w:rStyle w:val="IndexLink"/>
              </w:rPr>
              <w:t>src/backend‎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35</w:t>
            </w:r>
          </w:hyperlink>
        </w:p>
        <w:p>
          <w:pPr>
            <w:pStyle w:val="TOC2"/>
            <w:tabs>
              <w:tab w:val="clear" w:pos="8505"/>
              <w:tab w:val="right" w:pos="8787" w:leader="dot"/>
            </w:tabs>
            <w:rPr/>
          </w:pPr>
          <w:hyperlink w:anchor="__RefHeading___Toc9837_3930247226">
            <w:r>
              <w:rPr>
                <w:webHidden/>
                <w:rStyle w:val="IndexLink"/>
              </w:rPr>
              <w:t>4.1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  <w:rtl w:val="true"/>
              </w:rPr>
              <w:t>المعمارية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35</w:t>
            </w:r>
          </w:hyperlink>
        </w:p>
        <w:p>
          <w:pPr>
            <w:pStyle w:val="TOC2"/>
            <w:tabs>
              <w:tab w:val="clear" w:pos="8505"/>
              <w:tab w:val="right" w:pos="8787" w:leader="dot"/>
            </w:tabs>
            <w:rPr/>
          </w:pPr>
          <w:hyperlink w:anchor="__RefHeading___Toc9839_3930247226">
            <w:r>
              <w:rPr>
                <w:webHidden/>
                <w:rStyle w:val="IndexLink"/>
              </w:rPr>
              <w:t>4.2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  <w:rtl w:val="true"/>
              </w:rPr>
              <w:t xml:space="preserve">المسارات </w:t>
            </w:r>
            <w:r>
              <w:rPr>
                <w:rStyle w:val="IndexLink"/>
                <w:rtl w:val="true"/>
              </w:rPr>
              <w:t>(</w:t>
            </w:r>
            <w:r>
              <w:rPr>
                <w:rStyle w:val="IndexLink"/>
              </w:rPr>
              <w:t>11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  <w:rtl w:val="true"/>
              </w:rPr>
              <w:t xml:space="preserve">مساراً كلها </w:t>
            </w:r>
            <w:r>
              <w:rPr>
                <w:rStyle w:val="IndexLink"/>
              </w:rPr>
              <w:t>GET</w:t>
            </w:r>
            <w:r>
              <w:rPr>
                <w:rStyle w:val="IndexLink"/>
                <w:rtl w:val="true"/>
              </w:rPr>
              <w:t>)</w:t>
              <w:tab/>
            </w:r>
            <w:r>
              <w:rPr>
                <w:rStyle w:val="IndexLink"/>
              </w:rPr>
              <w:t>37</w:t>
            </w:r>
          </w:hyperlink>
        </w:p>
        <w:p>
          <w:pPr>
            <w:pStyle w:val="TOC2"/>
            <w:tabs>
              <w:tab w:val="clear" w:pos="8505"/>
              <w:tab w:val="right" w:pos="8787" w:leader="dot"/>
            </w:tabs>
            <w:rPr/>
          </w:pPr>
          <w:hyperlink w:anchor="__RefHeading___Toc9841_3930247226">
            <w:r>
              <w:rPr>
                <w:webHidden/>
                <w:rStyle w:val="IndexLink"/>
              </w:rPr>
              <w:t>4.3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  <w:rtl w:val="true"/>
              </w:rPr>
              <w:t>أمثلة طلب</w:t>
            </w:r>
            <w:r>
              <w:rPr>
                <w:rStyle w:val="IndexLink"/>
                <w:rtl w:val="true"/>
              </w:rPr>
              <w:t>/</w:t>
            </w:r>
            <w:r>
              <w:rPr>
                <w:rStyle w:val="IndexLink"/>
                <w:rtl w:val="true"/>
              </w:rPr>
              <w:t>استجابة من التشغيل الفعلي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40</w:t>
            </w:r>
          </w:hyperlink>
        </w:p>
        <w:p>
          <w:pPr>
            <w:pStyle w:val="TOC2"/>
            <w:tabs>
              <w:tab w:val="clear" w:pos="8505"/>
              <w:tab w:val="right" w:pos="8787" w:leader="dot"/>
            </w:tabs>
            <w:rPr/>
          </w:pPr>
          <w:hyperlink w:anchor="__RefHeading___Toc9843_3930247226">
            <w:r>
              <w:rPr>
                <w:webHidden/>
                <w:rStyle w:val="IndexLink"/>
              </w:rPr>
              <w:t>4.4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  <w:rtl w:val="true"/>
              </w:rPr>
              <w:t>صيغة الأخطاء، و</w:t>
            </w:r>
            <w:r>
              <w:rPr>
                <w:rStyle w:val="IndexLink"/>
              </w:rPr>
              <w:t>409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  <w:rtl w:val="true"/>
              </w:rPr>
              <w:t xml:space="preserve">لعروض </w:t>
            </w:r>
            <w:r>
              <w:rPr>
                <w:rStyle w:val="IndexLink"/>
              </w:rPr>
              <w:t>2014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41</w:t>
            </w:r>
          </w:hyperlink>
        </w:p>
        <w:p>
          <w:pPr>
            <w:pStyle w:val="TOC2"/>
            <w:tabs>
              <w:tab w:val="clear" w:pos="8505"/>
              <w:tab w:val="right" w:pos="8787" w:leader="dot"/>
            </w:tabs>
            <w:rPr/>
          </w:pPr>
          <w:hyperlink w:anchor="__RefHeading___Toc9845_3930247226">
            <w:r>
              <w:rPr>
                <w:webHidden/>
                <w:rStyle w:val="IndexLink"/>
              </w:rPr>
              <w:t>4.5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  <w:rtl w:val="true"/>
              </w:rPr>
              <w:t>التسخين والكاش والأداء المقاس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42</w:t>
            </w:r>
          </w:hyperlink>
        </w:p>
        <w:p>
          <w:pPr>
            <w:pStyle w:val="TOC2"/>
            <w:tabs>
              <w:tab w:val="clear" w:pos="8505"/>
              <w:tab w:val="right" w:pos="8787" w:leader="dot"/>
            </w:tabs>
            <w:rPr/>
          </w:pPr>
          <w:hyperlink w:anchor="__RefHeading___Toc9847_3930247226">
            <w:r>
              <w:rPr>
                <w:webHidden/>
                <w:rStyle w:val="IndexLink"/>
              </w:rPr>
              <w:t>4.6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  <w:rtl w:val="true"/>
              </w:rPr>
              <w:t xml:space="preserve">الاختبارات والعميل </w:t>
            </w:r>
            <w:r>
              <w:rPr>
                <w:rStyle w:val="IndexLink"/>
              </w:rPr>
              <w:t>ASGI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  <w:rtl w:val="true"/>
              </w:rPr>
              <w:t>المدمج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44</w:t>
            </w:r>
          </w:hyperlink>
        </w:p>
        <w:p>
          <w:pPr>
            <w:pStyle w:val="TOC1"/>
            <w:tabs>
              <w:tab w:val="clear" w:pos="8788"/>
              <w:tab w:val="right" w:pos="8787" w:leader="dot"/>
            </w:tabs>
            <w:rPr/>
          </w:pPr>
          <w:hyperlink w:anchor="__RefHeading___Toc9849_3930247226">
            <w:r>
              <w:rPr>
                <w:webHidden/>
                <w:rStyle w:val="IndexLink"/>
              </w:rPr>
              <w:t>5</w:t>
            </w:r>
            <w:r>
              <w:rPr>
                <w:rStyle w:val="IndexLink"/>
                <w:rtl w:val="true"/>
              </w:rPr>
              <w:t xml:space="preserve">. </w:t>
            </w:r>
            <w:r>
              <w:rPr>
                <w:rStyle w:val="IndexLink"/>
                <w:rtl w:val="true"/>
              </w:rPr>
              <w:t xml:space="preserve">وحدة </w:t>
            </w:r>
            <w:r>
              <w:rPr>
                <w:rStyle w:val="IndexLink"/>
              </w:rPr>
              <w:t>‎</w:t>
            </w:r>
            <w:r>
              <w:rPr>
                <w:rStyle w:val="IndexLink"/>
              </w:rPr>
              <w:t>src/frontend‎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45</w:t>
            </w:r>
          </w:hyperlink>
        </w:p>
        <w:p>
          <w:pPr>
            <w:pStyle w:val="TOC2"/>
            <w:tabs>
              <w:tab w:val="clear" w:pos="8505"/>
              <w:tab w:val="right" w:pos="8787" w:leader="dot"/>
            </w:tabs>
            <w:rPr/>
          </w:pPr>
          <w:hyperlink w:anchor="__RefHeading___Toc9851_3930247226">
            <w:r>
              <w:rPr>
                <w:webHidden/>
                <w:rStyle w:val="IndexLink"/>
              </w:rPr>
              <w:t>5.1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  <w:rtl w:val="true"/>
              </w:rPr>
              <w:t>البنية والبناء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45</w:t>
            </w:r>
          </w:hyperlink>
        </w:p>
        <w:p>
          <w:pPr>
            <w:pStyle w:val="TOC2"/>
            <w:tabs>
              <w:tab w:val="clear" w:pos="8505"/>
              <w:tab w:val="right" w:pos="8787" w:leader="dot"/>
            </w:tabs>
            <w:rPr/>
          </w:pPr>
          <w:hyperlink w:anchor="__RefHeading___Toc9853_3930247226">
            <w:r>
              <w:rPr>
                <w:webHidden/>
                <w:rStyle w:val="IndexLink"/>
              </w:rPr>
              <w:t>5.2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  <w:rtl w:val="true"/>
              </w:rPr>
              <w:t>المكوّنات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45</w:t>
            </w:r>
          </w:hyperlink>
        </w:p>
        <w:p>
          <w:pPr>
            <w:pStyle w:val="TOC2"/>
            <w:tabs>
              <w:tab w:val="clear" w:pos="8505"/>
              <w:tab w:val="right" w:pos="8787" w:leader="dot"/>
            </w:tabs>
            <w:rPr/>
          </w:pPr>
          <w:hyperlink w:anchor="__RefHeading___Toc9855_3930247226">
            <w:r>
              <w:rPr>
                <w:webHidden/>
                <w:rStyle w:val="IndexLink"/>
              </w:rPr>
              <w:t>5.3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  <w:rtl w:val="true"/>
              </w:rPr>
              <w:t xml:space="preserve">عميل </w:t>
            </w:r>
            <w:r>
              <w:rPr>
                <w:rStyle w:val="IndexLink"/>
              </w:rPr>
              <w:t>API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  <w:rtl w:val="true"/>
              </w:rPr>
              <w:t>ووضع المحاكاة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47</w:t>
            </w:r>
          </w:hyperlink>
        </w:p>
        <w:p>
          <w:pPr>
            <w:pStyle w:val="TOC2"/>
            <w:tabs>
              <w:tab w:val="clear" w:pos="8505"/>
              <w:tab w:val="right" w:pos="8787" w:leader="dot"/>
            </w:tabs>
            <w:rPr/>
          </w:pPr>
          <w:hyperlink w:anchor="__RefHeading___Toc9857_3930247226">
            <w:r>
              <w:rPr>
                <w:webHidden/>
                <w:rStyle w:val="IndexLink"/>
              </w:rPr>
              <w:t>5.4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  <w:rtl w:val="true"/>
              </w:rPr>
              <w:t xml:space="preserve">إدارة الحالة في </w:t>
            </w:r>
            <w:r>
              <w:rPr>
                <w:rStyle w:val="IndexLink"/>
              </w:rPr>
              <w:t>URL</w:t>
            </w:r>
            <w:r>
              <w:rPr>
                <w:rStyle w:val="IndexLink"/>
                <w:rtl w:val="true"/>
              </w:rPr>
              <w:t>، و</w:t>
            </w:r>
            <w:r>
              <w:rPr>
                <w:rStyle w:val="IndexLink"/>
              </w:rPr>
              <w:t>RTL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  <w:rtl w:val="true"/>
              </w:rPr>
              <w:t>وإمكانية الوصول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48</w:t>
            </w:r>
          </w:hyperlink>
        </w:p>
        <w:p>
          <w:pPr>
            <w:pStyle w:val="TOC2"/>
            <w:tabs>
              <w:tab w:val="clear" w:pos="8505"/>
              <w:tab w:val="right" w:pos="8787" w:leader="dot"/>
            </w:tabs>
            <w:rPr/>
          </w:pPr>
          <w:hyperlink w:anchor="__RefHeading___Toc9859_3930247226">
            <w:r>
              <w:rPr>
                <w:webHidden/>
                <w:rStyle w:val="IndexLink"/>
              </w:rPr>
              <w:t>5.5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  <w:rtl w:val="true"/>
              </w:rPr>
              <w:t>لقطات الشاشة وكيف تُولَّد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48</w:t>
            </w:r>
          </w:hyperlink>
        </w:p>
        <w:p>
          <w:pPr>
            <w:pStyle w:val="TOC1"/>
            <w:tabs>
              <w:tab w:val="clear" w:pos="8788"/>
              <w:tab w:val="right" w:pos="8787" w:leader="dot"/>
            </w:tabs>
            <w:rPr/>
          </w:pPr>
          <w:hyperlink w:anchor="__RefHeading___Toc9861_3930247226">
            <w:r>
              <w:rPr>
                <w:webHidden/>
                <w:rStyle w:val="IndexLink"/>
              </w:rPr>
              <w:t>6</w:t>
            </w:r>
            <w:r>
              <w:rPr>
                <w:rStyle w:val="IndexLink"/>
                <w:rtl w:val="true"/>
              </w:rPr>
              <w:t xml:space="preserve">. </w:t>
            </w:r>
            <w:r>
              <w:rPr>
                <w:rStyle w:val="IndexLink"/>
                <w:rtl w:val="true"/>
              </w:rPr>
              <w:t xml:space="preserve">أدوات البناء </w:t>
            </w:r>
            <w:r>
              <w:rPr>
                <w:rStyle w:val="IndexLink"/>
              </w:rPr>
              <w:t>‎</w:t>
            </w:r>
            <w:r>
              <w:rPr>
                <w:rStyle w:val="IndexLink"/>
              </w:rPr>
              <w:t>scripts/‎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49</w:t>
            </w:r>
          </w:hyperlink>
        </w:p>
        <w:p>
          <w:pPr>
            <w:pStyle w:val="TOC1"/>
            <w:tabs>
              <w:tab w:val="clear" w:pos="8788"/>
              <w:tab w:val="right" w:pos="8787" w:leader="dot"/>
            </w:tabs>
            <w:rPr/>
          </w:pPr>
          <w:hyperlink w:anchor="__RefHeading___Toc9863_3930247226">
            <w:r>
              <w:rPr>
                <w:webHidden/>
                <w:rStyle w:val="IndexLink"/>
              </w:rPr>
              <w:t>7</w:t>
            </w:r>
            <w:r>
              <w:rPr>
                <w:rStyle w:val="IndexLink"/>
                <w:rtl w:val="true"/>
              </w:rPr>
              <w:t xml:space="preserve">. </w:t>
            </w:r>
            <w:r>
              <w:rPr>
                <w:rStyle w:val="IndexLink"/>
                <w:rtl w:val="true"/>
              </w:rPr>
              <w:t>الاختبارات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51</w:t>
            </w:r>
          </w:hyperlink>
        </w:p>
        <w:p>
          <w:pPr>
            <w:pStyle w:val="TOC2"/>
            <w:tabs>
              <w:tab w:val="clear" w:pos="8505"/>
              <w:tab w:val="right" w:pos="8787" w:leader="dot"/>
            </w:tabs>
            <w:rPr/>
          </w:pPr>
          <w:hyperlink w:anchor="__RefHeading___Toc9865_3930247226">
            <w:r>
              <w:rPr>
                <w:webHidden/>
                <w:rStyle w:val="IndexLink"/>
              </w:rPr>
              <w:t>7.1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  <w:rtl w:val="true"/>
              </w:rPr>
              <w:t>مجموعات الاختبار ونتائجها الفعلية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51</w:t>
            </w:r>
          </w:hyperlink>
        </w:p>
        <w:p>
          <w:pPr>
            <w:pStyle w:val="TOC2"/>
            <w:tabs>
              <w:tab w:val="clear" w:pos="8505"/>
              <w:tab w:val="right" w:pos="8787" w:leader="dot"/>
            </w:tabs>
            <w:rPr/>
          </w:pPr>
          <w:hyperlink w:anchor="__RefHeading___Toc9867_3930247226">
            <w:r>
              <w:rPr>
                <w:webHidden/>
                <w:rStyle w:val="IndexLink"/>
              </w:rPr>
              <w:t>7.2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  <w:rtl w:val="true"/>
              </w:rPr>
              <w:t>المخرجات المسجَّلة وقت الكتابة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56</w:t>
            </w:r>
          </w:hyperlink>
        </w:p>
        <w:p>
          <w:pPr>
            <w:pStyle w:val="TOC2"/>
            <w:tabs>
              <w:tab w:val="clear" w:pos="8505"/>
              <w:tab w:val="right" w:pos="8787" w:leader="dot"/>
            </w:tabs>
            <w:rPr/>
          </w:pPr>
          <w:hyperlink w:anchor="__RefHeading___Toc9869_3930247226">
            <w:r>
              <w:rPr>
                <w:webHidden/>
                <w:rStyle w:val="IndexLink"/>
              </w:rPr>
              <w:t>7.3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  <w:rtl w:val="true"/>
              </w:rPr>
              <w:t>ما لا تغطيه الاختبارات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56</w:t>
            </w:r>
          </w:hyperlink>
        </w:p>
        <w:p>
          <w:pPr>
            <w:pStyle w:val="TOC2"/>
            <w:tabs>
              <w:tab w:val="clear" w:pos="8505"/>
              <w:tab w:val="right" w:pos="8787" w:leader="dot"/>
            </w:tabs>
            <w:rPr/>
          </w:pPr>
          <w:hyperlink w:anchor="__RefHeading___Toc9871_3930247226">
            <w:r>
              <w:rPr>
                <w:webHidden/>
                <w:rStyle w:val="IndexLink"/>
              </w:rPr>
              <w:t>7.4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  <w:rtl w:val="true"/>
              </w:rPr>
              <w:t xml:space="preserve">تناقضات رُصدت بين </w:t>
            </w:r>
            <w:r>
              <w:rPr>
                <w:rStyle w:val="IndexLink"/>
              </w:rPr>
              <w:t>README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  <w:rtl w:val="true"/>
              </w:rPr>
              <w:t xml:space="preserve">والكود </w:t>
            </w:r>
            <w:r>
              <w:rPr>
                <w:rStyle w:val="IndexLink"/>
                <w:rtl w:val="true"/>
              </w:rPr>
              <w:t>(</w:t>
            </w:r>
            <w:r>
              <w:rPr>
                <w:rStyle w:val="IndexLink"/>
                <w:rtl w:val="true"/>
              </w:rPr>
              <w:t xml:space="preserve">حتى </w:t>
            </w:r>
            <w:r>
              <w:rPr>
                <w:rStyle w:val="IndexLink"/>
              </w:rPr>
              <w:t>commit ‎20eeb98‎</w:t>
            </w:r>
            <w:r>
              <w:rPr>
                <w:rStyle w:val="IndexLink"/>
              </w:rPr>
              <w:t xml:space="preserve">، </w:t>
            </w:r>
            <w:r>
              <w:rPr>
                <w:rStyle w:val="IndexLink"/>
              </w:rPr>
              <w:t>2026-10-25</w:t>
            </w:r>
            <w:r>
              <w:rPr>
                <w:rStyle w:val="IndexLink"/>
                <w:rtl w:val="true"/>
              </w:rPr>
              <w:t>)</w:t>
              <w:tab/>
            </w:r>
            <w:r>
              <w:rPr>
                <w:rStyle w:val="IndexLink"/>
              </w:rPr>
              <w:t>56</w:t>
            </w:r>
          </w:hyperlink>
        </w:p>
        <w:p>
          <w:pPr>
            <w:pStyle w:val="TOC1"/>
            <w:tabs>
              <w:tab w:val="clear" w:pos="8788"/>
              <w:tab w:val="right" w:pos="8787" w:leader="dot"/>
            </w:tabs>
            <w:rPr/>
          </w:pPr>
          <w:hyperlink w:anchor="__RefHeading___Toc9873_3930247226">
            <w:r>
              <w:rPr>
                <w:webHidden/>
                <w:rStyle w:val="IndexLink"/>
              </w:rPr>
              <w:t>8</w:t>
            </w:r>
            <w:r>
              <w:rPr>
                <w:rStyle w:val="IndexLink"/>
                <w:rtl w:val="true"/>
              </w:rPr>
              <w:t xml:space="preserve">. </w:t>
            </w:r>
            <w:r>
              <w:rPr>
                <w:rStyle w:val="IndexLink"/>
                <w:rtl w:val="true"/>
              </w:rPr>
              <w:t>قابلية إعادة الإنتاج والحتمية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58</w:t>
            </w:r>
          </w:hyperlink>
        </w:p>
        <w:p>
          <w:pPr>
            <w:pStyle w:val="TOC2"/>
            <w:tabs>
              <w:tab w:val="clear" w:pos="8505"/>
              <w:tab w:val="right" w:pos="8787" w:leader="dot"/>
            </w:tabs>
            <w:rPr/>
          </w:pPr>
          <w:hyperlink w:anchor="__RefHeading___Toc9875_3930247226">
            <w:r>
              <w:rPr>
                <w:webHidden/>
                <w:rStyle w:val="IndexLink"/>
              </w:rPr>
              <w:t>8.1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  <w:rtl w:val="true"/>
              </w:rPr>
              <w:t>البذور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58</w:t>
            </w:r>
          </w:hyperlink>
        </w:p>
        <w:p>
          <w:pPr>
            <w:pStyle w:val="TOC2"/>
            <w:tabs>
              <w:tab w:val="clear" w:pos="8505"/>
              <w:tab w:val="right" w:pos="8787" w:leader="dot"/>
            </w:tabs>
            <w:rPr/>
          </w:pPr>
          <w:hyperlink w:anchor="__RefHeading___Toc9877_3930247226">
            <w:r>
              <w:rPr>
                <w:webHidden/>
                <w:rStyle w:val="IndexLink"/>
              </w:rPr>
              <w:t>8.2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  <w:rtl w:val="true"/>
              </w:rPr>
              <w:t>المسارات والبصمات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58</w:t>
            </w:r>
          </w:hyperlink>
        </w:p>
        <w:p>
          <w:pPr>
            <w:pStyle w:val="TOC2"/>
            <w:tabs>
              <w:tab w:val="clear" w:pos="8505"/>
              <w:tab w:val="right" w:pos="8787" w:leader="dot"/>
            </w:tabs>
            <w:rPr/>
          </w:pPr>
          <w:hyperlink w:anchor="__RefHeading___Toc9879_3930247226">
            <w:r>
              <w:rPr>
                <w:webHidden/>
                <w:rStyle w:val="IndexLink"/>
              </w:rPr>
              <w:t>8.3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  <w:rtl w:val="true"/>
              </w:rPr>
              <w:t>حدود الحتمية المعلنة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60</w:t>
            </w:r>
          </w:hyperlink>
        </w:p>
        <w:p>
          <w:pPr>
            <w:pStyle w:val="TOC2"/>
            <w:tabs>
              <w:tab w:val="clear" w:pos="8505"/>
              <w:tab w:val="right" w:pos="8787" w:leader="dot"/>
            </w:tabs>
            <w:rPr/>
          </w:pPr>
          <w:hyperlink w:anchor="__RefHeading___Toc9881_3930247226">
            <w:r>
              <w:rPr>
                <w:webHidden/>
                <w:rStyle w:val="IndexLink"/>
              </w:rPr>
              <w:t>8.4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  <w:rtl w:val="true"/>
              </w:rPr>
              <w:t xml:space="preserve">الوسم </w:t>
            </w:r>
            <w:r>
              <w:rPr>
                <w:rStyle w:val="IndexLink"/>
              </w:rPr>
              <w:t>‎</w:t>
            </w:r>
            <w:r>
              <w:rPr>
                <w:rStyle w:val="IndexLink"/>
              </w:rPr>
              <w:t>freeze-03‎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  <w:rtl w:val="true"/>
              </w:rPr>
              <w:t>وشروطه والتشغيل التأكيدي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60</w:t>
            </w:r>
          </w:hyperlink>
        </w:p>
        <w:p>
          <w:pPr>
            <w:pStyle w:val="TOC1"/>
            <w:tabs>
              <w:tab w:val="clear" w:pos="8788"/>
              <w:tab w:val="right" w:pos="8787" w:leader="dot"/>
            </w:tabs>
            <w:rPr/>
          </w:pPr>
          <w:hyperlink w:anchor="__RefHeading___Toc9883_3930247226">
            <w:r>
              <w:rPr>
                <w:webHidden/>
                <w:rStyle w:val="IndexLink"/>
              </w:rPr>
              <w:t>9</w:t>
            </w:r>
            <w:r>
              <w:rPr>
                <w:rStyle w:val="IndexLink"/>
                <w:rtl w:val="true"/>
              </w:rPr>
              <w:t xml:space="preserve">. </w:t>
            </w:r>
            <w:r>
              <w:rPr>
                <w:rStyle w:val="IndexLink"/>
                <w:rtl w:val="true"/>
              </w:rPr>
              <w:t>ملحق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65</w:t>
            </w:r>
          </w:hyperlink>
        </w:p>
        <w:p>
          <w:pPr>
            <w:pStyle w:val="TOC2"/>
            <w:tabs>
              <w:tab w:val="clear" w:pos="8505"/>
              <w:tab w:val="right" w:pos="8787" w:leader="dot"/>
            </w:tabs>
            <w:rPr/>
          </w:pPr>
          <w:hyperlink w:anchor="__RefHeading___Toc9885_3930247226">
            <w:r>
              <w:rPr>
                <w:webHidden/>
                <w:rStyle w:val="IndexLink"/>
              </w:rPr>
              <w:t>9.1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  <w:rtl w:val="true"/>
              </w:rPr>
              <w:t xml:space="preserve">المعاملات المجمَّدة </w:t>
            </w:r>
            <w:r>
              <w:rPr>
                <w:rStyle w:val="IndexLink"/>
                <w:rtl w:val="true"/>
              </w:rPr>
              <w:t>(</w:t>
            </w:r>
            <w:r>
              <w:rPr>
                <w:rStyle w:val="IndexLink"/>
              </w:rPr>
              <w:t>hyperparameters</w:t>
            </w:r>
            <w:r>
              <w:rPr>
                <w:rStyle w:val="IndexLink"/>
                <w:rtl w:val="true"/>
              </w:rPr>
              <w:t>)</w:t>
              <w:tab/>
            </w:r>
            <w:r>
              <w:rPr>
                <w:rStyle w:val="IndexLink"/>
              </w:rPr>
              <w:t>65</w:t>
            </w:r>
          </w:hyperlink>
        </w:p>
        <w:p>
          <w:pPr>
            <w:pStyle w:val="TOC2"/>
            <w:tabs>
              <w:tab w:val="clear" w:pos="8505"/>
              <w:tab w:val="right" w:pos="8787" w:leader="dot"/>
            </w:tabs>
            <w:rPr/>
          </w:pPr>
          <w:hyperlink w:anchor="__RefHeading___Toc9887_3930247226">
            <w:r>
              <w:rPr>
                <w:webHidden/>
                <w:rStyle w:val="IndexLink"/>
              </w:rPr>
              <w:t>9.2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  <w:rtl w:val="true"/>
              </w:rPr>
              <w:t>قاموس الحقول في الاستجابات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68</w:t>
            </w:r>
          </w:hyperlink>
        </w:p>
        <w:p>
          <w:pPr>
            <w:pStyle w:val="TOC2"/>
            <w:tabs>
              <w:tab w:val="clear" w:pos="8505"/>
              <w:tab w:val="right" w:pos="8787" w:leader="dot"/>
            </w:tabs>
            <w:rPr/>
          </w:pPr>
          <w:hyperlink w:anchor="__RefHeading___Toc9889_3930247226">
            <w:r>
              <w:rPr>
                <w:webHidden/>
                <w:rStyle w:val="IndexLink"/>
              </w:rPr>
              <w:t>9.3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  <w:rtl w:val="true"/>
              </w:rPr>
              <w:t xml:space="preserve">مصفوفة تتبّع مختصرة </w:t>
            </w:r>
            <w:r>
              <w:rPr>
                <w:rStyle w:val="IndexLink"/>
                <w:rtl w:val="true"/>
              </w:rPr>
              <w:t>(</w:t>
            </w:r>
            <w:r>
              <w:rPr>
                <w:rStyle w:val="IndexLink"/>
                <w:rtl w:val="true"/>
              </w:rPr>
              <w:t>متطلب ← وحدة ← اختبار</w:t>
            </w:r>
            <w:r>
              <w:rPr>
                <w:rStyle w:val="IndexLink"/>
                <w:rtl w:val="true"/>
              </w:rPr>
              <w:t>)</w:t>
              <w:tab/>
            </w:r>
            <w:r>
              <w:rPr>
                <w:rStyle w:val="IndexLink"/>
              </w:rPr>
              <w:t>70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bidi w:val="1"/>
        <w:rPr/>
      </w:pPr>
      <w:bookmarkStart w:id="0" w:name="__RefHeading___Toc9775_3930247226"/>
      <w:bookmarkStart w:id="1" w:name="توثيق-الكود-البرمجي"/>
      <w:bookmarkEnd w:id="0"/>
      <w:r>
        <w:rPr>
          <w:rtl w:val="true"/>
        </w:rPr>
        <w:t>توثيق الكود البرمجي</w:t>
      </w:r>
    </w:p>
    <w:p>
      <w:pPr>
        <w:pStyle w:val="Normal"/>
        <w:bidi w:val="1"/>
        <w:rPr/>
      </w:pPr>
      <w:r>
        <w:rPr>
          <w:b/>
          <w:b/>
          <w:bCs/>
          <w:rtl w:val="true"/>
        </w:rPr>
        <w:t>المرحلة الرابعة من رسالة الماجستير</w:t>
      </w:r>
      <w:r>
        <w:rPr>
          <w:b/>
          <w:bCs/>
          <w:rtl w:val="true"/>
        </w:rPr>
        <w:t>: «</w:t>
      </w:r>
      <w:r>
        <w:rPr>
          <w:b/>
          <w:b/>
          <w:bCs/>
          <w:rtl w:val="true"/>
        </w:rPr>
        <w:t>نظام توصية للتعليم الإلكتروني القائم على تحليل سلوك المستخدم</w:t>
      </w:r>
      <w:r>
        <w:rPr>
          <w:b/>
          <w:bCs/>
          <w:rtl w:val="true"/>
        </w:rPr>
        <w:t>»</w:t>
      </w:r>
    </w:p>
    <w:p>
      <w:pPr>
        <w:pStyle w:val="Compact"/>
        <w:numPr>
          <w:ilvl w:val="0"/>
          <w:numId w:val="1"/>
        </w:numPr>
        <w:bidi w:val="1"/>
        <w:rPr/>
      </w:pPr>
      <w:r>
        <w:rPr>
          <w:b/>
          <w:b/>
          <w:bCs/>
          <w:rtl w:val="true"/>
        </w:rPr>
        <w:t>القارئ المستهدف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لجنة التحكيم، وأي مطوّر يريد أن يفهم كيف بُني النظام، وكيف يُشغَّل، وكيف يُعاد إنتاج كل رقم في الرسالة</w:t>
      </w:r>
      <w:r>
        <w:rPr>
          <w:rtl w:val="true"/>
        </w:rPr>
        <w:t>.</w:t>
      </w:r>
    </w:p>
    <w:p>
      <w:pPr>
        <w:pStyle w:val="Compact"/>
        <w:numPr>
          <w:ilvl w:val="0"/>
          <w:numId w:val="1"/>
        </w:numPr>
        <w:bidi w:val="1"/>
        <w:rPr/>
      </w:pPr>
      <w:r>
        <w:rPr>
          <w:b/>
          <w:b/>
          <w:bCs/>
          <w:rtl w:val="true"/>
        </w:rPr>
        <w:t>حالة المستودع وقت الكتابة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/>
        <w:t>2026</w:t>
      </w:r>
      <w:r>
        <w:rPr>
          <w:rtl w:val="true"/>
        </w:rPr>
        <w:t>-</w:t>
      </w:r>
      <w:r>
        <w:rPr/>
        <w:t>10</w:t>
      </w:r>
      <w:r>
        <w:rPr>
          <w:rtl w:val="true"/>
        </w:rPr>
        <w:t>-</w:t>
      </w:r>
      <w:r>
        <w:rPr/>
        <w:t>25</w:t>
      </w:r>
      <w:r>
        <w:rPr>
          <w:rtl w:val="true"/>
        </w:rPr>
        <w:t xml:space="preserve">، </w:t>
      </w:r>
      <w:r>
        <w:rPr/>
        <w:t xml:space="preserve">commit </w:t>
      </w:r>
      <w:r>
        <w:rPr>
          <w:rStyle w:val="VerbatimChar"/>
        </w:rPr>
        <w:t>‎20eeb98‎</w:t>
      </w:r>
      <w:r>
        <w:rPr>
          <w:rtl w:val="true"/>
        </w:rPr>
        <w:t xml:space="preserve"> (</w:t>
      </w:r>
      <w:r>
        <w:rPr>
          <w:rtl w:val="true"/>
        </w:rPr>
        <w:t xml:space="preserve">القياسات الزمنية على </w:t>
      </w:r>
      <w:r>
        <w:rPr>
          <w:rStyle w:val="VerbatimChar"/>
        </w:rPr>
        <w:t>‎</w:t>
      </w:r>
      <w:r>
        <w:rPr>
          <w:rStyle w:val="VerbatimChar"/>
        </w:rPr>
        <w:t>85a0376‎</w:t>
      </w:r>
      <w:r>
        <w:rPr>
          <w:rtl w:val="true"/>
        </w:rPr>
        <w:t xml:space="preserve"> </w:t>
      </w:r>
      <w:r>
        <w:rPr>
          <w:rtl w:val="true"/>
        </w:rPr>
        <w:t>ولا فرق في الخدمة</w:t>
      </w:r>
      <w:r>
        <w:rPr>
          <w:rtl w:val="true"/>
        </w:rPr>
        <w:t>)</w:t>
      </w:r>
      <w:r>
        <w:rPr>
          <w:rtl w:val="true"/>
        </w:rPr>
        <w:t xml:space="preserve">، قبل الوسم </w:t>
      </w:r>
      <w:r>
        <w:rPr>
          <w:rStyle w:val="VerbatimChar"/>
        </w:rPr>
        <w:t>‎</w:t>
      </w:r>
      <w:r>
        <w:rPr>
          <w:rStyle w:val="VerbatimChar"/>
        </w:rPr>
        <w:t>freeze-03‎</w:t>
      </w:r>
      <w:r>
        <w:rPr>
          <w:rtl w:val="true"/>
        </w:rPr>
        <w:t xml:space="preserve">. </w:t>
      </w:r>
      <w:r>
        <w:rPr>
          <w:rtl w:val="true"/>
        </w:rPr>
        <w:t xml:space="preserve">كل ما يُذكر هنا من أسماء ملفات ودوال وأوامر قُرئ من الشيفرة نفسها، وشُغّلت الاختبارات والأوامر المذكورة فعلاً </w:t>
      </w:r>
      <w:r>
        <w:rPr>
          <w:rtl w:val="true"/>
        </w:rPr>
        <w:t>(</w:t>
      </w:r>
      <w:r>
        <w:rPr>
          <w:rtl w:val="true"/>
        </w:rPr>
        <w:t xml:space="preserve">الفصل </w:t>
      </w:r>
      <w:r>
        <w:rPr/>
        <w:t>7</w:t>
      </w:r>
      <w:r>
        <w:rPr>
          <w:rtl w:val="true"/>
        </w:rPr>
        <w:t xml:space="preserve">). </w:t>
      </w:r>
      <w:r>
        <w:rPr>
          <w:rtl w:val="true"/>
        </w:rPr>
        <w:t xml:space="preserve">الأرقام المتحركة </w:t>
      </w:r>
      <w:r>
        <w:rPr>
          <w:rtl w:val="true"/>
        </w:rPr>
        <w:t>(</w:t>
      </w:r>
      <w:r>
        <w:rPr>
          <w:rtl w:val="true"/>
        </w:rPr>
        <w:t>أعداد الاختبارات والأزمنة</w:t>
      </w:r>
      <w:r>
        <w:rPr>
          <w:rtl w:val="true"/>
        </w:rPr>
        <w:t xml:space="preserve">) </w:t>
      </w:r>
      <w:r>
        <w:rPr>
          <w:rtl w:val="true"/>
        </w:rPr>
        <w:t>مؤرَّخة بالتاريخ والـ</w:t>
      </w:r>
      <w:r>
        <w:rPr/>
        <w:t>commit</w:t>
      </w:r>
      <w:r>
        <w:rPr>
          <w:rtl w:val="true"/>
        </w:rPr>
        <w:t xml:space="preserve"> </w:t>
      </w:r>
      <w:r>
        <w:rPr>
          <w:rtl w:val="true"/>
        </w:rPr>
        <w:t xml:space="preserve">حيث وردت، وحين يخالف </w:t>
      </w:r>
      <w:r>
        <w:rPr/>
        <w:t>README</w:t>
      </w:r>
      <w:r>
        <w:rPr>
          <w:rtl w:val="true"/>
        </w:rPr>
        <w:t xml:space="preserve"> </w:t>
      </w:r>
      <w:r>
        <w:rPr>
          <w:rtl w:val="true"/>
        </w:rPr>
        <w:t xml:space="preserve">الشيفرة يُذكر ذلك صراحة </w:t>
      </w:r>
      <w:r>
        <w:rPr>
          <w:rtl w:val="true"/>
        </w:rPr>
        <w:t>(§</w:t>
      </w:r>
      <w:r>
        <w:rPr/>
        <w:t>7.4</w:t>
      </w:r>
      <w:r>
        <w:rPr>
          <w:rtl w:val="true"/>
        </w:rPr>
        <w:t xml:space="preserve">). </w:t>
      </w:r>
      <w:r>
        <w:rPr>
          <w:b/>
          <w:b/>
          <w:bCs/>
          <w:rtl w:val="true"/>
        </w:rPr>
        <w:t>تُستكمل بعد التشغيل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نتائج الشرطين ش</w:t>
      </w:r>
      <w:r>
        <w:rPr/>
        <w:t>5</w:t>
      </w:r>
      <w:r>
        <w:rPr>
          <w:rtl w:val="true"/>
        </w:rPr>
        <w:t xml:space="preserve"> (</w:t>
      </w:r>
      <w:r>
        <w:rPr>
          <w:rStyle w:val="VerbatimChar"/>
        </w:rPr>
        <w:t>‎reproduce_dev‎</w:t>
      </w:r>
      <w:r>
        <w:rPr>
          <w:rtl w:val="true"/>
        </w:rPr>
        <w:t xml:space="preserve">) </w:t>
      </w:r>
      <w:r>
        <w:rPr>
          <w:rtl w:val="true"/>
        </w:rPr>
        <w:t>وش</w:t>
      </w:r>
      <w:r>
        <w:rPr/>
        <w:t>7</w:t>
      </w:r>
      <w:r>
        <w:rPr>
          <w:rtl w:val="true"/>
        </w:rPr>
        <w:t xml:space="preserve"> (</w:t>
      </w:r>
      <w:r>
        <w:rPr>
          <w:rtl w:val="true"/>
        </w:rPr>
        <w:t>التشغيل الجاف</w:t>
      </w:r>
      <w:r>
        <w:rPr>
          <w:rtl w:val="true"/>
        </w:rPr>
        <w:t xml:space="preserve">) </w:t>
      </w:r>
      <w:r>
        <w:rPr>
          <w:rtl w:val="true"/>
        </w:rPr>
        <w:t xml:space="preserve">في </w:t>
      </w:r>
      <w:r>
        <w:rPr>
          <w:rtl w:val="true"/>
        </w:rPr>
        <w:t>§</w:t>
      </w:r>
      <w:r>
        <w:rPr/>
        <w:t>8.4</w:t>
      </w:r>
      <w:r>
        <w:rPr>
          <w:rtl w:val="true"/>
        </w:rPr>
        <w:t>.</w:t>
      </w:r>
    </w:p>
    <w:p>
      <w:pPr>
        <w:pStyle w:val="Compact"/>
        <w:numPr>
          <w:ilvl w:val="0"/>
          <w:numId w:val="1"/>
        </w:numPr>
        <w:bidi w:val="1"/>
        <w:rPr/>
      </w:pPr>
      <w:r>
        <w:rPr>
          <w:b/>
          <w:b/>
          <w:bCs/>
          <w:rtl w:val="true"/>
        </w:rPr>
        <w:t>المصطلحات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تبقى بالإنكليزية كما وردت في الكود </w:t>
      </w:r>
      <w:r>
        <w:rPr>
          <w:rtl w:val="true"/>
        </w:rPr>
        <w:t>(</w:t>
      </w:r>
      <w:r>
        <w:rPr>
          <w:rStyle w:val="VerbatimChar"/>
        </w:rPr>
        <w:t>‎fit‎</w:t>
      </w:r>
      <w:r>
        <w:rPr/>
        <w:t xml:space="preserve">، </w:t>
      </w:r>
      <w:r>
        <w:rPr>
          <w:rStyle w:val="VerbatimChar"/>
        </w:rPr>
        <w:t>‎</w:t>
      </w:r>
      <w:r>
        <w:rPr>
          <w:rStyle w:val="VerbatimChar"/>
        </w:rPr>
        <w:t>recommend‎</w:t>
      </w:r>
      <w:r>
        <w:rPr/>
        <w:t xml:space="preserve">، </w:t>
      </w:r>
      <w:r>
        <w:rPr>
          <w:rStyle w:val="VerbatimChar"/>
        </w:rPr>
        <w:t>‎</w:t>
      </w:r>
      <w:r>
        <w:rPr>
          <w:rStyle w:val="VerbatimChar"/>
        </w:rPr>
        <w:t>Engine‎</w:t>
      </w:r>
      <w:r>
        <w:rPr>
          <w:rtl w:val="true"/>
        </w:rPr>
        <w:t>…)</w:t>
      </w:r>
      <w:r>
        <w:rPr>
          <w:rtl w:val="true"/>
        </w:rPr>
        <w:t>، والشرح بالعربية</w:t>
      </w:r>
      <w:r>
        <w:rPr>
          <w:rtl w:val="true"/>
        </w:rPr>
        <w:t>.</w:t>
      </w:r>
      <w:bookmarkEnd w:id="1"/>
    </w:p>
    <w:p>
      <w:pPr>
        <w:pStyle w:val="Heading1"/>
        <w:bidi w:val="1"/>
        <w:rPr/>
      </w:pPr>
      <w:bookmarkStart w:id="2" w:name="__RefHeading___Toc9777_3930247226"/>
      <w:bookmarkEnd w:id="2"/>
      <w:r>
        <w:rPr/>
        <w:t>1</w:t>
      </w:r>
      <w:r>
        <w:rPr>
          <w:rtl w:val="true"/>
        </w:rPr>
        <w:t xml:space="preserve">. </w:t>
      </w:r>
      <w:r>
        <w:rPr>
          <w:rtl w:val="true"/>
        </w:rPr>
        <w:t>نظرة عامة</w:t>
      </w:r>
    </w:p>
    <w:p>
      <w:pPr>
        <w:pStyle w:val="Heading2"/>
        <w:bidi w:val="1"/>
        <w:rPr/>
      </w:pPr>
      <w:bookmarkStart w:id="3" w:name="__RefHeading___Toc9779_3930247226"/>
      <w:bookmarkStart w:id="4" w:name="الغرض"/>
      <w:bookmarkEnd w:id="3"/>
      <w:r>
        <w:rPr/>
        <w:t>1.1</w:t>
      </w:r>
      <w:r>
        <w:rPr>
          <w:rtl w:val="true"/>
        </w:rPr>
        <w:t xml:space="preserve"> </w:t>
      </w:r>
      <w:r>
        <w:rPr>
          <w:rtl w:val="true"/>
        </w:rPr>
        <w:t>الغرض</w:t>
      </w:r>
    </w:p>
    <w:p>
      <w:pPr>
        <w:pStyle w:val="Normal"/>
        <w:bidi w:val="1"/>
        <w:rPr/>
      </w:pPr>
      <w:r>
        <w:rPr>
          <w:rtl w:val="true"/>
        </w:rPr>
        <w:t xml:space="preserve">يبني الكود ثلاثة أشياء مترابطة فوق مجموعة بيانات </w:t>
      </w:r>
      <w:r>
        <w:rPr/>
        <w:t>OULAD (Open University Learning Analytics Dataset)</w:t>
      </w:r>
      <w:r>
        <w:rPr>
          <w:rtl w:val="true"/>
        </w:rPr>
        <w:t>:</w:t>
      </w:r>
    </w:p>
    <w:p>
      <w:pPr>
        <w:pStyle w:val="Compact"/>
        <w:numPr>
          <w:ilvl w:val="0"/>
          <w:numId w:val="15"/>
        </w:numPr>
        <w:bidi w:val="1"/>
        <w:rPr/>
      </w:pPr>
      <w:r>
        <w:rPr>
          <w:b/>
          <w:b/>
          <w:bCs/>
          <w:rtl w:val="true"/>
        </w:rPr>
        <w:t>منصة تجارب أوفلاين</w:t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>
          <w:rStyle w:val="VerbatimChar"/>
        </w:rPr>
        <w:t>‎src/ml/‎</w:t>
      </w:r>
      <w:r>
        <w:rPr>
          <w:rtl w:val="true"/>
        </w:rPr>
        <w:t xml:space="preserve">): </w:t>
      </w:r>
      <w:r>
        <w:rPr>
          <w:rtl w:val="true"/>
        </w:rPr>
        <w:t xml:space="preserve">تحمّل السجلات، وتبني الإشارة السلوكية، وتقسّم الزمن إلى طيّات بلا تسرب، وتدرّب خطوط الأساس </w:t>
      </w:r>
      <w:r>
        <w:rPr/>
        <w:t>B1–B10</w:t>
      </w:r>
      <w:r>
        <w:rPr>
          <w:rtl w:val="true"/>
        </w:rPr>
        <w:t xml:space="preserve"> </w:t>
      </w:r>
      <w:r>
        <w:rPr>
          <w:rtl w:val="true"/>
        </w:rPr>
        <w:t xml:space="preserve">والنموذج العصبوني </w:t>
      </w:r>
      <w:r>
        <w:rPr/>
        <w:t>GRU-lite</w:t>
      </w:r>
      <w:r>
        <w:rPr>
          <w:rtl w:val="true"/>
        </w:rPr>
        <w:t xml:space="preserve"> </w:t>
      </w:r>
      <w:r>
        <w:rPr>
          <w:rtl w:val="true"/>
        </w:rPr>
        <w:t xml:space="preserve">والهجين، وتحسب المقاييس والاستدلال الإحصائي، وتكتب كل النتائج في ملفات صغيرة تحت </w:t>
      </w:r>
      <w:r>
        <w:rPr>
          <w:rStyle w:val="VerbatimChar"/>
        </w:rPr>
        <w:t>‎</w:t>
      </w:r>
      <w:r>
        <w:rPr>
          <w:rStyle w:val="VerbatimChar"/>
        </w:rPr>
        <w:t>results/‎</w:t>
      </w:r>
      <w:r>
        <w:rPr>
          <w:rtl w:val="true"/>
        </w:rPr>
        <w:t>.</w:t>
      </w:r>
    </w:p>
    <w:p>
      <w:pPr>
        <w:pStyle w:val="Compact"/>
        <w:numPr>
          <w:ilvl w:val="0"/>
          <w:numId w:val="2"/>
        </w:numPr>
        <w:bidi w:val="1"/>
        <w:rPr/>
      </w:pPr>
      <w:r>
        <w:rPr>
          <w:b/>
          <w:b/>
          <w:bCs/>
          <w:rtl w:val="true"/>
        </w:rPr>
        <w:t xml:space="preserve">خدمة توصية بنمط إعادة التشغيل </w:t>
      </w:r>
      <w:r>
        <w:rPr>
          <w:b/>
          <w:bCs/>
          <w:rtl w:val="true"/>
        </w:rPr>
        <w:t>(</w:t>
      </w:r>
      <w:r>
        <w:rPr>
          <w:b/>
          <w:bCs/>
        </w:rPr>
        <w:t>Replay</w:t>
      </w:r>
      <w:r>
        <w:rPr>
          <w:b/>
          <w:bCs/>
          <w:rtl w:val="true"/>
        </w:rPr>
        <w:t>)</w:t>
      </w:r>
      <w:r>
        <w:rPr>
          <w:rtl w:val="true"/>
        </w:rPr>
        <w:t xml:space="preserve"> (</w:t>
      </w:r>
      <w:r>
        <w:rPr>
          <w:rStyle w:val="VerbatimChar"/>
        </w:rPr>
        <w:t>‎src/ml/serving.py‎</w:t>
      </w:r>
      <w:r>
        <w:rPr>
          <w:rtl w:val="true"/>
        </w:rPr>
        <w:t xml:space="preserve"> </w:t>
      </w:r>
      <w:r>
        <w:rPr>
          <w:rtl w:val="true"/>
        </w:rPr>
        <w:t xml:space="preserve">ثم </w:t>
      </w:r>
      <w:r>
        <w:rPr>
          <w:rStyle w:val="VerbatimChar"/>
        </w:rPr>
        <w:t>‎</w:t>
      </w:r>
      <w:r>
        <w:rPr>
          <w:rStyle w:val="VerbatimChar"/>
        </w:rPr>
        <w:t>src/backend/‎</w:t>
      </w:r>
      <w:r>
        <w:rPr>
          <w:rtl w:val="true"/>
        </w:rPr>
        <w:t xml:space="preserve">): </w:t>
      </w:r>
      <w:r>
        <w:rPr>
          <w:rtl w:val="true"/>
        </w:rPr>
        <w:t xml:space="preserve">تأخذ تسجيلاً ويوماً </w:t>
      </w:r>
      <w:r>
        <w:rPr/>
        <w:t>t</w:t>
      </w:r>
      <w:r>
        <w:rPr>
          <w:rtl w:val="true"/>
        </w:rPr>
        <w:t xml:space="preserve">، وتعيد ما كان سيوصى به عند ذلك اليوم مع تفسير كل توصية، من التركيبة المجمَّدة على بيانات </w:t>
      </w:r>
      <w:r>
        <w:rPr/>
        <w:t>2013</w:t>
      </w:r>
      <w:r>
        <w:rPr>
          <w:rtl w:val="true"/>
        </w:rPr>
        <w:t xml:space="preserve">، دون أن تستعمل أي حدث بعد اليوم </w:t>
      </w:r>
      <w:r>
        <w:rPr/>
        <w:t>t</w:t>
      </w:r>
      <w:r>
        <w:rPr>
          <w:rtl w:val="true"/>
        </w:rPr>
        <w:t>.</w:t>
      </w:r>
    </w:p>
    <w:p>
      <w:pPr>
        <w:pStyle w:val="Compact"/>
        <w:numPr>
          <w:ilvl w:val="0"/>
          <w:numId w:val="2"/>
        </w:numPr>
        <w:bidi w:val="1"/>
        <w:rPr/>
      </w:pPr>
      <w:r>
        <w:rPr>
          <w:b/>
          <w:b/>
          <w:bCs/>
          <w:rtl w:val="true"/>
        </w:rPr>
        <w:t xml:space="preserve">واجهة عربية </w:t>
      </w:r>
      <w:r>
        <w:rPr>
          <w:b/>
          <w:bCs/>
        </w:rPr>
        <w:t>RTL</w:t>
      </w:r>
      <w:r>
        <w:rPr/>
        <w:t xml:space="preserve"> (</w:t>
      </w:r>
      <w:r>
        <w:rPr>
          <w:rStyle w:val="VerbatimChar"/>
        </w:rPr>
        <w:t>‎src/frontend/‎</w:t>
      </w:r>
      <w:r>
        <w:rPr/>
        <w:t>)</w:t>
      </w:r>
      <w:r>
        <w:rPr>
          <w:rtl w:val="true"/>
        </w:rPr>
        <w:t xml:space="preserve">: </w:t>
      </w:r>
      <w:r>
        <w:rPr>
          <w:rtl w:val="true"/>
        </w:rPr>
        <w:t xml:space="preserve">صفحة للمتعلم </w:t>
      </w:r>
      <w:r>
        <w:rPr>
          <w:rtl w:val="true"/>
        </w:rPr>
        <w:t>(</w:t>
      </w:r>
      <w:r>
        <w:rPr>
          <w:rtl w:val="true"/>
        </w:rPr>
        <w:t xml:space="preserve">أفضل </w:t>
      </w:r>
      <w:r>
        <w:rPr/>
        <w:t>10</w:t>
      </w:r>
      <w:r>
        <w:rPr>
          <w:rtl w:val="true"/>
        </w:rPr>
        <w:t xml:space="preserve"> </w:t>
      </w:r>
      <w:r>
        <w:rPr>
          <w:rtl w:val="true"/>
        </w:rPr>
        <w:t>توصيات وتفسيرها</w:t>
      </w:r>
      <w:r>
        <w:rPr>
          <w:rtl w:val="true"/>
        </w:rPr>
        <w:t xml:space="preserve">) </w:t>
      </w:r>
      <w:r>
        <w:rPr>
          <w:rtl w:val="true"/>
        </w:rPr>
        <w:t xml:space="preserve">ولوحة للمدرّس </w:t>
      </w:r>
      <w:r>
        <w:rPr>
          <w:rtl w:val="true"/>
        </w:rPr>
        <w:t>(</w:t>
      </w:r>
      <w:r>
        <w:rPr>
          <w:rtl w:val="true"/>
        </w:rPr>
        <w:t>الملامح والعناقيد ودرجة الخطر النسبية</w:t>
      </w:r>
      <w:r>
        <w:rPr>
          <w:rtl w:val="true"/>
        </w:rPr>
        <w:t>)</w:t>
      </w:r>
      <w:r>
        <w:rPr>
          <w:rtl w:val="true"/>
        </w:rPr>
        <w:t>، وتعمل فوق الخدمة أو بوضع محاكاة مستقل</w:t>
      </w:r>
      <w:r>
        <w:rPr>
          <w:rtl w:val="true"/>
        </w:rPr>
        <w:t>.</w:t>
      </w:r>
    </w:p>
    <w:p>
      <w:pPr>
        <w:pStyle w:val="Normal"/>
        <w:bidi w:val="1"/>
        <w:rPr/>
      </w:pPr>
      <w:r>
        <w:rPr>
          <w:rtl w:val="true"/>
        </w:rPr>
        <w:t xml:space="preserve">وحدة التوصية المورد غير التنقّلي </w:t>
      </w:r>
      <w:r>
        <w:rPr>
          <w:rStyle w:val="VerbatimChar"/>
        </w:rPr>
        <w:t>‎</w:t>
      </w:r>
      <w:r>
        <w:rPr>
          <w:rStyle w:val="VerbatimChar"/>
        </w:rPr>
        <w:t>id_site‎</w:t>
      </w:r>
      <w:r>
        <w:rPr>
          <w:rtl w:val="true"/>
        </w:rPr>
        <w:t xml:space="preserve"> </w:t>
      </w:r>
      <w:r>
        <w:rPr>
          <w:rtl w:val="true"/>
        </w:rPr>
        <w:t xml:space="preserve">داخل عرض المقرر، والمتعلم هو التسجيل </w:t>
      </w:r>
      <w:r>
        <w:rPr>
          <w:rtl w:val="true"/>
        </w:rPr>
        <w:t>(</w:t>
      </w:r>
      <w:r>
        <w:rPr/>
        <w:t>D-04</w:t>
      </w:r>
      <w:r>
        <w:rPr>
          <w:rtl w:val="true"/>
        </w:rPr>
        <w:t>)</w:t>
      </w:r>
      <w:r>
        <w:rPr>
          <w:rtl w:val="true"/>
        </w:rPr>
        <w:t xml:space="preserve">، ولكل عرض نموذجه المستقل </w:t>
      </w:r>
      <w:r>
        <w:rPr>
          <w:rtl w:val="true"/>
        </w:rPr>
        <w:t>(</w:t>
      </w:r>
      <w:r>
        <w:rPr/>
        <w:t>D-05</w:t>
      </w:r>
      <w:r>
        <w:rPr>
          <w:rtl w:val="true"/>
        </w:rPr>
        <w:t>).</w:t>
      </w:r>
      <w:bookmarkEnd w:id="4"/>
    </w:p>
    <w:p>
      <w:pPr>
        <w:pStyle w:val="Heading2"/>
        <w:bidi w:val="1"/>
        <w:rPr/>
      </w:pPr>
      <w:bookmarkStart w:id="5" w:name="__RefHeading___Toc9781_3930247226"/>
      <w:bookmarkEnd w:id="5"/>
      <w:r>
        <w:rPr/>
        <w:t>1.2</w:t>
      </w:r>
      <w:r>
        <w:rPr>
          <w:rtl w:val="true"/>
        </w:rPr>
        <w:t xml:space="preserve"> </w:t>
      </w:r>
      <w:r>
        <w:rPr>
          <w:rtl w:val="true"/>
        </w:rPr>
        <w:t>خريطة المستودع</w:t>
      </w:r>
    </w:p>
    <w:p>
      <w:pPr>
        <w:pStyle w:val="SourceCode"/>
        <w:bidi w:val="0"/>
        <w:jc w:val="left"/>
        <w:rPr/>
      </w:pPr>
      <w:r>
        <w:rPr>
          <w:rStyle w:val="VerbatimChar"/>
        </w:rPr>
        <w:t>rec-eLearning-sys/</w:t>
      </w:r>
      <w:r>
        <w:rPr/>
        <w:br/>
      </w:r>
      <w:r>
        <w:rPr>
          <w:rStyle w:val="VerbatimChar"/>
        </w:rPr>
        <w:t xml:space="preserve">  README.md</w:t>
      </w:r>
      <w:r>
        <w:rPr/>
        <w:br/>
      </w:r>
      <w:r>
        <w:rPr>
          <w:rStyle w:val="VerbatimChar"/>
        </w:rPr>
        <w:t xml:space="preserve">  data/</w:t>
      </w:r>
      <w:r>
        <w:rPr/>
        <w:br/>
      </w:r>
      <w:r>
        <w:rPr>
          <w:rStyle w:val="VerbatimChar"/>
        </w:rPr>
        <w:t xml:space="preserve">    download.sh  verify_oulad.py  oulad_md5_reference.txt</w:t>
      </w:r>
      <w:r>
        <w:rPr/>
        <w:br/>
      </w:r>
      <w:r>
        <w:rPr>
          <w:rStyle w:val="VerbatimChar"/>
        </w:rPr>
        <w:t xml:space="preserve">    raw/oulad/            (untracked)</w:t>
      </w:r>
      <w:r>
        <w:rPr/>
        <w:br/>
      </w:r>
      <w:r>
        <w:rPr>
          <w:rStyle w:val="VerbatimChar"/>
        </w:rPr>
        <w:t xml:space="preserve">    cache/                (untracked)</w:t>
      </w:r>
      <w:r>
        <w:rPr/>
        <w:br/>
      </w:r>
      <w:r>
        <w:rPr>
          <w:rStyle w:val="VerbatimChar"/>
        </w:rPr>
        <w:t xml:space="preserve">    repro_snapshot/       (untracked)</w:t>
      </w:r>
      <w:r>
        <w:rPr/>
        <w:br/>
      </w:r>
      <w:r>
        <w:rPr>
          <w:rStyle w:val="VerbatimChar"/>
        </w:rPr>
        <w:t xml:space="preserve">  src/</w:t>
      </w:r>
      <w:r>
        <w:rPr/>
        <w:br/>
      </w:r>
      <w:r>
        <w:rPr>
          <w:rStyle w:val="VerbatimChar"/>
        </w:rPr>
        <w:t xml:space="preserve">    ml/</w:t>
      </w:r>
      <w:r>
        <w:rPr/>
        <w:br/>
      </w:r>
      <w:r>
        <w:rPr>
          <w:rStyle w:val="VerbatimChar"/>
        </w:rPr>
        <w:t xml:space="preserve">      data.py  signals.py  splits.py  metrics.py  hybrid.py  stats.py</w:t>
      </w:r>
      <w:r>
        <w:rPr/>
        <w:br/>
      </w:r>
      <w:r>
        <w:rPr>
          <w:rStyle w:val="VerbatimChar"/>
        </w:rPr>
        <w:t xml:space="preserve">      harness.py  learners.py  components.py  serving.py  plots.py</w:t>
      </w:r>
      <w:r>
        <w:rPr/>
        <w:br/>
      </w:r>
      <w:r>
        <w:rPr>
          <w:rStyle w:val="VerbatimChar"/>
        </w:rPr>
        <w:t xml:space="preserve">      models/        base simple knn baskets markov wrmf ease cbf</w:t>
      </w:r>
      <w:r>
        <w:rPr/>
        <w:br/>
      </w:r>
      <w:r>
        <w:rPr>
          <w:rStyle w:val="VerbatimChar"/>
        </w:rPr>
        <w:t xml:space="preserve">                     context gru_lite</w:t>
      </w:r>
      <w:r>
        <w:rPr/>
        <w:br/>
      </w:r>
      <w:r>
        <w:rPr>
          <w:rStyle w:val="VerbatimChar"/>
        </w:rPr>
        <w:t xml:space="preserve">      experiments/   eda run_baselines gru_sanity run_gru run_ablation</w:t>
      </w:r>
      <w:r>
        <w:rPr/>
        <w:br/>
      </w:r>
      <w:r>
        <w:rPr>
          <w:rStyle w:val="VerbatimChar"/>
        </w:rPr>
        <w:t xml:space="preserve">                     learner_analysis run_hybrid power build_artifacts</w:t>
      </w:r>
      <w:r>
        <w:rPr/>
        <w:br/>
      </w:r>
      <w:r>
        <w:rPr>
          <w:rStyle w:val="VerbatimChar"/>
        </w:rPr>
        <w:t xml:space="preserve">                     report risk_final freeze_config reproduce_dev</w:t>
      </w:r>
      <w:r>
        <w:rPr/>
        <w:br/>
      </w:r>
      <w:r>
        <w:rPr>
          <w:rStyle w:val="VerbatimChar"/>
        </w:rPr>
        <w:t xml:space="preserve">                     run_confirmatory</w:t>
      </w:r>
      <w:r>
        <w:rPr/>
        <w:br/>
      </w:r>
      <w:r>
        <w:rPr>
          <w:rStyle w:val="VerbatimChar"/>
        </w:rPr>
        <w:t xml:space="preserve">      tests/         9 test files</w:t>
      </w:r>
      <w:r>
        <w:rPr/>
        <w:br/>
      </w:r>
      <w:r>
        <w:rPr>
          <w:rStyle w:val="VerbatimChar"/>
        </w:rPr>
        <w:t xml:space="preserve">    backend/         app.py settings.py errors.py schemas.py repository.py</w:t>
      </w:r>
      <w:r>
        <w:rPr/>
        <w:br/>
      </w:r>
      <w:r>
        <w:rPr>
          <w:rStyle w:val="VerbatimChar"/>
        </w:rPr>
        <w:t xml:space="preserve">                     routes/ services/ tests/ e2e/ bench.py</w:t>
      </w:r>
      <w:r>
        <w:rPr/>
        <w:br/>
      </w:r>
      <w:r>
        <w:rPr>
          <w:rStyle w:val="VerbatimChar"/>
        </w:rPr>
        <w:t xml:space="preserve">    frontend/        src/ styles/ mock/ screenshots/ build.sh</w:t>
      </w:r>
      <w:r>
        <w:rPr/>
        <w:br/>
      </w:r>
      <w:r>
        <w:rPr>
          <w:rStyle w:val="VerbatimChar"/>
        </w:rPr>
        <w:t xml:space="preserve">  results/</w:t>
      </w:r>
      <w:r>
        <w:rPr/>
        <w:br/>
      </w:r>
      <w:r>
        <w:rPr>
          <w:rStyle w:val="VerbatimChar"/>
        </w:rPr>
        <w:t xml:space="preserve">    dev2013/         development outputs</w:t>
      </w:r>
      <w:r>
        <w:rPr/>
        <w:br/>
      </w:r>
      <w:r>
        <w:rPr>
          <w:rStyle w:val="VerbatimChar"/>
        </w:rPr>
        <w:t xml:space="preserve">    frozen/          freeze03_config.json risk_final.json freeze_checklist.md</w:t>
      </w:r>
      <w:r>
        <w:rPr/>
        <w:br/>
      </w:r>
      <w:r>
        <w:rPr>
          <w:rStyle w:val="VerbatimChar"/>
        </w:rPr>
        <w:t xml:space="preserve">    access_log.jsonl</w:t>
      </w:r>
      <w:r>
        <w:rPr/>
        <w:br/>
      </w:r>
      <w:r>
        <w:rPr>
          <w:rStyle w:val="VerbatimChar"/>
        </w:rPr>
        <w:t xml:space="preserve">  artifacts/         (untracked)</w:t>
      </w:r>
      <w:r>
        <w:rPr/>
        <w:br/>
      </w:r>
      <w:r>
        <w:rPr>
          <w:rStyle w:val="VerbatimChar"/>
        </w:rPr>
        <w:t xml:space="preserve">  scripts/           build_docx.py lo_update_toc.py svg2png.js svg2png.py</w:t>
      </w:r>
      <w:r>
        <w:rPr/>
        <w:br/>
      </w:r>
      <w:r>
        <w:rPr>
          <w:rStyle w:val="VerbatimChar"/>
        </w:rPr>
        <w:t xml:space="preserve">                     build_pptx.py</w:t>
      </w:r>
      <w:r>
        <w:rPr/>
        <w:br/>
      </w:r>
      <w:r>
        <w:rPr>
          <w:rStyle w:val="VerbatimChar"/>
        </w:rPr>
        <w:t xml:space="preserve">  docs/  deliverables/  references/</w:t>
      </w:r>
    </w:p>
    <w:tbl>
      <w:tblPr>
        <w:tblStyle w:val="Table"/>
        <w:bidiVisual w:val="tru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393"/>
        <w:gridCol w:w="4394"/>
      </w:tblGrid>
      <w:tr>
        <w:trPr>
          <w:tblHeader w:val="true"/>
        </w:trPr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المسار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الدور</w:t>
            </w:r>
          </w:p>
        </w:tc>
      </w:tr>
      <w:tr>
        <w:trPr/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data/raw/oulad/‎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data/cache/‎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data/repro_snapshot/‎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بيانات </w:t>
            </w:r>
            <w:r>
              <w:rPr>
                <w:kern w:val="0"/>
                <w:lang w:val="en-US" w:eastAsia="en-US" w:bidi="ar-SA"/>
              </w:rPr>
              <w:t>OULAD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الخام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lang w:val="en-US" w:eastAsia="en-US" w:bidi="ar-SA"/>
              </w:rPr>
              <w:t>‎≈‎ 825 MB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والذاكرة المؤقتة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rtl w:val="true"/>
                <w:lang w:val="en-US" w:eastAsia="en-US" w:bidi="ar-SA"/>
              </w:rPr>
              <w:t xml:space="preserve">أحداث مجمَّعة ودرجات المكوّنات وعنقدة الخدمة، </w:t>
            </w:r>
            <w:r>
              <w:rPr>
                <w:kern w:val="0"/>
                <w:lang w:val="en-US" w:eastAsia="en-US" w:bidi="ar-SA"/>
              </w:rPr>
              <w:t xml:space="preserve">‎≈‎ </w:t>
            </w:r>
            <w:r>
              <w:rPr>
                <w:kern w:val="0"/>
                <w:lang w:val="en-US" w:eastAsia="en-US" w:bidi="ar-SA"/>
              </w:rPr>
              <w:t>1.3 GB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ولقطة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reproduce_dev‎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؛ كلها خارج </w:t>
            </w:r>
            <w:r>
              <w:rPr>
                <w:kern w:val="0"/>
                <w:lang w:val="en-US" w:eastAsia="en-US" w:bidi="ar-SA"/>
              </w:rPr>
              <w:t>git</w:t>
            </w:r>
          </w:p>
        </w:tc>
      </w:tr>
      <w:tr>
        <w:trPr/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src/ml/‎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منصة التجارب وخدمة إعادة التشغيل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serving.py‎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ومولّد الأشكال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plots.py‎</w:t>
            </w:r>
          </w:p>
        </w:tc>
      </w:tr>
      <w:tr>
        <w:trPr/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src/backend/‎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خدمة </w:t>
            </w:r>
            <w:r>
              <w:rPr>
                <w:kern w:val="0"/>
                <w:lang w:val="en-US" w:eastAsia="en-US" w:bidi="ar-SA"/>
              </w:rPr>
              <w:t>starlette</w:t>
            </w:r>
            <w:r>
              <w:rPr>
                <w:kern w:val="0"/>
                <w:rtl w:val="true"/>
                <w:lang w:val="en-US" w:eastAsia="en-US" w:bidi="ar-SA"/>
              </w:rPr>
              <w:t xml:space="preserve">: </w:t>
            </w:r>
            <w:r>
              <w:rPr>
                <w:kern w:val="0"/>
                <w:rtl w:val="true"/>
                <w:lang w:val="en-US" w:eastAsia="en-US" w:bidi="ar-SA"/>
              </w:rPr>
              <w:t>المسارات والخدمات والعقود والاختبارات وقياس الأداء ولقطات الواجهة الحية</w:t>
            </w:r>
          </w:p>
        </w:tc>
      </w:tr>
      <w:tr>
        <w:trPr/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src/frontend/‎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الواجهة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lang w:val="en-US" w:eastAsia="en-US" w:bidi="ar-SA"/>
              </w:rPr>
              <w:t>TypeScript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HTML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CSS</w:t>
            </w:r>
            <w:r>
              <w:rPr>
                <w:kern w:val="0"/>
                <w:rtl w:val="true"/>
                <w:lang w:val="en-US" w:eastAsia="en-US" w:bidi="ar-SA"/>
              </w:rPr>
              <w:t xml:space="preserve">) </w:t>
            </w:r>
            <w:r>
              <w:rPr>
                <w:kern w:val="0"/>
                <w:rtl w:val="true"/>
                <w:lang w:val="en-US" w:eastAsia="en-US" w:bidi="ar-SA"/>
              </w:rPr>
              <w:t>وملفات المحاكاة ولقطاتها</w:t>
            </w:r>
          </w:p>
        </w:tc>
      </w:tr>
      <w:tr>
        <w:trPr/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results/dev2013/‎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مخرجات التطوير النصية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lang w:val="en-US" w:eastAsia="en-US" w:bidi="ar-SA"/>
              </w:rPr>
              <w:t>CSV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JSON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MD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 xml:space="preserve">‎≈‎ </w:t>
            </w:r>
            <w:r>
              <w:rPr>
                <w:kern w:val="0"/>
                <w:lang w:val="en-US" w:eastAsia="en-US" w:bidi="ar-SA"/>
              </w:rPr>
              <w:t>3.4 MB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في </w:t>
            </w:r>
            <w:r>
              <w:rPr>
                <w:kern w:val="0"/>
                <w:lang w:val="en-US" w:eastAsia="en-US" w:bidi="ar-SA"/>
              </w:rPr>
              <w:t>git</w:t>
            </w:r>
          </w:p>
        </w:tc>
      </w:tr>
      <w:tr>
        <w:trPr/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results/frozen/‎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الإعداد المجمَّد ونماذج الخطر النهائية وقائمة شروط التجميد، في </w:t>
            </w:r>
            <w:r>
              <w:rPr>
                <w:kern w:val="0"/>
                <w:lang w:val="en-US" w:eastAsia="en-US" w:bidi="ar-SA"/>
              </w:rPr>
              <w:t>git</w:t>
            </w:r>
          </w:p>
        </w:tc>
      </w:tr>
      <w:tr>
        <w:trPr/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artifacts/‎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معاملات القطوع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rStyle w:val="VerbatimChar"/>
                <w:kern w:val="0"/>
                <w:lang w:val="en-US" w:eastAsia="en-US" w:bidi="ar-SA"/>
              </w:rPr>
              <w:t>‎risk_*.json‎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clusters_56.npz‎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 xml:space="preserve">‎≈‎ </w:t>
            </w:r>
            <w:r>
              <w:rPr>
                <w:kern w:val="0"/>
                <w:lang w:val="en-US" w:eastAsia="en-US" w:bidi="ar-SA"/>
              </w:rPr>
              <w:t>0.5 MB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b/>
                <w:b/>
                <w:bCs/>
                <w:kern w:val="0"/>
                <w:rtl w:val="true"/>
                <w:lang w:val="en-US" w:eastAsia="en-US" w:bidi="ar-SA"/>
              </w:rPr>
              <w:t xml:space="preserve">خارج </w:t>
            </w:r>
            <w:r>
              <w:rPr>
                <w:b/>
                <w:bCs/>
                <w:kern w:val="0"/>
                <w:lang w:val="en-US" w:eastAsia="en-US" w:bidi="ar-SA"/>
              </w:rPr>
              <w:t>git</w:t>
            </w:r>
            <w:r>
              <w:rPr>
                <w:kern w:val="0"/>
                <w:lang w:val="en-US" w:eastAsia="en-US" w:bidi="ar-SA"/>
              </w:rPr>
              <w:t xml:space="preserve"> (D-70)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وتُعاد بـ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build_artifacts‎</w:t>
            </w:r>
          </w:p>
        </w:tc>
      </w:tr>
      <w:tr>
        <w:trPr/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scripts/‎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أدوات البناء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rtl w:val="true"/>
                <w:lang w:val="en-US" w:eastAsia="en-US" w:bidi="ar-SA"/>
              </w:rPr>
              <w:t xml:space="preserve">الفصل </w:t>
            </w:r>
            <w:r>
              <w:rPr>
                <w:kern w:val="0"/>
                <w:lang w:val="en-US" w:eastAsia="en-US" w:bidi="ar-SA"/>
              </w:rPr>
              <w:t>6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docs/‎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deliverables/‎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references/‎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المسوّدات والقرارات والمحاضر، ومخرجات المراحل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lang w:val="en-US" w:eastAsia="en-US" w:bidi="ar-SA"/>
              </w:rPr>
              <w:t>Word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PowerPoint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ولقطات الشاشة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  <w:r>
              <w:rPr>
                <w:kern w:val="0"/>
                <w:rtl w:val="true"/>
                <w:lang w:val="en-US" w:eastAsia="en-US" w:bidi="ar-SA"/>
              </w:rPr>
              <w:t>، والمراجع العلمية</w:t>
            </w:r>
            <w:bookmarkStart w:id="6" w:name="خريطة-المستودع"/>
            <w:bookmarkEnd w:id="6"/>
          </w:p>
        </w:tc>
      </w:tr>
    </w:tbl>
    <w:p>
      <w:pPr>
        <w:pStyle w:val="Heading2"/>
        <w:bidi w:val="1"/>
        <w:rPr/>
      </w:pPr>
      <w:bookmarkStart w:id="7" w:name="__RefHeading___Toc9783_3930247226"/>
      <w:bookmarkEnd w:id="7"/>
      <w:r>
        <w:rPr/>
        <w:t>1.3</w:t>
      </w:r>
      <w:r>
        <w:rPr>
          <w:rtl w:val="true"/>
        </w:rPr>
        <w:t xml:space="preserve"> </w:t>
      </w:r>
      <w:r>
        <w:rPr>
          <w:rtl w:val="true"/>
        </w:rPr>
        <w:t>الفصل بين الكود والمخرجات النصية</w:t>
      </w:r>
    </w:p>
    <w:p>
      <w:pPr>
        <w:pStyle w:val="Normal"/>
        <w:bidi w:val="1"/>
        <w:rPr/>
      </w:pPr>
      <w:r>
        <w:rPr>
          <w:rtl w:val="true"/>
        </w:rPr>
        <w:t>يفصل المستودع بوضوح بين أربعة أنواع من الملفات، ولا يخلط بينها أي أمر بناء</w:t>
      </w:r>
      <w:r>
        <w:rPr>
          <w:rtl w:val="true"/>
        </w:rPr>
        <w:t>:</w:t>
      </w:r>
    </w:p>
    <w:tbl>
      <w:tblPr>
        <w:tblStyle w:val="Table"/>
        <w:bidiVisual w:val="tru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96"/>
        <w:gridCol w:w="2197"/>
        <w:gridCol w:w="2197"/>
        <w:gridCol w:w="2197"/>
      </w:tblGrid>
      <w:tr>
        <w:trPr>
          <w:tblHeader w:val="true"/>
        </w:trPr>
        <w:tc>
          <w:tcPr>
            <w:tcW w:w="2196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النوع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أين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يُولَّد بـ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 xml:space="preserve">في </w:t>
            </w:r>
            <w:r>
              <w:rPr>
                <w:b/>
                <w:kern w:val="0"/>
                <w:lang w:val="en-US" w:eastAsia="en-US" w:bidi="ar-SA"/>
              </w:rPr>
              <w:t>git</w:t>
            </w: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؟</w:t>
            </w:r>
          </w:p>
        </w:tc>
      </w:tr>
      <w:tr>
        <w:trPr/>
        <w:tc>
          <w:tcPr>
            <w:tcW w:w="2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bCs/>
                <w:kern w:val="0"/>
                <w:rtl w:val="true"/>
                <w:lang w:val="en-US" w:eastAsia="en-US" w:bidi="ar-SA"/>
              </w:rPr>
              <w:t>الكود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src/‎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scripts/‎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data/*.py\|sh‎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يُكتب يدوياً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نعم</w:t>
            </w:r>
          </w:p>
        </w:tc>
      </w:tr>
      <w:tr>
        <w:trPr/>
        <w:tc>
          <w:tcPr>
            <w:tcW w:w="2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bCs/>
                <w:kern w:val="0"/>
                <w:rtl w:val="true"/>
                <w:lang w:val="en-US" w:eastAsia="en-US" w:bidi="ar-SA"/>
              </w:rPr>
              <w:t>مخرجات التجارب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rtl w:val="true"/>
                <w:lang w:val="en-US" w:eastAsia="en-US" w:bidi="ar-SA"/>
              </w:rPr>
              <w:t>أرقام وجداول صغيرة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results/dev2013/‎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results/frozen/‎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أوامر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python3 -m src.ml.experiments.*‎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نعم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rtl w:val="true"/>
                <w:lang w:val="en-US" w:eastAsia="en-US" w:bidi="ar-SA"/>
              </w:rPr>
              <w:t>صغيرة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2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bCs/>
                <w:kern w:val="0"/>
                <w:rtl w:val="true"/>
                <w:lang w:val="en-US" w:eastAsia="en-US" w:bidi="ar-SA"/>
              </w:rPr>
              <w:t>البيانات والذاكرات المؤقتة والمعاملات المبنية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data/raw/‎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data/cache/‎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data/repro_snapshot/‎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artifacts/‎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data/download.sh‎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وأول تحميل 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build_artifacts‎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لا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rStyle w:val="VerbatimChar"/>
                <w:kern w:val="0"/>
                <w:lang w:val="en-US" w:eastAsia="en-US" w:bidi="ar-SA"/>
              </w:rPr>
              <w:t>‎.gitignore‎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2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bCs/>
                <w:kern w:val="0"/>
                <w:rtl w:val="true"/>
                <w:lang w:val="en-US" w:eastAsia="en-US" w:bidi="ar-SA"/>
              </w:rPr>
              <w:t>المخرجات النصية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rtl w:val="true"/>
                <w:lang w:val="en-US" w:eastAsia="en-US" w:bidi="ar-SA"/>
              </w:rPr>
              <w:t xml:space="preserve">مسوّدات ووثائق </w:t>
            </w:r>
            <w:r>
              <w:rPr>
                <w:kern w:val="0"/>
                <w:lang w:val="en-US" w:eastAsia="en-US" w:bidi="ar-SA"/>
              </w:rPr>
              <w:t>Word/PPTX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docs/working/‎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deliverables/‎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scripts/build_docx.py‎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build_pptx.py‎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نعم</w:t>
            </w:r>
          </w:p>
        </w:tc>
      </w:tr>
    </w:tbl>
    <w:p>
      <w:pPr>
        <w:pStyle w:val="Normal"/>
        <w:bidi w:val="1"/>
        <w:rPr/>
      </w:pPr>
      <w:r>
        <w:rPr>
          <w:rtl w:val="true"/>
        </w:rPr>
        <w:t>قاعدة التصميم</w:t>
      </w:r>
      <w:r>
        <w:rPr>
          <w:rtl w:val="true"/>
        </w:rPr>
        <w:t xml:space="preserve">: </w:t>
      </w:r>
      <w:r>
        <w:rPr>
          <w:rtl w:val="true"/>
        </w:rPr>
        <w:t xml:space="preserve">الوثائق لا تُنشئ أرقاماً؛ الشيفرة تكتبها في </w:t>
      </w:r>
      <w:r>
        <w:rPr>
          <w:rStyle w:val="VerbatimChar"/>
        </w:rPr>
        <w:t>‎</w:t>
      </w:r>
      <w:r>
        <w:rPr>
          <w:rStyle w:val="VerbatimChar"/>
        </w:rPr>
        <w:t>results/‎</w:t>
      </w:r>
      <w:r>
        <w:rPr>
          <w:rtl w:val="true"/>
        </w:rPr>
        <w:t xml:space="preserve"> </w:t>
      </w:r>
      <w:r>
        <w:rPr>
          <w:rtl w:val="true"/>
        </w:rPr>
        <w:t xml:space="preserve">وتنقلها الوثائق </w:t>
      </w:r>
      <w:r>
        <w:rPr>
          <w:rtl w:val="true"/>
        </w:rPr>
        <w:t>(</w:t>
      </w:r>
      <w:r>
        <w:rPr>
          <w:rtl w:val="true"/>
        </w:rPr>
        <w:t>مثال</w:t>
      </w:r>
      <w:r>
        <w:rPr>
          <w:rtl w:val="true"/>
        </w:rPr>
        <w:t xml:space="preserve">: </w:t>
      </w:r>
      <w:r>
        <w:rPr>
          <w:rStyle w:val="VerbatimChar"/>
        </w:rPr>
        <w:t>‎summary.md‎</w:t>
      </w:r>
      <w:r>
        <w:rPr>
          <w:rtl w:val="true"/>
        </w:rPr>
        <w:t xml:space="preserve"> </w:t>
      </w:r>
      <w:r>
        <w:rPr>
          <w:rtl w:val="true"/>
        </w:rPr>
        <w:t xml:space="preserve">يولّده </w:t>
      </w:r>
      <w:r>
        <w:rPr>
          <w:rStyle w:val="VerbatimChar"/>
        </w:rPr>
        <w:t>‎</w:t>
      </w:r>
      <w:r>
        <w:rPr>
          <w:rStyle w:val="VerbatimChar"/>
        </w:rPr>
        <w:t>report.py‎</w:t>
      </w:r>
      <w:r>
        <w:rPr>
          <w:rtl w:val="true"/>
        </w:rPr>
        <w:t xml:space="preserve"> </w:t>
      </w:r>
      <w:r>
        <w:rPr>
          <w:rtl w:val="true"/>
        </w:rPr>
        <w:t xml:space="preserve">من ملفات </w:t>
      </w:r>
      <w:r>
        <w:rPr/>
        <w:t>CSV</w:t>
      </w:r>
      <w:r>
        <w:rPr>
          <w:rtl w:val="true"/>
        </w:rPr>
        <w:t xml:space="preserve"> </w:t>
      </w:r>
      <w:r>
        <w:rPr>
          <w:rtl w:val="true"/>
        </w:rPr>
        <w:t>وحدها</w:t>
      </w:r>
      <w:r>
        <w:rPr>
          <w:rtl w:val="true"/>
        </w:rPr>
        <w:t>).</w:t>
      </w:r>
    </w:p>
    <w:p>
      <w:pPr>
        <w:pStyle w:val="Heading2"/>
        <w:bidi w:val="1"/>
        <w:rPr/>
      </w:pPr>
      <w:bookmarkStart w:id="8" w:name="__RefHeading___Toc9785_3930247226"/>
      <w:bookmarkStart w:id="9" w:name="التقنيات-والقيود-ولماذا"/>
      <w:bookmarkEnd w:id="8"/>
      <w:r>
        <w:rPr/>
        <w:t>1.4</w:t>
      </w:r>
      <w:r>
        <w:rPr>
          <w:rtl w:val="true"/>
        </w:rPr>
        <w:t xml:space="preserve"> </w:t>
      </w:r>
      <w:r>
        <w:rPr>
          <w:rtl w:val="true"/>
        </w:rPr>
        <w:t>التقنيات والقيود ولماذا</w:t>
      </w:r>
    </w:p>
    <w:p>
      <w:pPr>
        <w:pStyle w:val="Normal"/>
        <w:bidi w:val="1"/>
        <w:rPr/>
      </w:pPr>
      <w:r>
        <w:rPr>
          <w:rtl w:val="true"/>
        </w:rPr>
        <w:t xml:space="preserve">بيئة العمل لا تسمح بتثبيت حزم جديدة </w:t>
      </w:r>
      <w:r>
        <w:rPr>
          <w:rtl w:val="true"/>
        </w:rPr>
        <w:t>(</w:t>
      </w:r>
      <w:r>
        <w:rPr/>
        <w:t>pip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>npm</w:t>
      </w:r>
      <w:r>
        <w:rPr>
          <w:rtl w:val="true"/>
        </w:rPr>
        <w:t xml:space="preserve"> </w:t>
      </w:r>
      <w:r>
        <w:rPr>
          <w:rtl w:val="true"/>
        </w:rPr>
        <w:t>محجوبان</w:t>
      </w:r>
      <w:r>
        <w:rPr>
          <w:rtl w:val="true"/>
        </w:rPr>
        <w:t xml:space="preserve">). </w:t>
      </w:r>
      <w:r>
        <w:rPr>
          <w:rtl w:val="true"/>
        </w:rPr>
        <w:t xml:space="preserve">المتاح في </w:t>
      </w:r>
      <w:r>
        <w:rPr/>
        <w:t>Python</w:t>
      </w:r>
      <w:r>
        <w:rPr>
          <w:rtl w:val="true"/>
        </w:rPr>
        <w:t xml:space="preserve"> </w:t>
      </w:r>
      <w:r>
        <w:rPr>
          <w:rtl w:val="true"/>
        </w:rPr>
        <w:t xml:space="preserve">هو </w:t>
      </w:r>
      <w:r>
        <w:rPr/>
        <w:t>numpy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>pandas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>starlette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>uvicorn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>pydantic</w:t>
      </w:r>
      <w:r>
        <w:rPr>
          <w:rtl w:val="true"/>
        </w:rPr>
        <w:t xml:space="preserve"> </w:t>
      </w:r>
      <w:r>
        <w:rPr>
          <w:rtl w:val="true"/>
        </w:rPr>
        <w:t xml:space="preserve">وأدوات الوثائق؛ ولا يتوفر </w:t>
      </w:r>
      <w:r>
        <w:rPr/>
        <w:t>scikit-learn</w:t>
      </w:r>
      <w:r>
        <w:rPr>
          <w:rtl w:val="true"/>
        </w:rPr>
        <w:t xml:space="preserve"> </w:t>
      </w:r>
      <w:r>
        <w:rPr>
          <w:rtl w:val="true"/>
        </w:rPr>
        <w:t xml:space="preserve">ولا </w:t>
      </w:r>
      <w:r>
        <w:rPr/>
        <w:t>scipy</w:t>
      </w:r>
      <w:r>
        <w:rPr>
          <w:rtl w:val="true"/>
        </w:rPr>
        <w:t xml:space="preserve"> </w:t>
      </w:r>
      <w:r>
        <w:rPr>
          <w:rtl w:val="true"/>
        </w:rPr>
        <w:t xml:space="preserve">ولا </w:t>
      </w:r>
      <w:r>
        <w:rPr/>
        <w:t>matplotlib</w:t>
      </w:r>
      <w:r>
        <w:rPr>
          <w:rtl w:val="true"/>
        </w:rPr>
        <w:t xml:space="preserve"> </w:t>
      </w:r>
      <w:r>
        <w:rPr>
          <w:rtl w:val="true"/>
        </w:rPr>
        <w:t xml:space="preserve">ولا </w:t>
      </w:r>
      <w:r>
        <w:rPr/>
        <w:t>TensorFlow</w:t>
      </w:r>
      <w:r>
        <w:rPr>
          <w:rtl w:val="true"/>
        </w:rPr>
        <w:t xml:space="preserve"> </w:t>
      </w:r>
      <w:r>
        <w:rPr>
          <w:rtl w:val="true"/>
        </w:rPr>
        <w:t xml:space="preserve">ولا </w:t>
      </w:r>
      <w:r>
        <w:rPr/>
        <w:t>torch</w:t>
      </w:r>
      <w:r>
        <w:rPr>
          <w:rtl w:val="true"/>
        </w:rPr>
        <w:t xml:space="preserve"> </w:t>
      </w:r>
      <w:r>
        <w:rPr>
          <w:rtl w:val="true"/>
        </w:rPr>
        <w:t xml:space="preserve">ولا </w:t>
      </w:r>
      <w:r>
        <w:rPr/>
        <w:t>FastAPI</w:t>
      </w:r>
      <w:r>
        <w:rPr>
          <w:rtl w:val="true"/>
        </w:rPr>
        <w:t xml:space="preserve">. </w:t>
      </w:r>
      <w:r>
        <w:rPr>
          <w:rtl w:val="true"/>
        </w:rPr>
        <w:t xml:space="preserve">هذا قيد هندسي لا علمي، وثّقه </w:t>
      </w:r>
      <w:r>
        <w:rPr/>
        <w:t>ADR-003</w:t>
      </w:r>
      <w:r>
        <w:rPr>
          <w:rtl w:val="true"/>
        </w:rPr>
        <w:t xml:space="preserve"> </w:t>
      </w:r>
      <w:r>
        <w:rPr>
          <w:rtl w:val="true"/>
        </w:rPr>
        <w:t>انحرافاً معلناً عن خطة البحث</w:t>
      </w:r>
      <w:r>
        <w:rPr>
          <w:rtl w:val="true"/>
        </w:rPr>
        <w:t>.</w:t>
      </w:r>
    </w:p>
    <w:tbl>
      <w:tblPr>
        <w:tblStyle w:val="Table"/>
        <w:bidiVisual w:val="tru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929"/>
        <w:gridCol w:w="2929"/>
        <w:gridCol w:w="2930"/>
      </w:tblGrid>
      <w:tr>
        <w:trPr>
          <w:tblHeader w:val="true"/>
        </w:trPr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الطبقة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 xml:space="preserve">المستعمل </w:t>
            </w:r>
            <w:r>
              <w:rPr>
                <w:b/>
                <w:kern w:val="0"/>
                <w:rtl w:val="true"/>
                <w:lang w:val="en-US" w:eastAsia="en-US" w:bidi="ar-SA"/>
              </w:rPr>
              <w:t>(</w:t>
            </w: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إصدارات التحقق</w:t>
            </w:r>
            <w:r>
              <w:rPr>
                <w:b/>
                <w:kern w:val="0"/>
                <w:rtl w:val="true"/>
                <w:lang w:val="en-US" w:eastAsia="en-US" w:bidi="ar-SA"/>
              </w:rPr>
              <w:t>)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ما استُعيض به ولماذا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تعلّم الآلة والإحصاء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Python 3.13.17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numpy 2.5.3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pandas 3.0.5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بدل </w:t>
            </w:r>
            <w:r>
              <w:rPr>
                <w:kern w:val="0"/>
                <w:lang w:val="en-US" w:eastAsia="en-US" w:bidi="ar-SA"/>
              </w:rPr>
              <w:t>TensorFlow/Keras: GRU-lite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مكتوب يدوياً مع فحص تدرج بالفروق المحدودة</w:t>
            </w:r>
            <w:r>
              <w:rPr>
                <w:kern w:val="0"/>
                <w:rtl w:val="true"/>
                <w:lang w:val="en-US" w:eastAsia="en-US" w:bidi="ar-SA"/>
              </w:rPr>
              <w:t xml:space="preserve">. </w:t>
            </w:r>
            <w:r>
              <w:rPr>
                <w:kern w:val="0"/>
                <w:rtl w:val="true"/>
                <w:lang w:val="en-US" w:eastAsia="en-US" w:bidi="ar-SA"/>
              </w:rPr>
              <w:t xml:space="preserve">بدل </w:t>
            </w:r>
            <w:r>
              <w:rPr>
                <w:kern w:val="0"/>
                <w:lang w:val="en-US" w:eastAsia="en-US" w:bidi="ar-SA"/>
              </w:rPr>
              <w:t>scikit-learn: k-means</w:t>
            </w:r>
            <w:r>
              <w:rPr>
                <w:kern w:val="0"/>
                <w:rtl w:val="true"/>
                <w:lang w:val="en-US" w:eastAsia="en-US" w:bidi="ar-SA"/>
              </w:rPr>
              <w:t xml:space="preserve">++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Logistic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CART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والمقاييس مكتوبة بـ</w:t>
            </w:r>
            <w:r>
              <w:rPr>
                <w:kern w:val="0"/>
                <w:lang w:val="en-US" w:eastAsia="en-US" w:bidi="ar-SA"/>
              </w:rPr>
              <w:t>numpy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ومغطاة باختبارات وحدة على حالات معروفة الحل</w:t>
            </w:r>
            <w:r>
              <w:rPr>
                <w:kern w:val="0"/>
                <w:rtl w:val="true"/>
                <w:lang w:val="en-US" w:eastAsia="en-US" w:bidi="ar-SA"/>
              </w:rPr>
              <w:t xml:space="preserve">. </w:t>
            </w:r>
            <w:r>
              <w:rPr>
                <w:kern w:val="0"/>
                <w:rtl w:val="true"/>
                <w:lang w:val="en-US" w:eastAsia="en-US" w:bidi="ar-SA"/>
              </w:rPr>
              <w:t xml:space="preserve">بدل </w:t>
            </w:r>
            <w:r>
              <w:rPr>
                <w:kern w:val="0"/>
                <w:lang w:val="en-US" w:eastAsia="en-US" w:bidi="ar-SA"/>
              </w:rPr>
              <w:t>scipy</w:t>
            </w:r>
            <w:r>
              <w:rPr>
                <w:kern w:val="0"/>
                <w:rtl w:val="true"/>
                <w:lang w:val="en-US" w:eastAsia="en-US" w:bidi="ar-SA"/>
              </w:rPr>
              <w:t xml:space="preserve">: </w:t>
            </w:r>
            <w:r>
              <w:rPr>
                <w:kern w:val="0"/>
                <w:rtl w:val="true"/>
                <w:lang w:val="en-US" w:eastAsia="en-US" w:bidi="ar-SA"/>
              </w:rPr>
              <w:t>اختبار قلب الإشارات و</w:t>
            </w:r>
            <w:r>
              <w:rPr>
                <w:kern w:val="0"/>
                <w:lang w:val="en-US" w:eastAsia="en-US" w:bidi="ar-SA"/>
              </w:rPr>
              <w:t>bootstrap-t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Holm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وتوزيع </w:t>
            </w:r>
            <w:r>
              <w:rPr>
                <w:kern w:val="0"/>
                <w:lang w:val="en-US" w:eastAsia="en-US" w:bidi="ar-SA"/>
              </w:rPr>
              <w:t>t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مكتوبة يدوياً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rStyle w:val="VerbatimChar"/>
                <w:kern w:val="0"/>
                <w:lang w:val="en-US" w:eastAsia="en-US" w:bidi="ar-SA"/>
              </w:rPr>
              <w:t>‎stats.py‎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الخدمة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starlette 1.7.0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uvicorn 0.54.0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pydantic 2.13.5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بدل </w:t>
            </w:r>
            <w:r>
              <w:rPr>
                <w:kern w:val="0"/>
                <w:lang w:val="en-US" w:eastAsia="en-US" w:bidi="ar-SA"/>
              </w:rPr>
              <w:t>FastAPI: starlette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مع نماذج </w:t>
            </w:r>
            <w:r>
              <w:rPr>
                <w:kern w:val="0"/>
                <w:lang w:val="en-US" w:eastAsia="en-US" w:bidi="ar-SA"/>
              </w:rPr>
              <w:t>pydantic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للعقود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الواجهة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HTML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CSS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خالص و</w:t>
            </w:r>
            <w:r>
              <w:rPr>
                <w:kern w:val="0"/>
                <w:lang w:val="en-US" w:eastAsia="en-US" w:bidi="ar-SA"/>
              </w:rPr>
              <w:t>TypeScript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بمترجم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tsc‎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وحده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lang w:val="en-US" w:eastAsia="en-US" w:bidi="ar-SA"/>
              </w:rPr>
              <w:t>Node v22.22.0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لا </w:t>
            </w:r>
            <w:r>
              <w:rPr>
                <w:kern w:val="0"/>
                <w:lang w:val="en-US" w:eastAsia="en-US" w:bidi="ar-SA"/>
              </w:rPr>
              <w:t>React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ولا مكتبات رسوم؛ الرسوم </w:t>
            </w:r>
            <w:r>
              <w:rPr>
                <w:kern w:val="0"/>
                <w:lang w:val="en-US" w:eastAsia="en-US" w:bidi="ar-SA"/>
              </w:rPr>
              <w:t>SVG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مكتوبة يدوياً؛ لا حاجة لأي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npm install‎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التخزين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CSV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JSON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npz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pickle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لا </w:t>
            </w:r>
            <w:r>
              <w:rPr>
                <w:kern w:val="0"/>
                <w:lang w:val="en-US" w:eastAsia="en-US" w:bidi="ar-SA"/>
              </w:rPr>
              <w:t>parquet</w:t>
            </w:r>
            <w:r>
              <w:rPr>
                <w:kern w:val="0"/>
                <w:rtl w:val="true"/>
                <w:lang w:val="en-US" w:eastAsia="en-US" w:bidi="ar-SA"/>
              </w:rPr>
              <w:t xml:space="preserve"> (</w:t>
            </w:r>
            <w:r>
              <w:rPr>
                <w:kern w:val="0"/>
                <w:lang w:val="en-US" w:eastAsia="en-US" w:bidi="ar-SA"/>
              </w:rPr>
              <w:t>pyarrow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غير متاح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  <w:r>
              <w:rPr>
                <w:kern w:val="0"/>
                <w:rtl w:val="true"/>
                <w:lang w:val="en-US" w:eastAsia="en-US" w:bidi="ar-SA"/>
              </w:rPr>
              <w:t xml:space="preserve">؛ يختار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data.py‎</w:t>
            </w:r>
            <w:r>
              <w:rPr>
                <w:kern w:val="0"/>
                <w:lang w:val="en-US" w:eastAsia="en-US" w:bidi="ar-SA"/>
              </w:rPr>
              <w:t xml:space="preserve"> parquet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تلقائياً إن توفر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الوثائق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pandoc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python-docx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LibreOffice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python-pptx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Playwright (Node)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تحويل </w:t>
            </w:r>
            <w:r>
              <w:rPr>
                <w:kern w:val="0"/>
                <w:lang w:val="en-US" w:eastAsia="en-US" w:bidi="ar-SA"/>
              </w:rPr>
              <w:t>Markdown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إلى </w:t>
            </w:r>
            <w:r>
              <w:rPr>
                <w:kern w:val="0"/>
                <w:lang w:val="en-US" w:eastAsia="en-US" w:bidi="ar-SA"/>
              </w:rPr>
              <w:t>Word RTL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وتصيير </w:t>
            </w:r>
            <w:r>
              <w:rPr>
                <w:kern w:val="0"/>
                <w:lang w:val="en-US" w:eastAsia="en-US" w:bidi="ar-SA"/>
              </w:rPr>
              <w:t>SVG</w:t>
            </w:r>
          </w:p>
        </w:tc>
      </w:tr>
    </w:tbl>
    <w:p>
      <w:pPr>
        <w:pStyle w:val="Normal"/>
        <w:bidi w:val="1"/>
        <w:rPr/>
      </w:pPr>
      <w:r>
        <w:rPr>
          <w:rtl w:val="true"/>
        </w:rPr>
        <w:t>كل خوارزمية موثّقة باختبارات تعيد حساب الأمثلة العددية المنشورة في وثيقة الفرضيات، فتحل الاختبارات محل الثقة بمكتبة جاهزة</w:t>
      </w:r>
      <w:r>
        <w:rPr>
          <w:rtl w:val="true"/>
        </w:rPr>
        <w:t>.</w:t>
      </w:r>
      <w:bookmarkEnd w:id="9"/>
    </w:p>
    <w:p>
      <w:pPr>
        <w:pStyle w:val="Heading2"/>
        <w:bidi w:val="1"/>
        <w:rPr/>
      </w:pPr>
      <w:bookmarkStart w:id="10" w:name="__RefHeading___Toc9787_3930247226"/>
      <w:bookmarkEnd w:id="10"/>
      <w:r>
        <w:rPr/>
        <w:t>1.5</w:t>
      </w:r>
      <w:r>
        <w:rPr>
          <w:rtl w:val="true"/>
        </w:rPr>
        <w:t xml:space="preserve"> </w:t>
      </w:r>
      <w:r>
        <w:rPr>
          <w:rtl w:val="true"/>
        </w:rPr>
        <w:t>مصطلحات الوثيقة</w:t>
      </w:r>
    </w:p>
    <w:tbl>
      <w:tblPr>
        <w:tblStyle w:val="Table"/>
        <w:bidiVisual w:val="tru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393"/>
        <w:gridCol w:w="4394"/>
      </w:tblGrid>
      <w:tr>
        <w:trPr>
          <w:tblHeader w:val="true"/>
        </w:trPr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المصطلح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المعنى في الكود والوثيقة</w:t>
            </w:r>
          </w:p>
        </w:tc>
      </w:tr>
      <w:tr>
        <w:trPr/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bCs/>
                <w:kern w:val="0"/>
                <w:rtl w:val="true"/>
                <w:lang w:val="en-US" w:eastAsia="en-US" w:bidi="ar-SA"/>
              </w:rPr>
              <w:t xml:space="preserve">الأصل </w:t>
            </w:r>
            <w:r>
              <w:rPr>
                <w:b/>
                <w:bCs/>
                <w:kern w:val="0"/>
                <w:rtl w:val="true"/>
                <w:lang w:val="en-US" w:eastAsia="en-US" w:bidi="ar-SA"/>
              </w:rPr>
              <w:t>(</w:t>
            </w:r>
            <w:r>
              <w:rPr>
                <w:b/>
                <w:bCs/>
                <w:kern w:val="0"/>
                <w:lang w:val="en-US" w:eastAsia="en-US" w:bidi="ar-SA"/>
              </w:rPr>
              <w:t>t</w:t>
            </w:r>
            <w:r>
              <w:rPr>
                <w:b/>
                <w:bCs/>
                <w:kern w:val="0"/>
                <w:rtl w:val="true"/>
                <w:lang w:val="en-US" w:eastAsia="en-US" w:bidi="ar-SA"/>
              </w:rPr>
              <w:t>)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نقطة القطع الزمنية العامة </w:t>
            </w:r>
            <w:r>
              <w:rPr>
                <w:kern w:val="0"/>
                <w:lang w:val="en-US" w:eastAsia="en-US" w:bidi="ar-SA"/>
              </w:rPr>
              <w:t>t ‎∈‎ {70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126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182} (</w:t>
            </w:r>
            <w:r>
              <w:rPr>
                <w:rStyle w:val="VerbatimChar"/>
                <w:kern w:val="0"/>
                <w:lang w:val="en-US" w:eastAsia="en-US" w:bidi="ar-SA"/>
              </w:rPr>
              <w:t>‎splits.CUTS‎</w:t>
            </w:r>
            <w:r>
              <w:rPr>
                <w:kern w:val="0"/>
                <w:lang w:val="en-US" w:eastAsia="en-US" w:bidi="ar-SA"/>
              </w:rPr>
              <w:t>)</w:t>
            </w:r>
            <w:r>
              <w:rPr>
                <w:kern w:val="0"/>
                <w:rtl w:val="true"/>
                <w:lang w:val="en-US" w:eastAsia="en-US" w:bidi="ar-SA"/>
              </w:rPr>
              <w:t xml:space="preserve">؛ ويرد أحياناً </w:t>
            </w:r>
            <w:r>
              <w:rPr>
                <w:kern w:val="0"/>
                <w:rtl w:val="true"/>
                <w:lang w:val="en-US" w:eastAsia="en-US" w:bidi="ar-SA"/>
              </w:rPr>
              <w:t>«</w:t>
            </w:r>
            <w:r>
              <w:rPr>
                <w:kern w:val="0"/>
                <w:rtl w:val="true"/>
                <w:lang w:val="en-US" w:eastAsia="en-US" w:bidi="ar-SA"/>
              </w:rPr>
              <w:t>القطع</w:t>
            </w:r>
            <w:r>
              <w:rPr>
                <w:kern w:val="0"/>
                <w:rtl w:val="true"/>
                <w:lang w:val="en-US" w:eastAsia="en-US" w:bidi="ar-SA"/>
              </w:rPr>
              <w:t xml:space="preserve">» </w:t>
            </w:r>
            <w:r>
              <w:rPr>
                <w:kern w:val="0"/>
                <w:rtl w:val="true"/>
                <w:lang w:val="en-US" w:eastAsia="en-US" w:bidi="ar-SA"/>
              </w:rPr>
              <w:t xml:space="preserve">في الخدمة بمعنى </w:t>
            </w:r>
            <w:r>
              <w:rPr>
                <w:kern w:val="0"/>
                <w:rtl w:val="true"/>
                <w:lang w:val="en-US" w:eastAsia="en-US" w:bidi="ar-SA"/>
              </w:rPr>
              <w:t>«</w:t>
            </w:r>
            <w:r>
              <w:rPr>
                <w:kern w:val="0"/>
                <w:rtl w:val="true"/>
                <w:lang w:val="en-US" w:eastAsia="en-US" w:bidi="ar-SA"/>
              </w:rPr>
              <w:t>قطع النموذج</w:t>
            </w:r>
            <w:r>
              <w:rPr>
                <w:kern w:val="0"/>
                <w:rtl w:val="true"/>
                <w:lang w:val="en-US" w:eastAsia="en-US" w:bidi="ar-SA"/>
              </w:rPr>
              <w:t>» (</w:t>
            </w:r>
            <w:r>
              <w:rPr>
                <w:rStyle w:val="VerbatimChar"/>
                <w:kern w:val="0"/>
                <w:lang w:val="en-US" w:eastAsia="en-US" w:bidi="ar-SA"/>
              </w:rPr>
              <w:t>‎model_cut‎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bCs/>
                <w:kern w:val="0"/>
                <w:rtl w:val="true"/>
                <w:lang w:val="en-US" w:eastAsia="en-US" w:bidi="ar-SA"/>
              </w:rPr>
              <w:t>الطور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tune‎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(</w:t>
            </w:r>
            <w:r>
              <w:rPr>
                <w:kern w:val="0"/>
                <w:rtl w:val="true"/>
                <w:lang w:val="en-US" w:eastAsia="en-US" w:bidi="ar-SA"/>
              </w:rPr>
              <w:t xml:space="preserve">تدريب حتى </w:t>
            </w:r>
            <w:r>
              <w:rPr>
                <w:kern w:val="0"/>
                <w:lang w:val="en-US" w:eastAsia="en-US" w:bidi="ar-SA"/>
              </w:rPr>
              <w:t>t−14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وتحقق في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lang w:val="en-US" w:eastAsia="en-US" w:bidi="ar-SA"/>
              </w:rPr>
              <w:t>t−14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t</w:t>
            </w:r>
            <w:r>
              <w:rPr>
                <w:kern w:val="0"/>
                <w:rtl w:val="true"/>
                <w:lang w:val="en-US" w:eastAsia="en-US" w:bidi="ar-SA"/>
              </w:rPr>
              <w:t xml:space="preserve">]) </w:t>
            </w:r>
            <w:r>
              <w:rPr>
                <w:kern w:val="0"/>
                <w:rtl w:val="true"/>
                <w:lang w:val="en-US" w:eastAsia="en-US" w:bidi="ar-SA"/>
              </w:rPr>
              <w:t xml:space="preserve">أو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test‎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(</w:t>
            </w:r>
            <w:r>
              <w:rPr>
                <w:kern w:val="0"/>
                <w:rtl w:val="true"/>
                <w:lang w:val="en-US" w:eastAsia="en-US" w:bidi="ar-SA"/>
              </w:rPr>
              <w:t xml:space="preserve">تدريب حتى </w:t>
            </w:r>
            <w:r>
              <w:rPr>
                <w:kern w:val="0"/>
                <w:lang w:val="en-US" w:eastAsia="en-US" w:bidi="ar-SA"/>
              </w:rPr>
              <w:t>t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واختبار في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lang w:val="en-US" w:eastAsia="en-US" w:bidi="ar-SA"/>
              </w:rPr>
              <w:t>t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t+14</w:t>
            </w:r>
            <w:r>
              <w:rPr>
                <w:kern w:val="0"/>
                <w:rtl w:val="true"/>
                <w:lang w:val="en-US" w:eastAsia="en-US" w:bidi="ar-SA"/>
              </w:rPr>
              <w:t>])</w:t>
            </w:r>
          </w:p>
        </w:tc>
      </w:tr>
      <w:tr>
        <w:trPr/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bCs/>
                <w:kern w:val="0"/>
                <w:rtl w:val="true"/>
                <w:lang w:val="en-US" w:eastAsia="en-US" w:bidi="ar-SA"/>
              </w:rPr>
              <w:t xml:space="preserve">الطيّة </w:t>
            </w:r>
            <w:r>
              <w:rPr>
                <w:b/>
                <w:bCs/>
                <w:kern w:val="0"/>
                <w:rtl w:val="true"/>
                <w:lang w:val="en-US" w:eastAsia="en-US" w:bidi="ar-SA"/>
              </w:rPr>
              <w:t>(</w:t>
            </w:r>
            <w:r>
              <w:rPr>
                <w:b/>
                <w:bCs/>
                <w:kern w:val="0"/>
                <w:lang w:val="en-US" w:eastAsia="en-US" w:bidi="ar-SA"/>
              </w:rPr>
              <w:t>fold</w:t>
            </w:r>
            <w:r>
              <w:rPr>
                <w:b/>
                <w:bCs/>
                <w:kern w:val="0"/>
                <w:rtl w:val="true"/>
                <w:lang w:val="en-US" w:eastAsia="en-US" w:bidi="ar-SA"/>
              </w:rPr>
              <w:t>)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الثلاثية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rtl w:val="true"/>
                <w:lang w:val="en-US" w:eastAsia="en-US" w:bidi="ar-SA"/>
              </w:rPr>
              <w:t>عرض، أصل، طور</w:t>
            </w:r>
            <w:r>
              <w:rPr>
                <w:kern w:val="0"/>
                <w:rtl w:val="true"/>
                <w:lang w:val="en-US" w:eastAsia="en-US" w:bidi="ar-SA"/>
              </w:rPr>
              <w:t xml:space="preserve">) </w:t>
            </w:r>
            <w:r>
              <w:rPr>
                <w:kern w:val="0"/>
                <w:rtl w:val="true"/>
                <w:lang w:val="en-US" w:eastAsia="en-US" w:bidi="ar-SA"/>
              </w:rPr>
              <w:t xml:space="preserve">التي يبنيها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splits.make_fold‎</w:t>
            </w:r>
          </w:p>
        </w:tc>
      </w:tr>
      <w:tr>
        <w:trPr/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Cs/>
                <w:kern w:val="0"/>
                <w:lang w:val="en-US" w:eastAsia="en-US" w:bidi="ar-SA"/>
              </w:rPr>
              <w:t>HYB</w:t>
            </w:r>
            <w:r>
              <w:rPr>
                <w:b/>
                <w:bCs/>
                <w:kern w:val="0"/>
                <w:rtl w:val="true"/>
                <w:lang w:val="en-US" w:eastAsia="en-US" w:bidi="ar-SA"/>
              </w:rPr>
              <w:t>*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التركيبة المجمَّدة للهجين</w:t>
            </w:r>
            <w:r>
              <w:rPr>
                <w:kern w:val="0"/>
                <w:rtl w:val="true"/>
                <w:lang w:val="en-US" w:eastAsia="en-US" w:bidi="ar-SA"/>
              </w:rPr>
              <w:t xml:space="preserve">: </w:t>
            </w:r>
            <w:r>
              <w:rPr>
                <w:kern w:val="0"/>
                <w:lang w:val="en-US" w:eastAsia="en-US" w:bidi="ar-SA"/>
              </w:rPr>
              <w:t>C7 (7)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مع </w:t>
            </w:r>
            <w:r>
              <w:rPr>
                <w:kern w:val="0"/>
                <w:lang w:val="en-US" w:eastAsia="en-US" w:bidi="ar-SA"/>
              </w:rPr>
              <w:t>SKNN (4)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بأرضية شخصنة </w:t>
            </w:r>
            <w:r>
              <w:rPr>
                <w:kern w:val="0"/>
                <w:lang w:val="en-US" w:eastAsia="en-US" w:bidi="ar-SA"/>
              </w:rPr>
              <w:t xml:space="preserve">‎≥‎ </w:t>
            </w:r>
            <w:r>
              <w:rPr>
                <w:kern w:val="0"/>
                <w:lang w:val="en-US" w:eastAsia="en-US" w:bidi="ar-SA"/>
              </w:rPr>
              <w:t>1/4 (D-51)</w:t>
            </w:r>
          </w:p>
        </w:tc>
      </w:tr>
      <w:tr>
        <w:trPr/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bCs/>
                <w:kern w:val="0"/>
                <w:rtl w:val="true"/>
                <w:lang w:val="en-US" w:eastAsia="en-US" w:bidi="ar-SA"/>
              </w:rPr>
              <w:t xml:space="preserve">فحوص الصحة </w:t>
            </w:r>
            <w:r>
              <w:rPr>
                <w:b/>
                <w:bCs/>
                <w:kern w:val="0"/>
                <w:lang w:val="en-US" w:eastAsia="en-US" w:bidi="ar-SA"/>
              </w:rPr>
              <w:t>S1–S6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فحوص </w:t>
            </w:r>
            <w:r>
              <w:rPr>
                <w:kern w:val="0"/>
                <w:lang w:val="en-US" w:eastAsia="en-US" w:bidi="ar-SA"/>
              </w:rPr>
              <w:t>GRU-lite (§3.7)</w:t>
            </w:r>
          </w:p>
        </w:tc>
      </w:tr>
      <w:tr>
        <w:trPr/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bCs/>
                <w:kern w:val="0"/>
                <w:rtl w:val="true"/>
                <w:lang w:val="en-US" w:eastAsia="en-US" w:bidi="ar-SA"/>
              </w:rPr>
              <w:t xml:space="preserve">تصحيح هولم </w:t>
            </w:r>
            <w:r>
              <w:rPr>
                <w:b/>
                <w:bCs/>
                <w:kern w:val="0"/>
                <w:rtl w:val="true"/>
                <w:lang w:val="en-US" w:eastAsia="en-US" w:bidi="ar-SA"/>
              </w:rPr>
              <w:t>(</w:t>
            </w:r>
            <w:r>
              <w:rPr>
                <w:b/>
                <w:bCs/>
                <w:kern w:val="0"/>
                <w:lang w:val="en-US" w:eastAsia="en-US" w:bidi="ar-SA"/>
              </w:rPr>
              <w:t>Holm</w:t>
            </w:r>
            <w:r>
              <w:rPr>
                <w:b/>
                <w:bCs/>
                <w:kern w:val="0"/>
                <w:rtl w:val="true"/>
                <w:lang w:val="en-US" w:eastAsia="en-US" w:bidi="ar-SA"/>
              </w:rPr>
              <w:t>)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التصحيح التنازلي على العائلة الثابتة </w:t>
            </w:r>
            <w:r>
              <w:rPr>
                <w:kern w:val="0"/>
                <w:lang w:val="en-US" w:eastAsia="en-US" w:bidi="ar-SA"/>
              </w:rPr>
              <w:t>m = 4</w:t>
            </w:r>
          </w:p>
        </w:tc>
      </w:tr>
      <w:tr>
        <w:trPr/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bCs/>
                <w:kern w:val="0"/>
                <w:rtl w:val="true"/>
                <w:lang w:val="en-US" w:eastAsia="en-US" w:bidi="ar-SA"/>
              </w:rPr>
              <w:t xml:space="preserve">عائلة الإشارة </w:t>
            </w:r>
            <w:r>
              <w:rPr>
                <w:b/>
                <w:bCs/>
                <w:kern w:val="0"/>
                <w:lang w:val="en-US" w:eastAsia="en-US" w:bidi="ar-SA"/>
              </w:rPr>
              <w:t>W</w:t>
            </w:r>
            <w:r>
              <w:rPr>
                <w:b/>
                <w:bCs/>
                <w:kern w:val="0"/>
                <w:rtl w:val="true"/>
                <w:lang w:val="en-US" w:eastAsia="en-US" w:bidi="ar-SA"/>
              </w:rPr>
              <w:t>*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اتحاد المستويات </w:t>
            </w:r>
            <w:r>
              <w:rPr>
                <w:kern w:val="0"/>
                <w:lang w:val="en-US" w:eastAsia="en-US" w:bidi="ar-SA"/>
              </w:rPr>
              <w:t>L1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L2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L3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بمعاملاتها المضبوطة على التحقق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lang w:val="en-US" w:eastAsia="en-US" w:bidi="ar-SA"/>
              </w:rPr>
              <w:t>H2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rtl w:val="true"/>
                <w:lang w:val="en-US" w:eastAsia="en-US" w:bidi="ar-SA"/>
              </w:rPr>
              <w:t>أ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  <w:bookmarkStart w:id="11" w:name="نظرة-عامة"/>
            <w:bookmarkStart w:id="12" w:name="مصطلحات-الوثيقة"/>
            <w:bookmarkEnd w:id="11"/>
            <w:bookmarkEnd w:id="12"/>
          </w:p>
        </w:tc>
      </w:tr>
    </w:tbl>
    <w:p>
      <w:pPr>
        <w:pStyle w:val="Heading1"/>
        <w:bidi w:val="1"/>
        <w:rPr/>
      </w:pPr>
      <w:bookmarkStart w:id="13" w:name="__RefHeading___Toc9789_3930247226"/>
      <w:bookmarkEnd w:id="13"/>
      <w:r>
        <w:rPr/>
        <w:t>2</w:t>
      </w:r>
      <w:r>
        <w:rPr>
          <w:rtl w:val="true"/>
        </w:rPr>
        <w:t xml:space="preserve">. </w:t>
      </w:r>
      <w:r>
        <w:rPr>
          <w:rtl w:val="true"/>
        </w:rPr>
        <w:t>المتطلبات والتثبيت والتشغيل من الصفر</w:t>
      </w:r>
    </w:p>
    <w:p>
      <w:pPr>
        <w:pStyle w:val="Heading2"/>
        <w:bidi w:val="1"/>
        <w:rPr/>
      </w:pPr>
      <w:bookmarkStart w:id="14" w:name="__RefHeading___Toc9791_3930247226"/>
      <w:bookmarkStart w:id="15" w:name="المتطلبات"/>
      <w:bookmarkEnd w:id="14"/>
      <w:r>
        <w:rPr/>
        <w:t>2.1</w:t>
      </w:r>
      <w:r>
        <w:rPr>
          <w:rtl w:val="true"/>
        </w:rPr>
        <w:t xml:space="preserve"> </w:t>
      </w:r>
      <w:r>
        <w:rPr>
          <w:rtl w:val="true"/>
        </w:rPr>
        <w:t>المتطلبات</w:t>
      </w:r>
    </w:p>
    <w:p>
      <w:pPr>
        <w:pStyle w:val="Compact"/>
        <w:numPr>
          <w:ilvl w:val="0"/>
          <w:numId w:val="16"/>
        </w:numPr>
        <w:bidi w:val="1"/>
        <w:rPr/>
      </w:pPr>
      <w:r>
        <w:rPr/>
        <w:t>Python 3.13</w:t>
      </w:r>
      <w:r>
        <w:rPr>
          <w:rtl w:val="true"/>
        </w:rPr>
        <w:t xml:space="preserve"> </w:t>
      </w:r>
      <w:r>
        <w:rPr>
          <w:rtl w:val="true"/>
        </w:rPr>
        <w:t xml:space="preserve">مع </w:t>
      </w:r>
      <w:r>
        <w:rPr/>
        <w:t>numpy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>pandas</w:t>
      </w:r>
      <w:r>
        <w:rPr>
          <w:rtl w:val="true"/>
        </w:rPr>
        <w:t xml:space="preserve"> (</w:t>
      </w:r>
      <w:r>
        <w:rPr>
          <w:rtl w:val="true"/>
        </w:rPr>
        <w:t>لمنصة التجارب</w:t>
      </w:r>
      <w:r>
        <w:rPr>
          <w:rtl w:val="true"/>
        </w:rPr>
        <w:t>)</w:t>
      </w:r>
      <w:r>
        <w:rPr>
          <w:rtl w:val="true"/>
        </w:rPr>
        <w:t>، و</w:t>
      </w:r>
      <w:r>
        <w:rPr/>
        <w:t>starlette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>uvicorn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>pydantic</w:t>
      </w:r>
      <w:r>
        <w:rPr>
          <w:rtl w:val="true"/>
        </w:rPr>
        <w:t xml:space="preserve"> (</w:t>
      </w:r>
      <w:r>
        <w:rPr>
          <w:rtl w:val="true"/>
        </w:rPr>
        <w:t>للخدمة</w:t>
      </w:r>
      <w:r>
        <w:rPr>
          <w:rtl w:val="true"/>
        </w:rPr>
        <w:t xml:space="preserve">). </w:t>
      </w:r>
      <w:r>
        <w:rPr>
          <w:rtl w:val="true"/>
        </w:rPr>
        <w:t xml:space="preserve">لا يوجد ملف </w:t>
      </w:r>
      <w:r>
        <w:rPr>
          <w:rStyle w:val="VerbatimChar"/>
        </w:rPr>
        <w:t>‎</w:t>
      </w:r>
      <w:r>
        <w:rPr>
          <w:rStyle w:val="VerbatimChar"/>
        </w:rPr>
        <w:t>requirements.txt‎</w:t>
      </w:r>
      <w:r>
        <w:rPr>
          <w:rtl w:val="true"/>
        </w:rPr>
        <w:t xml:space="preserve"> (</w:t>
      </w:r>
      <w:r>
        <w:rPr>
          <w:rtl w:val="true"/>
        </w:rPr>
        <w:t>لا تثبيت ممكن في بيئة العمل</w:t>
      </w:r>
      <w:r>
        <w:rPr>
          <w:rtl w:val="true"/>
        </w:rPr>
        <w:t>)</w:t>
      </w:r>
      <w:r>
        <w:rPr>
          <w:rtl w:val="true"/>
        </w:rPr>
        <w:t xml:space="preserve">؛ </w:t>
      </w:r>
      <w:r>
        <w:rPr>
          <w:b/>
          <w:b/>
          <w:bCs/>
          <w:rtl w:val="true"/>
        </w:rPr>
        <w:t>الإصدارات المعتمدة للتحقق</w:t>
      </w:r>
      <w:r>
        <w:rPr>
          <w:rtl w:val="true"/>
        </w:rPr>
        <w:t xml:space="preserve">: </w:t>
      </w:r>
      <w:r>
        <w:rPr/>
        <w:t>Python 3.13.17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>numpy 2.5.3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>pandas 3.0.5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>starlette 1.7.0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>uvicorn 0.54.0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>pydantic 2.13.5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>Node v22.22.0</w:t>
      </w:r>
      <w:r>
        <w:rPr>
          <w:rtl w:val="true"/>
        </w:rPr>
        <w:t xml:space="preserve">، وهي المسجَّلة في </w:t>
      </w:r>
      <w:r>
        <w:rPr>
          <w:rStyle w:val="VerbatimChar"/>
        </w:rPr>
        <w:t>‎</w:t>
      </w:r>
      <w:r>
        <w:rPr>
          <w:rStyle w:val="VerbatimChar"/>
        </w:rPr>
        <w:t>run_meta.json‎</w:t>
      </w:r>
      <w:r>
        <w:rPr>
          <w:rtl w:val="true"/>
        </w:rPr>
        <w:t>.</w:t>
      </w:r>
    </w:p>
    <w:p>
      <w:pPr>
        <w:pStyle w:val="Compact"/>
        <w:numPr>
          <w:ilvl w:val="0"/>
          <w:numId w:val="17"/>
        </w:numPr>
        <w:bidi w:val="1"/>
        <w:rPr/>
      </w:pPr>
      <w:r>
        <w:rPr/>
        <w:t>Node.js</w:t>
      </w:r>
      <w:r>
        <w:rPr>
          <w:rtl w:val="true"/>
        </w:rPr>
        <w:t xml:space="preserve"> </w:t>
      </w:r>
      <w:r>
        <w:rPr>
          <w:rtl w:val="true"/>
        </w:rPr>
        <w:t xml:space="preserve">مع </w:t>
      </w:r>
      <w:r>
        <w:rPr>
          <w:rStyle w:val="VerbatimChar"/>
        </w:rPr>
        <w:t>‎</w:t>
      </w:r>
      <w:r>
        <w:rPr>
          <w:rStyle w:val="VerbatimChar"/>
        </w:rPr>
        <w:t>typescript‎</w:t>
      </w:r>
      <w:r>
        <w:rPr>
          <w:rtl w:val="true"/>
        </w:rPr>
        <w:t xml:space="preserve"> </w:t>
      </w:r>
      <w:r>
        <w:rPr>
          <w:rtl w:val="true"/>
        </w:rPr>
        <w:t xml:space="preserve">عالمياً </w:t>
      </w:r>
      <w:r>
        <w:rPr>
          <w:rtl w:val="true"/>
        </w:rPr>
        <w:t>(</w:t>
      </w:r>
      <w:r>
        <w:rPr>
          <w:rtl w:val="true"/>
        </w:rPr>
        <w:t xml:space="preserve">الأمر </w:t>
      </w:r>
      <w:r>
        <w:rPr>
          <w:rStyle w:val="VerbatimChar"/>
        </w:rPr>
        <w:t>‎</w:t>
      </w:r>
      <w:r>
        <w:rPr>
          <w:rStyle w:val="VerbatimChar"/>
        </w:rPr>
        <w:t>tsc‎</w:t>
      </w:r>
      <w:r>
        <w:rPr>
          <w:rtl w:val="true"/>
        </w:rPr>
        <w:t>)</w:t>
      </w:r>
      <w:r>
        <w:rPr>
          <w:rtl w:val="true"/>
        </w:rPr>
        <w:t>، و</w:t>
      </w:r>
      <w:r>
        <w:rPr/>
        <w:t>Playwright</w:t>
      </w:r>
      <w:r>
        <w:rPr>
          <w:rtl w:val="true"/>
        </w:rPr>
        <w:t xml:space="preserve"> </w:t>
      </w:r>
      <w:r>
        <w:rPr>
          <w:rtl w:val="true"/>
        </w:rPr>
        <w:t>العالمي للقطات فقط؛ و</w:t>
      </w:r>
      <w:r>
        <w:rPr>
          <w:rStyle w:val="VerbatimChar"/>
        </w:rPr>
        <w:t>‎</w:t>
      </w:r>
      <w:r>
        <w:rPr>
          <w:rStyle w:val="VerbatimChar"/>
        </w:rPr>
        <w:t>git‎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bash‎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curl‎</w:t>
      </w:r>
      <w:r>
        <w:rPr>
          <w:rtl w:val="true"/>
        </w:rPr>
        <w:t xml:space="preserve"> </w:t>
      </w:r>
      <w:r>
        <w:rPr>
          <w:rtl w:val="true"/>
        </w:rPr>
        <w:t>والاتصال بـ</w:t>
      </w:r>
      <w:r>
        <w:rPr/>
        <w:t>GitHub</w:t>
      </w:r>
      <w:r>
        <w:rPr>
          <w:rtl w:val="true"/>
        </w:rPr>
        <w:t>.</w:t>
      </w:r>
    </w:p>
    <w:p>
      <w:pPr>
        <w:pStyle w:val="Compact"/>
        <w:numPr>
          <w:ilvl w:val="0"/>
          <w:numId w:val="18"/>
        </w:numPr>
        <w:bidi w:val="1"/>
        <w:rPr/>
      </w:pPr>
      <w:r>
        <w:rPr>
          <w:rtl w:val="true"/>
        </w:rPr>
        <w:t xml:space="preserve">مساحة </w:t>
      </w:r>
      <w:r>
        <w:rPr/>
        <w:t xml:space="preserve">‎≈‎ </w:t>
      </w:r>
      <w:r>
        <w:rPr/>
        <w:t>825 MB</w:t>
      </w:r>
      <w:r>
        <w:rPr>
          <w:rtl w:val="true"/>
        </w:rPr>
        <w:t xml:space="preserve"> </w:t>
      </w:r>
      <w:r>
        <w:rPr>
          <w:rtl w:val="true"/>
        </w:rPr>
        <w:t>للبيانات الخام و</w:t>
      </w:r>
      <w:r>
        <w:rPr/>
        <w:t xml:space="preserve">‎≈‎ </w:t>
      </w:r>
      <w:r>
        <w:rPr/>
        <w:t>1.3 GB</w:t>
      </w:r>
      <w:r>
        <w:rPr>
          <w:rtl w:val="true"/>
        </w:rPr>
        <w:t xml:space="preserve"> </w:t>
      </w:r>
      <w:r>
        <w:rPr>
          <w:rtl w:val="true"/>
        </w:rPr>
        <w:t xml:space="preserve">للذاكرة المؤقتة؛ وأقصى </w:t>
      </w:r>
      <w:r>
        <w:rPr/>
        <w:t>RSS ‎≈‎ 550 MB</w:t>
      </w:r>
      <w:r>
        <w:rPr>
          <w:rtl w:val="true"/>
        </w:rPr>
        <w:t xml:space="preserve"> </w:t>
      </w:r>
      <w:r>
        <w:rPr>
          <w:rtl w:val="true"/>
        </w:rPr>
        <w:t xml:space="preserve">لكل عملية؛ والتشغيل الكامل مصمَّم لأربع أنوية </w:t>
      </w:r>
      <w:r>
        <w:rPr>
          <w:rtl w:val="true"/>
        </w:rPr>
        <w:t>(</w:t>
      </w:r>
      <w:r>
        <w:rPr>
          <w:rStyle w:val="VerbatimChar"/>
        </w:rPr>
        <w:t>‎--workers 4‎</w:t>
      </w:r>
      <w:r>
        <w:rPr>
          <w:rtl w:val="true"/>
        </w:rPr>
        <w:t>).</w:t>
      </w:r>
      <w:bookmarkEnd w:id="15"/>
    </w:p>
    <w:p>
      <w:pPr>
        <w:pStyle w:val="Heading2"/>
        <w:bidi w:val="1"/>
        <w:rPr/>
      </w:pPr>
      <w:bookmarkStart w:id="16" w:name="__RefHeading___Toc9793_3930247226"/>
      <w:bookmarkStart w:id="17" w:name="الاستنساخ-وتحميل-البيانات-والتحقق"/>
      <w:bookmarkEnd w:id="16"/>
      <w:r>
        <w:rPr/>
        <w:t>2.2</w:t>
      </w:r>
      <w:r>
        <w:rPr>
          <w:rtl w:val="true"/>
        </w:rPr>
        <w:t xml:space="preserve"> </w:t>
      </w:r>
      <w:r>
        <w:rPr>
          <w:rtl w:val="true"/>
        </w:rPr>
        <w:t>الاستنساخ وتحميل البيانات والتحقق</w:t>
      </w:r>
    </w:p>
    <w:p>
      <w:pPr>
        <w:pStyle w:val="SourceCode"/>
        <w:bidi w:val="0"/>
        <w:jc w:val="left"/>
        <w:rPr/>
      </w:pPr>
      <w:r>
        <w:rPr>
          <w:rStyle w:val="VerbatimChar"/>
        </w:rPr>
        <w:t>git clone &lt;</w:t>
      </w:r>
      <w:r>
        <w:rPr>
          <w:rStyle w:val="VerbatimChar"/>
          <w:rtl w:val="true"/>
        </w:rPr>
        <w:t>عنوان</w:t>
      </w:r>
      <w:r>
        <w:rPr>
          <w:rStyle w:val="VerbatimChar"/>
          <w:rtl w:val="true"/>
        </w:rPr>
        <w:t>-</w:t>
      </w:r>
      <w:r>
        <w:rPr>
          <w:rStyle w:val="VerbatimChar"/>
          <w:rtl w:val="true"/>
        </w:rPr>
        <w:t>المستودع</w:t>
      </w:r>
      <w:r>
        <w:rPr>
          <w:rStyle w:val="VerbatimChar"/>
        </w:rPr>
        <w:t>&gt; rec-eLearning-sys</w:t>
      </w:r>
      <w:r>
        <w:rPr/>
        <w:br/>
      </w:r>
      <w:r>
        <w:rPr>
          <w:rStyle w:val="VerbatimChar"/>
        </w:rPr>
        <w:t>cd rec-eLearning-sys</w:t>
      </w:r>
      <w:r>
        <w:rPr/>
        <w:br/>
      </w:r>
      <w:r>
        <w:rPr>
          <w:rStyle w:val="VerbatimChar"/>
        </w:rPr>
        <w:t xml:space="preserve">bash data/download.sh          # </w:t>
      </w:r>
      <w:r>
        <w:rPr>
          <w:rStyle w:val="VerbatimChar"/>
          <w:rtl w:val="true"/>
        </w:rPr>
        <w:t>يستنسخ مرآتين من</w:t>
      </w:r>
      <w:r>
        <w:rPr>
          <w:rStyle w:val="VerbatimChar"/>
        </w:rPr>
        <w:t xml:space="preserve"> </w:t>
      </w:r>
      <w:r>
        <w:rPr>
          <w:rStyle w:val="VerbatimChar"/>
        </w:rPr>
        <w:t>GitHub</w:t>
      </w:r>
      <w:r>
        <w:rPr>
          <w:rStyle w:val="VerbatimChar"/>
        </w:rPr>
        <w:t xml:space="preserve">، </w:t>
      </w:r>
      <w:r>
        <w:rPr>
          <w:rStyle w:val="VerbatimChar"/>
          <w:rtl w:val="true"/>
        </w:rPr>
        <w:t>ثم يستدعي</w:t>
      </w:r>
      <w:r>
        <w:rPr>
          <w:rStyle w:val="VerbatimChar"/>
        </w:rPr>
        <w:t xml:space="preserve"> </w:t>
      </w:r>
      <w:r>
        <w:rPr>
          <w:rStyle w:val="VerbatimChar"/>
        </w:rPr>
        <w:t>verify_oulad.py</w:t>
      </w:r>
      <w:r>
        <w:rPr/>
        <w:br/>
      </w:r>
      <w:r>
        <w:rPr>
          <w:rStyle w:val="VerbatimChar"/>
        </w:rPr>
        <w:t xml:space="preserve">python3 data/verify_oulad.py   # </w:t>
      </w:r>
      <w:r>
        <w:rPr>
          <w:rStyle w:val="VerbatimChar"/>
          <w:rtl w:val="true"/>
        </w:rPr>
        <w:t>يعيد التحقق وحده</w:t>
      </w:r>
      <w:r>
        <w:rPr>
          <w:rStyle w:val="VerbatimChar"/>
        </w:rPr>
        <w:t xml:space="preserve"> </w:t>
      </w:r>
      <w:r>
        <w:rPr>
          <w:rStyle w:val="VerbatimChar"/>
        </w:rPr>
        <w:t>(</w:t>
      </w:r>
      <w:r>
        <w:rPr>
          <w:rStyle w:val="VerbatimChar"/>
          <w:rtl w:val="true"/>
        </w:rPr>
        <w:t>يطبع</w:t>
      </w:r>
      <w:r>
        <w:rPr>
          <w:rStyle w:val="VerbatimChar"/>
        </w:rPr>
        <w:t xml:space="preserve"> </w:t>
      </w:r>
      <w:r>
        <w:rPr>
          <w:rStyle w:val="VerbatimChar"/>
        </w:rPr>
        <w:t>integrity: PASS)</w:t>
      </w:r>
    </w:p>
    <w:p>
      <w:pPr>
        <w:pStyle w:val="Normal"/>
        <w:bidi w:val="1"/>
        <w:rPr/>
      </w:pPr>
      <w:r>
        <w:rPr>
          <w:rStyle w:val="VerbatimChar"/>
        </w:rPr>
        <w:t>‎</w:t>
      </w:r>
      <w:r>
        <w:rPr>
          <w:rStyle w:val="VerbatimChar"/>
        </w:rPr>
        <w:t>data/download.sh‎</w:t>
      </w:r>
      <w:r>
        <w:rPr>
          <w:rtl w:val="true"/>
        </w:rPr>
        <w:t xml:space="preserve"> </w:t>
      </w:r>
      <w:r>
        <w:rPr>
          <w:rtl w:val="true"/>
        </w:rPr>
        <w:t xml:space="preserve">يستنسخ مرآة </w:t>
      </w:r>
      <w:r>
        <w:rPr>
          <w:rStyle w:val="VerbatimChar"/>
        </w:rPr>
        <w:t>‎</w:t>
      </w:r>
      <w:r>
        <w:rPr>
          <w:rStyle w:val="VerbatimChar"/>
        </w:rPr>
        <w:t>LuongAnh1/oulad-data-warehouse‎</w:t>
      </w:r>
      <w:r>
        <w:rPr>
          <w:rtl w:val="true"/>
        </w:rPr>
        <w:t xml:space="preserve"> </w:t>
      </w:r>
      <w:r>
        <w:rPr>
          <w:rtl w:val="true"/>
        </w:rPr>
        <w:t xml:space="preserve">لأجزاء </w:t>
      </w:r>
      <w:r>
        <w:rPr>
          <w:rStyle w:val="VerbatimChar"/>
        </w:rPr>
        <w:t>‎</w:t>
      </w:r>
      <w:r>
        <w:rPr>
          <w:rStyle w:val="VerbatimChar"/>
        </w:rPr>
        <w:t>studentVle_*.csv‎</w:t>
      </w:r>
      <w:r>
        <w:rPr>
          <w:rtl w:val="true"/>
        </w:rPr>
        <w:t xml:space="preserve"> </w:t>
      </w:r>
      <w:r>
        <w:rPr>
          <w:rtl w:val="true"/>
        </w:rPr>
        <w:t xml:space="preserve">الثمانية ومرآة </w:t>
      </w:r>
      <w:r>
        <w:rPr>
          <w:rStyle w:val="VerbatimChar"/>
        </w:rPr>
        <w:t>‎</w:t>
      </w:r>
      <w:r>
        <w:rPr>
          <w:rStyle w:val="VerbatimChar"/>
        </w:rPr>
        <w:t>reyquiroz/OULAD_CourseAware‎</w:t>
      </w:r>
      <w:r>
        <w:rPr>
          <w:rtl w:val="true"/>
        </w:rPr>
        <w:t xml:space="preserve"> </w:t>
      </w:r>
      <w:r>
        <w:rPr>
          <w:rtl w:val="true"/>
        </w:rPr>
        <w:t xml:space="preserve">للجداول الستة الصغيرة إلى </w:t>
      </w:r>
      <w:r>
        <w:rPr>
          <w:rStyle w:val="VerbatimChar"/>
        </w:rPr>
        <w:t>‎</w:t>
      </w:r>
      <w:r>
        <w:rPr>
          <w:rStyle w:val="VerbatimChar"/>
        </w:rPr>
        <w:t>data/raw/oulad/‎</w:t>
      </w:r>
      <w:r>
        <w:rPr>
          <w:rtl w:val="true"/>
        </w:rPr>
        <w:t xml:space="preserve">. </w:t>
      </w:r>
      <w:r>
        <w:rPr>
          <w:rtl w:val="true"/>
        </w:rPr>
        <w:t xml:space="preserve">والاستشهاد في الرسالة بالمصدر الرسمي </w:t>
      </w:r>
      <w:r>
        <w:rPr>
          <w:rtl w:val="true"/>
        </w:rPr>
        <w:t>(</w:t>
      </w:r>
      <w:r>
        <w:rPr/>
        <w:t>Kuzilek</w:t>
      </w:r>
      <w:r>
        <w:rPr>
          <w:rtl w:val="true"/>
        </w:rPr>
        <w:t xml:space="preserve"> </w:t>
      </w:r>
      <w:r>
        <w:rPr>
          <w:rtl w:val="true"/>
        </w:rPr>
        <w:t xml:space="preserve">وآخرون، </w:t>
      </w:r>
      <w:r>
        <w:rPr/>
        <w:t>Scientific Data 4:170171</w:t>
      </w:r>
      <w:r>
        <w:rPr/>
        <w:t xml:space="preserve">، </w:t>
      </w:r>
      <w:r>
        <w:rPr/>
        <w:t>CC BY 4.0</w:t>
      </w:r>
      <w:r>
        <w:rPr>
          <w:rtl w:val="true"/>
        </w:rPr>
        <w:t>).</w:t>
      </w:r>
    </w:p>
    <w:p>
      <w:pPr>
        <w:pStyle w:val="Normal"/>
        <w:bidi w:val="1"/>
        <w:rPr/>
      </w:pPr>
      <w:r>
        <w:rPr>
          <w:rStyle w:val="VerbatimChar"/>
        </w:rPr>
        <w:t>‎</w:t>
      </w:r>
      <w:r>
        <w:rPr>
          <w:rStyle w:val="VerbatimChar"/>
        </w:rPr>
        <w:t>data/verify_oulad.py‎</w:t>
      </w:r>
      <w:r>
        <w:rPr>
          <w:rtl w:val="true"/>
        </w:rPr>
        <w:t xml:space="preserve"> </w:t>
      </w:r>
      <w:r>
        <w:rPr>
          <w:rtl w:val="true"/>
        </w:rPr>
        <w:t xml:space="preserve">يعيد بناء </w:t>
      </w:r>
      <w:r>
        <w:rPr>
          <w:rStyle w:val="VerbatimChar"/>
        </w:rPr>
        <w:t>‎</w:t>
      </w:r>
      <w:r>
        <w:rPr>
          <w:rStyle w:val="VerbatimChar"/>
        </w:rPr>
        <w:t>studentVle.csv‎</w:t>
      </w:r>
      <w:r>
        <w:rPr>
          <w:rtl w:val="true"/>
        </w:rPr>
        <w:t xml:space="preserve"> </w:t>
      </w:r>
      <w:r>
        <w:rPr>
          <w:rtl w:val="true"/>
        </w:rPr>
        <w:t xml:space="preserve">من الأجزاء الثمانية </w:t>
      </w:r>
      <w:r>
        <w:rPr>
          <w:rtl w:val="true"/>
        </w:rPr>
        <w:t>(</w:t>
      </w:r>
      <w:r>
        <w:rPr>
          <w:rtl w:val="true"/>
        </w:rPr>
        <w:t xml:space="preserve">يطبّق اقتباس كل الحقول ونهايات الأسطر </w:t>
      </w:r>
      <w:r>
        <w:rPr/>
        <w:t>CRLF</w:t>
      </w:r>
      <w:r>
        <w:rPr>
          <w:rtl w:val="true"/>
        </w:rPr>
        <w:t xml:space="preserve"> </w:t>
      </w:r>
      <w:r>
        <w:rPr>
          <w:rtl w:val="true"/>
        </w:rPr>
        <w:t>لتطابق الملف الأصلي بايتاً</w:t>
      </w:r>
      <w:r>
        <w:rPr>
          <w:rtl w:val="true"/>
        </w:rPr>
        <w:t>)</w:t>
      </w:r>
      <w:r>
        <w:rPr>
          <w:rtl w:val="true"/>
        </w:rPr>
        <w:t xml:space="preserve">، ثم يقارن </w:t>
      </w:r>
      <w:r>
        <w:rPr/>
        <w:t>MD5</w:t>
      </w:r>
      <w:r>
        <w:rPr>
          <w:rtl w:val="true"/>
        </w:rPr>
        <w:t xml:space="preserve"> </w:t>
      </w:r>
      <w:r>
        <w:rPr>
          <w:rtl w:val="true"/>
        </w:rPr>
        <w:t>للملفات السبعة بـ</w:t>
      </w:r>
      <w:r>
        <w:rPr>
          <w:rStyle w:val="VerbatimChar"/>
        </w:rPr>
        <w:t>‎</w:t>
      </w:r>
      <w:r>
        <w:rPr>
          <w:rStyle w:val="VerbatimChar"/>
        </w:rPr>
        <w:t>data/oulad_md5_reference.txt‎</w:t>
      </w:r>
      <w:r>
        <w:rPr>
          <w:rtl w:val="true"/>
        </w:rPr>
        <w:t xml:space="preserve"> </w:t>
      </w:r>
      <w:r>
        <w:rPr>
          <w:rtl w:val="true"/>
        </w:rPr>
        <w:t xml:space="preserve">وعدد الصفوف </w:t>
      </w:r>
      <w:r>
        <w:rPr>
          <w:rtl w:val="true"/>
        </w:rPr>
        <w:t>(</w:t>
      </w:r>
      <w:r>
        <w:rPr/>
        <w:t>10,655,280</w:t>
      </w:r>
      <w:r>
        <w:rPr>
          <w:rtl w:val="true"/>
        </w:rPr>
        <w:t xml:space="preserve">) </w:t>
      </w:r>
      <w:r>
        <w:rPr>
          <w:rtl w:val="true"/>
        </w:rPr>
        <w:t>ويخرج برمز غير صفري عند أي اختلاف</w:t>
      </w:r>
      <w:r>
        <w:rPr>
          <w:rtl w:val="true"/>
        </w:rPr>
        <w:t xml:space="preserve">. </w:t>
      </w:r>
      <w:r>
        <w:rPr>
          <w:rtl w:val="true"/>
        </w:rPr>
        <w:t>المخرج الفعلي عند التحقق</w:t>
      </w:r>
      <w:r>
        <w:rPr>
          <w:rtl w:val="true"/>
        </w:rPr>
        <w:t>:</w:t>
      </w:r>
    </w:p>
    <w:p>
      <w:pPr>
        <w:pStyle w:val="SourceCode"/>
        <w:bidi w:val="0"/>
        <w:jc w:val="left"/>
        <w:rPr/>
      </w:pPr>
      <w:r>
        <w:rPr>
          <w:rStyle w:val="VerbatimChar"/>
        </w:rPr>
        <w:t>rebuilt studentVle.csv: 10,655,280 rows (published: 10,655,280)</w:t>
      </w:r>
      <w:r>
        <w:rPr/>
        <w:br/>
      </w:r>
      <w:r>
        <w:rPr>
          <w:rStyle w:val="VerbatimChar"/>
        </w:rPr>
        <w:t>OK   assessments.csv            6126f9d435767bcc70134b46f21c2a90  expected=6126f9d4...</w:t>
      </w:r>
      <w:r>
        <w:rPr/>
        <w:br/>
      </w:r>
      <w:r>
        <w:rPr>
          <w:rStyle w:val="VerbatimChar"/>
        </w:rPr>
        <w:t>...</w:t>
      </w:r>
      <w:r>
        <w:rPr/>
        <w:br/>
      </w:r>
      <w:r>
        <w:rPr>
          <w:rStyle w:val="VerbatimChar"/>
        </w:rPr>
        <w:t>OK   studentVle.csv             b8aae6f4ffd1523319aeb56d66b17f72  expected=b8aae6f4...</w:t>
      </w:r>
      <w:r>
        <w:rPr/>
        <w:br/>
      </w:r>
      <w:r>
        <w:rPr>
          <w:rStyle w:val="VerbatimChar"/>
        </w:rPr>
        <w:t>OK   vle.csv                    0e7ef38c483daca42900ca426b66f8da  expected=0e7ef38c...</w:t>
      </w:r>
      <w:r>
        <w:rPr/>
        <w:br/>
      </w:r>
      <w:r>
        <w:rPr>
          <w:rStyle w:val="VerbatimChar"/>
        </w:rPr>
        <w:t>integrity: PASS</w:t>
      </w:r>
    </w:p>
    <w:p>
      <w:pPr>
        <w:pStyle w:val="Normal"/>
        <w:bidi w:val="1"/>
        <w:rPr/>
      </w:pPr>
      <w:r>
        <w:rPr>
          <w:rtl w:val="true"/>
        </w:rPr>
        <w:t>أول تحميل لـ</w:t>
      </w:r>
      <w:r>
        <w:rPr>
          <w:rStyle w:val="VerbatimChar"/>
        </w:rPr>
        <w:t>‎</w:t>
      </w:r>
      <w:r>
        <w:rPr>
          <w:rStyle w:val="VerbatimChar"/>
        </w:rPr>
        <w:t>studentVle.csv‎</w:t>
      </w:r>
      <w:r>
        <w:rPr>
          <w:rtl w:val="true"/>
        </w:rPr>
        <w:t xml:space="preserve"> </w:t>
      </w:r>
      <w:r>
        <w:rPr>
          <w:rtl w:val="true"/>
        </w:rPr>
        <w:t xml:space="preserve">عبر </w:t>
      </w:r>
      <w:r>
        <w:rPr>
          <w:rStyle w:val="VerbatimChar"/>
        </w:rPr>
        <w:t>‎</w:t>
      </w:r>
      <w:r>
        <w:rPr>
          <w:rStyle w:val="VerbatimChar"/>
        </w:rPr>
        <w:t>data.load_daily_events‎</w:t>
      </w:r>
      <w:r>
        <w:rPr>
          <w:rtl w:val="true"/>
        </w:rPr>
        <w:t xml:space="preserve"> </w:t>
      </w:r>
      <w:r>
        <w:rPr>
          <w:rtl w:val="true"/>
        </w:rPr>
        <w:t xml:space="preserve">يستغرق </w:t>
      </w:r>
      <w:r>
        <w:rPr/>
        <w:t xml:space="preserve">‎≈‎ </w:t>
      </w:r>
      <w:r>
        <w:rPr/>
        <w:t>15</w:t>
      </w:r>
      <w:r>
        <w:rPr>
          <w:rtl w:val="true"/>
        </w:rPr>
        <w:t xml:space="preserve"> </w:t>
      </w:r>
      <w:r>
        <w:rPr>
          <w:rtl w:val="true"/>
        </w:rPr>
        <w:t xml:space="preserve">ثانية، ثم يحفظ ذاكرة مؤقتة في </w:t>
      </w:r>
      <w:r>
        <w:rPr>
          <w:rStyle w:val="VerbatimChar"/>
        </w:rPr>
        <w:t>‎</w:t>
      </w:r>
      <w:r>
        <w:rPr>
          <w:rStyle w:val="VerbatimChar"/>
        </w:rPr>
        <w:t>data/cache/daily_events_dev_‎&lt;‎fingerprint‎&gt;‎.pkl‎</w:t>
      </w:r>
      <w:r>
        <w:rPr>
          <w:rtl w:val="true"/>
        </w:rPr>
        <w:t xml:space="preserve"> (</w:t>
      </w:r>
      <w:r>
        <w:rPr>
          <w:rtl w:val="true"/>
        </w:rPr>
        <w:t xml:space="preserve">للعروض التسعة </w:t>
      </w:r>
      <w:r>
        <w:rPr/>
        <w:t>2013</w:t>
      </w:r>
      <w:r>
        <w:rPr>
          <w:rtl w:val="true"/>
        </w:rPr>
        <w:t xml:space="preserve"> </w:t>
      </w:r>
      <w:r>
        <w:rPr>
          <w:rtl w:val="true"/>
        </w:rPr>
        <w:t>وحدها</w:t>
      </w:r>
      <w:r>
        <w:rPr>
          <w:rtl w:val="true"/>
        </w:rPr>
        <w:t>).</w:t>
      </w:r>
      <w:bookmarkEnd w:id="17"/>
    </w:p>
    <w:p>
      <w:pPr>
        <w:pStyle w:val="Heading2"/>
        <w:bidi w:val="1"/>
        <w:rPr/>
      </w:pPr>
      <w:bookmarkStart w:id="18" w:name="__RefHeading___Toc9795_3930247226"/>
      <w:bookmarkStart w:id="19" w:name="تشغيل-الاختبارات"/>
      <w:bookmarkEnd w:id="18"/>
      <w:r>
        <w:rPr/>
        <w:t>2.3</w:t>
      </w:r>
      <w:r>
        <w:rPr>
          <w:rtl w:val="true"/>
        </w:rPr>
        <w:t xml:space="preserve"> </w:t>
      </w:r>
      <w:r>
        <w:rPr>
          <w:rtl w:val="true"/>
        </w:rPr>
        <w:t>تشغيل الاختبارات</w:t>
      </w:r>
    </w:p>
    <w:p>
      <w:pPr>
        <w:pStyle w:val="Normal"/>
        <w:bidi w:val="1"/>
        <w:rPr/>
      </w:pPr>
      <w:r>
        <w:rPr>
          <w:rtl w:val="true"/>
        </w:rPr>
        <w:t xml:space="preserve">الأعداد أدناه مقيسة في </w:t>
      </w:r>
      <w:r>
        <w:rPr/>
        <w:t>2026</w:t>
      </w:r>
      <w:r>
        <w:rPr>
          <w:rtl w:val="true"/>
        </w:rPr>
        <w:t>-</w:t>
      </w:r>
      <w:r>
        <w:rPr/>
        <w:t>10</w:t>
      </w:r>
      <w:r>
        <w:rPr>
          <w:rtl w:val="true"/>
        </w:rPr>
        <w:t>-</w:t>
      </w:r>
      <w:r>
        <w:rPr/>
        <w:t>25</w:t>
      </w:r>
      <w:r>
        <w:rPr>
          <w:rtl w:val="true"/>
        </w:rPr>
        <w:t xml:space="preserve"> </w:t>
      </w:r>
      <w:r>
        <w:rPr>
          <w:rtl w:val="true"/>
        </w:rPr>
        <w:t xml:space="preserve">على </w:t>
      </w:r>
      <w:r>
        <w:rPr/>
        <w:t xml:space="preserve">commit </w:t>
      </w:r>
      <w:r>
        <w:rPr>
          <w:rStyle w:val="VerbatimChar"/>
        </w:rPr>
        <w:t>‎20eeb98‎</w:t>
      </w:r>
      <w:r>
        <w:rPr>
          <w:rtl w:val="true"/>
        </w:rPr>
        <w:t xml:space="preserve"> (</w:t>
      </w:r>
      <w:r>
        <w:rPr/>
        <w:t>4</w:t>
      </w:r>
      <w:r>
        <w:rPr>
          <w:rtl w:val="true"/>
        </w:rPr>
        <w:t xml:space="preserve"> </w:t>
      </w:r>
      <w:r>
        <w:rPr>
          <w:rtl w:val="true"/>
        </w:rPr>
        <w:t>أنوية</w:t>
      </w:r>
      <w:r>
        <w:rPr>
          <w:rtl w:val="true"/>
        </w:rPr>
        <w:t>):</w:t>
      </w:r>
    </w:p>
    <w:p>
      <w:pPr>
        <w:pStyle w:val="SourceCode"/>
        <w:bidi w:val="0"/>
        <w:jc w:val="left"/>
        <w:rPr/>
      </w:pPr>
      <w:r>
        <w:rPr>
          <w:rStyle w:val="VerbatimChar"/>
        </w:rPr>
        <w:t xml:space="preserve">python3 -m unittest discover -s src/ml/tests               # 123 </w:t>
      </w:r>
      <w:r>
        <w:rPr>
          <w:rStyle w:val="VerbatimChar"/>
          <w:rtl w:val="true"/>
        </w:rPr>
        <w:t xml:space="preserve">اختباراً، ≈ </w:t>
      </w:r>
      <w:r>
        <w:rPr>
          <w:rStyle w:val="VerbatimChar"/>
        </w:rPr>
        <w:t>7</w:t>
      </w:r>
      <w:r>
        <w:rPr>
          <w:rStyle w:val="VerbatimChar"/>
          <w:rtl w:val="true"/>
        </w:rPr>
        <w:t xml:space="preserve"> </w:t>
      </w:r>
      <w:r>
        <w:rPr>
          <w:rStyle w:val="VerbatimChar"/>
          <w:rtl w:val="true"/>
        </w:rPr>
        <w:t>ث، بلا البيانات الخام</w:t>
      </w:r>
      <w:r>
        <w:rPr/>
        <w:br/>
      </w:r>
      <w:r>
        <w:rPr>
          <w:rStyle w:val="VerbatimChar"/>
        </w:rPr>
        <w:t>python3 -m unittest src.backend.tests.test_contract_no_risk src.backend.tests.test_static_errors</w:t>
      </w:r>
      <w:r>
        <w:rPr/>
        <w:br/>
      </w:r>
      <w:r>
        <w:rPr>
          <w:rStyle w:val="VerbatimChar"/>
        </w:rPr>
        <w:t xml:space="preserve">python3 -m unittest discover -s src/backend/tests -t .     # 52 </w:t>
      </w:r>
      <w:r>
        <w:rPr>
          <w:rStyle w:val="VerbatimChar"/>
          <w:rtl w:val="true"/>
        </w:rPr>
        <w:t xml:space="preserve">اختباراً، ≈ </w:t>
      </w:r>
      <w:r>
        <w:rPr>
          <w:rStyle w:val="VerbatimChar"/>
        </w:rPr>
        <w:t>120</w:t>
      </w:r>
      <w:r>
        <w:rPr>
          <w:rStyle w:val="VerbatimChar"/>
          <w:rtl w:val="true"/>
        </w:rPr>
        <w:t xml:space="preserve"> </w:t>
      </w:r>
      <w:r>
        <w:rPr>
          <w:rStyle w:val="VerbatimChar"/>
          <w:rtl w:val="true"/>
        </w:rPr>
        <w:t xml:space="preserve">ث </w:t>
      </w:r>
      <w:r>
        <w:rPr>
          <w:rStyle w:val="VerbatimChar"/>
          <w:rtl w:val="true"/>
        </w:rPr>
        <w:t>(</w:t>
      </w:r>
      <w:r>
        <w:rPr>
          <w:rStyle w:val="VerbatimChar"/>
          <w:rtl w:val="true"/>
        </w:rPr>
        <w:t>تحتاج البيانات</w:t>
      </w:r>
      <w:r>
        <w:rPr>
          <w:rStyle w:val="VerbatimChar"/>
          <w:rtl w:val="true"/>
        </w:rPr>
        <w:t>)</w:t>
      </w:r>
      <w:r>
        <w:rPr/>
        <w:br/>
      </w:r>
      <w:r>
        <w:rPr>
          <w:rStyle w:val="VerbatimChar"/>
        </w:rPr>
        <w:t xml:space="preserve">cd src/frontend &amp;&amp; tsc --noEmit -p tsconfig.json           # </w:t>
      </w:r>
      <w:r>
        <w:rPr>
          <w:rStyle w:val="VerbatimChar"/>
          <w:rtl w:val="true"/>
        </w:rPr>
        <w:t>فحص الأنواع</w:t>
      </w:r>
      <w:r>
        <w:rPr>
          <w:rStyle w:val="VerbatimChar"/>
        </w:rPr>
        <w:t xml:space="preserve"> </w:t>
      </w:r>
      <w:r>
        <w:rPr>
          <w:rStyle w:val="VerbatimChar"/>
        </w:rPr>
        <w:t>(strict)</w:t>
      </w:r>
    </w:p>
    <w:p>
      <w:pPr>
        <w:pStyle w:val="Normal"/>
        <w:bidi w:val="1"/>
        <w:rPr/>
      </w:pPr>
      <w:r>
        <w:rPr>
          <w:rtl w:val="true"/>
        </w:rPr>
        <w:t xml:space="preserve">اختبارات الخلفية تستعمل استيراداً نسبياً </w:t>
      </w:r>
      <w:r>
        <w:rPr>
          <w:rtl w:val="true"/>
        </w:rPr>
        <w:t>(</w:t>
      </w:r>
      <w:r>
        <w:rPr>
          <w:rStyle w:val="VerbatimChar"/>
        </w:rPr>
        <w:t>‎from .asgi_client import Client‎</w:t>
      </w:r>
      <w:r>
        <w:rPr>
          <w:rtl w:val="true"/>
        </w:rPr>
        <w:t>)</w:t>
      </w:r>
      <w:r>
        <w:rPr>
          <w:rtl w:val="true"/>
        </w:rPr>
        <w:t xml:space="preserve">، فلا بد من الخيار </w:t>
      </w:r>
      <w:r>
        <w:rPr>
          <w:rStyle w:val="VerbatimChar"/>
        </w:rPr>
        <w:t>‎</w:t>
      </w:r>
      <w:r>
        <w:rPr>
          <w:rStyle w:val="VerbatimChar"/>
        </w:rPr>
        <w:t>-t .‎</w:t>
      </w:r>
      <w:r>
        <w:rPr>
          <w:rtl w:val="true"/>
        </w:rPr>
        <w:t xml:space="preserve"> </w:t>
      </w:r>
      <w:r>
        <w:rPr>
          <w:rtl w:val="true"/>
        </w:rPr>
        <w:t xml:space="preserve">عند استعمال </w:t>
      </w:r>
      <w:r>
        <w:rPr>
          <w:rStyle w:val="VerbatimChar"/>
        </w:rPr>
        <w:t>‎</w:t>
      </w:r>
      <w:r>
        <w:rPr>
          <w:rStyle w:val="VerbatimChar"/>
        </w:rPr>
        <w:t>discover‎</w:t>
      </w:r>
      <w:r>
        <w:rPr>
          <w:rtl w:val="true"/>
        </w:rPr>
        <w:t xml:space="preserve">. </w:t>
      </w:r>
      <w:r>
        <w:rPr>
          <w:rtl w:val="true"/>
        </w:rPr>
        <w:t xml:space="preserve">الأمر </w:t>
      </w:r>
      <w:r>
        <w:rPr>
          <w:rStyle w:val="VerbatimChar"/>
        </w:rPr>
        <w:t>‎</w:t>
      </w:r>
      <w:r>
        <w:rPr>
          <w:rStyle w:val="VerbatimChar"/>
        </w:rPr>
        <w:t>discover -s src/backend/tests‎</w:t>
      </w:r>
      <w:r>
        <w:rPr>
          <w:rtl w:val="true"/>
        </w:rPr>
        <w:t xml:space="preserve"> </w:t>
      </w:r>
      <w:r>
        <w:rPr>
          <w:rtl w:val="true"/>
        </w:rPr>
        <w:t xml:space="preserve">بلا </w:t>
      </w:r>
      <w:r>
        <w:rPr>
          <w:rStyle w:val="VerbatimChar"/>
        </w:rPr>
        <w:t>‎</w:t>
      </w:r>
      <w:r>
        <w:rPr>
          <w:rStyle w:val="VerbatimChar"/>
        </w:rPr>
        <w:t>-t .‎</w:t>
      </w:r>
      <w:r>
        <w:rPr>
          <w:rtl w:val="true"/>
        </w:rPr>
        <w:t xml:space="preserve"> </w:t>
      </w:r>
      <w:r>
        <w:rPr>
          <w:rtl w:val="true"/>
        </w:rPr>
        <w:t xml:space="preserve">يفشل في استيراد ثلاث وحدات بالخطأ </w:t>
      </w:r>
      <w:r>
        <w:rPr>
          <w:rStyle w:val="VerbatimChar"/>
        </w:rPr>
        <w:t>‎</w:t>
      </w:r>
      <w:r>
        <w:rPr>
          <w:rStyle w:val="VerbatimChar"/>
        </w:rPr>
        <w:t>attempted relative import with no known parent package‎</w:t>
      </w:r>
      <w:r>
        <w:rPr>
          <w:rtl w:val="true"/>
        </w:rPr>
        <w:t xml:space="preserve"> (</w:t>
      </w:r>
      <w:r>
        <w:rPr>
          <w:rtl w:val="true"/>
        </w:rPr>
        <w:t>تحققنا منه</w:t>
      </w:r>
      <w:r>
        <w:rPr>
          <w:rtl w:val="true"/>
        </w:rPr>
        <w:t xml:space="preserve">: </w:t>
      </w:r>
      <w:r>
        <w:rPr>
          <w:rStyle w:val="VerbatimChar"/>
        </w:rPr>
        <w:t>‎Ran 18 tests … FAILED (errors=3)‎</w:t>
      </w:r>
      <w:r>
        <w:rPr>
          <w:rtl w:val="true"/>
        </w:rPr>
        <w:t>)</w:t>
      </w:r>
      <w:r>
        <w:rPr>
          <w:rtl w:val="true"/>
        </w:rPr>
        <w:t xml:space="preserve">، فلا يُستعمل مع </w:t>
      </w:r>
      <w:r>
        <w:rPr>
          <w:rStyle w:val="VerbatimChar"/>
        </w:rPr>
        <w:t>‎</w:t>
      </w:r>
      <w:r>
        <w:rPr>
          <w:rStyle w:val="VerbatimChar"/>
        </w:rPr>
        <w:t>-k‎</w:t>
      </w:r>
      <w:r>
        <w:rPr>
          <w:rtl w:val="true"/>
        </w:rPr>
        <w:t xml:space="preserve"> </w:t>
      </w:r>
      <w:r>
        <w:rPr>
          <w:rtl w:val="true"/>
        </w:rPr>
        <w:t>أيضاً</w:t>
      </w:r>
      <w:r>
        <w:rPr>
          <w:rtl w:val="true"/>
        </w:rPr>
        <w:t xml:space="preserve">. </w:t>
      </w:r>
      <w:r>
        <w:rPr>
          <w:rtl w:val="true"/>
        </w:rPr>
        <w:t xml:space="preserve">زمن الخلفية الكاملة يتراوح بين </w:t>
      </w:r>
      <w:r>
        <w:rPr/>
        <w:t xml:space="preserve">‎≈‎ </w:t>
      </w:r>
      <w:r>
        <w:rPr/>
        <w:t>25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 xml:space="preserve">‎≈‎ </w:t>
      </w:r>
      <w:r>
        <w:rPr/>
        <w:t>120</w:t>
      </w:r>
      <w:r>
        <w:rPr>
          <w:rtl w:val="true"/>
        </w:rPr>
        <w:t xml:space="preserve"> </w:t>
      </w:r>
      <w:r>
        <w:rPr>
          <w:rtl w:val="true"/>
        </w:rPr>
        <w:t xml:space="preserve">ثانية بحسب وجود عنقدة الخدمة المخزَّنة على القرص </w:t>
      </w:r>
      <w:r>
        <w:rPr>
          <w:rtl w:val="true"/>
        </w:rPr>
        <w:t>(§</w:t>
      </w:r>
      <w:r>
        <w:rPr/>
        <w:t>4.5</w:t>
      </w:r>
      <w:r>
        <w:rPr>
          <w:rtl w:val="true"/>
        </w:rPr>
        <w:t>).</w:t>
      </w:r>
      <w:bookmarkEnd w:id="19"/>
    </w:p>
    <w:p>
      <w:pPr>
        <w:pStyle w:val="Heading2"/>
        <w:bidi w:val="1"/>
        <w:rPr/>
      </w:pPr>
      <w:bookmarkStart w:id="20" w:name="__RefHeading___Toc9797_3930247226"/>
      <w:bookmarkStart w:id="21" w:name="إعادة-إنتاج-نتائج-التطوير"/>
      <w:bookmarkEnd w:id="20"/>
      <w:r>
        <w:rPr/>
        <w:t>2.4</w:t>
      </w:r>
      <w:r>
        <w:rPr>
          <w:rtl w:val="true"/>
        </w:rPr>
        <w:t xml:space="preserve"> </w:t>
      </w:r>
      <w:r>
        <w:rPr>
          <w:rtl w:val="true"/>
        </w:rPr>
        <w:t>إعادة إنتاج نتائج التطوير</w:t>
      </w:r>
    </w:p>
    <w:p>
      <w:pPr>
        <w:pStyle w:val="Normal"/>
        <w:bidi w:val="1"/>
        <w:rPr/>
      </w:pPr>
      <w:r>
        <w:rPr>
          <w:b/>
          <w:b/>
          <w:bCs/>
          <w:rtl w:val="true"/>
        </w:rPr>
        <w:t>أمر واحد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Style w:val="VerbatimChar"/>
        </w:rPr>
        <w:t>‎reproduce_dev‎</w:t>
      </w:r>
      <w:r>
        <w:rPr>
          <w:rtl w:val="true"/>
        </w:rPr>
        <w:t xml:space="preserve"> (</w:t>
      </w:r>
      <w:r>
        <w:rPr/>
        <w:t>D-62</w:t>
      </w:r>
      <w:r>
        <w:rPr>
          <w:rtl w:val="true"/>
        </w:rPr>
        <w:t xml:space="preserve"> </w:t>
      </w:r>
      <w:r>
        <w:rPr>
          <w:rtl w:val="true"/>
        </w:rPr>
        <w:t>ش</w:t>
      </w:r>
      <w:r>
        <w:rPr/>
        <w:t>5</w:t>
      </w:r>
      <w:r>
        <w:rPr>
          <w:rtl w:val="true"/>
        </w:rPr>
        <w:t xml:space="preserve">) </w:t>
      </w:r>
      <w:r>
        <w:rPr>
          <w:rtl w:val="true"/>
        </w:rPr>
        <w:t>يعيد إنتاج كل نتائج التطوير من ذاكرة مؤقتة فارغة ويقارنها بلقطة ما قبل التشغيل</w:t>
      </w:r>
      <w:r>
        <w:rPr>
          <w:rtl w:val="true"/>
        </w:rPr>
        <w:t>:</w:t>
      </w:r>
    </w:p>
    <w:p>
      <w:pPr>
        <w:pStyle w:val="SourceCode"/>
        <w:bidi w:val="0"/>
        <w:jc w:val="left"/>
        <w:rPr/>
      </w:pPr>
      <w:r>
        <w:rPr>
          <w:rStyle w:val="VerbatimChar"/>
        </w:rPr>
        <w:t xml:space="preserve">python3 -m src.ml.experiments.reproduce_dev              # ≈ 50 </w:t>
      </w:r>
      <w:r>
        <w:rPr>
          <w:rStyle w:val="VerbatimChar"/>
          <w:rtl w:val="true"/>
        </w:rPr>
        <w:t xml:space="preserve">دقيقة على </w:t>
      </w:r>
      <w:r>
        <w:rPr>
          <w:rStyle w:val="VerbatimChar"/>
        </w:rPr>
        <w:t>4</w:t>
      </w:r>
      <w:r>
        <w:rPr>
          <w:rStyle w:val="VerbatimChar"/>
          <w:rtl w:val="true"/>
        </w:rPr>
        <w:t xml:space="preserve"> </w:t>
      </w:r>
      <w:r>
        <w:rPr>
          <w:rStyle w:val="VerbatimChar"/>
          <w:rtl w:val="true"/>
        </w:rPr>
        <w:t>أنوية</w:t>
      </w:r>
      <w:r>
        <w:rPr/>
        <w:br/>
      </w:r>
      <w:r>
        <w:rPr>
          <w:rStyle w:val="VerbatimChar"/>
        </w:rPr>
        <w:t xml:space="preserve">python3 -m src.ml.experiments.reproduce_dev --diff-only  # </w:t>
      </w:r>
      <w:r>
        <w:rPr>
          <w:rStyle w:val="VerbatimChar"/>
          <w:rtl w:val="true"/>
        </w:rPr>
        <w:t>إعادة المقارنة وحدها مع اللقطة الأخيرة</w:t>
      </w:r>
    </w:p>
    <w:p>
      <w:pPr>
        <w:pStyle w:val="Normal"/>
        <w:bidi w:val="1"/>
        <w:rPr/>
      </w:pPr>
      <w:r>
        <w:rPr>
          <w:rtl w:val="true"/>
        </w:rPr>
        <w:t xml:space="preserve">يحفظ الأمر نسخة من </w:t>
      </w:r>
      <w:r>
        <w:rPr>
          <w:rStyle w:val="VerbatimChar"/>
        </w:rPr>
        <w:t>‎</w:t>
      </w:r>
      <w:r>
        <w:rPr>
          <w:rStyle w:val="VerbatimChar"/>
        </w:rPr>
        <w:t>results/dev2013/‎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results/frozen/‎</w:t>
      </w:r>
      <w:r>
        <w:rPr>
          <w:rtl w:val="true"/>
        </w:rPr>
        <w:t xml:space="preserve"> </w:t>
      </w:r>
      <w:r>
        <w:rPr>
          <w:rtl w:val="true"/>
        </w:rPr>
        <w:t xml:space="preserve">في </w:t>
      </w:r>
      <w:r>
        <w:rPr>
          <w:rStyle w:val="VerbatimChar"/>
        </w:rPr>
        <w:t>‎</w:t>
      </w:r>
      <w:r>
        <w:rPr>
          <w:rStyle w:val="VerbatimChar"/>
        </w:rPr>
        <w:t>data/repro_snapshot/‎</w:t>
      </w:r>
      <w:r>
        <w:rPr>
          <w:rtl w:val="true"/>
        </w:rPr>
        <w:t xml:space="preserve"> </w:t>
      </w:r>
      <w:r>
        <w:rPr>
          <w:rtl w:val="true"/>
        </w:rPr>
        <w:t xml:space="preserve">ويفرغ </w:t>
      </w:r>
      <w:r>
        <w:rPr>
          <w:rStyle w:val="VerbatimChar"/>
        </w:rPr>
        <w:t>‎</w:t>
      </w:r>
      <w:r>
        <w:rPr>
          <w:rStyle w:val="VerbatimChar"/>
        </w:rPr>
        <w:t>data/cache/‎</w:t>
      </w:r>
      <w:r>
        <w:rPr>
          <w:rtl w:val="true"/>
        </w:rPr>
        <w:t xml:space="preserve">، ثم يشغّل الخطوات الاثنتي عشرة </w:t>
      </w:r>
      <w:r>
        <w:rPr>
          <w:rtl w:val="true"/>
        </w:rPr>
        <w:t>(</w:t>
      </w:r>
      <w:r>
        <w:rPr>
          <w:rtl w:val="true"/>
        </w:rPr>
        <w:t xml:space="preserve">من </w:t>
      </w:r>
      <w:r>
        <w:rPr>
          <w:rStyle w:val="VerbatimChar"/>
        </w:rPr>
        <w:t>‎</w:t>
      </w:r>
      <w:r>
        <w:rPr>
          <w:rStyle w:val="VerbatimChar"/>
        </w:rPr>
        <w:t>eda‎</w:t>
      </w:r>
      <w:r>
        <w:rPr>
          <w:rtl w:val="true"/>
        </w:rPr>
        <w:t xml:space="preserve"> </w:t>
      </w:r>
      <w:r>
        <w:rPr>
          <w:rtl w:val="true"/>
        </w:rPr>
        <w:t xml:space="preserve">إلى </w:t>
      </w:r>
      <w:r>
        <w:rPr>
          <w:rStyle w:val="VerbatimChar"/>
        </w:rPr>
        <w:t>‎</w:t>
      </w:r>
      <w:r>
        <w:rPr>
          <w:rStyle w:val="VerbatimChar"/>
        </w:rPr>
        <w:t>report‎</w:t>
      </w:r>
      <w:r>
        <w:rPr>
          <w:rtl w:val="true"/>
        </w:rPr>
        <w:t xml:space="preserve">) </w:t>
      </w:r>
      <w:r>
        <w:rPr>
          <w:rtl w:val="true"/>
        </w:rPr>
        <w:t>كلاً في عملية مستقلة</w:t>
      </w:r>
      <w:r>
        <w:rPr>
          <w:rtl w:val="true"/>
        </w:rPr>
        <w:t xml:space="preserve">. </w:t>
      </w:r>
      <w:r>
        <w:rPr>
          <w:rtl w:val="true"/>
        </w:rPr>
        <w:t xml:space="preserve">بعد ذلك يقارن كل ملف بلقطته حرفياً بعد حجب الحقول المتقلبة وحدها </w:t>
      </w:r>
      <w:r>
        <w:rPr>
          <w:rtl w:val="true"/>
        </w:rPr>
        <w:t>(</w:t>
      </w:r>
      <w:r>
        <w:rPr>
          <w:rtl w:val="true"/>
        </w:rPr>
        <w:t>الأزمنة والتواريخ و</w:t>
      </w:r>
      <w:r>
        <w:rPr/>
        <w:t>hash</w:t>
      </w:r>
      <w:r>
        <w:rPr>
          <w:rtl w:val="true"/>
        </w:rPr>
        <w:t xml:space="preserve"> </w:t>
      </w:r>
      <w:r>
        <w:rPr>
          <w:rtl w:val="true"/>
        </w:rPr>
        <w:t>الـ</w:t>
      </w:r>
      <w:r>
        <w:rPr/>
        <w:t>commit</w:t>
      </w:r>
      <w:r>
        <w:rPr>
          <w:rtl w:val="true"/>
        </w:rPr>
        <w:t xml:space="preserve"> </w:t>
      </w:r>
      <w:r>
        <w:rPr>
          <w:rtl w:val="true"/>
        </w:rPr>
        <w:t>والذاكرة والسرعة</w:t>
      </w:r>
      <w:r>
        <w:rPr>
          <w:rtl w:val="true"/>
        </w:rPr>
        <w:t>)</w:t>
      </w:r>
      <w:r>
        <w:rPr>
          <w:rtl w:val="true"/>
        </w:rPr>
        <w:t xml:space="preserve">، ويكتب </w:t>
      </w:r>
      <w:r>
        <w:rPr>
          <w:rStyle w:val="VerbatimChar"/>
        </w:rPr>
        <w:t>‎</w:t>
      </w:r>
      <w:r>
        <w:rPr>
          <w:rStyle w:val="VerbatimChar"/>
        </w:rPr>
        <w:t>results/dev2013/repro_diff.md‎</w:t>
      </w:r>
      <w:r>
        <w:rPr>
          <w:rtl w:val="true"/>
        </w:rPr>
        <w:t xml:space="preserve"> (</w:t>
      </w:r>
      <w:r>
        <w:rPr>
          <w:rtl w:val="true"/>
        </w:rPr>
        <w:t xml:space="preserve">الحالة </w:t>
      </w:r>
      <w:r>
        <w:rPr>
          <w:rtl w:val="true"/>
        </w:rPr>
        <w:t>«</w:t>
      </w:r>
      <w:r>
        <w:rPr>
          <w:rtl w:val="true"/>
        </w:rPr>
        <w:t>مطابق</w:t>
      </w:r>
      <w:r>
        <w:rPr>
          <w:rtl w:val="true"/>
        </w:rPr>
        <w:t xml:space="preserve">» </w:t>
      </w:r>
      <w:r>
        <w:rPr>
          <w:rtl w:val="true"/>
        </w:rPr>
        <w:t xml:space="preserve">أو </w:t>
      </w:r>
      <w:r>
        <w:rPr>
          <w:rtl w:val="true"/>
        </w:rPr>
        <w:t>«</w:t>
      </w:r>
      <w:r>
        <w:rPr>
          <w:rtl w:val="true"/>
        </w:rPr>
        <w:t>فروق</w:t>
      </w:r>
      <w:r>
        <w:rPr>
          <w:rtl w:val="true"/>
        </w:rPr>
        <w:t xml:space="preserve">»)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repro_meta.json‎</w:t>
      </w:r>
      <w:r>
        <w:rPr>
          <w:rtl w:val="true"/>
        </w:rPr>
        <w:t xml:space="preserve"> (</w:t>
      </w:r>
      <w:r>
        <w:rPr>
          <w:rtl w:val="true"/>
        </w:rPr>
        <w:t>زمن كل خطوة</w:t>
      </w:r>
      <w:r>
        <w:rPr>
          <w:rtl w:val="true"/>
        </w:rPr>
        <w:t xml:space="preserve">). </w:t>
      </w:r>
      <w:r>
        <w:rPr>
          <w:b/>
          <w:b/>
          <w:bCs/>
          <w:rtl w:val="true"/>
        </w:rPr>
        <w:t>تُستكمل بعد التشغيل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حالة </w:t>
      </w:r>
      <w:r>
        <w:rPr>
          <w:rStyle w:val="VerbatimChar"/>
        </w:rPr>
        <w:t>‎</w:t>
      </w:r>
      <w:r>
        <w:rPr>
          <w:rStyle w:val="VerbatimChar"/>
        </w:rPr>
        <w:t>repro_diff.md‎</w:t>
      </w:r>
      <w:r>
        <w:rPr>
          <w:rtl w:val="true"/>
        </w:rPr>
        <w:t xml:space="preserve"> </w:t>
      </w:r>
      <w:r>
        <w:rPr>
          <w:rtl w:val="true"/>
        </w:rPr>
        <w:t xml:space="preserve">على </w:t>
      </w:r>
      <w:r>
        <w:rPr/>
        <w:t>commit</w:t>
      </w:r>
      <w:r>
        <w:rPr>
          <w:rtl w:val="true"/>
        </w:rPr>
        <w:t xml:space="preserve"> </w:t>
      </w:r>
      <w:r>
        <w:rPr>
          <w:rtl w:val="true"/>
        </w:rPr>
        <w:t xml:space="preserve">نظيف </w:t>
      </w:r>
      <w:r>
        <w:rPr>
          <w:rtl w:val="true"/>
        </w:rPr>
        <w:t>(§</w:t>
      </w:r>
      <w:r>
        <w:rPr/>
        <w:t>8.4</w:t>
      </w:r>
      <w:r>
        <w:rPr>
          <w:rtl w:val="true"/>
        </w:rPr>
        <w:t xml:space="preserve">). </w:t>
      </w:r>
      <w:r>
        <w:rPr>
          <w:rtl w:val="true"/>
        </w:rPr>
        <w:t xml:space="preserve">والتسلسل اليدوي المكافئ لما في </w:t>
      </w:r>
      <w:r>
        <w:rPr>
          <w:rStyle w:val="VerbatimChar"/>
        </w:rPr>
        <w:t>‎</w:t>
      </w:r>
      <w:r>
        <w:rPr>
          <w:rStyle w:val="VerbatimChar"/>
        </w:rPr>
        <w:t>src/ml/README.md‎</w:t>
      </w:r>
      <w:r>
        <w:rPr>
          <w:rtl w:val="true"/>
        </w:rPr>
        <w:t>:</w:t>
      </w:r>
    </w:p>
    <w:p>
      <w:pPr>
        <w:pStyle w:val="SourceCode"/>
        <w:bidi w:val="0"/>
        <w:jc w:val="left"/>
        <w:rPr/>
      </w:pPr>
      <w:r>
        <w:rPr>
          <w:rStyle w:val="VerbatimChar"/>
        </w:rPr>
        <w:t>python3 -m unittest discover -s src/ml/tests -v</w:t>
      </w:r>
      <w:r>
        <w:rPr/>
        <w:br/>
      </w:r>
      <w:r>
        <w:rPr>
          <w:rStyle w:val="VerbatimChar"/>
        </w:rPr>
        <w:t>python3 -m src.ml.experiments.eda</w:t>
      </w:r>
      <w:r>
        <w:rPr/>
        <w:br/>
      </w:r>
      <w:r>
        <w:rPr>
          <w:rStyle w:val="VerbatimChar"/>
        </w:rPr>
        <w:t>python3 -m src.ml.experiments.run_baselines</w:t>
      </w:r>
      <w:r>
        <w:rPr/>
        <w:br/>
      </w:r>
      <w:r>
        <w:rPr>
          <w:rStyle w:val="VerbatimChar"/>
        </w:rPr>
        <w:t>python3 -m src.ml.experiments.gru_sanity</w:t>
      </w:r>
      <w:r>
        <w:rPr/>
        <w:br/>
      </w:r>
      <w:r>
        <w:rPr>
          <w:rStyle w:val="VerbatimChar"/>
        </w:rPr>
        <w:t>python3 -m src.ml.experiments.run_gru</w:t>
      </w:r>
      <w:r>
        <w:rPr/>
        <w:br/>
      </w:r>
      <w:r>
        <w:rPr>
          <w:rStyle w:val="VerbatimChar"/>
        </w:rPr>
        <w:t>python3 -m src.ml.experiments.run_ablation</w:t>
      </w:r>
      <w:r>
        <w:rPr/>
        <w:br/>
      </w:r>
      <w:r>
        <w:rPr>
          <w:rStyle w:val="VerbatimChar"/>
        </w:rPr>
        <w:t>python3 -m src.ml.experiments.learner_analysis</w:t>
      </w:r>
      <w:r>
        <w:rPr/>
        <w:br/>
      </w:r>
      <w:r>
        <w:rPr>
          <w:rStyle w:val="VerbatimChar"/>
        </w:rPr>
        <w:t>python3 -m src.ml.experiments.run_hybrid</w:t>
      </w:r>
      <w:r>
        <w:rPr/>
        <w:br/>
      </w:r>
      <w:r>
        <w:rPr>
          <w:rStyle w:val="VerbatimChar"/>
        </w:rPr>
        <w:t>python3 -m src.ml.experiments.power</w:t>
      </w:r>
      <w:r>
        <w:rPr/>
        <w:br/>
      </w:r>
      <w:r>
        <w:rPr>
          <w:rStyle w:val="VerbatimChar"/>
        </w:rPr>
        <w:t>python3 -m src.ml.experiments.risk_final</w:t>
      </w:r>
      <w:r>
        <w:rPr/>
        <w:br/>
      </w:r>
      <w:r>
        <w:rPr>
          <w:rStyle w:val="VerbatimChar"/>
        </w:rPr>
        <w:t>python3 -m src.ml.experiments.build_artifacts</w:t>
      </w:r>
    </w:p>
    <w:tbl>
      <w:tblPr>
        <w:tblStyle w:val="Table"/>
        <w:bidiVisual w:val="tru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الخطوة</w:t>
            </w:r>
          </w:p>
        </w:tc>
        <w:tc>
          <w:tcPr>
            <w:tcW w:w="3959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الزمن التقريبي</w:t>
            </w:r>
          </w:p>
        </w:tc>
      </w:tr>
      <w:tr>
        <w:trPr/>
        <w:tc>
          <w:tcPr>
            <w:tcW w:w="3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eda‎</w:t>
            </w:r>
          </w:p>
        </w:tc>
        <w:tc>
          <w:tcPr>
            <w:tcW w:w="39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 xml:space="preserve">‎≈‎ </w:t>
            </w:r>
            <w:r>
              <w:rPr>
                <w:kern w:val="0"/>
                <w:lang w:val="en-US" w:eastAsia="en-US" w:bidi="ar-SA"/>
              </w:rPr>
              <w:t>25–40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ث</w:t>
            </w:r>
          </w:p>
        </w:tc>
      </w:tr>
      <w:tr>
        <w:trPr/>
        <w:tc>
          <w:tcPr>
            <w:tcW w:w="3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run_baselines‎</w:t>
            </w:r>
          </w:p>
        </w:tc>
        <w:tc>
          <w:tcPr>
            <w:tcW w:w="39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 xml:space="preserve">‎≈‎ </w:t>
            </w:r>
            <w:r>
              <w:rPr>
                <w:kern w:val="0"/>
                <w:lang w:val="en-US" w:eastAsia="en-US" w:bidi="ar-SA"/>
              </w:rPr>
              <w:t>8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د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lang w:val="en-US" w:eastAsia="en-US" w:bidi="ar-SA"/>
              </w:rPr>
              <w:t>473.5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ث في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run_meta.json‎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3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gru_sanity‎</w:t>
            </w:r>
          </w:p>
        </w:tc>
        <w:tc>
          <w:tcPr>
            <w:tcW w:w="39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 xml:space="preserve">‎≈‎ </w:t>
            </w:r>
            <w:r>
              <w:rPr>
                <w:kern w:val="0"/>
                <w:lang w:val="en-US" w:eastAsia="en-US" w:bidi="ar-SA"/>
              </w:rPr>
              <w:t>1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د؛ بوابة</w:t>
            </w:r>
            <w:r>
              <w:rPr>
                <w:kern w:val="0"/>
                <w:rtl w:val="true"/>
                <w:lang w:val="en-US" w:eastAsia="en-US" w:bidi="ar-SA"/>
              </w:rPr>
              <w:t xml:space="preserve">: </w:t>
            </w:r>
            <w:r>
              <w:rPr>
                <w:kern w:val="0"/>
                <w:rtl w:val="true"/>
                <w:lang w:val="en-US" w:eastAsia="en-US" w:bidi="ar-SA"/>
              </w:rPr>
              <w:t xml:space="preserve">لا نتائج </w:t>
            </w:r>
            <w:r>
              <w:rPr>
                <w:kern w:val="0"/>
                <w:lang w:val="en-US" w:eastAsia="en-US" w:bidi="ar-SA"/>
              </w:rPr>
              <w:t>GRU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بلا اجتيازها</w:t>
            </w:r>
          </w:p>
        </w:tc>
      </w:tr>
      <w:tr>
        <w:trPr/>
        <w:tc>
          <w:tcPr>
            <w:tcW w:w="3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run_gru‎</w:t>
            </w:r>
          </w:p>
        </w:tc>
        <w:tc>
          <w:tcPr>
            <w:tcW w:w="39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15.2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د</w:t>
            </w:r>
          </w:p>
        </w:tc>
      </w:tr>
      <w:tr>
        <w:trPr/>
        <w:tc>
          <w:tcPr>
            <w:tcW w:w="3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run_ablation‎</w:t>
            </w:r>
          </w:p>
        </w:tc>
        <w:tc>
          <w:tcPr>
            <w:tcW w:w="39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19.2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د</w:t>
            </w:r>
          </w:p>
        </w:tc>
      </w:tr>
      <w:tr>
        <w:trPr/>
        <w:tc>
          <w:tcPr>
            <w:tcW w:w="3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learner_analysis‎</w:t>
            </w:r>
          </w:p>
        </w:tc>
        <w:tc>
          <w:tcPr>
            <w:tcW w:w="39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 xml:space="preserve">‎≈‎ </w:t>
            </w:r>
            <w:r>
              <w:rPr>
                <w:kern w:val="0"/>
                <w:lang w:val="en-US" w:eastAsia="en-US" w:bidi="ar-SA"/>
              </w:rPr>
              <w:t>2.5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د</w:t>
            </w:r>
          </w:p>
        </w:tc>
      </w:tr>
      <w:tr>
        <w:trPr/>
        <w:tc>
          <w:tcPr>
            <w:tcW w:w="3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run_hybrid‎</w:t>
            </w:r>
          </w:p>
        </w:tc>
        <w:tc>
          <w:tcPr>
            <w:tcW w:w="39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 xml:space="preserve">‎≈‎ </w:t>
            </w:r>
            <w:r>
              <w:rPr>
                <w:kern w:val="0"/>
                <w:lang w:val="en-US" w:eastAsia="en-US" w:bidi="ar-SA"/>
              </w:rPr>
              <w:t>2–3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د</w:t>
            </w:r>
          </w:p>
        </w:tc>
      </w:tr>
      <w:tr>
        <w:trPr/>
        <w:tc>
          <w:tcPr>
            <w:tcW w:w="3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power‎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risk_final‎</w:t>
            </w:r>
          </w:p>
        </w:tc>
        <w:tc>
          <w:tcPr>
            <w:tcW w:w="39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 xml:space="preserve">‎≈‎ </w:t>
            </w:r>
            <w:r>
              <w:rPr>
                <w:kern w:val="0"/>
                <w:lang w:val="en-US" w:eastAsia="en-US" w:bidi="ar-SA"/>
              </w:rPr>
              <w:t>1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د لكل منهما</w:t>
            </w:r>
          </w:p>
        </w:tc>
      </w:tr>
      <w:tr>
        <w:trPr/>
        <w:tc>
          <w:tcPr>
            <w:tcW w:w="3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build_artifacts‎</w:t>
            </w:r>
          </w:p>
        </w:tc>
        <w:tc>
          <w:tcPr>
            <w:tcW w:w="39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 xml:space="preserve">‎≈‎ </w:t>
            </w:r>
            <w:r>
              <w:rPr>
                <w:kern w:val="0"/>
                <w:lang w:val="en-US" w:eastAsia="en-US" w:bidi="ar-SA"/>
              </w:rPr>
              <w:t>1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د؛ لازمة قبل الخادم</w:t>
            </w:r>
          </w:p>
        </w:tc>
      </w:tr>
    </w:tbl>
    <w:p>
      <w:pPr>
        <w:pStyle w:val="Normal"/>
        <w:bidi w:val="1"/>
        <w:rPr/>
      </w:pPr>
      <w:r>
        <w:rPr>
          <w:rtl w:val="true"/>
        </w:rPr>
        <w:t xml:space="preserve">المجموع </w:t>
      </w:r>
      <w:r>
        <w:rPr/>
        <w:t xml:space="preserve">‎≈‎ </w:t>
      </w:r>
      <w:r>
        <w:rPr/>
        <w:t>48</w:t>
      </w:r>
      <w:r>
        <w:rPr>
          <w:rtl w:val="true"/>
        </w:rPr>
        <w:t xml:space="preserve"> </w:t>
      </w:r>
      <w:r>
        <w:rPr>
          <w:rtl w:val="true"/>
        </w:rPr>
        <w:t>دقيقة فعلية و</w:t>
      </w:r>
      <w:r>
        <w:rPr/>
        <w:t xml:space="preserve">‎≈‎ </w:t>
      </w:r>
      <w:r>
        <w:rPr/>
        <w:t>4.8</w:t>
      </w:r>
      <w:r>
        <w:rPr>
          <w:rtl w:val="true"/>
        </w:rPr>
        <w:t xml:space="preserve"> </w:t>
      </w:r>
      <w:r>
        <w:rPr>
          <w:rtl w:val="true"/>
        </w:rPr>
        <w:t xml:space="preserve">ساعة </w:t>
      </w:r>
      <w:r>
        <w:rPr/>
        <w:t>CPU</w:t>
      </w:r>
      <w:r>
        <w:rPr>
          <w:rtl w:val="true"/>
        </w:rPr>
        <w:t xml:space="preserve"> (</w:t>
      </w:r>
      <w:r>
        <w:rPr>
          <w:rtl w:val="true"/>
        </w:rPr>
        <w:t xml:space="preserve">سقف </w:t>
      </w:r>
      <w:r>
        <w:rPr/>
        <w:t>D-34: 8</w:t>
      </w:r>
      <w:r>
        <w:rPr>
          <w:rtl w:val="true"/>
        </w:rPr>
        <w:t xml:space="preserve"> </w:t>
      </w:r>
      <w:r>
        <w:rPr>
          <w:rtl w:val="true"/>
        </w:rPr>
        <w:t>ساعات</w:t>
      </w:r>
      <w:r>
        <w:rPr>
          <w:rtl w:val="true"/>
        </w:rPr>
        <w:t>)</w:t>
      </w:r>
      <w:r>
        <w:rPr>
          <w:rtl w:val="true"/>
        </w:rPr>
        <w:t xml:space="preserve">، وأول </w:t>
      </w:r>
      <w:r>
        <w:rPr>
          <w:rStyle w:val="VerbatimChar"/>
        </w:rPr>
        <w:t>‎</w:t>
      </w:r>
      <w:r>
        <w:rPr>
          <w:rStyle w:val="VerbatimChar"/>
        </w:rPr>
        <w:t>reproduce_dev‎</w:t>
      </w:r>
      <w:r>
        <w:rPr>
          <w:rtl w:val="true"/>
        </w:rPr>
        <w:t xml:space="preserve"> </w:t>
      </w:r>
      <w:r>
        <w:rPr>
          <w:rtl w:val="true"/>
        </w:rPr>
        <w:t xml:space="preserve">كامل استغرق </w:t>
      </w:r>
      <w:r>
        <w:rPr/>
        <w:t>53.6</w:t>
      </w:r>
      <w:r>
        <w:rPr>
          <w:rtl w:val="true"/>
        </w:rPr>
        <w:t xml:space="preserve"> </w:t>
      </w:r>
      <w:r>
        <w:rPr>
          <w:rtl w:val="true"/>
        </w:rPr>
        <w:t>دقيقة</w:t>
      </w:r>
      <w:r>
        <w:rPr>
          <w:rtl w:val="true"/>
        </w:rPr>
        <w:t xml:space="preserve">. </w:t>
      </w:r>
      <w:r>
        <w:rPr>
          <w:rtl w:val="true"/>
        </w:rPr>
        <w:t xml:space="preserve">تتطابق المقاييس لأن كل شيء حتمي </w:t>
      </w:r>
      <w:r>
        <w:rPr>
          <w:rtl w:val="true"/>
        </w:rPr>
        <w:t>(§</w:t>
      </w:r>
      <w:r>
        <w:rPr/>
        <w:t>8</w:t>
      </w:r>
      <w:r>
        <w:rPr>
          <w:rtl w:val="true"/>
        </w:rPr>
        <w:t>)</w:t>
      </w:r>
      <w:r>
        <w:rPr>
          <w:rtl w:val="true"/>
        </w:rPr>
        <w:t>، وتتغير الأزمنة والتواريخ فقط</w:t>
      </w:r>
      <w:r>
        <w:rPr>
          <w:rtl w:val="true"/>
        </w:rPr>
        <w:t xml:space="preserve">. </w:t>
      </w:r>
      <w:r>
        <w:rPr>
          <w:rStyle w:val="VerbatimChar"/>
        </w:rPr>
        <w:t>‎run_hybrid‎</w:t>
      </w:r>
      <w:r>
        <w:rPr>
          <w:rtl w:val="true"/>
        </w:rPr>
        <w:t xml:space="preserve"> </w:t>
      </w:r>
      <w:r>
        <w:rPr>
          <w:rtl w:val="true"/>
        </w:rPr>
        <w:t>لا يعتمد على كاش جاهز</w:t>
      </w:r>
      <w:r>
        <w:rPr>
          <w:rtl w:val="true"/>
        </w:rPr>
        <w:t xml:space="preserve">: </w:t>
      </w:r>
      <w:r>
        <w:rPr>
          <w:rtl w:val="true"/>
        </w:rPr>
        <w:t xml:space="preserve">يبني درجات المكوّنات في </w:t>
      </w:r>
      <w:r>
        <w:rPr>
          <w:rStyle w:val="VerbatimChar"/>
        </w:rPr>
        <w:t>‎</w:t>
      </w:r>
      <w:r>
        <w:rPr>
          <w:rStyle w:val="VerbatimChar"/>
        </w:rPr>
        <w:t>data/cache/components/‎</w:t>
      </w:r>
      <w:r>
        <w:rPr/>
        <w:t xml:space="preserve"> (‎≈‎ 1.1 GB)</w:t>
      </w:r>
      <w:r>
        <w:rPr>
          <w:rtl w:val="true"/>
        </w:rPr>
        <w:t xml:space="preserve"> </w:t>
      </w:r>
      <w:r>
        <w:rPr>
          <w:rtl w:val="true"/>
        </w:rPr>
        <w:t xml:space="preserve">في خطوته الأولى ويعيد استعمال درجات </w:t>
      </w:r>
      <w:r>
        <w:rPr/>
        <w:t>GRU</w:t>
      </w:r>
      <w:r>
        <w:rPr>
          <w:rtl w:val="true"/>
        </w:rPr>
        <w:t xml:space="preserve"> </w:t>
      </w:r>
      <w:r>
        <w:rPr>
          <w:rtl w:val="true"/>
        </w:rPr>
        <w:t xml:space="preserve">التي كتبها </w:t>
      </w:r>
      <w:r>
        <w:rPr>
          <w:rStyle w:val="VerbatimChar"/>
        </w:rPr>
        <w:t>‎</w:t>
      </w:r>
      <w:r>
        <w:rPr>
          <w:rStyle w:val="VerbatimChar"/>
        </w:rPr>
        <w:t>run_gru‎</w:t>
      </w:r>
      <w:r>
        <w:rPr>
          <w:rtl w:val="true"/>
        </w:rPr>
        <w:t>.</w:t>
      </w:r>
    </w:p>
    <w:p>
      <w:pPr>
        <w:pStyle w:val="Normal"/>
        <w:bidi w:val="1"/>
        <w:rPr/>
      </w:pPr>
      <w:r>
        <w:rPr>
          <w:b/>
          <w:b/>
          <w:bCs/>
          <w:rtl w:val="true"/>
        </w:rPr>
        <w:t>أرقام مرجعية للمطابقة</w:t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 xml:space="preserve">مأخوذة من </w:t>
      </w:r>
      <w:r>
        <w:rPr>
          <w:rStyle w:val="VerbatimChar"/>
        </w:rPr>
        <w:t>‎</w:t>
      </w:r>
      <w:r>
        <w:rPr>
          <w:rStyle w:val="VerbatimChar"/>
        </w:rPr>
        <w:t>results/dev2013/‎</w:t>
      </w:r>
      <w:r>
        <w:rPr>
          <w:rtl w:val="true"/>
        </w:rPr>
        <w:t xml:space="preserve">، المهمة </w:t>
      </w:r>
      <w:r>
        <w:rPr/>
        <w:t>A</w:t>
      </w:r>
      <w:r>
        <w:rPr>
          <w:rtl w:val="true"/>
        </w:rPr>
        <w:t xml:space="preserve">، الشريحة </w:t>
      </w:r>
      <w:r>
        <w:rPr>
          <w:rStyle w:val="VerbatimChar"/>
        </w:rPr>
        <w:t>‎</w:t>
      </w:r>
      <w:r>
        <w:rPr>
          <w:rStyle w:val="VerbatimChar"/>
        </w:rPr>
        <w:t>all‎</w:t>
      </w:r>
      <w:r>
        <w:rPr>
          <w:rtl w:val="true"/>
        </w:rPr>
        <w:t xml:space="preserve">، متوسط ثم متوسط الأصول، تقريب </w:t>
      </w:r>
      <w:r>
        <w:rPr/>
        <w:t>3</w:t>
      </w:r>
      <w:r>
        <w:rPr>
          <w:rtl w:val="true"/>
        </w:rPr>
        <w:t xml:space="preserve"> </w:t>
      </w:r>
      <w:r>
        <w:rPr>
          <w:rtl w:val="true"/>
        </w:rPr>
        <w:t>منازل</w:t>
      </w:r>
      <w:r>
        <w:rPr>
          <w:rtl w:val="true"/>
        </w:rPr>
        <w:t>):</w:t>
      </w:r>
    </w:p>
    <w:tbl>
      <w:tblPr>
        <w:tblStyle w:val="Table"/>
        <w:bidiVisual w:val="tru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929"/>
        <w:gridCol w:w="2929"/>
        <w:gridCol w:w="2930"/>
      </w:tblGrid>
      <w:tr>
        <w:trPr>
          <w:tblHeader w:val="true"/>
        </w:trPr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الرقم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القيمة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المصدر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NDCG@10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لـ</w:t>
            </w:r>
            <w:r>
              <w:rPr>
                <w:kern w:val="0"/>
                <w:lang w:val="en-US" w:eastAsia="en-US" w:bidi="ar-SA"/>
              </w:rPr>
              <w:t>B3 (Recent-Pop)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0.541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summary.md‎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الجدول </w:t>
            </w:r>
            <w:r>
              <w:rPr>
                <w:kern w:val="0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NDCG@10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لـ</w:t>
            </w:r>
            <w:r>
              <w:rPr>
                <w:kern w:val="0"/>
                <w:lang w:val="en-US" w:eastAsia="en-US" w:bidi="ar-SA"/>
              </w:rPr>
              <w:t>B5 (SKNN)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0.531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summary.md‎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الجدول </w:t>
            </w:r>
            <w:r>
              <w:rPr>
                <w:kern w:val="0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NDCG@10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لـ</w:t>
            </w:r>
            <w:r>
              <w:rPr>
                <w:kern w:val="0"/>
                <w:lang w:val="en-US" w:eastAsia="en-US" w:bidi="ar-SA"/>
              </w:rPr>
              <w:t>GRU-lite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0.519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summary.md‎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الجدول </w:t>
            </w:r>
            <w:r>
              <w:rPr>
                <w:kern w:val="0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NDCG@10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لـ</w:t>
            </w:r>
            <w:r>
              <w:rPr>
                <w:kern w:val="0"/>
                <w:lang w:val="en-US" w:eastAsia="en-US" w:bidi="ar-SA"/>
              </w:rPr>
              <w:t>HYB</w:t>
            </w:r>
            <w:r>
              <w:rPr>
                <w:kern w:val="0"/>
                <w:rtl w:val="true"/>
                <w:lang w:val="en-US" w:eastAsia="en-US" w:bidi="ar-SA"/>
              </w:rPr>
              <w:t xml:space="preserve">* </w:t>
            </w:r>
            <w:r>
              <w:rPr>
                <w:kern w:val="0"/>
                <w:rtl w:val="true"/>
                <w:lang w:val="en-US" w:eastAsia="en-US" w:bidi="ar-SA"/>
              </w:rPr>
              <w:t>على نوافذ الاختبار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0.561</w:t>
            </w:r>
            <w:r>
              <w:rPr>
                <w:kern w:val="0"/>
                <w:rtl w:val="true"/>
                <w:lang w:val="en-US" w:eastAsia="en-US" w:bidi="ar-SA"/>
              </w:rPr>
              <w:t xml:space="preserve"> (</w:t>
            </w:r>
            <w:r>
              <w:rPr>
                <w:kern w:val="0"/>
                <w:rtl w:val="true"/>
                <w:lang w:val="en-US" w:eastAsia="en-US" w:bidi="ar-SA"/>
              </w:rPr>
              <w:t xml:space="preserve">الأرضية الاسمية </w:t>
            </w:r>
            <w:r>
              <w:rPr>
                <w:kern w:val="0"/>
                <w:lang w:val="en-US" w:eastAsia="en-US" w:bidi="ar-SA"/>
              </w:rPr>
              <w:t>0.556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hybrid_meta.json‎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H4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rtl w:val="true"/>
                <w:lang w:val="en-US" w:eastAsia="en-US" w:bidi="ar-SA"/>
              </w:rPr>
              <w:t>أ</w:t>
            </w:r>
            <w:r>
              <w:rPr>
                <w:kern w:val="0"/>
                <w:rtl w:val="true"/>
                <w:lang w:val="en-US" w:eastAsia="en-US" w:bidi="ar-SA"/>
              </w:rPr>
              <w:t xml:space="preserve">: </w:t>
            </w:r>
            <w:r>
              <w:rPr>
                <w:kern w:val="0"/>
                <w:lang w:val="en-US" w:eastAsia="en-US" w:bidi="ar-SA"/>
              </w:rPr>
              <w:t>AUC(M1) − AUC(M0)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عند اليوم </w:t>
            </w:r>
            <w:r>
              <w:rPr>
                <w:kern w:val="0"/>
                <w:lang w:val="en-US" w:eastAsia="en-US" w:bidi="ar-SA"/>
              </w:rPr>
              <w:t>56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+</w:t>
            </w:r>
            <w:r>
              <w:rPr>
                <w:kern w:val="0"/>
                <w:lang w:val="en-US" w:eastAsia="en-US" w:bidi="ar-SA"/>
              </w:rPr>
              <w:t>0.0142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learner_h4a_summary.csv‎</w:t>
            </w:r>
          </w:p>
        </w:tc>
      </w:tr>
    </w:tbl>
    <w:p>
      <w:pPr>
        <w:pStyle w:val="Normal"/>
        <w:bidi w:val="1"/>
        <w:rPr/>
      </w:pPr>
      <w:r>
        <w:rPr>
          <w:b/>
          <w:b/>
          <w:bCs/>
          <w:rtl w:val="true"/>
        </w:rPr>
        <w:t xml:space="preserve">اختبار سريع </w:t>
      </w:r>
      <w:r>
        <w:rPr>
          <w:b/>
          <w:bCs/>
          <w:rtl w:val="true"/>
        </w:rPr>
        <w:t>(</w:t>
      </w:r>
      <w:r>
        <w:rPr>
          <w:b/>
          <w:bCs/>
        </w:rPr>
        <w:t>‎≈‎ 2</w:t>
      </w:r>
      <w:r>
        <w:rPr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ثانية</w:t>
      </w:r>
      <w:r>
        <w:rPr>
          <w:b/>
          <w:bCs/>
          <w:rtl w:val="true"/>
        </w:rPr>
        <w:t>)</w:t>
      </w:r>
      <w:r>
        <w:rPr>
          <w:rtl w:val="true"/>
        </w:rPr>
        <w:t xml:space="preserve"> </w:t>
      </w:r>
      <w:r>
        <w:rPr>
          <w:rtl w:val="true"/>
        </w:rPr>
        <w:t>يتحقق من سلامة الخط بلا انتظار التشغيل الكامل</w:t>
      </w:r>
      <w:r>
        <w:rPr>
          <w:rtl w:val="true"/>
        </w:rPr>
        <w:t>:</w:t>
      </w:r>
    </w:p>
    <w:p>
      <w:pPr>
        <w:pStyle w:val="SourceCode"/>
        <w:bidi w:val="0"/>
        <w:jc w:val="left"/>
        <w:rPr/>
      </w:pPr>
      <w:r>
        <w:rPr>
          <w:rStyle w:val="VerbatimChar"/>
        </w:rPr>
        <w:t>python3 -m src.ml.experiments.run_baselines --presentations FFF_2013J --cuts 70 --models B2_Pop B3_RecentPop --workers 1 --out /tmp/q</w:t>
      </w:r>
    </w:p>
    <w:p>
      <w:pPr>
        <w:pStyle w:val="Normal"/>
        <w:bidi w:val="1"/>
        <w:rPr/>
      </w:pPr>
      <w:r>
        <w:rPr>
          <w:rtl w:val="true"/>
        </w:rPr>
        <w:t xml:space="preserve">والناتج المتوقع في </w:t>
      </w:r>
      <w:r>
        <w:rPr>
          <w:rStyle w:val="VerbatimChar"/>
        </w:rPr>
        <w:t>‎</w:t>
      </w:r>
      <w:r>
        <w:rPr>
          <w:rStyle w:val="VerbatimChar"/>
        </w:rPr>
        <w:t>/tmp/q/baselines.csv‎</w:t>
      </w:r>
      <w:r>
        <w:rPr>
          <w:rtl w:val="true"/>
        </w:rPr>
        <w:t xml:space="preserve"> (</w:t>
      </w:r>
      <w:r>
        <w:rPr>
          <w:rtl w:val="true"/>
        </w:rPr>
        <w:t xml:space="preserve">المهمة </w:t>
      </w:r>
      <w:r>
        <w:rPr/>
        <w:t>A</w:t>
      </w:r>
      <w:r>
        <w:rPr>
          <w:rtl w:val="true"/>
        </w:rPr>
        <w:t xml:space="preserve">، الشريحة </w:t>
      </w:r>
      <w:r>
        <w:rPr>
          <w:rStyle w:val="VerbatimChar"/>
        </w:rPr>
        <w:t>‎</w:t>
      </w:r>
      <w:r>
        <w:rPr>
          <w:rStyle w:val="VerbatimChar"/>
        </w:rPr>
        <w:t>all‎</w:t>
      </w:r>
      <w:r>
        <w:rPr/>
        <w:t xml:space="preserve">، </w:t>
      </w:r>
      <w:r>
        <w:rPr/>
        <w:t>FFF_2013J</w:t>
      </w:r>
      <w:r>
        <w:rPr>
          <w:rtl w:val="true"/>
        </w:rPr>
        <w:t xml:space="preserve"> </w:t>
      </w:r>
      <w:r>
        <w:rPr>
          <w:rtl w:val="true"/>
        </w:rPr>
        <w:t xml:space="preserve">عند القطع </w:t>
      </w:r>
      <w:r>
        <w:rPr/>
        <w:t>70</w:t>
      </w:r>
      <w:r>
        <w:rPr>
          <w:rtl w:val="true"/>
        </w:rPr>
        <w:t xml:space="preserve">، </w:t>
      </w:r>
      <w:r>
        <w:rPr>
          <w:rStyle w:val="VerbatimChar"/>
        </w:rPr>
        <w:t>‎</w:t>
      </w:r>
      <w:r>
        <w:rPr>
          <w:rStyle w:val="VerbatimChar"/>
        </w:rPr>
        <w:t>n_eval‎</w:t>
      </w:r>
      <w:r>
        <w:rPr/>
        <w:t xml:space="preserve"> = 991</w:t>
      </w:r>
      <w:r>
        <w:rPr>
          <w:rtl w:val="true"/>
        </w:rPr>
        <w:t xml:space="preserve">): </w:t>
      </w:r>
      <w:r>
        <w:rPr/>
        <w:t>NDCG@10 = 0.108476</w:t>
      </w:r>
      <w:r>
        <w:rPr>
          <w:rtl w:val="true"/>
        </w:rPr>
        <w:t xml:space="preserve"> </w:t>
      </w:r>
      <w:r>
        <w:rPr>
          <w:rtl w:val="true"/>
        </w:rPr>
        <w:t>لـ</w:t>
      </w:r>
      <w:r>
        <w:rPr/>
        <w:t>B2_Pop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>0.394036</w:t>
      </w:r>
      <w:r>
        <w:rPr>
          <w:rtl w:val="true"/>
        </w:rPr>
        <w:t xml:space="preserve"> </w:t>
      </w:r>
      <w:r>
        <w:rPr>
          <w:rtl w:val="true"/>
        </w:rPr>
        <w:t>لـ</w:t>
      </w:r>
      <w:r>
        <w:rPr/>
        <w:t>B3_RecentPop</w:t>
      </w:r>
      <w:r>
        <w:rPr>
          <w:rtl w:val="true"/>
        </w:rPr>
        <w:t xml:space="preserve"> </w:t>
      </w:r>
      <w:r>
        <w:rPr>
          <w:rtl w:val="true"/>
        </w:rPr>
        <w:t xml:space="preserve">بالإعداد </w:t>
      </w:r>
      <w:r>
        <w:rPr>
          <w:rStyle w:val="VerbatimChar"/>
        </w:rPr>
        <w:t>‎</w:t>
      </w:r>
      <w:r>
        <w:rPr>
          <w:rStyle w:val="VerbatimChar"/>
        </w:rPr>
        <w:t>w=3‎</w:t>
      </w:r>
      <w:r>
        <w:rPr>
          <w:rtl w:val="true"/>
        </w:rPr>
        <w:t xml:space="preserve">، وهي مطابقة لصفوف </w:t>
      </w:r>
      <w:r>
        <w:rPr>
          <w:rStyle w:val="VerbatimChar"/>
        </w:rPr>
        <w:t>‎</w:t>
      </w:r>
      <w:r>
        <w:rPr>
          <w:rStyle w:val="VerbatimChar"/>
        </w:rPr>
        <w:t>results/dev2013/baselines.csv‎</w:t>
      </w:r>
      <w:r>
        <w:rPr>
          <w:rtl w:val="true"/>
        </w:rPr>
        <w:t xml:space="preserve"> (</w:t>
      </w:r>
      <w:r>
        <w:rPr>
          <w:rtl w:val="true"/>
        </w:rPr>
        <w:t>تحققنا منها</w:t>
      </w:r>
      <w:r>
        <w:rPr>
          <w:rtl w:val="true"/>
        </w:rPr>
        <w:t>).</w:t>
      </w:r>
    </w:p>
    <w:p>
      <w:pPr>
        <w:pStyle w:val="Normal"/>
        <w:bidi w:val="1"/>
        <w:rPr/>
      </w:pPr>
      <w:r>
        <w:rPr>
          <w:rtl w:val="true"/>
        </w:rPr>
        <w:t xml:space="preserve">الملف </w:t>
      </w:r>
      <w:r>
        <w:rPr>
          <w:rStyle w:val="VerbatimChar"/>
        </w:rPr>
        <w:t>‎</w:t>
      </w:r>
      <w:r>
        <w:rPr>
          <w:rStyle w:val="VerbatimChar"/>
        </w:rPr>
        <w:t>experiments/risk_final.py‎</w:t>
      </w:r>
      <w:r>
        <w:rPr>
          <w:rtl w:val="true"/>
        </w:rPr>
        <w:t xml:space="preserve"> (</w:t>
      </w:r>
      <w:r>
        <w:rPr>
          <w:rtl w:val="true"/>
        </w:rPr>
        <w:t xml:space="preserve">نماذج الخطر النهائية، </w:t>
      </w:r>
      <w:r>
        <w:rPr/>
        <w:t>D-58</w:t>
      </w:r>
      <w:r>
        <w:rPr>
          <w:rtl w:val="true"/>
        </w:rPr>
        <w:t xml:space="preserve">) </w:t>
      </w:r>
      <w:r>
        <w:rPr>
          <w:rtl w:val="true"/>
        </w:rPr>
        <w:t xml:space="preserve">يكتب </w:t>
      </w:r>
      <w:r>
        <w:rPr>
          <w:rStyle w:val="VerbatimChar"/>
        </w:rPr>
        <w:t>‎</w:t>
      </w:r>
      <w:r>
        <w:rPr>
          <w:rStyle w:val="VerbatimChar"/>
        </w:rPr>
        <w:t>results/frozen/risk_final.json‎</w:t>
      </w:r>
      <w:r>
        <w:rPr>
          <w:rtl w:val="true"/>
        </w:rPr>
        <w:t xml:space="preserve"> </w:t>
      </w:r>
      <w:r>
        <w:rPr>
          <w:rtl w:val="true"/>
        </w:rPr>
        <w:t xml:space="preserve">وينسخه إلى </w:t>
      </w:r>
      <w:r>
        <w:rPr>
          <w:rStyle w:val="VerbatimChar"/>
        </w:rPr>
        <w:t>‎</w:t>
      </w:r>
      <w:r>
        <w:rPr>
          <w:rStyle w:val="VerbatimChar"/>
        </w:rPr>
        <w:t>artifacts/‎</w:t>
      </w:r>
      <w:r>
        <w:rPr>
          <w:rtl w:val="true"/>
        </w:rPr>
        <w:t xml:space="preserve">، وهو ضمن خطوات </w:t>
      </w:r>
      <w:r>
        <w:rPr>
          <w:rStyle w:val="VerbatimChar"/>
        </w:rPr>
        <w:t>‎</w:t>
      </w:r>
      <w:r>
        <w:rPr>
          <w:rStyle w:val="VerbatimChar"/>
        </w:rPr>
        <w:t>reproduce_dev‎</w:t>
      </w:r>
      <w:r>
        <w:rPr>
          <w:rtl w:val="true"/>
        </w:rPr>
        <w:t xml:space="preserve">. </w:t>
      </w:r>
      <w:r>
        <w:rPr>
          <w:rtl w:val="true"/>
        </w:rPr>
        <w:t xml:space="preserve">وتجارب التجميد </w:t>
      </w:r>
      <w:r>
        <w:rPr>
          <w:rtl w:val="true"/>
        </w:rPr>
        <w:t>(</w:t>
      </w:r>
      <w:r>
        <w:rPr>
          <w:rStyle w:val="VerbatimChar"/>
        </w:rPr>
        <w:t>‎freeze_config‎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run_confirmatory‎</w:t>
      </w:r>
      <w:r>
        <w:rPr>
          <w:rtl w:val="true"/>
        </w:rPr>
        <w:t xml:space="preserve">) </w:t>
      </w:r>
      <w:r>
        <w:rPr>
          <w:rtl w:val="true"/>
        </w:rPr>
        <w:t xml:space="preserve">في </w:t>
      </w:r>
      <w:r>
        <w:rPr>
          <w:rtl w:val="true"/>
        </w:rPr>
        <w:t>§</w:t>
      </w:r>
      <w:r>
        <w:rPr/>
        <w:t>8.4</w:t>
      </w:r>
      <w:r>
        <w:rPr>
          <w:rtl w:val="true"/>
        </w:rPr>
        <w:t>.</w:t>
      </w:r>
      <w:bookmarkEnd w:id="21"/>
    </w:p>
    <w:p>
      <w:pPr>
        <w:pStyle w:val="Heading2"/>
        <w:bidi w:val="1"/>
        <w:rPr/>
      </w:pPr>
      <w:bookmarkStart w:id="22" w:name="__RefHeading___Toc9799_3930247226"/>
      <w:bookmarkStart w:id="23" w:name="بناء-الواجهة-وتشغيل-الخادم-وفتح-الصفحات"/>
      <w:bookmarkEnd w:id="22"/>
      <w:r>
        <w:rPr/>
        <w:t>2.5</w:t>
      </w:r>
      <w:r>
        <w:rPr>
          <w:rtl w:val="true"/>
        </w:rPr>
        <w:t xml:space="preserve"> </w:t>
      </w:r>
      <w:r>
        <w:rPr>
          <w:rtl w:val="true"/>
        </w:rPr>
        <w:t>بناء الواجهة وتشغيل الخادم وفتح الصفحات</w:t>
      </w:r>
    </w:p>
    <w:p>
      <w:pPr>
        <w:pStyle w:val="SourceCode"/>
        <w:bidi w:val="0"/>
        <w:jc w:val="left"/>
        <w:rPr/>
      </w:pPr>
      <w:r>
        <w:rPr>
          <w:rStyle w:val="VerbatimChar"/>
        </w:rPr>
        <w:t xml:space="preserve">python3 -m src.ml.experiments.build_artifacts   # </w:t>
      </w:r>
      <w:r>
        <w:rPr>
          <w:rStyle w:val="VerbatimChar"/>
          <w:rtl w:val="true"/>
        </w:rPr>
        <w:t>أولاً</w:t>
      </w:r>
      <w:r>
        <w:rPr>
          <w:rStyle w:val="VerbatimChar"/>
        </w:rPr>
        <w:t xml:space="preserve">: artifacts/ </w:t>
      </w:r>
      <w:r>
        <w:rPr>
          <w:rStyle w:val="VerbatimChar"/>
          <w:rtl w:val="true"/>
        </w:rPr>
        <w:t>خارج</w:t>
      </w:r>
      <w:r>
        <w:rPr>
          <w:rStyle w:val="VerbatimChar"/>
        </w:rPr>
        <w:t xml:space="preserve"> </w:t>
      </w:r>
      <w:r>
        <w:rPr>
          <w:rStyle w:val="VerbatimChar"/>
        </w:rPr>
        <w:t>git (D-70)</w:t>
      </w:r>
      <w:r>
        <w:rPr>
          <w:rStyle w:val="VerbatimChar"/>
        </w:rPr>
        <w:t xml:space="preserve">، ≈ </w:t>
      </w:r>
      <w:r>
        <w:rPr>
          <w:rStyle w:val="VerbatimChar"/>
          <w:rtl w:val="true"/>
        </w:rPr>
        <w:t>دقيقة</w:t>
      </w:r>
      <w:r>
        <w:rPr/>
        <w:br/>
      </w:r>
      <w:r>
        <w:rPr>
          <w:rStyle w:val="VerbatimChar"/>
        </w:rPr>
        <w:t>bash src/frontend/build.sh                      # tsc → dist/js</w:t>
      </w:r>
      <w:r>
        <w:rPr>
          <w:rStyle w:val="VerbatimChar"/>
        </w:rPr>
        <w:t xml:space="preserve">، </w:t>
      </w:r>
      <w:r>
        <w:rPr>
          <w:rStyle w:val="VerbatimChar"/>
          <w:rtl w:val="true"/>
        </w:rPr>
        <w:t>ونسخ</w:t>
      </w:r>
      <w:r>
        <w:rPr>
          <w:rStyle w:val="VerbatimChar"/>
        </w:rPr>
        <w:t xml:space="preserve"> </w:t>
      </w:r>
      <w:r>
        <w:rPr>
          <w:rStyle w:val="VerbatimChar"/>
        </w:rPr>
        <w:t xml:space="preserve">html/css/mock </w:t>
      </w:r>
      <w:r>
        <w:rPr>
          <w:rStyle w:val="VerbatimChar"/>
          <w:rtl w:val="true"/>
        </w:rPr>
        <w:t>إلى</w:t>
      </w:r>
      <w:r>
        <w:rPr>
          <w:rStyle w:val="VerbatimChar"/>
        </w:rPr>
        <w:t xml:space="preserve"> </w:t>
      </w:r>
      <w:r>
        <w:rPr>
          <w:rStyle w:val="VerbatimChar"/>
        </w:rPr>
        <w:t>dist/</w:t>
      </w:r>
      <w:r>
        <w:rPr/>
        <w:br/>
      </w:r>
      <w:r>
        <w:rPr>
          <w:rStyle w:val="VerbatimChar"/>
        </w:rPr>
        <w:t>python3 -m src.backend --warm                   # http://127.0.0.1:8000 (</w:t>
      </w:r>
      <w:r>
        <w:rPr>
          <w:rStyle w:val="VerbatimChar"/>
          <w:rtl w:val="true"/>
        </w:rPr>
        <w:t>الواجهة</w:t>
      </w:r>
      <w:r>
        <w:rPr>
          <w:rStyle w:val="VerbatimChar"/>
        </w:rPr>
        <w:t xml:space="preserve"> </w:t>
      </w:r>
      <w:r>
        <w:rPr>
          <w:rStyle w:val="VerbatimChar"/>
        </w:rPr>
        <w:t>+ /api)</w:t>
      </w:r>
    </w:p>
    <w:p>
      <w:pPr>
        <w:pStyle w:val="Normal"/>
        <w:bidi w:val="1"/>
        <w:rPr/>
      </w:pPr>
      <w:r>
        <w:rPr>
          <w:b/>
          <w:b/>
          <w:bCs/>
          <w:rtl w:val="true"/>
        </w:rPr>
        <w:t xml:space="preserve">قبل الخادم لا بد من </w:t>
      </w:r>
      <w:r>
        <w:rPr>
          <w:rStyle w:val="VerbatimChar"/>
          <w:b/>
          <w:b/>
          <w:bCs/>
        </w:rPr>
        <w:t>‎</w:t>
      </w:r>
      <w:r>
        <w:rPr>
          <w:rStyle w:val="VerbatimChar"/>
          <w:b/>
          <w:bCs/>
        </w:rPr>
        <w:t>build_artifacts‎</w:t>
      </w:r>
      <w:r>
        <w:rPr>
          <w:rtl w:val="true"/>
        </w:rPr>
        <w:t xml:space="preserve"> </w:t>
      </w:r>
      <w:r>
        <w:rPr>
          <w:rtl w:val="true"/>
        </w:rPr>
        <w:t xml:space="preserve">ومن وجود </w:t>
      </w:r>
      <w:r>
        <w:rPr>
          <w:rStyle w:val="VerbatimChar"/>
        </w:rPr>
        <w:t>‎</w:t>
      </w:r>
      <w:r>
        <w:rPr>
          <w:rStyle w:val="VerbatimChar"/>
        </w:rPr>
        <w:t>data/raw/oulad/‎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data/cache/‎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hybrid_frozen.json‎</w:t>
      </w:r>
      <w:r>
        <w:rPr>
          <w:rtl w:val="true"/>
        </w:rPr>
        <w:t xml:space="preserve">؛ غيابها يعطي </w:t>
      </w:r>
      <w:r>
        <w:rPr/>
        <w:t>503</w:t>
      </w:r>
      <w:r>
        <w:rPr>
          <w:rtl w:val="true"/>
        </w:rPr>
        <w:t xml:space="preserve"> </w:t>
      </w:r>
      <w:r>
        <w:rPr>
          <w:rStyle w:val="VerbatimChar"/>
        </w:rPr>
        <w:t>‎artifacts_missing‎</w:t>
      </w:r>
      <w:r>
        <w:rPr>
          <w:rtl w:val="true"/>
        </w:rPr>
        <w:t xml:space="preserve"> (</w:t>
      </w:r>
      <w:r>
        <w:rPr>
          <w:rtl w:val="true"/>
        </w:rPr>
        <w:t>ما يراه من يستنسخ المستودع ويشغّل الخادم مباشرة</w:t>
      </w:r>
      <w:r>
        <w:rPr>
          <w:rtl w:val="true"/>
        </w:rPr>
        <w:t xml:space="preserve">).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build_artifacts‎</w:t>
      </w:r>
      <w:r>
        <w:rPr>
          <w:rtl w:val="true"/>
        </w:rPr>
        <w:t xml:space="preserve"> </w:t>
      </w:r>
      <w:r>
        <w:rPr>
          <w:rtl w:val="true"/>
        </w:rPr>
        <w:t xml:space="preserve">يقرأ معرّفات </w:t>
      </w:r>
      <w:r>
        <w:rPr/>
        <w:t>2014</w:t>
      </w:r>
      <w:r>
        <w:rPr>
          <w:rtl w:val="true"/>
        </w:rPr>
        <w:t xml:space="preserve"> </w:t>
      </w:r>
      <w:r>
        <w:rPr>
          <w:rtl w:val="true"/>
        </w:rPr>
        <w:t xml:space="preserve">بالاستثناء </w:t>
      </w:r>
      <w:r>
        <w:rPr/>
        <w:t>D-47</w:t>
      </w:r>
      <w:r>
        <w:rPr>
          <w:rtl w:val="true"/>
        </w:rPr>
        <w:t xml:space="preserve"> </w:t>
      </w:r>
      <w:r>
        <w:rPr>
          <w:rtl w:val="true"/>
        </w:rPr>
        <w:t xml:space="preserve">فيضيف سطراً إلى </w:t>
      </w:r>
      <w:r>
        <w:rPr>
          <w:rStyle w:val="VerbatimChar"/>
        </w:rPr>
        <w:t>‎</w:t>
      </w:r>
      <w:r>
        <w:rPr>
          <w:rStyle w:val="VerbatimChar"/>
        </w:rPr>
        <w:t>access_log.jsonl‎</w:t>
      </w:r>
      <w:r>
        <w:rPr>
          <w:rtl w:val="true"/>
        </w:rPr>
        <w:t>.</w:t>
      </w:r>
    </w:p>
    <w:p>
      <w:pPr>
        <w:pStyle w:val="Normal"/>
        <w:bidi w:val="1"/>
        <w:rPr/>
      </w:pPr>
      <w:r>
        <w:rPr>
          <w:rtl w:val="true"/>
        </w:rPr>
        <w:t xml:space="preserve">التسخين </w:t>
      </w:r>
      <w:r>
        <w:rPr>
          <w:rtl w:val="true"/>
        </w:rPr>
        <w:t>(</w:t>
      </w:r>
      <w:r>
        <w:rPr/>
        <w:t>D-68</w:t>
      </w:r>
      <w:r>
        <w:rPr>
          <w:rtl w:val="true"/>
        </w:rPr>
        <w:t xml:space="preserve">) </w:t>
      </w:r>
      <w:r>
        <w:rPr>
          <w:rtl w:val="true"/>
        </w:rPr>
        <w:t xml:space="preserve">للأيام </w:t>
      </w:r>
      <w:r>
        <w:rPr/>
        <w:t>75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>56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>70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>112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>126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>182</w:t>
      </w:r>
      <w:r>
        <w:rPr>
          <w:rtl w:val="true"/>
        </w:rPr>
        <w:t xml:space="preserve">: </w:t>
      </w:r>
      <w:r>
        <w:rPr/>
        <w:t>‎≈‎ 25</w:t>
      </w:r>
      <w:r>
        <w:rPr>
          <w:rtl w:val="true"/>
        </w:rPr>
        <w:t xml:space="preserve"> </w:t>
      </w:r>
      <w:r>
        <w:rPr>
          <w:rtl w:val="true"/>
        </w:rPr>
        <w:t xml:space="preserve">ثانية </w:t>
      </w:r>
      <w:r>
        <w:rPr>
          <w:rtl w:val="true"/>
        </w:rPr>
        <w:t>(</w:t>
      </w:r>
      <w:r>
        <w:rPr>
          <w:rtl w:val="true"/>
        </w:rPr>
        <w:t xml:space="preserve">قياس </w:t>
      </w:r>
      <w:r>
        <w:rPr/>
        <w:t>2026</w:t>
      </w:r>
      <w:r>
        <w:rPr>
          <w:rtl w:val="true"/>
        </w:rPr>
        <w:t>-</w:t>
      </w:r>
      <w:r>
        <w:rPr/>
        <w:t>10</w:t>
      </w:r>
      <w:r>
        <w:rPr>
          <w:rtl w:val="true"/>
        </w:rPr>
        <w:t>-</w:t>
      </w:r>
      <w:r>
        <w:rPr/>
        <w:t>25</w:t>
      </w:r>
      <w:r>
        <w:rPr>
          <w:rtl w:val="true"/>
        </w:rPr>
        <w:t xml:space="preserve"> </w:t>
      </w:r>
      <w:r>
        <w:rPr>
          <w:rtl w:val="true"/>
        </w:rPr>
        <w:t>مع عنقدة مخزَّنة على القرص</w:t>
      </w:r>
      <w:r>
        <w:rPr>
          <w:rtl w:val="true"/>
        </w:rPr>
        <w:t>)</w:t>
      </w:r>
      <w:r>
        <w:rPr>
          <w:rtl w:val="true"/>
        </w:rPr>
        <w:t>، و</w:t>
      </w:r>
      <w:r>
        <w:rPr/>
        <w:t xml:space="preserve">‎≈‎ </w:t>
      </w:r>
      <w:r>
        <w:rPr/>
        <w:t>61</w:t>
      </w:r>
      <w:r>
        <w:rPr>
          <w:rtl w:val="true"/>
        </w:rPr>
        <w:t xml:space="preserve"> </w:t>
      </w:r>
      <w:r>
        <w:rPr>
          <w:rtl w:val="true"/>
        </w:rPr>
        <w:t>ثانية في أول تشغيل بعد تغيّر بصمة التجميد لأن العنقدة تُعاد وتُخزَّن</w:t>
      </w:r>
      <w:r>
        <w:rPr>
          <w:rtl w:val="true"/>
        </w:rPr>
        <w:t xml:space="preserve">. </w:t>
      </w:r>
      <w:r>
        <w:rPr>
          <w:rtl w:val="true"/>
        </w:rPr>
        <w:t>بعده تُفتح الصفحات</w:t>
      </w:r>
      <w:r>
        <w:rPr>
          <w:rtl w:val="true"/>
        </w:rPr>
        <w:t>:</w:t>
      </w:r>
    </w:p>
    <w:tbl>
      <w:tblPr>
        <w:tblStyle w:val="Table"/>
        <w:bidiVisual w:val="tru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929"/>
        <w:gridCol w:w="2929"/>
        <w:gridCol w:w="2930"/>
      </w:tblGrid>
      <w:tr>
        <w:trPr>
          <w:tblHeader w:val="true"/>
        </w:trPr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الصفحة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الرابط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ملاحظة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الرئيسية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rtl w:val="true"/>
                <w:lang w:val="en-US" w:eastAsia="en-US" w:bidi="ar-SA"/>
              </w:rPr>
              <w:t>معالج الاختيار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http://127.0.0.1:8000/‎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اختيار العرض والتسجيل واليوم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واجهة المتعلم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/learner.html?p=FFF_2013J&amp;r=FFF_2013J-371869&amp;d=75‎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أفضل </w:t>
            </w:r>
            <w:r>
              <w:rPr>
                <w:kern w:val="0"/>
                <w:lang w:val="en-US" w:eastAsia="en-US" w:bidi="ar-SA"/>
              </w:rPr>
              <w:t>10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وزر </w:t>
            </w:r>
            <w:r>
              <w:rPr>
                <w:kern w:val="0"/>
                <w:rtl w:val="true"/>
                <w:lang w:val="en-US" w:eastAsia="en-US" w:bidi="ar-SA"/>
              </w:rPr>
              <w:t>«</w:t>
            </w:r>
            <w:r>
              <w:rPr>
                <w:kern w:val="0"/>
                <w:rtl w:val="true"/>
                <w:lang w:val="en-US" w:eastAsia="en-US" w:bidi="ar-SA"/>
              </w:rPr>
              <w:t>لماذا؟</w:t>
            </w:r>
            <w:r>
              <w:rPr>
                <w:kern w:val="0"/>
                <w:rtl w:val="true"/>
                <w:lang w:val="en-US" w:eastAsia="en-US" w:bidi="ar-SA"/>
              </w:rPr>
              <w:t>»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لوحة المدرّس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/instructor.html?p=FFF_2013J&amp;d=75‎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تتطلب اليوم </w:t>
            </w:r>
            <w:r>
              <w:rPr>
                <w:kern w:val="0"/>
                <w:lang w:val="en-US" w:eastAsia="en-US" w:bidi="ar-SA"/>
              </w:rPr>
              <w:t xml:space="preserve">‎≥‎ </w:t>
            </w:r>
            <w:r>
              <w:rPr>
                <w:kern w:val="0"/>
                <w:lang w:val="en-US" w:eastAsia="en-US" w:bidi="ar-SA"/>
              </w:rPr>
              <w:t>56</w:t>
            </w:r>
            <w:r>
              <w:rPr>
                <w:kern w:val="0"/>
                <w:rtl w:val="true"/>
                <w:lang w:val="en-US" w:eastAsia="en-US" w:bidi="ar-SA"/>
              </w:rPr>
              <w:t xml:space="preserve"> (</w:t>
            </w:r>
            <w:r>
              <w:rPr>
                <w:kern w:val="0"/>
                <w:lang w:val="en-US" w:eastAsia="en-US" w:bidi="ar-SA"/>
              </w:rPr>
              <w:t>422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قبله، </w:t>
            </w:r>
            <w:r>
              <w:rPr>
                <w:kern w:val="0"/>
                <w:lang w:val="en-US" w:eastAsia="en-US" w:bidi="ar-SA"/>
              </w:rPr>
              <w:t>D-74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عن النظام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/about.html‎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نص ثابت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lang w:val="en-US" w:eastAsia="en-US" w:bidi="ar-SA"/>
              </w:rPr>
              <w:t>FR-35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</w:tr>
    </w:tbl>
    <w:p>
      <w:pPr>
        <w:pStyle w:val="Normal"/>
        <w:bidi w:val="1"/>
        <w:rPr/>
      </w:pPr>
      <w:r>
        <w:rPr>
          <w:rtl w:val="true"/>
        </w:rPr>
        <w:t xml:space="preserve">خيارات الخادم </w:t>
      </w:r>
      <w:r>
        <w:rPr>
          <w:rtl w:val="true"/>
        </w:rPr>
        <w:t>(</w:t>
      </w:r>
      <w:r>
        <w:rPr>
          <w:rtl w:val="true"/>
        </w:rPr>
        <w:t xml:space="preserve">من </w:t>
      </w:r>
      <w:r>
        <w:rPr>
          <w:rStyle w:val="VerbatimChar"/>
        </w:rPr>
        <w:t>‎</w:t>
      </w:r>
      <w:r>
        <w:rPr>
          <w:rStyle w:val="VerbatimChar"/>
        </w:rPr>
        <w:t>--help‎</w:t>
      </w:r>
      <w:r>
        <w:rPr>
          <w:rtl w:val="true"/>
        </w:rPr>
        <w:t xml:space="preserve">): </w:t>
      </w:r>
      <w:r>
        <w:rPr>
          <w:rStyle w:val="VerbatimChar"/>
        </w:rPr>
        <w:t>‎--host‎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--port‎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--no-instructor‎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--warm‎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--warm-presentation‎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--warm-days‎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--warm-weekly‎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--log-level‎</w:t>
      </w:r>
      <w:r>
        <w:rPr>
          <w:rtl w:val="true"/>
        </w:rPr>
        <w:t xml:space="preserve">. </w:t>
      </w:r>
      <w:r>
        <w:rPr>
          <w:rtl w:val="true"/>
        </w:rPr>
        <w:t xml:space="preserve">من دون </w:t>
      </w:r>
      <w:r>
        <w:rPr>
          <w:rStyle w:val="VerbatimChar"/>
        </w:rPr>
        <w:t>‎</w:t>
      </w:r>
      <w:r>
        <w:rPr>
          <w:rStyle w:val="VerbatimChar"/>
        </w:rPr>
        <w:t>dist/‎</w:t>
      </w:r>
      <w:r>
        <w:rPr>
          <w:rtl w:val="true"/>
        </w:rPr>
        <w:t xml:space="preserve"> </w:t>
      </w:r>
      <w:r>
        <w:rPr>
          <w:rtl w:val="true"/>
        </w:rPr>
        <w:t xml:space="preserve">يعيد الجذر </w:t>
      </w:r>
      <w:r>
        <w:rPr/>
        <w:t>503</w:t>
      </w:r>
      <w:r>
        <w:rPr>
          <w:rtl w:val="true"/>
        </w:rPr>
        <w:t xml:space="preserve"> </w:t>
      </w:r>
      <w:r>
        <w:rPr>
          <w:rtl w:val="true"/>
        </w:rPr>
        <w:t xml:space="preserve">برسالة تدل على أمر البناء وتبقى مسارات </w:t>
      </w:r>
      <w:r>
        <w:rPr>
          <w:rStyle w:val="VerbatimChar"/>
        </w:rPr>
        <w:t>‎</w:t>
      </w:r>
      <w:r>
        <w:rPr>
          <w:rStyle w:val="VerbatimChar"/>
        </w:rPr>
        <w:t>/api/*‎</w:t>
      </w:r>
      <w:r>
        <w:rPr>
          <w:rtl w:val="true"/>
        </w:rPr>
        <w:t xml:space="preserve"> </w:t>
      </w:r>
      <w:r>
        <w:rPr>
          <w:rtl w:val="true"/>
        </w:rPr>
        <w:t>تعمل</w:t>
      </w:r>
      <w:r>
        <w:rPr>
          <w:rtl w:val="true"/>
        </w:rPr>
        <w:t xml:space="preserve">. </w:t>
      </w:r>
      <w:r>
        <w:rPr>
          <w:rtl w:val="true"/>
        </w:rPr>
        <w:t>وللتجربة بلا خادم</w:t>
      </w:r>
      <w:r>
        <w:rPr>
          <w:rtl w:val="true"/>
        </w:rPr>
        <w:t xml:space="preserve">: </w:t>
      </w:r>
      <w:r>
        <w:rPr>
          <w:rStyle w:val="VerbatimChar"/>
        </w:rPr>
        <w:t>‎python3 -m http.server 8000 -d src/frontend/dist‎</w:t>
      </w:r>
      <w:r>
        <w:rPr>
          <w:rtl w:val="true"/>
        </w:rPr>
        <w:t xml:space="preserve"> </w:t>
      </w:r>
      <w:r>
        <w:rPr>
          <w:rtl w:val="true"/>
        </w:rPr>
        <w:t xml:space="preserve">ثم تفتح الواجهة بوضع المحاكاة تلقائياً </w:t>
      </w:r>
      <w:r>
        <w:rPr>
          <w:rtl w:val="true"/>
        </w:rPr>
        <w:t>(§</w:t>
      </w:r>
      <w:r>
        <w:rPr/>
        <w:t>5.3</w:t>
      </w:r>
      <w:r>
        <w:rPr>
          <w:rtl w:val="true"/>
        </w:rPr>
        <w:t>).</w:t>
      </w:r>
      <w:bookmarkEnd w:id="23"/>
    </w:p>
    <w:p>
      <w:pPr>
        <w:pStyle w:val="Heading1"/>
        <w:bidi w:val="1"/>
        <w:rPr/>
      </w:pPr>
      <w:bookmarkStart w:id="24" w:name="__RefHeading___Toc9801_3930247226"/>
      <w:bookmarkStart w:id="25" w:name="وحدة-srcml"/>
      <w:bookmarkEnd w:id="24"/>
      <w:r>
        <w:rPr/>
        <w:t>3</w:t>
      </w:r>
      <w:r>
        <w:rPr>
          <w:rtl w:val="true"/>
        </w:rPr>
        <w:t xml:space="preserve">. </w:t>
      </w:r>
      <w:r>
        <w:rPr>
          <w:rtl w:val="true"/>
        </w:rPr>
        <w:t xml:space="preserve">وحدة </w:t>
      </w:r>
      <w:r>
        <w:rPr>
          <w:rStyle w:val="VerbatimChar"/>
        </w:rPr>
        <w:t>‎</w:t>
      </w:r>
      <w:r>
        <w:rPr>
          <w:rStyle w:val="VerbatimChar"/>
        </w:rPr>
        <w:t>src/ml‎</w:t>
      </w:r>
    </w:p>
    <w:p>
      <w:pPr>
        <w:pStyle w:val="Heading2"/>
        <w:bidi w:val="1"/>
        <w:rPr/>
      </w:pPr>
      <w:bookmarkStart w:id="26" w:name="__RefHeading___Toc9803_3930247226"/>
      <w:bookmarkStart w:id="27" w:name="خط-المعالجة"/>
      <w:bookmarkEnd w:id="26"/>
      <w:r>
        <w:rPr/>
        <w:t>3.1</w:t>
      </w:r>
      <w:r>
        <w:rPr>
          <w:rtl w:val="true"/>
        </w:rPr>
        <w:t xml:space="preserve"> </w:t>
      </w:r>
      <w:r>
        <w:rPr>
          <w:rtl w:val="true"/>
        </w:rPr>
        <w:t>خط المعالجة</w:t>
      </w:r>
    </w:p>
    <w:p>
      <w:pPr>
        <w:pStyle w:val="SourceCode"/>
        <w:bidi w:val="0"/>
        <w:jc w:val="left"/>
        <w:rPr/>
      </w:pPr>
      <w:r>
        <w:rPr>
          <w:rStyle w:val="VerbatimChar"/>
        </w:rPr>
        <w:t xml:space="preserve"> </w:t>
      </w:r>
      <w:r>
        <w:rPr>
          <w:rStyle w:val="VerbatimChar"/>
        </w:rPr>
        <w:t>data.py            signals.py          splits.py            models/*  (fit/score/recommend)</w:t>
      </w:r>
      <w:r>
        <w:rPr/>
        <w:br/>
      </w:r>
      <w:r>
        <w:rPr>
          <w:rStyle w:val="VerbatimChar"/>
        </w:rPr>
        <w:t xml:space="preserve"> load + aggregate → W_ui(t0), levels → TrainData(d ≤ t0)  → score matrix U×I</w:t>
      </w:r>
      <w:r>
        <w:rPr/>
        <w:br/>
      </w:r>
      <w:r>
        <w:rPr>
          <w:rStyle w:val="VerbatimChar"/>
        </w:rPr>
        <w:t xml:space="preserve"> D-06 / E5 / guard   L0 ⊂ L1 ⊂ L2 ⊂ L3   Targets(t0, t0+14]     │</w:t>
      </w:r>
      <w:r>
        <w:rPr/>
        <w:br/>
      </w:r>
      <w:r>
        <w:rPr>
          <w:rStyle w:val="VerbatimChar"/>
        </w:rPr>
        <w:t xml:space="preserve">                                                                 ▼</w:t>
      </w:r>
      <w:r>
        <w:rPr/>
        <w:br/>
      </w:r>
      <w:r>
        <w:rPr>
          <w:rStyle w:val="VerbatimChar"/>
        </w:rPr>
        <w:t xml:space="preserve"> stats.py  ◄──── metrics.py ◄──── harness.py ◄──── hybrid.py (rank fusion + acceptance)</w:t>
      </w:r>
      <w:r>
        <w:rPr/>
        <w:br/>
      </w:r>
      <w:r>
        <w:rPr>
          <w:rStyle w:val="VerbatimChar"/>
        </w:rPr>
        <w:t xml:space="preserve"> bootstrap-t     NDCG/HR/MRR       tune → test        │</w:t>
      </w:r>
      <w:r>
        <w:rPr/>
        <w:br/>
      </w:r>
      <w:r>
        <w:rPr>
          <w:rStyle w:val="VerbatimChar"/>
        </w:rPr>
        <w:t xml:space="preserve"> sign-flip,Holm  Coverage/PopBias  per (pres, cut)    ▼</w:t>
      </w:r>
      <w:r>
        <w:rPr/>
        <w:br/>
      </w:r>
      <w:r>
        <w:rPr>
          <w:rStyle w:val="VerbatimChar"/>
        </w:rPr>
        <w:t xml:space="preserve">                                           results/dev2013/*.csv|json|md</w:t>
      </w:r>
      <w:r>
        <w:rPr/>
        <w:br/>
      </w:r>
      <w:r>
        <w:rPr>
          <w:rStyle w:val="VerbatimChar"/>
        </w:rPr>
        <w:t xml:space="preserve">                                           artifacts/*  →  serving.py (Engine)</w:t>
      </w:r>
    </w:p>
    <w:p>
      <w:pPr>
        <w:pStyle w:val="Normal"/>
        <w:bidi w:val="1"/>
        <w:rPr/>
      </w:pPr>
      <w:r>
        <w:rPr>
          <w:rtl w:val="true"/>
        </w:rPr>
        <w:t>الاتجاه واحد</w:t>
      </w:r>
      <w:r>
        <w:rPr>
          <w:rtl w:val="true"/>
        </w:rPr>
        <w:t xml:space="preserve">: </w:t>
      </w:r>
      <w:r>
        <w:rPr>
          <w:rtl w:val="true"/>
        </w:rPr>
        <w:t>لا تعتمد الطبقة الدنيا على العليا</w:t>
      </w:r>
      <w:r>
        <w:rPr>
          <w:rtl w:val="true"/>
        </w:rPr>
        <w:t xml:space="preserve">. </w:t>
      </w:r>
      <w:r>
        <w:rPr>
          <w:rStyle w:val="VerbatimChar"/>
        </w:rPr>
        <w:t>‎data‎</w:t>
      </w:r>
      <w:r>
        <w:rPr>
          <w:rtl w:val="true"/>
        </w:rPr>
        <w:t xml:space="preserve"> </w:t>
      </w:r>
      <w:r>
        <w:rPr>
          <w:rtl w:val="true"/>
        </w:rPr>
        <w:t>لا تعرف النماذج، والنماذج لا تعرف المقاييس، و</w:t>
      </w:r>
      <w:r>
        <w:rPr>
          <w:rStyle w:val="VerbatimChar"/>
        </w:rPr>
        <w:t>‎</w:t>
      </w:r>
      <w:r>
        <w:rPr>
          <w:rStyle w:val="VerbatimChar"/>
        </w:rPr>
        <w:t>serving‎</w:t>
      </w:r>
      <w:r>
        <w:rPr>
          <w:rtl w:val="true"/>
        </w:rPr>
        <w:t xml:space="preserve"> </w:t>
      </w:r>
      <w:r>
        <w:rPr>
          <w:rtl w:val="true"/>
        </w:rPr>
        <w:t xml:space="preserve">تستورد من الجميع ولا يستوردها أي مسار تجريبي </w:t>
      </w:r>
      <w:r>
        <w:rPr>
          <w:rtl w:val="true"/>
        </w:rPr>
        <w:t>(</w:t>
      </w:r>
      <w:r>
        <w:rPr/>
        <w:t>D-69</w:t>
      </w:r>
      <w:r>
        <w:rPr>
          <w:rtl w:val="true"/>
        </w:rPr>
        <w:t>).</w:t>
      </w:r>
      <w:bookmarkEnd w:id="27"/>
    </w:p>
    <w:p>
      <w:pPr>
        <w:pStyle w:val="Heading2"/>
        <w:bidi w:val="1"/>
        <w:rPr/>
      </w:pPr>
      <w:bookmarkStart w:id="28" w:name="__RefHeading___Toc9805_3930247226"/>
      <w:bookmarkStart w:id="29" w:name="data.py-التحميل-والتجميع-والحاجز"/>
      <w:bookmarkEnd w:id="28"/>
      <w:r>
        <w:rPr/>
        <w:t>3.2</w:t>
      </w:r>
      <w:r>
        <w:rPr>
          <w:rtl w:val="true"/>
        </w:rPr>
        <w:t xml:space="preserve"> </w:t>
      </w:r>
      <w:r>
        <w:rPr>
          <w:rStyle w:val="VerbatimChar"/>
        </w:rPr>
        <w:t>‎data.py‎</w:t>
      </w:r>
      <w:r>
        <w:rPr>
          <w:rtl w:val="true"/>
        </w:rPr>
        <w:t xml:space="preserve">: </w:t>
      </w:r>
      <w:r>
        <w:rPr>
          <w:rtl w:val="true"/>
        </w:rPr>
        <w:t>التحميل والتجميع والحاجز</w:t>
      </w:r>
    </w:p>
    <w:p>
      <w:pPr>
        <w:pStyle w:val="Normal"/>
        <w:bidi w:val="1"/>
        <w:rPr/>
      </w:pPr>
      <w:r>
        <w:rPr>
          <w:b/>
          <w:b/>
          <w:bCs/>
          <w:rtl w:val="true"/>
        </w:rPr>
        <w:t>المسؤولية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قراءة جداول </w:t>
      </w:r>
      <w:r>
        <w:rPr/>
        <w:t>OULAD</w:t>
      </w:r>
      <w:r>
        <w:rPr>
          <w:rtl w:val="true"/>
        </w:rPr>
        <w:t xml:space="preserve"> </w:t>
      </w:r>
      <w:r>
        <w:rPr>
          <w:rtl w:val="true"/>
        </w:rPr>
        <w:t xml:space="preserve">السبعة، وتجميع الصفوف المكررة، وربط </w:t>
      </w:r>
      <w:r>
        <w:rPr>
          <w:rStyle w:val="VerbatimChar"/>
        </w:rPr>
        <w:t>‎</w:t>
      </w:r>
      <w:r>
        <w:rPr>
          <w:rStyle w:val="VerbatimChar"/>
        </w:rPr>
        <w:t>activity_type‎</w:t>
      </w:r>
      <w:r>
        <w:rPr>
          <w:rtl w:val="true"/>
        </w:rPr>
        <w:t xml:space="preserve">، وتعريف مجموعات الاستبعاد، وحجب عروض </w:t>
      </w:r>
      <w:r>
        <w:rPr/>
        <w:t>2014</w:t>
      </w:r>
      <w:r>
        <w:rPr>
          <w:rtl w:val="true"/>
        </w:rPr>
        <w:t>.</w:t>
      </w:r>
    </w:p>
    <w:p>
      <w:pPr>
        <w:pStyle w:val="Compact"/>
        <w:numPr>
          <w:ilvl w:val="0"/>
          <w:numId w:val="19"/>
        </w:numPr>
        <w:bidi w:val="1"/>
        <w:rPr/>
      </w:pPr>
      <w:r>
        <w:rPr>
          <w:b/>
          <w:b/>
          <w:bCs/>
          <w:rtl w:val="true"/>
        </w:rPr>
        <w:t>الثوابت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Style w:val="VerbatimChar"/>
        </w:rPr>
        <w:t>‎DEV_PRESENTATIONS‎</w:t>
      </w:r>
      <w:r>
        <w:rPr>
          <w:rtl w:val="true"/>
        </w:rPr>
        <w:t xml:space="preserve"> (</w:t>
      </w:r>
      <w:r>
        <w:rPr/>
        <w:t>9</w:t>
      </w:r>
      <w:r>
        <w:rPr>
          <w:rtl w:val="true"/>
        </w:rPr>
        <w:t xml:space="preserve"> </w:t>
      </w:r>
      <w:r>
        <w:rPr>
          <w:rtl w:val="true"/>
        </w:rPr>
        <w:t xml:space="preserve">عروض </w:t>
      </w:r>
      <w:r>
        <w:rPr/>
        <w:t>2013</w:t>
      </w:r>
      <w:r>
        <w:rPr>
          <w:rtl w:val="true"/>
        </w:rPr>
        <w:t>)</w:t>
      </w:r>
      <w:r>
        <w:rPr>
          <w:rtl w:val="true"/>
        </w:rPr>
        <w:t xml:space="preserve">، </w:t>
      </w:r>
      <w:r>
        <w:rPr>
          <w:rStyle w:val="VerbatimChar"/>
        </w:rPr>
        <w:t>‎</w:t>
      </w:r>
      <w:r>
        <w:rPr>
          <w:rStyle w:val="VerbatimChar"/>
        </w:rPr>
        <w:t>CONF_PRESENTATIONS‎</w:t>
      </w:r>
      <w:r>
        <w:rPr>
          <w:rtl w:val="true"/>
        </w:rPr>
        <w:t xml:space="preserve"> (</w:t>
      </w:r>
      <w:r>
        <w:rPr/>
        <w:t>13</w:t>
      </w:r>
      <w:r>
        <w:rPr>
          <w:rtl w:val="true"/>
        </w:rPr>
        <w:t xml:space="preserve"> </w:t>
      </w:r>
      <w:r>
        <w:rPr>
          <w:rtl w:val="true"/>
        </w:rPr>
        <w:t xml:space="preserve">عرضاً </w:t>
      </w:r>
      <w:r>
        <w:rPr/>
        <w:t>2014</w:t>
      </w:r>
      <w:r>
        <w:rPr>
          <w:rtl w:val="true"/>
        </w:rPr>
        <w:t>)</w:t>
      </w:r>
      <w:r>
        <w:rPr>
          <w:rtl w:val="true"/>
        </w:rPr>
        <w:t xml:space="preserve">، </w:t>
      </w:r>
      <w:r>
        <w:rPr>
          <w:rStyle w:val="VerbatimChar"/>
        </w:rPr>
        <w:t>‎</w:t>
      </w:r>
      <w:r>
        <w:rPr>
          <w:rStyle w:val="VerbatimChar"/>
        </w:rPr>
        <w:t>E5‎</w:t>
      </w:r>
      <w:r>
        <w:rPr>
          <w:rtl w:val="true"/>
        </w:rPr>
        <w:t xml:space="preserve"> (</w:t>
      </w:r>
      <w:r>
        <w:rPr>
          <w:rtl w:val="true"/>
        </w:rPr>
        <w:t>الأنواع الخمسة المستبعدة من الهدف</w:t>
      </w:r>
      <w:r>
        <w:rPr>
          <w:rtl w:val="true"/>
        </w:rPr>
        <w:t xml:space="preserve">: </w:t>
      </w:r>
      <w:r>
        <w:rPr/>
        <w:t>homepage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>subpage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>sharedsubpage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>folder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>page</w:t>
      </w:r>
      <w:r>
        <w:rPr>
          <w:rtl w:val="true"/>
        </w:rPr>
        <w:t>)</w:t>
      </w:r>
      <w:r>
        <w:rPr>
          <w:rtl w:val="true"/>
        </w:rPr>
        <w:t xml:space="preserve">، </w:t>
      </w:r>
      <w:r>
        <w:rPr>
          <w:rStyle w:val="VerbatimChar"/>
        </w:rPr>
        <w:t>‎</w:t>
      </w:r>
      <w:r>
        <w:rPr>
          <w:rStyle w:val="VerbatimChar"/>
        </w:rPr>
        <w:t>EXCLUSION_SETS‎</w:t>
      </w:r>
      <w:r>
        <w:rPr>
          <w:rtl w:val="true"/>
        </w:rPr>
        <w:t xml:space="preserve"> (</w:t>
      </w:r>
      <w:r>
        <w:rPr>
          <w:rStyle w:val="VerbatimChar"/>
        </w:rPr>
        <w:t>‎E5‎</w:t>
      </w:r>
      <w:r>
        <w:rPr>
          <w:rtl w:val="true"/>
        </w:rPr>
        <w:t xml:space="preserve"> </w:t>
      </w:r>
      <w:r>
        <w:rPr>
          <w:rtl w:val="true"/>
        </w:rPr>
        <w:t>الرئيسية، و</w:t>
      </w:r>
      <w:r>
        <w:rPr>
          <w:rStyle w:val="VerbatimChar"/>
        </w:rPr>
        <w:t>‎</w:t>
      </w:r>
      <w:r>
        <w:rPr>
          <w:rStyle w:val="VerbatimChar"/>
        </w:rPr>
        <w:t>E4‎</w:t>
      </w:r>
      <w:r>
        <w:rPr/>
        <w:t xml:space="preserve"> = E‎∖‎{page}</w:t>
      </w:r>
      <w:r>
        <w:rPr>
          <w:rtl w:val="true"/>
        </w:rPr>
        <w:t>، و</w:t>
      </w:r>
      <w:r>
        <w:rPr>
          <w:rStyle w:val="VerbatimChar"/>
        </w:rPr>
        <w:t>‎</w:t>
      </w:r>
      <w:r>
        <w:rPr>
          <w:rStyle w:val="VerbatimChar"/>
        </w:rPr>
        <w:t>none‎</w:t>
      </w:r>
      <w:r>
        <w:rPr>
          <w:rtl w:val="true"/>
        </w:rPr>
        <w:t>، و</w:t>
      </w:r>
      <w:r>
        <w:rPr>
          <w:rStyle w:val="VerbatimChar"/>
        </w:rPr>
        <w:t>‎</w:t>
      </w:r>
      <w:r>
        <w:rPr>
          <w:rStyle w:val="VerbatimChar"/>
        </w:rPr>
        <w:t>nav3‎</w:t>
      </w:r>
      <w:r>
        <w:rPr>
          <w:rtl w:val="true"/>
        </w:rPr>
        <w:t xml:space="preserve"> </w:t>
      </w:r>
      <w:r>
        <w:rPr>
          <w:rtl w:val="true"/>
        </w:rPr>
        <w:t>لإعادة إنتاج فحوص المشرف والزميل فقط</w:t>
      </w:r>
      <w:r>
        <w:rPr>
          <w:rtl w:val="true"/>
        </w:rPr>
        <w:t>)</w:t>
      </w:r>
      <w:r>
        <w:rPr>
          <w:rtl w:val="true"/>
        </w:rPr>
        <w:t xml:space="preserve">، </w:t>
      </w:r>
      <w:r>
        <w:rPr>
          <w:rStyle w:val="VerbatimChar"/>
        </w:rPr>
        <w:t>‎</w:t>
      </w:r>
      <w:r>
        <w:rPr>
          <w:rStyle w:val="VerbatimChar"/>
        </w:rPr>
        <w:t>SENSITIVE_COLUMNS‎</w:t>
      </w:r>
      <w:r>
        <w:rPr>
          <w:rtl w:val="true"/>
        </w:rPr>
        <w:t xml:space="preserve"> (</w:t>
      </w:r>
      <w:r>
        <w:rPr>
          <w:rtl w:val="true"/>
        </w:rPr>
        <w:t xml:space="preserve">الست سمات التي لا تدخل أي نموذج، </w:t>
      </w:r>
      <w:r>
        <w:rPr/>
        <w:t>D-21</w:t>
      </w:r>
      <w:r>
        <w:rPr>
          <w:rtl w:val="true"/>
        </w:rPr>
        <w:t>).</w:t>
      </w:r>
    </w:p>
    <w:p>
      <w:pPr>
        <w:pStyle w:val="Compact"/>
        <w:numPr>
          <w:ilvl w:val="0"/>
          <w:numId w:val="20"/>
        </w:numPr>
        <w:bidi w:val="1"/>
        <w:rPr/>
      </w:pPr>
      <w:r>
        <w:rPr>
          <w:b/>
          <w:b/>
          <w:bCs/>
          <w:rtl w:val="true"/>
        </w:rPr>
        <w:t>المحمِّلات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Style w:val="VerbatimChar"/>
        </w:rPr>
        <w:t>‎load_vle‎</w:t>
      </w:r>
      <w:r>
        <w:rPr/>
        <w:t xml:space="preserve">، </w:t>
      </w:r>
      <w:r>
        <w:rPr>
          <w:rStyle w:val="VerbatimChar"/>
        </w:rPr>
        <w:t>‎</w:t>
      </w:r>
      <w:r>
        <w:rPr>
          <w:rStyle w:val="VerbatimChar"/>
        </w:rPr>
        <w:t>load_assessments‎</w:t>
      </w:r>
      <w:r>
        <w:rPr/>
        <w:t xml:space="preserve">، </w:t>
      </w:r>
      <w:r>
        <w:rPr>
          <w:rStyle w:val="VerbatimChar"/>
        </w:rPr>
        <w:t>‎</w:t>
      </w:r>
      <w:r>
        <w:rPr>
          <w:rStyle w:val="VerbatimChar"/>
        </w:rPr>
        <w:t>load_courses‎</w:t>
      </w:r>
      <w:r>
        <w:rPr/>
        <w:t xml:space="preserve">، </w:t>
      </w:r>
      <w:r>
        <w:rPr>
          <w:rStyle w:val="VerbatimChar"/>
        </w:rPr>
        <w:t>‎</w:t>
      </w:r>
      <w:r>
        <w:rPr>
          <w:rStyle w:val="VerbatimChar"/>
        </w:rPr>
        <w:t>load_student_info(include_sensitive=False)‎</w:t>
      </w:r>
      <w:r>
        <w:rPr/>
        <w:t xml:space="preserve">، </w:t>
      </w:r>
      <w:r>
        <w:rPr>
          <w:rStyle w:val="VerbatimChar"/>
        </w:rPr>
        <w:t>‎</w:t>
      </w:r>
      <w:r>
        <w:rPr>
          <w:rStyle w:val="VerbatimChar"/>
        </w:rPr>
        <w:t>load_student_assessment‎</w:t>
      </w:r>
      <w:r>
        <w:rPr/>
        <w:t xml:space="preserve">، </w:t>
      </w:r>
      <w:r>
        <w:rPr>
          <w:rStyle w:val="VerbatimChar"/>
        </w:rPr>
        <w:t>‎</w:t>
      </w:r>
      <w:r>
        <w:rPr>
          <w:rStyle w:val="VerbatimChar"/>
        </w:rPr>
        <w:t>load_registrations‎</w:t>
      </w:r>
      <w:r>
        <w:rPr>
          <w:rtl w:val="true"/>
        </w:rPr>
        <w:t xml:space="preserve">، كلها تقبل </w:t>
      </w:r>
      <w:r>
        <w:rPr>
          <w:rStyle w:val="VerbatimChar"/>
        </w:rPr>
        <w:t>‎</w:t>
      </w:r>
      <w:r>
        <w:rPr>
          <w:rStyle w:val="VerbatimChar"/>
        </w:rPr>
        <w:t>role‎</w:t>
      </w:r>
      <w:r>
        <w:rPr>
          <w:rtl w:val="true"/>
        </w:rPr>
        <w:t xml:space="preserve"> (</w:t>
      </w:r>
      <w:r>
        <w:rPr>
          <w:rStyle w:val="VerbatimChar"/>
        </w:rPr>
        <w:t>‎dev‎</w:t>
      </w:r>
      <w:r>
        <w:rPr>
          <w:rtl w:val="true"/>
        </w:rPr>
        <w:t xml:space="preserve"> </w:t>
      </w:r>
      <w:r>
        <w:rPr>
          <w:rtl w:val="true"/>
        </w:rPr>
        <w:t xml:space="preserve">أو </w:t>
      </w:r>
      <w:r>
        <w:rPr>
          <w:rStyle w:val="VerbatimChar"/>
        </w:rPr>
        <w:t>‎</w:t>
      </w:r>
      <w:r>
        <w:rPr>
          <w:rStyle w:val="VerbatimChar"/>
        </w:rPr>
        <w:t>conf‎</w:t>
      </w:r>
      <w:r>
        <w:rPr>
          <w:rtl w:val="true"/>
        </w:rPr>
        <w:t xml:space="preserve"> </w:t>
      </w:r>
      <w:r>
        <w:rPr>
          <w:rtl w:val="true"/>
        </w:rPr>
        <w:t xml:space="preserve">أو </w:t>
      </w:r>
      <w:r>
        <w:rPr>
          <w:rStyle w:val="VerbatimChar"/>
        </w:rPr>
        <w:t>‎</w:t>
      </w:r>
      <w:r>
        <w:rPr>
          <w:rStyle w:val="VerbatimChar"/>
        </w:rPr>
        <w:t>all‎</w:t>
      </w:r>
      <w:r>
        <w:rPr>
          <w:rtl w:val="true"/>
        </w:rPr>
        <w:t xml:space="preserve">)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allow_confirmatory‎</w:t>
      </w:r>
      <w:r>
        <w:rPr>
          <w:rtl w:val="true"/>
        </w:rPr>
        <w:t xml:space="preserve">. </w:t>
      </w:r>
      <w:r>
        <w:rPr>
          <w:rtl w:val="true"/>
        </w:rPr>
        <w:t xml:space="preserve">وترشّح الصفوف عند القراءة، فلا يمر صف </w:t>
      </w:r>
      <w:r>
        <w:rPr/>
        <w:t>2014</w:t>
      </w:r>
      <w:r>
        <w:rPr>
          <w:rtl w:val="true"/>
        </w:rPr>
        <w:t xml:space="preserve"> </w:t>
      </w:r>
      <w:r>
        <w:rPr>
          <w:rtl w:val="true"/>
        </w:rPr>
        <w:t>إلى الذاكرة بلا إذن</w:t>
      </w:r>
      <w:r>
        <w:rPr>
          <w:rtl w:val="true"/>
        </w:rPr>
        <w:t>.</w:t>
      </w:r>
    </w:p>
    <w:p>
      <w:pPr>
        <w:pStyle w:val="Compact"/>
        <w:numPr>
          <w:ilvl w:val="0"/>
          <w:numId w:val="21"/>
        </w:numPr>
        <w:bidi w:val="1"/>
        <w:rPr/>
      </w:pPr>
      <w:r>
        <w:rPr>
          <w:rStyle w:val="VerbatimChar"/>
          <w:b/>
          <w:bCs/>
        </w:rPr>
        <w:t>‎</w:t>
      </w:r>
      <w:r>
        <w:rPr>
          <w:rStyle w:val="VerbatimChar"/>
          <w:b/>
          <w:bCs/>
        </w:rPr>
        <w:t>load_daily_events(role, allow_confirmatory, use_cache)‎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يعيد صفاً لكل </w:t>
      </w:r>
      <w:r>
        <w:rPr>
          <w:rtl w:val="true"/>
        </w:rPr>
        <w:t>(</w:t>
      </w:r>
      <w:r>
        <w:rPr/>
        <w:t>presentation, id_student, id_site, date</w:t>
      </w:r>
      <w:r>
        <w:rPr>
          <w:rtl w:val="true"/>
        </w:rPr>
        <w:t xml:space="preserve">) </w:t>
      </w:r>
      <w:r>
        <w:rPr>
          <w:rtl w:val="true"/>
        </w:rPr>
        <w:t xml:space="preserve">بعد جمع </w:t>
      </w:r>
      <w:r>
        <w:rPr>
          <w:rStyle w:val="VerbatimChar"/>
        </w:rPr>
        <w:t>‎</w:t>
      </w:r>
      <w:r>
        <w:rPr>
          <w:rStyle w:val="VerbatimChar"/>
        </w:rPr>
        <w:t>sum_click‎</w:t>
      </w:r>
      <w:r>
        <w:rPr>
          <w:rtl w:val="true"/>
        </w:rPr>
        <w:t xml:space="preserve"> </w:t>
      </w:r>
      <w:r>
        <w:rPr>
          <w:rtl w:val="true"/>
        </w:rPr>
        <w:t xml:space="preserve">للصفوف المكررة </w:t>
      </w:r>
      <w:r>
        <w:rPr>
          <w:rtl w:val="true"/>
        </w:rPr>
        <w:t>(</w:t>
      </w:r>
      <w:r>
        <w:rPr/>
        <w:t>D-06</w:t>
      </w:r>
      <w:r>
        <w:rPr>
          <w:rtl w:val="true"/>
        </w:rPr>
        <w:t>)</w:t>
      </w:r>
      <w:r>
        <w:rPr>
          <w:rtl w:val="true"/>
        </w:rPr>
        <w:t xml:space="preserve">، بأعمدة </w:t>
      </w:r>
      <w:r>
        <w:rPr>
          <w:rStyle w:val="VerbatimChar"/>
        </w:rPr>
        <w:t>‎</w:t>
      </w:r>
      <w:r>
        <w:rPr>
          <w:rStyle w:val="VerbatimChar"/>
        </w:rPr>
        <w:t>clicks‎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n_rows‎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activity_type‎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week_from‎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week_to‎</w:t>
      </w:r>
      <w:r>
        <w:rPr>
          <w:rtl w:val="true"/>
        </w:rPr>
        <w:t xml:space="preserve">. </w:t>
      </w:r>
      <w:r>
        <w:rPr>
          <w:rtl w:val="true"/>
        </w:rPr>
        <w:t xml:space="preserve">الذاكرة المؤقتة تُبطَل إذا تغير حجم </w:t>
      </w:r>
      <w:r>
        <w:rPr>
          <w:rStyle w:val="VerbatimChar"/>
        </w:rPr>
        <w:t>‎</w:t>
      </w:r>
      <w:r>
        <w:rPr>
          <w:rStyle w:val="VerbatimChar"/>
        </w:rPr>
        <w:t>studentVle.csv‎</w:t>
      </w:r>
      <w:r>
        <w:rPr>
          <w:rtl w:val="true"/>
        </w:rPr>
        <w:t xml:space="preserve"> </w:t>
      </w:r>
      <w:r>
        <w:rPr>
          <w:rtl w:val="true"/>
        </w:rPr>
        <w:t xml:space="preserve">أو </w:t>
      </w:r>
      <w:r>
        <w:rPr>
          <w:rStyle w:val="VerbatimChar"/>
        </w:rPr>
        <w:t>‎</w:t>
      </w:r>
      <w:r>
        <w:rPr>
          <w:rStyle w:val="VerbatimChar"/>
        </w:rPr>
        <w:t>vle.csv‎</w:t>
      </w:r>
      <w:r>
        <w:rPr/>
        <w:t xml:space="preserve"> (</w:t>
      </w:r>
      <w:r>
        <w:rPr>
          <w:rStyle w:val="VerbatimChar"/>
        </w:rPr>
        <w:t>‎raw_fingerprint()‎</w:t>
      </w:r>
      <w:r>
        <w:rPr/>
        <w:t>)</w:t>
      </w:r>
      <w:r>
        <w:rPr>
          <w:rtl w:val="true"/>
        </w:rPr>
        <w:t>.</w:t>
      </w:r>
    </w:p>
    <w:p>
      <w:pPr>
        <w:pStyle w:val="Compact"/>
        <w:numPr>
          <w:ilvl w:val="0"/>
          <w:numId w:val="22"/>
        </w:numPr>
        <w:bidi w:val="1"/>
        <w:rPr/>
      </w:pPr>
      <w:r>
        <w:rPr>
          <w:rStyle w:val="VerbatimChar"/>
          <w:b/>
          <w:bCs/>
        </w:rPr>
        <w:t>‎</w:t>
      </w:r>
      <w:r>
        <w:rPr>
          <w:rStyle w:val="VerbatimChar"/>
          <w:b/>
          <w:bCs/>
        </w:rPr>
        <w:t>PresentationData‎</w:t>
      </w:r>
      <w:r>
        <w:rPr/>
        <w:t xml:space="preserve"> (dataclass): </w:t>
      </w:r>
      <w:r>
        <w:rPr>
          <w:rStyle w:val="VerbatimChar"/>
        </w:rPr>
        <w:t>‎name‎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events‎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items‎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assessments‎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students‎</w:t>
      </w:r>
      <w:r>
        <w:rPr>
          <w:rtl w:val="true"/>
        </w:rPr>
        <w:t xml:space="preserve"> (</w:t>
      </w:r>
      <w:r>
        <w:rPr>
          <w:rtl w:val="true"/>
        </w:rPr>
        <w:t>بلا السمات الحساسة</w:t>
      </w:r>
      <w:r>
        <w:rPr>
          <w:rtl w:val="true"/>
        </w:rPr>
        <w:t xml:space="preserve">)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registrations‎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length‎</w:t>
      </w:r>
      <w:r>
        <w:rPr>
          <w:rtl w:val="true"/>
        </w:rPr>
        <w:t xml:space="preserve">. </w:t>
      </w:r>
      <w:r>
        <w:rPr>
          <w:rtl w:val="true"/>
        </w:rPr>
        <w:t xml:space="preserve">تبنيها </w:t>
      </w:r>
      <w:r>
        <w:rPr>
          <w:rStyle w:val="VerbatimChar"/>
        </w:rPr>
        <w:t>‎</w:t>
      </w:r>
      <w:r>
        <w:rPr>
          <w:rStyle w:val="VerbatimChar"/>
        </w:rPr>
        <w:t>load_presentation(name)‎</w:t>
      </w:r>
      <w:r>
        <w:rPr>
          <w:rtl w:val="true"/>
        </w:rPr>
        <w:t xml:space="preserve"> </w:t>
      </w:r>
      <w:r>
        <w:rPr>
          <w:rtl w:val="true"/>
        </w:rPr>
        <w:t xml:space="preserve">وتحمّل التسعة </w:t>
      </w:r>
      <w:r>
        <w:rPr>
          <w:rStyle w:val="VerbatimChar"/>
        </w:rPr>
        <w:t>‎</w:t>
      </w:r>
      <w:r>
        <w:rPr>
          <w:rStyle w:val="VerbatimChar"/>
        </w:rPr>
        <w:t>load_dev_presentations()‎</w:t>
      </w:r>
      <w:r>
        <w:rPr>
          <w:rtl w:val="true"/>
        </w:rPr>
        <w:t>.</w:t>
      </w:r>
    </w:p>
    <w:p>
      <w:pPr>
        <w:pStyle w:val="Compact"/>
        <w:numPr>
          <w:ilvl w:val="0"/>
          <w:numId w:val="23"/>
        </w:numPr>
        <w:bidi w:val="1"/>
        <w:rPr/>
      </w:pPr>
      <w:r>
        <w:rPr>
          <w:b/>
          <w:b/>
          <w:bCs/>
          <w:rtl w:val="true"/>
        </w:rPr>
        <w:t>أدوات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Style w:val="VerbatimChar"/>
        </w:rPr>
        <w:t>‎target_mask‎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day_baskets‎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next_assessment_gap‎</w:t>
      </w:r>
      <w:r>
        <w:rPr/>
        <w:t xml:space="preserve"> (a(d))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proximity_bin‎</w:t>
      </w:r>
      <w:r>
        <w:rPr>
          <w:rtl w:val="true"/>
        </w:rPr>
        <w:t xml:space="preserve"> (</w:t>
      </w:r>
      <w:r>
        <w:rPr>
          <w:rtl w:val="true"/>
        </w:rPr>
        <w:t xml:space="preserve">فئات </w:t>
      </w:r>
      <w:r>
        <w:rPr>
          <w:rtl w:val="true"/>
        </w:rPr>
        <w:t>{</w:t>
      </w:r>
      <w:r>
        <w:rPr/>
        <w:t>0</w:t>
      </w:r>
      <w:r>
        <w:rPr>
          <w:rtl w:val="true"/>
        </w:rPr>
        <w:t>–</w:t>
      </w:r>
      <w:r>
        <w:rPr/>
        <w:t>3</w:t>
      </w:r>
      <w:r>
        <w:rPr>
          <w:rtl w:val="true"/>
        </w:rPr>
        <w:t xml:space="preserve">، </w:t>
      </w:r>
      <w:r>
        <w:rPr/>
        <w:t>4</w:t>
      </w:r>
      <w:r>
        <w:rPr>
          <w:rtl w:val="true"/>
        </w:rPr>
        <w:t>–</w:t>
      </w:r>
      <w:r>
        <w:rPr/>
        <w:t>7</w:t>
      </w:r>
      <w:r>
        <w:rPr>
          <w:rtl w:val="true"/>
        </w:rPr>
        <w:t xml:space="preserve">، </w:t>
      </w:r>
      <w:r>
        <w:rPr/>
        <w:t>8</w:t>
      </w:r>
      <w:r>
        <w:rPr>
          <w:rtl w:val="true"/>
        </w:rPr>
        <w:t>–</w:t>
      </w:r>
      <w:r>
        <w:rPr/>
        <w:t>14</w:t>
      </w:r>
      <w:r>
        <w:rPr>
          <w:rtl w:val="true"/>
        </w:rPr>
        <w:t xml:space="preserve">، </w:t>
      </w:r>
      <w:r>
        <w:rPr/>
        <w:t>‎</w:t>
      </w:r>
      <w:r>
        <w:rPr/>
        <w:t>&gt;‎14</w:t>
      </w:r>
      <w:r>
        <w:rPr>
          <w:rtl w:val="true"/>
        </w:rPr>
        <w:t xml:space="preserve">} </w:t>
      </w:r>
      <w:r>
        <w:rPr>
          <w:rtl w:val="true"/>
        </w:rPr>
        <w:t>يوماً</w:t>
      </w:r>
      <w:r>
        <w:rPr>
          <w:rtl w:val="true"/>
        </w:rPr>
        <w:t>).</w:t>
      </w:r>
    </w:p>
    <w:p>
      <w:pPr>
        <w:pStyle w:val="Heading3"/>
        <w:bidi w:val="1"/>
        <w:rPr/>
      </w:pPr>
      <w:bookmarkStart w:id="30" w:name="__RefHeading___Toc9807_3930247226"/>
      <w:bookmarkStart w:id="31" w:name="X8789b18853abe9211fa0d79b59f91fd75f44792"/>
      <w:bookmarkEnd w:id="30"/>
      <w:r>
        <w:rPr>
          <w:rtl w:val="true"/>
        </w:rPr>
        <w:t xml:space="preserve">الحاجز ضد </w:t>
      </w:r>
      <w:r>
        <w:rPr/>
        <w:t>2014</w:t>
      </w:r>
      <w:r>
        <w:rPr>
          <w:rtl w:val="true"/>
        </w:rPr>
        <w:t xml:space="preserve"> </w:t>
      </w:r>
      <w:r>
        <w:rPr>
          <w:rtl w:val="true"/>
        </w:rPr>
        <w:t>والقراءة المحدودة وسجل الوصول</w:t>
      </w:r>
    </w:p>
    <w:p>
      <w:pPr>
        <w:pStyle w:val="Normal"/>
        <w:bidi w:val="1"/>
        <w:rPr/>
      </w:pPr>
      <w:r>
        <w:rPr>
          <w:rtl w:val="true"/>
        </w:rPr>
        <w:t xml:space="preserve">الحاجز </w:t>
      </w:r>
      <w:r>
        <w:rPr>
          <w:rtl w:val="true"/>
        </w:rPr>
        <w:t>(</w:t>
      </w:r>
      <w:r>
        <w:rPr/>
        <w:t>D-09</w:t>
      </w:r>
      <w:r>
        <w:rPr>
          <w:rtl w:val="true"/>
        </w:rPr>
        <w:t xml:space="preserve">) </w:t>
      </w:r>
      <w:r>
        <w:rPr>
          <w:rtl w:val="true"/>
        </w:rPr>
        <w:t>من طبقتين</w:t>
      </w:r>
      <w:r>
        <w:rPr>
          <w:rtl w:val="true"/>
        </w:rPr>
        <w:t xml:space="preserve">. </w:t>
      </w:r>
      <w:r>
        <w:rPr>
          <w:b/>
          <w:b/>
          <w:bCs/>
          <w:rtl w:val="true"/>
        </w:rPr>
        <w:t>الأولى</w:t>
      </w:r>
      <w:r>
        <w:rPr>
          <w:rtl w:val="true"/>
        </w:rPr>
        <w:t xml:space="preserve"> </w:t>
      </w:r>
      <w:r>
        <w:rPr>
          <w:rStyle w:val="VerbatimChar"/>
        </w:rPr>
        <w:t>‎</w:t>
      </w:r>
      <w:r>
        <w:rPr>
          <w:rStyle w:val="VerbatimChar"/>
        </w:rPr>
        <w:t>assert_allowed(names, allow_confirmatory=False)‎</w:t>
      </w:r>
      <w:r>
        <w:rPr>
          <w:rtl w:val="true"/>
        </w:rPr>
        <w:t xml:space="preserve"> </w:t>
      </w:r>
      <w:r>
        <w:rPr>
          <w:rtl w:val="true"/>
        </w:rPr>
        <w:t xml:space="preserve">ترفع </w:t>
      </w:r>
      <w:r>
        <w:rPr>
          <w:rStyle w:val="VerbatimChar"/>
        </w:rPr>
        <w:t>‎</w:t>
      </w:r>
      <w:r>
        <w:rPr>
          <w:rStyle w:val="VerbatimChar"/>
        </w:rPr>
        <w:t>ConfirmatoryAccessError‎</w:t>
      </w:r>
      <w:r>
        <w:rPr>
          <w:rtl w:val="true"/>
        </w:rPr>
        <w:t xml:space="preserve"> </w:t>
      </w:r>
      <w:r>
        <w:rPr>
          <w:rtl w:val="true"/>
        </w:rPr>
        <w:t xml:space="preserve">لأي اسم من </w:t>
      </w:r>
      <w:r>
        <w:rPr>
          <w:rStyle w:val="VerbatimChar"/>
        </w:rPr>
        <w:t>‎</w:t>
      </w:r>
      <w:r>
        <w:rPr>
          <w:rStyle w:val="VerbatimChar"/>
        </w:rPr>
        <w:t>CONF_PRESENTATIONS‎</w:t>
      </w:r>
      <w:r>
        <w:rPr>
          <w:rtl w:val="true"/>
        </w:rPr>
        <w:t xml:space="preserve">، وترفع </w:t>
      </w:r>
      <w:r>
        <w:rPr>
          <w:rStyle w:val="VerbatimChar"/>
        </w:rPr>
        <w:t>‎</w:t>
      </w:r>
      <w:r>
        <w:rPr>
          <w:rStyle w:val="VerbatimChar"/>
        </w:rPr>
        <w:t>ValueError‎</w:t>
      </w:r>
      <w:r>
        <w:rPr>
          <w:rtl w:val="true"/>
        </w:rPr>
        <w:t xml:space="preserve"> </w:t>
      </w:r>
      <w:r>
        <w:rPr>
          <w:rtl w:val="true"/>
        </w:rPr>
        <w:t>لاسم مجهول</w:t>
      </w:r>
      <w:r>
        <w:rPr>
          <w:rtl w:val="true"/>
        </w:rPr>
        <w:t xml:space="preserve">. </w:t>
      </w:r>
      <w:r>
        <w:rPr>
          <w:rtl w:val="true"/>
        </w:rPr>
        <w:t xml:space="preserve">تستدعيها </w:t>
      </w:r>
      <w:r>
        <w:rPr>
          <w:rStyle w:val="VerbatimChar"/>
        </w:rPr>
        <w:t>‎</w:t>
      </w:r>
      <w:r>
        <w:rPr>
          <w:rStyle w:val="VerbatimChar"/>
        </w:rPr>
        <w:t>load_presentation‎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role_presentations‎</w:t>
      </w:r>
      <w:r>
        <w:rPr>
          <w:rtl w:val="true"/>
        </w:rPr>
        <w:t xml:space="preserve"> </w:t>
      </w:r>
      <w:r>
        <w:rPr>
          <w:rtl w:val="true"/>
        </w:rPr>
        <w:t>وكل محمِّل</w:t>
      </w:r>
      <w:r>
        <w:rPr>
          <w:rtl w:val="true"/>
        </w:rPr>
        <w:t xml:space="preserve">. </w:t>
      </w:r>
      <w:r>
        <w:rPr>
          <w:rtl w:val="true"/>
        </w:rPr>
        <w:t>و</w:t>
      </w:r>
      <w:r>
        <w:rPr>
          <w:b/>
          <w:b/>
          <w:bCs/>
          <w:rtl w:val="true"/>
        </w:rPr>
        <w:t>الثانية</w:t>
      </w:r>
      <w:r>
        <w:rPr>
          <w:rtl w:val="true"/>
        </w:rPr>
        <w:t xml:space="preserve"> أن الذاكرة المؤقتة نفسها لا تحوي إلا صفوف </w:t>
      </w:r>
      <w:r>
        <w:rPr/>
        <w:t>2013</w:t>
      </w:r>
      <w:r>
        <w:rPr>
          <w:rtl w:val="true"/>
        </w:rPr>
        <w:t>.</w:t>
      </w:r>
    </w:p>
    <w:p>
      <w:pPr>
        <w:pStyle w:val="Normal"/>
        <w:bidi w:val="1"/>
        <w:rPr/>
      </w:pPr>
      <w:r>
        <w:rPr>
          <w:rtl w:val="true"/>
        </w:rPr>
        <w:t xml:space="preserve">الاستثناء الوحيد </w:t>
      </w:r>
      <w:r>
        <w:rPr>
          <w:rtl w:val="true"/>
        </w:rPr>
        <w:t>(</w:t>
      </w:r>
      <w:r>
        <w:rPr/>
        <w:t>D-47</w:t>
      </w:r>
      <w:r>
        <w:rPr>
          <w:rtl w:val="true"/>
        </w:rPr>
        <w:t xml:space="preserve">) </w:t>
      </w:r>
      <w:r>
        <w:rPr>
          <w:rtl w:val="true"/>
        </w:rPr>
        <w:t xml:space="preserve">هو الدالة </w:t>
      </w:r>
      <w:r>
        <w:rPr>
          <w:rStyle w:val="VerbatimChar"/>
        </w:rPr>
        <w:t>‎</w:t>
      </w:r>
      <w:r>
        <w:rPr>
          <w:rStyle w:val="VerbatimChar"/>
        </w:rPr>
        <w:t>confirmatory_student_ids(purpose, log_path=None, reader=None)‎</w:t>
      </w:r>
      <w:r>
        <w:rPr>
          <w:rtl w:val="true"/>
        </w:rPr>
        <w:t xml:space="preserve">: </w:t>
      </w:r>
      <w:r>
        <w:rPr>
          <w:rtl w:val="true"/>
        </w:rPr>
        <w:t xml:space="preserve">تقرأ من </w:t>
      </w:r>
      <w:r>
        <w:rPr>
          <w:rStyle w:val="VerbatimChar"/>
        </w:rPr>
        <w:t>‎</w:t>
      </w:r>
      <w:r>
        <w:rPr>
          <w:rStyle w:val="VerbatimChar"/>
        </w:rPr>
        <w:t>studentRegistration.csv‎</w:t>
      </w:r>
      <w:r>
        <w:rPr>
          <w:rtl w:val="true"/>
        </w:rPr>
        <w:t xml:space="preserve"> </w:t>
      </w:r>
      <w:r>
        <w:rPr>
          <w:rtl w:val="true"/>
        </w:rPr>
        <w:t xml:space="preserve">الأعمدة الثلاثة </w:t>
      </w:r>
      <w:r>
        <w:rPr>
          <w:rStyle w:val="VerbatimChar"/>
        </w:rPr>
        <w:t>‎</w:t>
      </w:r>
      <w:r>
        <w:rPr>
          <w:rStyle w:val="VerbatimChar"/>
        </w:rPr>
        <w:t>code_module‎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code_presentation‎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id_student‎</w:t>
      </w:r>
      <w:r>
        <w:rPr>
          <w:rtl w:val="true"/>
        </w:rPr>
        <w:t xml:space="preserve"> </w:t>
      </w:r>
      <w:r>
        <w:rPr>
          <w:rtl w:val="true"/>
        </w:rPr>
        <w:t xml:space="preserve">وحدها بالمعامل </w:t>
      </w:r>
      <w:r>
        <w:rPr>
          <w:rStyle w:val="VerbatimChar"/>
        </w:rPr>
        <w:t>‎</w:t>
      </w:r>
      <w:r>
        <w:rPr>
          <w:rStyle w:val="VerbatimChar"/>
        </w:rPr>
        <w:t>usecols‎</w:t>
      </w:r>
      <w:r>
        <w:rPr>
          <w:rtl w:val="true"/>
        </w:rPr>
        <w:t xml:space="preserve">، فلا تواريخ تسجيل ولا انسحاب ولا أي جدول آخر، وتعيد مجموعة معرّفات طلاب لهم تسجيل في </w:t>
      </w:r>
      <w:r>
        <w:rPr/>
        <w:t>2014</w:t>
      </w:r>
      <w:r>
        <w:rPr>
          <w:rtl w:val="true"/>
        </w:rPr>
        <w:t xml:space="preserve">. </w:t>
      </w:r>
      <w:r>
        <w:rPr>
          <w:rtl w:val="true"/>
        </w:rPr>
        <w:t xml:space="preserve">والمعامل </w:t>
      </w:r>
      <w:r>
        <w:rPr>
          <w:rStyle w:val="VerbatimChar"/>
          <w:b/>
          <w:b/>
          <w:bCs/>
        </w:rPr>
        <w:t>‎</w:t>
      </w:r>
      <w:r>
        <w:rPr>
          <w:rStyle w:val="VerbatimChar"/>
          <w:b/>
          <w:bCs/>
        </w:rPr>
        <w:t>purpose‎</w:t>
      </w:r>
      <w:r>
        <w:rPr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إلزامي</w:t>
      </w:r>
      <w:r>
        <w:rPr>
          <w:rtl w:val="true"/>
        </w:rPr>
        <w:t xml:space="preserve"> من القائمة البيضاء </w:t>
      </w:r>
      <w:r>
        <w:rPr>
          <w:rStyle w:val="VerbatimChar"/>
        </w:rPr>
        <w:t>‎</w:t>
      </w:r>
      <w:r>
        <w:rPr>
          <w:rStyle w:val="VerbatimChar"/>
        </w:rPr>
        <w:t>CONFIRMATORY_ID_PURPOSES‎</w:t>
      </w:r>
      <w:r>
        <w:rPr/>
        <w:t xml:space="preserve"> (D-76): </w:t>
      </w:r>
      <w:r>
        <w:rPr>
          <w:rStyle w:val="VerbatimChar"/>
        </w:rPr>
        <w:t>‎learner_analysis‎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risk_final‎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run_confirmatory‎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build_artifacts‎</w:t>
      </w:r>
      <w:r>
        <w:rPr>
          <w:rtl w:val="true"/>
        </w:rPr>
        <w:t xml:space="preserve">، وهي المواضع الأربعة لاستعمالها، وكلها لترشيح </w:t>
      </w:r>
      <w:r>
        <w:rPr>
          <w:b/>
          <w:b/>
          <w:bCs/>
          <w:rtl w:val="true"/>
        </w:rPr>
        <w:t xml:space="preserve">تدريب مصنِّفات الخطر على </w:t>
      </w:r>
      <w:r>
        <w:rPr>
          <w:b/>
          <w:bCs/>
        </w:rPr>
        <w:t>2013</w:t>
      </w:r>
      <w:r>
        <w:rPr>
          <w:rtl w:val="true"/>
        </w:rPr>
        <w:t xml:space="preserve"> (</w:t>
      </w:r>
      <w:r>
        <w:rPr>
          <w:rtl w:val="true"/>
        </w:rPr>
        <w:t>حذف تسجيلات الطلاب المتداخلين، تفادياً لتسرب الشخص نفسه بين التدريب والاختبار</w:t>
      </w:r>
      <w:r>
        <w:rPr>
          <w:rtl w:val="true"/>
        </w:rPr>
        <w:t xml:space="preserve">). </w:t>
      </w:r>
      <w:r>
        <w:rPr>
          <w:rtl w:val="true"/>
        </w:rPr>
        <w:t xml:space="preserve">أي قيمة أخرى ترفع </w:t>
      </w:r>
      <w:r>
        <w:rPr>
          <w:rStyle w:val="VerbatimChar"/>
        </w:rPr>
        <w:t>‎</w:t>
      </w:r>
      <w:r>
        <w:rPr>
          <w:rStyle w:val="VerbatimChar"/>
        </w:rPr>
        <w:t>ValueError‎</w:t>
      </w:r>
      <w:r>
        <w:rPr>
          <w:rtl w:val="true"/>
        </w:rPr>
        <w:t xml:space="preserve"> </w:t>
      </w:r>
      <w:r>
        <w:rPr>
          <w:rtl w:val="true"/>
        </w:rPr>
        <w:t>قبل أي قراءة أو تسجيل</w:t>
      </w:r>
      <w:r>
        <w:rPr>
          <w:rtl w:val="true"/>
        </w:rPr>
        <w:t xml:space="preserve">. </w:t>
      </w:r>
      <w:r>
        <w:rPr>
          <w:rtl w:val="true"/>
        </w:rPr>
        <w:t xml:space="preserve">ويُمنع استعمال المعرّفات لترشيح صفوف مخدومة أو وسمها، أو في التوصية والعنقدة وتحليل </w:t>
      </w:r>
      <w:r>
        <w:rPr/>
        <w:t>2014</w:t>
      </w:r>
      <w:r>
        <w:rPr>
          <w:rtl w:val="true"/>
        </w:rPr>
        <w:t xml:space="preserve">. </w:t>
      </w:r>
      <w:r>
        <w:rPr>
          <w:rtl w:val="true"/>
        </w:rPr>
        <w:t>الدالة</w:t>
      </w:r>
      <w:r>
        <w:rPr>
          <w:rtl w:val="true"/>
        </w:rPr>
        <w:t>:</w:t>
      </w:r>
    </w:p>
    <w:p>
      <w:pPr>
        <w:pStyle w:val="Compact"/>
        <w:numPr>
          <w:ilvl w:val="0"/>
          <w:numId w:val="24"/>
        </w:numPr>
        <w:bidi w:val="1"/>
        <w:rPr/>
      </w:pPr>
      <w:r>
        <w:rPr>
          <w:rtl w:val="true"/>
        </w:rPr>
        <w:t xml:space="preserve">تكتب سجلاً بحدث </w:t>
      </w:r>
      <w:r>
        <w:rPr>
          <w:rStyle w:val="VerbatimChar"/>
        </w:rPr>
        <w:t>‎</w:t>
      </w:r>
      <w:r>
        <w:rPr>
          <w:rStyle w:val="VerbatimChar"/>
        </w:rPr>
        <w:t>attempt‎</w:t>
      </w:r>
      <w:r>
        <w:rPr>
          <w:rtl w:val="true"/>
        </w:rPr>
        <w:t xml:space="preserve"> </w:t>
      </w:r>
      <w:r>
        <w:rPr>
          <w:b/>
          <w:b/>
          <w:bCs/>
          <w:rtl w:val="true"/>
        </w:rPr>
        <w:t>قبل</w:t>
      </w:r>
      <w:r>
        <w:rPr>
          <w:rtl w:val="true"/>
        </w:rPr>
        <w:t xml:space="preserve"> القراءة </w:t>
      </w:r>
      <w:r>
        <w:rPr>
          <w:rtl w:val="true"/>
        </w:rPr>
        <w:t>(</w:t>
      </w:r>
      <w:r>
        <w:rPr>
          <w:rtl w:val="true"/>
        </w:rPr>
        <w:t xml:space="preserve">ملاحظة </w:t>
      </w:r>
      <w:r>
        <w:rPr/>
        <w:t>N3</w:t>
      </w:r>
      <w:r>
        <w:rPr>
          <w:rtl w:val="true"/>
        </w:rPr>
        <w:t xml:space="preserve"> </w:t>
      </w:r>
      <w:r>
        <w:rPr>
          <w:rtl w:val="true"/>
        </w:rPr>
        <w:t>من مراجعة الزميل</w:t>
      </w:r>
      <w:r>
        <w:rPr>
          <w:rtl w:val="true"/>
        </w:rPr>
        <w:t>)</w:t>
      </w:r>
      <w:r>
        <w:rPr>
          <w:rtl w:val="true"/>
        </w:rPr>
        <w:t>؛</w:t>
      </w:r>
    </w:p>
    <w:p>
      <w:pPr>
        <w:pStyle w:val="Compact"/>
        <w:numPr>
          <w:ilvl w:val="0"/>
          <w:numId w:val="25"/>
        </w:numPr>
        <w:bidi w:val="1"/>
        <w:rPr/>
      </w:pPr>
      <w:r>
        <w:rPr>
          <w:rtl w:val="true"/>
        </w:rPr>
        <w:t xml:space="preserve">ترفض صراحةً أي قارئ يعيد أعمدة زائدة وتسجّل </w:t>
      </w:r>
      <w:r>
        <w:rPr>
          <w:rStyle w:val="VerbatimChar"/>
        </w:rPr>
        <w:t>‎</w:t>
      </w:r>
      <w:r>
        <w:rPr>
          <w:rStyle w:val="VerbatimChar"/>
        </w:rPr>
        <w:t>failure‎</w:t>
      </w:r>
      <w:r>
        <w:rPr>
          <w:rtl w:val="true"/>
        </w:rPr>
        <w:t>؛</w:t>
      </w:r>
    </w:p>
    <w:p>
      <w:pPr>
        <w:pStyle w:val="Compact"/>
        <w:numPr>
          <w:ilvl w:val="0"/>
          <w:numId w:val="26"/>
        </w:numPr>
        <w:bidi w:val="1"/>
        <w:rPr/>
      </w:pPr>
      <w:r>
        <w:rPr>
          <w:rtl w:val="true"/>
        </w:rPr>
        <w:t xml:space="preserve">تكتب </w:t>
      </w:r>
      <w:r>
        <w:rPr>
          <w:rStyle w:val="VerbatimChar"/>
        </w:rPr>
        <w:t>‎</w:t>
      </w:r>
      <w:r>
        <w:rPr>
          <w:rStyle w:val="VerbatimChar"/>
        </w:rPr>
        <w:t>success‎</w:t>
      </w:r>
      <w:r>
        <w:rPr>
          <w:rtl w:val="true"/>
        </w:rPr>
        <w:t xml:space="preserve"> </w:t>
      </w:r>
      <w:r>
        <w:rPr>
          <w:rtl w:val="true"/>
        </w:rPr>
        <w:t>مع الزمن و</w:t>
      </w:r>
      <w:r>
        <w:rPr/>
        <w:t>MD5</w:t>
      </w:r>
      <w:r>
        <w:rPr>
          <w:rtl w:val="true"/>
        </w:rPr>
        <w:t xml:space="preserve"> </w:t>
      </w:r>
      <w:r>
        <w:rPr>
          <w:rtl w:val="true"/>
        </w:rPr>
        <w:t>للملف والأعمدة وعدد المعرّفات و</w:t>
      </w:r>
      <w:r>
        <w:rPr>
          <w:rStyle w:val="VerbatimChar"/>
        </w:rPr>
        <w:t>‎</w:t>
      </w:r>
      <w:r>
        <w:rPr>
          <w:rStyle w:val="VerbatimChar"/>
        </w:rPr>
        <w:t>commit‎</w:t>
      </w:r>
      <w:r>
        <w:rPr>
          <w:rtl w:val="true"/>
        </w:rPr>
        <w:t xml:space="preserve"> </w:t>
      </w:r>
      <w:r>
        <w:rPr>
          <w:rtl w:val="true"/>
        </w:rPr>
        <w:t xml:space="preserve">وعلم </w:t>
      </w:r>
      <w:r>
        <w:rPr>
          <w:rStyle w:val="VerbatimChar"/>
        </w:rPr>
        <w:t>‎</w:t>
      </w:r>
      <w:r>
        <w:rPr>
          <w:rStyle w:val="VerbatimChar"/>
        </w:rPr>
        <w:t>dirty‎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purpose‎</w:t>
      </w:r>
      <w:r>
        <w:rPr>
          <w:rtl w:val="true"/>
        </w:rPr>
        <w:t xml:space="preserve">، في </w:t>
      </w:r>
      <w:r>
        <w:rPr>
          <w:rStyle w:val="VerbatimChar"/>
        </w:rPr>
        <w:t>‎</w:t>
      </w:r>
      <w:r>
        <w:rPr>
          <w:rStyle w:val="VerbatimChar"/>
        </w:rPr>
        <w:t>results/access_log.jsonl‎</w:t>
      </w:r>
      <w:r>
        <w:rPr>
          <w:rtl w:val="true"/>
        </w:rPr>
        <w:t>.</w:t>
      </w:r>
    </w:p>
    <w:p>
      <w:pPr>
        <w:pStyle w:val="Normal"/>
        <w:bidi w:val="1"/>
        <w:rPr/>
      </w:pPr>
      <w:r>
        <w:rPr>
          <w:rtl w:val="true"/>
        </w:rPr>
        <w:t xml:space="preserve">خمسة اختبارات في </w:t>
      </w:r>
      <w:r>
        <w:rPr>
          <w:rStyle w:val="VerbatimChar"/>
        </w:rPr>
        <w:t>‎</w:t>
      </w:r>
      <w:r>
        <w:rPr>
          <w:rStyle w:val="VerbatimChar"/>
        </w:rPr>
        <w:t>TestConfirmatoryIdRead‎</w:t>
      </w:r>
      <w:r>
        <w:rPr/>
        <w:t xml:space="preserve"> (</w:t>
      </w:r>
      <w:r>
        <w:rPr>
          <w:rStyle w:val="VerbatimChar"/>
        </w:rPr>
        <w:t>‎test_splits.py‎</w:t>
      </w:r>
      <w:r>
        <w:rPr/>
        <w:t>)</w:t>
      </w:r>
      <w:r>
        <w:rPr>
          <w:rtl w:val="true"/>
        </w:rPr>
        <w:t xml:space="preserve">: </w:t>
      </w:r>
      <w:r>
        <w:rPr>
          <w:rtl w:val="true"/>
        </w:rPr>
        <w:t>الأعمدة والسجل، ورفض الأعمدة الزائدة، والقائمة البيضاء لـ</w:t>
      </w:r>
      <w:r>
        <w:rPr>
          <w:rStyle w:val="VerbatimChar"/>
        </w:rPr>
        <w:t>‎</w:t>
      </w:r>
      <w:r>
        <w:rPr>
          <w:rStyle w:val="VerbatimChar"/>
        </w:rPr>
        <w:t>purpose‎</w:t>
      </w:r>
      <w:r>
        <w:rPr>
          <w:rtl w:val="true"/>
        </w:rPr>
        <w:t xml:space="preserve">، والاختبار السلبي </w:t>
      </w:r>
      <w:r>
        <w:rPr>
          <w:rStyle w:val="VerbatimChar"/>
        </w:rPr>
        <w:t>‎</w:t>
      </w:r>
      <w:r>
        <w:rPr>
          <w:rStyle w:val="VerbatimChar"/>
        </w:rPr>
        <w:t>test_ids_only_filter_2013_risk_training‎</w:t>
      </w:r>
      <w:r>
        <w:rPr>
          <w:rtl w:val="true"/>
        </w:rPr>
        <w:t>، وسلامة بقية الحاجز</w:t>
      </w:r>
      <w:r>
        <w:rPr>
          <w:rtl w:val="true"/>
        </w:rPr>
        <w:t xml:space="preserve">. </w:t>
      </w:r>
      <w:r>
        <w:rPr>
          <w:rtl w:val="true"/>
        </w:rPr>
        <w:t xml:space="preserve">وفي الملف سجلات التشغيلات الفعلية </w:t>
      </w:r>
      <w:r>
        <w:rPr>
          <w:rtl w:val="true"/>
        </w:rPr>
        <w:t>(</w:t>
      </w:r>
      <w:r>
        <w:rPr>
          <w:rtl w:val="true"/>
        </w:rPr>
        <w:t xml:space="preserve">الصيغة الأقدم سطر واحد لكل قراءة، والأحدث سطران </w:t>
      </w:r>
      <w:r>
        <w:rPr>
          <w:rStyle w:val="VerbatimChar"/>
        </w:rPr>
        <w:t>‎</w:t>
      </w:r>
      <w:r>
        <w:rPr>
          <w:rStyle w:val="VerbatimChar"/>
        </w:rPr>
        <w:t>attempt‎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success‎</w:t>
      </w:r>
      <w:r>
        <w:rPr>
          <w:rtl w:val="true"/>
        </w:rPr>
        <w:t>).</w:t>
      </w:r>
      <w:bookmarkEnd w:id="29"/>
      <w:bookmarkEnd w:id="31"/>
    </w:p>
    <w:p>
      <w:pPr>
        <w:pStyle w:val="Heading2"/>
        <w:bidi w:val="1"/>
        <w:rPr/>
      </w:pPr>
      <w:bookmarkStart w:id="32" w:name="__RefHeading___Toc9809_3930247226"/>
      <w:bookmarkEnd w:id="32"/>
      <w:r>
        <w:rPr/>
        <w:t>3.3</w:t>
      </w:r>
      <w:r>
        <w:rPr>
          <w:rtl w:val="true"/>
        </w:rPr>
        <w:t xml:space="preserve"> </w:t>
      </w:r>
      <w:r>
        <w:rPr>
          <w:rStyle w:val="VerbatimChar"/>
        </w:rPr>
        <w:t>‎signals.py‎</w:t>
      </w:r>
      <w:r>
        <w:rPr>
          <w:rtl w:val="true"/>
        </w:rPr>
        <w:t xml:space="preserve">: </w:t>
      </w:r>
      <w:r>
        <w:rPr>
          <w:rtl w:val="true"/>
        </w:rPr>
        <w:t>عائلة الإشارة المتداخلة</w:t>
      </w:r>
    </w:p>
    <w:p>
      <w:pPr>
        <w:pStyle w:val="Normal"/>
        <w:bidi w:val="1"/>
        <w:rPr/>
      </w:pPr>
      <w:r>
        <w:rPr>
          <w:rtl w:val="true"/>
        </w:rPr>
        <w:t xml:space="preserve">يحسب الوزن السلوكي لتسجيل </w:t>
      </w:r>
      <w:r>
        <w:rPr/>
        <w:t>u</w:t>
      </w:r>
      <w:r>
        <w:rPr>
          <w:rtl w:val="true"/>
        </w:rPr>
        <w:t xml:space="preserve"> </w:t>
      </w:r>
      <w:r>
        <w:rPr>
          <w:rtl w:val="true"/>
        </w:rPr>
        <w:t xml:space="preserve">ومورد </w:t>
      </w:r>
      <w:r>
        <w:rPr/>
        <w:t>i</w:t>
      </w:r>
      <w:r>
        <w:rPr>
          <w:rtl w:val="true"/>
        </w:rPr>
        <w:t xml:space="preserve"> </w:t>
      </w:r>
      <w:r>
        <w:rPr>
          <w:rtl w:val="true"/>
        </w:rPr>
        <w:t xml:space="preserve">عند نهاية التدريب </w:t>
      </w:r>
      <w:r>
        <w:rPr/>
        <w:t>t₀</w:t>
      </w:r>
      <w:r>
        <w:rPr>
          <w:rtl w:val="true"/>
        </w:rPr>
        <w:t>:</w:t>
      </w:r>
    </w:p>
    <w:p>
      <w:pPr>
        <w:pStyle w:val="Normal"/>
        <w:bidi w:val="1"/>
        <w:rPr/>
      </w:pPr>
      <w:r>
        <w:rPr/>
        <w:t>W_ui(t₀) = Σ_{d ‎∈‎ D_ui} exp(−(t₀−d)/τ) · (1 + β·log1p(c_uid / m_type(i)))</w:t>
      </w:r>
    </w:p>
    <w:p>
      <w:pPr>
        <w:pStyle w:val="Normal"/>
        <w:bidi w:val="1"/>
        <w:rPr/>
      </w:pPr>
      <w:r>
        <w:rPr>
          <w:rtl w:val="true"/>
        </w:rPr>
        <w:t xml:space="preserve">حيث </w:t>
      </w:r>
      <w:r>
        <w:rPr/>
        <w:t>m_type(i)</w:t>
      </w:r>
      <w:r>
        <w:rPr>
          <w:rtl w:val="true"/>
        </w:rPr>
        <w:t xml:space="preserve"> </w:t>
      </w:r>
      <w:r>
        <w:rPr>
          <w:rtl w:val="true"/>
        </w:rPr>
        <w:t>وسيط النقرات اليومية لنوع نشاط المورد محسوباً من فترة التدريب فقط</w:t>
      </w:r>
      <w:r>
        <w:rPr>
          <w:rtl w:val="true"/>
        </w:rPr>
        <w:t xml:space="preserve">. </w:t>
      </w:r>
      <w:r>
        <w:rPr>
          <w:rtl w:val="true"/>
        </w:rPr>
        <w:t>المستويات المتداخلة</w:t>
      </w:r>
      <w:r>
        <w:rPr>
          <w:rtl w:val="true"/>
        </w:rPr>
        <w:t xml:space="preserve">: </w:t>
      </w:r>
      <w:r>
        <w:rPr>
          <w:b/>
          <w:bCs/>
        </w:rPr>
        <w:t>L0</w:t>
      </w:r>
      <w:r>
        <w:rPr>
          <w:rtl w:val="true"/>
        </w:rPr>
        <w:t xml:space="preserve"> </w:t>
      </w:r>
      <w:r>
        <w:rPr>
          <w:rtl w:val="true"/>
        </w:rPr>
        <w:t xml:space="preserve">ثنائي، </w:t>
      </w:r>
      <w:r>
        <w:rPr>
          <w:b/>
          <w:bCs/>
        </w:rPr>
        <w:t>L1</w:t>
      </w:r>
      <w:r>
        <w:rPr>
          <w:rtl w:val="true"/>
        </w:rPr>
        <w:t xml:space="preserve"> </w:t>
      </w:r>
      <w:r>
        <w:rPr>
          <w:rtl w:val="true"/>
        </w:rPr>
        <w:t xml:space="preserve">عدد الأيام </w:t>
      </w:r>
      <w:r>
        <w:rPr>
          <w:rtl w:val="true"/>
        </w:rPr>
        <w:t>(</w:t>
      </w:r>
      <w:r>
        <w:rPr/>
        <w:t>τ = ∞</w:t>
      </w:r>
      <w:r>
        <w:rPr/>
        <w:t xml:space="preserve">، </w:t>
      </w:r>
      <w:r>
        <w:rPr/>
        <w:t>β = 0</w:t>
      </w:r>
      <w:r>
        <w:rPr>
          <w:rtl w:val="true"/>
        </w:rPr>
        <w:t>)</w:t>
      </w:r>
      <w:r>
        <w:rPr>
          <w:rtl w:val="true"/>
        </w:rPr>
        <w:t xml:space="preserve">، </w:t>
      </w:r>
      <w:r>
        <w:rPr>
          <w:b/>
          <w:bCs/>
        </w:rPr>
        <w:t>L2</w:t>
      </w:r>
      <w:r>
        <w:rPr>
          <w:rtl w:val="true"/>
        </w:rPr>
        <w:t xml:space="preserve"> </w:t>
      </w:r>
      <w:r>
        <w:rPr>
          <w:rtl w:val="true"/>
        </w:rPr>
        <w:t xml:space="preserve">أيام مع حداثة </w:t>
      </w:r>
      <w:r>
        <w:rPr/>
        <w:t>τ</w:t>
      </w:r>
      <w:r>
        <w:rPr/>
        <w:t xml:space="preserve">، </w:t>
      </w:r>
      <w:r>
        <w:rPr>
          <w:b/>
          <w:bCs/>
        </w:rPr>
        <w:t>L3</w:t>
      </w:r>
      <w:r>
        <w:rPr>
          <w:rtl w:val="true"/>
        </w:rPr>
        <w:t xml:space="preserve"> </w:t>
      </w:r>
      <w:r>
        <w:rPr>
          <w:rtl w:val="true"/>
        </w:rPr>
        <w:t xml:space="preserve">أيام وحداثة وشدة مطبَّعة بالنوع </w:t>
      </w:r>
      <w:r>
        <w:rPr/>
        <w:t>β</w:t>
      </w:r>
      <w:r>
        <w:rPr>
          <w:rtl w:val="true"/>
        </w:rPr>
        <w:t>.</w:t>
      </w:r>
    </w:p>
    <w:tbl>
      <w:tblPr>
        <w:tblStyle w:val="Table"/>
        <w:bidiVisual w:val="tru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393"/>
        <w:gridCol w:w="4394"/>
      </w:tblGrid>
      <w:tr>
        <w:trPr>
          <w:tblHeader w:val="true"/>
        </w:trPr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العنصر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الوصف</w:t>
            </w:r>
          </w:p>
        </w:tc>
      </w:tr>
      <w:tr>
        <w:trPr/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SignalSpec(level, tau, beta)‎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dataclass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مجمَّد؛ الخاصية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key‎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تعطي نصاً مثل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L2(tau=14)‎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أو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L3(tau=28,beta=1)‎</w:t>
            </w:r>
          </w:p>
        </w:tc>
      </w:tr>
      <w:tr>
        <w:trPr/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TAU_SPACE‎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lang w:val="en-US" w:eastAsia="en-US" w:bidi="ar-SA"/>
              </w:rPr>
              <w:t>7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14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28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56</w:t>
            </w:r>
            <w:r>
              <w:rPr>
                <w:kern w:val="0"/>
                <w:rtl w:val="true"/>
                <w:lang w:val="en-US" w:eastAsia="en-US" w:bidi="ar-SA"/>
              </w:rPr>
              <w:t>، ∞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  <w:r>
              <w:rPr>
                <w:kern w:val="0"/>
                <w:rtl w:val="true"/>
                <w:lang w:val="en-US" w:eastAsia="en-US" w:bidi="ar-SA"/>
              </w:rPr>
              <w:t>؛ 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BETA_SPACE‎</w:t>
            </w:r>
            <w:r>
              <w:rPr>
                <w:kern w:val="0"/>
                <w:lang w:val="en-US" w:eastAsia="en-US" w:bidi="ar-SA"/>
              </w:rPr>
              <w:t xml:space="preserve"> = (0.5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1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2)</w:t>
            </w:r>
            <w:r>
              <w:rPr>
                <w:kern w:val="0"/>
                <w:rtl w:val="true"/>
                <w:lang w:val="en-US" w:eastAsia="en-US" w:bidi="ar-SA"/>
              </w:rPr>
              <w:t>؛ 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ALPHA_SPACE‎</w:t>
            </w:r>
            <w:r>
              <w:rPr>
                <w:kern w:val="0"/>
                <w:lang w:val="en-US" w:eastAsia="en-US" w:bidi="ar-SA"/>
              </w:rPr>
              <w:t xml:space="preserve"> = (1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2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5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10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20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40)</w:t>
            </w:r>
          </w:p>
        </w:tc>
      </w:tr>
      <w:tr>
        <w:trPr/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signal_matrix(train, spec)‎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مصفوفة كثيفة </w:t>
            </w:r>
            <w:r>
              <w:rPr>
                <w:kern w:val="0"/>
                <w:lang w:val="en-US" w:eastAsia="en-US" w:bidi="ar-SA"/>
              </w:rPr>
              <w:t>U×I (float64)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للمستوى المطلوب من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TrainData‎</w:t>
            </w:r>
            <w:bookmarkStart w:id="33" w:name="signals.py-عائلة-الإشارة-المتداخلة"/>
            <w:bookmarkEnd w:id="33"/>
          </w:p>
        </w:tc>
      </w:tr>
    </w:tbl>
    <w:p>
      <w:pPr>
        <w:pStyle w:val="Heading2"/>
        <w:bidi w:val="1"/>
        <w:rPr/>
      </w:pPr>
      <w:bookmarkStart w:id="34" w:name="__RefHeading___Toc9811_3930247226"/>
      <w:bookmarkEnd w:id="34"/>
      <w:r>
        <w:rPr/>
        <w:t>3.4</w:t>
      </w:r>
      <w:r>
        <w:rPr>
          <w:rtl w:val="true"/>
        </w:rPr>
        <w:t xml:space="preserve"> </w:t>
      </w:r>
      <w:r>
        <w:rPr>
          <w:rStyle w:val="VerbatimChar"/>
        </w:rPr>
        <w:t>‎splits.py‎</w:t>
      </w:r>
      <w:r>
        <w:rPr>
          <w:rtl w:val="true"/>
        </w:rPr>
        <w:t xml:space="preserve">: </w:t>
      </w:r>
      <w:r>
        <w:rPr>
          <w:rtl w:val="true"/>
        </w:rPr>
        <w:t xml:space="preserve">القطع الزمني والمهمتان </w:t>
      </w:r>
      <w:r>
        <w:rPr/>
        <w:t>A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>B</w:t>
      </w:r>
      <w:r>
        <w:rPr>
          <w:rtl w:val="true"/>
        </w:rPr>
        <w:t xml:space="preserve"> </w:t>
      </w:r>
      <w:r>
        <w:rPr>
          <w:rtl w:val="true"/>
        </w:rPr>
        <w:t>بلا تسرب</w:t>
      </w:r>
    </w:p>
    <w:p>
      <w:pPr>
        <w:pStyle w:val="Normal"/>
        <w:bidi w:val="1"/>
        <w:rPr/>
      </w:pPr>
      <w:r>
        <w:rPr>
          <w:rtl w:val="true"/>
        </w:rPr>
        <w:t xml:space="preserve">لكل عرض ونقطة قطع </w:t>
      </w:r>
      <w:r>
        <w:rPr/>
        <w:t>t ‎∈‎ {70</w:t>
      </w:r>
      <w:r>
        <w:rPr/>
        <w:t xml:space="preserve">، </w:t>
      </w:r>
      <w:r>
        <w:rPr/>
        <w:t>126</w:t>
      </w:r>
      <w:r>
        <w:rPr/>
        <w:t xml:space="preserve">، </w:t>
      </w:r>
      <w:r>
        <w:rPr/>
        <w:t>182} (</w:t>
      </w:r>
      <w:r>
        <w:rPr>
          <w:rStyle w:val="VerbatimChar"/>
        </w:rPr>
        <w:t>‎CUTS‎</w:t>
      </w:r>
      <w:r>
        <w:rPr/>
        <w:t>)</w:t>
      </w:r>
      <w:r>
        <w:rPr>
          <w:rtl w:val="true"/>
        </w:rPr>
        <w:t xml:space="preserve"> </w:t>
      </w:r>
      <w:r>
        <w:rPr>
          <w:rtl w:val="true"/>
        </w:rPr>
        <w:t xml:space="preserve">وأفق </w:t>
      </w:r>
      <w:r>
        <w:rPr/>
        <w:t>14</w:t>
      </w:r>
      <w:r>
        <w:rPr>
          <w:rtl w:val="true"/>
        </w:rPr>
        <w:t xml:space="preserve"> </w:t>
      </w:r>
      <w:r>
        <w:rPr>
          <w:rtl w:val="true"/>
        </w:rPr>
        <w:t xml:space="preserve">يوماً </w:t>
      </w:r>
      <w:r>
        <w:rPr>
          <w:rtl w:val="true"/>
        </w:rPr>
        <w:t>(</w:t>
      </w:r>
      <w:r>
        <w:rPr>
          <w:rStyle w:val="VerbatimChar"/>
        </w:rPr>
        <w:t>‎HORIZON‎</w:t>
      </w:r>
      <w:r>
        <w:rPr>
          <w:rtl w:val="true"/>
        </w:rPr>
        <w:t xml:space="preserve">) </w:t>
      </w:r>
      <w:r>
        <w:rPr>
          <w:rtl w:val="true"/>
        </w:rPr>
        <w:t>طوران</w:t>
      </w:r>
      <w:r>
        <w:rPr>
          <w:rtl w:val="true"/>
        </w:rPr>
        <w:t xml:space="preserve">: </w:t>
      </w:r>
      <w:r>
        <w:rPr>
          <w:rStyle w:val="VerbatimChar"/>
        </w:rPr>
        <w:t>‎tune‎</w:t>
      </w:r>
      <w:r>
        <w:rPr>
          <w:rtl w:val="true"/>
        </w:rPr>
        <w:t xml:space="preserve"> (</w:t>
      </w:r>
      <w:r>
        <w:rPr>
          <w:rtl w:val="true"/>
        </w:rPr>
        <w:t xml:space="preserve">تدريب </w:t>
      </w:r>
      <w:r>
        <w:rPr/>
        <w:t>d ‎≤‎ t−14</w:t>
      </w:r>
      <w:r>
        <w:rPr>
          <w:rtl w:val="true"/>
        </w:rPr>
        <w:t xml:space="preserve"> </w:t>
      </w:r>
      <w:r>
        <w:rPr>
          <w:rtl w:val="true"/>
        </w:rPr>
        <w:t xml:space="preserve">وتحقق </w:t>
      </w:r>
      <w:r>
        <w:rPr>
          <w:rtl w:val="true"/>
        </w:rPr>
        <w:t>(</w:t>
      </w:r>
      <w:r>
        <w:rPr/>
        <w:t>t−14</w:t>
      </w:r>
      <w:r>
        <w:rPr/>
        <w:t xml:space="preserve">، </w:t>
      </w:r>
      <w:r>
        <w:rPr/>
        <w:t>t</w:t>
      </w:r>
      <w:r>
        <w:rPr>
          <w:rtl w:val="true"/>
        </w:rPr>
        <w:t xml:space="preserve">])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test‎</w:t>
      </w:r>
      <w:r>
        <w:rPr>
          <w:rtl w:val="true"/>
        </w:rPr>
        <w:t xml:space="preserve"> (</w:t>
      </w:r>
      <w:r>
        <w:rPr>
          <w:rtl w:val="true"/>
        </w:rPr>
        <w:t xml:space="preserve">تدريب </w:t>
      </w:r>
      <w:r>
        <w:rPr/>
        <w:t>d ‎≤‎ t</w:t>
      </w:r>
      <w:r>
        <w:rPr>
          <w:rtl w:val="true"/>
        </w:rPr>
        <w:t xml:space="preserve"> </w:t>
      </w:r>
      <w:r>
        <w:rPr>
          <w:rtl w:val="true"/>
        </w:rPr>
        <w:t xml:space="preserve">واختبار </w:t>
      </w:r>
      <w:r>
        <w:rPr>
          <w:rtl w:val="true"/>
        </w:rPr>
        <w:t>(</w:t>
      </w:r>
      <w:r>
        <w:rPr/>
        <w:t>t</w:t>
      </w:r>
      <w:r>
        <w:rPr/>
        <w:t xml:space="preserve">، </w:t>
      </w:r>
      <w:r>
        <w:rPr/>
        <w:t>t+14</w:t>
      </w:r>
      <w:r>
        <w:rPr>
          <w:rtl w:val="true"/>
        </w:rPr>
        <w:t>]).</w:t>
      </w:r>
    </w:p>
    <w:p>
      <w:pPr>
        <w:pStyle w:val="Compact"/>
        <w:numPr>
          <w:ilvl w:val="0"/>
          <w:numId w:val="27"/>
        </w:numPr>
        <w:bidi w:val="1"/>
        <w:rPr/>
      </w:pPr>
      <w:r>
        <w:rPr>
          <w:rStyle w:val="VerbatimChar"/>
          <w:b/>
          <w:bCs/>
        </w:rPr>
        <w:t>‎</w:t>
      </w:r>
      <w:r>
        <w:rPr>
          <w:rStyle w:val="VerbatimChar"/>
          <w:b/>
          <w:bCs/>
        </w:rPr>
        <w:t>TrainData‎</w:t>
      </w:r>
      <w:r>
        <w:rPr>
          <w:rtl w:val="true"/>
        </w:rPr>
        <w:t xml:space="preserve"> </w:t>
      </w:r>
      <w:r>
        <w:rPr>
          <w:rtl w:val="true"/>
        </w:rPr>
        <w:t xml:space="preserve">الكائن الوحيد الذي يصل إلى النماذج، من صفوف </w:t>
      </w:r>
      <w:r>
        <w:rPr/>
        <w:t>d ‎≤‎ t₀</w:t>
      </w:r>
      <w:r>
        <w:rPr>
          <w:rtl w:val="true"/>
        </w:rPr>
        <w:t xml:space="preserve"> </w:t>
      </w:r>
      <w:r>
        <w:rPr>
          <w:rtl w:val="true"/>
        </w:rPr>
        <w:t>فقط</w:t>
      </w:r>
      <w:r>
        <w:rPr>
          <w:rtl w:val="true"/>
        </w:rPr>
        <w:t xml:space="preserve">: </w:t>
      </w:r>
      <w:r>
        <w:rPr>
          <w:rStyle w:val="VerbatimChar"/>
        </w:rPr>
        <w:t>‎users‎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items‎</w:t>
      </w:r>
      <w:r>
        <w:rPr>
          <w:rtl w:val="true"/>
        </w:rPr>
        <w:t xml:space="preserve"> (</w:t>
      </w:r>
      <w:r>
        <w:rPr>
          <w:rtl w:val="true"/>
        </w:rPr>
        <w:t>الكتالوج</w:t>
      </w:r>
      <w:r>
        <w:rPr>
          <w:rtl w:val="true"/>
        </w:rPr>
        <w:t xml:space="preserve">)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item_type‎</w:t>
      </w:r>
      <w:r>
        <w:rPr>
          <w:rtl w:val="true"/>
        </w:rPr>
        <w:t xml:space="preserve"> </w:t>
      </w:r>
      <w:r>
        <w:rPr>
          <w:rtl w:val="true"/>
        </w:rPr>
        <w:t xml:space="preserve">والأحداث </w:t>
      </w:r>
      <w:r>
        <w:rPr>
          <w:rtl w:val="true"/>
        </w:rPr>
        <w:t>(</w:t>
      </w:r>
      <w:r>
        <w:rPr>
          <w:rStyle w:val="VerbatimChar"/>
        </w:rPr>
        <w:t>‎ev_u‎</w:t>
      </w:r>
      <w:r>
        <w:rPr/>
        <w:t xml:space="preserve">، </w:t>
      </w:r>
      <w:r>
        <w:rPr>
          <w:rStyle w:val="VerbatimChar"/>
        </w:rPr>
        <w:t>‎</w:t>
      </w:r>
      <w:r>
        <w:rPr>
          <w:rStyle w:val="VerbatimChar"/>
        </w:rPr>
        <w:t>ev_i‎</w:t>
      </w:r>
      <w:r>
        <w:rPr/>
        <w:t xml:space="preserve">، </w:t>
      </w:r>
      <w:r>
        <w:rPr>
          <w:rStyle w:val="VerbatimChar"/>
        </w:rPr>
        <w:t>‎</w:t>
      </w:r>
      <w:r>
        <w:rPr>
          <w:rStyle w:val="VerbatimChar"/>
        </w:rPr>
        <w:t>ev_d‎</w:t>
      </w:r>
      <w:r>
        <w:rPr/>
        <w:t xml:space="preserve">، </w:t>
      </w:r>
      <w:r>
        <w:rPr>
          <w:rStyle w:val="VerbatimChar"/>
        </w:rPr>
        <w:t>‎</w:t>
      </w:r>
      <w:r>
        <w:rPr>
          <w:rStyle w:val="VerbatimChar"/>
        </w:rPr>
        <w:t>ev_c‎</w:t>
      </w:r>
      <w:r>
        <w:rPr>
          <w:rtl w:val="true"/>
        </w:rPr>
        <w:t xml:space="preserve">)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seen‎</w:t>
      </w:r>
      <w:r>
        <w:rPr>
          <w:rtl w:val="true"/>
        </w:rPr>
        <w:t xml:space="preserve"> (</w:t>
      </w:r>
      <w:r>
        <w:rPr>
          <w:rtl w:val="true"/>
        </w:rPr>
        <w:t xml:space="preserve">قناع </w:t>
      </w:r>
      <w:r>
        <w:rPr/>
        <w:t>U×I</w:t>
      </w:r>
      <w:r>
        <w:rPr>
          <w:rtl w:val="true"/>
        </w:rPr>
        <w:t xml:space="preserve">)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all_events‎</w:t>
      </w:r>
      <w:r>
        <w:rPr>
          <w:rtl w:val="true"/>
        </w:rPr>
        <w:t xml:space="preserve"> (</w:t>
      </w:r>
      <w:r>
        <w:rPr>
          <w:rtl w:val="true"/>
        </w:rPr>
        <w:t>كل الأنواع للسياق وملامح المتعلم</w:t>
      </w:r>
      <w:r>
        <w:rPr>
          <w:rtl w:val="true"/>
        </w:rPr>
        <w:t xml:space="preserve">)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assessments‎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tiebreak‎</w:t>
      </w:r>
      <w:r>
        <w:rPr>
          <w:rtl w:val="true"/>
        </w:rPr>
        <w:t>.</w:t>
      </w:r>
    </w:p>
    <w:p>
      <w:pPr>
        <w:pStyle w:val="Compact"/>
        <w:numPr>
          <w:ilvl w:val="0"/>
          <w:numId w:val="28"/>
        </w:numPr>
        <w:bidi w:val="1"/>
        <w:rPr/>
      </w:pPr>
      <w:r>
        <w:rPr>
          <w:rStyle w:val="VerbatimChar"/>
          <w:b/>
          <w:bCs/>
        </w:rPr>
        <w:t>‎</w:t>
      </w:r>
      <w:r>
        <w:rPr>
          <w:rStyle w:val="VerbatimChar"/>
          <w:b/>
          <w:bCs/>
        </w:rPr>
        <w:t>Targets‎</w:t>
      </w:r>
      <w:r>
        <w:rPr>
          <w:rtl w:val="true"/>
        </w:rPr>
        <w:t xml:space="preserve"> </w:t>
      </w:r>
      <w:r>
        <w:rPr>
          <w:rtl w:val="true"/>
        </w:rPr>
        <w:t>للتقييم وحده</w:t>
      </w:r>
      <w:r>
        <w:rPr>
          <w:rtl w:val="true"/>
        </w:rPr>
        <w:t xml:space="preserve">: </w:t>
      </w:r>
      <w:r>
        <w:rPr>
          <w:rStyle w:val="VerbatimChar"/>
        </w:rPr>
        <w:t>‎target‎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unreach‎</w:t>
      </w:r>
      <w:r>
        <w:rPr>
          <w:rtl w:val="true"/>
        </w:rPr>
        <w:t xml:space="preserve"> (</w:t>
      </w:r>
      <w:r>
        <w:rPr>
          <w:rtl w:val="true"/>
        </w:rPr>
        <w:t>أهداف خارج الكتالوج تُحسب إخفاقاً</w:t>
      </w:r>
      <w:r>
        <w:rPr>
          <w:rtl w:val="true"/>
        </w:rPr>
        <w:t xml:space="preserve">)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seen‎</w:t>
      </w:r>
      <w:r>
        <w:rPr>
          <w:rtl w:val="true"/>
        </w:rPr>
        <w:t>؛ و</w:t>
      </w:r>
      <w:r>
        <w:rPr>
          <w:rStyle w:val="VerbatimChar"/>
        </w:rPr>
        <w:t>‎</w:t>
      </w:r>
      <w:r>
        <w:rPr>
          <w:rStyle w:val="VerbatimChar"/>
        </w:rPr>
        <w:t>Targets.task("A"|"B")‎</w:t>
      </w:r>
      <w:r>
        <w:rPr>
          <w:rtl w:val="true"/>
        </w:rPr>
        <w:t xml:space="preserve"> </w:t>
      </w:r>
      <w:r>
        <w:rPr>
          <w:rtl w:val="true"/>
        </w:rPr>
        <w:t xml:space="preserve">تعيد </w:t>
      </w:r>
      <w:r>
        <w:rPr>
          <w:rtl w:val="true"/>
        </w:rPr>
        <w:t>(</w:t>
      </w:r>
      <w:r>
        <w:rPr>
          <w:rtl w:val="true"/>
        </w:rPr>
        <w:t>الأهداف، المرشحين، غير القابلة للوصول، المقيَّمين</w:t>
      </w:r>
      <w:r>
        <w:rPr>
          <w:rtl w:val="true"/>
        </w:rPr>
        <w:t xml:space="preserve">). </w:t>
      </w:r>
      <w:r>
        <w:rPr>
          <w:rtl w:val="true"/>
        </w:rPr>
        <w:t xml:space="preserve">المهمة </w:t>
      </w:r>
      <w:r>
        <w:rPr/>
        <w:t>A</w:t>
      </w:r>
      <w:r>
        <w:rPr>
          <w:rtl w:val="true"/>
        </w:rPr>
        <w:t xml:space="preserve"> (</w:t>
      </w:r>
      <w:r>
        <w:rPr>
          <w:rtl w:val="true"/>
        </w:rPr>
        <w:t>الأساسية</w:t>
      </w:r>
      <w:r>
        <w:rPr>
          <w:rtl w:val="true"/>
        </w:rPr>
        <w:t xml:space="preserve">): </w:t>
      </w:r>
      <w:r>
        <w:rPr>
          <w:rtl w:val="true"/>
        </w:rPr>
        <w:t xml:space="preserve">أهداف </w:t>
      </w:r>
      <w:r>
        <w:rPr>
          <w:rtl w:val="true"/>
        </w:rPr>
        <w:t xml:space="preserve">= </w:t>
      </w:r>
      <w:r>
        <w:rPr>
          <w:rtl w:val="true"/>
        </w:rPr>
        <w:t xml:space="preserve">موارد النافذة غير المزارة قبل </w:t>
      </w:r>
      <w:r>
        <w:rPr/>
        <w:t>t₀</w:t>
      </w:r>
      <w:r>
        <w:rPr>
          <w:rtl w:val="true"/>
        </w:rPr>
        <w:t xml:space="preserve"> </w:t>
      </w:r>
      <w:r>
        <w:rPr>
          <w:rtl w:val="true"/>
        </w:rPr>
        <w:t xml:space="preserve">ومرشحون </w:t>
      </w:r>
      <w:r>
        <w:rPr>
          <w:rtl w:val="true"/>
        </w:rPr>
        <w:t xml:space="preserve">= </w:t>
      </w:r>
      <w:r>
        <w:rPr>
          <w:rtl w:val="true"/>
        </w:rPr>
        <w:t xml:space="preserve">الكتالوج ناقص المزار؛ والمهمة </w:t>
      </w:r>
      <w:r>
        <w:rPr/>
        <w:t>B</w:t>
      </w:r>
      <w:r>
        <w:rPr>
          <w:rtl w:val="true"/>
        </w:rPr>
        <w:t xml:space="preserve">: </w:t>
      </w:r>
      <w:r>
        <w:rPr>
          <w:rtl w:val="true"/>
        </w:rPr>
        <w:t>كل موارد النافذة والمرشحون كل الكتالوج</w:t>
      </w:r>
      <w:r>
        <w:rPr>
          <w:rtl w:val="true"/>
        </w:rPr>
        <w:t>.</w:t>
      </w:r>
    </w:p>
    <w:p>
      <w:pPr>
        <w:pStyle w:val="Compact"/>
        <w:numPr>
          <w:ilvl w:val="0"/>
          <w:numId w:val="29"/>
        </w:numPr>
        <w:bidi w:val="1"/>
        <w:rPr/>
      </w:pPr>
      <w:r>
        <w:rPr>
          <w:rStyle w:val="VerbatimChar"/>
          <w:b/>
          <w:bCs/>
        </w:rPr>
        <w:t>‎</w:t>
      </w:r>
      <w:r>
        <w:rPr>
          <w:rStyle w:val="VerbatimChar"/>
          <w:b/>
          <w:bCs/>
        </w:rPr>
        <w:t>build_train‎</w:t>
      </w:r>
      <w:r>
        <w:rPr>
          <w:rtl w:val="true"/>
        </w:rPr>
        <w:t xml:space="preserve"> </w:t>
      </w:r>
      <w:r>
        <w:rPr>
          <w:rtl w:val="true"/>
        </w:rPr>
        <w:t xml:space="preserve">يبني منظر التدريب لأي يوم </w:t>
      </w:r>
      <w:r>
        <w:rPr>
          <w:rtl w:val="true"/>
        </w:rPr>
        <w:t>(</w:t>
      </w:r>
      <w:r>
        <w:rPr>
          <w:rtl w:val="true"/>
        </w:rPr>
        <w:t xml:space="preserve">وتعيد استعماله الخدمة، </w:t>
      </w:r>
      <w:r>
        <w:rPr/>
        <w:t>D-49</w:t>
      </w:r>
      <w:r>
        <w:rPr>
          <w:rtl w:val="true"/>
        </w:rPr>
        <w:t>)</w:t>
      </w:r>
      <w:r>
        <w:rPr>
          <w:rtl w:val="true"/>
        </w:rPr>
        <w:t>، و</w:t>
      </w:r>
      <w:r>
        <w:rPr>
          <w:rStyle w:val="VerbatimChar"/>
          <w:b/>
          <w:b/>
          <w:bCs/>
        </w:rPr>
        <w:t>‎</w:t>
      </w:r>
      <w:r>
        <w:rPr>
          <w:rStyle w:val="VerbatimChar"/>
          <w:b/>
          <w:bCs/>
        </w:rPr>
        <w:t>make_fold‎</w:t>
      </w:r>
      <w:r>
        <w:rPr>
          <w:rtl w:val="true"/>
        </w:rPr>
        <w:t xml:space="preserve"> </w:t>
      </w:r>
      <w:r>
        <w:rPr>
          <w:rtl w:val="true"/>
        </w:rPr>
        <w:t xml:space="preserve">يعيد </w:t>
      </w:r>
      <w:r>
        <w:rPr>
          <w:rStyle w:val="VerbatimChar"/>
        </w:rPr>
        <w:t>‎</w:t>
      </w:r>
      <w:r>
        <w:rPr>
          <w:rStyle w:val="VerbatimChar"/>
        </w:rPr>
        <w:t>(TrainData, Targets)‎</w:t>
      </w:r>
      <w:r>
        <w:rPr>
          <w:rtl w:val="true"/>
        </w:rPr>
        <w:t>، و</w:t>
      </w:r>
      <w:r>
        <w:rPr>
          <w:rStyle w:val="VerbatimChar"/>
          <w:b/>
          <w:b/>
          <w:bCs/>
        </w:rPr>
        <w:t>‎</w:t>
      </w:r>
      <w:r>
        <w:rPr>
          <w:rStyle w:val="VerbatimChar"/>
          <w:b/>
          <w:bCs/>
        </w:rPr>
        <w:t>check_no_overlap‎</w:t>
      </w:r>
      <w:r>
        <w:rPr>
          <w:rtl w:val="true"/>
        </w:rPr>
        <w:t xml:space="preserve"> </w:t>
      </w:r>
      <w:r>
        <w:rPr>
          <w:rtl w:val="true"/>
        </w:rPr>
        <w:t>يؤكد انفصال التدريب والنافذة</w:t>
      </w:r>
      <w:r>
        <w:rPr>
          <w:rtl w:val="true"/>
        </w:rPr>
        <w:t>.</w:t>
      </w:r>
    </w:p>
    <w:p>
      <w:pPr>
        <w:pStyle w:val="Compact"/>
        <w:numPr>
          <w:ilvl w:val="0"/>
          <w:numId w:val="30"/>
        </w:numPr>
        <w:bidi w:val="1"/>
        <w:rPr/>
      </w:pPr>
      <w:r>
        <w:rPr>
          <w:b/>
          <w:b/>
          <w:bCs/>
          <w:rtl w:val="true"/>
        </w:rPr>
        <w:t>كسر التعادل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Style w:val="VerbatimChar"/>
        </w:rPr>
        <w:t>‎tiebreak_keys(pres, cut, students, items)‎</w:t>
      </w:r>
      <w:r>
        <w:rPr>
          <w:rtl w:val="true"/>
        </w:rPr>
        <w:t xml:space="preserve"> </w:t>
      </w:r>
      <w:r>
        <w:rPr>
          <w:rtl w:val="true"/>
        </w:rPr>
        <w:t xml:space="preserve">مفاتيح حتمية بدالة </w:t>
      </w:r>
      <w:r>
        <w:rPr/>
        <w:t>splitmix64</w:t>
      </w:r>
      <w:r>
        <w:rPr>
          <w:rtl w:val="true"/>
        </w:rPr>
        <w:t xml:space="preserve"> </w:t>
      </w:r>
      <w:r>
        <w:rPr>
          <w:b/>
          <w:b/>
          <w:bCs/>
          <w:rtl w:val="true"/>
        </w:rPr>
        <w:t>مطابقة لكل النماذج</w:t>
      </w:r>
      <w:r>
        <w:rPr>
          <w:rtl w:val="true"/>
        </w:rPr>
        <w:t>، فلا يربح نموذج من ترتيب المعرّفات عند التعادل</w:t>
      </w:r>
      <w:r>
        <w:rPr>
          <w:rtl w:val="true"/>
        </w:rPr>
        <w:t>.</w:t>
      </w:r>
    </w:p>
    <w:p>
      <w:pPr>
        <w:pStyle w:val="Heading2"/>
        <w:bidi w:val="1"/>
        <w:rPr/>
      </w:pPr>
      <w:bookmarkStart w:id="35" w:name="__RefHeading___Toc9813_3930247226"/>
      <w:bookmarkStart w:id="36" w:name="metrics.py-المقاييس-على-الكتالوج-الكامل"/>
      <w:bookmarkEnd w:id="35"/>
      <w:r>
        <w:rPr/>
        <w:t>3.5</w:t>
      </w:r>
      <w:r>
        <w:rPr>
          <w:rtl w:val="true"/>
        </w:rPr>
        <w:t xml:space="preserve"> </w:t>
      </w:r>
      <w:r>
        <w:rPr>
          <w:rStyle w:val="VerbatimChar"/>
        </w:rPr>
        <w:t>‎metrics.py‎</w:t>
      </w:r>
      <w:r>
        <w:rPr>
          <w:rtl w:val="true"/>
        </w:rPr>
        <w:t xml:space="preserve">: </w:t>
      </w:r>
      <w:r>
        <w:rPr>
          <w:rtl w:val="true"/>
        </w:rPr>
        <w:t>المقاييس على الكتالوج الكامل</w:t>
      </w:r>
    </w:p>
    <w:p>
      <w:pPr>
        <w:pStyle w:val="Normal"/>
        <w:bidi w:val="1"/>
        <w:rPr/>
      </w:pPr>
      <w:r>
        <w:rPr>
          <w:rtl w:val="true"/>
        </w:rPr>
        <w:t>لا سوالب معيَّنة؛ يُرتَّب كل مرشح</w:t>
      </w:r>
      <w:r>
        <w:rPr>
          <w:rtl w:val="true"/>
        </w:rPr>
        <w:t xml:space="preserve">. </w:t>
      </w:r>
      <w:r>
        <w:rPr>
          <w:rStyle w:val="VerbatimChar"/>
        </w:rPr>
        <w:t>‎evaluate(scores, cand, tgt, unreach, evaluated, tiebreak, ks=(5,10,20), pop=None)‎</w:t>
      </w:r>
      <w:r>
        <w:rPr>
          <w:rtl w:val="true"/>
        </w:rPr>
        <w:t xml:space="preserve"> </w:t>
      </w:r>
      <w:r>
        <w:rPr>
          <w:rtl w:val="true"/>
        </w:rPr>
        <w:t xml:space="preserve">يعيد لكل متعلم مقيَّم </w:t>
      </w:r>
      <w:r>
        <w:rPr/>
        <w:t>P/R/HR/NDCG/MRR</w:t>
      </w:r>
      <w:r>
        <w:rPr>
          <w:rtl w:val="true"/>
        </w:rPr>
        <w:t xml:space="preserve"> </w:t>
      </w:r>
      <w:r>
        <w:rPr>
          <w:rtl w:val="true"/>
        </w:rPr>
        <w:t xml:space="preserve">عند كل </w:t>
      </w:r>
      <w:r>
        <w:rPr/>
        <w:t>K</w:t>
      </w:r>
      <w:r>
        <w:rPr>
          <w:rtl w:val="true"/>
        </w:rPr>
        <w:t xml:space="preserve">، ويعيد </w:t>
      </w:r>
      <w:r>
        <w:rPr/>
        <w:t>Coverage@K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>PopBias@K</w:t>
      </w:r>
      <w:r>
        <w:rPr>
          <w:rtl w:val="true"/>
        </w:rPr>
        <w:t xml:space="preserve">، وتلخّصها </w:t>
      </w:r>
      <w:r>
        <w:rPr>
          <w:rStyle w:val="VerbatimChar"/>
        </w:rPr>
        <w:t>‎</w:t>
      </w:r>
      <w:r>
        <w:rPr>
          <w:rStyle w:val="VerbatimChar"/>
        </w:rPr>
        <w:t>summarize(res, mask=None)‎</w:t>
      </w:r>
      <w:r>
        <w:rPr>
          <w:rtl w:val="true"/>
        </w:rPr>
        <w:t xml:space="preserve">. </w:t>
      </w:r>
      <w:r>
        <w:rPr>
          <w:rtl w:val="true"/>
        </w:rPr>
        <w:t>تفاصيل مهمة</w:t>
      </w:r>
      <w:r>
        <w:rPr>
          <w:rtl w:val="true"/>
        </w:rPr>
        <w:t xml:space="preserve">: </w:t>
      </w:r>
      <w:r>
        <w:rPr/>
        <w:t>IDCG</w:t>
      </w:r>
      <w:r>
        <w:rPr>
          <w:rtl w:val="true"/>
        </w:rPr>
        <w:t xml:space="preserve"> </w:t>
      </w:r>
      <w:r>
        <w:rPr>
          <w:rtl w:val="true"/>
        </w:rPr>
        <w:t xml:space="preserve">يحسب </w:t>
      </w:r>
      <w:r>
        <w:rPr>
          <w:rStyle w:val="VerbatimChar"/>
        </w:rPr>
        <w:t>‎</w:t>
      </w:r>
      <w:r>
        <w:rPr>
          <w:rStyle w:val="VerbatimChar"/>
        </w:rPr>
        <w:t>|T_u|‎</w:t>
      </w:r>
      <w:r>
        <w:rPr>
          <w:rtl w:val="true"/>
        </w:rPr>
        <w:t xml:space="preserve"> </w:t>
      </w:r>
      <w:r>
        <w:rPr>
          <w:rtl w:val="true"/>
        </w:rPr>
        <w:t>شاملاً الأهداف غير القابلة للوصول؛ و</w:t>
      </w:r>
      <w:r>
        <w:rPr>
          <w:rStyle w:val="VerbatimChar"/>
        </w:rPr>
        <w:t>‎</w:t>
      </w:r>
      <w:r>
        <w:rPr>
          <w:rStyle w:val="VerbatimChar"/>
        </w:rPr>
        <w:t>rank_order‎</w:t>
      </w:r>
      <w:r>
        <w:rPr>
          <w:rtl w:val="true"/>
        </w:rPr>
        <w:t xml:space="preserve"> </w:t>
      </w:r>
      <w:r>
        <w:rPr>
          <w:rtl w:val="true"/>
        </w:rPr>
        <w:t xml:space="preserve">يرفع خطأ عند وجود </w:t>
      </w:r>
      <w:r>
        <w:rPr/>
        <w:t>NaN</w:t>
      </w:r>
      <w:r>
        <w:rPr>
          <w:rtl w:val="true"/>
        </w:rPr>
        <w:t xml:space="preserve"> </w:t>
      </w:r>
      <w:r>
        <w:rPr>
          <w:rtl w:val="true"/>
        </w:rPr>
        <w:t>على مرشح؛ و</w:t>
      </w:r>
      <w:r>
        <w:rPr>
          <w:rStyle w:val="VerbatimChar"/>
        </w:rPr>
        <w:t>‎</w:t>
      </w:r>
      <w:r>
        <w:rPr>
          <w:rStyle w:val="VerbatimChar"/>
        </w:rPr>
        <w:t>popularity_percentile‎</w:t>
      </w:r>
      <w:r>
        <w:rPr>
          <w:rtl w:val="true"/>
        </w:rPr>
        <w:t xml:space="preserve"> </w:t>
      </w:r>
      <w:r>
        <w:rPr>
          <w:rtl w:val="true"/>
        </w:rPr>
        <w:t>بمتوسط الرتب عند التعادل</w:t>
      </w:r>
      <w:r>
        <w:rPr>
          <w:rtl w:val="true"/>
        </w:rPr>
        <w:t xml:space="preserve">. </w:t>
      </w:r>
      <w:r>
        <w:rPr>
          <w:rtl w:val="true"/>
        </w:rPr>
        <w:t xml:space="preserve">ونسخة مرجعية قائمة على القوائم </w:t>
      </w:r>
      <w:r>
        <w:rPr>
          <w:rtl w:val="true"/>
        </w:rPr>
        <w:t>(</w:t>
      </w:r>
      <w:r>
        <w:rPr>
          <w:rStyle w:val="VerbatimChar"/>
        </w:rPr>
        <w:t>‎list_metrics‎</w:t>
      </w:r>
      <w:r>
        <w:rPr/>
        <w:t xml:space="preserve">, </w:t>
      </w:r>
      <w:r>
        <w:rPr>
          <w:rStyle w:val="VerbatimChar"/>
        </w:rPr>
        <w:t>‎coverage‎</w:t>
      </w:r>
      <w:r>
        <w:rPr>
          <w:rtl w:val="true"/>
        </w:rPr>
        <w:t xml:space="preserve">) </w:t>
      </w:r>
      <w:r>
        <w:rPr>
          <w:rtl w:val="true"/>
        </w:rPr>
        <w:t xml:space="preserve">تُستعمل في الاختبارات للتحقق من النسخة المتجهية على المثال اليدوي </w:t>
      </w:r>
      <w:r>
        <w:rPr>
          <w:rtl w:val="true"/>
        </w:rPr>
        <w:t>(</w:t>
      </w:r>
      <w:r>
        <w:rPr>
          <w:rtl w:val="true"/>
        </w:rPr>
        <w:t xml:space="preserve">الجدول </w:t>
      </w:r>
      <w:r>
        <w:rPr/>
        <w:t>19</w:t>
      </w:r>
      <w:r>
        <w:rPr>
          <w:rtl w:val="true"/>
        </w:rPr>
        <w:t>).</w:t>
      </w:r>
      <w:bookmarkEnd w:id="36"/>
    </w:p>
    <w:p>
      <w:pPr>
        <w:pStyle w:val="Heading2"/>
        <w:bidi w:val="1"/>
        <w:rPr/>
      </w:pPr>
      <w:bookmarkStart w:id="37" w:name="__RefHeading___Toc9815_3930247226"/>
      <w:bookmarkStart w:id="38" w:name="واجهة-النماذج-الموحدة-fitrecommend"/>
      <w:bookmarkEnd w:id="37"/>
      <w:r>
        <w:rPr/>
        <w:t>3.6</w:t>
      </w:r>
      <w:r>
        <w:rPr>
          <w:rtl w:val="true"/>
        </w:rPr>
        <w:t xml:space="preserve"> </w:t>
      </w:r>
      <w:r>
        <w:rPr>
          <w:rtl w:val="true"/>
        </w:rPr>
        <w:t xml:space="preserve">واجهة النماذج الموحدة </w:t>
      </w:r>
      <w:r>
        <w:rPr>
          <w:rStyle w:val="VerbatimChar"/>
        </w:rPr>
        <w:t>‎</w:t>
      </w:r>
      <w:r>
        <w:rPr>
          <w:rStyle w:val="VerbatimChar"/>
        </w:rPr>
        <w:t>fit/recommend‎</w:t>
      </w:r>
    </w:p>
    <w:p>
      <w:pPr>
        <w:pStyle w:val="Normal"/>
        <w:bidi w:val="1"/>
        <w:rPr/>
      </w:pPr>
      <w:r>
        <w:rPr>
          <w:rtl w:val="true"/>
        </w:rPr>
        <w:t xml:space="preserve">كل نموذج يرث </w:t>
      </w:r>
      <w:r>
        <w:rPr>
          <w:rStyle w:val="VerbatimChar"/>
        </w:rPr>
        <w:t>‎</w:t>
      </w:r>
      <w:r>
        <w:rPr>
          <w:rStyle w:val="VerbatimChar"/>
        </w:rPr>
        <w:t>models.base.Recommender‎</w:t>
      </w:r>
      <w:r>
        <w:rPr>
          <w:rtl w:val="true"/>
        </w:rPr>
        <w:t xml:space="preserve"> (</w:t>
      </w:r>
      <w:r>
        <w:rPr>
          <w:rtl w:val="true"/>
        </w:rPr>
        <w:t xml:space="preserve">نمط </w:t>
      </w:r>
      <w:r>
        <w:rPr/>
        <w:t>Strategy</w:t>
      </w:r>
      <w:r>
        <w:rPr>
          <w:rtl w:val="true"/>
        </w:rPr>
        <w:t xml:space="preserve"> </w:t>
      </w:r>
      <w:r>
        <w:rPr>
          <w:rtl w:val="true"/>
        </w:rPr>
        <w:t xml:space="preserve">مع </w:t>
      </w:r>
      <w:r>
        <w:rPr/>
        <w:t>Template Method</w:t>
      </w:r>
      <w:r>
        <w:rPr>
          <w:rtl w:val="true"/>
        </w:rPr>
        <w:t>):</w:t>
      </w:r>
    </w:p>
    <w:p>
      <w:pPr>
        <w:pStyle w:val="SourceCode"/>
        <w:bidi w:val="0"/>
        <w:jc w:val="left"/>
        <w:rPr/>
      </w:pPr>
      <w:r>
        <w:rPr>
          <w:rStyle w:val="NormalTok"/>
        </w:rPr>
        <w:t xml:space="preserve">model </w:t>
      </w:r>
      <w:r>
        <w:rPr>
          <w:rStyle w:val="OperatorTok"/>
        </w:rPr>
        <w:t>=</w:t>
      </w:r>
      <w:r>
        <w:rPr>
          <w:rStyle w:val="NormalTok"/>
        </w:rPr>
        <w:t xml:space="preserve"> SomeModel(seed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OperatorTok"/>
        </w:rPr>
        <w:t>**</w:t>
      </w:r>
      <w:r>
        <w:rPr>
          <w:rStyle w:val="NormalTok"/>
        </w:rPr>
        <w:t xml:space="preserve">params).fit(train)          </w:t>
      </w:r>
      <w:r>
        <w:rPr>
          <w:rStyle w:val="CommentTok"/>
        </w:rPr>
        <w:t># train: splits.TrainData (d ≤ t0)</w:t>
      </w:r>
      <w:r>
        <w:rPr/>
        <w:br/>
      </w:r>
      <w:r>
        <w:rPr>
          <w:rStyle w:val="NormalTok"/>
        </w:rPr>
        <w:t xml:space="preserve">S </w:t>
      </w:r>
      <w:r>
        <w:rPr>
          <w:rStyle w:val="OperatorTok"/>
        </w:rPr>
        <w:t>=</w:t>
      </w:r>
      <w:r>
        <w:rPr>
          <w:rStyle w:val="NormalTok"/>
        </w:rPr>
        <w:t xml:space="preserve"> model.score()                                        </w:t>
      </w:r>
      <w:r>
        <w:rPr>
          <w:rStyle w:val="CommentTok"/>
        </w:rPr>
        <w:t xml:space="preserve"># </w:t>
      </w:r>
      <w:r>
        <w:rPr>
          <w:rStyle w:val="CommentTok"/>
          <w:rtl w:val="true"/>
        </w:rPr>
        <w:t>مصفوفة درجات كثيفة</w:t>
      </w:r>
      <w:r>
        <w:rPr>
          <w:rStyle w:val="CommentTok"/>
        </w:rPr>
        <w:t xml:space="preserve"> </w:t>
      </w:r>
      <w:r>
        <w:rPr>
          <w:rStyle w:val="CommentTok"/>
        </w:rPr>
        <w:t>U×I</w:t>
      </w:r>
      <w:r>
        <w:rPr/>
        <w:br/>
      </w:r>
      <w:r>
        <w:rPr>
          <w:rStyle w:val="NormalTok"/>
        </w:rPr>
        <w:t>model.recommend(student_id, k</w:t>
      </w:r>
      <w:r>
        <w:rPr>
          <w:rStyle w:val="OperatorTok"/>
        </w:rPr>
        <w:t>=</w:t>
      </w:r>
      <w:r>
        <w:rPr>
          <w:rStyle w:val="DecValTok"/>
        </w:rPr>
        <w:t>10</w:t>
      </w:r>
      <w:r>
        <w:rPr>
          <w:rStyle w:val="NormalTok"/>
        </w:rPr>
        <w:t>, exclude_seen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</w:t>
      </w:r>
      <w:r>
        <w:rPr>
          <w:rStyle w:val="CommentTok"/>
          <w:rtl w:val="true"/>
        </w:rPr>
        <w:t>قائمة</w:t>
      </w:r>
      <w:r>
        <w:rPr>
          <w:rStyle w:val="CommentTok"/>
        </w:rPr>
        <w:t xml:space="preserve"> </w:t>
      </w:r>
      <w:r>
        <w:rPr>
          <w:rStyle w:val="CommentTok"/>
        </w:rPr>
        <w:t>id_site</w:t>
      </w:r>
    </w:p>
    <w:p>
      <w:pPr>
        <w:pStyle w:val="Compact"/>
        <w:numPr>
          <w:ilvl w:val="0"/>
          <w:numId w:val="31"/>
        </w:numPr>
        <w:bidi w:val="1"/>
        <w:rPr/>
      </w:pPr>
      <w:r>
        <w:rPr>
          <w:rtl w:val="true"/>
        </w:rPr>
        <w:t xml:space="preserve">يطبّق الصنف المشتق </w:t>
      </w:r>
      <w:r>
        <w:rPr>
          <w:rStyle w:val="VerbatimChar"/>
        </w:rPr>
        <w:t>‎</w:t>
      </w:r>
      <w:r>
        <w:rPr>
          <w:rStyle w:val="VerbatimChar"/>
        </w:rPr>
        <w:t>_fit‎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_score‎</w:t>
      </w:r>
      <w:r>
        <w:rPr>
          <w:rtl w:val="true"/>
        </w:rPr>
        <w:t xml:space="preserve"> </w:t>
      </w:r>
      <w:r>
        <w:rPr>
          <w:rtl w:val="true"/>
        </w:rPr>
        <w:t xml:space="preserve">ويعلن </w:t>
      </w:r>
      <w:r>
        <w:rPr>
          <w:rStyle w:val="VerbatimChar"/>
        </w:rPr>
        <w:t>‎</w:t>
      </w:r>
      <w:r>
        <w:rPr>
          <w:rStyle w:val="VerbatimChar"/>
        </w:rPr>
        <w:t>param_space()‎</w:t>
      </w:r>
      <w:r>
        <w:rPr>
          <w:rtl w:val="true"/>
        </w:rPr>
        <w:t xml:space="preserve"> </w:t>
      </w:r>
      <w:r>
        <w:rPr>
          <w:rtl w:val="true"/>
        </w:rPr>
        <w:t xml:space="preserve">والخصائص </w:t>
      </w:r>
      <w:r>
        <w:rPr>
          <w:rStyle w:val="VerbatimChar"/>
        </w:rPr>
        <w:t>‎</w:t>
      </w:r>
      <w:r>
        <w:rPr>
          <w:rStyle w:val="VerbatimChar"/>
        </w:rPr>
        <w:t>name‎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stochastic‎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tasks‎</w:t>
      </w:r>
      <w:r>
        <w:rPr>
          <w:rtl w:val="true"/>
        </w:rPr>
        <w:t>؛ و</w:t>
      </w:r>
      <w:r>
        <w:rPr>
          <w:rStyle w:val="VerbatimChar"/>
        </w:rPr>
        <w:t>‎</w:t>
      </w:r>
      <w:r>
        <w:rPr>
          <w:rStyle w:val="VerbatimChar"/>
        </w:rPr>
        <w:t>exclude_seen=True‎</w:t>
      </w:r>
      <w:r>
        <w:rPr>
          <w:rtl w:val="true"/>
        </w:rPr>
        <w:t xml:space="preserve"> </w:t>
      </w:r>
      <w:r>
        <w:rPr>
          <w:rtl w:val="true"/>
        </w:rPr>
        <w:t xml:space="preserve">هي المهمة </w:t>
      </w:r>
      <w:r>
        <w:rPr/>
        <w:t>A</w:t>
      </w:r>
      <w:r>
        <w:rPr>
          <w:rtl w:val="true"/>
        </w:rPr>
        <w:t>.</w:t>
      </w:r>
    </w:p>
    <w:p>
      <w:pPr>
        <w:pStyle w:val="Compact"/>
        <w:numPr>
          <w:ilvl w:val="0"/>
          <w:numId w:val="32"/>
        </w:numPr>
        <w:bidi w:val="1"/>
        <w:rPr/>
      </w:pPr>
      <w:r>
        <w:rPr>
          <w:rStyle w:val="VerbatimChar"/>
        </w:rPr>
        <w:t>‎</w:t>
      </w:r>
      <w:r>
        <w:rPr>
          <w:rStyle w:val="VerbatimChar"/>
        </w:rPr>
        <w:t>grid(**axes)‎</w:t>
      </w:r>
      <w:r>
        <w:rPr>
          <w:rtl w:val="true"/>
        </w:rPr>
        <w:t xml:space="preserve"> </w:t>
      </w:r>
      <w:r>
        <w:rPr>
          <w:rtl w:val="true"/>
        </w:rPr>
        <w:t>جداء ديكارتي للإعدادات، و</w:t>
      </w:r>
      <w:r>
        <w:rPr>
          <w:rStyle w:val="VerbatimChar"/>
        </w:rPr>
        <w:t>‎</w:t>
      </w:r>
      <w:r>
        <w:rPr>
          <w:rStyle w:val="VerbatimChar"/>
        </w:rPr>
        <w:t>sample_space(space, budget, name)‎</w:t>
      </w:r>
      <w:r>
        <w:rPr>
          <w:rtl w:val="true"/>
        </w:rPr>
        <w:t xml:space="preserve"> </w:t>
      </w:r>
      <w:r>
        <w:rPr>
          <w:rtl w:val="true"/>
        </w:rPr>
        <w:t xml:space="preserve">عينة </w:t>
      </w:r>
      <w:r>
        <w:rPr/>
        <w:t xml:space="preserve">‎≤‎ </w:t>
      </w:r>
      <w:r>
        <w:rPr/>
        <w:t>budget</w:t>
      </w:r>
      <w:r>
        <w:rPr>
          <w:rtl w:val="true"/>
        </w:rPr>
        <w:t xml:space="preserve"> </w:t>
      </w:r>
      <w:r>
        <w:rPr>
          <w:rtl w:val="true"/>
        </w:rPr>
        <w:t>ببذرة مشتقة من اسم النموذج</w:t>
      </w:r>
      <w:r>
        <w:rPr>
          <w:rtl w:val="true"/>
        </w:rPr>
        <w:t>.</w:t>
      </w:r>
    </w:p>
    <w:p>
      <w:pPr>
        <w:pStyle w:val="Compact"/>
        <w:numPr>
          <w:ilvl w:val="0"/>
          <w:numId w:val="33"/>
        </w:numPr>
        <w:bidi w:val="1"/>
        <w:rPr/>
      </w:pPr>
      <w:r>
        <w:rPr>
          <w:rtl w:val="true"/>
        </w:rPr>
        <w:t xml:space="preserve">السجلات </w:t>
      </w:r>
      <w:r>
        <w:rPr>
          <w:rStyle w:val="VerbatimChar"/>
        </w:rPr>
        <w:t>‎</w:t>
      </w:r>
      <w:r>
        <w:rPr>
          <w:rStyle w:val="VerbatimChar"/>
        </w:rPr>
        <w:t>BASELINES‎</w:t>
      </w:r>
      <w:r>
        <w:rPr/>
        <w:t xml:space="preserve"> (B1–B10)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COMPONENTS‎</w:t>
      </w:r>
      <w:r>
        <w:rPr>
          <w:rtl w:val="true"/>
        </w:rPr>
        <w:t xml:space="preserve"> (</w:t>
      </w:r>
      <w:r>
        <w:rPr/>
        <w:t>C6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>C7</w:t>
      </w:r>
      <w:r>
        <w:rPr>
          <w:rtl w:val="true"/>
        </w:rPr>
        <w:t xml:space="preserve">) </w:t>
      </w:r>
      <w:r>
        <w:rPr>
          <w:rtl w:val="true"/>
        </w:rPr>
        <w:t>يستهلكها الحزام والهجين و</w:t>
      </w:r>
      <w:r>
        <w:rPr>
          <w:rStyle w:val="VerbatimChar"/>
        </w:rPr>
        <w:t>‎</w:t>
      </w:r>
      <w:r>
        <w:rPr>
          <w:rStyle w:val="VerbatimChar"/>
        </w:rPr>
        <w:t>Engine‎</w:t>
      </w:r>
      <w:r>
        <w:rPr>
          <w:rtl w:val="true"/>
        </w:rPr>
        <w:t xml:space="preserve"> </w:t>
      </w:r>
      <w:r>
        <w:rPr>
          <w:rtl w:val="true"/>
        </w:rPr>
        <w:t>بلا تعديل</w:t>
      </w:r>
      <w:r>
        <w:rPr>
          <w:rtl w:val="true"/>
        </w:rPr>
        <w:t>.</w:t>
      </w:r>
    </w:p>
    <w:tbl>
      <w:tblPr>
        <w:tblStyle w:val="Table"/>
        <w:bidiVisual w:val="tru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96"/>
        <w:gridCol w:w="2197"/>
        <w:gridCol w:w="2197"/>
        <w:gridCol w:w="2197"/>
      </w:tblGrid>
      <w:tr>
        <w:trPr>
          <w:tblHeader w:val="true"/>
        </w:trPr>
        <w:tc>
          <w:tcPr>
            <w:tcW w:w="2196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المعرّف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الملف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الفكرة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فضاء الإعدادات</w:t>
            </w:r>
          </w:p>
        </w:tc>
      </w:tr>
      <w:tr>
        <w:trPr/>
        <w:tc>
          <w:tcPr>
            <w:tcW w:w="2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B1_Random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simple.py‎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ترتيب عشوائي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rtl w:val="true"/>
                <w:lang w:val="en-US" w:eastAsia="en-US" w:bidi="ar-SA"/>
              </w:rPr>
              <w:t>مرساة المقياس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2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B2_Pop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simple.py‎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عدد المتعلمين المختلفين على المورد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2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B3_RecentPop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simple.py‎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شعبية آخر </w:t>
            </w:r>
            <w:r>
              <w:rPr>
                <w:kern w:val="0"/>
                <w:lang w:val="en-US" w:eastAsia="en-US" w:bidi="ar-SA"/>
              </w:rPr>
              <w:t>w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يوماً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w ‎∈‎ {3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7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14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21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28}</w:t>
            </w:r>
          </w:p>
        </w:tc>
      </w:tr>
      <w:tr>
        <w:trPr/>
        <w:tc>
          <w:tcPr>
            <w:tcW w:w="2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B4_ItemKNN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knn.py‎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تشابه جيب التمام على أعمدة ثنائية مع انكماش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k ‎∈‎ {20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50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100</w:t>
            </w:r>
            <w:r>
              <w:rPr>
                <w:kern w:val="0"/>
                <w:lang w:val="en-US" w:eastAsia="en-US" w:bidi="ar-SA"/>
              </w:rPr>
              <w:t>، ∞</w:t>
            </w:r>
            <w:r>
              <w:rPr>
                <w:kern w:val="0"/>
                <w:lang w:val="en-US" w:eastAsia="en-US" w:bidi="ar-SA"/>
              </w:rPr>
              <w:t>}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shrink ‎∈‎ {0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10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50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100}</w:t>
            </w:r>
            <w:r>
              <w:rPr>
                <w:kern w:val="0"/>
                <w:rtl w:val="true"/>
                <w:lang w:val="en-US" w:eastAsia="en-US" w:bidi="ar-SA"/>
              </w:rPr>
              <w:t>، الإشارة</w:t>
            </w:r>
          </w:p>
        </w:tc>
      </w:tr>
      <w:tr>
        <w:trPr/>
        <w:tc>
          <w:tcPr>
            <w:tcW w:w="2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B5_SKNN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knn.py‎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جيران من سلال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rtl w:val="true"/>
                <w:lang w:val="en-US" w:eastAsia="en-US" w:bidi="ar-SA"/>
              </w:rPr>
              <w:t>تسجيل، أسبوع</w:t>
            </w:r>
            <w:r>
              <w:rPr>
                <w:kern w:val="0"/>
                <w:rtl w:val="true"/>
                <w:lang w:val="en-US" w:eastAsia="en-US" w:bidi="ar-SA"/>
              </w:rPr>
              <w:t xml:space="preserve">) </w:t>
            </w:r>
            <w:r>
              <w:rPr>
                <w:kern w:val="0"/>
                <w:rtl w:val="true"/>
                <w:lang w:val="en-US" w:eastAsia="en-US" w:bidi="ar-SA"/>
              </w:rPr>
              <w:t xml:space="preserve">لمتعلمين آخرين؛ </w:t>
            </w:r>
            <w:r>
              <w:rPr>
                <w:kern w:val="0"/>
                <w:lang w:val="en-US" w:eastAsia="en-US" w:bidi="ar-SA"/>
              </w:rPr>
              <w:t>V-SKNN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بوزن خطي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L ‎∈‎ {1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3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7}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k ‎∈‎ {50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100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200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500}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M ‎∈‎ {1000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5000</w:t>
            </w:r>
            <w:r>
              <w:rPr>
                <w:kern w:val="0"/>
                <w:lang w:val="en-US" w:eastAsia="en-US" w:bidi="ar-SA"/>
              </w:rPr>
              <w:t>، ∞</w:t>
            </w:r>
            <w:r>
              <w:rPr>
                <w:kern w:val="0"/>
                <w:lang w:val="en-US" w:eastAsia="en-US" w:bidi="ar-SA"/>
              </w:rPr>
              <w:t>}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variant</w:t>
            </w:r>
          </w:p>
        </w:tc>
      </w:tr>
      <w:tr>
        <w:trPr/>
        <w:tc>
          <w:tcPr>
            <w:tcW w:w="2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B6_Markov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markov.py‎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انتقال من الدرجة الأولى بين يومين نشطين متتاليين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γ ‎∈‎ {0.01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0.1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0.5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1}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L ‎∈‎ {1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3}</w:t>
            </w:r>
          </w:p>
        </w:tc>
      </w:tr>
      <w:tr>
        <w:trPr/>
        <w:tc>
          <w:tcPr>
            <w:tcW w:w="2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B7_WRMF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wrmf.py‎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ALS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ضمني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lang w:val="en-US" w:eastAsia="en-US" w:bidi="ar-SA"/>
              </w:rPr>
              <w:t>Hu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Koren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Volinsky 2008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f ‎∈‎ {16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32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64}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reg ‎∈‎ {0.01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0.1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1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10}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α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الإشارة؛ نقاط تفتيش </w:t>
            </w:r>
            <w:r>
              <w:rPr>
                <w:kern w:val="0"/>
                <w:lang w:val="en-US" w:eastAsia="en-US" w:bidi="ar-SA"/>
              </w:rPr>
              <w:t>10/15/25</w:t>
            </w:r>
          </w:p>
        </w:tc>
      </w:tr>
      <w:tr>
        <w:trPr/>
        <w:tc>
          <w:tcPr>
            <w:tcW w:w="2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B8_PersonalRepeat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simple.py‎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W^{L2}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الشخصي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rtl w:val="true"/>
                <w:lang w:val="en-US" w:eastAsia="en-US" w:bidi="ar-SA"/>
              </w:rPr>
              <w:t xml:space="preserve">للمهمة </w:t>
            </w:r>
            <w:r>
              <w:rPr>
                <w:kern w:val="0"/>
                <w:lang w:val="en-US" w:eastAsia="en-US" w:bidi="ar-SA"/>
              </w:rPr>
              <w:t>B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فقط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 xml:space="preserve">τ ‎∈‎ </w:t>
            </w:r>
            <w:r>
              <w:rPr>
                <w:rStyle w:val="VerbatimChar"/>
                <w:kern w:val="0"/>
                <w:lang w:val="en-US" w:eastAsia="en-US" w:bidi="ar-SA"/>
              </w:rPr>
              <w:t>‎TAU_SPACE‎</w:t>
            </w:r>
          </w:p>
        </w:tc>
      </w:tr>
      <w:tr>
        <w:trPr/>
        <w:tc>
          <w:tcPr>
            <w:tcW w:w="2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B9_CBF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cbf.py‎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ملف المتعلم مقابل سمات المورد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rtl w:val="true"/>
                <w:lang w:val="en-US" w:eastAsia="en-US" w:bidi="ar-SA"/>
              </w:rPr>
              <w:t>النوع، أسبوع الاستعمال الأول، ملف القرب من التقييم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أوزان المجموعات الثلاث </w:t>
            </w:r>
            <w:r>
              <w:rPr>
                <w:kern w:val="0"/>
                <w:lang w:val="en-US" w:eastAsia="en-US" w:bidi="ar-SA"/>
              </w:rPr>
              <w:t xml:space="preserve">‎∈‎ </w:t>
            </w:r>
            <w:r>
              <w:rPr>
                <w:kern w:val="0"/>
                <w:lang w:val="en-US" w:eastAsia="en-US" w:bidi="ar-SA"/>
              </w:rPr>
              <w:t>{0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0.5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1}</w:t>
            </w:r>
          </w:p>
        </w:tc>
      </w:tr>
      <w:tr>
        <w:trPr/>
        <w:tc>
          <w:tcPr>
            <w:tcW w:w="2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B10_EASE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ease.py‎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صيغة مغلقة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lang w:val="en-US" w:eastAsia="en-US" w:bidi="ar-SA"/>
              </w:rPr>
              <w:t>Steck 2019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  <w:r>
              <w:rPr>
                <w:kern w:val="0"/>
                <w:rtl w:val="true"/>
                <w:lang w:val="en-US" w:eastAsia="en-US" w:bidi="ar-SA"/>
              </w:rPr>
              <w:t>، مرجعي فقط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λ ‎∈‎ {1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10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50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100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500}</w:t>
            </w:r>
          </w:p>
        </w:tc>
      </w:tr>
      <w:tr>
        <w:trPr/>
        <w:tc>
          <w:tcPr>
            <w:tcW w:w="2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C6_AssessProx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context.py‎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معدل وصول المورد في أيام ذات فئة القرب نفسها من التقييم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2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C7_ClusterPop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context.py‎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شعبية المورد داخل عنقود المتعلم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lang w:val="en-US" w:eastAsia="en-US" w:bidi="ar-SA"/>
              </w:rPr>
              <w:t>k-means</w:t>
            </w:r>
            <w:r>
              <w:rPr>
                <w:kern w:val="0"/>
                <w:rtl w:val="true"/>
                <w:lang w:val="en-US" w:eastAsia="en-US" w:bidi="ar-SA"/>
              </w:rPr>
              <w:t xml:space="preserve">++ </w:t>
            </w:r>
            <w:r>
              <w:rPr>
                <w:kern w:val="0"/>
                <w:rtl w:val="true"/>
                <w:lang w:val="en-US" w:eastAsia="en-US" w:bidi="ar-SA"/>
              </w:rPr>
              <w:t xml:space="preserve">يُعاد عند كل </w:t>
            </w:r>
            <w:r>
              <w:rPr>
                <w:kern w:val="0"/>
                <w:lang w:val="en-US" w:eastAsia="en-US" w:bidi="ar-SA"/>
              </w:rPr>
              <w:t>t₀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w ‎∈‎ {3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7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14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21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28}</w:t>
            </w:r>
          </w:p>
        </w:tc>
      </w:tr>
      <w:tr>
        <w:trPr/>
        <w:tc>
          <w:tcPr>
            <w:tcW w:w="2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GRU_lite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gru_lite.py‎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شبكة </w:t>
            </w:r>
            <w:r>
              <w:rPr>
                <w:kern w:val="0"/>
                <w:lang w:val="en-US" w:eastAsia="en-US" w:bidi="ar-SA"/>
              </w:rPr>
              <w:t>GRU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يدوية </w:t>
            </w:r>
            <w:r>
              <w:rPr>
                <w:kern w:val="0"/>
                <w:rtl w:val="true"/>
                <w:lang w:val="en-US" w:eastAsia="en-US" w:bidi="ar-SA"/>
              </w:rPr>
              <w:t>(§</w:t>
            </w:r>
            <w:r>
              <w:rPr>
                <w:kern w:val="0"/>
                <w:lang w:val="en-US" w:eastAsia="en-US" w:bidi="ar-SA"/>
              </w:rPr>
              <w:t>3.7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lr ‎∈‎ {1e-3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3e-3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1e-2}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target ‎∈‎ {next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next-new}</w:t>
            </w:r>
          </w:p>
        </w:tc>
      </w:tr>
    </w:tbl>
    <w:p>
      <w:pPr>
        <w:pStyle w:val="Normal"/>
        <w:bidi w:val="1"/>
        <w:rPr/>
      </w:pPr>
      <w:r>
        <w:rPr>
          <w:b/>
          <w:b/>
          <w:bCs/>
          <w:rtl w:val="true"/>
        </w:rPr>
        <w:t>مطابقة مكوّنات الهجين</w:t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وثيقتا الفرضيات والتصميم</w:t>
      </w:r>
      <w:r>
        <w:rPr>
          <w:rtl w:val="true"/>
        </w:rPr>
        <w:t xml:space="preserve">) </w:t>
      </w:r>
      <w:r>
        <w:rPr>
          <w:rtl w:val="true"/>
        </w:rPr>
        <w:t>مع أسماء الكود</w:t>
      </w:r>
      <w:r>
        <w:rPr>
          <w:rtl w:val="true"/>
        </w:rPr>
        <w:t>:</w:t>
      </w:r>
    </w:p>
    <w:tbl>
      <w:tblPr>
        <w:tblStyle w:val="Table"/>
        <w:bidiVisual w:val="tru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929"/>
        <w:gridCol w:w="2929"/>
        <w:gridCol w:w="2930"/>
      </w:tblGrid>
      <w:tr>
        <w:trPr>
          <w:tblHeader w:val="true"/>
        </w:trPr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رقم المكوّن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الاسم في الكود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ملاحظة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lang w:val="en-US" w:eastAsia="en-US" w:bidi="ar-SA"/>
              </w:rPr>
              <w:t>1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B3_RecentPop‎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Recent-Pop</w:t>
            </w:r>
            <w:r>
              <w:rPr>
                <w:kern w:val="0"/>
                <w:rtl w:val="true"/>
                <w:lang w:val="en-US" w:eastAsia="en-US" w:bidi="ar-SA"/>
              </w:rPr>
              <w:t xml:space="preserve">؛ </w:t>
            </w:r>
            <w:r>
              <w:rPr>
                <w:kern w:val="0"/>
                <w:lang w:val="en-US" w:eastAsia="en-US" w:bidi="ar-SA"/>
              </w:rPr>
              <w:t>B_np</w:t>
            </w:r>
            <w:r>
              <w:rPr>
                <w:kern w:val="0"/>
                <w:rtl w:val="true"/>
                <w:lang w:val="en-US" w:eastAsia="en-US" w:bidi="ar-SA"/>
              </w:rPr>
              <w:t xml:space="preserve">* </w:t>
            </w:r>
            <w:r>
              <w:rPr>
                <w:kern w:val="0"/>
                <w:rtl w:val="true"/>
                <w:lang w:val="en-US" w:eastAsia="en-US" w:bidi="ar-SA"/>
              </w:rPr>
              <w:t xml:space="preserve">المرجعي في </w:t>
            </w:r>
            <w:r>
              <w:rPr>
                <w:kern w:val="0"/>
                <w:lang w:val="en-US" w:eastAsia="en-US" w:bidi="ar-SA"/>
              </w:rPr>
              <w:t>H1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lang w:val="en-US" w:eastAsia="en-US" w:bidi="ar-SA"/>
              </w:rPr>
              <w:t>2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B7_WRMF‎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شخصي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lang w:val="en-US" w:eastAsia="en-US" w:bidi="ar-SA"/>
              </w:rPr>
              <w:t>3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B4_ItemKNN‎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شخصي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lang w:val="en-US" w:eastAsia="en-US" w:bidi="ar-SA"/>
              </w:rPr>
              <w:t>4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B5_SKNN‎</w:t>
            </w:r>
            <w:r>
              <w:rPr>
                <w:kern w:val="0"/>
                <w:lang w:val="en-US" w:eastAsia="en-US" w:bidi="ar-SA"/>
              </w:rPr>
              <w:t xml:space="preserve"> (S*)</w:t>
            </w:r>
            <w:r>
              <w:rPr>
                <w:kern w:val="0"/>
                <w:rtl w:val="true"/>
                <w:lang w:val="en-US" w:eastAsia="en-US" w:bidi="ar-SA"/>
              </w:rPr>
              <w:t>، ومرشحان</w:t>
            </w:r>
            <w:r>
              <w:rPr>
                <w:kern w:val="0"/>
                <w:rtl w:val="true"/>
                <w:lang w:val="en-US" w:eastAsia="en-US" w:bidi="ar-SA"/>
              </w:rPr>
              <w:t xml:space="preserve">: </w:t>
            </w:r>
            <w:r>
              <w:rPr>
                <w:rStyle w:val="VerbatimChar"/>
                <w:kern w:val="0"/>
                <w:lang w:val="en-US" w:eastAsia="en-US" w:bidi="ar-SA"/>
              </w:rPr>
              <w:t>‎B6_Markov‎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GRU_lite‎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خانة واحدة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lang w:val="en-US" w:eastAsia="en-US" w:bidi="ar-SA"/>
              </w:rPr>
              <w:t>D-53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  <w:r>
              <w:rPr>
                <w:kern w:val="0"/>
                <w:rtl w:val="true"/>
                <w:lang w:val="en-US" w:eastAsia="en-US" w:bidi="ar-SA"/>
              </w:rPr>
              <w:t>؛ 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B5_SKNN‎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هو مكوّن الأرضية في التركيبة المجمَّدة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lang w:val="en-US" w:eastAsia="en-US" w:bidi="ar-SA"/>
              </w:rPr>
              <w:t>5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B9_CBF‎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شخصي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lang w:val="en-US" w:eastAsia="en-US" w:bidi="ar-SA"/>
              </w:rPr>
              <w:t>6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C6_AssessProx‎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سياقي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lang w:val="en-US" w:eastAsia="en-US" w:bidi="ar-SA"/>
              </w:rPr>
              <w:t>7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C7_ClusterPop‎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سياقي؛ معرّفه في الواجهة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similar_pop‎</w:t>
            </w:r>
            <w:r>
              <w:rPr>
                <w:kern w:val="0"/>
                <w:lang w:val="en-US" w:eastAsia="en-US" w:bidi="ar-SA"/>
              </w:rPr>
              <w:t xml:space="preserve"> (D-70)</w:t>
            </w:r>
          </w:p>
        </w:tc>
      </w:tr>
    </w:tbl>
    <w:p>
      <w:pPr>
        <w:pStyle w:val="Normal"/>
        <w:bidi w:val="1"/>
        <w:rPr/>
      </w:pPr>
      <w:r>
        <w:rPr>
          <w:rtl w:val="true"/>
        </w:rPr>
        <w:t>مساعدات</w:t>
      </w:r>
      <w:r>
        <w:rPr>
          <w:rtl w:val="true"/>
        </w:rPr>
        <w:t xml:space="preserve">: </w:t>
      </w:r>
      <w:r>
        <w:rPr>
          <w:rStyle w:val="VerbatimChar"/>
        </w:rPr>
        <w:t>‎baskets.py‎</w:t>
      </w:r>
      <w:r>
        <w:rPr>
          <w:rtl w:val="true"/>
        </w:rPr>
        <w:t xml:space="preserve"> </w:t>
      </w:r>
      <w:r>
        <w:rPr>
          <w:rtl w:val="true"/>
        </w:rPr>
        <w:t xml:space="preserve">يوفّر </w:t>
      </w:r>
      <w:r>
        <w:rPr>
          <w:rStyle w:val="VerbatimChar"/>
        </w:rPr>
        <w:t>‎</w:t>
      </w:r>
      <w:r>
        <w:rPr>
          <w:rStyle w:val="VerbatimChar"/>
        </w:rPr>
        <w:t>day_keys‎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recency_rank‎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last_days_query‎</w:t>
      </w:r>
      <w:r>
        <w:rPr>
          <w:rtl w:val="true"/>
        </w:rPr>
        <w:t xml:space="preserve"> (</w:t>
      </w:r>
      <w:r>
        <w:rPr>
          <w:rtl w:val="true"/>
        </w:rPr>
        <w:t xml:space="preserve">استعلام آخر </w:t>
      </w:r>
      <w:r>
        <w:rPr/>
        <w:t>L</w:t>
      </w:r>
      <w:r>
        <w:rPr>
          <w:rtl w:val="true"/>
        </w:rPr>
        <w:t xml:space="preserve"> </w:t>
      </w:r>
      <w:r>
        <w:rPr>
          <w:rtl w:val="true"/>
        </w:rPr>
        <w:t>أيام نشطة، ثنائي أو خطي</w:t>
      </w:r>
      <w:r>
        <w:rPr>
          <w:rtl w:val="true"/>
        </w:rPr>
        <w:t xml:space="preserve">)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week_baskets‎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consecutive_day_transitions‎</w:t>
      </w:r>
      <w:r>
        <w:rPr>
          <w:rtl w:val="true"/>
        </w:rPr>
        <w:t xml:space="preserve">. </w:t>
      </w:r>
      <w:r>
        <w:rPr>
          <w:rtl w:val="true"/>
        </w:rPr>
        <w:t>و</w:t>
      </w:r>
      <w:r>
        <w:rPr/>
        <w:t>WRMF</w:t>
      </w:r>
      <w:r>
        <w:rPr>
          <w:rtl w:val="true"/>
        </w:rPr>
        <w:t xml:space="preserve"> </w:t>
      </w:r>
      <w:r>
        <w:rPr>
          <w:rtl w:val="true"/>
        </w:rPr>
        <w:t xml:space="preserve">مكتوب بخطوة </w:t>
      </w:r>
      <w:r>
        <w:rPr/>
        <w:t>ALS</w:t>
      </w:r>
      <w:r>
        <w:rPr>
          <w:rtl w:val="true"/>
        </w:rPr>
        <w:t xml:space="preserve"> </w:t>
      </w:r>
      <w:r>
        <w:rPr>
          <w:rtl w:val="true"/>
        </w:rPr>
        <w:t xml:space="preserve">نصفية </w:t>
      </w:r>
      <w:r>
        <w:rPr>
          <w:rStyle w:val="VerbatimChar"/>
        </w:rPr>
        <w:t>‎</w:t>
      </w:r>
      <w:r>
        <w:rPr>
          <w:rStyle w:val="VerbatimChar"/>
        </w:rPr>
        <w:t>als_half_step‎</w:t>
      </w:r>
      <w:r>
        <w:rPr>
          <w:rtl w:val="true"/>
        </w:rPr>
        <w:t xml:space="preserve"> </w:t>
      </w:r>
      <w:r>
        <w:rPr>
          <w:rtl w:val="true"/>
        </w:rPr>
        <w:t>تشكّل مصفوفات المعادلات الطبيعية بضرب مصفوفات واحد لكل كتلة صفوف وتحلّها بـ</w:t>
      </w:r>
      <w:r>
        <w:rPr/>
        <w:t>float64</w:t>
      </w:r>
      <w:r>
        <w:rPr>
          <w:rtl w:val="true"/>
        </w:rPr>
        <w:t xml:space="preserve">، وتُستعمل نفسها في </w:t>
      </w:r>
      <w:r>
        <w:rPr>
          <w:rtl w:val="true"/>
        </w:rPr>
        <w:t>«</w:t>
      </w:r>
      <w:r>
        <w:rPr/>
        <w:t>fold-in</w:t>
      </w:r>
      <w:r>
        <w:rPr>
          <w:rtl w:val="true"/>
        </w:rPr>
        <w:t xml:space="preserve">» </w:t>
      </w:r>
      <w:r>
        <w:rPr>
          <w:rtl w:val="true"/>
        </w:rPr>
        <w:t>عند الخدمة</w:t>
      </w:r>
      <w:r>
        <w:rPr>
          <w:rtl w:val="true"/>
        </w:rPr>
        <w:t>.</w:t>
      </w:r>
      <w:bookmarkEnd w:id="38"/>
    </w:p>
    <w:p>
      <w:pPr>
        <w:pStyle w:val="Heading2"/>
        <w:bidi w:val="1"/>
        <w:rPr/>
      </w:pPr>
      <w:bookmarkStart w:id="39" w:name="__RefHeading___Toc9817_3930247226"/>
      <w:bookmarkStart w:id="40" w:name="gru-lite"/>
      <w:bookmarkEnd w:id="39"/>
      <w:r>
        <w:rPr/>
        <w:t>3.7</w:t>
      </w:r>
      <w:r>
        <w:rPr>
          <w:rtl w:val="true"/>
        </w:rPr>
        <w:t xml:space="preserve"> </w:t>
      </w:r>
      <w:r>
        <w:rPr/>
        <w:t>GRU-lite</w:t>
      </w:r>
    </w:p>
    <w:p>
      <w:pPr>
        <w:pStyle w:val="Normal"/>
        <w:bidi w:val="1"/>
        <w:rPr/>
      </w:pPr>
      <w:r>
        <w:rPr>
          <w:b/>
          <w:b/>
          <w:bCs/>
          <w:rtl w:val="true"/>
        </w:rPr>
        <w:t>البنية</w:t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>
          <w:rStyle w:val="VerbatimChar"/>
        </w:rPr>
        <w:t>‎models/gru_lite.py‎</w:t>
      </w:r>
      <w:r>
        <w:rPr>
          <w:rtl w:val="true"/>
        </w:rPr>
        <w:t xml:space="preserve">، مواصفات </w:t>
      </w:r>
      <w:r>
        <w:rPr/>
        <w:t>D-35</w:t>
      </w:r>
      <w:r>
        <w:rPr>
          <w:rtl w:val="true"/>
        </w:rPr>
        <w:t xml:space="preserve">): </w:t>
      </w:r>
      <w:r>
        <w:rPr>
          <w:rtl w:val="true"/>
        </w:rPr>
        <w:t xml:space="preserve">طبقة </w:t>
      </w:r>
      <w:r>
        <w:rPr/>
        <w:t>GRU</w:t>
      </w:r>
      <w:r>
        <w:rPr>
          <w:rtl w:val="true"/>
        </w:rPr>
        <w:t xml:space="preserve"> </w:t>
      </w:r>
      <w:r>
        <w:rPr>
          <w:rtl w:val="true"/>
        </w:rPr>
        <w:t xml:space="preserve">واحدة بأبعاد </w:t>
      </w:r>
      <w:r>
        <w:rPr/>
        <w:t>d_e = d_h = 64</w:t>
      </w:r>
      <w:r>
        <w:rPr>
          <w:rtl w:val="true"/>
        </w:rPr>
        <w:t xml:space="preserve">. </w:t>
      </w:r>
      <w:r>
        <w:rPr>
          <w:rtl w:val="true"/>
        </w:rPr>
        <w:t xml:space="preserve">لكل متعلم متتالية سلال أيام نشطة؛ تمثيل السلة </w:t>
      </w:r>
      <w:r>
        <w:rPr/>
        <w:t>e</w:t>
      </w:r>
      <w:r>
        <w:rPr>
          <w:rtl w:val="true"/>
        </w:rPr>
        <w:t xml:space="preserve"> = </w:t>
      </w:r>
      <w:r>
        <w:rPr>
          <w:rtl w:val="true"/>
        </w:rPr>
        <w:t>متوسط تضمينات موارد الكتالوج فيها، والأيام الفارغة ليست خطوات</w:t>
      </w:r>
      <w:r>
        <w:rPr>
          <w:rtl w:val="true"/>
        </w:rPr>
        <w:t xml:space="preserve">. </w:t>
      </w:r>
      <w:r>
        <w:rPr>
          <w:rtl w:val="true"/>
        </w:rPr>
        <w:t>البوابات</w:t>
      </w:r>
      <w:r>
        <w:rPr>
          <w:rtl w:val="true"/>
        </w:rPr>
        <w:t xml:space="preserve">: </w:t>
      </w:r>
      <w:r>
        <w:rPr/>
        <w:t>z = σ(eW_z + hU_z + b_z)</w:t>
      </w:r>
      <w:r>
        <w:rPr/>
        <w:t xml:space="preserve">، </w:t>
      </w:r>
      <w:r>
        <w:rPr/>
        <w:t>r = σ(eW_r + hU_r + b_r)</w:t>
      </w:r>
      <w:r>
        <w:rPr/>
        <w:t xml:space="preserve">، </w:t>
      </w:r>
      <w:r>
        <w:rPr/>
        <w:t>h̃ = tanh(eW_h + (r⊙h)U_h + b_h)</w:t>
      </w:r>
      <w:r>
        <w:rPr/>
        <w:t xml:space="preserve">، </w:t>
      </w:r>
      <w:r>
        <w:rPr/>
        <w:t>h′ = (1−z)⊙h + z⊙h̃</w:t>
      </w:r>
      <w:r>
        <w:rPr>
          <w:rtl w:val="true"/>
        </w:rPr>
        <w:t xml:space="preserve">، والخرج </w:t>
      </w:r>
      <w:r>
        <w:rPr/>
        <w:t>o = h′V + c</w:t>
      </w:r>
      <w:r>
        <w:rPr>
          <w:rtl w:val="true"/>
        </w:rPr>
        <w:t xml:space="preserve"> (</w:t>
      </w:r>
      <w:r>
        <w:rPr>
          <w:rtl w:val="true"/>
        </w:rPr>
        <w:t>لوجيتات على الكتالوج</w:t>
      </w:r>
      <w:r>
        <w:rPr>
          <w:rtl w:val="true"/>
        </w:rPr>
        <w:t xml:space="preserve">). </w:t>
      </w:r>
      <w:r>
        <w:rPr>
          <w:rtl w:val="true"/>
        </w:rPr>
        <w:t xml:space="preserve">الاصطلاح متجه صف، ومصفوفات الأوزان </w:t>
      </w:r>
      <w:r>
        <w:rPr>
          <w:rStyle w:val="VerbatimChar"/>
        </w:rPr>
        <w:t>‎</w:t>
      </w:r>
      <w:r>
        <w:rPr>
          <w:rStyle w:val="VerbatimChar"/>
        </w:rPr>
        <w:t>MATS = (E, Wz, Wr, Wh, Uz, Ur, Uh, V)‎</w:t>
      </w:r>
      <w:r>
        <w:rPr>
          <w:rtl w:val="true"/>
        </w:rPr>
        <w:t xml:space="preserve"> </w:t>
      </w:r>
      <w:r>
        <w:rPr>
          <w:rtl w:val="true"/>
        </w:rPr>
        <w:t xml:space="preserve">والانحيازات </w:t>
      </w:r>
      <w:r>
        <w:rPr>
          <w:rStyle w:val="VerbatimChar"/>
        </w:rPr>
        <w:t>‎</w:t>
      </w:r>
      <w:r>
        <w:rPr>
          <w:rStyle w:val="VerbatimChar"/>
        </w:rPr>
        <w:t>BIASES = (bz, br, bh, c)‎</w:t>
      </w:r>
      <w:r>
        <w:rPr>
          <w:rtl w:val="true"/>
        </w:rPr>
        <w:t>.</w:t>
      </w:r>
    </w:p>
    <w:p>
      <w:pPr>
        <w:pStyle w:val="Normal"/>
        <w:bidi w:val="1"/>
        <w:rPr/>
      </w:pPr>
      <w:r>
        <w:rPr>
          <w:b/>
          <w:b/>
          <w:bCs/>
          <w:rtl w:val="true"/>
        </w:rPr>
        <w:t>التدريب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خسارة انتروبيا متقاطعة متعددة الوسوم بهدف مطبَّع </w:t>
      </w:r>
      <w:r>
        <w:rPr/>
        <w:t>y = 1[j ‎∈‎ S_tgt]/|S_tgt</w:t>
      </w:r>
      <w:r>
        <w:rPr>
          <w:rtl w:val="true"/>
        </w:rPr>
        <w:t xml:space="preserve">| </w:t>
      </w:r>
      <w:r>
        <w:rPr>
          <w:rtl w:val="true"/>
        </w:rPr>
        <w:t xml:space="preserve">حيث الهدف </w:t>
      </w:r>
      <w:r>
        <w:rPr>
          <w:rStyle w:val="VerbatimChar"/>
        </w:rPr>
        <w:t>‎</w:t>
      </w:r>
      <w:r>
        <w:rPr>
          <w:rStyle w:val="VerbatimChar"/>
        </w:rPr>
        <w:t>next‎</w:t>
      </w:r>
      <w:r>
        <w:rPr>
          <w:rtl w:val="true"/>
        </w:rPr>
        <w:t xml:space="preserve"> (</w:t>
      </w:r>
      <w:r>
        <w:rPr>
          <w:rtl w:val="true"/>
        </w:rPr>
        <w:t>السلة التالية</w:t>
      </w:r>
      <w:r>
        <w:rPr>
          <w:rtl w:val="true"/>
        </w:rPr>
        <w:t xml:space="preserve">) </w:t>
      </w:r>
      <w:r>
        <w:rPr>
          <w:rtl w:val="true"/>
        </w:rPr>
        <w:t xml:space="preserve">أو </w:t>
      </w:r>
      <w:r>
        <w:rPr>
          <w:rStyle w:val="VerbatimChar"/>
        </w:rPr>
        <w:t>‎</w:t>
      </w:r>
      <w:r>
        <w:rPr>
          <w:rStyle w:val="VerbatimChar"/>
        </w:rPr>
        <w:t>next-new‎</w:t>
      </w:r>
      <w:r>
        <w:rPr>
          <w:rtl w:val="true"/>
        </w:rPr>
        <w:t xml:space="preserve"> (</w:t>
      </w:r>
      <w:r>
        <w:rPr>
          <w:rtl w:val="true"/>
        </w:rPr>
        <w:t>التالية ناقص ما زاره</w:t>
      </w:r>
      <w:r>
        <w:rPr>
          <w:rtl w:val="true"/>
        </w:rPr>
        <w:t>)</w:t>
      </w:r>
      <w:r>
        <w:rPr>
          <w:rtl w:val="true"/>
        </w:rPr>
        <w:t xml:space="preserve">، مع تقنيع الأهداف الفارغة والخطوات المحشوة وعقوبة </w:t>
      </w:r>
      <w:r>
        <w:rPr>
          <w:rStyle w:val="VerbatimChar"/>
        </w:rPr>
        <w:t>‎</w:t>
      </w:r>
      <w:r>
        <w:rPr>
          <w:rStyle w:val="VerbatimChar"/>
        </w:rPr>
        <w:t>L2 = 1e-5‎</w:t>
      </w:r>
      <w:r>
        <w:rPr>
          <w:rtl w:val="true"/>
        </w:rPr>
        <w:t xml:space="preserve"> </w:t>
      </w:r>
      <w:r>
        <w:rPr>
          <w:rtl w:val="true"/>
        </w:rPr>
        <w:t xml:space="preserve">على المصفوفات لا الانحيازات؛ والمُحسِّن </w:t>
      </w:r>
      <w:r>
        <w:rPr>
          <w:rStyle w:val="VerbatimChar"/>
        </w:rPr>
        <w:t>‎</w:t>
      </w:r>
      <w:r>
        <w:rPr>
          <w:rStyle w:val="VerbatimChar"/>
        </w:rPr>
        <w:t>Adam‎</w:t>
      </w:r>
      <w:r>
        <w:rPr>
          <w:rtl w:val="true"/>
        </w:rPr>
        <w:t xml:space="preserve"> </w:t>
      </w:r>
      <w:r>
        <w:rPr>
          <w:rtl w:val="true"/>
        </w:rPr>
        <w:t xml:space="preserve">بقص عام للنظيم </w:t>
      </w:r>
      <w:r>
        <w:rPr>
          <w:rStyle w:val="VerbatimChar"/>
        </w:rPr>
        <w:t>‎</w:t>
      </w:r>
      <w:r>
        <w:rPr>
          <w:rStyle w:val="VerbatimChar"/>
        </w:rPr>
        <w:t>CLIP = 5‎</w:t>
      </w:r>
      <w:r>
        <w:rPr>
          <w:rtl w:val="true"/>
        </w:rPr>
        <w:t xml:space="preserve">؛ والدفعات </w:t>
      </w:r>
      <w:r>
        <w:rPr>
          <w:rStyle w:val="VerbatimChar"/>
        </w:rPr>
        <w:t>‎</w:t>
      </w:r>
      <w:r>
        <w:rPr>
          <w:rStyle w:val="VerbatimChar"/>
        </w:rPr>
        <w:t>BATCH = 128‎</w:t>
      </w:r>
      <w:r>
        <w:rPr>
          <w:rtl w:val="true"/>
        </w:rPr>
        <w:t xml:space="preserve"> </w:t>
      </w:r>
      <w:r>
        <w:rPr>
          <w:rtl w:val="true"/>
        </w:rPr>
        <w:t>مخلوطة ببذرة كل حقبة، و</w:t>
      </w:r>
      <w:r>
        <w:rPr>
          <w:rStyle w:val="VerbatimChar"/>
        </w:rPr>
        <w:t>‎</w:t>
      </w:r>
      <w:r>
        <w:rPr>
          <w:rStyle w:val="VerbatimChar"/>
        </w:rPr>
        <w:t>T_BPTT = 20‎</w:t>
      </w:r>
      <w:r>
        <w:rPr>
          <w:rtl w:val="true"/>
        </w:rPr>
        <w:t xml:space="preserve"> </w:t>
      </w:r>
      <w:r>
        <w:rPr>
          <w:rtl w:val="true"/>
        </w:rPr>
        <w:t xml:space="preserve">مع تمرير الحالة بين النوافذ بلا تدرج وحشو بقناع؛ والتهيئة </w:t>
      </w:r>
      <w:r>
        <w:rPr/>
        <w:t>Glorot-uniform</w:t>
      </w:r>
      <w:r>
        <w:rPr>
          <w:rtl w:val="true"/>
        </w:rPr>
        <w:t xml:space="preserve"> </w:t>
      </w:r>
      <w:r>
        <w:rPr>
          <w:rtl w:val="true"/>
        </w:rPr>
        <w:t>لـ</w:t>
      </w:r>
      <w:r>
        <w:rPr/>
        <w:t>E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>W</w:t>
      </w:r>
      <w:r>
        <w:rPr>
          <w:rtl w:val="true"/>
        </w:rPr>
        <w:t xml:space="preserve">_* </w:t>
      </w:r>
      <w:r>
        <w:rPr>
          <w:rtl w:val="true"/>
        </w:rPr>
        <w:t>و</w:t>
      </w:r>
      <w:r>
        <w:rPr/>
        <w:t>V</w:t>
      </w:r>
      <w:r>
        <w:rPr>
          <w:rtl w:val="true"/>
        </w:rPr>
        <w:t xml:space="preserve"> </w:t>
      </w:r>
      <w:r>
        <w:rPr>
          <w:rtl w:val="true"/>
        </w:rPr>
        <w:t>ومتعامدة لـ</w:t>
      </w:r>
      <w:r>
        <w:rPr/>
        <w:t>U</w:t>
      </w:r>
      <w:r>
        <w:rPr>
          <w:rtl w:val="true"/>
        </w:rPr>
        <w:t>_*</w:t>
      </w:r>
      <w:r>
        <w:rPr>
          <w:rtl w:val="true"/>
        </w:rPr>
        <w:t>؛ والإيقاف المبكر بـ</w:t>
      </w:r>
      <w:r>
        <w:rPr>
          <w:rStyle w:val="VerbatimChar"/>
        </w:rPr>
        <w:t>‎</w:t>
      </w:r>
      <w:r>
        <w:rPr>
          <w:rStyle w:val="VerbatimChar"/>
        </w:rPr>
        <w:t>MAX_EPOCHS = 30‎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PATIENCE = 3‎</w:t>
      </w:r>
      <w:r>
        <w:rPr>
          <w:rtl w:val="true"/>
        </w:rPr>
        <w:t xml:space="preserve"> </w:t>
      </w:r>
      <w:r>
        <w:rPr>
          <w:rtl w:val="true"/>
        </w:rPr>
        <w:t xml:space="preserve">على </w:t>
      </w:r>
      <w:r>
        <w:rPr/>
        <w:t>NDCG@10</w:t>
      </w:r>
      <w:r>
        <w:rPr>
          <w:rtl w:val="true"/>
        </w:rPr>
        <w:t xml:space="preserve"> (</w:t>
      </w:r>
      <w:r>
        <w:rPr>
          <w:rtl w:val="true"/>
        </w:rPr>
        <w:t xml:space="preserve">المهمة </w:t>
      </w:r>
      <w:r>
        <w:rPr/>
        <w:t>A</w:t>
      </w:r>
      <w:r>
        <w:rPr>
          <w:rtl w:val="true"/>
        </w:rPr>
        <w:t xml:space="preserve">) </w:t>
      </w:r>
      <w:r>
        <w:rPr>
          <w:rtl w:val="true"/>
        </w:rPr>
        <w:t>مع الاحتفاظ بأفضل حقبة، ثم يعاد التدريب في طور الاختبار بعدد الحقب نفسه والبذرة نفسها</w:t>
      </w:r>
      <w:r>
        <w:rPr>
          <w:rtl w:val="true"/>
        </w:rPr>
        <w:t xml:space="preserve">. </w:t>
      </w:r>
      <w:r>
        <w:rPr>
          <w:rtl w:val="true"/>
        </w:rPr>
        <w:t>لا ميزات زمنية</w:t>
      </w:r>
      <w:r>
        <w:rPr>
          <w:rtl w:val="true"/>
        </w:rPr>
        <w:t xml:space="preserve">. </w:t>
      </w:r>
      <w:r>
        <w:rPr>
          <w:rtl w:val="true"/>
        </w:rPr>
        <w:t>الدوال</w:t>
      </w:r>
      <w:r>
        <w:rPr>
          <w:rtl w:val="true"/>
        </w:rPr>
        <w:t xml:space="preserve">: </w:t>
      </w:r>
      <w:r>
        <w:rPr>
          <w:rStyle w:val="VerbatimChar"/>
        </w:rPr>
        <w:t>‎init_params‎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window_loss_grad‎</w:t>
      </w:r>
      <w:r>
        <w:rPr>
          <w:rtl w:val="true"/>
        </w:rPr>
        <w:t xml:space="preserve"> (</w:t>
      </w:r>
      <w:r>
        <w:rPr>
          <w:rtl w:val="true"/>
        </w:rPr>
        <w:t>أمامي وخلفي يدوي</w:t>
      </w:r>
      <w:r>
        <w:rPr>
          <w:rtl w:val="true"/>
        </w:rPr>
        <w:t xml:space="preserve">)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forward_states‎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train_epoch‎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infer_logits‎</w:t>
      </w:r>
      <w:r>
        <w:rPr>
          <w:rtl w:val="true"/>
        </w:rPr>
        <w:t xml:space="preserve"> </w:t>
      </w:r>
      <w:r>
        <w:rPr>
          <w:rtl w:val="true"/>
        </w:rPr>
        <w:t xml:space="preserve">والأصناف </w:t>
      </w:r>
      <w:r>
        <w:rPr>
          <w:rStyle w:val="VerbatimChar"/>
        </w:rPr>
        <w:t>‎</w:t>
      </w:r>
      <w:r>
        <w:rPr>
          <w:rStyle w:val="VerbatimChar"/>
        </w:rPr>
        <w:t>Adam‎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Sequences‎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GRULite‎</w:t>
      </w:r>
      <w:r>
        <w:rPr>
          <w:rtl w:val="true"/>
        </w:rPr>
        <w:t>.</w:t>
      </w:r>
    </w:p>
    <w:p>
      <w:pPr>
        <w:pStyle w:val="Normal"/>
        <w:bidi w:val="1"/>
        <w:rPr/>
      </w:pPr>
      <w:r>
        <w:rPr>
          <w:b/>
          <w:b/>
          <w:bCs/>
          <w:rtl w:val="true"/>
        </w:rPr>
        <w:t>فحوص الصحة</w:t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>
          <w:rStyle w:val="VerbatimChar"/>
        </w:rPr>
        <w:t>‎experiments/gru_sanity.py‎</w:t>
      </w:r>
      <w:r>
        <w:rPr/>
        <w:t xml:space="preserve"> ← </w:t>
      </w:r>
      <w:r>
        <w:rPr>
          <w:rStyle w:val="VerbatimChar"/>
        </w:rPr>
        <w:t>‎results/dev2013/gru_sanity.md‎</w:t>
      </w:r>
      <w:r>
        <w:rPr>
          <w:rtl w:val="true"/>
        </w:rPr>
        <w:t xml:space="preserve">): </w:t>
      </w:r>
      <w:r>
        <w:rPr/>
        <w:t>S1</w:t>
      </w:r>
      <w:r>
        <w:rPr>
          <w:rtl w:val="true"/>
        </w:rPr>
        <w:t xml:space="preserve"> </w:t>
      </w:r>
      <w:r>
        <w:rPr>
          <w:rtl w:val="true"/>
        </w:rPr>
        <w:t xml:space="preserve">فحص تدرج بالفروق المحدودة </w:t>
      </w:r>
      <w:r>
        <w:rPr>
          <w:rtl w:val="true"/>
        </w:rPr>
        <w:t>(</w:t>
      </w:r>
      <w:r>
        <w:rPr/>
        <w:t>ε = 1e-5</w:t>
      </w:r>
      <w:r>
        <w:rPr/>
        <w:t xml:space="preserve">، ‎≥‎ </w:t>
      </w:r>
      <w:r>
        <w:rPr/>
        <w:t>20</w:t>
      </w:r>
      <w:r>
        <w:rPr>
          <w:rtl w:val="true"/>
        </w:rPr>
        <w:t xml:space="preserve"> </w:t>
      </w:r>
      <w:r>
        <w:rPr>
          <w:rtl w:val="true"/>
        </w:rPr>
        <w:t xml:space="preserve">إحداثية لكل مصفوفة، المعيار خطأ نسبي </w:t>
      </w:r>
      <w:r>
        <w:rPr/>
        <w:t>‎</w:t>
      </w:r>
      <w:r>
        <w:rPr/>
        <w:t>&lt;‎ 1e-4</w:t>
      </w:r>
      <w:r>
        <w:rPr>
          <w:rtl w:val="true"/>
        </w:rPr>
        <w:t xml:space="preserve">، المقيس </w:t>
      </w:r>
      <w:r>
        <w:rPr/>
        <w:t>4.28e-6</w:t>
      </w:r>
      <w:r>
        <w:rPr>
          <w:rtl w:val="true"/>
        </w:rPr>
        <w:t>)</w:t>
      </w:r>
      <w:r>
        <w:rPr>
          <w:rtl w:val="true"/>
        </w:rPr>
        <w:t xml:space="preserve">، </w:t>
      </w:r>
      <w:r>
        <w:rPr/>
        <w:t>S2</w:t>
      </w:r>
      <w:r>
        <w:rPr>
          <w:rtl w:val="true"/>
        </w:rPr>
        <w:t xml:space="preserve"> </w:t>
      </w:r>
      <w:r>
        <w:rPr>
          <w:rtl w:val="true"/>
        </w:rPr>
        <w:t xml:space="preserve">فرط ملاءمة </w:t>
      </w:r>
      <w:r>
        <w:rPr/>
        <w:t>32</w:t>
      </w:r>
      <w:r>
        <w:rPr>
          <w:rtl w:val="true"/>
        </w:rPr>
        <w:t xml:space="preserve"> </w:t>
      </w:r>
      <w:r>
        <w:rPr>
          <w:rtl w:val="true"/>
        </w:rPr>
        <w:t xml:space="preserve">تسلسلاً </w:t>
      </w:r>
      <w:r>
        <w:rPr>
          <w:rtl w:val="true"/>
        </w:rPr>
        <w:t>(</w:t>
      </w:r>
      <w:r>
        <w:rPr/>
        <w:t>L − H ‎≤‎ 0.05 nat</w:t>
      </w:r>
      <w:r>
        <w:rPr>
          <w:rtl w:val="true"/>
        </w:rPr>
        <w:t xml:space="preserve">؛ المقيس </w:t>
      </w:r>
      <w:r>
        <w:rPr/>
        <w:t>0.0012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>HR@10</w:t>
      </w:r>
      <w:r>
        <w:rPr>
          <w:rtl w:val="true"/>
        </w:rPr>
        <w:t xml:space="preserve"> </w:t>
      </w:r>
      <w:r>
        <w:rPr>
          <w:rtl w:val="true"/>
        </w:rPr>
        <w:t xml:space="preserve">تدريب </w:t>
      </w:r>
      <w:r>
        <w:rPr>
          <w:rtl w:val="true"/>
        </w:rPr>
        <w:t xml:space="preserve">= </w:t>
      </w:r>
      <w:r>
        <w:rPr/>
        <w:t>1</w:t>
      </w:r>
      <w:r>
        <w:rPr>
          <w:rtl w:val="true"/>
        </w:rPr>
        <w:t>)</w:t>
      </w:r>
      <w:r>
        <w:rPr>
          <w:rtl w:val="true"/>
        </w:rPr>
        <w:t xml:space="preserve">، </w:t>
      </w:r>
      <w:r>
        <w:rPr/>
        <w:t>S3</w:t>
      </w:r>
      <w:r>
        <w:rPr>
          <w:rtl w:val="true"/>
        </w:rPr>
        <w:t xml:space="preserve"> </w:t>
      </w:r>
      <w:r>
        <w:rPr>
          <w:rtl w:val="true"/>
        </w:rPr>
        <w:t xml:space="preserve">سلسلة ماركوف اصطناعية على </w:t>
      </w:r>
      <w:r>
        <w:rPr/>
        <w:t>50</w:t>
      </w:r>
      <w:r>
        <w:rPr>
          <w:rtl w:val="true"/>
        </w:rPr>
        <w:t xml:space="preserve"> </w:t>
      </w:r>
      <w:r>
        <w:rPr>
          <w:rtl w:val="true"/>
        </w:rPr>
        <w:t xml:space="preserve">مورداً </w:t>
      </w:r>
      <w:r>
        <w:rPr>
          <w:rtl w:val="true"/>
        </w:rPr>
        <w:t>(</w:t>
      </w:r>
      <w:r>
        <w:rPr/>
        <w:t>TV ‎≤‎ 0.10</w:t>
      </w:r>
      <w:r>
        <w:rPr>
          <w:rtl w:val="true"/>
        </w:rPr>
        <w:t xml:space="preserve"> </w:t>
      </w:r>
      <w:r>
        <w:rPr>
          <w:rtl w:val="true"/>
        </w:rPr>
        <w:t xml:space="preserve">ومقارنة </w:t>
      </w:r>
      <w:r>
        <w:rPr/>
        <w:t>NDCG@10</w:t>
      </w:r>
      <w:r>
        <w:rPr>
          <w:rtl w:val="true"/>
        </w:rPr>
        <w:t xml:space="preserve"> </w:t>
      </w:r>
      <w:r>
        <w:rPr>
          <w:rtl w:val="true"/>
        </w:rPr>
        <w:t>بنموذج ماركوف المقدَّر</w:t>
      </w:r>
      <w:r>
        <w:rPr>
          <w:rtl w:val="true"/>
        </w:rPr>
        <w:t>)</w:t>
      </w:r>
      <w:r>
        <w:rPr>
          <w:rtl w:val="true"/>
        </w:rPr>
        <w:t xml:space="preserve">، </w:t>
      </w:r>
      <w:r>
        <w:rPr/>
        <w:t>S4</w:t>
      </w:r>
      <w:r>
        <w:rPr>
          <w:rtl w:val="true"/>
        </w:rPr>
        <w:t xml:space="preserve"> </w:t>
      </w:r>
      <w:r>
        <w:rPr>
          <w:rtl w:val="true"/>
        </w:rPr>
        <w:t xml:space="preserve">طيّة فعلية بلا </w:t>
      </w:r>
      <w:r>
        <w:rPr/>
        <w:t>NaN</w:t>
      </w:r>
      <w:r>
        <w:rPr>
          <w:rtl w:val="true"/>
        </w:rPr>
        <w:t xml:space="preserve"> </w:t>
      </w:r>
      <w:r>
        <w:rPr>
          <w:rtl w:val="true"/>
        </w:rPr>
        <w:t xml:space="preserve">وبخسارة نهائية </w:t>
      </w:r>
      <w:r>
        <w:rPr/>
        <w:t xml:space="preserve">‎≤‎ </w:t>
      </w:r>
      <w:r>
        <w:rPr/>
        <w:t>0.9</w:t>
      </w:r>
      <w:r>
        <w:rPr>
          <w:rtl w:val="true"/>
        </w:rPr>
        <w:t xml:space="preserve"> </w:t>
      </w:r>
      <w:r>
        <w:rPr>
          <w:rtl w:val="true"/>
        </w:rPr>
        <w:t xml:space="preserve">الأولى، </w:t>
      </w:r>
      <w:r>
        <w:rPr/>
        <w:t>S5</w:t>
      </w:r>
      <w:r>
        <w:rPr>
          <w:rtl w:val="true"/>
        </w:rPr>
        <w:t xml:space="preserve"> </w:t>
      </w:r>
      <w:r>
        <w:rPr>
          <w:rtl w:val="true"/>
        </w:rPr>
        <w:t xml:space="preserve">انحراف خمس بذور </w:t>
      </w:r>
      <w:r>
        <w:rPr>
          <w:rtl w:val="true"/>
        </w:rPr>
        <w:t>(</w:t>
      </w:r>
      <w:r>
        <w:rPr>
          <w:rtl w:val="true"/>
        </w:rPr>
        <w:t>للإبلاغ فقط</w:t>
      </w:r>
      <w:r>
        <w:rPr>
          <w:rtl w:val="true"/>
        </w:rPr>
        <w:t xml:space="preserve">: </w:t>
      </w:r>
      <w:r>
        <w:rPr/>
        <w:t>0.0118</w:t>
      </w:r>
      <w:r>
        <w:rPr>
          <w:rtl w:val="true"/>
        </w:rPr>
        <w:t xml:space="preserve">، يتجاوز الهدف </w:t>
      </w:r>
      <w:r>
        <w:rPr/>
        <w:t>0.005</w:t>
      </w:r>
      <w:r>
        <w:rPr>
          <w:rtl w:val="true"/>
        </w:rPr>
        <w:t xml:space="preserve"> </w:t>
      </w:r>
      <w:r>
        <w:rPr>
          <w:rtl w:val="true"/>
        </w:rPr>
        <w:t>ويُوثَّق</w:t>
      </w:r>
      <w:r>
        <w:rPr>
          <w:rtl w:val="true"/>
        </w:rPr>
        <w:t>)</w:t>
      </w:r>
      <w:r>
        <w:rPr>
          <w:rtl w:val="true"/>
        </w:rPr>
        <w:t xml:space="preserve">، </w:t>
      </w:r>
      <w:r>
        <w:rPr/>
        <w:t>S6</w:t>
      </w:r>
      <w:r>
        <w:rPr>
          <w:rtl w:val="true"/>
        </w:rPr>
        <w:t xml:space="preserve"> </w:t>
      </w:r>
      <w:r>
        <w:rPr>
          <w:rtl w:val="true"/>
        </w:rPr>
        <w:t>اختبارات القناع</w:t>
      </w:r>
      <w:r>
        <w:rPr>
          <w:rtl w:val="true"/>
        </w:rPr>
        <w:t xml:space="preserve">. </w:t>
      </w:r>
      <w:r>
        <w:rPr>
          <w:b/>
          <w:b/>
          <w:bCs/>
          <w:rtl w:val="true"/>
        </w:rPr>
        <w:t>البوابة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Style w:val="VerbatimChar"/>
        </w:rPr>
        <w:t>‎run_gru.py‎</w:t>
      </w:r>
      <w:r>
        <w:rPr>
          <w:rtl w:val="true"/>
        </w:rPr>
        <w:t xml:space="preserve"> </w:t>
      </w:r>
      <w:r>
        <w:rPr>
          <w:rtl w:val="true"/>
        </w:rPr>
        <w:t xml:space="preserve">يرفض العمل </w:t>
      </w:r>
      <w:r>
        <w:rPr>
          <w:rtl w:val="true"/>
        </w:rPr>
        <w:t>(</w:t>
      </w:r>
      <w:r>
        <w:rPr>
          <w:rStyle w:val="VerbatimChar"/>
        </w:rPr>
        <w:t>‎SystemExit‎</w:t>
      </w:r>
      <w:r>
        <w:rPr>
          <w:rtl w:val="true"/>
        </w:rPr>
        <w:t xml:space="preserve">) </w:t>
      </w:r>
      <w:r>
        <w:rPr>
          <w:rtl w:val="true"/>
        </w:rPr>
        <w:t xml:space="preserve">ما لم يحمل </w:t>
      </w:r>
      <w:r>
        <w:rPr>
          <w:rStyle w:val="VerbatimChar"/>
        </w:rPr>
        <w:t>‎</w:t>
      </w:r>
      <w:r>
        <w:rPr>
          <w:rStyle w:val="VerbatimChar"/>
        </w:rPr>
        <w:t>gru_sanity.json‎</w:t>
      </w:r>
      <w:r>
        <w:rPr>
          <w:rtl w:val="true"/>
        </w:rPr>
        <w:t xml:space="preserve"> </w:t>
      </w:r>
      <w:r>
        <w:rPr>
          <w:rtl w:val="true"/>
        </w:rPr>
        <w:t xml:space="preserve">الحقل </w:t>
      </w:r>
      <w:r>
        <w:rPr>
          <w:rStyle w:val="VerbatimChar"/>
        </w:rPr>
        <w:t>‎</w:t>
      </w:r>
      <w:r>
        <w:rPr>
          <w:rStyle w:val="VerbatimChar"/>
        </w:rPr>
        <w:t>gates_passed‎</w:t>
      </w:r>
      <w:r>
        <w:rPr>
          <w:rtl w:val="true"/>
        </w:rPr>
        <w:t xml:space="preserve">. </w:t>
      </w:r>
      <w:r>
        <w:rPr>
          <w:rtl w:val="true"/>
        </w:rPr>
        <w:t xml:space="preserve">وتوثّق </w:t>
      </w:r>
      <w:r>
        <w:rPr>
          <w:rStyle w:val="VerbatimChar"/>
        </w:rPr>
        <w:t>‎</w:t>
      </w:r>
      <w:r>
        <w:rPr>
          <w:rStyle w:val="VerbatimChar"/>
        </w:rPr>
        <w:t>gru_sanity.md‎</w:t>
      </w:r>
      <w:r>
        <w:rPr>
          <w:rtl w:val="true"/>
        </w:rPr>
        <w:t xml:space="preserve"> </w:t>
      </w:r>
      <w:r>
        <w:rPr>
          <w:rtl w:val="true"/>
        </w:rPr>
        <w:t>أن أول تشغيل لـ</w:t>
      </w:r>
      <w:r>
        <w:rPr/>
        <w:t>S2</w:t>
      </w:r>
      <w:r>
        <w:rPr>
          <w:rtl w:val="true"/>
        </w:rPr>
        <w:t xml:space="preserve"> </w:t>
      </w:r>
      <w:r>
        <w:rPr>
          <w:rtl w:val="true"/>
        </w:rPr>
        <w:t xml:space="preserve">فشل </w:t>
      </w:r>
      <w:r>
        <w:rPr>
          <w:rtl w:val="true"/>
        </w:rPr>
        <w:t>(</w:t>
      </w:r>
      <w:r>
        <w:rPr/>
        <w:t>L − H = 0.055</w:t>
      </w:r>
      <w:r>
        <w:rPr>
          <w:rtl w:val="true"/>
        </w:rPr>
        <w:t xml:space="preserve">) </w:t>
      </w:r>
      <w:r>
        <w:rPr>
          <w:rtl w:val="true"/>
        </w:rPr>
        <w:t xml:space="preserve">لأن الدفعة احتوت بادئات متطابقة بأهداف مختلفة </w:t>
      </w:r>
      <w:r>
        <w:rPr>
          <w:rtl w:val="true"/>
        </w:rPr>
        <w:t>(</w:t>
      </w:r>
      <w:r>
        <w:rPr>
          <w:rtl w:val="true"/>
        </w:rPr>
        <w:t>حد بايز غير قابل للاختزال</w:t>
      </w:r>
      <w:r>
        <w:rPr>
          <w:rtl w:val="true"/>
        </w:rPr>
        <w:t>)</w:t>
      </w:r>
      <w:r>
        <w:rPr>
          <w:rtl w:val="true"/>
        </w:rPr>
        <w:t>، فصُحّح تصميم الاختبار لا النموذج</w:t>
      </w:r>
      <w:r>
        <w:rPr>
          <w:rtl w:val="true"/>
        </w:rPr>
        <w:t>.</w:t>
      </w:r>
      <w:bookmarkEnd w:id="40"/>
    </w:p>
    <w:p>
      <w:pPr>
        <w:pStyle w:val="Heading2"/>
        <w:bidi w:val="1"/>
        <w:rPr/>
      </w:pPr>
      <w:bookmarkStart w:id="41" w:name="__RefHeading___Toc9819_3930247226"/>
      <w:bookmarkStart w:id="42" w:name="hybrid.py-الدمج-الرتبي-وقاعدة-القبول"/>
      <w:bookmarkEnd w:id="41"/>
      <w:r>
        <w:rPr/>
        <w:t>3.8</w:t>
      </w:r>
      <w:r>
        <w:rPr>
          <w:rtl w:val="true"/>
        </w:rPr>
        <w:t xml:space="preserve"> </w:t>
      </w:r>
      <w:r>
        <w:rPr>
          <w:rStyle w:val="VerbatimChar"/>
        </w:rPr>
        <w:t>‎hybrid.py‎</w:t>
      </w:r>
      <w:r>
        <w:rPr>
          <w:rtl w:val="true"/>
        </w:rPr>
        <w:t xml:space="preserve">: </w:t>
      </w:r>
      <w:r>
        <w:rPr>
          <w:rtl w:val="true"/>
        </w:rPr>
        <w:t>الدمج الرتبي وقاعدة القبول</w:t>
      </w:r>
    </w:p>
    <w:p>
      <w:pPr>
        <w:pStyle w:val="Compact"/>
        <w:numPr>
          <w:ilvl w:val="0"/>
          <w:numId w:val="34"/>
        </w:numPr>
        <w:bidi w:val="1"/>
        <w:rPr/>
      </w:pPr>
      <w:r>
        <w:rPr>
          <w:b/>
          <w:b/>
          <w:bCs/>
          <w:rtl w:val="true"/>
        </w:rPr>
        <w:t>التطبيع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Style w:val="VerbatimChar"/>
        </w:rPr>
        <w:t>‎rank_normalize(scores, cand)‎</w:t>
      </w:r>
      <w:r>
        <w:rPr>
          <w:rtl w:val="true"/>
        </w:rPr>
        <w:t xml:space="preserve"> </w:t>
      </w:r>
      <w:r>
        <w:rPr>
          <w:rtl w:val="true"/>
        </w:rPr>
        <w:t xml:space="preserve">يحوّل درجات كل مكوّن إلى </w:t>
      </w:r>
      <w:r>
        <w:rPr/>
        <w:t>r̃ ‎∈‎ [0,1]</w:t>
      </w:r>
      <w:r>
        <w:rPr>
          <w:rtl w:val="true"/>
        </w:rPr>
        <w:t xml:space="preserve"> </w:t>
      </w:r>
      <w:r>
        <w:rPr>
          <w:rtl w:val="true"/>
        </w:rPr>
        <w:t>داخل مرشحي المتعلم بـ</w:t>
      </w:r>
      <w:r>
        <w:rPr>
          <w:b/>
          <w:b/>
          <w:bCs/>
          <w:rtl w:val="true"/>
        </w:rPr>
        <w:t>الرتبة الوسطى عند التعادل</w:t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>
          <w:rStyle w:val="VerbatimChar"/>
        </w:rPr>
        <w:t>‎mid_ranks‎</w:t>
      </w:r>
      <w:r>
        <w:rPr/>
        <w:t xml:space="preserve">، </w:t>
      </w:r>
      <w:r>
        <w:rPr/>
        <w:t>D-32</w:t>
      </w:r>
      <w:r>
        <w:rPr>
          <w:rtl w:val="true"/>
        </w:rPr>
        <w:t>).</w:t>
      </w:r>
    </w:p>
    <w:p>
      <w:pPr>
        <w:pStyle w:val="Compact"/>
        <w:numPr>
          <w:ilvl w:val="0"/>
          <w:numId w:val="35"/>
        </w:numPr>
        <w:bidi w:val="1"/>
        <w:rPr/>
      </w:pPr>
      <w:r>
        <w:rPr>
          <w:b/>
          <w:b/>
          <w:bCs/>
          <w:rtl w:val="true"/>
        </w:rPr>
        <w:t>الدمج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Style w:val="VerbatimChar"/>
        </w:rPr>
        <w:t>‎score(u,i) = Σ w_m r̃_m‎</w:t>
      </w:r>
      <w:r>
        <w:rPr>
          <w:rtl w:val="true"/>
        </w:rPr>
        <w:t xml:space="preserve"> </w:t>
      </w:r>
      <w:r>
        <w:rPr>
          <w:rtl w:val="true"/>
        </w:rPr>
        <w:t xml:space="preserve">بأوزان على السمبلكس </w:t>
      </w:r>
      <w:r>
        <w:rPr>
          <w:rtl w:val="true"/>
        </w:rPr>
        <w:t>(</w:t>
      </w:r>
      <w:r>
        <w:rPr>
          <w:rStyle w:val="VerbatimChar"/>
        </w:rPr>
        <w:t>‎fuse‎</w:t>
      </w:r>
      <w:r>
        <w:rPr>
          <w:rtl w:val="true"/>
        </w:rPr>
        <w:t xml:space="preserve">). </w:t>
      </w:r>
      <w:r>
        <w:rPr>
          <w:rStyle w:val="VerbatimChar"/>
        </w:rPr>
        <w:t>‎simplex_grid(m, step)‎</w:t>
      </w:r>
      <w:r>
        <w:rPr>
          <w:rtl w:val="true"/>
        </w:rPr>
        <w:t xml:space="preserve">: </w:t>
      </w:r>
      <w:r>
        <w:rPr>
          <w:rtl w:val="true"/>
        </w:rPr>
        <w:t xml:space="preserve">خطوة </w:t>
      </w:r>
      <w:r>
        <w:rPr/>
        <w:t>1/4</w:t>
      </w:r>
      <w:r>
        <w:rPr>
          <w:rtl w:val="true"/>
        </w:rPr>
        <w:t xml:space="preserve"> </w:t>
      </w:r>
      <w:r>
        <w:rPr>
          <w:rtl w:val="true"/>
        </w:rPr>
        <w:t xml:space="preserve">لمكوّنين أو ثلاثة </w:t>
      </w:r>
      <w:r>
        <w:rPr>
          <w:rtl w:val="true"/>
        </w:rPr>
        <w:t>(</w:t>
      </w:r>
      <w:r>
        <w:rPr/>
        <w:t>5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>15</w:t>
      </w:r>
      <w:r>
        <w:rPr>
          <w:rtl w:val="true"/>
        </w:rPr>
        <w:t xml:space="preserve"> </w:t>
      </w:r>
      <w:r>
        <w:rPr>
          <w:rtl w:val="true"/>
        </w:rPr>
        <w:t>نقطة</w:t>
      </w:r>
      <w:r>
        <w:rPr>
          <w:rtl w:val="true"/>
        </w:rPr>
        <w:t xml:space="preserve">) </w:t>
      </w:r>
      <w:r>
        <w:rPr>
          <w:rtl w:val="true"/>
        </w:rPr>
        <w:t>و</w:t>
      </w:r>
      <w:r>
        <w:rPr/>
        <w:t>1/3</w:t>
      </w:r>
      <w:r>
        <w:rPr>
          <w:rtl w:val="true"/>
        </w:rPr>
        <w:t xml:space="preserve"> </w:t>
      </w:r>
      <w:r>
        <w:rPr>
          <w:rtl w:val="true"/>
        </w:rPr>
        <w:t xml:space="preserve">لأربعة </w:t>
      </w:r>
      <w:r>
        <w:rPr>
          <w:rtl w:val="true"/>
        </w:rPr>
        <w:t>(</w:t>
      </w:r>
      <w:r>
        <w:rPr/>
        <w:t>20</w:t>
      </w:r>
      <w:r>
        <w:rPr>
          <w:rtl w:val="true"/>
        </w:rPr>
        <w:t xml:space="preserve"> </w:t>
      </w:r>
      <w:r>
        <w:rPr>
          <w:rtl w:val="true"/>
        </w:rPr>
        <w:t>نقطة</w:t>
      </w:r>
      <w:r>
        <w:rPr>
          <w:rtl w:val="true"/>
        </w:rPr>
        <w:t>)</w:t>
      </w:r>
      <w:r>
        <w:rPr>
          <w:rtl w:val="true"/>
        </w:rPr>
        <w:t xml:space="preserve">، والخطوة </w:t>
      </w:r>
      <w:r>
        <w:rPr/>
        <w:t>0.1</w:t>
      </w:r>
      <w:r>
        <w:rPr>
          <w:rtl w:val="true"/>
        </w:rPr>
        <w:t xml:space="preserve"> </w:t>
      </w:r>
      <w:r>
        <w:rPr>
          <w:rtl w:val="true"/>
        </w:rPr>
        <w:t xml:space="preserve">حساسية فقط </w:t>
      </w:r>
      <w:r>
        <w:rPr>
          <w:rtl w:val="true"/>
        </w:rPr>
        <w:t>(</w:t>
      </w:r>
      <w:r>
        <w:rPr/>
        <w:t>D-29</w:t>
      </w:r>
      <w:r>
        <w:rPr>
          <w:rtl w:val="true"/>
        </w:rPr>
        <w:t xml:space="preserve">). </w:t>
      </w:r>
      <w:r>
        <w:rPr>
          <w:rStyle w:val="VerbatimChar"/>
        </w:rPr>
        <w:t>‎tune_weights‎</w:t>
      </w:r>
      <w:r>
        <w:rPr>
          <w:rtl w:val="true"/>
        </w:rPr>
        <w:t xml:space="preserve"> </w:t>
      </w:r>
      <w:r>
        <w:rPr>
          <w:rtl w:val="true"/>
        </w:rPr>
        <w:t xml:space="preserve">يبحث في الشبكة على التحقق بمقياس </w:t>
      </w:r>
      <w:r>
        <w:rPr/>
        <w:t>NDCG@10</w:t>
      </w:r>
      <w:r>
        <w:rPr>
          <w:rtl w:val="true"/>
        </w:rPr>
        <w:t>.</w:t>
      </w:r>
    </w:p>
    <w:p>
      <w:pPr>
        <w:pStyle w:val="Compact"/>
        <w:numPr>
          <w:ilvl w:val="0"/>
          <w:numId w:val="36"/>
        </w:numPr>
        <w:bidi w:val="1"/>
        <w:rPr/>
      </w:pPr>
      <w:r>
        <w:rPr>
          <w:b/>
          <w:b/>
          <w:bCs/>
          <w:rtl w:val="true"/>
        </w:rPr>
        <w:t>القبول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Style w:val="VerbatimChar"/>
        </w:rPr>
        <w:t>‎accept_component‎</w:t>
      </w:r>
      <w:r>
        <w:rPr>
          <w:rtl w:val="true"/>
        </w:rPr>
        <w:t xml:space="preserve"> </w:t>
      </w:r>
      <w:r>
        <w:rPr>
          <w:rtl w:val="true"/>
        </w:rPr>
        <w:t xml:space="preserve">يقبل المكوّن إذا استبعد فاصل </w:t>
      </w:r>
      <w:r>
        <w:rPr/>
        <w:t>bootstrap-t (95%)</w:t>
      </w:r>
      <w:r>
        <w:rPr>
          <w:rtl w:val="true"/>
        </w:rPr>
        <w:t xml:space="preserve"> </w:t>
      </w:r>
      <w:r>
        <w:rPr>
          <w:rtl w:val="true"/>
        </w:rPr>
        <w:t xml:space="preserve">على التسعة رفعَ </w:t>
      </w:r>
      <w:r>
        <w:rPr/>
        <w:t>NDCG@10</w:t>
      </w:r>
      <w:r>
        <w:rPr>
          <w:rtl w:val="true"/>
        </w:rPr>
        <w:t xml:space="preserve"> </w:t>
      </w:r>
      <w:r>
        <w:rPr>
          <w:rtl w:val="true"/>
        </w:rPr>
        <w:t xml:space="preserve">على </w:t>
      </w:r>
      <w:r>
        <w:rPr>
          <w:b/>
          <w:b/>
          <w:bCs/>
          <w:rtl w:val="true"/>
        </w:rPr>
        <w:t xml:space="preserve">نوافذ اختبار </w:t>
      </w:r>
      <w:r>
        <w:rPr>
          <w:b/>
          <w:bCs/>
        </w:rPr>
        <w:t>2013</w:t>
      </w:r>
      <w:r>
        <w:rPr>
          <w:rtl w:val="true"/>
        </w:rPr>
        <w:t xml:space="preserve"> </w:t>
      </w:r>
      <w:r>
        <w:rPr>
          <w:rtl w:val="true"/>
        </w:rPr>
        <w:t>الصفر، وتجاوز الرفعُ انحراف البذور للعشوائيات</w:t>
      </w:r>
      <w:r>
        <w:rPr>
          <w:rtl w:val="true"/>
        </w:rPr>
        <w:t xml:space="preserve">. </w:t>
      </w:r>
      <w:r>
        <w:rPr>
          <w:rStyle w:val="VerbatimChar"/>
        </w:rPr>
        <w:t>‎greedy_forward‎</w:t>
      </w:r>
      <w:r>
        <w:rPr>
          <w:rtl w:val="true"/>
        </w:rPr>
        <w:t xml:space="preserve"> </w:t>
      </w:r>
      <w:r>
        <w:rPr>
          <w:rtl w:val="true"/>
        </w:rPr>
        <w:t xml:space="preserve">يبحث جشعاً حتى </w:t>
      </w:r>
      <w:r>
        <w:rPr>
          <w:rStyle w:val="VerbatimChar"/>
        </w:rPr>
        <w:t>‎</w:t>
      </w:r>
      <w:r>
        <w:rPr>
          <w:rStyle w:val="VerbatimChar"/>
        </w:rPr>
        <w:t>MAX_COMPONENTS = 4‎</w:t>
      </w:r>
      <w:r>
        <w:rPr>
          <w:rtl w:val="true"/>
        </w:rPr>
        <w:t xml:space="preserve"> </w:t>
      </w:r>
      <w:r>
        <w:rPr>
          <w:rtl w:val="true"/>
        </w:rPr>
        <w:t xml:space="preserve">مع </w:t>
      </w:r>
      <w:r>
        <w:rPr>
          <w:b/>
          <w:b/>
          <w:bCs/>
          <w:rtl w:val="true"/>
        </w:rPr>
        <w:t>أرضية الشخصنة</w:t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/>
        <w:t>D-30</w:t>
      </w:r>
      <w:r>
        <w:rPr>
          <w:rtl w:val="true"/>
        </w:rPr>
        <w:t xml:space="preserve">): </w:t>
      </w:r>
      <w:r>
        <w:rPr>
          <w:rtl w:val="true"/>
        </w:rPr>
        <w:t xml:space="preserve">إن خلت التركيبة من مكوّن شخصي أُضيف الأكبر رفعاً ووُسم </w:t>
      </w:r>
      <w:r>
        <w:rPr>
          <w:rStyle w:val="VerbatimChar"/>
        </w:rPr>
        <w:t>‎</w:t>
      </w:r>
      <w:r>
        <w:rPr>
          <w:rStyle w:val="VerbatimChar"/>
        </w:rPr>
        <w:t>floor‎</w:t>
      </w:r>
      <w:r>
        <w:rPr>
          <w:rtl w:val="true"/>
        </w:rPr>
        <w:t>.</w:t>
      </w:r>
      <w:bookmarkEnd w:id="42"/>
    </w:p>
    <w:p>
      <w:pPr>
        <w:pStyle w:val="Heading2"/>
        <w:bidi w:val="1"/>
        <w:rPr/>
      </w:pPr>
      <w:bookmarkStart w:id="43" w:name="__RefHeading___Toc9821_3930247226"/>
      <w:bookmarkStart w:id="44" w:name="stats.py-الاستدلال-الإحصائي-بـnumpy-وحده"/>
      <w:bookmarkEnd w:id="43"/>
      <w:r>
        <w:rPr/>
        <w:t>3.9</w:t>
      </w:r>
      <w:r>
        <w:rPr>
          <w:rtl w:val="true"/>
        </w:rPr>
        <w:t xml:space="preserve"> </w:t>
      </w:r>
      <w:r>
        <w:rPr>
          <w:rStyle w:val="VerbatimChar"/>
        </w:rPr>
        <w:t>‎stats.py‎</w:t>
      </w:r>
      <w:r>
        <w:rPr>
          <w:rtl w:val="true"/>
        </w:rPr>
        <w:t xml:space="preserve">: </w:t>
      </w:r>
      <w:r>
        <w:rPr>
          <w:rtl w:val="true"/>
        </w:rPr>
        <w:t>الاستدلال الإحصائي بـ</w:t>
      </w:r>
      <w:r>
        <w:rPr/>
        <w:t>numpy</w:t>
      </w:r>
      <w:r>
        <w:rPr>
          <w:rtl w:val="true"/>
        </w:rPr>
        <w:t xml:space="preserve"> </w:t>
      </w:r>
      <w:r>
        <w:rPr>
          <w:rtl w:val="true"/>
        </w:rPr>
        <w:t>وحده</w:t>
      </w:r>
    </w:p>
    <w:p>
      <w:pPr>
        <w:pStyle w:val="Normal"/>
        <w:bidi w:val="1"/>
        <w:rPr/>
      </w:pPr>
      <w:r>
        <w:rPr>
          <w:rtl w:val="true"/>
        </w:rPr>
        <w:t xml:space="preserve">وحدة الإحصاء هي العرض </w:t>
      </w:r>
      <w:r>
        <w:rPr>
          <w:rtl w:val="true"/>
        </w:rPr>
        <w:t>(</w:t>
      </w:r>
      <w:r>
        <w:rPr>
          <w:rtl w:val="true"/>
        </w:rPr>
        <w:t>متوسط البذور ثم متوسط الأصول الثلاثة</w:t>
      </w:r>
      <w:r>
        <w:rPr>
          <w:rtl w:val="true"/>
        </w:rPr>
        <w:t xml:space="preserve">). </w:t>
      </w:r>
      <w:r>
        <w:rPr>
          <w:rtl w:val="true"/>
        </w:rPr>
        <w:t>الدوال العامة</w:t>
      </w:r>
      <w:r>
        <w:rPr>
          <w:rtl w:val="true"/>
        </w:rPr>
        <w:t>:</w:t>
      </w:r>
    </w:p>
    <w:tbl>
      <w:tblPr>
        <w:tblStyle w:val="Table"/>
        <w:bidiVisual w:val="tru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393"/>
        <w:gridCol w:w="4394"/>
      </w:tblGrid>
      <w:tr>
        <w:trPr>
          <w:tblHeader w:val="true"/>
        </w:trPr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الدالة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الوظيفة</w:t>
            </w:r>
          </w:p>
        </w:tc>
      </w:tr>
      <w:tr>
        <w:trPr/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cluster_bootstrap_t(diffs, n_boot=10000, seed=0)‎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الفاصل المعيَّر </w:t>
            </w:r>
            <w:r>
              <w:rPr>
                <w:kern w:val="0"/>
                <w:lang w:val="en-US" w:eastAsia="en-US" w:bidi="ar-SA"/>
              </w:rPr>
              <w:t>t* = (m_b − Δ̄)/(max(s_b,1e-12)/‎√‎n)</w:t>
            </w:r>
            <w:r>
              <w:rPr>
                <w:kern w:val="0"/>
                <w:rtl w:val="true"/>
                <w:lang w:val="en-US" w:eastAsia="en-US" w:bidi="ar-SA"/>
              </w:rPr>
              <w:t xml:space="preserve">؛ ووسم </w:t>
            </w:r>
            <w:r>
              <w:rPr>
                <w:kern w:val="0"/>
                <w:rtl w:val="true"/>
                <w:lang w:val="en-US" w:eastAsia="en-US" w:bidi="ar-SA"/>
              </w:rPr>
              <w:t>«</w:t>
            </w:r>
            <w:r>
              <w:rPr>
                <w:kern w:val="0"/>
                <w:rtl w:val="true"/>
                <w:lang w:val="en-US" w:eastAsia="en-US" w:bidi="ar-SA"/>
              </w:rPr>
              <w:t>منحلّ</w:t>
            </w:r>
            <w:r>
              <w:rPr>
                <w:kern w:val="0"/>
                <w:rtl w:val="true"/>
                <w:lang w:val="en-US" w:eastAsia="en-US" w:bidi="ar-SA"/>
              </w:rPr>
              <w:t xml:space="preserve">» </w:t>
            </w:r>
            <w:r>
              <w:rPr>
                <w:kern w:val="0"/>
                <w:rtl w:val="true"/>
                <w:lang w:val="en-US" w:eastAsia="en-US" w:bidi="ar-SA"/>
              </w:rPr>
              <w:t xml:space="preserve">وحد </w:t>
            </w:r>
            <w:r>
              <w:rPr>
                <w:kern w:val="0"/>
                <w:rtl w:val="true"/>
                <w:lang w:val="en-US" w:eastAsia="en-US" w:bidi="ar-SA"/>
              </w:rPr>
              <w:t xml:space="preserve">±∞ </w:t>
            </w:r>
            <w:r>
              <w:rPr>
                <w:kern w:val="0"/>
                <w:rtl w:val="true"/>
                <w:lang w:val="en-US" w:eastAsia="en-US" w:bidi="ar-SA"/>
              </w:rPr>
              <w:t xml:space="preserve">عند تطابق الفروق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lang w:val="en-US" w:eastAsia="en-US" w:bidi="ar-SA"/>
              </w:rPr>
              <w:t>D-52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sign_flip_test(diffs, exact_max_n=20)‎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اختبار قلب الإشارات ثنائي الطرف</w:t>
            </w:r>
            <w:r>
              <w:rPr>
                <w:kern w:val="0"/>
                <w:rtl w:val="true"/>
                <w:lang w:val="en-US" w:eastAsia="en-US" w:bidi="ar-SA"/>
              </w:rPr>
              <w:t xml:space="preserve">: </w:t>
            </w:r>
            <w:r>
              <w:rPr>
                <w:kern w:val="0"/>
                <w:rtl w:val="true"/>
                <w:lang w:val="en-US" w:eastAsia="en-US" w:bidi="ar-SA"/>
              </w:rPr>
              <w:t xml:space="preserve">إحصاء دقيق على </w:t>
            </w:r>
            <w:r>
              <w:rPr>
                <w:kern w:val="0"/>
                <w:lang w:val="en-US" w:eastAsia="en-US" w:bidi="ar-SA"/>
              </w:rPr>
              <w:t>2ⁿ</w:t>
            </w:r>
            <w:r>
              <w:rPr>
                <w:kern w:val="0"/>
                <w:rtl w:val="true"/>
                <w:lang w:val="en-US" w:eastAsia="en-US" w:bidi="ar-SA"/>
              </w:rPr>
              <w:t xml:space="preserve"> (</w:t>
            </w:r>
            <w:r>
              <w:rPr>
                <w:kern w:val="0"/>
                <w:lang w:val="en-US" w:eastAsia="en-US" w:bidi="ar-SA"/>
              </w:rPr>
              <w:t>8,192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لـ</w:t>
            </w:r>
            <w:r>
              <w:rPr>
                <w:kern w:val="0"/>
                <w:lang w:val="en-US" w:eastAsia="en-US" w:bidi="ar-SA"/>
              </w:rPr>
              <w:t>n = 13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  <w:r>
              <w:rPr>
                <w:kern w:val="0"/>
                <w:rtl w:val="true"/>
                <w:lang w:val="en-US" w:eastAsia="en-US" w:bidi="ar-SA"/>
              </w:rPr>
              <w:t>، أو مونت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rtl w:val="true"/>
                <w:lang w:val="en-US" w:eastAsia="en-US" w:bidi="ar-SA"/>
              </w:rPr>
              <w:t>كارلو فوق الحد</w:t>
            </w:r>
          </w:p>
        </w:tc>
      </w:tr>
      <w:tr>
        <w:trPr/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holm(pvals)‎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تصحيح </w:t>
            </w:r>
            <w:r>
              <w:rPr>
                <w:kern w:val="0"/>
                <w:lang w:val="en-US" w:eastAsia="en-US" w:bidi="ar-SA"/>
              </w:rPr>
              <w:t>Holm</w:t>
            </w:r>
            <w:r>
              <w:rPr>
                <w:kern w:val="0"/>
                <w:rtl w:val="true"/>
                <w:lang w:val="en-US" w:eastAsia="en-US" w:bidi="ar-SA"/>
              </w:rPr>
              <w:t xml:space="preserve">؛ العائلة الثابتة </w:t>
            </w:r>
            <w:r>
              <w:rPr>
                <w:kern w:val="0"/>
                <w:lang w:val="en-US" w:eastAsia="en-US" w:bidi="ar-SA"/>
              </w:rPr>
              <w:t>m = 4</w:t>
            </w:r>
            <w:r>
              <w:rPr>
                <w:kern w:val="0"/>
                <w:rtl w:val="true"/>
                <w:lang w:val="en-US" w:eastAsia="en-US" w:bidi="ar-SA"/>
              </w:rPr>
              <w:t xml:space="preserve"> = {</w:t>
            </w:r>
            <w:r>
              <w:rPr>
                <w:kern w:val="0"/>
                <w:lang w:val="en-US" w:eastAsia="en-US" w:bidi="ar-SA"/>
              </w:rPr>
              <w:t>H1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H2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rtl w:val="true"/>
                <w:lang w:val="en-US" w:eastAsia="en-US" w:bidi="ar-SA"/>
              </w:rPr>
              <w:t xml:space="preserve">أ، </w:t>
            </w:r>
            <w:r>
              <w:rPr>
                <w:kern w:val="0"/>
                <w:lang w:val="en-US" w:eastAsia="en-US" w:bidi="ar-SA"/>
              </w:rPr>
              <w:t>H3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H4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rtl w:val="true"/>
                <w:lang w:val="en-US" w:eastAsia="en-US" w:bidi="ar-SA"/>
              </w:rPr>
              <w:t>أ</w:t>
            </w:r>
            <w:r>
              <w:rPr>
                <w:kern w:val="0"/>
                <w:rtl w:val="true"/>
                <w:lang w:val="en-US" w:eastAsia="en-US" w:bidi="ar-SA"/>
              </w:rPr>
              <w:t>} (</w:t>
            </w:r>
            <w:r>
              <w:rPr>
                <w:kern w:val="0"/>
                <w:lang w:val="en-US" w:eastAsia="en-US" w:bidi="ar-SA"/>
              </w:rPr>
              <w:t>D-23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verdict(mean, lo, hi, p_holm)‎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جدول الحكم الأحادي بالأسبقية</w:t>
            </w:r>
            <w:r>
              <w:rPr>
                <w:kern w:val="0"/>
                <w:rtl w:val="true"/>
                <w:lang w:val="en-US" w:eastAsia="en-US" w:bidi="ar-SA"/>
              </w:rPr>
              <w:t xml:space="preserve">: </w:t>
            </w:r>
            <w:r>
              <w:rPr>
                <w:kern w:val="0"/>
                <w:rtl w:val="true"/>
                <w:lang w:val="en-US" w:eastAsia="en-US" w:bidi="ar-SA"/>
              </w:rPr>
              <w:t>مؤكَّدة ← مدحوضة عكسياً ← مدحوضة ← غير حاسمة</w:t>
            </w:r>
          </w:p>
        </w:tc>
      </w:tr>
      <w:tr>
        <w:trPr/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verdict_bidirectional(...)‎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جدول </w:t>
            </w:r>
            <w:r>
              <w:rPr>
                <w:kern w:val="0"/>
                <w:lang w:val="en-US" w:eastAsia="en-US" w:bidi="ar-SA"/>
              </w:rPr>
              <w:t>H3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السداسي</w:t>
            </w:r>
            <w:r>
              <w:rPr>
                <w:kern w:val="0"/>
                <w:rtl w:val="true"/>
                <w:lang w:val="en-US" w:eastAsia="en-US" w:bidi="ar-SA"/>
              </w:rPr>
              <w:t xml:space="preserve">: </w:t>
            </w:r>
            <w:r>
              <w:rPr>
                <w:kern w:val="0"/>
                <w:rtl w:val="true"/>
                <w:lang w:val="en-US" w:eastAsia="en-US" w:bidi="ar-SA"/>
              </w:rPr>
              <w:t>تفوّق مؤكَّد، تأخّر مؤكَّد، تكافؤ، تأخّر، مدحوضة، غير حاسمة</w:t>
            </w:r>
          </w:p>
        </w:tc>
      </w:tr>
      <w:tr>
        <w:trPr/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confirmation_power(mu, sigma, n=13, ...)‎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mde80(sigma, n=13, ...)‎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قوة التأكيد الكاملة بالقاعدة الأحادية و</w:t>
            </w:r>
            <w:r>
              <w:rPr>
                <w:kern w:val="0"/>
                <w:lang w:val="en-US" w:eastAsia="en-US" w:bidi="ar-SA"/>
              </w:rPr>
              <w:t>Holm = 4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وأصغر أثر بقوة </w:t>
            </w:r>
            <w:r>
              <w:rPr>
                <w:kern w:val="0"/>
                <w:lang w:val="en-US" w:eastAsia="en-US" w:bidi="ar-SA"/>
              </w:rPr>
              <w:t>80</w:t>
            </w:r>
            <w:r>
              <w:rPr>
                <w:kern w:val="0"/>
                <w:rtl w:val="true"/>
                <w:lang w:val="en-US" w:eastAsia="en-US" w:bidi="ar-SA"/>
              </w:rPr>
              <w:t>% (</w:t>
            </w:r>
            <w:r>
              <w:rPr>
                <w:kern w:val="0"/>
                <w:lang w:val="en-US" w:eastAsia="en-US" w:bidi="ar-SA"/>
              </w:rPr>
              <w:t>D-46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</w:tr>
    </w:tbl>
    <w:p>
      <w:pPr>
        <w:pStyle w:val="Normal"/>
        <w:bidi w:val="1"/>
        <w:rPr/>
      </w:pPr>
      <w:r>
        <w:rPr>
          <w:rtl w:val="true"/>
        </w:rPr>
        <w:t>الثوابت</w:t>
      </w:r>
      <w:r>
        <w:rPr>
          <w:rtl w:val="true"/>
        </w:rPr>
        <w:t xml:space="preserve">: </w:t>
      </w:r>
      <w:r>
        <w:rPr>
          <w:rStyle w:val="VerbatimChar"/>
        </w:rPr>
        <w:t>‎DELTA = 0.02‎</w:t>
      </w:r>
      <w:r>
        <w:rPr/>
        <w:t xml:space="preserve">، </w:t>
      </w:r>
      <w:r>
        <w:rPr>
          <w:rStyle w:val="VerbatimChar"/>
        </w:rPr>
        <w:t>‎</w:t>
      </w:r>
      <w:r>
        <w:rPr>
          <w:rStyle w:val="VerbatimChar"/>
        </w:rPr>
        <w:t>ALPHA = 0.05‎</w:t>
      </w:r>
      <w:r>
        <w:rPr>
          <w:rtl w:val="true"/>
        </w:rPr>
        <w:t xml:space="preserve">. </w:t>
      </w:r>
      <w:r>
        <w:rPr>
          <w:rtl w:val="true"/>
        </w:rPr>
        <w:t>والمعاملات المسجَّلة قبل التجميد لا تُغيَّر</w:t>
      </w:r>
      <w:r>
        <w:rPr>
          <w:rtl w:val="true"/>
        </w:rPr>
        <w:t>.</w:t>
      </w:r>
      <w:bookmarkEnd w:id="44"/>
    </w:p>
    <w:p>
      <w:pPr>
        <w:pStyle w:val="Heading2"/>
        <w:bidi w:val="1"/>
        <w:rPr/>
      </w:pPr>
      <w:bookmarkStart w:id="45" w:name="__RefHeading___Toc9823_3930247226"/>
      <w:bookmarkStart w:id="46" w:name="harness.py-وcomponents.py"/>
      <w:bookmarkEnd w:id="45"/>
      <w:r>
        <w:rPr/>
        <w:t>3.10</w:t>
      </w:r>
      <w:r>
        <w:rPr>
          <w:rtl w:val="true"/>
        </w:rPr>
        <w:t xml:space="preserve"> </w:t>
      </w:r>
      <w:r>
        <w:rPr>
          <w:rStyle w:val="VerbatimChar"/>
        </w:rPr>
        <w:t>‎harness.py‎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components.py‎</w:t>
      </w:r>
    </w:p>
    <w:p>
      <w:pPr>
        <w:pStyle w:val="Normal"/>
        <w:bidi w:val="1"/>
        <w:rPr/>
      </w:pPr>
      <w:r>
        <w:rPr>
          <w:rStyle w:val="VerbatimChar"/>
        </w:rPr>
        <w:t>‎</w:t>
      </w:r>
      <w:r>
        <w:rPr>
          <w:rStyle w:val="VerbatimChar"/>
        </w:rPr>
        <w:t>harness.run_job(p, cut, model_names, exclusion, seeds, tasks)‎</w:t>
      </w:r>
      <w:r>
        <w:rPr>
          <w:rtl w:val="true"/>
        </w:rPr>
        <w:t xml:space="preserve"> </w:t>
      </w:r>
      <w:r>
        <w:rPr>
          <w:rtl w:val="true"/>
        </w:rPr>
        <w:t xml:space="preserve">ينفّذ حلقة </w:t>
      </w:r>
      <w:r>
        <w:rPr>
          <w:rtl w:val="true"/>
        </w:rPr>
        <w:t>«</w:t>
      </w:r>
      <w:r>
        <w:rPr>
          <w:rtl w:val="true"/>
        </w:rPr>
        <w:t>اضبط ثم اختبر</w:t>
      </w:r>
      <w:r>
        <w:rPr>
          <w:rtl w:val="true"/>
        </w:rPr>
        <w:t xml:space="preserve">»: </w:t>
      </w:r>
      <w:r>
        <w:rPr>
          <w:rtl w:val="true"/>
        </w:rPr>
        <w:t xml:space="preserve">يضبط كل نموذج على التحقق </w:t>
      </w:r>
      <w:r>
        <w:rPr>
          <w:rtl w:val="true"/>
        </w:rPr>
        <w:t>(</w:t>
      </w:r>
      <w:r>
        <w:rPr/>
        <w:t xml:space="preserve">‎≤‎ </w:t>
      </w:r>
      <w:r>
        <w:rPr>
          <w:rStyle w:val="VerbatimChar"/>
        </w:rPr>
        <w:t>‎BUDGET = 20‎</w:t>
      </w:r>
      <w:r>
        <w:rPr>
          <w:rtl w:val="true"/>
        </w:rPr>
        <w:t xml:space="preserve"> </w:t>
      </w:r>
      <w:r>
        <w:rPr>
          <w:rtl w:val="true"/>
        </w:rPr>
        <w:t xml:space="preserve">إعداداً بمقياس </w:t>
      </w:r>
      <w:r>
        <w:rPr>
          <w:rStyle w:val="VerbatimChar"/>
        </w:rPr>
        <w:t>‎</w:t>
      </w:r>
      <w:r>
        <w:rPr>
          <w:rStyle w:val="VerbatimChar"/>
        </w:rPr>
        <w:t>NDCG@10‎</w:t>
      </w:r>
      <w:r>
        <w:rPr>
          <w:rtl w:val="true"/>
        </w:rPr>
        <w:t xml:space="preserve">، ببذرة </w:t>
      </w:r>
      <w:r>
        <w:rPr/>
        <w:t>0</w:t>
      </w:r>
      <w:r>
        <w:rPr>
          <w:rtl w:val="true"/>
        </w:rPr>
        <w:t>)</w:t>
      </w:r>
      <w:r>
        <w:rPr>
          <w:rtl w:val="true"/>
        </w:rPr>
        <w:t xml:space="preserve">، ثم يعيد التدريب على </w:t>
      </w:r>
      <w:r>
        <w:rPr/>
        <w:t>d ‎≤‎ t</w:t>
      </w:r>
      <w:r>
        <w:rPr>
          <w:rtl w:val="true"/>
        </w:rPr>
        <w:t xml:space="preserve"> </w:t>
      </w:r>
      <w:r>
        <w:rPr>
          <w:rtl w:val="true"/>
        </w:rPr>
        <w:t xml:space="preserve">ويقيّم النافذة بخمس بذور </w:t>
      </w:r>
      <w:r>
        <w:rPr>
          <w:rtl w:val="true"/>
        </w:rPr>
        <w:t>(</w:t>
      </w:r>
      <w:r>
        <w:rPr>
          <w:rStyle w:val="VerbatimChar"/>
        </w:rPr>
        <w:t>‎SEEDS‎</w:t>
      </w:r>
      <w:r>
        <w:rPr>
          <w:rtl w:val="true"/>
        </w:rPr>
        <w:t xml:space="preserve">) </w:t>
      </w:r>
      <w:r>
        <w:rPr>
          <w:rtl w:val="true"/>
        </w:rPr>
        <w:t>للعشوائيات</w:t>
      </w:r>
      <w:r>
        <w:rPr>
          <w:rtl w:val="true"/>
        </w:rPr>
        <w:t xml:space="preserve">. </w:t>
      </w:r>
      <w:r>
        <w:rPr>
          <w:rtl w:val="true"/>
        </w:rPr>
        <w:t>الشرائح</w:t>
      </w:r>
      <w:r>
        <w:rPr>
          <w:rtl w:val="true"/>
        </w:rPr>
        <w:t xml:space="preserve">: </w:t>
      </w:r>
      <w:r>
        <w:rPr>
          <w:rStyle w:val="VerbatimChar"/>
        </w:rPr>
        <w:t>‎all‎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cold_q1‎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top_q4‎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lt5‎</w:t>
      </w:r>
      <w:r>
        <w:rPr/>
        <w:t xml:space="preserve"> (D-28)</w:t>
      </w:r>
      <w:r>
        <w:rPr>
          <w:rtl w:val="true"/>
        </w:rPr>
        <w:t xml:space="preserve">، ومعها </w:t>
      </w:r>
      <w:r>
        <w:rPr>
          <w:rStyle w:val="VerbatimChar"/>
        </w:rPr>
        <w:t>‎</w:t>
      </w:r>
      <w:r>
        <w:rPr>
          <w:rStyle w:val="VerbatimChar"/>
        </w:rPr>
        <w:t>val_NDCG@10‎</w:t>
      </w:r>
      <w:r>
        <w:rPr>
          <w:rtl w:val="true"/>
        </w:rPr>
        <w:t xml:space="preserve"> </w:t>
      </w:r>
      <w:r>
        <w:rPr>
          <w:rtl w:val="true"/>
        </w:rPr>
        <w:t xml:space="preserve">لفجوة التفاؤل </w:t>
      </w:r>
      <w:r>
        <w:rPr>
          <w:rtl w:val="true"/>
        </w:rPr>
        <w:t>(</w:t>
      </w:r>
      <w:r>
        <w:rPr/>
        <w:t>D-29</w:t>
      </w:r>
      <w:r>
        <w:rPr>
          <w:rtl w:val="true"/>
        </w:rPr>
        <w:t xml:space="preserve">). </w:t>
      </w:r>
      <w:r>
        <w:rPr>
          <w:rtl w:val="true"/>
        </w:rPr>
        <w:t xml:space="preserve">نقاط تفتيش </w:t>
      </w:r>
      <w:r>
        <w:rPr/>
        <w:t>WRMF (10</w:t>
      </w:r>
      <w:r>
        <w:rPr/>
        <w:t xml:space="preserve">، </w:t>
      </w:r>
      <w:r>
        <w:rPr/>
        <w:t>15</w:t>
      </w:r>
      <w:r>
        <w:rPr/>
        <w:t xml:space="preserve">، </w:t>
      </w:r>
      <w:r>
        <w:rPr/>
        <w:t>25)</w:t>
      </w:r>
      <w:r>
        <w:rPr>
          <w:rtl w:val="true"/>
        </w:rPr>
        <w:t xml:space="preserve"> </w:t>
      </w:r>
      <w:r>
        <w:rPr>
          <w:rtl w:val="true"/>
        </w:rPr>
        <w:t xml:space="preserve">لا تُحسب إعدادات </w:t>
      </w:r>
      <w:r>
        <w:rPr>
          <w:rtl w:val="true"/>
        </w:rPr>
        <w:t>(</w:t>
      </w:r>
      <w:r>
        <w:rPr/>
        <w:t>ADR-004 §2.4</w:t>
      </w:r>
      <w:r>
        <w:rPr>
          <w:rtl w:val="true"/>
        </w:rPr>
        <w:t xml:space="preserve">).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eval_rows‎</w:t>
      </w:r>
      <w:r>
        <w:rPr>
          <w:rtl w:val="true"/>
        </w:rPr>
        <w:t xml:space="preserve"> </w:t>
      </w:r>
      <w:r>
        <w:rPr>
          <w:rtl w:val="true"/>
        </w:rPr>
        <w:t xml:space="preserve">يكتب صفوفاً بصيغة </w:t>
      </w:r>
      <w:r>
        <w:rPr>
          <w:rStyle w:val="VerbatimChar"/>
        </w:rPr>
        <w:t>‎</w:t>
      </w:r>
      <w:r>
        <w:rPr>
          <w:rStyle w:val="VerbatimChar"/>
        </w:rPr>
        <w:t>baselines.csv‎</w:t>
      </w:r>
      <w:r>
        <w:rPr>
          <w:rtl w:val="true"/>
        </w:rPr>
        <w:t xml:space="preserve"> </w:t>
      </w:r>
      <w:r>
        <w:rPr>
          <w:rtl w:val="true"/>
        </w:rPr>
        <w:t>لأي مصفوفة درجات</w:t>
      </w:r>
      <w:r>
        <w:rPr>
          <w:rtl w:val="true"/>
        </w:rPr>
        <w:t>.</w:t>
      </w:r>
    </w:p>
    <w:p>
      <w:pPr>
        <w:pStyle w:val="Normal"/>
        <w:bidi w:val="1"/>
        <w:rPr/>
      </w:pPr>
      <w:r>
        <w:rPr>
          <w:rStyle w:val="VerbatimChar"/>
        </w:rPr>
        <w:t>‎</w:t>
      </w:r>
      <w:r>
        <w:rPr>
          <w:rStyle w:val="VerbatimChar"/>
        </w:rPr>
        <w:t>components.py‎</w:t>
      </w:r>
      <w:r>
        <w:rPr>
          <w:rtl w:val="true"/>
        </w:rPr>
        <w:t xml:space="preserve"> </w:t>
      </w:r>
      <w:r>
        <w:rPr>
          <w:rtl w:val="true"/>
        </w:rPr>
        <w:t>ذاكرة درجات المكوّنات</w:t>
      </w:r>
      <w:r>
        <w:rPr>
          <w:rtl w:val="true"/>
        </w:rPr>
        <w:t xml:space="preserve">: </w:t>
      </w:r>
      <w:r>
        <w:rPr>
          <w:rStyle w:val="VerbatimChar"/>
        </w:rPr>
        <w:t>‎save_scores‎</w:t>
      </w:r>
      <w:r>
        <w:rPr/>
        <w:t xml:space="preserve"> / </w:t>
      </w:r>
      <w:r>
        <w:rPr>
          <w:rStyle w:val="VerbatimChar"/>
        </w:rPr>
        <w:t>‎load_scores‎</w:t>
      </w:r>
      <w:r>
        <w:rPr/>
        <w:t xml:space="preserve"> / </w:t>
      </w:r>
      <w:r>
        <w:rPr>
          <w:rStyle w:val="VerbatimChar"/>
        </w:rPr>
        <w:t>‎has_scores‎</w:t>
      </w:r>
      <w:r>
        <w:rPr>
          <w:rtl w:val="true"/>
        </w:rPr>
        <w:t xml:space="preserve"> </w:t>
      </w:r>
      <w:r>
        <w:rPr>
          <w:rtl w:val="true"/>
        </w:rPr>
        <w:t xml:space="preserve">تخزّن </w:t>
      </w:r>
      <w:r>
        <w:rPr/>
        <w:t>float32</w:t>
      </w:r>
      <w:r>
        <w:rPr>
          <w:rtl w:val="true"/>
        </w:rPr>
        <w:t xml:space="preserve"> </w:t>
      </w:r>
      <w:r>
        <w:rPr>
          <w:rtl w:val="true"/>
        </w:rPr>
        <w:t xml:space="preserve">لكل </w:t>
      </w:r>
      <w:r>
        <w:rPr>
          <w:rtl w:val="true"/>
        </w:rPr>
        <w:t>(</w:t>
      </w:r>
      <w:r>
        <w:rPr>
          <w:rtl w:val="true"/>
        </w:rPr>
        <w:t>عرض، قطع، مكوّن، طور، بذرة</w:t>
      </w:r>
      <w:r>
        <w:rPr>
          <w:rtl w:val="true"/>
        </w:rPr>
        <w:t xml:space="preserve">) </w:t>
      </w:r>
      <w:r>
        <w:rPr>
          <w:rtl w:val="true"/>
        </w:rPr>
        <w:t xml:space="preserve">في </w:t>
      </w:r>
      <w:r>
        <w:rPr>
          <w:rStyle w:val="VerbatimChar"/>
        </w:rPr>
        <w:t>‎</w:t>
      </w:r>
      <w:r>
        <w:rPr>
          <w:rStyle w:val="VerbatimChar"/>
        </w:rPr>
        <w:t>data/cache/components/‎</w:t>
      </w:r>
      <w:r>
        <w:rPr>
          <w:rtl w:val="true"/>
        </w:rPr>
        <w:t>، و</w:t>
      </w:r>
      <w:r>
        <w:rPr>
          <w:rStyle w:val="VerbatimChar"/>
        </w:rPr>
        <w:t>‎</w:t>
      </w:r>
      <w:r>
        <w:rPr>
          <w:rStyle w:val="VerbatimChar"/>
        </w:rPr>
        <w:t>parse_config‎</w:t>
      </w:r>
      <w:r>
        <w:rPr>
          <w:rtl w:val="true"/>
        </w:rPr>
        <w:t xml:space="preserve"> </w:t>
      </w:r>
      <w:r>
        <w:rPr>
          <w:rtl w:val="true"/>
        </w:rPr>
        <w:t xml:space="preserve">يعكس </w:t>
      </w:r>
      <w:r>
        <w:rPr>
          <w:rStyle w:val="VerbatimChar"/>
        </w:rPr>
        <w:t>‎</w:t>
      </w:r>
      <w:r>
        <w:rPr>
          <w:rStyle w:val="VerbatimChar"/>
        </w:rPr>
        <w:t>harness.config_key‎</w:t>
      </w:r>
      <w:r>
        <w:rPr>
          <w:rtl w:val="true"/>
        </w:rPr>
        <w:t>، و</w:t>
      </w:r>
      <w:r>
        <w:rPr>
          <w:rStyle w:val="VerbatimChar"/>
        </w:rPr>
        <w:t>‎</w:t>
      </w:r>
      <w:r>
        <w:rPr>
          <w:rStyle w:val="VerbatimChar"/>
        </w:rPr>
        <w:t>selected_configs‎</w:t>
      </w:r>
      <w:r>
        <w:rPr>
          <w:rtl w:val="true"/>
        </w:rPr>
        <w:t xml:space="preserve"> </w:t>
      </w:r>
      <w:r>
        <w:rPr>
          <w:rtl w:val="true"/>
        </w:rPr>
        <w:t xml:space="preserve">يقرأ الإعدادات المختارة للمهمة </w:t>
      </w:r>
      <w:r>
        <w:rPr/>
        <w:t>A</w:t>
      </w:r>
      <w:r>
        <w:rPr>
          <w:rtl w:val="true"/>
        </w:rPr>
        <w:t>.</w:t>
      </w:r>
      <w:bookmarkEnd w:id="46"/>
    </w:p>
    <w:p>
      <w:pPr>
        <w:pStyle w:val="Heading2"/>
        <w:bidi w:val="1"/>
        <w:rPr/>
      </w:pPr>
      <w:bookmarkStart w:id="47" w:name="__RefHeading___Toc9825_3930247226"/>
      <w:bookmarkStart w:id="48" w:name="learners.py-تحليل-المتعلمين"/>
      <w:bookmarkEnd w:id="47"/>
      <w:r>
        <w:rPr/>
        <w:t>3.11</w:t>
      </w:r>
      <w:r>
        <w:rPr>
          <w:rtl w:val="true"/>
        </w:rPr>
        <w:t xml:space="preserve"> </w:t>
      </w:r>
      <w:r>
        <w:rPr>
          <w:rStyle w:val="VerbatimChar"/>
        </w:rPr>
        <w:t>‎learners.py‎</w:t>
      </w:r>
      <w:r>
        <w:rPr>
          <w:rtl w:val="true"/>
        </w:rPr>
        <w:t xml:space="preserve">: </w:t>
      </w:r>
      <w:r>
        <w:rPr>
          <w:rtl w:val="true"/>
        </w:rPr>
        <w:t>تحليل المتعلمين</w:t>
      </w:r>
    </w:p>
    <w:p>
      <w:pPr>
        <w:pStyle w:val="Compact"/>
        <w:numPr>
          <w:ilvl w:val="0"/>
          <w:numId w:val="37"/>
        </w:numPr>
        <w:bidi w:val="1"/>
        <w:rPr/>
      </w:pPr>
      <w:r>
        <w:rPr>
          <w:b/>
          <w:b/>
          <w:bCs/>
          <w:rtl w:val="true"/>
        </w:rPr>
        <w:t>الملامح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Style w:val="VerbatimChar"/>
        </w:rPr>
        <w:t>‎vle_features‎</w:t>
      </w:r>
      <w:r>
        <w:rPr>
          <w:rtl w:val="true"/>
        </w:rPr>
        <w:t xml:space="preserve"> (</w:t>
      </w:r>
      <w:r>
        <w:rPr/>
        <w:t xml:space="preserve">M1: </w:t>
      </w:r>
      <w:r>
        <w:rPr>
          <w:rStyle w:val="VerbatimChar"/>
        </w:rPr>
        <w:t>‎active_days‎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gap_sd‎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first_day‎</w:t>
      </w:r>
      <w:r>
        <w:rPr>
          <w:rtl w:val="true"/>
        </w:rPr>
        <w:t xml:space="preserve"> </w:t>
      </w:r>
      <w:r>
        <w:rPr>
          <w:rtl w:val="true"/>
        </w:rPr>
        <w:t xml:space="preserve">وحصص نقرات </w:t>
      </w:r>
      <w:r>
        <w:rPr/>
        <w:t>19</w:t>
      </w:r>
      <w:r>
        <w:rPr>
          <w:rtl w:val="true"/>
        </w:rPr>
        <w:t xml:space="preserve"> </w:t>
      </w:r>
      <w:r>
        <w:rPr>
          <w:rtl w:val="true"/>
        </w:rPr>
        <w:t>نوعاً</w:t>
      </w:r>
      <w:r>
        <w:rPr>
          <w:rtl w:val="true"/>
        </w:rPr>
        <w:t>)</w:t>
      </w:r>
      <w:r>
        <w:rPr>
          <w:rtl w:val="true"/>
        </w:rPr>
        <w:t>، و</w:t>
      </w:r>
      <w:r>
        <w:rPr>
          <w:rStyle w:val="VerbatimChar"/>
        </w:rPr>
        <w:t>‎</w:t>
      </w:r>
      <w:r>
        <w:rPr>
          <w:rStyle w:val="VerbatimChar"/>
        </w:rPr>
        <w:t>total_clicks‎</w:t>
      </w:r>
      <w:r>
        <w:rPr/>
        <w:t xml:space="preserve"> (M0)</w:t>
      </w:r>
      <w:r>
        <w:rPr>
          <w:rtl w:val="true"/>
        </w:rPr>
        <w:t>، و</w:t>
      </w:r>
      <w:r>
        <w:rPr>
          <w:rStyle w:val="VerbatimChar"/>
        </w:rPr>
        <w:t>‎</w:t>
      </w:r>
      <w:r>
        <w:rPr>
          <w:rStyle w:val="VerbatimChar"/>
        </w:rPr>
        <w:t>academic_features‎</w:t>
      </w:r>
      <w:r>
        <w:rPr>
          <w:rtl w:val="true"/>
        </w:rPr>
        <w:t xml:space="preserve"> (</w:t>
      </w:r>
      <w:r>
        <w:rPr/>
        <w:t>M2 = M1</w:t>
      </w:r>
      <w:r>
        <w:rPr>
          <w:rtl w:val="true"/>
        </w:rPr>
        <w:t xml:space="preserve"> + </w:t>
      </w:r>
      <w:r>
        <w:rPr>
          <w:rtl w:val="true"/>
        </w:rPr>
        <w:t>الالتزام بالمواعيد ومتوسط الدرجات والمحاولات السابقة وغيرها</w:t>
      </w:r>
      <w:r>
        <w:rPr>
          <w:rtl w:val="true"/>
        </w:rPr>
        <w:t xml:space="preserve">). </w:t>
      </w:r>
      <w:r>
        <w:rPr>
          <w:rtl w:val="true"/>
        </w:rPr>
        <w:t xml:space="preserve">لا سمة حساسة </w:t>
      </w:r>
      <w:r>
        <w:rPr>
          <w:rtl w:val="true"/>
        </w:rPr>
        <w:t>(</w:t>
      </w:r>
      <w:r>
        <w:rPr/>
        <w:t>D-21</w:t>
      </w:r>
      <w:r>
        <w:rPr>
          <w:rtl w:val="true"/>
        </w:rPr>
        <w:t>).</w:t>
      </w:r>
    </w:p>
    <w:p>
      <w:pPr>
        <w:pStyle w:val="Compact"/>
        <w:numPr>
          <w:ilvl w:val="0"/>
          <w:numId w:val="38"/>
        </w:numPr>
        <w:bidi w:val="1"/>
        <w:rPr/>
      </w:pPr>
      <w:r>
        <w:rPr>
          <w:b/>
          <w:b/>
          <w:bCs/>
          <w:rtl w:val="true"/>
        </w:rPr>
        <w:t>التجميع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Style w:val="VerbatimChar"/>
        </w:rPr>
        <w:t>‎kmeans‎</w:t>
      </w:r>
      <w:r>
        <w:rPr/>
        <w:t xml:space="preserve"> (k-means++)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silhouette_fast‎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davies_bouldin‎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adjusted_rand_index‎</w:t>
      </w:r>
      <w:r>
        <w:rPr>
          <w:rtl w:val="true"/>
        </w:rPr>
        <w:t>، و</w:t>
      </w:r>
      <w:r>
        <w:rPr>
          <w:rStyle w:val="VerbatimChar"/>
        </w:rPr>
        <w:t>‎</w:t>
      </w:r>
      <w:r>
        <w:rPr>
          <w:rStyle w:val="VerbatimChar"/>
        </w:rPr>
        <w:t>choose_k(X)‎</w:t>
      </w:r>
      <w:r>
        <w:rPr>
          <w:rtl w:val="true"/>
        </w:rPr>
        <w:t xml:space="preserve"> </w:t>
      </w:r>
      <w:r>
        <w:rPr>
          <w:rtl w:val="true"/>
        </w:rPr>
        <w:t xml:space="preserve">بقاعدة </w:t>
      </w:r>
      <w:r>
        <w:rPr>
          <w:rtl w:val="true"/>
        </w:rPr>
        <w:t>§</w:t>
      </w:r>
      <w:r>
        <w:rPr/>
        <w:t>4.7.2</w:t>
      </w:r>
      <w:r>
        <w:rPr>
          <w:rtl w:val="true"/>
        </w:rPr>
        <w:t xml:space="preserve">: </w:t>
      </w:r>
      <w:r>
        <w:rPr>
          <w:rtl w:val="true"/>
        </w:rPr>
        <w:t xml:space="preserve">أصغر </w:t>
      </w:r>
      <w:r>
        <w:rPr/>
        <w:t>k</w:t>
      </w:r>
      <w:r>
        <w:rPr>
          <w:rtl w:val="true"/>
        </w:rPr>
        <w:t xml:space="preserve"> </w:t>
      </w:r>
      <w:r>
        <w:rPr>
          <w:rtl w:val="true"/>
        </w:rPr>
        <w:t xml:space="preserve">في أفضل اثنين لكل من </w:t>
      </w:r>
      <w:r>
        <w:rPr/>
        <w:t>silhouette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>DBI</w:t>
      </w:r>
      <w:r>
        <w:rPr>
          <w:rtl w:val="true"/>
        </w:rPr>
        <w:t xml:space="preserve"> </w:t>
      </w:r>
      <w:r>
        <w:rPr>
          <w:rtl w:val="true"/>
        </w:rPr>
        <w:t xml:space="preserve">مع متوسط </w:t>
      </w:r>
      <w:r>
        <w:rPr/>
        <w:t>ARI ‎≥‎ 0.8</w:t>
      </w:r>
      <w:r>
        <w:rPr>
          <w:rtl w:val="true"/>
        </w:rPr>
        <w:t xml:space="preserve"> </w:t>
      </w:r>
      <w:r>
        <w:rPr>
          <w:rtl w:val="true"/>
        </w:rPr>
        <w:t xml:space="preserve">على خمس بذور، وإلا أفضل </w:t>
      </w:r>
      <w:r>
        <w:rPr/>
        <w:t>silhouette</w:t>
      </w:r>
      <w:r>
        <w:rPr>
          <w:rtl w:val="true"/>
        </w:rPr>
        <w:t xml:space="preserve"> </w:t>
      </w:r>
      <w:r>
        <w:rPr>
          <w:rtl w:val="true"/>
        </w:rPr>
        <w:t xml:space="preserve">موسوماً </w:t>
      </w:r>
      <w:r>
        <w:rPr>
          <w:rtl w:val="true"/>
        </w:rPr>
        <w:t>«</w:t>
      </w:r>
      <w:r>
        <w:rPr>
          <w:rtl w:val="true"/>
        </w:rPr>
        <w:t>غير مستقر</w:t>
      </w:r>
      <w:r>
        <w:rPr>
          <w:rtl w:val="true"/>
        </w:rPr>
        <w:t>» (</w:t>
      </w:r>
      <w:r>
        <w:rPr>
          <w:rStyle w:val="VerbatimChar"/>
        </w:rPr>
        <w:t>‎ClusterChoice.stable‎</w:t>
      </w:r>
      <w:r>
        <w:rPr>
          <w:rtl w:val="true"/>
        </w:rPr>
        <w:t>).</w:t>
      </w:r>
    </w:p>
    <w:p>
      <w:pPr>
        <w:pStyle w:val="Compact"/>
        <w:numPr>
          <w:ilvl w:val="0"/>
          <w:numId w:val="39"/>
        </w:numPr>
        <w:bidi w:val="1"/>
        <w:rPr/>
      </w:pPr>
      <w:r>
        <w:rPr>
          <w:b/>
          <w:b/>
          <w:bCs/>
          <w:rtl w:val="true"/>
        </w:rPr>
        <w:t>التصنيف والتقييم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Style w:val="VerbatimChar"/>
        </w:rPr>
        <w:t>‎logistic_fit‎</w:t>
      </w:r>
      <w:r>
        <w:rPr>
          <w:rtl w:val="true"/>
        </w:rPr>
        <w:t xml:space="preserve"> (</w:t>
      </w:r>
      <w:r>
        <w:rPr/>
        <w:t>L2</w:t>
      </w:r>
      <w:r>
        <w:rPr>
          <w:rtl w:val="true"/>
        </w:rPr>
        <w:t xml:space="preserve"> </w:t>
      </w:r>
      <w:r>
        <w:rPr>
          <w:rtl w:val="true"/>
        </w:rPr>
        <w:t>بنيوتن</w:t>
      </w:r>
      <w:r>
        <w:rPr>
          <w:rtl w:val="true"/>
        </w:rPr>
        <w:t xml:space="preserve">)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cart_fit‎</w:t>
      </w:r>
      <w:r>
        <w:rPr>
          <w:rtl w:val="true"/>
        </w:rPr>
        <w:t xml:space="preserve"> (</w:t>
      </w:r>
      <w:r>
        <w:rPr>
          <w:rtl w:val="true"/>
        </w:rPr>
        <w:t xml:space="preserve">جيني، عمق </w:t>
      </w:r>
      <w:r>
        <w:rPr/>
        <w:t xml:space="preserve">‎≤‎ </w:t>
      </w:r>
      <w:r>
        <w:rPr/>
        <w:t>4</w:t>
      </w:r>
      <w:r>
        <w:rPr>
          <w:rtl w:val="true"/>
        </w:rPr>
        <w:t xml:space="preserve">)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roc_auc‎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average_precision‎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youden_threshold‎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brier‎</w:t>
      </w:r>
      <w:r>
        <w:rPr>
          <w:rtl w:val="true"/>
        </w:rPr>
        <w:t>.</w:t>
      </w:r>
    </w:p>
    <w:p>
      <w:pPr>
        <w:pStyle w:val="Normal"/>
        <w:bidi w:val="1"/>
        <w:rPr/>
      </w:pPr>
      <w:r>
        <w:rPr>
          <w:rStyle w:val="VerbatimChar"/>
        </w:rPr>
        <w:t>‎</w:t>
      </w:r>
      <w:r>
        <w:rPr>
          <w:rStyle w:val="VerbatimChar"/>
        </w:rPr>
        <w:t>experiments/learner_analysis.py‎</w:t>
      </w:r>
      <w:r>
        <w:rPr>
          <w:rtl w:val="true"/>
        </w:rPr>
        <w:t xml:space="preserve"> </w:t>
      </w:r>
      <w:r>
        <w:rPr>
          <w:rtl w:val="true"/>
        </w:rPr>
        <w:t xml:space="preserve">يشغّلها بترك عرض خارج التدريب داخل </w:t>
      </w:r>
      <w:r>
        <w:rPr/>
        <w:t>2013</w:t>
      </w:r>
      <w:r>
        <w:rPr>
          <w:rtl w:val="true"/>
        </w:rPr>
        <w:t xml:space="preserve"> </w:t>
      </w:r>
      <w:r>
        <w:rPr>
          <w:rtl w:val="true"/>
        </w:rPr>
        <w:t xml:space="preserve">عند الأيام </w:t>
      </w:r>
      <w:r>
        <w:rPr/>
        <w:t>56</w:t>
      </w:r>
      <w:r>
        <w:rPr>
          <w:rtl w:val="true"/>
        </w:rPr>
        <w:t xml:space="preserve"> (</w:t>
      </w:r>
      <w:r>
        <w:rPr>
          <w:rtl w:val="true"/>
        </w:rPr>
        <w:t>الأساسي</w:t>
      </w:r>
      <w:r>
        <w:rPr>
          <w:rtl w:val="true"/>
        </w:rPr>
        <w:t xml:space="preserve">) </w:t>
      </w:r>
      <w:r>
        <w:rPr>
          <w:rtl w:val="true"/>
        </w:rPr>
        <w:t>و</w:t>
      </w:r>
      <w:r>
        <w:rPr/>
        <w:t>28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>112</w:t>
      </w:r>
      <w:r>
        <w:rPr>
          <w:rtl w:val="true"/>
        </w:rPr>
        <w:t xml:space="preserve">: </w:t>
      </w:r>
      <w:r>
        <w:rPr/>
        <w:t>M0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>M1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>M2</w:t>
      </w:r>
      <w:r>
        <w:rPr>
          <w:rtl w:val="true"/>
        </w:rPr>
        <w:t xml:space="preserve">، والهدف </w:t>
      </w:r>
      <w:r>
        <w:rPr>
          <w:rStyle w:val="VerbatimChar"/>
        </w:rPr>
        <w:t>‎</w:t>
      </w:r>
      <w:r>
        <w:rPr>
          <w:rStyle w:val="VerbatimChar"/>
        </w:rPr>
        <w:t>final_result ‎∈‎ {Fail, Withdrawn}‎</w:t>
      </w:r>
      <w:r>
        <w:rPr>
          <w:rtl w:val="true"/>
        </w:rPr>
        <w:t xml:space="preserve"> </w:t>
      </w:r>
      <w:r>
        <w:rPr>
          <w:rtl w:val="true"/>
        </w:rPr>
        <w:t xml:space="preserve">مقابل </w:t>
      </w:r>
      <w:r>
        <w:rPr>
          <w:rStyle w:val="VerbatimChar"/>
        </w:rPr>
        <w:t>‎</w:t>
      </w:r>
      <w:r>
        <w:rPr>
          <w:rStyle w:val="VerbatimChar"/>
        </w:rPr>
        <w:t>{Pass, Distinction}‎</w:t>
      </w:r>
      <w:r>
        <w:rPr>
          <w:rtl w:val="true"/>
        </w:rPr>
        <w:t xml:space="preserve"> </w:t>
      </w:r>
      <w:r>
        <w:rPr>
          <w:rtl w:val="true"/>
        </w:rPr>
        <w:t xml:space="preserve">باستبعاد المنسحبين قبل القطع، مع حذف المتداخلين مع </w:t>
      </w:r>
      <w:r>
        <w:rPr/>
        <w:t>2014</w:t>
      </w:r>
      <w:r>
        <w:rPr>
          <w:rtl w:val="true"/>
        </w:rPr>
        <w:t xml:space="preserve"> (</w:t>
      </w:r>
      <w:r>
        <w:rPr/>
        <w:t>D-47</w:t>
      </w:r>
      <w:r>
        <w:rPr>
          <w:rtl w:val="true"/>
        </w:rPr>
        <w:t xml:space="preserve">). </w:t>
      </w:r>
      <w:r>
        <w:rPr>
          <w:rtl w:val="true"/>
        </w:rPr>
        <w:t xml:space="preserve">عتبات </w:t>
      </w:r>
      <w:r>
        <w:rPr/>
        <w:t>Youden: M0 = 0.4744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>M1 = 0.4557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>M2 = 0.4074</w:t>
      </w:r>
      <w:r>
        <w:rPr>
          <w:rtl w:val="true"/>
        </w:rPr>
        <w:t>.</w:t>
      </w:r>
      <w:bookmarkEnd w:id="48"/>
    </w:p>
    <w:p>
      <w:pPr>
        <w:pStyle w:val="Heading2"/>
        <w:bidi w:val="1"/>
        <w:rPr/>
      </w:pPr>
      <w:bookmarkStart w:id="49" w:name="__RefHeading___Toc9827_3930247226"/>
      <w:bookmarkStart w:id="50" w:name="serving.py-خدمة-إعادة-التشغيل-d-49"/>
      <w:bookmarkEnd w:id="49"/>
      <w:r>
        <w:rPr/>
        <w:t>3.12</w:t>
      </w:r>
      <w:r>
        <w:rPr>
          <w:rtl w:val="true"/>
        </w:rPr>
        <w:t xml:space="preserve"> </w:t>
      </w:r>
      <w:r>
        <w:rPr>
          <w:rStyle w:val="VerbatimChar"/>
        </w:rPr>
        <w:t>‎serving.py‎</w:t>
      </w:r>
      <w:r>
        <w:rPr>
          <w:rtl w:val="true"/>
        </w:rPr>
        <w:t xml:space="preserve">: </w:t>
      </w:r>
      <w:r>
        <w:rPr>
          <w:rtl w:val="true"/>
        </w:rPr>
        <w:t xml:space="preserve">خدمة إعادة التشغيل </w:t>
      </w:r>
      <w:r>
        <w:rPr>
          <w:rtl w:val="true"/>
        </w:rPr>
        <w:t>(</w:t>
      </w:r>
      <w:r>
        <w:rPr/>
        <w:t>D-49</w:t>
      </w:r>
      <w:r>
        <w:rPr>
          <w:rtl w:val="true"/>
        </w:rPr>
        <w:t>)</w:t>
      </w:r>
    </w:p>
    <w:p>
      <w:pPr>
        <w:pStyle w:val="Normal"/>
        <w:bidi w:val="1"/>
        <w:rPr/>
      </w:pPr>
      <w:r>
        <w:rPr>
          <w:rtl w:val="true"/>
        </w:rPr>
        <w:t xml:space="preserve">الصنف </w:t>
      </w:r>
      <w:r>
        <w:rPr>
          <w:rStyle w:val="VerbatimChar"/>
        </w:rPr>
        <w:t>‎</w:t>
      </w:r>
      <w:r>
        <w:rPr>
          <w:rStyle w:val="VerbatimChar"/>
        </w:rPr>
        <w:t>Engine(frozen=FROZEN, artifacts=ART, presentations=None, student_assessment=None, allow_confirmatory=False, cluster_cache_dir=None)‎</w:t>
      </w:r>
      <w:r>
        <w:rPr>
          <w:rtl w:val="true"/>
        </w:rPr>
        <w:t xml:space="preserve"> </w:t>
      </w:r>
      <w:r>
        <w:rPr>
          <w:rtl w:val="true"/>
        </w:rPr>
        <w:t xml:space="preserve">هو </w:t>
      </w:r>
      <w:r>
        <w:rPr>
          <w:b/>
          <w:b/>
          <w:bCs/>
          <w:rtl w:val="true"/>
        </w:rPr>
        <w:t>المكان الوحيد</w:t>
      </w:r>
      <w:r>
        <w:rPr>
          <w:rtl w:val="true"/>
        </w:rPr>
        <w:t xml:space="preserve"> الذي تُحسب فيه التوصية والتفسير والملف والنظرة العامة </w:t>
      </w:r>
      <w:r>
        <w:rPr>
          <w:rtl w:val="true"/>
        </w:rPr>
        <w:t>(</w:t>
      </w:r>
      <w:r>
        <w:rPr>
          <w:rtl w:val="true"/>
        </w:rPr>
        <w:t xml:space="preserve">نمط </w:t>
      </w:r>
      <w:r>
        <w:rPr/>
        <w:t>Facade</w:t>
      </w:r>
      <w:r>
        <w:rPr>
          <w:rtl w:val="true"/>
        </w:rPr>
        <w:t xml:space="preserve">). </w:t>
      </w:r>
      <w:r>
        <w:rPr>
          <w:rtl w:val="true"/>
        </w:rPr>
        <w:t>الشروط التنفيذية لـ</w:t>
      </w:r>
      <w:r>
        <w:rPr/>
        <w:t>D-49</w:t>
      </w:r>
      <w:r>
        <w:rPr>
          <w:rtl w:val="true"/>
        </w:rPr>
        <w:t>:</w:t>
      </w:r>
    </w:p>
    <w:p>
      <w:pPr>
        <w:pStyle w:val="Compact"/>
        <w:numPr>
          <w:ilvl w:val="0"/>
          <w:numId w:val="40"/>
        </w:numPr>
        <w:bidi w:val="1"/>
        <w:rPr/>
      </w:pPr>
      <w:r>
        <w:rPr>
          <w:rtl w:val="true"/>
        </w:rPr>
        <w:t xml:space="preserve">المكوّنات الثقيلة </w:t>
      </w:r>
      <w:r>
        <w:rPr>
          <w:rtl w:val="true"/>
        </w:rPr>
        <w:t>(</w:t>
      </w:r>
      <w:r>
        <w:rPr/>
        <w:t>WRMF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>GRU-lite</w:t>
      </w:r>
      <w:r>
        <w:rPr>
          <w:rtl w:val="true"/>
        </w:rPr>
        <w:t xml:space="preserve">) </w:t>
      </w:r>
      <w:r>
        <w:rPr>
          <w:rtl w:val="true"/>
        </w:rPr>
        <w:t xml:space="preserve">تأخذ معاملاتها من أقرب قطع </w:t>
      </w:r>
      <w:r>
        <w:rPr/>
        <w:t>c ‎≤‎</w:t>
      </w:r>
      <w:r>
        <w:rPr>
          <w:rtl w:val="true"/>
        </w:rPr>
        <w:t xml:space="preserve"> </w:t>
      </w:r>
      <w:r>
        <w:rPr>
          <w:rtl w:val="true"/>
        </w:rPr>
        <w:t xml:space="preserve">اليوم في </w:t>
      </w:r>
      <w:r>
        <w:rPr>
          <w:rStyle w:val="VerbatimChar"/>
        </w:rPr>
        <w:t>‎</w:t>
      </w:r>
      <w:r>
        <w:rPr>
          <w:rStyle w:val="VerbatimChar"/>
        </w:rPr>
        <w:t>artifacts/‎&lt;‎pres‎&gt;‎/‎&lt;‎c‎&gt;‎/‎</w:t>
      </w:r>
      <w:r>
        <w:rPr>
          <w:rtl w:val="true"/>
        </w:rPr>
        <w:t xml:space="preserve">؛ </w:t>
      </w:r>
      <w:r>
        <w:rPr>
          <w:rtl w:val="true"/>
        </w:rPr>
        <w:t>(</w:t>
      </w:r>
      <w:r>
        <w:rPr/>
        <w:t>2</w:t>
      </w:r>
      <w:r>
        <w:rPr>
          <w:rtl w:val="true"/>
        </w:rPr>
        <w:t xml:space="preserve">) </w:t>
      </w:r>
      <w:r>
        <w:rPr>
          <w:rtl w:val="true"/>
        </w:rPr>
        <w:t xml:space="preserve">حالة المتعلم تُحسب عند يوم الطلب </w:t>
      </w:r>
      <w:r>
        <w:rPr>
          <w:rtl w:val="true"/>
        </w:rPr>
        <w:t>(</w:t>
      </w:r>
      <w:r>
        <w:rPr/>
        <w:t>fold-in</w:t>
      </w:r>
      <w:r>
        <w:rPr>
          <w:rtl w:val="true"/>
        </w:rPr>
        <w:t xml:space="preserve"> </w:t>
      </w:r>
      <w:r>
        <w:rPr>
          <w:rtl w:val="true"/>
        </w:rPr>
        <w:t>لـ</w:t>
      </w:r>
      <w:r>
        <w:rPr/>
        <w:t>WRMF</w:t>
      </w:r>
      <w:r>
        <w:rPr>
          <w:rtl w:val="true"/>
        </w:rPr>
        <w:t xml:space="preserve"> </w:t>
      </w:r>
      <w:r>
        <w:rPr>
          <w:rtl w:val="true"/>
        </w:rPr>
        <w:t xml:space="preserve">بخطوة </w:t>
      </w:r>
      <w:r>
        <w:rPr/>
        <w:t>ALS</w:t>
      </w:r>
      <w:r>
        <w:rPr>
          <w:rtl w:val="true"/>
        </w:rPr>
        <w:t xml:space="preserve"> </w:t>
      </w:r>
      <w:r>
        <w:rPr>
          <w:rtl w:val="true"/>
        </w:rPr>
        <w:t xml:space="preserve">نصفية، أو تمريرة </w:t>
      </w:r>
      <w:r>
        <w:rPr/>
        <w:t>GRU</w:t>
      </w:r>
      <w:r>
        <w:rPr>
          <w:rtl w:val="true"/>
        </w:rPr>
        <w:t xml:space="preserve"> </w:t>
      </w:r>
      <w:r>
        <w:rPr>
          <w:rtl w:val="true"/>
        </w:rPr>
        <w:t>أمامية</w:t>
      </w:r>
      <w:r>
        <w:rPr>
          <w:rtl w:val="true"/>
        </w:rPr>
        <w:t xml:space="preserve">) </w:t>
      </w:r>
      <w:r>
        <w:rPr>
          <w:rtl w:val="true"/>
        </w:rPr>
        <w:t xml:space="preserve">بلا تدريب وقت الطلب؛ </w:t>
      </w:r>
      <w:r>
        <w:rPr>
          <w:rtl w:val="true"/>
        </w:rPr>
        <w:t>(</w:t>
      </w:r>
      <w:r>
        <w:rPr/>
        <w:t>3</w:t>
      </w:r>
      <w:r>
        <w:rPr>
          <w:rtl w:val="true"/>
        </w:rPr>
        <w:t xml:space="preserve">) </w:t>
      </w:r>
      <w:r>
        <w:rPr>
          <w:rtl w:val="true"/>
        </w:rPr>
        <w:t xml:space="preserve">المكوّنات الخفيفة تُحسب عند اليوم نفسه؛ </w:t>
      </w:r>
      <w:r>
        <w:rPr>
          <w:rtl w:val="true"/>
        </w:rPr>
        <w:t>(</w:t>
      </w:r>
      <w:r>
        <w:rPr/>
        <w:t>4</w:t>
      </w:r>
      <w:r>
        <w:rPr>
          <w:rtl w:val="true"/>
        </w:rPr>
        <w:t xml:space="preserve">) </w:t>
      </w:r>
      <w:r>
        <w:rPr>
          <w:rtl w:val="true"/>
        </w:rPr>
        <w:t xml:space="preserve">الأوزان من القطع </w:t>
      </w:r>
      <w:r>
        <w:rPr/>
        <w:t>c</w:t>
      </w:r>
      <w:r>
        <w:rPr>
          <w:rtl w:val="true"/>
        </w:rPr>
        <w:t xml:space="preserve"> </w:t>
      </w:r>
      <w:r>
        <w:rPr>
          <w:rtl w:val="true"/>
        </w:rPr>
        <w:t xml:space="preserve">في </w:t>
      </w:r>
      <w:r>
        <w:rPr>
          <w:rStyle w:val="VerbatimChar"/>
        </w:rPr>
        <w:t>‎</w:t>
      </w:r>
      <w:r>
        <w:rPr>
          <w:rStyle w:val="VerbatimChar"/>
        </w:rPr>
        <w:t>hybrid_frozen.json‎</w:t>
      </w:r>
      <w:r>
        <w:rPr>
          <w:rtl w:val="true"/>
        </w:rPr>
        <w:t xml:space="preserve">؛ </w:t>
      </w:r>
      <w:r>
        <w:rPr>
          <w:rtl w:val="true"/>
        </w:rPr>
        <w:t>(</w:t>
      </w:r>
      <w:r>
        <w:rPr/>
        <w:t>5</w:t>
      </w:r>
      <w:r>
        <w:rPr>
          <w:rtl w:val="true"/>
        </w:rPr>
        <w:t xml:space="preserve">) </w:t>
      </w:r>
      <w:r>
        <w:rPr>
          <w:rtl w:val="true"/>
        </w:rPr>
        <w:t xml:space="preserve">قبل اليوم </w:t>
      </w:r>
      <w:r>
        <w:rPr/>
        <w:t>70</w:t>
      </w:r>
      <w:r>
        <w:rPr>
          <w:rtl w:val="true"/>
        </w:rPr>
        <w:t xml:space="preserve"> </w:t>
      </w:r>
      <w:r>
        <w:rPr>
          <w:rtl w:val="true"/>
        </w:rPr>
        <w:t xml:space="preserve">تُستعمل الخفيفة بأوزان المنوال المعاد تطبيعها مع </w:t>
      </w:r>
      <w:r>
        <w:rPr>
          <w:rStyle w:val="VerbatimChar"/>
        </w:rPr>
        <w:t>‎</w:t>
      </w:r>
      <w:r>
        <w:rPr>
          <w:rStyle w:val="VerbatimChar"/>
        </w:rPr>
        <w:t>note‎</w:t>
      </w:r>
      <w:r>
        <w:rPr>
          <w:rtl w:val="true"/>
        </w:rPr>
        <w:t xml:space="preserve">؛ </w:t>
      </w:r>
      <w:r>
        <w:rPr>
          <w:rtl w:val="true"/>
        </w:rPr>
        <w:t>(</w:t>
      </w:r>
      <w:r>
        <w:rPr/>
        <w:t>6</w:t>
      </w:r>
      <w:r>
        <w:rPr>
          <w:rtl w:val="true"/>
        </w:rPr>
        <w:t xml:space="preserve">) </w:t>
      </w:r>
      <w:r>
        <w:rPr>
          <w:rtl w:val="true"/>
        </w:rPr>
        <w:t xml:space="preserve">كل استجابة تحمل </w:t>
      </w:r>
      <w:r>
        <w:rPr>
          <w:rStyle w:val="VerbatimChar"/>
        </w:rPr>
        <w:t>‎</w:t>
      </w:r>
      <w:r>
        <w:rPr>
          <w:rStyle w:val="VerbatimChar"/>
        </w:rPr>
        <w:t>model_cut‎</w:t>
      </w:r>
      <w:r>
        <w:rPr>
          <w:rtl w:val="true"/>
        </w:rPr>
        <w:t xml:space="preserve">؛ </w:t>
      </w:r>
      <w:r>
        <w:rPr>
          <w:rtl w:val="true"/>
        </w:rPr>
        <w:t>(</w:t>
      </w:r>
      <w:r>
        <w:rPr/>
        <w:t>7</w:t>
      </w:r>
      <w:r>
        <w:rPr>
          <w:rtl w:val="true"/>
        </w:rPr>
        <w:t xml:space="preserve">) </w:t>
      </w:r>
      <w:r>
        <w:rPr>
          <w:rtl w:val="true"/>
        </w:rPr>
        <w:t>لا رقم تقييم يُشتق من إعادة التشغيل</w:t>
      </w:r>
      <w:r>
        <w:rPr>
          <w:rtl w:val="true"/>
        </w:rPr>
        <w:t>.</w:t>
      </w:r>
    </w:p>
    <w:p>
      <w:pPr>
        <w:pStyle w:val="Normal"/>
        <w:bidi w:val="1"/>
        <w:rPr/>
      </w:pPr>
      <w:r>
        <w:rPr>
          <w:rtl w:val="true"/>
        </w:rPr>
        <w:t xml:space="preserve">المعامل </w:t>
      </w:r>
      <w:r>
        <w:rPr>
          <w:rStyle w:val="VerbatimChar"/>
        </w:rPr>
        <w:t>‎</w:t>
      </w:r>
      <w:r>
        <w:rPr>
          <w:rStyle w:val="VerbatimChar"/>
        </w:rPr>
        <w:t>allow_confirmatory‎</w:t>
      </w:r>
      <w:r>
        <w:rPr/>
        <w:t xml:space="preserve"> (FR-40)</w:t>
      </w:r>
      <w:r>
        <w:rPr>
          <w:rtl w:val="true"/>
        </w:rPr>
        <w:t xml:space="preserve"> </w:t>
      </w:r>
      <w:r>
        <w:rPr>
          <w:rtl w:val="true"/>
        </w:rPr>
        <w:t xml:space="preserve">لا يُقبل إلا إذا وُجد </w:t>
      </w:r>
      <w:r>
        <w:rPr>
          <w:rStyle w:val="VerbatimChar"/>
        </w:rPr>
        <w:t>‎</w:t>
      </w:r>
      <w:r>
        <w:rPr>
          <w:rStyle w:val="VerbatimChar"/>
        </w:rPr>
        <w:t>results/conf2014/verdicts.csv‎</w:t>
      </w:r>
      <w:r>
        <w:rPr>
          <w:rtl w:val="true"/>
        </w:rPr>
        <w:t xml:space="preserve"> </w:t>
      </w:r>
      <w:r>
        <w:rPr>
          <w:rtl w:val="true"/>
        </w:rPr>
        <w:t xml:space="preserve">والملف </w:t>
      </w:r>
      <w:r>
        <w:rPr>
          <w:rStyle w:val="VerbatimChar"/>
        </w:rPr>
        <w:t>‎</w:t>
      </w:r>
      <w:r>
        <w:rPr>
          <w:rStyle w:val="VerbatimChar"/>
        </w:rPr>
        <w:t>LOCK‎</w:t>
      </w:r>
      <w:r>
        <w:rPr>
          <w:rtl w:val="true"/>
        </w:rPr>
        <w:t xml:space="preserve"> </w:t>
      </w:r>
      <w:r>
        <w:rPr>
          <w:rtl w:val="true"/>
        </w:rPr>
        <w:t xml:space="preserve">وإلا رُفع </w:t>
      </w:r>
      <w:r>
        <w:rPr>
          <w:rStyle w:val="VerbatimChar"/>
        </w:rPr>
        <w:t>‎</w:t>
      </w:r>
      <w:r>
        <w:rPr>
          <w:rStyle w:val="VerbatimChar"/>
        </w:rPr>
        <w:t>ConfirmatoryAccessError‎</w:t>
      </w:r>
      <w:r>
        <w:rPr>
          <w:rtl w:val="true"/>
        </w:rPr>
        <w:t xml:space="preserve">؛ وبه تُفتح عروض </w:t>
      </w:r>
      <w:r>
        <w:rPr/>
        <w:t>2014</w:t>
      </w:r>
      <w:r>
        <w:rPr>
          <w:rtl w:val="true"/>
        </w:rPr>
        <w:t xml:space="preserve"> </w:t>
      </w:r>
      <w:r>
        <w:rPr>
          <w:rtl w:val="true"/>
        </w:rPr>
        <w:t>للإعادة بعد التشغيل التأكيدي وحده</w:t>
      </w:r>
      <w:r>
        <w:rPr>
          <w:rtl w:val="true"/>
        </w:rPr>
        <w:t xml:space="preserve">. </w:t>
      </w:r>
      <w:r>
        <w:rPr>
          <w:rtl w:val="true"/>
        </w:rPr>
        <w:t>الأساليب العامة</w:t>
      </w:r>
      <w:r>
        <w:rPr>
          <w:rtl w:val="true"/>
        </w:rPr>
        <w:t>:</w:t>
      </w:r>
    </w:p>
    <w:tbl>
      <w:tblPr>
        <w:tblStyle w:val="Table"/>
        <w:bidiVisual w:val="tru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393"/>
        <w:gridCol w:w="4394"/>
      </w:tblGrid>
      <w:tr>
        <w:trPr>
          <w:tblHeader w:val="true"/>
        </w:trPr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الأسلوب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الوظيفة</w:t>
            </w:r>
          </w:p>
        </w:tc>
      </w:tr>
      <w:tr>
        <w:trPr/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recommend(name, registration, day, k=10, exclude_seen=True)‎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قائمة عناصر لكل منها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id_site‎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activity_type‎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score‎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(</w:t>
            </w:r>
            <w:r>
              <w:rPr>
                <w:kern w:val="0"/>
                <w:rtl w:val="true"/>
                <w:lang w:val="en-US" w:eastAsia="en-US" w:bidi="ar-SA"/>
              </w:rPr>
              <w:t xml:space="preserve">درجة الهجين؛ تسمّيها الخلفية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relevance‎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D-70</w:t>
            </w:r>
            <w:r>
              <w:rPr>
                <w:kern w:val="0"/>
                <w:rtl w:val="true"/>
                <w:lang w:val="en-US" w:eastAsia="en-US" w:bidi="ar-SA"/>
              </w:rPr>
              <w:t xml:space="preserve">)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components{m: rtilde, weight, contribution, raw}‎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explanation{main, secondary}‎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model_cut‎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day‎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note‎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known_learner‎</w:t>
            </w:r>
          </w:p>
        </w:tc>
      </w:tr>
      <w:tr>
        <w:trPr/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learner_profile(name, registration, day, risk_model="M1")‎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ملامح وعنقود اليوم </w:t>
            </w:r>
            <w:r>
              <w:rPr>
                <w:kern w:val="0"/>
                <w:lang w:val="en-US" w:eastAsia="en-US" w:bidi="ar-SA"/>
              </w:rPr>
              <w:t>56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ودرجة الخطر، للمدرّس فقط</w:t>
            </w:r>
          </w:p>
        </w:tc>
      </w:tr>
      <w:tr>
        <w:trPr/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presentation_overview(name, day, risk_model="M1")‎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لوحة المدرّس</w:t>
            </w:r>
            <w:r>
              <w:rPr>
                <w:kern w:val="0"/>
                <w:rtl w:val="true"/>
                <w:lang w:val="en-US" w:eastAsia="en-US" w:bidi="ar-SA"/>
              </w:rPr>
              <w:t xml:space="preserve">: </w:t>
            </w:r>
            <w:r>
              <w:rPr>
                <w:kern w:val="0"/>
                <w:rtl w:val="true"/>
                <w:lang w:val="en-US" w:eastAsia="en-US" w:bidi="ar-SA"/>
              </w:rPr>
              <w:t>المتعلمون النشطون 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median_active_days‎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وأكثر الموارد استعمالاً وحزم درجة الخطر</w:t>
            </w:r>
          </w:p>
        </w:tc>
      </w:tr>
      <w:tr>
        <w:trPr/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cluster_choice_at(name, day)‎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اختيار </w:t>
            </w:r>
            <w:r>
              <w:rPr>
                <w:kern w:val="0"/>
                <w:lang w:val="en-US" w:eastAsia="en-US" w:bidi="ar-SA"/>
              </w:rPr>
              <w:t>k-means</w:t>
            </w:r>
            <w:r>
              <w:rPr>
                <w:kern w:val="0"/>
                <w:rtl w:val="true"/>
                <w:lang w:val="en-US" w:eastAsia="en-US" w:bidi="ar-SA"/>
              </w:rPr>
              <w:t xml:space="preserve">++ </w:t>
            </w:r>
            <w:r>
              <w:rPr>
                <w:kern w:val="0"/>
                <w:rtl w:val="true"/>
                <w:lang w:val="en-US" w:eastAsia="en-US" w:bidi="ar-SA"/>
              </w:rPr>
              <w:t xml:space="preserve">عند اليوم </w:t>
            </w:r>
            <w:r>
              <w:rPr>
                <w:kern w:val="0"/>
                <w:lang w:val="en-US" w:eastAsia="en-US" w:bidi="ar-SA"/>
              </w:rPr>
              <w:t>t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نفسه، مخزَّناً في الذاكرة وفي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data/cache/serving_clusters/‎&lt;‎pres‎&gt;‎_‎&lt;‎day‎&gt;‎.npz‎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ولا يُخدَم إلا لذلك اليوم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lang w:val="en-US" w:eastAsia="en-US" w:bidi="ar-SA"/>
              </w:rPr>
              <w:t>D-68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warm(name, days=None)‎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تسخين درجات المكوّنات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rtl w:val="true"/>
                <w:lang w:val="en-US" w:eastAsia="en-US" w:bidi="ar-SA"/>
              </w:rPr>
              <w:t>والعنقدة</w:t>
            </w:r>
            <w:r>
              <w:rPr>
                <w:kern w:val="0"/>
                <w:rtl w:val="true"/>
                <w:lang w:val="en-US" w:eastAsia="en-US" w:bidi="ar-SA"/>
              </w:rPr>
              <w:t xml:space="preserve">) </w:t>
            </w:r>
            <w:r>
              <w:rPr>
                <w:kern w:val="0"/>
                <w:rtl w:val="true"/>
                <w:lang w:val="en-US" w:eastAsia="en-US" w:bidi="ar-SA"/>
              </w:rPr>
              <w:t>على شبكة أسبوعية والقطوع؛ ويستدعيه خطّاف التسخين في الخلفية</w:t>
            </w:r>
          </w:p>
        </w:tc>
      </w:tr>
    </w:tbl>
    <w:p>
      <w:pPr>
        <w:pStyle w:val="Normal"/>
        <w:bidi w:val="1"/>
        <w:rPr/>
      </w:pPr>
      <w:r>
        <w:rPr>
          <w:rtl w:val="true"/>
        </w:rPr>
        <w:t xml:space="preserve">وعلى مستوى الوحدة دوال بالأسماء نفسها </w:t>
      </w:r>
      <w:r>
        <w:rPr>
          <w:rtl w:val="true"/>
        </w:rPr>
        <w:t>(</w:t>
      </w:r>
      <w:r>
        <w:rPr>
          <w:rStyle w:val="VerbatimChar"/>
        </w:rPr>
        <w:t>‎recommend‎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learner_profile‎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presentation_overview‎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registrations‎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warm‎</w:t>
      </w:r>
      <w:r>
        <w:rPr>
          <w:rtl w:val="true"/>
        </w:rPr>
        <w:t xml:space="preserve">) </w:t>
      </w:r>
      <w:r>
        <w:rPr>
          <w:rtl w:val="true"/>
        </w:rPr>
        <w:t xml:space="preserve">تستدعي </w:t>
      </w:r>
      <w:r>
        <w:rPr>
          <w:rStyle w:val="VerbatimChar"/>
        </w:rPr>
        <w:t>‎</w:t>
      </w:r>
      <w:r>
        <w:rPr>
          <w:rStyle w:val="VerbatimChar"/>
        </w:rPr>
        <w:t>engine()‎</w:t>
      </w:r>
      <w:r>
        <w:rPr>
          <w:rtl w:val="true"/>
        </w:rPr>
        <w:t xml:space="preserve"> (</w:t>
      </w:r>
      <w:r>
        <w:rPr>
          <w:rtl w:val="true"/>
        </w:rPr>
        <w:t>مثيل وحيد كسول</w:t>
      </w:r>
      <w:r>
        <w:rPr>
          <w:rtl w:val="true"/>
        </w:rPr>
        <w:t xml:space="preserve">). </w:t>
      </w:r>
      <w:r>
        <w:rPr>
          <w:b/>
          <w:b/>
          <w:bCs/>
          <w:rtl w:val="true"/>
        </w:rPr>
        <w:t>ملاحظة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نسختا </w:t>
      </w:r>
      <w:r>
        <w:rPr>
          <w:rStyle w:val="VerbatimChar"/>
        </w:rPr>
        <w:t>‎</w:t>
      </w:r>
      <w:r>
        <w:rPr>
          <w:rStyle w:val="VerbatimChar"/>
        </w:rPr>
        <w:t>learner_table‎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cluster_summary‎</w:t>
      </w:r>
      <w:r>
        <w:rPr>
          <w:rtl w:val="true"/>
        </w:rPr>
        <w:t xml:space="preserve"> </w:t>
      </w:r>
      <w:r>
        <w:rPr>
          <w:rtl w:val="true"/>
        </w:rPr>
        <w:t xml:space="preserve">اللتان أُضيفتا مؤقتاً إلى </w:t>
      </w:r>
      <w:r>
        <w:rPr>
          <w:rStyle w:val="VerbatimChar"/>
        </w:rPr>
        <w:t>‎</w:t>
      </w:r>
      <w:r>
        <w:rPr>
          <w:rStyle w:val="VerbatimChar"/>
        </w:rPr>
        <w:t>serving.py‎</w:t>
      </w:r>
      <w:r>
        <w:rPr>
          <w:rtl w:val="true"/>
        </w:rPr>
        <w:t xml:space="preserve"> </w:t>
      </w:r>
      <w:r>
        <w:rPr>
          <w:rtl w:val="true"/>
        </w:rPr>
        <w:t xml:space="preserve">حُذفتا؛ تنفّذهما الخلفية وحدها في </w:t>
      </w:r>
      <w:r>
        <w:rPr>
          <w:rStyle w:val="VerbatimChar"/>
        </w:rPr>
        <w:t>‎</w:t>
      </w:r>
      <w:r>
        <w:rPr>
          <w:rStyle w:val="VerbatimChar"/>
        </w:rPr>
        <w:t>services/instructor.py‎</w:t>
      </w:r>
      <w:r>
        <w:rPr>
          <w:rtl w:val="true"/>
        </w:rPr>
        <w:t>.</w:t>
      </w:r>
    </w:p>
    <w:p>
      <w:pPr>
        <w:pStyle w:val="Normal"/>
        <w:bidi w:val="1"/>
        <w:rPr/>
      </w:pPr>
      <w:r>
        <w:rPr>
          <w:b/>
          <w:b/>
          <w:bCs/>
          <w:rtl w:val="true"/>
        </w:rPr>
        <w:t>مفتاح ذاكرة العنقدة</w:t>
      </w:r>
      <w:r>
        <w:rPr>
          <w:rtl w:val="true"/>
        </w:rPr>
        <w:t xml:space="preserve"> يضم </w:t>
      </w:r>
      <w:r>
        <w:rPr>
          <w:rtl w:val="true"/>
        </w:rPr>
        <w:t>(</w:t>
      </w:r>
      <w:r>
        <w:rPr>
          <w:rtl w:val="true"/>
        </w:rPr>
        <w:t>عرض، يوم</w:t>
      </w:r>
      <w:r>
        <w:rPr>
          <w:rtl w:val="true"/>
        </w:rPr>
        <w:t xml:space="preserve">) </w:t>
      </w:r>
      <w:r>
        <w:rPr>
          <w:rtl w:val="true"/>
        </w:rPr>
        <w:t xml:space="preserve">وبصمة </w:t>
      </w:r>
      <w:r>
        <w:rPr/>
        <w:t>SHA-256</w:t>
      </w:r>
      <w:r>
        <w:rPr>
          <w:rtl w:val="true"/>
        </w:rPr>
        <w:t xml:space="preserve"> </w:t>
      </w:r>
      <w:r>
        <w:rPr>
          <w:rtl w:val="true"/>
        </w:rPr>
        <w:t xml:space="preserve">لمنظر التدريب وللبصمة </w:t>
      </w:r>
      <w:r>
        <w:rPr>
          <w:rStyle w:val="VerbatimChar"/>
        </w:rPr>
        <w:t>‎</w:t>
      </w:r>
      <w:r>
        <w:rPr>
          <w:rStyle w:val="VerbatimChar"/>
        </w:rPr>
        <w:t>frozen_fingerprint‎</w:t>
      </w:r>
      <w:r>
        <w:rPr>
          <w:rtl w:val="true"/>
        </w:rPr>
        <w:t xml:space="preserve"> (</w:t>
      </w:r>
      <w:r>
        <w:rPr/>
        <w:t>SHA-256</w:t>
      </w:r>
      <w:r>
        <w:rPr>
          <w:rtl w:val="true"/>
        </w:rPr>
        <w:t xml:space="preserve"> </w:t>
      </w:r>
      <w:r>
        <w:rPr>
          <w:rtl w:val="true"/>
        </w:rPr>
        <w:t>مركَّب لـ</w:t>
      </w:r>
      <w:r>
        <w:rPr>
          <w:rStyle w:val="VerbatimChar"/>
        </w:rPr>
        <w:t>‎</w:t>
      </w:r>
      <w:r>
        <w:rPr>
          <w:rStyle w:val="VerbatimChar"/>
        </w:rPr>
        <w:t>hybrid_frozen.json‎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freeze03_config.json‎</w:t>
      </w:r>
      <w:r>
        <w:rPr>
          <w:rtl w:val="true"/>
        </w:rPr>
        <w:t>)</w:t>
      </w:r>
      <w:r>
        <w:rPr>
          <w:rtl w:val="true"/>
        </w:rPr>
        <w:t>، فأي تغيير في التجميد يُبطل العنقدة المخزَّنة</w:t>
      </w:r>
      <w:r>
        <w:rPr>
          <w:rtl w:val="true"/>
        </w:rPr>
        <w:t xml:space="preserve">. </w:t>
      </w:r>
      <w:r>
        <w:rPr>
          <w:rtl w:val="true"/>
        </w:rPr>
        <w:t xml:space="preserve">والإعدادات نفسها </w:t>
      </w:r>
      <w:r>
        <w:rPr>
          <w:rtl w:val="true"/>
        </w:rPr>
        <w:t>(</w:t>
      </w:r>
      <w:r>
        <w:rPr>
          <w:rStyle w:val="VerbatimChar"/>
        </w:rPr>
        <w:t>‎n_init‎</w:t>
      </w:r>
      <w:r>
        <w:rPr>
          <w:rtl w:val="true"/>
        </w:rPr>
        <w:t xml:space="preserve"> </w:t>
      </w:r>
      <w:r>
        <w:rPr>
          <w:rtl w:val="true"/>
        </w:rPr>
        <w:t>والبذور و</w:t>
      </w:r>
      <w:r>
        <w:rPr/>
        <w:t>k</w:t>
      </w:r>
      <w:r>
        <w:rPr>
          <w:rtl w:val="true"/>
        </w:rPr>
        <w:t xml:space="preserve">) </w:t>
      </w:r>
      <w:r>
        <w:rPr>
          <w:rtl w:val="true"/>
        </w:rPr>
        <w:t xml:space="preserve">بلا تقليص </w:t>
      </w:r>
      <w:r>
        <w:rPr>
          <w:rtl w:val="true"/>
        </w:rPr>
        <w:t>(</w:t>
      </w:r>
      <w:r>
        <w:rPr/>
        <w:t>D-68</w:t>
      </w:r>
      <w:r>
        <w:rPr>
          <w:rtl w:val="true"/>
        </w:rPr>
        <w:t>).</w:t>
      </w:r>
    </w:p>
    <w:p>
      <w:pPr>
        <w:pStyle w:val="Normal"/>
        <w:bidi w:val="1"/>
        <w:rPr/>
      </w:pPr>
      <w:r>
        <w:rPr>
          <w:rtl w:val="true"/>
        </w:rPr>
        <w:t xml:space="preserve">التفسير يأتي من المساهمة الفعلية </w:t>
      </w:r>
      <w:r>
        <w:rPr/>
        <w:t>w_m·r̃_m</w:t>
      </w:r>
      <w:r>
        <w:rPr>
          <w:rtl w:val="true"/>
        </w:rPr>
        <w:t xml:space="preserve">: </w:t>
      </w:r>
      <w:r>
        <w:rPr>
          <w:rtl w:val="true"/>
        </w:rPr>
        <w:t xml:space="preserve">يُعرض المكوّن الأعلى مساهمة، والثاني إن تجاوزت ثلث المجموع، بقوالب </w:t>
      </w:r>
      <w:r>
        <w:rPr>
          <w:rStyle w:val="VerbatimChar"/>
        </w:rPr>
        <w:t>‎</w:t>
      </w:r>
      <w:r>
        <w:rPr>
          <w:rStyle w:val="VerbatimChar"/>
        </w:rPr>
        <w:t>TEMPLATES‎</w:t>
      </w:r>
      <w:r>
        <w:rPr>
          <w:rtl w:val="true"/>
        </w:rPr>
        <w:t xml:space="preserve"> </w:t>
      </w:r>
      <w:r>
        <w:rPr>
          <w:rtl w:val="true"/>
        </w:rPr>
        <w:t xml:space="preserve">ودليل </w:t>
      </w:r>
      <w:r>
        <w:rPr>
          <w:rStyle w:val="VerbatimChar"/>
        </w:rPr>
        <w:t>‎</w:t>
      </w:r>
      <w:r>
        <w:rPr>
          <w:rStyle w:val="VerbatimChar"/>
        </w:rPr>
        <w:t>evidence‎</w:t>
      </w:r>
      <w:r>
        <w:rPr>
          <w:rtl w:val="true"/>
        </w:rPr>
        <w:t xml:space="preserve"> </w:t>
      </w:r>
      <w:r>
        <w:rPr>
          <w:rtl w:val="true"/>
        </w:rPr>
        <w:t xml:space="preserve">من </w:t>
      </w:r>
      <w:r>
        <w:rPr>
          <w:rStyle w:val="VerbatimChar"/>
        </w:rPr>
        <w:t>‎</w:t>
      </w:r>
      <w:r>
        <w:rPr>
          <w:rStyle w:val="VerbatimChar"/>
        </w:rPr>
        <w:t>_evidence‎</w:t>
      </w:r>
      <w:r>
        <w:rPr>
          <w:rtl w:val="true"/>
        </w:rPr>
        <w:t xml:space="preserve"> (</w:t>
      </w:r>
      <w:r>
        <w:rPr>
          <w:rtl w:val="true"/>
        </w:rPr>
        <w:t xml:space="preserve">مفتاح </w:t>
      </w:r>
      <w:r>
        <w:rPr/>
        <w:t>C7</w:t>
      </w:r>
      <w:r>
        <w:rPr>
          <w:rtl w:val="true"/>
        </w:rPr>
        <w:t xml:space="preserve"> </w:t>
      </w:r>
      <w:r>
        <w:rPr>
          <w:rtl w:val="true"/>
        </w:rPr>
        <w:t xml:space="preserve">هو </w:t>
      </w:r>
      <w:r>
        <w:rPr>
          <w:rStyle w:val="VerbatimChar"/>
        </w:rPr>
        <w:t>‎</w:t>
      </w:r>
      <w:r>
        <w:rPr>
          <w:rStyle w:val="VerbatimChar"/>
        </w:rPr>
        <w:t>similar_learners_in_window‎</w:t>
      </w:r>
      <w:r>
        <w:rPr>
          <w:rtl w:val="true"/>
        </w:rPr>
        <w:t xml:space="preserve"> </w:t>
      </w:r>
      <w:r>
        <w:rPr>
          <w:rtl w:val="true"/>
        </w:rPr>
        <w:t xml:space="preserve">منذ </w:t>
      </w:r>
      <w:r>
        <w:rPr/>
        <w:t>D-70</w:t>
      </w:r>
      <w:r>
        <w:rPr>
          <w:rtl w:val="true"/>
        </w:rPr>
        <w:t xml:space="preserve">).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lru_cache‎</w:t>
      </w:r>
      <w:r>
        <w:rPr>
          <w:rtl w:val="true"/>
        </w:rPr>
        <w:t xml:space="preserve"> </w:t>
      </w:r>
      <w:r>
        <w:rPr>
          <w:rtl w:val="true"/>
        </w:rPr>
        <w:t xml:space="preserve">داخل المحرك تحفظ منظر التدريب والدرجات والملامح، فالطلب الأول بلا تسخين </w:t>
      </w:r>
      <w:r>
        <w:rPr/>
        <w:t xml:space="preserve">‎≈‎ </w:t>
      </w:r>
      <w:r>
        <w:rPr/>
        <w:t>10</w:t>
      </w:r>
      <w:r>
        <w:rPr>
          <w:rtl w:val="true"/>
        </w:rPr>
        <w:t xml:space="preserve"> </w:t>
      </w:r>
      <w:r>
        <w:rPr>
          <w:rtl w:val="true"/>
        </w:rPr>
        <w:t xml:space="preserve">ث ثم أقل من </w:t>
      </w:r>
      <w:r>
        <w:rPr/>
        <w:t>0.01</w:t>
      </w:r>
      <w:r>
        <w:rPr>
          <w:rtl w:val="true"/>
        </w:rPr>
        <w:t xml:space="preserve"> </w:t>
      </w:r>
      <w:r>
        <w:rPr>
          <w:rtl w:val="true"/>
        </w:rPr>
        <w:t>ث للمتعلمين الآخرين في اليوم نفسه</w:t>
      </w:r>
      <w:r>
        <w:rPr>
          <w:rtl w:val="true"/>
        </w:rPr>
        <w:t>.</w:t>
      </w:r>
    </w:p>
    <w:p>
      <w:pPr>
        <w:pStyle w:val="Normal"/>
        <w:bidi w:val="1"/>
        <w:rPr/>
      </w:pPr>
      <w:r>
        <w:rPr>
          <w:rtl w:val="true"/>
        </w:rPr>
        <w:t>الخطر</w:t>
      </w:r>
      <w:r>
        <w:rPr>
          <w:rtl w:val="true"/>
        </w:rPr>
        <w:t xml:space="preserve">: </w:t>
      </w:r>
      <w:r>
        <w:rPr>
          <w:rStyle w:val="VerbatimChar"/>
        </w:rPr>
        <w:t>‎_risk‎</w:t>
      </w:r>
      <w:r>
        <w:rPr>
          <w:rtl w:val="true"/>
        </w:rPr>
        <w:t xml:space="preserve"> </w:t>
      </w:r>
      <w:r>
        <w:rPr>
          <w:rtl w:val="true"/>
        </w:rPr>
        <w:t xml:space="preserve">يعيد </w:t>
      </w:r>
      <w:r>
        <w:rPr>
          <w:b/>
          <w:b/>
          <w:bCs/>
          <w:rtl w:val="true"/>
        </w:rPr>
        <w:t>درجة خطر نسبية غير معايَرة</w:t>
      </w:r>
      <w:r>
        <w:rPr>
          <w:rtl w:val="true"/>
        </w:rPr>
        <w:t xml:space="preserve"> </w:t>
      </w:r>
      <w:r>
        <w:rPr>
          <w:rStyle w:val="VerbatimChar"/>
        </w:rPr>
        <w:t>‎</w:t>
      </w:r>
      <w:r>
        <w:rPr>
          <w:rStyle w:val="VerbatimChar"/>
        </w:rPr>
        <w:t>score‎</w:t>
      </w:r>
      <w:r>
        <w:rPr/>
        <w:t xml:space="preserve"> (D-65)</w:t>
      </w:r>
      <w:r>
        <w:rPr>
          <w:rtl w:val="true"/>
        </w:rPr>
        <w:t xml:space="preserve"> </w:t>
      </w:r>
      <w:r>
        <w:rPr>
          <w:rtl w:val="true"/>
        </w:rPr>
        <w:t xml:space="preserve">من نموذج </w:t>
      </w:r>
      <w:r>
        <w:rPr/>
        <w:t>M1</w:t>
      </w:r>
      <w:r>
        <w:rPr>
          <w:rtl w:val="true"/>
        </w:rPr>
        <w:t xml:space="preserve"> </w:t>
      </w:r>
      <w:r>
        <w:rPr>
          <w:rtl w:val="true"/>
        </w:rPr>
        <w:t xml:space="preserve">في أقرب </w:t>
      </w:r>
      <w:r>
        <w:rPr>
          <w:rStyle w:val="VerbatimChar"/>
        </w:rPr>
        <w:t>‎</w:t>
      </w:r>
      <w:r>
        <w:rPr>
          <w:rStyle w:val="VerbatimChar"/>
        </w:rPr>
        <w:t>risk_{28,56,112}.json‎</w:t>
      </w:r>
      <w:r>
        <w:rPr/>
        <w:t xml:space="preserve"> ‎≤‎</w:t>
      </w:r>
      <w:r>
        <w:rPr>
          <w:rtl w:val="true"/>
        </w:rPr>
        <w:t xml:space="preserve"> </w:t>
      </w:r>
      <w:r>
        <w:rPr>
          <w:rtl w:val="true"/>
        </w:rPr>
        <w:t xml:space="preserve">اليوم </w:t>
      </w:r>
      <w:r>
        <w:rPr>
          <w:rtl w:val="true"/>
        </w:rPr>
        <w:t>(</w:t>
      </w:r>
      <w:r>
        <w:rPr>
          <w:rtl w:val="true"/>
        </w:rPr>
        <w:t xml:space="preserve">مدرَّب على العروض الثمانية الأخرى، </w:t>
      </w:r>
      <w:r>
        <w:rPr>
          <w:rStyle w:val="VerbatimChar"/>
        </w:rPr>
        <w:t>‎</w:t>
      </w:r>
      <w:r>
        <w:rPr>
          <w:rStyle w:val="VerbatimChar"/>
        </w:rPr>
        <w:t>provenance = lopo_2013‎</w:t>
      </w:r>
      <w:r>
        <w:rPr>
          <w:rtl w:val="true"/>
        </w:rPr>
        <w:t>، فلا تسرب من العرض المعروض</w:t>
      </w:r>
      <w:r>
        <w:rPr>
          <w:rtl w:val="true"/>
        </w:rPr>
        <w:t>)</w:t>
      </w:r>
      <w:r>
        <w:rPr>
          <w:rtl w:val="true"/>
        </w:rPr>
        <w:t xml:space="preserve">، مع </w:t>
      </w:r>
      <w:r>
        <w:rPr>
          <w:rStyle w:val="VerbatimChar"/>
        </w:rPr>
        <w:t>‎</w:t>
      </w:r>
      <w:r>
        <w:rPr>
          <w:rStyle w:val="VerbatimChar"/>
        </w:rPr>
        <w:t>threshold‎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threshold_source‎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above_threshold‎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factors‎</w:t>
      </w:r>
      <w:r>
        <w:rPr/>
        <w:t xml:space="preserve"> (w·z)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top_factors‎</w:t>
      </w:r>
      <w:r>
        <w:rPr>
          <w:rtl w:val="true"/>
        </w:rPr>
        <w:t xml:space="preserve">، ولا تقدير قبل اليوم </w:t>
      </w:r>
      <w:r>
        <w:rPr/>
        <w:t>28</w:t>
      </w:r>
      <w:r>
        <w:rPr>
          <w:rtl w:val="true"/>
        </w:rPr>
        <w:t xml:space="preserve">؛ ولعروض </w:t>
      </w:r>
      <w:r>
        <w:rPr/>
        <w:t>2014</w:t>
      </w:r>
      <w:r>
        <w:rPr>
          <w:rtl w:val="true"/>
        </w:rPr>
        <w:t xml:space="preserve"> </w:t>
      </w:r>
      <w:r>
        <w:rPr>
          <w:rtl w:val="true"/>
        </w:rPr>
        <w:t xml:space="preserve">يقرأ </w:t>
      </w:r>
      <w:r>
        <w:rPr>
          <w:rStyle w:val="VerbatimChar"/>
        </w:rPr>
        <w:t>‎</w:t>
      </w:r>
      <w:r>
        <w:rPr>
          <w:rStyle w:val="VerbatimChar"/>
        </w:rPr>
        <w:t>_risk_spec‎</w:t>
      </w:r>
      <w:r>
        <w:rPr>
          <w:rtl w:val="true"/>
        </w:rPr>
        <w:t xml:space="preserve"> </w:t>
      </w:r>
      <w:r>
        <w:rPr>
          <w:rtl w:val="true"/>
        </w:rPr>
        <w:t xml:space="preserve">النماذج المجمَّدة من </w:t>
      </w:r>
      <w:r>
        <w:rPr>
          <w:rStyle w:val="VerbatimChar"/>
        </w:rPr>
        <w:t>‎</w:t>
      </w:r>
      <w:r>
        <w:rPr>
          <w:rStyle w:val="VerbatimChar"/>
        </w:rPr>
        <w:t>results/frozen/risk_final.json‎</w:t>
      </w:r>
      <w:r>
        <w:rPr/>
        <w:t xml:space="preserve"> (</w:t>
      </w:r>
      <w:r>
        <w:rPr>
          <w:rStyle w:val="VerbatimChar"/>
        </w:rPr>
        <w:t>‎test_2014‎</w:t>
      </w:r>
      <w:r>
        <w:rPr/>
        <w:t>)</w:t>
      </w:r>
      <w:r>
        <w:rPr>
          <w:rtl w:val="true"/>
        </w:rPr>
        <w:t xml:space="preserve">.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_cluster‎</w:t>
      </w:r>
      <w:r>
        <w:rPr>
          <w:rtl w:val="true"/>
        </w:rPr>
        <w:t xml:space="preserve"> </w:t>
      </w:r>
      <w:r>
        <w:rPr>
          <w:rtl w:val="true"/>
        </w:rPr>
        <w:t xml:space="preserve">يسند التسجيل إلى مراكز اليوم </w:t>
      </w:r>
      <w:r>
        <w:rPr/>
        <w:t>56</w:t>
      </w:r>
      <w:r>
        <w:rPr>
          <w:rtl w:val="true"/>
        </w:rPr>
        <w:t xml:space="preserve"> </w:t>
      </w:r>
      <w:r>
        <w:rPr>
          <w:rtl w:val="true"/>
        </w:rPr>
        <w:t xml:space="preserve">من </w:t>
      </w:r>
      <w:r>
        <w:rPr>
          <w:rStyle w:val="VerbatimChar"/>
        </w:rPr>
        <w:t>‎</w:t>
      </w:r>
      <w:r>
        <w:rPr>
          <w:rStyle w:val="VerbatimChar"/>
        </w:rPr>
        <w:t>clusters_56.npz‎</w:t>
      </w:r>
      <w:r>
        <w:rPr>
          <w:rtl w:val="true"/>
        </w:rPr>
        <w:t xml:space="preserve"> </w:t>
      </w:r>
      <w:r>
        <w:rPr>
          <w:rtl w:val="true"/>
        </w:rPr>
        <w:t xml:space="preserve">ولا يعمل قبل اليوم </w:t>
      </w:r>
      <w:r>
        <w:rPr/>
        <w:t>56</w:t>
      </w:r>
      <w:r>
        <w:rPr>
          <w:rtl w:val="true"/>
        </w:rPr>
        <w:t>.</w:t>
      </w:r>
    </w:p>
    <w:p>
      <w:pPr>
        <w:pStyle w:val="Normal"/>
        <w:bidi w:val="1"/>
        <w:rPr/>
      </w:pPr>
      <w:r>
        <w:rPr>
          <w:b/>
          <w:b/>
          <w:bCs/>
          <w:rtl w:val="true"/>
        </w:rPr>
        <w:t>ما نُفِّذ ولم يُقَس في الإنتاج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مساران في </w:t>
      </w:r>
      <w:r>
        <w:rPr>
          <w:rStyle w:val="VerbatimChar"/>
        </w:rPr>
        <w:t>‎</w:t>
      </w:r>
      <w:r>
        <w:rPr>
          <w:rStyle w:val="VerbatimChar"/>
        </w:rPr>
        <w:t>Engine‎</w:t>
      </w:r>
      <w:r>
        <w:rPr>
          <w:rtl w:val="true"/>
        </w:rPr>
        <w:t xml:space="preserve"> </w:t>
      </w:r>
      <w:r>
        <w:rPr>
          <w:rtl w:val="true"/>
        </w:rPr>
        <w:t xml:space="preserve">لا تمارسهما التركيبة المجمَّدة </w:t>
      </w:r>
      <w:r>
        <w:rPr>
          <w:rtl w:val="true"/>
        </w:rPr>
        <w:t>(</w:t>
      </w:r>
      <w:r>
        <w:rPr/>
        <w:t>C7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>SKNN</w:t>
      </w:r>
      <w:r>
        <w:rPr>
          <w:rtl w:val="true"/>
        </w:rPr>
        <w:t xml:space="preserve"> </w:t>
      </w:r>
      <w:r>
        <w:rPr>
          <w:rtl w:val="true"/>
        </w:rPr>
        <w:t>فقط</w:t>
      </w:r>
      <w:r>
        <w:rPr>
          <w:rtl w:val="true"/>
        </w:rPr>
        <w:t xml:space="preserve">): </w:t>
      </w:r>
      <w:r>
        <w:rPr>
          <w:rStyle w:val="VerbatimChar"/>
        </w:rPr>
        <w:t>‎_wrmf_foldin‎</w:t>
      </w:r>
      <w:r>
        <w:rPr>
          <w:rtl w:val="true"/>
        </w:rPr>
        <w:t xml:space="preserve"> (</w:t>
      </w:r>
      <w:r>
        <w:rPr>
          <w:rtl w:val="true"/>
        </w:rPr>
        <w:t xml:space="preserve">خطوة </w:t>
      </w:r>
      <w:r>
        <w:rPr/>
        <w:t>ALS</w:t>
      </w:r>
      <w:r>
        <w:rPr>
          <w:rtl w:val="true"/>
        </w:rPr>
        <w:t xml:space="preserve"> </w:t>
      </w:r>
      <w:r>
        <w:rPr>
          <w:rtl w:val="true"/>
        </w:rPr>
        <w:t xml:space="preserve">نصفية على عوامل الموارد من </w:t>
      </w:r>
      <w:r>
        <w:rPr>
          <w:rStyle w:val="VerbatimChar"/>
        </w:rPr>
        <w:t>‎</w:t>
      </w:r>
      <w:r>
        <w:rPr>
          <w:rStyle w:val="VerbatimChar"/>
        </w:rPr>
        <w:t>wrmf.npz‎</w:t>
      </w:r>
      <w:r>
        <w:rPr>
          <w:rtl w:val="true"/>
        </w:rPr>
        <w:t xml:space="preserve">)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_gru_forward‎</w:t>
      </w:r>
      <w:r>
        <w:rPr>
          <w:rtl w:val="true"/>
        </w:rPr>
        <w:t xml:space="preserve"> (</w:t>
      </w:r>
      <w:r>
        <w:rPr>
          <w:rtl w:val="true"/>
        </w:rPr>
        <w:t xml:space="preserve">تمريرة أمامية بمعاملات </w:t>
      </w:r>
      <w:r>
        <w:rPr>
          <w:rStyle w:val="VerbatimChar"/>
        </w:rPr>
        <w:t>‎</w:t>
      </w:r>
      <w:r>
        <w:rPr>
          <w:rStyle w:val="VerbatimChar"/>
        </w:rPr>
        <w:t>gru.npz‎</w:t>
      </w:r>
      <w:r>
        <w:rPr>
          <w:rtl w:val="true"/>
        </w:rPr>
        <w:t xml:space="preserve">). </w:t>
      </w:r>
      <w:r>
        <w:rPr>
          <w:rtl w:val="true"/>
        </w:rPr>
        <w:t xml:space="preserve">هما منفَّذان ويختبرهما </w:t>
      </w:r>
      <w:r>
        <w:rPr>
          <w:rStyle w:val="VerbatimChar"/>
        </w:rPr>
        <w:t>‎</w:t>
      </w:r>
      <w:r>
        <w:rPr>
          <w:rStyle w:val="VerbatimChar"/>
        </w:rPr>
        <w:t>test_serving.py‎</w:t>
      </w:r>
      <w:r>
        <w:rPr>
          <w:rtl w:val="true"/>
        </w:rPr>
        <w:t xml:space="preserve"> </w:t>
      </w:r>
      <w:r>
        <w:rPr>
          <w:rtl w:val="true"/>
        </w:rPr>
        <w:t xml:space="preserve">بمحرك اصطناعي </w:t>
      </w:r>
      <w:r>
        <w:rPr>
          <w:rtl w:val="true"/>
        </w:rPr>
        <w:t>(</w:t>
      </w:r>
      <w:r>
        <w:rPr>
          <w:rStyle w:val="VerbatimChar"/>
        </w:rPr>
        <w:t>‎test_wrmf_foldin_uses_artifact_items‎</w:t>
      </w:r>
      <w:r>
        <w:rPr>
          <w:rtl w:val="true"/>
        </w:rPr>
        <w:t xml:space="preserve">) </w:t>
      </w:r>
      <w:r>
        <w:rPr>
          <w:rtl w:val="true"/>
        </w:rPr>
        <w:t xml:space="preserve">لكنهما لم يُقاسا على بيانات حقيقية ولا يولَّد لهما </w:t>
      </w:r>
      <w:r>
        <w:rPr>
          <w:rStyle w:val="VerbatimChar"/>
        </w:rPr>
        <w:t>‎</w:t>
      </w:r>
      <w:r>
        <w:rPr>
          <w:rStyle w:val="VerbatimChar"/>
        </w:rPr>
        <w:t>artifacts/‎&lt;‎pres‎&gt;‎/‎&lt;‎c‎&gt;‎/‎</w:t>
      </w:r>
      <w:r>
        <w:rPr>
          <w:rtl w:val="true"/>
        </w:rPr>
        <w:t xml:space="preserve"> </w:t>
      </w:r>
      <w:r>
        <w:rPr>
          <w:rtl w:val="true"/>
        </w:rPr>
        <w:t>حالياً</w:t>
      </w:r>
      <w:r>
        <w:rPr>
          <w:rtl w:val="true"/>
        </w:rPr>
        <w:t xml:space="preserve">. </w:t>
      </w:r>
      <w:r>
        <w:rPr>
          <w:rtl w:val="true"/>
        </w:rPr>
        <w:t xml:space="preserve">وهنا </w:t>
      </w:r>
      <w:r>
        <w:rPr>
          <w:rStyle w:val="VerbatimChar"/>
        </w:rPr>
        <w:t>‎</w:t>
      </w:r>
      <w:r>
        <w:rPr>
          <w:rStyle w:val="VerbatimChar"/>
        </w:rPr>
        <w:t>model_cut‎</w:t>
      </w:r>
      <w:r>
        <w:rPr>
          <w:rtl w:val="true"/>
        </w:rPr>
        <w:t xml:space="preserve"> </w:t>
      </w:r>
      <w:r>
        <w:rPr>
          <w:rtl w:val="true"/>
        </w:rPr>
        <w:t xml:space="preserve">هو </w:t>
      </w:r>
      <w:r>
        <w:rPr>
          <w:rtl w:val="true"/>
        </w:rPr>
        <w:t>«</w:t>
      </w:r>
      <w:r>
        <w:rPr>
          <w:rtl w:val="true"/>
        </w:rPr>
        <w:t>تاريخ الأوزان والإعدادات</w:t>
      </w:r>
      <w:r>
        <w:rPr>
          <w:rtl w:val="true"/>
        </w:rPr>
        <w:t>» (</w:t>
      </w:r>
      <w:r>
        <w:rPr>
          <w:rtl w:val="true"/>
        </w:rPr>
        <w:t>القطع الذي أُخذت منه أوزان الهجين وإعداداته</w:t>
      </w:r>
      <w:r>
        <w:rPr>
          <w:rtl w:val="true"/>
        </w:rPr>
        <w:t xml:space="preserve">) </w:t>
      </w:r>
      <w:r>
        <w:rPr>
          <w:rtl w:val="true"/>
        </w:rPr>
        <w:t xml:space="preserve">لا تاريخ معاملات مدرَّبة، وفق </w:t>
      </w:r>
      <w:r>
        <w:rPr>
          <w:rtl w:val="true"/>
        </w:rPr>
        <w:t>§</w:t>
      </w:r>
      <w:r>
        <w:rPr/>
        <w:t>1.2</w:t>
      </w:r>
      <w:r>
        <w:rPr>
          <w:rtl w:val="true"/>
        </w:rPr>
        <w:t xml:space="preserve"> </w:t>
      </w:r>
      <w:r>
        <w:rPr>
          <w:rtl w:val="true"/>
        </w:rPr>
        <w:t>من وثيقة التصميم</w:t>
      </w:r>
      <w:r>
        <w:rPr>
          <w:rtl w:val="true"/>
        </w:rPr>
        <w:t>.</w:t>
      </w:r>
      <w:bookmarkEnd w:id="50"/>
    </w:p>
    <w:p>
      <w:pPr>
        <w:pStyle w:val="Heading2"/>
        <w:bidi w:val="1"/>
        <w:rPr/>
      </w:pPr>
      <w:bookmarkStart w:id="51" w:name="__RefHeading___Toc9829_3930247226"/>
      <w:bookmarkEnd w:id="51"/>
      <w:r>
        <w:rPr/>
        <w:t>3.13</w:t>
      </w:r>
      <w:r>
        <w:rPr>
          <w:rtl w:val="true"/>
        </w:rPr>
        <w:t xml:space="preserve"> </w:t>
      </w:r>
      <w:r>
        <w:rPr>
          <w:rtl w:val="true"/>
        </w:rPr>
        <w:t xml:space="preserve">التجارب </w:t>
      </w:r>
      <w:r>
        <w:rPr>
          <w:rtl w:val="true"/>
        </w:rPr>
        <w:t>(</w:t>
      </w:r>
      <w:r>
        <w:rPr>
          <w:rStyle w:val="VerbatimChar"/>
        </w:rPr>
        <w:t>‎experiments/*‎</w:t>
      </w:r>
      <w:r>
        <w:rPr>
          <w:rtl w:val="true"/>
        </w:rPr>
        <w:t xml:space="preserve">) </w:t>
      </w:r>
      <w:r>
        <w:rPr>
          <w:rtl w:val="true"/>
        </w:rPr>
        <w:t>ومخرجاتها</w:t>
      </w:r>
    </w:p>
    <w:tbl>
      <w:tblPr>
        <w:tblStyle w:val="Table"/>
        <w:bidiVisual w:val="tru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929"/>
        <w:gridCol w:w="2929"/>
        <w:gridCol w:w="2930"/>
      </w:tblGrid>
      <w:tr>
        <w:trPr>
          <w:tblHeader w:val="true"/>
        </w:trPr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الأمر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ما يفعله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المخرجات الرئيسية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eda‎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إحصاءات وصفية لـ</w:t>
            </w:r>
            <w:r>
              <w:rPr>
                <w:kern w:val="0"/>
                <w:lang w:val="en-US" w:eastAsia="en-US" w:bidi="ar-SA"/>
              </w:rPr>
              <w:t>2013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وإعادة إنتاج فحص الزميل </w:t>
            </w:r>
            <w:r>
              <w:rPr>
                <w:kern w:val="0"/>
                <w:lang w:val="en-US" w:eastAsia="en-US" w:bidi="ar-SA"/>
              </w:rPr>
              <w:t>0.2</w:t>
            </w:r>
            <w:r>
              <w:rPr>
                <w:kern w:val="0"/>
                <w:rtl w:val="true"/>
                <w:lang w:val="en-US" w:eastAsia="en-US" w:bidi="ar-SA"/>
              </w:rPr>
              <w:t xml:space="preserve"> (</w:t>
            </w:r>
            <w:r>
              <w:rPr>
                <w:kern w:val="0"/>
                <w:lang w:val="en-US" w:eastAsia="en-US" w:bidi="ar-SA"/>
              </w:rPr>
              <w:t>FFF_2013J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eda.md‎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eda_presentations.csv‎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eda_windows.csv‎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eda_totals.csv‎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eda_peer_repro.csv‎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run_baselines‎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B1–B10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على </w:t>
            </w:r>
            <w:r>
              <w:rPr>
                <w:kern w:val="0"/>
                <w:lang w:val="en-US" w:eastAsia="en-US" w:bidi="ar-SA"/>
              </w:rPr>
              <w:t>9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عروض </w:t>
            </w:r>
            <w:r>
              <w:rPr>
                <w:kern w:val="0"/>
                <w:rtl w:val="true"/>
                <w:lang w:val="en-US" w:eastAsia="en-US" w:bidi="ar-SA"/>
              </w:rPr>
              <w:t xml:space="preserve">× </w:t>
            </w:r>
            <w:r>
              <w:rPr>
                <w:kern w:val="0"/>
                <w:lang w:val="en-US" w:eastAsia="en-US" w:bidi="ar-SA"/>
              </w:rPr>
              <w:t>3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أصول </w:t>
            </w:r>
            <w:r>
              <w:rPr>
                <w:kern w:val="0"/>
                <w:rtl w:val="true"/>
                <w:lang w:val="en-US" w:eastAsia="en-US" w:bidi="ar-SA"/>
              </w:rPr>
              <w:t xml:space="preserve">× </w:t>
            </w:r>
            <w:r>
              <w:rPr>
                <w:kern w:val="0"/>
                <w:rtl w:val="true"/>
                <w:lang w:val="en-US" w:eastAsia="en-US" w:bidi="ar-SA"/>
              </w:rPr>
              <w:t xml:space="preserve">مهمتين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lang w:val="en-US" w:eastAsia="en-US" w:bidi="ar-SA"/>
              </w:rPr>
              <w:t>4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عمليات،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fork‎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baselines.csv‎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tuning.csv‎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timing.csv‎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folds.csv‎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run_meta.json‎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summary.md‎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gru_sanity‎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بوابة </w:t>
            </w:r>
            <w:r>
              <w:rPr>
                <w:kern w:val="0"/>
                <w:lang w:val="en-US" w:eastAsia="en-US" w:bidi="ar-SA"/>
              </w:rPr>
              <w:t>S1–S6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gru_sanity.md‎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gru_sanity.json‎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run_gru‎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ضبط </w:t>
            </w:r>
            <w:r>
              <w:rPr>
                <w:kern w:val="0"/>
                <w:lang w:val="en-US" w:eastAsia="en-US" w:bidi="ar-SA"/>
              </w:rPr>
              <w:t>6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إعدادات ثم </w:t>
            </w:r>
            <w:r>
              <w:rPr>
                <w:kern w:val="0"/>
                <w:lang w:val="en-US" w:eastAsia="en-US" w:bidi="ar-SA"/>
              </w:rPr>
              <w:t>5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بذور تقرير </w:t>
            </w:r>
            <w:r>
              <w:rPr>
                <w:kern w:val="0"/>
                <w:rtl w:val="true"/>
                <w:lang w:val="en-US" w:eastAsia="en-US" w:bidi="ar-SA"/>
              </w:rPr>
              <w:t xml:space="preserve">+ </w:t>
            </w:r>
            <w:r>
              <w:rPr>
                <w:kern w:val="0"/>
                <w:rtl w:val="true"/>
                <w:lang w:val="en-US" w:eastAsia="en-US" w:bidi="ar-SA"/>
              </w:rPr>
              <w:t xml:space="preserve">حساسية </w:t>
            </w:r>
            <w:r>
              <w:rPr>
                <w:kern w:val="0"/>
                <w:lang w:val="en-US" w:eastAsia="en-US" w:bidi="ar-SA"/>
              </w:rPr>
              <w:t>d_h = 128</w:t>
            </w:r>
            <w:r>
              <w:rPr>
                <w:kern w:val="0"/>
                <w:rtl w:val="true"/>
                <w:lang w:val="en-US" w:eastAsia="en-US" w:bidi="ar-SA"/>
              </w:rPr>
              <w:t xml:space="preserve"> (</w:t>
            </w:r>
            <w:r>
              <w:rPr>
                <w:kern w:val="0"/>
                <w:rtl w:val="true"/>
                <w:lang w:val="en-US" w:eastAsia="en-US" w:bidi="ar-SA"/>
              </w:rPr>
              <w:t xml:space="preserve">على </w:t>
            </w:r>
            <w:r>
              <w:rPr>
                <w:kern w:val="0"/>
                <w:lang w:val="en-US" w:eastAsia="en-US" w:bidi="ar-SA"/>
              </w:rPr>
              <w:t>AAA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EEE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GGG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gru.csv‎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gru_tuning.csv‎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gru_meta.json‎</w:t>
            </w:r>
            <w:r>
              <w:rPr>
                <w:kern w:val="0"/>
                <w:rtl w:val="true"/>
                <w:lang w:val="en-US" w:eastAsia="en-US" w:bidi="ar-SA"/>
              </w:rPr>
              <w:t>، ودرجات مخزَّنة للهجين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run_ablation‎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WRMF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Item-kNN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على </w:t>
            </w:r>
            <w:r>
              <w:rPr>
                <w:kern w:val="0"/>
                <w:lang w:val="en-US" w:eastAsia="en-US" w:bidi="ar-SA"/>
              </w:rPr>
              <w:t>L0/L1/L2/L3/W</w:t>
            </w:r>
            <w:r>
              <w:rPr>
                <w:kern w:val="0"/>
                <w:rtl w:val="true"/>
                <w:lang w:val="en-US" w:eastAsia="en-US" w:bidi="ar-SA"/>
              </w:rPr>
              <w:t>* (</w:t>
            </w:r>
            <w:r>
              <w:rPr>
                <w:kern w:val="0"/>
                <w:lang w:val="en-US" w:eastAsia="en-US" w:bidi="ar-SA"/>
              </w:rPr>
              <w:t>H2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rtl w:val="true"/>
                <w:lang w:val="en-US" w:eastAsia="en-US" w:bidi="ar-SA"/>
              </w:rPr>
              <w:t>أ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ablation_signals.csv‎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ablation_tuning.csv‎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ablation_meta.json‎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learner_analysis‎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H4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rtl w:val="true"/>
                <w:lang w:val="en-US" w:eastAsia="en-US" w:bidi="ar-SA"/>
              </w:rPr>
              <w:t>أ والعناقيد و</w:t>
            </w:r>
            <w:r>
              <w:rPr>
                <w:kern w:val="0"/>
                <w:lang w:val="en-US" w:eastAsia="en-US" w:bidi="ar-SA"/>
              </w:rPr>
              <w:t>CART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والإنصاف الوصفي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learner_*.csv‎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learner_analysis.md‎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learner_meta.json‎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run_hybrid‎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القبول الجشع والتجميد و</w:t>
            </w:r>
            <w:r>
              <w:rPr>
                <w:kern w:val="0"/>
                <w:lang w:val="en-US" w:eastAsia="en-US" w:bidi="ar-SA"/>
              </w:rPr>
              <w:t>H1/H3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وصفياً و</w:t>
            </w:r>
            <w:r>
              <w:rPr>
                <w:kern w:val="0"/>
                <w:lang w:val="en-US" w:eastAsia="en-US" w:bidi="ar-SA"/>
              </w:rPr>
              <w:t>H4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rtl w:val="true"/>
                <w:lang w:val="en-US" w:eastAsia="en-US" w:bidi="ar-SA"/>
              </w:rPr>
              <w:t xml:space="preserve">ب والمهمة </w:t>
            </w:r>
            <w:r>
              <w:rPr>
                <w:kern w:val="0"/>
                <w:lang w:val="en-US" w:eastAsia="en-US" w:bidi="ar-SA"/>
              </w:rPr>
              <w:t>B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hybrid_frozen.json‎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hybrid_acceptance.md‎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hybrid.csv‎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h4b.csv‎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h1_decomposition.csv‎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hybrid_meta.json‎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power‎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MDE80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لكل فرضية من زوجها الفعلي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mde80.md‎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mde80.json‎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build_artifacts‎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قطع الثقيلة لكل قطع، ونماذج الخطر والعناقيد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artifacts/‎&lt;‎pres‎&gt;‎/...‎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risk_final‎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نماذج الخطر النهائية على التسعة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lang w:val="en-US" w:eastAsia="en-US" w:bidi="ar-SA"/>
              </w:rPr>
              <w:t>D-58</w:t>
            </w:r>
            <w:r>
              <w:rPr>
                <w:kern w:val="0"/>
                <w:rtl w:val="true"/>
                <w:lang w:val="en-US" w:eastAsia="en-US" w:bidi="ar-SA"/>
              </w:rPr>
              <w:t xml:space="preserve">): </w:t>
            </w:r>
            <w:r>
              <w:rPr>
                <w:kern w:val="0"/>
                <w:lang w:val="en-US" w:eastAsia="en-US" w:bidi="ar-SA"/>
              </w:rPr>
              <w:t>M0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M1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M2 (Logistic L2)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CART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على ملامح </w:t>
            </w:r>
            <w:r>
              <w:rPr>
                <w:kern w:val="0"/>
                <w:lang w:val="en-US" w:eastAsia="en-US" w:bidi="ar-SA"/>
              </w:rPr>
              <w:t>M2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بعد حذف المتداخلين مع </w:t>
            </w:r>
            <w:r>
              <w:rPr>
                <w:kern w:val="0"/>
                <w:lang w:val="en-US" w:eastAsia="en-US" w:bidi="ar-SA"/>
              </w:rPr>
              <w:t>2014</w:t>
            </w:r>
            <w:r>
              <w:rPr>
                <w:kern w:val="0"/>
                <w:rtl w:val="true"/>
                <w:lang w:val="en-US" w:eastAsia="en-US" w:bidi="ar-SA"/>
              </w:rPr>
              <w:t xml:space="preserve"> (</w:t>
            </w:r>
            <w:r>
              <w:rPr>
                <w:kern w:val="0"/>
                <w:lang w:val="en-US" w:eastAsia="en-US" w:bidi="ar-SA"/>
              </w:rPr>
              <w:t>D-47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  <w:r>
              <w:rPr>
                <w:kern w:val="0"/>
                <w:rtl w:val="true"/>
                <w:lang w:val="en-US" w:eastAsia="en-US" w:bidi="ar-SA"/>
              </w:rPr>
              <w:t xml:space="preserve">؛ </w:t>
            </w:r>
            <w:r>
              <w:rPr>
                <w:kern w:val="0"/>
                <w:lang w:val="en-US" w:eastAsia="en-US" w:bidi="ar-SA"/>
              </w:rPr>
              <w:t>λ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والعمق الأدنى للورقة بأعلى متوسط </w:t>
            </w:r>
            <w:r>
              <w:rPr>
                <w:kern w:val="0"/>
                <w:lang w:val="en-US" w:eastAsia="en-US" w:bidi="ar-SA"/>
              </w:rPr>
              <w:t>AUC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بترك عرض خارج التدريب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results/frozen/risk_final.json‎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ونسخة في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artifacts/‎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freeze_config‎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يجمع كل الخيارات المجمَّدة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rtl w:val="true"/>
                <w:lang w:val="en-US" w:eastAsia="en-US" w:bidi="ar-SA"/>
              </w:rPr>
              <w:t>فضاءات النماذج والتركيبة والبذور و</w:t>
            </w:r>
            <w:r>
              <w:rPr>
                <w:kern w:val="0"/>
                <w:lang w:val="en-US" w:eastAsia="en-US" w:bidi="ar-SA"/>
              </w:rPr>
              <w:t>δ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m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والقطوع و</w:t>
            </w:r>
            <w:r>
              <w:rPr>
                <w:kern w:val="0"/>
                <w:lang w:val="en-US" w:eastAsia="en-US" w:bidi="ar-SA"/>
              </w:rPr>
              <w:t>E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وعتبات </w:t>
            </w:r>
            <w:r>
              <w:rPr>
                <w:kern w:val="0"/>
                <w:lang w:val="en-US" w:eastAsia="en-US" w:bidi="ar-SA"/>
              </w:rPr>
              <w:t>Youden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وقاعدة </w:t>
            </w:r>
            <w:r>
              <w:rPr>
                <w:kern w:val="0"/>
                <w:lang w:val="en-US" w:eastAsia="en-US" w:bidi="ar-SA"/>
              </w:rPr>
              <w:t>k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MD5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للملفات السبعة و</w:t>
            </w:r>
            <w:r>
              <w:rPr>
                <w:kern w:val="0"/>
                <w:lang w:val="en-US" w:eastAsia="en-US" w:bidi="ar-SA"/>
              </w:rPr>
              <w:t>SHA-256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للملفات المجمَّدة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results/frozen/freeze03_config.json‎</w:t>
            </w:r>
            <w:r>
              <w:rPr>
                <w:kern w:val="0"/>
                <w:rtl w:val="true"/>
                <w:lang w:val="en-US" w:eastAsia="en-US" w:bidi="ar-SA"/>
              </w:rPr>
              <w:t>؛ 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--checklist‎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يولّد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freeze_checklist.md‎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reproduce_dev‎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أمر واحد يعيد إنتاج التطوير من ذاكرة فارغة ويقارن بلقطة سابقة </w:t>
            </w:r>
            <w:r>
              <w:rPr>
                <w:kern w:val="0"/>
                <w:rtl w:val="true"/>
                <w:lang w:val="en-US" w:eastAsia="en-US" w:bidi="ar-SA"/>
              </w:rPr>
              <w:t>(§</w:t>
            </w:r>
            <w:r>
              <w:rPr>
                <w:kern w:val="0"/>
                <w:lang w:val="en-US" w:eastAsia="en-US" w:bidi="ar-SA"/>
              </w:rPr>
              <w:t>2.4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results/dev2013/repro_diff.md‎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repro_meta.json‎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run_confirmatory‎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مشغّل </w:t>
            </w:r>
            <w:r>
              <w:rPr>
                <w:kern w:val="0"/>
                <w:lang w:val="en-US" w:eastAsia="en-US" w:bidi="ar-SA"/>
              </w:rPr>
              <w:t>E10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بحراسه وطوريه وقفل </w:t>
            </w:r>
            <w:r>
              <w:rPr>
                <w:kern w:val="0"/>
                <w:lang w:val="en-US" w:eastAsia="en-US" w:bidi="ar-SA"/>
              </w:rPr>
              <w:t>SHA-256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مع تشغيل جاف على </w:t>
            </w:r>
            <w:r>
              <w:rPr>
                <w:kern w:val="0"/>
                <w:lang w:val="en-US" w:eastAsia="en-US" w:bidi="ar-SA"/>
              </w:rPr>
              <w:t>2013</w:t>
            </w:r>
            <w:r>
              <w:rPr>
                <w:kern w:val="0"/>
                <w:rtl w:val="true"/>
                <w:lang w:val="en-US" w:eastAsia="en-US" w:bidi="ar-SA"/>
              </w:rPr>
              <w:t xml:space="preserve"> (§</w:t>
            </w:r>
            <w:r>
              <w:rPr>
                <w:kern w:val="0"/>
                <w:lang w:val="en-US" w:eastAsia="en-US" w:bidi="ar-SA"/>
              </w:rPr>
              <w:t>8.4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results/conf2014/‎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أو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results/dryrun2013/‎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report‎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يعيد توليد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summary.md‎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من </w:t>
            </w:r>
            <w:r>
              <w:rPr>
                <w:kern w:val="0"/>
                <w:lang w:val="en-US" w:eastAsia="en-US" w:bidi="ar-SA"/>
              </w:rPr>
              <w:t>CSV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دون إعادة تشغيل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rtl w:val="true"/>
                <w:lang w:val="en-US" w:eastAsia="en-US" w:bidi="ar-SA"/>
              </w:rPr>
              <w:t xml:space="preserve">عنوانه الآن </w:t>
            </w:r>
            <w:r>
              <w:rPr>
                <w:kern w:val="0"/>
                <w:rtl w:val="true"/>
                <w:lang w:val="en-US" w:eastAsia="en-US" w:bidi="ar-SA"/>
              </w:rPr>
              <w:t>«</w:t>
            </w:r>
            <w:r>
              <w:rPr>
                <w:kern w:val="0"/>
                <w:lang w:val="en-US" w:eastAsia="en-US" w:bidi="ar-SA"/>
              </w:rPr>
              <w:t>B1–B10</w:t>
            </w:r>
            <w:r>
              <w:rPr>
                <w:kern w:val="0"/>
                <w:rtl w:val="true"/>
                <w:lang w:val="en-US" w:eastAsia="en-US" w:bidi="ar-SA"/>
              </w:rPr>
              <w:t>»)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python3 -m src.ml.experiments.report results/dev2013‎</w:t>
            </w:r>
          </w:p>
        </w:tc>
      </w:tr>
    </w:tbl>
    <w:p>
      <w:pPr>
        <w:pStyle w:val="Normal"/>
        <w:bidi w:val="1"/>
        <w:rPr/>
      </w:pPr>
      <w:r>
        <w:rPr>
          <w:rtl w:val="true"/>
        </w:rPr>
        <w:t xml:space="preserve">الوحدة </w:t>
      </w:r>
      <w:r>
        <w:rPr>
          <w:rStyle w:val="VerbatimChar"/>
        </w:rPr>
        <w:t>‎</w:t>
      </w:r>
      <w:r>
        <w:rPr>
          <w:rStyle w:val="VerbatimChar"/>
        </w:rPr>
        <w:t>plots.py‎</w:t>
      </w:r>
      <w:r>
        <w:rPr>
          <w:rtl w:val="true"/>
        </w:rPr>
        <w:t xml:space="preserve"> </w:t>
      </w:r>
      <w:r>
        <w:rPr>
          <w:rtl w:val="true"/>
        </w:rPr>
        <w:t xml:space="preserve">مولّد أشكال </w:t>
      </w:r>
      <w:r>
        <w:rPr/>
        <w:t>SVG</w:t>
      </w:r>
      <w:r>
        <w:rPr>
          <w:rtl w:val="true"/>
        </w:rPr>
        <w:t xml:space="preserve"> </w:t>
      </w:r>
      <w:r>
        <w:rPr>
          <w:rtl w:val="true"/>
        </w:rPr>
        <w:t xml:space="preserve">بلا </w:t>
      </w:r>
      <w:r>
        <w:rPr/>
        <w:t>matplotlib</w:t>
      </w:r>
      <w:r>
        <w:rPr>
          <w:rtl w:val="true"/>
        </w:rPr>
        <w:t xml:space="preserve"> </w:t>
      </w:r>
      <w:r>
        <w:rPr>
          <w:rtl w:val="true"/>
        </w:rPr>
        <w:t xml:space="preserve">يكتب مع كل شكل ملف </w:t>
      </w:r>
      <w:r>
        <w:rPr/>
        <w:t>CSV</w:t>
      </w:r>
      <w:r>
        <w:rPr>
          <w:rtl w:val="true"/>
        </w:rPr>
        <w:t xml:space="preserve"> </w:t>
      </w:r>
      <w:r>
        <w:rPr>
          <w:rtl w:val="true"/>
        </w:rPr>
        <w:t>لبياناته، وتخدم أشكال التشغيل التأكيدي المخطط</w:t>
      </w:r>
      <w:r>
        <w:rPr>
          <w:rtl w:val="true"/>
        </w:rPr>
        <w:t>.</w:t>
      </w:r>
    </w:p>
    <w:p>
      <w:pPr>
        <w:pStyle w:val="Normal"/>
        <w:bidi w:val="1"/>
        <w:rPr/>
      </w:pPr>
      <w:r>
        <w:rPr>
          <w:rtl w:val="true"/>
        </w:rPr>
        <w:t>خيارات مفيدة</w:t>
      </w:r>
      <w:r>
        <w:rPr>
          <w:rtl w:val="true"/>
        </w:rPr>
        <w:t xml:space="preserve">: </w:t>
      </w:r>
      <w:r>
        <w:rPr>
          <w:rStyle w:val="VerbatimChar"/>
        </w:rPr>
        <w:t>‎run_baselines --presentations ... --cuts ... --models ... --workers 4 --exclusion {E5,E4,none} --out DIR‎</w:t>
      </w:r>
      <w:r>
        <w:rPr>
          <w:rtl w:val="true"/>
        </w:rPr>
        <w:t xml:space="preserve"> (</w:t>
      </w:r>
      <w:r>
        <w:rPr>
          <w:rtl w:val="true"/>
        </w:rPr>
        <w:t xml:space="preserve">حساسية </w:t>
      </w:r>
      <w:r>
        <w:rPr/>
        <w:t>E</w:t>
      </w:r>
      <w:r>
        <w:rPr>
          <w:rtl w:val="true"/>
        </w:rPr>
        <w:t xml:space="preserve"> </w:t>
      </w:r>
      <w:r>
        <w:rPr>
          <w:rtl w:val="true"/>
        </w:rPr>
        <w:t xml:space="preserve">تُكتب إلى </w:t>
      </w:r>
      <w:r>
        <w:rPr>
          <w:rStyle w:val="VerbatimChar"/>
        </w:rPr>
        <w:t>‎</w:t>
      </w:r>
      <w:r>
        <w:rPr>
          <w:rStyle w:val="VerbatimChar"/>
        </w:rPr>
        <w:t>--out‎</w:t>
      </w:r>
      <w:r>
        <w:rPr>
          <w:rtl w:val="true"/>
        </w:rPr>
        <w:t xml:space="preserve"> </w:t>
      </w:r>
      <w:r>
        <w:rPr>
          <w:rtl w:val="true"/>
        </w:rPr>
        <w:t>مختلف</w:t>
      </w:r>
      <w:r>
        <w:rPr>
          <w:rtl w:val="true"/>
        </w:rPr>
        <w:t>).</w:t>
      </w:r>
    </w:p>
    <w:p>
      <w:pPr>
        <w:pStyle w:val="Heading3"/>
        <w:bidi w:val="1"/>
        <w:rPr/>
      </w:pPr>
      <w:bookmarkStart w:id="52" w:name="__RefHeading___Toc9831_3930247226"/>
      <w:bookmarkEnd w:id="52"/>
      <w:r>
        <w:rPr>
          <w:rtl w:val="true"/>
        </w:rPr>
        <w:t xml:space="preserve">ملفات </w:t>
      </w:r>
      <w:r>
        <w:rPr>
          <w:rStyle w:val="VerbatimChar"/>
        </w:rPr>
        <w:t>‎</w:t>
      </w:r>
      <w:r>
        <w:rPr>
          <w:rStyle w:val="VerbatimChar"/>
        </w:rPr>
        <w:t>results/dev2013/‎</w:t>
      </w:r>
      <w:r>
        <w:rPr>
          <w:rtl w:val="true"/>
        </w:rPr>
        <w:t xml:space="preserve"> </w:t>
      </w:r>
      <w:r>
        <w:rPr>
          <w:rtl w:val="true"/>
        </w:rPr>
        <w:t>ملفاً ملفاً</w:t>
      </w:r>
    </w:p>
    <w:tbl>
      <w:tblPr>
        <w:tblStyle w:val="Table"/>
        <w:bidiVisual w:val="tru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393"/>
        <w:gridCol w:w="4394"/>
      </w:tblGrid>
      <w:tr>
        <w:trPr>
          <w:tblHeader w:val="true"/>
        </w:trPr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الملف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ما يحويه</w:t>
            </w:r>
          </w:p>
        </w:tc>
      </w:tr>
      <w:tr>
        <w:trPr/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baselines.csv‎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صف لكل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rtl w:val="true"/>
                <w:lang w:val="en-US" w:eastAsia="en-US" w:bidi="ar-SA"/>
              </w:rPr>
              <w:t>مهمة، نموذج، عرض، أصل، بذرة، شريحة</w:t>
            </w:r>
            <w:r>
              <w:rPr>
                <w:kern w:val="0"/>
                <w:rtl w:val="true"/>
                <w:lang w:val="en-US" w:eastAsia="en-US" w:bidi="ar-SA"/>
              </w:rPr>
              <w:t xml:space="preserve">): </w:t>
            </w:r>
            <w:r>
              <w:rPr>
                <w:kern w:val="0"/>
                <w:rtl w:val="true"/>
                <w:lang w:val="en-US" w:eastAsia="en-US" w:bidi="ar-SA"/>
              </w:rPr>
              <w:t xml:space="preserve">الإعداد المختار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config‎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val_NDCG@10‎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والزمن 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n_eval‎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و </w:t>
            </w:r>
            <w:r>
              <w:rPr>
                <w:kern w:val="0"/>
                <w:lang w:val="en-US" w:eastAsia="en-US" w:bidi="ar-SA"/>
              </w:rPr>
              <w:t>P/R/HR/NDCG/MRR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عند </w:t>
            </w:r>
            <w:r>
              <w:rPr>
                <w:kern w:val="0"/>
                <w:lang w:val="en-US" w:eastAsia="en-US" w:bidi="ar-SA"/>
              </w:rPr>
              <w:t>5/10/20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Coverage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PopBias</w:t>
            </w:r>
            <w:r>
              <w:rPr>
                <w:kern w:val="0"/>
                <w:rtl w:val="true"/>
                <w:lang w:val="en-US" w:eastAsia="en-US" w:bidi="ar-SA"/>
              </w:rPr>
              <w:t xml:space="preserve"> (</w:t>
            </w:r>
            <w:r>
              <w:rPr>
                <w:kern w:val="0"/>
                <w:rtl w:val="true"/>
                <w:lang w:val="en-US" w:eastAsia="en-US" w:bidi="ar-SA"/>
              </w:rPr>
              <w:t xml:space="preserve">شريحة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all‎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tuning.csv‎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كل إعداد جُرّب في مرحلة الضبط وقيمته على التحقق للمهمتين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rStyle w:val="VerbatimChar"/>
                <w:kern w:val="0"/>
                <w:lang w:val="en-US" w:eastAsia="en-US" w:bidi="ar-SA"/>
              </w:rPr>
              <w:t>‎val_NDCG@10_A/B‎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folds.csv‎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timing.csv‎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لكل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rtl w:val="true"/>
                <w:lang w:val="en-US" w:eastAsia="en-US" w:bidi="ar-SA"/>
              </w:rPr>
              <w:t>عرض، أصل</w:t>
            </w:r>
            <w:r>
              <w:rPr>
                <w:kern w:val="0"/>
                <w:rtl w:val="true"/>
                <w:lang w:val="en-US" w:eastAsia="en-US" w:bidi="ar-SA"/>
              </w:rPr>
              <w:t xml:space="preserve">): </w:t>
            </w:r>
            <w:r>
              <w:rPr>
                <w:kern w:val="0"/>
                <w:rtl w:val="true"/>
                <w:lang w:val="en-US" w:eastAsia="en-US" w:bidi="ar-SA"/>
              </w:rPr>
              <w:t xml:space="preserve">الكتالوج والكثافة والمقيَّمون وحصة غير القابل للوصول؛ والأزمنة وأقصى </w:t>
            </w:r>
            <w:r>
              <w:rPr>
                <w:kern w:val="0"/>
                <w:lang w:val="en-US" w:eastAsia="en-US" w:bidi="ar-SA"/>
              </w:rPr>
              <w:t>RSS</w:t>
            </w:r>
          </w:p>
        </w:tc>
      </w:tr>
      <w:tr>
        <w:trPr/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run_meta.json‎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الأمر 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git_commit‎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وبصمة البيانات وإصدارات </w:t>
            </w:r>
            <w:r>
              <w:rPr>
                <w:kern w:val="0"/>
                <w:lang w:val="en-US" w:eastAsia="en-US" w:bidi="ar-SA"/>
              </w:rPr>
              <w:t>python/numpy/pandas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والزمن</w:t>
            </w:r>
          </w:p>
        </w:tc>
      </w:tr>
      <w:tr>
        <w:trPr/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gru.csv‎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نتائج </w:t>
            </w:r>
            <w:r>
              <w:rPr>
                <w:kern w:val="0"/>
                <w:lang w:val="en-US" w:eastAsia="en-US" w:bidi="ar-SA"/>
              </w:rPr>
              <w:t>GRU-lite</w:t>
            </w:r>
            <w:r>
              <w:rPr>
                <w:kern w:val="0"/>
                <w:rtl w:val="true"/>
                <w:lang w:val="en-US" w:eastAsia="en-US" w:bidi="ar-SA"/>
              </w:rPr>
              <w:t xml:space="preserve"> (</w:t>
            </w:r>
            <w:r>
              <w:rPr>
                <w:kern w:val="0"/>
                <w:rtl w:val="true"/>
                <w:lang w:val="en-US" w:eastAsia="en-US" w:bidi="ar-SA"/>
              </w:rPr>
              <w:t xml:space="preserve">النموذجان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GRU_lite‎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GRU_lite_dh128‎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) </w:t>
            </w:r>
            <w:r>
              <w:rPr>
                <w:kern w:val="0"/>
                <w:rtl w:val="true"/>
                <w:lang w:val="en-US" w:eastAsia="en-US" w:bidi="ar-SA"/>
              </w:rPr>
              <w:t xml:space="preserve">بصيغة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baselines.csv‎</w:t>
            </w:r>
          </w:p>
        </w:tc>
      </w:tr>
      <w:tr>
        <w:trPr/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gru_tuning.csv‎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لكل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rtl w:val="true"/>
                <w:lang w:val="en-US" w:eastAsia="en-US" w:bidi="ar-SA"/>
              </w:rPr>
              <w:t>عرض، قطع، إعداد</w:t>
            </w:r>
            <w:r>
              <w:rPr>
                <w:kern w:val="0"/>
                <w:rtl w:val="true"/>
                <w:lang w:val="en-US" w:eastAsia="en-US" w:bidi="ar-SA"/>
              </w:rPr>
              <w:t xml:space="preserve">): </w:t>
            </w:r>
            <w:r>
              <w:rPr>
                <w:kern w:val="0"/>
                <w:rtl w:val="true"/>
                <w:lang w:val="en-US" w:eastAsia="en-US" w:bidi="ar-SA"/>
              </w:rPr>
              <w:t>أفضل حقبة ومنحنيا الخسارة والتحقق</w:t>
            </w:r>
          </w:p>
        </w:tc>
      </w:tr>
      <w:tr>
        <w:trPr/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gru_meta.json‎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ablation_meta.json‎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زمن التشغيل و</w:t>
            </w:r>
            <w:r>
              <w:rPr>
                <w:kern w:val="0"/>
                <w:lang w:val="en-US" w:eastAsia="en-US" w:bidi="ar-SA"/>
              </w:rPr>
              <w:t>CPU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وعدد العمليات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rtl w:val="true"/>
                <w:lang w:val="en-US" w:eastAsia="en-US" w:bidi="ar-SA"/>
              </w:rPr>
              <w:t>لا معاملات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ablation_signals.csv‎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ablation_tuning.csv‎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الاستئصال بعمود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variant‎</w:t>
            </w:r>
            <w:r>
              <w:rPr>
                <w:kern w:val="0"/>
                <w:lang w:val="en-US" w:eastAsia="en-US" w:bidi="ar-SA"/>
              </w:rPr>
              <w:t xml:space="preserve"> ‎∈‎ {L0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L1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L2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L3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Wstar}</w:t>
            </w:r>
          </w:p>
        </w:tc>
      </w:tr>
      <w:tr>
        <w:trPr/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learner_auc.csv‎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learner_h4a_summary.csv‎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AUC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لكل عرض ونموذج، وملخص </w:t>
            </w:r>
            <w:r>
              <w:rPr>
                <w:kern w:val="0"/>
                <w:lang w:val="en-US" w:eastAsia="en-US" w:bidi="ar-SA"/>
              </w:rPr>
              <w:t>H4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rtl w:val="true"/>
                <w:lang w:val="en-US" w:eastAsia="en-US" w:bidi="ar-SA"/>
              </w:rPr>
              <w:t xml:space="preserve">أ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lang w:val="en-US" w:eastAsia="en-US" w:bidi="ar-SA"/>
              </w:rPr>
              <w:t>Δ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ومتوسطات وفاصل و</w:t>
            </w:r>
            <w:r>
              <w:rPr>
                <w:kern w:val="0"/>
                <w:lang w:val="en-US" w:eastAsia="en-US" w:bidi="ar-SA"/>
              </w:rPr>
              <w:t>p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learner_clusters.csv‎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learner_fairness.csv‎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learner_meta.json‎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learner_analysis.md‎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العناقيد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lang w:val="en-US" w:eastAsia="en-US" w:bidi="ar-SA"/>
              </w:rPr>
              <w:t>k</w:t>
            </w:r>
            <w:r>
              <w:rPr>
                <w:kern w:val="0"/>
                <w:rtl w:val="true"/>
                <w:lang w:val="en-US" w:eastAsia="en-US" w:bidi="ar-SA"/>
              </w:rPr>
              <w:t>، الاستقرار، الأحجام، الملامح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  <w:r>
              <w:rPr>
                <w:kern w:val="0"/>
                <w:rtl w:val="true"/>
                <w:lang w:val="en-US" w:eastAsia="en-US" w:bidi="ar-SA"/>
              </w:rPr>
              <w:t>، والإنصاف الوصفي، و</w:t>
            </w:r>
            <w:r>
              <w:rPr>
                <w:kern w:val="0"/>
                <w:lang w:val="en-US" w:eastAsia="en-US" w:bidi="ar-SA"/>
              </w:rPr>
              <w:t>λ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وعتبات </w:t>
            </w:r>
            <w:r>
              <w:rPr>
                <w:kern w:val="0"/>
                <w:lang w:val="en-US" w:eastAsia="en-US" w:bidi="ar-SA"/>
              </w:rPr>
              <w:t>Youden</w:t>
            </w:r>
            <w:r>
              <w:rPr>
                <w:kern w:val="0"/>
                <w:rtl w:val="true"/>
                <w:lang w:val="en-US" w:eastAsia="en-US" w:bidi="ar-SA"/>
              </w:rPr>
              <w:t>، والتقرير</w:t>
            </w:r>
          </w:p>
        </w:tc>
      </w:tr>
      <w:tr>
        <w:trPr/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hybrid_frozen.json‎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bCs/>
                <w:kern w:val="0"/>
                <w:rtl w:val="true"/>
                <w:lang w:val="en-US" w:eastAsia="en-US" w:bidi="ar-SA"/>
              </w:rPr>
              <w:t>التركيبة المجمَّدة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(§</w:t>
            </w:r>
            <w:r>
              <w:rPr>
                <w:kern w:val="0"/>
                <w:lang w:val="en-US" w:eastAsia="en-US" w:bidi="ar-SA"/>
              </w:rPr>
              <w:t>9.1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hybrid_acceptance.md‎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hybrid.csv‎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hybrid_meta.json‎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h4b.csv‎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h1_decomposition.csv‎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الجولات الجشعة، ونتائج الهجين لكل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rtl w:val="true"/>
                <w:lang w:val="en-US" w:eastAsia="en-US" w:bidi="ar-SA"/>
              </w:rPr>
              <w:t>عرض، قطع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  <w:r>
              <w:rPr>
                <w:kern w:val="0"/>
                <w:rtl w:val="true"/>
                <w:lang w:val="en-US" w:eastAsia="en-US" w:bidi="ar-SA"/>
              </w:rPr>
              <w:t>، و</w:t>
            </w:r>
            <w:r>
              <w:rPr>
                <w:kern w:val="0"/>
                <w:lang w:val="en-US" w:eastAsia="en-US" w:bidi="ar-SA"/>
              </w:rPr>
              <w:t>H1/H3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H4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rtl w:val="true"/>
                <w:lang w:val="en-US" w:eastAsia="en-US" w:bidi="ar-SA"/>
              </w:rPr>
              <w:t xml:space="preserve">ب والتفكيك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lang w:val="en-US" w:eastAsia="en-US" w:bidi="ar-SA"/>
              </w:rPr>
              <w:t>D-60</w:t>
            </w:r>
            <w:r>
              <w:rPr>
                <w:kern w:val="0"/>
                <w:rtl w:val="true"/>
                <w:lang w:val="en-US" w:eastAsia="en-US" w:bidi="ar-SA"/>
              </w:rPr>
              <w:t xml:space="preserve">) </w:t>
            </w:r>
            <w:r>
              <w:rPr>
                <w:kern w:val="0"/>
                <w:rtl w:val="true"/>
                <w:lang w:val="en-US" w:eastAsia="en-US" w:bidi="ar-SA"/>
              </w:rPr>
              <w:t>وصفياً</w:t>
            </w:r>
          </w:p>
        </w:tc>
      </w:tr>
      <w:tr>
        <w:trPr/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eda*.csv‎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gru_sanity.*‎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summary.md‎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repro_diff.md‎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repro_meta.json‎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الوصف، وبوابة </w:t>
            </w:r>
            <w:r>
              <w:rPr>
                <w:kern w:val="0"/>
                <w:lang w:val="en-US" w:eastAsia="en-US" w:bidi="ar-SA"/>
              </w:rPr>
              <w:t>GRU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وجداول المتوسطات، ومطابقة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reproduce_dev‎</w:t>
            </w:r>
          </w:p>
        </w:tc>
      </w:tr>
      <w:tr>
        <w:trPr/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mde80.md/json‎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MDE80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σ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وقوة التأكيد عند </w:t>
            </w:r>
            <w:r>
              <w:rPr>
                <w:kern w:val="0"/>
                <w:lang w:val="en-US" w:eastAsia="en-US" w:bidi="ar-SA"/>
              </w:rPr>
              <w:t>δ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1.5δ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2δ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لكل فرضية</w:t>
            </w:r>
          </w:p>
        </w:tc>
      </w:tr>
      <w:tr>
        <w:trPr/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../access_log.jsonl‎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سجل قراءات </w:t>
            </w:r>
            <w:r>
              <w:rPr>
                <w:kern w:val="0"/>
                <w:lang w:val="en-US" w:eastAsia="en-US" w:bidi="ar-SA"/>
              </w:rPr>
              <w:t>D-47</w:t>
            </w:r>
            <w:r>
              <w:rPr>
                <w:kern w:val="0"/>
                <w:rtl w:val="true"/>
                <w:lang w:val="en-US" w:eastAsia="en-US" w:bidi="ar-SA"/>
              </w:rPr>
              <w:t xml:space="preserve"> (</w:t>
            </w:r>
            <w:r>
              <w:rPr>
                <w:kern w:val="0"/>
                <w:rtl w:val="true"/>
                <w:lang w:val="en-US" w:eastAsia="en-US" w:bidi="ar-SA"/>
              </w:rPr>
              <w:t xml:space="preserve">وقراءة </w:t>
            </w:r>
            <w:r>
              <w:rPr>
                <w:kern w:val="0"/>
                <w:lang w:val="en-US" w:eastAsia="en-US" w:bidi="ar-SA"/>
              </w:rPr>
              <w:t>2014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الكاملة في </w:t>
            </w:r>
            <w:r>
              <w:rPr>
                <w:kern w:val="0"/>
                <w:lang w:val="en-US" w:eastAsia="en-US" w:bidi="ar-SA"/>
              </w:rPr>
              <w:t>E10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../frozen/freeze03_config.json‎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risk_final.json‎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freeze_checklist.md‎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الإعداد المجمَّد، ونماذج الخطر النهائية، وقائمة شروط التجميد المولَّدة</w:t>
            </w:r>
            <w:bookmarkStart w:id="53" w:name="التجارب-experiments-ومخرجاتها"/>
            <w:bookmarkStart w:id="54" w:name="ملفات-resultsdev2013-ملفا-ملفا"/>
            <w:bookmarkEnd w:id="53"/>
            <w:bookmarkEnd w:id="54"/>
          </w:p>
        </w:tc>
      </w:tr>
    </w:tbl>
    <w:p>
      <w:pPr>
        <w:pStyle w:val="Heading2"/>
        <w:bidi w:val="1"/>
        <w:rPr/>
      </w:pPr>
      <w:bookmarkStart w:id="55" w:name="__RefHeading___Toc9833_3930247226"/>
      <w:bookmarkEnd w:id="55"/>
      <w:r>
        <w:rPr/>
        <w:t>3.14</w:t>
      </w:r>
      <w:r>
        <w:rPr>
          <w:rtl w:val="true"/>
        </w:rPr>
        <w:t xml:space="preserve"> </w:t>
      </w:r>
      <w:r>
        <w:rPr>
          <w:rStyle w:val="VerbatimChar"/>
        </w:rPr>
        <w:t>‎artifacts/‎</w:t>
      </w:r>
    </w:p>
    <w:p>
      <w:pPr>
        <w:pStyle w:val="Normal"/>
        <w:bidi w:val="1"/>
        <w:rPr/>
      </w:pPr>
      <w:r>
        <w:rPr>
          <w:rtl w:val="true"/>
        </w:rPr>
        <w:t xml:space="preserve">المجلد </w:t>
      </w:r>
      <w:r>
        <w:rPr>
          <w:b/>
          <w:b/>
          <w:bCs/>
          <w:rtl w:val="true"/>
        </w:rPr>
        <w:t xml:space="preserve">خارج </w:t>
      </w:r>
      <w:r>
        <w:rPr>
          <w:b/>
          <w:bCs/>
        </w:rPr>
        <w:t>git</w:t>
      </w:r>
      <w:r>
        <w:rPr>
          <w:rtl w:val="true"/>
        </w:rPr>
        <w:t xml:space="preserve"> (</w:t>
      </w:r>
      <w:r>
        <w:rPr/>
        <w:t xml:space="preserve">D-70: </w:t>
      </w:r>
      <w:r>
        <w:rPr>
          <w:rStyle w:val="VerbatimChar"/>
        </w:rPr>
        <w:t>‎.gitignore‎</w:t>
      </w:r>
      <w:r>
        <w:rPr>
          <w:rtl w:val="true"/>
        </w:rPr>
        <w:t xml:space="preserve"> </w:t>
      </w:r>
      <w:r>
        <w:rPr>
          <w:rtl w:val="true"/>
        </w:rPr>
        <w:t xml:space="preserve">يستثني </w:t>
      </w:r>
      <w:r>
        <w:rPr>
          <w:rStyle w:val="VerbatimChar"/>
        </w:rPr>
        <w:t>‎</w:t>
      </w:r>
      <w:r>
        <w:rPr>
          <w:rStyle w:val="VerbatimChar"/>
        </w:rPr>
        <w:t>artifacts/‎</w:t>
      </w:r>
      <w:r>
        <w:rPr>
          <w:rtl w:val="true"/>
        </w:rPr>
        <w:t xml:space="preserve">) </w:t>
      </w:r>
      <w:r>
        <w:rPr>
          <w:rtl w:val="true"/>
        </w:rPr>
        <w:t>ويجب بناؤه بـ</w:t>
      </w:r>
      <w:r>
        <w:rPr>
          <w:rStyle w:val="VerbatimChar"/>
        </w:rPr>
        <w:t>‎</w:t>
      </w:r>
      <w:r>
        <w:rPr>
          <w:rStyle w:val="VerbatimChar"/>
        </w:rPr>
        <w:t>python3 -m src.ml.experiments.build_artifacts‎</w:t>
      </w:r>
      <w:r>
        <w:rPr>
          <w:rtl w:val="true"/>
        </w:rPr>
        <w:t xml:space="preserve"> (</w:t>
      </w:r>
      <w:r>
        <w:rPr/>
        <w:t>‎≈‎</w:t>
      </w:r>
      <w:r>
        <w:rPr>
          <w:rtl w:val="true"/>
        </w:rPr>
        <w:t xml:space="preserve"> </w:t>
      </w:r>
      <w:r>
        <w:rPr>
          <w:rtl w:val="true"/>
        </w:rPr>
        <w:t>دقيقة</w:t>
      </w:r>
      <w:r>
        <w:rPr>
          <w:rtl w:val="true"/>
        </w:rPr>
        <w:t xml:space="preserve">) </w:t>
      </w:r>
      <w:r>
        <w:rPr>
          <w:rtl w:val="true"/>
        </w:rPr>
        <w:t>قبل أول تشغيل للخادم</w:t>
      </w:r>
      <w:r>
        <w:rPr>
          <w:rtl w:val="true"/>
        </w:rPr>
        <w:t xml:space="preserve">. </w:t>
      </w:r>
      <w:r>
        <w:rPr>
          <w:rtl w:val="true"/>
        </w:rPr>
        <w:t xml:space="preserve">يحوي </w:t>
      </w:r>
      <w:r>
        <w:rPr>
          <w:rStyle w:val="VerbatimChar"/>
        </w:rPr>
        <w:t>‎</w:t>
      </w:r>
      <w:r>
        <w:rPr>
          <w:rStyle w:val="VerbatimChar"/>
        </w:rPr>
        <w:t>artifacts/‎&lt;‎presentation‎&gt;‎/‎</w:t>
      </w:r>
      <w:r>
        <w:rPr>
          <w:rtl w:val="true"/>
        </w:rPr>
        <w:t xml:space="preserve"> </w:t>
      </w:r>
      <w:r>
        <w:rPr>
          <w:rtl w:val="true"/>
        </w:rPr>
        <w:t xml:space="preserve">الملفات </w:t>
      </w:r>
      <w:r>
        <w:rPr>
          <w:rStyle w:val="VerbatimChar"/>
        </w:rPr>
        <w:t>‎</w:t>
      </w:r>
      <w:r>
        <w:rPr>
          <w:rStyle w:val="VerbatimChar"/>
        </w:rPr>
        <w:t>risk_{28,56,112}.json‎</w:t>
      </w:r>
      <w:r>
        <w:rPr>
          <w:rtl w:val="true"/>
        </w:rPr>
        <w:t xml:space="preserve"> (</w:t>
      </w:r>
      <w:r>
        <w:rPr>
          <w:rtl w:val="true"/>
        </w:rPr>
        <w:t xml:space="preserve">نموذجا </w:t>
      </w:r>
      <w:r>
        <w:rPr/>
        <w:t>Logistic M1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>M2</w:t>
      </w:r>
      <w:r>
        <w:rPr>
          <w:rtl w:val="true"/>
        </w:rPr>
        <w:t xml:space="preserve"> </w:t>
      </w:r>
      <w:r>
        <w:rPr>
          <w:rtl w:val="true"/>
        </w:rPr>
        <w:t>بـ</w:t>
      </w:r>
      <w:r>
        <w:rPr>
          <w:rStyle w:val="VerbatimChar"/>
        </w:rPr>
        <w:t>‎</w:t>
      </w:r>
      <w:r>
        <w:rPr>
          <w:rStyle w:val="VerbatimChar"/>
        </w:rPr>
        <w:t>features‎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weights‎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lambda‎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youden_threshold‎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threshold_source‎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provenance = lopo_2013‎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trained_on‎</w:t>
      </w:r>
      <w:r>
        <w:rPr>
          <w:rtl w:val="true"/>
        </w:rPr>
        <w:t xml:space="preserve">: </w:t>
      </w:r>
      <w:r>
        <w:rPr>
          <w:rtl w:val="true"/>
        </w:rPr>
        <w:t>العروض الثمانية الأخرى</w:t>
      </w:r>
      <w:r>
        <w:rPr>
          <w:rtl w:val="true"/>
        </w:rPr>
        <w:t>)</w:t>
      </w:r>
      <w:r>
        <w:rPr>
          <w:rtl w:val="true"/>
        </w:rPr>
        <w:t xml:space="preserve">، وعتبة اليوم </w:t>
      </w:r>
      <w:r>
        <w:rPr/>
        <w:t>56</w:t>
      </w:r>
      <w:r>
        <w:rPr>
          <w:rtl w:val="true"/>
        </w:rPr>
        <w:t xml:space="preserve"> </w:t>
      </w:r>
      <w:r>
        <w:rPr>
          <w:rtl w:val="true"/>
        </w:rPr>
        <w:t xml:space="preserve">هي العتبة المجمَّدة في </w:t>
      </w:r>
      <w:r>
        <w:rPr/>
        <w:t>D-58</w:t>
      </w:r>
      <w:r>
        <w:rPr>
          <w:rtl w:val="true"/>
        </w:rPr>
        <w:t xml:space="preserve">، أما عند </w:t>
      </w:r>
      <w:r>
        <w:rPr/>
        <w:t>28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>112</w:t>
      </w:r>
      <w:r>
        <w:rPr>
          <w:rtl w:val="true"/>
        </w:rPr>
        <w:t xml:space="preserve"> </w:t>
      </w:r>
      <w:r>
        <w:rPr>
          <w:rtl w:val="true"/>
        </w:rPr>
        <w:t xml:space="preserve">فعتبة </w:t>
      </w:r>
      <w:r>
        <w:rPr/>
        <w:t>Youden</w:t>
      </w:r>
      <w:r>
        <w:rPr>
          <w:rtl w:val="true"/>
        </w:rPr>
        <w:t xml:space="preserve"> </w:t>
      </w:r>
      <w:r>
        <w:rPr>
          <w:rtl w:val="true"/>
        </w:rPr>
        <w:t xml:space="preserve">مجمَّعة من التنبؤات خارج الطيّة للعرض فقط </w:t>
      </w:r>
      <w:r>
        <w:rPr>
          <w:rtl w:val="true"/>
        </w:rPr>
        <w:t>(</w:t>
      </w:r>
      <w:r>
        <w:rPr/>
        <w:t>D-65</w:t>
      </w:r>
      <w:r>
        <w:rPr>
          <w:rtl w:val="true"/>
        </w:rPr>
        <w:t>)</w:t>
      </w:r>
      <w:r>
        <w:rPr>
          <w:rtl w:val="true"/>
        </w:rPr>
        <w:t>؛ و</w:t>
      </w:r>
      <w:r>
        <w:rPr>
          <w:rStyle w:val="VerbatimChar"/>
        </w:rPr>
        <w:t>‎</w:t>
      </w:r>
      <w:r>
        <w:rPr>
          <w:rStyle w:val="VerbatimChar"/>
        </w:rPr>
        <w:t>clusters_56.npz‎</w:t>
      </w:r>
      <w:r>
        <w:rPr>
          <w:rtl w:val="true"/>
        </w:rPr>
        <w:t xml:space="preserve"> (</w:t>
      </w:r>
      <w:r>
        <w:rPr>
          <w:rtl w:val="true"/>
        </w:rPr>
        <w:t xml:space="preserve">المراكز </w:t>
      </w:r>
      <w:r>
        <w:rPr>
          <w:rStyle w:val="VerbatimChar"/>
        </w:rPr>
        <w:t>‎</w:t>
      </w:r>
      <w:r>
        <w:rPr>
          <w:rStyle w:val="VerbatimChar"/>
        </w:rPr>
        <w:t>centres‎</w:t>
      </w:r>
      <w:r>
        <w:rPr>
          <w:rtl w:val="true"/>
        </w:rPr>
        <w:t xml:space="preserve"> </w:t>
      </w:r>
      <w:r>
        <w:rPr>
          <w:rtl w:val="true"/>
        </w:rPr>
        <w:t xml:space="preserve">ومعاملات </w:t>
      </w:r>
      <w:r>
        <w:rPr>
          <w:rStyle w:val="VerbatimChar"/>
        </w:rPr>
        <w:t>‎</w:t>
      </w:r>
      <w:r>
        <w:rPr>
          <w:rStyle w:val="VerbatimChar"/>
        </w:rPr>
        <w:t>mu‎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sd‎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k‎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stable‎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features‎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students‎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labels‎</w:t>
      </w:r>
      <w:r>
        <w:rPr>
          <w:rtl w:val="true"/>
        </w:rPr>
        <w:t>)</w:t>
      </w:r>
      <w:r>
        <w:rPr>
          <w:rtl w:val="true"/>
        </w:rPr>
        <w:t xml:space="preserve">؛ ومجلدات القطوع </w:t>
      </w:r>
      <w:r>
        <w:rPr>
          <w:rStyle w:val="VerbatimChar"/>
        </w:rPr>
        <w:t>‎</w:t>
      </w:r>
      <w:r>
        <w:rPr>
          <w:rStyle w:val="VerbatimChar"/>
        </w:rPr>
        <w:t>70/‎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126/‎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182/‎</w:t>
      </w:r>
      <w:r>
        <w:rPr>
          <w:rtl w:val="true"/>
        </w:rPr>
        <w:t xml:space="preserve"> </w:t>
      </w:r>
      <w:r>
        <w:rPr>
          <w:rtl w:val="true"/>
        </w:rPr>
        <w:t xml:space="preserve">التي تحمل </w:t>
      </w:r>
      <w:r>
        <w:rPr>
          <w:rStyle w:val="VerbatimChar"/>
        </w:rPr>
        <w:t>‎</w:t>
      </w:r>
      <w:r>
        <w:rPr>
          <w:rStyle w:val="VerbatimChar"/>
        </w:rPr>
        <w:t>wrmf.npz‎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gru.npz‎</w:t>
      </w:r>
      <w:r>
        <w:rPr>
          <w:rtl w:val="true"/>
        </w:rPr>
        <w:t xml:space="preserve"> </w:t>
      </w:r>
      <w:r>
        <w:rPr>
          <w:rtl w:val="true"/>
        </w:rPr>
        <w:t xml:space="preserve">إن دخل أحدهما التركيبة المجمَّدة </w:t>
      </w:r>
      <w:r>
        <w:rPr>
          <w:rtl w:val="true"/>
        </w:rPr>
        <w:t>(</w:t>
      </w:r>
      <w:r>
        <w:rPr>
          <w:rtl w:val="true"/>
        </w:rPr>
        <w:t xml:space="preserve">فارغة اليوم لأن </w:t>
      </w:r>
      <w:r>
        <w:rPr/>
        <w:t>C7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>SKNN</w:t>
      </w:r>
      <w:r>
        <w:rPr>
          <w:rtl w:val="true"/>
        </w:rPr>
        <w:t xml:space="preserve"> </w:t>
      </w:r>
      <w:r>
        <w:rPr>
          <w:rtl w:val="true"/>
        </w:rPr>
        <w:t>خفيفان</w:t>
      </w:r>
      <w:r>
        <w:rPr>
          <w:rtl w:val="true"/>
        </w:rPr>
        <w:t xml:space="preserve">). </w:t>
      </w:r>
      <w:r>
        <w:rPr>
          <w:rtl w:val="true"/>
        </w:rPr>
        <w:t xml:space="preserve">ويُنسخ إلى جذر </w:t>
      </w:r>
      <w:r>
        <w:rPr>
          <w:rStyle w:val="VerbatimChar"/>
        </w:rPr>
        <w:t>‎</w:t>
      </w:r>
      <w:r>
        <w:rPr>
          <w:rStyle w:val="VerbatimChar"/>
        </w:rPr>
        <w:t>artifacts/‎</w:t>
      </w:r>
      <w:r>
        <w:rPr>
          <w:rtl w:val="true"/>
        </w:rPr>
        <w:t xml:space="preserve"> </w:t>
      </w:r>
      <w:r>
        <w:rPr>
          <w:rtl w:val="true"/>
        </w:rPr>
        <w:t xml:space="preserve">الملف </w:t>
      </w:r>
      <w:r>
        <w:rPr>
          <w:rStyle w:val="VerbatimChar"/>
        </w:rPr>
        <w:t>‎</w:t>
      </w:r>
      <w:r>
        <w:rPr>
          <w:rStyle w:val="VerbatimChar"/>
        </w:rPr>
        <w:t>risk_final.json‎</w:t>
      </w:r>
      <w:r>
        <w:rPr>
          <w:rtl w:val="true"/>
        </w:rPr>
        <w:t xml:space="preserve">. </w:t>
      </w:r>
      <w:r>
        <w:rPr>
          <w:rtl w:val="true"/>
        </w:rPr>
        <w:t xml:space="preserve">الحجم الكلي </w:t>
      </w:r>
      <w:r>
        <w:rPr/>
        <w:t xml:space="preserve">‎≈‎ </w:t>
      </w:r>
      <w:r>
        <w:rPr/>
        <w:t>0.5 MB</w:t>
      </w:r>
      <w:r>
        <w:rPr>
          <w:rtl w:val="true"/>
        </w:rPr>
        <w:t xml:space="preserve">، وغيابها يعطي </w:t>
      </w:r>
      <w:r>
        <w:rPr/>
        <w:t>503</w:t>
      </w:r>
      <w:r>
        <w:rPr>
          <w:rtl w:val="true"/>
        </w:rPr>
        <w:t xml:space="preserve"> </w:t>
      </w:r>
      <w:r>
        <w:rPr>
          <w:rStyle w:val="VerbatimChar"/>
        </w:rPr>
        <w:t>‎artifacts_missing‎</w:t>
      </w:r>
      <w:r>
        <w:rPr>
          <w:rtl w:val="true"/>
        </w:rPr>
        <w:t>.</w:t>
      </w:r>
      <w:bookmarkEnd w:id="25"/>
    </w:p>
    <w:p>
      <w:pPr>
        <w:pStyle w:val="Heading1"/>
        <w:bidi w:val="1"/>
        <w:rPr/>
      </w:pPr>
      <w:bookmarkStart w:id="56" w:name="__RefHeading___Toc9835_3930247226"/>
      <w:bookmarkStart w:id="57" w:name="وحدة-srcbackend"/>
      <w:bookmarkEnd w:id="56"/>
      <w:r>
        <w:rPr/>
        <w:t>4</w:t>
      </w:r>
      <w:r>
        <w:rPr>
          <w:rtl w:val="true"/>
        </w:rPr>
        <w:t xml:space="preserve">. </w:t>
      </w:r>
      <w:r>
        <w:rPr>
          <w:rtl w:val="true"/>
        </w:rPr>
        <w:t xml:space="preserve">وحدة </w:t>
      </w:r>
      <w:r>
        <w:rPr>
          <w:rStyle w:val="VerbatimChar"/>
        </w:rPr>
        <w:t>‎</w:t>
      </w:r>
      <w:r>
        <w:rPr>
          <w:rStyle w:val="VerbatimChar"/>
        </w:rPr>
        <w:t>src/backend‎</w:t>
      </w:r>
    </w:p>
    <w:p>
      <w:pPr>
        <w:pStyle w:val="Heading2"/>
        <w:bidi w:val="1"/>
        <w:rPr/>
      </w:pPr>
      <w:bookmarkStart w:id="58" w:name="__RefHeading___Toc9837_3930247226"/>
      <w:bookmarkStart w:id="59" w:name="المعمارية"/>
      <w:bookmarkEnd w:id="58"/>
      <w:r>
        <w:rPr/>
        <w:t>4.1</w:t>
      </w:r>
      <w:r>
        <w:rPr>
          <w:rtl w:val="true"/>
        </w:rPr>
        <w:t xml:space="preserve"> </w:t>
      </w:r>
      <w:r>
        <w:rPr>
          <w:rtl w:val="true"/>
        </w:rPr>
        <w:t>المعمارية</w:t>
      </w:r>
    </w:p>
    <w:p>
      <w:pPr>
        <w:pStyle w:val="Normal"/>
        <w:bidi w:val="1"/>
        <w:rPr/>
      </w:pPr>
      <w:r>
        <w:rPr>
          <w:rtl w:val="true"/>
        </w:rPr>
        <w:t xml:space="preserve">الخلفية غلاف رفيع حول </w:t>
      </w:r>
      <w:r>
        <w:rPr>
          <w:rStyle w:val="VerbatimChar"/>
        </w:rPr>
        <w:t>‎</w:t>
      </w:r>
      <w:r>
        <w:rPr>
          <w:rStyle w:val="VerbatimChar"/>
        </w:rPr>
        <w:t>serving.Engine‎</w:t>
      </w:r>
      <w:r>
        <w:rPr>
          <w:rtl w:val="true"/>
        </w:rPr>
        <w:t xml:space="preserve">: </w:t>
      </w:r>
      <w:r>
        <w:rPr>
          <w:rtl w:val="true"/>
        </w:rPr>
        <w:t xml:space="preserve">تحلّل المدخلات، وتحوّل مخرجات المحرك إلى عقود </w:t>
      </w:r>
      <w:r>
        <w:rPr/>
        <w:t>pydantic</w:t>
      </w:r>
      <w:r>
        <w:rPr>
          <w:rtl w:val="true"/>
        </w:rPr>
        <w:t xml:space="preserve"> </w:t>
      </w:r>
      <w:r>
        <w:rPr>
          <w:rtl w:val="true"/>
        </w:rPr>
        <w:t xml:space="preserve">مطابقة لملفات </w:t>
      </w:r>
      <w:r>
        <w:rPr>
          <w:rStyle w:val="VerbatimChar"/>
        </w:rPr>
        <w:t>‎</w:t>
      </w:r>
      <w:r>
        <w:rPr>
          <w:rStyle w:val="VerbatimChar"/>
        </w:rPr>
        <w:t>src/frontend/mock/*.json‎</w:t>
      </w:r>
      <w:r>
        <w:rPr>
          <w:rtl w:val="true"/>
        </w:rPr>
        <w:t xml:space="preserve">، وتوحّد الأخطاء، وتخدم </w:t>
      </w:r>
      <w:r>
        <w:rPr>
          <w:rStyle w:val="VerbatimChar"/>
        </w:rPr>
        <w:t>‎</w:t>
      </w:r>
      <w:r>
        <w:rPr>
          <w:rStyle w:val="VerbatimChar"/>
        </w:rPr>
        <w:t>src/frontend/dist/‎</w:t>
      </w:r>
      <w:r>
        <w:rPr>
          <w:rtl w:val="true"/>
        </w:rPr>
        <w:t xml:space="preserve">. </w:t>
      </w:r>
      <w:r>
        <w:rPr>
          <w:b/>
          <w:b/>
          <w:bCs/>
          <w:rtl w:val="true"/>
        </w:rPr>
        <w:t xml:space="preserve">لا حساب توصية خارج </w:t>
      </w:r>
      <w:r>
        <w:rPr>
          <w:rStyle w:val="VerbatimChar"/>
          <w:b/>
          <w:b/>
          <w:bCs/>
        </w:rPr>
        <w:t>‎</w:t>
      </w:r>
      <w:r>
        <w:rPr>
          <w:rStyle w:val="VerbatimChar"/>
          <w:b/>
          <w:bCs/>
        </w:rPr>
        <w:t>Engine‎</w:t>
      </w:r>
      <w:r>
        <w:rPr>
          <w:rtl w:val="true"/>
        </w:rPr>
        <w:t xml:space="preserve">، ولا تخزين لحالة متعلم، ولا مصادقة ولا جمع حي </w:t>
      </w:r>
      <w:r>
        <w:rPr>
          <w:rtl w:val="true"/>
        </w:rPr>
        <w:t>(</w:t>
      </w:r>
      <w:r>
        <w:rPr/>
        <w:t>D-22</w:t>
      </w:r>
      <w:r>
        <w:rPr>
          <w:rtl w:val="true"/>
        </w:rPr>
        <w:t>)</w:t>
      </w:r>
      <w:r>
        <w:rPr>
          <w:rtl w:val="true"/>
        </w:rPr>
        <w:t>، ولا أرقام تقييم</w:t>
      </w:r>
      <w:r>
        <w:rPr>
          <w:rtl w:val="true"/>
        </w:rPr>
        <w:t xml:space="preserve">. </w:t>
      </w:r>
      <w:r>
        <w:rPr>
          <w:rtl w:val="true"/>
        </w:rPr>
        <w:t>الأنماط الثلاثة المستعملة</w:t>
      </w:r>
      <w:r>
        <w:rPr>
          <w:rtl w:val="true"/>
        </w:rPr>
        <w:t>:</w:t>
      </w:r>
    </w:p>
    <w:tbl>
      <w:tblPr>
        <w:tblStyle w:val="Table"/>
        <w:bidiVisual w:val="tru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929"/>
        <w:gridCol w:w="2929"/>
        <w:gridCol w:w="2930"/>
      </w:tblGrid>
      <w:tr>
        <w:trPr>
          <w:tblHeader w:val="true"/>
        </w:trPr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النمط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أين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الدور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Cs/>
                <w:kern w:val="0"/>
                <w:lang w:val="en-US" w:eastAsia="en-US" w:bidi="ar-SA"/>
              </w:rPr>
              <w:t>Factory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create_app(settings=None, engine=None)‎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في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app.py‎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يبني تطبيق </w:t>
            </w:r>
            <w:r>
              <w:rPr>
                <w:kern w:val="0"/>
                <w:lang w:val="en-US" w:eastAsia="en-US" w:bidi="ar-SA"/>
              </w:rPr>
              <w:t>Starlette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قابلاً للتكوين، فيركّب الاختبار محركاً أو إعدادات مختلفة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Cs/>
                <w:kern w:val="0"/>
                <w:lang w:val="en-US" w:eastAsia="en-US" w:bidi="ar-SA"/>
              </w:rPr>
              <w:t>Facade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ReplayService‎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ExplanationService‎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InstructorService‎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فوق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Engine‎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تحويل مخرجات المحرك إلى عقود الاستجابة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Cs/>
                <w:kern w:val="0"/>
                <w:lang w:val="en-US" w:eastAsia="en-US" w:bidi="ar-SA"/>
              </w:rPr>
              <w:t>Repository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Repository‎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في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repository.py‎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الوصول إلى البيانات</w:t>
            </w:r>
            <w:r>
              <w:rPr>
                <w:kern w:val="0"/>
                <w:rtl w:val="true"/>
                <w:lang w:val="en-US" w:eastAsia="en-US" w:bidi="ar-SA"/>
              </w:rPr>
              <w:t xml:space="preserve">: </w:t>
            </w:r>
            <w:r>
              <w:rPr>
                <w:kern w:val="0"/>
                <w:rtl w:val="true"/>
                <w:lang w:val="en-US" w:eastAsia="en-US" w:bidi="ar-SA"/>
              </w:rPr>
              <w:t xml:space="preserve">فهارس أحداث العروض، وكتالوج العروض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rtl w:val="true"/>
                <w:lang w:val="en-US" w:eastAsia="en-US" w:bidi="ar-SA"/>
              </w:rPr>
              <w:t>أطوال وتقييمات وعدد التسجيلات بلا أحداث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  <w:r>
              <w:rPr>
                <w:kern w:val="0"/>
                <w:rtl w:val="true"/>
                <w:lang w:val="en-US" w:eastAsia="en-US" w:bidi="ar-SA"/>
              </w:rPr>
              <w:t>، و</w:t>
            </w:r>
            <w:r>
              <w:rPr>
                <w:kern w:val="0"/>
                <w:lang w:val="en-US" w:eastAsia="en-US" w:bidi="ar-SA"/>
              </w:rPr>
              <w:t>b</w:t>
            </w:r>
            <w:r>
              <w:rPr>
                <w:kern w:val="0"/>
                <w:rtl w:val="true"/>
                <w:lang w:val="en-US" w:eastAsia="en-US" w:bidi="ar-SA"/>
              </w:rPr>
              <w:t xml:space="preserve">صمة </w:t>
            </w:r>
            <w:r>
              <w:rPr>
                <w:kern w:val="0"/>
                <w:lang w:val="en-US" w:eastAsia="en-US" w:bidi="ar-SA"/>
              </w:rPr>
              <w:t>git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والبيانات، وفحص إتاحة العرض</w:t>
            </w:r>
          </w:p>
        </w:tc>
      </w:tr>
    </w:tbl>
    <w:p>
      <w:pPr>
        <w:pStyle w:val="Normal"/>
        <w:bidi w:val="1"/>
        <w:rPr/>
      </w:pPr>
      <w:r>
        <w:rPr>
          <w:rtl w:val="true"/>
        </w:rPr>
        <w:t xml:space="preserve">ويضاف </w:t>
      </w:r>
      <w:r>
        <w:rPr>
          <w:b/>
          <w:bCs/>
        </w:rPr>
        <w:t>DTO</w:t>
      </w:r>
      <w:r>
        <w:rPr>
          <w:rtl w:val="true"/>
        </w:rPr>
        <w:t xml:space="preserve"> (</w:t>
      </w:r>
      <w:r>
        <w:rPr>
          <w:rtl w:val="true"/>
        </w:rPr>
        <w:t xml:space="preserve">نماذج </w:t>
      </w:r>
      <w:r>
        <w:rPr>
          <w:rStyle w:val="VerbatimChar"/>
        </w:rPr>
        <w:t>‎</w:t>
      </w:r>
      <w:r>
        <w:rPr>
          <w:rStyle w:val="VerbatimChar"/>
        </w:rPr>
        <w:t>schemas.py‎</w:t>
      </w:r>
      <w:r>
        <w:rPr>
          <w:rtl w:val="true"/>
        </w:rPr>
        <w:t xml:space="preserve">) </w:t>
      </w:r>
      <w:r>
        <w:rPr>
          <w:rtl w:val="true"/>
        </w:rPr>
        <w:t>و</w:t>
      </w:r>
      <w:r>
        <w:rPr>
          <w:b/>
          <w:b/>
          <w:bCs/>
          <w:rtl w:val="true"/>
        </w:rPr>
        <w:t>حقن بسيط</w:t>
      </w:r>
      <w:r>
        <w:rPr>
          <w:rtl w:val="true"/>
        </w:rPr>
        <w:t xml:space="preserve"> في الحاوية </w:t>
      </w:r>
      <w:r>
        <w:rPr>
          <w:rStyle w:val="VerbatimChar"/>
        </w:rPr>
        <w:t>‎</w:t>
      </w:r>
      <w:r>
        <w:rPr>
          <w:rStyle w:val="VerbatimChar"/>
        </w:rPr>
        <w:t>Services‎</w:t>
      </w:r>
      <w:r>
        <w:rPr>
          <w:rtl w:val="true"/>
        </w:rPr>
        <w:t xml:space="preserve"> </w:t>
      </w:r>
      <w:r>
        <w:rPr>
          <w:rtl w:val="true"/>
        </w:rPr>
        <w:t>التي تُمرَّر إلى المسارات بالإغلاق</w:t>
      </w:r>
      <w:r>
        <w:rPr>
          <w:rtl w:val="true"/>
        </w:rPr>
        <w:t>.</w:t>
      </w:r>
    </w:p>
    <w:p>
      <w:pPr>
        <w:pStyle w:val="SourceCode"/>
        <w:bidi w:val="0"/>
        <w:jc w:val="left"/>
        <w:rPr/>
      </w:pPr>
      <w:r>
        <w:rPr>
          <w:rStyle w:val="VerbatimChar"/>
        </w:rPr>
        <w:t>src/backend/</w:t>
      </w:r>
      <w:r>
        <w:rPr/>
        <w:br/>
      </w:r>
      <w:r>
        <w:rPr>
          <w:rStyle w:val="VerbatimChar"/>
        </w:rPr>
        <w:t xml:space="preserve">  __main__.py  app.py (create_app, Services, TimingMiddleware, FrontendFiles)</w:t>
      </w:r>
      <w:r>
        <w:rPr/>
        <w:br/>
      </w:r>
      <w:r>
        <w:rPr>
          <w:rStyle w:val="VerbatimChar"/>
        </w:rPr>
        <w:t xml:space="preserve">  settings.py  errors.py  schemas.py  repository.py  bench.py</w:t>
      </w:r>
      <w:r>
        <w:rPr/>
        <w:br/>
      </w:r>
      <w:r>
        <w:rPr>
          <w:rStyle w:val="VerbatimChar"/>
        </w:rPr>
        <w:t xml:space="preserve">  routes/    meta.py  learner.py  instructor.py  common.py</w:t>
      </w:r>
      <w:r>
        <w:rPr/>
        <w:br/>
      </w:r>
      <w:r>
        <w:rPr>
          <w:rStyle w:val="VerbatimChar"/>
        </w:rPr>
        <w:t xml:space="preserve">  services/  replay.py  explanation.py  instructor.py  labels.py</w:t>
      </w:r>
      <w:r>
        <w:rPr/>
        <w:br/>
      </w:r>
      <w:r>
        <w:rPr>
          <w:rStyle w:val="VerbatimChar"/>
        </w:rPr>
        <w:t xml:space="preserve">  tests/     asgi_client.py  test_contract_no_risk.py  test_contract_json.py</w:t>
      </w:r>
      <w:r>
        <w:rPr/>
        <w:br/>
      </w:r>
      <w:r>
        <w:rPr>
          <w:rStyle w:val="VerbatimChar"/>
        </w:rPr>
        <w:t xml:space="preserve">             test_static_errors.py  test_api_live.py</w:t>
      </w:r>
      <w:r>
        <w:rPr/>
        <w:br/>
      </w:r>
      <w:r>
        <w:rPr>
          <w:rStyle w:val="VerbatimChar"/>
        </w:rPr>
        <w:t xml:space="preserve">  e2e/       live-screenshots.js</w:t>
      </w:r>
    </w:p>
    <w:p>
      <w:pPr>
        <w:pStyle w:val="Normal"/>
        <w:bidi w:val="1"/>
        <w:rPr/>
      </w:pPr>
      <w:r>
        <w:rPr>
          <w:rtl w:val="true"/>
        </w:rPr>
        <w:t xml:space="preserve">كل معالج </w:t>
      </w:r>
      <w:r>
        <w:rPr>
          <w:rStyle w:val="VerbatimChar"/>
        </w:rPr>
        <w:t>‎</w:t>
      </w:r>
      <w:r>
        <w:rPr>
          <w:rStyle w:val="VerbatimChar"/>
        </w:rPr>
        <w:t>async‎</w:t>
      </w:r>
      <w:r>
        <w:rPr>
          <w:rtl w:val="true"/>
        </w:rPr>
        <w:t xml:space="preserve"> </w:t>
      </w:r>
      <w:r>
        <w:rPr>
          <w:rtl w:val="true"/>
        </w:rPr>
        <w:t xml:space="preserve">يشغّل العمل المتزامن في خيط عبر </w:t>
      </w:r>
      <w:r>
        <w:rPr>
          <w:rStyle w:val="VerbatimChar"/>
        </w:rPr>
        <w:t>‎</w:t>
      </w:r>
      <w:r>
        <w:rPr>
          <w:rStyle w:val="VerbatimChar"/>
        </w:rPr>
        <w:t>run_in_threadpool‎</w:t>
      </w:r>
      <w:r>
        <w:rPr>
          <w:rtl w:val="true"/>
        </w:rPr>
        <w:t xml:space="preserve"> (</w:t>
      </w:r>
      <w:r>
        <w:rPr>
          <w:rtl w:val="true"/>
        </w:rPr>
        <w:t xml:space="preserve">الدالة </w:t>
      </w:r>
      <w:r>
        <w:rPr>
          <w:rStyle w:val="VerbatimChar"/>
        </w:rPr>
        <w:t>‎</w:t>
      </w:r>
      <w:r>
        <w:rPr>
          <w:rStyle w:val="VerbatimChar"/>
        </w:rPr>
        <w:t>routes.common.respond‎</w:t>
      </w:r>
      <w:r>
        <w:rPr>
          <w:rtl w:val="true"/>
        </w:rPr>
        <w:t>)</w:t>
      </w:r>
      <w:r>
        <w:rPr>
          <w:rtl w:val="true"/>
        </w:rPr>
        <w:t xml:space="preserve">، فلا يحجب </w:t>
      </w:r>
      <w:r>
        <w:rPr>
          <w:rStyle w:val="VerbatimChar"/>
        </w:rPr>
        <w:t>‎</w:t>
      </w:r>
      <w:r>
        <w:rPr>
          <w:rStyle w:val="VerbatimChar"/>
        </w:rPr>
        <w:t>/api/health‎</w:t>
      </w:r>
      <w:r>
        <w:rPr>
          <w:rtl w:val="true"/>
        </w:rPr>
        <w:t xml:space="preserve"> </w:t>
      </w:r>
      <w:r>
        <w:rPr>
          <w:rtl w:val="true"/>
        </w:rPr>
        <w:t xml:space="preserve">أثناء الحساب البارد، وقفل </w:t>
      </w:r>
      <w:r>
        <w:rPr>
          <w:rStyle w:val="VerbatimChar"/>
        </w:rPr>
        <w:t>‎</w:t>
      </w:r>
      <w:r>
        <w:rPr>
          <w:rStyle w:val="VerbatimChar"/>
        </w:rPr>
        <w:t>RLock‎</w:t>
      </w:r>
      <w:r>
        <w:rPr>
          <w:rtl w:val="true"/>
        </w:rPr>
        <w:t xml:space="preserve"> </w:t>
      </w:r>
      <w:r>
        <w:rPr>
          <w:rtl w:val="true"/>
        </w:rPr>
        <w:t xml:space="preserve">واحد حول </w:t>
      </w:r>
      <w:r>
        <w:rPr>
          <w:rStyle w:val="VerbatimChar"/>
        </w:rPr>
        <w:t>‎</w:t>
      </w:r>
      <w:r>
        <w:rPr>
          <w:rStyle w:val="VerbatimChar"/>
        </w:rPr>
        <w:t>Engine‎</w:t>
      </w:r>
      <w:r>
        <w:rPr>
          <w:rtl w:val="true"/>
        </w:rPr>
        <w:t xml:space="preserve">. </w:t>
      </w:r>
      <w:r>
        <w:rPr>
          <w:rtl w:val="true"/>
        </w:rPr>
        <w:t xml:space="preserve">ومعالج الأخطاء </w:t>
      </w:r>
      <w:r>
        <w:rPr>
          <w:rStyle w:val="VerbatimChar"/>
        </w:rPr>
        <w:t>‎</w:t>
      </w:r>
      <w:r>
        <w:rPr>
          <w:rStyle w:val="VerbatimChar"/>
        </w:rPr>
        <w:t>respond‎</w:t>
      </w:r>
      <w:r>
        <w:rPr>
          <w:rtl w:val="true"/>
        </w:rPr>
        <w:t xml:space="preserve"> </w:t>
      </w:r>
      <w:r>
        <w:rPr>
          <w:rtl w:val="true"/>
        </w:rPr>
        <w:t xml:space="preserve">يحوّل </w:t>
      </w:r>
      <w:r>
        <w:rPr>
          <w:rStyle w:val="VerbatimChar"/>
        </w:rPr>
        <w:t>‎</w:t>
      </w:r>
      <w:r>
        <w:rPr>
          <w:rStyle w:val="VerbatimChar"/>
        </w:rPr>
        <w:t>ApiError‎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ValidationError‎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ConfirmatoryAccessError‎</w:t>
      </w:r>
      <w:r>
        <w:rPr>
          <w:rtl w:val="true"/>
        </w:rPr>
        <w:t xml:space="preserve"> (</w:t>
      </w:r>
      <w:r>
        <w:rPr>
          <w:rtl w:val="true"/>
        </w:rPr>
        <w:t xml:space="preserve">إلى </w:t>
      </w:r>
      <w:r>
        <w:rPr/>
        <w:t>409</w:t>
      </w:r>
      <w:r>
        <w:rPr>
          <w:rtl w:val="true"/>
        </w:rPr>
        <w:t xml:space="preserve">)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FileNotFoundError‎</w:t>
      </w:r>
      <w:r>
        <w:rPr>
          <w:rtl w:val="true"/>
        </w:rPr>
        <w:t xml:space="preserve"> (</w:t>
      </w:r>
      <w:r>
        <w:rPr>
          <w:rtl w:val="true"/>
        </w:rPr>
        <w:t xml:space="preserve">إلى </w:t>
      </w:r>
      <w:r>
        <w:rPr/>
        <w:t>503</w:t>
      </w:r>
      <w:r>
        <w:rPr>
          <w:rtl w:val="true"/>
        </w:rPr>
        <w:t xml:space="preserve">) </w:t>
      </w:r>
      <w:r>
        <w:rPr>
          <w:rtl w:val="true"/>
        </w:rPr>
        <w:t xml:space="preserve">وأي استثناء آخر </w:t>
      </w:r>
      <w:r>
        <w:rPr>
          <w:rtl w:val="true"/>
        </w:rPr>
        <w:t>(</w:t>
      </w:r>
      <w:r>
        <w:rPr>
          <w:rtl w:val="true"/>
        </w:rPr>
        <w:t xml:space="preserve">إلى </w:t>
      </w:r>
      <w:r>
        <w:rPr/>
        <w:t>500</w:t>
      </w:r>
      <w:r>
        <w:rPr>
          <w:rtl w:val="true"/>
        </w:rPr>
        <w:t xml:space="preserve"> </w:t>
      </w:r>
      <w:r>
        <w:rPr>
          <w:rStyle w:val="VerbatimChar"/>
        </w:rPr>
        <w:t>‎internal_error‎</w:t>
      </w:r>
      <w:r>
        <w:rPr>
          <w:rtl w:val="true"/>
        </w:rPr>
        <w:t xml:space="preserve"> </w:t>
      </w:r>
      <w:r>
        <w:rPr>
          <w:rtl w:val="true"/>
        </w:rPr>
        <w:t>مسجَّلاً</w:t>
      </w:r>
      <w:r>
        <w:rPr>
          <w:rtl w:val="true"/>
        </w:rPr>
        <w:t xml:space="preserve">) </w:t>
      </w:r>
      <w:r>
        <w:rPr>
          <w:rtl w:val="true"/>
        </w:rPr>
        <w:t>إلى الصيغة الموحدة</w:t>
      </w:r>
      <w:r>
        <w:rPr>
          <w:rtl w:val="true"/>
        </w:rPr>
        <w:t xml:space="preserve">. </w:t>
      </w:r>
      <w:r>
        <w:rPr>
          <w:rStyle w:val="VerbatimChar"/>
        </w:rPr>
        <w:t>‎TimingMiddleware‎</w:t>
      </w:r>
      <w:r>
        <w:rPr>
          <w:rtl w:val="true"/>
        </w:rPr>
        <w:t xml:space="preserve"> </w:t>
      </w:r>
      <w:r>
        <w:rPr>
          <w:rtl w:val="true"/>
        </w:rPr>
        <w:t xml:space="preserve">يضيف الترويستين </w:t>
      </w:r>
      <w:r>
        <w:rPr>
          <w:rStyle w:val="VerbatimChar"/>
        </w:rPr>
        <w:t>‎</w:t>
      </w:r>
      <w:r>
        <w:rPr>
          <w:rStyle w:val="VerbatimChar"/>
        </w:rPr>
        <w:t>Server-Timing‎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X-Response-Time-ms‎</w:t>
      </w:r>
      <w:r>
        <w:rPr>
          <w:rtl w:val="true"/>
        </w:rPr>
        <w:t xml:space="preserve"> </w:t>
      </w:r>
      <w:r>
        <w:rPr>
          <w:rtl w:val="true"/>
        </w:rPr>
        <w:t>للقياس</w:t>
      </w:r>
      <w:r>
        <w:rPr>
          <w:rtl w:val="true"/>
        </w:rPr>
        <w:t>.</w:t>
      </w:r>
      <w:bookmarkEnd w:id="59"/>
    </w:p>
    <w:p>
      <w:pPr>
        <w:pStyle w:val="Heading2"/>
        <w:bidi w:val="1"/>
        <w:rPr/>
      </w:pPr>
      <w:bookmarkStart w:id="60" w:name="__RefHeading___Toc9839_3930247226"/>
      <w:bookmarkStart w:id="61" w:name="المسارات-11-مسارا-كلها-get"/>
      <w:bookmarkEnd w:id="60"/>
      <w:r>
        <w:rPr/>
        <w:t>4.2</w:t>
      </w:r>
      <w:r>
        <w:rPr>
          <w:rtl w:val="true"/>
        </w:rPr>
        <w:t xml:space="preserve"> </w:t>
      </w:r>
      <w:r>
        <w:rPr>
          <w:rtl w:val="true"/>
        </w:rPr>
        <w:t xml:space="preserve">المسارات </w:t>
      </w:r>
      <w:r>
        <w:rPr>
          <w:rtl w:val="true"/>
        </w:rPr>
        <w:t>(</w:t>
      </w:r>
      <w:r>
        <w:rPr/>
        <w:t>11</w:t>
      </w:r>
      <w:r>
        <w:rPr>
          <w:rtl w:val="true"/>
        </w:rPr>
        <w:t xml:space="preserve"> </w:t>
      </w:r>
      <w:r>
        <w:rPr>
          <w:rtl w:val="true"/>
        </w:rPr>
        <w:t xml:space="preserve">مساراً كلها </w:t>
      </w:r>
      <w:r>
        <w:rPr/>
        <w:t>GET</w:t>
      </w:r>
      <w:r>
        <w:rPr>
          <w:rtl w:val="true"/>
        </w:rPr>
        <w:t>)</w:t>
      </w:r>
    </w:p>
    <w:tbl>
      <w:tblPr>
        <w:tblStyle w:val="Table"/>
        <w:bidiVisual w:val="tru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929"/>
        <w:gridCol w:w="2929"/>
        <w:gridCol w:w="2930"/>
      </w:tblGrid>
      <w:tr>
        <w:trPr>
          <w:tblHeader w:val="true"/>
        </w:trPr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المسار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المعاملات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ما يعيده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/api/health‎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—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status‎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run_id‎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uptime_s‎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instructor_enabled‎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warm‎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(</w:t>
            </w:r>
            <w:r>
              <w:rPr>
                <w:kern w:val="0"/>
                <w:rtl w:val="true"/>
                <w:lang w:val="en-US" w:eastAsia="en-US" w:bidi="ar-SA"/>
              </w:rPr>
              <w:t>الحالة</w:t>
            </w:r>
            <w:r>
              <w:rPr>
                <w:kern w:val="0"/>
                <w:rtl w:val="true"/>
                <w:lang w:val="en-US" w:eastAsia="en-US" w:bidi="ar-SA"/>
              </w:rPr>
              <w:t xml:space="preserve">: </w:t>
            </w:r>
            <w:r>
              <w:rPr>
                <w:rStyle w:val="VerbatimChar"/>
                <w:kern w:val="0"/>
                <w:lang w:val="en-US" w:eastAsia="en-US" w:bidi="ar-SA"/>
              </w:rPr>
              <w:t>‎idle\|pending\|running\|done\|failed‎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/api/meta‎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—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الإصدار 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git_commit‎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git_dirty‎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freeze_tag‎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data_fingerprint‎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(</w:t>
            </w:r>
            <w:r>
              <w:rPr>
                <w:kern w:val="0"/>
                <w:lang w:val="en-US" w:eastAsia="en-US" w:bidi="ar-SA"/>
              </w:rPr>
              <w:t>MD5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لـ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oulad_md5_reference.txt‎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)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data_files‎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components‎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(</w:t>
            </w:r>
            <w:r>
              <w:rPr>
                <w:kern w:val="0"/>
                <w:rtl w:val="true"/>
                <w:lang w:val="en-US" w:eastAsia="en-US" w:bidi="ar-SA"/>
              </w:rPr>
              <w:t>الأوزان الأولية المجمَّدة</w:t>
            </w:r>
            <w:r>
              <w:rPr>
                <w:kern w:val="0"/>
                <w:rtl w:val="true"/>
                <w:lang w:val="en-US" w:eastAsia="en-US" w:bidi="ar-SA"/>
              </w:rPr>
              <w:t xml:space="preserve">)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cutoffs‎</w:t>
            </w:r>
            <w:r>
              <w:rPr>
                <w:kern w:val="0"/>
                <w:lang w:val="en-US" w:eastAsia="en-US" w:bidi="ar-SA"/>
              </w:rPr>
              <w:t xml:space="preserve"> = [70</w:t>
            </w:r>
            <w:r>
              <w:rPr>
                <w:kern w:val="0"/>
                <w:lang w:val="en-US" w:eastAsia="en-US" w:bidi="ar-SA"/>
              </w:rPr>
              <w:t>،</w:t>
            </w:r>
            <w:r>
              <w:rPr>
                <w:kern w:val="0"/>
                <w:lang w:val="en-US" w:eastAsia="en-US" w:bidi="ar-SA"/>
              </w:rPr>
              <w:t>126</w:t>
            </w:r>
            <w:r>
              <w:rPr>
                <w:kern w:val="0"/>
                <w:lang w:val="en-US" w:eastAsia="en-US" w:bidi="ar-SA"/>
              </w:rPr>
              <w:t>،</w:t>
            </w:r>
            <w:r>
              <w:rPr>
                <w:kern w:val="0"/>
                <w:lang w:val="en-US" w:eastAsia="en-US" w:bidi="ar-SA"/>
              </w:rPr>
              <w:t>182]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risk_cutoffs‎</w:t>
            </w:r>
            <w:r>
              <w:rPr>
                <w:kern w:val="0"/>
                <w:lang w:val="en-US" w:eastAsia="en-US" w:bidi="ar-SA"/>
              </w:rPr>
              <w:t xml:space="preserve"> = [28</w:t>
            </w:r>
            <w:r>
              <w:rPr>
                <w:kern w:val="0"/>
                <w:lang w:val="en-US" w:eastAsia="en-US" w:bidi="ar-SA"/>
              </w:rPr>
              <w:t>،</w:t>
            </w:r>
            <w:r>
              <w:rPr>
                <w:kern w:val="0"/>
                <w:lang w:val="en-US" w:eastAsia="en-US" w:bidi="ar-SA"/>
              </w:rPr>
              <w:t>56</w:t>
            </w:r>
            <w:r>
              <w:rPr>
                <w:kern w:val="0"/>
                <w:lang w:val="en-US" w:eastAsia="en-US" w:bidi="ar-SA"/>
              </w:rPr>
              <w:t>،</w:t>
            </w:r>
            <w:r>
              <w:rPr>
                <w:kern w:val="0"/>
                <w:lang w:val="en-US" w:eastAsia="en-US" w:bidi="ar-SA"/>
              </w:rPr>
              <w:t>112]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snapshot_grid‎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presentations‎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risk_score‎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/api/presentations‎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—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9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عروض </w:t>
            </w:r>
            <w:r>
              <w:rPr>
                <w:kern w:val="0"/>
                <w:lang w:val="en-US" w:eastAsia="en-US" w:bidi="ar-SA"/>
              </w:rPr>
              <w:t>2013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rStyle w:val="VerbatimChar"/>
                <w:kern w:val="0"/>
                <w:lang w:val="en-US" w:eastAsia="en-US" w:bidi="ar-SA"/>
              </w:rPr>
              <w:t>‎published‎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+ </w:t>
            </w:r>
            <w:r>
              <w:rPr>
                <w:kern w:val="0"/>
                <w:rtl w:val="true"/>
                <w:lang w:val="en-US" w:eastAsia="en-US" w:bidi="ar-SA"/>
              </w:rPr>
              <w:t xml:space="preserve">عرض </w:t>
            </w:r>
            <w:r>
              <w:rPr>
                <w:kern w:val="0"/>
                <w:lang w:val="en-US" w:eastAsia="en-US" w:bidi="ar-SA"/>
              </w:rPr>
              <w:t>2014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واحد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locked‎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للتمثيل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rtl w:val="true"/>
                <w:lang w:val="en-US" w:eastAsia="en-US" w:bidi="ar-SA"/>
              </w:rPr>
              <w:t xml:space="preserve">طوله وتسجيلاته </w:t>
            </w:r>
            <w:r>
              <w:rPr>
                <w:kern w:val="0"/>
                <w:lang w:val="en-US" w:eastAsia="en-US" w:bidi="ar-SA"/>
              </w:rPr>
              <w:t>0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/api/registrations‎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presentation‎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q‎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limit‎≤‎100‎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offset‎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day‎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قائمة بيضاء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registration‎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id_student‎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date_registration‎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status‎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(</w:t>
            </w:r>
            <w:r>
              <w:rPr>
                <w:rStyle w:val="VerbatimChar"/>
                <w:kern w:val="0"/>
                <w:lang w:val="en-US" w:eastAsia="en-US" w:bidi="ar-SA"/>
              </w:rPr>
              <w:t>‎ok\|no_history\|withdrawn‎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تُحسب عند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day‎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إن مُرّر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/api/recommendations‎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registration‎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day‎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k‎</w:t>
            </w:r>
            <w:r>
              <w:rPr>
                <w:kern w:val="0"/>
                <w:lang w:val="en-US" w:eastAsia="en-US" w:bidi="ar-SA"/>
              </w:rPr>
              <w:t xml:space="preserve"> 1..20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task=A\|B‎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items[{rank,id_site,activity_type,relevance,contributions,reason,reason_secondary}]‎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components‎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context‎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provenance‎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(</w:t>
            </w:r>
            <w:r>
              <w:rPr>
                <w:kern w:val="0"/>
                <w:rtl w:val="true"/>
                <w:lang w:val="en-US" w:eastAsia="en-US" w:bidi="ar-SA"/>
              </w:rPr>
              <w:t xml:space="preserve">والاسم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relevance‎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لا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score‎</w:t>
            </w:r>
            <w:r>
              <w:rPr>
                <w:kern w:val="0"/>
                <w:lang w:val="en-US" w:eastAsia="en-US" w:bidi="ar-SA"/>
              </w:rPr>
              <w:t>: D-70 (4)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فالمفتاح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score‎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محجوز لدرجة الخطر في مسارات المدرّس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/api/explanations/{reg}/{id_site}‎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day‎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task‎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relevance‎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ومكوّنات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{weight, r_tilde, contribution, evidence, sentence}‎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؛ </w:t>
            </w:r>
            <w:r>
              <w:rPr>
                <w:kern w:val="0"/>
                <w:lang w:val="en-US" w:eastAsia="en-US" w:bidi="ar-SA"/>
              </w:rPr>
              <w:t>404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rStyle w:val="VerbatimChar"/>
                <w:kern w:val="0"/>
                <w:lang w:val="en-US" w:eastAsia="en-US" w:bidi="ar-SA"/>
              </w:rPr>
              <w:t>‎item_not_in_list‎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لمورد خارج أفضل </w:t>
            </w:r>
            <w:r>
              <w:rPr>
                <w:kern w:val="0"/>
                <w:lang w:val="en-US" w:eastAsia="en-US" w:bidi="ar-SA"/>
              </w:rPr>
              <w:t>20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/api/learner/{reg}/history‎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day‎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window‎</w:t>
            </w:r>
            <w:r>
              <w:rPr>
                <w:kern w:val="0"/>
                <w:lang w:val="en-US" w:eastAsia="en-US" w:bidi="ar-SA"/>
              </w:rPr>
              <w:t xml:space="preserve"> (28)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daily‎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recent‎</w:t>
            </w:r>
            <w:r>
              <w:rPr>
                <w:kern w:val="0"/>
                <w:lang w:val="en-US" w:eastAsia="en-US" w:bidi="ar-SA"/>
              </w:rPr>
              <w:t xml:space="preserve"> (3)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active_days‎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/api/instructor/overview‎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presentation‎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day‎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مؤشرات وملخص الملامح ومدرج الخطر والتغطية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/api/instructor/clusters‎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presentation‎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day‎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k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cluster_day‎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(= </w:t>
            </w:r>
            <w:r>
              <w:rPr>
                <w:kern w:val="0"/>
                <w:lang w:val="en-US" w:eastAsia="en-US" w:bidi="ar-SA"/>
              </w:rPr>
              <w:t>56</w:t>
            </w:r>
            <w:r>
              <w:rPr>
                <w:kern w:val="0"/>
                <w:rtl w:val="true"/>
                <w:lang w:val="en-US" w:eastAsia="en-US" w:bidi="ar-SA"/>
              </w:rPr>
              <w:t>، لقطة العناقيد</w:t>
            </w:r>
            <w:r>
              <w:rPr>
                <w:kern w:val="0"/>
                <w:rtl w:val="true"/>
                <w:lang w:val="en-US" w:eastAsia="en-US" w:bidi="ar-SA"/>
              </w:rPr>
              <w:t xml:space="preserve">)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unstable‎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unstable_reason‎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والجودة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rStyle w:val="VerbatimChar"/>
                <w:kern w:val="0"/>
                <w:lang w:val="en-US" w:eastAsia="en-US" w:bidi="ar-SA"/>
              </w:rPr>
              <w:t>‎ari‎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يقبل </w:t>
            </w:r>
            <w:r>
              <w:rPr>
                <w:kern w:val="0"/>
                <w:lang w:val="en-US" w:eastAsia="en-US" w:bidi="ar-SA"/>
              </w:rPr>
              <w:t>null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إن غاب العرض من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learner_clusters.csv‎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) </w:t>
            </w:r>
            <w:r>
              <w:rPr>
                <w:kern w:val="0"/>
                <w:rtl w:val="true"/>
                <w:lang w:val="en-US" w:eastAsia="en-US" w:bidi="ar-SA"/>
              </w:rPr>
              <w:t xml:space="preserve">وأحجام ووصف عربي حتمي وإسقاط </w:t>
            </w:r>
            <w:r>
              <w:rPr>
                <w:kern w:val="0"/>
                <w:lang w:val="en-US" w:eastAsia="en-US" w:bidi="ar-SA"/>
              </w:rPr>
              <w:t>PCA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/api/instructor/learners‎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presentation‎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day‎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cluster‎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risk=all\|above‎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sort‎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limit‎≤‎500‎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offset‎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{items,total,limit,offset}‎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/api/instructor/learner/{reg}‎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day‎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العنقود والخطر بعوامل </w:t>
            </w:r>
            <w:r>
              <w:rPr>
                <w:kern w:val="0"/>
                <w:lang w:val="en-US" w:eastAsia="en-US" w:bidi="ar-SA"/>
              </w:rPr>
              <w:t>w·z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والملامح مقابل الوسيط وأفضل </w:t>
            </w:r>
            <w:r>
              <w:rPr>
                <w:kern w:val="0"/>
                <w:lang w:val="en-US" w:eastAsia="en-US" w:bidi="ar-SA"/>
              </w:rPr>
              <w:t>3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توصيات 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withdrawn_day‎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؛ </w:t>
            </w:r>
            <w:r>
              <w:rPr>
                <w:b/>
                <w:b/>
                <w:bCs/>
                <w:kern w:val="0"/>
                <w:rtl w:val="true"/>
                <w:lang w:val="en-US" w:eastAsia="en-US" w:bidi="ar-SA"/>
              </w:rPr>
              <w:t>بلا أي حقل نتيجة نهائية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rtl w:val="true"/>
                <w:lang w:val="en-US" w:eastAsia="en-US" w:bidi="ar-SA"/>
              </w:rPr>
              <w:t xml:space="preserve">حُذف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outcome‎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من العقد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</w:tr>
    </w:tbl>
    <w:p>
      <w:pPr>
        <w:pStyle w:val="Normal"/>
        <w:bidi w:val="1"/>
        <w:rPr/>
      </w:pPr>
      <w:r>
        <w:rPr>
          <w:rStyle w:val="VerbatimChar"/>
          <w:b/>
          <w:bCs/>
        </w:rPr>
        <w:t>‎</w:t>
      </w:r>
      <w:r>
        <w:rPr>
          <w:rStyle w:val="VerbatimChar"/>
          <w:b/>
          <w:bCs/>
        </w:rPr>
        <w:t>provenance {run_id, role, model_cut}‎</w:t>
      </w:r>
      <w:r>
        <w:rPr>
          <w:rtl w:val="true"/>
        </w:rPr>
        <w:t xml:space="preserve"> </w:t>
      </w:r>
      <w:r>
        <w:rPr>
          <w:rtl w:val="true"/>
        </w:rPr>
        <w:t xml:space="preserve">موجود في كل استجابة بيانات </w:t>
      </w:r>
      <w:r>
        <w:rPr>
          <w:rtl w:val="true"/>
        </w:rPr>
        <w:t>(</w:t>
      </w:r>
      <w:r>
        <w:rPr>
          <w:rtl w:val="true"/>
        </w:rPr>
        <w:t>التوصية والتفسير وسجل النشاط والنظرة العامة والعناقيد وصفحة المتعلمين وملف المتعلم</w:t>
      </w:r>
      <w:r>
        <w:rPr>
          <w:rtl w:val="true"/>
        </w:rPr>
        <w:t>)</w:t>
      </w:r>
      <w:r>
        <w:rPr>
          <w:rtl w:val="true"/>
        </w:rPr>
        <w:t xml:space="preserve">، ويفرضه الثابت </w:t>
      </w:r>
      <w:r>
        <w:rPr>
          <w:rStyle w:val="VerbatimChar"/>
        </w:rPr>
        <w:t>‎</w:t>
      </w:r>
      <w:r>
        <w:rPr>
          <w:rStyle w:val="VerbatimChar"/>
        </w:rPr>
        <w:t>schemas.PROVENANCE_MODELS‎</w:t>
      </w:r>
      <w:r>
        <w:rPr>
          <w:rtl w:val="true"/>
        </w:rPr>
        <w:t xml:space="preserve"> </w:t>
      </w:r>
      <w:r>
        <w:rPr>
          <w:rtl w:val="true"/>
        </w:rPr>
        <w:t xml:space="preserve">ويفحصه اختبار العقد </w:t>
      </w:r>
      <w:r>
        <w:rPr>
          <w:rtl w:val="true"/>
        </w:rPr>
        <w:t>(</w:t>
      </w:r>
      <w:r>
        <w:rPr/>
        <w:t>D-49 (6)</w:t>
      </w:r>
      <w:r>
        <w:rPr>
          <w:rtl w:val="true"/>
        </w:rPr>
        <w:t xml:space="preserve">). </w:t>
      </w:r>
      <w:r>
        <w:rPr>
          <w:rtl w:val="true"/>
        </w:rPr>
        <w:t xml:space="preserve">صيغة </w:t>
      </w:r>
      <w:r>
        <w:rPr>
          <w:rStyle w:val="VerbatimChar"/>
        </w:rPr>
        <w:t>‎</w:t>
      </w:r>
      <w:r>
        <w:rPr>
          <w:rStyle w:val="VerbatimChar"/>
        </w:rPr>
        <w:t>registration‎</w:t>
      </w:r>
      <w:r>
        <w:rPr/>
        <w:t xml:space="preserve"> = </w:t>
      </w:r>
      <w:r>
        <w:rPr>
          <w:rStyle w:val="VerbatimChar"/>
        </w:rPr>
        <w:t>‎^[A-G]{3}_20(13|14)[BJ]-\d+$‎</w:t>
      </w:r>
      <w:r>
        <w:rPr>
          <w:rtl w:val="true"/>
        </w:rPr>
        <w:t xml:space="preserve"> </w:t>
      </w:r>
      <w:r>
        <w:rPr>
          <w:rtl w:val="true"/>
        </w:rPr>
        <w:t xml:space="preserve">وتُحلَّل إلى </w:t>
      </w:r>
      <w:r>
        <w:rPr>
          <w:rtl w:val="true"/>
        </w:rPr>
        <w:t>(</w:t>
      </w:r>
      <w:r>
        <w:rPr>
          <w:rtl w:val="true"/>
        </w:rPr>
        <w:t xml:space="preserve">العرض، </w:t>
      </w:r>
      <w:r>
        <w:rPr>
          <w:rStyle w:val="VerbatimChar"/>
        </w:rPr>
        <w:t>‎</w:t>
      </w:r>
      <w:r>
        <w:rPr>
          <w:rStyle w:val="VerbatimChar"/>
        </w:rPr>
        <w:t>id_student‎</w:t>
      </w:r>
      <w:r>
        <w:rPr>
          <w:rtl w:val="true"/>
        </w:rPr>
        <w:t xml:space="preserve">). </w:t>
      </w:r>
      <w:r>
        <w:rPr>
          <w:rtl w:val="true"/>
        </w:rPr>
        <w:t xml:space="preserve">والمهمة الافتراضية </w:t>
      </w:r>
      <w:r>
        <w:rPr/>
        <w:t>A</w:t>
      </w:r>
      <w:r>
        <w:rPr>
          <w:rtl w:val="true"/>
        </w:rPr>
        <w:t xml:space="preserve"> (</w:t>
      </w:r>
      <w:r>
        <w:rPr>
          <w:rtl w:val="true"/>
        </w:rPr>
        <w:t>موارد جديدة</w:t>
      </w:r>
      <w:r>
        <w:rPr>
          <w:rtl w:val="true"/>
        </w:rPr>
        <w:t xml:space="preserve">) </w:t>
      </w:r>
      <w:r>
        <w:rPr>
          <w:rtl w:val="true"/>
        </w:rPr>
        <w:t>لأن التوصية إرشاد إلى ما لم يُكتشف بعد</w:t>
      </w:r>
      <w:r>
        <w:rPr>
          <w:rtl w:val="true"/>
        </w:rPr>
        <w:t>.</w:t>
      </w:r>
      <w:bookmarkEnd w:id="61"/>
    </w:p>
    <w:p>
      <w:pPr>
        <w:pStyle w:val="Heading2"/>
        <w:bidi w:val="1"/>
        <w:rPr/>
      </w:pPr>
      <w:bookmarkStart w:id="62" w:name="__RefHeading___Toc9841_3930247226"/>
      <w:bookmarkStart w:id="63" w:name="أمثلة-طلباستجابة-من-التشغيل-الفعلي"/>
      <w:bookmarkEnd w:id="62"/>
      <w:r>
        <w:rPr/>
        <w:t>4.3</w:t>
      </w:r>
      <w:r>
        <w:rPr>
          <w:rtl w:val="true"/>
        </w:rPr>
        <w:t xml:space="preserve"> </w:t>
      </w:r>
      <w:r>
        <w:rPr>
          <w:rtl w:val="true"/>
        </w:rPr>
        <w:t>أمثلة طلب</w:t>
      </w:r>
      <w:r>
        <w:rPr>
          <w:rtl w:val="true"/>
        </w:rPr>
        <w:t>/</w:t>
      </w:r>
      <w:r>
        <w:rPr>
          <w:rtl w:val="true"/>
        </w:rPr>
        <w:t>استجابة من التشغيل الفعلي</w:t>
      </w:r>
    </w:p>
    <w:p>
      <w:pPr>
        <w:pStyle w:val="Normal"/>
        <w:bidi w:val="1"/>
        <w:rPr/>
      </w:pPr>
      <w:r>
        <w:rPr>
          <w:rtl w:val="true"/>
        </w:rPr>
        <w:t xml:space="preserve">كل ما يلي ناتج تشغيل الخادم على </w:t>
      </w:r>
      <w:r>
        <w:rPr/>
        <w:t>FFF_2013J (</w:t>
      </w:r>
      <w:r>
        <w:rPr>
          <w:rStyle w:val="VerbatimChar"/>
        </w:rPr>
        <w:t>‎--warm‎</w:t>
      </w:r>
      <w:r>
        <w:rPr/>
        <w:t>)</w:t>
      </w:r>
      <w:r>
        <w:rPr>
          <w:rtl w:val="true"/>
        </w:rPr>
        <w:t xml:space="preserve"> </w:t>
      </w:r>
      <w:r>
        <w:rPr>
          <w:rtl w:val="true"/>
        </w:rPr>
        <w:t xml:space="preserve">في </w:t>
      </w:r>
      <w:r>
        <w:rPr/>
        <w:t>2026</w:t>
      </w:r>
      <w:r>
        <w:rPr>
          <w:rtl w:val="true"/>
        </w:rPr>
        <w:t>-</w:t>
      </w:r>
      <w:r>
        <w:rPr/>
        <w:t>10</w:t>
      </w:r>
      <w:r>
        <w:rPr>
          <w:rtl w:val="true"/>
        </w:rPr>
        <w:t>-</w:t>
      </w:r>
      <w:r>
        <w:rPr/>
        <w:t>25</w:t>
      </w:r>
      <w:r>
        <w:rPr>
          <w:rtl w:val="true"/>
        </w:rPr>
        <w:t xml:space="preserve">. </w:t>
      </w:r>
      <w:r>
        <w:rPr>
          <w:b/>
          <w:b/>
          <w:bCs/>
          <w:rtl w:val="true"/>
        </w:rPr>
        <w:t>توصية</w:t>
      </w:r>
      <w:r>
        <w:rPr>
          <w:b/>
          <w:bCs/>
          <w:rtl w:val="true"/>
        </w:rPr>
        <w:t>:</w:t>
      </w:r>
    </w:p>
    <w:p>
      <w:pPr>
        <w:pStyle w:val="SourceCode"/>
        <w:bidi w:val="0"/>
        <w:jc w:val="left"/>
        <w:rPr/>
      </w:pPr>
      <w:r>
        <w:rPr>
          <w:rStyle w:val="VerbatimChar"/>
        </w:rPr>
        <w:t>$ curl 'localhost:8000/api/recommendations?registration=FFF_2013J-371869&amp;day=75&amp;k=2'</w:t>
      </w:r>
      <w:r>
        <w:rPr/>
        <w:br/>
      </w:r>
      <w:r>
        <w:rPr>
          <w:rStyle w:val="VerbatimChar"/>
        </w:rPr>
        <w:t>{"registration":"FFF_2013J-371869","presentation":"FFF_2013J","id_student":371869,</w:t>
      </w:r>
      <w:r>
        <w:rPr/>
        <w:br/>
      </w:r>
      <w:r>
        <w:rPr>
          <w:rStyle w:val="VerbatimChar"/>
        </w:rPr>
        <w:t xml:space="preserve"> "requested_day":75,"snapshot_day":75,"task":"A","status":"ok","known_learner":true,"note":null,</w:t>
      </w:r>
      <w:r>
        <w:rPr/>
        <w:br/>
      </w:r>
      <w:r>
        <w:rPr>
          <w:rStyle w:val="VerbatimChar"/>
        </w:rPr>
        <w:t xml:space="preserve"> "context":{"week":11,"next_assessment":{"type":"TMA","day":96,"days_ahead":21},"active_days_to_date":93},</w:t>
      </w:r>
      <w:r>
        <w:rPr/>
        <w:br/>
      </w:r>
      <w:r>
        <w:rPr>
          <w:rStyle w:val="VerbatimChar"/>
        </w:rPr>
        <w:t xml:space="preserve"> "components":[{"id":"similar_pop","label":"</w:t>
      </w:r>
      <w:r>
        <w:rPr>
          <w:rStyle w:val="VerbatimChar"/>
          <w:rtl w:val="true"/>
        </w:rPr>
        <w:t xml:space="preserve">شعبية الأنماط المشابهة </w:t>
      </w:r>
      <w:r>
        <w:rPr>
          <w:rStyle w:val="VerbatimChar"/>
          <w:rtl w:val="true"/>
        </w:rPr>
        <w:t>(</w:t>
      </w:r>
      <w:r>
        <w:rPr>
          <w:rStyle w:val="VerbatimChar"/>
        </w:rPr>
        <w:t>7</w:t>
      </w:r>
      <w:r>
        <w:rPr>
          <w:rStyle w:val="VerbatimChar"/>
          <w:rtl w:val="true"/>
        </w:rPr>
        <w:t>)</w:t>
      </w:r>
      <w:r>
        <w:rPr>
          <w:rStyle w:val="VerbatimChar"/>
        </w:rPr>
        <w:t>","weight":0.75},</w:t>
      </w:r>
      <w:r>
        <w:rPr/>
        <w:br/>
      </w:r>
      <w:r>
        <w:rPr>
          <w:rStyle w:val="VerbatimChar"/>
        </w:rPr>
        <w:t xml:space="preserve">               {"id":"sknn","label":"SKNN (4)","weight":0.25}],</w:t>
      </w:r>
      <w:r>
        <w:rPr/>
        <w:br/>
      </w:r>
      <w:r>
        <w:rPr>
          <w:rStyle w:val="VerbatimChar"/>
        </w:rPr>
        <w:t xml:space="preserve"> "items":[{"rank":1,"id_site":716344,"activity_type":"oucontent","relevance":0.9963,</w:t>
      </w:r>
      <w:r>
        <w:rPr/>
        <w:br/>
      </w:r>
      <w:r>
        <w:rPr>
          <w:rStyle w:val="VerbatimChar"/>
        </w:rPr>
        <w:t xml:space="preserve">           "contributions":{"similar_pop":0.75,"sknn":0.2463},</w:t>
      </w:r>
      <w:r>
        <w:rPr/>
        <w:br/>
      </w:r>
      <w:r>
        <w:rPr>
          <w:rStyle w:val="VerbatimChar"/>
        </w:rPr>
        <w:t xml:space="preserve">           "reason":"</w:t>
      </w:r>
      <w:r>
        <w:rPr>
          <w:rStyle w:val="VerbatimChar"/>
          <w:rtl w:val="true"/>
        </w:rPr>
        <w:t>شائع لدى متعلمين بنمط مشابه لنمطك</w:t>
      </w:r>
      <w:r>
        <w:rPr>
          <w:rStyle w:val="VerbatimChar"/>
        </w:rPr>
        <w:t>","reason_secondary":null}, ...],</w:t>
      </w:r>
      <w:r>
        <w:rPr/>
        <w:br/>
      </w:r>
      <w:r>
        <w:rPr>
          <w:rStyle w:val="VerbatimChar"/>
        </w:rPr>
        <w:t xml:space="preserve"> "provenance":{"run_id":"replay-dev2013-0e2547b627","role":"dev","model_cut":70}}</w:t>
      </w:r>
    </w:p>
    <w:p>
      <w:pPr>
        <w:pStyle w:val="Normal"/>
        <w:bidi w:val="1"/>
        <w:rPr/>
      </w:pPr>
      <w:r>
        <w:rPr>
          <w:b/>
          <w:b/>
          <w:bCs/>
          <w:rtl w:val="true"/>
        </w:rPr>
        <w:t>التفسير</w:t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>
          <w:rStyle w:val="VerbatimChar"/>
        </w:rPr>
        <w:t>‎/api/explanations/FFF_2013J-371869/716344?day=75‎</w:t>
      </w:r>
      <w:r>
        <w:rPr>
          <w:rtl w:val="true"/>
        </w:rPr>
        <w:t xml:space="preserve">): </w:t>
      </w:r>
      <w:r>
        <w:rPr>
          <w:rtl w:val="true"/>
        </w:rPr>
        <w:t>مكوّنان بـ</w:t>
      </w:r>
      <w:r>
        <w:rPr>
          <w:rStyle w:val="VerbatimChar"/>
        </w:rPr>
        <w:t>‎</w:t>
      </w:r>
      <w:r>
        <w:rPr>
          <w:rStyle w:val="VerbatimChar"/>
        </w:rPr>
        <w:t>evidence‎</w:t>
      </w:r>
      <w:r>
        <w:rPr>
          <w:rtl w:val="true"/>
        </w:rPr>
        <w:t xml:space="preserve"> </w:t>
      </w:r>
      <w:r>
        <w:rPr>
          <w:rtl w:val="true"/>
        </w:rPr>
        <w:t xml:space="preserve">من نوع </w:t>
      </w:r>
      <w:r>
        <w:rPr>
          <w:rStyle w:val="VerbatimChar"/>
        </w:rPr>
        <w:t>‎</w:t>
      </w:r>
      <w:r>
        <w:rPr>
          <w:rStyle w:val="VerbatimChar"/>
        </w:rPr>
        <w:t>count‎</w:t>
      </w:r>
      <w:r>
        <w:rPr>
          <w:rtl w:val="true"/>
        </w:rPr>
        <w:t xml:space="preserve"> (</w:t>
      </w:r>
      <w:r>
        <w:rPr/>
        <w:t>85</w:t>
      </w:r>
      <w:r>
        <w:rPr>
          <w:rtl w:val="true"/>
        </w:rPr>
        <w:t xml:space="preserve"> </w:t>
      </w:r>
      <w:r>
        <w:rPr>
          <w:rtl w:val="true"/>
        </w:rPr>
        <w:t xml:space="preserve">متعلماً مشابهاً في نافذة </w:t>
      </w:r>
      <w:r>
        <w:rPr/>
        <w:t>3</w:t>
      </w:r>
      <w:r>
        <w:rPr>
          <w:rtl w:val="true"/>
        </w:rPr>
        <w:t xml:space="preserve"> </w:t>
      </w:r>
      <w:r>
        <w:rPr>
          <w:rtl w:val="true"/>
        </w:rPr>
        <w:t>أيام</w:t>
      </w:r>
      <w:r>
        <w:rPr>
          <w:rtl w:val="true"/>
        </w:rPr>
        <w:t xml:space="preserve">) </w:t>
      </w:r>
      <w:r>
        <w:rPr>
          <w:rtl w:val="true"/>
        </w:rPr>
        <w:t xml:space="preserve">أو </w:t>
      </w:r>
      <w:r>
        <w:rPr>
          <w:rStyle w:val="VerbatimChar"/>
        </w:rPr>
        <w:t>‎</w:t>
      </w:r>
      <w:r>
        <w:rPr>
          <w:rStyle w:val="VerbatimChar"/>
        </w:rPr>
        <w:t>item‎</w:t>
      </w:r>
      <w:r>
        <w:rPr>
          <w:rtl w:val="true"/>
        </w:rPr>
        <w:t xml:space="preserve"> (</w:t>
      </w:r>
      <w:r>
        <w:rPr>
          <w:rtl w:val="true"/>
        </w:rPr>
        <w:t xml:space="preserve">المورد </w:t>
      </w:r>
      <w:r>
        <w:rPr/>
        <w:t>716219</w:t>
      </w:r>
      <w:r>
        <w:rPr>
          <w:rtl w:val="true"/>
        </w:rPr>
        <w:t xml:space="preserve"> </w:t>
      </w:r>
      <w:r>
        <w:rPr>
          <w:rtl w:val="true"/>
        </w:rPr>
        <w:t xml:space="preserve">زاره المتعلم </w:t>
      </w:r>
      <w:r>
        <w:rPr/>
        <w:t>67</w:t>
      </w:r>
      <w:r>
        <w:rPr>
          <w:rtl w:val="true"/>
        </w:rPr>
        <w:t xml:space="preserve"> </w:t>
      </w:r>
      <w:r>
        <w:rPr>
          <w:rtl w:val="true"/>
        </w:rPr>
        <w:t>يوماً</w:t>
      </w:r>
      <w:r>
        <w:rPr>
          <w:rtl w:val="true"/>
        </w:rPr>
        <w:t xml:space="preserve">). </w:t>
      </w:r>
      <w:r>
        <w:rPr>
          <w:b/>
          <w:b/>
          <w:bCs/>
          <w:rtl w:val="true"/>
        </w:rPr>
        <w:t>جدول المتعلمين</w:t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للمدرّس</w:t>
      </w:r>
      <w:r>
        <w:rPr>
          <w:rtl w:val="true"/>
        </w:rPr>
        <w:t>):</w:t>
      </w:r>
    </w:p>
    <w:p>
      <w:pPr>
        <w:pStyle w:val="SourceCode"/>
        <w:bidi w:val="0"/>
        <w:jc w:val="left"/>
        <w:rPr/>
      </w:pPr>
      <w:r>
        <w:rPr>
          <w:rStyle w:val="VerbatimChar"/>
        </w:rPr>
        <w:t>$ curl 'localhost:8000/api/instructor/learners?presentation=FFF_2013J&amp;day=75&amp;sort=-risk&amp;limit=1'</w:t>
      </w:r>
      <w:r>
        <w:rPr/>
        <w:br/>
      </w:r>
      <w:r>
        <w:rPr>
          <w:rStyle w:val="VerbatimChar"/>
        </w:rPr>
        <w:t>{"items":[{"registration":"FFF_2013J-590714","cluster":{"id":0,"label":"</w:t>
      </w:r>
      <w:r>
        <w:rPr>
          <w:rStyle w:val="VerbatimChar"/>
          <w:rtl w:val="true"/>
        </w:rPr>
        <w:t xml:space="preserve">أيام نشطة قليلة </w:t>
      </w:r>
      <w:r>
        <w:rPr>
          <w:rStyle w:val="VerbatimChar"/>
          <w:rtl w:val="true"/>
        </w:rPr>
        <w:t xml:space="preserve">· </w:t>
      </w:r>
      <w:r>
        <w:rPr>
          <w:rStyle w:val="VerbatimChar"/>
          <w:rtl w:val="true"/>
        </w:rPr>
        <w:t>نشاط متقطع</w:t>
      </w:r>
      <w:r>
        <w:rPr>
          <w:rStyle w:val="VerbatimChar"/>
        </w:rPr>
        <w:t>"},</w:t>
      </w:r>
      <w:r>
        <w:rPr/>
        <w:br/>
      </w:r>
      <w:r>
        <w:rPr>
          <w:rStyle w:val="VerbatimChar"/>
        </w:rPr>
        <w:t xml:space="preserve">  "active_days":1,"last_access_day":-7,"on_time":"0/2",</w:t>
      </w:r>
      <w:r>
        <w:rPr/>
        <w:br/>
      </w:r>
      <w:r>
        <w:rPr>
          <w:rStyle w:val="VerbatimChar"/>
        </w:rPr>
        <w:t xml:space="preserve">  "risk":{"score":0.998553,"cut_day":56,"threshold":0.455716,"above_threshold":true,</w:t>
      </w:r>
      <w:r>
        <w:rPr/>
        <w:br/>
      </w:r>
      <w:r>
        <w:rPr>
          <w:rStyle w:val="VerbatimChar"/>
        </w:rPr>
        <w:t xml:space="preserve">          "provenance":"lopo_2013","top_factor":"</w:t>
      </w:r>
      <w:r>
        <w:rPr>
          <w:rStyle w:val="VerbatimChar"/>
          <w:rtl w:val="true"/>
        </w:rPr>
        <w:t>حصة</w:t>
      </w:r>
      <w:r>
        <w:rPr>
          <w:rStyle w:val="VerbatimChar"/>
        </w:rPr>
        <w:t xml:space="preserve"> </w:t>
      </w:r>
      <w:r>
        <w:rPr>
          <w:rStyle w:val="VerbatimChar"/>
        </w:rPr>
        <w:t>page"}}],"total":1872,"limit":1,"offset":0,</w:t>
      </w:r>
      <w:r>
        <w:rPr/>
        <w:br/>
      </w:r>
      <w:r>
        <w:rPr>
          <w:rStyle w:val="VerbatimChar"/>
        </w:rPr>
        <w:t xml:space="preserve"> "provenance":{"run_id":"replay-dev2013-0e2547b627","role":"dev","model_cut":70}}</w:t>
      </w:r>
    </w:p>
    <w:p>
      <w:pPr>
        <w:pStyle w:val="Normal"/>
        <w:bidi w:val="1"/>
        <w:rPr/>
      </w:pPr>
      <w:r>
        <w:rPr>
          <w:rtl w:val="true"/>
        </w:rPr>
        <w:t xml:space="preserve">الدرجة والعتبة بست منازل عشرية والتقريب للعرض فقط في الواجهة، فيكون حكم </w:t>
      </w:r>
      <w:r>
        <w:rPr>
          <w:rStyle w:val="VerbatimChar"/>
        </w:rPr>
        <w:t>‎</w:t>
      </w:r>
      <w:r>
        <w:rPr>
          <w:rStyle w:val="VerbatimChar"/>
        </w:rPr>
        <w:t>above_threshold‎</w:t>
      </w:r>
      <w:r>
        <w:rPr>
          <w:rtl w:val="true"/>
        </w:rPr>
        <w:t xml:space="preserve"> </w:t>
      </w:r>
      <w:r>
        <w:rPr>
          <w:rtl w:val="true"/>
        </w:rPr>
        <w:t>واحداً في الخادم والعارض</w:t>
      </w:r>
      <w:r>
        <w:rPr>
          <w:rtl w:val="true"/>
        </w:rPr>
        <w:t xml:space="preserve">. </w:t>
      </w:r>
      <w:r>
        <w:rPr>
          <w:b/>
          <w:b/>
          <w:bCs/>
          <w:rtl w:val="true"/>
        </w:rPr>
        <w:t>التفسير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الحقل </w:t>
      </w:r>
      <w:r>
        <w:rPr>
          <w:rStyle w:val="VerbatimChar"/>
        </w:rPr>
        <w:t>‎</w:t>
      </w:r>
      <w:r>
        <w:rPr>
          <w:rStyle w:val="VerbatimChar"/>
        </w:rPr>
        <w:t>relevance‎</w:t>
      </w:r>
      <w:r>
        <w:rPr>
          <w:rtl w:val="true"/>
        </w:rPr>
        <w:t xml:space="preserve"> </w:t>
      </w:r>
      <w:r>
        <w:rPr>
          <w:rtl w:val="true"/>
        </w:rPr>
        <w:t xml:space="preserve">بدل </w:t>
      </w:r>
      <w:r>
        <w:rPr>
          <w:rStyle w:val="VerbatimChar"/>
        </w:rPr>
        <w:t>‎</w:t>
      </w:r>
      <w:r>
        <w:rPr>
          <w:rStyle w:val="VerbatimChar"/>
        </w:rPr>
        <w:t>score‎</w:t>
      </w:r>
      <w:r>
        <w:rPr>
          <w:rtl w:val="true"/>
        </w:rPr>
        <w:t xml:space="preserve">، وبعد </w:t>
      </w:r>
      <w:r>
        <w:rPr>
          <w:rStyle w:val="VerbatimChar"/>
        </w:rPr>
        <w:t>‎</w:t>
      </w:r>
      <w:r>
        <w:rPr>
          <w:rStyle w:val="VerbatimChar"/>
        </w:rPr>
        <w:t>components‎</w:t>
      </w:r>
      <w:r>
        <w:rPr>
          <w:rtl w:val="true"/>
        </w:rPr>
        <w:t xml:space="preserve"> </w:t>
      </w:r>
      <w:r>
        <w:rPr>
          <w:rtl w:val="true"/>
        </w:rPr>
        <w:t xml:space="preserve">الحقلان </w:t>
      </w:r>
      <w:r>
        <w:rPr>
          <w:rStyle w:val="VerbatimChar"/>
        </w:rPr>
        <w:t>‎</w:t>
      </w:r>
      <w:r>
        <w:rPr>
          <w:rStyle w:val="VerbatimChar"/>
        </w:rPr>
        <w:t>notes‎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provenance‎</w:t>
      </w:r>
      <w:r>
        <w:rPr>
          <w:rtl w:val="true"/>
        </w:rPr>
        <w:t xml:space="preserve">. </w:t>
      </w:r>
      <w:r>
        <w:rPr>
          <w:rtl w:val="true"/>
        </w:rPr>
        <w:t xml:space="preserve">قبل أول قطع </w:t>
      </w:r>
      <w:r>
        <w:rPr>
          <w:rtl w:val="true"/>
        </w:rPr>
        <w:t>(</w:t>
      </w:r>
      <w:r>
        <w:rPr>
          <w:rtl w:val="true"/>
        </w:rPr>
        <w:t xml:space="preserve">اليوم </w:t>
      </w:r>
      <w:r>
        <w:rPr/>
        <w:t>40</w:t>
      </w:r>
      <w:r>
        <w:rPr>
          <w:rtl w:val="true"/>
        </w:rPr>
        <w:t xml:space="preserve">): </w:t>
      </w:r>
      <w:r>
        <w:rPr>
          <w:rStyle w:val="VerbatimChar"/>
        </w:rPr>
        <w:t>‎model_cut: null‎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note‎</w:t>
      </w:r>
      <w:r>
        <w:rPr>
          <w:rtl w:val="true"/>
        </w:rPr>
        <w:t xml:space="preserve"> </w:t>
      </w:r>
      <w:r>
        <w:rPr>
          <w:rtl w:val="true"/>
        </w:rPr>
        <w:t xml:space="preserve">يشرح الرجوع إلى المكوّنات الخفيفة </w:t>
      </w:r>
      <w:r>
        <w:rPr>
          <w:rtl w:val="true"/>
        </w:rPr>
        <w:t>(«</w:t>
      </w:r>
      <w:r>
        <w:rPr>
          <w:rtl w:val="true"/>
        </w:rPr>
        <w:t xml:space="preserve">اليوم </w:t>
      </w:r>
      <w:r>
        <w:rPr/>
        <w:t>40</w:t>
      </w:r>
      <w:r>
        <w:rPr>
          <w:rtl w:val="true"/>
        </w:rPr>
        <w:t xml:space="preserve"> </w:t>
      </w:r>
      <w:r>
        <w:rPr>
          <w:rtl w:val="true"/>
        </w:rPr>
        <w:t xml:space="preserve">قبل أول قطع </w:t>
      </w:r>
      <w:r>
        <w:rPr>
          <w:rtl w:val="true"/>
        </w:rPr>
        <w:t>(</w:t>
      </w:r>
      <w:r>
        <w:rPr/>
        <w:t>70</w:t>
      </w:r>
      <w:r>
        <w:rPr>
          <w:rtl w:val="true"/>
        </w:rPr>
        <w:t xml:space="preserve">): </w:t>
      </w:r>
      <w:r>
        <w:rPr>
          <w:rtl w:val="true"/>
        </w:rPr>
        <w:t>لا مكوّن ثقيل…</w:t>
      </w:r>
      <w:r>
        <w:rPr>
          <w:rtl w:val="true"/>
        </w:rPr>
        <w:t>»).</w:t>
      </w:r>
      <w:bookmarkEnd w:id="63"/>
    </w:p>
    <w:p>
      <w:pPr>
        <w:pStyle w:val="Heading2"/>
        <w:bidi w:val="1"/>
        <w:rPr/>
      </w:pPr>
      <w:bookmarkStart w:id="64" w:name="__RefHeading___Toc9843_3930247226"/>
      <w:bookmarkStart w:id="65" w:name="صيغة-الأخطاء-و409-لعروض-2014"/>
      <w:bookmarkEnd w:id="64"/>
      <w:r>
        <w:rPr/>
        <w:t>4.4</w:t>
      </w:r>
      <w:r>
        <w:rPr>
          <w:rtl w:val="true"/>
        </w:rPr>
        <w:t xml:space="preserve"> </w:t>
      </w:r>
      <w:r>
        <w:rPr>
          <w:rtl w:val="true"/>
        </w:rPr>
        <w:t>صيغة الأخطاء، و</w:t>
      </w:r>
      <w:r>
        <w:rPr/>
        <w:t>409</w:t>
      </w:r>
      <w:r>
        <w:rPr>
          <w:rtl w:val="true"/>
        </w:rPr>
        <w:t xml:space="preserve"> </w:t>
      </w:r>
      <w:r>
        <w:rPr>
          <w:rtl w:val="true"/>
        </w:rPr>
        <w:t xml:space="preserve">لعروض </w:t>
      </w:r>
      <w:r>
        <w:rPr/>
        <w:t>2014</w:t>
      </w:r>
    </w:p>
    <w:p>
      <w:pPr>
        <w:pStyle w:val="Normal"/>
        <w:bidi w:val="1"/>
        <w:rPr/>
      </w:pPr>
      <w:r>
        <w:rPr>
          <w:rtl w:val="true"/>
        </w:rPr>
        <w:t xml:space="preserve">كل خطأ بالصيغة </w:t>
      </w:r>
      <w:r>
        <w:rPr>
          <w:rStyle w:val="VerbatimChar"/>
        </w:rPr>
        <w:t>‎</w:t>
      </w:r>
      <w:r>
        <w:rPr>
          <w:rStyle w:val="VerbatimChar"/>
        </w:rPr>
        <w:t>{"error": {"code", "message", "details"}}‎</w:t>
      </w:r>
      <w:r>
        <w:rPr>
          <w:rtl w:val="true"/>
        </w:rPr>
        <w:t xml:space="preserve"> </w:t>
      </w:r>
      <w:r>
        <w:rPr>
          <w:rtl w:val="true"/>
        </w:rPr>
        <w:t xml:space="preserve">ورسالة عربية ورمز ثابت، مع </w:t>
      </w:r>
      <w:r>
        <w:rPr>
          <w:rStyle w:val="VerbatimChar"/>
        </w:rPr>
        <w:t>‎</w:t>
      </w:r>
      <w:r>
        <w:rPr>
          <w:rStyle w:val="VerbatimChar"/>
        </w:rPr>
        <w:t>Cache-Control: no-store‎</w:t>
      </w:r>
      <w:r>
        <w:rPr>
          <w:rtl w:val="true"/>
        </w:rPr>
        <w:t>:</w:t>
      </w:r>
    </w:p>
    <w:tbl>
      <w:tblPr>
        <w:tblStyle w:val="Table"/>
        <w:bidiVisual w:val="tru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929"/>
        <w:gridCol w:w="2929"/>
        <w:gridCol w:w="2930"/>
      </w:tblGrid>
      <w:tr>
        <w:trPr>
          <w:tblHeader w:val="true"/>
        </w:trPr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kern w:val="0"/>
                <w:lang w:val="en-US" w:eastAsia="en-US" w:bidi="ar-SA"/>
              </w:rPr>
              <w:t>HTTP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الرمز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الحالة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404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presentation_not_found‎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registration_not_found‎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item_not_in_list‎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instructor_disabled‎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not_found‎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معرّف غير موجود، أو مورد خارج أفضل </w:t>
            </w:r>
            <w:r>
              <w:rPr>
                <w:kern w:val="0"/>
                <w:lang w:val="en-US" w:eastAsia="en-US" w:bidi="ar-SA"/>
              </w:rPr>
              <w:t>20</w:t>
            </w:r>
            <w:r>
              <w:rPr>
                <w:kern w:val="0"/>
                <w:rtl w:val="true"/>
                <w:lang w:val="en-US" w:eastAsia="en-US" w:bidi="ar-SA"/>
              </w:rPr>
              <w:t>، أو تشغيل بـ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--no-instructor‎</w:t>
            </w:r>
            <w:r>
              <w:rPr>
                <w:kern w:val="0"/>
                <w:rtl w:val="true"/>
                <w:lang w:val="en-US" w:eastAsia="en-US" w:bidi="ar-SA"/>
              </w:rPr>
              <w:t>، أو مسار مجهول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405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method_not_allowed‎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أي طريقة غير </w:t>
            </w:r>
            <w:r>
              <w:rPr>
                <w:kern w:val="0"/>
                <w:lang w:val="en-US" w:eastAsia="en-US" w:bidi="ar-SA"/>
              </w:rPr>
              <w:t>GET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409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confirmatory_locked‎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أي عرض </w:t>
            </w:r>
            <w:r>
              <w:rPr>
                <w:kern w:val="0"/>
                <w:lang w:val="en-US" w:eastAsia="en-US" w:bidi="ar-SA"/>
              </w:rPr>
              <w:t>2014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على </w:t>
            </w:r>
            <w:r>
              <w:rPr>
                <w:b/>
                <w:b/>
                <w:bCs/>
                <w:kern w:val="0"/>
                <w:rtl w:val="true"/>
                <w:lang w:val="en-US" w:eastAsia="en-US" w:bidi="ar-SA"/>
              </w:rPr>
              <w:t>كل</w:t>
            </w:r>
            <w:r>
              <w:rPr>
                <w:kern w:val="0"/>
                <w:rtl w:val="true"/>
                <w:lang w:val="en-US" w:eastAsia="en-US" w:bidi="ar-SA"/>
              </w:rPr>
              <w:t xml:space="preserve"> المسارات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422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validation_error‎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(</w:t>
            </w:r>
            <w:r>
              <w:rPr>
                <w:kern w:val="0"/>
                <w:rtl w:val="true"/>
                <w:lang w:val="en-US" w:eastAsia="en-US" w:bidi="ar-SA"/>
              </w:rPr>
              <w:t xml:space="preserve">مع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details.errors[{field, reason, type}]‎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مدخلات غير صالحة، مثلاً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day‎</w:t>
            </w:r>
            <w:r>
              <w:rPr>
                <w:kern w:val="0"/>
                <w:lang w:val="en-US" w:eastAsia="en-US" w:bidi="ar-SA"/>
              </w:rPr>
              <w:t xml:space="preserve"> ‎&gt;‎ 400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أو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registration‎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بصيغة خاطئة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422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day_out_of_range‎</w:t>
            </w:r>
            <w:r>
              <w:rPr>
                <w:kern w:val="0"/>
                <w:lang w:val="en-US" w:eastAsia="en-US" w:bidi="ar-SA"/>
              </w:rPr>
              <w:t xml:space="preserve"> (</w:t>
            </w:r>
            <w:r>
              <w:rPr>
                <w:rStyle w:val="VerbatimChar"/>
                <w:kern w:val="0"/>
                <w:lang w:val="en-US" w:eastAsia="en-US" w:bidi="ar-SA"/>
              </w:rPr>
              <w:t>‎details.max_day‎</w:t>
            </w:r>
            <w:r>
              <w:rPr>
                <w:kern w:val="0"/>
                <w:lang w:val="en-US" w:eastAsia="en-US" w:bidi="ar-SA"/>
              </w:rPr>
              <w:t>)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اليوم أكبر من طول العرض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422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day_before_first_snapshot‎</w:t>
            </w:r>
            <w:r>
              <w:rPr>
                <w:kern w:val="0"/>
                <w:lang w:val="en-US" w:eastAsia="en-US" w:bidi="ar-SA"/>
              </w:rPr>
              <w:t xml:space="preserve"> (</w:t>
            </w:r>
            <w:r>
              <w:rPr>
                <w:rStyle w:val="VerbatimChar"/>
                <w:kern w:val="0"/>
                <w:lang w:val="en-US" w:eastAsia="en-US" w:bidi="ar-SA"/>
              </w:rPr>
              <w:t>‎details.first_day = 56‎</w:t>
            </w:r>
            <w:r>
              <w:rPr>
                <w:kern w:val="0"/>
                <w:lang w:val="en-US" w:eastAsia="en-US" w:bidi="ar-SA"/>
              </w:rPr>
              <w:t>)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المدرّس قبل اليوم </w:t>
            </w:r>
            <w:r>
              <w:rPr>
                <w:kern w:val="0"/>
                <w:lang w:val="en-US" w:eastAsia="en-US" w:bidi="ar-SA"/>
              </w:rPr>
              <w:t>56</w:t>
            </w:r>
            <w:r>
              <w:rPr>
                <w:kern w:val="0"/>
                <w:rtl w:val="true"/>
                <w:lang w:val="en-US" w:eastAsia="en-US" w:bidi="ar-SA"/>
              </w:rPr>
              <w:t xml:space="preserve"> (</w:t>
            </w:r>
            <w:r>
              <w:rPr>
                <w:kern w:val="0"/>
                <w:rtl w:val="true"/>
                <w:lang w:val="en-US" w:eastAsia="en-US" w:bidi="ar-SA"/>
              </w:rPr>
              <w:t>أول عنقدة</w:t>
            </w:r>
            <w:r>
              <w:rPr>
                <w:kern w:val="0"/>
                <w:rtl w:val="true"/>
                <w:lang w:val="en-US" w:eastAsia="en-US" w:bidi="ar-SA"/>
              </w:rPr>
              <w:t xml:space="preserve">). </w:t>
            </w:r>
            <w:r>
              <w:rPr>
                <w:b/>
                <w:b/>
                <w:bCs/>
                <w:kern w:val="0"/>
                <w:rtl w:val="true"/>
                <w:lang w:val="en-US" w:eastAsia="en-US" w:bidi="ar-SA"/>
              </w:rPr>
              <w:t xml:space="preserve">قرار </w:t>
            </w:r>
            <w:r>
              <w:rPr>
                <w:b/>
                <w:bCs/>
                <w:kern w:val="0"/>
                <w:lang w:val="en-US" w:eastAsia="en-US" w:bidi="ar-SA"/>
              </w:rPr>
              <w:t>D-74</w:t>
            </w:r>
            <w:r>
              <w:rPr>
                <w:b/>
                <w:bCs/>
                <w:kern w:val="0"/>
                <w:rtl w:val="true"/>
                <w:lang w:val="en-US" w:eastAsia="en-US" w:bidi="ar-SA"/>
              </w:rPr>
              <w:t>: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يبقى </w:t>
            </w:r>
            <w:r>
              <w:rPr>
                <w:kern w:val="0"/>
                <w:lang w:val="en-US" w:eastAsia="en-US" w:bidi="ar-SA"/>
              </w:rPr>
              <w:t>422</w:t>
            </w:r>
            <w:r>
              <w:rPr>
                <w:kern w:val="0"/>
                <w:rtl w:val="true"/>
                <w:lang w:val="en-US" w:eastAsia="en-US" w:bidi="ar-SA"/>
              </w:rPr>
              <w:t xml:space="preserve"> (</w:t>
            </w:r>
            <w:r>
              <w:rPr>
                <w:kern w:val="0"/>
                <w:rtl w:val="true"/>
                <w:lang w:val="en-US" w:eastAsia="en-US" w:bidi="ar-SA"/>
              </w:rPr>
              <w:t xml:space="preserve">لا </w:t>
            </w:r>
            <w:r>
              <w:rPr>
                <w:kern w:val="0"/>
                <w:lang w:val="en-US" w:eastAsia="en-US" w:bidi="ar-SA"/>
              </w:rPr>
              <w:t>404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ولا استجابة جزئية</w:t>
            </w:r>
            <w:r>
              <w:rPr>
                <w:kern w:val="0"/>
                <w:rtl w:val="true"/>
                <w:lang w:val="en-US" w:eastAsia="en-US" w:bidi="ar-SA"/>
              </w:rPr>
              <w:t xml:space="preserve">) </w:t>
            </w:r>
            <w:r>
              <w:rPr>
                <w:kern w:val="0"/>
                <w:rtl w:val="true"/>
                <w:lang w:val="en-US" w:eastAsia="en-US" w:bidi="ar-SA"/>
              </w:rPr>
              <w:t>وهو سلوك موثَّق، والواجهة تنقل الشريط تلقائياً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503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artifacts_missing‎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hybrid_frozen.json‎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أو مخرجات القطوع غير موجودة</w:t>
            </w:r>
          </w:p>
        </w:tc>
      </w:tr>
    </w:tbl>
    <w:p>
      <w:pPr>
        <w:pStyle w:val="Normal"/>
        <w:bidi w:val="1"/>
        <w:rPr/>
      </w:pPr>
      <w:r>
        <w:rPr>
          <w:rtl w:val="true"/>
        </w:rPr>
        <w:t xml:space="preserve">حاجز </w:t>
      </w:r>
      <w:r>
        <w:rPr/>
        <w:t>2014</w:t>
      </w:r>
      <w:r>
        <w:rPr>
          <w:rtl w:val="true"/>
        </w:rPr>
        <w:t xml:space="preserve"> </w:t>
      </w:r>
      <w:r>
        <w:rPr>
          <w:rtl w:val="true"/>
        </w:rPr>
        <w:t xml:space="preserve">هنا بطبقتين فوق حاجز </w:t>
      </w:r>
      <w:r>
        <w:rPr>
          <w:rStyle w:val="VerbatimChar"/>
        </w:rPr>
        <w:t>‎</w:t>
      </w:r>
      <w:r>
        <w:rPr>
          <w:rStyle w:val="VerbatimChar"/>
        </w:rPr>
        <w:t>src/ml‎</w:t>
      </w:r>
      <w:r>
        <w:rPr/>
        <w:t xml:space="preserve">: </w:t>
      </w:r>
      <w:r>
        <w:rPr>
          <w:rStyle w:val="VerbatimChar"/>
        </w:rPr>
        <w:t>‎Repository.check_presentation‎</w:t>
      </w:r>
      <w:r>
        <w:rPr>
          <w:rtl w:val="true"/>
        </w:rPr>
        <w:t xml:space="preserve"> </w:t>
      </w:r>
      <w:r>
        <w:rPr>
          <w:rtl w:val="true"/>
        </w:rPr>
        <w:t xml:space="preserve">يرفع </w:t>
      </w:r>
      <w:r>
        <w:rPr/>
        <w:t>409</w:t>
      </w:r>
      <w:r>
        <w:rPr>
          <w:rtl w:val="true"/>
        </w:rPr>
        <w:t xml:space="preserve"> </w:t>
      </w:r>
      <w:r>
        <w:rPr>
          <w:b/>
          <w:b/>
          <w:bCs/>
          <w:rtl w:val="true"/>
        </w:rPr>
        <w:t>قبل أي قراءة</w:t>
      </w:r>
      <w:r>
        <w:rPr>
          <w:rtl w:val="true"/>
        </w:rPr>
        <w:t xml:space="preserve"> لأي اسم من </w:t>
      </w:r>
      <w:r>
        <w:rPr>
          <w:rStyle w:val="VerbatimChar"/>
        </w:rPr>
        <w:t>‎</w:t>
      </w:r>
      <w:r>
        <w:rPr>
          <w:rStyle w:val="VerbatimChar"/>
        </w:rPr>
        <w:t>CONF_PRESENTATIONS‎</w:t>
      </w:r>
      <w:r>
        <w:rPr>
          <w:rtl w:val="true"/>
        </w:rPr>
        <w:t xml:space="preserve">، ومعالج </w:t>
      </w:r>
      <w:r>
        <w:rPr>
          <w:rStyle w:val="VerbatimChar"/>
        </w:rPr>
        <w:t>‎</w:t>
      </w:r>
      <w:r>
        <w:rPr>
          <w:rStyle w:val="VerbatimChar"/>
        </w:rPr>
        <w:t>ConfirmatoryAccessError‎</w:t>
      </w:r>
      <w:r>
        <w:rPr>
          <w:rtl w:val="true"/>
        </w:rPr>
        <w:t xml:space="preserve"> </w:t>
      </w:r>
      <w:r>
        <w:rPr>
          <w:rtl w:val="true"/>
        </w:rPr>
        <w:t xml:space="preserve">يحوّل الاستثناء المقابل إلى </w:t>
      </w:r>
      <w:r>
        <w:rPr/>
        <w:t>409</w:t>
      </w:r>
      <w:r>
        <w:rPr>
          <w:rtl w:val="true"/>
        </w:rPr>
        <w:t xml:space="preserve"> </w:t>
      </w:r>
      <w:r>
        <w:rPr>
          <w:rtl w:val="true"/>
        </w:rPr>
        <w:t>أيضاً</w:t>
      </w:r>
      <w:r>
        <w:rPr>
          <w:rtl w:val="true"/>
        </w:rPr>
        <w:t xml:space="preserve">. </w:t>
      </w:r>
      <w:r>
        <w:rPr>
          <w:rtl w:val="true"/>
        </w:rPr>
        <w:t xml:space="preserve">ويعرض </w:t>
      </w:r>
      <w:r>
        <w:rPr>
          <w:rStyle w:val="VerbatimChar"/>
        </w:rPr>
        <w:t>‎</w:t>
      </w:r>
      <w:r>
        <w:rPr>
          <w:rStyle w:val="VerbatimChar"/>
        </w:rPr>
        <w:t>/api/presentations‎</w:t>
      </w:r>
      <w:r>
        <w:rPr>
          <w:rtl w:val="true"/>
        </w:rPr>
        <w:t xml:space="preserve"> </w:t>
      </w:r>
      <w:r>
        <w:rPr>
          <w:rtl w:val="true"/>
        </w:rPr>
        <w:t xml:space="preserve">عرضاً مقفلاً واحداً </w:t>
      </w:r>
      <w:r>
        <w:rPr>
          <w:rtl w:val="true"/>
        </w:rPr>
        <w:t>(</w:t>
      </w:r>
      <w:r>
        <w:rPr/>
        <w:t>BBB_2014J</w:t>
      </w:r>
      <w:r>
        <w:rPr>
          <w:rtl w:val="true"/>
        </w:rPr>
        <w:t xml:space="preserve">) </w:t>
      </w:r>
      <w:r>
        <w:rPr>
          <w:rtl w:val="true"/>
        </w:rPr>
        <w:t xml:space="preserve">للتمثيل بتسجيلات وطول </w:t>
      </w:r>
      <w:r>
        <w:rPr/>
        <w:t>0</w:t>
      </w:r>
      <w:r>
        <w:rPr>
          <w:rtl w:val="true"/>
        </w:rPr>
        <w:t xml:space="preserve">، فلا يُقرأ شيء من </w:t>
      </w:r>
      <w:r>
        <w:rPr/>
        <w:t>2014</w:t>
      </w:r>
      <w:r>
        <w:rPr>
          <w:rtl w:val="true"/>
        </w:rPr>
        <w:t>.</w:t>
      </w:r>
      <w:bookmarkEnd w:id="65"/>
    </w:p>
    <w:p>
      <w:pPr>
        <w:pStyle w:val="Heading2"/>
        <w:bidi w:val="1"/>
        <w:rPr/>
      </w:pPr>
      <w:bookmarkStart w:id="66" w:name="__RefHeading___Toc9845_3930247226"/>
      <w:bookmarkStart w:id="67" w:name="التسخين-والكاش-والأداء-المقاس"/>
      <w:bookmarkEnd w:id="66"/>
      <w:r>
        <w:rPr/>
        <w:t>4.5</w:t>
      </w:r>
      <w:r>
        <w:rPr>
          <w:rtl w:val="true"/>
        </w:rPr>
        <w:t xml:space="preserve"> </w:t>
      </w:r>
      <w:r>
        <w:rPr>
          <w:rtl w:val="true"/>
        </w:rPr>
        <w:t>التسخين والكاش والأداء المقاس</w:t>
      </w:r>
    </w:p>
    <w:p>
      <w:pPr>
        <w:pStyle w:val="Normal"/>
        <w:bidi w:val="1"/>
        <w:rPr/>
      </w:pPr>
      <w:r>
        <w:rPr>
          <w:rtl w:val="true"/>
        </w:rPr>
        <w:t xml:space="preserve">التسخين </w:t>
      </w:r>
      <w:r>
        <w:rPr>
          <w:rtl w:val="true"/>
        </w:rPr>
        <w:t>(</w:t>
      </w:r>
      <w:r>
        <w:rPr>
          <w:rStyle w:val="VerbatimChar"/>
        </w:rPr>
        <w:t>‎--warm‎</w:t>
      </w:r>
      <w:r>
        <w:rPr>
          <w:rtl w:val="true"/>
        </w:rPr>
        <w:t xml:space="preserve">) </w:t>
      </w:r>
      <w:r>
        <w:rPr>
          <w:rtl w:val="true"/>
        </w:rPr>
        <w:t xml:space="preserve">خيط خلفي يشغّل </w:t>
      </w:r>
      <w:r>
        <w:rPr>
          <w:rStyle w:val="VerbatimChar"/>
        </w:rPr>
        <w:t>‎</w:t>
      </w:r>
      <w:r>
        <w:rPr>
          <w:rStyle w:val="VerbatimChar"/>
        </w:rPr>
        <w:t>Services.run_warmup‎</w:t>
      </w:r>
      <w:r>
        <w:rPr>
          <w:rtl w:val="true"/>
        </w:rPr>
        <w:t xml:space="preserve">: </w:t>
      </w:r>
      <w:r>
        <w:rPr>
          <w:rtl w:val="true"/>
        </w:rPr>
        <w:t xml:space="preserve">يبني قوائم العروض، ثم يستدعي الخطّاف </w:t>
      </w:r>
      <w:r>
        <w:rPr>
          <w:rStyle w:val="VerbatimChar"/>
        </w:rPr>
        <w:t>‎</w:t>
      </w:r>
      <w:r>
        <w:rPr>
          <w:rStyle w:val="VerbatimChar"/>
        </w:rPr>
        <w:t>serving.warm(presentation, days)‎</w:t>
      </w:r>
      <w:r>
        <w:rPr/>
        <w:t xml:space="preserve"> (D-68)</w:t>
      </w:r>
      <w:r>
        <w:rPr>
          <w:rtl w:val="true"/>
        </w:rPr>
        <w:t xml:space="preserve"> </w:t>
      </w:r>
      <w:r>
        <w:rPr>
          <w:rtl w:val="true"/>
        </w:rPr>
        <w:t xml:space="preserve">إن وُجد، ثم لأول تسجيل في العرض الافتراضي </w:t>
      </w:r>
      <w:r>
        <w:rPr>
          <w:rtl w:val="true"/>
        </w:rPr>
        <w:t>(</w:t>
      </w:r>
      <w:r>
        <w:rPr/>
        <w:t>FFF_2013J</w:t>
      </w:r>
      <w:r>
        <w:rPr>
          <w:rtl w:val="true"/>
        </w:rPr>
        <w:t xml:space="preserve">) </w:t>
      </w:r>
      <w:r>
        <w:rPr>
          <w:rtl w:val="true"/>
        </w:rPr>
        <w:t xml:space="preserve">يحسب التوصية </w:t>
      </w:r>
      <w:r>
        <w:rPr>
          <w:rtl w:val="true"/>
        </w:rPr>
        <w:t>(</w:t>
      </w:r>
      <w:r>
        <w:rPr>
          <w:rtl w:val="true"/>
        </w:rPr>
        <w:t xml:space="preserve">ولقطة المدرّس إن كان اليوم </w:t>
      </w:r>
      <w:r>
        <w:rPr/>
        <w:t xml:space="preserve">‎≥‎ </w:t>
      </w:r>
      <w:r>
        <w:rPr/>
        <w:t>56</w:t>
      </w:r>
      <w:r>
        <w:rPr>
          <w:rtl w:val="true"/>
        </w:rPr>
        <w:t xml:space="preserve">) </w:t>
      </w:r>
      <w:r>
        <w:rPr>
          <w:rtl w:val="true"/>
        </w:rPr>
        <w:t xml:space="preserve">لكل يوم في </w:t>
      </w:r>
      <w:r>
        <w:rPr>
          <w:rStyle w:val="VerbatimChar"/>
        </w:rPr>
        <w:t>‎</w:t>
      </w:r>
      <w:r>
        <w:rPr>
          <w:rStyle w:val="VerbatimChar"/>
        </w:rPr>
        <w:t>--warm-days‎</w:t>
      </w:r>
      <w:r>
        <w:rPr>
          <w:rtl w:val="true"/>
        </w:rPr>
        <w:t xml:space="preserve"> (</w:t>
      </w:r>
      <w:r>
        <w:rPr>
          <w:rtl w:val="true"/>
        </w:rPr>
        <w:t xml:space="preserve">الافتراضي </w:t>
      </w:r>
      <w:r>
        <w:rPr>
          <w:rStyle w:val="VerbatimChar"/>
        </w:rPr>
        <w:t>‎</w:t>
      </w:r>
      <w:r>
        <w:rPr>
          <w:rStyle w:val="VerbatimChar"/>
        </w:rPr>
        <w:t>settings.WARM_DAYS‎</w:t>
      </w:r>
      <w:r>
        <w:rPr/>
        <w:t xml:space="preserve"> = 75</w:t>
      </w:r>
      <w:r>
        <w:rPr/>
        <w:t xml:space="preserve">، </w:t>
      </w:r>
      <w:r>
        <w:rPr/>
        <w:t>56</w:t>
      </w:r>
      <w:r>
        <w:rPr/>
        <w:t xml:space="preserve">، </w:t>
      </w:r>
      <w:r>
        <w:rPr/>
        <w:t>70</w:t>
      </w:r>
      <w:r>
        <w:rPr/>
        <w:t xml:space="preserve">، </w:t>
      </w:r>
      <w:r>
        <w:rPr/>
        <w:t>112</w:t>
      </w:r>
      <w:r>
        <w:rPr/>
        <w:t xml:space="preserve">، </w:t>
      </w:r>
      <w:r>
        <w:rPr/>
        <w:t>126</w:t>
      </w:r>
      <w:r>
        <w:rPr/>
        <w:t xml:space="preserve">، </w:t>
      </w:r>
      <w:r>
        <w:rPr/>
        <w:t>182</w:t>
      </w:r>
      <w:r>
        <w:rPr>
          <w:rtl w:val="true"/>
        </w:rPr>
        <w:t>)</w:t>
      </w:r>
      <w:r>
        <w:rPr>
          <w:rtl w:val="true"/>
        </w:rPr>
        <w:t xml:space="preserve">، ويدعم </w:t>
      </w:r>
      <w:r>
        <w:rPr>
          <w:rStyle w:val="VerbatimChar"/>
        </w:rPr>
        <w:t>‎</w:t>
      </w:r>
      <w:r>
        <w:rPr>
          <w:rStyle w:val="VerbatimChar"/>
        </w:rPr>
        <w:t>--warm-weekly‎</w:t>
      </w:r>
      <w:r>
        <w:rPr>
          <w:rtl w:val="true"/>
        </w:rPr>
        <w:t xml:space="preserve"> </w:t>
      </w:r>
      <w:r>
        <w:rPr>
          <w:rtl w:val="true"/>
        </w:rPr>
        <w:t>شبكة أسبوعية</w:t>
      </w:r>
      <w:r>
        <w:rPr>
          <w:rtl w:val="true"/>
        </w:rPr>
        <w:t xml:space="preserve">. </w:t>
      </w:r>
      <w:r>
        <w:rPr>
          <w:rtl w:val="true"/>
        </w:rPr>
        <w:t xml:space="preserve">وأي </w:t>
      </w:r>
      <w:r>
        <w:rPr>
          <w:rStyle w:val="VerbatimChar"/>
        </w:rPr>
        <w:t>‎</w:t>
      </w:r>
      <w:r>
        <w:rPr>
          <w:rStyle w:val="VerbatimChar"/>
        </w:rPr>
        <w:t>--host‎</w:t>
      </w:r>
      <w:r>
        <w:rPr>
          <w:rtl w:val="true"/>
        </w:rPr>
        <w:t xml:space="preserve"> </w:t>
      </w:r>
      <w:r>
        <w:rPr>
          <w:rtl w:val="true"/>
        </w:rPr>
        <w:t xml:space="preserve">غير </w:t>
      </w:r>
      <w:r>
        <w:rPr/>
        <w:t>127.0.0.1</w:t>
      </w:r>
      <w:r>
        <w:rPr>
          <w:rtl w:val="true"/>
        </w:rPr>
        <w:t xml:space="preserve"> </w:t>
      </w:r>
      <w:r>
        <w:rPr>
          <w:rtl w:val="true"/>
        </w:rPr>
        <w:t xml:space="preserve">يطلق تحذيراً لغياب المصادقة </w:t>
      </w:r>
      <w:r>
        <w:rPr>
          <w:rtl w:val="true"/>
        </w:rPr>
        <w:t>(</w:t>
      </w:r>
      <w:r>
        <w:rPr/>
        <w:t>D-66</w:t>
      </w:r>
      <w:r>
        <w:rPr>
          <w:rtl w:val="true"/>
        </w:rPr>
        <w:t xml:space="preserve">: </w:t>
      </w:r>
      <w:r>
        <w:rPr>
          <w:rtl w:val="true"/>
        </w:rPr>
        <w:t xml:space="preserve">عرض توضيحي بلا أمان وصول؛ ويظهر </w:t>
      </w:r>
      <w:r>
        <w:rPr>
          <w:rStyle w:val="VerbatimChar"/>
        </w:rPr>
        <w:t>‎</w:t>
      </w:r>
      <w:r>
        <w:rPr>
          <w:rStyle w:val="VerbatimChar"/>
        </w:rPr>
        <w:t>bind_host‎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access_notice‎</w:t>
      </w:r>
      <w:r>
        <w:rPr>
          <w:rtl w:val="true"/>
        </w:rPr>
        <w:t xml:space="preserve"> </w:t>
      </w:r>
      <w:r>
        <w:rPr>
          <w:rtl w:val="true"/>
        </w:rPr>
        <w:t xml:space="preserve">في </w:t>
      </w:r>
      <w:r>
        <w:rPr>
          <w:rStyle w:val="VerbatimChar"/>
        </w:rPr>
        <w:t>‎</w:t>
      </w:r>
      <w:r>
        <w:rPr>
          <w:rStyle w:val="VerbatimChar"/>
        </w:rPr>
        <w:t>/api/meta‎</w:t>
      </w:r>
      <w:r>
        <w:rPr>
          <w:rtl w:val="true"/>
        </w:rPr>
        <w:t xml:space="preserve">). </w:t>
      </w:r>
      <w:r>
        <w:rPr>
          <w:rtl w:val="true"/>
        </w:rPr>
        <w:t xml:space="preserve">فشل التسخين تحسيني ويُسجَّل </w:t>
      </w:r>
      <w:r>
        <w:rPr>
          <w:rStyle w:val="VerbatimChar"/>
        </w:rPr>
        <w:t>‎</w:t>
      </w:r>
      <w:r>
        <w:rPr>
          <w:rStyle w:val="VerbatimChar"/>
        </w:rPr>
        <w:t>failed‎</w:t>
      </w:r>
      <w:r>
        <w:rPr>
          <w:rtl w:val="true"/>
        </w:rPr>
        <w:t xml:space="preserve"> </w:t>
      </w:r>
      <w:r>
        <w:rPr>
          <w:rtl w:val="true"/>
        </w:rPr>
        <w:t xml:space="preserve">في </w:t>
      </w:r>
      <w:r>
        <w:rPr>
          <w:rStyle w:val="VerbatimChar"/>
        </w:rPr>
        <w:t>‎</w:t>
      </w:r>
      <w:r>
        <w:rPr>
          <w:rStyle w:val="VerbatimChar"/>
        </w:rPr>
        <w:t>/api/health‎</w:t>
      </w:r>
      <w:r>
        <w:rPr>
          <w:rtl w:val="true"/>
        </w:rPr>
        <w:t xml:space="preserve"> </w:t>
      </w:r>
      <w:r>
        <w:rPr>
          <w:rtl w:val="true"/>
        </w:rPr>
        <w:t>ولا يوقف الخدمة</w:t>
      </w:r>
      <w:r>
        <w:rPr>
          <w:rtl w:val="true"/>
        </w:rPr>
        <w:t xml:space="preserve">. </w:t>
      </w:r>
      <w:r>
        <w:rPr>
          <w:rtl w:val="true"/>
        </w:rPr>
        <w:t>الذاكرات</w:t>
      </w:r>
      <w:r>
        <w:rPr>
          <w:rtl w:val="true"/>
        </w:rPr>
        <w:t xml:space="preserve">: </w:t>
      </w:r>
      <w:r>
        <w:rPr/>
        <w:t>LRU</w:t>
      </w:r>
      <w:r>
        <w:rPr>
          <w:rtl w:val="true"/>
        </w:rPr>
        <w:t xml:space="preserve"> </w:t>
      </w:r>
      <w:r>
        <w:rPr>
          <w:rtl w:val="true"/>
        </w:rPr>
        <w:t xml:space="preserve">للتوصيات </w:t>
      </w:r>
      <w:r>
        <w:rPr>
          <w:rtl w:val="true"/>
        </w:rPr>
        <w:t>(</w:t>
      </w:r>
      <w:r>
        <w:rPr/>
        <w:t>1024</w:t>
      </w:r>
      <w:r>
        <w:rPr>
          <w:rtl w:val="true"/>
        </w:rPr>
        <w:t xml:space="preserve"> </w:t>
      </w:r>
      <w:r>
        <w:rPr>
          <w:rtl w:val="true"/>
        </w:rPr>
        <w:t xml:space="preserve">قائمة من </w:t>
      </w:r>
      <w:r>
        <w:rPr/>
        <w:t>20</w:t>
      </w:r>
      <w:r>
        <w:rPr>
          <w:rtl w:val="true"/>
        </w:rPr>
        <w:t>)</w:t>
      </w:r>
      <w:r>
        <w:rPr>
          <w:rtl w:val="true"/>
        </w:rPr>
        <w:t xml:space="preserve">، ولقطات المدرّس </w:t>
      </w:r>
      <w:r>
        <w:rPr>
          <w:rtl w:val="true"/>
        </w:rPr>
        <w:t>(</w:t>
      </w:r>
      <w:r>
        <w:rPr/>
        <w:t>6</w:t>
      </w:r>
      <w:r>
        <w:rPr>
          <w:rtl w:val="true"/>
        </w:rPr>
        <w:t>)</w:t>
      </w:r>
      <w:r>
        <w:rPr>
          <w:rtl w:val="true"/>
        </w:rPr>
        <w:t>، و</w:t>
      </w:r>
      <w:r>
        <w:rPr>
          <w:rStyle w:val="VerbatimChar"/>
        </w:rPr>
        <w:t>‎</w:t>
      </w:r>
      <w:r>
        <w:rPr>
          <w:rStyle w:val="VerbatimChar"/>
        </w:rPr>
        <w:t>lru_cache‎</w:t>
      </w:r>
      <w:r>
        <w:rPr>
          <w:rtl w:val="true"/>
        </w:rPr>
        <w:t xml:space="preserve"> </w:t>
      </w:r>
      <w:r>
        <w:rPr>
          <w:rtl w:val="true"/>
        </w:rPr>
        <w:t xml:space="preserve">داخل </w:t>
      </w:r>
      <w:r>
        <w:rPr>
          <w:rStyle w:val="VerbatimChar"/>
        </w:rPr>
        <w:t>‎</w:t>
      </w:r>
      <w:r>
        <w:rPr>
          <w:rStyle w:val="VerbatimChar"/>
        </w:rPr>
        <w:t>Engine‎</w:t>
      </w:r>
      <w:r>
        <w:rPr>
          <w:rtl w:val="true"/>
        </w:rPr>
        <w:t>، وعنقدة الخدمة الدائمة</w:t>
      </w:r>
      <w:r>
        <w:rPr>
          <w:rtl w:val="true"/>
        </w:rPr>
        <w:t xml:space="preserve">. </w:t>
      </w:r>
      <w:r>
        <w:rPr>
          <w:rtl w:val="true"/>
        </w:rPr>
        <w:t>وهي ذاكرات لا مصدر حقيقة</w:t>
      </w:r>
      <w:r>
        <w:rPr>
          <w:rtl w:val="true"/>
        </w:rPr>
        <w:t xml:space="preserve">: </w:t>
      </w:r>
      <w:r>
        <w:rPr>
          <w:rtl w:val="true"/>
        </w:rPr>
        <w:t>مسحها لا يغيّر أي ناتج</w:t>
      </w:r>
      <w:r>
        <w:rPr>
          <w:rtl w:val="true"/>
        </w:rPr>
        <w:t>.</w:t>
      </w:r>
    </w:p>
    <w:p>
      <w:pPr>
        <w:pStyle w:val="Normal"/>
        <w:bidi w:val="1"/>
        <w:rPr/>
      </w:pPr>
      <w:r>
        <w:rPr>
          <w:b/>
          <w:b/>
          <w:bCs/>
          <w:rtl w:val="true"/>
        </w:rPr>
        <w:t>ظروف القياس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Style w:val="VerbatimChar"/>
        </w:rPr>
        <w:t>‎python3 -m src.backend.bench‎</w:t>
      </w:r>
      <w:r>
        <w:rPr>
          <w:rtl w:val="true"/>
        </w:rPr>
        <w:t xml:space="preserve"> </w:t>
      </w:r>
      <w:r>
        <w:rPr>
          <w:rtl w:val="true"/>
        </w:rPr>
        <w:t xml:space="preserve">على خادم مسخَّن، </w:t>
      </w:r>
      <w:r>
        <w:rPr/>
        <w:t>20</w:t>
      </w:r>
      <w:r>
        <w:rPr>
          <w:rtl w:val="true"/>
        </w:rPr>
        <w:t xml:space="preserve"> </w:t>
      </w:r>
      <w:r>
        <w:rPr>
          <w:rtl w:val="true"/>
        </w:rPr>
        <w:t xml:space="preserve">طلباً لكل مسار، </w:t>
      </w:r>
      <w:r>
        <w:rPr/>
        <w:t>FFF_2013J</w:t>
      </w:r>
      <w:r>
        <w:rPr>
          <w:rtl w:val="true"/>
        </w:rPr>
        <w:t xml:space="preserve">، اليوم </w:t>
      </w:r>
      <w:r>
        <w:rPr/>
        <w:t>75</w:t>
      </w:r>
      <w:r>
        <w:rPr>
          <w:rtl w:val="true"/>
        </w:rPr>
        <w:t xml:space="preserve">، </w:t>
      </w:r>
      <w:r>
        <w:rPr/>
        <w:t xml:space="preserve">commit </w:t>
      </w:r>
      <w:r>
        <w:rPr>
          <w:rStyle w:val="VerbatimChar"/>
        </w:rPr>
        <w:t>‎85a0376‎</w:t>
      </w:r>
      <w:r>
        <w:rPr/>
        <w:t xml:space="preserve">، </w:t>
      </w:r>
      <w:r>
        <w:rPr/>
        <w:t>2026-10-25</w:t>
      </w:r>
      <w:r>
        <w:rPr>
          <w:rtl w:val="true"/>
        </w:rPr>
        <w:t xml:space="preserve">، آلة </w:t>
      </w:r>
      <w:r>
        <w:rPr/>
        <w:t>4</w:t>
      </w:r>
      <w:r>
        <w:rPr>
          <w:rtl w:val="true"/>
        </w:rPr>
        <w:t xml:space="preserve"> </w:t>
      </w:r>
      <w:r>
        <w:rPr>
          <w:rtl w:val="true"/>
        </w:rPr>
        <w:t xml:space="preserve">أنوية </w:t>
      </w:r>
      <w:r>
        <w:rPr>
          <w:rtl w:val="true"/>
        </w:rPr>
        <w:t>(</w:t>
      </w:r>
      <w:r>
        <w:rPr/>
        <w:t>Xeon 2.10GHz</w:t>
      </w:r>
      <w:r>
        <w:rPr/>
        <w:t xml:space="preserve">، </w:t>
      </w:r>
      <w:r>
        <w:rPr/>
        <w:t>Python 3.13.17</w:t>
      </w:r>
      <w:r>
        <w:rPr>
          <w:rtl w:val="true"/>
        </w:rPr>
        <w:t xml:space="preserve">). </w:t>
      </w:r>
      <w:r>
        <w:rPr>
          <w:rtl w:val="true"/>
        </w:rPr>
        <w:t xml:space="preserve">يختلف الوسيط قليلاً عن </w:t>
      </w:r>
      <w:r>
        <w:rPr/>
        <w:t>README</w:t>
      </w:r>
      <w:r>
        <w:rPr>
          <w:rtl w:val="true"/>
        </w:rPr>
        <w:t xml:space="preserve"> (</w:t>
      </w:r>
      <w:r>
        <w:rPr>
          <w:rtl w:val="true"/>
        </w:rPr>
        <w:t xml:space="preserve">مثلاً </w:t>
      </w:r>
      <w:r>
        <w:rPr>
          <w:rStyle w:val="VerbatimChar"/>
        </w:rPr>
        <w:t>‎</w:t>
      </w:r>
      <w:r>
        <w:rPr>
          <w:rStyle w:val="VerbatimChar"/>
        </w:rPr>
        <w:t>explanations‎</w:t>
      </w:r>
      <w:r>
        <w:rPr/>
        <w:t xml:space="preserve"> 23.3 ms</w:t>
      </w:r>
      <w:r>
        <w:rPr>
          <w:rtl w:val="true"/>
        </w:rPr>
        <w:t xml:space="preserve"> </w:t>
      </w:r>
      <w:r>
        <w:rPr>
          <w:rtl w:val="true"/>
        </w:rPr>
        <w:t xml:space="preserve">هنا مقابل </w:t>
      </w:r>
      <w:r>
        <w:rPr/>
        <w:t>17.3</w:t>
      </w:r>
      <w:r>
        <w:rPr>
          <w:rtl w:val="true"/>
        </w:rPr>
        <w:t xml:space="preserve"> </w:t>
      </w:r>
      <w:r>
        <w:rPr/>
        <w:t>ms</w:t>
      </w:r>
      <w:r>
        <w:rPr>
          <w:rtl w:val="true"/>
        </w:rPr>
        <w:t xml:space="preserve">) </w:t>
      </w:r>
      <w:r>
        <w:rPr>
          <w:rtl w:val="true"/>
        </w:rPr>
        <w:t xml:space="preserve">لأنه قياس مستقل، ويضيف الجدول </w:t>
      </w:r>
      <w:r>
        <w:rPr/>
        <w:t>p95</w:t>
      </w:r>
      <w:r>
        <w:rPr>
          <w:rtl w:val="true"/>
        </w:rPr>
        <w:t xml:space="preserve"> </w:t>
      </w:r>
      <w:r>
        <w:rPr>
          <w:rtl w:val="true"/>
        </w:rPr>
        <w:t xml:space="preserve">المطلوب في </w:t>
      </w:r>
      <w:r>
        <w:rPr/>
        <w:t>NFR-01</w:t>
      </w:r>
      <w:r>
        <w:rPr>
          <w:rtl w:val="true"/>
        </w:rPr>
        <w:t>:</w:t>
      </w:r>
    </w:p>
    <w:tbl>
      <w:tblPr>
        <w:tblStyle w:val="Table"/>
        <w:bidiVisual w:val="tru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w="1584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المسار</w:t>
            </w:r>
          </w:p>
        </w:tc>
        <w:tc>
          <w:tcPr>
            <w:tcW w:w="1584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 xml:space="preserve">الأول </w:t>
            </w:r>
            <w:r>
              <w:rPr>
                <w:b/>
                <w:kern w:val="0"/>
                <w:rtl w:val="true"/>
                <w:lang w:val="en-US" w:eastAsia="en-US" w:bidi="ar-SA"/>
              </w:rPr>
              <w:t>(</w:t>
            </w:r>
            <w:r>
              <w:rPr>
                <w:b/>
                <w:kern w:val="0"/>
                <w:lang w:val="en-US" w:eastAsia="en-US" w:bidi="ar-SA"/>
              </w:rPr>
              <w:t>ms</w:t>
            </w:r>
            <w:r>
              <w:rPr>
                <w:b/>
                <w:kern w:val="0"/>
                <w:rtl w:val="true"/>
                <w:lang w:val="en-US" w:eastAsia="en-US" w:bidi="ar-SA"/>
              </w:rPr>
              <w:t>)</w:t>
            </w:r>
          </w:p>
        </w:tc>
        <w:tc>
          <w:tcPr>
            <w:tcW w:w="1584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 xml:space="preserve">الوسيط </w:t>
            </w:r>
            <w:r>
              <w:rPr>
                <w:b/>
                <w:kern w:val="0"/>
                <w:rtl w:val="true"/>
                <w:lang w:val="en-US" w:eastAsia="en-US" w:bidi="ar-SA"/>
              </w:rPr>
              <w:t>(</w:t>
            </w:r>
            <w:r>
              <w:rPr>
                <w:b/>
                <w:kern w:val="0"/>
                <w:lang w:val="en-US" w:eastAsia="en-US" w:bidi="ar-SA"/>
              </w:rPr>
              <w:t>ms</w:t>
            </w:r>
            <w:r>
              <w:rPr>
                <w:b/>
                <w:kern w:val="0"/>
                <w:rtl w:val="true"/>
                <w:lang w:val="en-US" w:eastAsia="en-US" w:bidi="ar-SA"/>
              </w:rPr>
              <w:t>)</w:t>
            </w:r>
          </w:p>
        </w:tc>
        <w:tc>
          <w:tcPr>
            <w:tcW w:w="1584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kern w:val="0"/>
                <w:lang w:val="en-US" w:eastAsia="en-US" w:bidi="ar-SA"/>
              </w:rPr>
              <w:t>p95 (ms)</w:t>
            </w:r>
          </w:p>
        </w:tc>
        <w:tc>
          <w:tcPr>
            <w:tcW w:w="1584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 xml:space="preserve">الأقصى </w:t>
            </w:r>
            <w:r>
              <w:rPr>
                <w:b/>
                <w:kern w:val="0"/>
                <w:rtl w:val="true"/>
                <w:lang w:val="en-US" w:eastAsia="en-US" w:bidi="ar-SA"/>
              </w:rPr>
              <w:t>(</w:t>
            </w:r>
            <w:r>
              <w:rPr>
                <w:b/>
                <w:kern w:val="0"/>
                <w:lang w:val="en-US" w:eastAsia="en-US" w:bidi="ar-SA"/>
              </w:rPr>
              <w:t>ms</w:t>
            </w:r>
            <w:r>
              <w:rPr>
                <w:b/>
                <w:kern w:val="0"/>
                <w:rtl w:val="true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1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health</w:t>
            </w:r>
          </w:p>
        </w:tc>
        <w:tc>
          <w:tcPr>
            <w:tcW w:w="1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1.0</w:t>
            </w:r>
          </w:p>
        </w:tc>
        <w:tc>
          <w:tcPr>
            <w:tcW w:w="1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0.8</w:t>
            </w:r>
          </w:p>
        </w:tc>
        <w:tc>
          <w:tcPr>
            <w:tcW w:w="1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1.0</w:t>
            </w:r>
          </w:p>
        </w:tc>
        <w:tc>
          <w:tcPr>
            <w:tcW w:w="1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1.0</w:t>
            </w:r>
          </w:p>
        </w:tc>
      </w:tr>
      <w:tr>
        <w:trPr/>
        <w:tc>
          <w:tcPr>
            <w:tcW w:w="1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meta</w:t>
            </w:r>
          </w:p>
        </w:tc>
        <w:tc>
          <w:tcPr>
            <w:tcW w:w="1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2.0</w:t>
            </w:r>
          </w:p>
        </w:tc>
        <w:tc>
          <w:tcPr>
            <w:tcW w:w="1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1.6</w:t>
            </w:r>
          </w:p>
        </w:tc>
        <w:tc>
          <w:tcPr>
            <w:tcW w:w="1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1.8</w:t>
            </w:r>
          </w:p>
        </w:tc>
        <w:tc>
          <w:tcPr>
            <w:tcW w:w="1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1.9</w:t>
            </w:r>
          </w:p>
        </w:tc>
      </w:tr>
      <w:tr>
        <w:trPr/>
        <w:tc>
          <w:tcPr>
            <w:tcW w:w="1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presentations</w:t>
            </w:r>
          </w:p>
        </w:tc>
        <w:tc>
          <w:tcPr>
            <w:tcW w:w="1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1.6</w:t>
            </w:r>
          </w:p>
        </w:tc>
        <w:tc>
          <w:tcPr>
            <w:tcW w:w="1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1.5</w:t>
            </w:r>
          </w:p>
        </w:tc>
        <w:tc>
          <w:tcPr>
            <w:tcW w:w="1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2.0</w:t>
            </w:r>
          </w:p>
        </w:tc>
        <w:tc>
          <w:tcPr>
            <w:tcW w:w="1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5.5</w:t>
            </w:r>
          </w:p>
        </w:tc>
      </w:tr>
      <w:tr>
        <w:trPr/>
        <w:tc>
          <w:tcPr>
            <w:tcW w:w="1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registrations (100)</w:t>
            </w:r>
          </w:p>
        </w:tc>
        <w:tc>
          <w:tcPr>
            <w:tcW w:w="1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2.4</w:t>
            </w:r>
          </w:p>
        </w:tc>
        <w:tc>
          <w:tcPr>
            <w:tcW w:w="1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2.6</w:t>
            </w:r>
          </w:p>
        </w:tc>
        <w:tc>
          <w:tcPr>
            <w:tcW w:w="1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3.1</w:t>
            </w:r>
          </w:p>
        </w:tc>
        <w:tc>
          <w:tcPr>
            <w:tcW w:w="1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3.3</w:t>
            </w:r>
          </w:p>
        </w:tc>
      </w:tr>
      <w:tr>
        <w:trPr/>
        <w:tc>
          <w:tcPr>
            <w:tcW w:w="1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recommendations</w:t>
            </w:r>
          </w:p>
        </w:tc>
        <w:tc>
          <w:tcPr>
            <w:tcW w:w="1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8.3</w:t>
            </w:r>
          </w:p>
        </w:tc>
        <w:tc>
          <w:tcPr>
            <w:tcW w:w="1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6.0</w:t>
            </w:r>
          </w:p>
        </w:tc>
        <w:tc>
          <w:tcPr>
            <w:tcW w:w="1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6.7</w:t>
            </w:r>
          </w:p>
        </w:tc>
        <w:tc>
          <w:tcPr>
            <w:tcW w:w="1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8.8</w:t>
            </w:r>
          </w:p>
        </w:tc>
      </w:tr>
      <w:tr>
        <w:trPr/>
        <w:tc>
          <w:tcPr>
            <w:tcW w:w="1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explanations</w:t>
            </w:r>
          </w:p>
        </w:tc>
        <w:tc>
          <w:tcPr>
            <w:tcW w:w="1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32.0</w:t>
            </w:r>
          </w:p>
        </w:tc>
        <w:tc>
          <w:tcPr>
            <w:tcW w:w="1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23.3</w:t>
            </w:r>
          </w:p>
        </w:tc>
        <w:tc>
          <w:tcPr>
            <w:tcW w:w="1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31.4</w:t>
            </w:r>
          </w:p>
        </w:tc>
        <w:tc>
          <w:tcPr>
            <w:tcW w:w="1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35.6</w:t>
            </w:r>
          </w:p>
        </w:tc>
      </w:tr>
      <w:tr>
        <w:trPr/>
        <w:tc>
          <w:tcPr>
            <w:tcW w:w="1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history</w:t>
            </w:r>
          </w:p>
        </w:tc>
        <w:tc>
          <w:tcPr>
            <w:tcW w:w="1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8.3</w:t>
            </w:r>
          </w:p>
        </w:tc>
        <w:tc>
          <w:tcPr>
            <w:tcW w:w="1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6.1</w:t>
            </w:r>
          </w:p>
        </w:tc>
        <w:tc>
          <w:tcPr>
            <w:tcW w:w="1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11.2</w:t>
            </w:r>
          </w:p>
        </w:tc>
        <w:tc>
          <w:tcPr>
            <w:tcW w:w="1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11.3</w:t>
            </w:r>
          </w:p>
        </w:tc>
      </w:tr>
      <w:tr>
        <w:trPr/>
        <w:tc>
          <w:tcPr>
            <w:tcW w:w="1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instructor/overview</w:t>
            </w:r>
          </w:p>
        </w:tc>
        <w:tc>
          <w:tcPr>
            <w:tcW w:w="1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1.4</w:t>
            </w:r>
          </w:p>
        </w:tc>
        <w:tc>
          <w:tcPr>
            <w:tcW w:w="1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1.5</w:t>
            </w:r>
          </w:p>
        </w:tc>
        <w:tc>
          <w:tcPr>
            <w:tcW w:w="1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1.7</w:t>
            </w:r>
          </w:p>
        </w:tc>
        <w:tc>
          <w:tcPr>
            <w:tcW w:w="1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2.5</w:t>
            </w:r>
          </w:p>
        </w:tc>
      </w:tr>
      <w:tr>
        <w:trPr/>
        <w:tc>
          <w:tcPr>
            <w:tcW w:w="1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instructor/clusters</w:t>
            </w:r>
          </w:p>
        </w:tc>
        <w:tc>
          <w:tcPr>
            <w:tcW w:w="1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3.6</w:t>
            </w:r>
          </w:p>
        </w:tc>
        <w:tc>
          <w:tcPr>
            <w:tcW w:w="1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3.2</w:t>
            </w:r>
          </w:p>
        </w:tc>
        <w:tc>
          <w:tcPr>
            <w:tcW w:w="1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3.5</w:t>
            </w:r>
          </w:p>
        </w:tc>
        <w:tc>
          <w:tcPr>
            <w:tcW w:w="1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3.5</w:t>
            </w:r>
          </w:p>
        </w:tc>
      </w:tr>
      <w:tr>
        <w:trPr/>
        <w:tc>
          <w:tcPr>
            <w:tcW w:w="1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instructor/learners (100)</w:t>
            </w:r>
          </w:p>
        </w:tc>
        <w:tc>
          <w:tcPr>
            <w:tcW w:w="1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7.2</w:t>
            </w:r>
          </w:p>
        </w:tc>
        <w:tc>
          <w:tcPr>
            <w:tcW w:w="1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6.4</w:t>
            </w:r>
          </w:p>
        </w:tc>
        <w:tc>
          <w:tcPr>
            <w:tcW w:w="1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11.2</w:t>
            </w:r>
          </w:p>
        </w:tc>
        <w:tc>
          <w:tcPr>
            <w:tcW w:w="1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11.2</w:t>
            </w:r>
          </w:p>
        </w:tc>
      </w:tr>
      <w:tr>
        <w:trPr/>
        <w:tc>
          <w:tcPr>
            <w:tcW w:w="1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instructor/learner</w:t>
            </w:r>
          </w:p>
        </w:tc>
        <w:tc>
          <w:tcPr>
            <w:tcW w:w="1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2.4</w:t>
            </w:r>
          </w:p>
        </w:tc>
        <w:tc>
          <w:tcPr>
            <w:tcW w:w="1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1.9</w:t>
            </w:r>
          </w:p>
        </w:tc>
        <w:tc>
          <w:tcPr>
            <w:tcW w:w="1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2.1</w:t>
            </w:r>
          </w:p>
        </w:tc>
        <w:tc>
          <w:tcPr>
            <w:tcW w:w="1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2.1</w:t>
            </w:r>
          </w:p>
        </w:tc>
      </w:tr>
    </w:tbl>
    <w:p>
      <w:pPr>
        <w:pStyle w:val="Normal"/>
        <w:bidi w:val="1"/>
        <w:rPr/>
      </w:pPr>
      <w:r>
        <w:rPr>
          <w:rtl w:val="true"/>
        </w:rPr>
        <w:t xml:space="preserve">كلها </w:t>
      </w:r>
      <w:r>
        <w:rPr/>
        <w:t xml:space="preserve">‎≪‎ </w:t>
      </w:r>
      <w:r>
        <w:rPr/>
        <w:t>200</w:t>
      </w:r>
      <w:r>
        <w:rPr>
          <w:rtl w:val="true"/>
        </w:rPr>
        <w:t xml:space="preserve"> </w:t>
      </w:r>
      <w:r>
        <w:rPr>
          <w:rtl w:val="true"/>
        </w:rPr>
        <w:t xml:space="preserve">مللي ثانية في </w:t>
      </w:r>
      <w:r>
        <w:rPr/>
        <w:t>p95</w:t>
      </w:r>
      <w:r>
        <w:rPr>
          <w:rtl w:val="true"/>
        </w:rPr>
        <w:t xml:space="preserve"> (</w:t>
      </w:r>
      <w:r>
        <w:rPr>
          <w:rtl w:val="true"/>
        </w:rPr>
        <w:t xml:space="preserve">هدف </w:t>
      </w:r>
      <w:r>
        <w:rPr/>
        <w:t>NFR-01</w:t>
      </w:r>
      <w:r>
        <w:rPr>
          <w:rtl w:val="true"/>
        </w:rPr>
        <w:t>)</w:t>
      </w:r>
      <w:r>
        <w:rPr>
          <w:rtl w:val="true"/>
        </w:rPr>
        <w:t xml:space="preserve">، بينما الاختبار </w:t>
      </w:r>
      <w:r>
        <w:rPr>
          <w:rStyle w:val="VerbatimChar"/>
        </w:rPr>
        <w:t>‎</w:t>
      </w:r>
      <w:r>
        <w:rPr>
          <w:rStyle w:val="VerbatimChar"/>
        </w:rPr>
        <w:t>test_latency_after_warmup‎</w:t>
      </w:r>
      <w:r>
        <w:rPr>
          <w:rtl w:val="true"/>
        </w:rPr>
        <w:t xml:space="preserve"> </w:t>
      </w:r>
      <w:r>
        <w:rPr>
          <w:rtl w:val="true"/>
        </w:rPr>
        <w:t>يفرض عتبة أوسع</w:t>
      </w:r>
      <w:r>
        <w:rPr>
          <w:rtl w:val="true"/>
        </w:rPr>
        <w:t xml:space="preserve">: </w:t>
      </w:r>
      <w:r>
        <w:rPr/>
        <w:t>‎&lt;‎ 300 ms</w:t>
      </w:r>
      <w:r>
        <w:rPr>
          <w:rtl w:val="true"/>
        </w:rPr>
        <w:t xml:space="preserve"> </w:t>
      </w:r>
      <w:r>
        <w:rPr>
          <w:rtl w:val="true"/>
        </w:rPr>
        <w:t>لكل مسار</w:t>
      </w:r>
      <w:r>
        <w:rPr>
          <w:rtl w:val="true"/>
        </w:rPr>
        <w:t xml:space="preserve">. </w:t>
      </w:r>
      <w:r>
        <w:rPr>
          <w:b/>
          <w:b/>
          <w:bCs/>
          <w:rtl w:val="true"/>
        </w:rPr>
        <w:t>زمن التسخين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/>
        <w:t>‎≈‎ 25</w:t>
      </w:r>
      <w:r>
        <w:rPr>
          <w:rtl w:val="true"/>
        </w:rPr>
        <w:t xml:space="preserve"> </w:t>
      </w:r>
      <w:r>
        <w:rPr>
          <w:rtl w:val="true"/>
        </w:rPr>
        <w:t xml:space="preserve">ثانية </w:t>
      </w:r>
      <w:r>
        <w:rPr>
          <w:rtl w:val="true"/>
        </w:rPr>
        <w:t>(</w:t>
      </w:r>
      <w:r>
        <w:rPr>
          <w:rtl w:val="true"/>
        </w:rPr>
        <w:t xml:space="preserve">الخطّاف </w:t>
      </w:r>
      <w:r>
        <w:rPr/>
        <w:t xml:space="preserve">‎≈‎ </w:t>
      </w:r>
      <w:r>
        <w:rPr/>
        <w:t>14</w:t>
      </w:r>
      <w:r>
        <w:rPr>
          <w:rtl w:val="true"/>
        </w:rPr>
        <w:t xml:space="preserve"> </w:t>
      </w:r>
      <w:r>
        <w:rPr>
          <w:rtl w:val="true"/>
        </w:rPr>
        <w:t xml:space="preserve">ث، ثم الأيام الستة بين </w:t>
      </w:r>
      <w:r>
        <w:rPr/>
        <w:t>0.6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>4.1</w:t>
      </w:r>
      <w:r>
        <w:rPr>
          <w:rtl w:val="true"/>
        </w:rPr>
        <w:t xml:space="preserve"> </w:t>
      </w:r>
      <w:r>
        <w:rPr>
          <w:rtl w:val="true"/>
        </w:rPr>
        <w:t>ث</w:t>
      </w:r>
      <w:r>
        <w:rPr>
          <w:rtl w:val="true"/>
        </w:rPr>
        <w:t xml:space="preserve">) </w:t>
      </w:r>
      <w:r>
        <w:rPr>
          <w:rtl w:val="true"/>
        </w:rPr>
        <w:t>والعنقدة مخزَّنة على القرص، و</w:t>
      </w:r>
      <w:r>
        <w:rPr/>
        <w:t xml:space="preserve">‎≈‎ </w:t>
      </w:r>
      <w:r>
        <w:rPr/>
        <w:t>61</w:t>
      </w:r>
      <w:r>
        <w:rPr>
          <w:rtl w:val="true"/>
        </w:rPr>
        <w:t xml:space="preserve"> </w:t>
      </w:r>
      <w:r>
        <w:rPr>
          <w:rtl w:val="true"/>
        </w:rPr>
        <w:t xml:space="preserve">ثانية في أول تشغيل بعد تغيّر بصمة التجميد؛ وقياس </w:t>
      </w:r>
      <w:r>
        <w:rPr/>
        <w:t>README</w:t>
      </w:r>
      <w:r>
        <w:rPr>
          <w:rtl w:val="true"/>
        </w:rPr>
        <w:t xml:space="preserve"> (</w:t>
      </w:r>
      <w:r>
        <w:rPr/>
        <w:t>‎≈‎ 36</w:t>
      </w:r>
      <w:r>
        <w:rPr>
          <w:rtl w:val="true"/>
        </w:rPr>
        <w:t xml:space="preserve"> </w:t>
      </w:r>
      <w:r>
        <w:rPr>
          <w:rtl w:val="true"/>
        </w:rPr>
        <w:t xml:space="preserve">ث، </w:t>
      </w:r>
      <w:r>
        <w:rPr/>
        <w:t>2026</w:t>
      </w:r>
      <w:r>
        <w:rPr>
          <w:rtl w:val="true"/>
        </w:rPr>
        <w:t>-</w:t>
      </w:r>
      <w:r>
        <w:rPr/>
        <w:t>10</w:t>
      </w:r>
      <w:r>
        <w:rPr>
          <w:rtl w:val="true"/>
        </w:rPr>
        <w:t>-</w:t>
      </w:r>
      <w:r>
        <w:rPr/>
        <w:t>24</w:t>
      </w:r>
      <w:r>
        <w:rPr>
          <w:rtl w:val="true"/>
        </w:rPr>
        <w:t xml:space="preserve">) </w:t>
      </w:r>
      <w:r>
        <w:rPr>
          <w:rtl w:val="true"/>
        </w:rPr>
        <w:t>بينهما</w:t>
      </w:r>
      <w:r>
        <w:rPr>
          <w:rtl w:val="true"/>
        </w:rPr>
        <w:t xml:space="preserve">. </w:t>
      </w:r>
      <w:r>
        <w:rPr>
          <w:b/>
          <w:b/>
          <w:bCs/>
          <w:rtl w:val="true"/>
        </w:rPr>
        <w:t>بلا تسخين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أول </w:t>
      </w:r>
      <w:r>
        <w:rPr>
          <w:rStyle w:val="VerbatimChar"/>
        </w:rPr>
        <w:t>‎</w:t>
      </w:r>
      <w:r>
        <w:rPr>
          <w:rStyle w:val="VerbatimChar"/>
        </w:rPr>
        <w:t>recommendations‎</w:t>
      </w:r>
      <w:r>
        <w:rPr/>
        <w:t xml:space="preserve"> ‎≈‎ 10.3</w:t>
      </w:r>
      <w:r>
        <w:rPr>
          <w:rtl w:val="true"/>
        </w:rPr>
        <w:t xml:space="preserve"> </w:t>
      </w:r>
      <w:r>
        <w:rPr>
          <w:rtl w:val="true"/>
        </w:rPr>
        <w:t xml:space="preserve">ث وأول </w:t>
      </w:r>
      <w:r>
        <w:rPr>
          <w:rStyle w:val="VerbatimChar"/>
        </w:rPr>
        <w:t>‎</w:t>
      </w:r>
      <w:r>
        <w:rPr>
          <w:rStyle w:val="VerbatimChar"/>
        </w:rPr>
        <w:t>instructor/overview‎</w:t>
      </w:r>
      <w:r>
        <w:rPr/>
        <w:t xml:space="preserve"> ‎≈‎ 11</w:t>
      </w:r>
      <w:r>
        <w:rPr>
          <w:rtl w:val="true"/>
        </w:rPr>
        <w:t xml:space="preserve"> </w:t>
      </w:r>
      <w:r>
        <w:rPr>
          <w:rtl w:val="true"/>
        </w:rPr>
        <w:t xml:space="preserve">ث </w:t>
      </w:r>
      <w:r>
        <w:rPr>
          <w:rtl w:val="true"/>
        </w:rPr>
        <w:t>(</w:t>
      </w:r>
      <w:r>
        <w:rPr/>
        <w:t>README</w:t>
      </w:r>
      <w:r>
        <w:rPr>
          <w:rtl w:val="true"/>
        </w:rPr>
        <w:t>)</w:t>
      </w:r>
      <w:r>
        <w:rPr>
          <w:rtl w:val="true"/>
        </w:rPr>
        <w:t xml:space="preserve">، ويوم غير مسخَّن </w:t>
      </w:r>
      <w:r>
        <w:rPr/>
        <w:t xml:space="preserve">‎≈‎ </w:t>
      </w:r>
      <w:r>
        <w:rPr/>
        <w:t>10</w:t>
      </w:r>
      <w:r>
        <w:rPr>
          <w:rtl w:val="true"/>
        </w:rPr>
        <w:t xml:space="preserve"> </w:t>
      </w:r>
      <w:r>
        <w:rPr>
          <w:rtl w:val="true"/>
        </w:rPr>
        <w:t>ث</w:t>
      </w:r>
      <w:r>
        <w:rPr>
          <w:rtl w:val="true"/>
        </w:rPr>
        <w:t xml:space="preserve">. </w:t>
      </w:r>
      <w:r>
        <w:rPr>
          <w:rtl w:val="true"/>
        </w:rPr>
        <w:t xml:space="preserve">ولا يجوز تقليص </w:t>
      </w:r>
      <w:r>
        <w:rPr>
          <w:rStyle w:val="VerbatimChar"/>
        </w:rPr>
        <w:t>‎</w:t>
      </w:r>
      <w:r>
        <w:rPr>
          <w:rStyle w:val="VerbatimChar"/>
        </w:rPr>
        <w:t>n_init‎</w:t>
      </w:r>
      <w:r>
        <w:rPr>
          <w:rtl w:val="true"/>
        </w:rPr>
        <w:t xml:space="preserve"> </w:t>
      </w:r>
      <w:r>
        <w:rPr>
          <w:rtl w:val="true"/>
        </w:rPr>
        <w:t xml:space="preserve">أو البذور أو </w:t>
      </w:r>
      <w:r>
        <w:rPr/>
        <w:t>k</w:t>
      </w:r>
      <w:r>
        <w:rPr>
          <w:rtl w:val="true"/>
        </w:rPr>
        <w:t xml:space="preserve"> </w:t>
      </w:r>
      <w:r>
        <w:rPr>
          <w:rtl w:val="true"/>
        </w:rPr>
        <w:t xml:space="preserve">لتسريع الطلب البارد </w:t>
      </w:r>
      <w:r>
        <w:rPr>
          <w:rtl w:val="true"/>
        </w:rPr>
        <w:t>(</w:t>
      </w:r>
      <w:r>
        <w:rPr/>
        <w:t>D-68</w:t>
      </w:r>
      <w:r>
        <w:rPr>
          <w:rtl w:val="true"/>
        </w:rPr>
        <w:t>).</w:t>
      </w:r>
      <w:bookmarkEnd w:id="67"/>
    </w:p>
    <w:p>
      <w:pPr>
        <w:pStyle w:val="Heading2"/>
        <w:bidi w:val="1"/>
        <w:rPr/>
      </w:pPr>
      <w:bookmarkStart w:id="68" w:name="__RefHeading___Toc9847_3930247226"/>
      <w:bookmarkStart w:id="69" w:name="الاختبارات-والعميل-asgi-المدمج"/>
      <w:bookmarkEnd w:id="68"/>
      <w:r>
        <w:rPr/>
        <w:t>4.6</w:t>
      </w:r>
      <w:r>
        <w:rPr>
          <w:rtl w:val="true"/>
        </w:rPr>
        <w:t xml:space="preserve"> </w:t>
      </w:r>
      <w:r>
        <w:rPr>
          <w:rtl w:val="true"/>
        </w:rPr>
        <w:t xml:space="preserve">الاختبارات والعميل </w:t>
      </w:r>
      <w:r>
        <w:rPr/>
        <w:t>ASGI</w:t>
      </w:r>
      <w:r>
        <w:rPr>
          <w:rtl w:val="true"/>
        </w:rPr>
        <w:t xml:space="preserve"> </w:t>
      </w:r>
      <w:r>
        <w:rPr>
          <w:rtl w:val="true"/>
        </w:rPr>
        <w:t>المدمج</w:t>
      </w:r>
    </w:p>
    <w:p>
      <w:pPr>
        <w:pStyle w:val="Normal"/>
        <w:bidi w:val="1"/>
        <w:rPr/>
      </w:pPr>
      <w:r>
        <w:rPr>
          <w:rStyle w:val="VerbatimChar"/>
        </w:rPr>
        <w:t>‎</w:t>
      </w:r>
      <w:r>
        <w:rPr>
          <w:rStyle w:val="VerbatimChar"/>
        </w:rPr>
        <w:t>tests/asgi_client.py‎</w:t>
      </w:r>
      <w:r>
        <w:rPr>
          <w:rtl w:val="true"/>
        </w:rPr>
        <w:t xml:space="preserve"> </w:t>
      </w:r>
      <w:r>
        <w:rPr>
          <w:rtl w:val="true"/>
        </w:rPr>
        <w:t xml:space="preserve">عميل </w:t>
      </w:r>
      <w:r>
        <w:rPr/>
        <w:t>ASGI</w:t>
      </w:r>
      <w:r>
        <w:rPr>
          <w:rtl w:val="true"/>
        </w:rPr>
        <w:t xml:space="preserve"> </w:t>
      </w:r>
      <w:r>
        <w:rPr>
          <w:rtl w:val="true"/>
        </w:rPr>
        <w:t xml:space="preserve">صغير بلا </w:t>
      </w:r>
      <w:r>
        <w:rPr/>
        <w:t>httpx</w:t>
      </w:r>
      <w:r>
        <w:rPr>
          <w:rtl w:val="true"/>
        </w:rPr>
        <w:t xml:space="preserve">: </w:t>
      </w:r>
      <w:r>
        <w:rPr>
          <w:rtl w:val="true"/>
        </w:rPr>
        <w:t xml:space="preserve">يبني </w:t>
      </w:r>
      <w:r>
        <w:rPr>
          <w:rStyle w:val="VerbatimChar"/>
        </w:rPr>
        <w:t>‎</w:t>
      </w:r>
      <w:r>
        <w:rPr>
          <w:rStyle w:val="VerbatimChar"/>
        </w:rPr>
        <w:t>scope‎</w:t>
      </w:r>
      <w:r>
        <w:rPr>
          <w:rtl w:val="true"/>
        </w:rPr>
        <w:t xml:space="preserve"> </w:t>
      </w:r>
      <w:r>
        <w:rPr>
          <w:rtl w:val="true"/>
        </w:rPr>
        <w:t xml:space="preserve">ويستدعي </w:t>
      </w:r>
      <w:r>
        <w:rPr>
          <w:rStyle w:val="VerbatimChar"/>
        </w:rPr>
        <w:t>‎</w:t>
      </w:r>
      <w:r>
        <w:rPr>
          <w:rStyle w:val="VerbatimChar"/>
        </w:rPr>
        <w:t>await app(scope, receive, send)‎</w:t>
      </w:r>
      <w:r>
        <w:rPr>
          <w:rtl w:val="true"/>
        </w:rPr>
        <w:t xml:space="preserve"> </w:t>
      </w:r>
      <w:r>
        <w:rPr>
          <w:rtl w:val="true"/>
        </w:rPr>
        <w:t xml:space="preserve">مباشرة ويعيد </w:t>
      </w:r>
      <w:r>
        <w:rPr>
          <w:rStyle w:val="VerbatimChar"/>
        </w:rPr>
        <w:t>‎</w:t>
      </w:r>
      <w:r>
        <w:rPr>
          <w:rStyle w:val="VerbatimChar"/>
        </w:rPr>
        <w:t>Response(status, headers, body)‎</w:t>
      </w:r>
      <w:r>
        <w:rPr>
          <w:rtl w:val="true"/>
        </w:rPr>
        <w:t xml:space="preserve"> </w:t>
      </w:r>
      <w:r>
        <w:rPr>
          <w:rtl w:val="true"/>
        </w:rPr>
        <w:t xml:space="preserve">مع </w:t>
      </w:r>
      <w:r>
        <w:rPr>
          <w:rStyle w:val="VerbatimChar"/>
        </w:rPr>
        <w:t>‎</w:t>
      </w:r>
      <w:r>
        <w:rPr>
          <w:rStyle w:val="VerbatimChar"/>
        </w:rPr>
        <w:t>.json()‎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.text‎</w:t>
      </w:r>
      <w:r>
        <w:rPr>
          <w:rtl w:val="true"/>
        </w:rPr>
        <w:t xml:space="preserve">، ويغلّفه </w:t>
      </w:r>
      <w:r>
        <w:rPr>
          <w:rStyle w:val="VerbatimChar"/>
        </w:rPr>
        <w:t>‎</w:t>
      </w:r>
      <w:r>
        <w:rPr>
          <w:rStyle w:val="VerbatimChar"/>
        </w:rPr>
        <w:t>Client.get(url)‎</w:t>
      </w:r>
      <w:r>
        <w:rPr>
          <w:rtl w:val="true"/>
        </w:rPr>
        <w:t xml:space="preserve">. </w:t>
      </w:r>
      <w:r>
        <w:rPr>
          <w:rtl w:val="true"/>
        </w:rPr>
        <w:t xml:space="preserve">المجموعات الست وأعدادها في </w:t>
      </w:r>
      <w:r>
        <w:rPr>
          <w:rtl w:val="true"/>
        </w:rPr>
        <w:t>§</w:t>
      </w:r>
      <w:r>
        <w:rPr/>
        <w:t>7.1</w:t>
      </w:r>
      <w:r>
        <w:rPr>
          <w:rtl w:val="true"/>
        </w:rPr>
        <w:t xml:space="preserve">: </w:t>
      </w:r>
      <w:r>
        <w:rPr>
          <w:rStyle w:val="VerbatimChar"/>
        </w:rPr>
        <w:t>‎test_contract_no_risk‎</w:t>
      </w:r>
      <w:r>
        <w:rPr>
          <w:rtl w:val="true"/>
        </w:rPr>
        <w:t xml:space="preserve"> (</w:t>
      </w:r>
      <w:r>
        <w:rPr>
          <w:rtl w:val="true"/>
        </w:rPr>
        <w:t>العقد على النماذج</w:t>
      </w:r>
      <w:r>
        <w:rPr>
          <w:rtl w:val="true"/>
        </w:rPr>
        <w:t xml:space="preserve">: </w:t>
      </w:r>
      <w:r>
        <w:rPr>
          <w:rtl w:val="true"/>
        </w:rPr>
        <w:t>لا خطر ولا عنقود ولا سمات حساسة في نماذج المتعلم، وقائمة بيضاء للمدرّس، وغياب حقول أرقام التقييم و</w:t>
      </w:r>
      <w:r>
        <w:rPr>
          <w:rStyle w:val="VerbatimChar"/>
        </w:rPr>
        <w:t>‎</w:t>
      </w:r>
      <w:r>
        <w:rPr>
          <w:rStyle w:val="VerbatimChar"/>
        </w:rPr>
        <w:t>outcome‎</w:t>
      </w:r>
      <w:r>
        <w:rPr>
          <w:rtl w:val="true"/>
        </w:rPr>
        <w:t xml:space="preserve">، ووجود </w:t>
      </w:r>
      <w:r>
        <w:rPr>
          <w:rStyle w:val="VerbatimChar"/>
        </w:rPr>
        <w:t>‎</w:t>
      </w:r>
      <w:r>
        <w:rPr>
          <w:rStyle w:val="VerbatimChar"/>
        </w:rPr>
        <w:t>provenance‎</w:t>
      </w:r>
      <w:r>
        <w:rPr>
          <w:rtl w:val="true"/>
        </w:rPr>
        <w:t xml:space="preserve"> </w:t>
      </w:r>
      <w:r>
        <w:rPr>
          <w:rtl w:val="true"/>
        </w:rPr>
        <w:t xml:space="preserve">في </w:t>
      </w:r>
      <w:r>
        <w:rPr>
          <w:rStyle w:val="VerbatimChar"/>
        </w:rPr>
        <w:t>‎</w:t>
      </w:r>
      <w:r>
        <w:rPr>
          <w:rStyle w:val="VerbatimChar"/>
        </w:rPr>
        <w:t>PROVENANCE_MODELS‎</w:t>
      </w:r>
      <w:r>
        <w:rPr>
          <w:rtl w:val="true"/>
        </w:rPr>
        <w:t>)</w:t>
      </w:r>
      <w:r>
        <w:rPr>
          <w:rtl w:val="true"/>
        </w:rPr>
        <w:t>، و</w:t>
      </w:r>
      <w:r>
        <w:rPr>
          <w:rStyle w:val="VerbatimChar"/>
        </w:rPr>
        <w:t>‎</w:t>
      </w:r>
      <w:r>
        <w:rPr>
          <w:rStyle w:val="VerbatimChar"/>
        </w:rPr>
        <w:t>test_contract_json‎</w:t>
      </w:r>
      <w:r>
        <w:rPr>
          <w:rtl w:val="true"/>
        </w:rPr>
        <w:t xml:space="preserve"> (</w:t>
      </w:r>
      <w:r>
        <w:rPr>
          <w:rtl w:val="true"/>
        </w:rPr>
        <w:t xml:space="preserve">العقد على </w:t>
      </w:r>
      <w:r>
        <w:rPr/>
        <w:t>JSON</w:t>
      </w:r>
      <w:r>
        <w:rPr>
          <w:rtl w:val="true"/>
        </w:rPr>
        <w:t xml:space="preserve"> </w:t>
      </w:r>
      <w:r>
        <w:rPr>
          <w:rtl w:val="true"/>
        </w:rPr>
        <w:t xml:space="preserve">المسلسَل فعلياً، </w:t>
      </w:r>
      <w:r>
        <w:rPr/>
        <w:t>D-70</w:t>
      </w:r>
      <w:r>
        <w:rPr>
          <w:rtl w:val="true"/>
        </w:rPr>
        <w:t>)</w:t>
      </w:r>
      <w:r>
        <w:rPr>
          <w:rtl w:val="true"/>
        </w:rPr>
        <w:t>، و</w:t>
      </w:r>
      <w:r>
        <w:rPr>
          <w:rStyle w:val="VerbatimChar"/>
        </w:rPr>
        <w:t>‎</w:t>
      </w:r>
      <w:r>
        <w:rPr>
          <w:rStyle w:val="VerbatimChar"/>
        </w:rPr>
        <w:t>test_static_errors‎</w:t>
      </w:r>
      <w:r>
        <w:rPr>
          <w:rtl w:val="true"/>
        </w:rPr>
        <w:t xml:space="preserve"> (</w:t>
      </w:r>
      <w:r>
        <w:rPr>
          <w:rtl w:val="true"/>
        </w:rPr>
        <w:t>الأخطاء الموحدة و</w:t>
      </w:r>
      <w:r>
        <w:rPr/>
        <w:t>409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--no-instructor‎</w:t>
      </w:r>
      <w:r>
        <w:rPr>
          <w:rtl w:val="true"/>
        </w:rPr>
        <w:t xml:space="preserve"> </w:t>
      </w:r>
      <w:r>
        <w:rPr>
          <w:rtl w:val="true"/>
        </w:rPr>
        <w:t>والملفات الثابتة؛ بلا بيانات</w:t>
      </w:r>
      <w:r>
        <w:rPr>
          <w:rtl w:val="true"/>
        </w:rPr>
        <w:t>)</w:t>
      </w:r>
      <w:r>
        <w:rPr>
          <w:rtl w:val="true"/>
        </w:rPr>
        <w:t>، و</w:t>
      </w:r>
      <w:r>
        <w:rPr>
          <w:rStyle w:val="VerbatimChar"/>
        </w:rPr>
        <w:t>‎</w:t>
      </w:r>
      <w:r>
        <w:rPr>
          <w:rStyle w:val="VerbatimChar"/>
        </w:rPr>
        <w:t>test_text‎</w:t>
      </w:r>
      <w:r>
        <w:rPr>
          <w:rtl w:val="true"/>
        </w:rPr>
        <w:t xml:space="preserve"> (</w:t>
      </w:r>
      <w:r>
        <w:rPr>
          <w:rtl w:val="true"/>
        </w:rPr>
        <w:t>صيغ العدد العربية وحذف أرقام القرارات من نصوص المستخدم؛ بلا بيانات</w:t>
      </w:r>
      <w:r>
        <w:rPr>
          <w:rtl w:val="true"/>
        </w:rPr>
        <w:t>)</w:t>
      </w:r>
      <w:r>
        <w:rPr>
          <w:rtl w:val="true"/>
        </w:rPr>
        <w:t>، و</w:t>
      </w:r>
      <w:r>
        <w:rPr>
          <w:rStyle w:val="VerbatimChar"/>
        </w:rPr>
        <w:t>‎</w:t>
      </w:r>
      <w:r>
        <w:rPr>
          <w:rStyle w:val="VerbatimChar"/>
        </w:rPr>
        <w:t>test_labels_js‎</w:t>
      </w:r>
      <w:r>
        <w:rPr>
          <w:rtl w:val="true"/>
        </w:rPr>
        <w:t xml:space="preserve"> (</w:t>
      </w:r>
      <w:r>
        <w:rPr>
          <w:rtl w:val="true"/>
        </w:rPr>
        <w:t xml:space="preserve">يشغّل </w:t>
      </w:r>
      <w:r>
        <w:rPr>
          <w:rStyle w:val="VerbatimChar"/>
        </w:rPr>
        <w:t>‎</w:t>
      </w:r>
      <w:r>
        <w:rPr>
          <w:rStyle w:val="VerbatimChar"/>
        </w:rPr>
        <w:t>labels.js‎</w:t>
      </w:r>
      <w:r>
        <w:rPr>
          <w:rtl w:val="true"/>
        </w:rPr>
        <w:t xml:space="preserve"> </w:t>
      </w:r>
      <w:r>
        <w:rPr>
          <w:rtl w:val="true"/>
        </w:rPr>
        <w:t>المبني بـ</w:t>
      </w:r>
      <w:r>
        <w:rPr/>
        <w:t>node</w:t>
      </w:r>
      <w:r>
        <w:rPr>
          <w:rtl w:val="true"/>
        </w:rPr>
        <w:t xml:space="preserve"> </w:t>
      </w:r>
      <w:r>
        <w:rPr>
          <w:rtl w:val="true"/>
        </w:rPr>
        <w:t xml:space="preserve">ويقارن </w:t>
      </w:r>
      <w:r>
        <w:rPr>
          <w:rStyle w:val="VerbatimChar"/>
        </w:rPr>
        <w:t>‎</w:t>
      </w:r>
      <w:r>
        <w:rPr>
          <w:rStyle w:val="VerbatimChar"/>
        </w:rPr>
        <w:t>countAr‎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fmt‎</w:t>
      </w:r>
      <w:r>
        <w:rPr>
          <w:rtl w:val="true"/>
        </w:rPr>
        <w:t xml:space="preserve">؛ يُتخطّى إن غاب </w:t>
      </w:r>
      <w:r>
        <w:rPr/>
        <w:t>node</w:t>
      </w:r>
      <w:r>
        <w:rPr>
          <w:rtl w:val="true"/>
        </w:rPr>
        <w:t xml:space="preserve"> </w:t>
      </w:r>
      <w:r>
        <w:rPr>
          <w:rtl w:val="true"/>
        </w:rPr>
        <w:t xml:space="preserve">أو </w:t>
      </w:r>
      <w:r>
        <w:rPr>
          <w:rStyle w:val="VerbatimChar"/>
        </w:rPr>
        <w:t>‎</w:t>
      </w:r>
      <w:r>
        <w:rPr>
          <w:rStyle w:val="VerbatimChar"/>
        </w:rPr>
        <w:t>dist/‎</w:t>
      </w:r>
      <w:r>
        <w:rPr>
          <w:rtl w:val="true"/>
        </w:rPr>
        <w:t>)</w:t>
      </w:r>
      <w:r>
        <w:rPr>
          <w:rtl w:val="true"/>
        </w:rPr>
        <w:t>، و</w:t>
      </w:r>
      <w:r>
        <w:rPr>
          <w:rStyle w:val="VerbatimChar"/>
        </w:rPr>
        <w:t>‎</w:t>
      </w:r>
      <w:r>
        <w:rPr>
          <w:rStyle w:val="VerbatimChar"/>
        </w:rPr>
        <w:t>test_api_live‎</w:t>
      </w:r>
      <w:r>
        <w:rPr>
          <w:rtl w:val="true"/>
        </w:rPr>
        <w:t xml:space="preserve"> (</w:t>
      </w:r>
      <w:r>
        <w:rPr>
          <w:rtl w:val="true"/>
        </w:rPr>
        <w:t xml:space="preserve">يقارن مفاتيح كل استجابة بملف </w:t>
      </w:r>
      <w:r>
        <w:rPr/>
        <w:t>mock</w:t>
      </w:r>
      <w:r>
        <w:rPr>
          <w:rtl w:val="true"/>
        </w:rPr>
        <w:t xml:space="preserve"> </w:t>
      </w:r>
      <w:r>
        <w:rPr>
          <w:rtl w:val="true"/>
        </w:rPr>
        <w:t xml:space="preserve">ويفحص المنطق والتطابق مع </w:t>
      </w:r>
      <w:r>
        <w:rPr>
          <w:rStyle w:val="VerbatimChar"/>
        </w:rPr>
        <w:t>‎</w:t>
      </w:r>
      <w:r>
        <w:rPr>
          <w:rStyle w:val="VerbatimChar"/>
        </w:rPr>
        <w:t>Engine‎</w:t>
      </w:r>
      <w:r>
        <w:rPr>
          <w:rtl w:val="true"/>
        </w:rPr>
        <w:t xml:space="preserve"> </w:t>
      </w:r>
      <w:r>
        <w:rPr>
          <w:rtl w:val="true"/>
        </w:rPr>
        <w:t>والأداء؛ يُتخطّى إن غابت البيانات</w:t>
      </w:r>
      <w:r>
        <w:rPr>
          <w:rtl w:val="true"/>
        </w:rPr>
        <w:t>).</w:t>
      </w:r>
      <w:bookmarkEnd w:id="57"/>
      <w:bookmarkEnd w:id="69"/>
    </w:p>
    <w:p>
      <w:pPr>
        <w:pStyle w:val="Heading1"/>
        <w:bidi w:val="1"/>
        <w:rPr/>
      </w:pPr>
      <w:bookmarkStart w:id="70" w:name="__RefHeading___Toc9849_3930247226"/>
      <w:bookmarkStart w:id="71" w:name="وحدة-srcfrontend"/>
      <w:bookmarkEnd w:id="70"/>
      <w:r>
        <w:rPr/>
        <w:t>5</w:t>
      </w:r>
      <w:r>
        <w:rPr>
          <w:rtl w:val="true"/>
        </w:rPr>
        <w:t xml:space="preserve">. </w:t>
      </w:r>
      <w:r>
        <w:rPr>
          <w:rtl w:val="true"/>
        </w:rPr>
        <w:t xml:space="preserve">وحدة </w:t>
      </w:r>
      <w:r>
        <w:rPr>
          <w:rStyle w:val="VerbatimChar"/>
        </w:rPr>
        <w:t>‎</w:t>
      </w:r>
      <w:r>
        <w:rPr>
          <w:rStyle w:val="VerbatimChar"/>
        </w:rPr>
        <w:t>src/frontend‎</w:t>
      </w:r>
    </w:p>
    <w:p>
      <w:pPr>
        <w:pStyle w:val="Heading2"/>
        <w:bidi w:val="1"/>
        <w:rPr/>
      </w:pPr>
      <w:bookmarkStart w:id="72" w:name="__RefHeading___Toc9851_3930247226"/>
      <w:bookmarkStart w:id="73" w:name="البنية-والبناء"/>
      <w:bookmarkEnd w:id="72"/>
      <w:r>
        <w:rPr/>
        <w:t>5.1</w:t>
      </w:r>
      <w:r>
        <w:rPr>
          <w:rtl w:val="true"/>
        </w:rPr>
        <w:t xml:space="preserve"> </w:t>
      </w:r>
      <w:r>
        <w:rPr>
          <w:rtl w:val="true"/>
        </w:rPr>
        <w:t>البنية والبناء</w:t>
      </w:r>
    </w:p>
    <w:p>
      <w:pPr>
        <w:pStyle w:val="Normal"/>
        <w:bidi w:val="1"/>
        <w:rPr/>
      </w:pPr>
      <w:r>
        <w:rPr>
          <w:rtl w:val="true"/>
        </w:rPr>
        <w:t xml:space="preserve">واجهة عربية </w:t>
      </w:r>
      <w:r>
        <w:rPr/>
        <w:t>RTL</w:t>
      </w:r>
      <w:r>
        <w:rPr>
          <w:rtl w:val="true"/>
        </w:rPr>
        <w:t xml:space="preserve"> </w:t>
      </w:r>
      <w:r>
        <w:rPr>
          <w:rtl w:val="true"/>
        </w:rPr>
        <w:t>بلا أي اعتماد خارجي</w:t>
      </w:r>
      <w:r>
        <w:rPr>
          <w:rtl w:val="true"/>
        </w:rPr>
        <w:t xml:space="preserve">: </w:t>
      </w:r>
      <w:r>
        <w:rPr/>
        <w:t>TypeScript</w:t>
      </w:r>
      <w:r>
        <w:rPr>
          <w:rtl w:val="true"/>
        </w:rPr>
        <w:t xml:space="preserve"> (</w:t>
      </w:r>
      <w:r>
        <w:rPr>
          <w:rStyle w:val="VerbatimChar"/>
        </w:rPr>
        <w:t>‎tsc‎</w:t>
      </w:r>
      <w:r>
        <w:rPr>
          <w:rtl w:val="true"/>
        </w:rPr>
        <w:t xml:space="preserve"> </w:t>
      </w:r>
      <w:r>
        <w:rPr>
          <w:rtl w:val="true"/>
        </w:rPr>
        <w:t>وحده</w:t>
      </w:r>
      <w:r>
        <w:rPr>
          <w:rtl w:val="true"/>
        </w:rPr>
        <w:t xml:space="preserve">) </w:t>
      </w:r>
      <w:r>
        <w:rPr>
          <w:rtl w:val="true"/>
        </w:rPr>
        <w:t>و</w:t>
      </w:r>
      <w:r>
        <w:rPr/>
        <w:t>HTML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>CSS</w:t>
      </w:r>
      <w:r>
        <w:rPr>
          <w:rtl w:val="true"/>
        </w:rPr>
        <w:t xml:space="preserve"> </w:t>
      </w:r>
      <w:r>
        <w:rPr>
          <w:rtl w:val="true"/>
        </w:rPr>
        <w:t>خالص و</w:t>
      </w:r>
      <w:r>
        <w:rPr/>
        <w:t xml:space="preserve">SVG. </w:t>
      </w:r>
      <w:r>
        <w:rPr>
          <w:rStyle w:val="VerbatimChar"/>
        </w:rPr>
        <w:t>‎tsconfig.json‎</w:t>
      </w:r>
      <w:r>
        <w:rPr>
          <w:rtl w:val="true"/>
        </w:rPr>
        <w:t xml:space="preserve">: </w:t>
      </w:r>
      <w:r>
        <w:rPr>
          <w:rtl w:val="true"/>
        </w:rPr>
        <w:t xml:space="preserve">الهدف </w:t>
      </w:r>
      <w:r>
        <w:rPr/>
        <w:t>ES2020</w:t>
      </w:r>
      <w:r>
        <w:rPr>
          <w:rtl w:val="true"/>
        </w:rPr>
        <w:t xml:space="preserve"> </w:t>
      </w:r>
      <w:r>
        <w:rPr>
          <w:rtl w:val="true"/>
        </w:rPr>
        <w:t xml:space="preserve">وحدات </w:t>
      </w:r>
      <w:r>
        <w:rPr/>
        <w:t>ES2020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moduleResolution: bundler‎</w:t>
      </w:r>
      <w:r>
        <w:rPr>
          <w:rtl w:val="true"/>
        </w:rPr>
        <w:t xml:space="preserve"> </w:t>
      </w:r>
      <w:r>
        <w:rPr>
          <w:rtl w:val="true"/>
        </w:rPr>
        <w:t xml:space="preserve">ووضع </w:t>
      </w:r>
      <w:r>
        <w:rPr>
          <w:rStyle w:val="VerbatimChar"/>
        </w:rPr>
        <w:t>‎</w:t>
      </w:r>
      <w:r>
        <w:rPr>
          <w:rStyle w:val="VerbatimChar"/>
        </w:rPr>
        <w:t>strict‎</w:t>
      </w:r>
      <w:r>
        <w:rPr>
          <w:rtl w:val="true"/>
        </w:rPr>
        <w:t xml:space="preserve"> </w:t>
      </w:r>
      <w:r>
        <w:rPr>
          <w:rtl w:val="true"/>
        </w:rPr>
        <w:t xml:space="preserve">مع </w:t>
      </w:r>
      <w:r>
        <w:rPr>
          <w:rStyle w:val="VerbatimChar"/>
        </w:rPr>
        <w:t>‎</w:t>
      </w:r>
      <w:r>
        <w:rPr>
          <w:rStyle w:val="VerbatimChar"/>
        </w:rPr>
        <w:t>noUnusedLocals‎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noImplicitReturns‎</w:t>
      </w:r>
      <w:r>
        <w:rPr>
          <w:rtl w:val="true"/>
        </w:rPr>
        <w:t xml:space="preserve">، والإخراج في </w:t>
      </w:r>
      <w:r>
        <w:rPr>
          <w:rStyle w:val="VerbatimChar"/>
        </w:rPr>
        <w:t>‎</w:t>
      </w:r>
      <w:r>
        <w:rPr>
          <w:rStyle w:val="VerbatimChar"/>
        </w:rPr>
        <w:t>dist/js‎</w:t>
      </w:r>
      <w:r>
        <w:rPr>
          <w:rtl w:val="true"/>
        </w:rPr>
        <w:t xml:space="preserve">. </w:t>
      </w:r>
      <w:r>
        <w:rPr>
          <w:rtl w:val="true"/>
        </w:rPr>
        <w:t xml:space="preserve">السكربت </w:t>
      </w:r>
      <w:r>
        <w:rPr>
          <w:rStyle w:val="VerbatimChar"/>
        </w:rPr>
        <w:t>‎</w:t>
      </w:r>
      <w:r>
        <w:rPr>
          <w:rStyle w:val="VerbatimChar"/>
        </w:rPr>
        <w:t>build.sh‎</w:t>
      </w:r>
      <w:r>
        <w:rPr>
          <w:rtl w:val="true"/>
        </w:rPr>
        <w:t xml:space="preserve"> </w:t>
      </w:r>
      <w:r>
        <w:rPr>
          <w:rtl w:val="true"/>
        </w:rPr>
        <w:t xml:space="preserve">يحذف </w:t>
      </w:r>
      <w:r>
        <w:rPr>
          <w:rStyle w:val="VerbatimChar"/>
        </w:rPr>
        <w:t>‎</w:t>
      </w:r>
      <w:r>
        <w:rPr>
          <w:rStyle w:val="VerbatimChar"/>
        </w:rPr>
        <w:t>dist/‎</w:t>
      </w:r>
      <w:r>
        <w:rPr>
          <w:rtl w:val="true"/>
        </w:rPr>
        <w:t xml:space="preserve"> </w:t>
      </w:r>
      <w:r>
        <w:rPr>
          <w:rtl w:val="true"/>
        </w:rPr>
        <w:t xml:space="preserve">ويشغّل </w:t>
      </w:r>
      <w:r>
        <w:rPr>
          <w:rStyle w:val="VerbatimChar"/>
        </w:rPr>
        <w:t>‎</w:t>
      </w:r>
      <w:r>
        <w:rPr>
          <w:rStyle w:val="VerbatimChar"/>
        </w:rPr>
        <w:t>tsc -p tsconfig.json‎</w:t>
      </w:r>
      <w:r>
        <w:rPr>
          <w:rtl w:val="true"/>
        </w:rPr>
        <w:t xml:space="preserve"> </w:t>
      </w:r>
      <w:r>
        <w:rPr>
          <w:rtl w:val="true"/>
        </w:rPr>
        <w:t xml:space="preserve">وينسخ </w:t>
      </w:r>
      <w:r>
        <w:rPr>
          <w:rStyle w:val="VerbatimChar"/>
        </w:rPr>
        <w:t>‎</w:t>
      </w:r>
      <w:r>
        <w:rPr>
          <w:rStyle w:val="VerbatimChar"/>
        </w:rPr>
        <w:t>*.html‎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styles/*.css‎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mock/*.json‎</w:t>
      </w:r>
      <w:r>
        <w:rPr>
          <w:rtl w:val="true"/>
        </w:rPr>
        <w:t xml:space="preserve"> </w:t>
      </w:r>
      <w:r>
        <w:rPr>
          <w:rtl w:val="true"/>
        </w:rPr>
        <w:t xml:space="preserve">إلى </w:t>
      </w:r>
      <w:r>
        <w:rPr>
          <w:rStyle w:val="VerbatimChar"/>
        </w:rPr>
        <w:t>‎</w:t>
      </w:r>
      <w:r>
        <w:rPr>
          <w:rStyle w:val="VerbatimChar"/>
        </w:rPr>
        <w:t>dist/‎</w:t>
      </w:r>
      <w:r>
        <w:rPr>
          <w:rtl w:val="true"/>
        </w:rPr>
        <w:t xml:space="preserve">. </w:t>
      </w:r>
      <w:r>
        <w:rPr>
          <w:rtl w:val="true"/>
        </w:rPr>
        <w:t xml:space="preserve">المجلد </w:t>
      </w:r>
      <w:r>
        <w:rPr>
          <w:rStyle w:val="VerbatimChar"/>
        </w:rPr>
        <w:t>‎</w:t>
      </w:r>
      <w:r>
        <w:rPr>
          <w:rStyle w:val="VerbatimChar"/>
        </w:rPr>
        <w:t>dist/‎</w:t>
      </w:r>
      <w:r>
        <w:rPr>
          <w:rtl w:val="true"/>
        </w:rPr>
        <w:t xml:space="preserve"> </w:t>
      </w:r>
      <w:r>
        <w:rPr>
          <w:rtl w:val="true"/>
        </w:rPr>
        <w:t xml:space="preserve">مدرج في </w:t>
      </w:r>
      <w:r>
        <w:rPr>
          <w:rStyle w:val="VerbatimChar"/>
        </w:rPr>
        <w:t>‎</w:t>
      </w:r>
      <w:r>
        <w:rPr>
          <w:rStyle w:val="VerbatimChar"/>
        </w:rPr>
        <w:t>.gitignore‎</w:t>
      </w:r>
      <w:r>
        <w:rPr>
          <w:rtl w:val="true"/>
        </w:rPr>
        <w:t>.</w:t>
      </w:r>
    </w:p>
    <w:p>
      <w:pPr>
        <w:pStyle w:val="SourceCode"/>
        <w:bidi w:val="0"/>
        <w:jc w:val="left"/>
        <w:rPr/>
      </w:pPr>
      <w:r>
        <w:rPr>
          <w:rStyle w:val="VerbatimChar"/>
        </w:rPr>
        <w:t>index.html learner.html instructor.html about.html</w:t>
      </w:r>
      <w:r>
        <w:rPr/>
        <w:br/>
      </w:r>
      <w:r>
        <w:rPr>
          <w:rStyle w:val="VerbatimChar"/>
        </w:rPr>
        <w:t>src/   api.ts state.ts types.ts dom.ts labels.ts controls.ts</w:t>
      </w:r>
      <w:r>
        <w:rPr/>
        <w:br/>
      </w:r>
      <w:r>
        <w:rPr>
          <w:rStyle w:val="VerbatimChar"/>
        </w:rPr>
        <w:t xml:space="preserve">       home.ts learner.ts instructor.ts about.ts</w:t>
      </w:r>
      <w:r>
        <w:rPr/>
        <w:br/>
      </w:r>
      <w:r>
        <w:rPr>
          <w:rStyle w:val="VerbatimChar"/>
        </w:rPr>
        <w:t xml:space="preserve">       components/  DayScrubber RecCard WhyPanel KpiCard charts DataTable Drawer feedback Header</w:t>
      </w:r>
      <w:r>
        <w:rPr/>
        <w:br/>
      </w:r>
      <w:r>
        <w:rPr>
          <w:rStyle w:val="VerbatimChar"/>
        </w:rPr>
        <w:t xml:space="preserve">styles/ tokens.css base.css components.css          mock/*.json (11 </w:t>
      </w:r>
      <w:r>
        <w:rPr>
          <w:rStyle w:val="VerbatimChar"/>
          <w:rtl w:val="true"/>
        </w:rPr>
        <w:t>ملفاً</w:t>
      </w:r>
      <w:r>
        <w:rPr>
          <w:rStyle w:val="VerbatimChar"/>
        </w:rPr>
        <w:t>)</w:t>
      </w:r>
      <w:r>
        <w:rPr/>
        <w:br/>
      </w:r>
      <w:r>
        <w:rPr>
          <w:rStyle w:val="VerbatimChar"/>
        </w:rPr>
        <w:t>build.sh  tsconfig.json  screenshots.js</w:t>
      </w:r>
      <w:bookmarkEnd w:id="73"/>
    </w:p>
    <w:p>
      <w:pPr>
        <w:pStyle w:val="Heading2"/>
        <w:bidi w:val="1"/>
        <w:rPr/>
      </w:pPr>
      <w:bookmarkStart w:id="74" w:name="__RefHeading___Toc9853_3930247226"/>
      <w:bookmarkEnd w:id="74"/>
      <w:r>
        <w:rPr/>
        <w:t>5.2</w:t>
      </w:r>
      <w:r>
        <w:rPr>
          <w:rtl w:val="true"/>
        </w:rPr>
        <w:t xml:space="preserve"> </w:t>
      </w:r>
      <w:r>
        <w:rPr>
          <w:rtl w:val="true"/>
        </w:rPr>
        <w:t>المكوّنات</w:t>
      </w:r>
    </w:p>
    <w:tbl>
      <w:tblPr>
        <w:tblStyle w:val="Table"/>
        <w:bidiVisual w:val="tru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929"/>
        <w:gridCol w:w="2929"/>
        <w:gridCol w:w="2930"/>
      </w:tblGrid>
      <w:tr>
        <w:trPr>
          <w:tblHeader w:val="true"/>
        </w:trPr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الملف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يصدّر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الدور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labels.ts‎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typeAr‎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countAr‎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daysAr‎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learnersAr‎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itemsAr‎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fmt‎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range‎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pct‎</w:t>
            </w:r>
            <w:r>
              <w:rPr>
                <w:kern w:val="0"/>
                <w:rtl w:val="true"/>
                <w:lang w:val="en-US" w:eastAsia="en-US" w:bidi="ar-SA"/>
              </w:rPr>
              <w:t>، ألوان المكوّنات والعناقيد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countAr‎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يطبّق صيغة العدد العربية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lang w:val="en-US" w:eastAsia="en-US" w:bidi="ar-SA"/>
              </w:rPr>
              <w:t>1</w:t>
            </w:r>
            <w:r>
              <w:rPr>
                <w:kern w:val="0"/>
                <w:rtl w:val="true"/>
                <w:lang w:val="en-US" w:eastAsia="en-US" w:bidi="ar-SA"/>
              </w:rPr>
              <w:t xml:space="preserve"> «</w:t>
            </w:r>
            <w:r>
              <w:rPr>
                <w:kern w:val="0"/>
                <w:rtl w:val="true"/>
                <w:lang w:val="en-US" w:eastAsia="en-US" w:bidi="ar-SA"/>
              </w:rPr>
              <w:t>يوم واحد</w:t>
            </w:r>
            <w:r>
              <w:rPr>
                <w:kern w:val="0"/>
                <w:rtl w:val="true"/>
                <w:lang w:val="en-US" w:eastAsia="en-US" w:bidi="ar-SA"/>
              </w:rPr>
              <w:t>»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2</w:t>
            </w:r>
            <w:r>
              <w:rPr>
                <w:kern w:val="0"/>
                <w:rtl w:val="true"/>
                <w:lang w:val="en-US" w:eastAsia="en-US" w:bidi="ar-SA"/>
              </w:rPr>
              <w:t xml:space="preserve"> «</w:t>
            </w:r>
            <w:r>
              <w:rPr>
                <w:kern w:val="0"/>
                <w:rtl w:val="true"/>
                <w:lang w:val="en-US" w:eastAsia="en-US" w:bidi="ar-SA"/>
              </w:rPr>
              <w:t>يومان</w:t>
            </w:r>
            <w:r>
              <w:rPr>
                <w:kern w:val="0"/>
                <w:rtl w:val="true"/>
                <w:lang w:val="en-US" w:eastAsia="en-US" w:bidi="ar-SA"/>
              </w:rPr>
              <w:t>»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3</w:t>
            </w:r>
            <w:r>
              <w:rPr>
                <w:kern w:val="0"/>
                <w:rtl w:val="true"/>
                <w:lang w:val="en-US" w:eastAsia="en-US" w:bidi="ar-SA"/>
              </w:rPr>
              <w:t>–</w:t>
            </w:r>
            <w:r>
              <w:rPr>
                <w:kern w:val="0"/>
                <w:lang w:val="en-US" w:eastAsia="en-US" w:bidi="ar-SA"/>
              </w:rPr>
              <w:t>10</w:t>
            </w:r>
            <w:r>
              <w:rPr>
                <w:kern w:val="0"/>
                <w:rtl w:val="true"/>
                <w:lang w:val="en-US" w:eastAsia="en-US" w:bidi="ar-SA"/>
              </w:rPr>
              <w:t xml:space="preserve"> «</w:t>
            </w:r>
            <w:r>
              <w:rPr>
                <w:kern w:val="0"/>
                <w:rtl w:val="true"/>
                <w:lang w:val="en-US" w:eastAsia="en-US" w:bidi="ar-SA"/>
              </w:rPr>
              <w:t>أيام</w:t>
            </w:r>
            <w:r>
              <w:rPr>
                <w:kern w:val="0"/>
                <w:rtl w:val="true"/>
                <w:lang w:val="en-US" w:eastAsia="en-US" w:bidi="ar-SA"/>
              </w:rPr>
              <w:t>»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11</w:t>
            </w:r>
            <w:r>
              <w:rPr>
                <w:kern w:val="0"/>
                <w:rtl w:val="true"/>
                <w:lang w:val="en-US" w:eastAsia="en-US" w:bidi="ar-SA"/>
              </w:rPr>
              <w:t>+ «</w:t>
            </w:r>
            <w:r>
              <w:rPr>
                <w:kern w:val="0"/>
                <w:rtl w:val="true"/>
                <w:lang w:val="en-US" w:eastAsia="en-US" w:bidi="ar-SA"/>
              </w:rPr>
              <w:t>يوماً</w:t>
            </w:r>
            <w:r>
              <w:rPr>
                <w:kern w:val="0"/>
                <w:rtl w:val="true"/>
                <w:lang w:val="en-US" w:eastAsia="en-US" w:bidi="ar-SA"/>
              </w:rPr>
              <w:t>»)</w:t>
            </w:r>
            <w:r>
              <w:rPr>
                <w:kern w:val="0"/>
                <w:rtl w:val="true"/>
                <w:lang w:val="en-US" w:eastAsia="en-US" w:bidi="ar-SA"/>
              </w:rPr>
              <w:t>؛ 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fmt‎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يكتب الأعداد بعلامة طرح حقيقية </w:t>
            </w:r>
            <w:r>
              <w:rPr>
                <w:kern w:val="0"/>
                <w:lang w:val="en-US" w:eastAsia="en-US" w:bidi="ar-SA"/>
              </w:rPr>
              <w:t>U+2212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وبلا </w:t>
            </w:r>
            <w:r>
              <w:rPr>
                <w:kern w:val="0"/>
                <w:rtl w:val="true"/>
                <w:lang w:val="en-US" w:eastAsia="en-US" w:bidi="ar-SA"/>
              </w:rPr>
              <w:t>«−</w:t>
            </w:r>
            <w:r>
              <w:rPr>
                <w:kern w:val="0"/>
                <w:lang w:val="en-US" w:eastAsia="en-US" w:bidi="ar-SA"/>
              </w:rPr>
              <w:t>0</w:t>
            </w:r>
            <w:r>
              <w:rPr>
                <w:kern w:val="0"/>
                <w:rtl w:val="true"/>
                <w:lang w:val="en-US" w:eastAsia="en-US" w:bidi="ar-SA"/>
              </w:rPr>
              <w:t xml:space="preserve">» </w:t>
            </w:r>
            <w:r>
              <w:rPr>
                <w:kern w:val="0"/>
                <w:rtl w:val="true"/>
                <w:lang w:val="en-US" w:eastAsia="en-US" w:bidi="ar-SA"/>
              </w:rPr>
              <w:t xml:space="preserve">ويعزل السالب باتجاه </w:t>
            </w:r>
            <w:r>
              <w:rPr>
                <w:kern w:val="0"/>
                <w:lang w:val="en-US" w:eastAsia="en-US" w:bidi="ar-SA"/>
              </w:rPr>
              <w:t>LTR (LRI…PDI)</w:t>
            </w:r>
            <w:r>
              <w:rPr>
                <w:kern w:val="0"/>
                <w:rtl w:val="true"/>
                <w:lang w:val="en-US" w:eastAsia="en-US" w:bidi="ar-SA"/>
              </w:rPr>
              <w:t>، 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range‎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يكتب </w:t>
            </w:r>
            <w:r>
              <w:rPr>
                <w:kern w:val="0"/>
                <w:rtl w:val="true"/>
                <w:lang w:val="en-US" w:eastAsia="en-US" w:bidi="ar-SA"/>
              </w:rPr>
              <w:t>«</w:t>
            </w:r>
            <w:r>
              <w:rPr>
                <w:kern w:val="0"/>
                <w:lang w:val="en-US" w:eastAsia="en-US" w:bidi="ar-SA"/>
              </w:rPr>
              <w:t>a – b</w:t>
            </w:r>
            <w:r>
              <w:rPr>
                <w:kern w:val="0"/>
                <w:rtl w:val="true"/>
                <w:lang w:val="en-US" w:eastAsia="en-US" w:bidi="ar-SA"/>
              </w:rPr>
              <w:t xml:space="preserve">» </w:t>
            </w:r>
            <w:r>
              <w:rPr>
                <w:kern w:val="0"/>
                <w:rtl w:val="true"/>
                <w:lang w:val="en-US" w:eastAsia="en-US" w:bidi="ar-SA"/>
              </w:rPr>
              <w:t xml:space="preserve">كتلة </w:t>
            </w:r>
            <w:r>
              <w:rPr>
                <w:kern w:val="0"/>
                <w:lang w:val="en-US" w:eastAsia="en-US" w:bidi="ar-SA"/>
              </w:rPr>
              <w:t>LTR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واحدة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dom.ts‎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h‎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s‎</w:t>
            </w:r>
            <w:r>
              <w:rPr>
                <w:kern w:val="0"/>
                <w:lang w:val="en-US" w:eastAsia="en-US" w:bidi="ar-SA"/>
              </w:rPr>
              <w:t xml:space="preserve"> (SVG)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mount‎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clear‎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bdi‎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$‎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مساعدات </w:t>
            </w:r>
            <w:r>
              <w:rPr>
                <w:kern w:val="0"/>
                <w:lang w:val="en-US" w:eastAsia="en-US" w:bidi="ar-SA"/>
              </w:rPr>
              <w:t>DOM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صغيرة بلا إطار؛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bdi‎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يعزل المعرّفات اللاتينية داخل نص </w:t>
            </w:r>
            <w:r>
              <w:rPr>
                <w:kern w:val="0"/>
                <w:lang w:val="en-US" w:eastAsia="en-US" w:bidi="ar-SA"/>
              </w:rPr>
              <w:t>RTL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controls.ts‎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presentationSelect‎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makeScrubber‎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registrationPicker‎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عناصر التحكم المشتركة بين الصفحات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components/DayScrubber.ts‎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DayScrubber‎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شريط اليوم</w:t>
            </w:r>
            <w:r>
              <w:rPr>
                <w:kern w:val="0"/>
                <w:rtl w:val="true"/>
                <w:lang w:val="en-US" w:eastAsia="en-US" w:bidi="ar-SA"/>
              </w:rPr>
              <w:t xml:space="preserve">: </w:t>
            </w:r>
            <w:r>
              <w:rPr>
                <w:rStyle w:val="VerbatimChar"/>
                <w:kern w:val="0"/>
                <w:lang w:val="en-US" w:eastAsia="en-US" w:bidi="ar-SA"/>
              </w:rPr>
              <w:t>‎input[type=range]‎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أصلي مع حقل رقمي وأزرار اللقطات ومواعيد التقييم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components/RecCard.ts‎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RecCard‎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CompLegend‎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بطاقة توصية بشارات المكوّنات وزر </w:t>
            </w:r>
            <w:r>
              <w:rPr>
                <w:kern w:val="0"/>
                <w:rtl w:val="true"/>
                <w:lang w:val="en-US" w:eastAsia="en-US" w:bidi="ar-SA"/>
              </w:rPr>
              <w:t>«</w:t>
            </w:r>
            <w:r>
              <w:rPr>
                <w:kern w:val="0"/>
                <w:rtl w:val="true"/>
                <w:lang w:val="en-US" w:eastAsia="en-US" w:bidi="ar-SA"/>
              </w:rPr>
              <w:t>لماذا؟</w:t>
            </w:r>
            <w:r>
              <w:rPr>
                <w:kern w:val="0"/>
                <w:rtl w:val="true"/>
                <w:lang w:val="en-US" w:eastAsia="en-US" w:bidi="ar-SA"/>
              </w:rPr>
              <w:t>»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components/WhyPanel.ts‎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WhyPanel‎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evidenceText‎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لوحة التفسير</w:t>
            </w:r>
            <w:r>
              <w:rPr>
                <w:kern w:val="0"/>
                <w:rtl w:val="true"/>
                <w:lang w:val="en-US" w:eastAsia="en-US" w:bidi="ar-SA"/>
              </w:rPr>
              <w:t xml:space="preserve">: </w:t>
            </w:r>
            <w:r>
              <w:rPr>
                <w:kern w:val="0"/>
                <w:rtl w:val="true"/>
                <w:lang w:val="en-US" w:eastAsia="en-US" w:bidi="ar-SA"/>
              </w:rPr>
              <w:t>مساهمة كل مكوّن ونص الدليل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components/charts.ts‎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SvgBarChart‎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SvgHBars‎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SvgDonut‎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ClusterScatter‎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DivergingBars‎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AltTable‎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رسوم </w:t>
            </w:r>
            <w:r>
              <w:rPr>
                <w:kern w:val="0"/>
                <w:lang w:val="en-US" w:eastAsia="en-US" w:bidi="ar-SA"/>
              </w:rPr>
              <w:t>SVG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مع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role="img"‎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وجدول بيانات بديل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components/DataTable.ts‎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Drawer.ts‎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KpiCard.ts‎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feedback.ts‎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Header.ts‎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جدول مرتّب بلوحة المفاتيح، ودرج جانبي، وبطاقة مؤشر، و</w:t>
            </w:r>
            <w:r>
              <w:rPr>
                <w:kern w:val="0"/>
                <w:lang w:val="en-US" w:eastAsia="en-US" w:bidi="ar-SA"/>
              </w:rPr>
              <w:t>Toast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والهيكل والفراغ والخطأ، والترويسة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عناصر مساعدة</w:t>
            </w:r>
            <w:bookmarkStart w:id="75" w:name="المكونات"/>
            <w:bookmarkEnd w:id="75"/>
          </w:p>
        </w:tc>
      </w:tr>
    </w:tbl>
    <w:p>
      <w:pPr>
        <w:pStyle w:val="Heading2"/>
        <w:bidi w:val="1"/>
        <w:rPr/>
      </w:pPr>
      <w:bookmarkStart w:id="76" w:name="__RefHeading___Toc9855_3930247226"/>
      <w:bookmarkEnd w:id="76"/>
      <w:r>
        <w:rPr/>
        <w:t>5.3</w:t>
      </w:r>
      <w:r>
        <w:rPr>
          <w:rtl w:val="true"/>
        </w:rPr>
        <w:t xml:space="preserve"> </w:t>
      </w:r>
      <w:r>
        <w:rPr>
          <w:rtl w:val="true"/>
        </w:rPr>
        <w:t xml:space="preserve">عميل </w:t>
      </w:r>
      <w:r>
        <w:rPr/>
        <w:t>API</w:t>
      </w:r>
      <w:r>
        <w:rPr>
          <w:rtl w:val="true"/>
        </w:rPr>
        <w:t xml:space="preserve"> </w:t>
      </w:r>
      <w:r>
        <w:rPr>
          <w:rtl w:val="true"/>
        </w:rPr>
        <w:t>ووضع المحاكاة</w:t>
      </w:r>
    </w:p>
    <w:p>
      <w:pPr>
        <w:pStyle w:val="Normal"/>
        <w:bidi w:val="1"/>
        <w:rPr/>
      </w:pPr>
      <w:r>
        <w:rPr>
          <w:rStyle w:val="VerbatimChar"/>
        </w:rPr>
        <w:t>‎</w:t>
      </w:r>
      <w:r>
        <w:rPr>
          <w:rStyle w:val="VerbatimChar"/>
        </w:rPr>
        <w:t>api.ts‎</w:t>
      </w:r>
      <w:r>
        <w:rPr>
          <w:rtl w:val="true"/>
        </w:rPr>
        <w:t xml:space="preserve"> </w:t>
      </w:r>
      <w:r>
        <w:rPr>
          <w:rtl w:val="true"/>
        </w:rPr>
        <w:t xml:space="preserve">يصدّر الكائن </w:t>
      </w:r>
      <w:r>
        <w:rPr>
          <w:rStyle w:val="VerbatimChar"/>
        </w:rPr>
        <w:t>‎</w:t>
      </w:r>
      <w:r>
        <w:rPr>
          <w:rStyle w:val="VerbatimChar"/>
        </w:rPr>
        <w:t>api‎</w:t>
      </w:r>
      <w:r>
        <w:rPr>
          <w:rtl w:val="true"/>
        </w:rPr>
        <w:t xml:space="preserve"> </w:t>
      </w:r>
      <w:r>
        <w:rPr>
          <w:rtl w:val="true"/>
        </w:rPr>
        <w:t xml:space="preserve">بدالة لكل مسار </w:t>
      </w:r>
      <w:r>
        <w:rPr>
          <w:rtl w:val="true"/>
        </w:rPr>
        <w:t>(</w:t>
      </w:r>
      <w:r>
        <w:rPr>
          <w:rStyle w:val="VerbatimChar"/>
        </w:rPr>
        <w:t>‎health‎</w:t>
      </w:r>
      <w:r>
        <w:rPr/>
        <w:t xml:space="preserve">، </w:t>
      </w:r>
      <w:r>
        <w:rPr>
          <w:rStyle w:val="VerbatimChar"/>
        </w:rPr>
        <w:t>‎</w:t>
      </w:r>
      <w:r>
        <w:rPr>
          <w:rStyle w:val="VerbatimChar"/>
        </w:rPr>
        <w:t>meta‎</w:t>
      </w:r>
      <w:r>
        <w:rPr/>
        <w:t xml:space="preserve">، </w:t>
      </w:r>
      <w:r>
        <w:rPr>
          <w:rStyle w:val="VerbatimChar"/>
        </w:rPr>
        <w:t>‎</w:t>
      </w:r>
      <w:r>
        <w:rPr>
          <w:rStyle w:val="VerbatimChar"/>
        </w:rPr>
        <w:t>presentations‎</w:t>
      </w:r>
      <w:r>
        <w:rPr/>
        <w:t xml:space="preserve">، </w:t>
      </w:r>
      <w:r>
        <w:rPr>
          <w:rStyle w:val="VerbatimChar"/>
        </w:rPr>
        <w:t>‎</w:t>
      </w:r>
      <w:r>
        <w:rPr>
          <w:rStyle w:val="VerbatimChar"/>
        </w:rPr>
        <w:t>registrations‎</w:t>
      </w:r>
      <w:r>
        <w:rPr/>
        <w:t xml:space="preserve">، </w:t>
      </w:r>
      <w:r>
        <w:rPr>
          <w:rStyle w:val="VerbatimChar"/>
        </w:rPr>
        <w:t>‎</w:t>
      </w:r>
      <w:r>
        <w:rPr>
          <w:rStyle w:val="VerbatimChar"/>
        </w:rPr>
        <w:t>recommendations‎</w:t>
      </w:r>
      <w:r>
        <w:rPr/>
        <w:t xml:space="preserve">، </w:t>
      </w:r>
      <w:r>
        <w:rPr>
          <w:rStyle w:val="VerbatimChar"/>
        </w:rPr>
        <w:t>‎</w:t>
      </w:r>
      <w:r>
        <w:rPr>
          <w:rStyle w:val="VerbatimChar"/>
        </w:rPr>
        <w:t>explanation‎</w:t>
      </w:r>
      <w:r>
        <w:rPr/>
        <w:t xml:space="preserve">، </w:t>
      </w:r>
      <w:r>
        <w:rPr>
          <w:rStyle w:val="VerbatimChar"/>
        </w:rPr>
        <w:t>‎</w:t>
      </w:r>
      <w:r>
        <w:rPr>
          <w:rStyle w:val="VerbatimChar"/>
        </w:rPr>
        <w:t>history‎</w:t>
      </w:r>
      <w:r>
        <w:rPr/>
        <w:t xml:space="preserve">، </w:t>
      </w:r>
      <w:r>
        <w:rPr>
          <w:rStyle w:val="VerbatimChar"/>
        </w:rPr>
        <w:t>‎</w:t>
      </w:r>
      <w:r>
        <w:rPr>
          <w:rStyle w:val="VerbatimChar"/>
        </w:rPr>
        <w:t>overview‎</w:t>
      </w:r>
      <w:r>
        <w:rPr/>
        <w:t xml:space="preserve">، </w:t>
      </w:r>
      <w:r>
        <w:rPr>
          <w:rStyle w:val="VerbatimChar"/>
        </w:rPr>
        <w:t>‎</w:t>
      </w:r>
      <w:r>
        <w:rPr>
          <w:rStyle w:val="VerbatimChar"/>
        </w:rPr>
        <w:t>clusters‎</w:t>
      </w:r>
      <w:r>
        <w:rPr/>
        <w:t xml:space="preserve">، </w:t>
      </w:r>
      <w:r>
        <w:rPr>
          <w:rStyle w:val="VerbatimChar"/>
        </w:rPr>
        <w:t>‎</w:t>
      </w:r>
      <w:r>
        <w:rPr>
          <w:rStyle w:val="VerbatimChar"/>
        </w:rPr>
        <w:t>learners‎</w:t>
      </w:r>
      <w:r>
        <w:rPr/>
        <w:t xml:space="preserve">، </w:t>
      </w:r>
      <w:r>
        <w:rPr>
          <w:rStyle w:val="VerbatimChar"/>
        </w:rPr>
        <w:t>‎</w:t>
      </w:r>
      <w:r>
        <w:rPr>
          <w:rStyle w:val="VerbatimChar"/>
        </w:rPr>
        <w:t>learner‎</w:t>
      </w:r>
      <w:r>
        <w:rPr>
          <w:rtl w:val="true"/>
        </w:rPr>
        <w:t>)</w:t>
      </w:r>
      <w:r>
        <w:rPr>
          <w:rtl w:val="true"/>
        </w:rPr>
        <w:t xml:space="preserve">، وكلها تمر على </w:t>
      </w:r>
      <w:r>
        <w:rPr>
          <w:rStyle w:val="VerbatimChar"/>
        </w:rPr>
        <w:t>‎</w:t>
      </w:r>
      <w:r>
        <w:rPr>
          <w:rStyle w:val="VerbatimChar"/>
        </w:rPr>
        <w:t>pick(livePath, mockFn)‎</w:t>
      </w:r>
      <w:r>
        <w:rPr/>
        <w:t xml:space="preserve">. </w:t>
      </w:r>
      <w:r>
        <w:rPr>
          <w:rStyle w:val="VerbatimChar"/>
        </w:rPr>
        <w:t>‎initApi()‎</w:t>
      </w:r>
      <w:r>
        <w:rPr>
          <w:rtl w:val="true"/>
        </w:rPr>
        <w:t xml:space="preserve"> </w:t>
      </w:r>
      <w:r>
        <w:rPr>
          <w:rtl w:val="true"/>
        </w:rPr>
        <w:t>يكشف الوضع</w:t>
      </w:r>
      <w:r>
        <w:rPr>
          <w:rtl w:val="true"/>
        </w:rPr>
        <w:t xml:space="preserve">: </w:t>
      </w:r>
      <w:r>
        <w:rPr>
          <w:rtl w:val="true"/>
        </w:rPr>
        <w:t xml:space="preserve">يجرّب </w:t>
      </w:r>
      <w:r>
        <w:rPr>
          <w:rStyle w:val="VerbatimChar"/>
        </w:rPr>
        <w:t>‎</w:t>
      </w:r>
      <w:r>
        <w:rPr>
          <w:rStyle w:val="VerbatimChar"/>
        </w:rPr>
        <w:t>GET /api/health‎</w:t>
      </w:r>
      <w:r>
        <w:rPr>
          <w:rtl w:val="true"/>
        </w:rPr>
        <w:t xml:space="preserve"> </w:t>
      </w:r>
      <w:r>
        <w:rPr>
          <w:rtl w:val="true"/>
        </w:rPr>
        <w:t xml:space="preserve">بمهلة </w:t>
      </w:r>
      <w:r>
        <w:rPr/>
        <w:t>2.5</w:t>
      </w:r>
      <w:r>
        <w:rPr>
          <w:rtl w:val="true"/>
        </w:rPr>
        <w:t xml:space="preserve"> </w:t>
      </w:r>
      <w:r>
        <w:rPr>
          <w:rtl w:val="true"/>
        </w:rPr>
        <w:t xml:space="preserve">ث، فإن فشل أو لم يعد </w:t>
      </w:r>
      <w:r>
        <w:rPr/>
        <w:t>JSON</w:t>
      </w:r>
      <w:r>
        <w:rPr>
          <w:rtl w:val="true"/>
        </w:rPr>
        <w:t xml:space="preserve"> </w:t>
      </w:r>
      <w:r>
        <w:rPr>
          <w:rtl w:val="true"/>
        </w:rPr>
        <w:t xml:space="preserve">فيه </w:t>
      </w:r>
      <w:r>
        <w:rPr>
          <w:rStyle w:val="VerbatimChar"/>
        </w:rPr>
        <w:t>‎</w:t>
      </w:r>
      <w:r>
        <w:rPr>
          <w:rStyle w:val="VerbatimChar"/>
        </w:rPr>
        <w:t>status‎</w:t>
      </w:r>
      <w:r>
        <w:rPr>
          <w:rtl w:val="true"/>
        </w:rPr>
        <w:t xml:space="preserve"> </w:t>
      </w:r>
      <w:r>
        <w:rPr>
          <w:rtl w:val="true"/>
        </w:rPr>
        <w:t xml:space="preserve">اختار </w:t>
      </w:r>
      <w:r>
        <w:rPr>
          <w:b/>
          <w:b/>
          <w:bCs/>
          <w:rtl w:val="true"/>
        </w:rPr>
        <w:t>المحاكاة</w:t>
      </w:r>
      <w:r>
        <w:rPr>
          <w:rtl w:val="true"/>
        </w:rPr>
        <w:t xml:space="preserve">. </w:t>
      </w:r>
      <w:r>
        <w:rPr>
          <w:rtl w:val="true"/>
        </w:rPr>
        <w:t>وتُفرض المحاكاة بـ</w:t>
      </w:r>
      <w:r>
        <w:rPr>
          <w:rStyle w:val="VerbatimChar"/>
        </w:rPr>
        <w:t>‎</w:t>
      </w:r>
      <w:r>
        <w:rPr>
          <w:rStyle w:val="VerbatimChar"/>
        </w:rPr>
        <w:t>?mock=1‎</w:t>
      </w:r>
      <w:r>
        <w:rPr>
          <w:rtl w:val="true"/>
        </w:rPr>
        <w:t xml:space="preserve"> (</w:t>
      </w:r>
      <w:r>
        <w:rPr>
          <w:rtl w:val="true"/>
        </w:rPr>
        <w:t xml:space="preserve">تُحفظ في </w:t>
      </w:r>
      <w:r>
        <w:rPr>
          <w:rStyle w:val="VerbatimChar"/>
        </w:rPr>
        <w:t>‎</w:t>
      </w:r>
      <w:r>
        <w:rPr>
          <w:rStyle w:val="VerbatimChar"/>
        </w:rPr>
        <w:t>sessionStorage‎</w:t>
      </w:r>
      <w:r>
        <w:rPr>
          <w:rtl w:val="true"/>
        </w:rPr>
        <w:t xml:space="preserve">) </w:t>
      </w:r>
      <w:r>
        <w:rPr>
          <w:rtl w:val="true"/>
        </w:rPr>
        <w:t>وتُلغى بـ</w:t>
      </w:r>
      <w:r>
        <w:rPr>
          <w:rStyle w:val="VerbatimChar"/>
        </w:rPr>
        <w:t>‎</w:t>
      </w:r>
      <w:r>
        <w:rPr>
          <w:rStyle w:val="VerbatimChar"/>
        </w:rPr>
        <w:t>?mock=0‎</w:t>
      </w:r>
      <w:r>
        <w:rPr>
          <w:rtl w:val="true"/>
        </w:rPr>
        <w:t xml:space="preserve">، وتظهر وسم </w:t>
      </w:r>
      <w:r>
        <w:rPr>
          <w:rtl w:val="true"/>
        </w:rPr>
        <w:t>«</w:t>
      </w:r>
      <w:r>
        <w:rPr>
          <w:rtl w:val="true"/>
        </w:rPr>
        <w:t>وضع المحاكاة</w:t>
      </w:r>
      <w:r>
        <w:rPr>
          <w:rtl w:val="true"/>
        </w:rPr>
        <w:t xml:space="preserve">» </w:t>
      </w:r>
      <w:r>
        <w:rPr>
          <w:rtl w:val="true"/>
        </w:rPr>
        <w:t>في الشريط العلوي</w:t>
      </w:r>
      <w:r>
        <w:rPr>
          <w:rtl w:val="true"/>
        </w:rPr>
        <w:t xml:space="preserve">. </w:t>
      </w:r>
      <w:r>
        <w:rPr>
          <w:rtl w:val="true"/>
        </w:rPr>
        <w:t xml:space="preserve">الخطأ الحي يتحول إلى </w:t>
      </w:r>
      <w:r>
        <w:rPr>
          <w:rStyle w:val="VerbatimChar"/>
        </w:rPr>
        <w:t>‎</w:t>
      </w:r>
      <w:r>
        <w:rPr>
          <w:rStyle w:val="VerbatimChar"/>
        </w:rPr>
        <w:t>ApiError(status, code, message, details)‎</w:t>
      </w:r>
      <w:r>
        <w:rPr>
          <w:rtl w:val="true"/>
        </w:rPr>
        <w:t xml:space="preserve"> </w:t>
      </w:r>
      <w:r>
        <w:rPr>
          <w:rtl w:val="true"/>
        </w:rPr>
        <w:t>من جسم الخطأ الموحد</w:t>
      </w:r>
      <w:r>
        <w:rPr>
          <w:rtl w:val="true"/>
        </w:rPr>
        <w:t>.</w:t>
      </w:r>
    </w:p>
    <w:p>
      <w:pPr>
        <w:pStyle w:val="Normal"/>
        <w:bidi w:val="1"/>
        <w:rPr/>
      </w:pPr>
      <w:r>
        <w:rPr>
          <w:rtl w:val="true"/>
        </w:rPr>
        <w:t xml:space="preserve">في المحاكاة يقرأ </w:t>
      </w:r>
      <w:r>
        <w:rPr>
          <w:rStyle w:val="VerbatimChar"/>
        </w:rPr>
        <w:t>‎</w:t>
      </w:r>
      <w:r>
        <w:rPr>
          <w:rStyle w:val="VerbatimChar"/>
        </w:rPr>
        <w:t>mockFile‎</w:t>
      </w:r>
      <w:r>
        <w:rPr>
          <w:rtl w:val="true"/>
        </w:rPr>
        <w:t xml:space="preserve"> </w:t>
      </w:r>
      <w:r>
        <w:rPr>
          <w:rtl w:val="true"/>
        </w:rPr>
        <w:t xml:space="preserve">ملفات </w:t>
      </w:r>
      <w:r>
        <w:rPr>
          <w:rStyle w:val="VerbatimChar"/>
        </w:rPr>
        <w:t>‎</w:t>
      </w:r>
      <w:r>
        <w:rPr>
          <w:rStyle w:val="VerbatimChar"/>
        </w:rPr>
        <w:t>mock/*.json‎</w:t>
      </w:r>
      <w:r>
        <w:rPr>
          <w:rtl w:val="true"/>
        </w:rPr>
        <w:t xml:space="preserve"> </w:t>
      </w:r>
      <w:r>
        <w:rPr>
          <w:rtl w:val="true"/>
        </w:rPr>
        <w:t>عبر مسار نسبي، ويطبّق منطق الخادم الأساسي</w:t>
      </w:r>
      <w:r>
        <w:rPr>
          <w:rtl w:val="true"/>
        </w:rPr>
        <w:t xml:space="preserve">: </w:t>
      </w:r>
      <w:r>
        <w:rPr>
          <w:rtl w:val="true"/>
        </w:rPr>
        <w:t xml:space="preserve">أخطاء </w:t>
      </w:r>
      <w:r>
        <w:rPr/>
        <w:t>404/409/422</w:t>
      </w:r>
      <w:r>
        <w:rPr>
          <w:rtl w:val="true"/>
        </w:rPr>
        <w:t xml:space="preserve"> (</w:t>
      </w:r>
      <w:r>
        <w:rPr>
          <w:rtl w:val="true"/>
        </w:rPr>
        <w:t xml:space="preserve">منها </w:t>
      </w:r>
      <w:r>
        <w:rPr>
          <w:rStyle w:val="VerbatimChar"/>
        </w:rPr>
        <w:t>‎</w:t>
      </w:r>
      <w:r>
        <w:rPr>
          <w:rStyle w:val="VerbatimChar"/>
        </w:rPr>
        <w:t>day_before_first_snapshot‎</w:t>
      </w:r>
      <w:r>
        <w:rPr>
          <w:rtl w:val="true"/>
        </w:rPr>
        <w:t xml:space="preserve"> </w:t>
      </w:r>
      <w:r>
        <w:rPr>
          <w:rtl w:val="true"/>
        </w:rPr>
        <w:t xml:space="preserve">مع </w:t>
      </w:r>
      <w:r>
        <w:rPr>
          <w:rStyle w:val="VerbatimChar"/>
        </w:rPr>
        <w:t>‎</w:t>
      </w:r>
      <w:r>
        <w:rPr>
          <w:rStyle w:val="VerbatimChar"/>
        </w:rPr>
        <w:t>first_day‎</w:t>
      </w:r>
      <w:r>
        <w:rPr>
          <w:rtl w:val="true"/>
        </w:rPr>
        <w:t>، و</w:t>
      </w:r>
      <w:r>
        <w:rPr>
          <w:rStyle w:val="VerbatimChar"/>
        </w:rPr>
        <w:t>‎</w:t>
      </w:r>
      <w:r>
        <w:rPr>
          <w:rStyle w:val="VerbatimChar"/>
        </w:rPr>
        <w:t>confirmatory_locked‎</w:t>
      </w:r>
      <w:r>
        <w:rPr>
          <w:rtl w:val="true"/>
        </w:rPr>
        <w:t>)</w:t>
      </w:r>
      <w:r>
        <w:rPr>
          <w:rtl w:val="true"/>
        </w:rPr>
        <w:t xml:space="preserve">، وحل اليوم </w:t>
      </w:r>
      <w:r>
        <w:rPr/>
        <w:t>t</w:t>
      </w:r>
      <w:r>
        <w:rPr>
          <w:rtl w:val="true"/>
        </w:rPr>
        <w:t xml:space="preserve"> </w:t>
      </w:r>
      <w:r>
        <w:rPr>
          <w:rtl w:val="true"/>
        </w:rPr>
        <w:t xml:space="preserve">إلى اللقطة </w:t>
      </w:r>
      <w:r>
        <w:rPr/>
        <w:t>s ‎≤‎ t</w:t>
      </w:r>
      <w:r>
        <w:rPr>
          <w:rtl w:val="true"/>
        </w:rPr>
        <w:t>، و</w:t>
      </w:r>
      <w:r>
        <w:rPr>
          <w:rStyle w:val="VerbatimChar"/>
        </w:rPr>
        <w:t>‎</w:t>
      </w:r>
      <w:r>
        <w:rPr>
          <w:rStyle w:val="VerbatimChar"/>
        </w:rPr>
        <w:t>model_cut‎</w:t>
      </w:r>
      <w:r>
        <w:rPr>
          <w:rtl w:val="true"/>
        </w:rPr>
        <w:t>، والأسبوع والتقييم القادم، والفرز والتصفية والترقيم لجدول المتعلمين</w:t>
      </w:r>
      <w:r>
        <w:rPr>
          <w:rtl w:val="true"/>
        </w:rPr>
        <w:t xml:space="preserve">. </w:t>
      </w:r>
      <w:r>
        <w:rPr>
          <w:rtl w:val="true"/>
        </w:rPr>
        <w:t xml:space="preserve">بيانات المحاكاة لعرض </w:t>
      </w:r>
      <w:r>
        <w:rPr/>
        <w:t>BBB_2013J</w:t>
      </w:r>
      <w:r>
        <w:rPr>
          <w:rtl w:val="true"/>
        </w:rPr>
        <w:t>، وتُعاد تسمية بادئة المعرّف لغيره</w:t>
      </w:r>
      <w:r>
        <w:rPr>
          <w:rtl w:val="true"/>
        </w:rPr>
        <w:t xml:space="preserve">. </w:t>
      </w:r>
      <w:r>
        <w:rPr>
          <w:rtl w:val="true"/>
        </w:rPr>
        <w:t xml:space="preserve">الأرقام فيها اصطناعية للعرض لا للتقييم </w:t>
      </w:r>
      <w:r>
        <w:rPr>
          <w:rtl w:val="true"/>
        </w:rPr>
        <w:t>(</w:t>
      </w:r>
      <w:r>
        <w:rPr/>
        <w:t>D-49</w:t>
      </w:r>
      <w:r>
        <w:rPr>
          <w:rtl w:val="true"/>
        </w:rPr>
        <w:t xml:space="preserve">). </w:t>
      </w:r>
      <w:r>
        <w:rPr>
          <w:rtl w:val="true"/>
        </w:rPr>
        <w:t xml:space="preserve">أما </w:t>
      </w:r>
      <w:r>
        <w:rPr>
          <w:rStyle w:val="VerbatimChar"/>
        </w:rPr>
        <w:t>‎</w:t>
      </w:r>
      <w:r>
        <w:rPr>
          <w:rStyle w:val="VerbatimChar"/>
        </w:rPr>
        <w:t>types.ts‎</w:t>
      </w:r>
      <w:r>
        <w:rPr>
          <w:rtl w:val="true"/>
        </w:rPr>
        <w:t xml:space="preserve"> </w:t>
      </w:r>
      <w:r>
        <w:rPr>
          <w:rtl w:val="true"/>
        </w:rPr>
        <w:t xml:space="preserve">فيعكس عقود الاستجابة حقلاً بحقل، ويتحقق </w:t>
      </w:r>
      <w:r>
        <w:rPr>
          <w:rStyle w:val="VerbatimChar"/>
        </w:rPr>
        <w:t>‎</w:t>
      </w:r>
      <w:r>
        <w:rPr>
          <w:rStyle w:val="VerbatimChar"/>
        </w:rPr>
        <w:t>test_api_live‎</w:t>
      </w:r>
      <w:r>
        <w:rPr>
          <w:rtl w:val="true"/>
        </w:rPr>
        <w:t xml:space="preserve"> </w:t>
      </w:r>
      <w:r>
        <w:rPr>
          <w:rtl w:val="true"/>
        </w:rPr>
        <w:t xml:space="preserve">من مطابقة مفاتيح الخادم لملفات </w:t>
      </w:r>
      <w:r>
        <w:rPr>
          <w:rStyle w:val="VerbatimChar"/>
        </w:rPr>
        <w:t>‎</w:t>
      </w:r>
      <w:r>
        <w:rPr>
          <w:rStyle w:val="VerbatimChar"/>
        </w:rPr>
        <w:t>mock/‎</w:t>
      </w:r>
      <w:r>
        <w:rPr>
          <w:rtl w:val="true"/>
        </w:rPr>
        <w:t>.</w:t>
      </w:r>
    </w:p>
    <w:p>
      <w:pPr>
        <w:pStyle w:val="Heading2"/>
        <w:bidi w:val="1"/>
        <w:rPr/>
      </w:pPr>
      <w:bookmarkStart w:id="77" w:name="__RefHeading___Toc9857_3930247226"/>
      <w:bookmarkStart w:id="78" w:name="إدارة-الحالة-في-url-وrtl-وإمكانية-الوصول"/>
      <w:bookmarkEnd w:id="77"/>
      <w:r>
        <w:rPr/>
        <w:t>5.4</w:t>
      </w:r>
      <w:r>
        <w:rPr>
          <w:rtl w:val="true"/>
        </w:rPr>
        <w:t xml:space="preserve"> </w:t>
      </w:r>
      <w:r>
        <w:rPr>
          <w:rtl w:val="true"/>
        </w:rPr>
        <w:t xml:space="preserve">إدارة الحالة في </w:t>
      </w:r>
      <w:r>
        <w:rPr/>
        <w:t>URL</w:t>
      </w:r>
      <w:r>
        <w:rPr>
          <w:rtl w:val="true"/>
        </w:rPr>
        <w:t>، و</w:t>
      </w:r>
      <w:r>
        <w:rPr/>
        <w:t>RTL</w:t>
      </w:r>
      <w:r>
        <w:rPr>
          <w:rtl w:val="true"/>
        </w:rPr>
        <w:t xml:space="preserve"> </w:t>
      </w:r>
      <w:r>
        <w:rPr>
          <w:rtl w:val="true"/>
        </w:rPr>
        <w:t>وإمكانية الوصول</w:t>
      </w:r>
    </w:p>
    <w:p>
      <w:pPr>
        <w:pStyle w:val="Normal"/>
        <w:bidi w:val="1"/>
        <w:rPr/>
      </w:pPr>
      <w:r>
        <w:rPr>
          <w:rtl w:val="true"/>
        </w:rPr>
        <w:t xml:space="preserve">الحالة كلها في الرابط </w:t>
      </w:r>
      <w:r>
        <w:rPr>
          <w:rtl w:val="true"/>
        </w:rPr>
        <w:t>(</w:t>
      </w:r>
      <w:r>
        <w:rPr>
          <w:rStyle w:val="VerbatimChar"/>
        </w:rPr>
        <w:t>‎state.ts‎</w:t>
      </w:r>
      <w:r>
        <w:rPr/>
        <w:t xml:space="preserve">: </w:t>
      </w:r>
      <w:r>
        <w:rPr>
          <w:rStyle w:val="VerbatimChar"/>
        </w:rPr>
        <w:t>‎readState‎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writeState‎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carryQuery‎</w:t>
      </w:r>
      <w:r>
        <w:rPr>
          <w:rtl w:val="true"/>
        </w:rPr>
        <w:t xml:space="preserve">): </w:t>
      </w:r>
      <w:r>
        <w:rPr>
          <w:rStyle w:val="VerbatimChar"/>
        </w:rPr>
        <w:t>‎p‎</w:t>
      </w:r>
      <w:r>
        <w:rPr>
          <w:rtl w:val="true"/>
        </w:rPr>
        <w:t xml:space="preserve"> </w:t>
      </w:r>
      <w:r>
        <w:rPr>
          <w:rtl w:val="true"/>
        </w:rPr>
        <w:t xml:space="preserve">العرض، </w:t>
      </w:r>
      <w:r>
        <w:rPr>
          <w:rStyle w:val="VerbatimChar"/>
        </w:rPr>
        <w:t>‎</w:t>
      </w:r>
      <w:r>
        <w:rPr>
          <w:rStyle w:val="VerbatimChar"/>
        </w:rPr>
        <w:t>r‎</w:t>
      </w:r>
      <w:r>
        <w:rPr>
          <w:rtl w:val="true"/>
        </w:rPr>
        <w:t xml:space="preserve"> </w:t>
      </w:r>
      <w:r>
        <w:rPr>
          <w:rtl w:val="true"/>
        </w:rPr>
        <w:t xml:space="preserve">التسجيل، </w:t>
      </w:r>
      <w:r>
        <w:rPr>
          <w:rStyle w:val="VerbatimChar"/>
        </w:rPr>
        <w:t>‎</w:t>
      </w:r>
      <w:r>
        <w:rPr>
          <w:rStyle w:val="VerbatimChar"/>
        </w:rPr>
        <w:t>d‎</w:t>
      </w:r>
      <w:r>
        <w:rPr>
          <w:rtl w:val="true"/>
        </w:rPr>
        <w:t xml:space="preserve"> </w:t>
      </w:r>
      <w:r>
        <w:rPr>
          <w:rtl w:val="true"/>
        </w:rPr>
        <w:t xml:space="preserve">اليوم، </w:t>
      </w:r>
      <w:r>
        <w:rPr>
          <w:rStyle w:val="VerbatimChar"/>
        </w:rPr>
        <w:t>‎</w:t>
      </w:r>
      <w:r>
        <w:rPr>
          <w:rStyle w:val="VerbatimChar"/>
        </w:rPr>
        <w:t>task‎</w:t>
      </w:r>
      <w:r>
        <w:rPr/>
        <w:t xml:space="preserve">، </w:t>
      </w:r>
      <w:r>
        <w:rPr>
          <w:rStyle w:val="VerbatimChar"/>
        </w:rPr>
        <w:t>‎</w:t>
      </w:r>
      <w:r>
        <w:rPr>
          <w:rStyle w:val="VerbatimChar"/>
        </w:rPr>
        <w:t>cl‎</w:t>
      </w:r>
      <w:r>
        <w:rPr>
          <w:rtl w:val="true"/>
        </w:rPr>
        <w:t xml:space="preserve"> </w:t>
      </w:r>
      <w:r>
        <w:rPr>
          <w:rtl w:val="true"/>
        </w:rPr>
        <w:t xml:space="preserve">العنقود المصفّى، </w:t>
      </w:r>
      <w:r>
        <w:rPr>
          <w:rStyle w:val="VerbatimChar"/>
        </w:rPr>
        <w:t>‎</w:t>
      </w:r>
      <w:r>
        <w:rPr>
          <w:rStyle w:val="VerbatimChar"/>
        </w:rPr>
        <w:t>f‎</w:t>
      </w:r>
      <w:r>
        <w:rPr/>
        <w:t xml:space="preserve"> (all|above|idle)</w:t>
      </w:r>
      <w:r>
        <w:rPr/>
        <w:t xml:space="preserve">، </w:t>
      </w:r>
      <w:r>
        <w:rPr>
          <w:rStyle w:val="VerbatimChar"/>
        </w:rPr>
        <w:t>‎</w:t>
      </w:r>
      <w:r>
        <w:rPr>
          <w:rStyle w:val="VerbatimChar"/>
        </w:rPr>
        <w:t>sort‎</w:t>
      </w:r>
      <w:r>
        <w:rPr>
          <w:rtl w:val="true"/>
        </w:rPr>
        <w:t xml:space="preserve"> (</w:t>
      </w:r>
      <w:r>
        <w:rPr>
          <w:rtl w:val="true"/>
        </w:rPr>
        <w:t xml:space="preserve">مثل </w:t>
      </w:r>
      <w:r>
        <w:rPr>
          <w:rStyle w:val="VerbatimChar"/>
        </w:rPr>
        <w:t>‎</w:t>
      </w:r>
      <w:r>
        <w:rPr>
          <w:rStyle w:val="VerbatimChar"/>
        </w:rPr>
        <w:t>-risk‎</w:t>
      </w:r>
      <w:r>
        <w:rPr>
          <w:rtl w:val="true"/>
        </w:rPr>
        <w:t xml:space="preserve">). </w:t>
      </w:r>
      <w:r>
        <w:rPr>
          <w:rtl w:val="true"/>
        </w:rPr>
        <w:t>تُحذف القيم الافتراضية، فيمكن مشاركة أي منظر بنسخ الرابط</w:t>
      </w:r>
      <w:r>
        <w:rPr>
          <w:rtl w:val="true"/>
        </w:rPr>
        <w:t xml:space="preserve">.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learner.ts‎</w:t>
      </w:r>
      <w:r>
        <w:rPr>
          <w:rtl w:val="true"/>
        </w:rPr>
        <w:t xml:space="preserve"> </w:t>
      </w:r>
      <w:r>
        <w:rPr>
          <w:rtl w:val="true"/>
        </w:rPr>
        <w:t xml:space="preserve">يستعمل عدّاد طلبات </w:t>
      </w:r>
      <w:r>
        <w:rPr>
          <w:rStyle w:val="VerbatimChar"/>
        </w:rPr>
        <w:t>‎</w:t>
      </w:r>
      <w:r>
        <w:rPr>
          <w:rStyle w:val="VerbatimChar"/>
        </w:rPr>
        <w:t>seq‎</w:t>
      </w:r>
      <w:r>
        <w:rPr>
          <w:rtl w:val="true"/>
        </w:rPr>
        <w:t xml:space="preserve"> </w:t>
      </w:r>
      <w:r>
        <w:rPr>
          <w:rtl w:val="true"/>
        </w:rPr>
        <w:t>لتجاهل الاستجابات المتأخرة</w:t>
      </w:r>
      <w:r>
        <w:rPr>
          <w:rtl w:val="true"/>
        </w:rPr>
        <w:t>.</w:t>
      </w:r>
    </w:p>
    <w:p>
      <w:pPr>
        <w:pStyle w:val="Normal"/>
        <w:bidi w:val="1"/>
        <w:rPr/>
      </w:pPr>
      <w:r>
        <w:rPr>
          <w:rtl w:val="true"/>
        </w:rPr>
        <w:t xml:space="preserve">الواجهة </w:t>
      </w:r>
      <w:r>
        <w:rPr>
          <w:b/>
          <w:b/>
          <w:bCs/>
          <w:rtl w:val="true"/>
        </w:rPr>
        <w:t>مصمَّمة</w:t>
      </w:r>
      <w:r>
        <w:rPr>
          <w:rtl w:val="true"/>
        </w:rPr>
        <w:t xml:space="preserve"> لتوافق </w:t>
      </w:r>
      <w:r>
        <w:rPr/>
        <w:t>WCAG 2.2 AA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b/>
          <w:b/>
          <w:bCs/>
          <w:rtl w:val="true"/>
        </w:rPr>
        <w:t>لم يُقَس التوافق آلياً</w:t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 xml:space="preserve">لا سكربت تباين؛ </w:t>
      </w:r>
      <w:r>
        <w:rPr/>
        <w:t>NFR-22</w:t>
      </w:r>
      <w:r>
        <w:rPr>
          <w:rtl w:val="true"/>
        </w:rPr>
        <w:t xml:space="preserve"> </w:t>
      </w:r>
      <w:r>
        <w:rPr>
          <w:rtl w:val="true"/>
        </w:rPr>
        <w:t xml:space="preserve">غير منفَّذ، والتباين المذكور محسوب من رموز </w:t>
      </w:r>
      <w:r>
        <w:rPr>
          <w:rStyle w:val="VerbatimChar"/>
        </w:rPr>
        <w:t>‎</w:t>
      </w:r>
      <w:r>
        <w:rPr>
          <w:rStyle w:val="VerbatimChar"/>
        </w:rPr>
        <w:t>tokens.css‎</w:t>
      </w:r>
      <w:r>
        <w:rPr>
          <w:rtl w:val="true"/>
        </w:rPr>
        <w:t xml:space="preserve"> </w:t>
      </w:r>
      <w:r>
        <w:rPr>
          <w:rtl w:val="true"/>
        </w:rPr>
        <w:t>لا مقيس</w:t>
      </w:r>
      <w:r>
        <w:rPr>
          <w:rtl w:val="true"/>
        </w:rPr>
        <w:t xml:space="preserve">): </w:t>
      </w:r>
      <w:r>
        <w:rPr>
          <w:rStyle w:val="VerbatimChar"/>
        </w:rPr>
        <w:t>‎lang="ar" dir="rtl"‎</w:t>
      </w:r>
      <w:r>
        <w:rPr>
          <w:rtl w:val="true"/>
        </w:rPr>
        <w:t xml:space="preserve"> </w:t>
      </w:r>
      <w:r>
        <w:rPr>
          <w:rtl w:val="true"/>
        </w:rPr>
        <w:t xml:space="preserve">وخصائص </w:t>
      </w:r>
      <w:r>
        <w:rPr/>
        <w:t>CSS</w:t>
      </w:r>
      <w:r>
        <w:rPr>
          <w:rtl w:val="true"/>
        </w:rPr>
        <w:t xml:space="preserve"> </w:t>
      </w:r>
      <w:r>
        <w:rPr>
          <w:rtl w:val="true"/>
        </w:rPr>
        <w:t xml:space="preserve">المنطقية، وتباين نص </w:t>
      </w:r>
      <w:r>
        <w:rPr/>
        <w:t xml:space="preserve">‎≥‎ </w:t>
      </w:r>
      <w:r>
        <w:rPr/>
        <w:t>4.5:1</w:t>
      </w:r>
      <w:r>
        <w:rPr>
          <w:rtl w:val="true"/>
        </w:rPr>
        <w:t xml:space="preserve"> </w:t>
      </w:r>
      <w:r>
        <w:rPr>
          <w:rtl w:val="true"/>
        </w:rPr>
        <w:t xml:space="preserve">وحدود </w:t>
      </w:r>
      <w:r>
        <w:rPr/>
        <w:t xml:space="preserve">‎≥‎ </w:t>
      </w:r>
      <w:r>
        <w:rPr/>
        <w:t>3:1</w:t>
      </w:r>
      <w:r>
        <w:rPr>
          <w:rtl w:val="true"/>
        </w:rPr>
        <w:t xml:space="preserve"> </w:t>
      </w:r>
      <w:r>
        <w:rPr>
          <w:rtl w:val="true"/>
        </w:rPr>
        <w:t xml:space="preserve">بالحساب، ولا اعتماد على اللون وحده </w:t>
      </w:r>
      <w:r>
        <w:rPr>
          <w:rtl w:val="true"/>
        </w:rPr>
        <w:t>(</w:t>
      </w:r>
      <w:r>
        <w:rPr>
          <w:rtl w:val="true"/>
        </w:rPr>
        <w:t xml:space="preserve">أسماء وأشكال وإطار متقطع ونص </w:t>
      </w:r>
      <w:r>
        <w:rPr>
          <w:rtl w:val="true"/>
        </w:rPr>
        <w:t>«</w:t>
      </w:r>
      <w:r>
        <w:rPr>
          <w:rtl w:val="true"/>
        </w:rPr>
        <w:t>فوق العتبة</w:t>
      </w:r>
      <w:r>
        <w:rPr>
          <w:rtl w:val="true"/>
        </w:rPr>
        <w:t>»)</w:t>
      </w:r>
      <w:r>
        <w:rPr>
          <w:rtl w:val="true"/>
        </w:rPr>
        <w:t xml:space="preserve">، ولوحة المفاتيح كاملة </w:t>
      </w:r>
      <w:r>
        <w:rPr>
          <w:rtl w:val="true"/>
        </w:rPr>
        <w:t>(</w:t>
      </w:r>
      <w:r>
        <w:rPr/>
        <w:t>Esc</w:t>
      </w:r>
      <w:r>
        <w:rPr>
          <w:rtl w:val="true"/>
        </w:rPr>
        <w:t xml:space="preserve"> </w:t>
      </w:r>
      <w:r>
        <w:rPr>
          <w:rtl w:val="true"/>
        </w:rPr>
        <w:t xml:space="preserve">يغلق </w:t>
      </w:r>
      <w:r>
        <w:rPr>
          <w:rtl w:val="true"/>
        </w:rPr>
        <w:t>«</w:t>
      </w:r>
      <w:r>
        <w:rPr>
          <w:rtl w:val="true"/>
        </w:rPr>
        <w:t>لماذا؟</w:t>
      </w:r>
      <w:r>
        <w:rPr>
          <w:rtl w:val="true"/>
        </w:rPr>
        <w:t xml:space="preserve">» </w:t>
      </w:r>
      <w:r>
        <w:rPr>
          <w:rtl w:val="true"/>
        </w:rPr>
        <w:t>والدرج ويعيد التركيز</w:t>
      </w:r>
      <w:r>
        <w:rPr>
          <w:rtl w:val="true"/>
        </w:rPr>
        <w:t>)</w:t>
      </w:r>
      <w:r>
        <w:rPr>
          <w:rtl w:val="true"/>
        </w:rPr>
        <w:t xml:space="preserve">، وأهداف لمس </w:t>
      </w:r>
      <w:r>
        <w:rPr/>
        <w:t xml:space="preserve">‎≥‎ </w:t>
      </w:r>
      <w:r>
        <w:rPr/>
        <w:t>44px</w:t>
      </w:r>
      <w:r>
        <w:rPr>
          <w:rtl w:val="true"/>
        </w:rPr>
        <w:t>، و</w:t>
      </w:r>
      <w:r>
        <w:rPr>
          <w:rStyle w:val="VerbatimChar"/>
        </w:rPr>
        <w:t>‎</w:t>
      </w:r>
      <w:r>
        <w:rPr>
          <w:rStyle w:val="VerbatimChar"/>
        </w:rPr>
        <w:t>aria-live‎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aria-busy‎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aria-sort‎</w:t>
      </w:r>
      <w:r>
        <w:rPr>
          <w:rtl w:val="true"/>
        </w:rPr>
        <w:t>، و</w:t>
      </w:r>
      <w:r>
        <w:rPr>
          <w:rStyle w:val="VerbatimChar"/>
        </w:rPr>
        <w:t>‎</w:t>
      </w:r>
      <w:r>
        <w:rPr>
          <w:rStyle w:val="VerbatimChar"/>
        </w:rPr>
        <w:t>prefers-reduced-motion‎</w:t>
      </w:r>
      <w:r>
        <w:rPr>
          <w:rtl w:val="true"/>
        </w:rPr>
        <w:t xml:space="preserve">، وبلا تمرير أفقي من </w:t>
      </w:r>
      <w:r>
        <w:rPr/>
        <w:t>360px</w:t>
      </w:r>
      <w:r>
        <w:rPr>
          <w:rtl w:val="true"/>
        </w:rPr>
        <w:t xml:space="preserve">. </w:t>
      </w:r>
      <w:r>
        <w:rPr>
          <w:rtl w:val="true"/>
        </w:rPr>
        <w:t xml:space="preserve">وواجهة المتعلم بلا خطر أو عنقود </w:t>
      </w:r>
      <w:r>
        <w:rPr>
          <w:rtl w:val="true"/>
        </w:rPr>
        <w:t>(</w:t>
      </w:r>
      <w:r>
        <w:rPr/>
        <w:t>NFR-09</w:t>
      </w:r>
      <w:r>
        <w:rPr>
          <w:rtl w:val="true"/>
        </w:rPr>
        <w:t xml:space="preserve">) </w:t>
      </w:r>
      <w:r>
        <w:rPr>
          <w:rtl w:val="true"/>
        </w:rPr>
        <w:t xml:space="preserve">ولا سمات حساسة </w:t>
      </w:r>
      <w:r>
        <w:rPr>
          <w:rtl w:val="true"/>
        </w:rPr>
        <w:t>(</w:t>
      </w:r>
      <w:r>
        <w:rPr/>
        <w:t>D-21</w:t>
      </w:r>
      <w:r>
        <w:rPr>
          <w:rtl w:val="true"/>
        </w:rPr>
        <w:t>)</w:t>
      </w:r>
      <w:r>
        <w:rPr>
          <w:rtl w:val="true"/>
        </w:rPr>
        <w:t xml:space="preserve">؛ ويعرض </w:t>
      </w:r>
      <w:r>
        <w:rPr>
          <w:rStyle w:val="VerbatimChar"/>
        </w:rPr>
        <w:t>‎</w:t>
      </w:r>
      <w:r>
        <w:rPr>
          <w:rStyle w:val="VerbatimChar"/>
        </w:rPr>
        <w:t>instructor.ts‎</w:t>
      </w:r>
      <w:r>
        <w:rPr>
          <w:rtl w:val="true"/>
        </w:rPr>
        <w:t xml:space="preserve"> </w:t>
      </w:r>
      <w:r>
        <w:rPr>
          <w:rtl w:val="true"/>
        </w:rPr>
        <w:t xml:space="preserve">الحقل </w:t>
      </w:r>
      <w:r>
        <w:rPr>
          <w:rStyle w:val="VerbatimChar"/>
        </w:rPr>
        <w:t>‎</w:t>
      </w:r>
      <w:r>
        <w:rPr>
          <w:rStyle w:val="VerbatimChar"/>
        </w:rPr>
        <w:t>risk.score‎</w:t>
      </w:r>
      <w:r>
        <w:rPr>
          <w:rtl w:val="true"/>
        </w:rPr>
        <w:t xml:space="preserve"> </w:t>
      </w:r>
      <w:r>
        <w:rPr>
          <w:rtl w:val="true"/>
        </w:rPr>
        <w:t xml:space="preserve">بعنوان </w:t>
      </w:r>
      <w:r>
        <w:rPr>
          <w:rtl w:val="true"/>
        </w:rPr>
        <w:t>«</w:t>
      </w:r>
      <w:r>
        <w:rPr>
          <w:rtl w:val="true"/>
        </w:rPr>
        <w:t>درجة الخطر النسبية</w:t>
      </w:r>
      <w:r>
        <w:rPr>
          <w:rtl w:val="true"/>
        </w:rPr>
        <w:t>» (</w:t>
      </w:r>
      <w:r>
        <w:rPr/>
        <w:t>D-65</w:t>
      </w:r>
      <w:r>
        <w:rPr>
          <w:rtl w:val="true"/>
        </w:rPr>
        <w:t>)</w:t>
      </w:r>
      <w:r>
        <w:rPr>
          <w:rtl w:val="true"/>
        </w:rPr>
        <w:t>، و</w:t>
      </w:r>
      <w:r>
        <w:rPr>
          <w:rStyle w:val="VerbatimChar"/>
        </w:rPr>
        <w:t>‎</w:t>
      </w:r>
      <w:r>
        <w:rPr>
          <w:rStyle w:val="VerbatimChar"/>
        </w:rPr>
        <w:t>labels.ts‎</w:t>
      </w:r>
      <w:r>
        <w:rPr>
          <w:rtl w:val="true"/>
        </w:rPr>
        <w:t xml:space="preserve"> </w:t>
      </w:r>
      <w:r>
        <w:rPr>
          <w:rtl w:val="true"/>
        </w:rPr>
        <w:t xml:space="preserve">معرّف المكوّن السابع </w:t>
      </w:r>
      <w:r>
        <w:rPr>
          <w:rStyle w:val="VerbatimChar"/>
        </w:rPr>
        <w:t>‎</w:t>
      </w:r>
      <w:r>
        <w:rPr>
          <w:rStyle w:val="VerbatimChar"/>
        </w:rPr>
        <w:t>similar_pop‎</w:t>
      </w:r>
      <w:r>
        <w:rPr/>
        <w:t xml:space="preserve"> (D-70)</w:t>
      </w:r>
      <w:r>
        <w:rPr>
          <w:rtl w:val="true"/>
        </w:rPr>
        <w:t>.</w:t>
      </w:r>
      <w:bookmarkEnd w:id="78"/>
    </w:p>
    <w:p>
      <w:pPr>
        <w:pStyle w:val="Heading2"/>
        <w:bidi w:val="1"/>
        <w:rPr/>
      </w:pPr>
      <w:bookmarkStart w:id="79" w:name="__RefHeading___Toc9859_3930247226"/>
      <w:bookmarkStart w:id="80" w:name="لقطات-الشاشة-وكيف-تولد"/>
      <w:bookmarkEnd w:id="79"/>
      <w:r>
        <w:rPr/>
        <w:t>5.5</w:t>
      </w:r>
      <w:r>
        <w:rPr>
          <w:rtl w:val="true"/>
        </w:rPr>
        <w:t xml:space="preserve"> </w:t>
      </w:r>
      <w:r>
        <w:rPr>
          <w:rtl w:val="true"/>
        </w:rPr>
        <w:t>لقطات الشاشة وكيف تُولَّد</w:t>
      </w:r>
    </w:p>
    <w:p>
      <w:pPr>
        <w:pStyle w:val="Normal"/>
        <w:bidi w:val="1"/>
        <w:rPr/>
      </w:pPr>
      <w:r>
        <w:rPr>
          <w:rtl w:val="true"/>
        </w:rPr>
        <w:t>سكربتان بـ</w:t>
      </w:r>
      <w:r>
        <w:rPr/>
        <w:t>Playwright</w:t>
      </w:r>
      <w:r>
        <w:rPr>
          <w:rtl w:val="true"/>
        </w:rPr>
        <w:t xml:space="preserve"> </w:t>
      </w:r>
      <w:r>
        <w:rPr>
          <w:rtl w:val="true"/>
        </w:rPr>
        <w:t xml:space="preserve">العالمي </w:t>
      </w:r>
      <w:r>
        <w:rPr>
          <w:rtl w:val="true"/>
        </w:rPr>
        <w:t>(</w:t>
      </w:r>
      <w:r>
        <w:rPr>
          <w:rStyle w:val="VerbatimChar"/>
        </w:rPr>
        <w:t>‎NODE_PATH=$(npm root -g)‎</w:t>
      </w:r>
      <w:r>
        <w:rPr>
          <w:rtl w:val="true"/>
        </w:rPr>
        <w:t>):</w:t>
      </w:r>
    </w:p>
    <w:p>
      <w:pPr>
        <w:pStyle w:val="Compact"/>
        <w:numPr>
          <w:ilvl w:val="0"/>
          <w:numId w:val="41"/>
        </w:numPr>
        <w:bidi w:val="1"/>
        <w:rPr/>
      </w:pPr>
      <w:r>
        <w:rPr>
          <w:rStyle w:val="VerbatimChar"/>
        </w:rPr>
        <w:t>‎</w:t>
      </w:r>
      <w:r>
        <w:rPr>
          <w:rStyle w:val="VerbatimChar"/>
        </w:rPr>
        <w:t>src/frontend/screenshots.js‎</w:t>
      </w:r>
      <w:r>
        <w:rPr>
          <w:rtl w:val="true"/>
        </w:rPr>
        <w:t xml:space="preserve"> (</w:t>
      </w:r>
      <w:r>
        <w:rPr>
          <w:rtl w:val="true"/>
        </w:rPr>
        <w:t>بوضع المحاكاة</w:t>
      </w:r>
      <w:r>
        <w:rPr>
          <w:rtl w:val="true"/>
        </w:rPr>
        <w:t xml:space="preserve">): </w:t>
      </w:r>
      <w:r>
        <w:rPr>
          <w:rtl w:val="true"/>
        </w:rPr>
        <w:t xml:space="preserve">يخدم </w:t>
      </w:r>
      <w:r>
        <w:rPr>
          <w:rStyle w:val="VerbatimChar"/>
        </w:rPr>
        <w:t>‎</w:t>
      </w:r>
      <w:r>
        <w:rPr>
          <w:rStyle w:val="VerbatimChar"/>
        </w:rPr>
        <w:t>dist/‎</w:t>
      </w:r>
      <w:r>
        <w:rPr>
          <w:rtl w:val="true"/>
        </w:rPr>
        <w:t xml:space="preserve"> </w:t>
      </w:r>
      <w:r>
        <w:rPr>
          <w:rtl w:val="true"/>
        </w:rPr>
        <w:t xml:space="preserve">على المنفذ </w:t>
      </w:r>
      <w:r>
        <w:rPr/>
        <w:t>8765</w:t>
      </w:r>
      <w:r>
        <w:rPr>
          <w:rtl w:val="true"/>
        </w:rPr>
        <w:t xml:space="preserve"> </w:t>
      </w:r>
      <w:r>
        <w:rPr>
          <w:rtl w:val="true"/>
        </w:rPr>
        <w:t xml:space="preserve">ويلتقط ست لقطات لسطح المكتب </w:t>
      </w:r>
      <w:r>
        <w:rPr>
          <w:rtl w:val="true"/>
        </w:rPr>
        <w:t>(</w:t>
      </w:r>
      <w:r>
        <w:rPr/>
        <w:t>1440</w:t>
      </w:r>
      <w:r>
        <w:rPr>
          <w:rtl w:val="true"/>
        </w:rPr>
        <w:t>×</w:t>
      </w:r>
      <w:r>
        <w:rPr/>
        <w:t>900</w:t>
      </w:r>
      <w:r>
        <w:rPr>
          <w:rtl w:val="true"/>
        </w:rPr>
        <w:t xml:space="preserve">) </w:t>
      </w:r>
      <w:r>
        <w:rPr>
          <w:rtl w:val="true"/>
        </w:rPr>
        <w:t xml:space="preserve">والجوال </w:t>
      </w:r>
      <w:r>
        <w:rPr>
          <w:rtl w:val="true"/>
        </w:rPr>
        <w:t>(</w:t>
      </w:r>
      <w:r>
        <w:rPr/>
        <w:t>375</w:t>
      </w:r>
      <w:r>
        <w:rPr>
          <w:rtl w:val="true"/>
        </w:rPr>
        <w:t>×</w:t>
      </w:r>
      <w:r>
        <w:rPr/>
        <w:t>800</w:t>
      </w:r>
      <w:r>
        <w:rPr>
          <w:rtl w:val="true"/>
        </w:rPr>
        <w:t>)</w:t>
      </w:r>
      <w:r>
        <w:rPr>
          <w:rtl w:val="true"/>
        </w:rPr>
        <w:t xml:space="preserve">، ويفحص التمرير الأفقي وأخطاء الكونسول، ويكتب إلى </w:t>
      </w:r>
      <w:r>
        <w:rPr>
          <w:rStyle w:val="VerbatimChar"/>
        </w:rPr>
        <w:t>‎</w:t>
      </w:r>
      <w:r>
        <w:rPr>
          <w:rStyle w:val="VerbatimChar"/>
        </w:rPr>
        <w:t>src/frontend/screenshots/mock/‎</w:t>
      </w:r>
      <w:r>
        <w:rPr>
          <w:rtl w:val="true"/>
        </w:rPr>
        <w:t xml:space="preserve"> (</w:t>
      </w:r>
      <w:r>
        <w:rPr>
          <w:rtl w:val="true"/>
        </w:rPr>
        <w:t xml:space="preserve">في </w:t>
      </w:r>
      <w:r>
        <w:rPr/>
        <w:t>git</w:t>
      </w:r>
      <w:r>
        <w:rPr>
          <w:rtl w:val="true"/>
        </w:rPr>
        <w:t xml:space="preserve">). </w:t>
      </w:r>
      <w:r>
        <w:rPr>
          <w:rtl w:val="true"/>
        </w:rPr>
        <w:t xml:space="preserve">يتطلب </w:t>
      </w:r>
      <w:r>
        <w:rPr>
          <w:rStyle w:val="VerbatimChar"/>
        </w:rPr>
        <w:t>‎</w:t>
      </w:r>
      <w:r>
        <w:rPr>
          <w:rStyle w:val="VerbatimChar"/>
        </w:rPr>
        <w:t>build.sh‎</w:t>
      </w:r>
      <w:r>
        <w:rPr>
          <w:rtl w:val="true"/>
        </w:rPr>
        <w:t xml:space="preserve"> </w:t>
      </w:r>
      <w:r>
        <w:rPr>
          <w:rtl w:val="true"/>
        </w:rPr>
        <w:t>قبله</w:t>
      </w:r>
      <w:r>
        <w:rPr>
          <w:rtl w:val="true"/>
        </w:rPr>
        <w:t>.</w:t>
      </w:r>
    </w:p>
    <w:p>
      <w:pPr>
        <w:pStyle w:val="Compact"/>
        <w:numPr>
          <w:ilvl w:val="0"/>
          <w:numId w:val="42"/>
        </w:numPr>
        <w:bidi w:val="1"/>
        <w:rPr/>
      </w:pPr>
      <w:r>
        <w:rPr>
          <w:rStyle w:val="VerbatimChar"/>
        </w:rPr>
        <w:t>‎</w:t>
      </w:r>
      <w:r>
        <w:rPr>
          <w:rStyle w:val="VerbatimChar"/>
        </w:rPr>
        <w:t>src/backend/e2e/live-screenshots.js‎</w:t>
      </w:r>
      <w:r>
        <w:rPr>
          <w:rtl w:val="true"/>
        </w:rPr>
        <w:t xml:space="preserve">: </w:t>
      </w:r>
      <w:r>
        <w:rPr>
          <w:rtl w:val="true"/>
        </w:rPr>
        <w:t xml:space="preserve">لقطات مع الخادم الحي باسم </w:t>
      </w:r>
      <w:r>
        <w:rPr>
          <w:rStyle w:val="VerbatimChar"/>
        </w:rPr>
        <w:t>‎</w:t>
      </w:r>
      <w:r>
        <w:rPr>
          <w:rStyle w:val="VerbatimChar"/>
        </w:rPr>
        <w:t>live-*.png‎</w:t>
      </w:r>
      <w:r>
        <w:rPr>
          <w:rtl w:val="true"/>
        </w:rPr>
        <w:t xml:space="preserve"> </w:t>
      </w:r>
      <w:r>
        <w:rPr>
          <w:rtl w:val="true"/>
        </w:rPr>
        <w:t xml:space="preserve">في </w:t>
      </w:r>
      <w:r>
        <w:rPr>
          <w:rStyle w:val="VerbatimChar"/>
        </w:rPr>
        <w:t>‎</w:t>
      </w:r>
      <w:r>
        <w:rPr>
          <w:rStyle w:val="VerbatimChar"/>
        </w:rPr>
        <w:t>deliverables/05-user-guide/screenshots/‎</w:t>
      </w:r>
      <w:r>
        <w:rPr>
          <w:rtl w:val="true"/>
        </w:rPr>
        <w:t xml:space="preserve">، بعد </w:t>
      </w:r>
      <w:r>
        <w:rPr>
          <w:rStyle w:val="VerbatimChar"/>
        </w:rPr>
        <w:t>‎</w:t>
      </w:r>
      <w:r>
        <w:rPr>
          <w:rStyle w:val="VerbatimChar"/>
        </w:rPr>
        <w:t>python3 -m src.backend --warm‎</w:t>
      </w:r>
      <w:r>
        <w:rPr>
          <w:rtl w:val="true"/>
        </w:rPr>
        <w:t xml:space="preserve">. </w:t>
      </w:r>
      <w:r>
        <w:rPr>
          <w:b/>
          <w:b/>
          <w:bCs/>
          <w:rtl w:val="true"/>
        </w:rPr>
        <w:t xml:space="preserve">قاعدة </w:t>
      </w:r>
      <w:r>
        <w:rPr>
          <w:b/>
          <w:bCs/>
        </w:rPr>
        <w:t>D-73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يُختار متعلم اللقطات برمجياً من صفحة الجدول المعروضة </w:t>
      </w:r>
      <w:r>
        <w:rPr>
          <w:rtl w:val="true"/>
        </w:rPr>
        <w:t>(</w:t>
      </w:r>
      <w:r>
        <w:rPr>
          <w:rtl w:val="true"/>
        </w:rPr>
        <w:t xml:space="preserve">مفروزة بالتسجيل، أول </w:t>
      </w:r>
      <w:r>
        <w:rPr/>
        <w:t>100</w:t>
      </w:r>
      <w:r>
        <w:rPr>
          <w:rtl w:val="true"/>
        </w:rPr>
        <w:t xml:space="preserve"> </w:t>
      </w:r>
      <w:r>
        <w:rPr>
          <w:rtl w:val="true"/>
        </w:rPr>
        <w:t>صف</w:t>
      </w:r>
      <w:r>
        <w:rPr>
          <w:rtl w:val="true"/>
        </w:rPr>
        <w:t xml:space="preserve">): </w:t>
      </w:r>
      <w:r>
        <w:rPr>
          <w:rtl w:val="true"/>
        </w:rPr>
        <w:t>الأقرب إلى وسيط درجات الفوج كله بشرط درجة دون العتبة و</w:t>
      </w:r>
      <w:r>
        <w:rPr/>
        <w:t xml:space="preserve">‎≥‎ </w:t>
      </w:r>
      <w:r>
        <w:rPr/>
        <w:t>5</w:t>
      </w:r>
      <w:r>
        <w:rPr>
          <w:rtl w:val="true"/>
        </w:rPr>
        <w:t xml:space="preserve"> </w:t>
      </w:r>
      <w:r>
        <w:rPr>
          <w:rtl w:val="true"/>
        </w:rPr>
        <w:t xml:space="preserve">أيام نشطة، والتعادل بترتيب التسجيل؛ فإن زاد الفرق عن </w:t>
      </w:r>
      <w:r>
        <w:rPr/>
        <w:t>0.05</w:t>
      </w:r>
      <w:r>
        <w:rPr>
          <w:rtl w:val="true"/>
        </w:rPr>
        <w:t xml:space="preserve"> </w:t>
      </w:r>
      <w:r>
        <w:rPr>
          <w:rtl w:val="true"/>
        </w:rPr>
        <w:t xml:space="preserve">يُفتح الجدول بمعامل </w:t>
      </w:r>
      <w:r>
        <w:rPr>
          <w:rStyle w:val="VerbatimChar"/>
        </w:rPr>
        <w:t>‎</w:t>
      </w:r>
      <w:r>
        <w:rPr>
          <w:rStyle w:val="VerbatimChar"/>
        </w:rPr>
        <w:t>off‎</w:t>
      </w:r>
      <w:r>
        <w:rPr>
          <w:rtl w:val="true"/>
        </w:rPr>
        <w:t xml:space="preserve"> </w:t>
      </w:r>
      <w:r>
        <w:rPr>
          <w:rtl w:val="true"/>
        </w:rPr>
        <w:t>عند صفحة أقرب متعلم مؤهَّل، ويطبع السكربت معرّفه ودرجته وفرقه</w:t>
      </w:r>
      <w:r>
        <w:rPr>
          <w:rtl w:val="true"/>
        </w:rPr>
        <w:t xml:space="preserve">.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CHECK_ONLY=1‎</w:t>
      </w:r>
      <w:r>
        <w:rPr>
          <w:rtl w:val="true"/>
        </w:rPr>
        <w:t xml:space="preserve"> </w:t>
      </w:r>
      <w:r>
        <w:rPr>
          <w:rtl w:val="true"/>
        </w:rPr>
        <w:t>يجري الفحوص دون كتابة لقطات</w:t>
      </w:r>
      <w:r>
        <w:rPr>
          <w:rtl w:val="true"/>
        </w:rPr>
        <w:t>.</w:t>
      </w:r>
      <w:bookmarkEnd w:id="71"/>
      <w:bookmarkEnd w:id="80"/>
    </w:p>
    <w:p>
      <w:pPr>
        <w:pStyle w:val="Heading1"/>
        <w:bidi w:val="1"/>
        <w:rPr/>
      </w:pPr>
      <w:bookmarkStart w:id="81" w:name="__RefHeading___Toc9861_3930247226"/>
      <w:bookmarkStart w:id="82" w:name="أدوات-البناء-scripts"/>
      <w:bookmarkEnd w:id="81"/>
      <w:r>
        <w:rPr/>
        <w:t>6</w:t>
      </w:r>
      <w:r>
        <w:rPr>
          <w:rtl w:val="true"/>
        </w:rPr>
        <w:t xml:space="preserve">. </w:t>
      </w:r>
      <w:r>
        <w:rPr>
          <w:rtl w:val="true"/>
        </w:rPr>
        <w:t xml:space="preserve">أدوات البناء </w:t>
      </w:r>
      <w:r>
        <w:rPr>
          <w:rStyle w:val="VerbatimChar"/>
        </w:rPr>
        <w:t>‎</w:t>
      </w:r>
      <w:r>
        <w:rPr>
          <w:rStyle w:val="VerbatimChar"/>
        </w:rPr>
        <w:t>scripts/‎</w:t>
      </w:r>
    </w:p>
    <w:tbl>
      <w:tblPr>
        <w:tblStyle w:val="Table"/>
        <w:bidiVisual w:val="tru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929"/>
        <w:gridCol w:w="2929"/>
        <w:gridCol w:w="2930"/>
      </w:tblGrid>
      <w:tr>
        <w:trPr>
          <w:tblHeader w:val="true"/>
        </w:trPr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الأداة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الأمر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الوظيفة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build_docx.py‎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python3 scripts/build_docx.py OUT.docx IN.md [--title ... --title-en ... --subtitle ...]‎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Markdown ← Word RTL</w:t>
            </w:r>
            <w:r>
              <w:rPr>
                <w:kern w:val="0"/>
                <w:rtl w:val="true"/>
                <w:lang w:val="en-US" w:eastAsia="en-US" w:bidi="ar-SA"/>
              </w:rPr>
              <w:t xml:space="preserve">: </w:t>
            </w:r>
            <w:r>
              <w:rPr>
                <w:kern w:val="0"/>
                <w:rtl w:val="true"/>
                <w:lang w:val="en-US" w:eastAsia="en-US" w:bidi="ar-SA"/>
              </w:rPr>
              <w:t xml:space="preserve">يمرّ على </w:t>
            </w:r>
            <w:r>
              <w:rPr>
                <w:kern w:val="0"/>
                <w:lang w:val="en-US" w:eastAsia="en-US" w:bidi="ar-SA"/>
              </w:rPr>
              <w:t>pandoc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بـ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-M lang=ar -M dir=rtl‎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وفهرس بعمق </w:t>
            </w:r>
            <w:r>
              <w:rPr>
                <w:kern w:val="0"/>
                <w:lang w:val="en-US" w:eastAsia="en-US" w:bidi="ar-SA"/>
              </w:rPr>
              <w:t>3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ثم يعالج </w:t>
            </w:r>
            <w:r>
              <w:rPr>
                <w:kern w:val="0"/>
                <w:lang w:val="en-US" w:eastAsia="en-US" w:bidi="ar-SA"/>
              </w:rPr>
              <w:t>python-docx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الخطوط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lang w:val="en-US" w:eastAsia="en-US" w:bidi="ar-SA"/>
              </w:rPr>
              <w:t>Simplified Arabic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Times New Roman</w:t>
            </w:r>
            <w:r>
              <w:rPr>
                <w:kern w:val="0"/>
                <w:rtl w:val="true"/>
                <w:lang w:val="en-US" w:eastAsia="en-US" w:bidi="ar-SA"/>
              </w:rPr>
              <w:t xml:space="preserve">) </w:t>
            </w:r>
            <w:r>
              <w:rPr>
                <w:kern w:val="0"/>
                <w:rtl w:val="true"/>
                <w:lang w:val="en-US" w:eastAsia="en-US" w:bidi="ar-SA"/>
              </w:rPr>
              <w:t xml:space="preserve">والفقرات والجداول </w:t>
            </w:r>
            <w:r>
              <w:rPr>
                <w:kern w:val="0"/>
                <w:lang w:val="en-US" w:eastAsia="en-US" w:bidi="ar-SA"/>
              </w:rPr>
              <w:t>RTL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ويحمي الرموز المتماثلة من الانعكاس، ويضيف غلافاً وترقيم صفحات، ثم يمرّر الملف على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lo_update_toc.py‎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ما لم يُعطَ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--no-update-toc‎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. </w:t>
            </w:r>
            <w:r>
              <w:rPr>
                <w:kern w:val="0"/>
                <w:rtl w:val="true"/>
                <w:lang w:val="en-US" w:eastAsia="en-US" w:bidi="ar-SA"/>
              </w:rPr>
              <w:t xml:space="preserve">أنماط الشيفرة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rStyle w:val="VerbatimChar"/>
                <w:kern w:val="0"/>
                <w:lang w:val="en-US" w:eastAsia="en-US" w:bidi="ar-SA"/>
              </w:rPr>
              <w:t>‎Source Code‎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Verbatim Char‎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SourceCode‎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) </w:t>
            </w:r>
            <w:r>
              <w:rPr>
                <w:kern w:val="0"/>
                <w:rtl w:val="true"/>
                <w:lang w:val="en-US" w:eastAsia="en-US" w:bidi="ar-SA"/>
              </w:rPr>
              <w:t xml:space="preserve">تُستثنى من </w:t>
            </w:r>
            <w:r>
              <w:rPr>
                <w:kern w:val="0"/>
                <w:lang w:val="en-US" w:eastAsia="en-US" w:bidi="ar-SA"/>
              </w:rPr>
              <w:t>RTL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فتبقى </w:t>
            </w:r>
            <w:r>
              <w:rPr>
                <w:kern w:val="0"/>
                <w:lang w:val="en-US" w:eastAsia="en-US" w:bidi="ar-SA"/>
              </w:rPr>
              <w:t>LTR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ويُستعمل خط العربية للنص المركّب داخل كتل الشيفرة فتظهر التعليقات العربية مشكَّلة، ويُحاط الشيفرة المضمَّنة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rtl w:val="true"/>
                <w:lang w:val="en-US" w:eastAsia="en-US" w:bidi="ar-SA"/>
              </w:rPr>
              <w:t>المسارات والمعرّفات والخيارات</w:t>
            </w:r>
            <w:r>
              <w:rPr>
                <w:kern w:val="0"/>
                <w:rtl w:val="true"/>
                <w:lang w:val="en-US" w:eastAsia="en-US" w:bidi="ar-SA"/>
              </w:rPr>
              <w:t xml:space="preserve">) </w:t>
            </w:r>
            <w:r>
              <w:rPr>
                <w:kern w:val="0"/>
                <w:rtl w:val="true"/>
                <w:lang w:val="en-US" w:eastAsia="en-US" w:bidi="ar-SA"/>
              </w:rPr>
              <w:t xml:space="preserve">بعلامة </w:t>
            </w:r>
            <w:r>
              <w:rPr>
                <w:kern w:val="0"/>
                <w:lang w:val="en-US" w:eastAsia="en-US" w:bidi="ar-SA"/>
              </w:rPr>
              <w:t>LRM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لتبقى جزيرة </w:t>
            </w:r>
            <w:r>
              <w:rPr>
                <w:kern w:val="0"/>
                <w:lang w:val="en-US" w:eastAsia="en-US" w:bidi="ar-SA"/>
              </w:rPr>
              <w:t>LTR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واحدة داخل النص </w:t>
            </w:r>
            <w:r>
              <w:rPr>
                <w:kern w:val="0"/>
                <w:lang w:val="en-US" w:eastAsia="en-US" w:bidi="ar-SA"/>
              </w:rPr>
              <w:t>RTL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lo_update_toc.py‎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python3 scripts/lo_update_toc.py file.docx [...]‎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يفتح الملف في </w:t>
            </w:r>
            <w:r>
              <w:rPr>
                <w:kern w:val="0"/>
                <w:lang w:val="en-US" w:eastAsia="en-US" w:bidi="ar-SA"/>
              </w:rPr>
              <w:t>LibreOffice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عبر </w:t>
            </w:r>
            <w:r>
              <w:rPr>
                <w:kern w:val="0"/>
                <w:lang w:val="en-US" w:eastAsia="en-US" w:bidi="ar-SA"/>
              </w:rPr>
              <w:t>UNO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ويحدّث الفهارس ويحفظ </w:t>
            </w:r>
            <w:r>
              <w:rPr>
                <w:kern w:val="0"/>
                <w:lang w:val="en-US" w:eastAsia="en-US" w:bidi="ar-SA"/>
              </w:rPr>
              <w:t>docx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لأن </w:t>
            </w:r>
            <w:r>
              <w:rPr>
                <w:kern w:val="0"/>
                <w:lang w:val="en-US" w:eastAsia="en-US" w:bidi="ar-SA"/>
              </w:rPr>
              <w:t>pandoc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يكتب الفهرس حقلاً فارغاً لا يملؤه إلا </w:t>
            </w:r>
            <w:r>
              <w:rPr>
                <w:kern w:val="0"/>
                <w:lang w:val="en-US" w:eastAsia="en-US" w:bidi="ar-SA"/>
              </w:rPr>
              <w:t>Word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عند الفتح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svg2png.js‎</w:t>
            </w:r>
            <w:r>
              <w:rPr>
                <w:kern w:val="0"/>
                <w:lang w:val="en-US" w:eastAsia="en-US" w:bidi="ar-SA"/>
              </w:rPr>
              <w:t xml:space="preserve"> / </w:t>
            </w:r>
            <w:r>
              <w:rPr>
                <w:rStyle w:val="VerbatimChar"/>
                <w:kern w:val="0"/>
                <w:lang w:val="en-US" w:eastAsia="en-US" w:bidi="ar-SA"/>
              </w:rPr>
              <w:t>‎svg2png.py‎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node scripts/svg2png.js in.svg [--out-dir DIR --scale 2 --width 1400]‎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تصيير </w:t>
            </w:r>
            <w:r>
              <w:rPr>
                <w:kern w:val="0"/>
                <w:lang w:val="en-US" w:eastAsia="en-US" w:bidi="ar-SA"/>
              </w:rPr>
              <w:t>SVG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أو </w:t>
            </w:r>
            <w:r>
              <w:rPr>
                <w:kern w:val="0"/>
                <w:lang w:val="en-US" w:eastAsia="en-US" w:bidi="ar-SA"/>
              </w:rPr>
              <w:t>HTML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إلى </w:t>
            </w:r>
            <w:r>
              <w:rPr>
                <w:kern w:val="0"/>
                <w:lang w:val="en-US" w:eastAsia="en-US" w:bidi="ar-SA"/>
              </w:rPr>
              <w:t>PNG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بـ</w:t>
            </w:r>
            <w:r>
              <w:rPr>
                <w:kern w:val="0"/>
                <w:lang w:val="en-US" w:eastAsia="en-US" w:bidi="ar-SA"/>
              </w:rPr>
              <w:t>Playwright (Node)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Chromium</w:t>
            </w:r>
            <w:r>
              <w:rPr>
                <w:kern w:val="0"/>
                <w:rtl w:val="true"/>
                <w:lang w:val="en-US" w:eastAsia="en-US" w:bidi="ar-SA"/>
              </w:rPr>
              <w:t xml:space="preserve">؛ والنسخة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.py‎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غلاف يستدعي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.js‎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build_pptx.py‎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python3 scripts/build_pptx.py [--spec X.json --out Y.pptx]‎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مولّد العرض التقديمي بـ</w:t>
            </w:r>
            <w:r>
              <w:rPr>
                <w:kern w:val="0"/>
                <w:lang w:val="en-US" w:eastAsia="en-US" w:bidi="ar-SA"/>
              </w:rPr>
              <w:t>python-pptx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من مخطط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docs/working/07-presentation.json‎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: </w:t>
            </w:r>
            <w:r>
              <w:rPr>
                <w:kern w:val="0"/>
                <w:rtl w:val="true"/>
                <w:lang w:val="en-US" w:eastAsia="en-US" w:bidi="ar-SA"/>
              </w:rPr>
              <w:t xml:space="preserve">شرائح </w:t>
            </w:r>
            <w:r>
              <w:rPr>
                <w:kern w:val="0"/>
                <w:lang w:val="en-US" w:eastAsia="en-US" w:bidi="ar-SA"/>
              </w:rPr>
              <w:t>RTL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بنسبة </w:t>
            </w:r>
            <w:r>
              <w:rPr>
                <w:kern w:val="0"/>
                <w:lang w:val="en-US" w:eastAsia="en-US" w:bidi="ar-SA"/>
              </w:rPr>
              <w:t>16:9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وأنواع عنوان وبطاقات وإحصاءات وتدفق وجدول ومخطط وأسئلة</w:t>
            </w:r>
          </w:p>
        </w:tc>
      </w:tr>
    </w:tbl>
    <w:p>
      <w:pPr>
        <w:pStyle w:val="Normal"/>
        <w:bidi w:val="1"/>
        <w:rPr/>
      </w:pPr>
      <w:r>
        <w:rPr>
          <w:rtl w:val="true"/>
        </w:rPr>
        <w:t>أمر بناء هذا الملف نفسه</w:t>
      </w:r>
      <w:r>
        <w:rPr>
          <w:rtl w:val="true"/>
        </w:rPr>
        <w:t>:</w:t>
      </w:r>
    </w:p>
    <w:p>
      <w:pPr>
        <w:pStyle w:val="SourceCode"/>
        <w:bidi w:val="0"/>
        <w:jc w:val="left"/>
        <w:rPr/>
      </w:pPr>
      <w:r>
        <w:rPr>
          <w:rStyle w:val="VerbatimChar"/>
        </w:rPr>
        <w:t>python3 scripts/build_docx.py "deliverables/04-code-documentation/</w:t>
      </w:r>
      <w:r>
        <w:rPr>
          <w:rStyle w:val="VerbatimChar"/>
          <w:rtl w:val="true"/>
        </w:rPr>
        <w:t>توثيق</w:t>
      </w:r>
      <w:r>
        <w:rPr>
          <w:rStyle w:val="VerbatimChar"/>
          <w:rtl w:val="true"/>
        </w:rPr>
        <w:t>-</w:t>
      </w:r>
      <w:r>
        <w:rPr>
          <w:rStyle w:val="VerbatimChar"/>
          <w:rtl w:val="true"/>
        </w:rPr>
        <w:t>الكود</w:t>
      </w:r>
      <w:r>
        <w:rPr>
          <w:rStyle w:val="VerbatimChar"/>
          <w:rtl w:val="true"/>
        </w:rPr>
        <w:t>-</w:t>
      </w:r>
      <w:r>
        <w:rPr>
          <w:rStyle w:val="VerbatimChar"/>
          <w:rtl w:val="true"/>
        </w:rPr>
        <w:t>البرمجي</w:t>
      </w:r>
      <w:r>
        <w:rPr>
          <w:rStyle w:val="VerbatimChar"/>
        </w:rPr>
        <w:t>.docx" docs/working/04-code-documentation.md --title "</w:t>
      </w:r>
      <w:r>
        <w:rPr>
          <w:rStyle w:val="VerbatimChar"/>
          <w:rtl w:val="true"/>
        </w:rPr>
        <w:t>توثيق الكود البرمجي</w:t>
      </w:r>
      <w:r>
        <w:rPr>
          <w:rStyle w:val="VerbatimChar"/>
        </w:rPr>
        <w:t>" --title-en "Source Code Documentation" --subtitle "</w:t>
      </w:r>
      <w:r>
        <w:rPr>
          <w:rStyle w:val="VerbatimChar"/>
          <w:rtl w:val="true"/>
        </w:rPr>
        <w:t>نظام توصية للتعليم الإلكتروني القائم على تحليل سلوك المستخدم — المرحلة الرابعة</w:t>
      </w:r>
      <w:r>
        <w:rPr>
          <w:rStyle w:val="VerbatimChar"/>
        </w:rPr>
        <w:t>"</w:t>
      </w:r>
      <w:bookmarkEnd w:id="82"/>
    </w:p>
    <w:p>
      <w:pPr>
        <w:pStyle w:val="Heading1"/>
        <w:bidi w:val="1"/>
        <w:rPr/>
      </w:pPr>
      <w:bookmarkStart w:id="83" w:name="__RefHeading___Toc9863_3930247226"/>
      <w:bookmarkEnd w:id="83"/>
      <w:r>
        <w:rPr/>
        <w:t>7</w:t>
      </w:r>
      <w:r>
        <w:rPr>
          <w:rtl w:val="true"/>
        </w:rPr>
        <w:t xml:space="preserve">. </w:t>
      </w:r>
      <w:r>
        <w:rPr>
          <w:rtl w:val="true"/>
        </w:rPr>
        <w:t>الاختبارات</w:t>
      </w:r>
    </w:p>
    <w:p>
      <w:pPr>
        <w:pStyle w:val="Heading2"/>
        <w:bidi w:val="1"/>
        <w:rPr/>
      </w:pPr>
      <w:bookmarkStart w:id="84" w:name="__RefHeading___Toc9865_3930247226"/>
      <w:bookmarkEnd w:id="84"/>
      <w:r>
        <w:rPr/>
        <w:t>7.1</w:t>
      </w:r>
      <w:r>
        <w:rPr>
          <w:rtl w:val="true"/>
        </w:rPr>
        <w:t xml:space="preserve"> </w:t>
      </w:r>
      <w:r>
        <w:rPr>
          <w:rtl w:val="true"/>
        </w:rPr>
        <w:t>مجموعات الاختبار ونتائجها الفعلية</w:t>
      </w:r>
    </w:p>
    <w:p>
      <w:pPr>
        <w:pStyle w:val="Normal"/>
        <w:bidi w:val="1"/>
        <w:rPr/>
      </w:pPr>
      <w:r>
        <w:rPr>
          <w:rtl w:val="true"/>
        </w:rPr>
        <w:t xml:space="preserve">كلها </w:t>
      </w:r>
      <w:r>
        <w:rPr>
          <w:rStyle w:val="VerbatimChar"/>
        </w:rPr>
        <w:t>‎</w:t>
      </w:r>
      <w:r>
        <w:rPr>
          <w:rStyle w:val="VerbatimChar"/>
        </w:rPr>
        <w:t>unittest‎</w:t>
      </w:r>
      <w:r>
        <w:rPr>
          <w:rtl w:val="true"/>
        </w:rPr>
        <w:t xml:space="preserve"> </w:t>
      </w:r>
      <w:r>
        <w:rPr>
          <w:rtl w:val="true"/>
        </w:rPr>
        <w:t>من المكتبة القياسية</w:t>
      </w:r>
      <w:r>
        <w:rPr>
          <w:rtl w:val="true"/>
        </w:rPr>
        <w:t xml:space="preserve">. </w:t>
      </w:r>
      <w:r>
        <w:rPr>
          <w:b/>
          <w:b/>
          <w:bCs/>
          <w:rtl w:val="true"/>
        </w:rPr>
        <w:t xml:space="preserve">الأعداد مقيسة في </w:t>
      </w:r>
      <w:r>
        <w:rPr>
          <w:b/>
          <w:bCs/>
        </w:rPr>
        <w:t>2026</w:t>
      </w:r>
      <w:r>
        <w:rPr>
          <w:b/>
          <w:bCs/>
          <w:rtl w:val="true"/>
        </w:rPr>
        <w:t>-</w:t>
      </w:r>
      <w:r>
        <w:rPr>
          <w:b/>
          <w:bCs/>
        </w:rPr>
        <w:t>10</w:t>
      </w:r>
      <w:r>
        <w:rPr>
          <w:b/>
          <w:bCs/>
          <w:rtl w:val="true"/>
        </w:rPr>
        <w:t>-</w:t>
      </w:r>
      <w:r>
        <w:rPr>
          <w:b/>
          <w:bCs/>
        </w:rPr>
        <w:t>25</w:t>
      </w:r>
      <w:r>
        <w:rPr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 xml:space="preserve">على </w:t>
      </w:r>
      <w:r>
        <w:rPr>
          <w:b/>
          <w:bCs/>
        </w:rPr>
        <w:t xml:space="preserve">commit </w:t>
      </w:r>
      <w:r>
        <w:rPr>
          <w:rStyle w:val="VerbatimChar"/>
          <w:b/>
          <w:bCs/>
        </w:rPr>
        <w:t>‎20eeb98‎</w:t>
      </w:r>
      <w:r>
        <w:rPr>
          <w:b/>
          <w:b/>
          <w:bCs/>
        </w:rPr>
        <w:t xml:space="preserve">، </w:t>
      </w:r>
      <w:r>
        <w:rPr>
          <w:b/>
          <w:bCs/>
        </w:rPr>
        <w:t>4</w:t>
      </w:r>
      <w:r>
        <w:rPr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 xml:space="preserve">أنوية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 xml:space="preserve">الخلفية </w:t>
      </w:r>
      <w:r>
        <w:rPr>
          <w:b/>
          <w:bCs/>
        </w:rPr>
        <w:t>52</w:t>
      </w:r>
      <w:r>
        <w:rPr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في تشغيل سابق</w:t>
      </w:r>
      <w:r>
        <w:rPr>
          <w:b/>
          <w:bCs/>
          <w:rtl w:val="true"/>
        </w:rPr>
        <w:t>)</w:t>
      </w:r>
      <w:r>
        <w:rPr>
          <w:rtl w:val="true"/>
        </w:rPr>
        <w:t xml:space="preserve">؛ وعدّها مأخوذ من تشغيل </w:t>
      </w:r>
      <w:r>
        <w:rPr>
          <w:rStyle w:val="VerbatimChar"/>
        </w:rPr>
        <w:t>‎</w:t>
      </w:r>
      <w:r>
        <w:rPr>
          <w:rStyle w:val="VerbatimChar"/>
        </w:rPr>
        <w:t>discover‎</w:t>
      </w:r>
      <w:r>
        <w:rPr>
          <w:rtl w:val="true"/>
        </w:rPr>
        <w:t xml:space="preserve"> </w:t>
      </w:r>
      <w:r>
        <w:rPr>
          <w:rtl w:val="true"/>
        </w:rPr>
        <w:t xml:space="preserve">نفسه لا من </w:t>
      </w:r>
      <w:r>
        <w:rPr/>
        <w:t>README</w:t>
      </w:r>
      <w:r>
        <w:rPr>
          <w:rtl w:val="true"/>
        </w:rPr>
        <w:t>:</w:t>
      </w:r>
    </w:p>
    <w:tbl>
      <w:tblPr>
        <w:tblStyle w:val="Table"/>
        <w:bidiVisual w:val="tru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96"/>
        <w:gridCol w:w="2197"/>
        <w:gridCol w:w="2197"/>
        <w:gridCol w:w="2197"/>
      </w:tblGrid>
      <w:tr>
        <w:trPr>
          <w:tblHeader w:val="true"/>
        </w:trPr>
        <w:tc>
          <w:tcPr>
            <w:tcW w:w="2196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المجموعة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الملف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العدد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ما تغطيه</w:t>
            </w:r>
          </w:p>
        </w:tc>
      </w:tr>
      <w:tr>
        <w:trPr/>
        <w:tc>
          <w:tcPr>
            <w:tcW w:w="2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ML: GRU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test_gru.py‎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7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المثال العددي </w:t>
            </w:r>
            <w:r>
              <w:rPr>
                <w:kern w:val="0"/>
                <w:lang w:val="en-US" w:eastAsia="en-US" w:bidi="ar-SA"/>
              </w:rPr>
              <w:t>4.4.2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فحص التدرج، القناع والتقطيع، الأهداف، قص </w:t>
            </w:r>
            <w:r>
              <w:rPr>
                <w:kern w:val="0"/>
                <w:lang w:val="en-US" w:eastAsia="en-US" w:bidi="ar-SA"/>
              </w:rPr>
              <w:t>Adam</w:t>
            </w:r>
          </w:p>
        </w:tc>
      </w:tr>
      <w:tr>
        <w:trPr/>
        <w:tc>
          <w:tcPr>
            <w:tcW w:w="2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ML</w:t>
            </w:r>
            <w:r>
              <w:rPr>
                <w:kern w:val="0"/>
                <w:rtl w:val="true"/>
                <w:lang w:val="en-US" w:eastAsia="en-US" w:bidi="ar-SA"/>
              </w:rPr>
              <w:t xml:space="preserve">: </w:t>
            </w:r>
            <w:r>
              <w:rPr>
                <w:kern w:val="0"/>
                <w:rtl w:val="true"/>
                <w:lang w:val="en-US" w:eastAsia="en-US" w:bidi="ar-SA"/>
              </w:rPr>
              <w:t>الهجين والإحصاء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test_hybrid_stats.py‎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20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الدمج الرتبي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rtl w:val="true"/>
                <w:lang w:val="en-US" w:eastAsia="en-US" w:bidi="ar-SA"/>
              </w:rPr>
              <w:t xml:space="preserve">الجدول </w:t>
            </w:r>
            <w:r>
              <w:rPr>
                <w:kern w:val="0"/>
                <w:lang w:val="en-US" w:eastAsia="en-US" w:bidi="ar-SA"/>
              </w:rPr>
              <w:t>14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  <w:r>
              <w:rPr>
                <w:kern w:val="0"/>
                <w:rtl w:val="true"/>
                <w:lang w:val="en-US" w:eastAsia="en-US" w:bidi="ar-SA"/>
              </w:rPr>
              <w:t>، السمبلكس، القبول والجشع والأرضية، قلب الإشارات و</w:t>
            </w:r>
            <w:r>
              <w:rPr>
                <w:kern w:val="0"/>
                <w:lang w:val="en-US" w:eastAsia="en-US" w:bidi="ar-SA"/>
              </w:rPr>
              <w:t>Holm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bootstrap-t</w:t>
            </w:r>
            <w:r>
              <w:rPr>
                <w:kern w:val="0"/>
                <w:rtl w:val="true"/>
                <w:lang w:val="en-US" w:eastAsia="en-US" w:bidi="ar-SA"/>
              </w:rPr>
              <w:t>، جداول الحكم، الهامش والقوة، الانحلال</w:t>
            </w:r>
          </w:p>
        </w:tc>
      </w:tr>
      <w:tr>
        <w:trPr/>
        <w:tc>
          <w:tcPr>
            <w:tcW w:w="2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ML</w:t>
            </w:r>
            <w:r>
              <w:rPr>
                <w:kern w:val="0"/>
                <w:rtl w:val="true"/>
                <w:lang w:val="en-US" w:eastAsia="en-US" w:bidi="ar-SA"/>
              </w:rPr>
              <w:t xml:space="preserve">: </w:t>
            </w:r>
            <w:r>
              <w:rPr>
                <w:kern w:val="0"/>
                <w:rtl w:val="true"/>
                <w:lang w:val="en-US" w:eastAsia="en-US" w:bidi="ar-SA"/>
              </w:rPr>
              <w:t>المتعلمون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test_learners.py‎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10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k-means</w:t>
            </w:r>
            <w:r>
              <w:rPr>
                <w:kern w:val="0"/>
                <w:rtl w:val="true"/>
                <w:lang w:val="en-US" w:eastAsia="en-US" w:bidi="ar-SA"/>
              </w:rPr>
              <w:t xml:space="preserve">++ </w:t>
            </w:r>
            <w:r>
              <w:rPr>
                <w:kern w:val="0"/>
                <w:rtl w:val="true"/>
                <w:lang w:val="en-US" w:eastAsia="en-US" w:bidi="ar-SA"/>
              </w:rPr>
              <w:t xml:space="preserve">ومقاييس الجودة، </w:t>
            </w:r>
            <w:r>
              <w:rPr>
                <w:kern w:val="0"/>
                <w:lang w:val="en-US" w:eastAsia="en-US" w:bidi="ar-SA"/>
              </w:rPr>
              <w:t>Logistic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وجيني و</w:t>
            </w:r>
            <w:r>
              <w:rPr>
                <w:kern w:val="0"/>
                <w:lang w:val="en-US" w:eastAsia="en-US" w:bidi="ar-SA"/>
              </w:rPr>
              <w:t>AUC/AP/Youden</w:t>
            </w:r>
            <w:r>
              <w:rPr>
                <w:kern w:val="0"/>
                <w:rtl w:val="true"/>
                <w:lang w:val="en-US" w:eastAsia="en-US" w:bidi="ar-SA"/>
              </w:rPr>
              <w:t>، الملامح</w:t>
            </w:r>
          </w:p>
        </w:tc>
      </w:tr>
      <w:tr>
        <w:trPr/>
        <w:tc>
          <w:tcPr>
            <w:tcW w:w="2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ML</w:t>
            </w:r>
            <w:r>
              <w:rPr>
                <w:kern w:val="0"/>
                <w:rtl w:val="true"/>
                <w:lang w:val="en-US" w:eastAsia="en-US" w:bidi="ar-SA"/>
              </w:rPr>
              <w:t xml:space="preserve">: </w:t>
            </w:r>
            <w:r>
              <w:rPr>
                <w:kern w:val="0"/>
                <w:rtl w:val="true"/>
                <w:lang w:val="en-US" w:eastAsia="en-US" w:bidi="ar-SA"/>
              </w:rPr>
              <w:t>المقاييس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test_metrics.py‎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9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الجدول </w:t>
            </w:r>
            <w:r>
              <w:rPr>
                <w:kern w:val="0"/>
                <w:lang w:val="en-US" w:eastAsia="en-US" w:bidi="ar-SA"/>
              </w:rPr>
              <w:t>19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يدوياً، المتجه </w:t>
            </w:r>
            <w:r>
              <w:rPr>
                <w:kern w:val="0"/>
                <w:rtl w:val="true"/>
                <w:lang w:val="en-US" w:eastAsia="en-US" w:bidi="ar-SA"/>
              </w:rPr>
              <w:t xml:space="preserve">= </w:t>
            </w:r>
            <w:r>
              <w:rPr>
                <w:kern w:val="0"/>
                <w:rtl w:val="true"/>
                <w:lang w:val="en-US" w:eastAsia="en-US" w:bidi="ar-SA"/>
              </w:rPr>
              <w:t xml:space="preserve">المرجعي، المثالي </w:t>
            </w:r>
            <w:r>
              <w:rPr>
                <w:kern w:val="0"/>
                <w:rtl w:val="true"/>
                <w:lang w:val="en-US" w:eastAsia="en-US" w:bidi="ar-SA"/>
              </w:rPr>
              <w:t xml:space="preserve">= </w:t>
            </w:r>
            <w:r>
              <w:rPr>
                <w:kern w:val="0"/>
                <w:lang w:val="en-US" w:eastAsia="en-US" w:bidi="ar-SA"/>
              </w:rPr>
              <w:t>1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HR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النظري للعشوائي، التعادل، </w:t>
            </w:r>
            <w:r>
              <w:rPr>
                <w:kern w:val="0"/>
                <w:lang w:val="en-US" w:eastAsia="en-US" w:bidi="ar-SA"/>
              </w:rPr>
              <w:t>IDCG</w:t>
            </w:r>
          </w:p>
        </w:tc>
      </w:tr>
      <w:tr>
        <w:trPr/>
        <w:tc>
          <w:tcPr>
            <w:tcW w:w="2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ML</w:t>
            </w:r>
            <w:r>
              <w:rPr>
                <w:kern w:val="0"/>
                <w:rtl w:val="true"/>
                <w:lang w:val="en-US" w:eastAsia="en-US" w:bidi="ar-SA"/>
              </w:rPr>
              <w:t xml:space="preserve">: </w:t>
            </w:r>
            <w:r>
              <w:rPr>
                <w:kern w:val="0"/>
                <w:rtl w:val="true"/>
                <w:lang w:val="en-US" w:eastAsia="en-US" w:bidi="ar-SA"/>
              </w:rPr>
              <w:t>النماذج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test_models.py‎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23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أمثلة </w:t>
            </w:r>
            <w:r>
              <w:rPr>
                <w:kern w:val="0"/>
                <w:lang w:val="en-US" w:eastAsia="en-US" w:bidi="ar-SA"/>
              </w:rPr>
              <w:t>B4–B10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C6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C7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العددية، وفضاءات </w:t>
            </w:r>
            <w:r>
              <w:rPr>
                <w:kern w:val="0"/>
                <w:lang w:val="en-US" w:eastAsia="en-US" w:bidi="ar-SA"/>
              </w:rPr>
              <w:t>ADR-004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وواجهة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recommend‎</w:t>
            </w:r>
          </w:p>
        </w:tc>
      </w:tr>
      <w:tr>
        <w:trPr/>
        <w:tc>
          <w:tcPr>
            <w:tcW w:w="2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ML</w:t>
            </w:r>
            <w:r>
              <w:rPr>
                <w:kern w:val="0"/>
                <w:rtl w:val="true"/>
                <w:lang w:val="en-US" w:eastAsia="en-US" w:bidi="ar-SA"/>
              </w:rPr>
              <w:t xml:space="preserve">: </w:t>
            </w:r>
            <w:r>
              <w:rPr>
                <w:kern w:val="0"/>
                <w:rtl w:val="true"/>
                <w:lang w:val="en-US" w:eastAsia="en-US" w:bidi="ar-SA"/>
              </w:rPr>
              <w:t>الخدمة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test_serving.py‎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13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الخطة قبل أول قطع، عدم استعمال المستقبل، </w:t>
            </w:r>
            <w:r>
              <w:rPr>
                <w:kern w:val="0"/>
                <w:lang w:val="en-US" w:eastAsia="en-US" w:bidi="ar-SA"/>
              </w:rPr>
              <w:t>fold-in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الملف والنظرة العامة، رفض </w:t>
            </w:r>
            <w:r>
              <w:rPr>
                <w:kern w:val="0"/>
                <w:lang w:val="en-US" w:eastAsia="en-US" w:bidi="ar-SA"/>
              </w:rPr>
              <w:t>2014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FR-40</w:t>
            </w:r>
            <w:r>
              <w:rPr>
                <w:kern w:val="0"/>
                <w:rtl w:val="true"/>
                <w:lang w:val="en-US" w:eastAsia="en-US" w:bidi="ar-SA"/>
              </w:rPr>
              <w:t>، العنقدة المخزَّنة، الخطر</w:t>
            </w:r>
          </w:p>
        </w:tc>
      </w:tr>
      <w:tr>
        <w:trPr/>
        <w:tc>
          <w:tcPr>
            <w:tcW w:w="2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ML</w:t>
            </w:r>
            <w:r>
              <w:rPr>
                <w:kern w:val="0"/>
                <w:rtl w:val="true"/>
                <w:lang w:val="en-US" w:eastAsia="en-US" w:bidi="ar-SA"/>
              </w:rPr>
              <w:t xml:space="preserve">: </w:t>
            </w:r>
            <w:r>
              <w:rPr>
                <w:kern w:val="0"/>
                <w:rtl w:val="true"/>
                <w:lang w:val="en-US" w:eastAsia="en-US" w:bidi="ar-SA"/>
              </w:rPr>
              <w:t>الإشارة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test_signals.py‎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7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الجدول </w:t>
            </w:r>
            <w:r>
              <w:rPr>
                <w:kern w:val="0"/>
                <w:lang w:val="en-US" w:eastAsia="en-US" w:bidi="ar-SA"/>
              </w:rPr>
              <w:t>8</w:t>
            </w:r>
            <w:r>
              <w:rPr>
                <w:kern w:val="0"/>
                <w:rtl w:val="true"/>
                <w:lang w:val="en-US" w:eastAsia="en-US" w:bidi="ar-SA"/>
              </w:rPr>
              <w:t>، تداخل المستويات، وسيط النوع من التدريب وحده، الثقة الثنائية</w:t>
            </w:r>
          </w:p>
        </w:tc>
      </w:tr>
      <w:tr>
        <w:trPr/>
        <w:tc>
          <w:tcPr>
            <w:tcW w:w="2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ML</w:t>
            </w:r>
            <w:r>
              <w:rPr>
                <w:kern w:val="0"/>
                <w:rtl w:val="true"/>
                <w:lang w:val="en-US" w:eastAsia="en-US" w:bidi="ar-SA"/>
              </w:rPr>
              <w:t xml:space="preserve">: </w:t>
            </w:r>
            <w:r>
              <w:rPr>
                <w:kern w:val="0"/>
                <w:rtl w:val="true"/>
                <w:lang w:val="en-US" w:eastAsia="en-US" w:bidi="ar-SA"/>
              </w:rPr>
              <w:t>التقسيم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test_splits.py‎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16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النوافذ والتسرب، الكتالوج، المهمتان، مفاتيح التعادل، حاجز </w:t>
            </w:r>
            <w:r>
              <w:rPr>
                <w:kern w:val="0"/>
                <w:lang w:val="en-US" w:eastAsia="en-US" w:bidi="ar-SA"/>
              </w:rPr>
              <w:t>2014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قراءة </w:t>
            </w:r>
            <w:r>
              <w:rPr>
                <w:kern w:val="0"/>
                <w:lang w:val="en-US" w:eastAsia="en-US" w:bidi="ar-SA"/>
              </w:rPr>
              <w:t>D-47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وقائمة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purpose‎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البيضاء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lang w:val="en-US" w:eastAsia="en-US" w:bidi="ar-SA"/>
              </w:rPr>
              <w:t>D-76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2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ML</w:t>
            </w:r>
            <w:r>
              <w:rPr>
                <w:kern w:val="0"/>
                <w:rtl w:val="true"/>
                <w:lang w:val="en-US" w:eastAsia="en-US" w:bidi="ar-SA"/>
              </w:rPr>
              <w:t xml:space="preserve">: </w:t>
            </w:r>
            <w:r>
              <w:rPr>
                <w:kern w:val="0"/>
                <w:rtl w:val="true"/>
                <w:lang w:val="en-US" w:eastAsia="en-US" w:bidi="ar-SA"/>
              </w:rPr>
              <w:t>التجميد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test_confirmatory.py‎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18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حراس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run_confirmatory‎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verify_lock‎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تدقيق قراءة </w:t>
            </w:r>
            <w:r>
              <w:rPr>
                <w:kern w:val="0"/>
                <w:lang w:val="en-US" w:eastAsia="en-US" w:bidi="ar-SA"/>
              </w:rPr>
              <w:t>2014</w:t>
            </w:r>
            <w:r>
              <w:rPr>
                <w:kern w:val="0"/>
                <w:rtl w:val="true"/>
                <w:lang w:val="en-US" w:eastAsia="en-US" w:bidi="ar-SA"/>
              </w:rPr>
              <w:t>، جدول الأحكام و</w:t>
            </w:r>
            <w:r>
              <w:rPr>
                <w:kern w:val="0"/>
                <w:lang w:val="en-US" w:eastAsia="en-US" w:bidi="ar-SA"/>
              </w:rPr>
              <w:t>H3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المتعذرة، التدريب القابل للنشر</w:t>
            </w:r>
          </w:p>
        </w:tc>
      </w:tr>
      <w:tr>
        <w:trPr/>
        <w:tc>
          <w:tcPr>
            <w:tcW w:w="2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bCs/>
                <w:kern w:val="0"/>
                <w:rtl w:val="true"/>
                <w:lang w:val="en-US" w:eastAsia="en-US" w:bidi="ar-SA"/>
              </w:rPr>
              <w:t xml:space="preserve">مجموع </w:t>
            </w:r>
            <w:r>
              <w:rPr>
                <w:b/>
                <w:bCs/>
                <w:kern w:val="0"/>
                <w:lang w:val="en-US" w:eastAsia="en-US" w:bidi="ar-SA"/>
              </w:rPr>
              <w:t>ML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python3 -m unittest discover -s src/ml/tests‎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Cs/>
                <w:kern w:val="0"/>
                <w:lang w:val="en-US" w:eastAsia="en-US" w:bidi="ar-SA"/>
              </w:rPr>
              <w:t>123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ناجحة، </w:t>
            </w:r>
            <w:r>
              <w:rPr>
                <w:kern w:val="0"/>
                <w:lang w:val="en-US" w:eastAsia="en-US" w:bidi="ar-SA"/>
              </w:rPr>
              <w:t xml:space="preserve">‎≈‎ </w:t>
            </w:r>
            <w:r>
              <w:rPr>
                <w:kern w:val="0"/>
                <w:lang w:val="en-US" w:eastAsia="en-US" w:bidi="ar-SA"/>
              </w:rPr>
              <w:t>7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ثوانٍ، بلا البيانات الخام</w:t>
            </w:r>
          </w:p>
        </w:tc>
      </w:tr>
      <w:tr>
        <w:trPr/>
        <w:tc>
          <w:tcPr>
            <w:tcW w:w="2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الخلفية</w:t>
            </w:r>
            <w:r>
              <w:rPr>
                <w:kern w:val="0"/>
                <w:rtl w:val="true"/>
                <w:lang w:val="en-US" w:eastAsia="en-US" w:bidi="ar-SA"/>
              </w:rPr>
              <w:t xml:space="preserve">: </w:t>
            </w:r>
            <w:r>
              <w:rPr>
                <w:kern w:val="0"/>
                <w:rtl w:val="true"/>
                <w:lang w:val="en-US" w:eastAsia="en-US" w:bidi="ar-SA"/>
              </w:rPr>
              <w:t>العقد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test_contract_no_risk.py‎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6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نماذج المتعلم بلا خطر ولا عنقود ولا سمات حساسة، لا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outcome‎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provenance‎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في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PROVENANCE_MODELS‎</w:t>
            </w:r>
          </w:p>
        </w:tc>
      </w:tr>
      <w:tr>
        <w:trPr/>
        <w:tc>
          <w:tcPr>
            <w:tcW w:w="2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الخلفية</w:t>
            </w:r>
            <w:r>
              <w:rPr>
                <w:kern w:val="0"/>
                <w:rtl w:val="true"/>
                <w:lang w:val="en-US" w:eastAsia="en-US" w:bidi="ar-SA"/>
              </w:rPr>
              <w:t xml:space="preserve">: </w:t>
            </w:r>
            <w:r>
              <w:rPr>
                <w:kern w:val="0"/>
                <w:rtl w:val="true"/>
                <w:lang w:val="en-US" w:eastAsia="en-US" w:bidi="ar-SA"/>
              </w:rPr>
              <w:t>الأخطاء والثابت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test_static_errors.py‎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9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الصحة، </w:t>
            </w:r>
            <w:r>
              <w:rPr>
                <w:kern w:val="0"/>
                <w:lang w:val="en-US" w:eastAsia="en-US" w:bidi="ar-SA"/>
              </w:rPr>
              <w:t>404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405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409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لـ</w:t>
            </w:r>
            <w:r>
              <w:rPr>
                <w:kern w:val="0"/>
                <w:lang w:val="en-US" w:eastAsia="en-US" w:bidi="ar-SA"/>
              </w:rPr>
              <w:t>2014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على كل المسارات، </w:t>
            </w:r>
            <w:r>
              <w:rPr>
                <w:kern w:val="0"/>
                <w:lang w:val="en-US" w:eastAsia="en-US" w:bidi="ar-SA"/>
              </w:rPr>
              <w:t>422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--no-instructor‎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الجذر يخدم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index.html‎</w:t>
            </w:r>
          </w:p>
        </w:tc>
      </w:tr>
      <w:tr>
        <w:trPr/>
        <w:tc>
          <w:tcPr>
            <w:tcW w:w="2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الخلفية</w:t>
            </w:r>
            <w:r>
              <w:rPr>
                <w:kern w:val="0"/>
                <w:rtl w:val="true"/>
                <w:lang w:val="en-US" w:eastAsia="en-US" w:bidi="ar-SA"/>
              </w:rPr>
              <w:t xml:space="preserve">: </w:t>
            </w:r>
            <w:r>
              <w:rPr>
                <w:kern w:val="0"/>
                <w:rtl w:val="true"/>
                <w:lang w:val="en-US" w:eastAsia="en-US" w:bidi="ar-SA"/>
              </w:rPr>
              <w:t>النصوص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test_text.py‎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7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صيغ العدد العربية وحذف أرقام القرارات من نصوص المستخدم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rtl w:val="true"/>
                <w:lang w:val="en-US" w:eastAsia="en-US" w:bidi="ar-SA"/>
              </w:rPr>
              <w:t>بلا بيانات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2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الخلفية</w:t>
            </w:r>
            <w:r>
              <w:rPr>
                <w:kern w:val="0"/>
                <w:rtl w:val="true"/>
                <w:lang w:val="en-US" w:eastAsia="en-US" w:bidi="ar-SA"/>
              </w:rPr>
              <w:t xml:space="preserve">: </w:t>
            </w:r>
            <w:r>
              <w:rPr>
                <w:kern w:val="0"/>
                <w:rtl w:val="true"/>
                <w:lang w:val="en-US" w:eastAsia="en-US" w:bidi="ar-SA"/>
              </w:rPr>
              <w:t>صيغ الواجهة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test_labels_js.py‎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2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تشغيل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labels.js‎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المبني بـ</w:t>
            </w:r>
            <w:r>
              <w:rPr>
                <w:kern w:val="0"/>
                <w:lang w:val="en-US" w:eastAsia="en-US" w:bidi="ar-SA"/>
              </w:rPr>
              <w:t>node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ومقارنة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countAr‎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fmt‎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(</w:t>
            </w:r>
            <w:r>
              <w:rPr>
                <w:kern w:val="0"/>
                <w:rtl w:val="true"/>
                <w:lang w:val="en-US" w:eastAsia="en-US" w:bidi="ar-SA"/>
              </w:rPr>
              <w:t xml:space="preserve">تُتخطّى إن غاب </w:t>
            </w:r>
            <w:r>
              <w:rPr>
                <w:kern w:val="0"/>
                <w:lang w:val="en-US" w:eastAsia="en-US" w:bidi="ar-SA"/>
              </w:rPr>
              <w:t>node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أو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dist/‎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2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الخلفية</w:t>
            </w:r>
            <w:r>
              <w:rPr>
                <w:kern w:val="0"/>
                <w:rtl w:val="true"/>
                <w:lang w:val="en-US" w:eastAsia="en-US" w:bidi="ar-SA"/>
              </w:rPr>
              <w:t xml:space="preserve">: </w:t>
            </w:r>
            <w:r>
              <w:rPr>
                <w:kern w:val="0"/>
                <w:lang w:val="en-US" w:eastAsia="en-US" w:bidi="ar-SA"/>
              </w:rPr>
              <w:t>JSON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المسلسَل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test_contract_json.py‎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6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D-70</w:t>
            </w:r>
            <w:r>
              <w:rPr>
                <w:kern w:val="0"/>
                <w:rtl w:val="true"/>
                <w:lang w:val="en-US" w:eastAsia="en-US" w:bidi="ar-SA"/>
              </w:rPr>
              <w:t xml:space="preserve">: </w:t>
            </w:r>
            <w:r>
              <w:rPr>
                <w:kern w:val="0"/>
                <w:rtl w:val="true"/>
                <w:lang w:val="en-US" w:eastAsia="en-US" w:bidi="ar-SA"/>
              </w:rPr>
              <w:t xml:space="preserve">لا مفاتيح محظورة في </w:t>
            </w:r>
            <w:r>
              <w:rPr>
                <w:kern w:val="0"/>
                <w:lang w:val="en-US" w:eastAsia="en-US" w:bidi="ar-SA"/>
              </w:rPr>
              <w:t>JSON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المتعلم، التسجيلات بلا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date_unregistration‎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final_result‎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تسمية دليل </w:t>
            </w:r>
            <w:r>
              <w:rPr>
                <w:kern w:val="0"/>
                <w:lang w:val="en-US" w:eastAsia="en-US" w:bidi="ar-SA"/>
              </w:rPr>
              <w:t>C7</w:t>
            </w:r>
            <w:r>
              <w:rPr>
                <w:kern w:val="0"/>
                <w:rtl w:val="true"/>
                <w:lang w:val="en-US" w:eastAsia="en-US" w:bidi="ar-SA"/>
              </w:rPr>
              <w:t>، قائمة بيضاء للمدرّس</w:t>
            </w:r>
          </w:p>
        </w:tc>
      </w:tr>
      <w:tr>
        <w:trPr/>
        <w:tc>
          <w:tcPr>
            <w:tcW w:w="2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الخلفية</w:t>
            </w:r>
            <w:r>
              <w:rPr>
                <w:kern w:val="0"/>
                <w:rtl w:val="true"/>
                <w:lang w:val="en-US" w:eastAsia="en-US" w:bidi="ar-SA"/>
              </w:rPr>
              <w:t xml:space="preserve">: </w:t>
            </w:r>
            <w:r>
              <w:rPr>
                <w:kern w:val="0"/>
                <w:rtl w:val="true"/>
                <w:lang w:val="en-US" w:eastAsia="en-US" w:bidi="ar-SA"/>
              </w:rPr>
              <w:t>الحي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test_api_live.py‎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22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العقود مقابل </w:t>
            </w:r>
            <w:r>
              <w:rPr>
                <w:kern w:val="0"/>
                <w:lang w:val="en-US" w:eastAsia="en-US" w:bidi="ar-SA"/>
              </w:rPr>
              <w:t>mock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المنطق، التطابق مع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Engine‎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الأداء بعد التسخين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rtl w:val="true"/>
                <w:lang w:val="en-US" w:eastAsia="en-US" w:bidi="ar-SA"/>
              </w:rPr>
              <w:t>تحتاج البيانات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2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bCs/>
                <w:kern w:val="0"/>
                <w:rtl w:val="true"/>
                <w:lang w:val="en-US" w:eastAsia="en-US" w:bidi="ar-SA"/>
              </w:rPr>
              <w:t>مجموع الخلفية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python3 -m unittest discover -s src/backend/tests -t .‎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Cs/>
                <w:kern w:val="0"/>
                <w:lang w:val="en-US" w:eastAsia="en-US" w:bidi="ar-SA"/>
              </w:rPr>
              <w:t>52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ناجحة، </w:t>
            </w:r>
            <w:r>
              <w:rPr>
                <w:kern w:val="0"/>
                <w:lang w:val="en-US" w:eastAsia="en-US" w:bidi="ar-SA"/>
              </w:rPr>
              <w:t>52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في </w:t>
            </w:r>
            <w:r>
              <w:rPr>
                <w:kern w:val="0"/>
                <w:lang w:val="en-US" w:eastAsia="en-US" w:bidi="ar-SA"/>
              </w:rPr>
              <w:t>22.4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ث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lang w:val="en-US" w:eastAsia="en-US" w:bidi="ar-SA"/>
              </w:rPr>
              <w:t xml:space="preserve">commit </w:t>
            </w:r>
            <w:r>
              <w:rPr>
                <w:rStyle w:val="VerbatimChar"/>
                <w:kern w:val="0"/>
                <w:lang w:val="en-US" w:eastAsia="en-US" w:bidi="ar-SA"/>
              </w:rPr>
              <w:t>‎20eeb98‎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2026-10-25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بعنقدة مخزَّنة؛ </w:t>
            </w:r>
            <w:r>
              <w:rPr>
                <w:kern w:val="0"/>
                <w:lang w:val="en-US" w:eastAsia="en-US" w:bidi="ar-SA"/>
              </w:rPr>
              <w:t xml:space="preserve">‎≈‎ </w:t>
            </w:r>
            <w:r>
              <w:rPr>
                <w:kern w:val="0"/>
                <w:lang w:val="en-US" w:eastAsia="en-US" w:bidi="ar-SA"/>
              </w:rPr>
              <w:t>120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ث بدونها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2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الواجهة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tsc --noEmit -p tsconfig.json‎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—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فحص أنواع </w:t>
            </w:r>
            <w:r>
              <w:rPr>
                <w:kern w:val="0"/>
                <w:lang w:val="en-US" w:eastAsia="en-US" w:bidi="ar-SA"/>
              </w:rPr>
              <w:t>strict</w:t>
            </w:r>
            <w:r>
              <w:rPr>
                <w:kern w:val="0"/>
                <w:rtl w:val="true"/>
                <w:lang w:val="en-US" w:eastAsia="en-US" w:bidi="ar-SA"/>
              </w:rPr>
              <w:t xml:space="preserve">؛ خرج </w:t>
            </w:r>
            <w:r>
              <w:rPr>
                <w:kern w:val="0"/>
                <w:lang w:val="en-US" w:eastAsia="en-US" w:bidi="ar-SA"/>
              </w:rPr>
              <w:t>0</w:t>
            </w:r>
            <w:r>
              <w:rPr>
                <w:kern w:val="0"/>
                <w:rtl w:val="true"/>
                <w:lang w:val="en-US" w:eastAsia="en-US" w:bidi="ar-SA"/>
              </w:rPr>
              <w:t xml:space="preserve">. </w:t>
            </w:r>
            <w:r>
              <w:rPr>
                <w:kern w:val="0"/>
                <w:rtl w:val="true"/>
                <w:lang w:val="en-US" w:eastAsia="en-US" w:bidi="ar-SA"/>
              </w:rPr>
              <w:t xml:space="preserve">لا اختبارات </w:t>
            </w:r>
            <w:r>
              <w:rPr>
                <w:kern w:val="0"/>
                <w:lang w:val="en-US" w:eastAsia="en-US" w:bidi="ar-SA"/>
              </w:rPr>
              <w:t>DOM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آلية</w:t>
            </w:r>
            <w:bookmarkStart w:id="85" w:name="مجموعات-الاختبار-ونتائجها-الفعلية"/>
            <w:bookmarkEnd w:id="85"/>
          </w:p>
        </w:tc>
      </w:tr>
    </w:tbl>
    <w:p>
      <w:pPr>
        <w:pStyle w:val="Heading2"/>
        <w:bidi w:val="1"/>
        <w:rPr/>
      </w:pPr>
      <w:bookmarkStart w:id="86" w:name="__RefHeading___Toc9867_3930247226"/>
      <w:bookmarkEnd w:id="86"/>
      <w:r>
        <w:rPr/>
        <w:t>7.2</w:t>
      </w:r>
      <w:r>
        <w:rPr>
          <w:rtl w:val="true"/>
        </w:rPr>
        <w:t xml:space="preserve"> </w:t>
      </w:r>
      <w:r>
        <w:rPr>
          <w:rtl w:val="true"/>
        </w:rPr>
        <w:t>المخرجات المسجَّلة وقت الكتابة</w:t>
      </w:r>
    </w:p>
    <w:p>
      <w:pPr>
        <w:pStyle w:val="SourceCode"/>
        <w:bidi w:val="0"/>
        <w:jc w:val="left"/>
        <w:rPr/>
      </w:pPr>
      <w:r>
        <w:rPr>
          <w:rStyle w:val="VerbatimChar"/>
        </w:rPr>
        <w:t>$ python3 -m unittest discover -s src/ml/tests</w:t>
      </w:r>
      <w:r>
        <w:rPr/>
        <w:br/>
      </w:r>
      <w:r>
        <w:rPr>
          <w:rStyle w:val="VerbatimChar"/>
        </w:rPr>
        <w:t>Ran 123 tests in 6.569s       OK</w:t>
      </w:r>
      <w:r>
        <w:rPr/>
        <w:br/>
      </w:r>
      <w:r>
        <w:rPr>
          <w:rStyle w:val="VerbatimChar"/>
        </w:rPr>
        <w:t>$ python3 -m unittest src.backend.tests.test_contract_no_risk src.backend.tests.test_static_errors</w:t>
      </w:r>
      <w:r>
        <w:rPr/>
        <w:br/>
      </w:r>
      <w:r>
        <w:rPr>
          <w:rStyle w:val="VerbatimChar"/>
        </w:rPr>
        <w:t>Ran 15 tests in 0.111s        OK        (</w:t>
      </w:r>
      <w:r>
        <w:rPr>
          <w:rStyle w:val="VerbatimChar"/>
          <w:rtl w:val="true"/>
        </w:rPr>
        <w:t>السريعة، بلا بيانات</w:t>
      </w:r>
      <w:r>
        <w:rPr>
          <w:rStyle w:val="VerbatimChar"/>
        </w:rPr>
        <w:t>)</w:t>
      </w:r>
      <w:r>
        <w:rPr/>
        <w:br/>
      </w:r>
      <w:r>
        <w:rPr>
          <w:rStyle w:val="VerbatimChar"/>
        </w:rPr>
        <w:t>$ python3 -m unittest discover -s src/backend/tests -t .</w:t>
      </w:r>
      <w:r>
        <w:rPr/>
        <w:br/>
      </w:r>
      <w:r>
        <w:rPr>
          <w:rStyle w:val="VerbatimChar"/>
        </w:rPr>
        <w:t>Ran 52 tests in 22.448s       OK</w:t>
      </w:r>
      <w:r>
        <w:rPr/>
        <w:br/>
      </w:r>
      <w:r>
        <w:rPr>
          <w:rStyle w:val="VerbatimChar"/>
        </w:rPr>
        <w:t>$ python3 -m unittest discover -s src/backend/tests</w:t>
      </w:r>
      <w:r>
        <w:rPr/>
        <w:br/>
      </w:r>
      <w:r>
        <w:rPr>
          <w:rStyle w:val="VerbatimChar"/>
        </w:rPr>
        <w:t>Ran 18 tests ... FAILED (errors=3)      (</w:t>
      </w:r>
      <w:r>
        <w:rPr>
          <w:rStyle w:val="VerbatimChar"/>
          <w:rtl w:val="true"/>
        </w:rPr>
        <w:t>بلا</w:t>
      </w:r>
      <w:r>
        <w:rPr>
          <w:rStyle w:val="VerbatimChar"/>
        </w:rPr>
        <w:t xml:space="preserve"> </w:t>
      </w:r>
      <w:r>
        <w:rPr>
          <w:rStyle w:val="VerbatimChar"/>
        </w:rPr>
        <w:t xml:space="preserve">-t . : </w:t>
      </w:r>
      <w:r>
        <w:rPr>
          <w:rStyle w:val="VerbatimChar"/>
          <w:rtl w:val="true"/>
        </w:rPr>
        <w:t>خطأ استيراد نسبي</w:t>
      </w:r>
      <w:r>
        <w:rPr>
          <w:rStyle w:val="VerbatimChar"/>
        </w:rPr>
        <w:t>)</w:t>
      </w:r>
      <w:r>
        <w:rPr/>
        <w:br/>
      </w:r>
      <w:r>
        <w:rPr>
          <w:rStyle w:val="VerbatimChar"/>
        </w:rPr>
        <w:t>$ cd src/frontend &amp;&amp; npx tsc --noEmit        # exit code 0</w:t>
      </w:r>
      <w:r>
        <w:rPr/>
        <w:br/>
      </w:r>
      <w:r>
        <w:rPr>
          <w:rStyle w:val="VerbatimChar"/>
        </w:rPr>
        <w:t xml:space="preserve">$ python3 -m src.backend --help               # </w:t>
      </w:r>
      <w:r>
        <w:rPr>
          <w:rStyle w:val="VerbatimChar"/>
          <w:rtl w:val="true"/>
        </w:rPr>
        <w:t xml:space="preserve">يطبع الخيارات المذكورة في </w:t>
      </w:r>
      <w:r>
        <w:rPr>
          <w:rStyle w:val="VerbatimChar"/>
          <w:rtl w:val="true"/>
        </w:rPr>
        <w:t>§</w:t>
      </w:r>
      <w:r>
        <w:rPr>
          <w:rStyle w:val="VerbatimChar"/>
        </w:rPr>
        <w:t>2.5</w:t>
      </w:r>
    </w:p>
    <w:p>
      <w:pPr>
        <w:pStyle w:val="Normal"/>
        <w:bidi w:val="1"/>
        <w:rPr/>
      </w:pPr>
      <w:r>
        <w:rPr>
          <w:rtl w:val="true"/>
        </w:rPr>
        <w:t xml:space="preserve">اختبارات </w:t>
      </w:r>
      <w:r>
        <w:rPr>
          <w:rStyle w:val="VerbatimChar"/>
        </w:rPr>
        <w:t>‎</w:t>
      </w:r>
      <w:r>
        <w:rPr>
          <w:rStyle w:val="VerbatimChar"/>
        </w:rPr>
        <w:t>src/ml‎</w:t>
      </w:r>
      <w:r>
        <w:rPr>
          <w:rtl w:val="true"/>
        </w:rPr>
        <w:t xml:space="preserve"> </w:t>
      </w:r>
      <w:r>
        <w:rPr>
          <w:rtl w:val="true"/>
        </w:rPr>
        <w:t xml:space="preserve">لا تكتب في </w:t>
      </w:r>
      <w:r>
        <w:rPr>
          <w:rStyle w:val="VerbatimChar"/>
        </w:rPr>
        <w:t>‎</w:t>
      </w:r>
      <w:r>
        <w:rPr>
          <w:rStyle w:val="VerbatimChar"/>
        </w:rPr>
        <w:t>results/access_log.jsonl‎</w:t>
      </w:r>
      <w:r>
        <w:rPr>
          <w:rtl w:val="true"/>
        </w:rPr>
        <w:t xml:space="preserve"> </w:t>
      </w:r>
      <w:r>
        <w:rPr>
          <w:rtl w:val="true"/>
        </w:rPr>
        <w:t xml:space="preserve">الحقيقي </w:t>
      </w:r>
      <w:r>
        <w:rPr>
          <w:rtl w:val="true"/>
        </w:rPr>
        <w:t>(</w:t>
      </w:r>
      <w:r>
        <w:rPr>
          <w:rtl w:val="true"/>
        </w:rPr>
        <w:t>تستعمل مجلداً مؤقتاً وقارئاً وهمياً</w:t>
      </w:r>
      <w:r>
        <w:rPr>
          <w:rtl w:val="true"/>
        </w:rPr>
        <w:t>).</w:t>
      </w:r>
    </w:p>
    <w:p>
      <w:pPr>
        <w:pStyle w:val="Heading2"/>
        <w:bidi w:val="1"/>
        <w:rPr/>
      </w:pPr>
      <w:bookmarkStart w:id="87" w:name="__RefHeading___Toc9869_3930247226"/>
      <w:bookmarkStart w:id="88" w:name="ما-لا-تغطيه-الاختبارات"/>
      <w:bookmarkEnd w:id="87"/>
      <w:r>
        <w:rPr/>
        <w:t>7.3</w:t>
      </w:r>
      <w:r>
        <w:rPr>
          <w:rtl w:val="true"/>
        </w:rPr>
        <w:t xml:space="preserve"> </w:t>
      </w:r>
      <w:r>
        <w:rPr>
          <w:rtl w:val="true"/>
        </w:rPr>
        <w:t>ما لا تغطيه الاختبارات</w:t>
      </w:r>
    </w:p>
    <w:p>
      <w:pPr>
        <w:pStyle w:val="Normal"/>
        <w:bidi w:val="1"/>
        <w:rPr/>
      </w:pPr>
      <w:r>
        <w:rPr>
          <w:rtl w:val="true"/>
        </w:rPr>
        <w:t xml:space="preserve">لا اختبار آلي لسلوك المتصفح </w:t>
      </w:r>
      <w:r>
        <w:rPr>
          <w:rtl w:val="true"/>
        </w:rPr>
        <w:t>(</w:t>
      </w:r>
      <w:r>
        <w:rPr/>
        <w:t>DOM</w:t>
      </w:r>
      <w:r>
        <w:rPr>
          <w:rtl w:val="true"/>
        </w:rPr>
        <w:t>)</w:t>
      </w:r>
      <w:r>
        <w:rPr>
          <w:rtl w:val="true"/>
        </w:rPr>
        <w:t xml:space="preserve">؛ يُغطّى بفحص الأنواع وبلقطات </w:t>
      </w:r>
      <w:r>
        <w:rPr/>
        <w:t>Playwright</w:t>
      </w:r>
      <w:r>
        <w:rPr>
          <w:rtl w:val="true"/>
        </w:rPr>
        <w:t xml:space="preserve">. </w:t>
      </w:r>
      <w:r>
        <w:rPr>
          <w:rtl w:val="true"/>
        </w:rPr>
        <w:t xml:space="preserve">ولا اختبار لمسار </w:t>
      </w:r>
      <w:r>
        <w:rPr/>
        <w:t>2014</w:t>
      </w:r>
      <w:r>
        <w:rPr>
          <w:rtl w:val="true"/>
        </w:rPr>
        <w:t xml:space="preserve"> </w:t>
      </w:r>
      <w:r>
        <w:rPr>
          <w:rtl w:val="true"/>
        </w:rPr>
        <w:t xml:space="preserve">الفعلي في </w:t>
      </w:r>
      <w:r>
        <w:rPr>
          <w:rStyle w:val="VerbatimChar"/>
        </w:rPr>
        <w:t>‎</w:t>
      </w:r>
      <w:r>
        <w:rPr>
          <w:rStyle w:val="VerbatimChar"/>
        </w:rPr>
        <w:t>run_confirmatory‎</w:t>
      </w:r>
      <w:r>
        <w:rPr>
          <w:rtl w:val="true"/>
        </w:rPr>
        <w:t xml:space="preserve"> </w:t>
      </w:r>
      <w:r>
        <w:rPr>
          <w:rtl w:val="true"/>
        </w:rPr>
        <w:t xml:space="preserve">لأنه لم يُشغَّل بعد </w:t>
      </w:r>
      <w:r>
        <w:rPr>
          <w:rtl w:val="true"/>
        </w:rPr>
        <w:t>(</w:t>
      </w:r>
      <w:r>
        <w:rPr>
          <w:rtl w:val="true"/>
        </w:rPr>
        <w:t xml:space="preserve">تغطّي الحراس اختبارات </w:t>
      </w:r>
      <w:r>
        <w:rPr>
          <w:rStyle w:val="VerbatimChar"/>
        </w:rPr>
        <w:t>‎</w:t>
      </w:r>
      <w:r>
        <w:rPr>
          <w:rStyle w:val="VerbatimChar"/>
        </w:rPr>
        <w:t>test_confirmatory‎</w:t>
      </w:r>
      <w:r>
        <w:rPr>
          <w:rtl w:val="true"/>
        </w:rPr>
        <w:t>).</w:t>
      </w:r>
      <w:bookmarkEnd w:id="88"/>
    </w:p>
    <w:p>
      <w:pPr>
        <w:pStyle w:val="Heading2"/>
        <w:bidi w:val="1"/>
        <w:rPr/>
      </w:pPr>
      <w:bookmarkStart w:id="89" w:name="__RefHeading___Toc9871_3930247226"/>
      <w:bookmarkEnd w:id="89"/>
      <w:r>
        <w:rPr/>
        <w:t>7.4</w:t>
      </w:r>
      <w:r>
        <w:rPr>
          <w:rtl w:val="true"/>
        </w:rPr>
        <w:t xml:space="preserve"> </w:t>
      </w:r>
      <w:r>
        <w:rPr>
          <w:rtl w:val="true"/>
        </w:rPr>
        <w:t xml:space="preserve">تناقضات رُصدت بين </w:t>
      </w:r>
      <w:r>
        <w:rPr/>
        <w:t>README</w:t>
      </w:r>
      <w:r>
        <w:rPr>
          <w:rtl w:val="true"/>
        </w:rPr>
        <w:t xml:space="preserve"> </w:t>
      </w:r>
      <w:r>
        <w:rPr>
          <w:rtl w:val="true"/>
        </w:rPr>
        <w:t xml:space="preserve">والكود </w:t>
      </w:r>
      <w:r>
        <w:rPr>
          <w:rtl w:val="true"/>
        </w:rPr>
        <w:t>(</w:t>
      </w:r>
      <w:r>
        <w:rPr>
          <w:rtl w:val="true"/>
        </w:rPr>
        <w:t xml:space="preserve">حتى </w:t>
      </w:r>
      <w:r>
        <w:rPr/>
        <w:t xml:space="preserve">commit </w:t>
      </w:r>
      <w:r>
        <w:rPr>
          <w:rStyle w:val="VerbatimChar"/>
        </w:rPr>
        <w:t>‎20eeb98‎</w:t>
      </w:r>
      <w:r>
        <w:rPr/>
        <w:t xml:space="preserve">، </w:t>
      </w:r>
      <w:r>
        <w:rPr/>
        <w:t>2026-10-25</w:t>
      </w:r>
      <w:r>
        <w:rPr>
          <w:rtl w:val="true"/>
        </w:rPr>
        <w:t>)</w:t>
      </w:r>
    </w:p>
    <w:p>
      <w:pPr>
        <w:pStyle w:val="Normal"/>
        <w:bidi w:val="1"/>
        <w:rPr/>
      </w:pPr>
      <w:r>
        <w:rPr>
          <w:rtl w:val="true"/>
        </w:rPr>
        <w:t xml:space="preserve">أُصلح كثير مما ورد في النسخة الأولى </w:t>
      </w:r>
      <w:r>
        <w:rPr>
          <w:rtl w:val="true"/>
        </w:rPr>
        <w:t>(</w:t>
      </w:r>
      <w:r>
        <w:rPr>
          <w:rtl w:val="true"/>
        </w:rPr>
        <w:t xml:space="preserve">عدد الاختبارات، </w:t>
      </w:r>
      <w:r>
        <w:rPr/>
        <w:t>M1</w:t>
      </w:r>
      <w:r>
        <w:rPr>
          <w:rtl w:val="true"/>
        </w:rPr>
        <w:t xml:space="preserve"> </w:t>
      </w:r>
      <w:r>
        <w:rPr>
          <w:rtl w:val="true"/>
        </w:rPr>
        <w:t xml:space="preserve">بدل </w:t>
      </w:r>
      <w:r>
        <w:rPr/>
        <w:t>M2</w:t>
      </w:r>
      <w:r>
        <w:rPr>
          <w:rtl w:val="true"/>
        </w:rPr>
        <w:t xml:space="preserve">، الأمر الواحد، </w:t>
      </w:r>
      <w:r>
        <w:rPr>
          <w:rStyle w:val="VerbatimChar"/>
        </w:rPr>
        <w:t>‎</w:t>
      </w:r>
      <w:r>
        <w:rPr>
          <w:rStyle w:val="VerbatimChar"/>
        </w:rPr>
        <w:t>probability‎</w:t>
      </w:r>
      <w:r>
        <w:rPr>
          <w:rtl w:val="true"/>
        </w:rPr>
        <w:t xml:space="preserve">، مواضع </w:t>
      </w:r>
      <w:r>
        <w:rPr>
          <w:rStyle w:val="VerbatimChar"/>
        </w:rPr>
        <w:t>‎</w:t>
      </w:r>
      <w:r>
        <w:rPr>
          <w:rStyle w:val="VerbatimChar"/>
        </w:rPr>
        <w:t>learner_table‎</w:t>
      </w:r>
      <w:r>
        <w:rPr>
          <w:rtl w:val="true"/>
        </w:rPr>
        <w:t>)</w:t>
      </w:r>
      <w:r>
        <w:rPr>
          <w:rtl w:val="true"/>
        </w:rPr>
        <w:t>، وبقي ما يلي</w:t>
      </w:r>
      <w:r>
        <w:rPr>
          <w:rtl w:val="true"/>
        </w:rPr>
        <w:t xml:space="preserve">. </w:t>
      </w:r>
      <w:r>
        <w:rPr>
          <w:b/>
          <w:b/>
          <w:bCs/>
          <w:rtl w:val="true"/>
        </w:rPr>
        <w:t xml:space="preserve">أُصلح بتاريخ </w:t>
      </w:r>
      <w:r>
        <w:rPr>
          <w:b/>
          <w:bCs/>
        </w:rPr>
        <w:t>2026</w:t>
      </w:r>
      <w:r>
        <w:rPr>
          <w:b/>
          <w:bCs/>
          <w:rtl w:val="true"/>
        </w:rPr>
        <w:t>-</w:t>
      </w:r>
      <w:r>
        <w:rPr>
          <w:b/>
          <w:bCs/>
        </w:rPr>
        <w:t>10</w:t>
      </w:r>
      <w:r>
        <w:rPr>
          <w:b/>
          <w:bCs/>
          <w:rtl w:val="true"/>
        </w:rPr>
        <w:t>-</w:t>
      </w:r>
      <w:r>
        <w:rPr>
          <w:b/>
          <w:bCs/>
        </w:rPr>
        <w:t>25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/>
        <w:t>README</w:t>
      </w:r>
      <w:r>
        <w:rPr>
          <w:rtl w:val="true"/>
        </w:rPr>
        <w:t xml:space="preserve"> </w:t>
      </w:r>
      <w:r>
        <w:rPr>
          <w:rtl w:val="true"/>
        </w:rPr>
        <w:t>الـ</w:t>
      </w:r>
      <w:r>
        <w:rPr/>
        <w:t>ml</w:t>
      </w:r>
      <w:r>
        <w:rPr>
          <w:rtl w:val="true"/>
        </w:rPr>
        <w:t xml:space="preserve"> </w:t>
      </w:r>
      <w:r>
        <w:rPr>
          <w:rtl w:val="true"/>
        </w:rPr>
        <w:t xml:space="preserve">صار يقول إن </w:t>
      </w:r>
      <w:r>
        <w:rPr>
          <w:rStyle w:val="VerbatimChar"/>
        </w:rPr>
        <w:t>‎</w:t>
      </w:r>
      <w:r>
        <w:rPr>
          <w:rStyle w:val="VerbatimChar"/>
        </w:rPr>
        <w:t>artifacts/‎</w:t>
      </w:r>
      <w:r>
        <w:rPr>
          <w:rtl w:val="true"/>
        </w:rPr>
        <w:t xml:space="preserve"> </w:t>
      </w:r>
      <w:r>
        <w:rPr>
          <w:rtl w:val="true"/>
        </w:rPr>
        <w:t xml:space="preserve">خارج </w:t>
      </w:r>
      <w:r>
        <w:rPr/>
        <w:t>git</w:t>
      </w:r>
      <w:r>
        <w:rPr>
          <w:rtl w:val="true"/>
        </w:rPr>
        <w:t xml:space="preserve"> </w:t>
      </w:r>
      <w:r>
        <w:rPr>
          <w:rtl w:val="true"/>
        </w:rPr>
        <w:t xml:space="preserve">ولا يذكر </w:t>
      </w:r>
      <w:r>
        <w:rPr>
          <w:rtl w:val="true"/>
        </w:rPr>
        <w:t>«</w:t>
      </w:r>
      <w:r>
        <w:rPr/>
        <w:t>5.2</w:t>
      </w:r>
      <w:r>
        <w:rPr>
          <w:rtl w:val="true"/>
        </w:rPr>
        <w:t xml:space="preserve"> </w:t>
      </w:r>
      <w:r>
        <w:rPr>
          <w:rtl w:val="true"/>
        </w:rPr>
        <w:t>د</w:t>
      </w:r>
      <w:r>
        <w:rPr>
          <w:rtl w:val="true"/>
        </w:rPr>
        <w:t xml:space="preserve">» </w:t>
      </w:r>
      <w:r>
        <w:rPr>
          <w:rtl w:val="true"/>
        </w:rPr>
        <w:t>لـ</w:t>
      </w:r>
      <w:r>
        <w:rPr>
          <w:rStyle w:val="VerbatimChar"/>
        </w:rPr>
        <w:t>‎</w:t>
      </w:r>
      <w:r>
        <w:rPr>
          <w:rStyle w:val="VerbatimChar"/>
        </w:rPr>
        <w:t>run_baselines‎</w:t>
      </w:r>
      <w:r>
        <w:rPr>
          <w:rtl w:val="true"/>
        </w:rPr>
        <w:t>، وأمر اختبار الخلفية فيه صار بـ</w:t>
      </w:r>
      <w:r>
        <w:rPr>
          <w:rStyle w:val="VerbatimChar"/>
        </w:rPr>
        <w:t>‎</w:t>
      </w:r>
      <w:r>
        <w:rPr>
          <w:rStyle w:val="VerbatimChar"/>
        </w:rPr>
        <w:t>-t .‎</w:t>
      </w:r>
      <w:r>
        <w:rPr>
          <w:rtl w:val="true"/>
        </w:rPr>
        <w:t>.</w:t>
      </w:r>
    </w:p>
    <w:tbl>
      <w:tblPr>
        <w:tblStyle w:val="Table"/>
        <w:bidiVisual w:val="tru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96"/>
        <w:gridCol w:w="2197"/>
        <w:gridCol w:w="2197"/>
        <w:gridCol w:w="2197"/>
      </w:tblGrid>
      <w:tr>
        <w:trPr>
          <w:tblHeader w:val="true"/>
        </w:trPr>
        <w:tc>
          <w:tcPr>
            <w:tcW w:w="2196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kern w:val="0"/>
                <w:rtl w:val="true"/>
                <w:lang w:val="en-US" w:eastAsia="en-US" w:bidi="ar-SA"/>
              </w:rPr>
              <w:t>#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kern w:val="0"/>
                <w:lang w:val="en-US" w:eastAsia="en-US" w:bidi="ar-SA"/>
              </w:rPr>
              <w:t>README</w:t>
            </w:r>
            <w:r>
              <w:rPr>
                <w:b/>
                <w:kern w:val="0"/>
                <w:rtl w:val="true"/>
                <w:lang w:val="en-US" w:eastAsia="en-US" w:bidi="ar-SA"/>
              </w:rPr>
              <w:t xml:space="preserve"> / </w:t>
            </w: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الوثيقة تقول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الكود</w:t>
            </w:r>
            <w:r>
              <w:rPr>
                <w:b/>
                <w:kern w:val="0"/>
                <w:rtl w:val="true"/>
                <w:lang w:val="en-US" w:eastAsia="en-US" w:bidi="ar-SA"/>
              </w:rPr>
              <w:t>/</w:t>
            </w: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التشغيل يقول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الأثر</w:t>
            </w:r>
          </w:p>
        </w:tc>
      </w:tr>
      <w:tr>
        <w:trPr/>
        <w:tc>
          <w:tcPr>
            <w:tcW w:w="2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1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gru_meta.json‎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ablation_meta.json‎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مصدر للمعاملات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يحويان الزمن وعدد العمليات فقط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المعاملات من الكود ومن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gru.csv‎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ablation_tuning.csv‎</w:t>
            </w:r>
            <w:r>
              <w:rPr>
                <w:kern w:val="0"/>
                <w:lang w:val="en-US" w:eastAsia="en-US" w:bidi="ar-SA"/>
              </w:rPr>
              <w:t xml:space="preserve"> (§9.1)</w:t>
            </w:r>
          </w:p>
        </w:tc>
      </w:tr>
      <w:tr>
        <w:trPr/>
        <w:tc>
          <w:tcPr>
            <w:tcW w:w="2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2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README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الخلفية</w:t>
            </w:r>
            <w:r>
              <w:rPr>
                <w:kern w:val="0"/>
                <w:rtl w:val="true"/>
                <w:lang w:val="en-US" w:eastAsia="en-US" w:bidi="ar-SA"/>
              </w:rPr>
              <w:t xml:space="preserve">: </w:t>
            </w:r>
            <w:r>
              <w:rPr>
                <w:kern w:val="0"/>
                <w:rtl w:val="true"/>
                <w:lang w:val="en-US" w:eastAsia="en-US" w:bidi="ar-SA"/>
              </w:rPr>
              <w:t xml:space="preserve">التسخين </w:t>
            </w:r>
            <w:r>
              <w:rPr>
                <w:kern w:val="0"/>
                <w:rtl w:val="true"/>
                <w:lang w:val="en-US" w:eastAsia="en-US" w:bidi="ar-SA"/>
              </w:rPr>
              <w:t>«</w:t>
            </w:r>
            <w:r>
              <w:rPr>
                <w:kern w:val="0"/>
                <w:lang w:val="en-US" w:eastAsia="en-US" w:bidi="ar-SA"/>
              </w:rPr>
              <w:t>‎≈‎ 36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ث</w:t>
            </w:r>
            <w:r>
              <w:rPr>
                <w:kern w:val="0"/>
                <w:rtl w:val="true"/>
                <w:lang w:val="en-US" w:eastAsia="en-US" w:bidi="ar-SA"/>
              </w:rPr>
              <w:t>»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25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ث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rtl w:val="true"/>
                <w:lang w:val="en-US" w:eastAsia="en-US" w:bidi="ar-SA"/>
              </w:rPr>
              <w:t>عنقدة مخزَّنة</w:t>
            </w:r>
            <w:r>
              <w:rPr>
                <w:kern w:val="0"/>
                <w:rtl w:val="true"/>
                <w:lang w:val="en-US" w:eastAsia="en-US" w:bidi="ar-SA"/>
              </w:rPr>
              <w:t xml:space="preserve">)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61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ث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rtl w:val="true"/>
                <w:lang w:val="en-US" w:eastAsia="en-US" w:bidi="ar-SA"/>
              </w:rPr>
              <w:t>أول تشغيل بعد تغيّر بصمة التجميد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قياس </w:t>
            </w:r>
            <w:r>
              <w:rPr>
                <w:kern w:val="0"/>
                <w:lang w:val="en-US" w:eastAsia="en-US" w:bidi="ar-SA"/>
              </w:rPr>
              <w:t>2026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10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lang w:val="en-US" w:eastAsia="en-US" w:bidi="ar-SA"/>
              </w:rPr>
              <w:t>25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يتوقف الزمن على حالة الذاكرة الدائمة</w:t>
            </w:r>
          </w:p>
        </w:tc>
      </w:tr>
      <w:tr>
        <w:trPr/>
        <w:tc>
          <w:tcPr>
            <w:tcW w:w="2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3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قائمة </w:t>
            </w:r>
            <w:r>
              <w:rPr>
                <w:kern w:val="0"/>
                <w:lang w:val="en-US" w:eastAsia="en-US" w:bidi="ar-SA"/>
              </w:rPr>
              <w:t>README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الـ</w:t>
            </w:r>
            <w:r>
              <w:rPr>
                <w:kern w:val="0"/>
                <w:lang w:val="en-US" w:eastAsia="en-US" w:bidi="ar-SA"/>
              </w:rPr>
              <w:t>ml</w:t>
            </w:r>
            <w:r>
              <w:rPr>
                <w:kern w:val="0"/>
                <w:rtl w:val="true"/>
                <w:lang w:val="en-US" w:eastAsia="en-US" w:bidi="ar-SA"/>
              </w:rPr>
              <w:t xml:space="preserve">: </w:t>
            </w:r>
            <w:r>
              <w:rPr>
                <w:kern w:val="0"/>
                <w:rtl w:val="true"/>
                <w:lang w:val="en-US" w:eastAsia="en-US" w:bidi="ar-SA"/>
              </w:rPr>
              <w:t>ش</w:t>
            </w:r>
            <w:r>
              <w:rPr>
                <w:kern w:val="0"/>
                <w:lang w:val="en-US" w:eastAsia="en-US" w:bidi="ar-SA"/>
              </w:rPr>
              <w:t>5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وش</w:t>
            </w:r>
            <w:r>
              <w:rPr>
                <w:kern w:val="0"/>
                <w:lang w:val="en-US" w:eastAsia="en-US" w:bidi="ar-SA"/>
              </w:rPr>
              <w:t>7</w:t>
            </w:r>
            <w:r>
              <w:rPr>
                <w:kern w:val="0"/>
                <w:rtl w:val="true"/>
                <w:lang w:val="en-US" w:eastAsia="en-US" w:bidi="ar-SA"/>
              </w:rPr>
              <w:t xml:space="preserve"> «✗»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reproduce_dev.py‎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run_confirmatory.py‎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موجودان، لكن نتيجتا التشغيل لم تُسجَّلا بعد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تُستكمل </w:t>
            </w:r>
            <w:r>
              <w:rPr>
                <w:kern w:val="0"/>
                <w:rtl w:val="true"/>
                <w:lang w:val="en-US" w:eastAsia="en-US" w:bidi="ar-SA"/>
              </w:rPr>
              <w:t>(§</w:t>
            </w:r>
            <w:r>
              <w:rPr>
                <w:kern w:val="0"/>
                <w:lang w:val="en-US" w:eastAsia="en-US" w:bidi="ar-SA"/>
              </w:rPr>
              <w:t>8.4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2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4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git tag -l‎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فارغ؛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/api/meta.freeze_tag‎</w:t>
            </w:r>
            <w:r>
              <w:rPr>
                <w:kern w:val="0"/>
                <w:lang w:val="en-US" w:eastAsia="en-US" w:bidi="ar-SA"/>
              </w:rPr>
              <w:t xml:space="preserve"> = null</w:t>
            </w:r>
          </w:p>
        </w:tc>
        <w:tc>
          <w:tcPr>
            <w:tcW w:w="2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الوسم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freeze-03‎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لم يوضع بعد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rtl w:val="true"/>
                <w:lang w:val="en-US" w:eastAsia="en-US" w:bidi="ar-SA"/>
              </w:rPr>
              <w:t>ش</w:t>
            </w:r>
            <w:r>
              <w:rPr>
                <w:kern w:val="0"/>
                <w:lang w:val="en-US" w:eastAsia="en-US" w:bidi="ar-SA"/>
              </w:rPr>
              <w:t>10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  <w:bookmarkStart w:id="90" w:name="الاختبارات"/>
            <w:bookmarkStart w:id="91" w:name="Xaa90edb12c70093dfab0054cd08659649607f66"/>
            <w:bookmarkEnd w:id="90"/>
            <w:bookmarkEnd w:id="91"/>
          </w:p>
        </w:tc>
      </w:tr>
    </w:tbl>
    <w:p>
      <w:pPr>
        <w:pStyle w:val="Heading1"/>
        <w:bidi w:val="1"/>
        <w:rPr/>
      </w:pPr>
      <w:bookmarkStart w:id="92" w:name="__RefHeading___Toc9873_3930247226"/>
      <w:bookmarkEnd w:id="92"/>
      <w:r>
        <w:rPr/>
        <w:t>8</w:t>
      </w:r>
      <w:r>
        <w:rPr>
          <w:rtl w:val="true"/>
        </w:rPr>
        <w:t xml:space="preserve">. </w:t>
      </w:r>
      <w:r>
        <w:rPr>
          <w:rtl w:val="true"/>
        </w:rPr>
        <w:t>قابلية إعادة الإنتاج والحتمية</w:t>
      </w:r>
    </w:p>
    <w:p>
      <w:pPr>
        <w:pStyle w:val="Heading2"/>
        <w:bidi w:val="1"/>
        <w:rPr/>
      </w:pPr>
      <w:bookmarkStart w:id="93" w:name="__RefHeading___Toc9875_3930247226"/>
      <w:bookmarkStart w:id="94" w:name="البذور"/>
      <w:bookmarkEnd w:id="93"/>
      <w:r>
        <w:rPr/>
        <w:t>8.1</w:t>
      </w:r>
      <w:r>
        <w:rPr>
          <w:rtl w:val="true"/>
        </w:rPr>
        <w:t xml:space="preserve"> </w:t>
      </w:r>
      <w:r>
        <w:rPr>
          <w:rtl w:val="true"/>
        </w:rPr>
        <w:t>البذور</w:t>
      </w:r>
    </w:p>
    <w:p>
      <w:pPr>
        <w:pStyle w:val="Compact"/>
        <w:numPr>
          <w:ilvl w:val="0"/>
          <w:numId w:val="43"/>
        </w:numPr>
        <w:bidi w:val="1"/>
        <w:rPr/>
      </w:pPr>
      <w:r>
        <w:rPr>
          <w:b/>
          <w:b/>
          <w:bCs/>
          <w:rtl w:val="true"/>
        </w:rPr>
        <w:t>بذور التقرير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Style w:val="VerbatimChar"/>
        </w:rPr>
        <w:t>‎harness.SEEDS = (0,1,2,3,4)‎</w:t>
      </w:r>
      <w:r>
        <w:rPr>
          <w:rtl w:val="true"/>
        </w:rPr>
        <w:t xml:space="preserve"> </w:t>
      </w:r>
      <w:r>
        <w:rPr>
          <w:rtl w:val="true"/>
        </w:rPr>
        <w:t xml:space="preserve">للنماذج العشوائية </w:t>
      </w:r>
      <w:r>
        <w:rPr>
          <w:rtl w:val="true"/>
        </w:rPr>
        <w:t>(</w:t>
      </w:r>
      <w:r>
        <w:rPr/>
        <w:t>B1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>WRMF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>GRU-lite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>C7</w:t>
      </w:r>
      <w:r>
        <w:rPr>
          <w:rtl w:val="true"/>
        </w:rPr>
        <w:t>)</w:t>
      </w:r>
      <w:r>
        <w:rPr>
          <w:rtl w:val="true"/>
        </w:rPr>
        <w:t xml:space="preserve">؛ وبذرة </w:t>
      </w:r>
      <w:r>
        <w:rPr>
          <w:b/>
          <w:bCs/>
        </w:rPr>
        <w:t>0</w:t>
      </w:r>
      <w:r>
        <w:rPr>
          <w:rtl w:val="true"/>
        </w:rPr>
        <w:t xml:space="preserve"> </w:t>
      </w:r>
      <w:r>
        <w:rPr>
          <w:rtl w:val="true"/>
        </w:rPr>
        <w:t xml:space="preserve">وحدها للضبط </w:t>
      </w:r>
      <w:r>
        <w:rPr>
          <w:rtl w:val="true"/>
        </w:rPr>
        <w:t>(</w:t>
      </w:r>
      <w:r>
        <w:rPr/>
        <w:t>D-34</w:t>
      </w:r>
      <w:r>
        <w:rPr>
          <w:rtl w:val="true"/>
        </w:rPr>
        <w:t>).</w:t>
      </w:r>
    </w:p>
    <w:p>
      <w:pPr>
        <w:pStyle w:val="Compact"/>
        <w:numPr>
          <w:ilvl w:val="0"/>
          <w:numId w:val="44"/>
        </w:numPr>
        <w:bidi w:val="1"/>
        <w:rPr/>
      </w:pPr>
      <w:r>
        <w:rPr>
          <w:b/>
          <w:b/>
          <w:bCs/>
          <w:rtl w:val="true"/>
        </w:rPr>
        <w:t>العشوائيات الداخلية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/>
        <w:t>B1</w:t>
      </w:r>
      <w:r>
        <w:rPr>
          <w:rtl w:val="true"/>
        </w:rPr>
        <w:t xml:space="preserve"> </w:t>
      </w:r>
      <w:r>
        <w:rPr>
          <w:rtl w:val="true"/>
        </w:rPr>
        <w:t xml:space="preserve">من </w:t>
      </w:r>
      <w:r>
        <w:rPr>
          <w:rStyle w:val="VerbatimChar"/>
        </w:rPr>
        <w:t>‎</w:t>
      </w:r>
      <w:r>
        <w:rPr>
          <w:rStyle w:val="VerbatimChar"/>
        </w:rPr>
        <w:t>[seed, crc32("pres|cut|phase")]‎</w:t>
      </w:r>
      <w:r>
        <w:rPr>
          <w:rtl w:val="true"/>
        </w:rPr>
        <w:t xml:space="preserve">؛ </w:t>
      </w:r>
      <w:r>
        <w:rPr>
          <w:rStyle w:val="VerbatimChar"/>
        </w:rPr>
        <w:t>‎</w:t>
      </w:r>
      <w:r>
        <w:rPr>
          <w:rStyle w:val="VerbatimChar"/>
        </w:rPr>
        <w:t>sample_space‎</w:t>
      </w:r>
      <w:r>
        <w:rPr>
          <w:rtl w:val="true"/>
        </w:rPr>
        <w:t xml:space="preserve"> </w:t>
      </w:r>
      <w:r>
        <w:rPr>
          <w:rtl w:val="true"/>
        </w:rPr>
        <w:t xml:space="preserve">من </w:t>
      </w:r>
      <w:r>
        <w:rPr>
          <w:rStyle w:val="VerbatimChar"/>
        </w:rPr>
        <w:t>‎</w:t>
      </w:r>
      <w:r>
        <w:rPr>
          <w:rStyle w:val="VerbatimChar"/>
        </w:rPr>
        <w:t>crc32</w:t>
      </w:r>
      <w:r>
        <w:rPr>
          <w:rStyle w:val="VerbatimChar"/>
          <w:rtl w:val="true"/>
        </w:rPr>
        <w:t>(</w:t>
      </w:r>
      <w:r>
        <w:rPr>
          <w:rStyle w:val="VerbatimChar"/>
          <w:rtl w:val="true"/>
        </w:rPr>
        <w:t>اسم النموذج</w:t>
      </w:r>
      <w:r>
        <w:rPr>
          <w:rStyle w:val="VerbatimChar"/>
          <w:rtl w:val="true"/>
        </w:rPr>
        <w:t xml:space="preserve">) + </w:t>
      </w:r>
      <w:r>
        <w:rPr>
          <w:rStyle w:val="VerbatimChar"/>
        </w:rPr>
        <w:t>20261024‎</w:t>
      </w:r>
      <w:r>
        <w:rPr>
          <w:rtl w:val="true"/>
        </w:rPr>
        <w:t xml:space="preserve">؛ تهيئة </w:t>
      </w:r>
      <w:r>
        <w:rPr/>
        <w:t xml:space="preserve">WRMF </w:t>
      </w:r>
      <w:r>
        <w:rPr>
          <w:rStyle w:val="VerbatimChar"/>
        </w:rPr>
        <w:t>‎N(0, 0.01²)‎</w:t>
      </w:r>
      <w:r>
        <w:rPr>
          <w:rtl w:val="true"/>
        </w:rPr>
        <w:t xml:space="preserve">؛ خلط دفعات </w:t>
      </w:r>
      <w:r>
        <w:rPr/>
        <w:t>GRU</w:t>
      </w:r>
      <w:r>
        <w:rPr>
          <w:rtl w:val="true"/>
        </w:rPr>
        <w:t xml:space="preserve"> </w:t>
      </w:r>
      <w:r>
        <w:rPr>
          <w:rtl w:val="true"/>
        </w:rPr>
        <w:t xml:space="preserve">ببذرة كل حقبة؛ </w:t>
      </w:r>
      <w:r>
        <w:rPr/>
        <w:t>bootstrap</w:t>
      </w:r>
      <w:r>
        <w:rPr>
          <w:rtl w:val="true"/>
        </w:rPr>
        <w:t xml:space="preserve"> </w:t>
      </w:r>
      <w:r>
        <w:rPr>
          <w:rtl w:val="true"/>
        </w:rPr>
        <w:t>بـ</w:t>
      </w:r>
      <w:r>
        <w:rPr>
          <w:rStyle w:val="VerbatimChar"/>
        </w:rPr>
        <w:t>‎</w:t>
      </w:r>
      <w:r>
        <w:rPr>
          <w:rStyle w:val="VerbatimChar"/>
        </w:rPr>
        <w:t>seed=0‎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n_boot=10000‎</w:t>
      </w:r>
      <w:r>
        <w:rPr>
          <w:rtl w:val="true"/>
        </w:rPr>
        <w:t xml:space="preserve">. </w:t>
      </w:r>
      <w:r>
        <w:rPr>
          <w:rtl w:val="true"/>
        </w:rPr>
        <w:t xml:space="preserve">وكسر التعادل بمفاتيح </w:t>
      </w:r>
      <w:r>
        <w:rPr/>
        <w:t>splitmix64</w:t>
      </w:r>
      <w:r>
        <w:rPr>
          <w:rtl w:val="true"/>
        </w:rPr>
        <w:t xml:space="preserve"> </w:t>
      </w:r>
      <w:r>
        <w:rPr>
          <w:rtl w:val="true"/>
        </w:rPr>
        <w:t xml:space="preserve">المطابقة لكل النماذج </w:t>
      </w:r>
      <w:r>
        <w:rPr>
          <w:rtl w:val="true"/>
        </w:rPr>
        <w:t>(§</w:t>
      </w:r>
      <w:r>
        <w:rPr/>
        <w:t>3.4</w:t>
      </w:r>
      <w:r>
        <w:rPr>
          <w:rtl w:val="true"/>
        </w:rPr>
        <w:t>).</w:t>
      </w:r>
    </w:p>
    <w:p>
      <w:pPr>
        <w:pStyle w:val="Compact"/>
        <w:numPr>
          <w:ilvl w:val="0"/>
          <w:numId w:val="45"/>
        </w:numPr>
        <w:bidi w:val="1"/>
        <w:rPr/>
      </w:pPr>
      <w:r>
        <w:rPr>
          <w:b/>
          <w:b/>
          <w:bCs/>
          <w:rtl w:val="true"/>
        </w:rPr>
        <w:t>الخيوط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Style w:val="VerbatimChar"/>
        </w:rPr>
        <w:t>‎OPENBLAS_NUM_THREADS=1‎</w:t>
      </w:r>
      <w:r>
        <w:rPr>
          <w:rtl w:val="true"/>
        </w:rPr>
        <w:t xml:space="preserve"> </w:t>
      </w:r>
      <w:r>
        <w:rPr>
          <w:rtl w:val="true"/>
        </w:rPr>
        <w:t xml:space="preserve">ثابتة، فتتوازى العمليات </w:t>
      </w:r>
      <w:r>
        <w:rPr>
          <w:rtl w:val="true"/>
        </w:rPr>
        <w:t>(</w:t>
      </w:r>
      <w:r>
        <w:rPr>
          <w:rStyle w:val="VerbatimChar"/>
        </w:rPr>
        <w:t>‎fork‎</w:t>
      </w:r>
      <w:r>
        <w:rPr>
          <w:rtl w:val="true"/>
        </w:rPr>
        <w:t xml:space="preserve">) </w:t>
      </w:r>
      <w:r>
        <w:rPr>
          <w:rtl w:val="true"/>
        </w:rPr>
        <w:t>بدل الخيوط ويثبت ترتيب الجمع العددي</w:t>
      </w:r>
      <w:r>
        <w:rPr>
          <w:rtl w:val="true"/>
        </w:rPr>
        <w:t>.</w:t>
      </w:r>
      <w:bookmarkEnd w:id="94"/>
    </w:p>
    <w:p>
      <w:pPr>
        <w:pStyle w:val="Heading2"/>
        <w:bidi w:val="1"/>
        <w:rPr/>
      </w:pPr>
      <w:bookmarkStart w:id="95" w:name="__RefHeading___Toc9877_3930247226"/>
      <w:bookmarkStart w:id="96" w:name="المسارات-والبصمات"/>
      <w:bookmarkEnd w:id="95"/>
      <w:r>
        <w:rPr/>
        <w:t>8.2</w:t>
      </w:r>
      <w:r>
        <w:rPr>
          <w:rtl w:val="true"/>
        </w:rPr>
        <w:t xml:space="preserve"> </w:t>
      </w:r>
      <w:r>
        <w:rPr>
          <w:rtl w:val="true"/>
        </w:rPr>
        <w:t>المسارات والبصمات</w:t>
      </w:r>
    </w:p>
    <w:tbl>
      <w:tblPr>
        <w:tblStyle w:val="Table"/>
        <w:bidiVisual w:val="tru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393"/>
        <w:gridCol w:w="4394"/>
      </w:tblGrid>
      <w:tr>
        <w:trPr>
          <w:tblHeader w:val="true"/>
        </w:trPr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ما يُثبَّت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الآلية</w:t>
            </w:r>
          </w:p>
        </w:tc>
      </w:tr>
      <w:tr>
        <w:trPr/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بيانات المصدر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MD5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للملفات السبعة في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oulad_md5_reference.txt‎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مقابل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verify_oulad.py‎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؛ وعدد صفوف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studentVle‎</w:t>
            </w:r>
            <w:r>
              <w:rPr>
                <w:kern w:val="0"/>
                <w:lang w:val="en-US" w:eastAsia="en-US" w:bidi="ar-SA"/>
              </w:rPr>
              <w:t xml:space="preserve"> = 10,655,280</w:t>
            </w:r>
          </w:p>
        </w:tc>
      </w:tr>
      <w:tr>
        <w:trPr/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ذاكرة الأحداث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raw_fingerprint()‎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(</w:t>
            </w:r>
            <w:r>
              <w:rPr>
                <w:kern w:val="0"/>
                <w:rtl w:val="true"/>
                <w:lang w:val="en-US" w:eastAsia="en-US" w:bidi="ar-SA"/>
              </w:rPr>
              <w:t>حجم الملفين الخام</w:t>
            </w:r>
            <w:r>
              <w:rPr>
                <w:kern w:val="0"/>
                <w:rtl w:val="true"/>
                <w:lang w:val="en-US" w:eastAsia="en-US" w:bidi="ar-SA"/>
              </w:rPr>
              <w:t xml:space="preserve">) </w:t>
            </w:r>
            <w:r>
              <w:rPr>
                <w:kern w:val="0"/>
                <w:rtl w:val="true"/>
                <w:lang w:val="en-US" w:eastAsia="en-US" w:bidi="ar-SA"/>
              </w:rPr>
              <w:t xml:space="preserve">يدخل اسم ملف الذاكرة المؤقتة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rStyle w:val="VerbatimChar"/>
                <w:kern w:val="0"/>
                <w:lang w:val="en-US" w:eastAsia="en-US" w:bidi="ar-SA"/>
              </w:rPr>
              <w:t>‎85fda9abc3‎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وقت التشغيل</w:t>
            </w:r>
            <w:r>
              <w:rPr>
                <w:kern w:val="0"/>
                <w:rtl w:val="true"/>
                <w:lang w:val="en-US" w:eastAsia="en-US" w:bidi="ar-SA"/>
              </w:rPr>
              <w:t xml:space="preserve">) </w:t>
            </w:r>
            <w:r>
              <w:rPr>
                <w:kern w:val="0"/>
                <w:rtl w:val="true"/>
                <w:lang w:val="en-US" w:eastAsia="en-US" w:bidi="ar-SA"/>
              </w:rPr>
              <w:t>ويُبطلها عند التغيير</w:t>
            </w:r>
          </w:p>
        </w:tc>
      </w:tr>
      <w:tr>
        <w:trPr/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تشغيل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run_baselines‎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run_meta.json‎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: </w:t>
            </w:r>
            <w:r>
              <w:rPr>
                <w:kern w:val="0"/>
                <w:rtl w:val="true"/>
                <w:lang w:val="en-US" w:eastAsia="en-US" w:bidi="ar-SA"/>
              </w:rPr>
              <w:t xml:space="preserve">الأمر،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git_commit‎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data_fingerprint‎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إصدارات </w:t>
            </w:r>
            <w:r>
              <w:rPr>
                <w:kern w:val="0"/>
                <w:lang w:val="en-US" w:eastAsia="en-US" w:bidi="ar-SA"/>
              </w:rPr>
              <w:t>python/numpy/pandas</w:t>
            </w:r>
            <w:r>
              <w:rPr>
                <w:kern w:val="0"/>
                <w:rtl w:val="true"/>
                <w:lang w:val="en-US" w:eastAsia="en-US" w:bidi="ar-SA"/>
              </w:rPr>
              <w:t>، الزمن</w:t>
            </w:r>
          </w:p>
        </w:tc>
      </w:tr>
      <w:tr>
        <w:trPr/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التركيبة المجمَّدة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hybrid_frozen.json‎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بلا حقول متقلبة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rtl w:val="true"/>
                <w:lang w:val="en-US" w:eastAsia="en-US" w:bidi="ar-SA"/>
              </w:rPr>
              <w:t>بايتياً ثابت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  <w:r>
              <w:rPr>
                <w:kern w:val="0"/>
                <w:rtl w:val="true"/>
                <w:lang w:val="en-US" w:eastAsia="en-US" w:bidi="ar-SA"/>
              </w:rPr>
              <w:t>، 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freeze03_config.json‎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يحمل </w:t>
            </w:r>
            <w:r>
              <w:rPr>
                <w:kern w:val="0"/>
                <w:lang w:val="en-US" w:eastAsia="en-US" w:bidi="ar-SA"/>
              </w:rPr>
              <w:t>SHA-256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لثلاثة ملفات مجمَّدة و</w:t>
            </w:r>
            <w:r>
              <w:rPr>
                <w:kern w:val="0"/>
                <w:lang w:val="en-US" w:eastAsia="en-US" w:bidi="ar-SA"/>
              </w:rPr>
              <w:t>MD5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للبيانات السبعة و</w:t>
            </w:r>
            <w:r>
              <w:rPr>
                <w:kern w:val="0"/>
                <w:lang w:val="en-US" w:eastAsia="en-US" w:bidi="ar-SA"/>
              </w:rPr>
              <w:t>commit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كتابته</w:t>
            </w:r>
          </w:p>
        </w:tc>
      </w:tr>
      <w:tr>
        <w:trPr/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الخدمة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/api/meta‎</w:t>
            </w:r>
            <w:r>
              <w:rPr>
                <w:kern w:val="0"/>
                <w:lang w:val="en-US" w:eastAsia="en-US" w:bidi="ar-SA"/>
              </w:rPr>
              <w:t xml:space="preserve">: </w:t>
            </w:r>
            <w:r>
              <w:rPr>
                <w:rStyle w:val="VerbatimChar"/>
                <w:kern w:val="0"/>
                <w:lang w:val="en-US" w:eastAsia="en-US" w:bidi="ar-SA"/>
              </w:rPr>
              <w:t>‎git_commit‎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git_dirty‎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data_fingerprint‎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(</w:t>
            </w:r>
            <w:r>
              <w:rPr>
                <w:kern w:val="0"/>
                <w:lang w:val="en-US" w:eastAsia="en-US" w:bidi="ar-SA"/>
              </w:rPr>
              <w:t>MD5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لـ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oulad_md5_reference.txt‎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أي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md5:e952490724b1e808d218ea580a234c89‎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)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data_files‎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(</w:t>
            </w:r>
            <w:r>
              <w:rPr>
                <w:kern w:val="0"/>
                <w:lang w:val="en-US" w:eastAsia="en-US" w:bidi="ar-SA"/>
              </w:rPr>
              <w:t>MD5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لكل ملف</w:t>
            </w:r>
            <w:r>
              <w:rPr>
                <w:kern w:val="0"/>
                <w:rtl w:val="true"/>
                <w:lang w:val="en-US" w:eastAsia="en-US" w:bidi="ar-SA"/>
              </w:rPr>
              <w:t xml:space="preserve">)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frozen_at_commit‎</w:t>
            </w:r>
          </w:p>
        </w:tc>
      </w:tr>
      <w:tr>
        <w:trPr/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قراءات </w:t>
            </w:r>
            <w:r>
              <w:rPr>
                <w:kern w:val="0"/>
                <w:lang w:val="en-US" w:eastAsia="en-US" w:bidi="ar-SA"/>
              </w:rPr>
              <w:t>2014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results/access_log.jsonl‎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: </w:t>
            </w:r>
            <w:r>
              <w:rPr>
                <w:kern w:val="0"/>
                <w:rtl w:val="true"/>
                <w:lang w:val="en-US" w:eastAsia="en-US" w:bidi="ar-SA"/>
              </w:rPr>
              <w:t xml:space="preserve">الزمن، </w:t>
            </w:r>
            <w:r>
              <w:rPr>
                <w:kern w:val="0"/>
                <w:lang w:val="en-US" w:eastAsia="en-US" w:bidi="ar-SA"/>
              </w:rPr>
              <w:t>MD5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الأعمدة، عدد المعرّفات، </w:t>
            </w:r>
            <w:r>
              <w:rPr>
                <w:kern w:val="0"/>
                <w:lang w:val="en-US" w:eastAsia="en-US" w:bidi="ar-SA"/>
              </w:rPr>
              <w:t>commit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dirty‎</w:t>
            </w:r>
            <w:r>
              <w:rPr>
                <w:kern w:val="0"/>
                <w:rtl w:val="true"/>
                <w:lang w:val="en-US" w:eastAsia="en-US" w:bidi="ar-SA"/>
              </w:rPr>
              <w:t>، 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purpose‎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(</w:t>
            </w:r>
            <w:r>
              <w:rPr>
                <w:kern w:val="0"/>
                <w:lang w:val="en-US" w:eastAsia="en-US" w:bidi="ar-SA"/>
              </w:rPr>
              <w:t>D-76</w:t>
            </w:r>
            <w:r>
              <w:rPr>
                <w:kern w:val="0"/>
                <w:rtl w:val="true"/>
                <w:lang w:val="en-US" w:eastAsia="en-US" w:bidi="ar-SA"/>
              </w:rPr>
              <w:t xml:space="preserve">: </w:t>
            </w:r>
            <w:r>
              <w:rPr>
                <w:kern w:val="0"/>
                <w:rtl w:val="true"/>
                <w:lang w:val="en-US" w:eastAsia="en-US" w:bidi="ar-SA"/>
              </w:rPr>
              <w:t>قيمة من أربع مسموحة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قفل الطور </w:t>
            </w:r>
            <w:r>
              <w:rPr>
                <w:kern w:val="0"/>
                <w:lang w:val="en-US" w:eastAsia="en-US" w:bidi="ar-SA"/>
              </w:rPr>
              <w:t>1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run_confirmatory‎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يكتب في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results/conf2014/LOCK‎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بصمات </w:t>
            </w:r>
            <w:r>
              <w:rPr>
                <w:kern w:val="0"/>
                <w:lang w:val="en-US" w:eastAsia="en-US" w:bidi="ar-SA"/>
              </w:rPr>
              <w:t>SHA-256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لكل ملفات الطور </w:t>
            </w:r>
            <w:r>
              <w:rPr>
                <w:kern w:val="0"/>
                <w:lang w:val="en-US" w:eastAsia="en-US" w:bidi="ar-SA"/>
              </w:rPr>
              <w:t>1</w:t>
            </w:r>
            <w:r>
              <w:rPr>
                <w:kern w:val="0"/>
                <w:rtl w:val="true"/>
                <w:lang w:val="en-US" w:eastAsia="en-US" w:bidi="ar-SA"/>
              </w:rPr>
              <w:t xml:space="preserve"> (</w:t>
            </w:r>
            <w:r>
              <w:rPr>
                <w:kern w:val="0"/>
                <w:rtl w:val="true"/>
                <w:lang w:val="en-US" w:eastAsia="en-US" w:bidi="ar-SA"/>
              </w:rPr>
              <w:t xml:space="preserve">عدا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UNLOCKED‎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) </w:t>
            </w:r>
            <w:r>
              <w:rPr>
                <w:kern w:val="0"/>
                <w:rtl w:val="true"/>
                <w:lang w:val="en-US" w:eastAsia="en-US" w:bidi="ar-SA"/>
              </w:rPr>
              <w:t xml:space="preserve">قبل بدء الطور </w:t>
            </w:r>
            <w:r>
              <w:rPr>
                <w:kern w:val="0"/>
                <w:lang w:val="en-US" w:eastAsia="en-US" w:bidi="ar-SA"/>
              </w:rPr>
              <w:t>2</w:t>
            </w:r>
            <w:r>
              <w:rPr>
                <w:kern w:val="0"/>
                <w:rtl w:val="true"/>
                <w:lang w:val="en-US" w:eastAsia="en-US" w:bidi="ar-SA"/>
              </w:rPr>
              <w:t xml:space="preserve"> (</w:t>
            </w:r>
            <w:r>
              <w:rPr>
                <w:kern w:val="0"/>
                <w:lang w:val="en-US" w:eastAsia="en-US" w:bidi="ar-SA"/>
              </w:rPr>
              <w:t>D-63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D-75</w:t>
            </w:r>
            <w:r>
              <w:rPr>
                <w:kern w:val="0"/>
                <w:rtl w:val="true"/>
                <w:lang w:val="en-US" w:eastAsia="en-US" w:bidi="ar-SA"/>
              </w:rPr>
              <w:t xml:space="preserve">؛ منفَّذ، ولم يُشغَّل على </w:t>
            </w:r>
            <w:r>
              <w:rPr>
                <w:kern w:val="0"/>
                <w:lang w:val="en-US" w:eastAsia="en-US" w:bidi="ar-SA"/>
              </w:rPr>
              <w:t>2014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</w:tr>
    </w:tbl>
    <w:p>
      <w:pPr>
        <w:pStyle w:val="Normal"/>
        <w:bidi w:val="1"/>
        <w:rPr/>
      </w:pPr>
      <w:r>
        <w:rPr>
          <w:rtl w:val="true"/>
        </w:rPr>
        <w:t xml:space="preserve">بصمات </w:t>
      </w:r>
      <w:r>
        <w:rPr/>
        <w:t>SHA-256</w:t>
      </w:r>
      <w:r>
        <w:rPr>
          <w:rtl w:val="true"/>
        </w:rPr>
        <w:t xml:space="preserve"> </w:t>
      </w:r>
      <w:r>
        <w:rPr>
          <w:rtl w:val="true"/>
        </w:rPr>
        <w:t xml:space="preserve">للملفات المجمَّدة وقت الكتابة </w:t>
      </w:r>
      <w:r>
        <w:rPr>
          <w:rtl w:val="true"/>
        </w:rPr>
        <w:t>(</w:t>
      </w:r>
      <w:r>
        <w:rPr/>
        <w:t>2026</w:t>
      </w:r>
      <w:r>
        <w:rPr>
          <w:rtl w:val="true"/>
        </w:rPr>
        <w:t>-</w:t>
      </w:r>
      <w:r>
        <w:rPr/>
        <w:t>10</w:t>
      </w:r>
      <w:r>
        <w:rPr>
          <w:rtl w:val="true"/>
        </w:rPr>
        <w:t>-</w:t>
      </w:r>
      <w:r>
        <w:rPr/>
        <w:t>25</w:t>
      </w:r>
      <w:r>
        <w:rPr>
          <w:rtl w:val="true"/>
        </w:rPr>
        <w:t>)</w:t>
      </w:r>
      <w:r>
        <w:rPr>
          <w:rtl w:val="true"/>
        </w:rPr>
        <w:t xml:space="preserve">؛ هي نفسها المسجَّلة في </w:t>
      </w:r>
      <w:r>
        <w:rPr>
          <w:rStyle w:val="VerbatimChar"/>
        </w:rPr>
        <w:t>‎</w:t>
      </w:r>
      <w:r>
        <w:rPr>
          <w:rStyle w:val="VerbatimChar"/>
        </w:rPr>
        <w:t>freeze_checklist.md‎</w:t>
      </w:r>
      <w:r>
        <w:rPr>
          <w:rtl w:val="true"/>
        </w:rPr>
        <w:t xml:space="preserve">، وتتغير عند أي إعادة توليد للملف </w:t>
      </w:r>
      <w:r>
        <w:rPr>
          <w:rtl w:val="true"/>
        </w:rPr>
        <w:t>(</w:t>
      </w:r>
      <w:r>
        <w:rPr>
          <w:rtl w:val="true"/>
        </w:rPr>
        <w:t>ويصبح الجديد هو المعتمد في الشرط ش</w:t>
      </w:r>
      <w:r>
        <w:rPr/>
        <w:t>6</w:t>
      </w:r>
      <w:r>
        <w:rPr>
          <w:rtl w:val="true"/>
        </w:rPr>
        <w:t>):</w:t>
      </w:r>
    </w:p>
    <w:p>
      <w:pPr>
        <w:pStyle w:val="SourceCode"/>
        <w:bidi w:val="0"/>
        <w:jc w:val="left"/>
        <w:rPr/>
      </w:pPr>
      <w:r>
        <w:rPr>
          <w:rStyle w:val="VerbatimChar"/>
        </w:rPr>
        <w:t>hybrid_frozen.json    cdfb3b553a8ebc1ef555da0247b8f482708f4fdd77bc8df7f9ea80dc668a0c0e</w:t>
      </w:r>
      <w:r>
        <w:rPr/>
        <w:br/>
      </w:r>
      <w:r>
        <w:rPr>
          <w:rStyle w:val="VerbatimChar"/>
        </w:rPr>
        <w:t>mde80.json            607468aeab296da35fae7e047b502d52c1ee919b26cb00cf8415cb6a9b81e88a</w:t>
      </w:r>
      <w:r>
        <w:rPr/>
        <w:br/>
      </w:r>
      <w:r>
        <w:rPr>
          <w:rStyle w:val="VerbatimChar"/>
        </w:rPr>
        <w:t>risk_final.json       76857226775c233b67cb67057ae3bf0c70ed11ff1622ec48dcdde1ef37c2a189</w:t>
      </w:r>
      <w:r>
        <w:rPr/>
        <w:br/>
      </w:r>
      <w:r>
        <w:rPr>
          <w:rStyle w:val="VerbatimChar"/>
        </w:rPr>
        <w:t>freeze03_config.json  d80ad472e015da8f190fb96e0b761aa0726d435aabb940758166447d9ec4d2c4</w:t>
      </w:r>
    </w:p>
    <w:p>
      <w:pPr>
        <w:pStyle w:val="Normal"/>
        <w:bidi w:val="1"/>
        <w:rPr/>
      </w:pPr>
      <w:r>
        <w:rPr>
          <w:rtl w:val="true"/>
        </w:rPr>
        <w:t xml:space="preserve">بُنيت هذه الملفات بحيث تكون </w:t>
      </w:r>
      <w:r>
        <w:rPr>
          <w:b/>
          <w:b/>
          <w:bCs/>
          <w:rtl w:val="true"/>
        </w:rPr>
        <w:t>بايتياً ثابتة</w:t>
      </w:r>
      <w:r>
        <w:rPr>
          <w:rtl w:val="true"/>
        </w:rPr>
        <w:t xml:space="preserve"> بين التشغيلات</w:t>
      </w:r>
      <w:r>
        <w:rPr>
          <w:rtl w:val="true"/>
        </w:rPr>
        <w:t xml:space="preserve">: </w:t>
      </w:r>
      <w:r>
        <w:rPr>
          <w:rtl w:val="true"/>
        </w:rPr>
        <w:t xml:space="preserve">أُزيلت منها الحقول المتقلبة </w:t>
      </w:r>
      <w:r>
        <w:rPr>
          <w:rtl w:val="true"/>
        </w:rPr>
        <w:t>(</w:t>
      </w:r>
      <w:r>
        <w:rPr>
          <w:rtl w:val="true"/>
        </w:rPr>
        <w:t>التواريخ و</w:t>
      </w:r>
      <w:r>
        <w:rPr/>
        <w:t>hash</w:t>
      </w:r>
      <w:r>
        <w:rPr>
          <w:rtl w:val="true"/>
        </w:rPr>
        <w:t xml:space="preserve"> </w:t>
      </w:r>
      <w:r>
        <w:rPr>
          <w:rtl w:val="true"/>
        </w:rPr>
        <w:t>الـ</w:t>
      </w:r>
      <w:r>
        <w:rPr/>
        <w:t>commit</w:t>
      </w:r>
      <w:r>
        <w:rPr>
          <w:rtl w:val="true"/>
        </w:rPr>
        <w:t xml:space="preserve">) </w:t>
      </w:r>
      <w:r>
        <w:rPr>
          <w:rtl w:val="true"/>
        </w:rPr>
        <w:t xml:space="preserve">من الملفات المبصومة، ورُتِّب سجل الجشع في </w:t>
      </w:r>
      <w:r>
        <w:rPr>
          <w:rStyle w:val="VerbatimChar"/>
        </w:rPr>
        <w:t>‎</w:t>
      </w:r>
      <w:r>
        <w:rPr>
          <w:rStyle w:val="VerbatimChar"/>
        </w:rPr>
        <w:t>hybrid_acceptance.md‎</w:t>
      </w:r>
      <w:r>
        <w:rPr>
          <w:rtl w:val="true"/>
        </w:rPr>
        <w:t xml:space="preserve"> (</w:t>
      </w:r>
      <w:r>
        <w:rPr>
          <w:rtl w:val="true"/>
        </w:rPr>
        <w:t xml:space="preserve">كان يتغير مع </w:t>
      </w:r>
      <w:r>
        <w:rPr>
          <w:rStyle w:val="VerbatimChar"/>
        </w:rPr>
        <w:t>‎</w:t>
      </w:r>
      <w:r>
        <w:rPr>
          <w:rStyle w:val="VerbatimChar"/>
        </w:rPr>
        <w:t>PYTHONHASHSEED‎</w:t>
      </w:r>
      <w:r>
        <w:rPr>
          <w:rtl w:val="true"/>
        </w:rPr>
        <w:t xml:space="preserve"> </w:t>
      </w:r>
      <w:r>
        <w:rPr>
          <w:rtl w:val="true"/>
        </w:rPr>
        <w:t xml:space="preserve">بسبب التكرار على </w:t>
      </w:r>
      <w:r>
        <w:rPr>
          <w:rStyle w:val="VerbatimChar"/>
        </w:rPr>
        <w:t>‎</w:t>
      </w:r>
      <w:r>
        <w:rPr>
          <w:rStyle w:val="VerbatimChar"/>
        </w:rPr>
        <w:t>set‎</w:t>
      </w:r>
      <w:r>
        <w:rPr>
          <w:rtl w:val="true"/>
        </w:rPr>
        <w:t xml:space="preserve">، وأُصلح في </w:t>
      </w:r>
      <w:r>
        <w:rPr>
          <w:rStyle w:val="VerbatimChar"/>
        </w:rPr>
        <w:t>‎</w:t>
      </w:r>
      <w:r>
        <w:rPr>
          <w:rStyle w:val="VerbatimChar"/>
        </w:rPr>
        <w:t>hybrid.greedy_forward‎</w:t>
      </w:r>
      <w:r>
        <w:rPr>
          <w:rtl w:val="true"/>
        </w:rPr>
        <w:t xml:space="preserve">). </w:t>
      </w:r>
      <w:r>
        <w:rPr>
          <w:rtl w:val="true"/>
        </w:rPr>
        <w:t xml:space="preserve">ويقيّد </w:t>
      </w:r>
      <w:r>
        <w:rPr>
          <w:rStyle w:val="VerbatimChar"/>
        </w:rPr>
        <w:t>‎</w:t>
      </w:r>
      <w:r>
        <w:rPr>
          <w:rStyle w:val="VerbatimChar"/>
        </w:rPr>
        <w:t>run_confirmatory‎</w:t>
      </w:r>
      <w:r>
        <w:rPr>
          <w:rtl w:val="true"/>
        </w:rPr>
        <w:t xml:space="preserve"> </w:t>
      </w:r>
      <w:r>
        <w:rPr>
          <w:rtl w:val="true"/>
        </w:rPr>
        <w:t xml:space="preserve">سلامتها بمقارنتها بالقيم المسجَّلة في </w:t>
      </w:r>
      <w:r>
        <w:rPr>
          <w:rStyle w:val="VerbatimChar"/>
        </w:rPr>
        <w:t>‎</w:t>
      </w:r>
      <w:r>
        <w:rPr>
          <w:rStyle w:val="VerbatimChar"/>
        </w:rPr>
        <w:t>freeze03_config.json‎</w:t>
      </w:r>
      <w:r>
        <w:rPr>
          <w:rtl w:val="true"/>
        </w:rPr>
        <w:t>.</w:t>
      </w:r>
      <w:bookmarkEnd w:id="96"/>
    </w:p>
    <w:p>
      <w:pPr>
        <w:pStyle w:val="Heading2"/>
        <w:bidi w:val="1"/>
        <w:rPr/>
      </w:pPr>
      <w:bookmarkStart w:id="97" w:name="__RefHeading___Toc9879_3930247226"/>
      <w:bookmarkStart w:id="98" w:name="حدود-الحتمية-المعلنة"/>
      <w:bookmarkEnd w:id="97"/>
      <w:r>
        <w:rPr/>
        <w:t>8.3</w:t>
      </w:r>
      <w:r>
        <w:rPr>
          <w:rtl w:val="true"/>
        </w:rPr>
        <w:t xml:space="preserve"> </w:t>
      </w:r>
      <w:r>
        <w:rPr>
          <w:rtl w:val="true"/>
        </w:rPr>
        <w:t>حدود الحتمية المعلنة</w:t>
      </w:r>
    </w:p>
    <w:p>
      <w:pPr>
        <w:pStyle w:val="Normal"/>
        <w:bidi w:val="1"/>
        <w:rPr/>
      </w:pPr>
      <w:r>
        <w:rPr>
          <w:rtl w:val="true"/>
        </w:rPr>
        <w:t xml:space="preserve">القيم العددية </w:t>
      </w:r>
      <w:r>
        <w:rPr>
          <w:rtl w:val="true"/>
        </w:rPr>
        <w:t>(</w:t>
      </w:r>
      <w:r>
        <w:rPr>
          <w:rtl w:val="true"/>
        </w:rPr>
        <w:t>المقاييس والأوزان والاختيارات</w:t>
      </w:r>
      <w:r>
        <w:rPr>
          <w:rtl w:val="true"/>
        </w:rPr>
        <w:t xml:space="preserve">) </w:t>
      </w:r>
      <w:r>
        <w:rPr>
          <w:rtl w:val="true"/>
        </w:rPr>
        <w:t xml:space="preserve">حتمية لنفس الإصدارات </w:t>
      </w:r>
      <w:r>
        <w:rPr>
          <w:rtl w:val="true"/>
        </w:rPr>
        <w:t>(</w:t>
      </w:r>
      <w:r>
        <w:rPr/>
        <w:t>numpy 2.5.3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>pandas 3.0.5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>Python 3.13</w:t>
      </w:r>
      <w:r>
        <w:rPr>
          <w:rtl w:val="true"/>
        </w:rPr>
        <w:t>)</w:t>
      </w:r>
      <w:r>
        <w:rPr>
          <w:rtl w:val="true"/>
        </w:rPr>
        <w:t xml:space="preserve">؛ تختلف </w:t>
      </w:r>
      <w:r>
        <w:rPr>
          <w:b/>
          <w:b/>
          <w:bCs/>
          <w:rtl w:val="true"/>
        </w:rPr>
        <w:t>الأزمنة</w:t>
      </w:r>
      <w:r>
        <w:rPr>
          <w:rtl w:val="true"/>
        </w:rPr>
        <w:t xml:space="preserve"> و</w:t>
      </w:r>
      <w:r>
        <w:rPr>
          <w:rStyle w:val="VerbatimChar"/>
        </w:rPr>
        <w:t>‎</w:t>
      </w:r>
      <w:r>
        <w:rPr>
          <w:rStyle w:val="VerbatimChar"/>
        </w:rPr>
        <w:t>maxrss_mb‎</w:t>
      </w:r>
      <w:r>
        <w:rPr>
          <w:rtl w:val="true"/>
        </w:rPr>
        <w:t xml:space="preserve"> </w:t>
      </w:r>
      <w:r>
        <w:rPr>
          <w:rtl w:val="true"/>
        </w:rPr>
        <w:t xml:space="preserve">والتواريخ بين التشغيلات، وقد يغيّر تغيّر إصدار </w:t>
      </w:r>
      <w:r>
        <w:rPr/>
        <w:t>numpy</w:t>
      </w:r>
      <w:r>
        <w:rPr>
          <w:rtl w:val="true"/>
        </w:rPr>
        <w:t xml:space="preserve"> </w:t>
      </w:r>
      <w:r>
        <w:rPr>
          <w:rtl w:val="true"/>
        </w:rPr>
        <w:t xml:space="preserve">آخر خانات </w:t>
      </w:r>
      <w:r>
        <w:rPr/>
        <w:t>float</w:t>
      </w:r>
      <w:r>
        <w:rPr>
          <w:rtl w:val="true"/>
        </w:rPr>
        <w:t xml:space="preserve">. </w:t>
      </w:r>
      <w:r>
        <w:rPr>
          <w:rtl w:val="true"/>
        </w:rPr>
        <w:t xml:space="preserve">لذلك اشترط التجميد </w:t>
      </w:r>
      <w:r>
        <w:rPr>
          <w:rStyle w:val="VerbatimChar"/>
        </w:rPr>
        <w:t>‎</w:t>
      </w:r>
      <w:r>
        <w:rPr>
          <w:rStyle w:val="VerbatimChar"/>
        </w:rPr>
        <w:t>repro_diff.md‎</w:t>
      </w:r>
      <w:r>
        <w:rPr>
          <w:rtl w:val="true"/>
        </w:rPr>
        <w:t xml:space="preserve"> (</w:t>
      </w:r>
      <w:r>
        <w:rPr>
          <w:rtl w:val="true"/>
        </w:rPr>
        <w:t>ش</w:t>
      </w:r>
      <w:r>
        <w:rPr/>
        <w:t>5</w:t>
      </w:r>
      <w:r>
        <w:rPr>
          <w:rtl w:val="true"/>
        </w:rPr>
        <w:t xml:space="preserve">) </w:t>
      </w:r>
      <w:r>
        <w:rPr>
          <w:rtl w:val="true"/>
        </w:rPr>
        <w:t>يقارن كل رقم بالملفات الحالية حرفياً</w:t>
      </w:r>
      <w:r>
        <w:rPr>
          <w:rtl w:val="true"/>
        </w:rPr>
        <w:t>.</w:t>
      </w:r>
      <w:bookmarkEnd w:id="98"/>
    </w:p>
    <w:p>
      <w:pPr>
        <w:pStyle w:val="Heading2"/>
        <w:bidi w:val="1"/>
        <w:rPr/>
      </w:pPr>
      <w:bookmarkStart w:id="99" w:name="__RefHeading___Toc9881_3930247226"/>
      <w:bookmarkStart w:id="100" w:name="الوسم-freeze-03-وشروطه-والتشغيل-التأكيدي"/>
      <w:bookmarkEnd w:id="99"/>
      <w:r>
        <w:rPr/>
        <w:t>8.4</w:t>
      </w:r>
      <w:r>
        <w:rPr>
          <w:rtl w:val="true"/>
        </w:rPr>
        <w:t xml:space="preserve"> </w:t>
      </w:r>
      <w:r>
        <w:rPr>
          <w:rtl w:val="true"/>
        </w:rPr>
        <w:t xml:space="preserve">الوسم </w:t>
      </w:r>
      <w:r>
        <w:rPr>
          <w:rStyle w:val="VerbatimChar"/>
        </w:rPr>
        <w:t>‎</w:t>
      </w:r>
      <w:r>
        <w:rPr>
          <w:rStyle w:val="VerbatimChar"/>
        </w:rPr>
        <w:t>freeze-03‎</w:t>
      </w:r>
      <w:r>
        <w:rPr>
          <w:rtl w:val="true"/>
        </w:rPr>
        <w:t xml:space="preserve"> </w:t>
      </w:r>
      <w:r>
        <w:rPr>
          <w:rtl w:val="true"/>
        </w:rPr>
        <w:t>وشروطه والتشغيل التأكيدي</w:t>
      </w:r>
    </w:p>
    <w:p>
      <w:pPr>
        <w:pStyle w:val="Normal"/>
        <w:bidi w:val="1"/>
        <w:rPr/>
      </w:pPr>
      <w:r>
        <w:rPr>
          <w:rtl w:val="true"/>
        </w:rPr>
        <w:t>حالة الوسم وقت الكتابة</w:t>
      </w:r>
      <w:r>
        <w:rPr>
          <w:rtl w:val="true"/>
        </w:rPr>
        <w:t xml:space="preserve">: </w:t>
      </w:r>
      <w:r>
        <w:rPr>
          <w:b/>
          <w:b/>
          <w:bCs/>
          <w:rtl w:val="true"/>
        </w:rPr>
        <w:t>غير موجود</w:t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>
          <w:rStyle w:val="VerbatimChar"/>
        </w:rPr>
        <w:t>‎git tag -l‎</w:t>
      </w:r>
      <w:r>
        <w:rPr>
          <w:rtl w:val="true"/>
        </w:rPr>
        <w:t xml:space="preserve"> </w:t>
      </w:r>
      <w:r>
        <w:rPr>
          <w:rtl w:val="true"/>
        </w:rPr>
        <w:t>فارغ</w:t>
      </w:r>
      <w:r>
        <w:rPr>
          <w:rtl w:val="true"/>
        </w:rPr>
        <w:t xml:space="preserve">). </w:t>
      </w:r>
      <w:r>
        <w:rPr>
          <w:rtl w:val="true"/>
        </w:rPr>
        <w:t>صارت أجزاء التجميد كوداً منفَّذاً</w:t>
      </w:r>
      <w:r>
        <w:rPr>
          <w:rtl w:val="true"/>
        </w:rPr>
        <w:t>:</w:t>
      </w:r>
    </w:p>
    <w:tbl>
      <w:tblPr>
        <w:tblStyle w:val="Table"/>
        <w:bidiVisual w:val="tru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393"/>
        <w:gridCol w:w="4394"/>
      </w:tblGrid>
      <w:tr>
        <w:trPr>
          <w:tblHeader w:val="true"/>
        </w:trPr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الملف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ما يفعله</w:t>
            </w:r>
          </w:p>
        </w:tc>
      </w:tr>
      <w:tr>
        <w:trPr/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freeze_config.py‎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يكتب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results/frozen/freeze03_config.json‎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(</w:t>
            </w:r>
            <w:r>
              <w:rPr>
                <w:kern w:val="0"/>
                <w:rtl w:val="true"/>
                <w:lang w:val="en-US" w:eastAsia="en-US" w:bidi="ar-SA"/>
              </w:rPr>
              <w:t>فضاءات النماذج والتركيبة والبذور و</w:t>
            </w:r>
            <w:r>
              <w:rPr>
                <w:kern w:val="0"/>
                <w:lang w:val="en-US" w:eastAsia="en-US" w:bidi="ar-SA"/>
              </w:rPr>
              <w:t>δ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m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والقطوع و</w:t>
            </w:r>
            <w:r>
              <w:rPr>
                <w:kern w:val="0"/>
                <w:lang w:val="en-US" w:eastAsia="en-US" w:bidi="ar-SA"/>
              </w:rPr>
              <w:t>E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وعتبات </w:t>
            </w:r>
            <w:r>
              <w:rPr>
                <w:kern w:val="0"/>
                <w:lang w:val="en-US" w:eastAsia="en-US" w:bidi="ar-SA"/>
              </w:rPr>
              <w:t>Youden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وقاعدة </w:t>
            </w:r>
            <w:r>
              <w:rPr>
                <w:kern w:val="0"/>
                <w:lang w:val="en-US" w:eastAsia="en-US" w:bidi="ar-SA"/>
              </w:rPr>
              <w:t>k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MD5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للبيانات و</w:t>
            </w:r>
            <w:r>
              <w:rPr>
                <w:kern w:val="0"/>
                <w:lang w:val="en-US" w:eastAsia="en-US" w:bidi="ar-SA"/>
              </w:rPr>
              <w:t>SHA-256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للملفات المجمَّدة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  <w:r>
              <w:rPr>
                <w:kern w:val="0"/>
                <w:rtl w:val="true"/>
                <w:lang w:val="en-US" w:eastAsia="en-US" w:bidi="ar-SA"/>
              </w:rPr>
              <w:t>؛ 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--checklist‎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يولّد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freeze_checklist.md‎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بحالة ش</w:t>
            </w:r>
            <w:r>
              <w:rPr>
                <w:kern w:val="0"/>
                <w:lang w:val="en-US" w:eastAsia="en-US" w:bidi="ar-SA"/>
              </w:rPr>
              <w:t>1</w:t>
            </w:r>
            <w:r>
              <w:rPr>
                <w:kern w:val="0"/>
                <w:rtl w:val="true"/>
                <w:lang w:val="en-US" w:eastAsia="en-US" w:bidi="ar-SA"/>
              </w:rPr>
              <w:t>–</w:t>
            </w:r>
            <w:r>
              <w:rPr>
                <w:kern w:val="0"/>
                <w:rtl w:val="true"/>
                <w:lang w:val="en-US" w:eastAsia="en-US" w:bidi="ar-SA"/>
              </w:rPr>
              <w:t>ش</w:t>
            </w:r>
            <w:r>
              <w:rPr>
                <w:kern w:val="0"/>
                <w:lang w:val="en-US" w:eastAsia="en-US" w:bidi="ar-SA"/>
              </w:rPr>
              <w:t>10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ودليل كل شرط</w:t>
            </w:r>
          </w:p>
        </w:tc>
      </w:tr>
      <w:tr>
        <w:trPr/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reproduce_dev.py‎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الأمر الواحد مع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repro_diff.md‎</w:t>
            </w:r>
            <w:r>
              <w:rPr>
                <w:kern w:val="0"/>
                <w:lang w:val="en-US" w:eastAsia="en-US" w:bidi="ar-SA"/>
              </w:rPr>
              <w:t xml:space="preserve"> (§2.4)</w:t>
            </w:r>
          </w:p>
        </w:tc>
      </w:tr>
      <w:tr>
        <w:trPr/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run_confirmatory.py‎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مشغّل </w:t>
            </w:r>
            <w:r>
              <w:rPr>
                <w:kern w:val="0"/>
                <w:lang w:val="en-US" w:eastAsia="en-US" w:bidi="ar-SA"/>
              </w:rPr>
              <w:t>E10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بحراسه وطوريه وقفله والتشغيل الجاف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rtl w:val="true"/>
                <w:lang w:val="en-US" w:eastAsia="en-US" w:bidi="ar-SA"/>
              </w:rPr>
              <w:t>أدناه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risk_final.py‎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results/frozen/risk_final.json‎</w:t>
            </w:r>
            <w:r>
              <w:rPr>
                <w:kern w:val="0"/>
                <w:lang w:val="en-US" w:eastAsia="en-US" w:bidi="ar-SA"/>
              </w:rPr>
              <w:t>: M0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M1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M2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CART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لكل قطع؛ </w:t>
            </w:r>
            <w:r>
              <w:rPr>
                <w:kern w:val="0"/>
                <w:lang w:val="en-US" w:eastAsia="en-US" w:bidi="ar-SA"/>
              </w:rPr>
              <w:t>λ = 0.001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لـ</w:t>
            </w:r>
            <w:r>
              <w:rPr>
                <w:kern w:val="0"/>
                <w:lang w:val="en-US" w:eastAsia="en-US" w:bidi="ar-SA"/>
              </w:rPr>
              <w:t>M0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M2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0.01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لـ</w:t>
            </w:r>
            <w:r>
              <w:rPr>
                <w:kern w:val="0"/>
                <w:lang w:val="en-US" w:eastAsia="en-US" w:bidi="ar-SA"/>
              </w:rPr>
              <w:t>M1</w:t>
            </w:r>
            <w:r>
              <w:rPr>
                <w:kern w:val="0"/>
                <w:rtl w:val="true"/>
                <w:lang w:val="en-US" w:eastAsia="en-US" w:bidi="ar-SA"/>
              </w:rPr>
              <w:t>، و</w:t>
            </w:r>
            <w:r>
              <w:rPr>
                <w:kern w:val="0"/>
                <w:lang w:val="en-US" w:eastAsia="en-US" w:bidi="ar-SA"/>
              </w:rPr>
              <w:t>CART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بعمق </w:t>
            </w:r>
            <w:r>
              <w:rPr>
                <w:kern w:val="0"/>
                <w:lang w:val="en-US" w:eastAsia="en-US" w:bidi="ar-SA"/>
              </w:rPr>
              <w:t>4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وحد أدنى للورقة </w:t>
            </w:r>
            <w:r>
              <w:rPr>
                <w:kern w:val="0"/>
                <w:lang w:val="en-US" w:eastAsia="en-US" w:bidi="ar-SA"/>
              </w:rPr>
              <w:t>100</w:t>
            </w:r>
            <w:r>
              <w:rPr>
                <w:kern w:val="0"/>
                <w:rtl w:val="true"/>
                <w:lang w:val="en-US" w:eastAsia="en-US" w:bidi="ar-SA"/>
              </w:rPr>
              <w:t xml:space="preserve">؛ وعتبات </w:t>
            </w:r>
            <w:r>
              <w:rPr>
                <w:kern w:val="0"/>
                <w:lang w:val="en-US" w:eastAsia="en-US" w:bidi="ar-SA"/>
              </w:rPr>
              <w:t>Youden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عند </w:t>
            </w:r>
            <w:r>
              <w:rPr>
                <w:kern w:val="0"/>
                <w:lang w:val="en-US" w:eastAsia="en-US" w:bidi="ar-SA"/>
              </w:rPr>
              <w:t>56</w:t>
            </w:r>
            <w:r>
              <w:rPr>
                <w:kern w:val="0"/>
                <w:rtl w:val="true"/>
                <w:lang w:val="en-US" w:eastAsia="en-US" w:bidi="ar-SA"/>
              </w:rPr>
              <w:t xml:space="preserve">: </w:t>
            </w:r>
            <w:r>
              <w:rPr>
                <w:kern w:val="0"/>
                <w:lang w:val="en-US" w:eastAsia="en-US" w:bidi="ar-SA"/>
              </w:rPr>
              <w:t>0.4744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0.4557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0.4074</w:t>
            </w:r>
            <w:r>
              <w:rPr>
                <w:kern w:val="0"/>
                <w:rtl w:val="true"/>
                <w:lang w:val="en-US" w:eastAsia="en-US" w:bidi="ar-SA"/>
              </w:rPr>
              <w:t xml:space="preserve"> (</w:t>
            </w:r>
            <w:r>
              <w:rPr>
                <w:kern w:val="0"/>
                <w:lang w:val="en-US" w:eastAsia="en-US" w:bidi="ar-SA"/>
              </w:rPr>
              <w:t>D-58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</w:tr>
    </w:tbl>
    <w:p>
      <w:pPr>
        <w:pStyle w:val="Normal"/>
        <w:bidi w:val="1"/>
        <w:rPr/>
      </w:pPr>
      <w:r>
        <w:rPr>
          <w:b/>
          <w:b/>
          <w:bCs/>
          <w:rtl w:val="true"/>
        </w:rPr>
        <w:t xml:space="preserve">إضافات </w:t>
      </w:r>
      <w:r>
        <w:rPr>
          <w:rStyle w:val="VerbatimChar"/>
          <w:b/>
          <w:b/>
          <w:bCs/>
        </w:rPr>
        <w:t>‎</w:t>
      </w:r>
      <w:r>
        <w:rPr>
          <w:rStyle w:val="VerbatimChar"/>
          <w:b/>
          <w:bCs/>
        </w:rPr>
        <w:t>run_confirmatory‎</w:t>
      </w:r>
      <w:r>
        <w:rPr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 xml:space="preserve">الأخيرة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في الكود</w:t>
      </w:r>
      <w:r>
        <w:rPr>
          <w:b/>
          <w:bCs/>
          <w:rtl w:val="true"/>
        </w:rPr>
        <w:t>):</w:t>
      </w:r>
      <w:r>
        <w:rPr>
          <w:rtl w:val="true"/>
        </w:rPr>
        <w:t xml:space="preserve"> </w:t>
      </w:r>
      <w:r>
        <w:rPr>
          <w:rStyle w:val="VerbatimChar"/>
        </w:rPr>
        <w:t>‎verify_lock(out, tag, dry)‎</w:t>
      </w:r>
      <w:r>
        <w:rPr>
          <w:rtl w:val="true"/>
        </w:rPr>
        <w:t xml:space="preserve"> </w:t>
      </w:r>
      <w:r>
        <w:rPr>
          <w:rtl w:val="true"/>
        </w:rPr>
        <w:t xml:space="preserve">قبل الطور </w:t>
      </w:r>
      <w:r>
        <w:rPr/>
        <w:t>2</w:t>
      </w:r>
      <w:r>
        <w:rPr>
          <w:rtl w:val="true"/>
        </w:rPr>
        <w:t xml:space="preserve"> (</w:t>
      </w:r>
      <w:r>
        <w:rPr>
          <w:rtl w:val="true"/>
        </w:rPr>
        <w:t xml:space="preserve">وعند </w:t>
      </w:r>
      <w:r>
        <w:rPr>
          <w:rStyle w:val="VerbatimChar"/>
        </w:rPr>
        <w:t>‎</w:t>
      </w:r>
      <w:r>
        <w:rPr>
          <w:rStyle w:val="VerbatimChar"/>
        </w:rPr>
        <w:t>--phase 2‎</w:t>
      </w:r>
      <w:r>
        <w:rPr>
          <w:rtl w:val="true"/>
        </w:rPr>
        <w:t xml:space="preserve"> </w:t>
      </w:r>
      <w:r>
        <w:rPr>
          <w:rtl w:val="true"/>
        </w:rPr>
        <w:t>وحده</w:t>
      </w:r>
      <w:r>
        <w:rPr>
          <w:rtl w:val="true"/>
        </w:rPr>
        <w:t xml:space="preserve">): </w:t>
      </w:r>
      <w:r>
        <w:rPr>
          <w:rtl w:val="true"/>
        </w:rPr>
        <w:t xml:space="preserve">يطابق </w:t>
      </w:r>
      <w:r>
        <w:rPr/>
        <w:t>SHA-256</w:t>
      </w:r>
      <w:r>
        <w:rPr>
          <w:rtl w:val="true"/>
        </w:rPr>
        <w:t xml:space="preserve"> </w:t>
      </w:r>
      <w:r>
        <w:rPr>
          <w:rtl w:val="true"/>
        </w:rPr>
        <w:t>لـ</w:t>
      </w:r>
      <w:r>
        <w:rPr>
          <w:rStyle w:val="VerbatimChar"/>
        </w:rPr>
        <w:t>‎</w:t>
      </w:r>
      <w:r>
        <w:rPr>
          <w:rStyle w:val="VerbatimChar"/>
        </w:rPr>
        <w:t>verdicts.csv‎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verdicts.md‎</w:t>
      </w:r>
      <w:r>
        <w:rPr>
          <w:rtl w:val="true"/>
        </w:rPr>
        <w:t xml:space="preserve"> </w:t>
      </w:r>
      <w:r>
        <w:rPr>
          <w:rtl w:val="true"/>
        </w:rPr>
        <w:t xml:space="preserve">مع </w:t>
      </w:r>
      <w:r>
        <w:rPr>
          <w:rStyle w:val="VerbatimChar"/>
        </w:rPr>
        <w:t>‎</w:t>
      </w:r>
      <w:r>
        <w:rPr>
          <w:rStyle w:val="VerbatimChar"/>
        </w:rPr>
        <w:t>LOCK‎</w:t>
      </w:r>
      <w:r>
        <w:rPr>
          <w:rtl w:val="true"/>
        </w:rPr>
        <w:t xml:space="preserve">، ويشترط أن </w:t>
      </w:r>
      <w:r>
        <w:rPr/>
        <w:t>commit</w:t>
      </w:r>
      <w:r>
        <w:rPr>
          <w:rtl w:val="true"/>
        </w:rPr>
        <w:t xml:space="preserve"> </w:t>
      </w:r>
      <w:r>
        <w:rPr>
          <w:rtl w:val="true"/>
        </w:rPr>
        <w:t>الـ</w:t>
      </w:r>
      <w:r>
        <w:rPr/>
        <w:t>LOCK</w:t>
      </w:r>
      <w:r>
        <w:rPr>
          <w:rtl w:val="true"/>
        </w:rPr>
        <w:t xml:space="preserve"> </w:t>
      </w:r>
      <w:r>
        <w:rPr>
          <w:rtl w:val="true"/>
        </w:rPr>
        <w:t xml:space="preserve">هو </w:t>
      </w:r>
      <w:r>
        <w:rPr/>
        <w:t>HEAD</w:t>
      </w:r>
      <w:r>
        <w:rPr>
          <w:rtl w:val="true"/>
        </w:rPr>
        <w:t xml:space="preserve">، وأن </w:t>
      </w:r>
      <w:r>
        <w:rPr/>
        <w:t>HEAD</w:t>
      </w:r>
      <w:r>
        <w:rPr>
          <w:rtl w:val="true"/>
        </w:rPr>
        <w:t xml:space="preserve"> </w:t>
      </w:r>
      <w:r>
        <w:rPr>
          <w:rtl w:val="true"/>
        </w:rPr>
        <w:t xml:space="preserve">هو الوسم في الوضع التأكيدي؛ ومقارنة </w:t>
      </w:r>
      <w:r>
        <w:rPr/>
        <w:t>MD5</w:t>
      </w:r>
      <w:r>
        <w:rPr>
          <w:rtl w:val="true"/>
        </w:rPr>
        <w:t xml:space="preserve"> </w:t>
      </w:r>
      <w:r>
        <w:rPr>
          <w:rtl w:val="true"/>
        </w:rPr>
        <w:t xml:space="preserve">للملفات الخام بالقيمة المجمَّدة في </w:t>
      </w:r>
      <w:r>
        <w:rPr>
          <w:rStyle w:val="VerbatimChar"/>
        </w:rPr>
        <w:t>‎</w:t>
      </w:r>
      <w:r>
        <w:rPr>
          <w:rStyle w:val="VerbatimChar"/>
        </w:rPr>
        <w:t>freeze03_config.json‎</w:t>
      </w:r>
      <w:r>
        <w:rPr>
          <w:rtl w:val="true"/>
        </w:rPr>
        <w:t xml:space="preserve"> </w:t>
      </w:r>
      <w:r>
        <w:rPr>
          <w:rtl w:val="true"/>
        </w:rPr>
        <w:t xml:space="preserve">مع تسجيلها في </w:t>
      </w:r>
      <w:r>
        <w:rPr>
          <w:rStyle w:val="VerbatimChar"/>
        </w:rPr>
        <w:t>‎</w:t>
      </w:r>
      <w:r>
        <w:rPr>
          <w:rStyle w:val="VerbatimChar"/>
        </w:rPr>
        <w:t>log_full_read‎</w:t>
      </w:r>
      <w:r>
        <w:rPr>
          <w:rtl w:val="true"/>
        </w:rPr>
        <w:t xml:space="preserve">؛ وفرع </w:t>
      </w:r>
      <w:r>
        <w:rPr/>
        <w:t>H4</w:t>
      </w:r>
      <w:r>
        <w:rPr>
          <w:rtl w:val="true"/>
        </w:rPr>
        <w:t>-</w:t>
      </w:r>
      <w:r>
        <w:rPr>
          <w:rtl w:val="true"/>
        </w:rPr>
        <w:t xml:space="preserve">أ المجمَّد في التشغيل الجاف </w:t>
      </w:r>
      <w:r>
        <w:rPr>
          <w:rtl w:val="true"/>
        </w:rPr>
        <w:t>(</w:t>
      </w:r>
      <w:r>
        <w:rPr>
          <w:rStyle w:val="VerbatimChar"/>
        </w:rPr>
        <w:t>‎h4a_frozen_branch.csv‎</w:t>
      </w:r>
      <w:r>
        <w:rPr>
          <w:rtl w:val="true"/>
        </w:rPr>
        <w:t>)</w:t>
      </w:r>
      <w:r>
        <w:rPr>
          <w:rtl w:val="true"/>
        </w:rPr>
        <w:t xml:space="preserve">؛ وتسجيل </w:t>
      </w:r>
      <w:r>
        <w:rPr>
          <w:rStyle w:val="VerbatimChar"/>
        </w:rPr>
        <w:t>‎</w:t>
      </w:r>
      <w:r>
        <w:rPr>
          <w:rStyle w:val="VerbatimChar"/>
        </w:rPr>
        <w:t>guard_rehearsal‎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audit_2014‎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path_checks‎</w:t>
      </w:r>
      <w:r>
        <w:rPr>
          <w:rtl w:val="true"/>
        </w:rPr>
        <w:t xml:space="preserve"> </w:t>
      </w:r>
      <w:r>
        <w:rPr>
          <w:rtl w:val="true"/>
        </w:rPr>
        <w:t xml:space="preserve">في </w:t>
      </w:r>
      <w:r>
        <w:rPr>
          <w:rStyle w:val="VerbatimChar"/>
        </w:rPr>
        <w:t>‎</w:t>
      </w:r>
      <w:r>
        <w:rPr>
          <w:rStyle w:val="VerbatimChar"/>
        </w:rPr>
        <w:t>run_meta.json‎</w:t>
      </w:r>
      <w:r>
        <w:rPr>
          <w:rtl w:val="true"/>
        </w:rPr>
        <w:t>.</w:t>
      </w:r>
    </w:p>
    <w:p>
      <w:pPr>
        <w:pStyle w:val="Normal"/>
        <w:bidi w:val="1"/>
        <w:rPr/>
      </w:pPr>
      <w:r>
        <w:rPr>
          <w:b/>
          <w:b/>
          <w:bCs/>
          <w:rtl w:val="true"/>
        </w:rPr>
        <w:t xml:space="preserve">قرارات اجتماع الإشراف </w:t>
      </w:r>
      <w:r>
        <w:rPr>
          <w:b/>
          <w:bCs/>
        </w:rPr>
        <w:t>06</w:t>
      </w:r>
      <w:r>
        <w:rPr>
          <w:b/>
          <w:bCs/>
          <w:rtl w:val="true"/>
        </w:rPr>
        <w:t xml:space="preserve"> (</w:t>
      </w:r>
      <w:r>
        <w:rPr>
          <w:b/>
          <w:bCs/>
        </w:rPr>
        <w:t>D-75</w:t>
      </w:r>
      <w:r>
        <w:rPr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و</w:t>
      </w:r>
      <w:r>
        <w:rPr>
          <w:b/>
          <w:bCs/>
        </w:rPr>
        <w:t>D-76</w:t>
      </w:r>
      <w:r>
        <w:rPr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و</w:t>
      </w:r>
      <w:r>
        <w:rPr>
          <w:b/>
          <w:bCs/>
        </w:rPr>
        <w:t>D-77</w:t>
      </w:r>
      <w:r>
        <w:rPr>
          <w:b/>
          <w:bCs/>
          <w:rtl w:val="true"/>
        </w:rPr>
        <w:t xml:space="preserve">) </w:t>
      </w:r>
      <w:r>
        <w:rPr>
          <w:b/>
          <w:b/>
          <w:bCs/>
          <w:rtl w:val="true"/>
        </w:rPr>
        <w:t>كما هي في الكود</w:t>
      </w:r>
      <w:r>
        <w:rPr>
          <w:b/>
          <w:bCs/>
          <w:rtl w:val="true"/>
        </w:rPr>
        <w:t>:</w:t>
      </w:r>
    </w:p>
    <w:p>
      <w:pPr>
        <w:pStyle w:val="Compact"/>
        <w:numPr>
          <w:ilvl w:val="0"/>
          <w:numId w:val="46"/>
        </w:numPr>
        <w:bidi w:val="1"/>
        <w:rPr/>
      </w:pPr>
      <w:r>
        <w:rPr>
          <w:b/>
          <w:bCs/>
        </w:rPr>
        <w:t>D-76:</w:t>
      </w:r>
      <w:r>
        <w:rPr/>
        <w:t xml:space="preserve"> </w:t>
      </w:r>
      <w:r>
        <w:rPr>
          <w:rStyle w:val="VerbatimChar"/>
        </w:rPr>
        <w:t>‎confirmatory_student_ids(purpose, ...)‎</w:t>
      </w:r>
      <w:r>
        <w:rPr>
          <w:rtl w:val="true"/>
        </w:rPr>
        <w:t xml:space="preserve">: </w:t>
      </w:r>
      <w:r>
        <w:rPr>
          <w:rtl w:val="true"/>
        </w:rPr>
        <w:t xml:space="preserve">المعامل إلزامي من القائمة البيضاء </w:t>
      </w:r>
      <w:r>
        <w:rPr>
          <w:rStyle w:val="VerbatimChar"/>
        </w:rPr>
        <w:t>‎</w:t>
      </w:r>
      <w:r>
        <w:rPr>
          <w:rStyle w:val="VerbatimChar"/>
        </w:rPr>
        <w:t>data.CONFIRMATORY_ID_PURPOSES‎</w:t>
      </w:r>
      <w:r>
        <w:rPr/>
        <w:t xml:space="preserve"> = (</w:t>
      </w:r>
      <w:r>
        <w:rPr>
          <w:rStyle w:val="VerbatimChar"/>
        </w:rPr>
        <w:t>‎learner_analysis‎</w:t>
      </w:r>
      <w:r>
        <w:rPr/>
        <w:t xml:space="preserve">، </w:t>
      </w:r>
      <w:r>
        <w:rPr>
          <w:rStyle w:val="VerbatimChar"/>
        </w:rPr>
        <w:t>‎</w:t>
      </w:r>
      <w:r>
        <w:rPr>
          <w:rStyle w:val="VerbatimChar"/>
        </w:rPr>
        <w:t>risk_final‎</w:t>
      </w:r>
      <w:r>
        <w:rPr/>
        <w:t xml:space="preserve">، </w:t>
      </w:r>
      <w:r>
        <w:rPr>
          <w:rStyle w:val="VerbatimChar"/>
        </w:rPr>
        <w:t>‎</w:t>
      </w:r>
      <w:r>
        <w:rPr>
          <w:rStyle w:val="VerbatimChar"/>
        </w:rPr>
        <w:t>run_confirmatory‎</w:t>
      </w:r>
      <w:r>
        <w:rPr/>
        <w:t xml:space="preserve">، </w:t>
      </w:r>
      <w:r>
        <w:rPr>
          <w:rStyle w:val="VerbatimChar"/>
        </w:rPr>
        <w:t>‎</w:t>
      </w:r>
      <w:r>
        <w:rPr>
          <w:rStyle w:val="VerbatimChar"/>
        </w:rPr>
        <w:t>build_artifacts‎</w:t>
      </w:r>
      <w:r>
        <w:rPr/>
        <w:t>)</w:t>
      </w:r>
      <w:r>
        <w:rPr>
          <w:rtl w:val="true"/>
        </w:rPr>
        <w:t xml:space="preserve">، وأي قيمة أخرى ترفع </w:t>
      </w:r>
      <w:r>
        <w:rPr>
          <w:rStyle w:val="VerbatimChar"/>
        </w:rPr>
        <w:t>‎</w:t>
      </w:r>
      <w:r>
        <w:rPr>
          <w:rStyle w:val="VerbatimChar"/>
        </w:rPr>
        <w:t>ValueError‎</w:t>
      </w:r>
      <w:r>
        <w:rPr>
          <w:rtl w:val="true"/>
        </w:rPr>
        <w:t xml:space="preserve"> </w:t>
      </w:r>
      <w:r>
        <w:rPr>
          <w:rtl w:val="true"/>
        </w:rPr>
        <w:t xml:space="preserve">قبل القراءة أو التسجيل، ويُسجَّل </w:t>
      </w:r>
      <w:r>
        <w:rPr>
          <w:rStyle w:val="VerbatimChar"/>
        </w:rPr>
        <w:t>‎</w:t>
      </w:r>
      <w:r>
        <w:rPr>
          <w:rStyle w:val="VerbatimChar"/>
        </w:rPr>
        <w:t>purpose‎</w:t>
      </w:r>
      <w:r>
        <w:rPr>
          <w:rtl w:val="true"/>
        </w:rPr>
        <w:t xml:space="preserve"> </w:t>
      </w:r>
      <w:r>
        <w:rPr>
          <w:rtl w:val="true"/>
        </w:rPr>
        <w:t xml:space="preserve">في كل سطر من </w:t>
      </w:r>
      <w:r>
        <w:rPr>
          <w:rStyle w:val="VerbatimChar"/>
        </w:rPr>
        <w:t>‎</w:t>
      </w:r>
      <w:r>
        <w:rPr>
          <w:rStyle w:val="VerbatimChar"/>
        </w:rPr>
        <w:t>access_log.jsonl‎</w:t>
      </w:r>
      <w:r>
        <w:rPr>
          <w:rtl w:val="true"/>
        </w:rPr>
        <w:t xml:space="preserve">. </w:t>
      </w:r>
      <w:r>
        <w:rPr>
          <w:rtl w:val="true"/>
        </w:rPr>
        <w:t xml:space="preserve">واختبار </w:t>
      </w:r>
      <w:r>
        <w:rPr/>
        <w:t>AST</w:t>
      </w:r>
      <w:r>
        <w:rPr>
          <w:rtl w:val="true"/>
        </w:rPr>
        <w:t xml:space="preserve"> </w:t>
      </w:r>
      <w:r>
        <w:rPr>
          <w:rtl w:val="true"/>
        </w:rPr>
        <w:t xml:space="preserve">سلبي </w:t>
      </w:r>
      <w:r>
        <w:rPr>
          <w:rtl w:val="true"/>
        </w:rPr>
        <w:t>(</w:t>
      </w:r>
      <w:r>
        <w:rPr>
          <w:rStyle w:val="VerbatimChar"/>
        </w:rPr>
        <w:t>‎test_splits.TestConfirmatoryIdRead‎</w:t>
      </w:r>
      <w:r>
        <w:rPr/>
        <w:t xml:space="preserve">: </w:t>
      </w:r>
      <w:r>
        <w:rPr>
          <w:rStyle w:val="VerbatimChar"/>
        </w:rPr>
        <w:t>‎test_purpose_whitelist‎</w:t>
      </w:r>
      <w:r>
        <w:rPr>
          <w:rtl w:val="true"/>
        </w:rPr>
        <w:t xml:space="preserve"> </w:t>
      </w:r>
      <w:r>
        <w:rPr>
          <w:rtl w:val="true"/>
        </w:rPr>
        <w:t xml:space="preserve">والاختبار السلبي </w:t>
      </w:r>
      <w:r>
        <w:rPr>
          <w:rStyle w:val="VerbatimChar"/>
        </w:rPr>
        <w:t>‎</w:t>
      </w:r>
      <w:r>
        <w:rPr>
          <w:rStyle w:val="VerbatimChar"/>
        </w:rPr>
        <w:t>test_ids_only_filter_2013_risk_training‎</w:t>
      </w:r>
      <w:r>
        <w:rPr>
          <w:rtl w:val="true"/>
        </w:rPr>
        <w:t xml:space="preserve">) </w:t>
      </w:r>
      <w:r>
        <w:rPr>
          <w:rtl w:val="true"/>
        </w:rPr>
        <w:t xml:space="preserve">يتحقق ألا مرجع للمعرّفات خارج الدوال الأربع ولا في </w:t>
      </w:r>
      <w:r>
        <w:rPr>
          <w:rStyle w:val="VerbatimChar"/>
        </w:rPr>
        <w:t>‎</w:t>
      </w:r>
      <w:r>
        <w:rPr>
          <w:rStyle w:val="VerbatimChar"/>
        </w:rPr>
        <w:t>serving‎</w:t>
      </w:r>
      <w:r>
        <w:rPr>
          <w:rtl w:val="true"/>
        </w:rPr>
        <w:t xml:space="preserve"> </w:t>
      </w:r>
      <w:r>
        <w:rPr>
          <w:rtl w:val="true"/>
        </w:rPr>
        <w:t xml:space="preserve">والتوصية والعنقدة والخلفية وتحليل </w:t>
      </w:r>
      <w:r>
        <w:rPr/>
        <w:t>2014</w:t>
      </w:r>
      <w:r>
        <w:rPr>
          <w:rtl w:val="true"/>
        </w:rPr>
        <w:t xml:space="preserve">، وأنها في </w:t>
      </w:r>
      <w:r>
        <w:rPr/>
        <w:t>H4</w:t>
      </w:r>
      <w:r>
        <w:rPr>
          <w:rtl w:val="true"/>
        </w:rPr>
        <w:t>-</w:t>
      </w:r>
      <w:r>
        <w:rPr>
          <w:rtl w:val="true"/>
        </w:rPr>
        <w:t xml:space="preserve">أ تمس إطار التدريب </w:t>
      </w:r>
      <w:r>
        <w:rPr>
          <w:rStyle w:val="VerbatimChar"/>
        </w:rPr>
        <w:t>‎</w:t>
      </w:r>
      <w:r>
        <w:rPr>
          <w:rStyle w:val="VerbatimChar"/>
        </w:rPr>
        <w:t>dfd‎</w:t>
      </w:r>
      <w:r>
        <w:rPr>
          <w:rtl w:val="true"/>
        </w:rPr>
        <w:t xml:space="preserve"> </w:t>
      </w:r>
      <w:r>
        <w:rPr>
          <w:rtl w:val="true"/>
        </w:rPr>
        <w:t>وحده</w:t>
      </w:r>
      <w:r>
        <w:rPr>
          <w:rtl w:val="true"/>
        </w:rPr>
        <w:t>.</w:t>
      </w:r>
    </w:p>
    <w:p>
      <w:pPr>
        <w:pStyle w:val="Compact"/>
        <w:numPr>
          <w:ilvl w:val="0"/>
          <w:numId w:val="47"/>
        </w:numPr>
        <w:bidi w:val="1"/>
        <w:rPr/>
      </w:pPr>
      <w:r>
        <w:rPr>
          <w:b/>
          <w:bCs/>
        </w:rPr>
        <w:t>D-75</w:t>
      </w:r>
      <w:r>
        <w:rPr>
          <w:b/>
          <w:bCs/>
          <w:rtl w:val="true"/>
        </w:rPr>
        <w:t xml:space="preserve"> (</w:t>
      </w:r>
      <w:r>
        <w:rPr>
          <w:b/>
          <w:b/>
          <w:bCs/>
          <w:rtl w:val="true"/>
        </w:rPr>
        <w:t>الاستئناف المأذون</w:t>
      </w:r>
      <w:r>
        <w:rPr>
          <w:b/>
          <w:bCs/>
          <w:rtl w:val="true"/>
        </w:rPr>
        <w:t>):</w:t>
      </w:r>
      <w:r>
        <w:rPr>
          <w:rtl w:val="true"/>
        </w:rPr>
        <w:t xml:space="preserve"> </w:t>
      </w:r>
      <w:r>
        <w:rPr>
          <w:rtl w:val="true"/>
        </w:rPr>
        <w:t xml:space="preserve">يُكتب </w:t>
      </w:r>
      <w:r>
        <w:rPr>
          <w:rStyle w:val="VerbatimChar"/>
        </w:rPr>
        <w:t>‎</w:t>
      </w:r>
      <w:r>
        <w:rPr>
          <w:rStyle w:val="VerbatimChar"/>
        </w:rPr>
        <w:t>LOCK‎</w:t>
      </w:r>
      <w:r>
        <w:rPr>
          <w:rtl w:val="true"/>
        </w:rPr>
        <w:t xml:space="preserve"> </w:t>
      </w:r>
      <w:r>
        <w:rPr>
          <w:rtl w:val="true"/>
        </w:rPr>
        <w:t xml:space="preserve">في نهاية الطور 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 xml:space="preserve">ويغطي كل ملفاته عدا </w:t>
      </w:r>
      <w:r>
        <w:rPr>
          <w:rStyle w:val="VerbatimChar"/>
        </w:rPr>
        <w:t>‎</w:t>
      </w:r>
      <w:r>
        <w:rPr>
          <w:rStyle w:val="VerbatimChar"/>
        </w:rPr>
        <w:t>.lock‎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deviations.md‎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run_meta.json‎</w:t>
      </w:r>
      <w:r>
        <w:rPr/>
        <w:t xml:space="preserve"> (</w:t>
      </w:r>
      <w:r>
        <w:rPr>
          <w:rStyle w:val="VerbatimChar"/>
        </w:rPr>
        <w:t>‎lock_manifest‎</w:t>
      </w:r>
      <w:r>
        <w:rPr/>
        <w:t xml:space="preserve">، </w:t>
      </w:r>
      <w:r>
        <w:rPr>
          <w:rStyle w:val="VerbatimChar"/>
        </w:rPr>
        <w:t>‎</w:t>
      </w:r>
      <w:r>
        <w:rPr>
          <w:rStyle w:val="VerbatimChar"/>
        </w:rPr>
        <w:t>UNLOCKED‎</w:t>
      </w:r>
      <w:r>
        <w:rPr/>
        <w:t>)</w:t>
      </w:r>
      <w:r>
        <w:rPr>
          <w:rtl w:val="true"/>
        </w:rPr>
        <w:t>؛ و</w:t>
      </w:r>
      <w:r>
        <w:rPr>
          <w:rStyle w:val="VerbatimChar"/>
        </w:rPr>
        <w:t>‎</w:t>
      </w:r>
      <w:r>
        <w:rPr>
          <w:rStyle w:val="VerbatimChar"/>
        </w:rPr>
        <w:t>verify_lock‎</w:t>
      </w:r>
      <w:r>
        <w:rPr>
          <w:rtl w:val="true"/>
        </w:rPr>
        <w:t xml:space="preserve"> </w:t>
      </w:r>
      <w:r>
        <w:rPr>
          <w:rtl w:val="true"/>
        </w:rPr>
        <w:t xml:space="preserve">يتحقق منه قبل الطور </w:t>
      </w:r>
      <w:r>
        <w:rPr/>
        <w:t>2</w:t>
      </w:r>
      <w:r>
        <w:rPr>
          <w:rtl w:val="true"/>
        </w:rPr>
        <w:t xml:space="preserve">. </w:t>
      </w:r>
      <w:r>
        <w:rPr>
          <w:rtl w:val="true"/>
        </w:rPr>
        <w:t xml:space="preserve">حارس الشجرة النظيفة </w:t>
      </w:r>
      <w:r>
        <w:rPr>
          <w:rtl w:val="true"/>
        </w:rPr>
        <w:t>(</w:t>
      </w:r>
      <w:r>
        <w:rPr>
          <w:rStyle w:val="VerbatimChar"/>
        </w:rPr>
        <w:t>‎dirty_paths‎</w:t>
      </w:r>
      <w:r>
        <w:rPr>
          <w:rtl w:val="true"/>
        </w:rPr>
        <w:t xml:space="preserve">) </w:t>
      </w:r>
      <w:r>
        <w:rPr>
          <w:rtl w:val="true"/>
        </w:rPr>
        <w:t xml:space="preserve">يستثني </w:t>
      </w:r>
      <w:r>
        <w:rPr>
          <w:rStyle w:val="VerbatimChar"/>
        </w:rPr>
        <w:t>‎</w:t>
      </w:r>
      <w:r>
        <w:rPr>
          <w:rStyle w:val="VerbatimChar"/>
        </w:rPr>
        <w:t>access_log.jsonl‎</w:t>
      </w:r>
      <w:r>
        <w:rPr>
          <w:rtl w:val="true"/>
        </w:rPr>
        <w:t xml:space="preserve"> </w:t>
      </w:r>
      <w:r>
        <w:rPr>
          <w:rtl w:val="true"/>
        </w:rPr>
        <w:t xml:space="preserve">بشرط أن تكون نسخة الوسم بادئةً حرفيةً له </w:t>
      </w:r>
      <w:r>
        <w:rPr>
          <w:rtl w:val="true"/>
        </w:rPr>
        <w:t>(</w:t>
      </w:r>
      <w:r>
        <w:rPr>
          <w:rtl w:val="true"/>
        </w:rPr>
        <w:t>إلحاق فقط</w:t>
      </w:r>
      <w:r>
        <w:rPr>
          <w:rtl w:val="true"/>
        </w:rPr>
        <w:t xml:space="preserve">)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conf2014_aborted_*‎</w:t>
      </w:r>
      <w:r>
        <w:rPr>
          <w:rtl w:val="true"/>
        </w:rPr>
        <w:t xml:space="preserve">. </w:t>
      </w:r>
      <w:r>
        <w:rPr>
          <w:rtl w:val="true"/>
        </w:rPr>
        <w:t xml:space="preserve">والعلم </w:t>
      </w:r>
      <w:r>
        <w:rPr>
          <w:rStyle w:val="VerbatimChar"/>
        </w:rPr>
        <w:t>‎</w:t>
      </w:r>
      <w:r>
        <w:rPr>
          <w:rStyle w:val="VerbatimChar"/>
        </w:rPr>
        <w:t>--resume‎</w:t>
      </w:r>
      <w:r>
        <w:rPr>
          <w:rtl w:val="true"/>
        </w:rPr>
        <w:t xml:space="preserve"> (</w:t>
      </w:r>
      <w:r>
        <w:rPr>
          <w:rtl w:val="true"/>
        </w:rPr>
        <w:t xml:space="preserve">للوضع التأكيدي وحده، يختار الطور بنفسه عبر </w:t>
      </w:r>
      <w:r>
        <w:rPr>
          <w:rStyle w:val="VerbatimChar"/>
        </w:rPr>
        <w:t>‎</w:t>
      </w:r>
      <w:r>
        <w:rPr>
          <w:rStyle w:val="VerbatimChar"/>
        </w:rPr>
        <w:t>resume_prepare‎</w:t>
      </w:r>
      <w:r>
        <w:rPr>
          <w:rtl w:val="true"/>
        </w:rPr>
        <w:t xml:space="preserve">): </w:t>
      </w:r>
      <w:r>
        <w:rPr>
          <w:rtl w:val="true"/>
        </w:rPr>
        <w:t xml:space="preserve">يتحقق أن </w:t>
      </w:r>
      <w:r>
        <w:rPr/>
        <w:t>HEAD</w:t>
      </w:r>
      <w:r>
        <w:rPr>
          <w:rtl w:val="true"/>
        </w:rPr>
        <w:t xml:space="preserve"> = </w:t>
      </w:r>
      <w:r>
        <w:rPr>
          <w:rtl w:val="true"/>
        </w:rPr>
        <w:t xml:space="preserve">الوسم، وسلامة البصمات المجمَّدة، وسجل البدء </w:t>
      </w:r>
      <w:r>
        <w:rPr>
          <w:rStyle w:val="VerbatimChar"/>
        </w:rPr>
        <w:t>‎</w:t>
      </w:r>
      <w:r>
        <w:rPr>
          <w:rStyle w:val="VerbatimChar"/>
        </w:rPr>
        <w:t>.lock‎</w:t>
      </w:r>
      <w:r>
        <w:rPr>
          <w:rtl w:val="true"/>
        </w:rPr>
        <w:t xml:space="preserve"> </w:t>
      </w:r>
      <w:r>
        <w:rPr>
          <w:rtl w:val="true"/>
        </w:rPr>
        <w:t xml:space="preserve">وسجل </w:t>
      </w:r>
      <w:r>
        <w:rPr>
          <w:rStyle w:val="VerbatimChar"/>
        </w:rPr>
        <w:t>‎</w:t>
      </w:r>
      <w:r>
        <w:rPr>
          <w:rStyle w:val="VerbatimChar"/>
        </w:rPr>
        <w:t>confirmatory_full_read‎</w:t>
      </w:r>
      <w:r>
        <w:rPr>
          <w:rtl w:val="true"/>
        </w:rPr>
        <w:t xml:space="preserve">؛ ثم إن غاب </w:t>
      </w:r>
      <w:r>
        <w:rPr>
          <w:rStyle w:val="VerbatimChar"/>
        </w:rPr>
        <w:t>‎</w:t>
      </w:r>
      <w:r>
        <w:rPr>
          <w:rStyle w:val="VerbatimChar"/>
        </w:rPr>
        <w:t>LOCK‎</w:t>
      </w:r>
      <w:r>
        <w:rPr>
          <w:rtl w:val="true"/>
        </w:rPr>
        <w:t xml:space="preserve"> </w:t>
      </w:r>
      <w:r>
        <w:rPr>
          <w:rtl w:val="true"/>
        </w:rPr>
        <w:t xml:space="preserve">نقل المجلد دون فتحه إلى </w:t>
      </w:r>
      <w:r>
        <w:rPr>
          <w:rStyle w:val="VerbatimChar"/>
        </w:rPr>
        <w:t>‎</w:t>
      </w:r>
      <w:r>
        <w:rPr>
          <w:rStyle w:val="VerbatimChar"/>
        </w:rPr>
        <w:t>conf2014_aborted_‎&lt;‎n‎&gt;‎/‎</w:t>
      </w:r>
      <w:r>
        <w:rPr>
          <w:rtl w:val="true"/>
        </w:rPr>
        <w:t xml:space="preserve"> </w:t>
      </w:r>
      <w:r>
        <w:rPr>
          <w:rtl w:val="true"/>
        </w:rPr>
        <w:t xml:space="preserve">مع بيان </w:t>
      </w:r>
      <w:r>
        <w:rPr/>
        <w:t>SHA-256</w:t>
      </w:r>
      <w:r>
        <w:rPr>
          <w:rtl w:val="true"/>
        </w:rPr>
        <w:t xml:space="preserve"> </w:t>
      </w:r>
      <w:r>
        <w:rPr>
          <w:rtl w:val="true"/>
        </w:rPr>
        <w:t xml:space="preserve">وأعاد الطور 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 xml:space="preserve">كاملاً، وإن وُجد </w:t>
      </w:r>
      <w:r>
        <w:rPr>
          <w:rStyle w:val="VerbatimChar"/>
        </w:rPr>
        <w:t>‎</w:t>
      </w:r>
      <w:r>
        <w:rPr>
          <w:rStyle w:val="VerbatimChar"/>
        </w:rPr>
        <w:t>LOCK‎</w:t>
      </w:r>
      <w:r>
        <w:rPr>
          <w:rtl w:val="true"/>
        </w:rPr>
        <w:t xml:space="preserve"> </w:t>
      </w:r>
      <w:r>
        <w:rPr>
          <w:rtl w:val="true"/>
        </w:rPr>
        <w:t xml:space="preserve">مطابق حذف بقايا الطور 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 xml:space="preserve">غير المقفلة وأعاد الطور </w:t>
      </w:r>
      <w:r>
        <w:rPr/>
        <w:t>2</w:t>
      </w:r>
      <w:r>
        <w:rPr>
          <w:rtl w:val="true"/>
        </w:rPr>
        <w:t xml:space="preserve">، وأي اختلاف يوقف الأمر </w:t>
      </w:r>
      <w:r>
        <w:rPr>
          <w:rtl w:val="true"/>
        </w:rPr>
        <w:t>(</w:t>
      </w:r>
      <w:r>
        <w:rPr>
          <w:rStyle w:val="VerbatimChar"/>
        </w:rPr>
        <w:t>‎GuardError‎</w:t>
      </w:r>
      <w:r>
        <w:rPr>
          <w:rtl w:val="true"/>
        </w:rPr>
        <w:t xml:space="preserve">). </w:t>
      </w:r>
      <w:r>
        <w:rPr>
          <w:rtl w:val="true"/>
        </w:rPr>
        <w:t xml:space="preserve">كل استئناف يُسجَّل حدثاً </w:t>
      </w:r>
      <w:r>
        <w:rPr>
          <w:rStyle w:val="VerbatimChar"/>
        </w:rPr>
        <w:t>‎</w:t>
      </w:r>
      <w:r>
        <w:rPr>
          <w:rStyle w:val="VerbatimChar"/>
        </w:rPr>
        <w:t>confirmatory_resume‎</w:t>
      </w:r>
      <w:r>
        <w:rPr>
          <w:rtl w:val="true"/>
        </w:rPr>
        <w:t xml:space="preserve"> </w:t>
      </w:r>
      <w:r>
        <w:rPr>
          <w:rtl w:val="true"/>
        </w:rPr>
        <w:t xml:space="preserve">وفي </w:t>
      </w:r>
      <w:r>
        <w:rPr>
          <w:rStyle w:val="VerbatimChar"/>
        </w:rPr>
        <w:t>‎</w:t>
      </w:r>
      <w:r>
        <w:rPr>
          <w:rStyle w:val="VerbatimChar"/>
        </w:rPr>
        <w:t>deviations.md‎</w:t>
      </w:r>
      <w:r>
        <w:rPr/>
        <w:t xml:space="preserve"> (</w:t>
      </w:r>
      <w:r>
        <w:rPr>
          <w:rStyle w:val="VerbatimChar"/>
        </w:rPr>
        <w:t>‎record_resume_deviation‎</w:t>
      </w:r>
      <w:r>
        <w:rPr/>
        <w:t>)</w:t>
      </w:r>
      <w:r>
        <w:rPr>
          <w:rtl w:val="true"/>
        </w:rPr>
        <w:t xml:space="preserve"> </w:t>
      </w:r>
      <w:r>
        <w:rPr>
          <w:rtl w:val="true"/>
        </w:rPr>
        <w:t>ولا يُعدّ تشغيلاً ثانياً</w:t>
      </w:r>
      <w:r>
        <w:rPr>
          <w:rtl w:val="true"/>
        </w:rPr>
        <w:t xml:space="preserve">. </w:t>
      </w:r>
      <w:r>
        <w:rPr>
          <w:rtl w:val="true"/>
        </w:rPr>
        <w:t xml:space="preserve">والخلل البرمجي يُصلح بأصغر تعديل بمراجعة الزميل وموافقة المشرف ثم يُوسم </w:t>
      </w:r>
      <w:r>
        <w:rPr>
          <w:rStyle w:val="VerbatimChar"/>
        </w:rPr>
        <w:t>‎</w:t>
      </w:r>
      <w:r>
        <w:rPr>
          <w:rStyle w:val="VerbatimChar"/>
        </w:rPr>
        <w:t>freeze-03.1‎</w:t>
      </w:r>
      <w:r>
        <w:rPr>
          <w:rtl w:val="true"/>
        </w:rPr>
        <w:t xml:space="preserve"> (</w:t>
      </w:r>
      <w:r>
        <w:rPr>
          <w:rtl w:val="true"/>
        </w:rPr>
        <w:t xml:space="preserve">موثَّق في </w:t>
      </w:r>
      <w:r>
        <w:rPr/>
        <w:t>README</w:t>
      </w:r>
      <w:r>
        <w:rPr>
          <w:rtl w:val="true"/>
        </w:rPr>
        <w:t xml:space="preserve"> </w:t>
      </w:r>
      <w:r>
        <w:rPr>
          <w:rtl w:val="true"/>
        </w:rPr>
        <w:t>الـ</w:t>
      </w:r>
      <w:r>
        <w:rPr/>
        <w:t>ml</w:t>
      </w:r>
      <w:r>
        <w:rPr>
          <w:rtl w:val="true"/>
        </w:rPr>
        <w:t>).</w:t>
      </w:r>
    </w:p>
    <w:p>
      <w:pPr>
        <w:pStyle w:val="Compact"/>
        <w:numPr>
          <w:ilvl w:val="0"/>
          <w:numId w:val="48"/>
        </w:numPr>
        <w:bidi w:val="1"/>
        <w:rPr/>
      </w:pPr>
      <w:r>
        <w:rPr>
          <w:b/>
          <w:b/>
          <w:bCs/>
          <w:rtl w:val="true"/>
        </w:rPr>
        <w:t>التشغيل الجاف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يضيف </w:t>
      </w:r>
      <w:r>
        <w:rPr>
          <w:rStyle w:val="VerbatimChar"/>
        </w:rPr>
        <w:t>‎</w:t>
      </w:r>
      <w:r>
        <w:rPr>
          <w:rStyle w:val="VerbatimChar"/>
        </w:rPr>
        <w:t>resume_simulation‎</w:t>
      </w:r>
      <w:r>
        <w:rPr>
          <w:rtl w:val="true"/>
        </w:rPr>
        <w:t xml:space="preserve"> </w:t>
      </w:r>
      <w:r>
        <w:rPr>
          <w:rtl w:val="true"/>
        </w:rPr>
        <w:t xml:space="preserve">الذي يحاكي انهياراً قبل </w:t>
      </w:r>
      <w:r>
        <w:rPr>
          <w:rStyle w:val="VerbatimChar"/>
        </w:rPr>
        <w:t>‎</w:t>
      </w:r>
      <w:r>
        <w:rPr>
          <w:rStyle w:val="VerbatimChar"/>
        </w:rPr>
        <w:t>LOCK‎</w:t>
      </w:r>
      <w:r>
        <w:rPr>
          <w:rtl w:val="true"/>
        </w:rPr>
        <w:t xml:space="preserve"> </w:t>
      </w:r>
      <w:r>
        <w:rPr>
          <w:rtl w:val="true"/>
        </w:rPr>
        <w:t>وبعده وتلاعباً بشكل ثم بـ</w:t>
      </w:r>
      <w:r>
        <w:rPr>
          <w:rStyle w:val="VerbatimChar"/>
        </w:rPr>
        <w:t>‎</w:t>
      </w:r>
      <w:r>
        <w:rPr>
          <w:rStyle w:val="VerbatimChar"/>
        </w:rPr>
        <w:t>verdicts‎</w:t>
      </w:r>
      <w:r>
        <w:rPr>
          <w:rtl w:val="true"/>
        </w:rPr>
        <w:t>.</w:t>
      </w:r>
    </w:p>
    <w:p>
      <w:pPr>
        <w:pStyle w:val="Compact"/>
        <w:numPr>
          <w:ilvl w:val="0"/>
          <w:numId w:val="49"/>
        </w:numPr>
        <w:bidi w:val="1"/>
        <w:rPr/>
      </w:pPr>
      <w:r>
        <w:rPr>
          <w:b/>
          <w:b/>
          <w:bCs/>
          <w:rtl w:val="true"/>
        </w:rPr>
        <w:t>نطاق حارس الشجرة النظيفة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Style w:val="VerbatimChar"/>
        </w:rPr>
        <w:t>‎GUARDED_PREFIXES‎</w:t>
      </w:r>
      <w:r>
        <w:rPr/>
        <w:t xml:space="preserve"> = </w:t>
      </w:r>
      <w:r>
        <w:rPr>
          <w:rStyle w:val="VerbatimChar"/>
        </w:rPr>
        <w:t>‎src/‎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data/‎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results/‎</w:t>
      </w:r>
      <w:r>
        <w:rPr>
          <w:rtl w:val="true"/>
        </w:rPr>
        <w:t xml:space="preserve"> (</w:t>
      </w:r>
      <w:r>
        <w:rPr>
          <w:rtl w:val="true"/>
        </w:rPr>
        <w:t xml:space="preserve">عدا </w:t>
      </w:r>
      <w:r>
        <w:rPr>
          <w:rStyle w:val="VerbatimChar"/>
        </w:rPr>
        <w:t>‎</w:t>
      </w:r>
      <w:r>
        <w:rPr>
          <w:rStyle w:val="VerbatimChar"/>
        </w:rPr>
        <w:t>results/dryrun2013/‎</w:t>
      </w:r>
      <w:r>
        <w:rPr>
          <w:rtl w:val="true"/>
        </w:rPr>
        <w:t xml:space="preserve"> </w:t>
      </w:r>
      <w:r>
        <w:rPr>
          <w:rtl w:val="true"/>
        </w:rPr>
        <w:t>ناتج التشغيل الجاف</w:t>
      </w:r>
      <w:r>
        <w:rPr>
          <w:rtl w:val="true"/>
        </w:rPr>
        <w:t xml:space="preserve">)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scripts/‎</w:t>
      </w:r>
      <w:r>
        <w:rPr>
          <w:rtl w:val="true"/>
        </w:rPr>
        <w:t xml:space="preserve">، مع ملفات الجذر التنفيذية </w:t>
      </w:r>
      <w:r>
        <w:rPr>
          <w:rtl w:val="true"/>
        </w:rPr>
        <w:t>(</w:t>
      </w:r>
      <w:r>
        <w:rPr>
          <w:rStyle w:val="VerbatimChar"/>
        </w:rPr>
        <w:t>‎GUARDED_ROOT_SUFFIXES‎</w:t>
      </w:r>
      <w:r>
        <w:rPr/>
        <w:t>: ‎.py ‎.sh ‎.toml ‎.cfg ‎.ini ‎.txt ‎.lock ‎.json ‎.yml ‎.yaml</w:t>
      </w:r>
      <w:r>
        <w:rPr>
          <w:rtl w:val="true"/>
        </w:rPr>
        <w:t>، و</w:t>
      </w:r>
      <w:r>
        <w:rPr>
          <w:rStyle w:val="VerbatimChar"/>
        </w:rPr>
        <w:t>‎</w:t>
      </w:r>
      <w:r>
        <w:rPr>
          <w:rStyle w:val="VerbatimChar"/>
        </w:rPr>
        <w:t>Makefile‎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Dockerfile‎</w:t>
      </w:r>
      <w:r>
        <w:rPr>
          <w:rtl w:val="true"/>
        </w:rPr>
        <w:t xml:space="preserve">). </w:t>
      </w:r>
      <w:r>
        <w:rPr>
          <w:rtl w:val="true"/>
        </w:rPr>
        <w:t xml:space="preserve">أما </w:t>
      </w:r>
      <w:r>
        <w:rPr>
          <w:rStyle w:val="VerbatimChar"/>
        </w:rPr>
        <w:t>‎</w:t>
      </w:r>
      <w:r>
        <w:rPr>
          <w:rStyle w:val="VerbatimChar"/>
        </w:rPr>
        <w:t>docs/‎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deliverables/‎</w:t>
      </w:r>
      <w:r>
        <w:rPr>
          <w:rtl w:val="true"/>
        </w:rPr>
        <w:t xml:space="preserve"> </w:t>
      </w:r>
      <w:r>
        <w:rPr>
          <w:rtl w:val="true"/>
        </w:rPr>
        <w:t>فخارجه، فتعديل الوثائق لا يوقف التشغيل</w:t>
      </w:r>
      <w:r>
        <w:rPr>
          <w:rtl w:val="true"/>
        </w:rPr>
        <w:t>.</w:t>
      </w:r>
    </w:p>
    <w:p>
      <w:pPr>
        <w:pStyle w:val="Compact"/>
        <w:numPr>
          <w:ilvl w:val="0"/>
          <w:numId w:val="50"/>
        </w:numPr>
        <w:bidi w:val="1"/>
        <w:rPr/>
      </w:pPr>
      <w:r>
        <w:rPr>
          <w:b/>
          <w:b/>
          <w:bCs/>
          <w:rtl w:val="true"/>
        </w:rPr>
        <w:t>قائمة الشروط المشدَّدة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ش</w:t>
      </w:r>
      <w:r>
        <w:rPr/>
        <w:t>5</w:t>
      </w:r>
      <w:r>
        <w:rPr>
          <w:rtl w:val="true"/>
        </w:rPr>
        <w:t xml:space="preserve"> </w:t>
      </w:r>
      <w:r>
        <w:rPr>
          <w:rtl w:val="true"/>
        </w:rPr>
        <w:t xml:space="preserve">تشترط </w:t>
      </w:r>
      <w:r>
        <w:rPr>
          <w:rStyle w:val="VerbatimChar"/>
        </w:rPr>
        <w:t>‎</w:t>
      </w:r>
      <w:r>
        <w:rPr>
          <w:rStyle w:val="VerbatimChar"/>
        </w:rPr>
        <w:t>src_dirty = false‎</w:t>
      </w:r>
      <w:r>
        <w:rPr>
          <w:rtl w:val="true"/>
        </w:rPr>
        <w:t xml:space="preserve">. </w:t>
      </w:r>
      <w:r>
        <w:rPr>
          <w:b/>
          <w:b/>
          <w:bCs/>
          <w:rtl w:val="true"/>
        </w:rPr>
        <w:t>ش</w:t>
      </w:r>
      <w:r>
        <w:rPr>
          <w:b/>
          <w:bCs/>
        </w:rPr>
        <w:t>7</w:t>
      </w:r>
      <w:r>
        <w:rPr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ستة شروط</w:t>
      </w:r>
      <w:r>
        <w:rPr>
          <w:rtl w:val="true"/>
        </w:rPr>
        <w:t xml:space="preserve"> من </w:t>
      </w:r>
      <w:r>
        <w:rPr>
          <w:rStyle w:val="VerbatimChar"/>
        </w:rPr>
        <w:t>‎</w:t>
      </w:r>
      <w:r>
        <w:rPr>
          <w:rStyle w:val="VerbatimChar"/>
        </w:rPr>
        <w:t>results/dryrun2013/run_meta.json‎</w:t>
      </w:r>
      <w:r>
        <w:rPr/>
        <w:t xml:space="preserve">: </w:t>
      </w:r>
      <w:r>
        <w:rPr>
          <w:rStyle w:val="VerbatimChar"/>
        </w:rPr>
        <w:t>‎status = completed‎</w:t>
      </w:r>
      <w:r>
        <w:rPr>
          <w:rtl w:val="true"/>
        </w:rPr>
        <w:t>، و</w:t>
      </w:r>
      <w:r>
        <w:rPr>
          <w:rStyle w:val="VerbatimChar"/>
        </w:rPr>
        <w:t>‎</w:t>
      </w:r>
      <w:r>
        <w:rPr>
          <w:rStyle w:val="VerbatimChar"/>
        </w:rPr>
        <w:t>audit_2014.ok‎</w:t>
      </w:r>
      <w:r>
        <w:rPr>
          <w:rtl w:val="true"/>
        </w:rPr>
        <w:t>، و</w:t>
      </w:r>
      <w:r>
        <w:rPr>
          <w:rStyle w:val="VerbatimChar"/>
        </w:rPr>
        <w:t>‎</w:t>
      </w:r>
      <w:r>
        <w:rPr>
          <w:rStyle w:val="VerbatimChar"/>
        </w:rPr>
        <w:t>guard_rehearsal = pass‎</w:t>
      </w:r>
      <w:r>
        <w:rPr>
          <w:rtl w:val="true"/>
        </w:rPr>
        <w:t>، و</w:t>
      </w:r>
      <w:r>
        <w:rPr>
          <w:rStyle w:val="VerbatimChar"/>
        </w:rPr>
        <w:t>‎</w:t>
      </w:r>
      <w:r>
        <w:rPr>
          <w:rStyle w:val="VerbatimChar"/>
        </w:rPr>
        <w:t>resume_simulation.ok‎</w:t>
      </w:r>
      <w:r>
        <w:rPr>
          <w:rtl w:val="true"/>
        </w:rPr>
        <w:t xml:space="preserve">، ووجود </w:t>
      </w:r>
      <w:r>
        <w:rPr>
          <w:rStyle w:val="VerbatimChar"/>
        </w:rPr>
        <w:t>‎</w:t>
      </w:r>
      <w:r>
        <w:rPr>
          <w:rStyle w:val="VerbatimChar"/>
        </w:rPr>
        <w:t>LOCK‎</w:t>
      </w:r>
      <w:r>
        <w:rPr>
          <w:rtl w:val="true"/>
        </w:rPr>
        <w:t>، و</w:t>
      </w:r>
      <w:r>
        <w:rPr>
          <w:rStyle w:val="VerbatimChar"/>
        </w:rPr>
        <w:t>‎</w:t>
      </w:r>
      <w:r>
        <w:rPr>
          <w:rStyle w:val="VerbatimChar"/>
        </w:rPr>
        <w:t>dryrun_vs_dev‎</w:t>
      </w:r>
      <w:r>
        <w:rPr>
          <w:rtl w:val="true"/>
        </w:rPr>
        <w:t xml:space="preserve"> </w:t>
      </w:r>
      <w:r>
        <w:rPr>
          <w:rtl w:val="true"/>
        </w:rPr>
        <w:t xml:space="preserve">بفرق أقصى </w:t>
      </w:r>
      <w:r>
        <w:rPr/>
        <w:t xml:space="preserve">‎≤‎ </w:t>
      </w:r>
      <w:r>
        <w:rPr/>
        <w:t>1e-6</w:t>
      </w:r>
      <w:r>
        <w:rPr>
          <w:rtl w:val="true"/>
        </w:rPr>
        <w:t xml:space="preserve"> </w:t>
      </w:r>
      <w:r>
        <w:rPr>
          <w:rtl w:val="true"/>
        </w:rPr>
        <w:t xml:space="preserve">عدا </w:t>
      </w:r>
      <w:r>
        <w:rPr/>
        <w:t>λ</w:t>
      </w:r>
      <w:r>
        <w:rPr>
          <w:rtl w:val="true"/>
        </w:rPr>
        <w:t xml:space="preserve">. </w:t>
      </w:r>
      <w:r>
        <w:rPr>
          <w:b/>
          <w:b/>
          <w:bCs/>
          <w:rtl w:val="true"/>
        </w:rPr>
        <w:t>ش</w:t>
      </w:r>
      <w:r>
        <w:rPr>
          <w:b/>
          <w:bCs/>
        </w:rPr>
        <w:t>8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يوجد ملف </w:t>
      </w:r>
      <w:r>
        <w:rPr>
          <w:rStyle w:val="VerbatimChar"/>
        </w:rPr>
        <w:t>‎</w:t>
      </w:r>
      <w:r>
        <w:rPr>
          <w:rStyle w:val="VerbatimChar"/>
        </w:rPr>
        <w:t>docs/meetings/*peer*freeze*‎</w:t>
      </w:r>
      <w:r>
        <w:rPr>
          <w:rtl w:val="true"/>
        </w:rPr>
        <w:t xml:space="preserve"> </w:t>
      </w:r>
      <w:r>
        <w:rPr>
          <w:rtl w:val="true"/>
        </w:rPr>
        <w:t xml:space="preserve">يحوي </w:t>
      </w:r>
      <w:r>
        <w:rPr>
          <w:rtl w:val="true"/>
        </w:rPr>
        <w:t>«</w:t>
      </w:r>
      <w:r>
        <w:rPr>
          <w:rtl w:val="true"/>
        </w:rPr>
        <w:t>موافق</w:t>
      </w:r>
      <w:r>
        <w:rPr>
          <w:rtl w:val="true"/>
        </w:rPr>
        <w:t xml:space="preserve">» </w:t>
      </w:r>
      <w:r>
        <w:rPr>
          <w:rtl w:val="true"/>
        </w:rPr>
        <w:t xml:space="preserve">ولا يحوي </w:t>
      </w:r>
      <w:r>
        <w:rPr>
          <w:rtl w:val="true"/>
        </w:rPr>
        <w:t>«</w:t>
      </w:r>
      <w:r>
        <w:rPr>
          <w:rtl w:val="true"/>
        </w:rPr>
        <w:t>غير موافق في الحالة الحالية</w:t>
      </w:r>
      <w:r>
        <w:rPr>
          <w:rtl w:val="true"/>
        </w:rPr>
        <w:t xml:space="preserve">». </w:t>
      </w:r>
      <w:r>
        <w:rPr>
          <w:rtl w:val="true"/>
        </w:rPr>
        <w:t>وش</w:t>
      </w:r>
      <w:r>
        <w:rPr/>
        <w:t>9</w:t>
      </w:r>
      <w:r>
        <w:rPr>
          <w:rtl w:val="true"/>
        </w:rPr>
        <w:t xml:space="preserve"> </w:t>
      </w:r>
      <w:r>
        <w:rPr>
          <w:rtl w:val="true"/>
        </w:rPr>
        <w:t xml:space="preserve">غياب النوائب في وثيقة </w:t>
      </w:r>
      <w:r>
        <w:rPr/>
        <w:t>02</w:t>
      </w:r>
      <w:r>
        <w:rPr>
          <w:rtl w:val="true"/>
        </w:rPr>
        <w:t>.</w:t>
      </w:r>
    </w:p>
    <w:p>
      <w:pPr>
        <w:pStyle w:val="Compact"/>
        <w:numPr>
          <w:ilvl w:val="0"/>
          <w:numId w:val="51"/>
        </w:numPr>
        <w:bidi w:val="1"/>
        <w:rPr/>
      </w:pPr>
      <w:r>
        <w:rPr>
          <w:b/>
          <w:bCs/>
        </w:rPr>
        <w:t>D-77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رموز القرارات تبقى في الكود و</w:t>
      </w:r>
      <w:r>
        <w:rPr/>
        <w:t>README</w:t>
      </w:r>
      <w:r>
        <w:rPr>
          <w:rtl w:val="true"/>
        </w:rPr>
        <w:t xml:space="preserve"> </w:t>
      </w:r>
      <w:r>
        <w:rPr>
          <w:rtl w:val="true"/>
        </w:rPr>
        <w:t xml:space="preserve">والوثائق التقنية وتُحذف من الواجهة والدليل </w:t>
      </w:r>
      <w:r>
        <w:rPr>
          <w:rtl w:val="true"/>
        </w:rPr>
        <w:t>(</w:t>
      </w:r>
      <w:r>
        <w:rPr>
          <w:rStyle w:val="VerbatimChar"/>
        </w:rPr>
        <w:t>‎test_text.py‎</w:t>
      </w:r>
      <w:r>
        <w:rPr>
          <w:rtl w:val="true"/>
        </w:rPr>
        <w:t>).</w:t>
      </w:r>
    </w:p>
    <w:p>
      <w:pPr>
        <w:pStyle w:val="Normal"/>
        <w:bidi w:val="1"/>
        <w:rPr/>
      </w:pPr>
      <w:r>
        <w:rPr>
          <w:b/>
          <w:b/>
          <w:bCs/>
          <w:rtl w:val="true"/>
        </w:rPr>
        <w:t>قائمة الشروط المولَّدة</w:t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>
          <w:rStyle w:val="VerbatimChar"/>
        </w:rPr>
        <w:t>‎results/frozen/freeze_checklist.md‎</w:t>
      </w:r>
      <w:r>
        <w:rPr/>
        <w:t xml:space="preserve">، </w:t>
      </w:r>
      <w:r>
        <w:rPr/>
        <w:t>2026-10-25</w:t>
      </w:r>
      <w:r>
        <w:rPr>
          <w:rtl w:val="true"/>
        </w:rPr>
        <w:t xml:space="preserve">): </w:t>
      </w:r>
      <w:r>
        <w:rPr>
          <w:b/>
          <w:bCs/>
        </w:rPr>
        <w:t>6</w:t>
      </w:r>
      <w:r>
        <w:rPr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 xml:space="preserve">من </w:t>
      </w:r>
      <w:r>
        <w:rPr>
          <w:b/>
          <w:bCs/>
        </w:rPr>
        <w:t>10</w:t>
      </w:r>
      <w:r>
        <w:rPr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مستوفاة</w:t>
      </w:r>
      <w:r>
        <w:rPr>
          <w:rtl w:val="true"/>
        </w:rPr>
        <w:t>.</w:t>
      </w:r>
    </w:p>
    <w:tbl>
      <w:tblPr>
        <w:tblStyle w:val="Table"/>
        <w:bidiVisual w:val="tru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60"/>
        <w:gridCol w:w="1417"/>
        <w:gridCol w:w="4111"/>
      </w:tblGrid>
      <w:tr>
        <w:trPr>
          <w:tblHeader w:val="true"/>
        </w:trPr>
        <w:tc>
          <w:tcPr>
            <w:tcW w:w="3260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الشرط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الحالة</w:t>
            </w:r>
          </w:p>
        </w:tc>
        <w:tc>
          <w:tcPr>
            <w:tcW w:w="4111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الدليل</w:t>
            </w:r>
          </w:p>
        </w:tc>
      </w:tr>
      <w:tr>
        <w:trPr/>
        <w:tc>
          <w:tcPr>
            <w:tcW w:w="3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ش</w:t>
            </w:r>
            <w:r>
              <w:rPr>
                <w:kern w:val="0"/>
                <w:lang w:val="en-US" w:eastAsia="en-US" w:bidi="ar-SA"/>
              </w:rPr>
              <w:t>1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هجين بأرضية </w:t>
            </w:r>
            <w:r>
              <w:rPr>
                <w:kern w:val="0"/>
                <w:lang w:val="en-US" w:eastAsia="en-US" w:bidi="ar-SA"/>
              </w:rPr>
              <w:t>D-51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✓</w:t>
            </w:r>
          </w:p>
        </w:tc>
        <w:tc>
          <w:tcPr>
            <w:tcW w:w="41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hybrid_frozen.json‎</w:t>
            </w:r>
          </w:p>
        </w:tc>
      </w:tr>
      <w:tr>
        <w:trPr/>
        <w:tc>
          <w:tcPr>
            <w:tcW w:w="3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ش</w:t>
            </w:r>
            <w:r>
              <w:rPr>
                <w:kern w:val="0"/>
                <w:lang w:val="en-US" w:eastAsia="en-US" w:bidi="ar-SA"/>
              </w:rPr>
              <w:t>2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lang w:val="en-US" w:eastAsia="en-US" w:bidi="ar-SA"/>
              </w:rPr>
              <w:t>MDE80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لـ</w:t>
            </w:r>
            <w:r>
              <w:rPr>
                <w:kern w:val="0"/>
                <w:lang w:val="en-US" w:eastAsia="en-US" w:bidi="ar-SA"/>
              </w:rPr>
              <w:t>H1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✓</w:t>
            </w:r>
          </w:p>
        </w:tc>
        <w:tc>
          <w:tcPr>
            <w:tcW w:w="41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mde80.md‎</w:t>
            </w:r>
            <w:r>
              <w:rPr>
                <w:kern w:val="0"/>
                <w:lang w:val="en-US" w:eastAsia="en-US" w:bidi="ar-SA"/>
              </w:rPr>
              <w:t xml:space="preserve"> (H1 = 0.0375)</w:t>
            </w:r>
          </w:p>
        </w:tc>
      </w:tr>
      <w:tr>
        <w:trPr/>
        <w:tc>
          <w:tcPr>
            <w:tcW w:w="3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ش</w:t>
            </w:r>
            <w:r>
              <w:rPr>
                <w:kern w:val="0"/>
                <w:lang w:val="en-US" w:eastAsia="en-US" w:bidi="ar-SA"/>
              </w:rPr>
              <w:t>3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الهجين على </w:t>
            </w:r>
            <w:r>
              <w:rPr>
                <w:kern w:val="0"/>
                <w:lang w:val="en-US" w:eastAsia="en-US" w:bidi="ar-SA"/>
              </w:rPr>
              <w:t>B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M1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«</w:t>
            </w:r>
            <w:r>
              <w:rPr>
                <w:kern w:val="0"/>
                <w:rtl w:val="true"/>
                <w:lang w:val="en-US" w:eastAsia="en-US" w:bidi="ar-SA"/>
              </w:rPr>
              <w:t>منحلّ</w:t>
            </w:r>
            <w:r>
              <w:rPr>
                <w:kern w:val="0"/>
                <w:rtl w:val="true"/>
                <w:lang w:val="en-US" w:eastAsia="en-US" w:bidi="ar-SA"/>
              </w:rPr>
              <w:t>»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H2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rtl w:val="true"/>
                <w:lang w:val="en-US" w:eastAsia="en-US" w:bidi="ar-SA"/>
              </w:rPr>
              <w:t>ب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✓</w:t>
            </w:r>
          </w:p>
        </w:tc>
        <w:tc>
          <w:tcPr>
            <w:tcW w:w="41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hybrid.csv‎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hybrid_frozen.json‎</w:t>
            </w:r>
          </w:p>
        </w:tc>
      </w:tr>
      <w:tr>
        <w:trPr/>
        <w:tc>
          <w:tcPr>
            <w:tcW w:w="3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ش</w:t>
            </w:r>
            <w:r>
              <w:rPr>
                <w:kern w:val="0"/>
                <w:lang w:val="en-US" w:eastAsia="en-US" w:bidi="ar-SA"/>
              </w:rPr>
              <w:t>4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نماذج الخطر النهائية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✓</w:t>
            </w:r>
          </w:p>
        </w:tc>
        <w:tc>
          <w:tcPr>
            <w:tcW w:w="41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risk_final.json‎</w:t>
            </w:r>
          </w:p>
        </w:tc>
      </w:tr>
      <w:tr>
        <w:trPr/>
        <w:tc>
          <w:tcPr>
            <w:tcW w:w="3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ش</w:t>
            </w:r>
            <w:r>
              <w:rPr>
                <w:kern w:val="0"/>
                <w:lang w:val="en-US" w:eastAsia="en-US" w:bidi="ar-SA"/>
              </w:rPr>
              <w:t>5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rStyle w:val="VerbatimChar"/>
                <w:kern w:val="0"/>
                <w:lang w:val="en-US" w:eastAsia="en-US" w:bidi="ar-SA"/>
              </w:rPr>
              <w:t>‎reproduce_dev‎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✗ </w:t>
            </w:r>
            <w:r>
              <w:rPr>
                <w:kern w:val="0"/>
                <w:rtl w:val="true"/>
                <w:lang w:val="en-US" w:eastAsia="en-US" w:bidi="ar-SA"/>
              </w:rPr>
              <w:t>قيد التشغيل</w:t>
            </w:r>
          </w:p>
        </w:tc>
        <w:tc>
          <w:tcPr>
            <w:tcW w:w="41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bCs/>
                <w:kern w:val="0"/>
                <w:rtl w:val="true"/>
                <w:lang w:val="en-US" w:eastAsia="en-US" w:bidi="ar-SA"/>
              </w:rPr>
              <w:t>تُستكمل بعد التشغيل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rStyle w:val="VerbatimChar"/>
                <w:kern w:val="0"/>
                <w:lang w:val="en-US" w:eastAsia="en-US" w:bidi="ar-SA"/>
              </w:rPr>
              <w:t>‎repro_diff.md‎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3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ش</w:t>
            </w:r>
            <w:r>
              <w:rPr>
                <w:kern w:val="0"/>
                <w:lang w:val="en-US" w:eastAsia="en-US" w:bidi="ar-SA"/>
              </w:rPr>
              <w:t>6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الإعداد المجمَّد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✓</w:t>
            </w:r>
          </w:p>
        </w:tc>
        <w:tc>
          <w:tcPr>
            <w:tcW w:w="41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freeze03_config.json‎</w:t>
            </w:r>
          </w:p>
        </w:tc>
      </w:tr>
      <w:tr>
        <w:trPr/>
        <w:tc>
          <w:tcPr>
            <w:tcW w:w="3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ش</w:t>
            </w:r>
            <w:r>
              <w:rPr>
                <w:kern w:val="0"/>
                <w:lang w:val="en-US" w:eastAsia="en-US" w:bidi="ar-SA"/>
              </w:rPr>
              <w:t>7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التشغيل الجاف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✗ </w:t>
            </w:r>
            <w:r>
              <w:rPr>
                <w:kern w:val="0"/>
                <w:rtl w:val="true"/>
                <w:lang w:val="en-US" w:eastAsia="en-US" w:bidi="ar-SA"/>
              </w:rPr>
              <w:t>قيد التشغيل</w:t>
            </w:r>
          </w:p>
        </w:tc>
        <w:tc>
          <w:tcPr>
            <w:tcW w:w="41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bCs/>
                <w:kern w:val="0"/>
                <w:rtl w:val="true"/>
                <w:lang w:val="en-US" w:eastAsia="en-US" w:bidi="ar-SA"/>
              </w:rPr>
              <w:t>تُستكمل بعد التشغيل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rStyle w:val="VerbatimChar"/>
                <w:kern w:val="0"/>
                <w:lang w:val="en-US" w:eastAsia="en-US" w:bidi="ar-SA"/>
              </w:rPr>
              <w:t>‎dryrun2013/‎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3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ش</w:t>
            </w:r>
            <w:r>
              <w:rPr>
                <w:kern w:val="0"/>
                <w:lang w:val="en-US" w:eastAsia="en-US" w:bidi="ar-SA"/>
              </w:rPr>
              <w:t>8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توقيع الزميل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✗ </w:t>
            </w:r>
            <w:r>
              <w:rPr>
                <w:kern w:val="0"/>
                <w:rtl w:val="true"/>
                <w:lang w:val="en-US" w:eastAsia="en-US" w:bidi="ar-SA"/>
              </w:rPr>
              <w:t>خارجي</w:t>
            </w:r>
          </w:p>
        </w:tc>
        <w:tc>
          <w:tcPr>
            <w:tcW w:w="41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*peer*freeze*‎</w:t>
            </w:r>
          </w:p>
        </w:tc>
      </w:tr>
      <w:tr>
        <w:trPr/>
        <w:tc>
          <w:tcPr>
            <w:tcW w:w="3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ش</w:t>
            </w:r>
            <w:r>
              <w:rPr>
                <w:kern w:val="0"/>
                <w:lang w:val="en-US" w:eastAsia="en-US" w:bidi="ar-SA"/>
              </w:rPr>
              <w:t>9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الوثيقة </w:t>
            </w:r>
            <w:r>
              <w:rPr>
                <w:kern w:val="0"/>
                <w:lang w:val="en-US" w:eastAsia="en-US" w:bidi="ar-SA"/>
              </w:rPr>
              <w:t>02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README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✓</w:t>
            </w:r>
          </w:p>
        </w:tc>
        <w:tc>
          <w:tcPr>
            <w:tcW w:w="41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02-hypotheses...md‎</w:t>
            </w:r>
          </w:p>
        </w:tc>
      </w:tr>
      <w:tr>
        <w:trPr/>
        <w:tc>
          <w:tcPr>
            <w:tcW w:w="3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ش</w:t>
            </w:r>
            <w:r>
              <w:rPr>
                <w:kern w:val="0"/>
                <w:lang w:val="en-US" w:eastAsia="en-US" w:bidi="ar-SA"/>
              </w:rPr>
              <w:t>10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توقيع المشرف والوسم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✗ </w:t>
            </w:r>
            <w:r>
              <w:rPr>
                <w:kern w:val="0"/>
                <w:rtl w:val="true"/>
                <w:lang w:val="en-US" w:eastAsia="en-US" w:bidi="ar-SA"/>
              </w:rPr>
              <w:t>خارجي</w:t>
            </w:r>
          </w:p>
        </w:tc>
        <w:tc>
          <w:tcPr>
            <w:tcW w:w="41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محضر الاجتماع </w:t>
            </w:r>
            <w:r>
              <w:rPr>
                <w:kern w:val="0"/>
                <w:lang w:val="en-US" w:eastAsia="en-US" w:bidi="ar-SA"/>
              </w:rPr>
              <w:t>03</w:t>
            </w:r>
            <w:r>
              <w:rPr>
                <w:kern w:val="0"/>
                <w:rtl w:val="true"/>
                <w:lang w:val="en-US" w:eastAsia="en-US" w:bidi="ar-SA"/>
              </w:rPr>
              <w:t xml:space="preserve"> §</w:t>
            </w:r>
            <w:r>
              <w:rPr>
                <w:kern w:val="0"/>
                <w:lang w:val="en-US" w:eastAsia="en-US" w:bidi="ar-SA"/>
              </w:rPr>
              <w:t>8</w:t>
            </w:r>
          </w:p>
        </w:tc>
      </w:tr>
    </w:tbl>
    <w:p>
      <w:pPr>
        <w:pStyle w:val="Normal"/>
        <w:bidi w:val="1"/>
        <w:rPr/>
      </w:pPr>
      <w:r>
        <w:rPr>
          <w:rtl w:val="true"/>
        </w:rPr>
        <w:t>(</w:t>
      </w:r>
      <w:r>
        <w:rPr>
          <w:rtl w:val="true"/>
        </w:rPr>
        <w:t xml:space="preserve">المسارات الكاملة في </w:t>
      </w:r>
      <w:r>
        <w:rPr>
          <w:rStyle w:val="VerbatimChar"/>
        </w:rPr>
        <w:t>‎</w:t>
      </w:r>
      <w:r>
        <w:rPr>
          <w:rStyle w:val="VerbatimChar"/>
        </w:rPr>
        <w:t>results/frozen/freeze_checklist.md‎</w:t>
      </w:r>
      <w:r>
        <w:rPr>
          <w:rtl w:val="true"/>
        </w:rPr>
        <w:t>.)</w:t>
      </w:r>
    </w:p>
    <w:p>
      <w:pPr>
        <w:pStyle w:val="Normal"/>
        <w:bidi w:val="1"/>
        <w:rPr/>
      </w:pPr>
      <w:r>
        <w:rPr>
          <w:b/>
          <w:b/>
          <w:bCs/>
          <w:rtl w:val="true"/>
        </w:rPr>
        <w:t>نتائج ش</w:t>
      </w:r>
      <w:r>
        <w:rPr>
          <w:b/>
          <w:bCs/>
        </w:rPr>
        <w:t>5</w:t>
      </w:r>
      <w:r>
        <w:rPr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وش</w:t>
      </w:r>
      <w:r>
        <w:rPr>
          <w:b/>
          <w:bCs/>
        </w:rPr>
        <w:t>7</w:t>
      </w:r>
      <w:r>
        <w:rPr>
          <w:b/>
          <w:bCs/>
          <w:rtl w:val="true"/>
        </w:rPr>
        <w:t xml:space="preserve"> (</w:t>
      </w:r>
      <w:r>
        <w:rPr>
          <w:b/>
          <w:b/>
          <w:bCs/>
          <w:rtl w:val="true"/>
        </w:rPr>
        <w:t>تُستكمل بعد التشغيل</w:t>
      </w:r>
      <w:r>
        <w:rPr>
          <w:b/>
          <w:bCs/>
          <w:rtl w:val="true"/>
        </w:rPr>
        <w:t>):</w:t>
      </w:r>
      <w:r>
        <w:rPr>
          <w:rtl w:val="true"/>
        </w:rPr>
        <w:t xml:space="preserve"> </w:t>
      </w:r>
      <w:r>
        <w:rPr>
          <w:rtl w:val="true"/>
        </w:rPr>
        <w:t xml:space="preserve">حالة </w:t>
      </w:r>
      <w:r>
        <w:rPr>
          <w:rStyle w:val="VerbatimChar"/>
        </w:rPr>
        <w:t>‎</w:t>
      </w:r>
      <w:r>
        <w:rPr>
          <w:rStyle w:val="VerbatimChar"/>
        </w:rPr>
        <w:t>repro_diff.md‎</w:t>
      </w:r>
      <w:r>
        <w:rPr>
          <w:rtl w:val="true"/>
        </w:rPr>
        <w:t xml:space="preserve"> </w:t>
      </w:r>
      <w:r>
        <w:rPr>
          <w:rtl w:val="true"/>
        </w:rPr>
        <w:t xml:space="preserve">وزمن </w:t>
      </w:r>
      <w:r>
        <w:rPr>
          <w:rStyle w:val="VerbatimChar"/>
        </w:rPr>
        <w:t>‎</w:t>
      </w:r>
      <w:r>
        <w:rPr>
          <w:rStyle w:val="VerbatimChar"/>
        </w:rPr>
        <w:t>reproduce_dev‎</w:t>
      </w:r>
      <w:r>
        <w:rPr>
          <w:rtl w:val="true"/>
        </w:rPr>
        <w:t xml:space="preserve"> </w:t>
      </w:r>
      <w:r>
        <w:rPr>
          <w:rtl w:val="true"/>
        </w:rPr>
        <w:t xml:space="preserve">الكامل على </w:t>
      </w:r>
      <w:r>
        <w:rPr/>
        <w:t>commit</w:t>
      </w:r>
      <w:r>
        <w:rPr>
          <w:rtl w:val="true"/>
        </w:rPr>
        <w:t xml:space="preserve"> </w:t>
      </w:r>
      <w:r>
        <w:rPr>
          <w:rtl w:val="true"/>
        </w:rPr>
        <w:t xml:space="preserve">نظيف، ونتيجة التشغيل الجاف </w:t>
      </w:r>
      <w:r>
        <w:rPr>
          <w:rtl w:val="true"/>
        </w:rPr>
        <w:t>(</w:t>
      </w:r>
      <w:r>
        <w:rPr>
          <w:rStyle w:val="VerbatimChar"/>
        </w:rPr>
        <w:t>‎results/dryrun2013/run_meta.json‎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dryrun_vs_dev.md‎</w:t>
      </w:r>
      <w:r>
        <w:rPr>
          <w:rtl w:val="true"/>
        </w:rPr>
        <w:t xml:space="preserve">). </w:t>
      </w:r>
      <w:r>
        <w:rPr>
          <w:rtl w:val="true"/>
        </w:rPr>
        <w:t xml:space="preserve">المعلوم حتى الآن </w:t>
      </w:r>
      <w:r>
        <w:rPr>
          <w:rtl w:val="true"/>
        </w:rPr>
        <w:t>(</w:t>
      </w:r>
      <w:r>
        <w:rPr/>
        <w:t>README</w:t>
      </w:r>
      <w:r>
        <w:rPr>
          <w:rtl w:val="true"/>
        </w:rPr>
        <w:t xml:space="preserve"> </w:t>
      </w:r>
      <w:r>
        <w:rPr>
          <w:rtl w:val="true"/>
        </w:rPr>
        <w:t>الـ</w:t>
      </w:r>
      <w:r>
        <w:rPr/>
        <w:t>ml</w:t>
      </w:r>
      <w:r>
        <w:rPr>
          <w:rtl w:val="true"/>
        </w:rPr>
        <w:t xml:space="preserve">) </w:t>
      </w:r>
      <w:r>
        <w:rPr>
          <w:rtl w:val="true"/>
        </w:rPr>
        <w:t xml:space="preserve">أن أول </w:t>
      </w:r>
      <w:r>
        <w:rPr>
          <w:rStyle w:val="VerbatimChar"/>
        </w:rPr>
        <w:t>‎</w:t>
      </w:r>
      <w:r>
        <w:rPr>
          <w:rStyle w:val="VerbatimChar"/>
        </w:rPr>
        <w:t>reproduce_dev‎</w:t>
      </w:r>
      <w:r>
        <w:rPr>
          <w:rtl w:val="true"/>
        </w:rPr>
        <w:t xml:space="preserve"> </w:t>
      </w:r>
      <w:r>
        <w:rPr>
          <w:rtl w:val="true"/>
        </w:rPr>
        <w:t xml:space="preserve">كامل </w:t>
      </w:r>
      <w:r>
        <w:rPr>
          <w:rtl w:val="true"/>
        </w:rPr>
        <w:t>(</w:t>
      </w:r>
      <w:r>
        <w:rPr/>
        <w:t>53.6</w:t>
      </w:r>
      <w:r>
        <w:rPr>
          <w:rtl w:val="true"/>
        </w:rPr>
        <w:t xml:space="preserve"> </w:t>
      </w:r>
      <w:r>
        <w:rPr>
          <w:rtl w:val="true"/>
        </w:rPr>
        <w:t>دقيقة</w:t>
      </w:r>
      <w:r>
        <w:rPr>
          <w:rtl w:val="true"/>
        </w:rPr>
        <w:t xml:space="preserve">) </w:t>
      </w:r>
      <w:r>
        <w:rPr>
          <w:rtl w:val="true"/>
        </w:rPr>
        <w:t xml:space="preserve">طابق كل الملفات عدا فروق شُخِّصت وأُصلحت، ويلزم تشغيل أخير نظيف لاعتماد </w:t>
      </w:r>
      <w:r>
        <w:rPr>
          <w:rtl w:val="true"/>
        </w:rPr>
        <w:t>«</w:t>
      </w:r>
      <w:r>
        <w:rPr>
          <w:rtl w:val="true"/>
        </w:rPr>
        <w:t>مطابق</w:t>
      </w:r>
      <w:r>
        <w:rPr>
          <w:rtl w:val="true"/>
        </w:rPr>
        <w:t>».</w:t>
      </w:r>
    </w:p>
    <w:p>
      <w:pPr>
        <w:pStyle w:val="Normal"/>
        <w:bidi w:val="1"/>
        <w:rPr/>
      </w:pPr>
      <w:r>
        <w:rPr>
          <w:b/>
          <w:b/>
          <w:bCs/>
          <w:rtl w:val="true"/>
        </w:rPr>
        <w:t xml:space="preserve">كيف يُشغَّل </w:t>
      </w:r>
      <w:r>
        <w:rPr>
          <w:b/>
          <w:bCs/>
        </w:rPr>
        <w:t>E10</w:t>
      </w:r>
      <w:r>
        <w:rPr>
          <w:rtl w:val="true"/>
        </w:rPr>
        <w:t xml:space="preserve"> (</w:t>
      </w:r>
      <w:r>
        <w:rPr/>
        <w:t>D-63</w:t>
      </w:r>
      <w:r>
        <w:rPr>
          <w:rtl w:val="true"/>
        </w:rPr>
        <w:t xml:space="preserve">؛ المشغّل منفَّذ ولم يُشغَّل على </w:t>
      </w:r>
      <w:r>
        <w:rPr/>
        <w:t>2014</w:t>
      </w:r>
      <w:r>
        <w:rPr>
          <w:rtl w:val="true"/>
        </w:rPr>
        <w:t>):</w:t>
      </w:r>
    </w:p>
    <w:p>
      <w:pPr>
        <w:pStyle w:val="SourceCode"/>
        <w:bidi w:val="0"/>
        <w:jc w:val="left"/>
        <w:rPr/>
      </w:pPr>
      <w:r>
        <w:rPr>
          <w:rStyle w:val="VerbatimChar"/>
        </w:rPr>
        <w:t xml:space="preserve">python3 -m src.ml.experiments.run_confirmatory --dry-run-dev --force     # </w:t>
      </w:r>
      <w:r>
        <w:rPr>
          <w:rStyle w:val="VerbatimChar"/>
          <w:rtl w:val="true"/>
        </w:rPr>
        <w:t xml:space="preserve">تشغيل جاف على </w:t>
      </w:r>
      <w:r>
        <w:rPr>
          <w:rStyle w:val="VerbatimChar"/>
        </w:rPr>
        <w:t>2013</w:t>
      </w:r>
      <w:r>
        <w:rPr>
          <w:rStyle w:val="VerbatimChar"/>
        </w:rPr>
        <w:t xml:space="preserve"> → results/dryrun2013/</w:t>
      </w:r>
      <w:r>
        <w:rPr/>
        <w:br/>
      </w:r>
      <w:r>
        <w:rPr>
          <w:rStyle w:val="VerbatimChar"/>
        </w:rPr>
        <w:t xml:space="preserve">python3 -m src.ml.experiments.run_confirmatory --tag freeze-03           # </w:t>
      </w:r>
      <w:r>
        <w:rPr>
          <w:rStyle w:val="VerbatimChar"/>
          <w:rtl w:val="true"/>
        </w:rPr>
        <w:t>التشغيل التأكيدي، مرة واحدة</w:t>
      </w:r>
      <w:r>
        <w:rPr/>
        <w:br/>
      </w:r>
      <w:r>
        <w:rPr>
          <w:rStyle w:val="VerbatimChar"/>
        </w:rPr>
        <w:t xml:space="preserve">python3 -m src.ml.experiments.run_confirmatory --tag freeze-03 --phase 2 # </w:t>
      </w:r>
      <w:r>
        <w:rPr>
          <w:rStyle w:val="VerbatimChar"/>
          <w:rtl w:val="true"/>
        </w:rPr>
        <w:t xml:space="preserve">الطور </w:t>
      </w:r>
      <w:r>
        <w:rPr>
          <w:rStyle w:val="VerbatimChar"/>
        </w:rPr>
        <w:t>2</w:t>
      </w:r>
      <w:r>
        <w:rPr>
          <w:rStyle w:val="VerbatimChar"/>
          <w:rtl w:val="true"/>
        </w:rPr>
        <w:t xml:space="preserve"> </w:t>
      </w:r>
      <w:r>
        <w:rPr>
          <w:rStyle w:val="VerbatimChar"/>
          <w:rtl w:val="true"/>
        </w:rPr>
        <w:t>وحده بعد</w:t>
      </w:r>
      <w:r>
        <w:rPr>
          <w:rStyle w:val="VerbatimChar"/>
        </w:rPr>
        <w:t xml:space="preserve"> </w:t>
      </w:r>
      <w:r>
        <w:rPr>
          <w:rStyle w:val="VerbatimChar"/>
        </w:rPr>
        <w:t>LOCK</w:t>
      </w:r>
      <w:r>
        <w:rPr/>
        <w:br/>
      </w:r>
      <w:r>
        <w:rPr>
          <w:rStyle w:val="VerbatimChar"/>
        </w:rPr>
        <w:t xml:space="preserve">python3 -m src.ml.experiments.run_confirmatory --tag freeze-03 --resume  # </w:t>
      </w:r>
      <w:r>
        <w:rPr>
          <w:rStyle w:val="VerbatimChar"/>
          <w:rtl w:val="true"/>
        </w:rPr>
        <w:t>بعد تعطل بيئي فقط</w:t>
      </w:r>
      <w:r>
        <w:rPr>
          <w:rStyle w:val="VerbatimChar"/>
        </w:rPr>
        <w:t xml:space="preserve"> </w:t>
      </w:r>
      <w:r>
        <w:rPr>
          <w:rStyle w:val="VerbatimChar"/>
        </w:rPr>
        <w:t>(D-75)</w:t>
      </w:r>
    </w:p>
    <w:p>
      <w:pPr>
        <w:pStyle w:val="Normal"/>
        <w:bidi w:val="1"/>
        <w:rPr/>
      </w:pPr>
      <w:r>
        <w:rPr>
          <w:rtl w:val="true"/>
        </w:rPr>
        <w:t xml:space="preserve">ترتيب </w:t>
      </w:r>
      <w:r>
        <w:rPr>
          <w:rStyle w:val="VerbatimChar"/>
        </w:rPr>
        <w:t>‎</w:t>
      </w:r>
      <w:r>
        <w:rPr>
          <w:rStyle w:val="VerbatimChar"/>
        </w:rPr>
        <w:t>main‎</w:t>
      </w:r>
      <w:r>
        <w:rPr>
          <w:rtl w:val="true"/>
        </w:rPr>
        <w:t xml:space="preserve"> </w:t>
      </w:r>
      <w:r>
        <w:rPr>
          <w:rtl w:val="true"/>
        </w:rPr>
        <w:t>في الوضع التأكيدي</w:t>
      </w:r>
      <w:r>
        <w:rPr>
          <w:rtl w:val="true"/>
        </w:rPr>
        <w:t xml:space="preserve">: </w:t>
      </w:r>
      <w:r>
        <w:rPr>
          <w:rStyle w:val="VerbatimChar"/>
        </w:rPr>
        <w:t>‎check_integrity‎</w:t>
      </w:r>
      <w:r>
        <w:rPr>
          <w:rtl w:val="true"/>
        </w:rPr>
        <w:t xml:space="preserve"> (</w:t>
      </w:r>
      <w:r>
        <w:rPr>
          <w:rtl w:val="true"/>
        </w:rPr>
        <w:t>بصمات الملفات المجمَّدة و</w:t>
      </w:r>
      <w:r>
        <w:rPr/>
        <w:t>MD5</w:t>
      </w:r>
      <w:r>
        <w:rPr>
          <w:rtl w:val="true"/>
        </w:rPr>
        <w:t xml:space="preserve"> </w:t>
      </w:r>
      <w:r>
        <w:rPr>
          <w:rtl w:val="true"/>
        </w:rPr>
        <w:t>الخام</w:t>
      </w:r>
      <w:r>
        <w:rPr>
          <w:rtl w:val="true"/>
        </w:rPr>
        <w:t xml:space="preserve">) </w:t>
      </w:r>
      <w:r>
        <w:rPr>
          <w:rtl w:val="true"/>
        </w:rPr>
        <w:t xml:space="preserve">ثم </w:t>
      </w:r>
      <w:r>
        <w:rPr>
          <w:rStyle w:val="VerbatimChar"/>
        </w:rPr>
        <w:t>‎</w:t>
      </w:r>
      <w:r>
        <w:rPr>
          <w:rStyle w:val="VerbatimChar"/>
        </w:rPr>
        <w:t>check_guards‎</w:t>
      </w:r>
      <w:r>
        <w:rPr>
          <w:rtl w:val="true"/>
        </w:rPr>
        <w:t xml:space="preserve"> </w:t>
      </w:r>
      <w:r>
        <w:rPr>
          <w:rtl w:val="true"/>
        </w:rPr>
        <w:t xml:space="preserve">ثم كتابة </w:t>
      </w:r>
      <w:r>
        <w:rPr>
          <w:rStyle w:val="VerbatimChar"/>
        </w:rPr>
        <w:t>‎</w:t>
      </w:r>
      <w:r>
        <w:rPr>
          <w:rStyle w:val="VerbatimChar"/>
        </w:rPr>
        <w:t>.lock‎</w:t>
      </w:r>
      <w:r>
        <w:rPr>
          <w:rtl w:val="true"/>
        </w:rPr>
        <w:t xml:space="preserve"> </w:t>
      </w:r>
      <w:r>
        <w:rPr>
          <w:rtl w:val="true"/>
        </w:rPr>
        <w:t xml:space="preserve">وتسجيل قراءة </w:t>
      </w:r>
      <w:r>
        <w:rPr/>
        <w:t>2014</w:t>
      </w:r>
      <w:r>
        <w:rPr>
          <w:rtl w:val="true"/>
        </w:rPr>
        <w:t xml:space="preserve"> </w:t>
      </w:r>
      <w:r>
        <w:rPr>
          <w:rtl w:val="true"/>
        </w:rPr>
        <w:t xml:space="preserve">الكاملة في </w:t>
      </w:r>
      <w:r>
        <w:rPr>
          <w:rStyle w:val="VerbatimChar"/>
        </w:rPr>
        <w:t>‎</w:t>
      </w:r>
      <w:r>
        <w:rPr>
          <w:rStyle w:val="VerbatimChar"/>
        </w:rPr>
        <w:t>access_log.jsonl‎</w:t>
      </w:r>
      <w:r>
        <w:rPr>
          <w:rtl w:val="true"/>
        </w:rPr>
        <w:t xml:space="preserve">، وبعدها فقط يُمرَّر </w:t>
      </w:r>
      <w:r>
        <w:rPr>
          <w:rStyle w:val="VerbatimChar"/>
        </w:rPr>
        <w:t>‎</w:t>
      </w:r>
      <w:r>
        <w:rPr>
          <w:rStyle w:val="VerbatimChar"/>
        </w:rPr>
        <w:t>allow_confirmatory=True‎</w:t>
      </w:r>
      <w:r>
        <w:rPr>
          <w:rtl w:val="true"/>
        </w:rPr>
        <w:t xml:space="preserve">. </w:t>
      </w:r>
      <w:r>
        <w:rPr>
          <w:rtl w:val="true"/>
        </w:rPr>
        <w:t>الحراس</w:t>
      </w:r>
      <w:r>
        <w:rPr>
          <w:rtl w:val="true"/>
        </w:rPr>
        <w:t xml:space="preserve">: </w:t>
      </w:r>
      <w:r>
        <w:rPr>
          <w:rtl w:val="true"/>
        </w:rPr>
        <w:t>الوسم موجود و</w:t>
      </w:r>
      <w:r>
        <w:rPr/>
        <w:t>HEAD</w:t>
      </w:r>
      <w:r>
        <w:rPr>
          <w:rtl w:val="true"/>
        </w:rPr>
        <w:t xml:space="preserve"> </w:t>
      </w:r>
      <w:r>
        <w:rPr>
          <w:rtl w:val="true"/>
        </w:rPr>
        <w:t xml:space="preserve">هو </w:t>
      </w:r>
      <w:r>
        <w:rPr/>
        <w:t>commit</w:t>
      </w:r>
      <w:r>
        <w:rPr>
          <w:rtl w:val="true"/>
        </w:rPr>
        <w:t xml:space="preserve"> </w:t>
      </w:r>
      <w:r>
        <w:rPr>
          <w:rtl w:val="true"/>
        </w:rPr>
        <w:t xml:space="preserve">الوسم والشجرة نظيفة والمجلد </w:t>
      </w:r>
      <w:r>
        <w:rPr>
          <w:rStyle w:val="VerbatimChar"/>
        </w:rPr>
        <w:t>‎</w:t>
      </w:r>
      <w:r>
        <w:rPr>
          <w:rStyle w:val="VerbatimChar"/>
        </w:rPr>
        <w:t>results/conf2014/‎</w:t>
      </w:r>
      <w:r>
        <w:rPr>
          <w:rtl w:val="true"/>
        </w:rPr>
        <w:t xml:space="preserve"> </w:t>
      </w:r>
      <w:r>
        <w:rPr>
          <w:rtl w:val="true"/>
        </w:rPr>
        <w:t xml:space="preserve">غير موجود، وإلا رُفع </w:t>
      </w:r>
      <w:r>
        <w:rPr>
          <w:rStyle w:val="VerbatimChar"/>
        </w:rPr>
        <w:t>‎</w:t>
      </w:r>
      <w:r>
        <w:rPr>
          <w:rStyle w:val="VerbatimChar"/>
        </w:rPr>
        <w:t>GuardError‎</w:t>
      </w:r>
      <w:r>
        <w:rPr>
          <w:rtl w:val="true"/>
        </w:rPr>
        <w:t xml:space="preserve"> </w:t>
      </w:r>
      <w:r>
        <w:rPr>
          <w:rtl w:val="true"/>
        </w:rPr>
        <w:t xml:space="preserve">قبل لمس </w:t>
      </w:r>
      <w:r>
        <w:rPr/>
        <w:t>2014</w:t>
      </w:r>
      <w:r>
        <w:rPr>
          <w:rtl w:val="true"/>
        </w:rPr>
        <w:t xml:space="preserve">. </w:t>
      </w:r>
      <w:r>
        <w:rPr>
          <w:b/>
          <w:b/>
          <w:bCs/>
          <w:rtl w:val="true"/>
        </w:rPr>
        <w:t xml:space="preserve">الطور </w:t>
      </w:r>
      <w:r>
        <w:rPr>
          <w:b/>
          <w:bCs/>
        </w:rPr>
        <w:t>1</w:t>
      </w:r>
      <w:r>
        <w:rPr>
          <w:rtl w:val="true"/>
        </w:rPr>
        <w:t xml:space="preserve"> (</w:t>
      </w:r>
      <w:r>
        <w:rPr/>
        <w:t>E10</w:t>
      </w:r>
      <w:r>
        <w:rPr>
          <w:rtl w:val="true"/>
        </w:rPr>
        <w:t xml:space="preserve">): </w:t>
      </w:r>
      <w:r>
        <w:rPr/>
        <w:t>B1–B10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>GRU-lite</w:t>
      </w:r>
      <w:r>
        <w:rPr>
          <w:rtl w:val="true"/>
        </w:rPr>
        <w:t xml:space="preserve"> </w:t>
      </w:r>
      <w:r>
        <w:rPr>
          <w:rtl w:val="true"/>
        </w:rPr>
        <w:t xml:space="preserve">وزوج </w:t>
      </w:r>
      <w:r>
        <w:rPr/>
        <w:t>H2</w:t>
      </w:r>
      <w:r>
        <w:rPr>
          <w:rtl w:val="true"/>
        </w:rPr>
        <w:t>-</w:t>
      </w:r>
      <w:r>
        <w:rPr>
          <w:rtl w:val="true"/>
        </w:rPr>
        <w:t>أ و</w:t>
      </w:r>
      <w:r>
        <w:rPr/>
        <w:t>HYB</w:t>
      </w:r>
      <w:r>
        <w:rPr>
          <w:rtl w:val="true"/>
        </w:rPr>
        <w:t xml:space="preserve">* </w:t>
      </w:r>
      <w:r>
        <w:rPr>
          <w:rtl w:val="true"/>
        </w:rPr>
        <w:t xml:space="preserve">والمهمة </w:t>
      </w:r>
      <w:r>
        <w:rPr/>
        <w:t>B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>H4</w:t>
      </w:r>
      <w:r>
        <w:rPr>
          <w:rtl w:val="true"/>
        </w:rPr>
        <w:t>-</w:t>
      </w:r>
      <w:r>
        <w:rPr>
          <w:rtl w:val="true"/>
        </w:rPr>
        <w:t>أ بنماذج الخطر النهائية و</w:t>
      </w:r>
      <w:r>
        <w:rPr/>
        <w:t>H4</w:t>
      </w:r>
      <w:r>
        <w:rPr>
          <w:rtl w:val="true"/>
        </w:rPr>
        <w:t>-</w:t>
      </w:r>
      <w:r>
        <w:rPr>
          <w:rtl w:val="true"/>
        </w:rPr>
        <w:t xml:space="preserve">ب وتفكيك </w:t>
      </w:r>
      <w:r>
        <w:rPr/>
        <w:t>H1</w:t>
      </w:r>
      <w:r>
        <w:rPr>
          <w:rtl w:val="true"/>
        </w:rPr>
        <w:t xml:space="preserve">، ثم الأحكام </w:t>
      </w:r>
      <w:r>
        <w:rPr>
          <w:rtl w:val="true"/>
        </w:rPr>
        <w:t>(</w:t>
      </w:r>
      <w:r>
        <w:rPr/>
        <w:t>bootstrap-t</w:t>
      </w:r>
      <w:r>
        <w:rPr>
          <w:rtl w:val="true"/>
        </w:rPr>
        <w:t xml:space="preserve"> </w:t>
      </w:r>
      <w:r>
        <w:rPr>
          <w:rtl w:val="true"/>
        </w:rPr>
        <w:t>وقلب الإشارات و</w:t>
      </w:r>
      <w:r>
        <w:rPr/>
        <w:t>Holm</w:t>
      </w:r>
      <w:r>
        <w:rPr>
          <w:rtl w:val="true"/>
        </w:rPr>
        <w:t xml:space="preserve"> </w:t>
      </w:r>
      <w:r>
        <w:rPr>
          <w:rtl w:val="true"/>
        </w:rPr>
        <w:t>بـ</w:t>
      </w:r>
      <w:r>
        <w:rPr/>
        <w:t>m = 4</w:t>
      </w:r>
      <w:r>
        <w:rPr>
          <w:rtl w:val="true"/>
        </w:rPr>
        <w:t xml:space="preserve"> </w:t>
      </w:r>
      <w:r>
        <w:rPr>
          <w:rtl w:val="true"/>
        </w:rPr>
        <w:t xml:space="preserve">وجدولا </w:t>
      </w:r>
      <w:r>
        <w:rPr/>
        <w:t>D-26</w:t>
      </w:r>
      <w:r>
        <w:rPr>
          <w:rtl w:val="true"/>
        </w:rPr>
        <w:t xml:space="preserve"> </w:t>
      </w:r>
      <w:r>
        <w:rPr>
          <w:rtl w:val="true"/>
        </w:rPr>
        <w:t xml:space="preserve">ونص </w:t>
      </w:r>
      <w:r>
        <w:rPr/>
        <w:t>D-48</w:t>
      </w:r>
      <w:r>
        <w:rPr>
          <w:rtl w:val="true"/>
        </w:rPr>
        <w:t xml:space="preserve">) </w:t>
      </w:r>
      <w:r>
        <w:rPr>
          <w:rtl w:val="true"/>
        </w:rPr>
        <w:t xml:space="preserve">والأشكال </w:t>
      </w:r>
      <w:r>
        <w:rPr>
          <w:rtl w:val="true"/>
        </w:rPr>
        <w:t>(</w:t>
      </w:r>
      <w:r>
        <w:rPr>
          <w:rStyle w:val="VerbatimChar"/>
        </w:rPr>
        <w:t>‎figures_phase1‎</w:t>
      </w:r>
      <w:r>
        <w:rPr>
          <w:rtl w:val="true"/>
        </w:rPr>
        <w:t>)</w:t>
      </w:r>
      <w:r>
        <w:rPr>
          <w:rtl w:val="true"/>
        </w:rPr>
        <w:t xml:space="preserve">، وتنتهي بكتابة </w:t>
      </w:r>
      <w:r>
        <w:rPr>
          <w:rStyle w:val="VerbatimChar"/>
        </w:rPr>
        <w:t>‎</w:t>
      </w:r>
      <w:r>
        <w:rPr>
          <w:rStyle w:val="VerbatimChar"/>
        </w:rPr>
        <w:t>LOCK‎</w:t>
      </w:r>
      <w:r>
        <w:rPr>
          <w:rtl w:val="true"/>
        </w:rPr>
        <w:t xml:space="preserve"> </w:t>
      </w:r>
      <w:r>
        <w:rPr>
          <w:rtl w:val="true"/>
        </w:rPr>
        <w:t xml:space="preserve">الذي يغطي </w:t>
      </w:r>
      <w:r>
        <w:rPr>
          <w:b/>
          <w:b/>
          <w:bCs/>
          <w:rtl w:val="true"/>
        </w:rPr>
        <w:t xml:space="preserve">كل ملفات الطور </w:t>
      </w:r>
      <w:r>
        <w:rPr>
          <w:b/>
          <w:bCs/>
        </w:rPr>
        <w:t>1</w:t>
      </w:r>
      <w:r>
        <w:rPr>
          <w:rtl w:val="true"/>
        </w:rPr>
        <w:t xml:space="preserve"> </w:t>
      </w:r>
      <w:r>
        <w:rPr>
          <w:rtl w:val="true"/>
        </w:rPr>
        <w:t xml:space="preserve">عدا </w:t>
      </w:r>
      <w:r>
        <w:rPr>
          <w:rStyle w:val="VerbatimChar"/>
        </w:rPr>
        <w:t>‎</w:t>
      </w:r>
      <w:r>
        <w:rPr>
          <w:rStyle w:val="VerbatimChar"/>
        </w:rPr>
        <w:t>.lock‎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deviations.md‎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run_meta.json‎</w:t>
      </w:r>
      <w:r>
        <w:rPr/>
        <w:t xml:space="preserve"> (</w:t>
      </w:r>
      <w:r>
        <w:rPr>
          <w:rStyle w:val="VerbatimChar"/>
        </w:rPr>
        <w:t>‎UNLOCKED‎</w:t>
      </w:r>
      <w:r>
        <w:rPr/>
        <w:t>)</w:t>
      </w:r>
      <w:r>
        <w:rPr>
          <w:rtl w:val="true"/>
        </w:rPr>
        <w:t>، ولا تُطبع نتيجة أثناء التشغيل</w:t>
      </w:r>
      <w:r>
        <w:rPr>
          <w:rtl w:val="true"/>
        </w:rPr>
        <w:t xml:space="preserve">. </w:t>
      </w:r>
      <w:r>
        <w:rPr>
          <w:b/>
          <w:b/>
          <w:bCs/>
          <w:rtl w:val="true"/>
        </w:rPr>
        <w:t xml:space="preserve">الطور </w:t>
      </w:r>
      <w:r>
        <w:rPr>
          <w:b/>
          <w:bCs/>
        </w:rPr>
        <w:t>2</w:t>
      </w:r>
      <w:r>
        <w:rPr>
          <w:rtl w:val="true"/>
        </w:rPr>
        <w:t xml:space="preserve"> (</w:t>
      </w:r>
      <w:r>
        <w:rPr/>
        <w:t>E11–E13</w:t>
      </w:r>
      <w:r>
        <w:rPr>
          <w:rtl w:val="true"/>
        </w:rPr>
        <w:t xml:space="preserve">، يسبقه </w:t>
      </w:r>
      <w:r>
        <w:rPr>
          <w:rStyle w:val="VerbatimChar"/>
        </w:rPr>
        <w:t>‎</w:t>
      </w:r>
      <w:r>
        <w:rPr>
          <w:rStyle w:val="VerbatimChar"/>
        </w:rPr>
        <w:t>verify_lock‎</w:t>
      </w:r>
      <w:r>
        <w:rPr>
          <w:rtl w:val="true"/>
        </w:rPr>
        <w:t xml:space="preserve">): </w:t>
      </w:r>
      <w:r>
        <w:rPr>
          <w:rtl w:val="true"/>
        </w:rPr>
        <w:t xml:space="preserve">الاستئصال وحساسيات </w:t>
      </w:r>
      <w:r>
        <w:rPr/>
        <w:t>E</w:t>
      </w:r>
      <w:r>
        <w:rPr>
          <w:rtl w:val="true"/>
        </w:rPr>
        <w:t xml:space="preserve"> </w:t>
      </w:r>
      <w:r>
        <w:rPr>
          <w:rtl w:val="true"/>
        </w:rPr>
        <w:t>والإنصاف الوصفي والسوالب المعيَّنة</w:t>
      </w:r>
      <w:r>
        <w:rPr>
          <w:rtl w:val="true"/>
        </w:rPr>
        <w:t xml:space="preserve">. </w:t>
      </w:r>
      <w:r>
        <w:rPr>
          <w:rtl w:val="true"/>
        </w:rPr>
        <w:t xml:space="preserve">التشغيل الثاني يحتاج قراراً مكتوباً من المشرف، </w:t>
      </w:r>
      <w:r>
        <w:rPr>
          <w:b/>
          <w:b/>
          <w:bCs/>
          <w:rtl w:val="true"/>
        </w:rPr>
        <w:t xml:space="preserve">عدا </w:t>
      </w:r>
      <w:r>
        <w:rPr>
          <w:rStyle w:val="VerbatimChar"/>
          <w:b/>
          <w:b/>
          <w:bCs/>
        </w:rPr>
        <w:t>‎</w:t>
      </w:r>
      <w:r>
        <w:rPr>
          <w:rStyle w:val="VerbatimChar"/>
          <w:b/>
          <w:bCs/>
        </w:rPr>
        <w:t>--resume‎</w:t>
      </w:r>
      <w:r>
        <w:rPr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 xml:space="preserve">المأذون بعد تعطل بيئي </w:t>
      </w:r>
      <w:r>
        <w:rPr>
          <w:b/>
          <w:bCs/>
          <w:rtl w:val="true"/>
        </w:rPr>
        <w:t>(</w:t>
      </w:r>
      <w:r>
        <w:rPr>
          <w:b/>
          <w:bCs/>
        </w:rPr>
        <w:t>D-75</w:t>
      </w:r>
      <w:r>
        <w:rPr>
          <w:b/>
          <w:bCs/>
          <w:rtl w:val="true"/>
        </w:rPr>
        <w:t>)</w:t>
      </w:r>
      <w:r>
        <w:rPr>
          <w:rtl w:val="true"/>
        </w:rPr>
        <w:t xml:space="preserve"> </w:t>
      </w:r>
      <w:r>
        <w:rPr>
          <w:rtl w:val="true"/>
        </w:rPr>
        <w:t xml:space="preserve">الذي لا يُعدّ تشغيلاً ثانياً؛ والانحراف يُسجَّل في </w:t>
      </w:r>
      <w:r>
        <w:rPr>
          <w:rStyle w:val="VerbatimChar"/>
        </w:rPr>
        <w:t>‎</w:t>
      </w:r>
      <w:r>
        <w:rPr>
          <w:rStyle w:val="VerbatimChar"/>
        </w:rPr>
        <w:t>deviations.md‎</w:t>
      </w:r>
      <w:r>
        <w:rPr>
          <w:rtl w:val="true"/>
        </w:rPr>
        <w:t>.</w:t>
      </w:r>
    </w:p>
    <w:p>
      <w:pPr>
        <w:pStyle w:val="Normal"/>
        <w:bidi w:val="1"/>
        <w:rPr/>
      </w:pPr>
      <w:r>
        <w:rPr>
          <w:b/>
          <w:b/>
          <w:bCs/>
          <w:rtl w:val="true"/>
        </w:rPr>
        <w:t>التشغيل الجاف</w:t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>
          <w:rStyle w:val="VerbatimChar"/>
        </w:rPr>
        <w:t>‎--dry-run-dev‎</w:t>
      </w:r>
      <w:r>
        <w:rPr>
          <w:rtl w:val="true"/>
        </w:rPr>
        <w:t xml:space="preserve">): </w:t>
      </w:r>
      <w:r>
        <w:rPr>
          <w:rtl w:val="true"/>
        </w:rPr>
        <w:t xml:space="preserve">يولّد كل المخرجات على </w:t>
      </w:r>
      <w:r>
        <w:rPr/>
        <w:t>2013</w:t>
      </w:r>
      <w:r>
        <w:rPr>
          <w:rtl w:val="true"/>
        </w:rPr>
        <w:t xml:space="preserve"> </w:t>
      </w:r>
      <w:r>
        <w:rPr>
          <w:rtl w:val="true"/>
        </w:rPr>
        <w:t xml:space="preserve">في </w:t>
      </w:r>
      <w:r>
        <w:rPr>
          <w:rStyle w:val="VerbatimChar"/>
        </w:rPr>
        <w:t>‎</w:t>
      </w:r>
      <w:r>
        <w:rPr>
          <w:rStyle w:val="VerbatimChar"/>
        </w:rPr>
        <w:t>results/dryrun2013/‎</w:t>
      </w:r>
      <w:r>
        <w:rPr>
          <w:rtl w:val="true"/>
        </w:rPr>
        <w:t xml:space="preserve"> </w:t>
      </w:r>
      <w:r>
        <w:rPr>
          <w:rtl w:val="true"/>
        </w:rPr>
        <w:t xml:space="preserve">بلا مس </w:t>
      </w:r>
      <w:r>
        <w:rPr/>
        <w:t>2014</w:t>
      </w:r>
      <w:r>
        <w:rPr>
          <w:rtl w:val="true"/>
        </w:rPr>
        <w:t xml:space="preserve"> (</w:t>
      </w:r>
      <w:r>
        <w:rPr>
          <w:rStyle w:val="VerbatimChar"/>
        </w:rPr>
        <w:t>‎data.assert_allowed‎</w:t>
      </w:r>
      <w:r>
        <w:rPr>
          <w:rtl w:val="true"/>
        </w:rPr>
        <w:t>)</w:t>
      </w:r>
      <w:r>
        <w:rPr>
          <w:rtl w:val="true"/>
        </w:rPr>
        <w:t xml:space="preserve">، ويجري </w:t>
      </w:r>
      <w:r>
        <w:rPr>
          <w:rStyle w:val="VerbatimChar"/>
        </w:rPr>
        <w:t>‎</w:t>
      </w:r>
      <w:r>
        <w:rPr>
          <w:rStyle w:val="VerbatimChar"/>
        </w:rPr>
        <w:t>guard_rehearsal‎</w:t>
      </w:r>
      <w:r>
        <w:rPr>
          <w:rtl w:val="true"/>
        </w:rPr>
        <w:t xml:space="preserve"> (</w:t>
      </w:r>
      <w:r>
        <w:rPr>
          <w:rtl w:val="true"/>
        </w:rPr>
        <w:t>كل حارس على حدة، و</w:t>
      </w:r>
      <w:r>
        <w:rPr>
          <w:rStyle w:val="VerbatimChar"/>
        </w:rPr>
        <w:t>‎</w:t>
      </w:r>
      <w:r>
        <w:rPr>
          <w:rStyle w:val="VerbatimChar"/>
        </w:rPr>
        <w:t>check_guards‎</w:t>
      </w:r>
      <w:r>
        <w:rPr>
          <w:rtl w:val="true"/>
        </w:rPr>
        <w:t xml:space="preserve"> </w:t>
      </w:r>
      <w:r>
        <w:rPr>
          <w:rtl w:val="true"/>
        </w:rPr>
        <w:t xml:space="preserve">بتعيين الوسم إلى </w:t>
      </w:r>
      <w:r>
        <w:rPr/>
        <w:t>HEAD</w:t>
      </w:r>
      <w:r>
        <w:rPr>
          <w:rtl w:val="true"/>
        </w:rPr>
        <w:t>)</w:t>
      </w:r>
      <w:r>
        <w:rPr>
          <w:rtl w:val="true"/>
        </w:rPr>
        <w:t xml:space="preserve">، ويعيد نماذج الخطر بترك عرض خارج التدريب، ويكتب </w:t>
      </w:r>
      <w:r>
        <w:rPr>
          <w:rStyle w:val="VerbatimChar"/>
        </w:rPr>
        <w:t>‎</w:t>
      </w:r>
      <w:r>
        <w:rPr>
          <w:rStyle w:val="VerbatimChar"/>
        </w:rPr>
        <w:t>dryrun_vs_dev.md‎</w:t>
      </w:r>
      <w:r>
        <w:rPr>
          <w:rtl w:val="true"/>
        </w:rPr>
        <w:t xml:space="preserve">. </w:t>
      </w:r>
      <w:r>
        <w:rPr>
          <w:rtl w:val="true"/>
        </w:rPr>
        <w:t xml:space="preserve">وعروض </w:t>
      </w:r>
      <w:r>
        <w:rPr/>
        <w:t>2014</w:t>
      </w:r>
      <w:r>
        <w:rPr>
          <w:rtl w:val="true"/>
        </w:rPr>
        <w:t xml:space="preserve"> </w:t>
      </w:r>
      <w:r>
        <w:rPr>
          <w:rtl w:val="true"/>
        </w:rPr>
        <w:t xml:space="preserve">لا تُخدَم من الواجهة إلا بوجود </w:t>
      </w:r>
      <w:r>
        <w:rPr>
          <w:rStyle w:val="VerbatimChar"/>
        </w:rPr>
        <w:t>‎</w:t>
      </w:r>
      <w:r>
        <w:rPr>
          <w:rStyle w:val="VerbatimChar"/>
        </w:rPr>
        <w:t>verdicts.csv‎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LOCK‎</w:t>
      </w:r>
      <w:r>
        <w:rPr/>
        <w:t xml:space="preserve"> (FR-40</w:t>
      </w:r>
      <w:r>
        <w:rPr/>
        <w:t xml:space="preserve">، </w:t>
      </w:r>
      <w:r>
        <w:rPr/>
        <w:t>D-67)</w:t>
      </w:r>
      <w:r>
        <w:rPr>
          <w:rtl w:val="true"/>
        </w:rPr>
        <w:t>.</w:t>
      </w:r>
    </w:p>
    <w:p>
      <w:pPr>
        <w:pStyle w:val="Normal"/>
        <w:bidi w:val="1"/>
        <w:rPr/>
      </w:pPr>
      <w:r>
        <w:rPr>
          <w:b/>
          <w:b/>
          <w:bCs/>
          <w:rtl w:val="true"/>
        </w:rPr>
        <w:t>ما يحرسه الكود اليوم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لا يمرّر أي سكربت سوى </w:t>
      </w:r>
      <w:r>
        <w:rPr>
          <w:rStyle w:val="VerbatimChar"/>
        </w:rPr>
        <w:t>‎</w:t>
      </w:r>
      <w:r>
        <w:rPr>
          <w:rStyle w:val="VerbatimChar"/>
        </w:rPr>
        <w:t>run_confirmatory‎</w:t>
      </w:r>
      <w:r>
        <w:rPr>
          <w:rtl w:val="true"/>
        </w:rPr>
        <w:t xml:space="preserve"> (</w:t>
      </w:r>
      <w:r>
        <w:rPr>
          <w:rtl w:val="true"/>
        </w:rPr>
        <w:t>بعد حراسه</w:t>
      </w:r>
      <w:r>
        <w:rPr>
          <w:rtl w:val="true"/>
        </w:rPr>
        <w:t xml:space="preserve">) </w:t>
      </w:r>
      <w:r>
        <w:rPr>
          <w:rtl w:val="true"/>
        </w:rPr>
        <w:t xml:space="preserve">المعامل </w:t>
      </w:r>
      <w:r>
        <w:rPr>
          <w:rStyle w:val="VerbatimChar"/>
        </w:rPr>
        <w:t>‎</w:t>
      </w:r>
      <w:r>
        <w:rPr>
          <w:rStyle w:val="VerbatimChar"/>
        </w:rPr>
        <w:t>allow_confirmatory=True‎</w:t>
      </w:r>
      <w:r>
        <w:rPr>
          <w:rtl w:val="true"/>
        </w:rPr>
        <w:t xml:space="preserve">؛ والخلفية لا تقرأ </w:t>
      </w:r>
      <w:r>
        <w:rPr/>
        <w:t>2014</w:t>
      </w:r>
      <w:r>
        <w:rPr>
          <w:rtl w:val="true"/>
        </w:rPr>
        <w:t xml:space="preserve"> </w:t>
      </w:r>
      <w:r>
        <w:rPr>
          <w:rtl w:val="true"/>
        </w:rPr>
        <w:t xml:space="preserve">أبداً؛ وجميع المحمِّلات ترشّح عند القراءة </w:t>
      </w:r>
      <w:r>
        <w:rPr>
          <w:rtl w:val="true"/>
        </w:rPr>
        <w:t>(</w:t>
      </w:r>
      <w:r>
        <w:rPr/>
        <w:t>D-47 N1</w:t>
      </w:r>
      <w:r>
        <w:rPr>
          <w:rtl w:val="true"/>
        </w:rPr>
        <w:t xml:space="preserve">). </w:t>
      </w:r>
      <w:r>
        <w:rPr>
          <w:rtl w:val="true"/>
        </w:rPr>
        <w:t xml:space="preserve">وشرط </w:t>
      </w:r>
      <w:r>
        <w:rPr/>
        <w:t xml:space="preserve">D-69: </w:t>
      </w:r>
      <w:r>
        <w:rPr>
          <w:rStyle w:val="VerbatimChar"/>
        </w:rPr>
        <w:t>‎serving.py‎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build_artifacts.py‎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src/backend/‎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src/frontend/‎</w:t>
      </w:r>
      <w:r>
        <w:rPr>
          <w:rtl w:val="true"/>
        </w:rPr>
        <w:t xml:space="preserve"> </w:t>
      </w:r>
      <w:r>
        <w:rPr>
          <w:rtl w:val="true"/>
        </w:rPr>
        <w:t>خارج نطاق التجميد بشرط ألا تعدّل وحدة مجمَّدة، ويُفحص بـ</w:t>
      </w:r>
      <w:r>
        <w:rPr>
          <w:rStyle w:val="VerbatimChar"/>
        </w:rPr>
        <w:t>‎</w:t>
      </w:r>
      <w:r>
        <w:rPr>
          <w:rStyle w:val="VerbatimChar"/>
        </w:rPr>
        <w:t>git diff freeze-03‎</w:t>
      </w:r>
      <w:r>
        <w:rPr>
          <w:rtl w:val="true"/>
        </w:rPr>
        <w:t>.</w:t>
      </w:r>
      <w:bookmarkEnd w:id="100"/>
    </w:p>
    <w:p>
      <w:pPr>
        <w:pStyle w:val="Heading1"/>
        <w:bidi w:val="1"/>
        <w:rPr/>
      </w:pPr>
      <w:bookmarkStart w:id="101" w:name="__RefHeading___Toc9883_3930247226"/>
      <w:bookmarkEnd w:id="101"/>
      <w:r>
        <w:rPr/>
        <w:t>9</w:t>
      </w:r>
      <w:r>
        <w:rPr>
          <w:rtl w:val="true"/>
        </w:rPr>
        <w:t xml:space="preserve">. </w:t>
      </w:r>
      <w:r>
        <w:rPr>
          <w:rtl w:val="true"/>
        </w:rPr>
        <w:t>ملحق</w:t>
      </w:r>
    </w:p>
    <w:p>
      <w:pPr>
        <w:pStyle w:val="Heading2"/>
        <w:bidi w:val="1"/>
        <w:rPr/>
      </w:pPr>
      <w:bookmarkStart w:id="102" w:name="__RefHeading___Toc9885_3930247226"/>
      <w:bookmarkEnd w:id="102"/>
      <w:r>
        <w:rPr/>
        <w:t>9.1</w:t>
      </w:r>
      <w:r>
        <w:rPr>
          <w:rtl w:val="true"/>
        </w:rPr>
        <w:t xml:space="preserve"> </w:t>
      </w:r>
      <w:r>
        <w:rPr>
          <w:rtl w:val="true"/>
        </w:rPr>
        <w:t xml:space="preserve">المعاملات المجمَّدة </w:t>
      </w:r>
      <w:r>
        <w:rPr>
          <w:rtl w:val="true"/>
        </w:rPr>
        <w:t>(</w:t>
      </w:r>
      <w:r>
        <w:rPr/>
        <w:t>hyperparameters</w:t>
      </w:r>
      <w:r>
        <w:rPr>
          <w:rtl w:val="true"/>
        </w:rPr>
        <w:t>)</w:t>
      </w:r>
    </w:p>
    <w:p>
      <w:pPr>
        <w:pStyle w:val="Normal"/>
        <w:bidi w:val="1"/>
        <w:rPr/>
      </w:pPr>
      <w:r>
        <w:rPr>
          <w:b/>
          <w:b/>
          <w:bCs/>
          <w:rtl w:val="true"/>
        </w:rPr>
        <w:t>التركيبة المجمَّدة</w:t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>
          <w:rStyle w:val="VerbatimChar"/>
        </w:rPr>
        <w:t>‎results/dev2013/hybrid_frozen.json‎</w:t>
      </w:r>
      <w:r>
        <w:rPr>
          <w:rtl w:val="true"/>
        </w:rPr>
        <w:t>):</w:t>
      </w:r>
    </w:p>
    <w:tbl>
      <w:tblPr>
        <w:tblStyle w:val="Table"/>
        <w:bidiVisual w:val="tru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393"/>
        <w:gridCol w:w="4394"/>
      </w:tblGrid>
      <w:tr>
        <w:trPr>
          <w:tblHeader w:val="true"/>
        </w:trPr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الحقل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القيمة</w:t>
            </w:r>
          </w:p>
        </w:tc>
      </w:tr>
      <w:tr>
        <w:trPr/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status‎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مجمَّدة على </w:t>
            </w:r>
            <w:r>
              <w:rPr>
                <w:kern w:val="0"/>
                <w:lang w:val="en-US" w:eastAsia="en-US" w:bidi="ar-SA"/>
              </w:rPr>
              <w:t>2013</w:t>
            </w:r>
            <w:r>
              <w:rPr>
                <w:kern w:val="0"/>
                <w:rtl w:val="true"/>
                <w:lang w:val="en-US" w:eastAsia="en-US" w:bidi="ar-SA"/>
              </w:rPr>
              <w:t xml:space="preserve"> (</w:t>
            </w:r>
            <w:r>
              <w:rPr>
                <w:kern w:val="0"/>
                <w:lang w:val="en-US" w:eastAsia="en-US" w:bidi="ar-SA"/>
              </w:rPr>
              <w:t>D-11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D-30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D-51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  <w:r>
              <w:rPr>
                <w:kern w:val="0"/>
                <w:rtl w:val="true"/>
                <w:lang w:val="en-US" w:eastAsia="en-US" w:bidi="ar-SA"/>
              </w:rPr>
              <w:t>؛ التأكيدي يعيد الضبط داخل هذا الفضاء فقط</w:t>
            </w:r>
            <w:r>
              <w:rPr>
                <w:kern w:val="0"/>
                <w:rtl w:val="true"/>
                <w:lang w:val="en-US" w:eastAsia="en-US" w:bidi="ar-SA"/>
              </w:rPr>
              <w:t xml:space="preserve">. </w:t>
            </w:r>
            <w:r>
              <w:rPr>
                <w:kern w:val="0"/>
                <w:rtl w:val="true"/>
                <w:lang w:val="en-US" w:eastAsia="en-US" w:bidi="ar-SA"/>
              </w:rPr>
              <w:t>الملف بلا حقول متقلبة</w:t>
            </w:r>
          </w:p>
        </w:tc>
      </w:tr>
      <w:tr>
        <w:trPr/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components‎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C7_ClusterPop‎</w:t>
            </w:r>
            <w:r>
              <w:rPr>
                <w:kern w:val="0"/>
                <w:lang w:val="en-US" w:eastAsia="en-US" w:bidi="ar-SA"/>
              </w:rPr>
              <w:t xml:space="preserve"> (7)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B5_SKNN‎</w:t>
            </w:r>
            <w:r>
              <w:rPr>
                <w:kern w:val="0"/>
                <w:lang w:val="en-US" w:eastAsia="en-US" w:bidi="ar-SA"/>
              </w:rPr>
              <w:t xml:space="preserve"> (4)</w:t>
            </w:r>
          </w:p>
        </w:tc>
      </w:tr>
      <w:tr>
        <w:trPr/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floor_component‎</w:t>
            </w:r>
            <w:r>
              <w:rPr>
                <w:kern w:val="0"/>
                <w:lang w:val="en-US" w:eastAsia="en-US" w:bidi="ar-SA"/>
              </w:rPr>
              <w:t xml:space="preserve"> / </w:t>
            </w:r>
            <w:r>
              <w:rPr>
                <w:rStyle w:val="VerbatimChar"/>
                <w:kern w:val="0"/>
                <w:lang w:val="en-US" w:eastAsia="en-US" w:bidi="ar-SA"/>
              </w:rPr>
              <w:t>‎accept_only_components‎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B5_SKNN‎</w:t>
            </w:r>
            <w:r>
              <w:rPr>
                <w:kern w:val="0"/>
                <w:lang w:val="en-US" w:eastAsia="en-US" w:bidi="ar-SA"/>
              </w:rPr>
              <w:t xml:space="preserve"> / </w:t>
            </w:r>
            <w:r>
              <w:rPr>
                <w:rStyle w:val="VerbatimChar"/>
                <w:kern w:val="0"/>
                <w:lang w:val="en-US" w:eastAsia="en-US" w:bidi="ar-SA"/>
              </w:rPr>
              <w:t>‎C7_ClusterPop‎</w:t>
            </w:r>
          </w:p>
        </w:tc>
      </w:tr>
      <w:tr>
        <w:trPr/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floor_rule‎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وزن مكوّن الأرضية </w:t>
            </w:r>
            <w:r>
              <w:rPr>
                <w:kern w:val="0"/>
                <w:lang w:val="en-US" w:eastAsia="en-US" w:bidi="ar-SA"/>
              </w:rPr>
              <w:t xml:space="preserve">‎≥‎ </w:t>
            </w:r>
            <w:r>
              <w:rPr>
                <w:kern w:val="0"/>
                <w:lang w:val="en-US" w:eastAsia="en-US" w:bidi="ar-SA"/>
              </w:rPr>
              <w:t>0.25</w:t>
            </w:r>
            <w:r>
              <w:rPr>
                <w:kern w:val="0"/>
                <w:rtl w:val="true"/>
                <w:lang w:val="en-US" w:eastAsia="en-US" w:bidi="ar-SA"/>
              </w:rPr>
              <w:t xml:space="preserve"> (</w:t>
            </w:r>
            <w:r>
              <w:rPr>
                <w:kern w:val="0"/>
                <w:rtl w:val="true"/>
                <w:lang w:val="en-US" w:eastAsia="en-US" w:bidi="ar-SA"/>
              </w:rPr>
              <w:t xml:space="preserve">أصغر نقطة موجبة في شبكة </w:t>
            </w:r>
            <w:r>
              <w:rPr>
                <w:kern w:val="0"/>
                <w:lang w:val="en-US" w:eastAsia="en-US" w:bidi="ar-SA"/>
              </w:rPr>
              <w:t>D-29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  <w:r>
              <w:rPr>
                <w:kern w:val="0"/>
                <w:rtl w:val="true"/>
                <w:lang w:val="en-US" w:eastAsia="en-US" w:bidi="ar-SA"/>
              </w:rPr>
              <w:t xml:space="preserve">؛ تُحذف نقاط الوزن الصفري ولا تُضاف قيمة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lang w:val="en-US" w:eastAsia="en-US" w:bidi="ar-SA"/>
              </w:rPr>
              <w:t>D-51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weight_grid‎</w:t>
            </w:r>
            <w:r>
              <w:rPr>
                <w:kern w:val="0"/>
                <w:lang w:val="en-US" w:eastAsia="en-US" w:bidi="ar-SA"/>
              </w:rPr>
              <w:t xml:space="preserve"> / </w:t>
            </w:r>
            <w:r>
              <w:rPr>
                <w:rStyle w:val="VerbatimChar"/>
                <w:kern w:val="0"/>
                <w:lang w:val="en-US" w:eastAsia="en-US" w:bidi="ar-SA"/>
              </w:rPr>
              <w:t>‎weight_grid_points‎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سمبلكس بخطوة </w:t>
            </w:r>
            <w:r>
              <w:rPr>
                <w:kern w:val="0"/>
                <w:lang w:val="en-US" w:eastAsia="en-US" w:bidi="ar-SA"/>
              </w:rPr>
              <w:t>1/4</w:t>
            </w:r>
            <w:r>
              <w:rPr>
                <w:kern w:val="0"/>
                <w:rtl w:val="true"/>
                <w:lang w:val="en-US" w:eastAsia="en-US" w:bidi="ar-SA"/>
              </w:rPr>
              <w:t xml:space="preserve">؛ النقاط الأربع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lang w:val="en-US" w:eastAsia="en-US" w:bidi="ar-SA"/>
              </w:rPr>
              <w:t>C7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SKNN</w:t>
            </w:r>
            <w:r>
              <w:rPr>
                <w:kern w:val="0"/>
                <w:rtl w:val="true"/>
                <w:lang w:val="en-US" w:eastAsia="en-US" w:bidi="ar-SA"/>
              </w:rPr>
              <w:t>): (</w:t>
            </w:r>
            <w:r>
              <w:rPr>
                <w:kern w:val="0"/>
                <w:lang w:val="en-US" w:eastAsia="en-US" w:bidi="ar-SA"/>
              </w:rPr>
              <w:t>0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1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lang w:val="en-US" w:eastAsia="en-US" w:bidi="ar-SA"/>
              </w:rPr>
              <w:t>0.25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0.75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lang w:val="en-US" w:eastAsia="en-US" w:bidi="ar-SA"/>
              </w:rPr>
              <w:t>0.5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0.5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lang w:val="en-US" w:eastAsia="en-US" w:bidi="ar-SA"/>
              </w:rPr>
              <w:t>0.75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0.25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weights_by_fold‎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27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زوجاً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rtl w:val="true"/>
                <w:lang w:val="en-US" w:eastAsia="en-US" w:bidi="ar-SA"/>
              </w:rPr>
              <w:t>عرض، قطع</w:t>
            </w:r>
            <w:r>
              <w:rPr>
                <w:kern w:val="0"/>
                <w:rtl w:val="true"/>
                <w:lang w:val="en-US" w:eastAsia="en-US" w:bidi="ar-SA"/>
              </w:rPr>
              <w:t xml:space="preserve">): </w:t>
            </w:r>
            <w:r>
              <w:rPr>
                <w:kern w:val="0"/>
                <w:lang w:val="en-US" w:eastAsia="en-US" w:bidi="ar-SA"/>
              </w:rPr>
              <w:t>21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بـ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lang w:val="en-US" w:eastAsia="en-US" w:bidi="ar-SA"/>
              </w:rPr>
              <w:t>0.75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0.25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  <w:r>
              <w:rPr>
                <w:kern w:val="0"/>
                <w:rtl w:val="true"/>
                <w:lang w:val="en-US" w:eastAsia="en-US" w:bidi="ar-SA"/>
              </w:rPr>
              <w:t>، و</w:t>
            </w:r>
            <w:r>
              <w:rPr>
                <w:kern w:val="0"/>
                <w:lang w:val="en-US" w:eastAsia="en-US" w:bidi="ar-SA"/>
              </w:rPr>
              <w:t>5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بـ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lang w:val="en-US" w:eastAsia="en-US" w:bidi="ar-SA"/>
              </w:rPr>
              <w:t>0.5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0.5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  <w:r>
              <w:rPr>
                <w:kern w:val="0"/>
                <w:rtl w:val="true"/>
                <w:lang w:val="en-US" w:eastAsia="en-US" w:bidi="ar-SA"/>
              </w:rPr>
              <w:t>، وواحد بـ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lang w:val="en-US" w:eastAsia="en-US" w:bidi="ar-SA"/>
              </w:rPr>
              <w:t>0.25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0.75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component_configs_by_fold‎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 xml:space="preserve">C7: </w:t>
            </w:r>
            <w:r>
              <w:rPr>
                <w:rStyle w:val="VerbatimChar"/>
                <w:kern w:val="0"/>
                <w:lang w:val="en-US" w:eastAsia="en-US" w:bidi="ar-SA"/>
              </w:rPr>
              <w:t>‎w=3‎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في </w:t>
            </w:r>
            <w:r>
              <w:rPr>
                <w:kern w:val="0"/>
                <w:lang w:val="en-US" w:eastAsia="en-US" w:bidi="ar-SA"/>
              </w:rPr>
              <w:t>18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زوجاً 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w=7‎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في </w:t>
            </w:r>
            <w:r>
              <w:rPr>
                <w:kern w:val="0"/>
                <w:lang w:val="en-US" w:eastAsia="en-US" w:bidi="ar-SA"/>
              </w:rPr>
              <w:t>6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w=14‎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في </w:t>
            </w:r>
            <w:r>
              <w:rPr>
                <w:kern w:val="0"/>
                <w:lang w:val="en-US" w:eastAsia="en-US" w:bidi="ar-SA"/>
              </w:rPr>
              <w:t>3</w:t>
            </w:r>
            <w:r>
              <w:rPr>
                <w:kern w:val="0"/>
                <w:rtl w:val="true"/>
                <w:lang w:val="en-US" w:eastAsia="en-US" w:bidi="ar-SA"/>
              </w:rPr>
              <w:t xml:space="preserve">؛ </w:t>
            </w:r>
            <w:r>
              <w:rPr>
                <w:kern w:val="0"/>
                <w:lang w:val="en-US" w:eastAsia="en-US" w:bidi="ar-SA"/>
              </w:rPr>
              <w:t xml:space="preserve">SKNN: </w:t>
            </w:r>
            <w:r>
              <w:rPr>
                <w:rStyle w:val="VerbatimChar"/>
                <w:kern w:val="0"/>
                <w:lang w:val="en-US" w:eastAsia="en-US" w:bidi="ar-SA"/>
              </w:rPr>
              <w:t>‎L=1;M=1000;k=500;variant=sknn‎</w:t>
            </w:r>
            <w:r>
              <w:rPr>
                <w:kern w:val="0"/>
                <w:lang w:val="en-US" w:eastAsia="en-US" w:bidi="ar-SA"/>
              </w:rPr>
              <w:t xml:space="preserve"> (12)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L=1;M=1000;k=200;variant=sknn‎</w:t>
            </w:r>
            <w:r>
              <w:rPr>
                <w:kern w:val="0"/>
                <w:lang w:val="en-US" w:eastAsia="en-US" w:bidi="ar-SA"/>
              </w:rPr>
              <w:t xml:space="preserve"> (8)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L=7;M=1000;k=500;variant=vsknn‎</w:t>
            </w:r>
            <w:r>
              <w:rPr>
                <w:kern w:val="0"/>
                <w:lang w:val="en-US" w:eastAsia="en-US" w:bidi="ar-SA"/>
              </w:rPr>
              <w:t xml:space="preserve"> (6)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L=7;M=1000;k=200;variant=vsknn‎</w:t>
            </w:r>
            <w:r>
              <w:rPr>
                <w:kern w:val="0"/>
                <w:lang w:val="en-US" w:eastAsia="en-US" w:bidi="ar-SA"/>
              </w:rPr>
              <w:t xml:space="preserve"> (1)</w:t>
            </w:r>
          </w:p>
        </w:tc>
      </w:tr>
    </w:tbl>
    <w:p>
      <w:pPr>
        <w:pStyle w:val="Normal"/>
        <w:bidi w:val="1"/>
        <w:rPr/>
      </w:pPr>
      <w:r>
        <w:rPr>
          <w:b/>
          <w:b/>
          <w:bCs/>
          <w:rtl w:val="true"/>
        </w:rPr>
        <w:t>معاملات منصة التجارب</w:t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 xml:space="preserve">من الكود ومن </w:t>
      </w:r>
      <w:r>
        <w:rPr/>
        <w:t>CSV</w:t>
      </w:r>
      <w:r>
        <w:rPr>
          <w:rtl w:val="true"/>
        </w:rPr>
        <w:t>؛ تنبيه</w:t>
      </w:r>
      <w:r>
        <w:rPr>
          <w:rtl w:val="true"/>
        </w:rPr>
        <w:t xml:space="preserve">: </w:t>
      </w:r>
      <w:r>
        <w:rPr>
          <w:rStyle w:val="VerbatimChar"/>
        </w:rPr>
        <w:t>‎gru_meta.json‎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ablation_meta.json‎</w:t>
      </w:r>
      <w:r>
        <w:rPr>
          <w:rtl w:val="true"/>
        </w:rPr>
        <w:t xml:space="preserve"> </w:t>
      </w:r>
      <w:r>
        <w:rPr>
          <w:rtl w:val="true"/>
        </w:rPr>
        <w:t>يحويان الزمن لا المعاملات</w:t>
      </w:r>
      <w:r>
        <w:rPr>
          <w:rtl w:val="true"/>
        </w:rPr>
        <w:t>):</w:t>
      </w:r>
    </w:p>
    <w:tbl>
      <w:tblPr>
        <w:tblStyle w:val="Table"/>
        <w:bidiVisual w:val="tru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929"/>
        <w:gridCol w:w="2929"/>
        <w:gridCol w:w="2930"/>
      </w:tblGrid>
      <w:tr>
        <w:trPr>
          <w:tblHeader w:val="true"/>
        </w:trPr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المجال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المعامل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القيمة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البروتوكول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قطوع </w:t>
            </w:r>
            <w:r>
              <w:rPr>
                <w:kern w:val="0"/>
                <w:lang w:val="en-US" w:eastAsia="en-US" w:bidi="ar-SA"/>
              </w:rPr>
              <w:t>t</w:t>
            </w:r>
            <w:r>
              <w:rPr>
                <w:kern w:val="0"/>
                <w:rtl w:val="true"/>
                <w:lang w:val="en-US" w:eastAsia="en-US" w:bidi="ar-SA"/>
              </w:rPr>
              <w:t xml:space="preserve"> / </w:t>
            </w:r>
            <w:r>
              <w:rPr>
                <w:kern w:val="0"/>
                <w:rtl w:val="true"/>
                <w:lang w:val="en-US" w:eastAsia="en-US" w:bidi="ar-SA"/>
              </w:rPr>
              <w:t xml:space="preserve">الأفق </w:t>
            </w:r>
            <w:r>
              <w:rPr>
                <w:kern w:val="0"/>
                <w:rtl w:val="true"/>
                <w:lang w:val="en-US" w:eastAsia="en-US" w:bidi="ar-SA"/>
              </w:rPr>
              <w:t xml:space="preserve">/ </w:t>
            </w:r>
            <w:r>
              <w:rPr>
                <w:kern w:val="0"/>
                <w:rtl w:val="true"/>
                <w:lang w:val="en-US" w:eastAsia="en-US" w:bidi="ar-SA"/>
              </w:rPr>
              <w:t xml:space="preserve">الميزانية </w:t>
            </w:r>
            <w:r>
              <w:rPr>
                <w:kern w:val="0"/>
                <w:rtl w:val="true"/>
                <w:lang w:val="en-US" w:eastAsia="en-US" w:bidi="ar-SA"/>
              </w:rPr>
              <w:t xml:space="preserve">/ </w:t>
            </w:r>
            <w:r>
              <w:rPr>
                <w:kern w:val="0"/>
                <w:lang w:val="en-US" w:eastAsia="en-US" w:bidi="ar-SA"/>
              </w:rPr>
              <w:t>KS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{</w:t>
            </w:r>
            <w:r>
              <w:rPr>
                <w:kern w:val="0"/>
                <w:lang w:val="en-US" w:eastAsia="en-US" w:bidi="ar-SA"/>
              </w:rPr>
              <w:t>70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126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182</w:t>
            </w:r>
            <w:r>
              <w:rPr>
                <w:kern w:val="0"/>
                <w:rtl w:val="true"/>
                <w:lang w:val="en-US" w:eastAsia="en-US" w:bidi="ar-SA"/>
              </w:rPr>
              <w:t xml:space="preserve">} / </w:t>
            </w:r>
            <w:r>
              <w:rPr>
                <w:kern w:val="0"/>
                <w:lang w:val="en-US" w:eastAsia="en-US" w:bidi="ar-SA"/>
              </w:rPr>
              <w:t>14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يوماً </w:t>
            </w:r>
            <w:r>
              <w:rPr>
                <w:kern w:val="0"/>
                <w:rtl w:val="true"/>
                <w:lang w:val="en-US" w:eastAsia="en-US" w:bidi="ar-SA"/>
              </w:rPr>
              <w:t xml:space="preserve">/ </w:t>
            </w:r>
            <w:r>
              <w:rPr>
                <w:kern w:val="0"/>
                <w:lang w:val="en-US" w:eastAsia="en-US" w:bidi="ar-SA"/>
              </w:rPr>
              <w:t>‎≤‎ 20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إعداداً </w:t>
            </w:r>
            <w:r>
              <w:rPr>
                <w:kern w:val="0"/>
                <w:rtl w:val="true"/>
                <w:lang w:val="en-US" w:eastAsia="en-US" w:bidi="ar-SA"/>
              </w:rPr>
              <w:t>/ (</w:t>
            </w:r>
            <w:r>
              <w:rPr>
                <w:kern w:val="0"/>
                <w:lang w:val="en-US" w:eastAsia="en-US" w:bidi="ar-SA"/>
              </w:rPr>
              <w:t>5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10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20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الإشارة والتجميع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τ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β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α / ks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n_init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ARI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الأدنى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{</w:t>
            </w:r>
            <w:r>
              <w:rPr>
                <w:kern w:val="0"/>
                <w:lang w:val="en-US" w:eastAsia="en-US" w:bidi="ar-SA"/>
              </w:rPr>
              <w:t>7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14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28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56</w:t>
            </w:r>
            <w:r>
              <w:rPr>
                <w:kern w:val="0"/>
                <w:rtl w:val="true"/>
                <w:lang w:val="en-US" w:eastAsia="en-US" w:bidi="ar-SA"/>
              </w:rPr>
              <w:t>، ∞</w:t>
            </w:r>
            <w:r>
              <w:rPr>
                <w:kern w:val="0"/>
                <w:rtl w:val="true"/>
                <w:lang w:val="en-US" w:eastAsia="en-US" w:bidi="ar-SA"/>
              </w:rPr>
              <w:t>}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{</w:t>
            </w:r>
            <w:r>
              <w:rPr>
                <w:kern w:val="0"/>
                <w:lang w:val="en-US" w:eastAsia="en-US" w:bidi="ar-SA"/>
              </w:rPr>
              <w:t>0.5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1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2</w:t>
            </w:r>
            <w:r>
              <w:rPr>
                <w:kern w:val="0"/>
                <w:rtl w:val="true"/>
                <w:lang w:val="en-US" w:eastAsia="en-US" w:bidi="ar-SA"/>
              </w:rPr>
              <w:t>}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{</w:t>
            </w:r>
            <w:r>
              <w:rPr>
                <w:kern w:val="0"/>
                <w:lang w:val="en-US" w:eastAsia="en-US" w:bidi="ar-SA"/>
              </w:rPr>
              <w:t>1</w:t>
            </w:r>
            <w:r>
              <w:rPr>
                <w:kern w:val="0"/>
                <w:rtl w:val="true"/>
                <w:lang w:val="en-US" w:eastAsia="en-US" w:bidi="ar-SA"/>
              </w:rPr>
              <w:t>…</w:t>
            </w:r>
            <w:r>
              <w:rPr>
                <w:kern w:val="0"/>
                <w:lang w:val="en-US" w:eastAsia="en-US" w:bidi="ar-SA"/>
              </w:rPr>
              <w:t>40</w:t>
            </w:r>
            <w:r>
              <w:rPr>
                <w:kern w:val="0"/>
                <w:rtl w:val="true"/>
                <w:lang w:val="en-US" w:eastAsia="en-US" w:bidi="ar-SA"/>
              </w:rPr>
              <w:t xml:space="preserve">} / </w:t>
            </w:r>
            <w:r>
              <w:rPr>
                <w:kern w:val="0"/>
                <w:lang w:val="en-US" w:eastAsia="en-US" w:bidi="ar-SA"/>
              </w:rPr>
              <w:t>2</w:t>
            </w:r>
            <w:r>
              <w:rPr>
                <w:kern w:val="0"/>
                <w:rtl w:val="true"/>
                <w:lang w:val="en-US" w:eastAsia="en-US" w:bidi="ar-SA"/>
              </w:rPr>
              <w:t>..</w:t>
            </w:r>
            <w:r>
              <w:rPr>
                <w:kern w:val="0"/>
                <w:lang w:val="en-US" w:eastAsia="en-US" w:bidi="ar-SA"/>
              </w:rPr>
              <w:t>8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10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0.8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WRMF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f / reg</w:t>
            </w:r>
            <w:r>
              <w:rPr>
                <w:kern w:val="0"/>
                <w:rtl w:val="true"/>
                <w:lang w:val="en-US" w:eastAsia="en-US" w:bidi="ar-SA"/>
              </w:rPr>
              <w:t xml:space="preserve"> / </w:t>
            </w:r>
            <w:r>
              <w:rPr>
                <w:kern w:val="0"/>
                <w:rtl w:val="true"/>
                <w:lang w:val="en-US" w:eastAsia="en-US" w:bidi="ar-SA"/>
              </w:rPr>
              <w:t xml:space="preserve">نقاط التفتيش </w:t>
            </w:r>
            <w:r>
              <w:rPr>
                <w:kern w:val="0"/>
                <w:rtl w:val="true"/>
                <w:lang w:val="en-US" w:eastAsia="en-US" w:bidi="ar-SA"/>
              </w:rPr>
              <w:t xml:space="preserve">/ </w:t>
            </w:r>
            <w:r>
              <w:rPr>
                <w:kern w:val="0"/>
                <w:rtl w:val="true"/>
                <w:lang w:val="en-US" w:eastAsia="en-US" w:bidi="ar-SA"/>
              </w:rPr>
              <w:t>التهيئة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{</w:t>
            </w:r>
            <w:r>
              <w:rPr>
                <w:kern w:val="0"/>
                <w:lang w:val="en-US" w:eastAsia="en-US" w:bidi="ar-SA"/>
              </w:rPr>
              <w:t>16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32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64</w:t>
            </w:r>
            <w:r>
              <w:rPr>
                <w:kern w:val="0"/>
                <w:rtl w:val="true"/>
                <w:lang w:val="en-US" w:eastAsia="en-US" w:bidi="ar-SA"/>
              </w:rPr>
              <w:t>} / {</w:t>
            </w:r>
            <w:r>
              <w:rPr>
                <w:kern w:val="0"/>
                <w:lang w:val="en-US" w:eastAsia="en-US" w:bidi="ar-SA"/>
              </w:rPr>
              <w:t>0.01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0.1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1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10</w:t>
            </w:r>
            <w:r>
              <w:rPr>
                <w:kern w:val="0"/>
                <w:rtl w:val="true"/>
                <w:lang w:val="en-US" w:eastAsia="en-US" w:bidi="ar-SA"/>
              </w:rPr>
              <w:t>} / {</w:t>
            </w:r>
            <w:r>
              <w:rPr>
                <w:kern w:val="0"/>
                <w:lang w:val="en-US" w:eastAsia="en-US" w:bidi="ar-SA"/>
              </w:rPr>
              <w:t>10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15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25</w:t>
            </w:r>
            <w:r>
              <w:rPr>
                <w:kern w:val="0"/>
                <w:rtl w:val="true"/>
                <w:lang w:val="en-US" w:eastAsia="en-US" w:bidi="ar-SA"/>
              </w:rPr>
              <w:t>} (</w:t>
            </w:r>
            <w:r>
              <w:rPr>
                <w:kern w:val="0"/>
                <w:rtl w:val="true"/>
                <w:lang w:val="en-US" w:eastAsia="en-US" w:bidi="ar-SA"/>
              </w:rPr>
              <w:t xml:space="preserve">افتراضي </w:t>
            </w:r>
            <w:r>
              <w:rPr>
                <w:kern w:val="0"/>
                <w:lang w:val="en-US" w:eastAsia="en-US" w:bidi="ar-SA"/>
              </w:rPr>
              <w:t>iters = 15</w:t>
            </w:r>
            <w:r>
              <w:rPr>
                <w:kern w:val="0"/>
                <w:rtl w:val="true"/>
                <w:lang w:val="en-US" w:eastAsia="en-US" w:bidi="ar-SA"/>
              </w:rPr>
              <w:t xml:space="preserve">) / </w:t>
            </w:r>
            <w:r>
              <w:rPr>
                <w:kern w:val="0"/>
                <w:lang w:val="en-US" w:eastAsia="en-US" w:bidi="ar-SA"/>
              </w:rPr>
              <w:t>N(0, 0.01²)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GRU-lite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البنية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d_e = d_h = 64</w:t>
            </w:r>
            <w:r>
              <w:rPr>
                <w:kern w:val="0"/>
                <w:rtl w:val="true"/>
                <w:lang w:val="en-US" w:eastAsia="en-US" w:bidi="ar-SA"/>
              </w:rPr>
              <w:t>، طبقة واحدة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GRU-lite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lr</w:t>
            </w:r>
            <w:r>
              <w:rPr>
                <w:kern w:val="0"/>
                <w:rtl w:val="true"/>
                <w:lang w:val="en-US" w:eastAsia="en-US" w:bidi="ar-SA"/>
              </w:rPr>
              <w:t xml:space="preserve"> / </w:t>
            </w:r>
            <w:r>
              <w:rPr>
                <w:kern w:val="0"/>
                <w:rtl w:val="true"/>
                <w:lang w:val="en-US" w:eastAsia="en-US" w:bidi="ar-SA"/>
              </w:rPr>
              <w:t>الهدف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{</w:t>
            </w:r>
            <w:r>
              <w:rPr>
                <w:kern w:val="0"/>
                <w:lang w:val="en-US" w:eastAsia="en-US" w:bidi="ar-SA"/>
              </w:rPr>
              <w:t>1e-3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3e-3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1e-2</w:t>
            </w:r>
            <w:r>
              <w:rPr>
                <w:kern w:val="0"/>
                <w:rtl w:val="true"/>
                <w:lang w:val="en-US" w:eastAsia="en-US" w:bidi="ar-SA"/>
              </w:rPr>
              <w:t>} / {</w:t>
            </w:r>
            <w:r>
              <w:rPr>
                <w:kern w:val="0"/>
                <w:lang w:val="en-US" w:eastAsia="en-US" w:bidi="ar-SA"/>
              </w:rPr>
              <w:t>next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next-new</w:t>
            </w:r>
            <w:r>
              <w:rPr>
                <w:kern w:val="0"/>
                <w:rtl w:val="true"/>
                <w:lang w:val="en-US" w:eastAsia="en-US" w:bidi="ar-SA"/>
              </w:rPr>
              <w:t>}</w:t>
            </w:r>
            <w:r>
              <w:rPr>
                <w:kern w:val="0"/>
                <w:rtl w:val="true"/>
                <w:lang w:val="en-US" w:eastAsia="en-US" w:bidi="ar-SA"/>
              </w:rPr>
              <w:t>؛ ستة إعدادات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GRU-lite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L2</w:t>
            </w:r>
            <w:r>
              <w:rPr>
                <w:kern w:val="0"/>
                <w:rtl w:val="true"/>
                <w:lang w:val="en-US" w:eastAsia="en-US" w:bidi="ar-SA"/>
              </w:rPr>
              <w:t xml:space="preserve"> / </w:t>
            </w:r>
            <w:r>
              <w:rPr>
                <w:kern w:val="0"/>
                <w:rtl w:val="true"/>
                <w:lang w:val="en-US" w:eastAsia="en-US" w:bidi="ar-SA"/>
              </w:rPr>
              <w:t xml:space="preserve">القص </w:t>
            </w:r>
            <w:r>
              <w:rPr>
                <w:kern w:val="0"/>
                <w:rtl w:val="true"/>
                <w:lang w:val="en-US" w:eastAsia="en-US" w:bidi="ar-SA"/>
              </w:rPr>
              <w:t xml:space="preserve">/ </w:t>
            </w:r>
            <w:r>
              <w:rPr>
                <w:kern w:val="0"/>
                <w:rtl w:val="true"/>
                <w:lang w:val="en-US" w:eastAsia="en-US" w:bidi="ar-SA"/>
              </w:rPr>
              <w:t xml:space="preserve">الدفعة </w:t>
            </w:r>
            <w:r>
              <w:rPr>
                <w:kern w:val="0"/>
                <w:rtl w:val="true"/>
                <w:lang w:val="en-US" w:eastAsia="en-US" w:bidi="ar-SA"/>
              </w:rPr>
              <w:t xml:space="preserve">/ </w:t>
            </w:r>
            <w:r>
              <w:rPr>
                <w:kern w:val="0"/>
                <w:lang w:val="en-US" w:eastAsia="en-US" w:bidi="ar-SA"/>
              </w:rPr>
              <w:t>BPTT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1e-5 / 5 / 128 / T = 20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GRU-lite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الحقب </w:t>
            </w:r>
            <w:r>
              <w:rPr>
                <w:kern w:val="0"/>
                <w:rtl w:val="true"/>
                <w:lang w:val="en-US" w:eastAsia="en-US" w:bidi="ar-SA"/>
              </w:rPr>
              <w:t xml:space="preserve">/ </w:t>
            </w:r>
            <w:r>
              <w:rPr>
                <w:kern w:val="0"/>
                <w:rtl w:val="true"/>
                <w:lang w:val="en-US" w:eastAsia="en-US" w:bidi="ar-SA"/>
              </w:rPr>
              <w:t>الصبر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 xml:space="preserve">‎≤‎ </w:t>
            </w:r>
            <w:r>
              <w:rPr>
                <w:kern w:val="0"/>
                <w:lang w:val="en-US" w:eastAsia="en-US" w:bidi="ar-SA"/>
              </w:rPr>
              <w:t>30 / 3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GRU-lite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المختار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lang w:val="en-US" w:eastAsia="en-US" w:bidi="ar-SA"/>
              </w:rPr>
              <w:t>27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زوجاً، المهمة </w:t>
            </w:r>
            <w:r>
              <w:rPr>
                <w:kern w:val="0"/>
                <w:lang w:val="en-US" w:eastAsia="en-US" w:bidi="ar-SA"/>
              </w:rPr>
              <w:t>A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lr = 0.001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في </w:t>
            </w:r>
            <w:r>
              <w:rPr>
                <w:kern w:val="0"/>
                <w:lang w:val="en-US" w:eastAsia="en-US" w:bidi="ar-SA"/>
              </w:rPr>
              <w:t>13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زوجاً و</w:t>
            </w:r>
            <w:r>
              <w:rPr>
                <w:kern w:val="0"/>
                <w:lang w:val="en-US" w:eastAsia="en-US" w:bidi="ar-SA"/>
              </w:rPr>
              <w:t>0.01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في </w:t>
            </w:r>
            <w:r>
              <w:rPr>
                <w:kern w:val="0"/>
                <w:lang w:val="en-US" w:eastAsia="en-US" w:bidi="ar-SA"/>
              </w:rPr>
              <w:t>8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0.003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في </w:t>
            </w:r>
            <w:r>
              <w:rPr>
                <w:kern w:val="0"/>
                <w:lang w:val="en-US" w:eastAsia="en-US" w:bidi="ar-SA"/>
              </w:rPr>
              <w:t>6</w:t>
            </w:r>
            <w:r>
              <w:rPr>
                <w:kern w:val="0"/>
                <w:rtl w:val="true"/>
                <w:lang w:val="en-US" w:eastAsia="en-US" w:bidi="ar-SA"/>
              </w:rPr>
              <w:t xml:space="preserve">؛ والهدف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next-new‎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في </w:t>
            </w:r>
            <w:r>
              <w:rPr>
                <w:kern w:val="0"/>
                <w:lang w:val="en-US" w:eastAsia="en-US" w:bidi="ar-SA"/>
              </w:rPr>
              <w:t>24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زوجاً 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next‎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في </w:t>
            </w:r>
            <w:r>
              <w:rPr>
                <w:kern w:val="0"/>
                <w:lang w:val="en-US" w:eastAsia="en-US" w:bidi="ar-SA"/>
              </w:rPr>
              <w:t>3</w:t>
            </w:r>
            <w:r>
              <w:rPr>
                <w:kern w:val="0"/>
                <w:rtl w:val="true"/>
                <w:lang w:val="en-US" w:eastAsia="en-US" w:bidi="ar-SA"/>
              </w:rPr>
              <w:t xml:space="preserve">؛ والحقب المختارة بين </w:t>
            </w:r>
            <w:r>
              <w:rPr>
                <w:kern w:val="0"/>
                <w:lang w:val="en-US" w:eastAsia="en-US" w:bidi="ar-SA"/>
              </w:rPr>
              <w:t>1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20</w:t>
            </w:r>
            <w:r>
              <w:rPr>
                <w:kern w:val="0"/>
                <w:rtl w:val="true"/>
                <w:lang w:val="en-US" w:eastAsia="en-US" w:bidi="ar-SA"/>
              </w:rPr>
              <w:t xml:space="preserve"> (</w:t>
            </w:r>
            <w:r>
              <w:rPr>
                <w:kern w:val="0"/>
                <w:rtl w:val="true"/>
                <w:lang w:val="en-US" w:eastAsia="en-US" w:bidi="ar-SA"/>
              </w:rPr>
              <w:t xml:space="preserve">الأكثر تكراراً </w:t>
            </w:r>
            <w:r>
              <w:rPr>
                <w:kern w:val="0"/>
                <w:lang w:val="en-US" w:eastAsia="en-US" w:bidi="ar-SA"/>
              </w:rPr>
              <w:t>2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ثم </w:t>
            </w:r>
            <w:r>
              <w:rPr>
                <w:kern w:val="0"/>
                <w:lang w:val="en-US" w:eastAsia="en-US" w:bidi="ar-SA"/>
              </w:rPr>
              <w:t>1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الهجين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حد المكوّنات </w:t>
            </w:r>
            <w:r>
              <w:rPr>
                <w:kern w:val="0"/>
                <w:rtl w:val="true"/>
                <w:lang w:val="en-US" w:eastAsia="en-US" w:bidi="ar-SA"/>
              </w:rPr>
              <w:t xml:space="preserve">/ </w:t>
            </w:r>
            <w:r>
              <w:rPr>
                <w:kern w:val="0"/>
                <w:rtl w:val="true"/>
                <w:lang w:val="en-US" w:eastAsia="en-US" w:bidi="ar-SA"/>
              </w:rPr>
              <w:t>شبكة الأوزان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4</w:t>
            </w:r>
            <w:r>
              <w:rPr>
                <w:kern w:val="0"/>
                <w:rtl w:val="true"/>
                <w:lang w:val="en-US" w:eastAsia="en-US" w:bidi="ar-SA"/>
              </w:rPr>
              <w:t xml:space="preserve"> / </w:t>
            </w:r>
            <w:r>
              <w:rPr>
                <w:kern w:val="0"/>
                <w:lang w:val="en-US" w:eastAsia="en-US" w:bidi="ar-SA"/>
              </w:rPr>
              <w:t>1/4</w:t>
            </w:r>
            <w:r>
              <w:rPr>
                <w:kern w:val="0"/>
                <w:rtl w:val="true"/>
                <w:lang w:val="en-US" w:eastAsia="en-US" w:bidi="ar-SA"/>
              </w:rPr>
              <w:t xml:space="preserve"> (</w:t>
            </w:r>
            <w:r>
              <w:rPr>
                <w:kern w:val="0"/>
                <w:lang w:val="en-US" w:eastAsia="en-US" w:bidi="ar-SA"/>
              </w:rPr>
              <w:t>2</w:t>
            </w:r>
            <w:r>
              <w:rPr>
                <w:kern w:val="0"/>
                <w:rtl w:val="true"/>
                <w:lang w:val="en-US" w:eastAsia="en-US" w:bidi="ar-SA"/>
              </w:rPr>
              <w:t>–</w:t>
            </w:r>
            <w:r>
              <w:rPr>
                <w:kern w:val="0"/>
                <w:lang w:val="en-US" w:eastAsia="en-US" w:bidi="ar-SA"/>
              </w:rPr>
              <w:t>3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مكوّنات</w:t>
            </w:r>
            <w:r>
              <w:rPr>
                <w:kern w:val="0"/>
                <w:rtl w:val="true"/>
                <w:lang w:val="en-US" w:eastAsia="en-US" w:bidi="ar-SA"/>
              </w:rPr>
              <w:t xml:space="preserve">)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1/3</w:t>
            </w:r>
            <w:r>
              <w:rPr>
                <w:kern w:val="0"/>
                <w:rtl w:val="true"/>
                <w:lang w:val="en-US" w:eastAsia="en-US" w:bidi="ar-SA"/>
              </w:rPr>
              <w:t xml:space="preserve"> (</w:t>
            </w:r>
            <w:r>
              <w:rPr>
                <w:kern w:val="0"/>
                <w:lang w:val="en-US" w:eastAsia="en-US" w:bidi="ar-SA"/>
              </w:rPr>
              <w:t>4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  <w:r>
              <w:rPr>
                <w:kern w:val="0"/>
                <w:rtl w:val="true"/>
                <w:lang w:val="en-US" w:eastAsia="en-US" w:bidi="ar-SA"/>
              </w:rPr>
              <w:t>، و</w:t>
            </w:r>
            <w:r>
              <w:rPr>
                <w:kern w:val="0"/>
                <w:lang w:val="en-US" w:eastAsia="en-US" w:bidi="ar-SA"/>
              </w:rPr>
              <w:t>0.1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حساسية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الإحصاء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δ / α / m (Holm) / δ_AUC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0.02</w:t>
            </w:r>
            <w:r>
              <w:rPr>
                <w:kern w:val="0"/>
                <w:rtl w:val="true"/>
                <w:lang w:val="en-US" w:eastAsia="en-US" w:bidi="ar-SA"/>
              </w:rPr>
              <w:t xml:space="preserve"> / </w:t>
            </w:r>
            <w:r>
              <w:rPr>
                <w:kern w:val="0"/>
                <w:lang w:val="en-US" w:eastAsia="en-US" w:bidi="ar-SA"/>
              </w:rPr>
              <w:t>0.05</w:t>
            </w:r>
            <w:r>
              <w:rPr>
                <w:kern w:val="0"/>
                <w:rtl w:val="true"/>
                <w:lang w:val="en-US" w:eastAsia="en-US" w:bidi="ar-SA"/>
              </w:rPr>
              <w:t xml:space="preserve"> / </w:t>
            </w:r>
            <w:r>
              <w:rPr>
                <w:kern w:val="0"/>
                <w:lang w:val="en-US" w:eastAsia="en-US" w:bidi="ar-SA"/>
              </w:rPr>
              <w:t>4</w:t>
            </w:r>
            <w:r>
              <w:rPr>
                <w:kern w:val="0"/>
                <w:rtl w:val="true"/>
                <w:lang w:val="en-US" w:eastAsia="en-US" w:bidi="ar-SA"/>
              </w:rPr>
              <w:t xml:space="preserve"> / </w:t>
            </w:r>
            <w:r>
              <w:rPr>
                <w:kern w:val="0"/>
                <w:lang w:val="en-US" w:eastAsia="en-US" w:bidi="ar-SA"/>
              </w:rPr>
              <w:t>0.02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الإحصاء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MDE80</w:t>
            </w:r>
            <w:r>
              <w:rPr>
                <w:kern w:val="0"/>
                <w:rtl w:val="true"/>
                <w:lang w:val="en-US" w:eastAsia="en-US" w:bidi="ar-SA"/>
              </w:rPr>
              <w:t xml:space="preserve"> (</w:t>
            </w:r>
            <w:r>
              <w:rPr>
                <w:kern w:val="0"/>
                <w:lang w:val="en-US" w:eastAsia="en-US" w:bidi="ar-SA"/>
              </w:rPr>
              <w:t>H1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H2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rtl w:val="true"/>
                <w:lang w:val="en-US" w:eastAsia="en-US" w:bidi="ar-SA"/>
              </w:rPr>
              <w:t xml:space="preserve">أ، </w:t>
            </w:r>
            <w:r>
              <w:rPr>
                <w:kern w:val="0"/>
                <w:lang w:val="en-US" w:eastAsia="en-US" w:bidi="ar-SA"/>
              </w:rPr>
              <w:t>H3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H4</w:t>
            </w:r>
            <w:r>
              <w:rPr>
                <w:kern w:val="0"/>
                <w:rtl w:val="true"/>
                <w:lang w:val="en-US" w:eastAsia="en-US" w:bidi="ar-SA"/>
              </w:rPr>
              <w:t>-</w:t>
            </w:r>
            <w:r>
              <w:rPr>
                <w:kern w:val="0"/>
                <w:rtl w:val="true"/>
                <w:lang w:val="en-US" w:eastAsia="en-US" w:bidi="ar-SA"/>
              </w:rPr>
              <w:t>أ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0.0375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0.045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0.050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0.0225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الخطر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λ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لكل عرض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rtl w:val="true"/>
                <w:lang w:val="en-US" w:eastAsia="en-US" w:bidi="ar-SA"/>
              </w:rPr>
              <w:t xml:space="preserve">اليوم </w:t>
            </w:r>
            <w:r>
              <w:rPr>
                <w:kern w:val="0"/>
                <w:lang w:val="en-US" w:eastAsia="en-US" w:bidi="ar-SA"/>
              </w:rPr>
              <w:t>56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M0: 0.001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للتسعة؛ </w:t>
            </w:r>
            <w:r>
              <w:rPr>
                <w:kern w:val="0"/>
                <w:lang w:val="en-US" w:eastAsia="en-US" w:bidi="ar-SA"/>
              </w:rPr>
              <w:t>M1: 0.01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للتسعة؛ </w:t>
            </w:r>
            <w:r>
              <w:rPr>
                <w:kern w:val="0"/>
                <w:lang w:val="en-US" w:eastAsia="en-US" w:bidi="ar-SA"/>
              </w:rPr>
              <w:t>M2: 0.001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أو </w:t>
            </w:r>
            <w:r>
              <w:rPr>
                <w:kern w:val="0"/>
                <w:lang w:val="en-US" w:eastAsia="en-US" w:bidi="ar-SA"/>
              </w:rPr>
              <w:t>0.01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الخطر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عتبات </w:t>
            </w:r>
            <w:r>
              <w:rPr>
                <w:kern w:val="0"/>
                <w:lang w:val="en-US" w:eastAsia="en-US" w:bidi="ar-SA"/>
              </w:rPr>
              <w:t>Youden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M0 = 0.4744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M1 = 0.4557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M2 = 0.4074</w:t>
            </w:r>
            <w:bookmarkStart w:id="103" w:name="المعاملات-المجمدة-hyperparameters"/>
            <w:bookmarkEnd w:id="103"/>
          </w:p>
        </w:tc>
      </w:tr>
    </w:tbl>
    <w:p>
      <w:pPr>
        <w:pStyle w:val="Heading2"/>
        <w:bidi w:val="1"/>
        <w:rPr/>
      </w:pPr>
      <w:bookmarkStart w:id="104" w:name="__RefHeading___Toc9887_3930247226"/>
      <w:bookmarkEnd w:id="104"/>
      <w:r>
        <w:rPr/>
        <w:t>9.2</w:t>
      </w:r>
      <w:r>
        <w:rPr>
          <w:rtl w:val="true"/>
        </w:rPr>
        <w:t xml:space="preserve"> </w:t>
      </w:r>
      <w:r>
        <w:rPr>
          <w:rtl w:val="true"/>
        </w:rPr>
        <w:t>قاموس الحقول في الاستجابات</w:t>
      </w:r>
    </w:p>
    <w:p>
      <w:pPr>
        <w:pStyle w:val="Normal"/>
        <w:bidi w:val="1"/>
        <w:rPr/>
      </w:pPr>
      <w:r>
        <w:rPr>
          <w:rtl w:val="true"/>
        </w:rPr>
        <w:t xml:space="preserve">حقول التوصية </w:t>
      </w:r>
      <w:r>
        <w:rPr>
          <w:rtl w:val="true"/>
        </w:rPr>
        <w:t>(</w:t>
      </w:r>
      <w:r>
        <w:rPr>
          <w:rStyle w:val="VerbatimChar"/>
        </w:rPr>
        <w:t>‎/api/recommendations‎</w:t>
      </w:r>
      <w:r>
        <w:rPr>
          <w:rtl w:val="true"/>
        </w:rPr>
        <w:t>)</w:t>
      </w:r>
      <w:r>
        <w:rPr>
          <w:rtl w:val="true"/>
        </w:rPr>
        <w:t xml:space="preserve">، من </w:t>
      </w:r>
      <w:r>
        <w:rPr>
          <w:rStyle w:val="VerbatimChar"/>
        </w:rPr>
        <w:t>‎</w:t>
      </w:r>
      <w:r>
        <w:rPr>
          <w:rStyle w:val="VerbatimChar"/>
        </w:rPr>
        <w:t>schemas.RecommendationResponse‎</w:t>
      </w:r>
      <w:r>
        <w:rPr>
          <w:rtl w:val="true"/>
        </w:rPr>
        <w:t xml:space="preserve"> </w:t>
      </w:r>
      <w:r>
        <w:rPr>
          <w:rtl w:val="true"/>
        </w:rPr>
        <w:t>وما يرجعه الخادم</w:t>
      </w:r>
      <w:r>
        <w:rPr>
          <w:rtl w:val="true"/>
        </w:rPr>
        <w:t>:</w:t>
      </w:r>
    </w:p>
    <w:tbl>
      <w:tblPr>
        <w:tblStyle w:val="Table"/>
        <w:bidiVisual w:val="tru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393"/>
        <w:gridCol w:w="4394"/>
      </w:tblGrid>
      <w:tr>
        <w:trPr>
          <w:tblHeader w:val="true"/>
        </w:trPr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الحقل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المعنى</w:t>
            </w:r>
          </w:p>
        </w:tc>
      </w:tr>
      <w:tr>
        <w:trPr/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registration‎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&lt;‎presentation‎&gt;‎-‎&lt;‎id_student‎&gt;‎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مثل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FFF_2013J-371869‎</w:t>
            </w:r>
          </w:p>
        </w:tc>
      </w:tr>
      <w:tr>
        <w:trPr/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requested_day‎</w:t>
            </w:r>
            <w:r>
              <w:rPr>
                <w:kern w:val="0"/>
                <w:lang w:val="en-US" w:eastAsia="en-US" w:bidi="ar-SA"/>
              </w:rPr>
              <w:t xml:space="preserve"> / </w:t>
            </w:r>
            <w:r>
              <w:rPr>
                <w:rStyle w:val="VerbatimChar"/>
                <w:kern w:val="0"/>
                <w:lang w:val="en-US" w:eastAsia="en-US" w:bidi="ar-SA"/>
              </w:rPr>
              <w:t>‎snapshot_day‎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اليوم المطلوب واليوم الذي حُسبت عنده؛ متساويان دائماً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lang w:val="en-US" w:eastAsia="en-US" w:bidi="ar-SA"/>
              </w:rPr>
              <w:t>D-49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task‎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A</w:t>
            </w:r>
            <w:r>
              <w:rPr>
                <w:kern w:val="0"/>
                <w:rtl w:val="true"/>
                <w:lang w:val="en-US" w:eastAsia="en-US" w:bidi="ar-SA"/>
              </w:rPr>
              <w:t xml:space="preserve">: </w:t>
            </w:r>
            <w:r>
              <w:rPr>
                <w:kern w:val="0"/>
                <w:rtl w:val="true"/>
                <w:lang w:val="en-US" w:eastAsia="en-US" w:bidi="ar-SA"/>
              </w:rPr>
              <w:t xml:space="preserve">موارد جديدة؛ </w:t>
            </w:r>
            <w:r>
              <w:rPr>
                <w:kern w:val="0"/>
                <w:lang w:val="en-US" w:eastAsia="en-US" w:bidi="ar-SA"/>
              </w:rPr>
              <w:t>B</w:t>
            </w:r>
            <w:r>
              <w:rPr>
                <w:kern w:val="0"/>
                <w:rtl w:val="true"/>
                <w:lang w:val="en-US" w:eastAsia="en-US" w:bidi="ar-SA"/>
              </w:rPr>
              <w:t xml:space="preserve">: </w:t>
            </w:r>
            <w:r>
              <w:rPr>
                <w:kern w:val="0"/>
                <w:rtl w:val="true"/>
                <w:lang w:val="en-US" w:eastAsia="en-US" w:bidi="ar-SA"/>
              </w:rPr>
              <w:t>أي وصول بما فيه الإعادات</w:t>
            </w:r>
          </w:p>
        </w:tc>
      </w:tr>
      <w:tr>
        <w:trPr/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status‎</w:t>
            </w:r>
            <w:r>
              <w:rPr>
                <w:kern w:val="0"/>
                <w:lang w:val="en-US" w:eastAsia="en-US" w:bidi="ar-SA"/>
              </w:rPr>
              <w:t xml:space="preserve"> / </w:t>
            </w:r>
            <w:r>
              <w:rPr>
                <w:rStyle w:val="VerbatimChar"/>
                <w:kern w:val="0"/>
                <w:lang w:val="en-US" w:eastAsia="en-US" w:bidi="ar-SA"/>
              </w:rPr>
              <w:t>‎known_learner‎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ok‎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أو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no_history‎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(</w:t>
            </w:r>
            <w:r>
              <w:rPr>
                <w:kern w:val="0"/>
                <w:rtl w:val="true"/>
                <w:lang w:val="en-US" w:eastAsia="en-US" w:bidi="ar-SA"/>
              </w:rPr>
              <w:t>ترتيب غير شخصي</w:t>
            </w:r>
            <w:r>
              <w:rPr>
                <w:kern w:val="0"/>
                <w:rtl w:val="true"/>
                <w:lang w:val="en-US" w:eastAsia="en-US" w:bidi="ar-SA"/>
              </w:rPr>
              <w:t xml:space="preserve">) </w:t>
            </w:r>
            <w:r>
              <w:rPr>
                <w:kern w:val="0"/>
                <w:rtl w:val="true"/>
                <w:lang w:val="en-US" w:eastAsia="en-US" w:bidi="ar-SA"/>
              </w:rPr>
              <w:t xml:space="preserve">أو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withdrawn‎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(</w:t>
            </w:r>
            <w:r>
              <w:rPr>
                <w:kern w:val="0"/>
                <w:rtl w:val="true"/>
                <w:lang w:val="en-US" w:eastAsia="en-US" w:bidi="ar-SA"/>
              </w:rPr>
              <w:t>قائمة فارغة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  <w:r>
              <w:rPr>
                <w:kern w:val="0"/>
                <w:rtl w:val="true"/>
                <w:lang w:val="en-US" w:eastAsia="en-US" w:bidi="ar-SA"/>
              </w:rPr>
              <w:t>؛ وهل للتسجيل نشاط في الكتالوج</w:t>
            </w:r>
          </w:p>
        </w:tc>
      </w:tr>
      <w:tr>
        <w:trPr/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note‎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تنبيه نصي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rtl w:val="true"/>
                <w:lang w:val="en-US" w:eastAsia="en-US" w:bidi="ar-SA"/>
              </w:rPr>
              <w:t>قبل أول قطع أو بلا تاريخ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context‎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week‎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(</w:t>
            </w:r>
            <w:r>
              <w:rPr>
                <w:kern w:val="0"/>
                <w:rtl w:val="true"/>
                <w:lang w:val="en-US" w:eastAsia="en-US" w:bidi="ar-SA"/>
              </w:rPr>
              <w:t>اليوم</w:t>
            </w:r>
            <w:r>
              <w:rPr>
                <w:kern w:val="0"/>
                <w:rtl w:val="true"/>
                <w:lang w:val="en-US" w:eastAsia="en-US" w:bidi="ar-SA"/>
              </w:rPr>
              <w:t>÷</w:t>
            </w:r>
            <w:r>
              <w:rPr>
                <w:kern w:val="0"/>
                <w:lang w:val="en-US" w:eastAsia="en-US" w:bidi="ar-SA"/>
              </w:rPr>
              <w:t>7</w:t>
            </w:r>
            <w:r>
              <w:rPr>
                <w:kern w:val="0"/>
                <w:rtl w:val="true"/>
                <w:lang w:val="en-US" w:eastAsia="en-US" w:bidi="ar-SA"/>
              </w:rPr>
              <w:t xml:space="preserve"> + </w:t>
            </w:r>
            <w:r>
              <w:rPr>
                <w:kern w:val="0"/>
                <w:lang w:val="en-US" w:eastAsia="en-US" w:bidi="ar-SA"/>
              </w:rPr>
              <w:t>1</w:t>
            </w:r>
            <w:r>
              <w:rPr>
                <w:kern w:val="0"/>
                <w:rtl w:val="true"/>
                <w:lang w:val="en-US" w:eastAsia="en-US" w:bidi="ar-SA"/>
              </w:rPr>
              <w:t xml:space="preserve">)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next_assessment{type, day, days_ahead}‎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active_days_to_date‎</w:t>
            </w:r>
          </w:p>
        </w:tc>
      </w:tr>
      <w:tr>
        <w:trPr/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components[]‎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id‎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label‎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weight‎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لمكوّنات الهجين عند هذا القطع</w:t>
            </w:r>
          </w:p>
        </w:tc>
      </w:tr>
      <w:tr>
        <w:trPr/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items[]‎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rank‎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id_site‎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activity_type‎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relevance‎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(</w:t>
            </w:r>
            <w:r>
              <w:rPr>
                <w:kern w:val="0"/>
                <w:rtl w:val="true"/>
                <w:lang w:val="en-US" w:eastAsia="en-US" w:bidi="ar-SA"/>
              </w:rPr>
              <w:t xml:space="preserve">الدرجة المدمجة </w:t>
            </w:r>
            <w:r>
              <w:rPr>
                <w:kern w:val="0"/>
                <w:lang w:val="en-US" w:eastAsia="en-US" w:bidi="ar-SA"/>
              </w:rPr>
              <w:t>Σ w_m r̃_m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وليست مقياس تقييم؛ حلّت محل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score‎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D-70 (4)</w:t>
            </w:r>
            <w:r>
              <w:rPr>
                <w:kern w:val="0"/>
                <w:rtl w:val="true"/>
                <w:lang w:val="en-US" w:eastAsia="en-US" w:bidi="ar-SA"/>
              </w:rPr>
              <w:t xml:space="preserve">)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contributions‎</w:t>
            </w:r>
            <w:r>
              <w:rPr>
                <w:kern w:val="0"/>
                <w:lang w:val="en-US" w:eastAsia="en-US" w:bidi="ar-SA"/>
              </w:rPr>
              <w:t xml:space="preserve"> (w_m·r̃_m)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reason‎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reason_secondary‎</w:t>
            </w:r>
          </w:p>
        </w:tc>
      </w:tr>
      <w:tr>
        <w:trPr/>
        <w:tc>
          <w:tcPr>
            <w:tcW w:w="43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provenance‎</w:t>
            </w:r>
          </w:p>
        </w:tc>
        <w:tc>
          <w:tcPr>
            <w:tcW w:w="4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run_id‎</w:t>
            </w:r>
            <w:r>
              <w:rPr>
                <w:kern w:val="0"/>
                <w:lang w:val="en-US" w:eastAsia="en-US" w:bidi="ar-SA"/>
              </w:rPr>
              <w:t xml:space="preserve"> (</w:t>
            </w:r>
            <w:r>
              <w:rPr>
                <w:rStyle w:val="VerbatimChar"/>
                <w:kern w:val="0"/>
                <w:lang w:val="en-US" w:eastAsia="en-US" w:bidi="ar-SA"/>
              </w:rPr>
              <w:t>‎replay-dev2013-‎&lt;‎commit‎&gt;‎‎</w:t>
            </w:r>
            <w:r>
              <w:rPr>
                <w:kern w:val="0"/>
                <w:lang w:val="en-US" w:eastAsia="en-US" w:bidi="ar-SA"/>
              </w:rPr>
              <w:t>)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role‎</w:t>
            </w:r>
            <w:r>
              <w:rPr>
                <w:kern w:val="0"/>
                <w:lang w:val="en-US" w:eastAsia="en-US" w:bidi="ar-SA"/>
              </w:rPr>
              <w:t xml:space="preserve"> (</w:t>
            </w:r>
            <w:r>
              <w:rPr>
                <w:rStyle w:val="VerbatimChar"/>
                <w:kern w:val="0"/>
                <w:lang w:val="en-US" w:eastAsia="en-US" w:bidi="ar-SA"/>
              </w:rPr>
              <w:t>‎dev‎</w:t>
            </w:r>
            <w:r>
              <w:rPr>
                <w:kern w:val="0"/>
                <w:lang w:val="en-US" w:eastAsia="en-US" w:bidi="ar-SA"/>
              </w:rPr>
              <w:t>)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model_cut‎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(</w:t>
            </w:r>
            <w:r>
              <w:rPr>
                <w:kern w:val="0"/>
                <w:lang w:val="en-US" w:eastAsia="en-US" w:bidi="ar-SA"/>
              </w:rPr>
              <w:t>null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قبل </w:t>
            </w:r>
            <w:r>
              <w:rPr>
                <w:kern w:val="0"/>
                <w:lang w:val="en-US" w:eastAsia="en-US" w:bidi="ar-SA"/>
              </w:rPr>
              <w:t>70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  <w:r>
              <w:rPr>
                <w:kern w:val="0"/>
                <w:rtl w:val="true"/>
                <w:lang w:val="en-US" w:eastAsia="en-US" w:bidi="ar-SA"/>
              </w:rPr>
              <w:t xml:space="preserve">؛ في </w:t>
            </w:r>
            <w:r>
              <w:rPr>
                <w:b/>
                <w:b/>
                <w:bCs/>
                <w:kern w:val="0"/>
                <w:rtl w:val="true"/>
                <w:lang w:val="en-US" w:eastAsia="en-US" w:bidi="ar-SA"/>
              </w:rPr>
              <w:t>كل</w:t>
            </w:r>
            <w:r>
              <w:rPr>
                <w:kern w:val="0"/>
                <w:rtl w:val="true"/>
                <w:lang w:val="en-US" w:eastAsia="en-US" w:bidi="ar-SA"/>
              </w:rPr>
              <w:t xml:space="preserve"> استجابة بيانات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lang w:val="en-US" w:eastAsia="en-US" w:bidi="ar-SA"/>
              </w:rPr>
              <w:t>D-49 (6)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</w:tr>
    </w:tbl>
    <w:p>
      <w:pPr>
        <w:pStyle w:val="Normal"/>
        <w:bidi w:val="1"/>
        <w:rPr/>
      </w:pPr>
      <w:r>
        <w:rPr>
          <w:rtl w:val="true"/>
        </w:rPr>
        <w:t xml:space="preserve">التفسير </w:t>
      </w:r>
      <w:r>
        <w:rPr>
          <w:rtl w:val="true"/>
        </w:rPr>
        <w:t>(</w:t>
      </w:r>
      <w:r>
        <w:rPr>
          <w:rStyle w:val="VerbatimChar"/>
        </w:rPr>
        <w:t>‎/api/explanations‎</w:t>
      </w:r>
      <w:r>
        <w:rPr>
          <w:rtl w:val="true"/>
        </w:rPr>
        <w:t xml:space="preserve">): </w:t>
      </w:r>
      <w:r>
        <w:rPr>
          <w:rStyle w:val="VerbatimChar"/>
        </w:rPr>
        <w:t>‎relevance‎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components[]‎</w:t>
      </w:r>
      <w:r>
        <w:rPr>
          <w:rtl w:val="true"/>
        </w:rPr>
        <w:t xml:space="preserve"> </w:t>
      </w:r>
      <w:r>
        <w:rPr>
          <w:rtl w:val="true"/>
        </w:rPr>
        <w:t>بـ</w:t>
      </w:r>
      <w:r>
        <w:rPr>
          <w:rStyle w:val="VerbatimChar"/>
        </w:rPr>
        <w:t>‎</w:t>
      </w:r>
      <w:r>
        <w:rPr>
          <w:rStyle w:val="VerbatimChar"/>
        </w:rPr>
        <w:t>weight‎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r_tilde‎</w:t>
      </w:r>
      <w:r>
        <w:rPr>
          <w:rtl w:val="true"/>
        </w:rPr>
        <w:t xml:space="preserve"> (</w:t>
      </w:r>
      <w:r>
        <w:rPr>
          <w:rtl w:val="true"/>
        </w:rPr>
        <w:t>الرتبة المطبَّعة</w:t>
      </w:r>
      <w:r>
        <w:rPr>
          <w:rtl w:val="true"/>
        </w:rPr>
        <w:t xml:space="preserve">)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contribution‎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sentence‎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evidence‎</w:t>
      </w:r>
      <w:r>
        <w:rPr>
          <w:rtl w:val="true"/>
        </w:rPr>
        <w:t xml:space="preserve"> </w:t>
      </w:r>
      <w:r>
        <w:rPr>
          <w:rtl w:val="true"/>
        </w:rPr>
        <w:t>من ثلاثة أنواع</w:t>
      </w:r>
      <w:r>
        <w:rPr>
          <w:rtl w:val="true"/>
        </w:rPr>
        <w:t xml:space="preserve">: </w:t>
      </w:r>
      <w:r>
        <w:rPr>
          <w:rStyle w:val="VerbatimChar"/>
        </w:rPr>
        <w:t>‎count‎</w:t>
      </w:r>
      <w:r>
        <w:rPr>
          <w:rtl w:val="true"/>
        </w:rPr>
        <w:t xml:space="preserve"> (</w:t>
      </w:r>
      <w:r>
        <w:rPr>
          <w:rStyle w:val="VerbatimChar"/>
        </w:rPr>
        <w:t>‎n‎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window‎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scope‎</w:t>
      </w:r>
      <w:r>
        <w:rPr/>
        <w:t xml:space="preserve"> = all|similar</w:t>
      </w:r>
      <w:r>
        <w:rPr>
          <w:rtl w:val="true"/>
        </w:rPr>
        <w:t>)</w:t>
      </w:r>
      <w:r>
        <w:rPr>
          <w:rtl w:val="true"/>
        </w:rPr>
        <w:t>، و</w:t>
      </w:r>
      <w:r>
        <w:rPr>
          <w:rStyle w:val="VerbatimChar"/>
        </w:rPr>
        <w:t>‎</w:t>
      </w:r>
      <w:r>
        <w:rPr>
          <w:rStyle w:val="VerbatimChar"/>
        </w:rPr>
        <w:t>item‎</w:t>
      </w:r>
      <w:r>
        <w:rPr>
          <w:rtl w:val="true"/>
        </w:rPr>
        <w:t xml:space="preserve"> (</w:t>
      </w:r>
      <w:r>
        <w:rPr>
          <w:rStyle w:val="VerbatimChar"/>
        </w:rPr>
        <w:t>‎id_site‎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activity_type‎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days‎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last_day‎</w:t>
      </w:r>
      <w:r>
        <w:rPr>
          <w:rtl w:val="true"/>
        </w:rPr>
        <w:t>)</w:t>
      </w:r>
      <w:r>
        <w:rPr>
          <w:rtl w:val="true"/>
        </w:rPr>
        <w:t>، و</w:t>
      </w:r>
      <w:r>
        <w:rPr>
          <w:rStyle w:val="VerbatimChar"/>
        </w:rPr>
        <w:t>‎</w:t>
      </w:r>
      <w:r>
        <w:rPr>
          <w:rStyle w:val="VerbatimChar"/>
        </w:rPr>
        <w:t>assessment‎</w:t>
      </w:r>
      <w:r>
        <w:rPr>
          <w:rtl w:val="true"/>
        </w:rPr>
        <w:t xml:space="preserve"> (</w:t>
      </w:r>
      <w:r>
        <w:rPr>
          <w:rStyle w:val="VerbatimChar"/>
        </w:rPr>
        <w:t>‎assessment_type‎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days_ahead‎</w:t>
      </w:r>
      <w:r>
        <w:rPr>
          <w:rtl w:val="true"/>
        </w:rPr>
        <w:t xml:space="preserve">). </w:t>
      </w:r>
      <w:r>
        <w:rPr>
          <w:b/>
          <w:b/>
          <w:bCs/>
          <w:rtl w:val="true"/>
        </w:rPr>
        <w:t>المدرّس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الخطر </w:t>
      </w:r>
      <w:r>
        <w:rPr>
          <w:rStyle w:val="VerbatimChar"/>
        </w:rPr>
        <w:t>‎</w:t>
      </w:r>
      <w:r>
        <w:rPr>
          <w:rStyle w:val="VerbatimChar"/>
        </w:rPr>
        <w:t>risk.score‎</w:t>
      </w:r>
      <w:r>
        <w:rPr>
          <w:rtl w:val="true"/>
        </w:rPr>
        <w:t xml:space="preserve"> (</w:t>
      </w:r>
      <w:r>
        <w:rPr>
          <w:rtl w:val="true"/>
        </w:rPr>
        <w:t xml:space="preserve">درجة نسبية غير معايَرة، </w:t>
      </w:r>
      <w:r>
        <w:rPr/>
        <w:t>D-65</w:t>
      </w:r>
      <w:r>
        <w:rPr>
          <w:rtl w:val="true"/>
        </w:rPr>
        <w:t xml:space="preserve">)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cut_day‎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threshold‎</w:t>
      </w:r>
      <w:r>
        <w:rPr>
          <w:rtl w:val="true"/>
        </w:rPr>
        <w:t xml:space="preserve"> </w:t>
      </w:r>
      <w:r>
        <w:rPr>
          <w:rtl w:val="true"/>
        </w:rPr>
        <w:t xml:space="preserve">بست منازل </w:t>
      </w:r>
      <w:r>
        <w:rPr>
          <w:rtl w:val="true"/>
        </w:rPr>
        <w:t>(</w:t>
      </w:r>
      <w:r>
        <w:rPr/>
        <w:t>Youden</w:t>
      </w:r>
      <w:r>
        <w:rPr>
          <w:rtl w:val="true"/>
        </w:rPr>
        <w:t xml:space="preserve">)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above_threshold‎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provenance‎</w:t>
      </w:r>
      <w:r>
        <w:rPr/>
        <w:t xml:space="preserve"> (</w:t>
      </w:r>
      <w:r>
        <w:rPr>
          <w:rStyle w:val="VerbatimChar"/>
        </w:rPr>
        <w:t>‎lopo_2013‎</w:t>
      </w:r>
      <w:r>
        <w:rPr/>
        <w:t>)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top_factor‎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factors[{name, wz}]‎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label_ar‎</w:t>
      </w:r>
      <w:r>
        <w:rPr>
          <w:rtl w:val="true"/>
        </w:rPr>
        <w:t xml:space="preserve"> = «</w:t>
      </w:r>
      <w:r>
        <w:rPr>
          <w:rtl w:val="true"/>
        </w:rPr>
        <w:t>درجة خطر نسبية غير معايَرة</w:t>
      </w:r>
      <w:r>
        <w:rPr>
          <w:rtl w:val="true"/>
        </w:rPr>
        <w:t>»</w:t>
      </w:r>
      <w:r>
        <w:rPr>
          <w:rtl w:val="true"/>
        </w:rPr>
        <w:t>؛ و</w:t>
      </w:r>
      <w:r>
        <w:rPr>
          <w:rStyle w:val="VerbatimChar"/>
        </w:rPr>
        <w:t>‎</w:t>
      </w:r>
      <w:r>
        <w:rPr>
          <w:rStyle w:val="VerbatimChar"/>
        </w:rPr>
        <w:t>cluster{id,label}‎</w:t>
      </w:r>
      <w:r>
        <w:rPr>
          <w:rtl w:val="true"/>
        </w:rPr>
        <w:t>؛ و</w:t>
      </w:r>
      <w:r>
        <w:rPr>
          <w:rStyle w:val="VerbatimChar"/>
        </w:rPr>
        <w:t>‎</w:t>
      </w:r>
      <w:r>
        <w:rPr>
          <w:rStyle w:val="VerbatimChar"/>
        </w:rPr>
        <w:t>profile[{name,value,median,z}]‎</w:t>
      </w:r>
      <w:r>
        <w:rPr>
          <w:rtl w:val="true"/>
        </w:rPr>
        <w:t>؛ و</w:t>
      </w:r>
      <w:r>
        <w:rPr>
          <w:rStyle w:val="VerbatimChar"/>
        </w:rPr>
        <w:t>‎</w:t>
      </w:r>
      <w:r>
        <w:rPr>
          <w:rStyle w:val="VerbatimChar"/>
        </w:rPr>
        <w:t>withdrawn_day‎</w:t>
      </w:r>
      <w:r>
        <w:rPr>
          <w:rtl w:val="true"/>
        </w:rPr>
        <w:t>؛ ولا حقل نتيجة نهائية</w:t>
      </w:r>
      <w:r>
        <w:rPr>
          <w:rtl w:val="true"/>
        </w:rPr>
        <w:t xml:space="preserve">. </w:t>
      </w:r>
      <w:r>
        <w:rPr>
          <w:rtl w:val="true"/>
        </w:rPr>
        <w:t xml:space="preserve">وفي </w:t>
      </w:r>
      <w:r>
        <w:rPr>
          <w:rStyle w:val="VerbatimChar"/>
        </w:rPr>
        <w:t>‎</w:t>
      </w:r>
      <w:r>
        <w:rPr>
          <w:rStyle w:val="VerbatimChar"/>
        </w:rPr>
        <w:t>/api/instructor/clusters‎</w:t>
      </w:r>
      <w:r>
        <w:rPr/>
        <w:t xml:space="preserve">: </w:t>
      </w:r>
      <w:r>
        <w:rPr>
          <w:rStyle w:val="VerbatimChar"/>
        </w:rPr>
        <w:t>‎cluster_day‎</w:t>
      </w:r>
      <w:r>
        <w:rPr/>
        <w:t xml:space="preserve"> (= 56)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unstable_reason‎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quality{silhouette, dbi, ari}‎</w:t>
      </w:r>
      <w:r>
        <w:rPr>
          <w:rtl w:val="true"/>
        </w:rPr>
        <w:t xml:space="preserve"> (</w:t>
      </w:r>
      <w:r>
        <w:rPr>
          <w:rStyle w:val="VerbatimChar"/>
        </w:rPr>
        <w:t>‎ari‎</w:t>
      </w:r>
      <w:r>
        <w:rPr>
          <w:rtl w:val="true"/>
        </w:rPr>
        <w:t xml:space="preserve"> </w:t>
      </w:r>
      <w:r>
        <w:rPr>
          <w:rtl w:val="true"/>
        </w:rPr>
        <w:t xml:space="preserve">يقبل </w:t>
      </w:r>
      <w:r>
        <w:rPr/>
        <w:t>null</w:t>
      </w:r>
      <w:r>
        <w:rPr>
          <w:rtl w:val="true"/>
        </w:rPr>
        <w:t xml:space="preserve">). </w:t>
      </w:r>
      <w:r>
        <w:rPr>
          <w:rtl w:val="true"/>
        </w:rPr>
        <w:t xml:space="preserve">وفي </w:t>
      </w:r>
      <w:r>
        <w:rPr>
          <w:rStyle w:val="VerbatimChar"/>
        </w:rPr>
        <w:t>‎</w:t>
      </w:r>
      <w:r>
        <w:rPr>
          <w:rStyle w:val="VerbatimChar"/>
        </w:rPr>
        <w:t>/api/meta‎</w:t>
      </w:r>
      <w:r>
        <w:rPr/>
        <w:t xml:space="preserve">: </w:t>
      </w:r>
      <w:r>
        <w:rPr>
          <w:rStyle w:val="VerbatimChar"/>
        </w:rPr>
        <w:t>‎schema_version‎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version‎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run_id‎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git_commit‎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git_dirty‎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freeze_tag‎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data_fingerprint‎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data_files‎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components‎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snapshot_grid‎</w:t>
      </w:r>
      <w:r>
        <w:rPr>
          <w:rtl w:val="true"/>
        </w:rPr>
        <w:t xml:space="preserve"> (</w:t>
      </w:r>
      <w:r>
        <w:rPr/>
        <w:t>28</w:t>
      </w:r>
      <w:r>
        <w:rPr>
          <w:rtl w:val="true"/>
        </w:rPr>
        <w:t xml:space="preserve"> </w:t>
      </w:r>
      <w:r>
        <w:rPr>
          <w:rtl w:val="true"/>
        </w:rPr>
        <w:t xml:space="preserve">إلى </w:t>
      </w:r>
      <w:r>
        <w:rPr/>
        <w:t>266</w:t>
      </w:r>
      <w:r>
        <w:rPr>
          <w:rtl w:val="true"/>
        </w:rPr>
        <w:t xml:space="preserve"> </w:t>
      </w:r>
      <w:r>
        <w:rPr>
          <w:rtl w:val="true"/>
        </w:rPr>
        <w:t xml:space="preserve">بخطوة </w:t>
      </w:r>
      <w:r>
        <w:rPr/>
        <w:t>14</w:t>
      </w:r>
      <w:r>
        <w:rPr>
          <w:rtl w:val="true"/>
        </w:rPr>
        <w:t xml:space="preserve">)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cutoffs‎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risk_cutoffs‎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risk_score‎</w:t>
      </w:r>
      <w:r>
        <w:rPr>
          <w:rtl w:val="true"/>
        </w:rPr>
        <w:t xml:space="preserve"> (</w:t>
      </w:r>
      <w:r>
        <w:rPr>
          <w:rtl w:val="true"/>
        </w:rPr>
        <w:t>الهدف</w:t>
      </w:r>
      <w:r>
        <w:rPr>
          <w:rtl w:val="true"/>
        </w:rPr>
        <w:t xml:space="preserve">: </w:t>
      </w:r>
      <w:r>
        <w:rPr>
          <w:rtl w:val="true"/>
        </w:rPr>
        <w:t xml:space="preserve">رسوب أو انسحاب مقابل نجاح أو امتياز، </w:t>
      </w:r>
      <w:r>
        <w:rPr>
          <w:rStyle w:val="VerbatimChar"/>
        </w:rPr>
        <w:t>‎</w:t>
      </w:r>
      <w:r>
        <w:rPr>
          <w:rStyle w:val="VerbatimChar"/>
        </w:rPr>
        <w:t>calibrated = false‎</w:t>
      </w:r>
      <w:r>
        <w:rPr>
          <w:rtl w:val="true"/>
        </w:rPr>
        <w:t xml:space="preserve">)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bind_host‎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access_notice‎</w:t>
      </w:r>
      <w:r>
        <w:rPr/>
        <w:t xml:space="preserve"> (D-66)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>
          <w:rStyle w:val="VerbatimChar"/>
        </w:rPr>
        <w:t>‎</w:t>
      </w:r>
      <w:r>
        <w:rPr>
          <w:rStyle w:val="VerbatimChar"/>
        </w:rPr>
        <w:t>notes‎</w:t>
      </w:r>
      <w:r>
        <w:rPr>
          <w:rtl w:val="true"/>
        </w:rPr>
        <w:t>.</w:t>
      </w:r>
    </w:p>
    <w:p>
      <w:pPr>
        <w:pStyle w:val="Heading2"/>
        <w:bidi w:val="1"/>
        <w:rPr/>
      </w:pPr>
      <w:bookmarkStart w:id="105" w:name="__RefHeading___Toc9889_3930247226"/>
      <w:bookmarkEnd w:id="105"/>
      <w:r>
        <w:rPr/>
        <w:t>9.3</w:t>
      </w:r>
      <w:r>
        <w:rPr>
          <w:rtl w:val="true"/>
        </w:rPr>
        <w:t xml:space="preserve"> </w:t>
      </w:r>
      <w:r>
        <w:rPr>
          <w:rtl w:val="true"/>
        </w:rPr>
        <w:t xml:space="preserve">مصفوفة تتبّع مختصرة </w:t>
      </w:r>
      <w:r>
        <w:rPr>
          <w:rtl w:val="true"/>
        </w:rPr>
        <w:t>(</w:t>
      </w:r>
      <w:r>
        <w:rPr>
          <w:rtl w:val="true"/>
        </w:rPr>
        <w:t>متطلب ← وحدة ← اختبار</w:t>
      </w:r>
      <w:r>
        <w:rPr>
          <w:rtl w:val="true"/>
        </w:rPr>
        <w:t>)</w:t>
      </w:r>
    </w:p>
    <w:tbl>
      <w:tblPr>
        <w:tblStyle w:val="Table"/>
        <w:bidiVisual w:val="tru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929"/>
        <w:gridCol w:w="2929"/>
        <w:gridCol w:w="2930"/>
      </w:tblGrid>
      <w:tr>
        <w:trPr>
          <w:tblHeader w:val="true"/>
        </w:trPr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المتطلب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الوحدة والملف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الاختبار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FR-02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حجب </w:t>
            </w:r>
            <w:r>
              <w:rPr>
                <w:kern w:val="0"/>
                <w:lang w:val="en-US" w:eastAsia="en-US" w:bidi="ar-SA"/>
              </w:rPr>
              <w:t>2014</w:t>
            </w:r>
            <w:r>
              <w:rPr>
                <w:kern w:val="0"/>
                <w:rtl w:val="true"/>
                <w:lang w:val="en-US" w:eastAsia="en-US" w:bidi="ar-SA"/>
              </w:rPr>
              <w:t xml:space="preserve"> (</w:t>
            </w:r>
            <w:r>
              <w:rPr>
                <w:kern w:val="0"/>
                <w:lang w:val="en-US" w:eastAsia="en-US" w:bidi="ar-SA"/>
              </w:rPr>
              <w:t>D-09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data.assert_allowed‎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Repository.check_presentation‎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test_splits.TestConfirmatoryGuard‎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test_static_errors.test_confirmatory_locked_409_everywhere‎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FR-21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أفضل </w:t>
            </w:r>
            <w:r>
              <w:rPr>
                <w:kern w:val="0"/>
                <w:lang w:val="en-US" w:eastAsia="en-US" w:bidi="ar-SA"/>
              </w:rPr>
              <w:t>10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بتفسير من المساهمة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serving.Engine.recommend‎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ReplayService‎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ExplanationService‎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test_serving‎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test_api_live.test_explanation_contract_and_consistency‎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FR-37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المهمتان </w:t>
            </w:r>
            <w:r>
              <w:rPr>
                <w:kern w:val="0"/>
                <w:lang w:val="en-US" w:eastAsia="en-US" w:bidi="ar-SA"/>
              </w:rPr>
              <w:t>A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B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splits.Targets.task‎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recommend(exclude_seen)‎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test_splits.test_tasks‎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test_api_live.test_task_a_excludes_seen_task_b_may_include‎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FR-40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فتح </w:t>
            </w:r>
            <w:r>
              <w:rPr>
                <w:kern w:val="0"/>
                <w:lang w:val="en-US" w:eastAsia="en-US" w:bidi="ar-SA"/>
              </w:rPr>
              <w:t>2014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بعد الأحكام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Engine(allow_confirmatory)‎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run_confirmatory‎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test_serving‎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test_confirmatory‎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NFR-01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زمن الاستجابة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Services.run_warmup‎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serving.warm‎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ذاكرات </w:t>
            </w:r>
            <w:r>
              <w:rPr>
                <w:kern w:val="0"/>
                <w:lang w:val="en-US" w:eastAsia="en-US" w:bidi="ar-SA"/>
              </w:rPr>
              <w:t>LRU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test_api_live.test_latency_after_warmup‎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bench.py‎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NFR-06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بلا تخزين حالة متعلم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Engine‎</w:t>
            </w:r>
            <w:r>
              <w:rPr>
                <w:kern w:val="0"/>
                <w:rtl w:val="true"/>
                <w:lang w:val="en-US" w:eastAsia="en-US" w:bidi="ar-SA"/>
              </w:rPr>
              <w:t xml:space="preserve"> (</w:t>
            </w:r>
            <w:r>
              <w:rPr>
                <w:kern w:val="0"/>
                <w:rtl w:val="true"/>
                <w:lang w:val="en-US" w:eastAsia="en-US" w:bidi="ar-SA"/>
              </w:rPr>
              <w:t>بلا كتابة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test_serving.test_no_future_data_used‎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NFR-07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حتمية وإعادة إنتاج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harness.SEEDS‎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tiebreak_keys‎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reproduce_dev‎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test_splits.test_tiebreak_deterministic_and_order_free‎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repro_diff.md‎</w:t>
            </w:r>
          </w:p>
        </w:tc>
      </w:tr>
      <w:tr>
        <w:trPr/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NFR-09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فصل مسارات المتعلم عن الخطر</w:t>
            </w:r>
          </w:p>
        </w:tc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schemas.LEARNER_MODELS‎</w:t>
            </w:r>
          </w:p>
        </w:tc>
        <w:tc>
          <w:tcPr>
            <w:tcW w:w="2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test_contract_no_risk‎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rStyle w:val="VerbatimChar"/>
                <w:kern w:val="0"/>
                <w:lang w:val="en-US" w:eastAsia="en-US" w:bidi="ar-SA"/>
              </w:rPr>
              <w:t>‎</w:t>
            </w:r>
            <w:r>
              <w:rPr>
                <w:rStyle w:val="VerbatimChar"/>
                <w:kern w:val="0"/>
                <w:lang w:val="en-US" w:eastAsia="en-US" w:bidi="ar-SA"/>
              </w:rPr>
              <w:t>test_contract_json‎</w:t>
            </w:r>
            <w:bookmarkStart w:id="106" w:name="ملحق"/>
            <w:bookmarkStart w:id="107" w:name="مصفوفة-تتبع-مختصرة-متطلب-وحدة-اختبار"/>
            <w:bookmarkEnd w:id="106"/>
            <w:bookmarkEnd w:id="107"/>
          </w:p>
        </w:tc>
      </w:tr>
    </w:tbl>
    <w:sectPr>
      <w:footerReference w:type="even" r:id="rId2"/>
      <w:footerReference w:type="default" r:id="rId3"/>
      <w:footerReference w:type="first" r:id="rId4"/>
      <w:type w:val="nextPage"/>
      <w:pgSz w:w="11906" w:h="16838"/>
      <w:pgMar w:left="1417" w:right="1701" w:gutter="0" w:header="0" w:top="1417" w:footer="720" w:bottom="1417"/>
      <w:pgNumType w:fmt="decimal"/>
      <w:formProt w:val="false"/>
      <w:textDirection w:val="lrTb"/>
      <w:bidi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20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20"/>
      <w:jc w:val="center"/>
      <w:rPr/>
    </w:pPr>
    <w:r>
      <w:rPr>
        <w:rtl w:val="true"/>
      </w:rPr>
      <w:fldChar w:fldCharType="begin"/>
    </w:r>
    <w:r>
      <w:rPr>
        <w:rtl w:val="true"/>
      </w:rPr>
      <w:instrText xml:space="preserve"> PAGE </w:instrText>
    </w:r>
    <w:r>
      <w:rPr>
        <w:rtl w:val="true"/>
      </w:rPr>
      <w:fldChar w:fldCharType="separate"/>
    </w:r>
    <w:r>
      <w:rPr>
        <w:rtl w:val="true"/>
      </w:rPr>
      <w:t>71</w:t>
    </w:r>
    <w:r>
      <w:rPr>
        <w:rtl w:val="true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20"/>
      <w:jc w:val="center"/>
      <w:rPr/>
    </w:pPr>
    <w:r>
      <w:rPr>
        <w:rtl w:val="true"/>
      </w:rPr>
      <w:fldChar w:fldCharType="begin"/>
    </w:r>
    <w:r>
      <w:rPr>
        <w:rtl w:val="true"/>
      </w:rPr>
      <w:instrText xml:space="preserve"> PAGE </w:instrText>
    </w:r>
    <w:r>
      <w:rPr>
        <w:rtl w:val="true"/>
      </w:rPr>
      <w:fldChar w:fldCharType="separate"/>
    </w:r>
    <w:r>
      <w:rPr>
        <w:rtl w:val="true"/>
      </w:rPr>
      <w:t>71</w:t>
    </w:r>
    <w:r>
      <w:rPr>
        <w:rtl w:val="true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2"/>
    <w:lvlOverride w:ilvl="0">
      <w:startOverride w:val="1"/>
    </w:lvlOverride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2"/>
    <w:lvlOverride w:ilvl="0">
      <w:startOverride w:val="1"/>
    </w:lvlOverride>
  </w:num>
  <w:num w:numId="25">
    <w:abstractNumId w:val="2"/>
  </w:num>
  <w:num w:numId="26">
    <w:abstractNumId w:val="2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1"/>
  </w:num>
  <w:num w:numId="39">
    <w:abstractNumId w:val="1"/>
  </w:num>
  <w:num w:numId="40">
    <w:abstractNumId w:val="10"/>
    <w:lvlOverride w:ilvl="0">
      <w:startOverride w:val="1"/>
    </w:lvlOverride>
  </w:num>
  <w:num w:numId="41">
    <w:abstractNumId w:val="1"/>
  </w:num>
  <w:num w:numId="42">
    <w:abstractNumId w:val="1"/>
  </w:num>
  <w:num w:numId="43">
    <w:abstractNumId w:val="1"/>
  </w:num>
  <w:num w:numId="44">
    <w:abstractNumId w:val="1"/>
  </w:num>
  <w:num w:numId="45">
    <w:abstractNumId w:val="1"/>
  </w:num>
  <w:num w:numId="46">
    <w:abstractNumId w:val="1"/>
  </w:num>
  <w:num w:numId="47">
    <w:abstractNumId w:val="1"/>
  </w:num>
  <w:num w:numId="48">
    <w:abstractNumId w:val="1"/>
  </w:num>
  <w:num w:numId="49">
    <w:abstractNumId w:val="1"/>
  </w:num>
  <w:num w:numId="50">
    <w:abstractNumId w:val="1"/>
  </w:num>
  <w:num w:numId="51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1"/>
      <w:spacing w:lineRule="auto" w:line="360" w:before="0" w:after="120"/>
      <w:jc w:val="both"/>
    </w:pPr>
    <w:rPr>
      <w:rFonts w:ascii="Times New Roman" w:hAnsi="Times New Roman" w:eastAsia="Times New Roman" w:cs="Simplified Arabic"/>
      <w:color w:val="auto"/>
      <w:kern w:val="0"/>
      <w:sz w:val="28"/>
      <w:szCs w:val="28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bidi w:val="1"/>
      <w:spacing w:before="480" w:after="0"/>
      <w:outlineLvl w:val="0"/>
    </w:pPr>
    <w:rPr>
      <w:rFonts w:ascii="Times New Roman" w:hAnsi="Times New Roman" w:eastAsia="Times New Roman" w:cs="Simplified Arabic"/>
      <w:b/>
      <w:bCs/>
      <w:color w:themeColor="accent1" w:val="1F3864"/>
      <w:sz w:val="40"/>
      <w:szCs w:val="40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bidi w:val="1"/>
      <w:spacing w:before="200" w:after="0"/>
      <w:outlineLvl w:val="1"/>
    </w:pPr>
    <w:rPr>
      <w:rFonts w:ascii="Times New Roman" w:hAnsi="Times New Roman" w:eastAsia="Times New Roman" w:cs="Simplified Arabic"/>
      <w:b/>
      <w:bCs/>
      <w:color w:themeColor="accent1" w:val="1F3864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bidi w:val="1"/>
      <w:spacing w:before="200" w:after="0"/>
      <w:outlineLvl w:val="2"/>
    </w:pPr>
    <w:rPr>
      <w:rFonts w:ascii="Times New Roman" w:hAnsi="Times New Roman" w:eastAsia="Times New Roman" w:cs="Simplified Arabic"/>
      <w:b/>
      <w:bCs/>
      <w:color w:themeColor="accent1" w:val="1F3864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bidi w:val="1"/>
      <w:spacing w:before="200" w:after="0"/>
      <w:outlineLvl w:val="3"/>
    </w:pPr>
    <w:rPr>
      <w:rFonts w:ascii="Times New Roman" w:hAnsi="Times New Roman" w:eastAsia="Times New Roman" w:cs="Simplified Arabic"/>
      <w:b/>
      <w:bCs/>
      <w:i/>
      <w:color w:themeColor="accent1" w:val="1F3864"/>
      <w:sz w:val="26"/>
      <w:szCs w:val="26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bidi w:val="1"/>
      <w:spacing w:before="200" w:after="0"/>
      <w:outlineLvl w:val="4"/>
    </w:pPr>
    <w:rPr>
      <w:rFonts w:ascii="Times New Roman" w:hAnsi="Times New Roman" w:eastAsia="Times New Roman" w:cs="Simplified Arabic"/>
      <w:b/>
      <w:bCs/>
      <w:iCs/>
      <w:color w:themeColor="accent1" w:val="1F3864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bidi w:val="1"/>
      <w:spacing w:before="200" w:after="0"/>
      <w:outlineLvl w:val="5"/>
    </w:pPr>
    <w:rPr>
      <w:rFonts w:ascii="Times New Roman" w:hAnsi="Times New Roman" w:eastAsia="Times New Roman" w:cs="Simplified Arabic"/>
      <w:b/>
      <w:bCs/>
      <w:color w:themeColor="accent1" w:val="1F3864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bidi w:val="1"/>
      <w:spacing w:before="200" w:after="0"/>
      <w:outlineLvl w:val="6"/>
    </w:pPr>
    <w:rPr>
      <w:rFonts w:ascii="Times New Roman" w:hAnsi="Times New Roman" w:eastAsia="Times New Roman" w:cs="Simplified Arabic"/>
      <w:b/>
      <w:bCs/>
      <w:color w:themeColor="accent1" w:val="1F3864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bidi w:val="1"/>
      <w:spacing w:before="200" w:after="0"/>
      <w:outlineLvl w:val="7"/>
    </w:pPr>
    <w:rPr>
      <w:rFonts w:ascii="Times New Roman" w:hAnsi="Times New Roman" w:eastAsia="Times New Roman" w:cs="Simplified Arabic"/>
      <w:b/>
      <w:bCs/>
      <w:color w:themeColor="accent1" w:val="1F3864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bidi w:val="1"/>
      <w:spacing w:before="200" w:after="0"/>
      <w:outlineLvl w:val="8"/>
    </w:pPr>
    <w:rPr>
      <w:rFonts w:ascii="Times New Roman" w:hAnsi="Times New Roman" w:eastAsia="Times New Roman" w:cs="Simplified Arabic"/>
      <w:b/>
      <w:bCs/>
      <w:color w:themeColor="accent1" w:val="1F3864"/>
      <w:sz w:val="24"/>
      <w:szCs w:val="24"/>
    </w:rPr>
  </w:style>
  <w:style w:type="character" w:styleId="DefaultParagraphFont" w:default="1">
    <w:name w:val="Default Paragraph Font"/>
    <w:semiHidden/>
    <w:unhideWhenUsed/>
    <w:qFormat/>
    <w:rPr>
      <w:rFonts w:ascii="Times New Roman" w:hAnsi="Times New Roman" w:eastAsia="Times New Roman" w:cs="Simplified Arabic"/>
    </w:rPr>
  </w:style>
  <w:style w:type="character" w:styleId="BodyTextChar" w:customStyle="1">
    <w:name w:val="Body Text Char"/>
    <w:basedOn w:val="DefaultParagraphFont"/>
    <w:qFormat/>
    <w:rPr>
      <w:rFonts w:ascii="Times New Roman" w:hAnsi="Times New Roman" w:eastAsia="Times New Roman" w:cs="Simplified Arabic"/>
    </w:rPr>
  </w:style>
  <w:style w:type="character" w:styleId="VerbatimChar" w:customStyle="1">
    <w:name w:val="Verbatim Char"/>
    <w:basedOn w:val="BodyTextChar"/>
    <w:qFormat/>
    <w:rPr>
      <w:rFonts w:ascii="Consolas" w:hAnsi="Consolas" w:eastAsia="Consolas" w:cs="Simplified Arabic"/>
      <w:sz w:val="22"/>
    </w:rPr>
  </w:style>
  <w:style w:type="character" w:styleId="SectionNumber" w:customStyle="1">
    <w:name w:val="Section Number"/>
    <w:basedOn w:val="BodyTextChar"/>
    <w:qFormat/>
    <w:rPr>
      <w:rFonts w:ascii="Times New Roman" w:hAnsi="Times New Roman" w:eastAsia="Times New Roman" w:cs="Simplified Arabic"/>
    </w:rPr>
  </w:style>
  <w:style w:type="character" w:styleId="FootnoteCharacters">
    <w:name w:val="Footnote Characters"/>
    <w:basedOn w:val="BodyTextChar"/>
    <w:qFormat/>
    <w:rPr>
      <w:rFonts w:ascii="Times New Roman" w:hAnsi="Times New Roman" w:eastAsia="Times New Roman" w:cs="Simplified Arabic"/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rFonts w:ascii="Times New Roman" w:hAnsi="Times New Roman" w:eastAsia="Times New Roman" w:cs="Simplified Arabic"/>
      <w:color w:themeColor="accent1" w:val="4F81BD"/>
    </w:rPr>
  </w:style>
  <w:style w:type="character" w:styleId="KeywordTok" w:customStyle="1">
    <w:name w:val="KeywordTok"/>
    <w:basedOn w:val="VerbatimChar"/>
    <w:qFormat/>
    <w:rPr>
      <w:rFonts w:ascii="Times New Roman" w:hAnsi="Times New Roman" w:eastAsia="Times New Roman" w:cs="Simplified Arabic"/>
      <w:b/>
      <w:color w:val="007020"/>
    </w:rPr>
  </w:style>
  <w:style w:type="character" w:styleId="DataTypeTok" w:customStyle="1">
    <w:name w:val="DataTypeTok"/>
    <w:basedOn w:val="VerbatimChar"/>
    <w:qFormat/>
    <w:rPr>
      <w:rFonts w:ascii="Times New Roman" w:hAnsi="Times New Roman" w:eastAsia="Times New Roman" w:cs="Simplified Arabic"/>
      <w:color w:val="902000"/>
    </w:rPr>
  </w:style>
  <w:style w:type="character" w:styleId="DecValTok" w:customStyle="1">
    <w:name w:val="DecValTok"/>
    <w:basedOn w:val="VerbatimChar"/>
    <w:qFormat/>
    <w:rPr>
      <w:rFonts w:ascii="Times New Roman" w:hAnsi="Times New Roman" w:eastAsia="Times New Roman" w:cs="Simplified Arabic"/>
      <w:color w:val="40A070"/>
    </w:rPr>
  </w:style>
  <w:style w:type="character" w:styleId="BaseNTok" w:customStyle="1">
    <w:name w:val="BaseNTok"/>
    <w:basedOn w:val="VerbatimChar"/>
    <w:qFormat/>
    <w:rPr>
      <w:rFonts w:ascii="Times New Roman" w:hAnsi="Times New Roman" w:eastAsia="Times New Roman" w:cs="Simplified Arabic"/>
      <w:color w:val="40A070"/>
    </w:rPr>
  </w:style>
  <w:style w:type="character" w:styleId="FloatTok" w:customStyle="1">
    <w:name w:val="FloatTok"/>
    <w:basedOn w:val="VerbatimChar"/>
    <w:qFormat/>
    <w:rPr>
      <w:rFonts w:ascii="Times New Roman" w:hAnsi="Times New Roman" w:eastAsia="Times New Roman" w:cs="Simplified Arabic"/>
      <w:color w:val="40A070"/>
    </w:rPr>
  </w:style>
  <w:style w:type="character" w:styleId="ConstantTok" w:customStyle="1">
    <w:name w:val="ConstantTok"/>
    <w:basedOn w:val="VerbatimChar"/>
    <w:qFormat/>
    <w:rPr>
      <w:rFonts w:ascii="Times New Roman" w:hAnsi="Times New Roman" w:eastAsia="Times New Roman" w:cs="Simplified Arabic"/>
      <w:color w:val="880000"/>
    </w:rPr>
  </w:style>
  <w:style w:type="character" w:styleId="CharTok" w:customStyle="1">
    <w:name w:val="CharTok"/>
    <w:basedOn w:val="VerbatimChar"/>
    <w:qFormat/>
    <w:rPr>
      <w:rFonts w:ascii="Times New Roman" w:hAnsi="Times New Roman" w:eastAsia="Times New Roman" w:cs="Simplified Arabic"/>
      <w:color w:val="4070A0"/>
    </w:rPr>
  </w:style>
  <w:style w:type="character" w:styleId="SpecialCharTok" w:customStyle="1">
    <w:name w:val="SpecialCharTok"/>
    <w:basedOn w:val="VerbatimChar"/>
    <w:qFormat/>
    <w:rPr>
      <w:rFonts w:ascii="Times New Roman" w:hAnsi="Times New Roman" w:eastAsia="Times New Roman" w:cs="Simplified Arabic"/>
      <w:color w:val="4070A0"/>
    </w:rPr>
  </w:style>
  <w:style w:type="character" w:styleId="StringTok" w:customStyle="1">
    <w:name w:val="StringTok"/>
    <w:basedOn w:val="VerbatimChar"/>
    <w:qFormat/>
    <w:rPr>
      <w:rFonts w:ascii="Times New Roman" w:hAnsi="Times New Roman" w:eastAsia="Times New Roman" w:cs="Simplified Arabic"/>
      <w:color w:val="4070A0"/>
    </w:rPr>
  </w:style>
  <w:style w:type="character" w:styleId="VerbatimStringTok" w:customStyle="1">
    <w:name w:val="VerbatimStringTok"/>
    <w:basedOn w:val="VerbatimChar"/>
    <w:qFormat/>
    <w:rPr>
      <w:rFonts w:ascii="Times New Roman" w:hAnsi="Times New Roman" w:eastAsia="Times New Roman" w:cs="Simplified Arabic"/>
      <w:color w:val="4070A0"/>
    </w:rPr>
  </w:style>
  <w:style w:type="character" w:styleId="SpecialStringTok" w:customStyle="1">
    <w:name w:val="SpecialStringTok"/>
    <w:basedOn w:val="VerbatimChar"/>
    <w:qFormat/>
    <w:rPr>
      <w:rFonts w:ascii="Times New Roman" w:hAnsi="Times New Roman" w:eastAsia="Times New Roman" w:cs="Simplified Arabic"/>
      <w:color w:val="BB6688"/>
    </w:rPr>
  </w:style>
  <w:style w:type="character" w:styleId="ImportTok" w:customStyle="1">
    <w:name w:val="ImportTok"/>
    <w:basedOn w:val="VerbatimChar"/>
    <w:qFormat/>
    <w:rPr>
      <w:rFonts w:ascii="Times New Roman" w:hAnsi="Times New Roman" w:eastAsia="Times New Roman" w:cs="Simplified Arabic"/>
      <w:b/>
      <w:color w:val="008000"/>
    </w:rPr>
  </w:style>
  <w:style w:type="character" w:styleId="CommentTok" w:customStyle="1">
    <w:name w:val="CommentTok"/>
    <w:basedOn w:val="VerbatimChar"/>
    <w:qFormat/>
    <w:rPr>
      <w:rFonts w:ascii="Times New Roman" w:hAnsi="Times New Roman" w:eastAsia="Times New Roman" w:cs="Simplified Arabic"/>
      <w:i/>
      <w:color w:val="60A0B0"/>
    </w:rPr>
  </w:style>
  <w:style w:type="character" w:styleId="DocumentationTok" w:customStyle="1">
    <w:name w:val="DocumentationTok"/>
    <w:basedOn w:val="VerbatimChar"/>
    <w:qFormat/>
    <w:rPr>
      <w:rFonts w:ascii="Times New Roman" w:hAnsi="Times New Roman" w:eastAsia="Times New Roman" w:cs="Simplified Arabic"/>
      <w:i/>
      <w:color w:val="BA2121"/>
    </w:rPr>
  </w:style>
  <w:style w:type="character" w:styleId="AnnotationTok" w:customStyle="1">
    <w:name w:val="AnnotationTok"/>
    <w:basedOn w:val="VerbatimChar"/>
    <w:qFormat/>
    <w:rPr>
      <w:rFonts w:ascii="Times New Roman" w:hAnsi="Times New Roman" w:eastAsia="Times New Roman" w:cs="Simplified Arabic"/>
      <w:b/>
      <w:i/>
      <w:color w:val="60A0B0"/>
    </w:rPr>
  </w:style>
  <w:style w:type="character" w:styleId="CommentVarTok" w:customStyle="1">
    <w:name w:val="CommentVarTok"/>
    <w:basedOn w:val="VerbatimChar"/>
    <w:qFormat/>
    <w:rPr>
      <w:rFonts w:ascii="Times New Roman" w:hAnsi="Times New Roman" w:eastAsia="Times New Roman" w:cs="Simplified Arabic"/>
      <w:b/>
      <w:i/>
      <w:color w:val="60A0B0"/>
    </w:rPr>
  </w:style>
  <w:style w:type="character" w:styleId="OtherTok" w:customStyle="1">
    <w:name w:val="OtherTok"/>
    <w:basedOn w:val="VerbatimChar"/>
    <w:qFormat/>
    <w:rPr>
      <w:rFonts w:ascii="Times New Roman" w:hAnsi="Times New Roman" w:eastAsia="Times New Roman" w:cs="Simplified Arabic"/>
      <w:color w:val="007020"/>
    </w:rPr>
  </w:style>
  <w:style w:type="character" w:styleId="FunctionTok" w:customStyle="1">
    <w:name w:val="FunctionTok"/>
    <w:basedOn w:val="VerbatimChar"/>
    <w:qFormat/>
    <w:rPr>
      <w:rFonts w:ascii="Times New Roman" w:hAnsi="Times New Roman" w:eastAsia="Times New Roman" w:cs="Simplified Arabic"/>
      <w:color w:val="06287E"/>
    </w:rPr>
  </w:style>
  <w:style w:type="character" w:styleId="VariableTok" w:customStyle="1">
    <w:name w:val="VariableTok"/>
    <w:basedOn w:val="VerbatimChar"/>
    <w:qFormat/>
    <w:rPr>
      <w:rFonts w:ascii="Times New Roman" w:hAnsi="Times New Roman" w:eastAsia="Times New Roman" w:cs="Simplified Arabic"/>
      <w:color w:val="19177C"/>
    </w:rPr>
  </w:style>
  <w:style w:type="character" w:styleId="ControlFlowTok" w:customStyle="1">
    <w:name w:val="ControlFlowTok"/>
    <w:basedOn w:val="VerbatimChar"/>
    <w:qFormat/>
    <w:rPr>
      <w:rFonts w:ascii="Times New Roman" w:hAnsi="Times New Roman" w:eastAsia="Times New Roman" w:cs="Simplified Arabic"/>
      <w:b/>
      <w:color w:val="007020"/>
    </w:rPr>
  </w:style>
  <w:style w:type="character" w:styleId="OperatorTok" w:customStyle="1">
    <w:name w:val="OperatorTok"/>
    <w:basedOn w:val="VerbatimChar"/>
    <w:qFormat/>
    <w:rPr>
      <w:rFonts w:ascii="Times New Roman" w:hAnsi="Times New Roman" w:eastAsia="Times New Roman" w:cs="Simplified Arabic"/>
      <w:color w:val="666666"/>
    </w:rPr>
  </w:style>
  <w:style w:type="character" w:styleId="BuiltInTok" w:customStyle="1">
    <w:name w:val="BuiltInTok"/>
    <w:basedOn w:val="VerbatimChar"/>
    <w:qFormat/>
    <w:rPr>
      <w:rFonts w:ascii="Times New Roman" w:hAnsi="Times New Roman" w:eastAsia="Times New Roman" w:cs="Simplified Arabic"/>
      <w:color w:val="008000"/>
    </w:rPr>
  </w:style>
  <w:style w:type="character" w:styleId="ExtensionTok" w:customStyle="1">
    <w:name w:val="ExtensionTok"/>
    <w:basedOn w:val="VerbatimChar"/>
    <w:qFormat/>
    <w:rPr>
      <w:rFonts w:ascii="Times New Roman" w:hAnsi="Times New Roman" w:eastAsia="Times New Roman" w:cs="Simplified Arabic"/>
    </w:rPr>
  </w:style>
  <w:style w:type="character" w:styleId="PreprocessorTok" w:customStyle="1">
    <w:name w:val="PreprocessorTok"/>
    <w:basedOn w:val="VerbatimChar"/>
    <w:qFormat/>
    <w:rPr>
      <w:rFonts w:ascii="Times New Roman" w:hAnsi="Times New Roman" w:eastAsia="Times New Roman" w:cs="Simplified Arabic"/>
      <w:color w:val="BC7A00"/>
    </w:rPr>
  </w:style>
  <w:style w:type="character" w:styleId="AttributeTok" w:customStyle="1">
    <w:name w:val="AttributeTok"/>
    <w:basedOn w:val="VerbatimChar"/>
    <w:qFormat/>
    <w:rPr>
      <w:rFonts w:ascii="Times New Roman" w:hAnsi="Times New Roman" w:eastAsia="Times New Roman" w:cs="Simplified Arabic"/>
      <w:color w:val="7D9029"/>
    </w:rPr>
  </w:style>
  <w:style w:type="character" w:styleId="RegionMarkerTok" w:customStyle="1">
    <w:name w:val="RegionMarkerTok"/>
    <w:basedOn w:val="VerbatimChar"/>
    <w:qFormat/>
    <w:rPr>
      <w:rFonts w:ascii="Times New Roman" w:hAnsi="Times New Roman" w:eastAsia="Times New Roman" w:cs="Simplified Arabic"/>
    </w:rPr>
  </w:style>
  <w:style w:type="character" w:styleId="InformationTok" w:customStyle="1">
    <w:name w:val="InformationTok"/>
    <w:basedOn w:val="VerbatimChar"/>
    <w:qFormat/>
    <w:rPr>
      <w:rFonts w:ascii="Times New Roman" w:hAnsi="Times New Roman" w:eastAsia="Times New Roman" w:cs="Simplified Arabic"/>
      <w:b/>
      <w:i/>
      <w:color w:val="60A0B0"/>
    </w:rPr>
  </w:style>
  <w:style w:type="character" w:styleId="WarningTok" w:customStyle="1">
    <w:name w:val="WarningTok"/>
    <w:basedOn w:val="VerbatimChar"/>
    <w:qFormat/>
    <w:rPr>
      <w:rFonts w:ascii="Times New Roman" w:hAnsi="Times New Roman" w:eastAsia="Times New Roman" w:cs="Simplified Arabic"/>
      <w:b/>
      <w:i/>
      <w:color w:val="60A0B0"/>
    </w:rPr>
  </w:style>
  <w:style w:type="character" w:styleId="AlertTok" w:customStyle="1">
    <w:name w:val="AlertTok"/>
    <w:basedOn w:val="VerbatimChar"/>
    <w:qFormat/>
    <w:rPr>
      <w:rFonts w:ascii="Times New Roman" w:hAnsi="Times New Roman" w:eastAsia="Times New Roman" w:cs="Simplified Arabic"/>
      <w:b/>
      <w:color w:val="FF0000"/>
    </w:rPr>
  </w:style>
  <w:style w:type="character" w:styleId="ErrorTok" w:customStyle="1">
    <w:name w:val="ErrorTok"/>
    <w:basedOn w:val="VerbatimChar"/>
    <w:qFormat/>
    <w:rPr>
      <w:rFonts w:ascii="Times New Roman" w:hAnsi="Times New Roman" w:eastAsia="Times New Roman" w:cs="Simplified Arabic"/>
      <w:b/>
      <w:color w:val="FF0000"/>
    </w:rPr>
  </w:style>
  <w:style w:type="character" w:styleId="NormalTok" w:customStyle="1">
    <w:name w:val="NormalTok"/>
    <w:basedOn w:val="VerbatimChar"/>
    <w:qFormat/>
    <w:rPr>
      <w:rFonts w:ascii="Times New Roman" w:hAnsi="Times New Roman" w:eastAsia="Times New Roman" w:cs="Simplified Arabic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bidi w:val="1"/>
      <w:spacing w:lineRule="auto" w:line="360" w:before="180" w:after="120"/>
      <w:jc w:val="both"/>
    </w:pPr>
    <w:rPr>
      <w:rFonts w:ascii="Times New Roman" w:hAnsi="Times New Roman" w:eastAsia="Times New Roman" w:cs="Simplified Arabic"/>
      <w:sz w:val="28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bidi w:val="1"/>
      <w:spacing w:before="0" w:after="120"/>
    </w:pPr>
    <w:rPr>
      <w:rFonts w:ascii="Times New Roman" w:hAnsi="Times New Roman" w:eastAsia="Times New Roman" w:cs="Simplified Arabic"/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>
      <w:bidi w:val="1"/>
      <w:spacing w:lineRule="auto" w:line="360" w:before="180" w:after="120"/>
      <w:jc w:val="both"/>
    </w:pPr>
    <w:rPr>
      <w:rFonts w:ascii="Times New Roman" w:hAnsi="Times New Roman" w:eastAsia="Times New Roman" w:cs="Simplified Arabic"/>
      <w:sz w:val="28"/>
      <w:szCs w:val="28"/>
    </w:rPr>
  </w:style>
  <w:style w:type="paragraph" w:styleId="Compact" w:customStyle="1">
    <w:name w:val="Compact"/>
    <w:basedOn w:val="BodyText"/>
    <w:qFormat/>
    <w:pPr>
      <w:bidi w:val="1"/>
      <w:spacing w:before="36" w:after="36"/>
    </w:pPr>
    <w:rPr>
      <w:rFonts w:ascii="Times New Roman" w:hAnsi="Times New Roman" w:eastAsia="Times New Roman" w:cs="Simplified Arabic"/>
      <w:sz w:val="28"/>
      <w:szCs w:val="28"/>
    </w:rPr>
  </w:style>
  <w:style w:type="paragraph" w:styleId="Title">
    <w:name w:val="Title"/>
    <w:basedOn w:val="Normal"/>
    <w:next w:val="BodyText"/>
    <w:qFormat/>
    <w:pPr>
      <w:keepNext w:val="true"/>
      <w:keepLines/>
      <w:bidi w:val="1"/>
      <w:spacing w:before="480" w:after="240"/>
      <w:jc w:val="center"/>
    </w:pPr>
    <w:rPr>
      <w:rFonts w:ascii="Times New Roman" w:hAnsi="Times New Roman" w:eastAsia="Times New Roman" w:cs="Simplified Arabic"/>
      <w:b/>
      <w:bCs/>
      <w:color w:themeColor="accent1" w:themeShade="b5" w:val="1F3864"/>
      <w:sz w:val="52"/>
      <w:szCs w:val="52"/>
    </w:rPr>
  </w:style>
  <w:style w:type="paragraph" w:styleId="Subtitle">
    <w:name w:val="Subtitle"/>
    <w:basedOn w:val="Title"/>
    <w:next w:val="BodyText"/>
    <w:qFormat/>
    <w:pPr>
      <w:keepNext w:val="true"/>
      <w:keepLines/>
      <w:bidi w:val="1"/>
      <w:spacing w:before="240" w:after="240"/>
      <w:jc w:val="center"/>
    </w:pPr>
    <w:rPr>
      <w:rFonts w:ascii="Times New Roman" w:hAnsi="Times New Roman" w:eastAsia="Times New Roman" w:cs="Simplified Arabic"/>
      <w:b/>
      <w:bCs/>
      <w:color w:themeColor="accent1" w:themeShade="b5" w:val="1F3864"/>
      <w:sz w:val="32"/>
      <w:szCs w:val="32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1"/>
      <w:spacing w:before="0" w:after="200"/>
      <w:jc w:val="center"/>
    </w:pPr>
    <w:rPr>
      <w:rFonts w:ascii="Times New Roman" w:hAnsi="Times New Roman" w:eastAsia="Times New Roman" w:cs="Simplified Arabic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1"/>
      <w:spacing w:before="0" w:after="200"/>
      <w:jc w:val="center"/>
    </w:pPr>
    <w:rPr>
      <w:rFonts w:ascii="Times New Roman" w:hAnsi="Times New Roman" w:eastAsia="Times New Roman" w:cs="Simplified Arabic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bidi w:val="1"/>
      <w:spacing w:before="300" w:after="0"/>
      <w:jc w:val="center"/>
    </w:pPr>
    <w:rPr>
      <w:rFonts w:ascii="Times New Roman" w:hAnsi="Times New Roman" w:eastAsia="Times New Roman" w:cs="Simplified Arabic"/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bidi w:val="1"/>
      <w:spacing w:before="100" w:after="300"/>
    </w:pPr>
    <w:rPr>
      <w:rFonts w:ascii="Times New Roman" w:hAnsi="Times New Roman" w:eastAsia="Times New Roman" w:cs="Simplified Arabic"/>
      <w:sz w:val="20"/>
      <w:szCs w:val="20"/>
    </w:rPr>
  </w:style>
  <w:style w:type="paragraph" w:styleId="Bibliography">
    <w:name w:val="Bibliography"/>
    <w:basedOn w:val="Normal"/>
    <w:qFormat/>
    <w:pPr>
      <w:bidi w:val="1"/>
    </w:pPr>
    <w:rPr>
      <w:rFonts w:ascii="Times New Roman" w:hAnsi="Times New Roman" w:eastAsia="Times New Roman" w:cs="Simplified Arabic"/>
    </w:rPr>
  </w:style>
  <w:style w:type="paragraph" w:styleId="BlockText">
    <w:name w:val="Block Text"/>
    <w:basedOn w:val="BodyText"/>
    <w:next w:val="BodyText"/>
    <w:uiPriority w:val="9"/>
    <w:unhideWhenUsed/>
    <w:qFormat/>
    <w:pPr>
      <w:bidi w:val="1"/>
      <w:spacing w:before="100" w:after="100"/>
      <w:ind w:hanging="0" w:left="480" w:right="480"/>
    </w:pPr>
    <w:rPr>
      <w:rFonts w:ascii="Times New Roman" w:hAnsi="Times New Roman" w:eastAsia="Times New Roman" w:cs="Simplified Arabic"/>
      <w:sz w:val="28"/>
      <w:szCs w:val="28"/>
    </w:rPr>
  </w:style>
  <w:style w:type="paragraph" w:styleId="FootnoteText">
    <w:name w:val="Footnote Text"/>
    <w:basedOn w:val="Normal"/>
    <w:uiPriority w:val="9"/>
    <w:unhideWhenUsed/>
    <w:qFormat/>
    <w:pPr>
      <w:bidi w:val="1"/>
    </w:pPr>
    <w:rPr>
      <w:rFonts w:ascii="Times New Roman" w:hAnsi="Times New Roman" w:eastAsia="Times New Roman" w:cs="Simplified Arabic"/>
    </w:rPr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bidi w:val="1"/>
      <w:spacing w:before="0" w:after="0"/>
    </w:pPr>
    <w:rPr>
      <w:rFonts w:ascii="Times New Roman" w:hAnsi="Times New Roman" w:eastAsia="Times New Roman" w:cs="Simplified Arabic"/>
      <w:b/>
    </w:rPr>
  </w:style>
  <w:style w:type="paragraph" w:styleId="Definition" w:customStyle="1">
    <w:name w:val="Definition"/>
    <w:basedOn w:val="Normal"/>
    <w:qFormat/>
    <w:pPr>
      <w:bidi w:val="1"/>
    </w:pPr>
    <w:rPr>
      <w:rFonts w:ascii="Times New Roman" w:hAnsi="Times New Roman" w:eastAsia="Times New Roman" w:cs="Simplified Arabic"/>
    </w:rPr>
  </w:style>
  <w:style w:type="paragraph" w:styleId="TableCaption" w:customStyle="1">
    <w:name w:val="Table Caption"/>
    <w:basedOn w:val="Caption"/>
    <w:qFormat/>
    <w:pPr>
      <w:keepNext w:val="true"/>
      <w:bidi w:val="1"/>
    </w:pPr>
    <w:rPr>
      <w:rFonts w:ascii="Times New Roman" w:hAnsi="Times New Roman" w:eastAsia="Times New Roman" w:cs="Simplified Arabic"/>
    </w:rPr>
  </w:style>
  <w:style w:type="paragraph" w:styleId="ImageCaption" w:customStyle="1">
    <w:name w:val="Image Caption"/>
    <w:basedOn w:val="Caption"/>
    <w:qFormat/>
    <w:pPr>
      <w:bidi w:val="1"/>
    </w:pPr>
    <w:rPr>
      <w:rFonts w:ascii="Times New Roman" w:hAnsi="Times New Roman" w:eastAsia="Times New Roman" w:cs="Simplified Arabic"/>
    </w:rPr>
  </w:style>
  <w:style w:type="paragraph" w:styleId="Figure" w:customStyle="1">
    <w:name w:val="Figure"/>
    <w:basedOn w:val="Normal"/>
    <w:qFormat/>
    <w:pPr>
      <w:bidi w:val="1"/>
    </w:pPr>
    <w:rPr>
      <w:rFonts w:ascii="Times New Roman" w:hAnsi="Times New Roman" w:eastAsia="Times New Roman" w:cs="Simplified Arabic"/>
    </w:rPr>
  </w:style>
  <w:style w:type="paragraph" w:styleId="CaptionedFigure" w:customStyle="1">
    <w:name w:val="Captioned Figure"/>
    <w:basedOn w:val="Figure"/>
    <w:qFormat/>
    <w:pPr>
      <w:keepNext w:val="true"/>
      <w:bidi w:val="1"/>
    </w:pPr>
    <w:rPr>
      <w:rFonts w:ascii="Times New Roman" w:hAnsi="Times New Roman" w:eastAsia="Times New Roman" w:cs="Simplified Arabic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bidi w:val="1"/>
      <w:spacing w:lineRule="auto" w:line="259" w:before="240" w:after="0"/>
      <w:outlineLvl w:val="9"/>
    </w:pPr>
    <w:rPr>
      <w:rFonts w:ascii="Times New Roman" w:hAnsi="Times New Roman" w:eastAsia="Times New Roman" w:cs="Simplified Arabic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>
      <w:bidi w:val="0"/>
      <w:jc w:val="left"/>
    </w:pPr>
    <w:rPr>
      <w:rFonts w:ascii="Consolas" w:hAnsi="Consolas" w:eastAsia="Consolas" w:cs="Simplified Arabic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8788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8505" w:leader="dot"/>
      </w:tabs>
      <w:ind w:hanging="0" w:left="283"/>
    </w:pPr>
    <w:rPr/>
  </w:style>
  <w:style w:type="paragraph" w:styleId="TOC3">
    <w:name w:val="TOC 3"/>
    <w:basedOn w:val="Index"/>
    <w:pPr>
      <w:tabs>
        <w:tab w:val="clear" w:pos="720"/>
        <w:tab w:val="right" w:pos="8221" w:leader="dot"/>
      </w:tabs>
      <w:ind w:hanging="0" w:left="567"/>
    </w:pPr>
    <w:rPr/>
  </w:style>
  <w:style w:type="table" w:default="1" w:styleId="Table">
    <w:name w:val="Table"/>
    <w:basedOn w:val="TableNormal"/>
    <w:semiHidden/>
    <w:unhideWhenUsed/>
    <w:qFormat/>
    <w:rPr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71</Pages>
  <Words>11900</Words>
  <Characters>64920</Characters>
  <CharactersWithSpaces>74499</CharactersWithSpaces>
  <Paragraphs>1034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2026-10-25T15:16:05Z</dcterms:created>
  <dc:creator>كنان محمد قرحالي</dc:creator>
  <dc:description/>
  <dc:language>ar-SY</dc:language>
  <cp:lastModifiedBy/>
  <dcterms:modified xsi:type="dcterms:W3CDTF">2026-10-25T15:16:09Z</dcterms:modified>
  <cp:revision>1</cp:revision>
  <dc:subject/>
  <dc:title>توثيق الكود البرمجي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  <property fmtid="{D5CDD505-2E9C-101B-9397-08002B2CF9AE}" pid="3" name="toc-title">
    <vt:lpwstr>فهرس المحتويات</vt:lpwstr>
  </property>
</Properties>
</file>