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21" w:rsidRDefault="00182D21" w:rsidP="00182D21">
      <w:pPr>
        <w:rPr>
          <w:rFonts w:ascii="Roboto" w:eastAsiaTheme="majorEastAsia" w:hAnsi="Roboto" w:cstheme="majorBidi"/>
          <w:b/>
          <w:bCs/>
          <w:color w:val="CF2026"/>
          <w:sz w:val="26"/>
          <w:szCs w:val="26"/>
        </w:rPr>
      </w:pPr>
      <w:r w:rsidRPr="00182D21">
        <w:rPr>
          <w:rFonts w:ascii="Roboto" w:eastAsiaTheme="majorEastAsia" w:hAnsi="Roboto" w:cstheme="majorBidi"/>
          <w:b/>
          <w:bCs/>
          <w:color w:val="CF2026"/>
          <w:sz w:val="26"/>
          <w:szCs w:val="26"/>
        </w:rPr>
        <w:t>Spring Security Interview Questions</w:t>
      </w:r>
    </w:p>
    <w:p w:rsidR="006750E8" w:rsidRDefault="006750E8" w:rsidP="00182D21">
      <w:pPr>
        <w:rPr>
          <w:rFonts w:ascii="Roboto" w:eastAsiaTheme="majorEastAsia" w:hAnsi="Roboto" w:cstheme="majorBidi"/>
          <w:b/>
          <w:bCs/>
          <w:color w:val="CF2026"/>
          <w:sz w:val="26"/>
          <w:szCs w:val="26"/>
        </w:rPr>
      </w:pP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 What Is The Delegating Filter Proxy?</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xml:space="preserve">Spring’s DelegatingFilterProxy provides the link between web.xml and the application context. In Spring Security, the filter classes are also </w:t>
      </w:r>
      <w:r w:rsidR="00EE78B9" w:rsidRPr="006750E8">
        <w:rPr>
          <w:rFonts w:ascii="Roboto" w:eastAsia="Times New Roman" w:hAnsi="Roboto" w:cs="Times New Roman"/>
          <w:color w:val="000000"/>
          <w:sz w:val="24"/>
          <w:szCs w:val="24"/>
        </w:rPr>
        <w:t>spring</w:t>
      </w:r>
      <w:r w:rsidRPr="006750E8">
        <w:rPr>
          <w:rFonts w:ascii="Roboto" w:eastAsia="Times New Roman" w:hAnsi="Roboto" w:cs="Times New Roman"/>
          <w:color w:val="000000"/>
          <w:sz w:val="24"/>
          <w:szCs w:val="24"/>
        </w:rPr>
        <w:t xml:space="preserve"> beans defined in the application context and thus able to take advantage of </w:t>
      </w:r>
      <w:r w:rsidR="00EE78B9" w:rsidRPr="006750E8">
        <w:rPr>
          <w:rFonts w:ascii="Roboto" w:eastAsia="Times New Roman" w:hAnsi="Roboto" w:cs="Times New Roman"/>
          <w:color w:val="000000"/>
          <w:sz w:val="24"/>
          <w:szCs w:val="24"/>
        </w:rPr>
        <w:t>spring’s</w:t>
      </w:r>
      <w:r w:rsidRPr="006750E8">
        <w:rPr>
          <w:rFonts w:ascii="Roboto" w:eastAsia="Times New Roman" w:hAnsi="Roboto" w:cs="Times New Roman"/>
          <w:color w:val="000000"/>
          <w:sz w:val="24"/>
          <w:szCs w:val="24"/>
        </w:rPr>
        <w:t xml:space="preserve"> rich dependency-injection facilities and lifecycle interfaces.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&lt;filter-name&gt;</w:t>
      </w:r>
      <w:r w:rsidR="00EE78B9" w:rsidRPr="006750E8">
        <w:rPr>
          <w:rFonts w:ascii="Roboto" w:eastAsia="Times New Roman" w:hAnsi="Roboto" w:cs="Times New Roman"/>
          <w:color w:val="000000"/>
          <w:sz w:val="24"/>
          <w:szCs w:val="24"/>
        </w:rPr>
        <w:t>my Filter</w:t>
      </w:r>
      <w:r w:rsidRPr="006750E8">
        <w:rPr>
          <w:rFonts w:ascii="Roboto" w:eastAsia="Times New Roman" w:hAnsi="Roboto" w:cs="Times New Roman"/>
          <w:color w:val="000000"/>
          <w:sz w:val="24"/>
          <w:szCs w:val="24"/>
        </w:rPr>
        <w:t>&lt;/filter-name&gt;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&lt;filter-class&gt;org.springframework.web.filter.DelegatingFilterProxy&lt;/filter-class&gt;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&lt;filter-mapping&gt;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&lt;filter-name&gt;</w:t>
      </w:r>
      <w:r w:rsidR="00EE78B9" w:rsidRPr="006750E8">
        <w:rPr>
          <w:rFonts w:ascii="Roboto" w:eastAsia="Times New Roman" w:hAnsi="Roboto" w:cs="Times New Roman"/>
          <w:color w:val="000000"/>
          <w:sz w:val="24"/>
          <w:szCs w:val="24"/>
        </w:rPr>
        <w:t>my Filter</w:t>
      </w:r>
      <w:r w:rsidRPr="006750E8">
        <w:rPr>
          <w:rFonts w:ascii="Roboto" w:eastAsia="Times New Roman" w:hAnsi="Roboto" w:cs="Times New Roman"/>
          <w:color w:val="000000"/>
          <w:sz w:val="24"/>
          <w:szCs w:val="24"/>
        </w:rPr>
        <w:t>&lt;/filter-name&gt;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&lt;url-pattern&gt;/*&lt;/url-pattern&gt;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&lt;/filter-mapping&gt;</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2. What Is The Security Filter Chain?</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xml:space="preserve">In Spring Security you have a lot of filters for web application and these filters are Spring Beans. Each </w:t>
      </w:r>
      <w:r w:rsidR="00EE78B9" w:rsidRPr="006750E8">
        <w:rPr>
          <w:rFonts w:ascii="Roboto" w:eastAsia="Times New Roman" w:hAnsi="Roboto" w:cs="Times New Roman"/>
          <w:color w:val="000000"/>
          <w:sz w:val="24"/>
          <w:szCs w:val="24"/>
        </w:rPr>
        <w:t>spring</w:t>
      </w:r>
      <w:r w:rsidRPr="006750E8">
        <w:rPr>
          <w:rFonts w:ascii="Roboto" w:eastAsia="Times New Roman" w:hAnsi="Roboto" w:cs="Times New Roman"/>
          <w:color w:val="000000"/>
          <w:sz w:val="24"/>
          <w:szCs w:val="24"/>
        </w:rPr>
        <w:t xml:space="preserve"> security filter bean that require in your application you have to declare in your application context file and as we know that filters would be applied to application only when they would be declared on web.xml. Now DelegatingFilterProxy comes into picture for delegating the request to </w:t>
      </w:r>
      <w:r w:rsidR="00EE78B9" w:rsidRPr="006750E8">
        <w:rPr>
          <w:rFonts w:ascii="Roboto" w:eastAsia="Times New Roman" w:hAnsi="Roboto" w:cs="Times New Roman"/>
          <w:color w:val="000000"/>
          <w:sz w:val="24"/>
          <w:szCs w:val="24"/>
        </w:rPr>
        <w:t>filter</w:t>
      </w:r>
      <w:r w:rsidRPr="006750E8">
        <w:rPr>
          <w:rFonts w:ascii="Roboto" w:eastAsia="Times New Roman" w:hAnsi="Roboto" w:cs="Times New Roman"/>
          <w:color w:val="000000"/>
          <w:sz w:val="24"/>
          <w:szCs w:val="24"/>
        </w:rPr>
        <w:t xml:space="preserve"> which declared into application context file by adding a corresponding DelegatingFilterProxy entry to web.xml for each filter and we have to make sure about ordered, it should be define correctly, but this would be cumbersome and would clutter up the web.xml file quickly if you have a lot of filters. FilterChainProxy lets us add a single entry to web.xml and deal entirely with the application context file for managing our web security beans.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&lt;bean id="filterChainProxy" class="org.springframework.security.web.FilterChainProxy"&gt;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&lt;constructor-arg&gt;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&lt;list&gt;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&lt;sec:filter-chain pattern="/restful/**" filters="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securityContextPersistenceFilterWithASCFalse,</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basicAuthenticationFilter,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exceptionTranslationFilter,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filterSecurityInterceptor" /&gt;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&lt;sec:filter-chain pattern="/**" filters="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securityContextPersistenceFilterWithASCTrue,</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formLoginFilter,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lastRenderedPageBreak/>
        <w:t>  exceptionTranslationFilter,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filterSecurityInterceptor" /&gt;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&lt;/list&gt;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&lt;/constructor-arg&gt;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&lt;/bean&gt;</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3. What Is Mandatory Filter Name Main Purpose?</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SecurityContextIntegrationFilter –</w:t>
      </w:r>
      <w:r w:rsidRPr="006750E8">
        <w:rPr>
          <w:rFonts w:ascii="Roboto" w:eastAsia="Times New Roman" w:hAnsi="Roboto" w:cs="Times New Roman"/>
          <w:color w:val="000000"/>
          <w:sz w:val="24"/>
          <w:szCs w:val="24"/>
        </w:rPr>
        <w:t> Establishes SecurityContext and maintains between HTTP requests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LogoutFilter –</w:t>
      </w:r>
      <w:r w:rsidRPr="006750E8">
        <w:rPr>
          <w:rFonts w:ascii="Roboto" w:eastAsia="Times New Roman" w:hAnsi="Roboto" w:cs="Times New Roman"/>
          <w:color w:val="000000"/>
          <w:sz w:val="24"/>
          <w:szCs w:val="24"/>
        </w:rPr>
        <w:t> Clears SecurityContextHolder when logout requested</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UsernamePasswordAuthenticationFilter –</w:t>
      </w:r>
      <w:r w:rsidRPr="006750E8">
        <w:rPr>
          <w:rFonts w:ascii="Roboto" w:eastAsia="Times New Roman" w:hAnsi="Roboto" w:cs="Times New Roman"/>
          <w:color w:val="000000"/>
          <w:sz w:val="24"/>
          <w:szCs w:val="24"/>
        </w:rPr>
        <w:t> Puts Authentication into the SecurityContext on login request</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ExceptionTranslationFilter –</w:t>
      </w:r>
      <w:r w:rsidRPr="006750E8">
        <w:rPr>
          <w:rFonts w:ascii="Roboto" w:eastAsia="Times New Roman" w:hAnsi="Roboto" w:cs="Times New Roman"/>
          <w:color w:val="000000"/>
          <w:sz w:val="24"/>
          <w:szCs w:val="24"/>
        </w:rPr>
        <w:t> Converts SpringSecurity exceptions into HTTP response or redirect</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FilterSecurityInterceptor –</w:t>
      </w:r>
      <w:r w:rsidRPr="006750E8">
        <w:rPr>
          <w:rFonts w:ascii="Roboto" w:eastAsia="Times New Roman" w:hAnsi="Roboto" w:cs="Times New Roman"/>
          <w:color w:val="000000"/>
          <w:sz w:val="24"/>
          <w:szCs w:val="24"/>
        </w:rPr>
        <w:t> Authorizes web requests based on config attributes and authorities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4. Are You Able To Add And/or Replace Individual Filters?</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Spring Security maintains a filter chain internally where each of the filters has a particular responsibility and filters are added or removed from the configuration depending on which services are required.</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 xml:space="preserve">Question 5. Is It Enough </w:t>
      </w:r>
      <w:r w:rsidR="00EE78B9" w:rsidRPr="006750E8">
        <w:rPr>
          <w:rFonts w:ascii="Roboto" w:eastAsia="Times New Roman" w:hAnsi="Roboto" w:cs="Times New Roman"/>
          <w:b/>
          <w:bCs/>
          <w:color w:val="000000"/>
          <w:sz w:val="24"/>
          <w:szCs w:val="24"/>
        </w:rPr>
        <w:t>to Hide Sections of</w:t>
      </w:r>
      <w:r w:rsidRPr="006750E8">
        <w:rPr>
          <w:rFonts w:ascii="Roboto" w:eastAsia="Times New Roman" w:hAnsi="Roboto" w:cs="Times New Roman"/>
          <w:b/>
          <w:bCs/>
          <w:color w:val="000000"/>
          <w:sz w:val="24"/>
          <w:szCs w:val="24"/>
        </w:rPr>
        <w:t xml:space="preserve"> My Output (e.g. Jsp-page)?</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No, because we cannot readily reverse engineer what URL is mapped to what controller endpoint as controllers can rely on headers, current user, etc to determine what method to invoke.</w:t>
      </w:r>
    </w:p>
    <w:p w:rsidR="006750E8" w:rsidRPr="006750E8" w:rsidRDefault="006750E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JSP Tag Libraries-</w:t>
      </w:r>
      <w:r w:rsidRPr="006750E8">
        <w:rPr>
          <w:rFonts w:ascii="Roboto" w:eastAsia="Times New Roman" w:hAnsi="Roboto" w:cs="Times New Roman"/>
          <w:color w:val="000000"/>
          <w:sz w:val="24"/>
          <w:szCs w:val="24"/>
        </w:rPr>
        <w:t> Spring Security has its own taglib which provides basic support for accessing security information and applying security constraints in JSPs.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 xml:space="preserve">Question 6. Why Do You Need </w:t>
      </w:r>
      <w:r w:rsidR="00EE78B9" w:rsidRPr="006750E8">
        <w:rPr>
          <w:rFonts w:ascii="Roboto" w:eastAsia="Times New Roman" w:hAnsi="Roboto" w:cs="Times New Roman"/>
          <w:b/>
          <w:bCs/>
          <w:color w:val="000000"/>
          <w:sz w:val="24"/>
          <w:szCs w:val="24"/>
        </w:rPr>
        <w:t>the</w:t>
      </w:r>
      <w:r w:rsidRPr="006750E8">
        <w:rPr>
          <w:rFonts w:ascii="Roboto" w:eastAsia="Times New Roman" w:hAnsi="Roboto" w:cs="Times New Roman"/>
          <w:b/>
          <w:bCs/>
          <w:color w:val="000000"/>
          <w:sz w:val="24"/>
          <w:szCs w:val="24"/>
        </w:rPr>
        <w:t xml:space="preserve"> Intercept-url?</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intercept-url element is used to define the set of URL patterns that the application is interested in and to configure how they should be handled.</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7. In Which Order Do You Have To Write Multiple Intercept-url’s?</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When matching the specified patterns defined by element intercept-url against an incoming request, the matching is done in the order in which the elements are declared. So the most specific patterns should come first and the most general should come last.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&lt;intercept-url pattern='/secure/a/**' access='ROLE_A'/&gt;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&lt;intercept-url pattern='/secure/b/**' access='ROLE_B'/&gt;</w:t>
      </w:r>
    </w:p>
    <w:p w:rsid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&lt;intercept-url pattern='/secure/**' access='ROLE_USER'/&gt;</w:t>
      </w:r>
    </w:p>
    <w:p w:rsidR="00EE78B9" w:rsidRDefault="00EE78B9" w:rsidP="006750E8">
      <w:pPr>
        <w:shd w:val="clear" w:color="auto" w:fill="FFFFFF"/>
        <w:spacing w:after="75" w:line="240" w:lineRule="auto"/>
        <w:ind w:left="150" w:right="150"/>
        <w:rPr>
          <w:rFonts w:ascii="Roboto" w:eastAsia="Times New Roman" w:hAnsi="Roboto" w:cs="Times New Roman"/>
          <w:color w:val="000000"/>
          <w:sz w:val="24"/>
          <w:szCs w:val="24"/>
        </w:rPr>
      </w:pPr>
    </w:p>
    <w:p w:rsidR="00EE78B9" w:rsidRPr="006750E8" w:rsidRDefault="00EE78B9" w:rsidP="006750E8">
      <w:pPr>
        <w:shd w:val="clear" w:color="auto" w:fill="FFFFFF"/>
        <w:spacing w:after="75" w:line="240" w:lineRule="auto"/>
        <w:ind w:left="150" w:right="150"/>
        <w:rPr>
          <w:rFonts w:ascii="Roboto" w:eastAsia="Times New Roman" w:hAnsi="Roboto" w:cs="Times New Roman"/>
          <w:color w:val="000000"/>
          <w:sz w:val="24"/>
          <w:szCs w:val="24"/>
        </w:rPr>
      </w:pP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lastRenderedPageBreak/>
        <w:t xml:space="preserve">Question 8. Why Do You Need Method Security? What Type Of Object Is Typically Secured At The Method </w:t>
      </w:r>
      <w:r w:rsidR="00EE78B9" w:rsidRPr="006750E8">
        <w:rPr>
          <w:rFonts w:ascii="Roboto" w:eastAsia="Times New Roman" w:hAnsi="Roboto" w:cs="Times New Roman"/>
          <w:b/>
          <w:bCs/>
          <w:color w:val="000000"/>
          <w:sz w:val="24"/>
          <w:szCs w:val="24"/>
        </w:rPr>
        <w:t>Level?</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Spring Security uses AOP for security at the method level</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annotations based on Spring annotations or JSR-250 annotations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Java configuration to activate detection of annotations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It typically secure your services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Do not access repositories directly, bypasses security (and transactions)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9. Is Security A Cross Cutting Concern? How Is It Implemented Internally?</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Yes, Spring Security is a cross cutting concern. Spring security is also using Spring AOP internally.</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 xml:space="preserve">Question 10. What </w:t>
      </w:r>
      <w:r w:rsidR="00EE78B9" w:rsidRPr="006750E8">
        <w:rPr>
          <w:rFonts w:ascii="Roboto" w:eastAsia="Times New Roman" w:hAnsi="Roboto" w:cs="Times New Roman"/>
          <w:b/>
          <w:bCs/>
          <w:color w:val="000000"/>
          <w:sz w:val="24"/>
          <w:szCs w:val="24"/>
        </w:rPr>
        <w:t>do</w:t>
      </w:r>
      <w:r w:rsidRPr="006750E8">
        <w:rPr>
          <w:rFonts w:ascii="Roboto" w:eastAsia="Times New Roman" w:hAnsi="Roboto" w:cs="Times New Roman"/>
          <w:b/>
          <w:bCs/>
          <w:color w:val="000000"/>
          <w:sz w:val="24"/>
          <w:szCs w:val="24"/>
        </w:rPr>
        <w:t xml:space="preserve"> @secured And @rolesallowed Do? What Is The Difference Between Them?</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xml:space="preserve">@Secured and @RolesAllowed both annotation provide method level security in to Spring Beans. @Secured is Spring Security annotation from version 2.0 onwards Spring Security. But @RolesAllowed is JSR 250 </w:t>
      </w:r>
      <w:r w:rsidR="00EE78B9" w:rsidRPr="006750E8">
        <w:rPr>
          <w:rFonts w:ascii="Roboto" w:eastAsia="Times New Roman" w:hAnsi="Roboto" w:cs="Times New Roman"/>
          <w:color w:val="000000"/>
          <w:sz w:val="24"/>
          <w:szCs w:val="24"/>
        </w:rPr>
        <w:t>annotation</w:t>
      </w:r>
      <w:r w:rsidRPr="006750E8">
        <w:rPr>
          <w:rFonts w:ascii="Roboto" w:eastAsia="Times New Roman" w:hAnsi="Roboto" w:cs="Times New Roman"/>
          <w:color w:val="000000"/>
          <w:sz w:val="24"/>
          <w:szCs w:val="24"/>
        </w:rPr>
        <w:t>. Spring Security provides the support for JSR 250 annotation as well for method level security. @RolesAllowed provides role based security only.</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11. What Is A Security Context?</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Security context in Spring Security includes details of the principal currently using the application. Security context is always available to methods in the same thread of execution, even if the security context is not explicitly passed around as an argument to those methods.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12. How Is A Principal Defined?</w:t>
      </w:r>
    </w:p>
    <w:p w:rsidR="006750E8" w:rsidRPr="006750E8" w:rsidRDefault="00EE78B9"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Inside the SecurityContextHolder we store details of the principal currently interacting with the application. Spring Security uses an Authentication object to represent this information.</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Object principal = SecurityContextHolder.getContext().getAuthentication().getPrincipal();</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if (principal instanceof UserDetails) {</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String username = ((UserDetails)principal).getUsername();</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else {</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String username = principal.toString();</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13. What Is Authentication And Authorization? Which Must Come First?</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Authentication –</w:t>
      </w:r>
      <w:r w:rsidRPr="006750E8">
        <w:rPr>
          <w:rFonts w:ascii="Roboto" w:eastAsia="Times New Roman" w:hAnsi="Roboto" w:cs="Times New Roman"/>
          <w:color w:val="000000"/>
          <w:sz w:val="24"/>
          <w:szCs w:val="24"/>
        </w:rPr>
        <w:t> Establishing that a principal’s credentials are valid</w:t>
      </w:r>
    </w:p>
    <w:p w:rsidR="006750E8" w:rsidRPr="006750E8" w:rsidRDefault="006750E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Authorization –</w:t>
      </w:r>
      <w:r w:rsidRPr="006750E8">
        <w:rPr>
          <w:rFonts w:ascii="Roboto" w:eastAsia="Times New Roman" w:hAnsi="Roboto" w:cs="Times New Roman"/>
          <w:color w:val="000000"/>
          <w:sz w:val="24"/>
          <w:szCs w:val="24"/>
        </w:rPr>
        <w:t> Deciding if a principal is allowed to perform an action</w:t>
      </w:r>
    </w:p>
    <w:p w:rsid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xml:space="preserve">Authentication comes first before Authorization because authorization process needs </w:t>
      </w:r>
      <w:r w:rsidR="00284C38" w:rsidRPr="006750E8">
        <w:rPr>
          <w:rFonts w:ascii="Roboto" w:eastAsia="Times New Roman" w:hAnsi="Roboto" w:cs="Times New Roman"/>
          <w:color w:val="000000"/>
          <w:sz w:val="24"/>
          <w:szCs w:val="24"/>
        </w:rPr>
        <w:t>principal</w:t>
      </w:r>
      <w:r w:rsidRPr="006750E8">
        <w:rPr>
          <w:rFonts w:ascii="Roboto" w:eastAsia="Times New Roman" w:hAnsi="Roboto" w:cs="Times New Roman"/>
          <w:color w:val="000000"/>
          <w:sz w:val="24"/>
          <w:szCs w:val="24"/>
        </w:rPr>
        <w:t xml:space="preserve"> object with authority votes to decide user allow to perform </w:t>
      </w:r>
      <w:proofErr w:type="spellStart"/>
      <w:proofErr w:type="gramStart"/>
      <w:r w:rsidRPr="006750E8">
        <w:rPr>
          <w:rFonts w:ascii="Roboto" w:eastAsia="Times New Roman" w:hAnsi="Roboto" w:cs="Times New Roman"/>
          <w:color w:val="000000"/>
          <w:sz w:val="24"/>
          <w:szCs w:val="24"/>
        </w:rPr>
        <w:t>a</w:t>
      </w:r>
      <w:proofErr w:type="spellEnd"/>
      <w:proofErr w:type="gramEnd"/>
      <w:r w:rsidRPr="006750E8">
        <w:rPr>
          <w:rFonts w:ascii="Roboto" w:eastAsia="Times New Roman" w:hAnsi="Roboto" w:cs="Times New Roman"/>
          <w:color w:val="000000"/>
          <w:sz w:val="24"/>
          <w:szCs w:val="24"/>
        </w:rPr>
        <w:t xml:space="preserve"> action for secured resource.</w:t>
      </w:r>
    </w:p>
    <w:p w:rsidR="00284C38" w:rsidRDefault="00284C38" w:rsidP="006750E8">
      <w:pPr>
        <w:shd w:val="clear" w:color="auto" w:fill="FFFFFF"/>
        <w:spacing w:after="75" w:line="240" w:lineRule="auto"/>
        <w:ind w:left="150" w:right="150"/>
        <w:rPr>
          <w:rFonts w:ascii="Roboto" w:eastAsia="Times New Roman" w:hAnsi="Roboto" w:cs="Times New Roman"/>
          <w:color w:val="000000"/>
          <w:sz w:val="24"/>
          <w:szCs w:val="24"/>
        </w:rPr>
      </w:pPr>
    </w:p>
    <w:p w:rsidR="00284C38" w:rsidRPr="006750E8" w:rsidRDefault="00284C38" w:rsidP="006750E8">
      <w:pPr>
        <w:shd w:val="clear" w:color="auto" w:fill="FFFFFF"/>
        <w:spacing w:after="75" w:line="240" w:lineRule="auto"/>
        <w:ind w:left="150" w:right="150"/>
        <w:rPr>
          <w:rFonts w:ascii="Roboto" w:eastAsia="Times New Roman" w:hAnsi="Roboto" w:cs="Times New Roman"/>
          <w:color w:val="000000"/>
          <w:sz w:val="24"/>
          <w:szCs w:val="24"/>
        </w:rPr>
      </w:pP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lastRenderedPageBreak/>
        <w:t>Question 14. In Which Security Annotation Are You Allowed To Use Spel?</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They are @PreAuthorize, @PreFilter, @PostAuthorize and @PostFilter. These annotations support expression attributes to allow pre and post-invocation authorization checks and also to support filtering of submitted collection arguments or return values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Method security is a bit more complicated than a simple allow or deny rule. Spring Security 3.0 introduced some new annotations in order to allow comprehensive support for the use of expressions.</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&lt;global-method-security pre-post-annotations="enabled"/&gt;</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@PreAuthorize("hasRole('USER')")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public void create(Contact contact); </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15. Does Spring Security Support Password Hashing? What Is Salting?</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Yes, Spring Security provides support for password hashing. The salt is used to prevent dictionary attacks against the key in the event your encrypted data is compromised.</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16. Which Filter Class Is Needed For Spring Security?</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org.springframework.web.filter.DelegatingFilterProxy.</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17. What Are Access Controls In Spring Security?</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To access the account list, you must be authenticated.</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The files in the directory "/secure" should only be visible to authenticated users.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The files in the directory "/secure/extreme" should only be visible to Supervisors.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Withdrawal and deposits can be made only by Tellers and Supervisors.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Overdraft limit for an account can be exceeded only by Supervisors.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 xml:space="preserve">Question 18. How </w:t>
      </w:r>
      <w:r w:rsidR="00284C38" w:rsidRPr="006750E8">
        <w:rPr>
          <w:rFonts w:ascii="Roboto" w:eastAsia="Times New Roman" w:hAnsi="Roboto" w:cs="Times New Roman"/>
          <w:b/>
          <w:bCs/>
          <w:color w:val="000000"/>
          <w:sz w:val="24"/>
          <w:szCs w:val="24"/>
        </w:rPr>
        <w:t>to</w:t>
      </w:r>
      <w:r w:rsidRPr="006750E8">
        <w:rPr>
          <w:rFonts w:ascii="Roboto" w:eastAsia="Times New Roman" w:hAnsi="Roboto" w:cs="Times New Roman"/>
          <w:b/>
          <w:bCs/>
          <w:color w:val="000000"/>
          <w:sz w:val="24"/>
          <w:szCs w:val="24"/>
        </w:rPr>
        <w:t xml:space="preserve"> Restrict Static Resources Processed By Spring Security Filters?</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 http pattern="/static/**" security="none" / &gt;</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19. From The Applications Perspective, How Many User Roles Needed In Spring Security?</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Three user roles are there in spring.</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Supervisors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Tellers</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Plain Users</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20. Will Spring Security Secures All The Applications?</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No, in web application, we need to do some more things to secure full application to save from attackers.</w:t>
      </w:r>
    </w:p>
    <w:p w:rsidR="00284C38" w:rsidRDefault="00284C38" w:rsidP="006750E8">
      <w:pPr>
        <w:shd w:val="clear" w:color="auto" w:fill="FFFFFF"/>
        <w:spacing w:after="75" w:line="240" w:lineRule="auto"/>
        <w:ind w:left="150" w:right="150"/>
        <w:rPr>
          <w:rFonts w:ascii="Roboto" w:eastAsia="Times New Roman" w:hAnsi="Roboto" w:cs="Times New Roman"/>
          <w:color w:val="000000"/>
          <w:sz w:val="24"/>
          <w:szCs w:val="24"/>
        </w:rPr>
      </w:pPr>
    </w:p>
    <w:p w:rsidR="00284C38" w:rsidRDefault="00284C38" w:rsidP="006750E8">
      <w:pPr>
        <w:shd w:val="clear" w:color="auto" w:fill="FFFFFF"/>
        <w:spacing w:after="75" w:line="240" w:lineRule="auto"/>
        <w:ind w:left="150" w:right="150"/>
        <w:rPr>
          <w:rFonts w:ascii="Roboto" w:eastAsia="Times New Roman" w:hAnsi="Roboto" w:cs="Times New Roman"/>
          <w:color w:val="000000"/>
          <w:sz w:val="24"/>
          <w:szCs w:val="24"/>
        </w:rPr>
      </w:pPr>
    </w:p>
    <w:p w:rsidR="00284C38" w:rsidRPr="006750E8" w:rsidRDefault="00284C38" w:rsidP="006750E8">
      <w:pPr>
        <w:shd w:val="clear" w:color="auto" w:fill="FFFFFF"/>
        <w:spacing w:after="75" w:line="240" w:lineRule="auto"/>
        <w:ind w:left="150" w:right="150"/>
        <w:rPr>
          <w:rFonts w:ascii="Roboto" w:eastAsia="Times New Roman" w:hAnsi="Roboto" w:cs="Times New Roman"/>
          <w:color w:val="000000"/>
          <w:sz w:val="24"/>
          <w:szCs w:val="24"/>
        </w:rPr>
      </w:pP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lastRenderedPageBreak/>
        <w:t>Question 21. How To Add Security To Method Calls Made On Spring Beans In The Application Context?</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&lt; global-method-security pre-post-annotations="enabled" / &gt;</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22. Which Java And Spring Version Are Needed For Spring Security?</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Spring security 3.0 and jdk 1.5.</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23. What Are All Security Layers In Spring Security Framework?</w:t>
      </w:r>
    </w:p>
    <w:p w:rsidR="006750E8" w:rsidRPr="006750E8" w:rsidRDefault="00284C38"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Authentication:</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Web request security</w:t>
      </w:r>
    </w:p>
    <w:p w:rsidR="006750E8" w:rsidRPr="006750E8" w:rsidRDefault="006750E8" w:rsidP="006750E8">
      <w:pPr>
        <w:numPr>
          <w:ilvl w:val="1"/>
          <w:numId w:val="9"/>
        </w:numPr>
        <w:shd w:val="clear" w:color="auto" w:fill="FFFFFF"/>
        <w:spacing w:after="0" w:line="240" w:lineRule="auto"/>
        <w:ind w:left="114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Service layer and domain object security</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 xml:space="preserve">Question 24. When I Login In </w:t>
      </w:r>
      <w:r w:rsidR="00284C38" w:rsidRPr="006750E8">
        <w:rPr>
          <w:rFonts w:ascii="Roboto" w:eastAsia="Times New Roman" w:hAnsi="Roboto" w:cs="Times New Roman"/>
          <w:b/>
          <w:bCs/>
          <w:color w:val="000000"/>
          <w:sz w:val="24"/>
          <w:szCs w:val="24"/>
        </w:rPr>
        <w:t>the</w:t>
      </w:r>
      <w:r w:rsidRPr="006750E8">
        <w:rPr>
          <w:rFonts w:ascii="Roboto" w:eastAsia="Times New Roman" w:hAnsi="Roboto" w:cs="Times New Roman"/>
          <w:b/>
          <w:bCs/>
          <w:color w:val="000000"/>
          <w:sz w:val="24"/>
          <w:szCs w:val="24"/>
        </w:rPr>
        <w:t xml:space="preserve"> Application Where Spring Security Is Applied </w:t>
      </w:r>
      <w:r w:rsidR="001A311B" w:rsidRPr="006750E8">
        <w:rPr>
          <w:rFonts w:ascii="Roboto" w:eastAsia="Times New Roman" w:hAnsi="Roboto" w:cs="Times New Roman"/>
          <w:b/>
          <w:bCs/>
          <w:color w:val="000000"/>
          <w:sz w:val="24"/>
          <w:szCs w:val="24"/>
        </w:rPr>
        <w:t>and</w:t>
      </w:r>
      <w:r w:rsidRPr="006750E8">
        <w:rPr>
          <w:rFonts w:ascii="Roboto" w:eastAsia="Times New Roman" w:hAnsi="Roboto" w:cs="Times New Roman"/>
          <w:b/>
          <w:bCs/>
          <w:color w:val="000000"/>
          <w:sz w:val="24"/>
          <w:szCs w:val="24"/>
        </w:rPr>
        <w:t xml:space="preserve"> Got </w:t>
      </w:r>
      <w:r w:rsidR="001A311B" w:rsidRPr="006750E8">
        <w:rPr>
          <w:rFonts w:ascii="Roboto" w:eastAsia="Times New Roman" w:hAnsi="Roboto" w:cs="Times New Roman"/>
          <w:b/>
          <w:bCs/>
          <w:color w:val="000000"/>
          <w:sz w:val="24"/>
          <w:szCs w:val="24"/>
        </w:rPr>
        <w:t>the</w:t>
      </w:r>
      <w:r w:rsidRPr="006750E8">
        <w:rPr>
          <w:rFonts w:ascii="Roboto" w:eastAsia="Times New Roman" w:hAnsi="Roboto" w:cs="Times New Roman"/>
          <w:b/>
          <w:bCs/>
          <w:color w:val="000000"/>
          <w:sz w:val="24"/>
          <w:szCs w:val="24"/>
        </w:rPr>
        <w:t xml:space="preserve"> Messages "bad Credentials". What Is Wrong?</w:t>
      </w:r>
    </w:p>
    <w:p w:rsidR="006750E8" w:rsidRPr="006750E8" w:rsidRDefault="001A311B" w:rsidP="006750E8">
      <w:p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 xml:space="preserve">Authentication has failed for the given </w:t>
      </w:r>
      <w:r w:rsidR="001A311B" w:rsidRPr="006750E8">
        <w:rPr>
          <w:rFonts w:ascii="Roboto" w:eastAsia="Times New Roman" w:hAnsi="Roboto" w:cs="Times New Roman"/>
          <w:color w:val="000000"/>
          <w:sz w:val="24"/>
          <w:szCs w:val="24"/>
        </w:rPr>
        <w:t>userID</w:t>
      </w:r>
      <w:r w:rsidRPr="006750E8">
        <w:rPr>
          <w:rFonts w:ascii="Roboto" w:eastAsia="Times New Roman" w:hAnsi="Roboto" w:cs="Times New Roman"/>
          <w:color w:val="000000"/>
          <w:sz w:val="24"/>
          <w:szCs w:val="24"/>
        </w:rPr>
        <w:t xml:space="preserve"> and password.</w:t>
      </w:r>
    </w:p>
    <w:p w:rsidR="006750E8" w:rsidRPr="006750E8" w:rsidRDefault="006750E8" w:rsidP="006750E8">
      <w:pPr>
        <w:numPr>
          <w:ilvl w:val="0"/>
          <w:numId w:val="9"/>
        </w:numPr>
        <w:shd w:val="clear" w:color="auto" w:fill="FFFFFF"/>
        <w:spacing w:after="0"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b/>
          <w:bCs/>
          <w:color w:val="000000"/>
          <w:sz w:val="24"/>
          <w:szCs w:val="24"/>
        </w:rPr>
        <w:t>Question 25. When I Try To Login, Application Goes In Endless Loop. What Is Wrong?</w:t>
      </w:r>
    </w:p>
    <w:p w:rsidR="006750E8" w:rsidRPr="006750E8" w:rsidRDefault="001A311B" w:rsidP="006750E8">
      <w:pPr>
        <w:shd w:val="clear" w:color="auto" w:fill="FFFFFF"/>
        <w:spacing w:after="0" w:line="240" w:lineRule="auto"/>
        <w:ind w:left="150" w:right="150"/>
        <w:rPr>
          <w:rFonts w:ascii="Roboto" w:eastAsia="Times New Roman" w:hAnsi="Roboto" w:cs="Times New Roman"/>
          <w:color w:val="000000"/>
          <w:sz w:val="24"/>
          <w:szCs w:val="24"/>
        </w:rPr>
      </w:pPr>
      <w:bookmarkStart w:id="0" w:name="_GoBack"/>
      <w:bookmarkEnd w:id="0"/>
      <w:r w:rsidRPr="006750E8">
        <w:rPr>
          <w:rFonts w:ascii="Roboto" w:eastAsia="Times New Roman" w:hAnsi="Roboto" w:cs="Times New Roman"/>
          <w:b/>
          <w:bCs/>
          <w:color w:val="2DA506"/>
          <w:sz w:val="24"/>
          <w:szCs w:val="24"/>
        </w:rPr>
        <w:t>Answer:</w:t>
      </w:r>
    </w:p>
    <w:p w:rsidR="006750E8" w:rsidRPr="006750E8" w:rsidRDefault="006750E8" w:rsidP="006750E8">
      <w:pPr>
        <w:shd w:val="clear" w:color="auto" w:fill="FFFFFF"/>
        <w:spacing w:after="75" w:line="240" w:lineRule="auto"/>
        <w:ind w:left="150" w:right="150"/>
        <w:rPr>
          <w:rFonts w:ascii="Roboto" w:eastAsia="Times New Roman" w:hAnsi="Roboto" w:cs="Times New Roman"/>
          <w:color w:val="000000"/>
          <w:sz w:val="24"/>
          <w:szCs w:val="24"/>
        </w:rPr>
      </w:pPr>
      <w:r w:rsidRPr="006750E8">
        <w:rPr>
          <w:rFonts w:ascii="Roboto" w:eastAsia="Times New Roman" w:hAnsi="Roboto" w:cs="Times New Roman"/>
          <w:color w:val="000000"/>
          <w:sz w:val="24"/>
          <w:szCs w:val="24"/>
        </w:rPr>
        <w:t>It happens when login page is secured resource. Login page should not be secured, it should be marked as ROLE_ANONYMOUS.</w:t>
      </w:r>
    </w:p>
    <w:p w:rsidR="006750E8" w:rsidRPr="00182D21" w:rsidRDefault="006750E8" w:rsidP="00182D21">
      <w:pPr>
        <w:rPr>
          <w:rFonts w:ascii="Roboto" w:eastAsiaTheme="majorEastAsia" w:hAnsi="Roboto" w:cstheme="majorBidi"/>
          <w:b/>
          <w:bCs/>
          <w:color w:val="CF2026"/>
          <w:sz w:val="26"/>
          <w:szCs w:val="26"/>
        </w:rPr>
      </w:pPr>
    </w:p>
    <w:p w:rsidR="00515D21" w:rsidRPr="00182D21" w:rsidRDefault="00515D21" w:rsidP="00182D21"/>
    <w:sectPr w:rsidR="00515D21" w:rsidRPr="0018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0"/>
    <w:multiLevelType w:val="multilevel"/>
    <w:tmpl w:val="0F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E5021"/>
    <w:multiLevelType w:val="multilevel"/>
    <w:tmpl w:val="85B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341B9"/>
    <w:multiLevelType w:val="multilevel"/>
    <w:tmpl w:val="4F28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933C3"/>
    <w:multiLevelType w:val="multilevel"/>
    <w:tmpl w:val="E9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901C4"/>
    <w:multiLevelType w:val="multilevel"/>
    <w:tmpl w:val="B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F6883"/>
    <w:multiLevelType w:val="multilevel"/>
    <w:tmpl w:val="8E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8685E"/>
    <w:multiLevelType w:val="multilevel"/>
    <w:tmpl w:val="406A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7469E"/>
    <w:multiLevelType w:val="multilevel"/>
    <w:tmpl w:val="A6A8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6"/>
  </w:num>
  <w:num w:numId="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0"/>
    <w:rsid w:val="00060FBB"/>
    <w:rsid w:val="00182D21"/>
    <w:rsid w:val="00187657"/>
    <w:rsid w:val="001A311B"/>
    <w:rsid w:val="00284C38"/>
    <w:rsid w:val="00515D21"/>
    <w:rsid w:val="006750E8"/>
    <w:rsid w:val="008E06B3"/>
    <w:rsid w:val="008F46C8"/>
    <w:rsid w:val="00B24F40"/>
    <w:rsid w:val="00C07466"/>
    <w:rsid w:val="00D36DE4"/>
    <w:rsid w:val="00DB2818"/>
    <w:rsid w:val="00DF5A5A"/>
    <w:rsid w:val="00E365F4"/>
    <w:rsid w:val="00EE78B9"/>
    <w:rsid w:val="00F4722A"/>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DD51-EEBB-4FEF-82FD-6A47F6A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6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7657"/>
    <w:pPr>
      <w:ind w:left="720"/>
      <w:contextualSpacing/>
    </w:pPr>
  </w:style>
  <w:style w:type="character" w:customStyle="1" w:styleId="Heading2Char">
    <w:name w:val="Heading 2 Char"/>
    <w:basedOn w:val="DefaultParagraphFont"/>
    <w:link w:val="Heading2"/>
    <w:uiPriority w:val="9"/>
    <w:semiHidden/>
    <w:rsid w:val="008F46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F46C8"/>
    <w:rPr>
      <w:b/>
      <w:bCs/>
    </w:rPr>
  </w:style>
  <w:style w:type="character" w:styleId="Hyperlink">
    <w:name w:val="Hyperlink"/>
    <w:basedOn w:val="DefaultParagraphFont"/>
    <w:uiPriority w:val="99"/>
    <w:unhideWhenUsed/>
    <w:rsid w:val="00182D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1727">
      <w:bodyDiv w:val="1"/>
      <w:marLeft w:val="0"/>
      <w:marRight w:val="0"/>
      <w:marTop w:val="0"/>
      <w:marBottom w:val="0"/>
      <w:divBdr>
        <w:top w:val="none" w:sz="0" w:space="0" w:color="auto"/>
        <w:left w:val="none" w:sz="0" w:space="0" w:color="auto"/>
        <w:bottom w:val="none" w:sz="0" w:space="0" w:color="auto"/>
        <w:right w:val="none" w:sz="0" w:space="0" w:color="auto"/>
      </w:divBdr>
    </w:div>
    <w:div w:id="776094928">
      <w:bodyDiv w:val="1"/>
      <w:marLeft w:val="0"/>
      <w:marRight w:val="0"/>
      <w:marTop w:val="0"/>
      <w:marBottom w:val="0"/>
      <w:divBdr>
        <w:top w:val="none" w:sz="0" w:space="0" w:color="auto"/>
        <w:left w:val="none" w:sz="0" w:space="0" w:color="auto"/>
        <w:bottom w:val="none" w:sz="0" w:space="0" w:color="auto"/>
        <w:right w:val="none" w:sz="0" w:space="0" w:color="auto"/>
      </w:divBdr>
    </w:div>
    <w:div w:id="838422616">
      <w:bodyDiv w:val="1"/>
      <w:marLeft w:val="0"/>
      <w:marRight w:val="0"/>
      <w:marTop w:val="0"/>
      <w:marBottom w:val="0"/>
      <w:divBdr>
        <w:top w:val="none" w:sz="0" w:space="0" w:color="auto"/>
        <w:left w:val="none" w:sz="0" w:space="0" w:color="auto"/>
        <w:bottom w:val="none" w:sz="0" w:space="0" w:color="auto"/>
        <w:right w:val="none" w:sz="0" w:space="0" w:color="auto"/>
      </w:divBdr>
    </w:div>
    <w:div w:id="901990284">
      <w:bodyDiv w:val="1"/>
      <w:marLeft w:val="0"/>
      <w:marRight w:val="0"/>
      <w:marTop w:val="0"/>
      <w:marBottom w:val="0"/>
      <w:divBdr>
        <w:top w:val="none" w:sz="0" w:space="0" w:color="auto"/>
        <w:left w:val="none" w:sz="0" w:space="0" w:color="auto"/>
        <w:bottom w:val="none" w:sz="0" w:space="0" w:color="auto"/>
        <w:right w:val="none" w:sz="0" w:space="0" w:color="auto"/>
      </w:divBdr>
    </w:div>
    <w:div w:id="1058746434">
      <w:bodyDiv w:val="1"/>
      <w:marLeft w:val="0"/>
      <w:marRight w:val="0"/>
      <w:marTop w:val="0"/>
      <w:marBottom w:val="0"/>
      <w:divBdr>
        <w:top w:val="none" w:sz="0" w:space="0" w:color="auto"/>
        <w:left w:val="none" w:sz="0" w:space="0" w:color="auto"/>
        <w:bottom w:val="none" w:sz="0" w:space="0" w:color="auto"/>
        <w:right w:val="none" w:sz="0" w:space="0" w:color="auto"/>
      </w:divBdr>
    </w:div>
    <w:div w:id="1152604277">
      <w:bodyDiv w:val="1"/>
      <w:marLeft w:val="0"/>
      <w:marRight w:val="0"/>
      <w:marTop w:val="0"/>
      <w:marBottom w:val="0"/>
      <w:divBdr>
        <w:top w:val="none" w:sz="0" w:space="0" w:color="auto"/>
        <w:left w:val="none" w:sz="0" w:space="0" w:color="auto"/>
        <w:bottom w:val="none" w:sz="0" w:space="0" w:color="auto"/>
        <w:right w:val="none" w:sz="0" w:space="0" w:color="auto"/>
      </w:divBdr>
    </w:div>
    <w:div w:id="1200389947">
      <w:bodyDiv w:val="1"/>
      <w:marLeft w:val="0"/>
      <w:marRight w:val="0"/>
      <w:marTop w:val="0"/>
      <w:marBottom w:val="0"/>
      <w:divBdr>
        <w:top w:val="none" w:sz="0" w:space="0" w:color="auto"/>
        <w:left w:val="none" w:sz="0" w:space="0" w:color="auto"/>
        <w:bottom w:val="none" w:sz="0" w:space="0" w:color="auto"/>
        <w:right w:val="none" w:sz="0" w:space="0" w:color="auto"/>
      </w:divBdr>
    </w:div>
    <w:div w:id="1628927619">
      <w:bodyDiv w:val="1"/>
      <w:marLeft w:val="0"/>
      <w:marRight w:val="0"/>
      <w:marTop w:val="0"/>
      <w:marBottom w:val="0"/>
      <w:divBdr>
        <w:top w:val="none" w:sz="0" w:space="0" w:color="auto"/>
        <w:left w:val="none" w:sz="0" w:space="0" w:color="auto"/>
        <w:bottom w:val="none" w:sz="0" w:space="0" w:color="auto"/>
        <w:right w:val="none" w:sz="0" w:space="0" w:color="auto"/>
      </w:divBdr>
    </w:div>
    <w:div w:id="1658607062">
      <w:bodyDiv w:val="1"/>
      <w:marLeft w:val="0"/>
      <w:marRight w:val="0"/>
      <w:marTop w:val="0"/>
      <w:marBottom w:val="0"/>
      <w:divBdr>
        <w:top w:val="none" w:sz="0" w:space="0" w:color="auto"/>
        <w:left w:val="none" w:sz="0" w:space="0" w:color="auto"/>
        <w:bottom w:val="none" w:sz="0" w:space="0" w:color="auto"/>
        <w:right w:val="none" w:sz="0" w:space="0" w:color="auto"/>
      </w:divBdr>
    </w:div>
    <w:div w:id="17935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11</cp:revision>
  <dcterms:created xsi:type="dcterms:W3CDTF">2018-09-26T13:21:00Z</dcterms:created>
  <dcterms:modified xsi:type="dcterms:W3CDTF">2018-10-01T07:10:00Z</dcterms:modified>
</cp:coreProperties>
</file>