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Illustration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Gerlach’s</w:t>
      </w:r>
      <w:r>
        <w:t xml:space="preserve"> </w:t>
      </w:r>
      <w:r>
        <w:t xml:space="preserve">method</w:t>
      </w:r>
      <w:r>
        <w:t xml:space="preserve"> </w:t>
      </w:r>
      <w:r>
        <w:t xml:space="preserve">works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cluster</w:t>
      </w:r>
      <w:r>
        <w:t xml:space="preserve"> </w:t>
      </w:r>
      <w:r>
        <w:t xml:space="preserve">structure</w:t>
      </w:r>
    </w:p>
    <w:p>
      <w:pPr>
        <w:pStyle w:val="FirstParagraph"/>
      </w:pPr>
      <w:r>
        <w:t xml:space="preserve">These R scripts perfom simulations (</w:t>
      </w:r>
      <w:r>
        <w:t xml:space="preserve">“</w:t>
      </w:r>
      <w:r>
        <w:t xml:space="preserve">Case with three clusters</w:t>
      </w:r>
      <w:r>
        <w:t xml:space="preserve">”</w:t>
      </w:r>
      <w:r>
        <w:t xml:space="preserve">) in Katahira et al. (Distribution of personality: types or skew?; Commentary: A robust data-driven approach identifies four personality types across four large data sets).</w:t>
      </w:r>
    </w:p>
    <w:p>
      <w:pPr>
        <w:pStyle w:val="Heading2"/>
      </w:pPr>
      <w:bookmarkStart w:id="20" w:name="preparation"/>
      <w:r>
        <w:t xml:space="preserve">Preparation</w:t>
      </w:r>
      <w:bookmarkEnd w:id="20"/>
    </w:p>
    <w:p>
      <w:pPr>
        <w:pStyle w:val="FirstParagraph"/>
      </w:pPr>
      <w:r>
        <w:t xml:space="preserve">Install the required package (if not yet) by the following commands.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Also, please install Python to use scikit-learn library via reticulate library.</w:t>
      </w:r>
      <w:r>
        <w:t xml:space="preserve"> </w:t>
      </w:r>
      <w:r>
        <w:t xml:space="preserve">(We recommend Anaconda dibribution</w:t>
      </w:r>
      <w:r>
        <w:t xml:space="preserve"> </w:t>
      </w:r>
      <w:hyperlink r:id="rId21">
        <w:r>
          <w:rPr>
            <w:rStyle w:val="Hyperlink"/>
          </w:rPr>
          <w:t xml:space="preserve">https://www.anaconda.com/</w:t>
        </w:r>
      </w:hyperlink>
      <w:r>
        <w:t xml:space="preserve"> </w:t>
      </w:r>
      <w:r>
        <w:t xml:space="preserve">, which contains scikit-learn library.)</w:t>
      </w:r>
    </w:p>
    <w:p>
      <w:pPr>
        <w:pStyle w:val="BodyText"/>
      </w:pPr>
      <w:r>
        <w:t xml:space="preserve">ref:</w:t>
      </w:r>
      <w:r>
        <w:t xml:space="preserve"> </w:t>
      </w:r>
      <w:hyperlink r:id="rId22">
        <w:r>
          <w:rPr>
            <w:rStyle w:val="Hyperlink"/>
          </w:rPr>
          <w:t xml:space="preserve">https://rstudio.github.io/reticulate/</w:t>
        </w:r>
      </w:hyperlink>
    </w:p>
    <w:p>
      <w:pPr>
        <w:pStyle w:val="Heading2"/>
      </w:pPr>
      <w:bookmarkStart w:id="23" w:name="load-library"/>
      <w:r>
        <w:t xml:space="preserve">Load library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(mixtools)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(ks)     </w:t>
      </w:r>
      <w:r>
        <w:rPr>
          <w:rStyle w:val="CommentTok"/>
        </w:rPr>
        <w:t xml:space="preserve"># for kernel density estimation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(fields) </w:t>
      </w:r>
      <w:r>
        <w:rPr>
          <w:rStyle w:val="CommentTok"/>
        </w:rPr>
        <w:t xml:space="preserve"># for image.plot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Heading1"/>
      </w:pPr>
      <w:bookmarkStart w:id="24" w:name="case-with-three-clusters"/>
      <w:r>
        <w:t xml:space="preserve">Case with three clusters</w:t>
      </w:r>
      <w:bookmarkEnd w:id="24"/>
    </w:p>
    <w:p>
      <w:pPr>
        <w:pStyle w:val="Heading2"/>
      </w:pPr>
      <w:bookmarkStart w:id="25" w:name="synthesize-data"/>
      <w:r>
        <w:t xml:space="preserve">Synthesize data</w:t>
      </w:r>
      <w:bookmarkEnd w:id="25"/>
    </w:p>
    <w:p>
      <w:pPr>
        <w:pStyle w:val="FirstParagraph"/>
      </w:pPr>
      <w:r>
        <w:t xml:space="preserve">Samples are drawn from GMM with three components.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n.sample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samples </w:t>
      </w:r>
      <w:r>
        <w:br w:type="textWrapping"/>
      </w:r>
      <w:r>
        <w:br w:type="textWrapping"/>
      </w:r>
      <w:r>
        <w:rPr>
          <w:rStyle w:val="CommentTok"/>
        </w:rPr>
        <w:t xml:space="preserve"># true parameters of GMM</w:t>
      </w:r>
      <w:r>
        <w:br w:type="textWrapping"/>
      </w:r>
      <w:r>
        <w:rPr>
          <w:rStyle w:val="NormalTok"/>
        </w:rPr>
        <w:t xml:space="preserve">true_means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)</w:t>
      </w:r>
      <w:r>
        <w:br w:type="textWrapping"/>
      </w:r>
      <w:r>
        <w:rPr>
          <w:rStyle w:val="NormalTok"/>
        </w:rPr>
        <w:t xml:space="preserve">true_sigmas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true_pi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n.sample,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n.sample) {</w:t>
      </w:r>
      <w:r>
        <w:br w:type="textWrapping"/>
      </w:r>
      <w:r>
        <w:rPr>
          <w:rStyle w:val="NormalTok"/>
        </w:rPr>
        <w:t xml:space="preserve">  idxk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,true_pi))</w:t>
      </w:r>
      <w:r>
        <w:br w:type="textWrapping"/>
      </w:r>
      <w:r>
        <w:rPr>
          <w:rStyle w:val="NormalTok"/>
        </w:rPr>
        <w:t xml:space="preserve">  dat[idx,]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true_means[[idxk]],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true_sigmas[[idxk]]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(dat))</w:t>
      </w:r>
    </w:p>
    <w:p>
      <w:pPr>
        <w:pStyle w:val="FirstParagraph"/>
      </w:pPr>
      <w:r>
        <w:t xml:space="preserve">Plot samples and marginals distribution.</w:t>
      </w:r>
    </w:p>
    <w:p>
      <w:pPr>
        <w:pStyle w:val="SourceCode"/>
      </w:pPr>
      <w:r>
        <w:rPr>
          <w:rStyle w:val="NormalTok"/>
        </w:rPr>
        <w:t xml:space="preserve">nplot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 to plot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shuffuled data.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n.sample</w:t>
      </w:r>
      <w:r>
        <w:br w:type="textWrapping"/>
      </w:r>
      <w:r>
        <w:rPr>
          <w:rStyle w:val="NormalTok"/>
        </w:rPr>
        <w:t xml:space="preserve">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x.shuffeled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,N,xdim)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xdim)</w:t>
      </w:r>
      <w:r>
        <w:br w:type="textWrapping"/>
      </w:r>
      <w:r>
        <w:rPr>
          <w:rStyle w:val="NormalTok"/>
        </w:rPr>
        <w:t xml:space="preserve">  x.shuffeled[,idx]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(N),idx]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NormalTok"/>
        </w:rPr>
        <w:t xml:space="preserve">F) 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(x.shuffeled[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x.shuffeled[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(x.shuffeled[,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(x.shuffeled[,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fitting-gmms"/>
      <w:r>
        <w:t xml:space="preserve">Fitting GMMs</w:t>
      </w:r>
      <w:bookmarkEnd w:id="28"/>
    </w:p>
    <w:p>
      <w:pPr>
        <w:pStyle w:val="FirstParagraph"/>
      </w:pPr>
      <w:r>
        <w:t xml:space="preserve">Following Gerlach et al., we choose initial parameters of GMMs from the results of K-means.</w:t>
      </w:r>
      <w:r>
        <w:t xml:space="preserve"> </w:t>
      </w:r>
      <w:r>
        <w:t xml:space="preserve">If you select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initialization, the estimates will be different, suggesting that the GMM estimation for data of this kind is not robust.</w:t>
      </w:r>
    </w:p>
    <w:p>
      <w:pPr>
        <w:pStyle w:val="SourceCode"/>
      </w:pPr>
      <w:r>
        <w:rPr>
          <w:rStyle w:val="NormalTok"/>
        </w:rPr>
        <w:t xml:space="preserve">sk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reticulate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"sklearn"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klist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components</w:t>
      </w:r>
      <w:r>
        <w:br w:type="textWrapping"/>
      </w:r>
      <w:r>
        <w:rPr>
          <w:rStyle w:val="NormalTok"/>
        </w:rPr>
        <w:t xml:space="preserve">n.rep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runs from different intialization</w:t>
      </w:r>
      <w:r>
        <w:br w:type="textWrapping"/>
      </w:r>
      <w:r>
        <w:br w:type="textWrapping"/>
      </w:r>
      <w:r>
        <w:rPr>
          <w:rStyle w:val="NormalTok"/>
        </w:rPr>
        <w:t xml:space="preserve">biclog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(klist)) </w:t>
      </w:r>
      <w:r>
        <w:rPr>
          <w:rStyle w:val="CommentTok"/>
        </w:rPr>
        <w:t xml:space="preserve"># to store BIC</w:t>
      </w:r>
      <w:r>
        <w:br w:type="textWrapping"/>
      </w:r>
      <w:r>
        <w:rPr>
          <w:rStyle w:val="NormalTok"/>
        </w:rPr>
        <w:t xml:space="preserve">gmm_list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to store GMM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klist){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klist[idxk]</w:t>
      </w:r>
      <w:r>
        <w:br w:type="textWrapping"/>
      </w:r>
      <w:r>
        <w:rPr>
          <w:rStyle w:val="NormalTok"/>
        </w:rPr>
        <w:t xml:space="preserve">  ll.min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fitting GMM... K ="</w:t>
      </w:r>
      <w:r>
        <w:rPr>
          <w:rStyle w:val="NormalTok"/>
        </w:rPr>
        <w:t xml:space="preserve">, K)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(idxrun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n.rep)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initpar &lt;-</w:t>
      </w:r>
      <w:r>
        <w:rPr>
          <w:rStyle w:val="StringTok"/>
        </w:rPr>
        <w:t xml:space="preserve"> "kmeans"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uncomment if you want to include random intialization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(idxrun &lt; n.rep*0.5)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initpar &lt;- "kmeans"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initpar &lt;- "random"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sk_gmm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GaussianMixture</w:t>
      </w:r>
      <w:r>
        <w:br w:type="textWrapping"/>
      </w:r>
      <w:r>
        <w:rPr>
          <w:rStyle w:val="NormalTok"/>
        </w:rPr>
        <w:t xml:space="preserve">    gmm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sk_gmm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(K),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n_init =</w:t>
      </w:r>
      <w:r>
        <w:rPr>
          <w:rStyle w:val="NormalTok"/>
        </w:rPr>
        <w:t xml:space="preserve"> 1L,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200L,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init_params =</w:t>
      </w:r>
      <w:r>
        <w:rPr>
          <w:rStyle w:val="NormalTok"/>
        </w:rPr>
        <w:t xml:space="preserve"> initpar) </w:t>
      </w:r>
      <w:r>
        <w:br w:type="textWrapping"/>
      </w:r>
      <w:r>
        <w:rPr>
          <w:rStyle w:val="NormalTok"/>
        </w:rPr>
        <w:t xml:space="preserve">    gmm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lower_bound_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ll.min) {</w:t>
      </w:r>
      <w:r>
        <w:br w:type="textWrapping"/>
      </w:r>
      <w:r>
        <w:rPr>
          <w:rStyle w:val="NormalTok"/>
        </w:rPr>
        <w:t xml:space="preserve">      ll.min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</w:t>
      </w:r>
      <w:r>
        <w:br w:type="textWrapping"/>
      </w:r>
      <w:r>
        <w:rPr>
          <w:rStyle w:val="NormalTok"/>
        </w:rPr>
        <w:t xml:space="preserve">      cluster.center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(cluster.center)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  biclog[idxk]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(df_data)</w:t>
      </w:r>
      <w:r>
        <w:br w:type="textWrapping"/>
      </w:r>
      <w:r>
        <w:rPr>
          <w:rStyle w:val="NormalTok"/>
        </w:rPr>
        <w:t xml:space="preserve">      gmm_list[[idxk]]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fitting GMM... K = 1**********</w:t>
      </w:r>
      <w:r>
        <w:br w:type="textWrapping"/>
      </w:r>
      <w:r>
        <w:rPr>
          <w:rStyle w:val="VerbatimChar"/>
        </w:rPr>
        <w:t xml:space="preserve">## fitting GMM... K = 2**********</w:t>
      </w:r>
      <w:r>
        <w:br w:type="textWrapping"/>
      </w:r>
      <w:r>
        <w:rPr>
          <w:rStyle w:val="VerbatimChar"/>
        </w:rPr>
        <w:t xml:space="preserve">## fitting GMM... K = 3**********</w:t>
      </w:r>
      <w:r>
        <w:br w:type="textWrapping"/>
      </w:r>
      <w:r>
        <w:rPr>
          <w:rStyle w:val="VerbatimChar"/>
        </w:rPr>
        <w:t xml:space="preserve">## fitting GMM... K = 4**********</w:t>
      </w:r>
      <w:r>
        <w:br w:type="textWrapping"/>
      </w:r>
      <w:r>
        <w:rPr>
          <w:rStyle w:val="VerbatimChar"/>
        </w:rPr>
        <w:t xml:space="preserve">## fitting GMM... K = 5**********</w:t>
      </w:r>
      <w:r>
        <w:br w:type="textWrapping"/>
      </w:r>
      <w:r>
        <w:rPr>
          <w:rStyle w:val="VerbatimChar"/>
        </w:rPr>
        <w:t xml:space="preserve">## fitting GMM... K = 6**********</w:t>
      </w:r>
      <w:r>
        <w:br w:type="textWrapping"/>
      </w:r>
      <w:r>
        <w:rPr>
          <w:rStyle w:val="VerbatimChar"/>
        </w:rPr>
        <w:t xml:space="preserve">## fitting GMM... K = 7**********</w:t>
      </w:r>
      <w:r>
        <w:br w:type="textWrapping"/>
      </w:r>
      <w:r>
        <w:rPr>
          <w:rStyle w:val="VerbatimChar"/>
        </w:rPr>
        <w:t xml:space="preserve">## fitting GMM... K = 8**********</w:t>
      </w:r>
      <w:r>
        <w:br w:type="textWrapping"/>
      </w:r>
      <w:r>
        <w:rPr>
          <w:rStyle w:val="VerbatimChar"/>
        </w:rPr>
        <w:t xml:space="preserve">## fitting GMM... K = 9**********</w:t>
      </w:r>
      <w:r>
        <w:br w:type="textWrapping"/>
      </w:r>
      <w:r>
        <w:rPr>
          <w:rStyle w:val="VerbatimChar"/>
        </w:rPr>
        <w:t xml:space="preserve">## fitting GMM... K = 10**********</w:t>
      </w:r>
      <w:r>
        <w:br w:type="textWrapping"/>
      </w:r>
      <w:r>
        <w:rPr>
          <w:rStyle w:val="VerbatimChar"/>
        </w:rPr>
        <w:t xml:space="preserve">## fitting GMM... K = 11**********</w:t>
      </w:r>
      <w:r>
        <w:br w:type="textWrapping"/>
      </w:r>
      <w:r>
        <w:rPr>
          <w:rStyle w:val="VerbatimChar"/>
        </w:rPr>
        <w:t xml:space="preserve">## fitting GMM... K = 12**********</w:t>
      </w:r>
      <w:r>
        <w:br w:type="textWrapping"/>
      </w:r>
      <w:r>
        <w:rPr>
          <w:rStyle w:val="VerbatimChar"/>
        </w:rPr>
        <w:t xml:space="preserve">## fitting GMM... K = 13**********</w:t>
      </w:r>
      <w:r>
        <w:br w:type="textWrapping"/>
      </w:r>
      <w:r>
        <w:rPr>
          <w:rStyle w:val="VerbatimChar"/>
        </w:rPr>
        <w:t xml:space="preserve">## fitting GMM... K = 14**********</w:t>
      </w:r>
      <w:r>
        <w:br w:type="textWrapping"/>
      </w:r>
      <w:r>
        <w:rPr>
          <w:rStyle w:val="VerbatimChar"/>
        </w:rPr>
        <w:t xml:space="preserve">## fitting GMM... K = 15**********</w:t>
      </w:r>
      <w:r>
        <w:br w:type="textWrapping"/>
      </w:r>
      <w:r>
        <w:rPr>
          <w:rStyle w:val="VerbatimChar"/>
        </w:rPr>
        <w:t xml:space="preserve">## fitting GMM... K = 16**********</w:t>
      </w:r>
      <w:r>
        <w:br w:type="textWrapping"/>
      </w:r>
      <w:r>
        <w:rPr>
          <w:rStyle w:val="VerbatimChar"/>
        </w:rPr>
        <w:t xml:space="preserve">## fitting GMM... K = 17**********</w:t>
      </w:r>
      <w:r>
        <w:br w:type="textWrapping"/>
      </w:r>
      <w:r>
        <w:rPr>
          <w:rStyle w:val="VerbatimChar"/>
        </w:rPr>
        <w:t xml:space="preserve">## fitting GMM... K = 18**********</w:t>
      </w:r>
      <w:r>
        <w:br w:type="textWrapping"/>
      </w:r>
      <w:r>
        <w:rPr>
          <w:rStyle w:val="VerbatimChar"/>
        </w:rPr>
        <w:t xml:space="preserve">## fitting GMM... K = 19**********</w:t>
      </w:r>
      <w:r>
        <w:br w:type="textWrapping"/>
      </w:r>
      <w:r>
        <w:rPr>
          <w:rStyle w:val="VerbatimChar"/>
        </w:rPr>
        <w:t xml:space="preserve">## fitting GMM... K = 20**********</w:t>
      </w:r>
    </w:p>
    <w:p>
      <w:pPr>
        <w:pStyle w:val="Heading3"/>
      </w:pPr>
      <w:bookmarkStart w:id="29" w:name="plot-the-locations-of-gaussian-components"/>
      <w:r>
        <w:t xml:space="preserve">Plot the locations of Gaussian components</w:t>
      </w:r>
      <w:bookmarkEnd w:id="29"/>
    </w:p>
    <w:p>
      <w:pPr>
        <w:pStyle w:val="FirstParagraph"/>
      </w:pPr>
      <w:r>
        <w:t xml:space="preserve">Define a function for plotting cluster centers.</w:t>
      </w:r>
    </w:p>
    <w:p>
      <w:pPr>
        <w:pStyle w:val="SourceCode"/>
      </w:pPr>
      <w:r>
        <w:rPr>
          <w:rStyle w:val="NormalTok"/>
        </w:rPr>
        <w:t xml:space="preserve">plot.cluster.center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(cluster.center)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n.cluster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(cluster.center)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n.cluster)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cluster.center[idxc,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Scatter plot of data with ellipses of Gaussian components.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"K:"</w:t>
      </w:r>
      <w:r>
        <w:rPr>
          <w:rStyle w:val="NormalTok"/>
        </w:rPr>
        <w:t xml:space="preserve">, idxk))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idxk) {</w:t>
      </w:r>
      <w:r>
        <w:br w:type="textWrapping"/>
      </w:r>
      <w:r>
        <w:rPr>
          <w:rStyle w:val="NormalTok"/>
        </w:rPr>
        <w:t xml:space="preserve">    mixtools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-.6827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 sigma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(gmm_list[[idxk]]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lot-bic"/>
      <w:r>
        <w:t xml:space="preserve">Plot BIC</w:t>
      </w:r>
      <w:bookmarkEnd w:id="3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(klist,biclog,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select the GMM with three components (K=3).</w:t>
      </w:r>
    </w:p>
    <w:p>
      <w:pPr>
        <w:pStyle w:val="SourceCode"/>
      </w:pPr>
      <w:r>
        <w:rPr>
          <w:rStyle w:val="NormalTok"/>
        </w:rPr>
        <w:t xml:space="preserve">K.selected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Heading2"/>
      </w:pPr>
      <w:bookmarkStart w:id="33" w:name="evaluate-clusters"/>
      <w:r>
        <w:t xml:space="preserve">Evaluate clusters</w:t>
      </w:r>
      <w:bookmarkEnd w:id="33"/>
    </w:p>
    <w:p>
      <w:pPr>
        <w:pStyle w:val="Heading3"/>
      </w:pPr>
      <w:bookmarkStart w:id="34" w:name="density-estimation"/>
      <w:r>
        <w:t xml:space="preserve">Density estimation</w:t>
      </w:r>
      <w:bookmarkEnd w:id="34"/>
    </w:p>
    <w:p>
      <w:pPr>
        <w:pStyle w:val="FirstParagraph"/>
      </w:pPr>
      <w:r>
        <w:t xml:space="preserve">Define a function</w:t>
      </w:r>
      <w:r>
        <w:t xml:space="preserve"> </w:t>
      </w:r>
      <w:r>
        <w:t xml:space="preserve">‘</w:t>
      </w:r>
      <w:r>
        <w:t xml:space="preserve">estkd</w:t>
      </w:r>
      <w:r>
        <w:t xml:space="preserve">’</w:t>
      </w:r>
      <w:r>
        <w:t xml:space="preserve"> </w:t>
      </w:r>
      <w:r>
        <w:t xml:space="preserve">for density estimation of original data and shuffled data</w:t>
      </w:r>
    </w:p>
    <w:p>
      <w:pPr>
        <w:pStyle w:val="SourceCode"/>
      </w:pPr>
      <w:r>
        <w:rPr>
          <w:rStyle w:val="NormalTok"/>
        </w:rPr>
        <w:t xml:space="preserve">estkd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xmin, xmax,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density.threhold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enrichment.threshold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latent factors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kernel density estiamtion of original data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Hpi.diag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nstage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xmax)</w:t>
      </w:r>
      <w:r>
        <w:br w:type="textWrapping"/>
      </w:r>
      <w:r>
        <w:rPr>
          <w:rStyle w:val="NormalTok"/>
        </w:rPr>
        <w:t xml:space="preserve">  density.original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exceedance of original density</w:t>
      </w:r>
      <w:r>
        <w:br w:type="textWrapping"/>
      </w:r>
      <w:r>
        <w:rPr>
          <w:rStyle w:val="NormalTok"/>
        </w:rPr>
        <w:t xml:space="preserve">  count_exceedance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(density.original))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shuffled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estimation for shuffled data..."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1/"</w:t>
      </w:r>
      <w:r>
        <w:rPr>
          <w:rStyle w:val="NormalTok"/>
        </w:rPr>
        <w:t xml:space="preserve">,n.shuffle,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n.shuffle)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(idxs,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fsc.s.shuffeled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,N,xdim)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xdim)</w:t>
      </w:r>
      <w:r>
        <w:br w:type="textWrapping"/>
      </w:r>
      <w:r>
        <w:rPr>
          <w:rStyle w:val="NormalTok"/>
        </w:rPr>
        <w:t xml:space="preserve">      fsc.s.shuffeled[,idx]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(x)),idx]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k.shuffle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fsc.s.shuffeled,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xmin,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xmax)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count_exceedance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count_exceedance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(density.original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density.sum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density.sum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k.shuffle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d.shuffle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density.sum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count_exceedance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sig.region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p.threshold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density.original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density.threhold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density.original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d.shuffle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enrichment.threshold)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storage.mode</w:t>
      </w:r>
      <w:r>
        <w:rPr>
          <w:rStyle w:val="NormalTok"/>
        </w:rPr>
        <w:t xml:space="preserve">(sig.region) &lt;-</w:t>
      </w:r>
      <w:r>
        <w:rPr>
          <w:rStyle w:val="StringTok"/>
        </w:rPr>
        <w:t xml:space="preserve"> "numeric"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CommentTok"/>
        </w:rPr>
        <w:t xml:space="preserve"># output of kde for original data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d.original =</w:t>
      </w:r>
      <w:r>
        <w:rPr>
          <w:rStyle w:val="NormalTok"/>
        </w:rPr>
        <w:t xml:space="preserve"> density.original,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count.exceedance =</w:t>
      </w:r>
      <w:r>
        <w:rPr>
          <w:rStyle w:val="NormalTok"/>
        </w:rPr>
        <w:t xml:space="preserve"> count_exceedance,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d.shuffle =</w:t>
      </w:r>
      <w:r>
        <w:rPr>
          <w:rStyle w:val="NormalTok"/>
        </w:rPr>
        <w:t xml:space="preserve"> d.shuffle,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sig.region =</w:t>
      </w:r>
      <w:r>
        <w:rPr>
          <w:rStyle w:val="NormalTok"/>
        </w:rPr>
        <w:t xml:space="preserve"> sig.region)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Prepare for plot.</w:t>
      </w:r>
    </w:p>
    <w:p>
      <w:pPr>
        <w:pStyle w:val="SourceCode"/>
      </w:pP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(df_data)),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(df_data)))</w:t>
      </w:r>
      <w:r>
        <w:br w:type="textWrapping"/>
      </w:r>
      <w:r>
        <w:rPr>
          <w:rStyle w:val="NormalTok"/>
        </w:rPr>
        <w:t xml:space="preserve">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(df_data)),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(df_data))) </w:t>
      </w:r>
      <w:r>
        <w:br w:type="textWrapping"/>
      </w:r>
      <w:r>
        <w:br w:type="textWrapping"/>
      </w:r>
      <w:r>
        <w:rPr>
          <w:rStyle w:val="CommentTok"/>
        </w:rPr>
        <w:t xml:space="preserve"># calculate density</w:t>
      </w:r>
      <w:r>
        <w:br w:type="textWrapping"/>
      </w:r>
      <w:r>
        <w:rPr>
          <w:rStyle w:val="NormalTok"/>
        </w:rPr>
        <w:t xml:space="preserve">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estkd</w:t>
      </w:r>
      <w:r>
        <w:rPr>
          <w:rStyle w:val="NormalTok"/>
        </w:rPr>
        <w:t xml:space="preserve">(df_data, xmin, xmax,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density.threhold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Density estimation for shuffled data...</w:t>
      </w:r>
      <w:r>
        <w:br w:type="textWrapping"/>
      </w:r>
      <w:r>
        <w:rPr>
          <w:rStyle w:val="VerbatimChar"/>
        </w:rPr>
        <w:t xml:space="preserve">##  1/ 1000 </w:t>
      </w:r>
      <w:r>
        <w:br w:type="textWrapping"/>
      </w:r>
      <w:r>
        <w:rPr>
          <w:rStyle w:val="VerbatimChar"/>
        </w:rPr>
        <w:t xml:space="preserve">## 100  200  300  400  500  600  700  800  900  1000</w:t>
      </w:r>
    </w:p>
    <w:p>
      <w:pPr>
        <w:pStyle w:val="SourceCode"/>
      </w:pPr>
      <w:r>
        <w:rPr>
          <w:rStyle w:val="NormalTok"/>
        </w:rPr>
        <w:t xml:space="preserve">zlim_max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d.original)</w:t>
      </w:r>
      <w:r>
        <w:br w:type="textWrapping"/>
      </w:r>
      <w:r>
        <w:rPr>
          <w:rStyle w:val="NormalTok"/>
        </w:rPr>
        <w:t xml:space="preserve">zlim_min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cex.main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</w:t>
      </w:r>
      <w:r>
        <w:br w:type="textWrapping"/>
      </w:r>
      <w:r>
        <w:br w:type="textWrapping"/>
      </w:r>
      <w:r>
        <w:rPr>
          <w:rStyle w:val="NormalTok"/>
        </w:rPr>
        <w:t xml:space="preserve">kd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Heading3"/>
      </w:pPr>
      <w:bookmarkStart w:id="35" w:name="scatter-plot-of-original-data-and-density-plot"/>
      <w:r>
        <w:t xml:space="preserve">Scatter plot of original data and density plot</w:t>
      </w:r>
      <w:bookmarkEnd w:id="3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Panel 1 (density)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Panel 2 (scatter plot)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plot-densities-of-original-data-and-shuffled-data"/>
      <w:r>
        <w:t xml:space="preserve">Plot densities of original data and shuffled data</w:t>
      </w:r>
      <w:bookmarkEnd w:id="3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log.density.original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 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log.density.shuffle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d.shuffle,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Panel 1 (original data)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(log.density.original,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  <w:r>
        <w:br w:type="textWrapping"/>
      </w:r>
      <w:r>
        <w:br w:type="textWrapping"/>
      </w:r>
      <w:r>
        <w:rPr>
          <w:rStyle w:val="CommentTok"/>
        </w:rPr>
        <w:t xml:space="preserve"># Panel 2 (shuffled data)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(log.density.shuffle,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lot-enrichment"/>
      <w:r>
        <w:t xml:space="preserve">Plot enrichment</w:t>
      </w:r>
      <w:bookmarkEnd w:id="39"/>
    </w:p>
    <w:p>
      <w:pPr>
        <w:pStyle w:val="SourceCode"/>
      </w:pPr>
      <w:r>
        <w:rPr>
          <w:rStyle w:val="NormalTok"/>
        </w:rPr>
        <w:t xml:space="preserve">color.palette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"#0080ff"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"#ff8000"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(log.density.original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log.density.shuffle)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(er,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color.palette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"Factor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cex.main)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p-value-and-enrichment-thresholded"/>
      <w:r>
        <w:t xml:space="preserve">p-value and enrichment thresholded</w:t>
      </w:r>
      <w:bookmarkEnd w:id="4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p-value (p &lt; .01)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(ret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enrichment (&gt; 1.25)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kd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eval.points[[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(log.density.original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log.density.shuffle)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zlim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plot-3d-density-of-gmm-and-and-scatter-disribution-with-gmm-contours"/>
      <w:r>
        <w:t xml:space="preserve">Plot 3d density of GMM and and scatter disribution with GMM contours</w:t>
      </w:r>
      <w:bookmarkEnd w:id="4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y)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klist[K.selected]) {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weights_[idxc]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grid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(x, y, 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)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nplot],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klist[K.selected]) {</w:t>
      </w:r>
      <w:r>
        <w:br w:type="textWrapping"/>
      </w:r>
      <w:r>
        <w:rPr>
          <w:rStyle w:val="NormalTok"/>
        </w:rPr>
        <w:t xml:space="preserve">  mixtools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means_[idxc,],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covariances_[idxc,,],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-.6827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 sigma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npoints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plot.cluster.center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cluster_ca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evaluate-each-cluter-center"/>
      <w:r>
        <w:t xml:space="preserve">Evaluate each cluter center</w:t>
      </w:r>
      <w:bookmarkEnd w:id="45"/>
    </w:p>
    <w:p>
      <w:pPr>
        <w:pStyle w:val="FirstParagraph"/>
      </w:pPr>
      <w:r>
        <w:t xml:space="preserve">Define function for evaluate each cluter center</w:t>
      </w:r>
    </w:p>
    <w:p>
      <w:pPr>
        <w:pStyle w:val="SourceCode"/>
      </w:pPr>
      <w:r>
        <w:rPr>
          <w:rStyle w:val="CommentTok"/>
        </w:rPr>
        <w:t xml:space="preserve"># Input：</w:t>
      </w:r>
      <w:r>
        <w:br w:type="textWrapping"/>
      </w:r>
      <w:r>
        <w:rPr>
          <w:rStyle w:val="CommentTok"/>
        </w:rPr>
        <w:t xml:space="preserve">#    x, # data matrix (factor scores) (respondent x dimension)</w:t>
      </w:r>
      <w:r>
        <w:br w:type="textWrapping"/>
      </w:r>
      <w:r>
        <w:rPr>
          <w:rStyle w:val="CommentTok"/>
        </w:rPr>
        <w:t xml:space="preserve">#    c.center, cluster center matrix (cluster center x dimension)</w:t>
      </w:r>
      <w:r>
        <w:br w:type="textWrapping"/>
      </w:r>
      <w:r>
        <w:rPr>
          <w:rStyle w:val="CommentTok"/>
        </w:rPr>
        <w:t xml:space="preserve">#    n.shuffle = 1000  number of shuffles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Output: </w:t>
      </w:r>
      <w:r>
        <w:br w:type="textWrapping"/>
      </w:r>
      <w:r>
        <w:rPr>
          <w:rStyle w:val="CommentTok"/>
        </w:rPr>
        <w:t xml:space="preserve">#    $d.original # density of original data </w:t>
      </w:r>
      <w:r>
        <w:br w:type="textWrapping"/>
      </w:r>
      <w:r>
        <w:rPr>
          <w:rStyle w:val="CommentTok"/>
        </w:rPr>
        <w:t xml:space="preserve">#    $d.null     # mean density of null model</w:t>
      </w:r>
      <w:r>
        <w:br w:type="textWrapping"/>
      </w:r>
      <w:r>
        <w:rPr>
          <w:rStyle w:val="CommentTok"/>
        </w:rPr>
        <w:t xml:space="preserve">#    $p.value    # p-value</w:t>
      </w:r>
      <w:r>
        <w:br w:type="textWrapping"/>
      </w:r>
      <w:r>
        <w:rPr>
          <w:rStyle w:val="CommentTok"/>
        </w:rPr>
        <w:t xml:space="preserve">#    $enrichment # = d.original/d.null</w:t>
      </w:r>
      <w:r>
        <w:br w:type="textWrapping"/>
      </w:r>
      <w:r>
        <w:rPr>
          <w:rStyle w:val="NormalTok"/>
        </w:rPr>
        <w:t xml:space="preserve">eval_component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c.center, </w:t>
      </w:r>
      <w:r>
        <w:rPr>
          <w:rStyle w:val="DataTypeTok"/>
        </w:rPr>
        <w:t xml:space="preserve">n.shuffle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n.component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(c.center)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(n.component)</w:t>
      </w:r>
      <w:r>
        <w:br w:type="textWrapping"/>
      </w:r>
      <w:r>
        <w:rPr>
          <w:rStyle w:val="NormalTok"/>
        </w:rPr>
        <w:t xml:space="preserve">  enrichment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(n.component)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"Bandwidth selection...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Hpi.diag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nstage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dinsity estimation for original data...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eval.points =</w:t>
      </w:r>
      <w:r>
        <w:rPr>
          <w:rStyle w:val="NormalTok"/>
        </w:rPr>
        <w:t xml:space="preserve"> c.center,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binned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density.original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density.shuffle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n.shuffle,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(c.center))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dinsity estimation for shuffled data...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n.shuffle)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(idxs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sc_shuffeled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sc_shuffeled,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Hpi,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eval.points =</w:t>
      </w:r>
      <w:r>
        <w:rPr>
          <w:rStyle w:val="NormalTok"/>
        </w:rPr>
        <w:t xml:space="preserve"> c.center,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binned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should be FALSE if the number of dimension &gt;= 4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density.shuffle[idxs,]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density.null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(density.shuffle)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n.component)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p.value[idx]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(density.original[idx]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density.shuffle[,idx])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n.shuffle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enrichment[idx]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density.original[idx]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density.null[idx]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d.null.mean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(density.shuffle[,idx])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d.original =</w:t>
      </w:r>
      <w:r>
        <w:rPr>
          <w:rStyle w:val="NormalTok"/>
        </w:rPr>
        <w:t xml:space="preserve"> density.original,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d.null =</w:t>
      </w:r>
      <w:r>
        <w:rPr>
          <w:rStyle w:val="NormalTok"/>
        </w:rPr>
        <w:t xml:space="preserve"> density.null,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enrichment =</w:t>
      </w:r>
      <w:r>
        <w:rPr>
          <w:rStyle w:val="NormalTok"/>
        </w:rPr>
        <w:t xml:space="preserve"> enrichment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Evaluate clusters (Gaussian components).</w:t>
      </w:r>
    </w:p>
    <w:p>
      <w:pPr>
        <w:pStyle w:val="SourceCode"/>
      </w:pPr>
      <w:r>
        <w:rPr>
          <w:rStyle w:val="NormalTok"/>
        </w:rPr>
        <w:t xml:space="preserve">res_ec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eval_component</w:t>
      </w:r>
      <w:r>
        <w:rPr>
          <w:rStyle w:val="NormalTok"/>
        </w:rPr>
        <w:t xml:space="preserve">(df_data,</w:t>
      </w:r>
      <w:r>
        <w:br w:type="textWrapping"/>
      </w:r>
      <w:r>
        <w:rPr>
          <w:rStyle w:val="NormalTok"/>
        </w:rPr>
        <w:t xml:space="preserve">               gmm_list[[K.selected]]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means_)</w:t>
      </w:r>
    </w:p>
    <w:p>
      <w:pPr>
        <w:pStyle w:val="SourceCode"/>
      </w:pPr>
      <w:r>
        <w:rPr>
          <w:rStyle w:val="VerbatimChar"/>
        </w:rPr>
        <w:t xml:space="preserve">## Bandwidth selection...</w:t>
      </w:r>
      <w:r>
        <w:br w:type="textWrapping"/>
      </w:r>
      <w:r>
        <w:rPr>
          <w:rStyle w:val="VerbatimChar"/>
        </w:rPr>
        <w:t xml:space="preserve">## kernel dinsity estimation for original data...</w:t>
      </w:r>
      <w:r>
        <w:br w:type="textWrapping"/>
      </w:r>
      <w:r>
        <w:rPr>
          <w:rStyle w:val="VerbatimChar"/>
        </w:rPr>
        <w:t xml:space="preserve">## kernel dinsity estimation for shuffled data...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FALSE: not meaningful, TRUE: meaningful</w:t>
      </w:r>
      <w:r>
        <w:br w:type="textWrapping"/>
      </w:r>
      <w:r>
        <w:rPr>
          <w:rStyle w:val="NormalTok"/>
        </w:rPr>
        <w:t xml:space="preserve">flg_meaningful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(res_ec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res_ec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enrichment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1: not meaningful,2: meaningful</w:t>
      </w:r>
      <w:r>
        <w:br w:type="textWrapping"/>
      </w:r>
      <w:r>
        <w:rPr>
          <w:rStyle w:val="NormalTok"/>
        </w:rPr>
        <w:t xml:space="preserve">idx_meaningful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flg_meaningful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Calculate the fraction of samples classified into each cluster.</w:t>
      </w:r>
    </w:p>
    <w:p>
      <w:pPr>
        <w:pStyle w:val="SourceCode"/>
      </w:pPr>
      <w:r>
        <w:rPr>
          <w:rStyle w:val="NormalTok"/>
        </w:rPr>
        <w:t xml:space="preserve">cluster_labels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(gmm_list[[K.selected]]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predict_proba</w:t>
      </w:r>
      <w:r>
        <w:rPr>
          <w:rStyle w:val="NormalTok"/>
        </w:rPr>
        <w:t xml:space="preserve">(df_data),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</w:t>
      </w:r>
      <w:r>
        <w:br w:type="textWrapping"/>
      </w:r>
      <w:r>
        <w:br w:type="textWrapping"/>
      </w:r>
      <w:r>
        <w:rPr>
          <w:rStyle w:val="NormalTok"/>
        </w:rPr>
        <w:t xml:space="preserve">(tb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(cluster_labels))</w:t>
      </w:r>
    </w:p>
    <w:p>
      <w:pPr>
        <w:pStyle w:val="SourceCode"/>
      </w:pPr>
      <w:r>
        <w:rPr>
          <w:rStyle w:val="VerbatimChar"/>
        </w:rPr>
        <w:t xml:space="preserve">## cluster_labels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40292 29856 29852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"Fraction of samples classified into one of the meaningful clusters:"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(tb[flg_meaningful])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(tb))</w:t>
      </w:r>
    </w:p>
    <w:p>
      <w:pPr>
        <w:pStyle w:val="SourceCode"/>
      </w:pPr>
      <w:r>
        <w:rPr>
          <w:rStyle w:val="VerbatimChar"/>
        </w:rPr>
        <w:t xml:space="preserve">## Fraction of samples classified into one of the meaningful clusters: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rstudio.github.io/reticulate/" TargetMode="External" /><Relationship Type="http://schemas.openxmlformats.org/officeDocument/2006/relationships/hyperlink" Id="rId21" Target="https://www.anaconda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rstudio.github.io/reticulate/" TargetMode="External" /><Relationship Type="http://schemas.openxmlformats.org/officeDocument/2006/relationships/hyperlink" Id="rId21" Target="https://www.anacond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Illustration of how Gerlach’s method works for data with cluster structure</dc:title>
  <dc:creator/>
  <cp:keywords/>
  <dcterms:created xsi:type="dcterms:W3CDTF">2019-10-05T08:03:28Z</dcterms:created>
  <dcterms:modified xsi:type="dcterms:W3CDTF">2019-10-05T08:03:28Z</dcterms:modified>
</cp:coreProperties>
</file>