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774ocjngrs5u" w:id="0"/>
      <w:bookmarkEnd w:id="0"/>
      <w:r w:rsidDel="00000000" w:rsidR="00000000" w:rsidRPr="00000000">
        <w:rPr>
          <w:sz w:val="42"/>
          <w:szCs w:val="42"/>
          <w:rtl w:val="0"/>
        </w:rPr>
        <w:t xml:space="preserve">Тестовые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rHeight w:val="350.9765625" w:hRule="atLeast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Проверка функции ввода адреса библиотеки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95703125" w:hRule="atLeast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адрес библиотеки правильно вводится и сохраняется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 и пользователь находится на главной странице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 Находим поле для ввода адреса библиотеки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2. Вводим адрес библиотеки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Адрес библиотеки успешно сохранен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#2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регистрации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пользователь может успешно зарегистрироваться в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 и пользователь находится на главной странице (после ввода адреса библиотеки)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Находим раздел "Регистрация пользователя"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Вводим данные для регистрации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(имя, фамилия, контактная информация)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Вводим код из SMS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регистрации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электронный читательский билет успешно создается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пользователь авторизован и имеет доступ к разделу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"Регистрация"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Ввести все необходимые данные для регистрации.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Ввести код из SMS.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Нажал на кнопку “Зарегистрироваться”.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Электронный читательский билет успешно создан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регистрации библиотечного фонда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приход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книги успешно регистрируются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библиотечном фонде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библиотекарь авторизован и имеет доступ к разделу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"Регистрация прихода библиотечного фонда"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Находим раздел "Регистрация прихода библиотечного фонда".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Добавляем книги в библиотечный фонд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Книги успешно зарегистрированы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списания книги из библиотечного фонда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книга успешно списывается из библиотечного фонда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библиотекарь авторизован и имеет доступ к разделу "Списание книги из фонда". Книга должна быть доступна для списания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Находим раздел "Списание книги из фонда"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Выбираем книгу для списания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Нажимаем кнопку "Списать"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Книга успешно списана.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регистрации выдачи и возврат книжных экземпляров с использованием штрих-кодирования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процесс выдачи и возврат книг с использованием штрих-кодов работает корректно.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</w:t>
            </w:r>
            <w:r w:rsidDel="00000000" w:rsidR="00000000" w:rsidRPr="00000000">
              <w:rPr>
                <w:rtl w:val="0"/>
              </w:rPr>
              <w:t xml:space="preserve">библиотекарь </w:t>
            </w:r>
            <w:r w:rsidDel="00000000" w:rsidR="00000000" w:rsidRPr="00000000">
              <w:rPr>
                <w:rtl w:val="0"/>
              </w:rPr>
              <w:t xml:space="preserve">авторизован и имеет доступ к разделу "Регистрация выдачи книги". Книга с действующим штрих-кодом доступна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1. Находим раздел "Регистрация выдачи книги"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2. Сканируем штрих-код книги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3. Выбираем пользователя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4. Нажимаем кнопку "Выдать"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Выдача книги зарегистрирована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изменения списка пользователей библиотеки и их электронных читательских билетов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список пользователей и их электронных читательских билетов отображается и изменяется корректно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библиотекарь авторизован и имеет доступ к разделу "Список пользователей и их читательские билеты". В системе зарегистрированы пользователи с электронными читательскими билетами.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1. Находим раздел "Список пользователей и их читательские билеты"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2. Просматриваем список пользователей и билетов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Изменяем читательский билет.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Список пользователей и их билетов отображается корректно, изменения сохранены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поиска и заказа/бронирования книги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книга может быть успешно найдена и заказана/забронирована пользователем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пользователь авторизован и имеет доступ к разделу "Поиск книги". База данных содержит книги с соответствующими критериями поиска.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1. Находим раздел "Поиск книги"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2. Вводим критерии поиска (автор, название, год издания, инвентарный номер).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3. Находим нужную книгу и заказываем/бронируем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Книга успешно заказана/забронирована.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покупки книги из резерва списанных книг для продажи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книга может быть успешно куплена из резерва списанных книг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пользователь авторизован и имеет доступ к разделу "Покупка книги".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системе есть доступные для покупки списанные книги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Находим раздел "Покупка книги"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Просматриваем список списанных книг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Выбираем книгу для покупки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Нажимаем кнопку "Купить"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Вводим данные банковской карты и подтверждаем оплату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Книга успешно куплена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функции добавления книги в избранное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Убедиться, что книга успешно добавляется в список избранного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пользователь авторизован и имеет доступ к разделу, где отображаются книги. Книга, которую нужно добавить в избранное, доступна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1. Находим книгу, которую хотим добавить в избранное.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2. Нажимаем на кнопку "Добавить в избранное"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Книга успешно добавлена в избранное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функции входа в аккаунт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Убедиться, что зарегистрированный пользователь может войти в свой аккаунт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пользователь зарегистрирован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 1. Нажимаем кнопку “Авторизация”.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 2. Вводим необходимые данные.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 3. Нажимаем кнопку “Войти”.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вошёл в свой аккаунт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26.7716535433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3937007874015"/>
        <w:gridCol w:w="6648.377952755907"/>
        <w:tblGridChange w:id="0">
          <w:tblGrid>
            <w:gridCol w:w="2578.3937007874015"/>
            <w:gridCol w:w="6648.3779527559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функции выхода из аккаунта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Убедиться, что авторизованный пользователь может выйти из своего аккаунта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Начальные условия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запущено, пользователь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 теста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 1. Нажимаем кнопку “Выйти”.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вышел из своего аккаунта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Реальный результат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(если отличается от ожидаемого)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Прошел/Провалился</w:t>
            </w:r>
          </w:p>
        </w:tc>
        <w:tc>
          <w:tcPr>
            <w:shd w:fill="auto" w:val="clear"/>
            <w:tcMar>
              <w:top w:w="34.01574803149607" w:type="dxa"/>
              <w:left w:w="34.01574803149607" w:type="dxa"/>
              <w:bottom w:w="34.01574803149607" w:type="dxa"/>
              <w:right w:w="34.01574803149607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sz w:val="44"/>
          <w:szCs w:val="44"/>
        </w:rPr>
      </w:pPr>
      <w:bookmarkStart w:colFirst="0" w:colLast="0" w:name="_jl0h864ow4ah" w:id="1"/>
      <w:bookmarkEnd w:id="1"/>
      <w:r w:rsidDel="00000000" w:rsidR="00000000" w:rsidRPr="00000000">
        <w:rPr>
          <w:sz w:val="36"/>
          <w:szCs w:val="36"/>
          <w:rtl w:val="0"/>
        </w:rPr>
        <w:t xml:space="preserve">Тестирование в соответствии с техниками тест-дизайна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g45la4wcpvi6" w:id="2"/>
      <w:bookmarkEnd w:id="2"/>
      <w:r w:rsidDel="00000000" w:rsidR="00000000" w:rsidRPr="00000000">
        <w:rPr>
          <w:sz w:val="34"/>
          <w:szCs w:val="34"/>
          <w:rtl w:val="0"/>
        </w:rPr>
        <w:t xml:space="preserve">1. Эквивалентное разделение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Описание: Эта техника предполагает разделение входных данных на классы эквивалентности, где все значения в одном классе ведут себя одинаково.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Пользователь имеет 5 книг из библиотеки и хочет вернуть от 1 до 5 книг за один раз. Если библиотекарь принимает книги на возврат, допустимые значения могут быть: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1: от 1 до 5 (допустимые значения)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2: 0 (недопустимое значение)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 3: больше 5 (недопустимое значение)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Тесты: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1 (ожидаемый результат: успешно добавлено).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4 (ожидаемый результат: успешно добавлено).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0 (ожидаемый результат: ошибка).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15 (ожидаемый результат: ошибка).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vnnhwgnh4pjt" w:id="3"/>
      <w:bookmarkEnd w:id="3"/>
      <w:r w:rsidDel="00000000" w:rsidR="00000000" w:rsidRPr="00000000">
        <w:rPr>
          <w:sz w:val="34"/>
          <w:szCs w:val="34"/>
          <w:rtl w:val="0"/>
        </w:rPr>
        <w:t xml:space="preserve">2. Анализ граничных значений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Описание: Эта техника фокусируется на тестировании значений, находящихся на границах классов эквивалентности.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Используя предыдущий пример с количеством книг: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Граничные значения для класса 1: 1 и 5.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Тесты: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1 (ожидаемый результат: успешно добавлено).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5(ожидаемый результат: успешно добавлено).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0 (ожидаемый результат: ошибка).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на ввод 6 (ожидаемый результат: ошибка).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/>
      </w:pPr>
      <w:bookmarkStart w:colFirst="0" w:colLast="0" w:name="_dwgzpfskoxpb" w:id="4"/>
      <w:bookmarkEnd w:id="4"/>
      <w:r w:rsidDel="00000000" w:rsidR="00000000" w:rsidRPr="00000000">
        <w:rPr>
          <w:sz w:val="34"/>
          <w:szCs w:val="34"/>
          <w:rtl w:val="0"/>
        </w:rPr>
        <w:t xml:space="preserve">3. Причинно-следственный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98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Описание: Эта техника помогает выявить причинно-следственные связи между входными данными и ожидаемыми результатами.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Причина: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взял не более 5 книг одновременно.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книги в наличии для выдачи.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Вводимые данные соответствуют ожидаемым форматам.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нажал на кнопку “Заказать”.</w:t>
      </w:r>
    </w:p>
    <w:p w:rsidR="00000000" w:rsidDel="00000000" w:rsidP="00000000" w:rsidRDefault="00000000" w:rsidRPr="00000000" w14:paraId="000001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Следствие: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Книги успешно заказаны.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Тесты: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с запросом на 3 книги (ожидаемый результат: книги успешно заказаны).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с запросом на 6 книг (ожидаемый результат: ошибка, превышен лимит).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 с неверным вводом и запросом на любую книгу (ожидаемый результат: ошибка, доступ запрещен).</w:t>
      </w:r>
    </w:p>
    <w:p w:rsidR="00000000" w:rsidDel="00000000" w:rsidP="00000000" w:rsidRDefault="00000000" w:rsidRPr="00000000" w14:paraId="000001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Причина: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ввел все необходимые данные для регистрации.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Вводимые данные соответствуют ожидаемым форматам.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подтвердил регистрацию кодом из SMS.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нажал на кнопку “Зарегистрироваться”.</w:t>
      </w:r>
    </w:p>
    <w:p w:rsidR="00000000" w:rsidDel="00000000" w:rsidP="00000000" w:rsidRDefault="00000000" w:rsidRPr="00000000" w14:paraId="000001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Следствие: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успешно зарегистрирован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Тесты: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корректно заполнил все поля регистрации, ввел код из SMS и нажал кнопку “Зарегистрироваться” (ожидаемый результат: регистрация прошла успешно).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пропустил обязательное для заполнения поле (ожидаемый результат: сообщение об ошибке).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некорректно заполнил поля регистрации (ожидаемый результат: сообщение об ошибке).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неправильно ввел код из SMS (ожидаемый результат: ошибка, в регистрации отказано).</w:t>
      </w:r>
    </w:p>
    <w:p w:rsidR="00000000" w:rsidDel="00000000" w:rsidP="00000000" w:rsidRDefault="00000000" w:rsidRPr="00000000" w14:paraId="000001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Причина: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ввел все необходимые данные для авторизации.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есть в базе данных.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нажал на кнопку “Войти”.</w:t>
      </w:r>
    </w:p>
    <w:p w:rsidR="00000000" w:rsidDel="00000000" w:rsidP="00000000" w:rsidRDefault="00000000" w:rsidRPr="00000000" w14:paraId="000001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Следствие: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успешно вошел в аккаунт.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Тесты: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корректно заполнил все поля авторизации; существует в базе данных; нажал кнопку “Войти” (ожидаемый результат: вход в аккаунт прошел успешно).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пропустил обязательное для заполнения поле (ожидаемый результат: сообщение об ошибке).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Пользователя нет в базе данных (ожидаемый результат: ошибка, в авторизации отказано).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9xkw2h26g2eg" w:id="5"/>
      <w:bookmarkEnd w:id="5"/>
      <w:r w:rsidDel="00000000" w:rsidR="00000000" w:rsidRPr="00000000">
        <w:rPr>
          <w:sz w:val="34"/>
          <w:szCs w:val="34"/>
          <w:rtl w:val="0"/>
        </w:rPr>
        <w:t xml:space="preserve">4. Предугадывание ошибки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Описание: Эта техника основана на предположении о том, где могут возникнуть ошибки в системе.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В библиотеке могут быть ошибки при обработке ввода.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Тесты: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Ввод некорректного формата данных (например, текст вместо числа) при запросе количества книг (ожидаемый результат: ошибка формата).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Ввод некорректного числа книг (например, &gt;200) к приему (ожидаемый результат: ошибка превышения лимита).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Добавление некорректного числа книг (например, &gt;200) в избранные (ожидаемый результат: ошибка превышения лимита).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oiabr6efli44" w:id="6"/>
      <w:bookmarkEnd w:id="6"/>
      <w:r w:rsidDel="00000000" w:rsidR="00000000" w:rsidRPr="00000000">
        <w:rPr>
          <w:sz w:val="34"/>
          <w:szCs w:val="34"/>
          <w:rtl w:val="0"/>
        </w:rPr>
        <w:t xml:space="preserve">5. Исчерпывающее тестирование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Описание: Это подход к тестированию, при котором проверяются все возможные варианты входных данных.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Для функции поиска книг по жанру можно протестировать все доступные жанры.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Тесты: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Поиск по жанру "Фантастика" (ожидаемый результат: список книг данного жанра).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Поиск по жанру "Нон-фикшн" (ожидаемый результат: список книг данного жанра).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Поиск по несуществующему жанру "Космическая драма" (ожидаемый результат: сообщение об отсутствии книг).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99999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999999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7.822051535112"/>
        <w:gridCol w:w="4667.689759488511"/>
        <w:tblGridChange w:id="0">
          <w:tblGrid>
            <w:gridCol w:w="4357.822051535112"/>
            <w:gridCol w:w="4667.68975948851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Короткое 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Некорректное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заполнение читательского билета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Проект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электронной библиотеки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Серьезность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программа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Шаги воспроизведения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Пользователь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вводит номер телефона некорректно (вместо цифр буквы)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Код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подтверждения отправлен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Ошибка</w:t>
            </w:r>
            <w:r w:rsidDel="00000000" w:rsidR="00000000" w:rsidRPr="00000000">
              <w:rPr>
                <w:b w:val="1"/>
                <w:rtl w:val="0"/>
              </w:rPr>
              <w:t xml:space="preserve">! Неверный формат номера телефона. Попробуйте снова.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Прикрепленный файл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16.11.2024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ФИО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тестирующего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КРК</w:t>
            </w:r>
            <w:r w:rsidDel="00000000" w:rsidR="00000000" w:rsidRPr="00000000">
              <w:rPr>
                <w:b w:val="1"/>
                <w:rtl w:val="0"/>
              </w:rPr>
              <w:t xml:space="preserve">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Версия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