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BCE276" w14:textId="0D9AA956" w:rsidR="00D64941" w:rsidRPr="005C0D80" w:rsidRDefault="49CD2DAF" w:rsidP="00C0698F">
      <w:pPr>
        <w:rPr>
          <w:rFonts w:cs="Arial"/>
          <w:b/>
          <w:sz w:val="28"/>
          <w:szCs w:val="28"/>
        </w:rPr>
      </w:pPr>
      <w:r w:rsidRPr="02A31A98">
        <w:rPr>
          <w:rFonts w:cs="Arial"/>
          <w:b/>
          <w:bCs/>
          <w:sz w:val="28"/>
          <w:szCs w:val="28"/>
        </w:rPr>
        <w:t>CENTRO</w:t>
      </w:r>
      <w:r w:rsidR="00D64941" w:rsidRPr="005C0D80">
        <w:rPr>
          <w:rFonts w:cs="Arial"/>
          <w:b/>
          <w:sz w:val="28"/>
          <w:szCs w:val="28"/>
        </w:rPr>
        <w:t xml:space="preserve"> ESTADUAL DE EDUCAÇÃO </w:t>
      </w:r>
      <w:r w:rsidR="00D64941" w:rsidRPr="004167A4">
        <w:rPr>
          <w:rFonts w:cs="Arial"/>
          <w:b/>
          <w:sz w:val="28"/>
          <w:szCs w:val="28"/>
        </w:rPr>
        <w:t>TECNOLÓGICA</w:t>
      </w:r>
      <w:r w:rsidR="00D64941" w:rsidRPr="005C0D80">
        <w:rPr>
          <w:rFonts w:cs="Arial"/>
          <w:b/>
          <w:sz w:val="28"/>
          <w:szCs w:val="28"/>
        </w:rPr>
        <w:t xml:space="preserve"> PAULA SOUZA</w:t>
      </w:r>
    </w:p>
    <w:p w14:paraId="782CB863" w14:textId="31C6B622" w:rsidR="00D64941" w:rsidRPr="005C0D80" w:rsidRDefault="00D64941" w:rsidP="00C0698F">
      <w:pPr>
        <w:rPr>
          <w:rFonts w:cs="Arial"/>
          <w:b/>
          <w:sz w:val="28"/>
          <w:szCs w:val="28"/>
        </w:rPr>
      </w:pPr>
      <w:r w:rsidRPr="005C0D80">
        <w:rPr>
          <w:rFonts w:cs="Arial"/>
          <w:b/>
          <w:sz w:val="28"/>
          <w:szCs w:val="28"/>
        </w:rPr>
        <w:t>E</w:t>
      </w:r>
      <w:r w:rsidR="0010550F">
        <w:rPr>
          <w:rFonts w:cs="Arial"/>
          <w:b/>
          <w:sz w:val="28"/>
          <w:szCs w:val="28"/>
        </w:rPr>
        <w:t xml:space="preserve">scola </w:t>
      </w:r>
      <w:r w:rsidRPr="005C0D80">
        <w:rPr>
          <w:rFonts w:cs="Arial"/>
          <w:b/>
          <w:sz w:val="28"/>
          <w:szCs w:val="28"/>
        </w:rPr>
        <w:t>T</w:t>
      </w:r>
      <w:r w:rsidR="0010550F">
        <w:rPr>
          <w:rFonts w:cs="Arial"/>
          <w:b/>
          <w:sz w:val="28"/>
          <w:szCs w:val="28"/>
        </w:rPr>
        <w:t xml:space="preserve">écnica </w:t>
      </w:r>
      <w:r w:rsidRPr="005C0D80">
        <w:rPr>
          <w:rFonts w:cs="Arial"/>
          <w:b/>
          <w:sz w:val="28"/>
          <w:szCs w:val="28"/>
        </w:rPr>
        <w:t>E</w:t>
      </w:r>
      <w:r w:rsidR="0010550F">
        <w:rPr>
          <w:rFonts w:cs="Arial"/>
          <w:b/>
          <w:sz w:val="28"/>
          <w:szCs w:val="28"/>
        </w:rPr>
        <w:t>stadual da</w:t>
      </w:r>
      <w:r w:rsidRPr="005C0D80">
        <w:rPr>
          <w:rFonts w:cs="Arial"/>
          <w:b/>
          <w:sz w:val="28"/>
          <w:szCs w:val="28"/>
        </w:rPr>
        <w:t xml:space="preserve"> </w:t>
      </w:r>
      <w:r w:rsidR="00720013">
        <w:rPr>
          <w:rFonts w:cs="Arial"/>
          <w:b/>
          <w:sz w:val="28"/>
          <w:szCs w:val="28"/>
        </w:rPr>
        <w:t>Zona Leste</w:t>
      </w:r>
    </w:p>
    <w:p w14:paraId="6A0C241D" w14:textId="65564F3E" w:rsidR="00D64941" w:rsidRPr="005C0D80" w:rsidRDefault="004A2B88" w:rsidP="00C0698F">
      <w:pPr>
        <w:rPr>
          <w:rFonts w:cs="Arial"/>
          <w:b/>
          <w:sz w:val="28"/>
          <w:szCs w:val="28"/>
        </w:rPr>
      </w:pPr>
      <w:r>
        <w:rPr>
          <w:rFonts w:cs="Arial"/>
          <w:b/>
          <w:sz w:val="28"/>
          <w:szCs w:val="28"/>
        </w:rPr>
        <w:t>MTEC</w:t>
      </w:r>
      <w:r w:rsidR="00D64941" w:rsidRPr="005C0D80">
        <w:rPr>
          <w:rFonts w:cs="Arial"/>
          <w:b/>
          <w:sz w:val="28"/>
          <w:szCs w:val="28"/>
        </w:rPr>
        <w:t xml:space="preserve"> Desenvolvimento De Sistemas</w:t>
      </w:r>
      <w:r w:rsidR="00E57615">
        <w:rPr>
          <w:rFonts w:cs="Arial"/>
          <w:b/>
          <w:sz w:val="28"/>
          <w:szCs w:val="28"/>
        </w:rPr>
        <w:t xml:space="preserve"> AMS</w:t>
      </w:r>
    </w:p>
    <w:p w14:paraId="4DEA84CB" w14:textId="38F54ECA" w:rsidR="00D64941" w:rsidRPr="005C0D80" w:rsidRDefault="00D64941" w:rsidP="00BC2A42">
      <w:pPr>
        <w:spacing w:after="288"/>
        <w:rPr>
          <w:rFonts w:cs="Arial"/>
          <w:b/>
          <w:sz w:val="28"/>
          <w:szCs w:val="28"/>
        </w:rPr>
      </w:pPr>
    </w:p>
    <w:p w14:paraId="0D576050" w14:textId="11DF8081" w:rsidR="00D64941" w:rsidRPr="005C0D80" w:rsidRDefault="00D64941" w:rsidP="00BC2A42">
      <w:pPr>
        <w:spacing w:after="288"/>
        <w:rPr>
          <w:rFonts w:cs="Arial"/>
          <w:b/>
          <w:sz w:val="28"/>
          <w:szCs w:val="28"/>
        </w:rPr>
      </w:pPr>
    </w:p>
    <w:p w14:paraId="3A0140CE" w14:textId="733CEB95" w:rsidR="00D64941" w:rsidRPr="005C0D80" w:rsidRDefault="00D64941" w:rsidP="00541EE1">
      <w:pPr>
        <w:rPr>
          <w:rFonts w:cs="Arial"/>
          <w:b/>
          <w:sz w:val="28"/>
          <w:szCs w:val="28"/>
        </w:rPr>
      </w:pPr>
      <w:r w:rsidRPr="005C0D80">
        <w:rPr>
          <w:rFonts w:cs="Arial"/>
          <w:b/>
          <w:sz w:val="28"/>
          <w:szCs w:val="28"/>
        </w:rPr>
        <w:t>Kauan dos Santos</w:t>
      </w:r>
    </w:p>
    <w:p w14:paraId="0326B0DD" w14:textId="79212518" w:rsidR="00D64941" w:rsidRPr="005C0D80" w:rsidRDefault="00D64941" w:rsidP="00541EE1">
      <w:pPr>
        <w:rPr>
          <w:rFonts w:cs="Arial"/>
          <w:b/>
          <w:sz w:val="28"/>
          <w:szCs w:val="28"/>
        </w:rPr>
      </w:pPr>
      <w:r w:rsidRPr="005C0D80">
        <w:rPr>
          <w:rFonts w:cs="Arial"/>
          <w:b/>
          <w:sz w:val="28"/>
          <w:szCs w:val="28"/>
        </w:rPr>
        <w:t xml:space="preserve">Miguel </w:t>
      </w:r>
      <w:bookmarkStart w:id="0" w:name="_Int_LvPGgpjW"/>
      <w:r w:rsidRPr="005C0D80">
        <w:rPr>
          <w:rFonts w:cs="Arial"/>
          <w:b/>
          <w:sz w:val="28"/>
          <w:szCs w:val="28"/>
        </w:rPr>
        <w:t>Yudi</w:t>
      </w:r>
      <w:bookmarkEnd w:id="0"/>
      <w:r w:rsidRPr="005C0D80">
        <w:rPr>
          <w:rFonts w:cs="Arial"/>
          <w:b/>
          <w:sz w:val="28"/>
          <w:szCs w:val="28"/>
        </w:rPr>
        <w:t xml:space="preserve"> Baba</w:t>
      </w:r>
    </w:p>
    <w:p w14:paraId="396FEF2C" w14:textId="3A49E500" w:rsidR="00D64941" w:rsidRPr="005C0D80" w:rsidRDefault="00D64941" w:rsidP="00541EE1">
      <w:pPr>
        <w:pStyle w:val="NormalWeb"/>
        <w:spacing w:before="0" w:beforeAutospacing="0" w:after="120" w:afterAutospacing="0" w:line="360" w:lineRule="auto"/>
        <w:rPr>
          <w:rFonts w:ascii="Arial" w:hAnsi="Arial" w:cs="Arial"/>
          <w:b/>
          <w:bCs/>
          <w:color w:val="000000"/>
          <w:sz w:val="28"/>
          <w:szCs w:val="28"/>
        </w:rPr>
      </w:pPr>
      <w:r w:rsidRPr="005C0D80">
        <w:rPr>
          <w:rFonts w:ascii="Arial" w:hAnsi="Arial" w:cs="Arial"/>
          <w:b/>
          <w:bCs/>
          <w:color w:val="000000"/>
          <w:sz w:val="28"/>
          <w:szCs w:val="28"/>
        </w:rPr>
        <w:t>Nicolas Sinelli Pereira das Neves Hilário</w:t>
      </w:r>
    </w:p>
    <w:p w14:paraId="3FE30E96" w14:textId="3832E6C3" w:rsidR="00D64941" w:rsidRPr="005C0D80" w:rsidRDefault="00D64941" w:rsidP="00BC2A42">
      <w:pPr>
        <w:pStyle w:val="NormalWeb"/>
        <w:spacing w:before="0" w:beforeAutospacing="0" w:after="288" w:afterAutospacing="0" w:line="360" w:lineRule="auto"/>
        <w:rPr>
          <w:rFonts w:ascii="Arial" w:hAnsi="Arial" w:cs="Arial"/>
          <w:b/>
          <w:bCs/>
          <w:color w:val="000000"/>
          <w:sz w:val="28"/>
          <w:szCs w:val="28"/>
        </w:rPr>
      </w:pPr>
    </w:p>
    <w:p w14:paraId="5BD6B9D3" w14:textId="57A3B31C" w:rsidR="00D64941" w:rsidRPr="005C0D80" w:rsidRDefault="00D64941" w:rsidP="00133ACC">
      <w:pPr>
        <w:pStyle w:val="NormalWeb"/>
        <w:spacing w:before="0" w:beforeAutospacing="0" w:after="288" w:afterAutospacing="0" w:line="360" w:lineRule="auto"/>
        <w:rPr>
          <w:rFonts w:ascii="Arial" w:hAnsi="Arial" w:cs="Arial"/>
          <w:b/>
          <w:bCs/>
          <w:color w:val="000000"/>
          <w:sz w:val="28"/>
          <w:szCs w:val="28"/>
        </w:rPr>
      </w:pPr>
    </w:p>
    <w:p w14:paraId="32079EAE" w14:textId="77777777" w:rsidR="00133ACC" w:rsidRDefault="00133ACC" w:rsidP="00BC2A42">
      <w:pPr>
        <w:pStyle w:val="NormalWeb"/>
        <w:spacing w:before="0" w:beforeAutospacing="0" w:after="288" w:afterAutospacing="0" w:line="360" w:lineRule="auto"/>
        <w:rPr>
          <w:rFonts w:ascii="Arial" w:hAnsi="Arial" w:cs="Arial"/>
          <w:b/>
          <w:bCs/>
          <w:color w:val="000000" w:themeColor="text1"/>
          <w:sz w:val="28"/>
          <w:szCs w:val="28"/>
        </w:rPr>
      </w:pPr>
    </w:p>
    <w:p w14:paraId="2979D3B1" w14:textId="5A0DA327" w:rsidR="00D64941" w:rsidRPr="005C0D80" w:rsidRDefault="000466B0" w:rsidP="00BC2A42">
      <w:pPr>
        <w:pStyle w:val="NormalWeb"/>
        <w:spacing w:before="0" w:beforeAutospacing="0" w:after="288" w:afterAutospacing="0" w:line="360" w:lineRule="auto"/>
        <w:rPr>
          <w:rFonts w:ascii="Arial" w:hAnsi="Arial" w:cs="Arial"/>
          <w:b/>
          <w:bCs/>
          <w:color w:val="000000"/>
          <w:sz w:val="28"/>
          <w:szCs w:val="28"/>
        </w:rPr>
      </w:pPr>
      <w:r>
        <w:rPr>
          <w:rFonts w:ascii="Arial" w:hAnsi="Arial" w:cs="Arial"/>
          <w:b/>
          <w:bCs/>
          <w:color w:val="000000" w:themeColor="text1"/>
          <w:sz w:val="28"/>
          <w:szCs w:val="28"/>
        </w:rPr>
        <w:t>Kyn</w:t>
      </w:r>
      <w:r w:rsidR="00212B77">
        <w:rPr>
          <w:rFonts w:ascii="Arial" w:hAnsi="Arial" w:cs="Arial"/>
          <w:b/>
          <w:bCs/>
          <w:color w:val="000000" w:themeColor="text1"/>
          <w:sz w:val="28"/>
          <w:szCs w:val="28"/>
        </w:rPr>
        <w:t>t</w:t>
      </w:r>
      <w:r w:rsidR="2BE4A290" w:rsidRPr="1AE028C8">
        <w:rPr>
          <w:rFonts w:ascii="Arial" w:hAnsi="Arial" w:cs="Arial"/>
          <w:b/>
          <w:bCs/>
          <w:color w:val="000000" w:themeColor="text1"/>
          <w:sz w:val="28"/>
          <w:szCs w:val="28"/>
        </w:rPr>
        <w:t>act</w:t>
      </w:r>
      <w:r w:rsidR="00D64941" w:rsidRPr="290E8761">
        <w:rPr>
          <w:rFonts w:ascii="Arial" w:hAnsi="Arial" w:cs="Arial"/>
          <w:b/>
          <w:color w:val="000000" w:themeColor="text1"/>
          <w:sz w:val="28"/>
          <w:szCs w:val="28"/>
        </w:rPr>
        <w:t xml:space="preserve">: </w:t>
      </w:r>
      <w:r w:rsidR="00D56008">
        <w:rPr>
          <w:rFonts w:ascii="Arial" w:hAnsi="Arial" w:cs="Arial"/>
          <w:b/>
          <w:color w:val="000000" w:themeColor="text1"/>
          <w:sz w:val="28"/>
          <w:szCs w:val="28"/>
        </w:rPr>
        <w:t>S</w:t>
      </w:r>
      <w:r w:rsidR="00672C17" w:rsidRPr="290E8761">
        <w:rPr>
          <w:rFonts w:ascii="Arial" w:hAnsi="Arial" w:cs="Arial"/>
          <w:b/>
          <w:color w:val="000000" w:themeColor="text1"/>
          <w:sz w:val="28"/>
          <w:szCs w:val="28"/>
        </w:rPr>
        <w:t xml:space="preserve">istema de tradução de texto para </w:t>
      </w:r>
      <w:r w:rsidR="00212B77">
        <w:rPr>
          <w:rFonts w:ascii="Arial" w:hAnsi="Arial" w:cs="Arial"/>
          <w:b/>
          <w:color w:val="000000" w:themeColor="text1"/>
          <w:sz w:val="28"/>
          <w:szCs w:val="28"/>
        </w:rPr>
        <w:t>b</w:t>
      </w:r>
      <w:r w:rsidR="00212B77" w:rsidRPr="290E8761">
        <w:rPr>
          <w:rFonts w:ascii="Arial" w:hAnsi="Arial" w:cs="Arial"/>
          <w:b/>
          <w:color w:val="000000" w:themeColor="text1"/>
          <w:sz w:val="28"/>
          <w:szCs w:val="28"/>
        </w:rPr>
        <w:t>raile</w:t>
      </w:r>
      <w:r w:rsidR="00672C17" w:rsidRPr="290E8761">
        <w:rPr>
          <w:rFonts w:ascii="Arial" w:hAnsi="Arial" w:cs="Arial"/>
          <w:b/>
          <w:color w:val="000000" w:themeColor="text1"/>
          <w:sz w:val="28"/>
          <w:szCs w:val="28"/>
        </w:rPr>
        <w:t xml:space="preserve"> em tempo real</w:t>
      </w:r>
    </w:p>
    <w:p w14:paraId="086BCD83" w14:textId="2AB7CBE5" w:rsidR="00D64941" w:rsidRPr="005C0D80" w:rsidRDefault="00D64941" w:rsidP="00BC2A42">
      <w:pPr>
        <w:pStyle w:val="NormalWeb"/>
        <w:spacing w:before="0" w:beforeAutospacing="0" w:after="288" w:afterAutospacing="0" w:line="360" w:lineRule="auto"/>
        <w:rPr>
          <w:rFonts w:ascii="Arial" w:hAnsi="Arial" w:cs="Arial"/>
          <w:b/>
          <w:bCs/>
          <w:color w:val="000000"/>
          <w:sz w:val="28"/>
          <w:szCs w:val="28"/>
        </w:rPr>
      </w:pPr>
    </w:p>
    <w:p w14:paraId="6404CDFE" w14:textId="740A1844" w:rsidR="00D64941" w:rsidRDefault="00D64941" w:rsidP="00BC2A42">
      <w:pPr>
        <w:pStyle w:val="NormalWeb"/>
        <w:spacing w:before="0" w:beforeAutospacing="0" w:after="288" w:afterAutospacing="0" w:line="360" w:lineRule="auto"/>
        <w:rPr>
          <w:rFonts w:ascii="Arial" w:hAnsi="Arial" w:cs="Arial"/>
          <w:b/>
          <w:bCs/>
          <w:color w:val="000000"/>
          <w:sz w:val="28"/>
          <w:szCs w:val="28"/>
        </w:rPr>
      </w:pPr>
    </w:p>
    <w:p w14:paraId="006175CA" w14:textId="77777777" w:rsidR="004144E9" w:rsidRPr="005C0D80" w:rsidRDefault="004144E9" w:rsidP="00BC2A42">
      <w:pPr>
        <w:pStyle w:val="NormalWeb"/>
        <w:spacing w:before="0" w:beforeAutospacing="0" w:after="288" w:afterAutospacing="0" w:line="360" w:lineRule="auto"/>
        <w:rPr>
          <w:rFonts w:ascii="Arial" w:hAnsi="Arial" w:cs="Arial"/>
          <w:b/>
          <w:bCs/>
          <w:color w:val="000000"/>
          <w:sz w:val="28"/>
          <w:szCs w:val="28"/>
        </w:rPr>
      </w:pPr>
    </w:p>
    <w:p w14:paraId="7A4E667B" w14:textId="77777777" w:rsidR="00E75F96" w:rsidRDefault="00E75F96" w:rsidP="00BC2A42">
      <w:pPr>
        <w:pStyle w:val="NormalWeb"/>
        <w:spacing w:before="0" w:beforeAutospacing="0" w:after="288" w:afterAutospacing="0" w:line="360" w:lineRule="auto"/>
        <w:rPr>
          <w:rFonts w:ascii="Arial" w:hAnsi="Arial" w:cs="Arial"/>
          <w:b/>
          <w:bCs/>
          <w:color w:val="000000"/>
          <w:sz w:val="28"/>
          <w:szCs w:val="28"/>
        </w:rPr>
      </w:pPr>
    </w:p>
    <w:p w14:paraId="1567A274" w14:textId="77777777" w:rsidR="00CE7F0E" w:rsidRDefault="00CE7F0E" w:rsidP="00541EE1">
      <w:pPr>
        <w:pStyle w:val="NormalWeb"/>
        <w:spacing w:before="0" w:beforeAutospacing="0" w:after="120" w:afterAutospacing="0" w:line="360" w:lineRule="auto"/>
        <w:rPr>
          <w:rFonts w:ascii="Arial" w:hAnsi="Arial" w:cs="Arial"/>
          <w:b/>
          <w:bCs/>
          <w:color w:val="000000"/>
          <w:sz w:val="28"/>
          <w:szCs w:val="28"/>
        </w:rPr>
      </w:pPr>
    </w:p>
    <w:p w14:paraId="377F6266" w14:textId="77777777" w:rsidR="009C1246" w:rsidRDefault="009C1246" w:rsidP="00541EE1">
      <w:pPr>
        <w:pStyle w:val="NormalWeb"/>
        <w:spacing w:before="0" w:beforeAutospacing="0" w:after="120" w:afterAutospacing="0" w:line="360" w:lineRule="auto"/>
        <w:rPr>
          <w:rFonts w:ascii="Arial" w:hAnsi="Arial" w:cs="Arial"/>
          <w:b/>
          <w:bCs/>
          <w:color w:val="000000"/>
          <w:sz w:val="28"/>
          <w:szCs w:val="28"/>
        </w:rPr>
      </w:pPr>
    </w:p>
    <w:p w14:paraId="2D4273CC" w14:textId="65C103A5" w:rsidR="00D64941" w:rsidRPr="005C0D80" w:rsidRDefault="00D64941" w:rsidP="00541EE1">
      <w:pPr>
        <w:pStyle w:val="NormalWeb"/>
        <w:spacing w:before="0" w:beforeAutospacing="0" w:after="120" w:afterAutospacing="0" w:line="360" w:lineRule="auto"/>
        <w:rPr>
          <w:rFonts w:ascii="Arial" w:hAnsi="Arial" w:cs="Arial"/>
          <w:b/>
          <w:bCs/>
          <w:color w:val="000000"/>
          <w:sz w:val="28"/>
          <w:szCs w:val="28"/>
        </w:rPr>
      </w:pPr>
      <w:r w:rsidRPr="005C0D80">
        <w:rPr>
          <w:rFonts w:ascii="Arial" w:hAnsi="Arial" w:cs="Arial"/>
          <w:b/>
          <w:bCs/>
          <w:color w:val="000000"/>
          <w:sz w:val="28"/>
          <w:szCs w:val="28"/>
        </w:rPr>
        <w:t>São Paulo</w:t>
      </w:r>
    </w:p>
    <w:p w14:paraId="280B60F6" w14:textId="6DF08F45" w:rsidR="007649E1" w:rsidRDefault="00D64941" w:rsidP="00541EE1">
      <w:pPr>
        <w:pStyle w:val="NormalWeb"/>
        <w:spacing w:before="0" w:beforeAutospacing="0" w:after="120" w:afterAutospacing="0" w:line="360" w:lineRule="auto"/>
        <w:rPr>
          <w:rFonts w:ascii="Arial" w:hAnsi="Arial" w:cs="Arial"/>
          <w:b/>
          <w:bCs/>
          <w:color w:val="000000"/>
          <w:sz w:val="28"/>
          <w:szCs w:val="28"/>
        </w:rPr>
      </w:pPr>
      <w:r w:rsidRPr="005C0D80">
        <w:rPr>
          <w:rFonts w:ascii="Arial" w:hAnsi="Arial" w:cs="Arial"/>
          <w:b/>
          <w:bCs/>
          <w:color w:val="000000"/>
          <w:sz w:val="28"/>
          <w:szCs w:val="28"/>
        </w:rPr>
        <w:t>2</w:t>
      </w:r>
      <w:r w:rsidR="009C1246">
        <w:rPr>
          <w:rFonts w:ascii="Arial" w:hAnsi="Arial" w:cs="Arial"/>
          <w:b/>
          <w:bCs/>
          <w:color w:val="000000"/>
          <w:sz w:val="28"/>
          <w:szCs w:val="28"/>
        </w:rPr>
        <w:t>0</w:t>
      </w:r>
      <w:r w:rsidRPr="005C0D80">
        <w:rPr>
          <w:rFonts w:ascii="Arial" w:hAnsi="Arial" w:cs="Arial"/>
          <w:b/>
          <w:bCs/>
          <w:color w:val="000000"/>
          <w:sz w:val="28"/>
          <w:szCs w:val="28"/>
        </w:rPr>
        <w:t>2</w:t>
      </w:r>
      <w:r w:rsidR="009C1246">
        <w:rPr>
          <w:rFonts w:ascii="Arial" w:hAnsi="Arial" w:cs="Arial"/>
          <w:b/>
          <w:bCs/>
          <w:color w:val="000000"/>
          <w:sz w:val="28"/>
          <w:szCs w:val="28"/>
        </w:rPr>
        <w:t>5</w:t>
      </w:r>
      <w:r w:rsidR="007649E1">
        <w:rPr>
          <w:rFonts w:ascii="Arial" w:hAnsi="Arial" w:cs="Arial"/>
          <w:b/>
          <w:bCs/>
          <w:color w:val="000000"/>
          <w:sz w:val="28"/>
          <w:szCs w:val="28"/>
        </w:rPr>
        <w:br w:type="page"/>
      </w:r>
    </w:p>
    <w:p w14:paraId="40B54938" w14:textId="77777777" w:rsidR="0032127F" w:rsidRPr="00E6289B" w:rsidRDefault="0032127F" w:rsidP="00541EE1">
      <w:pPr>
        <w:pStyle w:val="NormalWeb"/>
        <w:spacing w:before="0" w:beforeAutospacing="0" w:after="120" w:afterAutospacing="0" w:line="360" w:lineRule="auto"/>
        <w:rPr>
          <w:rFonts w:ascii="Arial" w:hAnsi="Arial" w:cs="Arial"/>
          <w:b/>
          <w:color w:val="000000"/>
          <w:sz w:val="28"/>
          <w:szCs w:val="28"/>
        </w:rPr>
        <w:sectPr w:rsidR="0032127F" w:rsidRPr="00E6289B" w:rsidSect="008D1148">
          <w:pgSz w:w="11906" w:h="16838"/>
          <w:pgMar w:top="1701" w:right="1134" w:bottom="1134" w:left="1701" w:header="709" w:footer="709" w:gutter="0"/>
          <w:cols w:space="708"/>
          <w:docGrid w:linePitch="360"/>
        </w:sectPr>
      </w:pPr>
    </w:p>
    <w:p w14:paraId="01591BD5" w14:textId="77777777" w:rsidR="00672C17" w:rsidRPr="005C0D80" w:rsidRDefault="00672C17" w:rsidP="00CE3363">
      <w:pPr>
        <w:rPr>
          <w:rFonts w:cs="Arial"/>
          <w:b/>
          <w:sz w:val="28"/>
          <w:szCs w:val="28"/>
        </w:rPr>
      </w:pPr>
      <w:r w:rsidRPr="005C0D80">
        <w:rPr>
          <w:rFonts w:cs="Arial"/>
          <w:b/>
          <w:sz w:val="28"/>
          <w:szCs w:val="28"/>
        </w:rPr>
        <w:lastRenderedPageBreak/>
        <w:t>Kauan dos Santos</w:t>
      </w:r>
    </w:p>
    <w:p w14:paraId="528D793E" w14:textId="77777777" w:rsidR="00672C17" w:rsidRPr="005C0D80" w:rsidRDefault="00672C17" w:rsidP="00CE3363">
      <w:pPr>
        <w:rPr>
          <w:rFonts w:cs="Arial"/>
          <w:b/>
          <w:sz w:val="28"/>
          <w:szCs w:val="28"/>
        </w:rPr>
      </w:pPr>
      <w:r w:rsidRPr="005C0D80">
        <w:rPr>
          <w:rFonts w:cs="Arial"/>
          <w:b/>
          <w:sz w:val="28"/>
          <w:szCs w:val="28"/>
        </w:rPr>
        <w:t>Miguel Yudi Baba</w:t>
      </w:r>
    </w:p>
    <w:p w14:paraId="18712894" w14:textId="77777777" w:rsidR="00672C17" w:rsidRPr="005C0D80" w:rsidRDefault="00672C17" w:rsidP="00CE3363">
      <w:pPr>
        <w:pStyle w:val="NormalWeb"/>
        <w:spacing w:before="0" w:beforeAutospacing="0" w:after="120" w:afterAutospacing="0" w:line="360" w:lineRule="auto"/>
        <w:rPr>
          <w:rFonts w:ascii="Arial" w:hAnsi="Arial" w:cs="Arial"/>
          <w:b/>
          <w:bCs/>
          <w:color w:val="000000"/>
          <w:sz w:val="28"/>
          <w:szCs w:val="28"/>
        </w:rPr>
      </w:pPr>
      <w:r w:rsidRPr="005C0D80">
        <w:rPr>
          <w:rFonts w:ascii="Arial" w:hAnsi="Arial" w:cs="Arial"/>
          <w:b/>
          <w:bCs/>
          <w:color w:val="000000"/>
          <w:sz w:val="28"/>
          <w:szCs w:val="28"/>
        </w:rPr>
        <w:t>Nicolas Sinelli Pereira das Neves Hilário</w:t>
      </w:r>
    </w:p>
    <w:p w14:paraId="548EA7A6" w14:textId="374BE3E9" w:rsidR="00BF6948" w:rsidRPr="005C0D80" w:rsidRDefault="00BF6948" w:rsidP="00BC2A42">
      <w:pPr>
        <w:spacing w:after="288"/>
        <w:rPr>
          <w:sz w:val="28"/>
          <w:szCs w:val="28"/>
        </w:rPr>
      </w:pPr>
    </w:p>
    <w:p w14:paraId="757344D9" w14:textId="6225258D" w:rsidR="00672C17" w:rsidRPr="005C0D80" w:rsidRDefault="00672C17" w:rsidP="00BC2A42">
      <w:pPr>
        <w:spacing w:after="288"/>
        <w:rPr>
          <w:sz w:val="28"/>
          <w:szCs w:val="28"/>
        </w:rPr>
      </w:pPr>
    </w:p>
    <w:p w14:paraId="461E81A4" w14:textId="1B604E3E" w:rsidR="00672C17" w:rsidRPr="005C0D80" w:rsidRDefault="00672C17" w:rsidP="00BC2A42">
      <w:pPr>
        <w:spacing w:after="288"/>
        <w:rPr>
          <w:sz w:val="28"/>
          <w:szCs w:val="28"/>
        </w:rPr>
      </w:pPr>
    </w:p>
    <w:p w14:paraId="14CD04E0" w14:textId="747F2405" w:rsidR="00672C17" w:rsidRPr="005C0D80" w:rsidRDefault="000466B0" w:rsidP="00BC2A42">
      <w:pPr>
        <w:pStyle w:val="NormalWeb"/>
        <w:spacing w:before="0" w:beforeAutospacing="0" w:after="288" w:afterAutospacing="0" w:line="360" w:lineRule="auto"/>
        <w:rPr>
          <w:rFonts w:ascii="Arial" w:hAnsi="Arial" w:cs="Arial"/>
          <w:b/>
          <w:bCs/>
          <w:color w:val="000000"/>
          <w:sz w:val="28"/>
          <w:szCs w:val="28"/>
        </w:rPr>
      </w:pPr>
      <w:r>
        <w:rPr>
          <w:rFonts w:ascii="Arial" w:hAnsi="Arial" w:cs="Arial"/>
          <w:b/>
          <w:bCs/>
          <w:color w:val="000000"/>
          <w:sz w:val="28"/>
          <w:szCs w:val="28"/>
        </w:rPr>
        <w:t>Kyn</w:t>
      </w:r>
      <w:r w:rsidR="00212B77">
        <w:rPr>
          <w:rFonts w:ascii="Arial" w:hAnsi="Arial" w:cs="Arial"/>
          <w:b/>
          <w:bCs/>
          <w:color w:val="000000"/>
          <w:sz w:val="28"/>
          <w:szCs w:val="28"/>
        </w:rPr>
        <w:t>t</w:t>
      </w:r>
      <w:r w:rsidR="001F3B8B">
        <w:rPr>
          <w:rFonts w:ascii="Arial" w:hAnsi="Arial" w:cs="Arial"/>
          <w:b/>
          <w:bCs/>
          <w:color w:val="000000"/>
          <w:sz w:val="28"/>
          <w:szCs w:val="28"/>
        </w:rPr>
        <w:t>act</w:t>
      </w:r>
      <w:r w:rsidR="00C56EC3">
        <w:rPr>
          <w:rFonts w:ascii="Arial" w:hAnsi="Arial" w:cs="Arial"/>
          <w:b/>
          <w:bCs/>
          <w:color w:val="000000"/>
          <w:sz w:val="28"/>
          <w:szCs w:val="28"/>
        </w:rPr>
        <w:t>:</w:t>
      </w:r>
      <w:r w:rsidR="00672C17" w:rsidRPr="005C0D80">
        <w:rPr>
          <w:rFonts w:ascii="Arial" w:hAnsi="Arial" w:cs="Arial"/>
          <w:b/>
          <w:bCs/>
          <w:color w:val="000000"/>
          <w:sz w:val="28"/>
          <w:szCs w:val="28"/>
        </w:rPr>
        <w:t xml:space="preserve"> </w:t>
      </w:r>
      <w:r w:rsidR="009C1246">
        <w:rPr>
          <w:rFonts w:ascii="Arial" w:hAnsi="Arial" w:cs="Arial"/>
          <w:b/>
          <w:bCs/>
          <w:color w:val="000000"/>
          <w:sz w:val="28"/>
          <w:szCs w:val="28"/>
        </w:rPr>
        <w:t>S</w:t>
      </w:r>
      <w:r w:rsidR="00672C17" w:rsidRPr="005C0D80">
        <w:rPr>
          <w:rFonts w:ascii="Arial" w:hAnsi="Arial" w:cs="Arial"/>
          <w:b/>
          <w:bCs/>
          <w:color w:val="000000"/>
          <w:sz w:val="28"/>
          <w:szCs w:val="28"/>
        </w:rPr>
        <w:t xml:space="preserve">istema </w:t>
      </w:r>
      <w:r w:rsidR="00212B77">
        <w:rPr>
          <w:rFonts w:ascii="Arial" w:hAnsi="Arial" w:cs="Arial"/>
          <w:b/>
          <w:bCs/>
          <w:color w:val="000000"/>
          <w:sz w:val="28"/>
          <w:szCs w:val="28"/>
        </w:rPr>
        <w:t>de tradução de texto para brail</w:t>
      </w:r>
      <w:r w:rsidR="00672C17" w:rsidRPr="005C0D80">
        <w:rPr>
          <w:rFonts w:ascii="Arial" w:hAnsi="Arial" w:cs="Arial"/>
          <w:b/>
          <w:bCs/>
          <w:color w:val="000000"/>
          <w:sz w:val="28"/>
          <w:szCs w:val="28"/>
        </w:rPr>
        <w:t>e em tempo real</w:t>
      </w:r>
    </w:p>
    <w:p w14:paraId="1B974209" w14:textId="01CE9BC1" w:rsidR="00672C17" w:rsidRPr="005C0D80" w:rsidRDefault="00672C17" w:rsidP="00BC2A42">
      <w:pPr>
        <w:spacing w:after="288"/>
        <w:rPr>
          <w:sz w:val="28"/>
          <w:szCs w:val="28"/>
        </w:rPr>
      </w:pPr>
    </w:p>
    <w:p w14:paraId="6E39ECF0" w14:textId="3F43AB60" w:rsidR="00672C17" w:rsidRPr="005C0D80" w:rsidRDefault="00672C17" w:rsidP="00BC2A42">
      <w:pPr>
        <w:spacing w:after="288"/>
        <w:rPr>
          <w:sz w:val="28"/>
          <w:szCs w:val="28"/>
        </w:rPr>
      </w:pPr>
    </w:p>
    <w:p w14:paraId="4DE3BD2E" w14:textId="34DD794F" w:rsidR="00672C17" w:rsidRPr="005C0D80" w:rsidRDefault="00672C17" w:rsidP="00BC2A42">
      <w:pPr>
        <w:spacing w:after="288"/>
        <w:rPr>
          <w:sz w:val="28"/>
          <w:szCs w:val="28"/>
        </w:rPr>
      </w:pPr>
    </w:p>
    <w:p w14:paraId="2F839F3F" w14:textId="3F210722" w:rsidR="00672C17" w:rsidRPr="005C0D80" w:rsidRDefault="00672C17" w:rsidP="00EF6CAA">
      <w:pPr>
        <w:spacing w:after="288" w:line="240" w:lineRule="auto"/>
        <w:ind w:left="3969"/>
        <w:jc w:val="both"/>
        <w:rPr>
          <w:rFonts w:cs="Arial"/>
          <w:sz w:val="22"/>
          <w:szCs w:val="22"/>
        </w:rPr>
      </w:pPr>
      <w:r w:rsidRPr="005C0D80">
        <w:rPr>
          <w:rFonts w:cs="Arial"/>
          <w:color w:val="000000" w:themeColor="text1"/>
          <w:sz w:val="22"/>
          <w:szCs w:val="22"/>
        </w:rPr>
        <w:t xml:space="preserve">Trabalho de Conclusão de Curso apresentado ao </w:t>
      </w:r>
      <w:r w:rsidR="009C1246">
        <w:rPr>
          <w:rFonts w:cs="Arial"/>
          <w:color w:val="000000" w:themeColor="text1"/>
          <w:sz w:val="22"/>
          <w:szCs w:val="22"/>
        </w:rPr>
        <w:t>MTEC</w:t>
      </w:r>
      <w:r w:rsidRPr="005C0D80">
        <w:rPr>
          <w:rFonts w:cs="Arial"/>
          <w:color w:val="000000" w:themeColor="text1"/>
          <w:sz w:val="22"/>
          <w:szCs w:val="22"/>
        </w:rPr>
        <w:t xml:space="preserve"> Desenvolvimento de Sistemas </w:t>
      </w:r>
      <w:r w:rsidR="00B1655B">
        <w:rPr>
          <w:rFonts w:cs="Arial"/>
          <w:color w:val="000000" w:themeColor="text1"/>
          <w:sz w:val="22"/>
          <w:szCs w:val="22"/>
        </w:rPr>
        <w:t>AMS</w:t>
      </w:r>
      <w:r w:rsidRPr="005C0D80">
        <w:rPr>
          <w:rFonts w:cs="Arial"/>
          <w:color w:val="000000" w:themeColor="text1"/>
          <w:sz w:val="22"/>
          <w:szCs w:val="22"/>
        </w:rPr>
        <w:t xml:space="preserve"> da Etec</w:t>
      </w:r>
      <w:r w:rsidR="00486ABC">
        <w:rPr>
          <w:rFonts w:cs="Arial"/>
          <w:color w:val="000000" w:themeColor="text1"/>
          <w:sz w:val="22"/>
          <w:szCs w:val="22"/>
        </w:rPr>
        <w:t xml:space="preserve"> da</w:t>
      </w:r>
      <w:r w:rsidRPr="005C0D80">
        <w:rPr>
          <w:rFonts w:cs="Arial"/>
          <w:color w:val="000000" w:themeColor="text1"/>
          <w:sz w:val="22"/>
          <w:szCs w:val="22"/>
        </w:rPr>
        <w:t xml:space="preserve"> Zona Leste, orientado pelo Prof. Esp. Jeferson Roberto de Lima, como requisito parcial para a obtenção do título de técnico em Desenvolvimento de Sistemas.</w:t>
      </w:r>
    </w:p>
    <w:p w14:paraId="5C0735D3" w14:textId="1BA8B6A6" w:rsidR="00672C17" w:rsidRPr="005C0D80" w:rsidRDefault="00672C17" w:rsidP="00BC2A42">
      <w:pPr>
        <w:spacing w:after="288"/>
        <w:jc w:val="right"/>
        <w:rPr>
          <w:sz w:val="28"/>
          <w:szCs w:val="28"/>
        </w:rPr>
      </w:pPr>
    </w:p>
    <w:p w14:paraId="69D010C4" w14:textId="77777777" w:rsidR="00055561" w:rsidRDefault="00055561" w:rsidP="00BC2A42">
      <w:pPr>
        <w:pStyle w:val="NormalWeb"/>
        <w:spacing w:before="0" w:beforeAutospacing="0" w:after="288" w:afterAutospacing="0" w:line="360" w:lineRule="auto"/>
        <w:rPr>
          <w:rFonts w:ascii="Arial" w:hAnsi="Arial" w:cs="Arial"/>
          <w:b/>
          <w:bCs/>
          <w:color w:val="000000"/>
          <w:sz w:val="28"/>
          <w:szCs w:val="28"/>
        </w:rPr>
      </w:pPr>
    </w:p>
    <w:p w14:paraId="29FF16DC" w14:textId="77777777" w:rsidR="00E75F96" w:rsidRDefault="00E75F96" w:rsidP="00BC2A42">
      <w:pPr>
        <w:pStyle w:val="NormalWeb"/>
        <w:spacing w:before="0" w:beforeAutospacing="0" w:after="288" w:afterAutospacing="0" w:line="360" w:lineRule="auto"/>
        <w:rPr>
          <w:rFonts w:ascii="Arial" w:hAnsi="Arial" w:cs="Arial"/>
          <w:b/>
          <w:bCs/>
          <w:color w:val="000000"/>
          <w:sz w:val="28"/>
          <w:szCs w:val="28"/>
        </w:rPr>
      </w:pPr>
    </w:p>
    <w:p w14:paraId="195B53EC" w14:textId="77777777" w:rsidR="00EF6CAA" w:rsidRDefault="00EF6CAA" w:rsidP="00EA3A7B">
      <w:pPr>
        <w:pStyle w:val="NormalWeb"/>
        <w:spacing w:before="0" w:beforeAutospacing="0" w:after="120" w:afterAutospacing="0" w:line="360" w:lineRule="auto"/>
        <w:rPr>
          <w:rFonts w:ascii="Arial" w:hAnsi="Arial" w:cs="Arial"/>
          <w:b/>
          <w:bCs/>
          <w:color w:val="000000"/>
          <w:sz w:val="28"/>
          <w:szCs w:val="28"/>
        </w:rPr>
      </w:pPr>
    </w:p>
    <w:p w14:paraId="6111D585" w14:textId="77777777" w:rsidR="00EF6CAA" w:rsidRDefault="00EF6CAA" w:rsidP="00EA3A7B">
      <w:pPr>
        <w:pStyle w:val="NormalWeb"/>
        <w:spacing w:before="0" w:beforeAutospacing="0" w:after="120" w:afterAutospacing="0" w:line="360" w:lineRule="auto"/>
        <w:rPr>
          <w:rFonts w:ascii="Arial" w:hAnsi="Arial" w:cs="Arial"/>
          <w:b/>
          <w:bCs/>
          <w:color w:val="000000"/>
          <w:sz w:val="28"/>
          <w:szCs w:val="28"/>
        </w:rPr>
      </w:pPr>
    </w:p>
    <w:p w14:paraId="53F9F0A0" w14:textId="14D670BB" w:rsidR="00672C17" w:rsidRPr="005C0D80" w:rsidRDefault="00672C17" w:rsidP="00EA3A7B">
      <w:pPr>
        <w:pStyle w:val="NormalWeb"/>
        <w:spacing w:before="0" w:beforeAutospacing="0" w:after="120" w:afterAutospacing="0" w:line="360" w:lineRule="auto"/>
        <w:rPr>
          <w:rFonts w:ascii="Arial" w:hAnsi="Arial" w:cs="Arial"/>
          <w:b/>
          <w:bCs/>
          <w:color w:val="000000"/>
          <w:sz w:val="28"/>
          <w:szCs w:val="28"/>
        </w:rPr>
      </w:pPr>
      <w:r w:rsidRPr="005C0D80">
        <w:rPr>
          <w:rFonts w:ascii="Arial" w:hAnsi="Arial" w:cs="Arial"/>
          <w:b/>
          <w:bCs/>
          <w:color w:val="000000"/>
          <w:sz w:val="28"/>
          <w:szCs w:val="28"/>
        </w:rPr>
        <w:t>São Paulo</w:t>
      </w:r>
    </w:p>
    <w:p w14:paraId="3A67B354" w14:textId="77777777" w:rsidR="000277B9" w:rsidRDefault="00672C17" w:rsidP="00EB07D1">
      <w:pPr>
        <w:pStyle w:val="NormalWeb"/>
        <w:spacing w:before="0" w:beforeAutospacing="0" w:after="120" w:afterAutospacing="0" w:line="360" w:lineRule="auto"/>
        <w:rPr>
          <w:rFonts w:ascii="Arial" w:hAnsi="Arial" w:cs="Arial"/>
          <w:b/>
          <w:bCs/>
          <w:color w:val="000000"/>
          <w:sz w:val="28"/>
          <w:szCs w:val="28"/>
        </w:rPr>
      </w:pPr>
      <w:r w:rsidRPr="005C0D80">
        <w:rPr>
          <w:rFonts w:ascii="Arial" w:hAnsi="Arial" w:cs="Arial"/>
          <w:b/>
          <w:bCs/>
          <w:color w:val="000000"/>
          <w:sz w:val="28"/>
          <w:szCs w:val="28"/>
        </w:rPr>
        <w:t>202</w:t>
      </w:r>
      <w:r w:rsidR="00944746">
        <w:rPr>
          <w:rFonts w:ascii="Arial" w:hAnsi="Arial" w:cs="Arial"/>
          <w:b/>
          <w:bCs/>
          <w:color w:val="000000"/>
          <w:sz w:val="28"/>
          <w:szCs w:val="28"/>
        </w:rPr>
        <w:t>5</w:t>
      </w:r>
    </w:p>
    <w:p w14:paraId="42FFD754" w14:textId="77777777" w:rsidR="000277B9" w:rsidRDefault="000277B9" w:rsidP="000277B9">
      <w:pPr>
        <w:rPr>
          <w:rFonts w:eastAsiaTheme="minorHAnsi" w:cs="Arial"/>
          <w:b/>
          <w:sz w:val="28"/>
          <w:szCs w:val="28"/>
          <w:lang w:eastAsia="en-US"/>
        </w:rPr>
      </w:pPr>
      <w:r>
        <w:rPr>
          <w:rFonts w:cs="Arial"/>
          <w:b/>
          <w:sz w:val="28"/>
          <w:szCs w:val="28"/>
        </w:rPr>
        <w:lastRenderedPageBreak/>
        <w:t>Agradecimentos</w:t>
      </w:r>
    </w:p>
    <w:p w14:paraId="72F8F895" w14:textId="3EE43AFB" w:rsidR="000277B9" w:rsidRPr="000277B9" w:rsidRDefault="000277B9" w:rsidP="000277B9">
      <w:pPr>
        <w:pStyle w:val="NormalWeb"/>
        <w:spacing w:before="0" w:beforeAutospacing="0" w:after="120" w:afterAutospacing="0" w:line="360" w:lineRule="auto"/>
        <w:jc w:val="left"/>
        <w:rPr>
          <w:rFonts w:ascii="Arial" w:hAnsi="Arial" w:cs="Arial"/>
        </w:rPr>
      </w:pPr>
      <w:r w:rsidRPr="000277B9">
        <w:rPr>
          <w:rFonts w:ascii="Arial" w:hAnsi="Arial" w:cs="Arial"/>
        </w:rPr>
        <w:t xml:space="preserve">A realização deste Trabalho de Conclusão de Curso contou não apenas com o empenho e a colaboração de todos os integrantes do grupo, mas também com o apoio essencial de pessoas que, de diferentes maneiras, contribuíram para que esta jornada fosse possível. Agradecemos profundamente a Helder Alexandre Gomes, Fabiano Galvão e Emily Crista dos Santos Primo, cuja presença, incentivo e disposição para ajudar exerceram papel fundamental ao longo do processo. </w:t>
      </w:r>
    </w:p>
    <w:p w14:paraId="546567AF" w14:textId="77777777" w:rsidR="000277B9" w:rsidRPr="000277B9" w:rsidRDefault="000277B9" w:rsidP="000277B9">
      <w:pPr>
        <w:pStyle w:val="NormalWeb"/>
        <w:spacing w:before="0" w:beforeAutospacing="0" w:after="120" w:afterAutospacing="0" w:line="360" w:lineRule="auto"/>
        <w:jc w:val="left"/>
        <w:rPr>
          <w:rFonts w:ascii="Arial" w:hAnsi="Arial" w:cs="Arial"/>
        </w:rPr>
      </w:pPr>
      <w:r w:rsidRPr="000277B9">
        <w:rPr>
          <w:rFonts w:ascii="Arial" w:hAnsi="Arial" w:cs="Arial"/>
        </w:rPr>
        <w:t>Nossos sinceros agradecimentos também vão aos nossos pais, que com orações, encorajamento constante e cuidado incondicional nos proporcionaram as condições necessárias para que pudéssemos nos dedicar ao que realmente amamos.</w:t>
      </w:r>
    </w:p>
    <w:p w14:paraId="514792A5" w14:textId="77777777" w:rsidR="000277B9" w:rsidRPr="000277B9" w:rsidRDefault="000277B9" w:rsidP="000277B9">
      <w:pPr>
        <w:pStyle w:val="NormalWeb"/>
        <w:spacing w:before="0" w:beforeAutospacing="0" w:after="120" w:afterAutospacing="0" w:line="360" w:lineRule="auto"/>
        <w:jc w:val="left"/>
        <w:rPr>
          <w:rFonts w:ascii="Arial" w:hAnsi="Arial" w:cs="Arial"/>
        </w:rPr>
      </w:pPr>
      <w:r w:rsidRPr="000277B9">
        <w:rPr>
          <w:rFonts w:ascii="Arial" w:hAnsi="Arial" w:cs="Arial"/>
        </w:rPr>
        <w:t>Por fim, expressamos nossa profunda admiração e respeito aos docentes que marcaram nossa trajetória. Em especial, aos professores Salomão Santana e Carlos Alberto de Nóbrega, cuja dedicação, entusiasmo e confiança em nosso potencial foram inspirações permanentes. A vocês, nosso reconhecimento e gratidão eternos.</w:t>
      </w:r>
    </w:p>
    <w:p w14:paraId="6ACC54CA" w14:textId="4214FE2C" w:rsidR="00EB07D1" w:rsidRDefault="00EB07D1" w:rsidP="00EB07D1">
      <w:pPr>
        <w:pStyle w:val="NormalWeb"/>
        <w:spacing w:before="0" w:beforeAutospacing="0" w:after="120" w:afterAutospacing="0" w:line="360" w:lineRule="auto"/>
        <w:rPr>
          <w:rFonts w:ascii="Arial" w:hAnsi="Arial" w:cs="Arial"/>
          <w:b/>
          <w:bCs/>
          <w:color w:val="000000"/>
          <w:sz w:val="28"/>
          <w:szCs w:val="28"/>
        </w:rPr>
      </w:pPr>
      <w:r>
        <w:rPr>
          <w:rFonts w:ascii="Arial" w:hAnsi="Arial" w:cs="Arial"/>
          <w:b/>
          <w:bCs/>
          <w:color w:val="000000"/>
          <w:sz w:val="28"/>
          <w:szCs w:val="28"/>
        </w:rPr>
        <w:br w:type="page"/>
      </w:r>
    </w:p>
    <w:p w14:paraId="6498194B" w14:textId="570EB897" w:rsidR="007D4009" w:rsidRPr="00EB07D1" w:rsidRDefault="009C13D4" w:rsidP="00EB07D1">
      <w:pPr>
        <w:pStyle w:val="NormalWeb"/>
        <w:spacing w:before="0" w:beforeAutospacing="0" w:after="120" w:afterAutospacing="0" w:line="360" w:lineRule="auto"/>
        <w:rPr>
          <w:rFonts w:ascii="Arial" w:hAnsi="Arial" w:cs="Arial"/>
          <w:b/>
          <w:bCs/>
          <w:color w:val="000000"/>
          <w:sz w:val="28"/>
          <w:szCs w:val="28"/>
        </w:rPr>
      </w:pPr>
      <w:r>
        <w:rPr>
          <w:rFonts w:ascii="Arial" w:hAnsi="Arial" w:cs="Arial"/>
          <w:b/>
          <w:bCs/>
        </w:rPr>
        <w:lastRenderedPageBreak/>
        <w:t>Resumo</w:t>
      </w:r>
    </w:p>
    <w:p w14:paraId="43205E5B" w14:textId="6292681A" w:rsidR="00321E9B" w:rsidRDefault="0072744F" w:rsidP="00321E9B">
      <w:pPr>
        <w:pStyle w:val="NormalWeb"/>
        <w:spacing w:before="0" w:beforeAutospacing="0" w:after="120" w:afterAutospacing="0" w:line="360" w:lineRule="auto"/>
        <w:jc w:val="left"/>
        <w:rPr>
          <w:rFonts w:ascii="Arial" w:hAnsi="Arial" w:cs="Arial"/>
        </w:rPr>
      </w:pPr>
      <w:r w:rsidRPr="0072744F">
        <w:rPr>
          <w:rFonts w:ascii="Arial" w:hAnsi="Arial" w:cs="Arial"/>
        </w:rPr>
        <w:t xml:space="preserve">O projeto Kyntact consiste em um dispositivo capaz de capturar textos por meio de uma câmera, processá-los em um minicomputador e reproduzi-los em braile por meio de solenoides, permitindo que pessoas com deficiência visual total compreendam conteúdos escritos através do toque. O objetivo é promover acessibilidade, autonomia e inclusão social por meio de uma solução tecnológica de baixo custo se comparado </w:t>
      </w:r>
      <w:r w:rsidR="00F40BFB">
        <w:rPr>
          <w:rFonts w:ascii="Arial" w:hAnsi="Arial" w:cs="Arial"/>
        </w:rPr>
        <w:t>à</w:t>
      </w:r>
      <w:r w:rsidRPr="0072744F">
        <w:rPr>
          <w:rFonts w:ascii="Arial" w:hAnsi="Arial" w:cs="Arial"/>
        </w:rPr>
        <w:t>s outras present</w:t>
      </w:r>
      <w:r w:rsidR="005554FC">
        <w:rPr>
          <w:rFonts w:ascii="Arial" w:hAnsi="Arial" w:cs="Arial"/>
        </w:rPr>
        <w:t>e</w:t>
      </w:r>
      <w:r w:rsidRPr="0072744F">
        <w:rPr>
          <w:rFonts w:ascii="Arial" w:hAnsi="Arial" w:cs="Arial"/>
        </w:rPr>
        <w:t>s no mercado, além de existirem poucas opções semelhantes. A metodologia adotada é qualitativa, baseada em testes e observações realizadas durante o desenvolvimento do protótipo. A problemática centra-se na carência de recursos acessíveis para leitura em braile em espaços públicos. Como principais conclusões, o projeto demonstrou viabilidade técnica e funcional, mostrando-se uma alternativa eficiente para ampliar o acesso à informação.</w:t>
      </w:r>
    </w:p>
    <w:p w14:paraId="7545BAB9" w14:textId="7EDEC45F" w:rsidR="00321E9B" w:rsidRDefault="00321E9B" w:rsidP="00321E9B">
      <w:pPr>
        <w:pStyle w:val="NormalWeb"/>
        <w:spacing w:before="0" w:beforeAutospacing="0" w:after="120" w:afterAutospacing="0" w:line="360" w:lineRule="auto"/>
        <w:jc w:val="left"/>
        <w:rPr>
          <w:rFonts w:ascii="Arial" w:hAnsi="Arial" w:cs="Arial"/>
          <w:b/>
          <w:bCs/>
        </w:rPr>
      </w:pPr>
      <w:r>
        <w:rPr>
          <w:rFonts w:ascii="Arial" w:hAnsi="Arial" w:cs="Arial"/>
          <w:b/>
          <w:bCs/>
        </w:rPr>
        <w:t>Palavras-Chave</w:t>
      </w:r>
      <w:r w:rsidRPr="0072744F">
        <w:rPr>
          <w:rFonts w:ascii="Arial" w:hAnsi="Arial" w:cs="Arial"/>
        </w:rPr>
        <w:t>: Deficiência Visual. Braile. Acessibilidade. Inclusão social. Internet das Coisas.</w:t>
      </w:r>
    </w:p>
    <w:p w14:paraId="2ACA76CF" w14:textId="343C9ACC" w:rsidR="00EB07D1" w:rsidRPr="00321E9B" w:rsidRDefault="00321E9B" w:rsidP="00321E9B">
      <w:pPr>
        <w:rPr>
          <w:rFonts w:eastAsia="Times New Roman" w:cs="Arial"/>
          <w:b/>
          <w:bCs/>
          <w:lang w:eastAsia="pt-BR"/>
        </w:rPr>
      </w:pPr>
      <w:r>
        <w:rPr>
          <w:rFonts w:cs="Arial"/>
          <w:b/>
          <w:bCs/>
        </w:rPr>
        <w:br w:type="page"/>
      </w:r>
    </w:p>
    <w:p w14:paraId="02C22299" w14:textId="05682947" w:rsidR="00672C17" w:rsidRPr="00EB07D1" w:rsidRDefault="00672C17" w:rsidP="00EB07D1">
      <w:pPr>
        <w:pStyle w:val="NormalWeb"/>
        <w:spacing w:before="0" w:beforeAutospacing="0" w:after="120" w:afterAutospacing="0" w:line="360" w:lineRule="auto"/>
        <w:rPr>
          <w:rFonts w:ascii="Arial" w:hAnsi="Arial" w:cs="Arial"/>
          <w:b/>
          <w:bCs/>
        </w:rPr>
      </w:pPr>
      <w:r w:rsidRPr="00C80F20">
        <w:rPr>
          <w:rFonts w:ascii="Arial" w:hAnsi="Arial" w:cs="Arial"/>
          <w:b/>
        </w:rPr>
        <w:lastRenderedPageBreak/>
        <w:t>Abstract</w:t>
      </w:r>
    </w:p>
    <w:p w14:paraId="6D34AF5E" w14:textId="2830AA2D" w:rsidR="0072744F" w:rsidRDefault="0072744F" w:rsidP="0072744F">
      <w:pPr>
        <w:pStyle w:val="NormalWeb"/>
        <w:spacing w:before="0" w:beforeAutospacing="0" w:after="120" w:afterAutospacing="0" w:line="360" w:lineRule="auto"/>
        <w:jc w:val="left"/>
        <w:rPr>
          <w:rFonts w:ascii="Arial" w:hAnsi="Arial" w:cs="Arial"/>
        </w:rPr>
      </w:pPr>
      <w:r w:rsidRPr="0072744F">
        <w:rPr>
          <w:rFonts w:ascii="Arial" w:hAnsi="Arial" w:cs="Arial"/>
        </w:rPr>
        <w:t>The Kyntact project consists of a device capable of capturing text through a camera, processing it on a mini-computer, and reproducing it in Braille through solenoids, allowing people with total visual impairment to understand written content through touch. The objective is to promote accessibility, autonomy, and social inclusion through a low-cost technological solution compared to others available on the market, especially given the limited number of similar options. The methodology adopted is qualitative, based on tests and observations carried out during the development of the prototype. The issue addressed centers on the lack of accessible resources for Braille reading in public spaces. As the main conclusions, the project demonstrated technical and functional feasibility, proving to be an efficient alternative to expand access to information.</w:t>
      </w:r>
    </w:p>
    <w:p w14:paraId="6DFD4E58" w14:textId="329FEB8A" w:rsidR="00321E9B" w:rsidRPr="0072744F" w:rsidRDefault="00321E9B" w:rsidP="00321E9B">
      <w:pPr>
        <w:pStyle w:val="NormalWeb"/>
        <w:spacing w:before="0" w:beforeAutospacing="0" w:after="288" w:afterAutospacing="0" w:line="360" w:lineRule="auto"/>
        <w:jc w:val="both"/>
        <w:rPr>
          <w:rFonts w:ascii="Arial" w:hAnsi="Arial" w:cs="Arial"/>
        </w:rPr>
      </w:pPr>
      <w:r w:rsidRPr="009A2C65">
        <w:rPr>
          <w:rFonts w:ascii="Arial" w:hAnsi="Arial" w:cs="Arial"/>
          <w:b/>
        </w:rPr>
        <w:t>Keywords:</w:t>
      </w:r>
      <w:r>
        <w:rPr>
          <w:rFonts w:ascii="Arial" w:hAnsi="Arial" w:cs="Arial"/>
          <w:b/>
        </w:rPr>
        <w:t xml:space="preserve"> </w:t>
      </w:r>
      <w:r w:rsidRPr="0072744F">
        <w:rPr>
          <w:rFonts w:ascii="Arial" w:hAnsi="Arial" w:cs="Arial"/>
        </w:rPr>
        <w:t>Visual Impairment. Braille. Accessibility. Social Inclusion. Internet of Things</w:t>
      </w:r>
    </w:p>
    <w:p w14:paraId="285DE514" w14:textId="3940A8B5" w:rsidR="00EB07D1" w:rsidRDefault="00EB07D1" w:rsidP="00EB07D1">
      <w:pPr>
        <w:pStyle w:val="NormalWeb"/>
        <w:spacing w:before="0" w:beforeAutospacing="0" w:after="288" w:afterAutospacing="0" w:line="360" w:lineRule="auto"/>
        <w:jc w:val="both"/>
        <w:rPr>
          <w:rFonts w:cs="Arial"/>
          <w:b/>
        </w:rPr>
      </w:pPr>
      <w:r>
        <w:rPr>
          <w:rFonts w:cs="Arial"/>
          <w:b/>
        </w:rPr>
        <w:br w:type="page"/>
      </w:r>
    </w:p>
    <w:p w14:paraId="396A2FE7" w14:textId="044A103F" w:rsidR="009D15ED" w:rsidRPr="00EB07D1" w:rsidRDefault="0024372C" w:rsidP="00EB07D1">
      <w:pPr>
        <w:pStyle w:val="NormalWeb"/>
        <w:spacing w:before="0" w:beforeAutospacing="0" w:after="120" w:afterAutospacing="0" w:line="360" w:lineRule="auto"/>
        <w:rPr>
          <w:rFonts w:ascii="Arial" w:hAnsi="Arial" w:cs="Arial"/>
          <w:b/>
        </w:rPr>
      </w:pPr>
      <w:r w:rsidRPr="00EB07D1">
        <w:rPr>
          <w:rFonts w:ascii="Arial" w:hAnsi="Arial" w:cs="Arial"/>
          <w:b/>
        </w:rPr>
        <w:lastRenderedPageBreak/>
        <w:t>LISTA DE ILUSTRAÇÕES</w:t>
      </w:r>
    </w:p>
    <w:p w14:paraId="3B620ACD" w14:textId="4DC777FD" w:rsidR="0074647D" w:rsidRDefault="0074647D">
      <w:pPr>
        <w:pStyle w:val="ndicedeilustraes"/>
        <w:rPr>
          <w:rFonts w:asciiTheme="minorHAnsi" w:eastAsiaTheme="minorEastAsia" w:hAnsiTheme="minorHAnsi"/>
          <w:noProof/>
          <w:sz w:val="22"/>
          <w:szCs w:val="22"/>
          <w:lang w:eastAsia="pt-BR"/>
        </w:rPr>
      </w:pPr>
      <w:r>
        <w:fldChar w:fldCharType="begin"/>
      </w:r>
      <w:r>
        <w:instrText xml:space="preserve"> TOC \h \z \c "Figura" </w:instrText>
      </w:r>
      <w:r>
        <w:fldChar w:fldCharType="separate"/>
      </w:r>
      <w:hyperlink w:anchor="_Toc216444136" w:history="1">
        <w:r w:rsidRPr="00BB746F">
          <w:rPr>
            <w:rStyle w:val="Hyperlink"/>
            <w:rFonts w:cs="Arial"/>
            <w:noProof/>
          </w:rPr>
          <w:t>Figura 01 — Palavras escritas em Braile</w:t>
        </w:r>
        <w:r>
          <w:rPr>
            <w:noProof/>
            <w:webHidden/>
          </w:rPr>
          <w:tab/>
        </w:r>
        <w:r>
          <w:rPr>
            <w:noProof/>
            <w:webHidden/>
          </w:rPr>
          <w:fldChar w:fldCharType="begin"/>
        </w:r>
        <w:r>
          <w:rPr>
            <w:noProof/>
            <w:webHidden/>
          </w:rPr>
          <w:instrText xml:space="preserve"> PAGEREF _Toc216444136 \h </w:instrText>
        </w:r>
        <w:r>
          <w:rPr>
            <w:noProof/>
            <w:webHidden/>
          </w:rPr>
        </w:r>
        <w:r>
          <w:rPr>
            <w:noProof/>
            <w:webHidden/>
          </w:rPr>
          <w:fldChar w:fldCharType="separate"/>
        </w:r>
        <w:r w:rsidR="0058421C">
          <w:rPr>
            <w:noProof/>
            <w:webHidden/>
          </w:rPr>
          <w:t>14</w:t>
        </w:r>
        <w:r>
          <w:rPr>
            <w:noProof/>
            <w:webHidden/>
          </w:rPr>
          <w:fldChar w:fldCharType="end"/>
        </w:r>
      </w:hyperlink>
    </w:p>
    <w:p w14:paraId="3B45276D" w14:textId="53DCBE13" w:rsidR="0074647D" w:rsidRDefault="0074647D">
      <w:pPr>
        <w:pStyle w:val="ndicedeilustraes"/>
        <w:rPr>
          <w:rFonts w:asciiTheme="minorHAnsi" w:eastAsiaTheme="minorEastAsia" w:hAnsiTheme="minorHAnsi"/>
          <w:noProof/>
          <w:sz w:val="22"/>
          <w:szCs w:val="22"/>
          <w:lang w:eastAsia="pt-BR"/>
        </w:rPr>
      </w:pPr>
      <w:hyperlink w:anchor="_Toc216444137" w:history="1">
        <w:r w:rsidRPr="00BB746F">
          <w:rPr>
            <w:rStyle w:val="Hyperlink"/>
            <w:noProof/>
          </w:rPr>
          <w:t>Figura 02 — Raspberry Pi 3</w:t>
        </w:r>
        <w:r>
          <w:rPr>
            <w:noProof/>
            <w:webHidden/>
          </w:rPr>
          <w:tab/>
        </w:r>
        <w:r>
          <w:rPr>
            <w:noProof/>
            <w:webHidden/>
          </w:rPr>
          <w:fldChar w:fldCharType="begin"/>
        </w:r>
        <w:r>
          <w:rPr>
            <w:noProof/>
            <w:webHidden/>
          </w:rPr>
          <w:instrText xml:space="preserve"> PAGEREF _Toc216444137 \h </w:instrText>
        </w:r>
        <w:r>
          <w:rPr>
            <w:noProof/>
            <w:webHidden/>
          </w:rPr>
        </w:r>
        <w:r>
          <w:rPr>
            <w:noProof/>
            <w:webHidden/>
          </w:rPr>
          <w:fldChar w:fldCharType="separate"/>
        </w:r>
        <w:r w:rsidR="0058421C">
          <w:rPr>
            <w:noProof/>
            <w:webHidden/>
          </w:rPr>
          <w:t>15</w:t>
        </w:r>
        <w:r>
          <w:rPr>
            <w:noProof/>
            <w:webHidden/>
          </w:rPr>
          <w:fldChar w:fldCharType="end"/>
        </w:r>
      </w:hyperlink>
    </w:p>
    <w:p w14:paraId="670648FA" w14:textId="56A6A548" w:rsidR="0074647D" w:rsidRDefault="0074647D">
      <w:pPr>
        <w:pStyle w:val="ndicedeilustraes"/>
        <w:rPr>
          <w:rFonts w:asciiTheme="minorHAnsi" w:eastAsiaTheme="minorEastAsia" w:hAnsiTheme="minorHAnsi"/>
          <w:noProof/>
          <w:sz w:val="22"/>
          <w:szCs w:val="22"/>
          <w:lang w:eastAsia="pt-BR"/>
        </w:rPr>
      </w:pPr>
      <w:hyperlink r:id="rId11" w:anchor="_Toc216444138" w:history="1">
        <w:r w:rsidRPr="00BB746F">
          <w:rPr>
            <w:rStyle w:val="Hyperlink"/>
            <w:noProof/>
          </w:rPr>
          <w:t>Figura 03 — Módulo de Câmera para Raspberry Pi Rev 1.3</w:t>
        </w:r>
        <w:r>
          <w:rPr>
            <w:noProof/>
            <w:webHidden/>
          </w:rPr>
          <w:tab/>
        </w:r>
        <w:r>
          <w:rPr>
            <w:noProof/>
            <w:webHidden/>
          </w:rPr>
          <w:fldChar w:fldCharType="begin"/>
        </w:r>
        <w:r>
          <w:rPr>
            <w:noProof/>
            <w:webHidden/>
          </w:rPr>
          <w:instrText xml:space="preserve"> PAGEREF _Toc216444138 \h </w:instrText>
        </w:r>
        <w:r>
          <w:rPr>
            <w:noProof/>
            <w:webHidden/>
          </w:rPr>
        </w:r>
        <w:r>
          <w:rPr>
            <w:noProof/>
            <w:webHidden/>
          </w:rPr>
          <w:fldChar w:fldCharType="separate"/>
        </w:r>
        <w:r w:rsidR="0058421C">
          <w:rPr>
            <w:noProof/>
            <w:webHidden/>
          </w:rPr>
          <w:t>16</w:t>
        </w:r>
        <w:r>
          <w:rPr>
            <w:noProof/>
            <w:webHidden/>
          </w:rPr>
          <w:fldChar w:fldCharType="end"/>
        </w:r>
      </w:hyperlink>
    </w:p>
    <w:p w14:paraId="772A8A7D" w14:textId="216D0342" w:rsidR="0074647D" w:rsidRDefault="0074647D">
      <w:pPr>
        <w:pStyle w:val="ndicedeilustraes"/>
        <w:rPr>
          <w:rFonts w:asciiTheme="minorHAnsi" w:eastAsiaTheme="minorEastAsia" w:hAnsiTheme="minorHAnsi"/>
          <w:noProof/>
          <w:sz w:val="22"/>
          <w:szCs w:val="22"/>
          <w:lang w:eastAsia="pt-BR"/>
        </w:rPr>
      </w:pPr>
      <w:hyperlink w:anchor="_Toc216444139" w:history="1">
        <w:r w:rsidRPr="00BB746F">
          <w:rPr>
            <w:rStyle w:val="Hyperlink"/>
            <w:noProof/>
          </w:rPr>
          <w:t>Figura 04 — Exemplo de código em Python</w:t>
        </w:r>
        <w:r>
          <w:rPr>
            <w:noProof/>
            <w:webHidden/>
          </w:rPr>
          <w:tab/>
        </w:r>
        <w:r>
          <w:rPr>
            <w:noProof/>
            <w:webHidden/>
          </w:rPr>
          <w:fldChar w:fldCharType="begin"/>
        </w:r>
        <w:r>
          <w:rPr>
            <w:noProof/>
            <w:webHidden/>
          </w:rPr>
          <w:instrText xml:space="preserve"> PAGEREF _Toc216444139 \h </w:instrText>
        </w:r>
        <w:r>
          <w:rPr>
            <w:noProof/>
            <w:webHidden/>
          </w:rPr>
        </w:r>
        <w:r>
          <w:rPr>
            <w:noProof/>
            <w:webHidden/>
          </w:rPr>
          <w:fldChar w:fldCharType="separate"/>
        </w:r>
        <w:r w:rsidR="0058421C">
          <w:rPr>
            <w:noProof/>
            <w:webHidden/>
          </w:rPr>
          <w:t>16</w:t>
        </w:r>
        <w:r>
          <w:rPr>
            <w:noProof/>
            <w:webHidden/>
          </w:rPr>
          <w:fldChar w:fldCharType="end"/>
        </w:r>
      </w:hyperlink>
    </w:p>
    <w:p w14:paraId="360FDE4A" w14:textId="463D4AC6" w:rsidR="0074647D" w:rsidRDefault="0074647D">
      <w:pPr>
        <w:pStyle w:val="ndicedeilustraes"/>
        <w:rPr>
          <w:rFonts w:asciiTheme="minorHAnsi" w:eastAsiaTheme="minorEastAsia" w:hAnsiTheme="minorHAnsi"/>
          <w:noProof/>
          <w:sz w:val="22"/>
          <w:szCs w:val="22"/>
          <w:lang w:eastAsia="pt-BR"/>
        </w:rPr>
      </w:pPr>
      <w:hyperlink w:anchor="_Toc216444140" w:history="1">
        <w:r w:rsidRPr="00BB746F">
          <w:rPr>
            <w:rStyle w:val="Hyperlink"/>
            <w:noProof/>
          </w:rPr>
          <w:t>Figura 05 — Exemplo de uso do PIP</w:t>
        </w:r>
        <w:r>
          <w:rPr>
            <w:noProof/>
            <w:webHidden/>
          </w:rPr>
          <w:tab/>
        </w:r>
        <w:r>
          <w:rPr>
            <w:noProof/>
            <w:webHidden/>
          </w:rPr>
          <w:fldChar w:fldCharType="begin"/>
        </w:r>
        <w:r>
          <w:rPr>
            <w:noProof/>
            <w:webHidden/>
          </w:rPr>
          <w:instrText xml:space="preserve"> PAGEREF _Toc216444140 \h </w:instrText>
        </w:r>
        <w:r>
          <w:rPr>
            <w:noProof/>
            <w:webHidden/>
          </w:rPr>
        </w:r>
        <w:r>
          <w:rPr>
            <w:noProof/>
            <w:webHidden/>
          </w:rPr>
          <w:fldChar w:fldCharType="separate"/>
        </w:r>
        <w:r w:rsidR="0058421C">
          <w:rPr>
            <w:noProof/>
            <w:webHidden/>
          </w:rPr>
          <w:t>17</w:t>
        </w:r>
        <w:r>
          <w:rPr>
            <w:noProof/>
            <w:webHidden/>
          </w:rPr>
          <w:fldChar w:fldCharType="end"/>
        </w:r>
      </w:hyperlink>
    </w:p>
    <w:p w14:paraId="19CF808C" w14:textId="66523445" w:rsidR="0074647D" w:rsidRDefault="0074647D">
      <w:pPr>
        <w:pStyle w:val="ndicedeilustraes"/>
        <w:rPr>
          <w:rFonts w:asciiTheme="minorHAnsi" w:eastAsiaTheme="minorEastAsia" w:hAnsiTheme="minorHAnsi"/>
          <w:noProof/>
          <w:sz w:val="22"/>
          <w:szCs w:val="22"/>
          <w:lang w:eastAsia="pt-BR"/>
        </w:rPr>
      </w:pPr>
      <w:hyperlink w:anchor="_Toc216444141" w:history="1">
        <w:r w:rsidRPr="00BB746F">
          <w:rPr>
            <w:rStyle w:val="Hyperlink"/>
            <w:noProof/>
          </w:rPr>
          <w:t>Figura 06 — ESP8266</w:t>
        </w:r>
        <w:r>
          <w:rPr>
            <w:noProof/>
            <w:webHidden/>
          </w:rPr>
          <w:tab/>
        </w:r>
        <w:r>
          <w:rPr>
            <w:noProof/>
            <w:webHidden/>
          </w:rPr>
          <w:fldChar w:fldCharType="begin"/>
        </w:r>
        <w:r>
          <w:rPr>
            <w:noProof/>
            <w:webHidden/>
          </w:rPr>
          <w:instrText xml:space="preserve"> PAGEREF _Toc216444141 \h </w:instrText>
        </w:r>
        <w:r>
          <w:rPr>
            <w:noProof/>
            <w:webHidden/>
          </w:rPr>
        </w:r>
        <w:r>
          <w:rPr>
            <w:noProof/>
            <w:webHidden/>
          </w:rPr>
          <w:fldChar w:fldCharType="separate"/>
        </w:r>
        <w:r w:rsidR="0058421C">
          <w:rPr>
            <w:noProof/>
            <w:webHidden/>
          </w:rPr>
          <w:t>18</w:t>
        </w:r>
        <w:r>
          <w:rPr>
            <w:noProof/>
            <w:webHidden/>
          </w:rPr>
          <w:fldChar w:fldCharType="end"/>
        </w:r>
      </w:hyperlink>
    </w:p>
    <w:p w14:paraId="48832F29" w14:textId="38E40059" w:rsidR="0074647D" w:rsidRDefault="0074647D">
      <w:pPr>
        <w:pStyle w:val="ndicedeilustraes"/>
        <w:rPr>
          <w:rFonts w:asciiTheme="minorHAnsi" w:eastAsiaTheme="minorEastAsia" w:hAnsiTheme="minorHAnsi"/>
          <w:noProof/>
          <w:sz w:val="22"/>
          <w:szCs w:val="22"/>
          <w:lang w:eastAsia="pt-BR"/>
        </w:rPr>
      </w:pPr>
      <w:hyperlink w:anchor="_Toc216444142" w:history="1">
        <w:r w:rsidRPr="00BB746F">
          <w:rPr>
            <w:rStyle w:val="Hyperlink"/>
            <w:noProof/>
          </w:rPr>
          <w:t>Figura 07 — Exemplo de código em C++</w:t>
        </w:r>
        <w:r>
          <w:rPr>
            <w:noProof/>
            <w:webHidden/>
          </w:rPr>
          <w:tab/>
        </w:r>
        <w:r>
          <w:rPr>
            <w:noProof/>
            <w:webHidden/>
          </w:rPr>
          <w:fldChar w:fldCharType="begin"/>
        </w:r>
        <w:r>
          <w:rPr>
            <w:noProof/>
            <w:webHidden/>
          </w:rPr>
          <w:instrText xml:space="preserve"> PAGEREF _Toc216444142 \h </w:instrText>
        </w:r>
        <w:r>
          <w:rPr>
            <w:noProof/>
            <w:webHidden/>
          </w:rPr>
        </w:r>
        <w:r>
          <w:rPr>
            <w:noProof/>
            <w:webHidden/>
          </w:rPr>
          <w:fldChar w:fldCharType="separate"/>
        </w:r>
        <w:r w:rsidR="0058421C">
          <w:rPr>
            <w:noProof/>
            <w:webHidden/>
          </w:rPr>
          <w:t>19</w:t>
        </w:r>
        <w:r>
          <w:rPr>
            <w:noProof/>
            <w:webHidden/>
          </w:rPr>
          <w:fldChar w:fldCharType="end"/>
        </w:r>
      </w:hyperlink>
    </w:p>
    <w:p w14:paraId="6BB5097D" w14:textId="541CEC47" w:rsidR="0074647D" w:rsidRDefault="0074647D">
      <w:pPr>
        <w:pStyle w:val="ndicedeilustraes"/>
        <w:rPr>
          <w:rFonts w:asciiTheme="minorHAnsi" w:eastAsiaTheme="minorEastAsia" w:hAnsiTheme="minorHAnsi"/>
          <w:noProof/>
          <w:sz w:val="22"/>
          <w:szCs w:val="22"/>
          <w:lang w:eastAsia="pt-BR"/>
        </w:rPr>
      </w:pPr>
      <w:hyperlink w:anchor="_Toc216444143" w:history="1">
        <w:r w:rsidRPr="00BB746F">
          <w:rPr>
            <w:rStyle w:val="Hyperlink"/>
            <w:noProof/>
          </w:rPr>
          <w:t>Figura 08 — Circuito integrado MCP23017</w:t>
        </w:r>
        <w:r>
          <w:rPr>
            <w:noProof/>
            <w:webHidden/>
          </w:rPr>
          <w:tab/>
        </w:r>
        <w:r>
          <w:rPr>
            <w:noProof/>
            <w:webHidden/>
          </w:rPr>
          <w:fldChar w:fldCharType="begin"/>
        </w:r>
        <w:r>
          <w:rPr>
            <w:noProof/>
            <w:webHidden/>
          </w:rPr>
          <w:instrText xml:space="preserve"> PAGEREF _Toc216444143 \h </w:instrText>
        </w:r>
        <w:r>
          <w:rPr>
            <w:noProof/>
            <w:webHidden/>
          </w:rPr>
        </w:r>
        <w:r>
          <w:rPr>
            <w:noProof/>
            <w:webHidden/>
          </w:rPr>
          <w:fldChar w:fldCharType="separate"/>
        </w:r>
        <w:r w:rsidR="0058421C">
          <w:rPr>
            <w:noProof/>
            <w:webHidden/>
          </w:rPr>
          <w:t>21</w:t>
        </w:r>
        <w:r>
          <w:rPr>
            <w:noProof/>
            <w:webHidden/>
          </w:rPr>
          <w:fldChar w:fldCharType="end"/>
        </w:r>
      </w:hyperlink>
    </w:p>
    <w:p w14:paraId="1B39F932" w14:textId="6ACD6F42" w:rsidR="0074647D" w:rsidRDefault="0074647D">
      <w:pPr>
        <w:pStyle w:val="ndicedeilustraes"/>
        <w:rPr>
          <w:rFonts w:asciiTheme="minorHAnsi" w:eastAsiaTheme="minorEastAsia" w:hAnsiTheme="minorHAnsi"/>
          <w:noProof/>
          <w:sz w:val="22"/>
          <w:szCs w:val="22"/>
          <w:lang w:eastAsia="pt-BR"/>
        </w:rPr>
      </w:pPr>
      <w:hyperlink w:anchor="_Toc216444144" w:history="1">
        <w:r w:rsidRPr="00BB746F">
          <w:rPr>
            <w:rStyle w:val="Hyperlink"/>
            <w:noProof/>
          </w:rPr>
          <w:t>Figura 09 — Solenoide push pull</w:t>
        </w:r>
        <w:r>
          <w:rPr>
            <w:noProof/>
            <w:webHidden/>
          </w:rPr>
          <w:tab/>
        </w:r>
        <w:r>
          <w:rPr>
            <w:noProof/>
            <w:webHidden/>
          </w:rPr>
          <w:fldChar w:fldCharType="begin"/>
        </w:r>
        <w:r>
          <w:rPr>
            <w:noProof/>
            <w:webHidden/>
          </w:rPr>
          <w:instrText xml:space="preserve"> PAGEREF _Toc216444144 \h </w:instrText>
        </w:r>
        <w:r>
          <w:rPr>
            <w:noProof/>
            <w:webHidden/>
          </w:rPr>
        </w:r>
        <w:r>
          <w:rPr>
            <w:noProof/>
            <w:webHidden/>
          </w:rPr>
          <w:fldChar w:fldCharType="separate"/>
        </w:r>
        <w:r w:rsidR="0058421C">
          <w:rPr>
            <w:noProof/>
            <w:webHidden/>
          </w:rPr>
          <w:t>22</w:t>
        </w:r>
        <w:r>
          <w:rPr>
            <w:noProof/>
            <w:webHidden/>
          </w:rPr>
          <w:fldChar w:fldCharType="end"/>
        </w:r>
      </w:hyperlink>
    </w:p>
    <w:p w14:paraId="1A19C583" w14:textId="2EA13B4A" w:rsidR="0074647D" w:rsidRDefault="0074647D">
      <w:pPr>
        <w:pStyle w:val="ndicedeilustraes"/>
        <w:rPr>
          <w:rFonts w:asciiTheme="minorHAnsi" w:eastAsiaTheme="minorEastAsia" w:hAnsiTheme="minorHAnsi"/>
          <w:noProof/>
          <w:sz w:val="22"/>
          <w:szCs w:val="22"/>
          <w:lang w:eastAsia="pt-BR"/>
        </w:rPr>
      </w:pPr>
      <w:hyperlink w:anchor="_Toc216444145" w:history="1">
        <w:r w:rsidRPr="00BB746F">
          <w:rPr>
            <w:rStyle w:val="Hyperlink"/>
            <w:noProof/>
          </w:rPr>
          <w:t>Figura 10 — Modelo tridimensional</w:t>
        </w:r>
        <w:r>
          <w:rPr>
            <w:noProof/>
            <w:webHidden/>
          </w:rPr>
          <w:tab/>
        </w:r>
        <w:r>
          <w:rPr>
            <w:noProof/>
            <w:webHidden/>
          </w:rPr>
          <w:fldChar w:fldCharType="begin"/>
        </w:r>
        <w:r>
          <w:rPr>
            <w:noProof/>
            <w:webHidden/>
          </w:rPr>
          <w:instrText xml:space="preserve"> PAGEREF _Toc216444145 \h </w:instrText>
        </w:r>
        <w:r>
          <w:rPr>
            <w:noProof/>
            <w:webHidden/>
          </w:rPr>
        </w:r>
        <w:r>
          <w:rPr>
            <w:noProof/>
            <w:webHidden/>
          </w:rPr>
          <w:fldChar w:fldCharType="separate"/>
        </w:r>
        <w:r w:rsidR="0058421C">
          <w:rPr>
            <w:noProof/>
            <w:webHidden/>
          </w:rPr>
          <w:t>23</w:t>
        </w:r>
        <w:r>
          <w:rPr>
            <w:noProof/>
            <w:webHidden/>
          </w:rPr>
          <w:fldChar w:fldCharType="end"/>
        </w:r>
      </w:hyperlink>
    </w:p>
    <w:p w14:paraId="69BAFDF7" w14:textId="26CCD9FB" w:rsidR="0074647D" w:rsidRDefault="0074647D">
      <w:pPr>
        <w:pStyle w:val="ndicedeilustraes"/>
        <w:rPr>
          <w:rFonts w:asciiTheme="minorHAnsi" w:eastAsiaTheme="minorEastAsia" w:hAnsiTheme="minorHAnsi"/>
          <w:noProof/>
          <w:sz w:val="22"/>
          <w:szCs w:val="22"/>
          <w:lang w:eastAsia="pt-BR"/>
        </w:rPr>
      </w:pPr>
      <w:hyperlink w:anchor="_Toc216444146" w:history="1">
        <w:r w:rsidRPr="00BB746F">
          <w:rPr>
            <w:rStyle w:val="Hyperlink"/>
            <w:noProof/>
          </w:rPr>
          <w:t>Figura 11 — Exemplo de impressão 3D</w:t>
        </w:r>
        <w:r>
          <w:rPr>
            <w:noProof/>
            <w:webHidden/>
          </w:rPr>
          <w:tab/>
        </w:r>
        <w:r>
          <w:rPr>
            <w:noProof/>
            <w:webHidden/>
          </w:rPr>
          <w:fldChar w:fldCharType="begin"/>
        </w:r>
        <w:r>
          <w:rPr>
            <w:noProof/>
            <w:webHidden/>
          </w:rPr>
          <w:instrText xml:space="preserve"> PAGEREF _Toc216444146 \h </w:instrText>
        </w:r>
        <w:r>
          <w:rPr>
            <w:noProof/>
            <w:webHidden/>
          </w:rPr>
        </w:r>
        <w:r>
          <w:rPr>
            <w:noProof/>
            <w:webHidden/>
          </w:rPr>
          <w:fldChar w:fldCharType="separate"/>
        </w:r>
        <w:r w:rsidR="0058421C">
          <w:rPr>
            <w:noProof/>
            <w:webHidden/>
          </w:rPr>
          <w:t>23</w:t>
        </w:r>
        <w:r>
          <w:rPr>
            <w:noProof/>
            <w:webHidden/>
          </w:rPr>
          <w:fldChar w:fldCharType="end"/>
        </w:r>
      </w:hyperlink>
    </w:p>
    <w:p w14:paraId="45ADE298" w14:textId="11EAACF2" w:rsidR="0074647D" w:rsidRDefault="0074647D">
      <w:pPr>
        <w:pStyle w:val="ndicedeilustraes"/>
        <w:rPr>
          <w:rFonts w:asciiTheme="minorHAnsi" w:eastAsiaTheme="minorEastAsia" w:hAnsiTheme="minorHAnsi"/>
          <w:noProof/>
          <w:sz w:val="22"/>
          <w:szCs w:val="22"/>
          <w:lang w:eastAsia="pt-BR"/>
        </w:rPr>
      </w:pPr>
      <w:hyperlink w:anchor="_Toc216444147" w:history="1">
        <w:r w:rsidRPr="00BB746F">
          <w:rPr>
            <w:rStyle w:val="Hyperlink"/>
            <w:noProof/>
          </w:rPr>
          <w:t>Figura 12— Logo da Kyntact</w:t>
        </w:r>
        <w:r>
          <w:rPr>
            <w:noProof/>
            <w:webHidden/>
          </w:rPr>
          <w:tab/>
        </w:r>
        <w:r>
          <w:rPr>
            <w:noProof/>
            <w:webHidden/>
          </w:rPr>
          <w:fldChar w:fldCharType="begin"/>
        </w:r>
        <w:r>
          <w:rPr>
            <w:noProof/>
            <w:webHidden/>
          </w:rPr>
          <w:instrText xml:space="preserve"> PAGEREF _Toc216444147 \h </w:instrText>
        </w:r>
        <w:r>
          <w:rPr>
            <w:noProof/>
            <w:webHidden/>
          </w:rPr>
        </w:r>
        <w:r>
          <w:rPr>
            <w:noProof/>
            <w:webHidden/>
          </w:rPr>
          <w:fldChar w:fldCharType="separate"/>
        </w:r>
        <w:r w:rsidR="0058421C">
          <w:rPr>
            <w:noProof/>
            <w:webHidden/>
          </w:rPr>
          <w:t>24</w:t>
        </w:r>
        <w:r>
          <w:rPr>
            <w:noProof/>
            <w:webHidden/>
          </w:rPr>
          <w:fldChar w:fldCharType="end"/>
        </w:r>
      </w:hyperlink>
    </w:p>
    <w:p w14:paraId="3ADAB058" w14:textId="65CFA061" w:rsidR="0074647D" w:rsidRDefault="0074647D">
      <w:pPr>
        <w:pStyle w:val="ndicedeilustraes"/>
        <w:rPr>
          <w:rFonts w:asciiTheme="minorHAnsi" w:eastAsiaTheme="minorEastAsia" w:hAnsiTheme="minorHAnsi"/>
          <w:noProof/>
          <w:sz w:val="22"/>
          <w:szCs w:val="22"/>
          <w:lang w:eastAsia="pt-BR"/>
        </w:rPr>
      </w:pPr>
      <w:hyperlink w:anchor="_Toc216444148" w:history="1">
        <w:r w:rsidRPr="00BB746F">
          <w:rPr>
            <w:rStyle w:val="Hyperlink"/>
            <w:noProof/>
          </w:rPr>
          <w:t>Figura 13 — Raspberry Pi 4</w:t>
        </w:r>
        <w:r>
          <w:rPr>
            <w:noProof/>
            <w:webHidden/>
          </w:rPr>
          <w:tab/>
        </w:r>
        <w:r>
          <w:rPr>
            <w:noProof/>
            <w:webHidden/>
          </w:rPr>
          <w:fldChar w:fldCharType="begin"/>
        </w:r>
        <w:r>
          <w:rPr>
            <w:noProof/>
            <w:webHidden/>
          </w:rPr>
          <w:instrText xml:space="preserve"> PAGEREF _Toc216444148 \h </w:instrText>
        </w:r>
        <w:r>
          <w:rPr>
            <w:noProof/>
            <w:webHidden/>
          </w:rPr>
        </w:r>
        <w:r>
          <w:rPr>
            <w:noProof/>
            <w:webHidden/>
          </w:rPr>
          <w:fldChar w:fldCharType="separate"/>
        </w:r>
        <w:r w:rsidR="0058421C">
          <w:rPr>
            <w:noProof/>
            <w:webHidden/>
          </w:rPr>
          <w:t>25</w:t>
        </w:r>
        <w:r>
          <w:rPr>
            <w:noProof/>
            <w:webHidden/>
          </w:rPr>
          <w:fldChar w:fldCharType="end"/>
        </w:r>
      </w:hyperlink>
    </w:p>
    <w:p w14:paraId="72ABF29D" w14:textId="2068CA74" w:rsidR="0074647D" w:rsidRDefault="0074647D">
      <w:pPr>
        <w:pStyle w:val="ndicedeilustraes"/>
        <w:rPr>
          <w:rFonts w:asciiTheme="minorHAnsi" w:eastAsiaTheme="minorEastAsia" w:hAnsiTheme="minorHAnsi"/>
          <w:noProof/>
          <w:sz w:val="22"/>
          <w:szCs w:val="22"/>
          <w:lang w:eastAsia="pt-BR"/>
        </w:rPr>
      </w:pPr>
      <w:hyperlink w:anchor="_Toc216444149" w:history="1">
        <w:r w:rsidRPr="00BB746F">
          <w:rPr>
            <w:rStyle w:val="Hyperlink"/>
            <w:noProof/>
          </w:rPr>
          <w:t>Figura 14 — Módulo de Câmera para Raspberry Pi Rev 1.3</w:t>
        </w:r>
        <w:r>
          <w:rPr>
            <w:noProof/>
            <w:webHidden/>
          </w:rPr>
          <w:tab/>
        </w:r>
        <w:r>
          <w:rPr>
            <w:noProof/>
            <w:webHidden/>
          </w:rPr>
          <w:fldChar w:fldCharType="begin"/>
        </w:r>
        <w:r>
          <w:rPr>
            <w:noProof/>
            <w:webHidden/>
          </w:rPr>
          <w:instrText xml:space="preserve"> PAGEREF _Toc216444149 \h </w:instrText>
        </w:r>
        <w:r>
          <w:rPr>
            <w:noProof/>
            <w:webHidden/>
          </w:rPr>
        </w:r>
        <w:r>
          <w:rPr>
            <w:noProof/>
            <w:webHidden/>
          </w:rPr>
          <w:fldChar w:fldCharType="separate"/>
        </w:r>
        <w:r w:rsidR="0058421C">
          <w:rPr>
            <w:noProof/>
            <w:webHidden/>
          </w:rPr>
          <w:t>26</w:t>
        </w:r>
        <w:r>
          <w:rPr>
            <w:noProof/>
            <w:webHidden/>
          </w:rPr>
          <w:fldChar w:fldCharType="end"/>
        </w:r>
      </w:hyperlink>
    </w:p>
    <w:p w14:paraId="49875849" w14:textId="7472D938" w:rsidR="0074647D" w:rsidRDefault="0074647D">
      <w:pPr>
        <w:pStyle w:val="ndicedeilustraes"/>
        <w:rPr>
          <w:rFonts w:asciiTheme="minorHAnsi" w:eastAsiaTheme="minorEastAsia" w:hAnsiTheme="minorHAnsi"/>
          <w:noProof/>
          <w:sz w:val="22"/>
          <w:szCs w:val="22"/>
          <w:lang w:eastAsia="pt-BR"/>
        </w:rPr>
      </w:pPr>
      <w:hyperlink w:anchor="_Toc216444150" w:history="1">
        <w:r w:rsidRPr="00BB746F">
          <w:rPr>
            <w:rStyle w:val="Hyperlink"/>
            <w:noProof/>
          </w:rPr>
          <w:t>Figura 15 — ESP8266</w:t>
        </w:r>
        <w:r>
          <w:rPr>
            <w:noProof/>
            <w:webHidden/>
          </w:rPr>
          <w:tab/>
        </w:r>
        <w:r>
          <w:rPr>
            <w:noProof/>
            <w:webHidden/>
          </w:rPr>
          <w:fldChar w:fldCharType="begin"/>
        </w:r>
        <w:r>
          <w:rPr>
            <w:noProof/>
            <w:webHidden/>
          </w:rPr>
          <w:instrText xml:space="preserve"> PAGEREF _Toc216444150 \h </w:instrText>
        </w:r>
        <w:r>
          <w:rPr>
            <w:noProof/>
            <w:webHidden/>
          </w:rPr>
        </w:r>
        <w:r>
          <w:rPr>
            <w:noProof/>
            <w:webHidden/>
          </w:rPr>
          <w:fldChar w:fldCharType="separate"/>
        </w:r>
        <w:r w:rsidR="0058421C">
          <w:rPr>
            <w:noProof/>
            <w:webHidden/>
          </w:rPr>
          <w:t>26</w:t>
        </w:r>
        <w:r>
          <w:rPr>
            <w:noProof/>
            <w:webHidden/>
          </w:rPr>
          <w:fldChar w:fldCharType="end"/>
        </w:r>
      </w:hyperlink>
    </w:p>
    <w:p w14:paraId="6852CE0C" w14:textId="3C6B9544" w:rsidR="0074647D" w:rsidRDefault="0074647D">
      <w:pPr>
        <w:pStyle w:val="ndicedeilustraes"/>
        <w:rPr>
          <w:rFonts w:asciiTheme="minorHAnsi" w:eastAsiaTheme="minorEastAsia" w:hAnsiTheme="minorHAnsi"/>
          <w:noProof/>
          <w:sz w:val="22"/>
          <w:szCs w:val="22"/>
          <w:lang w:eastAsia="pt-BR"/>
        </w:rPr>
      </w:pPr>
      <w:hyperlink w:anchor="_Toc216444151" w:history="1">
        <w:r w:rsidRPr="00BB746F">
          <w:rPr>
            <w:rStyle w:val="Hyperlink"/>
            <w:noProof/>
          </w:rPr>
          <w:t>Figura 16 — Circuito integrado MCP23017</w:t>
        </w:r>
        <w:r>
          <w:rPr>
            <w:noProof/>
            <w:webHidden/>
          </w:rPr>
          <w:tab/>
        </w:r>
        <w:r>
          <w:rPr>
            <w:noProof/>
            <w:webHidden/>
          </w:rPr>
          <w:fldChar w:fldCharType="begin"/>
        </w:r>
        <w:r>
          <w:rPr>
            <w:noProof/>
            <w:webHidden/>
          </w:rPr>
          <w:instrText xml:space="preserve"> PAGEREF _Toc216444151 \h </w:instrText>
        </w:r>
        <w:r>
          <w:rPr>
            <w:noProof/>
            <w:webHidden/>
          </w:rPr>
        </w:r>
        <w:r>
          <w:rPr>
            <w:noProof/>
            <w:webHidden/>
          </w:rPr>
          <w:fldChar w:fldCharType="separate"/>
        </w:r>
        <w:r w:rsidR="0058421C">
          <w:rPr>
            <w:noProof/>
            <w:webHidden/>
          </w:rPr>
          <w:t>27</w:t>
        </w:r>
        <w:r>
          <w:rPr>
            <w:noProof/>
            <w:webHidden/>
          </w:rPr>
          <w:fldChar w:fldCharType="end"/>
        </w:r>
      </w:hyperlink>
    </w:p>
    <w:p w14:paraId="4BB780EB" w14:textId="63956646" w:rsidR="0074647D" w:rsidRDefault="0074647D">
      <w:pPr>
        <w:pStyle w:val="ndicedeilustraes"/>
        <w:rPr>
          <w:rFonts w:asciiTheme="minorHAnsi" w:eastAsiaTheme="minorEastAsia" w:hAnsiTheme="minorHAnsi"/>
          <w:noProof/>
          <w:sz w:val="22"/>
          <w:szCs w:val="22"/>
          <w:lang w:eastAsia="pt-BR"/>
        </w:rPr>
      </w:pPr>
      <w:hyperlink w:anchor="_Toc216444152" w:history="1">
        <w:r w:rsidRPr="00BB746F">
          <w:rPr>
            <w:rStyle w:val="Hyperlink"/>
            <w:noProof/>
          </w:rPr>
          <w:t>Figura 17 — Solenoide push pull</w:t>
        </w:r>
        <w:r>
          <w:rPr>
            <w:noProof/>
            <w:webHidden/>
          </w:rPr>
          <w:tab/>
        </w:r>
        <w:r>
          <w:rPr>
            <w:noProof/>
            <w:webHidden/>
          </w:rPr>
          <w:fldChar w:fldCharType="begin"/>
        </w:r>
        <w:r>
          <w:rPr>
            <w:noProof/>
            <w:webHidden/>
          </w:rPr>
          <w:instrText xml:space="preserve"> PAGEREF _Toc216444152 \h </w:instrText>
        </w:r>
        <w:r>
          <w:rPr>
            <w:noProof/>
            <w:webHidden/>
          </w:rPr>
        </w:r>
        <w:r>
          <w:rPr>
            <w:noProof/>
            <w:webHidden/>
          </w:rPr>
          <w:fldChar w:fldCharType="separate"/>
        </w:r>
        <w:r w:rsidR="0058421C">
          <w:rPr>
            <w:noProof/>
            <w:webHidden/>
          </w:rPr>
          <w:t>27</w:t>
        </w:r>
        <w:r>
          <w:rPr>
            <w:noProof/>
            <w:webHidden/>
          </w:rPr>
          <w:fldChar w:fldCharType="end"/>
        </w:r>
      </w:hyperlink>
    </w:p>
    <w:p w14:paraId="59D99A0D" w14:textId="02E57969" w:rsidR="0074647D" w:rsidRDefault="0074647D">
      <w:pPr>
        <w:pStyle w:val="ndicedeilustraes"/>
        <w:rPr>
          <w:rFonts w:asciiTheme="minorHAnsi" w:eastAsiaTheme="minorEastAsia" w:hAnsiTheme="minorHAnsi"/>
          <w:noProof/>
          <w:sz w:val="22"/>
          <w:szCs w:val="22"/>
          <w:lang w:eastAsia="pt-BR"/>
        </w:rPr>
      </w:pPr>
      <w:hyperlink w:anchor="_Toc216444153" w:history="1">
        <w:r w:rsidRPr="00BB746F">
          <w:rPr>
            <w:rStyle w:val="Hyperlink"/>
            <w:noProof/>
          </w:rPr>
          <w:t>Figura 18 — Modelo 3D da case</w:t>
        </w:r>
        <w:r>
          <w:rPr>
            <w:noProof/>
            <w:webHidden/>
          </w:rPr>
          <w:tab/>
        </w:r>
        <w:r>
          <w:rPr>
            <w:noProof/>
            <w:webHidden/>
          </w:rPr>
          <w:fldChar w:fldCharType="begin"/>
        </w:r>
        <w:r>
          <w:rPr>
            <w:noProof/>
            <w:webHidden/>
          </w:rPr>
          <w:instrText xml:space="preserve"> PAGEREF _Toc216444153 \h </w:instrText>
        </w:r>
        <w:r>
          <w:rPr>
            <w:noProof/>
            <w:webHidden/>
          </w:rPr>
        </w:r>
        <w:r>
          <w:rPr>
            <w:noProof/>
            <w:webHidden/>
          </w:rPr>
          <w:fldChar w:fldCharType="separate"/>
        </w:r>
        <w:r w:rsidR="0058421C">
          <w:rPr>
            <w:noProof/>
            <w:webHidden/>
          </w:rPr>
          <w:t>28</w:t>
        </w:r>
        <w:r>
          <w:rPr>
            <w:noProof/>
            <w:webHidden/>
          </w:rPr>
          <w:fldChar w:fldCharType="end"/>
        </w:r>
      </w:hyperlink>
    </w:p>
    <w:p w14:paraId="0BF7C708" w14:textId="253770A5" w:rsidR="0074647D" w:rsidRDefault="0074647D">
      <w:pPr>
        <w:pStyle w:val="ndicedeilustraes"/>
        <w:rPr>
          <w:rFonts w:asciiTheme="minorHAnsi" w:eastAsiaTheme="minorEastAsia" w:hAnsiTheme="minorHAnsi"/>
          <w:noProof/>
          <w:sz w:val="22"/>
          <w:szCs w:val="22"/>
          <w:lang w:eastAsia="pt-BR"/>
        </w:rPr>
      </w:pPr>
      <w:hyperlink w:anchor="_Toc216444154" w:history="1">
        <w:r w:rsidRPr="00BB746F">
          <w:rPr>
            <w:rStyle w:val="Hyperlink"/>
            <w:noProof/>
          </w:rPr>
          <w:t>Figura 19 — Protótipo de Hardware do Kyntact</w:t>
        </w:r>
        <w:r>
          <w:rPr>
            <w:noProof/>
            <w:webHidden/>
          </w:rPr>
          <w:tab/>
        </w:r>
        <w:r>
          <w:rPr>
            <w:noProof/>
            <w:webHidden/>
          </w:rPr>
          <w:fldChar w:fldCharType="begin"/>
        </w:r>
        <w:r>
          <w:rPr>
            <w:noProof/>
            <w:webHidden/>
          </w:rPr>
          <w:instrText xml:space="preserve"> PAGEREF _Toc216444154 \h </w:instrText>
        </w:r>
        <w:r>
          <w:rPr>
            <w:noProof/>
            <w:webHidden/>
          </w:rPr>
        </w:r>
        <w:r>
          <w:rPr>
            <w:noProof/>
            <w:webHidden/>
          </w:rPr>
          <w:fldChar w:fldCharType="separate"/>
        </w:r>
        <w:r w:rsidR="0058421C">
          <w:rPr>
            <w:noProof/>
            <w:webHidden/>
          </w:rPr>
          <w:t>33</w:t>
        </w:r>
        <w:r>
          <w:rPr>
            <w:noProof/>
            <w:webHidden/>
          </w:rPr>
          <w:fldChar w:fldCharType="end"/>
        </w:r>
      </w:hyperlink>
    </w:p>
    <w:p w14:paraId="3B9B3D5F" w14:textId="3DBB30CB" w:rsidR="0074647D" w:rsidRDefault="0074647D">
      <w:pPr>
        <w:pStyle w:val="ndicedeilustraes"/>
        <w:rPr>
          <w:rFonts w:asciiTheme="minorHAnsi" w:eastAsiaTheme="minorEastAsia" w:hAnsiTheme="minorHAnsi"/>
          <w:noProof/>
          <w:sz w:val="22"/>
          <w:szCs w:val="22"/>
          <w:lang w:eastAsia="pt-BR"/>
        </w:rPr>
      </w:pPr>
      <w:hyperlink w:anchor="_Toc216444155" w:history="1">
        <w:r w:rsidRPr="00BB746F">
          <w:rPr>
            <w:rStyle w:val="Hyperlink"/>
            <w:noProof/>
          </w:rPr>
          <w:t>Figura 20 — Código da Comunicação Raspberry pra Câmera</w:t>
        </w:r>
        <w:r>
          <w:rPr>
            <w:noProof/>
            <w:webHidden/>
          </w:rPr>
          <w:tab/>
        </w:r>
        <w:r>
          <w:rPr>
            <w:noProof/>
            <w:webHidden/>
          </w:rPr>
          <w:fldChar w:fldCharType="begin"/>
        </w:r>
        <w:r>
          <w:rPr>
            <w:noProof/>
            <w:webHidden/>
          </w:rPr>
          <w:instrText xml:space="preserve"> PAGEREF _Toc216444155 \h </w:instrText>
        </w:r>
        <w:r>
          <w:rPr>
            <w:noProof/>
            <w:webHidden/>
          </w:rPr>
        </w:r>
        <w:r>
          <w:rPr>
            <w:noProof/>
            <w:webHidden/>
          </w:rPr>
          <w:fldChar w:fldCharType="separate"/>
        </w:r>
        <w:r w:rsidR="0058421C">
          <w:rPr>
            <w:noProof/>
            <w:webHidden/>
          </w:rPr>
          <w:t>35</w:t>
        </w:r>
        <w:r>
          <w:rPr>
            <w:noProof/>
            <w:webHidden/>
          </w:rPr>
          <w:fldChar w:fldCharType="end"/>
        </w:r>
      </w:hyperlink>
    </w:p>
    <w:p w14:paraId="4D8E3995" w14:textId="5D20D417" w:rsidR="0074647D" w:rsidRDefault="0074647D">
      <w:pPr>
        <w:pStyle w:val="ndicedeilustraes"/>
        <w:rPr>
          <w:rFonts w:asciiTheme="minorHAnsi" w:eastAsiaTheme="minorEastAsia" w:hAnsiTheme="minorHAnsi"/>
          <w:noProof/>
          <w:sz w:val="22"/>
          <w:szCs w:val="22"/>
          <w:lang w:eastAsia="pt-BR"/>
        </w:rPr>
      </w:pPr>
      <w:hyperlink w:anchor="_Toc216444156" w:history="1">
        <w:r w:rsidRPr="00BB746F">
          <w:rPr>
            <w:rStyle w:val="Hyperlink"/>
            <w:noProof/>
          </w:rPr>
          <w:t>Figura 21 — Resultado da Comunicação Raspberry pra Câmera</w:t>
        </w:r>
        <w:r>
          <w:rPr>
            <w:noProof/>
            <w:webHidden/>
          </w:rPr>
          <w:tab/>
        </w:r>
        <w:r>
          <w:rPr>
            <w:noProof/>
            <w:webHidden/>
          </w:rPr>
          <w:fldChar w:fldCharType="begin"/>
        </w:r>
        <w:r>
          <w:rPr>
            <w:noProof/>
            <w:webHidden/>
          </w:rPr>
          <w:instrText xml:space="preserve"> PAGEREF _Toc216444156 \h </w:instrText>
        </w:r>
        <w:r>
          <w:rPr>
            <w:noProof/>
            <w:webHidden/>
          </w:rPr>
        </w:r>
        <w:r>
          <w:rPr>
            <w:noProof/>
            <w:webHidden/>
          </w:rPr>
          <w:fldChar w:fldCharType="separate"/>
        </w:r>
        <w:r w:rsidR="0058421C">
          <w:rPr>
            <w:noProof/>
            <w:webHidden/>
          </w:rPr>
          <w:t>36</w:t>
        </w:r>
        <w:r>
          <w:rPr>
            <w:noProof/>
            <w:webHidden/>
          </w:rPr>
          <w:fldChar w:fldCharType="end"/>
        </w:r>
      </w:hyperlink>
    </w:p>
    <w:p w14:paraId="6443DB53" w14:textId="646CAA7F" w:rsidR="0074647D" w:rsidRDefault="0074647D">
      <w:pPr>
        <w:pStyle w:val="ndicedeilustraes"/>
        <w:rPr>
          <w:rFonts w:asciiTheme="minorHAnsi" w:eastAsiaTheme="minorEastAsia" w:hAnsiTheme="minorHAnsi"/>
          <w:noProof/>
          <w:sz w:val="22"/>
          <w:szCs w:val="22"/>
          <w:lang w:eastAsia="pt-BR"/>
        </w:rPr>
      </w:pPr>
      <w:hyperlink w:anchor="_Toc216444157" w:history="1">
        <w:r w:rsidRPr="00BB746F">
          <w:rPr>
            <w:rStyle w:val="Hyperlink"/>
            <w:noProof/>
          </w:rPr>
          <w:t>Figura 22 — Código da Extração de Texto com EasyOCR</w:t>
        </w:r>
        <w:r>
          <w:rPr>
            <w:noProof/>
            <w:webHidden/>
          </w:rPr>
          <w:tab/>
        </w:r>
        <w:r>
          <w:rPr>
            <w:noProof/>
            <w:webHidden/>
          </w:rPr>
          <w:fldChar w:fldCharType="begin"/>
        </w:r>
        <w:r>
          <w:rPr>
            <w:noProof/>
            <w:webHidden/>
          </w:rPr>
          <w:instrText xml:space="preserve"> PAGEREF _Toc216444157 \h </w:instrText>
        </w:r>
        <w:r>
          <w:rPr>
            <w:noProof/>
            <w:webHidden/>
          </w:rPr>
        </w:r>
        <w:r>
          <w:rPr>
            <w:noProof/>
            <w:webHidden/>
          </w:rPr>
          <w:fldChar w:fldCharType="separate"/>
        </w:r>
        <w:r w:rsidR="0058421C">
          <w:rPr>
            <w:noProof/>
            <w:webHidden/>
          </w:rPr>
          <w:t>37</w:t>
        </w:r>
        <w:r>
          <w:rPr>
            <w:noProof/>
            <w:webHidden/>
          </w:rPr>
          <w:fldChar w:fldCharType="end"/>
        </w:r>
      </w:hyperlink>
    </w:p>
    <w:p w14:paraId="1A41E2F6" w14:textId="1B848E09" w:rsidR="0074647D" w:rsidRDefault="0074647D">
      <w:pPr>
        <w:pStyle w:val="ndicedeilustraes"/>
        <w:rPr>
          <w:rFonts w:asciiTheme="minorHAnsi" w:eastAsiaTheme="minorEastAsia" w:hAnsiTheme="minorHAnsi"/>
          <w:noProof/>
          <w:sz w:val="22"/>
          <w:szCs w:val="22"/>
          <w:lang w:eastAsia="pt-BR"/>
        </w:rPr>
      </w:pPr>
      <w:hyperlink w:anchor="_Toc216444158" w:history="1">
        <w:r w:rsidRPr="00BB746F">
          <w:rPr>
            <w:rStyle w:val="Hyperlink"/>
            <w:noProof/>
          </w:rPr>
          <w:t>Figura 23 — Resultado da Extração de Texto com EasyOCR na imagem</w:t>
        </w:r>
        <w:r>
          <w:rPr>
            <w:noProof/>
            <w:webHidden/>
          </w:rPr>
          <w:tab/>
        </w:r>
        <w:r>
          <w:rPr>
            <w:noProof/>
            <w:webHidden/>
          </w:rPr>
          <w:fldChar w:fldCharType="begin"/>
        </w:r>
        <w:r>
          <w:rPr>
            <w:noProof/>
            <w:webHidden/>
          </w:rPr>
          <w:instrText xml:space="preserve"> PAGEREF _Toc216444158 \h </w:instrText>
        </w:r>
        <w:r>
          <w:rPr>
            <w:noProof/>
            <w:webHidden/>
          </w:rPr>
        </w:r>
        <w:r>
          <w:rPr>
            <w:noProof/>
            <w:webHidden/>
          </w:rPr>
          <w:fldChar w:fldCharType="separate"/>
        </w:r>
        <w:r w:rsidR="0058421C">
          <w:rPr>
            <w:noProof/>
            <w:webHidden/>
          </w:rPr>
          <w:t>39</w:t>
        </w:r>
        <w:r>
          <w:rPr>
            <w:noProof/>
            <w:webHidden/>
          </w:rPr>
          <w:fldChar w:fldCharType="end"/>
        </w:r>
      </w:hyperlink>
    </w:p>
    <w:p w14:paraId="6CACA8BE" w14:textId="71C10ADB" w:rsidR="0074647D" w:rsidRDefault="0074647D">
      <w:pPr>
        <w:pStyle w:val="ndicedeilustraes"/>
        <w:rPr>
          <w:rFonts w:asciiTheme="minorHAnsi" w:eastAsiaTheme="minorEastAsia" w:hAnsiTheme="minorHAnsi"/>
          <w:noProof/>
          <w:sz w:val="22"/>
          <w:szCs w:val="22"/>
          <w:lang w:eastAsia="pt-BR"/>
        </w:rPr>
      </w:pPr>
      <w:hyperlink w:anchor="_Toc216444159" w:history="1">
        <w:r w:rsidRPr="00BB746F">
          <w:rPr>
            <w:rStyle w:val="Hyperlink"/>
            <w:noProof/>
          </w:rPr>
          <w:t>Figura 24 — Códi</w:t>
        </w:r>
        <w:r w:rsidRPr="00BB746F">
          <w:rPr>
            <w:rStyle w:val="Hyperlink"/>
            <w:noProof/>
          </w:rPr>
          <w:t>g</w:t>
        </w:r>
        <w:r w:rsidRPr="00BB746F">
          <w:rPr>
            <w:rStyle w:val="Hyperlink"/>
            <w:noProof/>
          </w:rPr>
          <w:t>o do Servidor Flask para OCR Remoto Parte 1</w:t>
        </w:r>
        <w:r>
          <w:rPr>
            <w:noProof/>
            <w:webHidden/>
          </w:rPr>
          <w:tab/>
        </w:r>
        <w:r>
          <w:rPr>
            <w:noProof/>
            <w:webHidden/>
          </w:rPr>
          <w:fldChar w:fldCharType="begin"/>
        </w:r>
        <w:r>
          <w:rPr>
            <w:noProof/>
            <w:webHidden/>
          </w:rPr>
          <w:instrText xml:space="preserve"> PAGEREF _Toc216444159 \h </w:instrText>
        </w:r>
        <w:r>
          <w:rPr>
            <w:noProof/>
            <w:webHidden/>
          </w:rPr>
        </w:r>
        <w:r>
          <w:rPr>
            <w:noProof/>
            <w:webHidden/>
          </w:rPr>
          <w:fldChar w:fldCharType="separate"/>
        </w:r>
        <w:r w:rsidR="0058421C">
          <w:rPr>
            <w:noProof/>
            <w:webHidden/>
          </w:rPr>
          <w:t>40</w:t>
        </w:r>
        <w:r>
          <w:rPr>
            <w:noProof/>
            <w:webHidden/>
          </w:rPr>
          <w:fldChar w:fldCharType="end"/>
        </w:r>
      </w:hyperlink>
    </w:p>
    <w:p w14:paraId="36D275C3" w14:textId="0E69A3F9" w:rsidR="0074647D" w:rsidRDefault="0074647D">
      <w:pPr>
        <w:pStyle w:val="ndicedeilustraes"/>
        <w:rPr>
          <w:rFonts w:asciiTheme="minorHAnsi" w:eastAsiaTheme="minorEastAsia" w:hAnsiTheme="minorHAnsi"/>
          <w:noProof/>
          <w:sz w:val="22"/>
          <w:szCs w:val="22"/>
          <w:lang w:eastAsia="pt-BR"/>
        </w:rPr>
      </w:pPr>
      <w:hyperlink w:anchor="_Toc216444160" w:history="1">
        <w:r w:rsidRPr="00BB746F">
          <w:rPr>
            <w:rStyle w:val="Hyperlink"/>
            <w:noProof/>
          </w:rPr>
          <w:t>Figura 25 — Código do Servidor Flask para OCR Remoto Parte 2</w:t>
        </w:r>
        <w:r>
          <w:rPr>
            <w:noProof/>
            <w:webHidden/>
          </w:rPr>
          <w:tab/>
        </w:r>
        <w:r>
          <w:rPr>
            <w:noProof/>
            <w:webHidden/>
          </w:rPr>
          <w:fldChar w:fldCharType="begin"/>
        </w:r>
        <w:r>
          <w:rPr>
            <w:noProof/>
            <w:webHidden/>
          </w:rPr>
          <w:instrText xml:space="preserve"> PAGEREF _Toc216444160 \h </w:instrText>
        </w:r>
        <w:r>
          <w:rPr>
            <w:noProof/>
            <w:webHidden/>
          </w:rPr>
        </w:r>
        <w:r>
          <w:rPr>
            <w:noProof/>
            <w:webHidden/>
          </w:rPr>
          <w:fldChar w:fldCharType="separate"/>
        </w:r>
        <w:r w:rsidR="0058421C">
          <w:rPr>
            <w:noProof/>
            <w:webHidden/>
          </w:rPr>
          <w:t>41</w:t>
        </w:r>
        <w:r>
          <w:rPr>
            <w:noProof/>
            <w:webHidden/>
          </w:rPr>
          <w:fldChar w:fldCharType="end"/>
        </w:r>
      </w:hyperlink>
    </w:p>
    <w:p w14:paraId="42FC93AE" w14:textId="54E1CB50" w:rsidR="0074647D" w:rsidRDefault="0074647D">
      <w:pPr>
        <w:pStyle w:val="ndicedeilustraes"/>
        <w:rPr>
          <w:rFonts w:asciiTheme="minorHAnsi" w:eastAsiaTheme="minorEastAsia" w:hAnsiTheme="minorHAnsi"/>
          <w:noProof/>
          <w:sz w:val="22"/>
          <w:szCs w:val="22"/>
          <w:lang w:eastAsia="pt-BR"/>
        </w:rPr>
      </w:pPr>
      <w:hyperlink w:anchor="_Toc216444161" w:history="1">
        <w:r w:rsidRPr="00BB746F">
          <w:rPr>
            <w:rStyle w:val="Hyperlink"/>
            <w:noProof/>
          </w:rPr>
          <w:t>Figura 26 — Código para Processamento de Imagem com EasyOCR</w:t>
        </w:r>
        <w:r>
          <w:rPr>
            <w:noProof/>
            <w:webHidden/>
          </w:rPr>
          <w:tab/>
        </w:r>
        <w:r>
          <w:rPr>
            <w:noProof/>
            <w:webHidden/>
          </w:rPr>
          <w:fldChar w:fldCharType="begin"/>
        </w:r>
        <w:r>
          <w:rPr>
            <w:noProof/>
            <w:webHidden/>
          </w:rPr>
          <w:instrText xml:space="preserve"> PAGEREF _Toc216444161 \h </w:instrText>
        </w:r>
        <w:r>
          <w:rPr>
            <w:noProof/>
            <w:webHidden/>
          </w:rPr>
        </w:r>
        <w:r>
          <w:rPr>
            <w:noProof/>
            <w:webHidden/>
          </w:rPr>
          <w:fldChar w:fldCharType="separate"/>
        </w:r>
        <w:r w:rsidR="0058421C">
          <w:rPr>
            <w:noProof/>
            <w:webHidden/>
          </w:rPr>
          <w:t>43</w:t>
        </w:r>
        <w:r>
          <w:rPr>
            <w:noProof/>
            <w:webHidden/>
          </w:rPr>
          <w:fldChar w:fldCharType="end"/>
        </w:r>
      </w:hyperlink>
    </w:p>
    <w:p w14:paraId="6EBA4BE1" w14:textId="211F7692" w:rsidR="0074647D" w:rsidRDefault="0074647D">
      <w:pPr>
        <w:pStyle w:val="ndicedeilustraes"/>
        <w:rPr>
          <w:rFonts w:asciiTheme="minorHAnsi" w:eastAsiaTheme="minorEastAsia" w:hAnsiTheme="minorHAnsi"/>
          <w:noProof/>
          <w:sz w:val="22"/>
          <w:szCs w:val="22"/>
          <w:lang w:eastAsia="pt-BR"/>
        </w:rPr>
      </w:pPr>
      <w:hyperlink w:anchor="_Toc216444162" w:history="1">
        <w:r w:rsidRPr="00BB746F">
          <w:rPr>
            <w:rStyle w:val="Hyperlink"/>
            <w:noProof/>
          </w:rPr>
          <w:t>Figura 27 — Acesso Remoto ao Servidor Flask usando Ngrok</w:t>
        </w:r>
        <w:r>
          <w:rPr>
            <w:noProof/>
            <w:webHidden/>
          </w:rPr>
          <w:tab/>
        </w:r>
        <w:r>
          <w:rPr>
            <w:noProof/>
            <w:webHidden/>
          </w:rPr>
          <w:fldChar w:fldCharType="begin"/>
        </w:r>
        <w:r>
          <w:rPr>
            <w:noProof/>
            <w:webHidden/>
          </w:rPr>
          <w:instrText xml:space="preserve"> PAGEREF _Toc216444162 \h </w:instrText>
        </w:r>
        <w:r>
          <w:rPr>
            <w:noProof/>
            <w:webHidden/>
          </w:rPr>
          <w:fldChar w:fldCharType="separate"/>
        </w:r>
        <w:r w:rsidR="0058421C">
          <w:rPr>
            <w:b/>
            <w:bCs/>
            <w:noProof/>
            <w:webHidden/>
          </w:rPr>
          <w:t>Erro! Indicador não definido.</w:t>
        </w:r>
        <w:r>
          <w:rPr>
            <w:noProof/>
            <w:webHidden/>
          </w:rPr>
          <w:fldChar w:fldCharType="end"/>
        </w:r>
      </w:hyperlink>
    </w:p>
    <w:p w14:paraId="3BB57794" w14:textId="7BFDF67D" w:rsidR="00F40BFB" w:rsidRPr="00F40BFB" w:rsidRDefault="0074647D" w:rsidP="00D76955">
      <w:pPr>
        <w:jc w:val="both"/>
      </w:pPr>
      <w:r>
        <w:fldChar w:fldCharType="end"/>
      </w:r>
    </w:p>
    <w:p w14:paraId="1DBB328E" w14:textId="318F2690" w:rsidR="00886362" w:rsidRPr="00886362" w:rsidRDefault="00886362" w:rsidP="003329AC">
      <w:pPr>
        <w:jc w:val="both"/>
      </w:pPr>
      <w:r>
        <w:br w:type="page"/>
      </w:r>
    </w:p>
    <w:p w14:paraId="57BFB3CE" w14:textId="2B5061EB" w:rsidR="00154DB3" w:rsidRDefault="00154DB3" w:rsidP="00DA426E">
      <w:pPr>
        <w:pStyle w:val="NormalWeb"/>
        <w:spacing w:before="0" w:beforeAutospacing="0" w:after="120" w:afterAutospacing="0" w:line="360" w:lineRule="auto"/>
        <w:rPr>
          <w:rFonts w:ascii="Arial" w:hAnsi="Arial" w:cs="Arial"/>
          <w:b/>
        </w:rPr>
      </w:pPr>
      <w:r>
        <w:rPr>
          <w:rFonts w:ascii="Arial" w:hAnsi="Arial" w:cs="Arial"/>
          <w:b/>
          <w:bCs/>
        </w:rPr>
        <w:lastRenderedPageBreak/>
        <w:t>LISTA DE</w:t>
      </w:r>
      <w:r w:rsidR="00720AF3">
        <w:rPr>
          <w:rFonts w:ascii="Arial" w:hAnsi="Arial" w:cs="Arial"/>
          <w:b/>
          <w:bCs/>
        </w:rPr>
        <w:t xml:space="preserve"> ABREVIATURAS E</w:t>
      </w:r>
      <w:r>
        <w:rPr>
          <w:rFonts w:ascii="Arial" w:hAnsi="Arial" w:cs="Arial"/>
          <w:b/>
          <w:bCs/>
        </w:rPr>
        <w:t xml:space="preserve"> SIGLAS</w:t>
      </w:r>
    </w:p>
    <w:p w14:paraId="0E85809F" w14:textId="3B6E9268" w:rsidR="00DA426E" w:rsidRPr="00DD0286" w:rsidRDefault="00C42F08" w:rsidP="00C42F08">
      <w:pPr>
        <w:jc w:val="left"/>
        <w:rPr>
          <w:rFonts w:cs="Arial"/>
          <w:b/>
          <w:bCs/>
          <w:lang w:val="en-US"/>
        </w:rPr>
      </w:pPr>
      <w:r>
        <w:t>API – Application Programming Interface</w:t>
      </w:r>
      <w:r>
        <w:br/>
        <w:t>CSS – Cascading Style Sheets</w:t>
      </w:r>
      <w:r>
        <w:br/>
        <w:t>CPU – Central Processing Unit</w:t>
      </w:r>
      <w:r>
        <w:br/>
        <w:t>ESP – Espressif Microcontroller (ESP8266)</w:t>
      </w:r>
      <w:r>
        <w:br/>
        <w:t>FPS – Frames Per Second</w:t>
      </w:r>
      <w:r>
        <w:br/>
        <w:t>GPU – Graphics Processing Unit</w:t>
      </w:r>
      <w:r>
        <w:br/>
        <w:t>HTML – HyperText Markup Language</w:t>
      </w:r>
      <w:r>
        <w:br/>
        <w:t>HTTP – HyperText Transfer Protocol</w:t>
      </w:r>
      <w:r>
        <w:br/>
        <w:t>IBGE – Instituto Brasileiro de Geografia e Estatística</w:t>
      </w:r>
      <w:r>
        <w:br/>
        <w:t>I²C – Inter-Integrated Circuit</w:t>
      </w:r>
      <w:r>
        <w:br/>
        <w:t>IDE – Integrated Development Environment</w:t>
      </w:r>
      <w:r>
        <w:br/>
        <w:t>JSON – JavaScript Object Notation</w:t>
      </w:r>
      <w:r>
        <w:br/>
        <w:t>JS – JavaScript</w:t>
      </w:r>
      <w:r>
        <w:br/>
        <w:t>MQTT – Message Queuing Telemetry Transport</w:t>
      </w:r>
      <w:r>
        <w:br/>
        <w:t>OCR – Optical Character Recognition</w:t>
      </w:r>
      <w:r>
        <w:br/>
        <w:t>PIP – Python Installer for Packages</w:t>
      </w:r>
      <w:r>
        <w:br/>
        <w:t>UX – User Experience</w:t>
      </w:r>
      <w:r w:rsidR="00DA426E" w:rsidRPr="00DD0286">
        <w:rPr>
          <w:rFonts w:cs="Arial"/>
          <w:b/>
          <w:bCs/>
          <w:lang w:val="en-US"/>
        </w:rPr>
        <w:br w:type="page"/>
      </w:r>
    </w:p>
    <w:p w14:paraId="3EB5832B" w14:textId="151CD78A" w:rsidR="00284E2A" w:rsidRDefault="00284E2A" w:rsidP="00DA426E">
      <w:pPr>
        <w:rPr>
          <w:rFonts w:cs="Arial"/>
        </w:rPr>
      </w:pPr>
      <w:r>
        <w:rPr>
          <w:rFonts w:cs="Arial"/>
          <w:b/>
        </w:rPr>
        <w:lastRenderedPageBreak/>
        <w:t xml:space="preserve">LISTA DE </w:t>
      </w:r>
      <w:r>
        <w:rPr>
          <w:rFonts w:cs="Arial"/>
          <w:b/>
          <w:bCs/>
        </w:rPr>
        <w:t>SÍMBOLOS</w:t>
      </w:r>
    </w:p>
    <w:p w14:paraId="017EE681" w14:textId="2D176735" w:rsidR="00356E67" w:rsidRPr="00C42F08" w:rsidRDefault="00C42F08" w:rsidP="00C42F08">
      <w:pPr>
        <w:jc w:val="left"/>
      </w:pPr>
      <w:r>
        <w:t>2D – Representação bidimensional</w:t>
      </w:r>
      <w:r>
        <w:br/>
        <w:t>3D – Representação tridimensional</w:t>
      </w:r>
      <w:r>
        <w:br/>
        <w:t>MHz – Megahertz</w:t>
      </w:r>
      <w:r>
        <w:br/>
        <w:t>V – Volt</w:t>
      </w:r>
      <w:r w:rsidR="00356E67">
        <w:rPr>
          <w:rFonts w:cs="Arial"/>
          <w:bCs/>
        </w:rPr>
        <w:br w:type="page"/>
      </w:r>
    </w:p>
    <w:p w14:paraId="4BFA8140" w14:textId="48445BB4" w:rsidR="00B37882" w:rsidRPr="00356E67" w:rsidRDefault="00B37882" w:rsidP="00356E67">
      <w:pPr>
        <w:rPr>
          <w:rFonts w:cs="Arial"/>
        </w:rPr>
      </w:pPr>
      <w:r w:rsidRPr="00B37882">
        <w:rPr>
          <w:rFonts w:cs="Arial"/>
          <w:b/>
        </w:rPr>
        <w:lastRenderedPageBreak/>
        <w:t>SUMÁRIO</w:t>
      </w:r>
    </w:p>
    <w:p w14:paraId="244AF15D" w14:textId="5D4DDF7F" w:rsidR="00F16DE4" w:rsidRDefault="00B37882">
      <w:pPr>
        <w:pStyle w:val="Sumrio1"/>
        <w:rPr>
          <w:rFonts w:asciiTheme="minorHAnsi" w:eastAsiaTheme="minorEastAsia" w:hAnsiTheme="minorHAnsi"/>
          <w:b w:val="0"/>
          <w:noProof/>
          <w:sz w:val="22"/>
          <w:szCs w:val="22"/>
          <w:lang w:eastAsia="pt-BR"/>
        </w:rPr>
      </w:pPr>
      <w:r w:rsidRPr="00B37882">
        <w:rPr>
          <w:rFonts w:cs="Arial"/>
        </w:rPr>
        <w:fldChar w:fldCharType="begin"/>
      </w:r>
      <w:r w:rsidRPr="00B37882">
        <w:rPr>
          <w:rFonts w:cs="Arial"/>
        </w:rPr>
        <w:instrText xml:space="preserve"> TOC \o "1-4" \h \z \u </w:instrText>
      </w:r>
      <w:r w:rsidRPr="00B37882">
        <w:rPr>
          <w:rFonts w:cs="Arial"/>
        </w:rPr>
        <w:fldChar w:fldCharType="separate"/>
      </w:r>
      <w:hyperlink w:anchor="_Toc216395114" w:history="1">
        <w:r w:rsidR="00F16DE4" w:rsidRPr="00480300">
          <w:rPr>
            <w:rStyle w:val="Hyperlink"/>
            <w:bCs/>
            <w:noProof/>
          </w:rPr>
          <w:t>1</w:t>
        </w:r>
        <w:r w:rsidR="00F16DE4">
          <w:rPr>
            <w:rFonts w:asciiTheme="minorHAnsi" w:eastAsiaTheme="minorEastAsia" w:hAnsiTheme="minorHAnsi"/>
            <w:b w:val="0"/>
            <w:noProof/>
            <w:sz w:val="22"/>
            <w:szCs w:val="22"/>
            <w:lang w:eastAsia="pt-BR"/>
          </w:rPr>
          <w:tab/>
        </w:r>
        <w:r w:rsidR="00F16DE4" w:rsidRPr="00480300">
          <w:rPr>
            <w:rStyle w:val="Hyperlink"/>
            <w:noProof/>
          </w:rPr>
          <w:t>INTRODUÇÃO</w:t>
        </w:r>
        <w:r w:rsidR="00F16DE4">
          <w:rPr>
            <w:noProof/>
            <w:webHidden/>
          </w:rPr>
          <w:tab/>
        </w:r>
        <w:r w:rsidR="00F16DE4">
          <w:rPr>
            <w:noProof/>
            <w:webHidden/>
          </w:rPr>
          <w:fldChar w:fldCharType="begin"/>
        </w:r>
        <w:r w:rsidR="00F16DE4">
          <w:rPr>
            <w:noProof/>
            <w:webHidden/>
          </w:rPr>
          <w:instrText xml:space="preserve"> PAGEREF _Toc216395114 \h </w:instrText>
        </w:r>
        <w:r w:rsidR="00F16DE4">
          <w:rPr>
            <w:noProof/>
            <w:webHidden/>
          </w:rPr>
        </w:r>
        <w:r w:rsidR="00F16DE4">
          <w:rPr>
            <w:noProof/>
            <w:webHidden/>
          </w:rPr>
          <w:fldChar w:fldCharType="separate"/>
        </w:r>
        <w:r w:rsidR="0058421C">
          <w:rPr>
            <w:noProof/>
            <w:webHidden/>
          </w:rPr>
          <w:t>11</w:t>
        </w:r>
        <w:r w:rsidR="00F16DE4">
          <w:rPr>
            <w:noProof/>
            <w:webHidden/>
          </w:rPr>
          <w:fldChar w:fldCharType="end"/>
        </w:r>
      </w:hyperlink>
    </w:p>
    <w:p w14:paraId="6A1A4BD5" w14:textId="53AEC893" w:rsidR="00F16DE4" w:rsidRDefault="0058421C">
      <w:pPr>
        <w:pStyle w:val="Sumrio1"/>
        <w:rPr>
          <w:rFonts w:asciiTheme="minorHAnsi" w:eastAsiaTheme="minorEastAsia" w:hAnsiTheme="minorHAnsi"/>
          <w:b w:val="0"/>
          <w:noProof/>
          <w:sz w:val="22"/>
          <w:szCs w:val="22"/>
          <w:lang w:eastAsia="pt-BR"/>
        </w:rPr>
      </w:pPr>
      <w:hyperlink w:anchor="_Toc216395115" w:history="1">
        <w:r w:rsidR="00F16DE4" w:rsidRPr="00480300">
          <w:rPr>
            <w:rStyle w:val="Hyperlink"/>
            <w:bCs/>
            <w:noProof/>
          </w:rPr>
          <w:t>2</w:t>
        </w:r>
        <w:r w:rsidR="00F16DE4">
          <w:rPr>
            <w:rFonts w:asciiTheme="minorHAnsi" w:eastAsiaTheme="minorEastAsia" w:hAnsiTheme="minorHAnsi"/>
            <w:b w:val="0"/>
            <w:noProof/>
            <w:sz w:val="22"/>
            <w:szCs w:val="22"/>
            <w:lang w:eastAsia="pt-BR"/>
          </w:rPr>
          <w:tab/>
        </w:r>
        <w:r w:rsidR="00F16DE4" w:rsidRPr="00480300">
          <w:rPr>
            <w:rStyle w:val="Hyperlink"/>
            <w:noProof/>
          </w:rPr>
          <w:t>REFERENCIAL TEÓRICO</w:t>
        </w:r>
        <w:r w:rsidR="00F16DE4">
          <w:rPr>
            <w:noProof/>
            <w:webHidden/>
          </w:rPr>
          <w:tab/>
        </w:r>
        <w:r w:rsidR="00F16DE4">
          <w:rPr>
            <w:noProof/>
            <w:webHidden/>
          </w:rPr>
          <w:fldChar w:fldCharType="begin"/>
        </w:r>
        <w:r w:rsidR="00F16DE4">
          <w:rPr>
            <w:noProof/>
            <w:webHidden/>
          </w:rPr>
          <w:instrText xml:space="preserve"> PAGEREF _Toc216395115 \h </w:instrText>
        </w:r>
        <w:r w:rsidR="00F16DE4">
          <w:rPr>
            <w:noProof/>
            <w:webHidden/>
          </w:rPr>
        </w:r>
        <w:r w:rsidR="00F16DE4">
          <w:rPr>
            <w:noProof/>
            <w:webHidden/>
          </w:rPr>
          <w:fldChar w:fldCharType="separate"/>
        </w:r>
        <w:r>
          <w:rPr>
            <w:noProof/>
            <w:webHidden/>
          </w:rPr>
          <w:t>13</w:t>
        </w:r>
        <w:r w:rsidR="00F16DE4">
          <w:rPr>
            <w:noProof/>
            <w:webHidden/>
          </w:rPr>
          <w:fldChar w:fldCharType="end"/>
        </w:r>
      </w:hyperlink>
    </w:p>
    <w:p w14:paraId="0DDC1C6C" w14:textId="1C9A43B6" w:rsidR="00F16DE4" w:rsidRDefault="0058421C">
      <w:pPr>
        <w:pStyle w:val="Sumrio2"/>
        <w:rPr>
          <w:rFonts w:asciiTheme="minorHAnsi" w:eastAsiaTheme="minorEastAsia" w:hAnsiTheme="minorHAnsi"/>
          <w:b w:val="0"/>
          <w:noProof/>
          <w:sz w:val="22"/>
          <w:szCs w:val="22"/>
          <w:lang w:eastAsia="pt-BR"/>
        </w:rPr>
      </w:pPr>
      <w:hyperlink w:anchor="_Toc216395116" w:history="1">
        <w:r w:rsidR="00F16DE4" w:rsidRPr="00480300">
          <w:rPr>
            <w:rStyle w:val="Hyperlink"/>
            <w:bCs/>
            <w:noProof/>
          </w:rPr>
          <w:t>2.1</w:t>
        </w:r>
        <w:r w:rsidR="00F16DE4">
          <w:rPr>
            <w:rFonts w:asciiTheme="minorHAnsi" w:eastAsiaTheme="minorEastAsia" w:hAnsiTheme="minorHAnsi"/>
            <w:b w:val="0"/>
            <w:noProof/>
            <w:sz w:val="22"/>
            <w:szCs w:val="22"/>
            <w:lang w:eastAsia="pt-BR"/>
          </w:rPr>
          <w:tab/>
        </w:r>
        <w:r w:rsidR="00F16DE4" w:rsidRPr="00480300">
          <w:rPr>
            <w:rStyle w:val="Hyperlink"/>
            <w:noProof/>
          </w:rPr>
          <w:t>Deficiência Visual</w:t>
        </w:r>
        <w:r w:rsidR="00F16DE4">
          <w:rPr>
            <w:noProof/>
            <w:webHidden/>
          </w:rPr>
          <w:tab/>
        </w:r>
        <w:r w:rsidR="00F16DE4">
          <w:rPr>
            <w:noProof/>
            <w:webHidden/>
          </w:rPr>
          <w:fldChar w:fldCharType="begin"/>
        </w:r>
        <w:r w:rsidR="00F16DE4">
          <w:rPr>
            <w:noProof/>
            <w:webHidden/>
          </w:rPr>
          <w:instrText xml:space="preserve"> PAGEREF _Toc216395116 \h </w:instrText>
        </w:r>
        <w:r w:rsidR="00F16DE4">
          <w:rPr>
            <w:noProof/>
            <w:webHidden/>
          </w:rPr>
        </w:r>
        <w:r w:rsidR="00F16DE4">
          <w:rPr>
            <w:noProof/>
            <w:webHidden/>
          </w:rPr>
          <w:fldChar w:fldCharType="separate"/>
        </w:r>
        <w:r>
          <w:rPr>
            <w:noProof/>
            <w:webHidden/>
          </w:rPr>
          <w:t>13</w:t>
        </w:r>
        <w:r w:rsidR="00F16DE4">
          <w:rPr>
            <w:noProof/>
            <w:webHidden/>
          </w:rPr>
          <w:fldChar w:fldCharType="end"/>
        </w:r>
      </w:hyperlink>
    </w:p>
    <w:p w14:paraId="503B203E" w14:textId="401487C9" w:rsidR="00F16DE4" w:rsidRDefault="0058421C">
      <w:pPr>
        <w:pStyle w:val="Sumrio3"/>
        <w:rPr>
          <w:rFonts w:asciiTheme="minorHAnsi" w:eastAsiaTheme="minorEastAsia" w:hAnsiTheme="minorHAnsi"/>
          <w:b w:val="0"/>
          <w:noProof/>
          <w:sz w:val="22"/>
          <w:szCs w:val="22"/>
          <w:lang w:eastAsia="pt-BR"/>
        </w:rPr>
      </w:pPr>
      <w:hyperlink w:anchor="_Toc216395117" w:history="1">
        <w:r w:rsidR="00F16DE4" w:rsidRPr="00480300">
          <w:rPr>
            <w:rStyle w:val="Hyperlink"/>
            <w:iCs/>
            <w:noProof/>
          </w:rPr>
          <w:t>2.1.1</w:t>
        </w:r>
        <w:r w:rsidR="00F16DE4">
          <w:rPr>
            <w:rFonts w:asciiTheme="minorHAnsi" w:eastAsiaTheme="minorEastAsia" w:hAnsiTheme="minorHAnsi"/>
            <w:b w:val="0"/>
            <w:noProof/>
            <w:sz w:val="22"/>
            <w:szCs w:val="22"/>
            <w:lang w:eastAsia="pt-BR"/>
          </w:rPr>
          <w:tab/>
        </w:r>
        <w:r w:rsidR="00F16DE4" w:rsidRPr="00480300">
          <w:rPr>
            <w:rStyle w:val="Hyperlink"/>
            <w:noProof/>
          </w:rPr>
          <w:t>Dificuldades enfrentadas após a perda de visão</w:t>
        </w:r>
        <w:r w:rsidR="00F16DE4">
          <w:rPr>
            <w:noProof/>
            <w:webHidden/>
          </w:rPr>
          <w:tab/>
        </w:r>
        <w:r w:rsidR="00F16DE4">
          <w:rPr>
            <w:noProof/>
            <w:webHidden/>
          </w:rPr>
          <w:fldChar w:fldCharType="begin"/>
        </w:r>
        <w:r w:rsidR="00F16DE4">
          <w:rPr>
            <w:noProof/>
            <w:webHidden/>
          </w:rPr>
          <w:instrText xml:space="preserve"> PAGEREF _Toc216395117 \h </w:instrText>
        </w:r>
        <w:r w:rsidR="00F16DE4">
          <w:rPr>
            <w:noProof/>
            <w:webHidden/>
          </w:rPr>
        </w:r>
        <w:r w:rsidR="00F16DE4">
          <w:rPr>
            <w:noProof/>
            <w:webHidden/>
          </w:rPr>
          <w:fldChar w:fldCharType="separate"/>
        </w:r>
        <w:r>
          <w:rPr>
            <w:noProof/>
            <w:webHidden/>
          </w:rPr>
          <w:t>13</w:t>
        </w:r>
        <w:r w:rsidR="00F16DE4">
          <w:rPr>
            <w:noProof/>
            <w:webHidden/>
          </w:rPr>
          <w:fldChar w:fldCharType="end"/>
        </w:r>
      </w:hyperlink>
    </w:p>
    <w:p w14:paraId="0750CF88" w14:textId="0871C27B" w:rsidR="00F16DE4" w:rsidRDefault="0058421C">
      <w:pPr>
        <w:pStyle w:val="Sumrio3"/>
        <w:rPr>
          <w:rFonts w:asciiTheme="minorHAnsi" w:eastAsiaTheme="minorEastAsia" w:hAnsiTheme="minorHAnsi"/>
          <w:b w:val="0"/>
          <w:noProof/>
          <w:sz w:val="22"/>
          <w:szCs w:val="22"/>
          <w:lang w:eastAsia="pt-BR"/>
        </w:rPr>
      </w:pPr>
      <w:hyperlink w:anchor="_Toc216395118" w:history="1">
        <w:r w:rsidR="00F16DE4" w:rsidRPr="00480300">
          <w:rPr>
            <w:rStyle w:val="Hyperlink"/>
            <w:iCs/>
            <w:noProof/>
          </w:rPr>
          <w:t>2.1.2</w:t>
        </w:r>
        <w:r w:rsidR="00F16DE4">
          <w:rPr>
            <w:rFonts w:asciiTheme="minorHAnsi" w:eastAsiaTheme="minorEastAsia" w:hAnsiTheme="minorHAnsi"/>
            <w:b w:val="0"/>
            <w:noProof/>
            <w:sz w:val="22"/>
            <w:szCs w:val="22"/>
            <w:lang w:eastAsia="pt-BR"/>
          </w:rPr>
          <w:tab/>
        </w:r>
        <w:r w:rsidR="00F16DE4" w:rsidRPr="00480300">
          <w:rPr>
            <w:rStyle w:val="Hyperlink"/>
            <w:noProof/>
          </w:rPr>
          <w:t>Braile</w:t>
        </w:r>
        <w:r w:rsidR="00F16DE4">
          <w:rPr>
            <w:noProof/>
            <w:webHidden/>
          </w:rPr>
          <w:tab/>
        </w:r>
        <w:r w:rsidR="00F16DE4">
          <w:rPr>
            <w:noProof/>
            <w:webHidden/>
          </w:rPr>
          <w:fldChar w:fldCharType="begin"/>
        </w:r>
        <w:r w:rsidR="00F16DE4">
          <w:rPr>
            <w:noProof/>
            <w:webHidden/>
          </w:rPr>
          <w:instrText xml:space="preserve"> PAGEREF _Toc216395118 \h </w:instrText>
        </w:r>
        <w:r w:rsidR="00F16DE4">
          <w:rPr>
            <w:noProof/>
            <w:webHidden/>
          </w:rPr>
        </w:r>
        <w:r w:rsidR="00F16DE4">
          <w:rPr>
            <w:noProof/>
            <w:webHidden/>
          </w:rPr>
          <w:fldChar w:fldCharType="separate"/>
        </w:r>
        <w:r>
          <w:rPr>
            <w:noProof/>
            <w:webHidden/>
          </w:rPr>
          <w:t>13</w:t>
        </w:r>
        <w:r w:rsidR="00F16DE4">
          <w:rPr>
            <w:noProof/>
            <w:webHidden/>
          </w:rPr>
          <w:fldChar w:fldCharType="end"/>
        </w:r>
      </w:hyperlink>
    </w:p>
    <w:p w14:paraId="42364230" w14:textId="70BD19C5" w:rsidR="00F16DE4" w:rsidRDefault="0058421C">
      <w:pPr>
        <w:pStyle w:val="Sumrio2"/>
        <w:rPr>
          <w:rFonts w:asciiTheme="minorHAnsi" w:eastAsiaTheme="minorEastAsia" w:hAnsiTheme="minorHAnsi"/>
          <w:b w:val="0"/>
          <w:noProof/>
          <w:sz w:val="22"/>
          <w:szCs w:val="22"/>
          <w:lang w:eastAsia="pt-BR"/>
        </w:rPr>
      </w:pPr>
      <w:hyperlink w:anchor="_Toc216395119" w:history="1">
        <w:r w:rsidR="00F16DE4" w:rsidRPr="00480300">
          <w:rPr>
            <w:rStyle w:val="Hyperlink"/>
            <w:bCs/>
            <w:noProof/>
          </w:rPr>
          <w:t>2.2</w:t>
        </w:r>
        <w:r w:rsidR="00F16DE4">
          <w:rPr>
            <w:rFonts w:asciiTheme="minorHAnsi" w:eastAsiaTheme="minorEastAsia" w:hAnsiTheme="minorHAnsi"/>
            <w:b w:val="0"/>
            <w:noProof/>
            <w:sz w:val="22"/>
            <w:szCs w:val="22"/>
            <w:lang w:eastAsia="pt-BR"/>
          </w:rPr>
          <w:tab/>
        </w:r>
        <w:r w:rsidR="00F16DE4" w:rsidRPr="00480300">
          <w:rPr>
            <w:rStyle w:val="Hyperlink"/>
            <w:noProof/>
          </w:rPr>
          <w:t>Internet of Things (IoT)</w:t>
        </w:r>
        <w:r w:rsidR="00F16DE4">
          <w:rPr>
            <w:noProof/>
            <w:webHidden/>
          </w:rPr>
          <w:tab/>
        </w:r>
        <w:r w:rsidR="00F16DE4">
          <w:rPr>
            <w:noProof/>
            <w:webHidden/>
          </w:rPr>
          <w:fldChar w:fldCharType="begin"/>
        </w:r>
        <w:r w:rsidR="00F16DE4">
          <w:rPr>
            <w:noProof/>
            <w:webHidden/>
          </w:rPr>
          <w:instrText xml:space="preserve"> PAGEREF _Toc216395119 \h </w:instrText>
        </w:r>
        <w:r w:rsidR="00F16DE4">
          <w:rPr>
            <w:noProof/>
            <w:webHidden/>
          </w:rPr>
        </w:r>
        <w:r w:rsidR="00F16DE4">
          <w:rPr>
            <w:noProof/>
            <w:webHidden/>
          </w:rPr>
          <w:fldChar w:fldCharType="separate"/>
        </w:r>
        <w:r>
          <w:rPr>
            <w:noProof/>
            <w:webHidden/>
          </w:rPr>
          <w:t>14</w:t>
        </w:r>
        <w:r w:rsidR="00F16DE4">
          <w:rPr>
            <w:noProof/>
            <w:webHidden/>
          </w:rPr>
          <w:fldChar w:fldCharType="end"/>
        </w:r>
      </w:hyperlink>
    </w:p>
    <w:p w14:paraId="3696049A" w14:textId="0E769E44" w:rsidR="00F16DE4" w:rsidRDefault="0058421C">
      <w:pPr>
        <w:pStyle w:val="Sumrio2"/>
        <w:rPr>
          <w:rFonts w:asciiTheme="minorHAnsi" w:eastAsiaTheme="minorEastAsia" w:hAnsiTheme="minorHAnsi"/>
          <w:b w:val="0"/>
          <w:noProof/>
          <w:sz w:val="22"/>
          <w:szCs w:val="22"/>
          <w:lang w:eastAsia="pt-BR"/>
        </w:rPr>
      </w:pPr>
      <w:hyperlink w:anchor="_Toc216395120" w:history="1">
        <w:r w:rsidR="00F16DE4" w:rsidRPr="00480300">
          <w:rPr>
            <w:rStyle w:val="Hyperlink"/>
            <w:bCs/>
            <w:noProof/>
          </w:rPr>
          <w:t>2.3</w:t>
        </w:r>
        <w:r w:rsidR="00F16DE4">
          <w:rPr>
            <w:rFonts w:asciiTheme="minorHAnsi" w:eastAsiaTheme="minorEastAsia" w:hAnsiTheme="minorHAnsi"/>
            <w:b w:val="0"/>
            <w:noProof/>
            <w:sz w:val="22"/>
            <w:szCs w:val="22"/>
            <w:lang w:eastAsia="pt-BR"/>
          </w:rPr>
          <w:tab/>
        </w:r>
        <w:r w:rsidR="00F16DE4" w:rsidRPr="00480300">
          <w:rPr>
            <w:rStyle w:val="Hyperlink"/>
            <w:noProof/>
          </w:rPr>
          <w:t>User Experience (UX)</w:t>
        </w:r>
        <w:r w:rsidR="00F16DE4">
          <w:rPr>
            <w:noProof/>
            <w:webHidden/>
          </w:rPr>
          <w:tab/>
        </w:r>
        <w:r w:rsidR="00F16DE4">
          <w:rPr>
            <w:noProof/>
            <w:webHidden/>
          </w:rPr>
          <w:fldChar w:fldCharType="begin"/>
        </w:r>
        <w:r w:rsidR="00F16DE4">
          <w:rPr>
            <w:noProof/>
            <w:webHidden/>
          </w:rPr>
          <w:instrText xml:space="preserve"> PAGEREF _Toc216395120 \h </w:instrText>
        </w:r>
        <w:r w:rsidR="00F16DE4">
          <w:rPr>
            <w:noProof/>
            <w:webHidden/>
          </w:rPr>
        </w:r>
        <w:r w:rsidR="00F16DE4">
          <w:rPr>
            <w:noProof/>
            <w:webHidden/>
          </w:rPr>
          <w:fldChar w:fldCharType="separate"/>
        </w:r>
        <w:r>
          <w:rPr>
            <w:noProof/>
            <w:webHidden/>
          </w:rPr>
          <w:t>14</w:t>
        </w:r>
        <w:r w:rsidR="00F16DE4">
          <w:rPr>
            <w:noProof/>
            <w:webHidden/>
          </w:rPr>
          <w:fldChar w:fldCharType="end"/>
        </w:r>
      </w:hyperlink>
    </w:p>
    <w:p w14:paraId="343B67A1" w14:textId="2B4ED27E" w:rsidR="00F16DE4" w:rsidRDefault="0058421C">
      <w:pPr>
        <w:pStyle w:val="Sumrio2"/>
        <w:rPr>
          <w:rFonts w:asciiTheme="minorHAnsi" w:eastAsiaTheme="minorEastAsia" w:hAnsiTheme="minorHAnsi"/>
          <w:b w:val="0"/>
          <w:noProof/>
          <w:sz w:val="22"/>
          <w:szCs w:val="22"/>
          <w:lang w:eastAsia="pt-BR"/>
        </w:rPr>
      </w:pPr>
      <w:hyperlink w:anchor="_Toc216395121" w:history="1">
        <w:r w:rsidR="00F16DE4" w:rsidRPr="00480300">
          <w:rPr>
            <w:rStyle w:val="Hyperlink"/>
            <w:bCs/>
            <w:noProof/>
          </w:rPr>
          <w:t>2.4</w:t>
        </w:r>
        <w:r w:rsidR="00F16DE4">
          <w:rPr>
            <w:rFonts w:asciiTheme="minorHAnsi" w:eastAsiaTheme="minorEastAsia" w:hAnsiTheme="minorHAnsi"/>
            <w:b w:val="0"/>
            <w:noProof/>
            <w:sz w:val="22"/>
            <w:szCs w:val="22"/>
            <w:lang w:eastAsia="pt-BR"/>
          </w:rPr>
          <w:tab/>
        </w:r>
        <w:r w:rsidR="00F16DE4" w:rsidRPr="00480300">
          <w:rPr>
            <w:rStyle w:val="Hyperlink"/>
            <w:noProof/>
          </w:rPr>
          <w:t>Tecnologias Utilizadas</w:t>
        </w:r>
        <w:r w:rsidR="00F16DE4">
          <w:rPr>
            <w:noProof/>
            <w:webHidden/>
          </w:rPr>
          <w:tab/>
        </w:r>
        <w:r w:rsidR="00F16DE4">
          <w:rPr>
            <w:noProof/>
            <w:webHidden/>
          </w:rPr>
          <w:fldChar w:fldCharType="begin"/>
        </w:r>
        <w:r w:rsidR="00F16DE4">
          <w:rPr>
            <w:noProof/>
            <w:webHidden/>
          </w:rPr>
          <w:instrText xml:space="preserve"> PAGEREF _Toc216395121 \h </w:instrText>
        </w:r>
        <w:r w:rsidR="00F16DE4">
          <w:rPr>
            <w:noProof/>
            <w:webHidden/>
          </w:rPr>
        </w:r>
        <w:r w:rsidR="00F16DE4">
          <w:rPr>
            <w:noProof/>
            <w:webHidden/>
          </w:rPr>
          <w:fldChar w:fldCharType="separate"/>
        </w:r>
        <w:r>
          <w:rPr>
            <w:noProof/>
            <w:webHidden/>
          </w:rPr>
          <w:t>14</w:t>
        </w:r>
        <w:r w:rsidR="00F16DE4">
          <w:rPr>
            <w:noProof/>
            <w:webHidden/>
          </w:rPr>
          <w:fldChar w:fldCharType="end"/>
        </w:r>
      </w:hyperlink>
    </w:p>
    <w:p w14:paraId="6603639A" w14:textId="089149C9" w:rsidR="00F16DE4" w:rsidRDefault="0058421C">
      <w:pPr>
        <w:pStyle w:val="Sumrio3"/>
        <w:rPr>
          <w:rFonts w:asciiTheme="minorHAnsi" w:eastAsiaTheme="minorEastAsia" w:hAnsiTheme="minorHAnsi"/>
          <w:b w:val="0"/>
          <w:noProof/>
          <w:sz w:val="22"/>
          <w:szCs w:val="22"/>
          <w:lang w:eastAsia="pt-BR"/>
        </w:rPr>
      </w:pPr>
      <w:hyperlink w:anchor="_Toc216395122" w:history="1">
        <w:r w:rsidR="00F16DE4" w:rsidRPr="00480300">
          <w:rPr>
            <w:rStyle w:val="Hyperlink"/>
            <w:iCs/>
            <w:noProof/>
          </w:rPr>
          <w:t>2.4.1</w:t>
        </w:r>
        <w:r w:rsidR="00F16DE4">
          <w:rPr>
            <w:rFonts w:asciiTheme="minorHAnsi" w:eastAsiaTheme="minorEastAsia" w:hAnsiTheme="minorHAnsi"/>
            <w:b w:val="0"/>
            <w:noProof/>
            <w:sz w:val="22"/>
            <w:szCs w:val="22"/>
            <w:lang w:eastAsia="pt-BR"/>
          </w:rPr>
          <w:tab/>
        </w:r>
        <w:r w:rsidR="00F16DE4" w:rsidRPr="00480300">
          <w:rPr>
            <w:rStyle w:val="Hyperlink"/>
            <w:noProof/>
          </w:rPr>
          <w:t>Raspberry Pi</w:t>
        </w:r>
        <w:r w:rsidR="00F16DE4">
          <w:rPr>
            <w:noProof/>
            <w:webHidden/>
          </w:rPr>
          <w:tab/>
        </w:r>
        <w:r w:rsidR="00F16DE4">
          <w:rPr>
            <w:noProof/>
            <w:webHidden/>
          </w:rPr>
          <w:fldChar w:fldCharType="begin"/>
        </w:r>
        <w:r w:rsidR="00F16DE4">
          <w:rPr>
            <w:noProof/>
            <w:webHidden/>
          </w:rPr>
          <w:instrText xml:space="preserve"> PAGEREF _Toc216395122 \h </w:instrText>
        </w:r>
        <w:r w:rsidR="00F16DE4">
          <w:rPr>
            <w:noProof/>
            <w:webHidden/>
          </w:rPr>
        </w:r>
        <w:r w:rsidR="00F16DE4">
          <w:rPr>
            <w:noProof/>
            <w:webHidden/>
          </w:rPr>
          <w:fldChar w:fldCharType="separate"/>
        </w:r>
        <w:r>
          <w:rPr>
            <w:noProof/>
            <w:webHidden/>
          </w:rPr>
          <w:t>15</w:t>
        </w:r>
        <w:r w:rsidR="00F16DE4">
          <w:rPr>
            <w:noProof/>
            <w:webHidden/>
          </w:rPr>
          <w:fldChar w:fldCharType="end"/>
        </w:r>
      </w:hyperlink>
    </w:p>
    <w:p w14:paraId="2B10FC2A" w14:textId="46AF4D61" w:rsidR="00F16DE4" w:rsidRDefault="0058421C">
      <w:pPr>
        <w:pStyle w:val="Sumrio4"/>
        <w:rPr>
          <w:rFonts w:asciiTheme="minorHAnsi" w:eastAsiaTheme="minorEastAsia" w:hAnsiTheme="minorHAnsi"/>
          <w:b w:val="0"/>
          <w:noProof/>
          <w:sz w:val="22"/>
          <w:szCs w:val="22"/>
          <w:lang w:eastAsia="pt-BR"/>
        </w:rPr>
      </w:pPr>
      <w:hyperlink w:anchor="_Toc216395123" w:history="1">
        <w:r w:rsidR="00F16DE4" w:rsidRPr="00480300">
          <w:rPr>
            <w:rStyle w:val="Hyperlink"/>
            <w:bCs/>
            <w:noProof/>
          </w:rPr>
          <w:t>2.4.1.1</w:t>
        </w:r>
        <w:r w:rsidR="00F16DE4">
          <w:rPr>
            <w:rFonts w:asciiTheme="minorHAnsi" w:eastAsiaTheme="minorEastAsia" w:hAnsiTheme="minorHAnsi"/>
            <w:b w:val="0"/>
            <w:noProof/>
            <w:sz w:val="22"/>
            <w:szCs w:val="22"/>
            <w:lang w:eastAsia="pt-BR"/>
          </w:rPr>
          <w:tab/>
        </w:r>
        <w:r w:rsidR="00F16DE4" w:rsidRPr="00480300">
          <w:rPr>
            <w:rStyle w:val="Hyperlink"/>
            <w:noProof/>
          </w:rPr>
          <w:t>Debian</w:t>
        </w:r>
        <w:r w:rsidR="00F16DE4">
          <w:rPr>
            <w:noProof/>
            <w:webHidden/>
          </w:rPr>
          <w:tab/>
        </w:r>
        <w:r w:rsidR="00F16DE4">
          <w:rPr>
            <w:noProof/>
            <w:webHidden/>
          </w:rPr>
          <w:fldChar w:fldCharType="begin"/>
        </w:r>
        <w:r w:rsidR="00F16DE4">
          <w:rPr>
            <w:noProof/>
            <w:webHidden/>
          </w:rPr>
          <w:instrText xml:space="preserve"> PAGEREF _Toc216395123 \h </w:instrText>
        </w:r>
        <w:r w:rsidR="00F16DE4">
          <w:rPr>
            <w:noProof/>
            <w:webHidden/>
          </w:rPr>
        </w:r>
        <w:r w:rsidR="00F16DE4">
          <w:rPr>
            <w:noProof/>
            <w:webHidden/>
          </w:rPr>
          <w:fldChar w:fldCharType="separate"/>
        </w:r>
        <w:r>
          <w:rPr>
            <w:noProof/>
            <w:webHidden/>
          </w:rPr>
          <w:t>15</w:t>
        </w:r>
        <w:r w:rsidR="00F16DE4">
          <w:rPr>
            <w:noProof/>
            <w:webHidden/>
          </w:rPr>
          <w:fldChar w:fldCharType="end"/>
        </w:r>
      </w:hyperlink>
    </w:p>
    <w:p w14:paraId="45A69C57" w14:textId="657BA28E" w:rsidR="00F16DE4" w:rsidRDefault="0058421C">
      <w:pPr>
        <w:pStyle w:val="Sumrio4"/>
        <w:rPr>
          <w:rFonts w:asciiTheme="minorHAnsi" w:eastAsiaTheme="minorEastAsia" w:hAnsiTheme="minorHAnsi"/>
          <w:b w:val="0"/>
          <w:noProof/>
          <w:sz w:val="22"/>
          <w:szCs w:val="22"/>
          <w:lang w:eastAsia="pt-BR"/>
        </w:rPr>
      </w:pPr>
      <w:hyperlink w:anchor="_Toc216395124" w:history="1">
        <w:r w:rsidR="00F16DE4" w:rsidRPr="00480300">
          <w:rPr>
            <w:rStyle w:val="Hyperlink"/>
            <w:bCs/>
            <w:noProof/>
          </w:rPr>
          <w:t>2.4.1.2</w:t>
        </w:r>
        <w:r w:rsidR="00F16DE4">
          <w:rPr>
            <w:rFonts w:asciiTheme="minorHAnsi" w:eastAsiaTheme="minorEastAsia" w:hAnsiTheme="minorHAnsi"/>
            <w:b w:val="0"/>
            <w:noProof/>
            <w:sz w:val="22"/>
            <w:szCs w:val="22"/>
            <w:lang w:eastAsia="pt-BR"/>
          </w:rPr>
          <w:tab/>
        </w:r>
        <w:r w:rsidR="00F16DE4" w:rsidRPr="00480300">
          <w:rPr>
            <w:rStyle w:val="Hyperlink"/>
            <w:noProof/>
          </w:rPr>
          <w:t>Módulo de Câmera para Raspberry Pi</w:t>
        </w:r>
        <w:r w:rsidR="00F16DE4">
          <w:rPr>
            <w:noProof/>
            <w:webHidden/>
          </w:rPr>
          <w:tab/>
        </w:r>
        <w:r w:rsidR="00F16DE4">
          <w:rPr>
            <w:noProof/>
            <w:webHidden/>
          </w:rPr>
          <w:fldChar w:fldCharType="begin"/>
        </w:r>
        <w:r w:rsidR="00F16DE4">
          <w:rPr>
            <w:noProof/>
            <w:webHidden/>
          </w:rPr>
          <w:instrText xml:space="preserve"> PAGEREF _Toc216395124 \h </w:instrText>
        </w:r>
        <w:r w:rsidR="00F16DE4">
          <w:rPr>
            <w:noProof/>
            <w:webHidden/>
          </w:rPr>
        </w:r>
        <w:r w:rsidR="00F16DE4">
          <w:rPr>
            <w:noProof/>
            <w:webHidden/>
          </w:rPr>
          <w:fldChar w:fldCharType="separate"/>
        </w:r>
        <w:r>
          <w:rPr>
            <w:noProof/>
            <w:webHidden/>
          </w:rPr>
          <w:t>15</w:t>
        </w:r>
        <w:r w:rsidR="00F16DE4">
          <w:rPr>
            <w:noProof/>
            <w:webHidden/>
          </w:rPr>
          <w:fldChar w:fldCharType="end"/>
        </w:r>
      </w:hyperlink>
    </w:p>
    <w:p w14:paraId="23C8A194" w14:textId="5A82915B" w:rsidR="00F16DE4" w:rsidRDefault="0058421C">
      <w:pPr>
        <w:pStyle w:val="Sumrio3"/>
        <w:rPr>
          <w:rFonts w:asciiTheme="minorHAnsi" w:eastAsiaTheme="minorEastAsia" w:hAnsiTheme="minorHAnsi"/>
          <w:b w:val="0"/>
          <w:noProof/>
          <w:sz w:val="22"/>
          <w:szCs w:val="22"/>
          <w:lang w:eastAsia="pt-BR"/>
        </w:rPr>
      </w:pPr>
      <w:hyperlink w:anchor="_Toc216395125" w:history="1">
        <w:r w:rsidR="00F16DE4" w:rsidRPr="00480300">
          <w:rPr>
            <w:rStyle w:val="Hyperlink"/>
            <w:iCs/>
            <w:noProof/>
          </w:rPr>
          <w:t>2.4.2</w:t>
        </w:r>
        <w:r w:rsidR="00F16DE4">
          <w:rPr>
            <w:rFonts w:asciiTheme="minorHAnsi" w:eastAsiaTheme="minorEastAsia" w:hAnsiTheme="minorHAnsi"/>
            <w:b w:val="0"/>
            <w:noProof/>
            <w:sz w:val="22"/>
            <w:szCs w:val="22"/>
            <w:lang w:eastAsia="pt-BR"/>
          </w:rPr>
          <w:tab/>
        </w:r>
        <w:r w:rsidR="00F16DE4" w:rsidRPr="00480300">
          <w:rPr>
            <w:rStyle w:val="Hyperlink"/>
            <w:noProof/>
          </w:rPr>
          <w:t>Python</w:t>
        </w:r>
        <w:r w:rsidR="00F16DE4">
          <w:rPr>
            <w:noProof/>
            <w:webHidden/>
          </w:rPr>
          <w:tab/>
        </w:r>
        <w:r w:rsidR="00F16DE4">
          <w:rPr>
            <w:noProof/>
            <w:webHidden/>
          </w:rPr>
          <w:fldChar w:fldCharType="begin"/>
        </w:r>
        <w:r w:rsidR="00F16DE4">
          <w:rPr>
            <w:noProof/>
            <w:webHidden/>
          </w:rPr>
          <w:instrText xml:space="preserve"> PAGEREF _Toc216395125 \h </w:instrText>
        </w:r>
        <w:r w:rsidR="00F16DE4">
          <w:rPr>
            <w:noProof/>
            <w:webHidden/>
          </w:rPr>
        </w:r>
        <w:r w:rsidR="00F16DE4">
          <w:rPr>
            <w:noProof/>
            <w:webHidden/>
          </w:rPr>
          <w:fldChar w:fldCharType="separate"/>
        </w:r>
        <w:r>
          <w:rPr>
            <w:noProof/>
            <w:webHidden/>
          </w:rPr>
          <w:t>16</w:t>
        </w:r>
        <w:r w:rsidR="00F16DE4">
          <w:rPr>
            <w:noProof/>
            <w:webHidden/>
          </w:rPr>
          <w:fldChar w:fldCharType="end"/>
        </w:r>
      </w:hyperlink>
    </w:p>
    <w:p w14:paraId="62EB7ACA" w14:textId="063D3470" w:rsidR="00F16DE4" w:rsidRDefault="0058421C">
      <w:pPr>
        <w:pStyle w:val="Sumrio4"/>
        <w:rPr>
          <w:rFonts w:asciiTheme="minorHAnsi" w:eastAsiaTheme="minorEastAsia" w:hAnsiTheme="minorHAnsi"/>
          <w:b w:val="0"/>
          <w:noProof/>
          <w:sz w:val="22"/>
          <w:szCs w:val="22"/>
          <w:lang w:eastAsia="pt-BR"/>
        </w:rPr>
      </w:pPr>
      <w:hyperlink w:anchor="_Toc216395126" w:history="1">
        <w:r w:rsidR="00F16DE4" w:rsidRPr="00480300">
          <w:rPr>
            <w:rStyle w:val="Hyperlink"/>
            <w:bCs/>
            <w:noProof/>
          </w:rPr>
          <w:t>2.4.2.1</w:t>
        </w:r>
        <w:r w:rsidR="00F16DE4">
          <w:rPr>
            <w:rFonts w:asciiTheme="minorHAnsi" w:eastAsiaTheme="minorEastAsia" w:hAnsiTheme="minorHAnsi"/>
            <w:b w:val="0"/>
            <w:noProof/>
            <w:sz w:val="22"/>
            <w:szCs w:val="22"/>
            <w:lang w:eastAsia="pt-BR"/>
          </w:rPr>
          <w:tab/>
        </w:r>
        <w:r w:rsidR="00F16DE4" w:rsidRPr="00480300">
          <w:rPr>
            <w:rStyle w:val="Hyperlink"/>
            <w:noProof/>
          </w:rPr>
          <w:t>Package Installer for Python (PIP)</w:t>
        </w:r>
        <w:r w:rsidR="00F16DE4">
          <w:rPr>
            <w:noProof/>
            <w:webHidden/>
          </w:rPr>
          <w:tab/>
        </w:r>
        <w:r w:rsidR="00F16DE4">
          <w:rPr>
            <w:noProof/>
            <w:webHidden/>
          </w:rPr>
          <w:fldChar w:fldCharType="begin"/>
        </w:r>
        <w:r w:rsidR="00F16DE4">
          <w:rPr>
            <w:noProof/>
            <w:webHidden/>
          </w:rPr>
          <w:instrText xml:space="preserve"> PAGEREF _Toc216395126 \h </w:instrText>
        </w:r>
        <w:r w:rsidR="00F16DE4">
          <w:rPr>
            <w:noProof/>
            <w:webHidden/>
          </w:rPr>
        </w:r>
        <w:r w:rsidR="00F16DE4">
          <w:rPr>
            <w:noProof/>
            <w:webHidden/>
          </w:rPr>
          <w:fldChar w:fldCharType="separate"/>
        </w:r>
        <w:r>
          <w:rPr>
            <w:noProof/>
            <w:webHidden/>
          </w:rPr>
          <w:t>17</w:t>
        </w:r>
        <w:r w:rsidR="00F16DE4">
          <w:rPr>
            <w:noProof/>
            <w:webHidden/>
          </w:rPr>
          <w:fldChar w:fldCharType="end"/>
        </w:r>
      </w:hyperlink>
    </w:p>
    <w:p w14:paraId="7ED270EB" w14:textId="3777B35C" w:rsidR="00F16DE4" w:rsidRDefault="0058421C">
      <w:pPr>
        <w:pStyle w:val="Sumrio3"/>
        <w:rPr>
          <w:rFonts w:asciiTheme="minorHAnsi" w:eastAsiaTheme="minorEastAsia" w:hAnsiTheme="minorHAnsi"/>
          <w:b w:val="0"/>
          <w:noProof/>
          <w:sz w:val="22"/>
          <w:szCs w:val="22"/>
          <w:lang w:eastAsia="pt-BR"/>
        </w:rPr>
      </w:pPr>
      <w:hyperlink w:anchor="_Toc216395127" w:history="1">
        <w:r w:rsidR="00F16DE4" w:rsidRPr="00480300">
          <w:rPr>
            <w:rStyle w:val="Hyperlink"/>
            <w:iCs/>
            <w:noProof/>
            <w:lang w:val="en-US"/>
          </w:rPr>
          <w:t>2.4.3</w:t>
        </w:r>
        <w:r w:rsidR="00F16DE4">
          <w:rPr>
            <w:rFonts w:asciiTheme="minorHAnsi" w:eastAsiaTheme="minorEastAsia" w:hAnsiTheme="minorHAnsi"/>
            <w:b w:val="0"/>
            <w:noProof/>
            <w:sz w:val="22"/>
            <w:szCs w:val="22"/>
            <w:lang w:eastAsia="pt-BR"/>
          </w:rPr>
          <w:tab/>
        </w:r>
        <w:r w:rsidR="00F16DE4" w:rsidRPr="00480300">
          <w:rPr>
            <w:rStyle w:val="Hyperlink"/>
            <w:noProof/>
            <w:lang w:val="en-US"/>
          </w:rPr>
          <w:t>Open Source Computer Vision Library (OpenCV)</w:t>
        </w:r>
        <w:r w:rsidR="00F16DE4">
          <w:rPr>
            <w:noProof/>
            <w:webHidden/>
          </w:rPr>
          <w:tab/>
        </w:r>
        <w:r w:rsidR="00F16DE4">
          <w:rPr>
            <w:noProof/>
            <w:webHidden/>
          </w:rPr>
          <w:fldChar w:fldCharType="begin"/>
        </w:r>
        <w:r w:rsidR="00F16DE4">
          <w:rPr>
            <w:noProof/>
            <w:webHidden/>
          </w:rPr>
          <w:instrText xml:space="preserve"> PAGEREF _Toc216395127 \h </w:instrText>
        </w:r>
        <w:r w:rsidR="00F16DE4">
          <w:rPr>
            <w:noProof/>
            <w:webHidden/>
          </w:rPr>
        </w:r>
        <w:r w:rsidR="00F16DE4">
          <w:rPr>
            <w:noProof/>
            <w:webHidden/>
          </w:rPr>
          <w:fldChar w:fldCharType="separate"/>
        </w:r>
        <w:r>
          <w:rPr>
            <w:noProof/>
            <w:webHidden/>
          </w:rPr>
          <w:t>17</w:t>
        </w:r>
        <w:r w:rsidR="00F16DE4">
          <w:rPr>
            <w:noProof/>
            <w:webHidden/>
          </w:rPr>
          <w:fldChar w:fldCharType="end"/>
        </w:r>
      </w:hyperlink>
    </w:p>
    <w:p w14:paraId="6A42E9E5" w14:textId="61521B6C" w:rsidR="00F16DE4" w:rsidRDefault="0058421C">
      <w:pPr>
        <w:pStyle w:val="Sumrio3"/>
        <w:rPr>
          <w:rFonts w:asciiTheme="minorHAnsi" w:eastAsiaTheme="minorEastAsia" w:hAnsiTheme="minorHAnsi"/>
          <w:b w:val="0"/>
          <w:noProof/>
          <w:sz w:val="22"/>
          <w:szCs w:val="22"/>
          <w:lang w:eastAsia="pt-BR"/>
        </w:rPr>
      </w:pPr>
      <w:hyperlink w:anchor="_Toc216395128" w:history="1">
        <w:r w:rsidR="00F16DE4" w:rsidRPr="00480300">
          <w:rPr>
            <w:rStyle w:val="Hyperlink"/>
            <w:iCs/>
            <w:noProof/>
          </w:rPr>
          <w:t>2.4.4</w:t>
        </w:r>
        <w:r w:rsidR="00F16DE4">
          <w:rPr>
            <w:rFonts w:asciiTheme="minorHAnsi" w:eastAsiaTheme="minorEastAsia" w:hAnsiTheme="minorHAnsi"/>
            <w:b w:val="0"/>
            <w:noProof/>
            <w:sz w:val="22"/>
            <w:szCs w:val="22"/>
            <w:lang w:eastAsia="pt-BR"/>
          </w:rPr>
          <w:tab/>
        </w:r>
        <w:r w:rsidR="00F16DE4" w:rsidRPr="00480300">
          <w:rPr>
            <w:rStyle w:val="Hyperlink"/>
            <w:noProof/>
          </w:rPr>
          <w:t>Optical Character Recognition (OCR)</w:t>
        </w:r>
        <w:r w:rsidR="00F16DE4">
          <w:rPr>
            <w:noProof/>
            <w:webHidden/>
          </w:rPr>
          <w:tab/>
        </w:r>
        <w:r w:rsidR="00F16DE4">
          <w:rPr>
            <w:noProof/>
            <w:webHidden/>
          </w:rPr>
          <w:fldChar w:fldCharType="begin"/>
        </w:r>
        <w:r w:rsidR="00F16DE4">
          <w:rPr>
            <w:noProof/>
            <w:webHidden/>
          </w:rPr>
          <w:instrText xml:space="preserve"> PAGEREF _Toc216395128 \h </w:instrText>
        </w:r>
        <w:r w:rsidR="00F16DE4">
          <w:rPr>
            <w:noProof/>
            <w:webHidden/>
          </w:rPr>
        </w:r>
        <w:r w:rsidR="00F16DE4">
          <w:rPr>
            <w:noProof/>
            <w:webHidden/>
          </w:rPr>
          <w:fldChar w:fldCharType="separate"/>
        </w:r>
        <w:r>
          <w:rPr>
            <w:noProof/>
            <w:webHidden/>
          </w:rPr>
          <w:t>18</w:t>
        </w:r>
        <w:r w:rsidR="00F16DE4">
          <w:rPr>
            <w:noProof/>
            <w:webHidden/>
          </w:rPr>
          <w:fldChar w:fldCharType="end"/>
        </w:r>
      </w:hyperlink>
    </w:p>
    <w:p w14:paraId="2413E038" w14:textId="752C2AF6" w:rsidR="00F16DE4" w:rsidRDefault="0058421C">
      <w:pPr>
        <w:pStyle w:val="Sumrio4"/>
        <w:rPr>
          <w:rFonts w:asciiTheme="minorHAnsi" w:eastAsiaTheme="minorEastAsia" w:hAnsiTheme="minorHAnsi"/>
          <w:b w:val="0"/>
          <w:noProof/>
          <w:sz w:val="22"/>
          <w:szCs w:val="22"/>
          <w:lang w:eastAsia="pt-BR"/>
        </w:rPr>
      </w:pPr>
      <w:hyperlink w:anchor="_Toc216395129" w:history="1">
        <w:r w:rsidR="00F16DE4" w:rsidRPr="00480300">
          <w:rPr>
            <w:rStyle w:val="Hyperlink"/>
            <w:bCs/>
            <w:noProof/>
          </w:rPr>
          <w:t>2.4.4.1</w:t>
        </w:r>
        <w:r w:rsidR="00F16DE4">
          <w:rPr>
            <w:rFonts w:asciiTheme="minorHAnsi" w:eastAsiaTheme="minorEastAsia" w:hAnsiTheme="minorHAnsi"/>
            <w:b w:val="0"/>
            <w:noProof/>
            <w:sz w:val="22"/>
            <w:szCs w:val="22"/>
            <w:lang w:eastAsia="pt-BR"/>
          </w:rPr>
          <w:tab/>
        </w:r>
        <w:r w:rsidR="00F16DE4" w:rsidRPr="00480300">
          <w:rPr>
            <w:rStyle w:val="Hyperlink"/>
            <w:noProof/>
          </w:rPr>
          <w:t>EasyOCR</w:t>
        </w:r>
        <w:r w:rsidR="00F16DE4">
          <w:rPr>
            <w:noProof/>
            <w:webHidden/>
          </w:rPr>
          <w:tab/>
        </w:r>
        <w:r w:rsidR="00F16DE4">
          <w:rPr>
            <w:noProof/>
            <w:webHidden/>
          </w:rPr>
          <w:fldChar w:fldCharType="begin"/>
        </w:r>
        <w:r w:rsidR="00F16DE4">
          <w:rPr>
            <w:noProof/>
            <w:webHidden/>
          </w:rPr>
          <w:instrText xml:space="preserve"> PAGEREF _Toc216395129 \h </w:instrText>
        </w:r>
        <w:r w:rsidR="00F16DE4">
          <w:rPr>
            <w:noProof/>
            <w:webHidden/>
          </w:rPr>
        </w:r>
        <w:r w:rsidR="00F16DE4">
          <w:rPr>
            <w:noProof/>
            <w:webHidden/>
          </w:rPr>
          <w:fldChar w:fldCharType="separate"/>
        </w:r>
        <w:r>
          <w:rPr>
            <w:noProof/>
            <w:webHidden/>
          </w:rPr>
          <w:t>18</w:t>
        </w:r>
        <w:r w:rsidR="00F16DE4">
          <w:rPr>
            <w:noProof/>
            <w:webHidden/>
          </w:rPr>
          <w:fldChar w:fldCharType="end"/>
        </w:r>
      </w:hyperlink>
    </w:p>
    <w:p w14:paraId="298D78A5" w14:textId="5292033C" w:rsidR="00F16DE4" w:rsidRDefault="0058421C">
      <w:pPr>
        <w:pStyle w:val="Sumrio3"/>
        <w:rPr>
          <w:rFonts w:asciiTheme="minorHAnsi" w:eastAsiaTheme="minorEastAsia" w:hAnsiTheme="minorHAnsi"/>
          <w:b w:val="0"/>
          <w:noProof/>
          <w:sz w:val="22"/>
          <w:szCs w:val="22"/>
          <w:lang w:eastAsia="pt-BR"/>
        </w:rPr>
      </w:pPr>
      <w:hyperlink w:anchor="_Toc216395130" w:history="1">
        <w:r w:rsidR="00F16DE4" w:rsidRPr="00480300">
          <w:rPr>
            <w:rStyle w:val="Hyperlink"/>
            <w:iCs/>
            <w:noProof/>
          </w:rPr>
          <w:t>2.4.5</w:t>
        </w:r>
        <w:r w:rsidR="00F16DE4">
          <w:rPr>
            <w:rFonts w:asciiTheme="minorHAnsi" w:eastAsiaTheme="minorEastAsia" w:hAnsiTheme="minorHAnsi"/>
            <w:b w:val="0"/>
            <w:noProof/>
            <w:sz w:val="22"/>
            <w:szCs w:val="22"/>
            <w:lang w:eastAsia="pt-BR"/>
          </w:rPr>
          <w:tab/>
        </w:r>
        <w:r w:rsidR="00F16DE4" w:rsidRPr="00480300">
          <w:rPr>
            <w:rStyle w:val="Hyperlink"/>
            <w:noProof/>
          </w:rPr>
          <w:t>ESP8266</w:t>
        </w:r>
        <w:r w:rsidR="00F16DE4">
          <w:rPr>
            <w:noProof/>
            <w:webHidden/>
          </w:rPr>
          <w:tab/>
        </w:r>
        <w:r w:rsidR="00F16DE4">
          <w:rPr>
            <w:noProof/>
            <w:webHidden/>
          </w:rPr>
          <w:fldChar w:fldCharType="begin"/>
        </w:r>
        <w:r w:rsidR="00F16DE4">
          <w:rPr>
            <w:noProof/>
            <w:webHidden/>
          </w:rPr>
          <w:instrText xml:space="preserve"> PAGEREF _Toc216395130 \h </w:instrText>
        </w:r>
        <w:r w:rsidR="00F16DE4">
          <w:rPr>
            <w:noProof/>
            <w:webHidden/>
          </w:rPr>
        </w:r>
        <w:r w:rsidR="00F16DE4">
          <w:rPr>
            <w:noProof/>
            <w:webHidden/>
          </w:rPr>
          <w:fldChar w:fldCharType="separate"/>
        </w:r>
        <w:r>
          <w:rPr>
            <w:noProof/>
            <w:webHidden/>
          </w:rPr>
          <w:t>18</w:t>
        </w:r>
        <w:r w:rsidR="00F16DE4">
          <w:rPr>
            <w:noProof/>
            <w:webHidden/>
          </w:rPr>
          <w:fldChar w:fldCharType="end"/>
        </w:r>
      </w:hyperlink>
    </w:p>
    <w:p w14:paraId="335A238A" w14:textId="0FD0BE42" w:rsidR="00F16DE4" w:rsidRDefault="0058421C">
      <w:pPr>
        <w:pStyle w:val="Sumrio3"/>
        <w:rPr>
          <w:rFonts w:asciiTheme="minorHAnsi" w:eastAsiaTheme="minorEastAsia" w:hAnsiTheme="minorHAnsi"/>
          <w:b w:val="0"/>
          <w:noProof/>
          <w:sz w:val="22"/>
          <w:szCs w:val="22"/>
          <w:lang w:eastAsia="pt-BR"/>
        </w:rPr>
      </w:pPr>
      <w:hyperlink w:anchor="_Toc216395131" w:history="1">
        <w:r w:rsidR="00F16DE4" w:rsidRPr="00480300">
          <w:rPr>
            <w:rStyle w:val="Hyperlink"/>
            <w:iCs/>
            <w:noProof/>
          </w:rPr>
          <w:t>2.4.6</w:t>
        </w:r>
        <w:r w:rsidR="00F16DE4">
          <w:rPr>
            <w:rFonts w:asciiTheme="minorHAnsi" w:eastAsiaTheme="minorEastAsia" w:hAnsiTheme="minorHAnsi"/>
            <w:b w:val="0"/>
            <w:noProof/>
            <w:sz w:val="22"/>
            <w:szCs w:val="22"/>
            <w:lang w:eastAsia="pt-BR"/>
          </w:rPr>
          <w:tab/>
        </w:r>
        <w:r w:rsidR="00F16DE4" w:rsidRPr="00480300">
          <w:rPr>
            <w:rStyle w:val="Hyperlink"/>
            <w:noProof/>
          </w:rPr>
          <w:t>Linguagem de Programação para Embarcados</w:t>
        </w:r>
        <w:r w:rsidR="00F16DE4">
          <w:rPr>
            <w:noProof/>
            <w:webHidden/>
          </w:rPr>
          <w:tab/>
        </w:r>
        <w:r w:rsidR="00F16DE4">
          <w:rPr>
            <w:noProof/>
            <w:webHidden/>
          </w:rPr>
          <w:fldChar w:fldCharType="begin"/>
        </w:r>
        <w:r w:rsidR="00F16DE4">
          <w:rPr>
            <w:noProof/>
            <w:webHidden/>
          </w:rPr>
          <w:instrText xml:space="preserve"> PAGEREF _Toc216395131 \h </w:instrText>
        </w:r>
        <w:r w:rsidR="00F16DE4">
          <w:rPr>
            <w:noProof/>
            <w:webHidden/>
          </w:rPr>
        </w:r>
        <w:r w:rsidR="00F16DE4">
          <w:rPr>
            <w:noProof/>
            <w:webHidden/>
          </w:rPr>
          <w:fldChar w:fldCharType="separate"/>
        </w:r>
        <w:r>
          <w:rPr>
            <w:noProof/>
            <w:webHidden/>
          </w:rPr>
          <w:t>19</w:t>
        </w:r>
        <w:r w:rsidR="00F16DE4">
          <w:rPr>
            <w:noProof/>
            <w:webHidden/>
          </w:rPr>
          <w:fldChar w:fldCharType="end"/>
        </w:r>
      </w:hyperlink>
    </w:p>
    <w:p w14:paraId="2412378E" w14:textId="16FF1045" w:rsidR="00F16DE4" w:rsidRDefault="0058421C">
      <w:pPr>
        <w:pStyle w:val="Sumrio3"/>
        <w:rPr>
          <w:rFonts w:asciiTheme="minorHAnsi" w:eastAsiaTheme="minorEastAsia" w:hAnsiTheme="minorHAnsi"/>
          <w:b w:val="0"/>
          <w:noProof/>
          <w:sz w:val="22"/>
          <w:szCs w:val="22"/>
          <w:lang w:eastAsia="pt-BR"/>
        </w:rPr>
      </w:pPr>
      <w:hyperlink w:anchor="_Toc216395132" w:history="1">
        <w:r w:rsidR="00F16DE4" w:rsidRPr="00480300">
          <w:rPr>
            <w:rStyle w:val="Hyperlink"/>
            <w:iCs/>
            <w:noProof/>
          </w:rPr>
          <w:t>2.4.7</w:t>
        </w:r>
        <w:r w:rsidR="00F16DE4">
          <w:rPr>
            <w:rFonts w:asciiTheme="minorHAnsi" w:eastAsiaTheme="minorEastAsia" w:hAnsiTheme="minorHAnsi"/>
            <w:b w:val="0"/>
            <w:noProof/>
            <w:sz w:val="22"/>
            <w:szCs w:val="22"/>
            <w:lang w:eastAsia="pt-BR"/>
          </w:rPr>
          <w:tab/>
        </w:r>
        <w:r w:rsidR="00F16DE4" w:rsidRPr="00480300">
          <w:rPr>
            <w:rStyle w:val="Hyperlink"/>
            <w:noProof/>
          </w:rPr>
          <w:t>Jumpers</w:t>
        </w:r>
        <w:r w:rsidR="00F16DE4">
          <w:rPr>
            <w:noProof/>
            <w:webHidden/>
          </w:rPr>
          <w:tab/>
        </w:r>
        <w:r w:rsidR="00F16DE4">
          <w:rPr>
            <w:noProof/>
            <w:webHidden/>
          </w:rPr>
          <w:fldChar w:fldCharType="begin"/>
        </w:r>
        <w:r w:rsidR="00F16DE4">
          <w:rPr>
            <w:noProof/>
            <w:webHidden/>
          </w:rPr>
          <w:instrText xml:space="preserve"> PAGEREF _Toc216395132 \h </w:instrText>
        </w:r>
        <w:r w:rsidR="00F16DE4">
          <w:rPr>
            <w:noProof/>
            <w:webHidden/>
          </w:rPr>
        </w:r>
        <w:r w:rsidR="00F16DE4">
          <w:rPr>
            <w:noProof/>
            <w:webHidden/>
          </w:rPr>
          <w:fldChar w:fldCharType="separate"/>
        </w:r>
        <w:r>
          <w:rPr>
            <w:noProof/>
            <w:webHidden/>
          </w:rPr>
          <w:t>20</w:t>
        </w:r>
        <w:r w:rsidR="00F16DE4">
          <w:rPr>
            <w:noProof/>
            <w:webHidden/>
          </w:rPr>
          <w:fldChar w:fldCharType="end"/>
        </w:r>
      </w:hyperlink>
    </w:p>
    <w:p w14:paraId="69EA14EE" w14:textId="2E545289" w:rsidR="00F16DE4" w:rsidRDefault="0058421C">
      <w:pPr>
        <w:pStyle w:val="Sumrio3"/>
        <w:rPr>
          <w:rFonts w:asciiTheme="minorHAnsi" w:eastAsiaTheme="minorEastAsia" w:hAnsiTheme="minorHAnsi"/>
          <w:b w:val="0"/>
          <w:noProof/>
          <w:sz w:val="22"/>
          <w:szCs w:val="22"/>
          <w:lang w:eastAsia="pt-BR"/>
        </w:rPr>
      </w:pPr>
      <w:hyperlink w:anchor="_Toc216395133" w:history="1">
        <w:r w:rsidR="00F16DE4" w:rsidRPr="00480300">
          <w:rPr>
            <w:rStyle w:val="Hyperlink"/>
            <w:iCs/>
            <w:noProof/>
          </w:rPr>
          <w:t>2.4.8</w:t>
        </w:r>
        <w:r w:rsidR="00F16DE4">
          <w:rPr>
            <w:rFonts w:asciiTheme="minorHAnsi" w:eastAsiaTheme="minorEastAsia" w:hAnsiTheme="minorHAnsi"/>
            <w:b w:val="0"/>
            <w:noProof/>
            <w:sz w:val="22"/>
            <w:szCs w:val="22"/>
            <w:lang w:eastAsia="pt-BR"/>
          </w:rPr>
          <w:tab/>
        </w:r>
        <w:r w:rsidR="00F16DE4" w:rsidRPr="00480300">
          <w:rPr>
            <w:rStyle w:val="Hyperlink"/>
            <w:noProof/>
          </w:rPr>
          <w:t>Resistores</w:t>
        </w:r>
        <w:r w:rsidR="00F16DE4">
          <w:rPr>
            <w:noProof/>
            <w:webHidden/>
          </w:rPr>
          <w:tab/>
        </w:r>
        <w:r w:rsidR="00F16DE4">
          <w:rPr>
            <w:noProof/>
            <w:webHidden/>
          </w:rPr>
          <w:fldChar w:fldCharType="begin"/>
        </w:r>
        <w:r w:rsidR="00F16DE4">
          <w:rPr>
            <w:noProof/>
            <w:webHidden/>
          </w:rPr>
          <w:instrText xml:space="preserve"> PAGEREF _Toc216395133 \h </w:instrText>
        </w:r>
        <w:r w:rsidR="00F16DE4">
          <w:rPr>
            <w:noProof/>
            <w:webHidden/>
          </w:rPr>
        </w:r>
        <w:r w:rsidR="00F16DE4">
          <w:rPr>
            <w:noProof/>
            <w:webHidden/>
          </w:rPr>
          <w:fldChar w:fldCharType="separate"/>
        </w:r>
        <w:r>
          <w:rPr>
            <w:noProof/>
            <w:webHidden/>
          </w:rPr>
          <w:t>20</w:t>
        </w:r>
        <w:r w:rsidR="00F16DE4">
          <w:rPr>
            <w:noProof/>
            <w:webHidden/>
          </w:rPr>
          <w:fldChar w:fldCharType="end"/>
        </w:r>
      </w:hyperlink>
    </w:p>
    <w:p w14:paraId="5431E034" w14:textId="37D94352" w:rsidR="00F16DE4" w:rsidRDefault="0058421C">
      <w:pPr>
        <w:pStyle w:val="Sumrio3"/>
        <w:rPr>
          <w:rFonts w:asciiTheme="minorHAnsi" w:eastAsiaTheme="minorEastAsia" w:hAnsiTheme="minorHAnsi"/>
          <w:b w:val="0"/>
          <w:noProof/>
          <w:sz w:val="22"/>
          <w:szCs w:val="22"/>
          <w:lang w:eastAsia="pt-BR"/>
        </w:rPr>
      </w:pPr>
      <w:hyperlink w:anchor="_Toc216395134" w:history="1">
        <w:r w:rsidR="00F16DE4" w:rsidRPr="00480300">
          <w:rPr>
            <w:rStyle w:val="Hyperlink"/>
            <w:iCs/>
            <w:noProof/>
          </w:rPr>
          <w:t>2.4.9</w:t>
        </w:r>
        <w:r w:rsidR="00F16DE4">
          <w:rPr>
            <w:rFonts w:asciiTheme="minorHAnsi" w:eastAsiaTheme="minorEastAsia" w:hAnsiTheme="minorHAnsi"/>
            <w:b w:val="0"/>
            <w:noProof/>
            <w:sz w:val="22"/>
            <w:szCs w:val="22"/>
            <w:lang w:eastAsia="pt-BR"/>
          </w:rPr>
          <w:tab/>
        </w:r>
        <w:r w:rsidR="00F16DE4" w:rsidRPr="00480300">
          <w:rPr>
            <w:rStyle w:val="Hyperlink"/>
            <w:noProof/>
          </w:rPr>
          <w:t>Transistores</w:t>
        </w:r>
        <w:r w:rsidR="00F16DE4">
          <w:rPr>
            <w:noProof/>
            <w:webHidden/>
          </w:rPr>
          <w:tab/>
        </w:r>
        <w:r w:rsidR="00F16DE4">
          <w:rPr>
            <w:noProof/>
            <w:webHidden/>
          </w:rPr>
          <w:fldChar w:fldCharType="begin"/>
        </w:r>
        <w:r w:rsidR="00F16DE4">
          <w:rPr>
            <w:noProof/>
            <w:webHidden/>
          </w:rPr>
          <w:instrText xml:space="preserve"> PAGEREF _Toc216395134 \h </w:instrText>
        </w:r>
        <w:r w:rsidR="00F16DE4">
          <w:rPr>
            <w:noProof/>
            <w:webHidden/>
          </w:rPr>
        </w:r>
        <w:r w:rsidR="00F16DE4">
          <w:rPr>
            <w:noProof/>
            <w:webHidden/>
          </w:rPr>
          <w:fldChar w:fldCharType="separate"/>
        </w:r>
        <w:r>
          <w:rPr>
            <w:noProof/>
            <w:webHidden/>
          </w:rPr>
          <w:t>20</w:t>
        </w:r>
        <w:r w:rsidR="00F16DE4">
          <w:rPr>
            <w:noProof/>
            <w:webHidden/>
          </w:rPr>
          <w:fldChar w:fldCharType="end"/>
        </w:r>
      </w:hyperlink>
    </w:p>
    <w:p w14:paraId="1872FA64" w14:textId="6B124955" w:rsidR="00F16DE4" w:rsidRDefault="0058421C">
      <w:pPr>
        <w:pStyle w:val="Sumrio3"/>
        <w:rPr>
          <w:rFonts w:asciiTheme="minorHAnsi" w:eastAsiaTheme="minorEastAsia" w:hAnsiTheme="minorHAnsi"/>
          <w:b w:val="0"/>
          <w:noProof/>
          <w:sz w:val="22"/>
          <w:szCs w:val="22"/>
          <w:lang w:eastAsia="pt-BR"/>
        </w:rPr>
      </w:pPr>
      <w:hyperlink w:anchor="_Toc216395135" w:history="1">
        <w:r w:rsidR="00F16DE4" w:rsidRPr="00480300">
          <w:rPr>
            <w:rStyle w:val="Hyperlink"/>
            <w:iCs/>
            <w:noProof/>
          </w:rPr>
          <w:t>2.4.10</w:t>
        </w:r>
        <w:r w:rsidR="00F16DE4">
          <w:rPr>
            <w:rFonts w:asciiTheme="minorHAnsi" w:eastAsiaTheme="minorEastAsia" w:hAnsiTheme="minorHAnsi"/>
            <w:b w:val="0"/>
            <w:noProof/>
            <w:sz w:val="22"/>
            <w:szCs w:val="22"/>
            <w:lang w:eastAsia="pt-BR"/>
          </w:rPr>
          <w:tab/>
        </w:r>
        <w:r w:rsidR="00F16DE4" w:rsidRPr="00480300">
          <w:rPr>
            <w:rStyle w:val="Hyperlink"/>
            <w:noProof/>
          </w:rPr>
          <w:t>Interruptor</w:t>
        </w:r>
        <w:r w:rsidR="00F16DE4">
          <w:rPr>
            <w:noProof/>
            <w:webHidden/>
          </w:rPr>
          <w:tab/>
        </w:r>
        <w:r w:rsidR="00F16DE4">
          <w:rPr>
            <w:noProof/>
            <w:webHidden/>
          </w:rPr>
          <w:fldChar w:fldCharType="begin"/>
        </w:r>
        <w:r w:rsidR="00F16DE4">
          <w:rPr>
            <w:noProof/>
            <w:webHidden/>
          </w:rPr>
          <w:instrText xml:space="preserve"> PAGEREF _Toc216395135 \h </w:instrText>
        </w:r>
        <w:r w:rsidR="00F16DE4">
          <w:rPr>
            <w:noProof/>
            <w:webHidden/>
          </w:rPr>
        </w:r>
        <w:r w:rsidR="00F16DE4">
          <w:rPr>
            <w:noProof/>
            <w:webHidden/>
          </w:rPr>
          <w:fldChar w:fldCharType="separate"/>
        </w:r>
        <w:r>
          <w:rPr>
            <w:noProof/>
            <w:webHidden/>
          </w:rPr>
          <w:t>20</w:t>
        </w:r>
        <w:r w:rsidR="00F16DE4">
          <w:rPr>
            <w:noProof/>
            <w:webHidden/>
          </w:rPr>
          <w:fldChar w:fldCharType="end"/>
        </w:r>
      </w:hyperlink>
    </w:p>
    <w:p w14:paraId="0DFC9D75" w14:textId="499BE0B5" w:rsidR="00F16DE4" w:rsidRDefault="0058421C">
      <w:pPr>
        <w:pStyle w:val="Sumrio3"/>
        <w:rPr>
          <w:rFonts w:asciiTheme="minorHAnsi" w:eastAsiaTheme="minorEastAsia" w:hAnsiTheme="minorHAnsi"/>
          <w:b w:val="0"/>
          <w:noProof/>
          <w:sz w:val="22"/>
          <w:szCs w:val="22"/>
          <w:lang w:eastAsia="pt-BR"/>
        </w:rPr>
      </w:pPr>
      <w:hyperlink w:anchor="_Toc216395136" w:history="1">
        <w:r w:rsidR="00F16DE4" w:rsidRPr="00480300">
          <w:rPr>
            <w:rStyle w:val="Hyperlink"/>
            <w:iCs/>
            <w:noProof/>
          </w:rPr>
          <w:t>2.4.11</w:t>
        </w:r>
        <w:r w:rsidR="00F16DE4">
          <w:rPr>
            <w:rFonts w:asciiTheme="minorHAnsi" w:eastAsiaTheme="minorEastAsia" w:hAnsiTheme="minorHAnsi"/>
            <w:b w:val="0"/>
            <w:noProof/>
            <w:sz w:val="22"/>
            <w:szCs w:val="22"/>
            <w:lang w:eastAsia="pt-BR"/>
          </w:rPr>
          <w:tab/>
        </w:r>
        <w:r w:rsidR="00F16DE4" w:rsidRPr="00480300">
          <w:rPr>
            <w:rStyle w:val="Hyperlink"/>
            <w:noProof/>
          </w:rPr>
          <w:t>Diodo</w:t>
        </w:r>
        <w:r w:rsidR="00F16DE4">
          <w:rPr>
            <w:noProof/>
            <w:webHidden/>
          </w:rPr>
          <w:tab/>
        </w:r>
        <w:r w:rsidR="00F16DE4">
          <w:rPr>
            <w:noProof/>
            <w:webHidden/>
          </w:rPr>
          <w:fldChar w:fldCharType="begin"/>
        </w:r>
        <w:r w:rsidR="00F16DE4">
          <w:rPr>
            <w:noProof/>
            <w:webHidden/>
          </w:rPr>
          <w:instrText xml:space="preserve"> PAGEREF _Toc216395136 \h </w:instrText>
        </w:r>
        <w:r w:rsidR="00F16DE4">
          <w:rPr>
            <w:noProof/>
            <w:webHidden/>
          </w:rPr>
        </w:r>
        <w:r w:rsidR="00F16DE4">
          <w:rPr>
            <w:noProof/>
            <w:webHidden/>
          </w:rPr>
          <w:fldChar w:fldCharType="separate"/>
        </w:r>
        <w:r>
          <w:rPr>
            <w:noProof/>
            <w:webHidden/>
          </w:rPr>
          <w:t>20</w:t>
        </w:r>
        <w:r w:rsidR="00F16DE4">
          <w:rPr>
            <w:noProof/>
            <w:webHidden/>
          </w:rPr>
          <w:fldChar w:fldCharType="end"/>
        </w:r>
      </w:hyperlink>
    </w:p>
    <w:p w14:paraId="2F313DCA" w14:textId="6A2DADB0" w:rsidR="00F16DE4" w:rsidRDefault="0058421C">
      <w:pPr>
        <w:pStyle w:val="Sumrio3"/>
        <w:rPr>
          <w:rFonts w:asciiTheme="minorHAnsi" w:eastAsiaTheme="minorEastAsia" w:hAnsiTheme="minorHAnsi"/>
          <w:b w:val="0"/>
          <w:noProof/>
          <w:sz w:val="22"/>
          <w:szCs w:val="22"/>
          <w:lang w:eastAsia="pt-BR"/>
        </w:rPr>
      </w:pPr>
      <w:hyperlink w:anchor="_Toc216395137" w:history="1">
        <w:r w:rsidR="00F16DE4" w:rsidRPr="00480300">
          <w:rPr>
            <w:rStyle w:val="Hyperlink"/>
            <w:iCs/>
            <w:noProof/>
          </w:rPr>
          <w:t>2.4.12</w:t>
        </w:r>
        <w:r w:rsidR="00F16DE4">
          <w:rPr>
            <w:rFonts w:asciiTheme="minorHAnsi" w:eastAsiaTheme="minorEastAsia" w:hAnsiTheme="minorHAnsi"/>
            <w:b w:val="0"/>
            <w:noProof/>
            <w:sz w:val="22"/>
            <w:szCs w:val="22"/>
            <w:lang w:eastAsia="pt-BR"/>
          </w:rPr>
          <w:tab/>
        </w:r>
        <w:r w:rsidR="00F16DE4" w:rsidRPr="00480300">
          <w:rPr>
            <w:rStyle w:val="Hyperlink"/>
            <w:noProof/>
          </w:rPr>
          <w:t>Circuito integrado MCP23017</w:t>
        </w:r>
        <w:r w:rsidR="00F16DE4">
          <w:rPr>
            <w:noProof/>
            <w:webHidden/>
          </w:rPr>
          <w:tab/>
        </w:r>
        <w:r w:rsidR="00F16DE4">
          <w:rPr>
            <w:noProof/>
            <w:webHidden/>
          </w:rPr>
          <w:fldChar w:fldCharType="begin"/>
        </w:r>
        <w:r w:rsidR="00F16DE4">
          <w:rPr>
            <w:noProof/>
            <w:webHidden/>
          </w:rPr>
          <w:instrText xml:space="preserve"> PAGEREF _Toc216395137 \h </w:instrText>
        </w:r>
        <w:r w:rsidR="00F16DE4">
          <w:rPr>
            <w:noProof/>
            <w:webHidden/>
          </w:rPr>
        </w:r>
        <w:r w:rsidR="00F16DE4">
          <w:rPr>
            <w:noProof/>
            <w:webHidden/>
          </w:rPr>
          <w:fldChar w:fldCharType="separate"/>
        </w:r>
        <w:r>
          <w:rPr>
            <w:noProof/>
            <w:webHidden/>
          </w:rPr>
          <w:t>21</w:t>
        </w:r>
        <w:r w:rsidR="00F16DE4">
          <w:rPr>
            <w:noProof/>
            <w:webHidden/>
          </w:rPr>
          <w:fldChar w:fldCharType="end"/>
        </w:r>
      </w:hyperlink>
    </w:p>
    <w:p w14:paraId="0F1C2F46" w14:textId="75DA9DED" w:rsidR="00F16DE4" w:rsidRDefault="0058421C">
      <w:pPr>
        <w:pStyle w:val="Sumrio3"/>
        <w:rPr>
          <w:rFonts w:asciiTheme="minorHAnsi" w:eastAsiaTheme="minorEastAsia" w:hAnsiTheme="minorHAnsi"/>
          <w:b w:val="0"/>
          <w:noProof/>
          <w:sz w:val="22"/>
          <w:szCs w:val="22"/>
          <w:lang w:eastAsia="pt-BR"/>
        </w:rPr>
      </w:pPr>
      <w:hyperlink w:anchor="_Toc216395138" w:history="1">
        <w:r w:rsidR="00F16DE4" w:rsidRPr="00480300">
          <w:rPr>
            <w:rStyle w:val="Hyperlink"/>
            <w:iCs/>
            <w:noProof/>
          </w:rPr>
          <w:t>2.4.13</w:t>
        </w:r>
        <w:r w:rsidR="00F16DE4">
          <w:rPr>
            <w:rFonts w:asciiTheme="minorHAnsi" w:eastAsiaTheme="minorEastAsia" w:hAnsiTheme="minorHAnsi"/>
            <w:b w:val="0"/>
            <w:noProof/>
            <w:sz w:val="22"/>
            <w:szCs w:val="22"/>
            <w:lang w:eastAsia="pt-BR"/>
          </w:rPr>
          <w:tab/>
        </w:r>
        <w:r w:rsidR="00F16DE4" w:rsidRPr="00480300">
          <w:rPr>
            <w:rStyle w:val="Hyperlink"/>
            <w:noProof/>
          </w:rPr>
          <w:t>Solenoides</w:t>
        </w:r>
        <w:r w:rsidR="00F16DE4">
          <w:rPr>
            <w:noProof/>
            <w:webHidden/>
          </w:rPr>
          <w:tab/>
        </w:r>
        <w:r w:rsidR="00F16DE4">
          <w:rPr>
            <w:noProof/>
            <w:webHidden/>
          </w:rPr>
          <w:fldChar w:fldCharType="begin"/>
        </w:r>
        <w:r w:rsidR="00F16DE4">
          <w:rPr>
            <w:noProof/>
            <w:webHidden/>
          </w:rPr>
          <w:instrText xml:space="preserve"> PAGEREF _Toc216395138 \h </w:instrText>
        </w:r>
        <w:r w:rsidR="00F16DE4">
          <w:rPr>
            <w:noProof/>
            <w:webHidden/>
          </w:rPr>
        </w:r>
        <w:r w:rsidR="00F16DE4">
          <w:rPr>
            <w:noProof/>
            <w:webHidden/>
          </w:rPr>
          <w:fldChar w:fldCharType="separate"/>
        </w:r>
        <w:r>
          <w:rPr>
            <w:noProof/>
            <w:webHidden/>
          </w:rPr>
          <w:t>21</w:t>
        </w:r>
        <w:r w:rsidR="00F16DE4">
          <w:rPr>
            <w:noProof/>
            <w:webHidden/>
          </w:rPr>
          <w:fldChar w:fldCharType="end"/>
        </w:r>
      </w:hyperlink>
    </w:p>
    <w:p w14:paraId="474E4F72" w14:textId="3EFBAA72" w:rsidR="00F16DE4" w:rsidRDefault="0058421C">
      <w:pPr>
        <w:pStyle w:val="Sumrio3"/>
        <w:rPr>
          <w:rFonts w:asciiTheme="minorHAnsi" w:eastAsiaTheme="minorEastAsia" w:hAnsiTheme="minorHAnsi"/>
          <w:b w:val="0"/>
          <w:noProof/>
          <w:sz w:val="22"/>
          <w:szCs w:val="22"/>
          <w:lang w:eastAsia="pt-BR"/>
        </w:rPr>
      </w:pPr>
      <w:hyperlink w:anchor="_Toc216395139" w:history="1">
        <w:r w:rsidR="00F16DE4" w:rsidRPr="00480300">
          <w:rPr>
            <w:rStyle w:val="Hyperlink"/>
            <w:iCs/>
            <w:noProof/>
          </w:rPr>
          <w:t>2.4.14</w:t>
        </w:r>
        <w:r w:rsidR="00F16DE4">
          <w:rPr>
            <w:rFonts w:asciiTheme="minorHAnsi" w:eastAsiaTheme="minorEastAsia" w:hAnsiTheme="minorHAnsi"/>
            <w:b w:val="0"/>
            <w:noProof/>
            <w:sz w:val="22"/>
            <w:szCs w:val="22"/>
            <w:lang w:eastAsia="pt-BR"/>
          </w:rPr>
          <w:tab/>
        </w:r>
        <w:r w:rsidR="00F16DE4" w:rsidRPr="00480300">
          <w:rPr>
            <w:rStyle w:val="Hyperlink"/>
            <w:noProof/>
          </w:rPr>
          <w:t>Push buttons</w:t>
        </w:r>
        <w:r w:rsidR="00F16DE4">
          <w:rPr>
            <w:noProof/>
            <w:webHidden/>
          </w:rPr>
          <w:tab/>
        </w:r>
        <w:r w:rsidR="00F16DE4">
          <w:rPr>
            <w:noProof/>
            <w:webHidden/>
          </w:rPr>
          <w:fldChar w:fldCharType="begin"/>
        </w:r>
        <w:r w:rsidR="00F16DE4">
          <w:rPr>
            <w:noProof/>
            <w:webHidden/>
          </w:rPr>
          <w:instrText xml:space="preserve"> PAGEREF _Toc216395139 \h </w:instrText>
        </w:r>
        <w:r w:rsidR="00F16DE4">
          <w:rPr>
            <w:noProof/>
            <w:webHidden/>
          </w:rPr>
        </w:r>
        <w:r w:rsidR="00F16DE4">
          <w:rPr>
            <w:noProof/>
            <w:webHidden/>
          </w:rPr>
          <w:fldChar w:fldCharType="separate"/>
        </w:r>
        <w:r>
          <w:rPr>
            <w:noProof/>
            <w:webHidden/>
          </w:rPr>
          <w:t>22</w:t>
        </w:r>
        <w:r w:rsidR="00F16DE4">
          <w:rPr>
            <w:noProof/>
            <w:webHidden/>
          </w:rPr>
          <w:fldChar w:fldCharType="end"/>
        </w:r>
      </w:hyperlink>
    </w:p>
    <w:p w14:paraId="224A990A" w14:textId="7DC9EDED" w:rsidR="00F16DE4" w:rsidRDefault="0058421C">
      <w:pPr>
        <w:pStyle w:val="Sumrio3"/>
        <w:rPr>
          <w:rFonts w:asciiTheme="minorHAnsi" w:eastAsiaTheme="minorEastAsia" w:hAnsiTheme="minorHAnsi"/>
          <w:b w:val="0"/>
          <w:noProof/>
          <w:sz w:val="22"/>
          <w:szCs w:val="22"/>
          <w:lang w:eastAsia="pt-BR"/>
        </w:rPr>
      </w:pPr>
      <w:hyperlink w:anchor="_Toc216395140" w:history="1">
        <w:r w:rsidR="00F16DE4" w:rsidRPr="00480300">
          <w:rPr>
            <w:rStyle w:val="Hyperlink"/>
            <w:iCs/>
            <w:noProof/>
          </w:rPr>
          <w:t>2.4.15</w:t>
        </w:r>
        <w:r w:rsidR="00F16DE4">
          <w:rPr>
            <w:rFonts w:asciiTheme="minorHAnsi" w:eastAsiaTheme="minorEastAsia" w:hAnsiTheme="minorHAnsi"/>
            <w:b w:val="0"/>
            <w:noProof/>
            <w:sz w:val="22"/>
            <w:szCs w:val="22"/>
            <w:lang w:eastAsia="pt-BR"/>
          </w:rPr>
          <w:tab/>
        </w:r>
        <w:r w:rsidR="00F16DE4" w:rsidRPr="00480300">
          <w:rPr>
            <w:rStyle w:val="Hyperlink"/>
            <w:noProof/>
          </w:rPr>
          <w:t>Modelagem 3D</w:t>
        </w:r>
        <w:r w:rsidR="00F16DE4">
          <w:rPr>
            <w:noProof/>
            <w:webHidden/>
          </w:rPr>
          <w:tab/>
        </w:r>
        <w:r w:rsidR="00F16DE4">
          <w:rPr>
            <w:noProof/>
            <w:webHidden/>
          </w:rPr>
          <w:fldChar w:fldCharType="begin"/>
        </w:r>
        <w:r w:rsidR="00F16DE4">
          <w:rPr>
            <w:noProof/>
            <w:webHidden/>
          </w:rPr>
          <w:instrText xml:space="preserve"> PAGEREF _Toc216395140 \h </w:instrText>
        </w:r>
        <w:r w:rsidR="00F16DE4">
          <w:rPr>
            <w:noProof/>
            <w:webHidden/>
          </w:rPr>
        </w:r>
        <w:r w:rsidR="00F16DE4">
          <w:rPr>
            <w:noProof/>
            <w:webHidden/>
          </w:rPr>
          <w:fldChar w:fldCharType="separate"/>
        </w:r>
        <w:r>
          <w:rPr>
            <w:noProof/>
            <w:webHidden/>
          </w:rPr>
          <w:t>22</w:t>
        </w:r>
        <w:r w:rsidR="00F16DE4">
          <w:rPr>
            <w:noProof/>
            <w:webHidden/>
          </w:rPr>
          <w:fldChar w:fldCharType="end"/>
        </w:r>
      </w:hyperlink>
    </w:p>
    <w:p w14:paraId="22DDD932" w14:textId="5A334060" w:rsidR="00F16DE4" w:rsidRDefault="0058421C">
      <w:pPr>
        <w:pStyle w:val="Sumrio3"/>
        <w:rPr>
          <w:rFonts w:asciiTheme="minorHAnsi" w:eastAsiaTheme="minorEastAsia" w:hAnsiTheme="minorHAnsi"/>
          <w:b w:val="0"/>
          <w:noProof/>
          <w:sz w:val="22"/>
          <w:szCs w:val="22"/>
          <w:lang w:eastAsia="pt-BR"/>
        </w:rPr>
      </w:pPr>
      <w:hyperlink w:anchor="_Toc216395141" w:history="1">
        <w:r w:rsidR="00F16DE4" w:rsidRPr="00480300">
          <w:rPr>
            <w:rStyle w:val="Hyperlink"/>
            <w:iCs/>
            <w:noProof/>
          </w:rPr>
          <w:t>2.4.16</w:t>
        </w:r>
        <w:r w:rsidR="00F16DE4">
          <w:rPr>
            <w:rFonts w:asciiTheme="minorHAnsi" w:eastAsiaTheme="minorEastAsia" w:hAnsiTheme="minorHAnsi"/>
            <w:b w:val="0"/>
            <w:noProof/>
            <w:sz w:val="22"/>
            <w:szCs w:val="22"/>
            <w:lang w:eastAsia="pt-BR"/>
          </w:rPr>
          <w:tab/>
        </w:r>
        <w:r w:rsidR="00F16DE4" w:rsidRPr="00480300">
          <w:rPr>
            <w:rStyle w:val="Hyperlink"/>
            <w:noProof/>
          </w:rPr>
          <w:t>Impressão 3D</w:t>
        </w:r>
        <w:r w:rsidR="00F16DE4">
          <w:rPr>
            <w:noProof/>
            <w:webHidden/>
          </w:rPr>
          <w:tab/>
        </w:r>
        <w:r w:rsidR="00F16DE4">
          <w:rPr>
            <w:noProof/>
            <w:webHidden/>
          </w:rPr>
          <w:fldChar w:fldCharType="begin"/>
        </w:r>
        <w:r w:rsidR="00F16DE4">
          <w:rPr>
            <w:noProof/>
            <w:webHidden/>
          </w:rPr>
          <w:instrText xml:space="preserve"> PAGEREF _Toc216395141 \h </w:instrText>
        </w:r>
        <w:r w:rsidR="00F16DE4">
          <w:rPr>
            <w:noProof/>
            <w:webHidden/>
          </w:rPr>
        </w:r>
        <w:r w:rsidR="00F16DE4">
          <w:rPr>
            <w:noProof/>
            <w:webHidden/>
          </w:rPr>
          <w:fldChar w:fldCharType="separate"/>
        </w:r>
        <w:r>
          <w:rPr>
            <w:noProof/>
            <w:webHidden/>
          </w:rPr>
          <w:t>23</w:t>
        </w:r>
        <w:r w:rsidR="00F16DE4">
          <w:rPr>
            <w:noProof/>
            <w:webHidden/>
          </w:rPr>
          <w:fldChar w:fldCharType="end"/>
        </w:r>
      </w:hyperlink>
    </w:p>
    <w:p w14:paraId="33E20E5C" w14:textId="69FECCCB" w:rsidR="00F16DE4" w:rsidRDefault="0058421C">
      <w:pPr>
        <w:pStyle w:val="Sumrio1"/>
        <w:rPr>
          <w:rFonts w:asciiTheme="minorHAnsi" w:eastAsiaTheme="minorEastAsia" w:hAnsiTheme="minorHAnsi"/>
          <w:b w:val="0"/>
          <w:noProof/>
          <w:sz w:val="22"/>
          <w:szCs w:val="22"/>
          <w:lang w:eastAsia="pt-BR"/>
        </w:rPr>
      </w:pPr>
      <w:hyperlink w:anchor="_Toc216395142" w:history="1">
        <w:r w:rsidR="00F16DE4" w:rsidRPr="00480300">
          <w:rPr>
            <w:rStyle w:val="Hyperlink"/>
            <w:bCs/>
            <w:iCs/>
            <w:noProof/>
          </w:rPr>
          <w:t>3</w:t>
        </w:r>
        <w:r w:rsidR="00F16DE4">
          <w:rPr>
            <w:rFonts w:asciiTheme="minorHAnsi" w:eastAsiaTheme="minorEastAsia" w:hAnsiTheme="minorHAnsi"/>
            <w:b w:val="0"/>
            <w:noProof/>
            <w:sz w:val="22"/>
            <w:szCs w:val="22"/>
            <w:lang w:eastAsia="pt-BR"/>
          </w:rPr>
          <w:tab/>
        </w:r>
        <w:r w:rsidR="00F16DE4" w:rsidRPr="00480300">
          <w:rPr>
            <w:rStyle w:val="Hyperlink"/>
            <w:bCs/>
            <w:iCs/>
            <w:noProof/>
          </w:rPr>
          <w:t>DESENVOLVIMENTO</w:t>
        </w:r>
        <w:r w:rsidR="00F16DE4">
          <w:rPr>
            <w:noProof/>
            <w:webHidden/>
          </w:rPr>
          <w:tab/>
        </w:r>
        <w:r w:rsidR="00F16DE4">
          <w:rPr>
            <w:noProof/>
            <w:webHidden/>
          </w:rPr>
          <w:fldChar w:fldCharType="begin"/>
        </w:r>
        <w:r w:rsidR="00F16DE4">
          <w:rPr>
            <w:noProof/>
            <w:webHidden/>
          </w:rPr>
          <w:instrText xml:space="preserve"> PAGEREF _Toc216395142 \h </w:instrText>
        </w:r>
        <w:r w:rsidR="00F16DE4">
          <w:rPr>
            <w:noProof/>
            <w:webHidden/>
          </w:rPr>
        </w:r>
        <w:r w:rsidR="00F16DE4">
          <w:rPr>
            <w:noProof/>
            <w:webHidden/>
          </w:rPr>
          <w:fldChar w:fldCharType="separate"/>
        </w:r>
        <w:r>
          <w:rPr>
            <w:noProof/>
            <w:webHidden/>
          </w:rPr>
          <w:t>24</w:t>
        </w:r>
        <w:r w:rsidR="00F16DE4">
          <w:rPr>
            <w:noProof/>
            <w:webHidden/>
          </w:rPr>
          <w:fldChar w:fldCharType="end"/>
        </w:r>
      </w:hyperlink>
    </w:p>
    <w:p w14:paraId="024DA5EF" w14:textId="733EA112" w:rsidR="00F16DE4" w:rsidRDefault="0058421C">
      <w:pPr>
        <w:pStyle w:val="Sumrio2"/>
        <w:rPr>
          <w:rFonts w:asciiTheme="minorHAnsi" w:eastAsiaTheme="minorEastAsia" w:hAnsiTheme="minorHAnsi"/>
          <w:b w:val="0"/>
          <w:noProof/>
          <w:sz w:val="22"/>
          <w:szCs w:val="22"/>
          <w:lang w:eastAsia="pt-BR"/>
        </w:rPr>
      </w:pPr>
      <w:hyperlink w:anchor="_Toc216395143" w:history="1">
        <w:r w:rsidR="00F16DE4" w:rsidRPr="00480300">
          <w:rPr>
            <w:rStyle w:val="Hyperlink"/>
            <w:bCs/>
            <w:noProof/>
          </w:rPr>
          <w:t>3.1</w:t>
        </w:r>
        <w:r w:rsidR="00F16DE4">
          <w:rPr>
            <w:rFonts w:asciiTheme="minorHAnsi" w:eastAsiaTheme="minorEastAsia" w:hAnsiTheme="minorHAnsi"/>
            <w:b w:val="0"/>
            <w:noProof/>
            <w:sz w:val="22"/>
            <w:szCs w:val="22"/>
            <w:lang w:eastAsia="pt-BR"/>
          </w:rPr>
          <w:tab/>
        </w:r>
        <w:r w:rsidR="00F16DE4" w:rsidRPr="00480300">
          <w:rPr>
            <w:rStyle w:val="Hyperlink"/>
            <w:noProof/>
          </w:rPr>
          <w:t>Marca</w:t>
        </w:r>
        <w:r w:rsidR="00F16DE4">
          <w:rPr>
            <w:noProof/>
            <w:webHidden/>
          </w:rPr>
          <w:tab/>
        </w:r>
        <w:r w:rsidR="00F16DE4">
          <w:rPr>
            <w:noProof/>
            <w:webHidden/>
          </w:rPr>
          <w:fldChar w:fldCharType="begin"/>
        </w:r>
        <w:r w:rsidR="00F16DE4">
          <w:rPr>
            <w:noProof/>
            <w:webHidden/>
          </w:rPr>
          <w:instrText xml:space="preserve"> PAGEREF _Toc216395143 \h </w:instrText>
        </w:r>
        <w:r w:rsidR="00F16DE4">
          <w:rPr>
            <w:noProof/>
            <w:webHidden/>
          </w:rPr>
        </w:r>
        <w:r w:rsidR="00F16DE4">
          <w:rPr>
            <w:noProof/>
            <w:webHidden/>
          </w:rPr>
          <w:fldChar w:fldCharType="separate"/>
        </w:r>
        <w:r>
          <w:rPr>
            <w:noProof/>
            <w:webHidden/>
          </w:rPr>
          <w:t>24</w:t>
        </w:r>
        <w:r w:rsidR="00F16DE4">
          <w:rPr>
            <w:noProof/>
            <w:webHidden/>
          </w:rPr>
          <w:fldChar w:fldCharType="end"/>
        </w:r>
      </w:hyperlink>
    </w:p>
    <w:p w14:paraId="77E37260" w14:textId="1A867277" w:rsidR="00F16DE4" w:rsidRDefault="0058421C">
      <w:pPr>
        <w:pStyle w:val="Sumrio2"/>
        <w:rPr>
          <w:rFonts w:asciiTheme="minorHAnsi" w:eastAsiaTheme="minorEastAsia" w:hAnsiTheme="minorHAnsi"/>
          <w:b w:val="0"/>
          <w:noProof/>
          <w:sz w:val="22"/>
          <w:szCs w:val="22"/>
          <w:lang w:eastAsia="pt-BR"/>
        </w:rPr>
      </w:pPr>
      <w:hyperlink w:anchor="_Toc216395144" w:history="1">
        <w:r w:rsidR="00F16DE4" w:rsidRPr="00480300">
          <w:rPr>
            <w:rStyle w:val="Hyperlink"/>
            <w:bCs/>
            <w:noProof/>
          </w:rPr>
          <w:t>3.2</w:t>
        </w:r>
        <w:r w:rsidR="00F16DE4">
          <w:rPr>
            <w:rFonts w:asciiTheme="minorHAnsi" w:eastAsiaTheme="minorEastAsia" w:hAnsiTheme="minorHAnsi"/>
            <w:b w:val="0"/>
            <w:noProof/>
            <w:sz w:val="22"/>
            <w:szCs w:val="22"/>
            <w:lang w:eastAsia="pt-BR"/>
          </w:rPr>
          <w:tab/>
        </w:r>
        <w:r w:rsidR="00F16DE4" w:rsidRPr="00480300">
          <w:rPr>
            <w:rStyle w:val="Hyperlink"/>
            <w:noProof/>
          </w:rPr>
          <w:t>Manual de Instruções</w:t>
        </w:r>
        <w:r w:rsidR="00F16DE4">
          <w:rPr>
            <w:noProof/>
            <w:webHidden/>
          </w:rPr>
          <w:tab/>
        </w:r>
        <w:r w:rsidR="00F16DE4">
          <w:rPr>
            <w:noProof/>
            <w:webHidden/>
          </w:rPr>
          <w:fldChar w:fldCharType="begin"/>
        </w:r>
        <w:r w:rsidR="00F16DE4">
          <w:rPr>
            <w:noProof/>
            <w:webHidden/>
          </w:rPr>
          <w:instrText xml:space="preserve"> PAGEREF _Toc216395144 \h </w:instrText>
        </w:r>
        <w:r w:rsidR="00F16DE4">
          <w:rPr>
            <w:noProof/>
            <w:webHidden/>
          </w:rPr>
        </w:r>
        <w:r w:rsidR="00F16DE4">
          <w:rPr>
            <w:noProof/>
            <w:webHidden/>
          </w:rPr>
          <w:fldChar w:fldCharType="separate"/>
        </w:r>
        <w:r>
          <w:rPr>
            <w:noProof/>
            <w:webHidden/>
          </w:rPr>
          <w:t>25</w:t>
        </w:r>
        <w:r w:rsidR="00F16DE4">
          <w:rPr>
            <w:noProof/>
            <w:webHidden/>
          </w:rPr>
          <w:fldChar w:fldCharType="end"/>
        </w:r>
      </w:hyperlink>
    </w:p>
    <w:p w14:paraId="6BA7C1B0" w14:textId="2336E3C3" w:rsidR="00F16DE4" w:rsidRDefault="0058421C">
      <w:pPr>
        <w:pStyle w:val="Sumrio2"/>
        <w:rPr>
          <w:rFonts w:asciiTheme="minorHAnsi" w:eastAsiaTheme="minorEastAsia" w:hAnsiTheme="minorHAnsi"/>
          <w:b w:val="0"/>
          <w:noProof/>
          <w:sz w:val="22"/>
          <w:szCs w:val="22"/>
          <w:lang w:eastAsia="pt-BR"/>
        </w:rPr>
      </w:pPr>
      <w:hyperlink w:anchor="_Toc216395145" w:history="1">
        <w:r w:rsidR="00F16DE4" w:rsidRPr="00480300">
          <w:rPr>
            <w:rStyle w:val="Hyperlink"/>
            <w:bCs/>
            <w:noProof/>
          </w:rPr>
          <w:t>3.3</w:t>
        </w:r>
        <w:r w:rsidR="00F16DE4">
          <w:rPr>
            <w:rFonts w:asciiTheme="minorHAnsi" w:eastAsiaTheme="minorEastAsia" w:hAnsiTheme="minorHAnsi"/>
            <w:b w:val="0"/>
            <w:noProof/>
            <w:sz w:val="22"/>
            <w:szCs w:val="22"/>
            <w:lang w:eastAsia="pt-BR"/>
          </w:rPr>
          <w:tab/>
        </w:r>
        <w:r w:rsidR="00F16DE4" w:rsidRPr="00480300">
          <w:rPr>
            <w:rStyle w:val="Hyperlink"/>
            <w:noProof/>
          </w:rPr>
          <w:t>Protótipo de Hardware do Kyntact</w:t>
        </w:r>
        <w:r w:rsidR="00F16DE4">
          <w:rPr>
            <w:noProof/>
            <w:webHidden/>
          </w:rPr>
          <w:tab/>
        </w:r>
        <w:r w:rsidR="00F16DE4">
          <w:rPr>
            <w:noProof/>
            <w:webHidden/>
          </w:rPr>
          <w:fldChar w:fldCharType="begin"/>
        </w:r>
        <w:r w:rsidR="00F16DE4">
          <w:rPr>
            <w:noProof/>
            <w:webHidden/>
          </w:rPr>
          <w:instrText xml:space="preserve"> PAGEREF _Toc216395145 \h </w:instrText>
        </w:r>
        <w:r w:rsidR="00F16DE4">
          <w:rPr>
            <w:noProof/>
            <w:webHidden/>
          </w:rPr>
        </w:r>
        <w:r w:rsidR="00F16DE4">
          <w:rPr>
            <w:noProof/>
            <w:webHidden/>
          </w:rPr>
          <w:fldChar w:fldCharType="separate"/>
        </w:r>
        <w:r>
          <w:rPr>
            <w:noProof/>
            <w:webHidden/>
          </w:rPr>
          <w:t>33</w:t>
        </w:r>
        <w:r w:rsidR="00F16DE4">
          <w:rPr>
            <w:noProof/>
            <w:webHidden/>
          </w:rPr>
          <w:fldChar w:fldCharType="end"/>
        </w:r>
      </w:hyperlink>
    </w:p>
    <w:p w14:paraId="1DBE749A" w14:textId="3CF0B63E" w:rsidR="00F16DE4" w:rsidRDefault="0058421C">
      <w:pPr>
        <w:pStyle w:val="Sumrio3"/>
        <w:rPr>
          <w:rFonts w:asciiTheme="minorHAnsi" w:eastAsiaTheme="minorEastAsia" w:hAnsiTheme="minorHAnsi"/>
          <w:b w:val="0"/>
          <w:noProof/>
          <w:sz w:val="22"/>
          <w:szCs w:val="22"/>
          <w:lang w:eastAsia="pt-BR"/>
        </w:rPr>
      </w:pPr>
      <w:hyperlink w:anchor="_Toc216395146" w:history="1">
        <w:r w:rsidR="00F16DE4" w:rsidRPr="00480300">
          <w:rPr>
            <w:rStyle w:val="Hyperlink"/>
            <w:iCs/>
            <w:noProof/>
          </w:rPr>
          <w:t>3.3.1</w:t>
        </w:r>
        <w:r w:rsidR="00F16DE4">
          <w:rPr>
            <w:rFonts w:asciiTheme="minorHAnsi" w:eastAsiaTheme="minorEastAsia" w:hAnsiTheme="minorHAnsi"/>
            <w:b w:val="0"/>
            <w:noProof/>
            <w:sz w:val="22"/>
            <w:szCs w:val="22"/>
            <w:lang w:eastAsia="pt-BR"/>
          </w:rPr>
          <w:tab/>
        </w:r>
        <w:r w:rsidR="00F16DE4" w:rsidRPr="00480300">
          <w:rPr>
            <w:rStyle w:val="Hyperlink"/>
            <w:noProof/>
          </w:rPr>
          <w:t>Alimentação Elétrica</w:t>
        </w:r>
        <w:r w:rsidR="00F16DE4">
          <w:rPr>
            <w:noProof/>
            <w:webHidden/>
          </w:rPr>
          <w:tab/>
        </w:r>
        <w:r w:rsidR="00F16DE4">
          <w:rPr>
            <w:noProof/>
            <w:webHidden/>
          </w:rPr>
          <w:fldChar w:fldCharType="begin"/>
        </w:r>
        <w:r w:rsidR="00F16DE4">
          <w:rPr>
            <w:noProof/>
            <w:webHidden/>
          </w:rPr>
          <w:instrText xml:space="preserve"> PAGEREF _Toc216395146 \h </w:instrText>
        </w:r>
        <w:r w:rsidR="00F16DE4">
          <w:rPr>
            <w:noProof/>
            <w:webHidden/>
          </w:rPr>
        </w:r>
        <w:r w:rsidR="00F16DE4">
          <w:rPr>
            <w:noProof/>
            <w:webHidden/>
          </w:rPr>
          <w:fldChar w:fldCharType="separate"/>
        </w:r>
        <w:r>
          <w:rPr>
            <w:noProof/>
            <w:webHidden/>
          </w:rPr>
          <w:t>33</w:t>
        </w:r>
        <w:r w:rsidR="00F16DE4">
          <w:rPr>
            <w:noProof/>
            <w:webHidden/>
          </w:rPr>
          <w:fldChar w:fldCharType="end"/>
        </w:r>
      </w:hyperlink>
    </w:p>
    <w:p w14:paraId="2E8BEE92" w14:textId="13E66674" w:rsidR="00F16DE4" w:rsidRDefault="0058421C">
      <w:pPr>
        <w:pStyle w:val="Sumrio3"/>
        <w:rPr>
          <w:rFonts w:asciiTheme="minorHAnsi" w:eastAsiaTheme="minorEastAsia" w:hAnsiTheme="minorHAnsi"/>
          <w:b w:val="0"/>
          <w:noProof/>
          <w:sz w:val="22"/>
          <w:szCs w:val="22"/>
          <w:lang w:eastAsia="pt-BR"/>
        </w:rPr>
      </w:pPr>
      <w:hyperlink w:anchor="_Toc216395147" w:history="1">
        <w:r w:rsidR="00F16DE4" w:rsidRPr="00480300">
          <w:rPr>
            <w:rStyle w:val="Hyperlink"/>
            <w:iCs/>
            <w:noProof/>
          </w:rPr>
          <w:t>3.3.2</w:t>
        </w:r>
        <w:r w:rsidR="00F16DE4">
          <w:rPr>
            <w:rFonts w:asciiTheme="minorHAnsi" w:eastAsiaTheme="minorEastAsia" w:hAnsiTheme="minorHAnsi"/>
            <w:b w:val="0"/>
            <w:noProof/>
            <w:sz w:val="22"/>
            <w:szCs w:val="22"/>
            <w:lang w:eastAsia="pt-BR"/>
          </w:rPr>
          <w:tab/>
        </w:r>
        <w:r w:rsidR="00F16DE4" w:rsidRPr="00480300">
          <w:rPr>
            <w:rStyle w:val="Hyperlink"/>
            <w:noProof/>
          </w:rPr>
          <w:t>Controle dos Solenoides</w:t>
        </w:r>
        <w:r w:rsidR="00F16DE4">
          <w:rPr>
            <w:noProof/>
            <w:webHidden/>
          </w:rPr>
          <w:tab/>
        </w:r>
        <w:r w:rsidR="00F16DE4">
          <w:rPr>
            <w:noProof/>
            <w:webHidden/>
          </w:rPr>
          <w:fldChar w:fldCharType="begin"/>
        </w:r>
        <w:r w:rsidR="00F16DE4">
          <w:rPr>
            <w:noProof/>
            <w:webHidden/>
          </w:rPr>
          <w:instrText xml:space="preserve"> PAGEREF _Toc216395147 \h </w:instrText>
        </w:r>
        <w:r w:rsidR="00F16DE4">
          <w:rPr>
            <w:noProof/>
            <w:webHidden/>
          </w:rPr>
        </w:r>
        <w:r w:rsidR="00F16DE4">
          <w:rPr>
            <w:noProof/>
            <w:webHidden/>
          </w:rPr>
          <w:fldChar w:fldCharType="separate"/>
        </w:r>
        <w:r>
          <w:rPr>
            <w:noProof/>
            <w:webHidden/>
          </w:rPr>
          <w:t>33</w:t>
        </w:r>
        <w:r w:rsidR="00F16DE4">
          <w:rPr>
            <w:noProof/>
            <w:webHidden/>
          </w:rPr>
          <w:fldChar w:fldCharType="end"/>
        </w:r>
      </w:hyperlink>
    </w:p>
    <w:p w14:paraId="494C1A79" w14:textId="40166E0D" w:rsidR="00F16DE4" w:rsidRDefault="0058421C">
      <w:pPr>
        <w:pStyle w:val="Sumrio3"/>
        <w:rPr>
          <w:rFonts w:asciiTheme="minorHAnsi" w:eastAsiaTheme="minorEastAsia" w:hAnsiTheme="minorHAnsi"/>
          <w:b w:val="0"/>
          <w:noProof/>
          <w:sz w:val="22"/>
          <w:szCs w:val="22"/>
          <w:lang w:eastAsia="pt-BR"/>
        </w:rPr>
      </w:pPr>
      <w:hyperlink w:anchor="_Toc216395148" w:history="1">
        <w:r w:rsidR="00F16DE4" w:rsidRPr="00480300">
          <w:rPr>
            <w:rStyle w:val="Hyperlink"/>
            <w:iCs/>
            <w:noProof/>
          </w:rPr>
          <w:t>3.3.3</w:t>
        </w:r>
        <w:r w:rsidR="00F16DE4">
          <w:rPr>
            <w:rFonts w:asciiTheme="minorHAnsi" w:eastAsiaTheme="minorEastAsia" w:hAnsiTheme="minorHAnsi"/>
            <w:b w:val="0"/>
            <w:noProof/>
            <w:sz w:val="22"/>
            <w:szCs w:val="22"/>
            <w:lang w:eastAsia="pt-BR"/>
          </w:rPr>
          <w:tab/>
        </w:r>
        <w:r w:rsidR="00F16DE4" w:rsidRPr="00480300">
          <w:rPr>
            <w:rStyle w:val="Hyperlink"/>
            <w:noProof/>
          </w:rPr>
          <w:t>Expansão de Portas Digitais com MCP23017</w:t>
        </w:r>
        <w:r w:rsidR="00F16DE4">
          <w:rPr>
            <w:noProof/>
            <w:webHidden/>
          </w:rPr>
          <w:tab/>
        </w:r>
        <w:r w:rsidR="00F16DE4">
          <w:rPr>
            <w:noProof/>
            <w:webHidden/>
          </w:rPr>
          <w:fldChar w:fldCharType="begin"/>
        </w:r>
        <w:r w:rsidR="00F16DE4">
          <w:rPr>
            <w:noProof/>
            <w:webHidden/>
          </w:rPr>
          <w:instrText xml:space="preserve"> PAGEREF _Toc216395148 \h </w:instrText>
        </w:r>
        <w:r w:rsidR="00F16DE4">
          <w:rPr>
            <w:noProof/>
            <w:webHidden/>
          </w:rPr>
        </w:r>
        <w:r w:rsidR="00F16DE4">
          <w:rPr>
            <w:noProof/>
            <w:webHidden/>
          </w:rPr>
          <w:fldChar w:fldCharType="separate"/>
        </w:r>
        <w:r>
          <w:rPr>
            <w:noProof/>
            <w:webHidden/>
          </w:rPr>
          <w:t>34</w:t>
        </w:r>
        <w:r w:rsidR="00F16DE4">
          <w:rPr>
            <w:noProof/>
            <w:webHidden/>
          </w:rPr>
          <w:fldChar w:fldCharType="end"/>
        </w:r>
      </w:hyperlink>
    </w:p>
    <w:p w14:paraId="07A08015" w14:textId="167FCA43" w:rsidR="00F16DE4" w:rsidRDefault="0058421C">
      <w:pPr>
        <w:pStyle w:val="Sumrio3"/>
        <w:rPr>
          <w:rFonts w:asciiTheme="minorHAnsi" w:eastAsiaTheme="minorEastAsia" w:hAnsiTheme="minorHAnsi"/>
          <w:b w:val="0"/>
          <w:noProof/>
          <w:sz w:val="22"/>
          <w:szCs w:val="22"/>
          <w:lang w:eastAsia="pt-BR"/>
        </w:rPr>
      </w:pPr>
      <w:hyperlink w:anchor="_Toc216395149" w:history="1">
        <w:r w:rsidR="00F16DE4" w:rsidRPr="00480300">
          <w:rPr>
            <w:rStyle w:val="Hyperlink"/>
            <w:iCs/>
            <w:noProof/>
          </w:rPr>
          <w:t>3.3.4</w:t>
        </w:r>
        <w:r w:rsidR="00F16DE4">
          <w:rPr>
            <w:rFonts w:asciiTheme="minorHAnsi" w:eastAsiaTheme="minorEastAsia" w:hAnsiTheme="minorHAnsi"/>
            <w:b w:val="0"/>
            <w:noProof/>
            <w:sz w:val="22"/>
            <w:szCs w:val="22"/>
            <w:lang w:eastAsia="pt-BR"/>
          </w:rPr>
          <w:tab/>
        </w:r>
        <w:r w:rsidR="00F16DE4" w:rsidRPr="00480300">
          <w:rPr>
            <w:rStyle w:val="Hyperlink"/>
            <w:noProof/>
          </w:rPr>
          <w:t>Protótipos</w:t>
        </w:r>
        <w:r w:rsidR="00F16DE4">
          <w:rPr>
            <w:noProof/>
            <w:webHidden/>
          </w:rPr>
          <w:tab/>
        </w:r>
        <w:r w:rsidR="00F16DE4">
          <w:rPr>
            <w:noProof/>
            <w:webHidden/>
          </w:rPr>
          <w:fldChar w:fldCharType="begin"/>
        </w:r>
        <w:r w:rsidR="00F16DE4">
          <w:rPr>
            <w:noProof/>
            <w:webHidden/>
          </w:rPr>
          <w:instrText xml:space="preserve"> PAGEREF _Toc216395149 \h </w:instrText>
        </w:r>
        <w:r w:rsidR="00F16DE4">
          <w:rPr>
            <w:noProof/>
            <w:webHidden/>
          </w:rPr>
        </w:r>
        <w:r w:rsidR="00F16DE4">
          <w:rPr>
            <w:noProof/>
            <w:webHidden/>
          </w:rPr>
          <w:fldChar w:fldCharType="separate"/>
        </w:r>
        <w:r>
          <w:rPr>
            <w:noProof/>
            <w:webHidden/>
          </w:rPr>
          <w:t>34</w:t>
        </w:r>
        <w:r w:rsidR="00F16DE4">
          <w:rPr>
            <w:noProof/>
            <w:webHidden/>
          </w:rPr>
          <w:fldChar w:fldCharType="end"/>
        </w:r>
      </w:hyperlink>
    </w:p>
    <w:p w14:paraId="335E5D3A" w14:textId="0A9E2A7B" w:rsidR="00F16DE4" w:rsidRDefault="0058421C">
      <w:pPr>
        <w:pStyle w:val="Sumrio2"/>
        <w:rPr>
          <w:rFonts w:asciiTheme="minorHAnsi" w:eastAsiaTheme="minorEastAsia" w:hAnsiTheme="minorHAnsi"/>
          <w:b w:val="0"/>
          <w:noProof/>
          <w:sz w:val="22"/>
          <w:szCs w:val="22"/>
          <w:lang w:eastAsia="pt-BR"/>
        </w:rPr>
      </w:pPr>
      <w:hyperlink w:anchor="_Toc216395150" w:history="1">
        <w:r w:rsidR="00F16DE4" w:rsidRPr="00480300">
          <w:rPr>
            <w:rStyle w:val="Hyperlink"/>
            <w:bCs/>
            <w:noProof/>
          </w:rPr>
          <w:t>3.4</w:t>
        </w:r>
        <w:r w:rsidR="00F16DE4">
          <w:rPr>
            <w:rFonts w:asciiTheme="minorHAnsi" w:eastAsiaTheme="minorEastAsia" w:hAnsiTheme="minorHAnsi"/>
            <w:b w:val="0"/>
            <w:noProof/>
            <w:sz w:val="22"/>
            <w:szCs w:val="22"/>
            <w:lang w:eastAsia="pt-BR"/>
          </w:rPr>
          <w:tab/>
        </w:r>
        <w:r w:rsidR="00F16DE4" w:rsidRPr="00480300">
          <w:rPr>
            <w:rStyle w:val="Hyperlink"/>
            <w:noProof/>
          </w:rPr>
          <w:t>Testes de Captura e Processamento de Imagem</w:t>
        </w:r>
        <w:r w:rsidR="00F16DE4">
          <w:rPr>
            <w:noProof/>
            <w:webHidden/>
          </w:rPr>
          <w:tab/>
        </w:r>
        <w:r w:rsidR="00F16DE4">
          <w:rPr>
            <w:noProof/>
            <w:webHidden/>
          </w:rPr>
          <w:fldChar w:fldCharType="begin"/>
        </w:r>
        <w:r w:rsidR="00F16DE4">
          <w:rPr>
            <w:noProof/>
            <w:webHidden/>
          </w:rPr>
          <w:instrText xml:space="preserve"> PAGEREF _Toc216395150 \h </w:instrText>
        </w:r>
        <w:r w:rsidR="00F16DE4">
          <w:rPr>
            <w:noProof/>
            <w:webHidden/>
          </w:rPr>
        </w:r>
        <w:r w:rsidR="00F16DE4">
          <w:rPr>
            <w:noProof/>
            <w:webHidden/>
          </w:rPr>
          <w:fldChar w:fldCharType="separate"/>
        </w:r>
        <w:r>
          <w:rPr>
            <w:noProof/>
            <w:webHidden/>
          </w:rPr>
          <w:t>34</w:t>
        </w:r>
        <w:r w:rsidR="00F16DE4">
          <w:rPr>
            <w:noProof/>
            <w:webHidden/>
          </w:rPr>
          <w:fldChar w:fldCharType="end"/>
        </w:r>
      </w:hyperlink>
    </w:p>
    <w:p w14:paraId="462B4B5E" w14:textId="06D5BC9A" w:rsidR="00F16DE4" w:rsidRDefault="0058421C">
      <w:pPr>
        <w:pStyle w:val="Sumrio3"/>
        <w:rPr>
          <w:rFonts w:asciiTheme="minorHAnsi" w:eastAsiaTheme="minorEastAsia" w:hAnsiTheme="minorHAnsi"/>
          <w:b w:val="0"/>
          <w:noProof/>
          <w:sz w:val="22"/>
          <w:szCs w:val="22"/>
          <w:lang w:eastAsia="pt-BR"/>
        </w:rPr>
      </w:pPr>
      <w:hyperlink w:anchor="_Toc216395151" w:history="1">
        <w:r w:rsidR="00F16DE4" w:rsidRPr="00480300">
          <w:rPr>
            <w:rStyle w:val="Hyperlink"/>
            <w:iCs/>
            <w:noProof/>
          </w:rPr>
          <w:t>3.4.1</w:t>
        </w:r>
        <w:r w:rsidR="00F16DE4">
          <w:rPr>
            <w:rFonts w:asciiTheme="minorHAnsi" w:eastAsiaTheme="minorEastAsia" w:hAnsiTheme="minorHAnsi"/>
            <w:b w:val="0"/>
            <w:noProof/>
            <w:sz w:val="22"/>
            <w:szCs w:val="22"/>
            <w:lang w:eastAsia="pt-BR"/>
          </w:rPr>
          <w:tab/>
        </w:r>
        <w:r w:rsidR="00F16DE4" w:rsidRPr="00480300">
          <w:rPr>
            <w:rStyle w:val="Hyperlink"/>
            <w:noProof/>
          </w:rPr>
          <w:t>Teste de Ativação da Câmera</w:t>
        </w:r>
        <w:r w:rsidR="00F16DE4">
          <w:rPr>
            <w:noProof/>
            <w:webHidden/>
          </w:rPr>
          <w:tab/>
        </w:r>
        <w:r w:rsidR="00F16DE4">
          <w:rPr>
            <w:noProof/>
            <w:webHidden/>
          </w:rPr>
          <w:fldChar w:fldCharType="begin"/>
        </w:r>
        <w:r w:rsidR="00F16DE4">
          <w:rPr>
            <w:noProof/>
            <w:webHidden/>
          </w:rPr>
          <w:instrText xml:space="preserve"> PAGEREF _Toc216395151 \h </w:instrText>
        </w:r>
        <w:r w:rsidR="00F16DE4">
          <w:rPr>
            <w:noProof/>
            <w:webHidden/>
          </w:rPr>
        </w:r>
        <w:r w:rsidR="00F16DE4">
          <w:rPr>
            <w:noProof/>
            <w:webHidden/>
          </w:rPr>
          <w:fldChar w:fldCharType="separate"/>
        </w:r>
        <w:r>
          <w:rPr>
            <w:noProof/>
            <w:webHidden/>
          </w:rPr>
          <w:t>34</w:t>
        </w:r>
        <w:r w:rsidR="00F16DE4">
          <w:rPr>
            <w:noProof/>
            <w:webHidden/>
          </w:rPr>
          <w:fldChar w:fldCharType="end"/>
        </w:r>
      </w:hyperlink>
    </w:p>
    <w:p w14:paraId="05F73210" w14:textId="3681CE0B" w:rsidR="00F16DE4" w:rsidRDefault="0058421C">
      <w:pPr>
        <w:pStyle w:val="Sumrio3"/>
        <w:rPr>
          <w:rFonts w:asciiTheme="minorHAnsi" w:eastAsiaTheme="minorEastAsia" w:hAnsiTheme="minorHAnsi"/>
          <w:b w:val="0"/>
          <w:noProof/>
          <w:sz w:val="22"/>
          <w:szCs w:val="22"/>
          <w:lang w:eastAsia="pt-BR"/>
        </w:rPr>
      </w:pPr>
      <w:hyperlink w:anchor="_Toc216395152" w:history="1">
        <w:r w:rsidR="00F16DE4" w:rsidRPr="00480300">
          <w:rPr>
            <w:rStyle w:val="Hyperlink"/>
            <w:iCs/>
            <w:noProof/>
          </w:rPr>
          <w:t>3.4.2</w:t>
        </w:r>
        <w:r w:rsidR="00F16DE4">
          <w:rPr>
            <w:rFonts w:asciiTheme="minorHAnsi" w:eastAsiaTheme="minorEastAsia" w:hAnsiTheme="minorHAnsi"/>
            <w:b w:val="0"/>
            <w:noProof/>
            <w:sz w:val="22"/>
            <w:szCs w:val="22"/>
            <w:lang w:eastAsia="pt-BR"/>
          </w:rPr>
          <w:tab/>
        </w:r>
        <w:r w:rsidR="00F16DE4" w:rsidRPr="00480300">
          <w:rPr>
            <w:rStyle w:val="Hyperlink"/>
            <w:noProof/>
          </w:rPr>
          <w:t>Teste com EasyOCR</w:t>
        </w:r>
        <w:r w:rsidR="00F16DE4">
          <w:rPr>
            <w:noProof/>
            <w:webHidden/>
          </w:rPr>
          <w:tab/>
        </w:r>
        <w:r w:rsidR="00F16DE4">
          <w:rPr>
            <w:noProof/>
            <w:webHidden/>
          </w:rPr>
          <w:fldChar w:fldCharType="begin"/>
        </w:r>
        <w:r w:rsidR="00F16DE4">
          <w:rPr>
            <w:noProof/>
            <w:webHidden/>
          </w:rPr>
          <w:instrText xml:space="preserve"> PAGEREF _Toc216395152 \h </w:instrText>
        </w:r>
        <w:r w:rsidR="00F16DE4">
          <w:rPr>
            <w:noProof/>
            <w:webHidden/>
          </w:rPr>
        </w:r>
        <w:r w:rsidR="00F16DE4">
          <w:rPr>
            <w:noProof/>
            <w:webHidden/>
          </w:rPr>
          <w:fldChar w:fldCharType="separate"/>
        </w:r>
        <w:r>
          <w:rPr>
            <w:noProof/>
            <w:webHidden/>
          </w:rPr>
          <w:t>36</w:t>
        </w:r>
        <w:r w:rsidR="00F16DE4">
          <w:rPr>
            <w:noProof/>
            <w:webHidden/>
          </w:rPr>
          <w:fldChar w:fldCharType="end"/>
        </w:r>
      </w:hyperlink>
    </w:p>
    <w:p w14:paraId="77484C47" w14:textId="6671A543" w:rsidR="00F16DE4" w:rsidRDefault="0058421C">
      <w:pPr>
        <w:pStyle w:val="Sumrio3"/>
        <w:rPr>
          <w:rFonts w:asciiTheme="minorHAnsi" w:eastAsiaTheme="minorEastAsia" w:hAnsiTheme="minorHAnsi"/>
          <w:b w:val="0"/>
          <w:noProof/>
          <w:sz w:val="22"/>
          <w:szCs w:val="22"/>
          <w:lang w:eastAsia="pt-BR"/>
        </w:rPr>
      </w:pPr>
      <w:hyperlink w:anchor="_Toc216395153" w:history="1">
        <w:r w:rsidR="00F16DE4" w:rsidRPr="00480300">
          <w:rPr>
            <w:rStyle w:val="Hyperlink"/>
            <w:iCs/>
            <w:noProof/>
          </w:rPr>
          <w:t>3.4.3</w:t>
        </w:r>
        <w:r w:rsidR="00F16DE4">
          <w:rPr>
            <w:rFonts w:asciiTheme="minorHAnsi" w:eastAsiaTheme="minorEastAsia" w:hAnsiTheme="minorHAnsi"/>
            <w:b w:val="0"/>
            <w:noProof/>
            <w:sz w:val="22"/>
            <w:szCs w:val="22"/>
            <w:lang w:eastAsia="pt-BR"/>
          </w:rPr>
          <w:tab/>
        </w:r>
        <w:r w:rsidR="00F16DE4" w:rsidRPr="00480300">
          <w:rPr>
            <w:rStyle w:val="Hyperlink"/>
            <w:noProof/>
          </w:rPr>
          <w:t>Processamento Remoto com Servidor Flask</w:t>
        </w:r>
        <w:r w:rsidR="00F16DE4">
          <w:rPr>
            <w:noProof/>
            <w:webHidden/>
          </w:rPr>
          <w:tab/>
        </w:r>
        <w:r w:rsidR="00F16DE4">
          <w:rPr>
            <w:noProof/>
            <w:webHidden/>
          </w:rPr>
          <w:fldChar w:fldCharType="begin"/>
        </w:r>
        <w:r w:rsidR="00F16DE4">
          <w:rPr>
            <w:noProof/>
            <w:webHidden/>
          </w:rPr>
          <w:instrText xml:space="preserve"> PAGEREF _Toc216395153 \h </w:instrText>
        </w:r>
        <w:r w:rsidR="00F16DE4">
          <w:rPr>
            <w:noProof/>
            <w:webHidden/>
          </w:rPr>
        </w:r>
        <w:r w:rsidR="00F16DE4">
          <w:rPr>
            <w:noProof/>
            <w:webHidden/>
          </w:rPr>
          <w:fldChar w:fldCharType="separate"/>
        </w:r>
        <w:r>
          <w:rPr>
            <w:noProof/>
            <w:webHidden/>
          </w:rPr>
          <w:t>39</w:t>
        </w:r>
        <w:r w:rsidR="00F16DE4">
          <w:rPr>
            <w:noProof/>
            <w:webHidden/>
          </w:rPr>
          <w:fldChar w:fldCharType="end"/>
        </w:r>
      </w:hyperlink>
    </w:p>
    <w:p w14:paraId="2BA3300A" w14:textId="4ADA8547" w:rsidR="00F16DE4" w:rsidRDefault="0058421C">
      <w:pPr>
        <w:pStyle w:val="Sumrio1"/>
        <w:rPr>
          <w:rFonts w:asciiTheme="minorHAnsi" w:eastAsiaTheme="minorEastAsia" w:hAnsiTheme="minorHAnsi"/>
          <w:b w:val="0"/>
          <w:noProof/>
          <w:sz w:val="22"/>
          <w:szCs w:val="22"/>
          <w:lang w:eastAsia="pt-BR"/>
        </w:rPr>
      </w:pPr>
      <w:hyperlink w:anchor="_Toc216395154" w:history="1">
        <w:r w:rsidR="00F16DE4" w:rsidRPr="00480300">
          <w:rPr>
            <w:rStyle w:val="Hyperlink"/>
            <w:bCs/>
            <w:noProof/>
          </w:rPr>
          <w:t>4</w:t>
        </w:r>
        <w:r w:rsidR="00F16DE4">
          <w:rPr>
            <w:rFonts w:asciiTheme="minorHAnsi" w:eastAsiaTheme="minorEastAsia" w:hAnsiTheme="minorHAnsi"/>
            <w:b w:val="0"/>
            <w:noProof/>
            <w:sz w:val="22"/>
            <w:szCs w:val="22"/>
            <w:lang w:eastAsia="pt-BR"/>
          </w:rPr>
          <w:tab/>
        </w:r>
        <w:r w:rsidR="00F16DE4" w:rsidRPr="00480300">
          <w:rPr>
            <w:rStyle w:val="Hyperlink"/>
            <w:noProof/>
          </w:rPr>
          <w:t>CONSIDERAÇÕES FINAIS</w:t>
        </w:r>
        <w:r w:rsidR="00F16DE4">
          <w:rPr>
            <w:noProof/>
            <w:webHidden/>
          </w:rPr>
          <w:tab/>
        </w:r>
        <w:r w:rsidR="00F16DE4">
          <w:rPr>
            <w:noProof/>
            <w:webHidden/>
          </w:rPr>
          <w:fldChar w:fldCharType="begin"/>
        </w:r>
        <w:r w:rsidR="00F16DE4">
          <w:rPr>
            <w:noProof/>
            <w:webHidden/>
          </w:rPr>
          <w:instrText xml:space="preserve"> PAGEREF _Toc216395154 \h </w:instrText>
        </w:r>
        <w:r w:rsidR="00F16DE4">
          <w:rPr>
            <w:noProof/>
            <w:webHidden/>
          </w:rPr>
        </w:r>
        <w:r w:rsidR="00F16DE4">
          <w:rPr>
            <w:noProof/>
            <w:webHidden/>
          </w:rPr>
          <w:fldChar w:fldCharType="separate"/>
        </w:r>
        <w:r>
          <w:rPr>
            <w:noProof/>
            <w:webHidden/>
          </w:rPr>
          <w:t>48</w:t>
        </w:r>
        <w:r w:rsidR="00F16DE4">
          <w:rPr>
            <w:noProof/>
            <w:webHidden/>
          </w:rPr>
          <w:fldChar w:fldCharType="end"/>
        </w:r>
      </w:hyperlink>
    </w:p>
    <w:p w14:paraId="2E76A702" w14:textId="43B431E3" w:rsidR="00F16DE4" w:rsidRDefault="0058421C">
      <w:pPr>
        <w:pStyle w:val="Sumrio1"/>
        <w:rPr>
          <w:rFonts w:asciiTheme="minorHAnsi" w:eastAsiaTheme="minorEastAsia" w:hAnsiTheme="minorHAnsi"/>
          <w:b w:val="0"/>
          <w:noProof/>
          <w:sz w:val="22"/>
          <w:szCs w:val="22"/>
          <w:lang w:eastAsia="pt-BR"/>
        </w:rPr>
      </w:pPr>
      <w:hyperlink w:anchor="_Toc216395155" w:history="1">
        <w:r w:rsidR="00F16DE4" w:rsidRPr="00480300">
          <w:rPr>
            <w:rStyle w:val="Hyperlink"/>
            <w:rFonts w:cs="Arial"/>
            <w:bCs/>
            <w:iCs/>
            <w:noProof/>
          </w:rPr>
          <w:t>REFERÊNCIAS</w:t>
        </w:r>
        <w:r w:rsidR="00F16DE4">
          <w:rPr>
            <w:noProof/>
            <w:webHidden/>
          </w:rPr>
          <w:tab/>
        </w:r>
        <w:r w:rsidR="00F16DE4">
          <w:rPr>
            <w:noProof/>
            <w:webHidden/>
          </w:rPr>
          <w:fldChar w:fldCharType="begin"/>
        </w:r>
        <w:r w:rsidR="00F16DE4">
          <w:rPr>
            <w:noProof/>
            <w:webHidden/>
          </w:rPr>
          <w:instrText xml:space="preserve"> PAGEREF _Toc216395155 \h </w:instrText>
        </w:r>
        <w:r w:rsidR="00F16DE4">
          <w:rPr>
            <w:noProof/>
            <w:webHidden/>
          </w:rPr>
        </w:r>
        <w:r w:rsidR="00F16DE4">
          <w:rPr>
            <w:noProof/>
            <w:webHidden/>
          </w:rPr>
          <w:fldChar w:fldCharType="separate"/>
        </w:r>
        <w:r>
          <w:rPr>
            <w:noProof/>
            <w:webHidden/>
          </w:rPr>
          <w:t>49</w:t>
        </w:r>
        <w:r w:rsidR="00F16DE4">
          <w:rPr>
            <w:noProof/>
            <w:webHidden/>
          </w:rPr>
          <w:fldChar w:fldCharType="end"/>
        </w:r>
      </w:hyperlink>
    </w:p>
    <w:p w14:paraId="4F1ED02D" w14:textId="18F1B41F" w:rsidR="00B37882" w:rsidRPr="00B37882" w:rsidRDefault="00B37882" w:rsidP="00B37882">
      <w:pPr>
        <w:rPr>
          <w:rFonts w:cs="Arial"/>
          <w:b/>
        </w:rPr>
        <w:sectPr w:rsidR="00B37882" w:rsidRPr="00B37882" w:rsidSect="004356A5">
          <w:type w:val="continuous"/>
          <w:pgSz w:w="11906" w:h="16838"/>
          <w:pgMar w:top="1701" w:right="1134" w:bottom="1134" w:left="1701" w:header="709" w:footer="709" w:gutter="0"/>
          <w:cols w:space="708"/>
          <w:docGrid w:linePitch="360"/>
        </w:sectPr>
      </w:pPr>
      <w:r w:rsidRPr="00B37882">
        <w:rPr>
          <w:rFonts w:cs="Arial"/>
          <w:b/>
        </w:rPr>
        <w:fldChar w:fldCharType="end"/>
      </w:r>
    </w:p>
    <w:p w14:paraId="5DA88B33" w14:textId="2DE22106" w:rsidR="00374EE2" w:rsidRDefault="002D7706" w:rsidP="000466B0">
      <w:pPr>
        <w:pStyle w:val="Ttulo1"/>
      </w:pPr>
      <w:bookmarkStart w:id="1" w:name="_Toc205885401"/>
      <w:bookmarkStart w:id="2" w:name="_Toc216395114"/>
      <w:r w:rsidRPr="002320C4">
        <w:lastRenderedPageBreak/>
        <w:t>INTRODUÇÃO</w:t>
      </w:r>
      <w:bookmarkEnd w:id="1"/>
      <w:bookmarkEnd w:id="2"/>
    </w:p>
    <w:p w14:paraId="7D559A57" w14:textId="77777777" w:rsidR="000D6927" w:rsidRPr="000D6927" w:rsidRDefault="000D6927" w:rsidP="00A918B7">
      <w:pPr>
        <w:pStyle w:val="NormalWeb"/>
        <w:spacing w:before="0" w:beforeAutospacing="0" w:after="120" w:afterAutospacing="0" w:line="360" w:lineRule="auto"/>
        <w:ind w:firstLine="708"/>
        <w:jc w:val="both"/>
        <w:rPr>
          <w:rFonts w:ascii="Arial" w:hAnsi="Arial" w:cs="Arial"/>
        </w:rPr>
      </w:pPr>
      <w:r w:rsidRPr="000D6927">
        <w:rPr>
          <w:rFonts w:ascii="Arial" w:hAnsi="Arial" w:cs="Arial"/>
        </w:rPr>
        <w:t>O projeto consiste em um dispositivo portátil capaz de captar textos por meio de uma câmera, processá-los em um minicomputador e reproduzi-los em braile com solenoides, permitindo que o usuário entenda o conteúdo por meio de relevos táteis. Trata-se de uma solução tecnológica baseada em Internet das Coisas (IoT) voltada à acessibilidade para pessoas com deficiência visual total. Pensando nisso, pode-se idealizar o desenvolvimento de um projeto que busca enfrentar os problemas enfrentados por esse público, como a falta de adaptação em ambientes movimentados, a dificuldade em estudar e ler livros, placas e outras informações que consideramos básicas no dia a dia, como cita a federação APAES (2024).</w:t>
      </w:r>
    </w:p>
    <w:p w14:paraId="14F72A5F" w14:textId="1D09001A" w:rsidR="004C4A7D" w:rsidRPr="00CF5C9A" w:rsidRDefault="004C4A7D" w:rsidP="00A918B7">
      <w:pPr>
        <w:pStyle w:val="NormalWeb"/>
        <w:spacing w:before="0" w:beforeAutospacing="0" w:after="120" w:afterAutospacing="0" w:line="360" w:lineRule="auto"/>
        <w:ind w:firstLine="708"/>
        <w:jc w:val="both"/>
        <w:rPr>
          <w:rFonts w:ascii="Arial" w:hAnsi="Arial" w:cs="Arial"/>
        </w:rPr>
      </w:pPr>
      <w:r w:rsidRPr="00CF5C9A">
        <w:rPr>
          <w:rFonts w:ascii="Arial" w:hAnsi="Arial" w:cs="Arial"/>
        </w:rPr>
        <w:t>Este projeto tem como objetivo principal auxiliar pessoas com deficiência visual total a compreender textos ao seu redor, utilizando reconhecimento de caracteres e transcrição imediata para o sistema braile, e tornar o projeto acessível e portátil.</w:t>
      </w:r>
    </w:p>
    <w:p w14:paraId="0B77373C" w14:textId="0D4EB476" w:rsidR="008D2A8E" w:rsidRPr="008D2A8E" w:rsidRDefault="000D6927" w:rsidP="00A918B7">
      <w:pPr>
        <w:pStyle w:val="NormalWeb"/>
        <w:spacing w:before="0" w:beforeAutospacing="0" w:after="120" w:afterAutospacing="0" w:line="360" w:lineRule="auto"/>
        <w:ind w:firstLine="708"/>
        <w:jc w:val="both"/>
        <w:rPr>
          <w:rFonts w:ascii="Arial" w:hAnsi="Arial" w:cs="Arial"/>
        </w:rPr>
      </w:pPr>
      <w:r w:rsidRPr="008D2A8E">
        <w:rPr>
          <w:rFonts w:ascii="Arial" w:hAnsi="Arial" w:cs="Arial"/>
        </w:rPr>
        <w:t>Para alcançar tal finalidade, o projeto estabelece alguns objetivos específicos, tais como: criar um dispositivo de alto relevo para a escrita de textos em braile; implementar um sistema de identificação e interpretação de textos por meio da tecnologia OCR (Optical Character Recognition); traduzir os textos captados pela câmera e reproduzi-los no dispositivo em formato tátil; além de tornar o equipamento prático</w:t>
      </w:r>
      <w:r w:rsidR="008D2A8E">
        <w:rPr>
          <w:rFonts w:ascii="Arial" w:hAnsi="Arial" w:cs="Arial"/>
        </w:rPr>
        <w:t xml:space="preserve"> e</w:t>
      </w:r>
      <w:r w:rsidRPr="008D2A8E">
        <w:rPr>
          <w:rFonts w:ascii="Arial" w:hAnsi="Arial" w:cs="Arial"/>
        </w:rPr>
        <w:t xml:space="preserve"> acessível para o público-alvo.</w:t>
      </w:r>
    </w:p>
    <w:p w14:paraId="39C3E5DE" w14:textId="512B76BE" w:rsidR="004C4A7D" w:rsidRPr="00CF5C9A" w:rsidRDefault="004C4A7D" w:rsidP="00A918B7">
      <w:pPr>
        <w:pStyle w:val="NormalWeb"/>
        <w:spacing w:before="0" w:beforeAutospacing="0" w:after="120" w:afterAutospacing="0" w:line="360" w:lineRule="auto"/>
        <w:ind w:firstLine="708"/>
        <w:jc w:val="both"/>
        <w:rPr>
          <w:rFonts w:ascii="Arial" w:hAnsi="Arial" w:cs="Arial"/>
        </w:rPr>
      </w:pPr>
      <w:r w:rsidRPr="00CF5C9A">
        <w:rPr>
          <w:rFonts w:ascii="Arial" w:hAnsi="Arial" w:cs="Arial"/>
        </w:rPr>
        <w:t>A partir disso, levantaram-se duas hipóteses principais após uma análise inicial: a primeira é como a baixa presença de textos em braile em espaços públicos está relacionada à falta de infraestrutura e investimento em acessibilidade. A segunda é que a ausência de soluções portáteis e acessíveis contribui para a exclusão informacional dessas pessoas, limitando sua autonomia e participação social.</w:t>
      </w:r>
    </w:p>
    <w:p w14:paraId="2B564539" w14:textId="77777777" w:rsidR="004C4A7D" w:rsidRPr="00CF5C9A" w:rsidRDefault="004C4A7D" w:rsidP="00A918B7">
      <w:pPr>
        <w:pStyle w:val="NormalWeb"/>
        <w:spacing w:before="0" w:beforeAutospacing="0" w:after="120" w:afterAutospacing="0" w:line="360" w:lineRule="auto"/>
        <w:ind w:firstLine="708"/>
        <w:jc w:val="both"/>
        <w:rPr>
          <w:rFonts w:ascii="Arial" w:hAnsi="Arial" w:cs="Arial"/>
        </w:rPr>
      </w:pPr>
      <w:r w:rsidRPr="00CF5C9A">
        <w:rPr>
          <w:rFonts w:ascii="Arial" w:hAnsi="Arial" w:cs="Arial"/>
        </w:rPr>
        <w:t>Essas constatações reforçam como o desenvolvimento de um projeto com o potencial de ampliar a inclusão social e a independência de pessoas com deficiência visual total é essencial para as circunstâncias dos dias de hoje. Ao permitir que o usuário tenha acesso rápido a informações escritas no seu entorno, o dispositivo promove a autonomia, facilita a locomoção em espaços urbanos e amplia as oportunidades de participação em diferentes contextos sociais e profissionais.</w:t>
      </w:r>
    </w:p>
    <w:p w14:paraId="27AA71CD" w14:textId="77777777" w:rsidR="004C4A7D" w:rsidRPr="00CF5C9A" w:rsidRDefault="004C4A7D" w:rsidP="00A918B7">
      <w:pPr>
        <w:pStyle w:val="NormalWeb"/>
        <w:spacing w:before="0" w:beforeAutospacing="0" w:after="120" w:afterAutospacing="0" w:line="360" w:lineRule="auto"/>
        <w:ind w:firstLine="708"/>
        <w:jc w:val="both"/>
        <w:rPr>
          <w:rFonts w:ascii="Arial" w:hAnsi="Arial" w:cs="Arial"/>
        </w:rPr>
      </w:pPr>
      <w:r w:rsidRPr="00CF5C9A">
        <w:rPr>
          <w:rFonts w:ascii="Arial" w:hAnsi="Arial" w:cs="Arial"/>
        </w:rPr>
        <w:t xml:space="preserve">O presente projeto tem como foco a aplicação e validação do dispositivo na região leste da cidade de São Paulo, a fim de avaliar sua funcionalidade em situações </w:t>
      </w:r>
      <w:r w:rsidRPr="00CF5C9A">
        <w:rPr>
          <w:rFonts w:ascii="Arial" w:hAnsi="Arial" w:cs="Arial"/>
        </w:rPr>
        <w:lastRenderedPageBreak/>
        <w:t>reais de uso, como a leitura de placas, avisos e documentos simples, considerando as condições e desafios específicos desse ambiente urbano.</w:t>
      </w:r>
    </w:p>
    <w:p w14:paraId="11AC864C" w14:textId="7727FA00" w:rsidR="004C4A7D" w:rsidRDefault="004C4A7D" w:rsidP="00A918B7">
      <w:pPr>
        <w:pStyle w:val="NormalWeb"/>
        <w:spacing w:before="0" w:beforeAutospacing="0" w:after="120" w:afterAutospacing="0" w:line="360" w:lineRule="auto"/>
        <w:ind w:firstLine="708"/>
        <w:jc w:val="both"/>
        <w:rPr>
          <w:rFonts w:ascii="Arial" w:hAnsi="Arial" w:cs="Arial"/>
        </w:rPr>
      </w:pPr>
      <w:r w:rsidRPr="00CF5C9A">
        <w:rPr>
          <w:rFonts w:ascii="Arial" w:hAnsi="Arial" w:cs="Arial"/>
        </w:rPr>
        <w:t xml:space="preserve">Para fundamentar a construção e aplicação do dispositivo, recorreu-se a diferentes referenciais teóricos e técnicos. Na modelagem do sistema, utilizou-se </w:t>
      </w:r>
      <w:r w:rsidR="00D22683">
        <w:rPr>
          <w:rFonts w:ascii="Arial" w:hAnsi="Arial" w:cs="Arial"/>
        </w:rPr>
        <w:t>a</w:t>
      </w:r>
      <w:r w:rsidRPr="00CF5C9A">
        <w:rPr>
          <w:rFonts w:ascii="Arial" w:hAnsi="Arial" w:cs="Arial"/>
        </w:rPr>
        <w:t xml:space="preserve"> linguagem Python </w:t>
      </w:r>
      <w:r w:rsidR="00D22683">
        <w:rPr>
          <w:rFonts w:ascii="Arial" w:hAnsi="Arial" w:cs="Arial"/>
        </w:rPr>
        <w:t xml:space="preserve">para o </w:t>
      </w:r>
      <w:r w:rsidR="00D22683" w:rsidRPr="00CF5C9A">
        <w:rPr>
          <w:rFonts w:ascii="Arial" w:hAnsi="Arial" w:cs="Arial"/>
        </w:rPr>
        <w:t>processamento de dados</w:t>
      </w:r>
      <w:r w:rsidR="00D22683">
        <w:rPr>
          <w:rFonts w:ascii="Arial" w:hAnsi="Arial" w:cs="Arial"/>
        </w:rPr>
        <w:t>, que</w:t>
      </w:r>
      <w:r w:rsidR="00D22683" w:rsidRPr="00CF5C9A">
        <w:rPr>
          <w:rFonts w:ascii="Arial" w:hAnsi="Arial" w:cs="Arial"/>
        </w:rPr>
        <w:t xml:space="preserve"> </w:t>
      </w:r>
      <w:r w:rsidRPr="00CF5C9A">
        <w:rPr>
          <w:rFonts w:ascii="Arial" w:hAnsi="Arial" w:cs="Arial"/>
        </w:rPr>
        <w:t>conforme descrita por José Augusto N. G. Manzano (2018); e, no controle do hardware, aplicaram-se conceitos apresentados por Stephen R. Davis (2016) sobre programação em C++</w:t>
      </w:r>
    </w:p>
    <w:p w14:paraId="22A8BB32" w14:textId="50DF1BAC" w:rsidR="004C4A7D" w:rsidRPr="003712DC" w:rsidRDefault="004C4A7D" w:rsidP="00A918B7">
      <w:pPr>
        <w:pStyle w:val="NormalWeb"/>
        <w:spacing w:before="0" w:beforeAutospacing="0" w:after="120" w:afterAutospacing="0" w:line="360" w:lineRule="auto"/>
        <w:ind w:firstLine="708"/>
        <w:jc w:val="both"/>
        <w:rPr>
          <w:rFonts w:ascii="Arial" w:hAnsi="Arial" w:cs="Arial"/>
        </w:rPr>
      </w:pPr>
      <w:r w:rsidRPr="003712DC">
        <w:rPr>
          <w:rFonts w:ascii="Arial" w:hAnsi="Arial" w:cs="Arial"/>
        </w:rPr>
        <w:t xml:space="preserve">O trabalho foi organizado em quatro capítulos, de forma que cada um cumpre um papel específico dentro da construção da pesquisa. No primeiro, é feita a introdução, </w:t>
      </w:r>
      <w:r w:rsidR="00CB346C">
        <w:rPr>
          <w:rFonts w:ascii="Arial" w:hAnsi="Arial" w:cs="Arial"/>
        </w:rPr>
        <w:t xml:space="preserve">na qual </w:t>
      </w:r>
      <w:r w:rsidRPr="003712DC">
        <w:rPr>
          <w:rFonts w:ascii="Arial" w:hAnsi="Arial" w:cs="Arial"/>
        </w:rPr>
        <w:t>se apresenta o contexto do tema, os objetivos a serem alcançados e a justificativa que sustenta sua relevância</w:t>
      </w:r>
      <w:r w:rsidR="00C2426B">
        <w:rPr>
          <w:rFonts w:ascii="Arial" w:hAnsi="Arial" w:cs="Arial"/>
        </w:rPr>
        <w:t xml:space="preserve">. </w:t>
      </w:r>
      <w:r w:rsidR="00C2426B" w:rsidRPr="00C2426B">
        <w:rPr>
          <w:rFonts w:ascii="Arial" w:hAnsi="Arial" w:cs="Arial"/>
        </w:rPr>
        <w:t>Em seguida, o segundo capítulo reúne as bases teóricas e as referências que dão suporte ao projeto, abordando os conceitos, métodos e tecnologias relacionadas que foram utilizadas.</w:t>
      </w:r>
      <w:r w:rsidRPr="003712DC">
        <w:rPr>
          <w:rFonts w:ascii="Arial" w:hAnsi="Arial" w:cs="Arial"/>
        </w:rPr>
        <w:t xml:space="preserve"> Já o terceiro capítulo se volta para o desenvolvimento da proposta, descrevendo as fases de implementação e a aplicação prática das ideias discutidas anteriormente. Por fim, o quarto capítulo apresenta as considerações finais, trazendo uma síntese dos resultados alcançados, reconhecendo as limitações encontradas ao longo do percurso e apontando caminhos possíveis para futuras pesquisas e aprimoramentos.</w:t>
      </w:r>
    </w:p>
    <w:p w14:paraId="38DBB343" w14:textId="2479546C" w:rsidR="001C561E" w:rsidRPr="00A918B7" w:rsidRDefault="00F14A16" w:rsidP="00A918B7">
      <w:pPr>
        <w:pStyle w:val="NormalWeb"/>
        <w:spacing w:before="0" w:beforeAutospacing="0" w:after="120" w:afterAutospacing="0" w:line="360" w:lineRule="auto"/>
        <w:ind w:firstLine="708"/>
        <w:jc w:val="both"/>
        <w:rPr>
          <w:rFonts w:ascii="Arial" w:hAnsi="Arial" w:cs="Arial"/>
        </w:rPr>
      </w:pPr>
      <w:r w:rsidRPr="00A918B7">
        <w:rPr>
          <w:rFonts w:ascii="Arial" w:hAnsi="Arial" w:cs="Arial"/>
        </w:rPr>
        <w:br w:type="page"/>
      </w:r>
    </w:p>
    <w:p w14:paraId="5A0E82F1" w14:textId="1602DB30" w:rsidR="00AE18C4" w:rsidRPr="00F856BC" w:rsidRDefault="00AE18C4" w:rsidP="00F856BC">
      <w:pPr>
        <w:pStyle w:val="Ttulo1"/>
      </w:pPr>
      <w:bookmarkStart w:id="3" w:name="_Toc205885402"/>
      <w:bookmarkStart w:id="4" w:name="_Toc216395115"/>
      <w:r w:rsidRPr="00F856BC">
        <w:lastRenderedPageBreak/>
        <w:t>REFERENCIAL TEÓRICO</w:t>
      </w:r>
      <w:bookmarkEnd w:id="3"/>
      <w:bookmarkEnd w:id="4"/>
    </w:p>
    <w:p w14:paraId="13A93727" w14:textId="77777777" w:rsidR="001B30D9" w:rsidRPr="001B30D9" w:rsidRDefault="001B30D9" w:rsidP="0077657B">
      <w:pPr>
        <w:ind w:firstLine="708"/>
        <w:jc w:val="both"/>
        <w:rPr>
          <w:rFonts w:cs="Arial"/>
          <w:bCs/>
        </w:rPr>
      </w:pPr>
      <w:r>
        <w:rPr>
          <w:rFonts w:cs="Arial"/>
        </w:rPr>
        <w:t>Est</w:t>
      </w:r>
      <w:r w:rsidR="001B6A37">
        <w:rPr>
          <w:rFonts w:cs="Arial"/>
          <w:bCs/>
        </w:rPr>
        <w:t>a</w:t>
      </w:r>
      <w:r>
        <w:rPr>
          <w:rFonts w:cs="Arial"/>
          <w:bCs/>
        </w:rPr>
        <w:t xml:space="preserve"> seção tem como objetivo listar e explicar </w:t>
      </w:r>
      <w:r w:rsidR="00C10BDF">
        <w:rPr>
          <w:rFonts w:cs="Arial"/>
          <w:bCs/>
        </w:rPr>
        <w:t>os principais conceitos, linguagens e tecnologias que serão utilizad</w:t>
      </w:r>
      <w:r w:rsidR="000548D5">
        <w:rPr>
          <w:rFonts w:cs="Arial"/>
          <w:bCs/>
        </w:rPr>
        <w:t>a</w:t>
      </w:r>
      <w:r w:rsidR="00C10BDF">
        <w:rPr>
          <w:rFonts w:cs="Arial"/>
          <w:bCs/>
        </w:rPr>
        <w:t>s no desenvolvimento do projeto.</w:t>
      </w:r>
    </w:p>
    <w:p w14:paraId="64AC02BD" w14:textId="21D6D75C" w:rsidR="00945427" w:rsidRPr="00D95A9A" w:rsidRDefault="00F46A22" w:rsidP="00014F52">
      <w:pPr>
        <w:pStyle w:val="Ttulo2"/>
        <w:rPr>
          <w:color w:val="auto"/>
        </w:rPr>
      </w:pPr>
      <w:bookmarkStart w:id="5" w:name="_Toc205885403"/>
      <w:bookmarkStart w:id="6" w:name="_Toc216395116"/>
      <w:r w:rsidRPr="005A5A3D">
        <w:t>Defici</w:t>
      </w:r>
      <w:r w:rsidR="008645C8" w:rsidRPr="00D95A9A">
        <w:rPr>
          <w:color w:val="auto"/>
        </w:rPr>
        <w:t>ê</w:t>
      </w:r>
      <w:r w:rsidRPr="00D95A9A">
        <w:rPr>
          <w:color w:val="auto"/>
        </w:rPr>
        <w:t>ncia Visual</w:t>
      </w:r>
      <w:bookmarkEnd w:id="5"/>
      <w:bookmarkEnd w:id="6"/>
    </w:p>
    <w:p w14:paraId="405B9CB6" w14:textId="3100E0E2" w:rsidR="00F46A22" w:rsidRPr="00BB6CD8" w:rsidRDefault="00A1312B" w:rsidP="0077657B">
      <w:pPr>
        <w:pStyle w:val="NormalWeb"/>
        <w:spacing w:before="0" w:beforeAutospacing="0" w:after="120" w:afterAutospacing="0" w:line="360" w:lineRule="auto"/>
        <w:ind w:firstLine="708"/>
        <w:jc w:val="both"/>
        <w:rPr>
          <w:rFonts w:ascii="Arial" w:hAnsi="Arial" w:cs="Arial"/>
        </w:rPr>
      </w:pPr>
      <w:r>
        <w:rPr>
          <w:rFonts w:ascii="Arial" w:hAnsi="Arial" w:cs="Arial"/>
        </w:rPr>
        <w:t>Deficien</w:t>
      </w:r>
      <w:r w:rsidR="00B237B8">
        <w:rPr>
          <w:rFonts w:ascii="Arial" w:hAnsi="Arial" w:cs="Arial"/>
        </w:rPr>
        <w:t xml:space="preserve">tes visuais, segundo </w:t>
      </w:r>
      <w:r w:rsidR="00E838C1">
        <w:rPr>
          <w:rFonts w:ascii="Arial" w:hAnsi="Arial" w:cs="Arial"/>
        </w:rPr>
        <w:t>a Enciclopédia Barsa Universal</w:t>
      </w:r>
      <w:r w:rsidR="00065510">
        <w:rPr>
          <w:rFonts w:ascii="Arial" w:hAnsi="Arial" w:cs="Arial"/>
        </w:rPr>
        <w:t xml:space="preserve"> (2009)</w:t>
      </w:r>
      <w:r w:rsidR="00D90C62">
        <w:rPr>
          <w:rFonts w:ascii="Arial" w:hAnsi="Arial" w:cs="Arial"/>
        </w:rPr>
        <w:t xml:space="preserve">, são pessoas que não </w:t>
      </w:r>
      <w:r w:rsidR="00EF2E83">
        <w:rPr>
          <w:rFonts w:ascii="Arial" w:hAnsi="Arial" w:cs="Arial"/>
        </w:rPr>
        <w:t>t</w:t>
      </w:r>
      <w:r w:rsidR="00F16DE4">
        <w:rPr>
          <w:rFonts w:ascii="Arial" w:hAnsi="Arial" w:cs="Arial"/>
        </w:rPr>
        <w:t>ê</w:t>
      </w:r>
      <w:r w:rsidR="00EF2E83">
        <w:rPr>
          <w:rFonts w:ascii="Arial" w:hAnsi="Arial" w:cs="Arial"/>
        </w:rPr>
        <w:t>m o sentido da vista</w:t>
      </w:r>
      <w:r w:rsidR="008D3850">
        <w:rPr>
          <w:rFonts w:ascii="Arial" w:hAnsi="Arial" w:cs="Arial"/>
        </w:rPr>
        <w:t>, ou seja, não conseguem enxergar.</w:t>
      </w:r>
    </w:p>
    <w:p w14:paraId="7E705B37" w14:textId="14B82A37" w:rsidR="00A051CB" w:rsidRPr="00BB6CD8" w:rsidRDefault="00F16DE4" w:rsidP="0077657B">
      <w:pPr>
        <w:pStyle w:val="NormalWeb"/>
        <w:spacing w:before="0" w:beforeAutospacing="0" w:after="120" w:afterAutospacing="0" w:line="360" w:lineRule="auto"/>
        <w:ind w:firstLine="708"/>
        <w:jc w:val="both"/>
        <w:rPr>
          <w:rFonts w:ascii="Arial" w:hAnsi="Arial" w:cs="Arial"/>
        </w:rPr>
      </w:pPr>
      <w:r>
        <w:rPr>
          <w:rFonts w:ascii="Arial" w:hAnsi="Arial" w:cs="Arial"/>
        </w:rPr>
        <w:t xml:space="preserve">De acordo com </w:t>
      </w:r>
      <w:r w:rsidRPr="00BB6CD8">
        <w:rPr>
          <w:rFonts w:ascii="Arial" w:hAnsi="Arial" w:cs="Arial"/>
        </w:rPr>
        <w:t>Almeida e Araújo (2013),</w:t>
      </w:r>
      <w:r>
        <w:rPr>
          <w:rFonts w:ascii="Arial" w:hAnsi="Arial" w:cs="Arial"/>
        </w:rPr>
        <w:t xml:space="preserve"> e</w:t>
      </w:r>
      <w:r w:rsidR="004C6697" w:rsidRPr="00BB6CD8">
        <w:rPr>
          <w:rFonts w:ascii="Arial" w:hAnsi="Arial" w:cs="Arial"/>
        </w:rPr>
        <w:t>xistem dois tipos de defi</w:t>
      </w:r>
      <w:r w:rsidR="00A9799E" w:rsidRPr="00BB6CD8">
        <w:rPr>
          <w:rFonts w:ascii="Arial" w:hAnsi="Arial" w:cs="Arial"/>
        </w:rPr>
        <w:t>ci</w:t>
      </w:r>
      <w:r w:rsidR="004C6697" w:rsidRPr="00BB6CD8">
        <w:rPr>
          <w:rFonts w:ascii="Arial" w:hAnsi="Arial" w:cs="Arial"/>
        </w:rPr>
        <w:t>ência visual</w:t>
      </w:r>
      <w:r>
        <w:rPr>
          <w:rFonts w:ascii="Arial" w:hAnsi="Arial" w:cs="Arial"/>
        </w:rPr>
        <w:t>: a</w:t>
      </w:r>
      <w:r w:rsidR="00444A6C" w:rsidRPr="00BB6CD8">
        <w:rPr>
          <w:rFonts w:ascii="Arial" w:hAnsi="Arial" w:cs="Arial"/>
        </w:rPr>
        <w:t xml:space="preserve"> congênita</w:t>
      </w:r>
      <w:r w:rsidR="007D1095" w:rsidRPr="00BB6CD8">
        <w:rPr>
          <w:rFonts w:ascii="Arial" w:hAnsi="Arial" w:cs="Arial"/>
        </w:rPr>
        <w:t>, a q</w:t>
      </w:r>
      <w:r w:rsidR="005F19AA" w:rsidRPr="00BB6CD8">
        <w:rPr>
          <w:rFonts w:ascii="Arial" w:hAnsi="Arial" w:cs="Arial"/>
        </w:rPr>
        <w:t xml:space="preserve">ual </w:t>
      </w:r>
      <w:r w:rsidR="00001659" w:rsidRPr="00BB6CD8">
        <w:rPr>
          <w:rFonts w:ascii="Arial" w:hAnsi="Arial" w:cs="Arial"/>
        </w:rPr>
        <w:t xml:space="preserve">se refere </w:t>
      </w:r>
      <w:r w:rsidR="00696933" w:rsidRPr="00BB6CD8">
        <w:rPr>
          <w:rFonts w:ascii="Arial" w:hAnsi="Arial" w:cs="Arial"/>
        </w:rPr>
        <w:t>a</w:t>
      </w:r>
      <w:r w:rsidR="00001659" w:rsidRPr="00BB6CD8">
        <w:rPr>
          <w:rFonts w:ascii="Arial" w:hAnsi="Arial" w:cs="Arial"/>
        </w:rPr>
        <w:t xml:space="preserve"> casos</w:t>
      </w:r>
      <w:r w:rsidR="00A64696" w:rsidRPr="00BB6CD8">
        <w:rPr>
          <w:rFonts w:ascii="Arial" w:hAnsi="Arial" w:cs="Arial"/>
        </w:rPr>
        <w:t xml:space="preserve"> em que uma </w:t>
      </w:r>
      <w:r w:rsidR="00A64696" w:rsidRPr="000F2BF9">
        <w:rPr>
          <w:rFonts w:ascii="Arial" w:hAnsi="Arial" w:cs="Arial"/>
        </w:rPr>
        <w:t>pessoa</w:t>
      </w:r>
      <w:r w:rsidR="00A64696" w:rsidRPr="00BB6CD8">
        <w:rPr>
          <w:rFonts w:ascii="Arial" w:hAnsi="Arial" w:cs="Arial"/>
        </w:rPr>
        <w:t xml:space="preserve"> </w:t>
      </w:r>
      <w:r w:rsidR="00AE5F6C" w:rsidRPr="00BB6CD8">
        <w:rPr>
          <w:rFonts w:ascii="Arial" w:hAnsi="Arial" w:cs="Arial"/>
        </w:rPr>
        <w:t>nasce com essa condição, e a adquirida,</w:t>
      </w:r>
      <w:r w:rsidR="001A04DC" w:rsidRPr="00BB6CD8">
        <w:rPr>
          <w:rFonts w:ascii="Arial" w:hAnsi="Arial" w:cs="Arial"/>
        </w:rPr>
        <w:t xml:space="preserve"> que é </w:t>
      </w:r>
      <w:r w:rsidR="007E52AB" w:rsidRPr="00BB6CD8">
        <w:rPr>
          <w:rFonts w:ascii="Arial" w:hAnsi="Arial" w:cs="Arial"/>
        </w:rPr>
        <w:t xml:space="preserve">obtida ao longo da vida de um </w:t>
      </w:r>
      <w:r w:rsidR="004758BA" w:rsidRPr="00BB6CD8">
        <w:rPr>
          <w:rFonts w:ascii="Arial" w:hAnsi="Arial" w:cs="Arial"/>
        </w:rPr>
        <w:t>indivíduo</w:t>
      </w:r>
      <w:r w:rsidR="007E52AB" w:rsidRPr="00BB6CD8">
        <w:rPr>
          <w:rFonts w:ascii="Arial" w:hAnsi="Arial" w:cs="Arial"/>
        </w:rPr>
        <w:t>.</w:t>
      </w:r>
      <w:r w:rsidR="00AE5F6C" w:rsidRPr="00BB6CD8">
        <w:rPr>
          <w:rFonts w:ascii="Arial" w:hAnsi="Arial" w:cs="Arial"/>
        </w:rPr>
        <w:t xml:space="preserve"> </w:t>
      </w:r>
    </w:p>
    <w:p w14:paraId="607CA132" w14:textId="35B5E000" w:rsidR="00956D64" w:rsidRPr="00BB6CD8" w:rsidRDefault="004758BA" w:rsidP="0077657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 xml:space="preserve">Para </w:t>
      </w:r>
      <w:r w:rsidR="00141ADE" w:rsidRPr="00BB6CD8">
        <w:rPr>
          <w:rFonts w:ascii="Arial" w:hAnsi="Arial" w:cs="Arial"/>
        </w:rPr>
        <w:t>o</w:t>
      </w:r>
      <w:r w:rsidRPr="00BB6CD8">
        <w:rPr>
          <w:rFonts w:ascii="Arial" w:hAnsi="Arial" w:cs="Arial"/>
        </w:rPr>
        <w:t xml:space="preserve"> Instituto Brasileiro de Geografia e Estatística (</w:t>
      </w:r>
      <w:r w:rsidR="00DB5D1C">
        <w:rPr>
          <w:rFonts w:ascii="Arial" w:hAnsi="Arial" w:cs="Arial"/>
        </w:rPr>
        <w:t xml:space="preserve">IBGE, </w:t>
      </w:r>
      <w:r w:rsidRPr="00BB6CD8">
        <w:rPr>
          <w:rFonts w:ascii="Arial" w:hAnsi="Arial" w:cs="Arial"/>
        </w:rPr>
        <w:t xml:space="preserve">2010), uma grande porcentagem da população brasileira, cerca </w:t>
      </w:r>
      <w:r w:rsidR="00141ADE" w:rsidRPr="00BB6CD8">
        <w:rPr>
          <w:rFonts w:ascii="Arial" w:hAnsi="Arial" w:cs="Arial"/>
        </w:rPr>
        <w:t xml:space="preserve">de </w:t>
      </w:r>
      <w:r w:rsidRPr="00BB6CD8">
        <w:rPr>
          <w:rFonts w:ascii="Arial" w:hAnsi="Arial" w:cs="Arial"/>
        </w:rPr>
        <w:t>3,2%</w:t>
      </w:r>
      <w:r w:rsidR="00141ADE" w:rsidRPr="00BB6CD8">
        <w:rPr>
          <w:rFonts w:ascii="Arial" w:hAnsi="Arial" w:cs="Arial"/>
        </w:rPr>
        <w:t xml:space="preserve"> dela</w:t>
      </w:r>
      <w:r w:rsidRPr="00BB6CD8">
        <w:rPr>
          <w:rFonts w:ascii="Arial" w:hAnsi="Arial" w:cs="Arial"/>
        </w:rPr>
        <w:t xml:space="preserve">, possui grande dificuldade para enxergar. </w:t>
      </w:r>
    </w:p>
    <w:p w14:paraId="3A48AE84" w14:textId="6A965E4C" w:rsidR="00CC37FD" w:rsidRPr="005A5A3D" w:rsidRDefault="00CC37FD" w:rsidP="00CB5179">
      <w:pPr>
        <w:pStyle w:val="Ttulo3"/>
      </w:pPr>
      <w:bookmarkStart w:id="7" w:name="_Toc205885404"/>
      <w:bookmarkStart w:id="8" w:name="_Toc216395117"/>
      <w:r w:rsidRPr="005A5A3D">
        <w:t xml:space="preserve">Dificuldades </w:t>
      </w:r>
      <w:r w:rsidR="00820148">
        <w:t>e</w:t>
      </w:r>
      <w:r w:rsidRPr="005A5A3D">
        <w:t xml:space="preserve">nfrentadas </w:t>
      </w:r>
      <w:r w:rsidR="00EB2B8F">
        <w:t xml:space="preserve">após a </w:t>
      </w:r>
      <w:r w:rsidR="00820148">
        <w:t>perda de visão</w:t>
      </w:r>
      <w:bookmarkEnd w:id="7"/>
      <w:bookmarkEnd w:id="8"/>
    </w:p>
    <w:p w14:paraId="314A648B" w14:textId="00F25C26" w:rsidR="00D65C7D" w:rsidRPr="00BB6CD8" w:rsidRDefault="00A55B43" w:rsidP="0077657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Como afirma o g1</w:t>
      </w:r>
      <w:r w:rsidR="00D807B2" w:rsidRPr="00BB6CD8">
        <w:rPr>
          <w:rFonts w:ascii="Arial" w:hAnsi="Arial" w:cs="Arial"/>
        </w:rPr>
        <w:t xml:space="preserve"> (2019)</w:t>
      </w:r>
      <w:r w:rsidRPr="00BB6CD8">
        <w:rPr>
          <w:rFonts w:ascii="Arial" w:hAnsi="Arial" w:cs="Arial"/>
        </w:rPr>
        <w:t>, os deficientes visuais enfrentam divers</w:t>
      </w:r>
      <w:r w:rsidR="0052406F" w:rsidRPr="00BB6CD8">
        <w:rPr>
          <w:rFonts w:ascii="Arial" w:hAnsi="Arial" w:cs="Arial"/>
        </w:rPr>
        <w:t>o</w:t>
      </w:r>
      <w:r w:rsidRPr="00BB6CD8">
        <w:rPr>
          <w:rFonts w:ascii="Arial" w:hAnsi="Arial" w:cs="Arial"/>
        </w:rPr>
        <w:t>s d</w:t>
      </w:r>
      <w:r w:rsidR="006315B9" w:rsidRPr="00BB6CD8">
        <w:rPr>
          <w:rFonts w:ascii="Arial" w:hAnsi="Arial" w:cs="Arial"/>
        </w:rPr>
        <w:t>esafios</w:t>
      </w:r>
      <w:r w:rsidRPr="00BB6CD8">
        <w:rPr>
          <w:rFonts w:ascii="Arial" w:hAnsi="Arial" w:cs="Arial"/>
        </w:rPr>
        <w:t xml:space="preserve"> </w:t>
      </w:r>
      <w:r w:rsidR="00F16DE4">
        <w:rPr>
          <w:rFonts w:ascii="Arial" w:hAnsi="Arial" w:cs="Arial"/>
        </w:rPr>
        <w:t xml:space="preserve">em </w:t>
      </w:r>
      <w:r w:rsidRPr="00BB6CD8">
        <w:rPr>
          <w:rFonts w:ascii="Arial" w:hAnsi="Arial" w:cs="Arial"/>
        </w:rPr>
        <w:t>se</w:t>
      </w:r>
      <w:r w:rsidR="009B5C8D" w:rsidRPr="00BB6CD8">
        <w:rPr>
          <w:rFonts w:ascii="Arial" w:hAnsi="Arial" w:cs="Arial"/>
        </w:rPr>
        <w:t xml:space="preserve">u </w:t>
      </w:r>
      <w:r w:rsidR="001705BE" w:rsidRPr="00BB6CD8">
        <w:rPr>
          <w:rFonts w:ascii="Arial" w:hAnsi="Arial" w:cs="Arial"/>
        </w:rPr>
        <w:t>cotidiano</w:t>
      </w:r>
      <w:r w:rsidR="00DC54A7" w:rsidRPr="00BB6CD8">
        <w:rPr>
          <w:rFonts w:ascii="Arial" w:hAnsi="Arial" w:cs="Arial"/>
        </w:rPr>
        <w:t>,</w:t>
      </w:r>
      <w:r w:rsidR="00A717A6" w:rsidRPr="00BB6CD8">
        <w:rPr>
          <w:rFonts w:ascii="Arial" w:hAnsi="Arial" w:cs="Arial"/>
        </w:rPr>
        <w:t xml:space="preserve"> como</w:t>
      </w:r>
      <w:r w:rsidR="00C41752" w:rsidRPr="00BB6CD8">
        <w:rPr>
          <w:rFonts w:ascii="Arial" w:hAnsi="Arial" w:cs="Arial"/>
        </w:rPr>
        <w:t xml:space="preserve"> ter que</w:t>
      </w:r>
      <w:r w:rsidR="00A717A6" w:rsidRPr="00BB6CD8">
        <w:rPr>
          <w:rFonts w:ascii="Arial" w:hAnsi="Arial" w:cs="Arial"/>
        </w:rPr>
        <w:t xml:space="preserve"> andar </w:t>
      </w:r>
      <w:r w:rsidR="009E3049" w:rsidRPr="00BB6CD8">
        <w:rPr>
          <w:rFonts w:ascii="Arial" w:hAnsi="Arial" w:cs="Arial"/>
        </w:rPr>
        <w:t>em locais com o piso irregular</w:t>
      </w:r>
      <w:r w:rsidR="007C4693" w:rsidRPr="00BB6CD8">
        <w:rPr>
          <w:rFonts w:ascii="Arial" w:hAnsi="Arial" w:cs="Arial"/>
        </w:rPr>
        <w:t xml:space="preserve"> ou </w:t>
      </w:r>
      <w:r w:rsidR="008D25EE" w:rsidRPr="00BB6CD8">
        <w:rPr>
          <w:rFonts w:ascii="Arial" w:hAnsi="Arial" w:cs="Arial"/>
        </w:rPr>
        <w:t>embarca</w:t>
      </w:r>
      <w:r w:rsidR="003E4DC9" w:rsidRPr="00BB6CD8">
        <w:rPr>
          <w:rFonts w:ascii="Arial" w:hAnsi="Arial" w:cs="Arial"/>
        </w:rPr>
        <w:t xml:space="preserve">r </w:t>
      </w:r>
      <w:r w:rsidR="008D25EE" w:rsidRPr="00BB6CD8">
        <w:rPr>
          <w:rFonts w:ascii="Arial" w:hAnsi="Arial" w:cs="Arial"/>
        </w:rPr>
        <w:t>n</w:t>
      </w:r>
      <w:r w:rsidR="003E4DC9" w:rsidRPr="00BB6CD8">
        <w:rPr>
          <w:rFonts w:ascii="Arial" w:hAnsi="Arial" w:cs="Arial"/>
        </w:rPr>
        <w:t xml:space="preserve">o </w:t>
      </w:r>
      <w:r w:rsidR="00746B8A" w:rsidRPr="00BB6CD8">
        <w:rPr>
          <w:rFonts w:ascii="Arial" w:hAnsi="Arial" w:cs="Arial"/>
        </w:rPr>
        <w:t>ô</w:t>
      </w:r>
      <w:r w:rsidR="003E4DC9" w:rsidRPr="00BB6CD8">
        <w:rPr>
          <w:rFonts w:ascii="Arial" w:hAnsi="Arial" w:cs="Arial"/>
        </w:rPr>
        <w:t>nibus c</w:t>
      </w:r>
      <w:r w:rsidR="00746B8A" w:rsidRPr="00BB6CD8">
        <w:rPr>
          <w:rFonts w:ascii="Arial" w:hAnsi="Arial" w:cs="Arial"/>
        </w:rPr>
        <w:t>orreto</w:t>
      </w:r>
      <w:r w:rsidR="00C41752" w:rsidRPr="00BB6CD8">
        <w:rPr>
          <w:rFonts w:ascii="Arial" w:hAnsi="Arial" w:cs="Arial"/>
        </w:rPr>
        <w:t>, já que não são capazes de ler o código e o destino dele</w:t>
      </w:r>
      <w:r w:rsidR="001705BE" w:rsidRPr="00BB6CD8">
        <w:rPr>
          <w:rFonts w:ascii="Arial" w:hAnsi="Arial" w:cs="Arial"/>
        </w:rPr>
        <w:t>.</w:t>
      </w:r>
    </w:p>
    <w:p w14:paraId="7591047B" w14:textId="5CE5BB4C" w:rsidR="00A0317C" w:rsidRPr="00BB6CD8" w:rsidRDefault="00B46DA4" w:rsidP="0077657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P</w:t>
      </w:r>
      <w:r w:rsidR="003F45B5">
        <w:rPr>
          <w:rFonts w:ascii="Arial" w:hAnsi="Arial" w:cs="Arial"/>
        </w:rPr>
        <w:t>c</w:t>
      </w:r>
      <w:r w:rsidR="008D25EE" w:rsidRPr="00BB6CD8">
        <w:rPr>
          <w:rFonts w:ascii="Arial" w:hAnsi="Arial" w:cs="Arial"/>
        </w:rPr>
        <w:t>D</w:t>
      </w:r>
      <w:r w:rsidRPr="00BB6CD8">
        <w:rPr>
          <w:rFonts w:ascii="Arial" w:hAnsi="Arial" w:cs="Arial"/>
        </w:rPr>
        <w:t xml:space="preserve">s visuais </w:t>
      </w:r>
      <w:r w:rsidR="00F14A16">
        <w:rPr>
          <w:rFonts w:ascii="Arial" w:hAnsi="Arial" w:cs="Arial"/>
        </w:rPr>
        <w:t>precisam</w:t>
      </w:r>
      <w:r w:rsidRPr="00BB6CD8">
        <w:rPr>
          <w:rFonts w:ascii="Arial" w:hAnsi="Arial" w:cs="Arial"/>
        </w:rPr>
        <w:t xml:space="preserve"> de </w:t>
      </w:r>
      <w:r w:rsidR="00AA3300" w:rsidRPr="00BB6CD8">
        <w:rPr>
          <w:rFonts w:ascii="Arial" w:hAnsi="Arial" w:cs="Arial"/>
        </w:rPr>
        <w:t>autonomia</w:t>
      </w:r>
      <w:r w:rsidR="00395A40" w:rsidRPr="00BB6CD8">
        <w:rPr>
          <w:rFonts w:ascii="Arial" w:hAnsi="Arial" w:cs="Arial"/>
        </w:rPr>
        <w:t xml:space="preserve"> para ter seu</w:t>
      </w:r>
      <w:r w:rsidR="00752617" w:rsidRPr="00BB6CD8">
        <w:rPr>
          <w:rFonts w:ascii="Arial" w:hAnsi="Arial" w:cs="Arial"/>
        </w:rPr>
        <w:t xml:space="preserve"> direito à</w:t>
      </w:r>
      <w:r w:rsidR="002A41F5" w:rsidRPr="00BB6CD8">
        <w:rPr>
          <w:rFonts w:ascii="Arial" w:hAnsi="Arial" w:cs="Arial"/>
        </w:rPr>
        <w:t xml:space="preserve"> liberdade </w:t>
      </w:r>
      <w:r w:rsidR="00F16DE4" w:rsidRPr="00BB6CD8">
        <w:rPr>
          <w:rFonts w:ascii="Arial" w:hAnsi="Arial" w:cs="Arial"/>
        </w:rPr>
        <w:t>exercido</w:t>
      </w:r>
      <w:r w:rsidR="00F16DE4">
        <w:rPr>
          <w:rFonts w:ascii="Arial" w:hAnsi="Arial" w:cs="Arial"/>
        </w:rPr>
        <w:t xml:space="preserve"> </w:t>
      </w:r>
      <w:r w:rsidR="002A41F5" w:rsidRPr="00BB6CD8">
        <w:rPr>
          <w:rFonts w:ascii="Arial" w:hAnsi="Arial" w:cs="Arial"/>
        </w:rPr>
        <w:t xml:space="preserve">efetivamente, </w:t>
      </w:r>
      <w:r w:rsidR="003F5BFE" w:rsidRPr="00BB6CD8">
        <w:rPr>
          <w:rFonts w:ascii="Arial" w:hAnsi="Arial" w:cs="Arial"/>
        </w:rPr>
        <w:t>a fim de</w:t>
      </w:r>
      <w:r w:rsidR="002A41F5" w:rsidRPr="00BB6CD8">
        <w:rPr>
          <w:rFonts w:ascii="Arial" w:hAnsi="Arial" w:cs="Arial"/>
        </w:rPr>
        <w:t xml:space="preserve"> alca</w:t>
      </w:r>
      <w:r w:rsidR="00585FD1" w:rsidRPr="00BB6CD8">
        <w:rPr>
          <w:rFonts w:ascii="Arial" w:hAnsi="Arial" w:cs="Arial"/>
        </w:rPr>
        <w:t xml:space="preserve">nçar essa </w:t>
      </w:r>
      <w:r w:rsidR="008D25EE" w:rsidRPr="00BB6CD8">
        <w:rPr>
          <w:rFonts w:ascii="Arial" w:hAnsi="Arial" w:cs="Arial"/>
        </w:rPr>
        <w:t>independ</w:t>
      </w:r>
      <w:r w:rsidR="001A61F3" w:rsidRPr="00BB6CD8">
        <w:rPr>
          <w:rFonts w:ascii="Arial" w:hAnsi="Arial" w:cs="Arial"/>
        </w:rPr>
        <w:t>ê</w:t>
      </w:r>
      <w:r w:rsidR="008D25EE" w:rsidRPr="00BB6CD8">
        <w:rPr>
          <w:rFonts w:ascii="Arial" w:hAnsi="Arial" w:cs="Arial"/>
        </w:rPr>
        <w:t>ncia</w:t>
      </w:r>
      <w:r w:rsidR="003F5BFE" w:rsidRPr="00BB6CD8">
        <w:rPr>
          <w:rFonts w:ascii="Arial" w:hAnsi="Arial" w:cs="Arial"/>
        </w:rPr>
        <w:t>,</w:t>
      </w:r>
      <w:r w:rsidR="00585FD1" w:rsidRPr="00BB6CD8">
        <w:rPr>
          <w:rFonts w:ascii="Arial" w:hAnsi="Arial" w:cs="Arial"/>
        </w:rPr>
        <w:t xml:space="preserve"> a </w:t>
      </w:r>
      <w:r w:rsidR="005E7B42" w:rsidRPr="00BB6CD8">
        <w:rPr>
          <w:rFonts w:ascii="Arial" w:hAnsi="Arial" w:cs="Arial"/>
        </w:rPr>
        <w:t>ajuda</w:t>
      </w:r>
      <w:r w:rsidR="00585FD1" w:rsidRPr="00BB6CD8">
        <w:rPr>
          <w:rFonts w:ascii="Arial" w:hAnsi="Arial" w:cs="Arial"/>
        </w:rPr>
        <w:t xml:space="preserve"> de</w:t>
      </w:r>
      <w:r w:rsidR="005E7B42" w:rsidRPr="00BB6CD8">
        <w:rPr>
          <w:rFonts w:ascii="Arial" w:hAnsi="Arial" w:cs="Arial"/>
        </w:rPr>
        <w:t xml:space="preserve"> instituições e recursos assistivo</w:t>
      </w:r>
      <w:r w:rsidR="003F5BFE" w:rsidRPr="00BB6CD8">
        <w:rPr>
          <w:rFonts w:ascii="Arial" w:hAnsi="Arial" w:cs="Arial"/>
        </w:rPr>
        <w:t>s</w:t>
      </w:r>
      <w:r w:rsidR="005E7B42" w:rsidRPr="00BB6CD8">
        <w:rPr>
          <w:rFonts w:ascii="Arial" w:hAnsi="Arial" w:cs="Arial"/>
        </w:rPr>
        <w:t xml:space="preserve"> é essencial, segundo </w:t>
      </w:r>
      <w:r w:rsidR="0011159E" w:rsidRPr="00BB6CD8">
        <w:rPr>
          <w:rFonts w:ascii="Arial" w:hAnsi="Arial" w:cs="Arial"/>
        </w:rPr>
        <w:t>Aciem (2011).</w:t>
      </w:r>
    </w:p>
    <w:p w14:paraId="38FF8C30" w14:textId="5FCB9D89" w:rsidR="00113415" w:rsidRPr="00BB6CD8" w:rsidRDefault="00212B77" w:rsidP="00CB5179">
      <w:pPr>
        <w:pStyle w:val="Ttulo3"/>
      </w:pPr>
      <w:bookmarkStart w:id="9" w:name="_Toc205885405"/>
      <w:bookmarkStart w:id="10" w:name="_Toc216395118"/>
      <w:r>
        <w:t>Brai</w:t>
      </w:r>
      <w:r w:rsidR="00113415" w:rsidRPr="005A5A3D">
        <w:t>le</w:t>
      </w:r>
      <w:bookmarkEnd w:id="9"/>
      <w:bookmarkEnd w:id="10"/>
    </w:p>
    <w:p w14:paraId="3EB1F1FE" w14:textId="231DDE32" w:rsidR="00113415" w:rsidRPr="00BB6CD8" w:rsidRDefault="00212B77" w:rsidP="0077657B">
      <w:pPr>
        <w:pStyle w:val="NormalWeb"/>
        <w:spacing w:before="0" w:beforeAutospacing="0" w:after="120" w:afterAutospacing="0" w:line="360" w:lineRule="auto"/>
        <w:ind w:firstLine="708"/>
        <w:jc w:val="both"/>
        <w:rPr>
          <w:rFonts w:ascii="Arial" w:hAnsi="Arial" w:cs="Arial"/>
        </w:rPr>
      </w:pPr>
      <w:r>
        <w:rPr>
          <w:rFonts w:ascii="Arial" w:hAnsi="Arial" w:cs="Arial"/>
        </w:rPr>
        <w:t>Brai</w:t>
      </w:r>
      <w:r w:rsidR="00113415" w:rsidRPr="00BB6CD8">
        <w:rPr>
          <w:rFonts w:ascii="Arial" w:hAnsi="Arial" w:cs="Arial"/>
        </w:rPr>
        <w:t>le, como afirma Borges (2009), é um sistema tátil de leitura e escrita, simples e de fácil reprodução, para pessoas com deficiência visual, o qual foi criado por um francês chamado Louis Braille no século XIX.</w:t>
      </w:r>
    </w:p>
    <w:p w14:paraId="7E79E60E" w14:textId="291B8594" w:rsidR="003021E9" w:rsidRDefault="00113415" w:rsidP="0077657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Essa linguagem se baseia em um conjunto de seis pontos, organizados em duas colunas iguais, que é usado para representar diversos elementos, como letras ou números, dependendo da combinação</w:t>
      </w:r>
      <w:r w:rsidR="00F16DE4">
        <w:rPr>
          <w:rFonts w:ascii="Arial" w:hAnsi="Arial" w:cs="Arial"/>
        </w:rPr>
        <w:t xml:space="preserve"> dos</w:t>
      </w:r>
      <w:r w:rsidRPr="00BB6CD8">
        <w:rPr>
          <w:rFonts w:ascii="Arial" w:hAnsi="Arial" w:cs="Arial"/>
        </w:rPr>
        <w:t xml:space="preserve"> pontos</w:t>
      </w:r>
      <w:r w:rsidR="00F16DE4">
        <w:rPr>
          <w:rFonts w:ascii="Arial" w:hAnsi="Arial" w:cs="Arial"/>
        </w:rPr>
        <w:t xml:space="preserve"> presentes</w:t>
      </w:r>
      <w:r w:rsidRPr="00BB6CD8">
        <w:rPr>
          <w:rFonts w:ascii="Arial" w:hAnsi="Arial" w:cs="Arial"/>
        </w:rPr>
        <w:t>, segundo Oliveira (2018).</w:t>
      </w:r>
    </w:p>
    <w:p w14:paraId="5AAAC8B5" w14:textId="77777777" w:rsidR="00E346D3" w:rsidRDefault="00E346D3" w:rsidP="008552B2">
      <w:pPr>
        <w:pStyle w:val="NormalWeb"/>
        <w:spacing w:before="0" w:beforeAutospacing="0" w:after="120" w:afterAutospacing="0"/>
        <w:rPr>
          <w:rFonts w:ascii="Arial" w:hAnsi="Arial" w:cs="Arial"/>
          <w:noProof/>
        </w:rPr>
      </w:pPr>
    </w:p>
    <w:p w14:paraId="577C04FB" w14:textId="52842D27" w:rsidR="00113415" w:rsidRPr="008552B2" w:rsidRDefault="008D50CC" w:rsidP="008552B2">
      <w:pPr>
        <w:pStyle w:val="NormalWeb"/>
        <w:spacing w:before="0" w:beforeAutospacing="0" w:after="120" w:afterAutospacing="0"/>
      </w:pPr>
      <w:bookmarkStart w:id="11" w:name="_Toc205910782"/>
      <w:bookmarkStart w:id="12" w:name="_Toc216444136"/>
      <w:r w:rsidRPr="00BB6CD8">
        <w:rPr>
          <w:rFonts w:ascii="Arial" w:hAnsi="Arial" w:cs="Arial"/>
          <w:noProof/>
        </w:rPr>
        <w:lastRenderedPageBreak/>
        <w:drawing>
          <wp:anchor distT="0" distB="0" distL="114300" distR="114300" simplePos="0" relativeHeight="251658240" behindDoc="0" locked="0" layoutInCell="1" allowOverlap="1" wp14:anchorId="384B753A" wp14:editId="0DDB996E">
            <wp:simplePos x="0" y="0"/>
            <wp:positionH relativeFrom="margin">
              <wp:posOffset>1233805</wp:posOffset>
            </wp:positionH>
            <wp:positionV relativeFrom="paragraph">
              <wp:posOffset>205105</wp:posOffset>
            </wp:positionV>
            <wp:extent cx="3240000" cy="1976400"/>
            <wp:effectExtent l="19050" t="19050" r="17780" b="24130"/>
            <wp:wrapTopAndBottom/>
            <wp:docPr id="1067293199" name="Imagem 1" descr="Dia Nacional do Braille reforça importância do sistema para inclusão no PI:  'tem transformado a minha vida', diz professora cega | Piauí | 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pic:nvPicPr>
                  <pic:blipFill rotWithShape="1">
                    <a:blip r:embed="rId12" cstate="print">
                      <a:extLst>
                        <a:ext uri="{28A0092B-C50C-407E-A947-70E740481C1C}">
                          <a14:useLocalDpi xmlns:a14="http://schemas.microsoft.com/office/drawing/2010/main" val="0"/>
                        </a:ext>
                      </a:extLst>
                    </a:blip>
                    <a:srcRect r="7635"/>
                    <a:stretch/>
                  </pic:blipFill>
                  <pic:spPr bwMode="auto">
                    <a:xfrm>
                      <a:off x="0" y="0"/>
                      <a:ext cx="3240000" cy="1976400"/>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63CC0" w:rsidRPr="003021E9">
        <w:rPr>
          <w:rFonts w:ascii="Arial" w:hAnsi="Arial" w:cs="Arial"/>
        </w:rPr>
        <w:t xml:space="preserve">Figura </w:t>
      </w:r>
      <w:r w:rsidR="00B447DA">
        <w:rPr>
          <w:rFonts w:ascii="Arial" w:hAnsi="Arial" w:cs="Arial"/>
        </w:rPr>
        <w:t>0</w:t>
      </w:r>
      <w:r w:rsidR="002E0352">
        <w:rPr>
          <w:rFonts w:ascii="Arial" w:hAnsi="Arial" w:cs="Arial"/>
        </w:rPr>
        <w:fldChar w:fldCharType="begin"/>
      </w:r>
      <w:r w:rsidR="002E0352">
        <w:rPr>
          <w:rFonts w:ascii="Arial" w:hAnsi="Arial" w:cs="Arial"/>
        </w:rPr>
        <w:instrText xml:space="preserve"> SEQ Figura \* ARABIC </w:instrText>
      </w:r>
      <w:r w:rsidR="002E0352">
        <w:rPr>
          <w:rFonts w:ascii="Arial" w:hAnsi="Arial" w:cs="Arial"/>
        </w:rPr>
        <w:fldChar w:fldCharType="separate"/>
      </w:r>
      <w:r w:rsidR="0058421C">
        <w:rPr>
          <w:rFonts w:ascii="Arial" w:hAnsi="Arial" w:cs="Arial"/>
          <w:noProof/>
        </w:rPr>
        <w:t>1</w:t>
      </w:r>
      <w:r w:rsidR="002E0352">
        <w:rPr>
          <w:rFonts w:ascii="Arial" w:hAnsi="Arial" w:cs="Arial"/>
        </w:rPr>
        <w:fldChar w:fldCharType="end"/>
      </w:r>
      <w:r w:rsidR="00C5156A" w:rsidRPr="003021E9">
        <w:rPr>
          <w:rFonts w:ascii="Arial" w:hAnsi="Arial" w:cs="Arial"/>
        </w:rPr>
        <w:t xml:space="preserve"> — Palavras escri</w:t>
      </w:r>
      <w:r w:rsidR="00212B77">
        <w:rPr>
          <w:rFonts w:ascii="Arial" w:hAnsi="Arial" w:cs="Arial"/>
        </w:rPr>
        <w:t>tas em Brail</w:t>
      </w:r>
      <w:r w:rsidR="00C5156A" w:rsidRPr="003021E9">
        <w:rPr>
          <w:rFonts w:ascii="Arial" w:hAnsi="Arial" w:cs="Arial"/>
        </w:rPr>
        <w:t>e</w:t>
      </w:r>
      <w:bookmarkEnd w:id="11"/>
      <w:bookmarkEnd w:id="12"/>
    </w:p>
    <w:p w14:paraId="1FF50062" w14:textId="5E5C4B01" w:rsidR="00A0317C" w:rsidRPr="002957D5" w:rsidRDefault="00113415" w:rsidP="00EB1939">
      <w:pPr>
        <w:pStyle w:val="NormalWeb"/>
        <w:spacing w:before="0" w:beforeAutospacing="0" w:after="120" w:afterAutospacing="0"/>
        <w:rPr>
          <w:rFonts w:ascii="Arial" w:hAnsi="Arial" w:cs="Arial"/>
          <w:sz w:val="20"/>
          <w:szCs w:val="20"/>
        </w:rPr>
      </w:pPr>
      <w:r w:rsidRPr="002957D5">
        <w:rPr>
          <w:rFonts w:ascii="Arial" w:hAnsi="Arial" w:cs="Arial"/>
          <w:sz w:val="20"/>
          <w:szCs w:val="20"/>
        </w:rPr>
        <w:t>Fonte: g1, 2025</w:t>
      </w:r>
      <w:r w:rsidR="009F1096">
        <w:rPr>
          <w:rFonts w:ascii="Arial" w:hAnsi="Arial" w:cs="Arial"/>
          <w:sz w:val="20"/>
          <w:szCs w:val="20"/>
        </w:rPr>
        <w:t>.</w:t>
      </w:r>
    </w:p>
    <w:p w14:paraId="59B9820B" w14:textId="4175176D" w:rsidR="00CB1AD6" w:rsidRPr="00FD7CE3" w:rsidRDefault="00CB1AD6" w:rsidP="00014F52">
      <w:pPr>
        <w:pStyle w:val="Ttulo2"/>
        <w:rPr>
          <w:b w:val="0"/>
          <w:color w:val="auto"/>
        </w:rPr>
      </w:pPr>
      <w:bookmarkStart w:id="13" w:name="_Toc205885411"/>
      <w:bookmarkStart w:id="14" w:name="_Toc216395119"/>
      <w:r w:rsidRPr="00FD7CE3">
        <w:t>Internet of Things (IoT)</w:t>
      </w:r>
      <w:bookmarkEnd w:id="13"/>
      <w:bookmarkEnd w:id="14"/>
    </w:p>
    <w:p w14:paraId="3CBEC4C6" w14:textId="77777777" w:rsidR="00CB1AD6" w:rsidRPr="00BB6CD8" w:rsidRDefault="00CB1AD6" w:rsidP="0077657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Oliveira (2017) afirma que o termo IoT se refere à ação de tornar objetos em equipamentos que têm capacidade de receber e enviar informações de forma inteligente, seja este um evento realizado com ou sem interação humana.</w:t>
      </w:r>
    </w:p>
    <w:p w14:paraId="4764D7C8" w14:textId="42A7ABB1" w:rsidR="00CB1AD6" w:rsidRPr="00BB6CD8" w:rsidRDefault="004B6657" w:rsidP="00964F97">
      <w:pPr>
        <w:pStyle w:val="NormalWeb"/>
        <w:spacing w:before="0" w:beforeAutospacing="0" w:after="120" w:afterAutospacing="0" w:line="360" w:lineRule="auto"/>
        <w:ind w:firstLine="708"/>
        <w:jc w:val="both"/>
        <w:rPr>
          <w:rFonts w:ascii="Arial" w:hAnsi="Arial" w:cs="Arial"/>
        </w:rPr>
      </w:pPr>
      <w:r>
        <w:rPr>
          <w:rFonts w:ascii="Arial" w:hAnsi="Arial" w:cs="Arial"/>
        </w:rPr>
        <w:t xml:space="preserve">Segundo </w:t>
      </w:r>
      <w:r w:rsidRPr="00BB6CD8">
        <w:rPr>
          <w:rFonts w:ascii="Arial" w:hAnsi="Arial" w:cs="Arial"/>
        </w:rPr>
        <w:t xml:space="preserve">Santos </w:t>
      </w:r>
      <w:r w:rsidRPr="008A72A2">
        <w:rPr>
          <w:rFonts w:ascii="Arial" w:hAnsi="Arial" w:cs="Arial"/>
          <w:i/>
        </w:rPr>
        <w:t>et</w:t>
      </w:r>
      <w:r w:rsidRPr="008A72A2">
        <w:rPr>
          <w:rFonts w:ascii="Arial" w:hAnsi="Arial" w:cs="Arial"/>
          <w:i/>
          <w:iCs/>
        </w:rPr>
        <w:t xml:space="preserve"> al.</w:t>
      </w:r>
      <w:r>
        <w:rPr>
          <w:rFonts w:ascii="Arial" w:hAnsi="Arial" w:cs="Arial"/>
        </w:rPr>
        <w:t xml:space="preserve"> (</w:t>
      </w:r>
      <w:r w:rsidRPr="00BB6CD8">
        <w:rPr>
          <w:rFonts w:ascii="Arial" w:hAnsi="Arial" w:cs="Arial"/>
        </w:rPr>
        <w:t>s.d., p. 7</w:t>
      </w:r>
      <w:r>
        <w:rPr>
          <w:rFonts w:ascii="Arial" w:hAnsi="Arial" w:cs="Arial"/>
        </w:rPr>
        <w:t xml:space="preserve">), </w:t>
      </w:r>
      <w:r w:rsidR="00CB1AD6" w:rsidRPr="00BB6CD8">
        <w:rPr>
          <w:rFonts w:ascii="Arial" w:hAnsi="Arial" w:cs="Arial"/>
        </w:rPr>
        <w:t>“A arquitetura básica dos objetos inteligentes é composta por quatro unidades: processamento/memória, comunicação, energia e sensores/atuadores.”</w:t>
      </w:r>
    </w:p>
    <w:p w14:paraId="4DD590B7" w14:textId="0380E131" w:rsidR="00D1229B" w:rsidRPr="00473593" w:rsidRDefault="00D1229B" w:rsidP="0054489D">
      <w:pPr>
        <w:pStyle w:val="Ttulo2"/>
      </w:pPr>
      <w:bookmarkStart w:id="15" w:name="_Toc205885412"/>
      <w:bookmarkStart w:id="16" w:name="_Toc216395120"/>
      <w:r w:rsidRPr="00473593">
        <w:t>User Experience (UX)</w:t>
      </w:r>
      <w:bookmarkEnd w:id="15"/>
      <w:bookmarkEnd w:id="16"/>
    </w:p>
    <w:p w14:paraId="151DA59C" w14:textId="6B882EB9" w:rsidR="00D1229B" w:rsidRPr="00BB6CD8" w:rsidRDefault="00D1229B" w:rsidP="00F15BD8">
      <w:pPr>
        <w:pStyle w:val="NormalWeb"/>
        <w:spacing w:before="0" w:beforeAutospacing="0" w:after="120" w:afterAutospacing="0" w:line="360" w:lineRule="auto"/>
        <w:ind w:firstLine="708"/>
        <w:jc w:val="both"/>
        <w:rPr>
          <w:rFonts w:ascii="Arial" w:hAnsi="Arial" w:cs="Arial"/>
        </w:rPr>
      </w:pPr>
      <w:r w:rsidRPr="00BB6CD8">
        <w:rPr>
          <w:rFonts w:ascii="Arial" w:hAnsi="Arial" w:cs="Arial"/>
        </w:rPr>
        <w:t xml:space="preserve">UX é um termo que se tornou muito popular devido à preocupação das empresas em se destacar pela sua qualidade, e se refere à experiência </w:t>
      </w:r>
      <w:r w:rsidR="00D80560">
        <w:rPr>
          <w:rFonts w:ascii="Arial" w:hAnsi="Arial" w:cs="Arial"/>
        </w:rPr>
        <w:t>que</w:t>
      </w:r>
      <w:r w:rsidRPr="00BB6CD8">
        <w:rPr>
          <w:rFonts w:ascii="Arial" w:hAnsi="Arial" w:cs="Arial"/>
        </w:rPr>
        <w:t xml:space="preserve"> o usuário </w:t>
      </w:r>
      <w:r w:rsidR="00D77B8B">
        <w:rPr>
          <w:rFonts w:ascii="Arial" w:hAnsi="Arial" w:cs="Arial"/>
        </w:rPr>
        <w:t>tem</w:t>
      </w:r>
      <w:r w:rsidRPr="00BB6CD8">
        <w:rPr>
          <w:rFonts w:ascii="Arial" w:hAnsi="Arial" w:cs="Arial"/>
        </w:rPr>
        <w:t xml:space="preserve"> com </w:t>
      </w:r>
      <w:r w:rsidR="00D77B8B">
        <w:rPr>
          <w:rFonts w:ascii="Arial" w:hAnsi="Arial" w:cs="Arial"/>
        </w:rPr>
        <w:t xml:space="preserve">um </w:t>
      </w:r>
      <w:r w:rsidRPr="00BB6CD8">
        <w:rPr>
          <w:rFonts w:ascii="Arial" w:hAnsi="Arial" w:cs="Arial"/>
        </w:rPr>
        <w:t>produto em todos os seus aspectos, conforme Sousa e Bertomeu (2015).</w:t>
      </w:r>
    </w:p>
    <w:p w14:paraId="2D66FF14" w14:textId="338E87E6" w:rsidR="00D1229B" w:rsidRPr="00BB6CD8" w:rsidRDefault="00D1229B" w:rsidP="007121F1">
      <w:pPr>
        <w:pStyle w:val="NormalWeb"/>
        <w:spacing w:before="0" w:beforeAutospacing="0" w:after="120" w:afterAutospacing="0" w:line="360" w:lineRule="auto"/>
        <w:ind w:firstLine="708"/>
        <w:jc w:val="both"/>
        <w:rPr>
          <w:rFonts w:ascii="Arial" w:hAnsi="Arial" w:cs="Arial"/>
        </w:rPr>
      </w:pPr>
      <w:r w:rsidRPr="00BB6CD8">
        <w:rPr>
          <w:rFonts w:ascii="Arial" w:hAnsi="Arial" w:cs="Arial"/>
        </w:rPr>
        <w:t xml:space="preserve">Essa área de estudo, para Teixeira (2022), envolve uma ampla gama de conhecimentos e é relevante para qualquer tipo de mercadoria, pois garante que seus consumidores se sintam satisfeitos, aumentando sua popularidade. </w:t>
      </w:r>
    </w:p>
    <w:p w14:paraId="55ADC4CD" w14:textId="159B8D23" w:rsidR="00194BE6" w:rsidRPr="005A5A3D" w:rsidRDefault="00194BE6" w:rsidP="00014F52">
      <w:pPr>
        <w:pStyle w:val="Ttulo2"/>
      </w:pPr>
      <w:bookmarkStart w:id="17" w:name="_Toc205885413"/>
      <w:bookmarkStart w:id="18" w:name="_Toc216395121"/>
      <w:r w:rsidRPr="005A5A3D">
        <w:t>Tecnologias Utilizadas</w:t>
      </w:r>
      <w:bookmarkEnd w:id="17"/>
      <w:bookmarkEnd w:id="18"/>
    </w:p>
    <w:p w14:paraId="0878E224" w14:textId="0EE8708F" w:rsidR="00834530" w:rsidRPr="00834530" w:rsidRDefault="000334D4" w:rsidP="00F15BD8">
      <w:pPr>
        <w:ind w:firstLine="708"/>
        <w:jc w:val="both"/>
      </w:pPr>
      <w:r>
        <w:t xml:space="preserve">Segundo Costa </w:t>
      </w:r>
      <w:r w:rsidRPr="008A72A2">
        <w:rPr>
          <w:i/>
          <w:iCs/>
        </w:rPr>
        <w:t>et al</w:t>
      </w:r>
      <w:r w:rsidR="001C7000">
        <w:rPr>
          <w:i/>
          <w:iCs/>
        </w:rPr>
        <w:t>.</w:t>
      </w:r>
      <w:r w:rsidR="001C7000">
        <w:t>,</w:t>
      </w:r>
      <w:r>
        <w:t xml:space="preserve"> “A tecnologia é produto e processo nosso, nós as produzimos e as empregamos em nossas vidas, transformando-nos (e, constantemente, transformando-as) nesse fluxo do viver.”</w:t>
      </w:r>
      <w:r w:rsidR="00531880">
        <w:t xml:space="preserve"> (COSTA </w:t>
      </w:r>
      <w:r w:rsidR="00531880" w:rsidRPr="008A72A2">
        <w:rPr>
          <w:i/>
          <w:iCs/>
        </w:rPr>
        <w:t>et al.</w:t>
      </w:r>
      <w:r w:rsidR="00531880">
        <w:t xml:space="preserve">, </w:t>
      </w:r>
      <w:r w:rsidR="006244DE">
        <w:t>2020, p.</w:t>
      </w:r>
      <w:r w:rsidR="00A433FC">
        <w:t xml:space="preserve"> 91</w:t>
      </w:r>
      <w:r w:rsidR="00531880">
        <w:t>)</w:t>
      </w:r>
      <w:r w:rsidR="00A433FC">
        <w:t>.</w:t>
      </w:r>
      <w:r>
        <w:t xml:space="preserve"> </w:t>
      </w:r>
      <w:r w:rsidR="00F63D0E">
        <w:t xml:space="preserve">As seguintes tecnologias </w:t>
      </w:r>
      <w:r w:rsidR="00F16DE4">
        <w:t>serão</w:t>
      </w:r>
      <w:r w:rsidR="00F63D0E">
        <w:t xml:space="preserve"> empregadas </w:t>
      </w:r>
      <w:r w:rsidR="004161EB">
        <w:t>durante o</w:t>
      </w:r>
      <w:r w:rsidR="00391CA1">
        <w:t xml:space="preserve"> </w:t>
      </w:r>
      <w:r w:rsidR="000466B0">
        <w:t>desenvolvimento do projeto Kyn</w:t>
      </w:r>
      <w:r w:rsidR="00212B77">
        <w:t>t</w:t>
      </w:r>
      <w:r w:rsidR="00391CA1">
        <w:t>act</w:t>
      </w:r>
      <w:r w:rsidR="00EF5B43">
        <w:t>:</w:t>
      </w:r>
    </w:p>
    <w:p w14:paraId="1B934E9D" w14:textId="1CEC8ED4" w:rsidR="00E851A0" w:rsidRPr="00881DED" w:rsidRDefault="00E851A0" w:rsidP="00CB5179">
      <w:pPr>
        <w:pStyle w:val="Ttulo3"/>
      </w:pPr>
      <w:bookmarkStart w:id="19" w:name="_Toc205885415"/>
      <w:bookmarkStart w:id="20" w:name="_Toc216395122"/>
      <w:r w:rsidRPr="004161EB">
        <w:lastRenderedPageBreak/>
        <w:t xml:space="preserve">Raspberry </w:t>
      </w:r>
      <w:r w:rsidR="00983A71" w:rsidRPr="00881DED">
        <w:t>Pi</w:t>
      </w:r>
      <w:bookmarkEnd w:id="19"/>
      <w:bookmarkEnd w:id="20"/>
    </w:p>
    <w:p w14:paraId="7D3BA8C9" w14:textId="4986706E" w:rsidR="00E851A0" w:rsidRPr="000C587E" w:rsidRDefault="00E851A0" w:rsidP="001745CD">
      <w:pPr>
        <w:ind w:firstLine="708"/>
        <w:jc w:val="both"/>
      </w:pPr>
      <w:r w:rsidRPr="00BB6CD8">
        <w:rPr>
          <w:rFonts w:cs="Arial"/>
        </w:rPr>
        <w:t>O Raspberry Pi, em concordância com Silva (2019), foi criado por uma fundação de mesmo nome</w:t>
      </w:r>
      <w:r w:rsidR="0072775F">
        <w:rPr>
          <w:rFonts w:cs="Arial"/>
        </w:rPr>
        <w:t>;</w:t>
      </w:r>
      <w:r w:rsidRPr="00BB6CD8">
        <w:rPr>
          <w:rFonts w:cs="Arial"/>
        </w:rPr>
        <w:t xml:space="preserve"> é um microcomputador que viabiliza diversas atividades técnicas em qualquer escala, ademais,</w:t>
      </w:r>
      <w:r w:rsidR="00C605BA">
        <w:rPr>
          <w:rFonts w:cs="Arial"/>
        </w:rPr>
        <w:t xml:space="preserve"> </w:t>
      </w:r>
      <w:r w:rsidR="007875F0">
        <w:rPr>
          <w:rFonts w:cs="Arial"/>
        </w:rPr>
        <w:t xml:space="preserve">comporta </w:t>
      </w:r>
      <w:r w:rsidR="00C605BA">
        <w:rPr>
          <w:rFonts w:cs="Arial"/>
        </w:rPr>
        <w:t>diversos SO</w:t>
      </w:r>
      <w:r w:rsidR="000B38BE">
        <w:rPr>
          <w:rFonts w:cs="Arial"/>
        </w:rPr>
        <w:t>s</w:t>
      </w:r>
      <w:r w:rsidR="00C605BA">
        <w:rPr>
          <w:rFonts w:cs="Arial"/>
        </w:rPr>
        <w:t xml:space="preserve"> baseados em Linux</w:t>
      </w:r>
      <w:r w:rsidR="007875F0">
        <w:rPr>
          <w:rFonts w:cs="Arial"/>
        </w:rPr>
        <w:t>.</w:t>
      </w:r>
    </w:p>
    <w:p w14:paraId="1524BF75" w14:textId="39DF762D" w:rsidR="00E851A0" w:rsidRPr="000C587E" w:rsidRDefault="00E851A0" w:rsidP="001745CD">
      <w:pPr>
        <w:ind w:firstLine="708"/>
        <w:jc w:val="both"/>
      </w:pPr>
      <w:r w:rsidRPr="00BB6CD8">
        <w:rPr>
          <w:rFonts w:cs="Arial"/>
        </w:rPr>
        <w:t>Como lembra Bertonha (2018), um SO se resume como todos os programas que manipulam e controlam o hardware</w:t>
      </w:r>
      <w:r w:rsidR="00717307">
        <w:rPr>
          <w:rFonts w:cs="Arial"/>
        </w:rPr>
        <w:t>, ou seja, o conjunto d</w:t>
      </w:r>
      <w:r w:rsidR="00E35B60">
        <w:rPr>
          <w:rFonts w:cs="Arial"/>
        </w:rPr>
        <w:t xml:space="preserve">os softwares </w:t>
      </w:r>
      <w:r w:rsidR="00717307">
        <w:rPr>
          <w:rFonts w:cs="Arial"/>
        </w:rPr>
        <w:t>pré-instalad</w:t>
      </w:r>
      <w:r w:rsidR="00E35B60">
        <w:rPr>
          <w:rFonts w:cs="Arial"/>
        </w:rPr>
        <w:t>os</w:t>
      </w:r>
      <w:r w:rsidR="00717307">
        <w:rPr>
          <w:rFonts w:cs="Arial"/>
        </w:rPr>
        <w:t xml:space="preserve"> no sistema</w:t>
      </w:r>
      <w:r w:rsidR="00235293">
        <w:rPr>
          <w:rFonts w:cs="Arial"/>
        </w:rPr>
        <w:t>,</w:t>
      </w:r>
      <w:r w:rsidR="00717307">
        <w:rPr>
          <w:rFonts w:cs="Arial"/>
        </w:rPr>
        <w:t xml:space="preserve"> </w:t>
      </w:r>
      <w:r w:rsidR="00FF172A">
        <w:rPr>
          <w:rFonts w:cs="Arial"/>
        </w:rPr>
        <w:t>os quais o</w:t>
      </w:r>
      <w:r w:rsidR="00717307">
        <w:rPr>
          <w:rFonts w:cs="Arial"/>
        </w:rPr>
        <w:t xml:space="preserve"> usuário </w:t>
      </w:r>
      <w:r w:rsidR="00D25AF0">
        <w:rPr>
          <w:rFonts w:cs="Arial"/>
        </w:rPr>
        <w:t>pode utilizar</w:t>
      </w:r>
      <w:r w:rsidR="00792F2E">
        <w:rPr>
          <w:rFonts w:cs="Arial"/>
        </w:rPr>
        <w:t xml:space="preserve"> e manipular</w:t>
      </w:r>
      <w:r w:rsidR="00E90B5F">
        <w:rPr>
          <w:rFonts w:cs="Arial"/>
        </w:rPr>
        <w:t xml:space="preserve"> livremente</w:t>
      </w:r>
      <w:r w:rsidR="00717307">
        <w:rPr>
          <w:rFonts w:cs="Arial"/>
        </w:rPr>
        <w:t>.</w:t>
      </w:r>
    </w:p>
    <w:p w14:paraId="3DD1A7AC" w14:textId="728FE356" w:rsidR="00E851A0" w:rsidRPr="005E061C" w:rsidRDefault="00A02F06" w:rsidP="005E061C">
      <w:pPr>
        <w:pStyle w:val="Legenda"/>
        <w:keepNext/>
        <w:spacing w:after="120"/>
        <w:rPr>
          <w:i w:val="0"/>
          <w:color w:val="000000" w:themeColor="text1"/>
          <w:sz w:val="24"/>
          <w:szCs w:val="24"/>
        </w:rPr>
      </w:pPr>
      <w:bookmarkStart w:id="21" w:name="_Toc205910788"/>
      <w:bookmarkStart w:id="22" w:name="_Toc216444137"/>
      <w:r w:rsidRPr="007E068E">
        <w:rPr>
          <w:i w:val="0"/>
          <w:color w:val="000000" w:themeColor="text1"/>
          <w:sz w:val="24"/>
          <w:szCs w:val="24"/>
        </w:rPr>
        <w:t xml:space="preserve">Figura </w:t>
      </w:r>
      <w:r w:rsidR="00B447DA">
        <w:rPr>
          <w:i w:val="0"/>
          <w:color w:val="000000" w:themeColor="text1"/>
          <w:sz w:val="24"/>
          <w:szCs w:val="24"/>
        </w:rPr>
        <w:t>0</w:t>
      </w:r>
      <w:r w:rsidR="002E0352" w:rsidRPr="007E068E">
        <w:rPr>
          <w:i w:val="0"/>
          <w:color w:val="000000" w:themeColor="text1"/>
          <w:sz w:val="24"/>
          <w:szCs w:val="24"/>
        </w:rPr>
        <w:fldChar w:fldCharType="begin"/>
      </w:r>
      <w:r w:rsidR="002E0352">
        <w:rPr>
          <w:i w:val="0"/>
          <w:iCs w:val="0"/>
          <w:color w:val="auto"/>
          <w:sz w:val="24"/>
          <w:szCs w:val="24"/>
        </w:rPr>
        <w:instrText xml:space="preserve"> SEQ Figura \* ARABIC </w:instrText>
      </w:r>
      <w:r w:rsidR="002E0352" w:rsidRPr="007E068E">
        <w:rPr>
          <w:i w:val="0"/>
          <w:color w:val="000000" w:themeColor="text1"/>
          <w:sz w:val="24"/>
          <w:szCs w:val="24"/>
        </w:rPr>
        <w:fldChar w:fldCharType="separate"/>
      </w:r>
      <w:r w:rsidR="0058421C">
        <w:rPr>
          <w:i w:val="0"/>
          <w:iCs w:val="0"/>
          <w:noProof/>
          <w:color w:val="auto"/>
          <w:sz w:val="24"/>
          <w:szCs w:val="24"/>
        </w:rPr>
        <w:t>2</w:t>
      </w:r>
      <w:r w:rsidR="002E0352" w:rsidRPr="007E068E">
        <w:rPr>
          <w:i w:val="0"/>
          <w:color w:val="000000" w:themeColor="text1"/>
          <w:sz w:val="24"/>
          <w:szCs w:val="24"/>
        </w:rPr>
        <w:fldChar w:fldCharType="end"/>
      </w:r>
      <w:r w:rsidRPr="007E068E">
        <w:rPr>
          <w:i w:val="0"/>
          <w:color w:val="000000" w:themeColor="text1"/>
          <w:sz w:val="24"/>
          <w:szCs w:val="24"/>
        </w:rPr>
        <w:t xml:space="preserve"> — Raspberry Pi 3</w:t>
      </w:r>
      <w:r w:rsidR="00E851A0">
        <w:rPr>
          <w:noProof/>
          <w:lang w:eastAsia="pt-BR"/>
        </w:rPr>
        <w:drawing>
          <wp:anchor distT="0" distB="0" distL="114300" distR="114300" simplePos="0" relativeHeight="251658245" behindDoc="0" locked="0" layoutInCell="1" allowOverlap="1" wp14:anchorId="1DF6AA44" wp14:editId="7C34BA4A">
            <wp:simplePos x="2493818" y="6258296"/>
            <wp:positionH relativeFrom="margin">
              <wp:align>center</wp:align>
            </wp:positionH>
            <wp:positionV relativeFrom="paragraph">
              <wp:posOffset>205105</wp:posOffset>
            </wp:positionV>
            <wp:extent cx="3625200" cy="2160000"/>
            <wp:effectExtent l="19050" t="19050" r="13970" b="12065"/>
            <wp:wrapTopAndBottom/>
            <wp:docPr id="173035876" name="Imagem 1" descr="Placa Raspberry PI 3 Model B Quadcore 1.2ghz 1Gb Wifi Bluetooth |  Amazon.com.b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ca Raspberry PI 3 Model B Quadcore 1.2ghz 1Gb Wifi Bluetooth |  Amazon.com.b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625200" cy="2160000"/>
                    </a:xfrm>
                    <a:prstGeom prst="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bookmarkEnd w:id="21"/>
      <w:bookmarkEnd w:id="22"/>
    </w:p>
    <w:p w14:paraId="1C643BD5" w14:textId="0AF942E0" w:rsidR="006E5632" w:rsidRDefault="00E851A0" w:rsidP="006E5632">
      <w:pPr>
        <w:spacing w:line="240" w:lineRule="auto"/>
        <w:rPr>
          <w:rFonts w:cs="Arial"/>
          <w:sz w:val="20"/>
          <w:szCs w:val="20"/>
        </w:rPr>
      </w:pPr>
      <w:r w:rsidRPr="006432AC">
        <w:rPr>
          <w:rFonts w:cs="Arial"/>
          <w:sz w:val="20"/>
          <w:szCs w:val="20"/>
        </w:rPr>
        <w:t>Fonte: Raspberry Pi, 2016</w:t>
      </w:r>
      <w:r w:rsidR="009F1096">
        <w:rPr>
          <w:rFonts w:cs="Arial"/>
          <w:sz w:val="20"/>
          <w:szCs w:val="20"/>
        </w:rPr>
        <w:t>.</w:t>
      </w:r>
    </w:p>
    <w:p w14:paraId="662A973F" w14:textId="1885F255" w:rsidR="006E5632" w:rsidRPr="00583A85" w:rsidRDefault="006E5632" w:rsidP="00583A85">
      <w:pPr>
        <w:pStyle w:val="Ttulo4"/>
      </w:pPr>
      <w:bookmarkStart w:id="23" w:name="_Toc216395123"/>
      <w:r w:rsidRPr="00583A85">
        <w:t>Debian</w:t>
      </w:r>
      <w:bookmarkEnd w:id="23"/>
    </w:p>
    <w:p w14:paraId="65AE6897" w14:textId="0CA12EEE" w:rsidR="006E5632" w:rsidRDefault="00656846" w:rsidP="006E5632">
      <w:pPr>
        <w:jc w:val="left"/>
      </w:pPr>
      <w:r>
        <w:tab/>
        <w:t>Segundo a documentação oficial do Debian (2025), o Debian GNU/Linux é uma distribuição do SO popular Linux, mantida por uma comunidade global de voluntários e popularizada pela diversidade de pacotes disponíveis para instalação.</w:t>
      </w:r>
    </w:p>
    <w:p w14:paraId="7DE341A5" w14:textId="15714860" w:rsidR="00656846" w:rsidRPr="006E5632" w:rsidRDefault="00656846" w:rsidP="006E5632">
      <w:pPr>
        <w:jc w:val="left"/>
      </w:pPr>
      <w:r>
        <w:tab/>
        <w:t>Hertzog e Mas (2017) também destacam que o Debian GNU/Linux não é somente mais uma distribuição do Linux, como também usufrui de um ótimo uso de software livre, e conta com um excelente sistema de gerenciamento de pacotes.</w:t>
      </w:r>
    </w:p>
    <w:p w14:paraId="23A927EA" w14:textId="5C944D2E" w:rsidR="00C4658B" w:rsidRPr="00F03532" w:rsidRDefault="00A42F7A" w:rsidP="00583A85">
      <w:pPr>
        <w:pStyle w:val="Ttulo4"/>
        <w:rPr>
          <w:lang w:val="pt-BR"/>
        </w:rPr>
      </w:pPr>
      <w:bookmarkStart w:id="24" w:name="_Toc216395124"/>
      <w:r w:rsidRPr="00F03532">
        <w:rPr>
          <w:lang w:val="pt-BR"/>
        </w:rPr>
        <w:t xml:space="preserve">Módulo de </w:t>
      </w:r>
      <w:r w:rsidR="00C4658B" w:rsidRPr="00F03532">
        <w:rPr>
          <w:lang w:val="pt-BR"/>
        </w:rPr>
        <w:t>Câmera para Raspber</w:t>
      </w:r>
      <w:r w:rsidR="00272A52" w:rsidRPr="00F03532">
        <w:rPr>
          <w:lang w:val="pt-BR"/>
        </w:rPr>
        <w:t>ry</w:t>
      </w:r>
      <w:r w:rsidR="00C4658B" w:rsidRPr="00F03532">
        <w:rPr>
          <w:lang w:val="pt-BR"/>
        </w:rPr>
        <w:t xml:space="preserve"> Pi</w:t>
      </w:r>
      <w:bookmarkEnd w:id="24"/>
    </w:p>
    <w:p w14:paraId="2B6CF089" w14:textId="77777777" w:rsidR="00C4658B" w:rsidRDefault="00C4658B" w:rsidP="00C4658B">
      <w:pPr>
        <w:pStyle w:val="NormalWeb"/>
        <w:spacing w:before="0" w:beforeAutospacing="0" w:after="120" w:afterAutospacing="0" w:line="360" w:lineRule="auto"/>
        <w:ind w:firstLine="708"/>
        <w:jc w:val="both"/>
        <w:rPr>
          <w:rFonts w:ascii="Arial" w:hAnsi="Arial" w:cs="Arial"/>
        </w:rPr>
      </w:pPr>
      <w:r>
        <w:rPr>
          <w:rFonts w:ascii="Arial" w:hAnsi="Arial" w:cs="Arial"/>
        </w:rPr>
        <w:t>De acordo com Santos, o Raspberry Pi possui uma conector de interface serial que permite a comunicação com um módulo de câmera projetado para o mesmo.</w:t>
      </w:r>
    </w:p>
    <w:p w14:paraId="52A105DA" w14:textId="29131E68" w:rsidR="002C5B1F" w:rsidRDefault="00B46A15" w:rsidP="00C4658B">
      <w:pPr>
        <w:pStyle w:val="NormalWeb"/>
        <w:spacing w:before="0" w:beforeAutospacing="0" w:after="120" w:afterAutospacing="0" w:line="360" w:lineRule="auto"/>
        <w:ind w:firstLine="708"/>
        <w:jc w:val="both"/>
        <w:rPr>
          <w:rFonts w:ascii="Arial" w:hAnsi="Arial" w:cs="Arial"/>
        </w:rPr>
      </w:pPr>
      <w:r>
        <w:rPr>
          <w:noProof/>
        </w:rPr>
        <w:lastRenderedPageBreak/>
        <mc:AlternateContent>
          <mc:Choice Requires="wps">
            <w:drawing>
              <wp:anchor distT="0" distB="0" distL="114300" distR="114300" simplePos="0" relativeHeight="251658255" behindDoc="0" locked="0" layoutInCell="1" allowOverlap="0" wp14:anchorId="680A6310" wp14:editId="33C6E3D9">
                <wp:simplePos x="0" y="0"/>
                <wp:positionH relativeFrom="column">
                  <wp:align>center</wp:align>
                </wp:positionH>
                <wp:positionV relativeFrom="paragraph">
                  <wp:posOffset>826135</wp:posOffset>
                </wp:positionV>
                <wp:extent cx="4057200" cy="266400"/>
                <wp:effectExtent l="0" t="0" r="635" b="635"/>
                <wp:wrapTopAndBottom/>
                <wp:docPr id="3" name="Caixa de Texto 3"/>
                <wp:cNvGraphicFramePr/>
                <a:graphic xmlns:a="http://schemas.openxmlformats.org/drawingml/2006/main">
                  <a:graphicData uri="http://schemas.microsoft.com/office/word/2010/wordprocessingShape">
                    <wps:wsp>
                      <wps:cNvSpPr txBox="1"/>
                      <wps:spPr>
                        <a:xfrm>
                          <a:off x="0" y="0"/>
                          <a:ext cx="4057200" cy="266400"/>
                        </a:xfrm>
                        <a:prstGeom prst="rect">
                          <a:avLst/>
                        </a:prstGeom>
                        <a:noFill/>
                        <a:ln>
                          <a:noFill/>
                        </a:ln>
                      </wps:spPr>
                      <wps:txbx>
                        <w:txbxContent>
                          <w:p w14:paraId="09A88CA4" w14:textId="088CE1C2" w:rsidR="001754F2" w:rsidRPr="00A24F1D" w:rsidRDefault="001754F2" w:rsidP="00A24F1D">
                            <w:pPr>
                              <w:pStyle w:val="Legenda"/>
                              <w:keepNext/>
                              <w:spacing w:after="120"/>
                              <w:rPr>
                                <w:i w:val="0"/>
                                <w:color w:val="000000" w:themeColor="text1"/>
                                <w:sz w:val="24"/>
                                <w:szCs w:val="24"/>
                              </w:rPr>
                            </w:pPr>
                            <w:bookmarkStart w:id="25" w:name="_Toc205910789"/>
                            <w:bookmarkStart w:id="26" w:name="_Toc216444138"/>
                            <w:r w:rsidRPr="00A24F1D">
                              <w:rPr>
                                <w:i w:val="0"/>
                                <w:color w:val="000000" w:themeColor="text1"/>
                                <w:sz w:val="24"/>
                                <w:szCs w:val="24"/>
                              </w:rPr>
                              <w:t>Figura 0</w:t>
                            </w:r>
                            <w:r w:rsidRPr="00A24F1D">
                              <w:rPr>
                                <w:i w:val="0"/>
                                <w:color w:val="000000" w:themeColor="text1"/>
                                <w:sz w:val="24"/>
                                <w:szCs w:val="24"/>
                              </w:rPr>
                              <w:fldChar w:fldCharType="begin"/>
                            </w:r>
                            <w:r w:rsidRPr="00A24F1D">
                              <w:rPr>
                                <w:i w:val="0"/>
                                <w:color w:val="000000" w:themeColor="text1"/>
                                <w:sz w:val="24"/>
                                <w:szCs w:val="24"/>
                              </w:rPr>
                              <w:instrText xml:space="preserve"> SEQ Figura \* ARABIC </w:instrText>
                            </w:r>
                            <w:r w:rsidRPr="00A24F1D">
                              <w:rPr>
                                <w:i w:val="0"/>
                                <w:color w:val="000000" w:themeColor="text1"/>
                                <w:sz w:val="24"/>
                                <w:szCs w:val="24"/>
                              </w:rPr>
                              <w:fldChar w:fldCharType="separate"/>
                            </w:r>
                            <w:r w:rsidR="0058421C">
                              <w:rPr>
                                <w:i w:val="0"/>
                                <w:noProof/>
                                <w:color w:val="000000" w:themeColor="text1"/>
                                <w:sz w:val="24"/>
                                <w:szCs w:val="24"/>
                              </w:rPr>
                              <w:t>3</w:t>
                            </w:r>
                            <w:r w:rsidRPr="00A24F1D">
                              <w:rPr>
                                <w:i w:val="0"/>
                                <w:color w:val="000000" w:themeColor="text1"/>
                                <w:sz w:val="24"/>
                                <w:szCs w:val="24"/>
                              </w:rPr>
                              <w:fldChar w:fldCharType="end"/>
                            </w:r>
                            <w:r w:rsidRPr="00A24F1D">
                              <w:rPr>
                                <w:i w:val="0"/>
                                <w:color w:val="000000" w:themeColor="text1"/>
                                <w:sz w:val="24"/>
                                <w:szCs w:val="24"/>
                              </w:rPr>
                              <w:t xml:space="preserve"> — Módulo de Câmera para Raspberry Pi Rev 1.3</w:t>
                            </w:r>
                            <w:bookmarkEnd w:id="25"/>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0A6310" id="_x0000_t202" coordsize="21600,21600" o:spt="202" path="m,l,21600r21600,l21600,xe">
                <v:stroke joinstyle="miter"/>
                <v:path gradientshapeok="t" o:connecttype="rect"/>
              </v:shapetype>
              <v:shape id="Caixa de Texto 3" o:spid="_x0000_s1026" type="#_x0000_t202" style="position:absolute;left:0;text-align:left;margin-left:0;margin-top:65.05pt;width:319.45pt;height:21pt;z-index:251658255;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" o:allowoverlap="f" filled="f" stroked="f">
                <v:textbox inset="0,0,0,0">
                  <w:txbxContent>
                    <w:p w14:paraId="09A88CA4" w14:textId="088CE1C2" w:rsidR="001754F2" w:rsidRPr="00A24F1D" w:rsidRDefault="001754F2" w:rsidP="00A24F1D">
                      <w:pPr>
                        <w:pStyle w:val="Legenda"/>
                        <w:keepNext/>
                        <w:spacing w:after="120"/>
                        <w:rPr>
                          <w:i w:val="0"/>
                          <w:color w:val="000000" w:themeColor="text1"/>
                          <w:sz w:val="24"/>
                          <w:szCs w:val="24"/>
                        </w:rPr>
                      </w:pPr>
                      <w:bookmarkStart w:id="27" w:name="_Toc205910789"/>
                      <w:bookmarkStart w:id="28" w:name="_Toc216444138"/>
                      <w:r w:rsidRPr="00A24F1D">
                        <w:rPr>
                          <w:i w:val="0"/>
                          <w:color w:val="000000" w:themeColor="text1"/>
                          <w:sz w:val="24"/>
                          <w:szCs w:val="24"/>
                        </w:rPr>
                        <w:t>Figura 0</w:t>
                      </w:r>
                      <w:r w:rsidRPr="00A24F1D">
                        <w:rPr>
                          <w:i w:val="0"/>
                          <w:color w:val="000000" w:themeColor="text1"/>
                          <w:sz w:val="24"/>
                          <w:szCs w:val="24"/>
                        </w:rPr>
                        <w:fldChar w:fldCharType="begin"/>
                      </w:r>
                      <w:r w:rsidRPr="00A24F1D">
                        <w:rPr>
                          <w:i w:val="0"/>
                          <w:color w:val="000000" w:themeColor="text1"/>
                          <w:sz w:val="24"/>
                          <w:szCs w:val="24"/>
                        </w:rPr>
                        <w:instrText xml:space="preserve"> SEQ Figura \* ARABIC </w:instrText>
                      </w:r>
                      <w:r w:rsidRPr="00A24F1D">
                        <w:rPr>
                          <w:i w:val="0"/>
                          <w:color w:val="000000" w:themeColor="text1"/>
                          <w:sz w:val="24"/>
                          <w:szCs w:val="24"/>
                        </w:rPr>
                        <w:fldChar w:fldCharType="separate"/>
                      </w:r>
                      <w:r w:rsidR="0058421C">
                        <w:rPr>
                          <w:i w:val="0"/>
                          <w:noProof/>
                          <w:color w:val="000000" w:themeColor="text1"/>
                          <w:sz w:val="24"/>
                          <w:szCs w:val="24"/>
                        </w:rPr>
                        <w:t>3</w:t>
                      </w:r>
                      <w:r w:rsidRPr="00A24F1D">
                        <w:rPr>
                          <w:i w:val="0"/>
                          <w:color w:val="000000" w:themeColor="text1"/>
                          <w:sz w:val="24"/>
                          <w:szCs w:val="24"/>
                        </w:rPr>
                        <w:fldChar w:fldCharType="end"/>
                      </w:r>
                      <w:r w:rsidRPr="00A24F1D">
                        <w:rPr>
                          <w:i w:val="0"/>
                          <w:color w:val="000000" w:themeColor="text1"/>
                          <w:sz w:val="24"/>
                          <w:szCs w:val="24"/>
                        </w:rPr>
                        <w:t xml:space="preserve"> — Módulo de Câmera para Raspberry Pi Rev 1.3</w:t>
                      </w:r>
                      <w:bookmarkEnd w:id="27"/>
                      <w:bookmarkEnd w:id="28"/>
                    </w:p>
                  </w:txbxContent>
                </v:textbox>
                <w10:wrap type="topAndBottom"/>
              </v:shape>
            </w:pict>
          </mc:Fallback>
        </mc:AlternateContent>
      </w:r>
      <w:r w:rsidR="00D56541">
        <w:rPr>
          <w:noProof/>
        </w:rPr>
        <w:drawing>
          <wp:anchor distT="0" distB="0" distL="114300" distR="114300" simplePos="0" relativeHeight="251658254" behindDoc="0" locked="0" layoutInCell="1" allowOverlap="1" wp14:anchorId="0C36D064" wp14:editId="3D50D5AC">
            <wp:simplePos x="0" y="0"/>
            <wp:positionH relativeFrom="column">
              <wp:align>center</wp:align>
            </wp:positionH>
            <wp:positionV relativeFrom="paragraph">
              <wp:posOffset>205105</wp:posOffset>
            </wp:positionV>
            <wp:extent cx="2296800" cy="2296800"/>
            <wp:effectExtent l="19050" t="19050" r="27305" b="27305"/>
            <wp:wrapTopAndBottom/>
            <wp:docPr id="2" name="Imagem 2" descr="5MP Raspberry Pi Camera Module Rev 1.3 with 15Cm Cable - Vayuy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5MP Raspberry Pi Camera Module Rev 1.3 with 15Cm Cable - Vayuyaan"/>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296800" cy="229680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DD0286">
        <w:rPr>
          <w:rFonts w:ascii="Arial" w:hAnsi="Arial" w:cs="Arial"/>
        </w:rPr>
        <w:t>Para Oliveira, o</w:t>
      </w:r>
      <w:r w:rsidR="00C4658B">
        <w:rPr>
          <w:rFonts w:ascii="Arial" w:hAnsi="Arial" w:cs="Arial"/>
        </w:rPr>
        <w:t xml:space="preserve"> módulo tem uma resolução de 5 megapixels e consegue gravar vídeos em até 1080p, com uma taxa de quadros que v</w:t>
      </w:r>
      <w:r w:rsidR="00F16DE4">
        <w:rPr>
          <w:rFonts w:ascii="Arial" w:hAnsi="Arial" w:cs="Arial"/>
        </w:rPr>
        <w:t>a</w:t>
      </w:r>
      <w:r w:rsidR="00C4658B">
        <w:rPr>
          <w:rFonts w:ascii="Arial" w:hAnsi="Arial" w:cs="Arial"/>
        </w:rPr>
        <w:t>ria de 30 até 90 frames por segundo, dependendo da qualidade.</w:t>
      </w:r>
      <w:r w:rsidR="00200F31">
        <w:rPr>
          <w:rFonts w:ascii="Arial" w:hAnsi="Arial" w:cs="Arial"/>
        </w:rPr>
        <w:t xml:space="preserve"> </w:t>
      </w:r>
    </w:p>
    <w:p w14:paraId="332206FA" w14:textId="5761BC79" w:rsidR="00B46A15" w:rsidRPr="00B46A15" w:rsidRDefault="00B46A15" w:rsidP="00B46A15">
      <w:pPr>
        <w:pStyle w:val="NormalWeb"/>
        <w:spacing w:before="0" w:beforeAutospacing="0" w:after="120" w:afterAutospacing="0"/>
        <w:rPr>
          <w:rFonts w:ascii="Arial" w:hAnsi="Arial" w:cs="Arial"/>
          <w:sz w:val="20"/>
          <w:szCs w:val="20"/>
        </w:rPr>
      </w:pPr>
      <w:r w:rsidRPr="006432AC">
        <w:rPr>
          <w:rFonts w:ascii="Arial" w:hAnsi="Arial" w:cs="Arial"/>
          <w:sz w:val="20"/>
          <w:szCs w:val="20"/>
        </w:rPr>
        <w:t xml:space="preserve">Fonte: </w:t>
      </w:r>
      <w:r w:rsidR="00917DDD">
        <w:rPr>
          <w:rFonts w:ascii="Arial" w:hAnsi="Arial" w:cs="Arial"/>
          <w:sz w:val="20"/>
          <w:szCs w:val="20"/>
        </w:rPr>
        <w:t>Vavuyaan</w:t>
      </w:r>
      <w:r>
        <w:rPr>
          <w:rFonts w:ascii="Arial" w:hAnsi="Arial" w:cs="Arial"/>
          <w:sz w:val="20"/>
          <w:szCs w:val="20"/>
        </w:rPr>
        <w:t>, 2025</w:t>
      </w:r>
      <w:r w:rsidRPr="006432AC">
        <w:rPr>
          <w:rFonts w:ascii="Arial" w:hAnsi="Arial" w:cs="Arial"/>
          <w:sz w:val="20"/>
          <w:szCs w:val="20"/>
        </w:rPr>
        <w:t>.</w:t>
      </w:r>
    </w:p>
    <w:p w14:paraId="7804EF63" w14:textId="2FB22B8F" w:rsidR="0081461D" w:rsidRPr="00BB6CD8" w:rsidRDefault="0081461D" w:rsidP="006E5632">
      <w:pPr>
        <w:pStyle w:val="Ttulo3"/>
      </w:pPr>
      <w:bookmarkStart w:id="29" w:name="_Toc205885416"/>
      <w:bookmarkStart w:id="30" w:name="_Toc216395125"/>
      <w:r w:rsidRPr="00BB6CD8">
        <w:t>Python</w:t>
      </w:r>
      <w:bookmarkEnd w:id="29"/>
      <w:bookmarkEnd w:id="30"/>
    </w:p>
    <w:p w14:paraId="706093F6" w14:textId="77777777" w:rsidR="0081461D" w:rsidRPr="00BB6CD8" w:rsidRDefault="0081461D" w:rsidP="001745CD">
      <w:pPr>
        <w:pStyle w:val="NormalWeb"/>
        <w:spacing w:before="0" w:beforeAutospacing="0" w:after="120" w:afterAutospacing="0" w:line="360" w:lineRule="auto"/>
        <w:ind w:firstLine="708"/>
        <w:jc w:val="both"/>
        <w:rPr>
          <w:rFonts w:ascii="Arial" w:hAnsi="Arial" w:cs="Arial"/>
        </w:rPr>
      </w:pPr>
      <w:r w:rsidRPr="00BB6CD8">
        <w:rPr>
          <w:rFonts w:ascii="Arial" w:hAnsi="Arial" w:cs="Arial"/>
        </w:rPr>
        <w:t>Python é uma linguagem que usufrui de uma sintaxe intuitiva que acaba por economizar o tempo do desenvolvedor ao tirar proveito de diversos recursos como módulos reutilizáveis entre programas heterogêneos, como instrui a Python Software Foundation (2025).</w:t>
      </w:r>
    </w:p>
    <w:p w14:paraId="44192CE4" w14:textId="652E1546" w:rsidR="0081461D" w:rsidRPr="00BB6CD8" w:rsidRDefault="0081461D" w:rsidP="00F15BD8">
      <w:pPr>
        <w:pStyle w:val="NormalWeb"/>
        <w:spacing w:before="0" w:beforeAutospacing="0" w:after="120" w:afterAutospacing="0" w:line="360" w:lineRule="auto"/>
        <w:ind w:firstLine="708"/>
        <w:jc w:val="both"/>
        <w:rPr>
          <w:rFonts w:ascii="Arial" w:hAnsi="Arial" w:cs="Arial"/>
        </w:rPr>
      </w:pPr>
      <w:r w:rsidRPr="00BB6CD8">
        <w:rPr>
          <w:rFonts w:ascii="Arial" w:hAnsi="Arial" w:cs="Arial"/>
        </w:rPr>
        <w:t>Severance (2020) afirma que a linguagem Python se encontra como uma forma volátil de enviar e receber instruções – algo que permite automatização de tarefas por meio de comandos e técnicas provenientes da linguagem.</w:t>
      </w:r>
    </w:p>
    <w:p w14:paraId="595157ED" w14:textId="7299B394" w:rsidR="0081461D" w:rsidRPr="005E061C" w:rsidRDefault="007E068E" w:rsidP="005E061C">
      <w:pPr>
        <w:pStyle w:val="Legenda"/>
        <w:keepNext/>
        <w:spacing w:after="120"/>
        <w:rPr>
          <w:i w:val="0"/>
          <w:iCs w:val="0"/>
          <w:color w:val="000000" w:themeColor="text1"/>
          <w:sz w:val="24"/>
          <w:szCs w:val="24"/>
        </w:rPr>
      </w:pPr>
      <w:bookmarkStart w:id="31" w:name="_Toc205910790"/>
      <w:bookmarkStart w:id="32" w:name="_Toc216444139"/>
      <w:r w:rsidRPr="007E068E">
        <w:rPr>
          <w:i w:val="0"/>
          <w:iCs w:val="0"/>
          <w:color w:val="000000" w:themeColor="text1"/>
          <w:sz w:val="24"/>
          <w:szCs w:val="24"/>
        </w:rPr>
        <w:t xml:space="preserve">Figura </w:t>
      </w:r>
      <w:r w:rsidR="00B447DA">
        <w:rPr>
          <w:i w:val="0"/>
          <w:iCs w:val="0"/>
          <w:color w:val="000000" w:themeColor="text1"/>
          <w:sz w:val="24"/>
          <w:szCs w:val="24"/>
        </w:rPr>
        <w:t>0</w:t>
      </w:r>
      <w:r w:rsidRPr="007E068E">
        <w:rPr>
          <w:i w:val="0"/>
          <w:iCs w:val="0"/>
          <w:color w:val="000000" w:themeColor="text1"/>
          <w:sz w:val="24"/>
          <w:szCs w:val="24"/>
        </w:rPr>
        <w:fldChar w:fldCharType="begin"/>
      </w:r>
      <w:r w:rsidRPr="007E068E">
        <w:rPr>
          <w:i w:val="0"/>
          <w:iCs w:val="0"/>
          <w:color w:val="000000" w:themeColor="text1"/>
          <w:sz w:val="24"/>
          <w:szCs w:val="24"/>
        </w:rPr>
        <w:instrText xml:space="preserve"> SEQ Figura \* ARABIC </w:instrText>
      </w:r>
      <w:r w:rsidRPr="007E068E">
        <w:rPr>
          <w:i w:val="0"/>
          <w:iCs w:val="0"/>
          <w:color w:val="000000" w:themeColor="text1"/>
          <w:sz w:val="24"/>
          <w:szCs w:val="24"/>
        </w:rPr>
        <w:fldChar w:fldCharType="separate"/>
      </w:r>
      <w:r w:rsidR="0058421C">
        <w:rPr>
          <w:i w:val="0"/>
          <w:iCs w:val="0"/>
          <w:noProof/>
          <w:color w:val="000000" w:themeColor="text1"/>
          <w:sz w:val="24"/>
          <w:szCs w:val="24"/>
        </w:rPr>
        <w:t>4</w:t>
      </w:r>
      <w:r w:rsidRPr="007E068E">
        <w:rPr>
          <w:i w:val="0"/>
          <w:iCs w:val="0"/>
          <w:color w:val="000000" w:themeColor="text1"/>
          <w:sz w:val="24"/>
          <w:szCs w:val="24"/>
        </w:rPr>
        <w:fldChar w:fldCharType="end"/>
      </w:r>
      <w:r w:rsidRPr="007E068E">
        <w:rPr>
          <w:i w:val="0"/>
          <w:iCs w:val="0"/>
          <w:color w:val="000000" w:themeColor="text1"/>
          <w:sz w:val="24"/>
          <w:szCs w:val="24"/>
        </w:rPr>
        <w:t xml:space="preserve"> — Exemplo de código em Python</w:t>
      </w:r>
      <w:r w:rsidR="0081461D" w:rsidRPr="00BB6CD8">
        <w:rPr>
          <w:rFonts w:cs="Arial"/>
          <w:noProof/>
          <w:lang w:eastAsia="pt-BR"/>
        </w:rPr>
        <w:drawing>
          <wp:anchor distT="0" distB="0" distL="114300" distR="114300" simplePos="0" relativeHeight="251658246" behindDoc="0" locked="0" layoutInCell="1" allowOverlap="1" wp14:anchorId="1C40EF42" wp14:editId="72D02440">
            <wp:simplePos x="2125683" y="2280062"/>
            <wp:positionH relativeFrom="margin">
              <wp:align>center</wp:align>
            </wp:positionH>
            <wp:positionV relativeFrom="paragraph">
              <wp:posOffset>205105</wp:posOffset>
            </wp:positionV>
            <wp:extent cx="4244400" cy="2160000"/>
            <wp:effectExtent l="19050" t="19050" r="22860" b="12065"/>
            <wp:wrapTopAndBottom/>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244400" cy="21600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bookmarkEnd w:id="31"/>
      <w:bookmarkEnd w:id="32"/>
    </w:p>
    <w:p w14:paraId="20A70C45" w14:textId="77777777" w:rsidR="0081461D" w:rsidRPr="006432AC" w:rsidRDefault="0081461D" w:rsidP="00EB1939">
      <w:pPr>
        <w:pStyle w:val="NormalWeb"/>
        <w:spacing w:before="0" w:beforeAutospacing="0" w:after="120" w:afterAutospacing="0"/>
        <w:rPr>
          <w:rFonts w:ascii="Arial" w:hAnsi="Arial" w:cs="Arial"/>
          <w:sz w:val="20"/>
          <w:szCs w:val="20"/>
        </w:rPr>
      </w:pPr>
      <w:r w:rsidRPr="006432AC">
        <w:rPr>
          <w:rFonts w:ascii="Arial" w:hAnsi="Arial" w:cs="Arial"/>
          <w:sz w:val="20"/>
          <w:szCs w:val="20"/>
        </w:rPr>
        <w:t>Fonte: autoria própria</w:t>
      </w:r>
      <w:r>
        <w:rPr>
          <w:rFonts w:ascii="Arial" w:hAnsi="Arial" w:cs="Arial"/>
          <w:sz w:val="20"/>
          <w:szCs w:val="20"/>
        </w:rPr>
        <w:t>, 2025</w:t>
      </w:r>
      <w:r w:rsidRPr="006432AC">
        <w:rPr>
          <w:rFonts w:ascii="Arial" w:hAnsi="Arial" w:cs="Arial"/>
          <w:sz w:val="20"/>
          <w:szCs w:val="20"/>
        </w:rPr>
        <w:t>.</w:t>
      </w:r>
    </w:p>
    <w:p w14:paraId="438E7F7E" w14:textId="77777777" w:rsidR="0081461D" w:rsidRPr="00BB6CD8" w:rsidRDefault="0081461D" w:rsidP="00F15BD8">
      <w:pPr>
        <w:pStyle w:val="NormalWeb"/>
        <w:spacing w:before="0" w:beforeAutospacing="0" w:after="120" w:afterAutospacing="0" w:line="360" w:lineRule="auto"/>
        <w:ind w:firstLine="708"/>
        <w:jc w:val="both"/>
        <w:rPr>
          <w:rFonts w:ascii="Arial" w:hAnsi="Arial" w:cs="Arial"/>
        </w:rPr>
      </w:pPr>
      <w:r w:rsidRPr="00BB6CD8">
        <w:rPr>
          <w:rFonts w:ascii="Arial" w:hAnsi="Arial" w:cs="Arial"/>
        </w:rPr>
        <w:lastRenderedPageBreak/>
        <w:t>O código exemplificado foi desenvolvido em Python; é um conjunto simples de instruções que calculam, atribuem e exibem a média das notas de um aluno. Segue uma explicação mais detalhada do código:</w:t>
      </w:r>
    </w:p>
    <w:p w14:paraId="4CBDE91A" w14:textId="77777777" w:rsidR="0081461D" w:rsidRPr="00BB6CD8" w:rsidRDefault="0081461D" w:rsidP="00F15BD8">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Linhas 2-3: Função que recebe como parâmetro as notas e calcula a média após somar as mesmas.</w:t>
      </w:r>
    </w:p>
    <w:p w14:paraId="2CA46C9A" w14:textId="77777777" w:rsidR="0081461D" w:rsidRPr="00BB6CD8" w:rsidRDefault="0081461D" w:rsidP="00F15BD8">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6: Atribuição das notas do aluno como 7,5, 8,0, 6,5, 9,0 e 5,5.</w:t>
      </w:r>
    </w:p>
    <w:p w14:paraId="3AE727D6" w14:textId="77777777" w:rsidR="0081461D" w:rsidRPr="00BB6CD8" w:rsidRDefault="0081461D" w:rsidP="00F15BD8">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7: Envio das notas atribuídas à função criada anteriormente; resultado da função é armazenado na variável media.</w:t>
      </w:r>
    </w:p>
    <w:p w14:paraId="50F0190E" w14:textId="30E89BA0" w:rsidR="0081461D" w:rsidRPr="00BB6CD8" w:rsidRDefault="0081461D" w:rsidP="00F15BD8">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9: Exibição da média usando o</w:t>
      </w:r>
      <w:r>
        <w:rPr>
          <w:rFonts w:ascii="Arial" w:hAnsi="Arial" w:cs="Arial"/>
        </w:rPr>
        <w:t xml:space="preserve"> comando</w:t>
      </w:r>
      <w:r w:rsidRPr="00BB6CD8">
        <w:rPr>
          <w:rFonts w:ascii="Arial" w:hAnsi="Arial" w:cs="Arial"/>
        </w:rPr>
        <w:t xml:space="preserve"> </w:t>
      </w:r>
      <w:r w:rsidR="00432D20">
        <w:rPr>
          <w:rFonts w:ascii="Arial" w:hAnsi="Arial" w:cs="Arial"/>
        </w:rPr>
        <w:t>“</w:t>
      </w:r>
      <w:r w:rsidRPr="00432D20">
        <w:rPr>
          <w:rFonts w:ascii="Arial" w:hAnsi="Arial" w:cs="Arial"/>
        </w:rPr>
        <w:t>print</w:t>
      </w:r>
      <w:r w:rsidR="00432D20">
        <w:rPr>
          <w:rFonts w:ascii="Arial" w:hAnsi="Arial" w:cs="Arial"/>
        </w:rPr>
        <w:t>”</w:t>
      </w:r>
      <w:r w:rsidRPr="00BB6CD8">
        <w:rPr>
          <w:rFonts w:ascii="Arial" w:hAnsi="Arial" w:cs="Arial"/>
        </w:rPr>
        <w:t xml:space="preserve">, que exibe a informação armazenada na variável </w:t>
      </w:r>
      <w:r w:rsidR="00432D20">
        <w:rPr>
          <w:rFonts w:ascii="Arial" w:hAnsi="Arial" w:cs="Arial"/>
        </w:rPr>
        <w:t>“</w:t>
      </w:r>
      <w:r w:rsidRPr="00BB6CD8">
        <w:rPr>
          <w:rFonts w:ascii="Arial" w:hAnsi="Arial" w:cs="Arial"/>
        </w:rPr>
        <w:t>media</w:t>
      </w:r>
      <w:r w:rsidR="00432D20">
        <w:rPr>
          <w:rFonts w:ascii="Arial" w:hAnsi="Arial" w:cs="Arial"/>
        </w:rPr>
        <w:t>”</w:t>
      </w:r>
      <w:r w:rsidRPr="00BB6CD8">
        <w:rPr>
          <w:rFonts w:ascii="Arial" w:hAnsi="Arial" w:cs="Arial"/>
        </w:rPr>
        <w:t xml:space="preserve"> dentro do terminal.</w:t>
      </w:r>
    </w:p>
    <w:p w14:paraId="25FDFF89" w14:textId="77777777" w:rsidR="0081461D" w:rsidRDefault="0081461D" w:rsidP="00F15BD8">
      <w:pPr>
        <w:pStyle w:val="NormalWeb"/>
        <w:spacing w:before="0" w:beforeAutospacing="0" w:after="120" w:afterAutospacing="0" w:line="360" w:lineRule="auto"/>
        <w:ind w:firstLine="708"/>
        <w:jc w:val="both"/>
        <w:rPr>
          <w:rFonts w:ascii="Arial" w:hAnsi="Arial" w:cs="Arial"/>
        </w:rPr>
      </w:pPr>
      <w:r w:rsidRPr="00BB6CD8">
        <w:rPr>
          <w:rFonts w:ascii="Arial" w:hAnsi="Arial" w:cs="Arial"/>
        </w:rPr>
        <w:t>Nas palavras de Banin (2018), os desenvolvedores que usam Python têm cultivado uma comunidade cercada na linguagem, oferecendo recursos como bibliotecas que criam trilhas novas para o desenvolvimento.</w:t>
      </w:r>
    </w:p>
    <w:p w14:paraId="4BDD4257" w14:textId="1E8B8FBD" w:rsidR="00D32705" w:rsidRPr="00583A85" w:rsidRDefault="00E4720D" w:rsidP="00583A85">
      <w:pPr>
        <w:pStyle w:val="Ttulo4"/>
      </w:pPr>
      <w:bookmarkStart w:id="33" w:name="_Toc216395126"/>
      <w:r w:rsidRPr="00583A85">
        <w:t>P</w:t>
      </w:r>
      <w:r w:rsidR="0095224D" w:rsidRPr="00583A85">
        <w:t>ackage Installer for Python</w:t>
      </w:r>
      <w:r w:rsidR="00B06B19" w:rsidRPr="00583A85">
        <w:t xml:space="preserve"> (PIP)</w:t>
      </w:r>
      <w:bookmarkEnd w:id="33"/>
    </w:p>
    <w:p w14:paraId="49D4ADE8" w14:textId="6FF59B00" w:rsidR="00D32705" w:rsidRPr="00C314F3" w:rsidRDefault="00C314F3" w:rsidP="00D32705">
      <w:pPr>
        <w:jc w:val="both"/>
      </w:pPr>
      <w:r w:rsidRPr="00C314F3">
        <w:t xml:space="preserve">De acordo com </w:t>
      </w:r>
      <w:r w:rsidR="00963BF9">
        <w:t>o guia de usuário oficial do empacotamento Python</w:t>
      </w:r>
      <w:r w:rsidR="00AB0065">
        <w:t xml:space="preserve"> (2025)</w:t>
      </w:r>
      <w:r w:rsidR="00963BF9">
        <w:t>,</w:t>
      </w:r>
      <w:r w:rsidR="0035582F">
        <w:t xml:space="preserve"> o PIP </w:t>
      </w:r>
      <w:r w:rsidR="00AD4807">
        <w:t xml:space="preserve">é uma ferramenta que gerencia </w:t>
      </w:r>
      <w:r w:rsidR="00E20D33">
        <w:t xml:space="preserve">pacotes de dados Python, </w:t>
      </w:r>
      <w:r w:rsidR="00A75BEC">
        <w:t>manipulando os dados conforme necessário</w:t>
      </w:r>
      <w:r w:rsidR="00E20647">
        <w:t>.</w:t>
      </w:r>
    </w:p>
    <w:p w14:paraId="67B0ED62" w14:textId="5F4C21DA" w:rsidR="00E20647" w:rsidRPr="0008561E" w:rsidRDefault="007D6BAF" w:rsidP="00940D8D">
      <w:pPr>
        <w:pStyle w:val="Legenda"/>
        <w:keepNext/>
        <w:rPr>
          <w:i w:val="0"/>
          <w:color w:val="auto"/>
          <w:sz w:val="24"/>
          <w:szCs w:val="24"/>
        </w:rPr>
      </w:pPr>
      <w:bookmarkStart w:id="34" w:name="_Toc205910791"/>
      <w:bookmarkStart w:id="35" w:name="_Toc216444140"/>
      <w:r w:rsidRPr="009F3996">
        <w:rPr>
          <w:noProof/>
          <w:sz w:val="24"/>
          <w:szCs w:val="24"/>
          <w:lang w:eastAsia="pt-BR"/>
        </w:rPr>
        <w:drawing>
          <wp:anchor distT="0" distB="0" distL="114300" distR="114300" simplePos="0" relativeHeight="251658253" behindDoc="0" locked="0" layoutInCell="1" allowOverlap="1" wp14:anchorId="34630A8A" wp14:editId="67C5EC8E">
            <wp:simplePos x="0" y="0"/>
            <wp:positionH relativeFrom="column">
              <wp:align>center</wp:align>
            </wp:positionH>
            <wp:positionV relativeFrom="paragraph">
              <wp:posOffset>205105</wp:posOffset>
            </wp:positionV>
            <wp:extent cx="3420000" cy="223200"/>
            <wp:effectExtent l="19050" t="19050" r="9525" b="24765"/>
            <wp:wrapTopAndBottom/>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420000" cy="2232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1C0D3D" w:rsidRPr="009F3996">
        <w:rPr>
          <w:i w:val="0"/>
          <w:iCs w:val="0"/>
          <w:color w:val="auto"/>
          <w:sz w:val="24"/>
          <w:szCs w:val="24"/>
        </w:rPr>
        <w:t xml:space="preserve">Figura </w:t>
      </w:r>
      <w:r w:rsidR="00A24F1D">
        <w:rPr>
          <w:i w:val="0"/>
          <w:iCs w:val="0"/>
          <w:color w:val="auto"/>
          <w:sz w:val="24"/>
          <w:szCs w:val="24"/>
        </w:rPr>
        <w:t>0</w:t>
      </w:r>
      <w:r w:rsidR="001C0D3D" w:rsidRPr="009F3996">
        <w:rPr>
          <w:i w:val="0"/>
          <w:iCs w:val="0"/>
          <w:color w:val="auto"/>
          <w:sz w:val="24"/>
          <w:szCs w:val="24"/>
        </w:rPr>
        <w:fldChar w:fldCharType="begin"/>
      </w:r>
      <w:r w:rsidR="001C0D3D" w:rsidRPr="009F3996">
        <w:rPr>
          <w:i w:val="0"/>
          <w:iCs w:val="0"/>
          <w:color w:val="auto"/>
          <w:sz w:val="24"/>
          <w:szCs w:val="24"/>
        </w:rPr>
        <w:instrText xml:space="preserve"> SEQ Figura \* ARABIC </w:instrText>
      </w:r>
      <w:r w:rsidR="001C0D3D" w:rsidRPr="009F3996">
        <w:rPr>
          <w:i w:val="0"/>
          <w:iCs w:val="0"/>
          <w:color w:val="auto"/>
          <w:sz w:val="24"/>
          <w:szCs w:val="24"/>
        </w:rPr>
        <w:fldChar w:fldCharType="separate"/>
      </w:r>
      <w:r w:rsidR="0058421C">
        <w:rPr>
          <w:i w:val="0"/>
          <w:iCs w:val="0"/>
          <w:noProof/>
          <w:color w:val="auto"/>
          <w:sz w:val="24"/>
          <w:szCs w:val="24"/>
        </w:rPr>
        <w:t>5</w:t>
      </w:r>
      <w:r w:rsidR="001C0D3D" w:rsidRPr="009F3996">
        <w:rPr>
          <w:i w:val="0"/>
          <w:iCs w:val="0"/>
          <w:color w:val="auto"/>
          <w:sz w:val="24"/>
          <w:szCs w:val="24"/>
        </w:rPr>
        <w:fldChar w:fldCharType="end"/>
      </w:r>
      <w:r w:rsidR="001C0D3D" w:rsidRPr="009F3996">
        <w:rPr>
          <w:i w:val="0"/>
          <w:iCs w:val="0"/>
          <w:color w:val="auto"/>
          <w:sz w:val="24"/>
          <w:szCs w:val="24"/>
        </w:rPr>
        <w:t xml:space="preserve"> — Exemplo de uso do PIP</w:t>
      </w:r>
      <w:bookmarkEnd w:id="34"/>
      <w:bookmarkEnd w:id="35"/>
    </w:p>
    <w:p w14:paraId="10F19CC3" w14:textId="34997982" w:rsidR="00940D8D" w:rsidRPr="00940D8D" w:rsidRDefault="00940D8D" w:rsidP="009640A4">
      <w:pPr>
        <w:rPr>
          <w:sz w:val="20"/>
          <w:szCs w:val="20"/>
        </w:rPr>
      </w:pPr>
      <w:r w:rsidRPr="00940D8D">
        <w:rPr>
          <w:sz w:val="20"/>
          <w:szCs w:val="20"/>
        </w:rPr>
        <w:t>Fonte: autoria própria</w:t>
      </w:r>
      <w:r w:rsidR="003E51BF" w:rsidRPr="0008561E">
        <w:rPr>
          <w:sz w:val="20"/>
          <w:szCs w:val="20"/>
        </w:rPr>
        <w:t>, 2025</w:t>
      </w:r>
      <w:r w:rsidRPr="00940D8D">
        <w:rPr>
          <w:sz w:val="20"/>
          <w:szCs w:val="20"/>
        </w:rPr>
        <w:t>.</w:t>
      </w:r>
    </w:p>
    <w:p w14:paraId="7395ACC5" w14:textId="6833367A" w:rsidR="009640A4" w:rsidRPr="009640A4" w:rsidRDefault="009640A4" w:rsidP="009640A4">
      <w:pPr>
        <w:jc w:val="both"/>
      </w:pPr>
      <w:r>
        <w:t>Na figura acima,</w:t>
      </w:r>
      <w:r w:rsidR="00882A19">
        <w:t xml:space="preserve"> encontra-se</w:t>
      </w:r>
      <w:r w:rsidR="008501B8">
        <w:t xml:space="preserve"> </w:t>
      </w:r>
      <w:r w:rsidR="00766E38">
        <w:t>a instrução</w:t>
      </w:r>
      <w:r w:rsidR="008501B8">
        <w:t xml:space="preserve"> </w:t>
      </w:r>
      <w:r w:rsidR="00E67C5F">
        <w:t>que deve ser executad</w:t>
      </w:r>
      <w:r w:rsidR="00766E38">
        <w:t>a</w:t>
      </w:r>
      <w:r w:rsidR="00E67C5F">
        <w:t xml:space="preserve"> no terminal de comandos para realizar a instalação do PIP</w:t>
      </w:r>
      <w:r w:rsidR="00882A19">
        <w:t>.</w:t>
      </w:r>
    </w:p>
    <w:p w14:paraId="4D7FD4BA" w14:textId="2DAF584F" w:rsidR="0081461D" w:rsidRPr="000548D5" w:rsidRDefault="0081461D" w:rsidP="00CB5179">
      <w:pPr>
        <w:pStyle w:val="Ttulo3"/>
        <w:rPr>
          <w:u w:val="single"/>
          <w:lang w:val="en-US"/>
        </w:rPr>
      </w:pPr>
      <w:bookmarkStart w:id="36" w:name="_Toc205885418"/>
      <w:bookmarkStart w:id="37" w:name="_Toc216395127"/>
      <w:r w:rsidRPr="000548D5">
        <w:rPr>
          <w:lang w:val="en-US"/>
        </w:rPr>
        <w:t>Open Source Computer Vision Library (OpenCV)</w:t>
      </w:r>
      <w:bookmarkEnd w:id="36"/>
      <w:bookmarkEnd w:id="37"/>
    </w:p>
    <w:p w14:paraId="3C10CDD2" w14:textId="5B51C59D" w:rsidR="0081461D" w:rsidRPr="00BB6CD8" w:rsidRDefault="0081461D" w:rsidP="001745CD">
      <w:pPr>
        <w:pStyle w:val="NormalWeb"/>
        <w:spacing w:before="0" w:beforeAutospacing="0" w:after="120" w:afterAutospacing="0" w:line="360" w:lineRule="auto"/>
        <w:ind w:firstLine="708"/>
        <w:jc w:val="both"/>
        <w:rPr>
          <w:rFonts w:ascii="Arial" w:hAnsi="Arial" w:cs="Arial"/>
          <w:b/>
          <w:bCs/>
        </w:rPr>
      </w:pPr>
      <w:r w:rsidRPr="00BB6CD8">
        <w:rPr>
          <w:rFonts w:ascii="Arial" w:hAnsi="Arial" w:cs="Arial"/>
        </w:rPr>
        <w:t xml:space="preserve">Como observa Barelli (2019), </w:t>
      </w:r>
      <w:r w:rsidR="00C4633C">
        <w:rPr>
          <w:rFonts w:ascii="Arial" w:hAnsi="Arial" w:cs="Arial"/>
        </w:rPr>
        <w:t>a</w:t>
      </w:r>
      <w:r w:rsidRPr="00BB6CD8">
        <w:rPr>
          <w:rFonts w:ascii="Arial" w:hAnsi="Arial" w:cs="Arial"/>
        </w:rPr>
        <w:t xml:space="preserve"> OpenCV, criado pela </w:t>
      </w:r>
      <w:r w:rsidR="0085214E">
        <w:rPr>
          <w:rFonts w:ascii="Arial" w:hAnsi="Arial" w:cs="Arial"/>
        </w:rPr>
        <w:t>I</w:t>
      </w:r>
      <w:r w:rsidRPr="00BB6CD8">
        <w:rPr>
          <w:rFonts w:ascii="Arial" w:hAnsi="Arial" w:cs="Arial"/>
        </w:rPr>
        <w:t>ntel em 2000, facilita a manipulação e o processamento de imagens, e se tornou uma das principais bibliotecas de visão computacional no mundo.</w:t>
      </w:r>
      <w:r w:rsidRPr="00BB6CD8">
        <w:rPr>
          <w:rFonts w:ascii="Arial" w:hAnsi="Arial" w:cs="Arial"/>
          <w:b/>
          <w:bCs/>
        </w:rPr>
        <w:t xml:space="preserve"> </w:t>
      </w:r>
    </w:p>
    <w:p w14:paraId="6BB4BA7E" w14:textId="6B38854F" w:rsidR="0081461D" w:rsidRPr="00BB6CD8" w:rsidRDefault="00C4633C" w:rsidP="001745CD">
      <w:pPr>
        <w:pStyle w:val="NormalWeb"/>
        <w:spacing w:before="0" w:beforeAutospacing="0" w:after="120" w:afterAutospacing="0" w:line="360" w:lineRule="auto"/>
        <w:ind w:firstLine="708"/>
        <w:jc w:val="both"/>
        <w:rPr>
          <w:rFonts w:ascii="Arial" w:hAnsi="Arial" w:cs="Arial"/>
        </w:rPr>
      </w:pPr>
      <w:r>
        <w:rPr>
          <w:rFonts w:ascii="Arial" w:hAnsi="Arial" w:cs="Arial"/>
        </w:rPr>
        <w:t>A</w:t>
      </w:r>
      <w:r w:rsidR="0081461D" w:rsidRPr="00BB6CD8">
        <w:rPr>
          <w:rFonts w:ascii="Arial" w:hAnsi="Arial" w:cs="Arial"/>
        </w:rPr>
        <w:t xml:space="preserve"> OpenCV é uma biblioteca com diversas funções e estruturada em diferentes níveis de abstração, o que permite diversos sistemas com diferentes implementações, de acordo com Marengoni (2009).</w:t>
      </w:r>
    </w:p>
    <w:p w14:paraId="6E61D4BE" w14:textId="42E5EB3E" w:rsidR="00C50222" w:rsidRPr="00014304" w:rsidRDefault="00C50222" w:rsidP="00CB5179">
      <w:pPr>
        <w:pStyle w:val="Ttulo3"/>
      </w:pPr>
      <w:bookmarkStart w:id="38" w:name="_Toc205885419"/>
      <w:bookmarkStart w:id="39" w:name="_Toc216395128"/>
      <w:r w:rsidRPr="00014304">
        <w:lastRenderedPageBreak/>
        <w:t>Optical Character Recognition (OCR)</w:t>
      </w:r>
      <w:bookmarkEnd w:id="38"/>
      <w:bookmarkEnd w:id="39"/>
    </w:p>
    <w:p w14:paraId="3A2B5EF5" w14:textId="1BE942DF" w:rsidR="00C50222" w:rsidRPr="00BB6CD8" w:rsidRDefault="00C50222" w:rsidP="001745CD">
      <w:pPr>
        <w:pStyle w:val="NormalWeb"/>
        <w:spacing w:before="0" w:beforeAutospacing="0" w:after="120" w:afterAutospacing="0" w:line="360" w:lineRule="auto"/>
        <w:ind w:firstLine="708"/>
        <w:jc w:val="both"/>
        <w:rPr>
          <w:rFonts w:ascii="Arial" w:hAnsi="Arial" w:cs="Arial"/>
        </w:rPr>
      </w:pPr>
      <w:r w:rsidRPr="00BB6CD8">
        <w:rPr>
          <w:rFonts w:ascii="Arial" w:hAnsi="Arial" w:cs="Arial"/>
        </w:rPr>
        <w:t xml:space="preserve">O OCR (Optical Character Recognition) </w:t>
      </w:r>
      <w:r w:rsidR="003E2CAA">
        <w:rPr>
          <w:rFonts w:ascii="Arial" w:hAnsi="Arial" w:cs="Arial"/>
        </w:rPr>
        <w:t xml:space="preserve">é uma tecnologia </w:t>
      </w:r>
      <w:r w:rsidR="00852BC3">
        <w:rPr>
          <w:rFonts w:ascii="Arial" w:hAnsi="Arial" w:cs="Arial"/>
        </w:rPr>
        <w:t>de</w:t>
      </w:r>
      <w:r w:rsidRPr="00BB6CD8">
        <w:rPr>
          <w:rFonts w:ascii="Arial" w:hAnsi="Arial" w:cs="Arial"/>
        </w:rPr>
        <w:t xml:space="preserve"> conversão de imagens </w:t>
      </w:r>
      <w:r w:rsidR="005353A6">
        <w:rPr>
          <w:rFonts w:ascii="Arial" w:hAnsi="Arial" w:cs="Arial"/>
        </w:rPr>
        <w:t>para</w:t>
      </w:r>
      <w:r w:rsidRPr="00BB6CD8">
        <w:rPr>
          <w:rFonts w:ascii="Arial" w:hAnsi="Arial" w:cs="Arial"/>
        </w:rPr>
        <w:t xml:space="preserve"> texto </w:t>
      </w:r>
      <w:r w:rsidR="005353A6">
        <w:rPr>
          <w:rFonts w:ascii="Arial" w:hAnsi="Arial" w:cs="Arial"/>
        </w:rPr>
        <w:t>digitalmente manipulável</w:t>
      </w:r>
      <w:r w:rsidRPr="00BB6CD8">
        <w:rPr>
          <w:rFonts w:ascii="Arial" w:hAnsi="Arial" w:cs="Arial"/>
        </w:rPr>
        <w:t xml:space="preserve">, sendo fundamental em sistemas que </w:t>
      </w:r>
      <w:r w:rsidR="00D62DFC">
        <w:rPr>
          <w:rFonts w:ascii="Arial" w:hAnsi="Arial" w:cs="Arial"/>
        </w:rPr>
        <w:t xml:space="preserve">precisam reconhecer textos </w:t>
      </w:r>
      <w:r w:rsidR="00964ED3">
        <w:rPr>
          <w:rFonts w:ascii="Arial" w:hAnsi="Arial" w:cs="Arial"/>
        </w:rPr>
        <w:t>a partir de imagens</w:t>
      </w:r>
      <w:r w:rsidRPr="00BB6CD8">
        <w:rPr>
          <w:rFonts w:ascii="Arial" w:hAnsi="Arial" w:cs="Arial"/>
        </w:rPr>
        <w:t>, como afirma Farias (2023).</w:t>
      </w:r>
    </w:p>
    <w:p w14:paraId="2CE6A011" w14:textId="55631834" w:rsidR="00C50222" w:rsidRDefault="00C50222" w:rsidP="001745CD">
      <w:pPr>
        <w:pStyle w:val="NormalWeb"/>
        <w:spacing w:before="0" w:beforeAutospacing="0" w:after="120" w:afterAutospacing="0" w:line="360" w:lineRule="auto"/>
        <w:ind w:firstLine="708"/>
        <w:jc w:val="both"/>
        <w:rPr>
          <w:rFonts w:ascii="Arial" w:hAnsi="Arial" w:cs="Arial"/>
        </w:rPr>
      </w:pPr>
      <w:r>
        <w:rPr>
          <w:rFonts w:ascii="Arial" w:hAnsi="Arial" w:cs="Arial"/>
        </w:rPr>
        <w:t xml:space="preserve">Conforme </w:t>
      </w:r>
      <w:r w:rsidRPr="00BB6CD8">
        <w:rPr>
          <w:rFonts w:ascii="Arial" w:hAnsi="Arial" w:cs="Arial"/>
        </w:rPr>
        <w:t>Ant</w:t>
      </w:r>
      <w:r w:rsidR="00705FDC">
        <w:rPr>
          <w:rFonts w:ascii="Arial" w:hAnsi="Arial" w:cs="Arial"/>
        </w:rPr>
        <w:t>o</w:t>
      </w:r>
      <w:r w:rsidRPr="00BB6CD8">
        <w:rPr>
          <w:rFonts w:ascii="Arial" w:hAnsi="Arial" w:cs="Arial"/>
        </w:rPr>
        <w:t>nio</w:t>
      </w:r>
      <w:r>
        <w:rPr>
          <w:rFonts w:ascii="Arial" w:hAnsi="Arial" w:cs="Arial"/>
        </w:rPr>
        <w:t xml:space="preserve"> </w:t>
      </w:r>
      <w:r w:rsidRPr="00BB6CD8">
        <w:rPr>
          <w:rFonts w:ascii="Arial" w:hAnsi="Arial" w:cs="Arial"/>
        </w:rPr>
        <w:t>(2019</w:t>
      </w:r>
      <w:r>
        <w:rPr>
          <w:rFonts w:ascii="Arial" w:hAnsi="Arial" w:cs="Arial"/>
        </w:rPr>
        <w:t>),</w:t>
      </w:r>
      <w:r w:rsidRPr="00BB6CD8">
        <w:rPr>
          <w:rFonts w:ascii="Arial" w:hAnsi="Arial" w:cs="Arial"/>
        </w:rPr>
        <w:t xml:space="preserve"> o uso de OCR pode ser aprimorado se associado a técnicas de pré-processamento de imagem, o que melhora a legibilidade dos dados e, consequentemente, a precisão do texto digitalizado. </w:t>
      </w:r>
    </w:p>
    <w:p w14:paraId="40DFF9E8" w14:textId="400DC877" w:rsidR="0081461D" w:rsidRPr="00583A85" w:rsidRDefault="000D6927" w:rsidP="00583A85">
      <w:pPr>
        <w:pStyle w:val="Ttulo4"/>
      </w:pPr>
      <w:bookmarkStart w:id="40" w:name="_Toc216395129"/>
      <w:r>
        <w:t>EasyOCR</w:t>
      </w:r>
      <w:bookmarkEnd w:id="40"/>
    </w:p>
    <w:p w14:paraId="7C31F3B2" w14:textId="6E9BCF1E" w:rsidR="00872B64" w:rsidRPr="00872B64" w:rsidRDefault="00872B64" w:rsidP="00872B64">
      <w:pPr>
        <w:ind w:firstLine="708"/>
        <w:jc w:val="both"/>
      </w:pPr>
      <w:r w:rsidRPr="00872B64">
        <w:t xml:space="preserve">O autor </w:t>
      </w:r>
      <w:r w:rsidR="000D6927" w:rsidRPr="00872B64">
        <w:t>Lederhans (2022)</w:t>
      </w:r>
      <w:r w:rsidR="000D6927">
        <w:t xml:space="preserve"> </w:t>
      </w:r>
      <w:r w:rsidRPr="00872B64">
        <w:t xml:space="preserve">destaca que, quando combinado com ferramentas </w:t>
      </w:r>
      <w:r w:rsidR="000D6927">
        <w:t>com outras como openCV</w:t>
      </w:r>
      <w:r w:rsidR="00613E98">
        <w:t>, o EasyOCR</w:t>
      </w:r>
      <w:r w:rsidRPr="00872B64">
        <w:t xml:space="preserve"> aumenta a precisão e a confiabilidade dos sistemas de visão computacional.</w:t>
      </w:r>
    </w:p>
    <w:p w14:paraId="5E09DCE3" w14:textId="71AFCBDB" w:rsidR="003757BA" w:rsidRPr="00BB6CD8" w:rsidRDefault="003757BA" w:rsidP="003757BA">
      <w:pPr>
        <w:pStyle w:val="Ttulo3"/>
      </w:pPr>
      <w:bookmarkStart w:id="41" w:name="_Toc205885421"/>
      <w:bookmarkStart w:id="42" w:name="_Toc216395130"/>
      <w:r w:rsidRPr="00C7404F">
        <w:t>ESP</w:t>
      </w:r>
      <w:r w:rsidR="00BD3C37">
        <w:t>8266</w:t>
      </w:r>
      <w:bookmarkEnd w:id="41"/>
      <w:bookmarkEnd w:id="42"/>
      <w:r w:rsidRPr="00C7404F">
        <w:t xml:space="preserve"> </w:t>
      </w:r>
    </w:p>
    <w:p w14:paraId="617A5F58" w14:textId="0CB4EBCB" w:rsidR="00A074D2" w:rsidRPr="002B2A77" w:rsidRDefault="000466B0" w:rsidP="002B2A77">
      <w:pPr>
        <w:pStyle w:val="NormalWeb"/>
        <w:spacing w:before="0" w:beforeAutospacing="0" w:after="120" w:afterAutospacing="0" w:line="360" w:lineRule="auto"/>
        <w:ind w:firstLine="708"/>
        <w:jc w:val="both"/>
        <w:rPr>
          <w:rFonts w:ascii="Arial" w:hAnsi="Arial" w:cs="Arial"/>
        </w:rPr>
      </w:pPr>
      <w:r>
        <w:rPr>
          <w:rFonts w:ascii="Arial" w:hAnsi="Arial" w:cs="Arial"/>
        </w:rPr>
        <w:t>Em concordância</w:t>
      </w:r>
      <w:r w:rsidR="00A074D2" w:rsidRPr="002B2A77">
        <w:rPr>
          <w:rFonts w:ascii="Arial" w:hAnsi="Arial" w:cs="Arial"/>
        </w:rPr>
        <w:t xml:space="preserve"> com Oliveira (2021), o </w:t>
      </w:r>
      <w:r w:rsidR="00A074D2" w:rsidRPr="001C7000">
        <w:rPr>
          <w:rFonts w:ascii="Arial" w:hAnsi="Arial" w:cs="Arial"/>
        </w:rPr>
        <w:t>ESP8266</w:t>
      </w:r>
      <w:r w:rsidR="00A074D2" w:rsidRPr="002B2A77">
        <w:rPr>
          <w:rFonts w:ascii="Arial" w:hAnsi="Arial" w:cs="Arial"/>
        </w:rPr>
        <w:t xml:space="preserve"> é um microcontrolador amplamente empregado em projetos IoT. Ele oferece suporte ao protocolo TCP/IP, possibilitando conexão direta à rede sem a necessidade de módulos adicionais. </w:t>
      </w:r>
    </w:p>
    <w:p w14:paraId="2EA89CFE" w14:textId="769F2894" w:rsidR="00A074D2" w:rsidRPr="002B2A77" w:rsidRDefault="000466B0" w:rsidP="002B2A77">
      <w:pPr>
        <w:pStyle w:val="NormalWeb"/>
        <w:spacing w:before="0" w:beforeAutospacing="0" w:after="120" w:afterAutospacing="0" w:line="360" w:lineRule="auto"/>
        <w:ind w:firstLine="708"/>
        <w:jc w:val="both"/>
        <w:rPr>
          <w:rFonts w:ascii="Arial" w:hAnsi="Arial" w:cs="Arial"/>
        </w:rPr>
      </w:pPr>
      <w:r>
        <w:rPr>
          <w:rFonts w:ascii="Arial" w:hAnsi="Arial" w:cs="Arial"/>
        </w:rPr>
        <w:t xml:space="preserve">Em conformidade com </w:t>
      </w:r>
      <w:r w:rsidR="00A074D2" w:rsidRPr="002B2A77">
        <w:rPr>
          <w:rFonts w:ascii="Arial" w:hAnsi="Arial" w:cs="Arial"/>
        </w:rPr>
        <w:t>Batrinu (2018), sua programação pode ser realizada por meio do SDK oficial da Espressif ou da IDE do Arduino, utilizando C</w:t>
      </w:r>
      <w:r w:rsidR="00C40ECC">
        <w:rPr>
          <w:rFonts w:ascii="Arial" w:hAnsi="Arial" w:cs="Arial"/>
        </w:rPr>
        <w:t xml:space="preserve"> ou </w:t>
      </w:r>
      <w:r w:rsidR="00A074D2" w:rsidRPr="002B2A77">
        <w:rPr>
          <w:rFonts w:ascii="Arial" w:hAnsi="Arial" w:cs="Arial"/>
        </w:rPr>
        <w:t>C++, o que simplifica o desenvolvimento e a prototipagem de sistemas conectados.</w:t>
      </w:r>
    </w:p>
    <w:p w14:paraId="581056C2" w14:textId="32F47618" w:rsidR="00E851A0" w:rsidRPr="00BB6CD8" w:rsidRDefault="00E346D3" w:rsidP="002B2A77">
      <w:pPr>
        <w:pStyle w:val="Legenda"/>
        <w:keepNext/>
        <w:spacing w:after="120"/>
        <w:rPr>
          <w:rFonts w:cs="Arial"/>
          <w:b/>
          <w:bCs/>
        </w:rPr>
      </w:pPr>
      <w:bookmarkStart w:id="43" w:name="_Toc205910792"/>
      <w:bookmarkStart w:id="44" w:name="_Toc216444141"/>
      <w:r w:rsidRPr="00BB6CD8">
        <w:rPr>
          <w:rFonts w:cs="Arial"/>
          <w:noProof/>
          <w:lang w:eastAsia="pt-BR"/>
        </w:rPr>
        <w:drawing>
          <wp:anchor distT="0" distB="0" distL="114300" distR="114300" simplePos="0" relativeHeight="251658247" behindDoc="0" locked="0" layoutInCell="1" allowOverlap="0" wp14:anchorId="091131AC" wp14:editId="0D7FD5AB">
            <wp:simplePos x="0" y="0"/>
            <wp:positionH relativeFrom="margin">
              <wp:align>center</wp:align>
            </wp:positionH>
            <wp:positionV relativeFrom="paragraph">
              <wp:posOffset>205105</wp:posOffset>
            </wp:positionV>
            <wp:extent cx="3409200" cy="2880000"/>
            <wp:effectExtent l="19050" t="19050" r="20320" b="15875"/>
            <wp:wrapTopAndBottom/>
            <wp:docPr id="1841022290"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022290" name="Imagem 3"/>
                    <pic:cNvPicPr/>
                  </pic:nvPicPr>
                  <pic:blipFill>
                    <a:blip r:embed="rId17" cstate="print">
                      <a:extLst>
                        <a:ext uri="{28A0092B-C50C-407E-A947-70E740481C1C}">
                          <a14:useLocalDpi xmlns:a14="http://schemas.microsoft.com/office/drawing/2010/main" val="0"/>
                        </a:ext>
                      </a:extLst>
                    </a:blip>
                    <a:srcRect l="2004" r="2004"/>
                    <a:stretch>
                      <a:fillRect/>
                    </a:stretch>
                  </pic:blipFill>
                  <pic:spPr bwMode="auto">
                    <a:xfrm>
                      <a:off x="0" y="0"/>
                      <a:ext cx="3409200" cy="2880000"/>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02F06" w:rsidRPr="007E068E">
        <w:rPr>
          <w:i w:val="0"/>
          <w:color w:val="000000" w:themeColor="text1"/>
          <w:sz w:val="24"/>
          <w:szCs w:val="24"/>
        </w:rPr>
        <w:t xml:space="preserve">Figura </w:t>
      </w:r>
      <w:r w:rsidR="00A24F1D">
        <w:rPr>
          <w:i w:val="0"/>
          <w:color w:val="000000" w:themeColor="text1"/>
          <w:sz w:val="24"/>
          <w:szCs w:val="24"/>
        </w:rPr>
        <w:t>0</w:t>
      </w:r>
      <w:r w:rsidR="002E0352" w:rsidRPr="007E068E">
        <w:rPr>
          <w:i w:val="0"/>
          <w:color w:val="000000" w:themeColor="text1"/>
          <w:sz w:val="24"/>
          <w:szCs w:val="24"/>
        </w:rPr>
        <w:fldChar w:fldCharType="begin"/>
      </w:r>
      <w:r w:rsidR="002E0352">
        <w:rPr>
          <w:i w:val="0"/>
          <w:iCs w:val="0"/>
          <w:color w:val="auto"/>
          <w:sz w:val="24"/>
          <w:szCs w:val="24"/>
        </w:rPr>
        <w:instrText xml:space="preserve"> SEQ Figura \* ARABIC </w:instrText>
      </w:r>
      <w:r w:rsidR="002E0352" w:rsidRPr="007E068E">
        <w:rPr>
          <w:i w:val="0"/>
          <w:color w:val="000000" w:themeColor="text1"/>
          <w:sz w:val="24"/>
          <w:szCs w:val="24"/>
        </w:rPr>
        <w:fldChar w:fldCharType="separate"/>
      </w:r>
      <w:r w:rsidR="0058421C">
        <w:rPr>
          <w:i w:val="0"/>
          <w:iCs w:val="0"/>
          <w:noProof/>
          <w:color w:val="auto"/>
          <w:sz w:val="24"/>
          <w:szCs w:val="24"/>
        </w:rPr>
        <w:t>6</w:t>
      </w:r>
      <w:r w:rsidR="002E0352" w:rsidRPr="007E068E">
        <w:rPr>
          <w:i w:val="0"/>
          <w:color w:val="000000" w:themeColor="text1"/>
          <w:sz w:val="24"/>
          <w:szCs w:val="24"/>
        </w:rPr>
        <w:fldChar w:fldCharType="end"/>
      </w:r>
      <w:r w:rsidR="00A02F06" w:rsidRPr="007E068E">
        <w:rPr>
          <w:i w:val="0"/>
          <w:color w:val="000000" w:themeColor="text1"/>
          <w:sz w:val="24"/>
          <w:szCs w:val="24"/>
        </w:rPr>
        <w:t xml:space="preserve"> — ESP</w:t>
      </w:r>
      <w:r w:rsidR="00A074D2">
        <w:rPr>
          <w:i w:val="0"/>
          <w:color w:val="000000" w:themeColor="text1"/>
          <w:sz w:val="24"/>
          <w:szCs w:val="24"/>
        </w:rPr>
        <w:t>8</w:t>
      </w:r>
      <w:r w:rsidR="00A02F06" w:rsidRPr="007E068E">
        <w:rPr>
          <w:i w:val="0"/>
          <w:color w:val="000000" w:themeColor="text1"/>
          <w:sz w:val="24"/>
          <w:szCs w:val="24"/>
        </w:rPr>
        <w:t>2</w:t>
      </w:r>
      <w:r w:rsidR="00A074D2">
        <w:rPr>
          <w:i w:val="0"/>
          <w:color w:val="000000" w:themeColor="text1"/>
          <w:sz w:val="24"/>
          <w:szCs w:val="24"/>
        </w:rPr>
        <w:t>66</w:t>
      </w:r>
      <w:bookmarkEnd w:id="43"/>
      <w:bookmarkEnd w:id="44"/>
    </w:p>
    <w:p w14:paraId="786E5E10" w14:textId="61F44172" w:rsidR="007D2C3E" w:rsidRPr="006432AC" w:rsidRDefault="00E851A0" w:rsidP="00EB1939">
      <w:pPr>
        <w:pStyle w:val="NormalWeb"/>
        <w:spacing w:before="0" w:beforeAutospacing="0" w:after="120" w:afterAutospacing="0"/>
        <w:rPr>
          <w:rFonts w:ascii="Arial" w:hAnsi="Arial" w:cs="Arial"/>
          <w:sz w:val="20"/>
          <w:szCs w:val="20"/>
        </w:rPr>
      </w:pPr>
      <w:r w:rsidRPr="006432AC">
        <w:rPr>
          <w:rFonts w:ascii="Arial" w:hAnsi="Arial" w:cs="Arial"/>
          <w:sz w:val="20"/>
          <w:szCs w:val="20"/>
        </w:rPr>
        <w:t>Fonte: Amazon, 20</w:t>
      </w:r>
      <w:r w:rsidR="00761BEA">
        <w:rPr>
          <w:rFonts w:ascii="Arial" w:hAnsi="Arial" w:cs="Arial"/>
          <w:sz w:val="20"/>
          <w:szCs w:val="20"/>
        </w:rPr>
        <w:t>15</w:t>
      </w:r>
      <w:r w:rsidR="009F1096">
        <w:rPr>
          <w:rFonts w:ascii="Arial" w:hAnsi="Arial" w:cs="Arial"/>
          <w:sz w:val="20"/>
          <w:szCs w:val="20"/>
        </w:rPr>
        <w:t>.</w:t>
      </w:r>
    </w:p>
    <w:p w14:paraId="4258F326" w14:textId="0A4268DE" w:rsidR="00DF6769" w:rsidRPr="00BB6CD8" w:rsidRDefault="00374EBA" w:rsidP="00CB5179">
      <w:pPr>
        <w:pStyle w:val="Ttulo3"/>
      </w:pPr>
      <w:bookmarkStart w:id="45" w:name="_Toc205885422"/>
      <w:bookmarkStart w:id="46" w:name="_Toc216395131"/>
      <w:r>
        <w:lastRenderedPageBreak/>
        <w:t>Linguagem de Programação para Embarcados</w:t>
      </w:r>
      <w:bookmarkEnd w:id="45"/>
      <w:bookmarkEnd w:id="46"/>
    </w:p>
    <w:p w14:paraId="6974C754" w14:textId="40774F68" w:rsidR="00DF6769" w:rsidRPr="00BB6CD8" w:rsidRDefault="002247D6" w:rsidP="002D67AE">
      <w:pPr>
        <w:pStyle w:val="NormalWeb"/>
        <w:spacing w:before="0" w:beforeAutospacing="0" w:after="120" w:afterAutospacing="0" w:line="360" w:lineRule="auto"/>
        <w:ind w:firstLine="708"/>
        <w:jc w:val="both"/>
        <w:rPr>
          <w:rFonts w:ascii="Arial" w:hAnsi="Arial" w:cs="Arial"/>
        </w:rPr>
      </w:pPr>
      <w:r>
        <w:rPr>
          <w:rFonts w:ascii="Arial" w:hAnsi="Arial" w:cs="Arial"/>
        </w:rPr>
        <w:t>Utilizamos durante o projeto</w:t>
      </w:r>
      <w:r w:rsidR="006B73FD">
        <w:rPr>
          <w:rFonts w:ascii="Arial" w:hAnsi="Arial" w:cs="Arial"/>
        </w:rPr>
        <w:t xml:space="preserve"> a linguagem C++ para programação de </w:t>
      </w:r>
      <w:r w:rsidR="00F1289C">
        <w:rPr>
          <w:rFonts w:ascii="Arial" w:hAnsi="Arial" w:cs="Arial"/>
        </w:rPr>
        <w:t>embarcado</w:t>
      </w:r>
      <w:r w:rsidR="00023592">
        <w:rPr>
          <w:rFonts w:ascii="Arial" w:hAnsi="Arial" w:cs="Arial"/>
        </w:rPr>
        <w:t>s,</w:t>
      </w:r>
      <w:r w:rsidR="00F1289C">
        <w:rPr>
          <w:rFonts w:ascii="Arial" w:hAnsi="Arial" w:cs="Arial"/>
        </w:rPr>
        <w:t xml:space="preserve"> que, d</w:t>
      </w:r>
      <w:r w:rsidR="00DF6769" w:rsidRPr="00BB6CD8">
        <w:rPr>
          <w:rFonts w:ascii="Arial" w:hAnsi="Arial" w:cs="Arial"/>
        </w:rPr>
        <w:t xml:space="preserve">e acordo com </w:t>
      </w:r>
      <w:r w:rsidR="002D6078">
        <w:rPr>
          <w:rFonts w:ascii="Arial" w:hAnsi="Arial" w:cs="Arial"/>
        </w:rPr>
        <w:t xml:space="preserve">Bueno </w:t>
      </w:r>
      <w:r w:rsidR="00DF6769" w:rsidRPr="00BB6CD8">
        <w:rPr>
          <w:rFonts w:ascii="Arial" w:hAnsi="Arial" w:cs="Arial"/>
        </w:rPr>
        <w:t>(20</w:t>
      </w:r>
      <w:r w:rsidR="002D6078">
        <w:rPr>
          <w:rFonts w:ascii="Arial" w:hAnsi="Arial" w:cs="Arial"/>
        </w:rPr>
        <w:t>02</w:t>
      </w:r>
      <w:r w:rsidR="00DF6769" w:rsidRPr="00BB6CD8">
        <w:rPr>
          <w:rFonts w:ascii="Arial" w:hAnsi="Arial" w:cs="Arial"/>
        </w:rPr>
        <w:t>),</w:t>
      </w:r>
      <w:r w:rsidR="009F3D22">
        <w:rPr>
          <w:rFonts w:ascii="Arial" w:hAnsi="Arial" w:cs="Arial"/>
        </w:rPr>
        <w:t xml:space="preserve"> </w:t>
      </w:r>
      <w:r w:rsidR="00DF6769" w:rsidRPr="00BB6CD8">
        <w:rPr>
          <w:rFonts w:ascii="Arial" w:hAnsi="Arial" w:cs="Arial"/>
        </w:rPr>
        <w:t xml:space="preserve">é uma linguagem de programação criada por Bjarne Stroustrup, a fim de incorporar os conceitos de orientação a objeto, como herança e classes, à linguagem C, para </w:t>
      </w:r>
      <w:r w:rsidR="00D36349" w:rsidRPr="00BB6CD8">
        <w:rPr>
          <w:rFonts w:ascii="Arial" w:hAnsi="Arial" w:cs="Arial"/>
        </w:rPr>
        <w:t>estendê-la</w:t>
      </w:r>
      <w:r w:rsidR="00DF6769" w:rsidRPr="00BB6CD8">
        <w:rPr>
          <w:rFonts w:ascii="Arial" w:hAnsi="Arial" w:cs="Arial"/>
        </w:rPr>
        <w:t>.</w:t>
      </w:r>
    </w:p>
    <w:p w14:paraId="400FC924" w14:textId="77777777" w:rsidR="00DF6769" w:rsidRPr="00BB6CD8" w:rsidRDefault="00DF6769" w:rsidP="002D67AE">
      <w:pPr>
        <w:pStyle w:val="NormalWeb"/>
        <w:spacing w:before="0" w:beforeAutospacing="0" w:after="120" w:afterAutospacing="0" w:line="360" w:lineRule="auto"/>
        <w:ind w:firstLine="708"/>
        <w:jc w:val="both"/>
        <w:rPr>
          <w:rFonts w:ascii="Arial" w:hAnsi="Arial" w:cs="Arial"/>
        </w:rPr>
      </w:pPr>
      <w:r w:rsidRPr="00BB6CD8">
        <w:rPr>
          <w:rFonts w:ascii="Arial" w:hAnsi="Arial" w:cs="Arial"/>
        </w:rPr>
        <w:t>A linguagem C++ foi baseada em C e criada com o intuito de fornecer uma forma eficiente de gerenciar programas complexos, entretanto ela pode ser usada para desenvolver variados tipos de projetos, parafraseando Schildt (2002).</w:t>
      </w:r>
    </w:p>
    <w:p w14:paraId="1201F235" w14:textId="19B028C6" w:rsidR="00DF6769" w:rsidRPr="005E061C" w:rsidRDefault="007E068E" w:rsidP="005E061C">
      <w:pPr>
        <w:pStyle w:val="Legenda"/>
        <w:keepNext/>
        <w:spacing w:after="120"/>
        <w:rPr>
          <w:i w:val="0"/>
          <w:iCs w:val="0"/>
          <w:color w:val="000000" w:themeColor="text1"/>
          <w:sz w:val="24"/>
          <w:szCs w:val="24"/>
        </w:rPr>
      </w:pPr>
      <w:bookmarkStart w:id="47" w:name="_Toc205910793"/>
      <w:bookmarkStart w:id="48" w:name="_Toc216444142"/>
      <w:r w:rsidRPr="007E068E">
        <w:rPr>
          <w:i w:val="0"/>
          <w:iCs w:val="0"/>
          <w:color w:val="000000" w:themeColor="text1"/>
          <w:sz w:val="24"/>
          <w:szCs w:val="24"/>
        </w:rPr>
        <w:t xml:space="preserve">Figura </w:t>
      </w:r>
      <w:r w:rsidR="00A24F1D">
        <w:rPr>
          <w:i w:val="0"/>
          <w:iCs w:val="0"/>
          <w:color w:val="000000" w:themeColor="text1"/>
          <w:sz w:val="24"/>
          <w:szCs w:val="24"/>
        </w:rPr>
        <w:t>0</w:t>
      </w:r>
      <w:r w:rsidRPr="007E068E">
        <w:rPr>
          <w:i w:val="0"/>
          <w:iCs w:val="0"/>
          <w:color w:val="000000" w:themeColor="text1"/>
          <w:sz w:val="24"/>
          <w:szCs w:val="24"/>
        </w:rPr>
        <w:fldChar w:fldCharType="begin"/>
      </w:r>
      <w:r w:rsidRPr="007E068E">
        <w:rPr>
          <w:i w:val="0"/>
          <w:iCs w:val="0"/>
          <w:color w:val="000000" w:themeColor="text1"/>
          <w:sz w:val="24"/>
          <w:szCs w:val="24"/>
        </w:rPr>
        <w:instrText xml:space="preserve"> SEQ Figura \* ARABIC </w:instrText>
      </w:r>
      <w:r w:rsidRPr="007E068E">
        <w:rPr>
          <w:i w:val="0"/>
          <w:iCs w:val="0"/>
          <w:color w:val="000000" w:themeColor="text1"/>
          <w:sz w:val="24"/>
          <w:szCs w:val="24"/>
        </w:rPr>
        <w:fldChar w:fldCharType="separate"/>
      </w:r>
      <w:r w:rsidR="0058421C">
        <w:rPr>
          <w:i w:val="0"/>
          <w:iCs w:val="0"/>
          <w:noProof/>
          <w:color w:val="000000" w:themeColor="text1"/>
          <w:sz w:val="24"/>
          <w:szCs w:val="24"/>
        </w:rPr>
        <w:t>7</w:t>
      </w:r>
      <w:r w:rsidRPr="007E068E">
        <w:rPr>
          <w:i w:val="0"/>
          <w:iCs w:val="0"/>
          <w:color w:val="000000" w:themeColor="text1"/>
          <w:sz w:val="24"/>
          <w:szCs w:val="24"/>
        </w:rPr>
        <w:fldChar w:fldCharType="end"/>
      </w:r>
      <w:r w:rsidRPr="007E068E">
        <w:rPr>
          <w:i w:val="0"/>
          <w:iCs w:val="0"/>
          <w:color w:val="000000" w:themeColor="text1"/>
          <w:sz w:val="24"/>
          <w:szCs w:val="24"/>
        </w:rPr>
        <w:t xml:space="preserve"> — Exemplo de código em C++</w:t>
      </w:r>
      <w:r w:rsidR="00DF6769" w:rsidRPr="00BB6CD8">
        <w:rPr>
          <w:rFonts w:cs="Arial"/>
          <w:noProof/>
          <w:lang w:eastAsia="pt-BR"/>
        </w:rPr>
        <w:drawing>
          <wp:anchor distT="0" distB="0" distL="114300" distR="114300" simplePos="0" relativeHeight="251658248" behindDoc="0" locked="0" layoutInCell="1" allowOverlap="1" wp14:anchorId="234706AC" wp14:editId="7F6442BD">
            <wp:simplePos x="1900052" y="2280062"/>
            <wp:positionH relativeFrom="margin">
              <wp:align>center</wp:align>
            </wp:positionH>
            <wp:positionV relativeFrom="paragraph">
              <wp:posOffset>205105</wp:posOffset>
            </wp:positionV>
            <wp:extent cx="4107600" cy="2116800"/>
            <wp:effectExtent l="19050" t="19050" r="26670" b="17145"/>
            <wp:wrapTopAndBottom/>
            <wp:docPr id="248653046"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653046" name="Imagem 1" descr="Texto&#10;&#10;O conteúdo gerado por IA pode estar incorreto."/>
                    <pic:cNvPicPr/>
                  </pic:nvPicPr>
                  <pic:blipFill>
                    <a:blip r:embed="rId18">
                      <a:extLst>
                        <a:ext uri="{28A0092B-C50C-407E-A947-70E740481C1C}">
                          <a14:useLocalDpi xmlns:a14="http://schemas.microsoft.com/office/drawing/2010/main" val="0"/>
                        </a:ext>
                      </a:extLst>
                    </a:blip>
                    <a:stretch>
                      <a:fillRect/>
                    </a:stretch>
                  </pic:blipFill>
                  <pic:spPr>
                    <a:xfrm>
                      <a:off x="0" y="0"/>
                      <a:ext cx="4107600" cy="211680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bookmarkEnd w:id="47"/>
      <w:bookmarkEnd w:id="48"/>
    </w:p>
    <w:p w14:paraId="6FB5A1AF" w14:textId="032410C7" w:rsidR="00DF6769" w:rsidRPr="006432AC" w:rsidRDefault="00DF6769" w:rsidP="00EB1939">
      <w:pPr>
        <w:pStyle w:val="NormalWeb"/>
        <w:spacing w:before="0" w:beforeAutospacing="0" w:after="120" w:afterAutospacing="0"/>
        <w:rPr>
          <w:rFonts w:ascii="Arial" w:hAnsi="Arial" w:cs="Arial"/>
          <w:sz w:val="20"/>
          <w:szCs w:val="20"/>
        </w:rPr>
      </w:pPr>
      <w:r w:rsidRPr="006432AC">
        <w:rPr>
          <w:rFonts w:ascii="Arial" w:hAnsi="Arial" w:cs="Arial"/>
          <w:sz w:val="20"/>
          <w:szCs w:val="20"/>
        </w:rPr>
        <w:t xml:space="preserve">Fonte: </w:t>
      </w:r>
      <w:r w:rsidR="0015057B">
        <w:rPr>
          <w:rFonts w:ascii="Arial" w:hAnsi="Arial" w:cs="Arial"/>
          <w:sz w:val="20"/>
          <w:szCs w:val="20"/>
        </w:rPr>
        <w:t>a</w:t>
      </w:r>
      <w:r w:rsidRPr="006432AC">
        <w:rPr>
          <w:rFonts w:ascii="Arial" w:hAnsi="Arial" w:cs="Arial"/>
          <w:sz w:val="20"/>
          <w:szCs w:val="20"/>
        </w:rPr>
        <w:t>utoria própria, 2025</w:t>
      </w:r>
    </w:p>
    <w:p w14:paraId="2608ACE3" w14:textId="77777777" w:rsidR="00DF6769" w:rsidRPr="00BB6CD8" w:rsidRDefault="00DF6769" w:rsidP="002D67AE">
      <w:pPr>
        <w:pStyle w:val="NormalWeb"/>
        <w:spacing w:before="0" w:beforeAutospacing="0" w:after="120" w:afterAutospacing="0" w:line="360" w:lineRule="auto"/>
        <w:ind w:firstLine="708"/>
        <w:jc w:val="both"/>
        <w:rPr>
          <w:rFonts w:ascii="Arial" w:hAnsi="Arial" w:cs="Arial"/>
        </w:rPr>
      </w:pPr>
      <w:r w:rsidRPr="00BB6CD8">
        <w:rPr>
          <w:rFonts w:ascii="Arial" w:hAnsi="Arial" w:cs="Arial"/>
        </w:rPr>
        <w:t>O código mostrado acima foi desenvolvido em C++, com o intuito de apagar e acender uma lâmpada de LED, por meio de um microcontrolador. Para garantir um melhor entendimento, leia a explicação abaixo sobre o funcionamento programa:</w:t>
      </w:r>
    </w:p>
    <w:p w14:paraId="35DD531D" w14:textId="77777777" w:rsidR="00DF6769" w:rsidRPr="00BB6CD8" w:rsidRDefault="00DF6769" w:rsidP="00167653">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1: Declara uma variável do tipo inteiro, chamada “led”, que armazena o valor 13.</w:t>
      </w:r>
    </w:p>
    <w:p w14:paraId="06CA406D" w14:textId="77777777" w:rsidR="00DF6769" w:rsidRPr="00BB6CD8" w:rsidRDefault="00DF6769" w:rsidP="00167653">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2: Cria uma função com o nome de “setup”, que é executada no momento em que o código é iniciado.</w:t>
      </w:r>
    </w:p>
    <w:p w14:paraId="1816549D" w14:textId="77777777" w:rsidR="00DF6769" w:rsidRPr="00BB6CD8" w:rsidRDefault="00DF6769" w:rsidP="00167653">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4: Configura a porta digital número 13, definindo que ela será responsável por realizar a saída de informações, uma vez que ela energizará o led.</w:t>
      </w:r>
    </w:p>
    <w:p w14:paraId="2BB8DBA9" w14:textId="77777777" w:rsidR="00DF6769" w:rsidRPr="00BB6CD8" w:rsidRDefault="00DF6769" w:rsidP="00167653">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7: Cria uma função denominada “loop”, a qual é executada constantemente até que o programa seja interrompido.</w:t>
      </w:r>
    </w:p>
    <w:p w14:paraId="6DCFA6F4" w14:textId="77777777" w:rsidR="00DF6769" w:rsidRPr="00BB6CD8" w:rsidRDefault="00DF6769" w:rsidP="00167653">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9: Envia energia ao LED.</w:t>
      </w:r>
    </w:p>
    <w:p w14:paraId="5244C032" w14:textId="77777777" w:rsidR="00DF6769" w:rsidRPr="00BB6CD8" w:rsidRDefault="00DF6769" w:rsidP="00167653">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10: Espera 500 milissegundos antes de realizar a próxima ação.</w:t>
      </w:r>
    </w:p>
    <w:p w14:paraId="328E2B30" w14:textId="77777777" w:rsidR="00DF6769" w:rsidRPr="00BB6CD8" w:rsidRDefault="00DF6769" w:rsidP="00167653">
      <w:pPr>
        <w:pStyle w:val="NormalWeb"/>
        <w:spacing w:before="0" w:beforeAutospacing="0" w:after="120" w:afterAutospacing="0" w:line="360" w:lineRule="auto"/>
        <w:ind w:firstLine="708"/>
        <w:jc w:val="both"/>
        <w:rPr>
          <w:rFonts w:ascii="Arial" w:hAnsi="Arial" w:cs="Arial"/>
        </w:rPr>
      </w:pPr>
      <w:r w:rsidRPr="00BB6CD8">
        <w:rPr>
          <w:rFonts w:ascii="Arial" w:hAnsi="Arial" w:cs="Arial"/>
        </w:rPr>
        <w:lastRenderedPageBreak/>
        <w:t>Linha 11: Interrompe o fluxo de energia que estava acendendo a lâmpada.</w:t>
      </w:r>
    </w:p>
    <w:p w14:paraId="131B8EEE" w14:textId="77777777" w:rsidR="00DF6769" w:rsidRPr="00BB6CD8" w:rsidRDefault="00DF6769" w:rsidP="00167653">
      <w:pPr>
        <w:pStyle w:val="NormalWeb"/>
        <w:spacing w:before="0" w:beforeAutospacing="0" w:after="120" w:afterAutospacing="0" w:line="360" w:lineRule="auto"/>
        <w:ind w:firstLine="708"/>
        <w:jc w:val="both"/>
        <w:rPr>
          <w:rFonts w:ascii="Arial" w:hAnsi="Arial" w:cs="Arial"/>
        </w:rPr>
      </w:pPr>
      <w:r w:rsidRPr="00BB6CD8">
        <w:rPr>
          <w:rFonts w:ascii="Arial" w:hAnsi="Arial" w:cs="Arial"/>
        </w:rPr>
        <w:t>Linha 12: Aguarda 500 milissegundos novamente.</w:t>
      </w:r>
    </w:p>
    <w:p w14:paraId="0D855B54" w14:textId="17C92E45" w:rsidR="00C50222" w:rsidRPr="00EB3A7F" w:rsidRDefault="00C50222" w:rsidP="00CB5179">
      <w:pPr>
        <w:pStyle w:val="Ttulo3"/>
      </w:pPr>
      <w:bookmarkStart w:id="49" w:name="_Toc205885423"/>
      <w:bookmarkStart w:id="50" w:name="_Toc216395132"/>
      <w:r w:rsidRPr="00EB3A7F">
        <w:t>Jumper</w:t>
      </w:r>
      <w:r>
        <w:t>s</w:t>
      </w:r>
      <w:bookmarkEnd w:id="49"/>
      <w:bookmarkEnd w:id="50"/>
    </w:p>
    <w:p w14:paraId="500D6E0C" w14:textId="6D8E9003" w:rsidR="00C50222" w:rsidRPr="00460F0A" w:rsidRDefault="0060509B" w:rsidP="002D67AE">
      <w:pPr>
        <w:pStyle w:val="NormalWeb"/>
        <w:spacing w:before="0" w:beforeAutospacing="0" w:after="120" w:afterAutospacing="0" w:line="360" w:lineRule="auto"/>
        <w:ind w:firstLine="708"/>
        <w:jc w:val="both"/>
        <w:rPr>
          <w:rFonts w:ascii="Arial" w:hAnsi="Arial" w:cs="Arial"/>
        </w:rPr>
      </w:pPr>
      <w:r>
        <w:rPr>
          <w:rFonts w:ascii="Arial" w:hAnsi="Arial" w:cs="Arial"/>
          <w:bCs/>
        </w:rPr>
        <w:t>Um jumper é um equipamento que conecta os componentes de um sistema:</w:t>
      </w:r>
      <w:r w:rsidR="00C50222">
        <w:rPr>
          <w:rFonts w:ascii="Arial" w:hAnsi="Arial" w:cs="Arial"/>
          <w:bCs/>
        </w:rPr>
        <w:t xml:space="preserve"> “</w:t>
      </w:r>
      <w:r w:rsidR="00C50222" w:rsidRPr="00CB775D">
        <w:rPr>
          <w:rFonts w:ascii="Arial" w:hAnsi="Arial" w:cs="Arial"/>
        </w:rPr>
        <w:t>Os jumpers funcionam como pontes elétricas que permitem a transferência de dados e sinais entre os componentes, garantindo a comunicação adequada entre a protoboard e o Arduino.”</w:t>
      </w:r>
      <w:r w:rsidR="00C50222" w:rsidRPr="00492608">
        <w:rPr>
          <w:rFonts w:ascii="Arial" w:hAnsi="Arial" w:cs="Arial"/>
        </w:rPr>
        <w:t xml:space="preserve"> (</w:t>
      </w:r>
      <w:r w:rsidR="00C50222">
        <w:rPr>
          <w:rFonts w:ascii="Arial" w:hAnsi="Arial" w:cs="Arial"/>
        </w:rPr>
        <w:t>MEDEIROS; JÚNIOR, 2024, p. 3</w:t>
      </w:r>
      <w:r w:rsidR="00C50222" w:rsidRPr="00492608">
        <w:rPr>
          <w:rFonts w:ascii="Arial" w:hAnsi="Arial" w:cs="Arial"/>
        </w:rPr>
        <w:t>)</w:t>
      </w:r>
    </w:p>
    <w:p w14:paraId="0BE61F03" w14:textId="2447CE66" w:rsidR="00AE008B" w:rsidRPr="00610047" w:rsidRDefault="00AE008B" w:rsidP="00CB5179">
      <w:pPr>
        <w:pStyle w:val="Ttulo3"/>
      </w:pPr>
      <w:bookmarkStart w:id="51" w:name="_Toc205885424"/>
      <w:bookmarkStart w:id="52" w:name="_Toc216395133"/>
      <w:r w:rsidRPr="00610047">
        <w:t>Resistor</w:t>
      </w:r>
      <w:r>
        <w:t>es</w:t>
      </w:r>
      <w:bookmarkEnd w:id="51"/>
      <w:bookmarkEnd w:id="52"/>
    </w:p>
    <w:p w14:paraId="164073D5" w14:textId="77777777" w:rsidR="00AE008B" w:rsidRDefault="00AE008B" w:rsidP="002D67AE">
      <w:pPr>
        <w:pStyle w:val="NormalWeb"/>
        <w:spacing w:before="0" w:beforeAutospacing="0" w:after="120" w:afterAutospacing="0" w:line="360" w:lineRule="auto"/>
        <w:ind w:firstLine="708"/>
        <w:jc w:val="both"/>
        <w:rPr>
          <w:rFonts w:ascii="Arial" w:hAnsi="Arial" w:cs="Arial"/>
        </w:rPr>
      </w:pPr>
      <w:r w:rsidRPr="008B06B0">
        <w:rPr>
          <w:rFonts w:ascii="Arial" w:hAnsi="Arial" w:cs="Arial"/>
        </w:rPr>
        <w:t xml:space="preserve">Segundo </w:t>
      </w:r>
      <w:r>
        <w:rPr>
          <w:rFonts w:ascii="Arial" w:hAnsi="Arial" w:cs="Arial"/>
        </w:rPr>
        <w:t xml:space="preserve">Gussow (2009), um resistor diminui a </w:t>
      </w:r>
      <w:r w:rsidRPr="008B06B0">
        <w:rPr>
          <w:rFonts w:ascii="Arial" w:hAnsi="Arial" w:cs="Arial"/>
        </w:rPr>
        <w:t xml:space="preserve">corrente </w:t>
      </w:r>
      <w:r>
        <w:rPr>
          <w:rFonts w:ascii="Arial" w:hAnsi="Arial" w:cs="Arial"/>
        </w:rPr>
        <w:t>elétrica d</w:t>
      </w:r>
      <w:r w:rsidRPr="008B06B0">
        <w:rPr>
          <w:rFonts w:ascii="Arial" w:hAnsi="Arial" w:cs="Arial"/>
        </w:rPr>
        <w:t>e um circuito, sendo essencial para controlar o fluxo de carga elétrica</w:t>
      </w:r>
      <w:r>
        <w:rPr>
          <w:rFonts w:ascii="Arial" w:hAnsi="Arial" w:cs="Arial"/>
        </w:rPr>
        <w:t xml:space="preserve"> — podem ser d</w:t>
      </w:r>
      <w:r w:rsidRPr="008B06B0">
        <w:rPr>
          <w:rFonts w:ascii="Arial" w:hAnsi="Arial" w:cs="Arial"/>
        </w:rPr>
        <w:t xml:space="preserve">efinidos com precisão para </w:t>
      </w:r>
      <w:r>
        <w:rPr>
          <w:rFonts w:ascii="Arial" w:hAnsi="Arial" w:cs="Arial"/>
        </w:rPr>
        <w:t xml:space="preserve">certas </w:t>
      </w:r>
      <w:r w:rsidRPr="008B06B0">
        <w:rPr>
          <w:rFonts w:ascii="Arial" w:hAnsi="Arial" w:cs="Arial"/>
        </w:rPr>
        <w:t xml:space="preserve">aplicações. </w:t>
      </w:r>
    </w:p>
    <w:p w14:paraId="47BCF72E" w14:textId="6F55FD5A" w:rsidR="00AA59E4" w:rsidRPr="00610047" w:rsidRDefault="00AA59E4" w:rsidP="00AA59E4">
      <w:pPr>
        <w:pStyle w:val="Ttulo3"/>
      </w:pPr>
      <w:bookmarkStart w:id="53" w:name="_Toc205885425"/>
      <w:bookmarkStart w:id="54" w:name="_Toc216395134"/>
      <w:r>
        <w:t>Transistores</w:t>
      </w:r>
      <w:bookmarkEnd w:id="53"/>
      <w:bookmarkEnd w:id="54"/>
    </w:p>
    <w:p w14:paraId="3849BF8A" w14:textId="374B96E9" w:rsidR="00D46077" w:rsidRDefault="00D46077" w:rsidP="00965673">
      <w:pPr>
        <w:pStyle w:val="NormalWeb"/>
        <w:spacing w:before="0" w:beforeAutospacing="0" w:after="120" w:afterAutospacing="0" w:line="360" w:lineRule="auto"/>
        <w:ind w:firstLine="708"/>
        <w:jc w:val="both"/>
        <w:rPr>
          <w:rFonts w:ascii="Arial" w:hAnsi="Arial" w:cs="Arial"/>
        </w:rPr>
      </w:pPr>
      <w:r w:rsidRPr="00D46077">
        <w:rPr>
          <w:rFonts w:ascii="Arial" w:hAnsi="Arial" w:cs="Arial"/>
        </w:rPr>
        <w:t>Em conformidade com Boylestad e Nashelsky (2005), o transistor é um semicondutor que pode atuar como amplificador ou chave, ele possui três terminais, sendo eles: base, coletor e emissor. Suas principais configurações são NPN, que em via sinal negativo e PNP, que envia sinal positivo. Eles operam, nos modos corte, saturação e ativo, conforme Nilsson (2016).</w:t>
      </w:r>
    </w:p>
    <w:p w14:paraId="7AB375D0" w14:textId="73039BCA" w:rsidR="007C38FA" w:rsidRPr="007C38FA" w:rsidRDefault="007C38FA" w:rsidP="007C38FA">
      <w:pPr>
        <w:pStyle w:val="Ttulo3"/>
      </w:pPr>
      <w:bookmarkStart w:id="55" w:name="_Toc205885426"/>
      <w:bookmarkStart w:id="56" w:name="_Toc216395135"/>
      <w:r>
        <w:t>Interruptor</w:t>
      </w:r>
      <w:bookmarkEnd w:id="55"/>
      <w:bookmarkEnd w:id="56"/>
    </w:p>
    <w:p w14:paraId="5C56BCDF" w14:textId="4032F893" w:rsidR="00A0053A" w:rsidRDefault="00A0053A" w:rsidP="00A0053A">
      <w:pPr>
        <w:pStyle w:val="NormalWeb"/>
        <w:spacing w:before="0" w:beforeAutospacing="0" w:after="120" w:afterAutospacing="0" w:line="360" w:lineRule="auto"/>
        <w:ind w:firstLine="708"/>
        <w:jc w:val="both"/>
        <w:rPr>
          <w:rFonts w:ascii="Arial" w:hAnsi="Arial" w:cs="Arial"/>
        </w:rPr>
      </w:pPr>
      <w:r w:rsidRPr="00A0053A">
        <w:rPr>
          <w:rFonts w:ascii="Arial" w:hAnsi="Arial" w:cs="Arial"/>
        </w:rPr>
        <w:t xml:space="preserve">De acordo com Barros (2017), o interruptor é um dispositivo eletromecânico usado para abrir ou fechar circuitos elétricos, permitindo ou interrompendo o fluxo de corrente. </w:t>
      </w:r>
    </w:p>
    <w:p w14:paraId="352AB25C" w14:textId="26CB342B" w:rsidR="00004FDD" w:rsidRPr="007C38FA" w:rsidRDefault="0062151C" w:rsidP="00004FDD">
      <w:pPr>
        <w:pStyle w:val="Ttulo3"/>
      </w:pPr>
      <w:bookmarkStart w:id="57" w:name="_Toc216395136"/>
      <w:r>
        <w:t>Diodo</w:t>
      </w:r>
      <w:bookmarkEnd w:id="57"/>
    </w:p>
    <w:p w14:paraId="3D1EF5CB" w14:textId="77777777" w:rsidR="0062151C" w:rsidRDefault="0062151C" w:rsidP="0062151C">
      <w:pPr>
        <w:pStyle w:val="NormalWeb"/>
        <w:spacing w:before="0" w:beforeAutospacing="0" w:after="120" w:afterAutospacing="0" w:line="360" w:lineRule="auto"/>
        <w:ind w:firstLine="708"/>
        <w:jc w:val="both"/>
        <w:rPr>
          <w:rFonts w:ascii="Arial" w:hAnsi="Arial" w:cs="Arial"/>
        </w:rPr>
      </w:pPr>
      <w:r w:rsidRPr="0062151C">
        <w:rPr>
          <w:rFonts w:ascii="Arial" w:hAnsi="Arial" w:cs="Arial"/>
        </w:rPr>
        <w:t xml:space="preserve">Conforme Boylestad e Nashelsky (2005), o diodo é um dispositivo semicondutor capaz de permitir a passagem de corrente em apenas um sentido, atuando como um elemento essencial em processos de retificação e proteção de circuitos. </w:t>
      </w:r>
    </w:p>
    <w:p w14:paraId="7E76F890" w14:textId="3CA2658F" w:rsidR="00004FDD" w:rsidRPr="00A0053A" w:rsidRDefault="0062151C" w:rsidP="0062151C">
      <w:pPr>
        <w:pStyle w:val="NormalWeb"/>
        <w:spacing w:before="0" w:beforeAutospacing="0" w:after="120" w:afterAutospacing="0" w:line="360" w:lineRule="auto"/>
        <w:ind w:firstLine="708"/>
        <w:jc w:val="both"/>
        <w:rPr>
          <w:rFonts w:ascii="Arial" w:hAnsi="Arial" w:cs="Arial"/>
        </w:rPr>
      </w:pPr>
      <w:r w:rsidRPr="0062151C">
        <w:rPr>
          <w:rFonts w:ascii="Arial" w:hAnsi="Arial" w:cs="Arial"/>
        </w:rPr>
        <w:t>Em concordância com Gussow (2009), esse componente desempenha papel fundamental em sistemas eletrônicos que necessitam de controle de polaridade e conversão de sinais, garantindo maior eficiência e estabilidade na operação.</w:t>
      </w:r>
    </w:p>
    <w:p w14:paraId="2EB17BB8" w14:textId="1A509BDB" w:rsidR="00C50222" w:rsidRPr="00BB6CD8" w:rsidRDefault="00C50222" w:rsidP="00CB5179">
      <w:pPr>
        <w:pStyle w:val="Ttulo3"/>
      </w:pPr>
      <w:bookmarkStart w:id="58" w:name="_Toc205885427"/>
      <w:bookmarkStart w:id="59" w:name="_Toc216395137"/>
      <w:r w:rsidRPr="00BB6CD8">
        <w:lastRenderedPageBreak/>
        <w:t>Circuito integrado MCP23017</w:t>
      </w:r>
      <w:bookmarkEnd w:id="58"/>
      <w:bookmarkEnd w:id="59"/>
    </w:p>
    <w:p w14:paraId="69E41DAB" w14:textId="1C5061AD" w:rsidR="00C50222" w:rsidRPr="00BB6CD8" w:rsidRDefault="00C50222" w:rsidP="002D67AE">
      <w:pPr>
        <w:pStyle w:val="NormalWeb"/>
        <w:spacing w:before="0" w:beforeAutospacing="0" w:after="120" w:afterAutospacing="0" w:line="360" w:lineRule="auto"/>
        <w:ind w:firstLine="708"/>
        <w:jc w:val="both"/>
        <w:rPr>
          <w:rFonts w:ascii="Arial" w:hAnsi="Arial" w:cs="Arial"/>
        </w:rPr>
      </w:pPr>
      <w:r w:rsidRPr="00BB6CD8">
        <w:rPr>
          <w:rFonts w:ascii="Arial" w:hAnsi="Arial" w:cs="Arial"/>
        </w:rPr>
        <w:t xml:space="preserve">Em concordância com Leite (2016), MCP23017 é um chip usado para aumentar o número de entradas de um dispositivo, já que possui 16 portas digitais </w:t>
      </w:r>
      <w:r>
        <w:rPr>
          <w:rFonts w:ascii="Arial" w:hAnsi="Arial" w:cs="Arial"/>
        </w:rPr>
        <w:t xml:space="preserve">— </w:t>
      </w:r>
      <w:r w:rsidRPr="00BB6CD8">
        <w:rPr>
          <w:rFonts w:ascii="Arial" w:hAnsi="Arial" w:cs="Arial"/>
        </w:rPr>
        <w:t>que podem ser definidas como entrada ou saída e utiliza o protocolo de comunicação I2C.</w:t>
      </w:r>
    </w:p>
    <w:p w14:paraId="5F39726A" w14:textId="6F106AE6" w:rsidR="00C50222" w:rsidRPr="005E061C" w:rsidRDefault="007E068E" w:rsidP="005E061C">
      <w:pPr>
        <w:pStyle w:val="Legenda"/>
        <w:keepNext/>
        <w:spacing w:after="120"/>
        <w:rPr>
          <w:i w:val="0"/>
          <w:iCs w:val="0"/>
          <w:color w:val="000000" w:themeColor="text1"/>
          <w:sz w:val="24"/>
          <w:szCs w:val="24"/>
        </w:rPr>
      </w:pPr>
      <w:bookmarkStart w:id="60" w:name="_Toc205910794"/>
      <w:bookmarkStart w:id="61" w:name="_Toc216444143"/>
      <w:r w:rsidRPr="007E068E">
        <w:rPr>
          <w:i w:val="0"/>
          <w:iCs w:val="0"/>
          <w:color w:val="000000" w:themeColor="text1"/>
          <w:sz w:val="24"/>
          <w:szCs w:val="24"/>
        </w:rPr>
        <w:t xml:space="preserve">Figura </w:t>
      </w:r>
      <w:r w:rsidR="00A24F1D">
        <w:rPr>
          <w:i w:val="0"/>
          <w:iCs w:val="0"/>
          <w:color w:val="000000" w:themeColor="text1"/>
          <w:sz w:val="24"/>
          <w:szCs w:val="24"/>
        </w:rPr>
        <w:t>0</w:t>
      </w:r>
      <w:r w:rsidRPr="007E068E">
        <w:rPr>
          <w:i w:val="0"/>
          <w:iCs w:val="0"/>
          <w:color w:val="000000" w:themeColor="text1"/>
          <w:sz w:val="24"/>
          <w:szCs w:val="24"/>
        </w:rPr>
        <w:fldChar w:fldCharType="begin"/>
      </w:r>
      <w:r w:rsidRPr="007E068E">
        <w:rPr>
          <w:i w:val="0"/>
          <w:iCs w:val="0"/>
          <w:color w:val="000000" w:themeColor="text1"/>
          <w:sz w:val="24"/>
          <w:szCs w:val="24"/>
        </w:rPr>
        <w:instrText xml:space="preserve"> SEQ Figura \* ARABIC </w:instrText>
      </w:r>
      <w:r w:rsidRPr="007E068E">
        <w:rPr>
          <w:i w:val="0"/>
          <w:iCs w:val="0"/>
          <w:color w:val="000000" w:themeColor="text1"/>
          <w:sz w:val="24"/>
          <w:szCs w:val="24"/>
        </w:rPr>
        <w:fldChar w:fldCharType="separate"/>
      </w:r>
      <w:r w:rsidR="0058421C">
        <w:rPr>
          <w:i w:val="0"/>
          <w:iCs w:val="0"/>
          <w:noProof/>
          <w:color w:val="000000" w:themeColor="text1"/>
          <w:sz w:val="24"/>
          <w:szCs w:val="24"/>
        </w:rPr>
        <w:t>8</w:t>
      </w:r>
      <w:r w:rsidRPr="007E068E">
        <w:rPr>
          <w:i w:val="0"/>
          <w:iCs w:val="0"/>
          <w:color w:val="000000" w:themeColor="text1"/>
          <w:sz w:val="24"/>
          <w:szCs w:val="24"/>
        </w:rPr>
        <w:fldChar w:fldCharType="end"/>
      </w:r>
      <w:r w:rsidRPr="007E068E">
        <w:rPr>
          <w:i w:val="0"/>
          <w:iCs w:val="0"/>
          <w:color w:val="000000" w:themeColor="text1"/>
          <w:sz w:val="24"/>
          <w:szCs w:val="24"/>
        </w:rPr>
        <w:t xml:space="preserve"> — Circuito integrado MCP23017</w:t>
      </w:r>
      <w:r w:rsidR="00C50222" w:rsidRPr="00BB6CD8">
        <w:rPr>
          <w:rFonts w:cs="Arial"/>
          <w:noProof/>
          <w:lang w:eastAsia="pt-BR"/>
        </w:rPr>
        <w:drawing>
          <wp:anchor distT="0" distB="0" distL="114300" distR="114300" simplePos="0" relativeHeight="251658249" behindDoc="0" locked="0" layoutInCell="1" allowOverlap="1" wp14:anchorId="76DBD1CA" wp14:editId="723244A1">
            <wp:simplePos x="2481943" y="4429496"/>
            <wp:positionH relativeFrom="margin">
              <wp:align>center</wp:align>
            </wp:positionH>
            <wp:positionV relativeFrom="paragraph">
              <wp:posOffset>205105</wp:posOffset>
            </wp:positionV>
            <wp:extent cx="3600000" cy="2433600"/>
            <wp:effectExtent l="19050" t="19050" r="19685" b="24130"/>
            <wp:wrapTopAndBottom/>
            <wp:docPr id="1479862454" name="Imagem 1" descr="Circuito em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862454" name="Imagem 1" descr="Circuito em fundo branco&#10;&#10;O conteúdo gerado por IA pode estar incorre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600000" cy="243360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bookmarkEnd w:id="60"/>
      <w:bookmarkEnd w:id="61"/>
    </w:p>
    <w:p w14:paraId="39E73B54" w14:textId="77777777" w:rsidR="00C50222" w:rsidRPr="007C080A" w:rsidRDefault="00C50222" w:rsidP="00EB1939">
      <w:pPr>
        <w:pStyle w:val="NormalWeb"/>
        <w:spacing w:before="0" w:beforeAutospacing="0" w:after="120" w:afterAutospacing="0"/>
        <w:rPr>
          <w:rFonts w:ascii="Arial" w:hAnsi="Arial" w:cs="Arial"/>
          <w:bCs/>
          <w:sz w:val="20"/>
          <w:szCs w:val="20"/>
        </w:rPr>
      </w:pPr>
      <w:r w:rsidRPr="000548D5">
        <w:rPr>
          <w:rFonts w:ascii="Arial" w:hAnsi="Arial" w:cs="Arial"/>
          <w:bCs/>
          <w:sz w:val="20"/>
          <w:szCs w:val="20"/>
        </w:rPr>
        <w:t>Fonte: Amazon, 2018</w:t>
      </w:r>
      <w:r>
        <w:rPr>
          <w:rFonts w:ascii="Arial" w:hAnsi="Arial" w:cs="Arial"/>
          <w:bCs/>
          <w:sz w:val="20"/>
          <w:szCs w:val="20"/>
        </w:rPr>
        <w:t>.</w:t>
      </w:r>
    </w:p>
    <w:p w14:paraId="57193399" w14:textId="2CF1064B" w:rsidR="00E851A0" w:rsidRPr="00BB6CD8" w:rsidRDefault="00E851A0" w:rsidP="00CB5179">
      <w:pPr>
        <w:pStyle w:val="Ttulo3"/>
      </w:pPr>
      <w:bookmarkStart w:id="62" w:name="_Toc205885428"/>
      <w:bookmarkStart w:id="63" w:name="_Toc216395138"/>
      <w:r w:rsidRPr="00BB6CD8">
        <w:t>Solenoides</w:t>
      </w:r>
      <w:bookmarkEnd w:id="62"/>
      <w:bookmarkEnd w:id="63"/>
      <w:r w:rsidRPr="00BB6CD8">
        <w:t xml:space="preserve"> </w:t>
      </w:r>
    </w:p>
    <w:p w14:paraId="7CDD4F64" w14:textId="77777777" w:rsidR="00E851A0" w:rsidRPr="00BB6CD8" w:rsidRDefault="00E851A0" w:rsidP="002D67AE">
      <w:pPr>
        <w:pStyle w:val="NormalWeb"/>
        <w:spacing w:before="0" w:beforeAutospacing="0" w:after="120" w:afterAutospacing="0" w:line="360" w:lineRule="auto"/>
        <w:ind w:firstLine="708"/>
        <w:jc w:val="both"/>
        <w:rPr>
          <w:rFonts w:ascii="Arial" w:hAnsi="Arial" w:cs="Arial"/>
        </w:rPr>
      </w:pPr>
      <w:r w:rsidRPr="00BB6CD8">
        <w:rPr>
          <w:rFonts w:ascii="Arial" w:hAnsi="Arial" w:cs="Arial"/>
        </w:rPr>
        <w:t>Solenoides são compostos por um fio longo enrolado, capaz de gerar um campo magnético sempre que é percorrido por uma corrente elétrica, segundo Koroishi (2013).</w:t>
      </w:r>
    </w:p>
    <w:p w14:paraId="513BB539" w14:textId="2AE05C98" w:rsidR="00E851A0" w:rsidRPr="00BB6CD8" w:rsidRDefault="00F16DE4" w:rsidP="00167653">
      <w:pPr>
        <w:pStyle w:val="NormalWeb"/>
        <w:spacing w:before="0" w:beforeAutospacing="0" w:after="120" w:afterAutospacing="0" w:line="360" w:lineRule="auto"/>
        <w:ind w:firstLine="708"/>
        <w:jc w:val="both"/>
        <w:rPr>
          <w:rFonts w:ascii="Arial" w:hAnsi="Arial" w:cs="Arial"/>
        </w:rPr>
      </w:pPr>
      <w:r>
        <w:rPr>
          <w:rFonts w:ascii="Arial" w:hAnsi="Arial" w:cs="Arial"/>
        </w:rPr>
        <w:t>De acordo com</w:t>
      </w:r>
      <w:r w:rsidR="00E851A0" w:rsidRPr="00BB6CD8">
        <w:rPr>
          <w:rFonts w:ascii="Arial" w:hAnsi="Arial" w:cs="Arial"/>
        </w:rPr>
        <w:t xml:space="preserve"> a Pires (2007), solenoides são componentes simples, pois possuem um custo acessível, tem um método fácil de acionamento, trabalham numa grande gama de tamanhos e, ainda assim, possibilitam grandes deslocamentos.</w:t>
      </w:r>
    </w:p>
    <w:p w14:paraId="09AB1638" w14:textId="7173BBCD" w:rsidR="00E851A0" w:rsidRPr="00BB6CD8" w:rsidRDefault="000C710B" w:rsidP="001C7000">
      <w:pPr>
        <w:pStyle w:val="Legenda"/>
        <w:keepNext/>
        <w:spacing w:after="120"/>
        <w:rPr>
          <w:rFonts w:cs="Arial"/>
          <w:b/>
          <w:bCs/>
        </w:rPr>
      </w:pPr>
      <w:bookmarkStart w:id="64" w:name="_Toc205910795"/>
      <w:bookmarkStart w:id="65" w:name="_Toc216444144"/>
      <w:r w:rsidRPr="00BB6CD8">
        <w:rPr>
          <w:rFonts w:cs="Arial"/>
          <w:noProof/>
          <w:lang w:eastAsia="pt-BR"/>
        </w:rPr>
        <w:lastRenderedPageBreak/>
        <w:drawing>
          <wp:anchor distT="0" distB="0" distL="114300" distR="114300" simplePos="0" relativeHeight="251658250" behindDoc="0" locked="0" layoutInCell="1" allowOverlap="1" wp14:anchorId="65C054B7" wp14:editId="2D708888">
            <wp:simplePos x="0" y="0"/>
            <wp:positionH relativeFrom="margin">
              <wp:align>center</wp:align>
            </wp:positionH>
            <wp:positionV relativeFrom="paragraph">
              <wp:posOffset>205105</wp:posOffset>
            </wp:positionV>
            <wp:extent cx="2296800" cy="2296800"/>
            <wp:effectExtent l="19050" t="19050" r="27305" b="27305"/>
            <wp:wrapTopAndBottom/>
            <wp:docPr id="191618827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296800" cy="229680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r w:rsidR="00A44042" w:rsidRPr="002F5C71">
        <w:rPr>
          <w:i w:val="0"/>
          <w:color w:val="000000" w:themeColor="text1"/>
          <w:sz w:val="24"/>
          <w:szCs w:val="24"/>
        </w:rPr>
        <w:t xml:space="preserve">Figura </w:t>
      </w:r>
      <w:r w:rsidR="00A24F1D">
        <w:rPr>
          <w:i w:val="0"/>
          <w:color w:val="000000" w:themeColor="text1"/>
          <w:sz w:val="24"/>
          <w:szCs w:val="24"/>
        </w:rPr>
        <w:t>0</w:t>
      </w:r>
      <w:r w:rsidR="002E0352" w:rsidRPr="002F5C71">
        <w:rPr>
          <w:i w:val="0"/>
          <w:color w:val="000000" w:themeColor="text1"/>
          <w:sz w:val="24"/>
          <w:szCs w:val="24"/>
        </w:rPr>
        <w:fldChar w:fldCharType="begin"/>
      </w:r>
      <w:r w:rsidR="002E0352">
        <w:rPr>
          <w:i w:val="0"/>
          <w:iCs w:val="0"/>
          <w:color w:val="auto"/>
          <w:sz w:val="24"/>
          <w:szCs w:val="24"/>
        </w:rPr>
        <w:instrText xml:space="preserve"> SEQ Figura \* ARABIC </w:instrText>
      </w:r>
      <w:r w:rsidR="002E0352" w:rsidRPr="002F5C71">
        <w:rPr>
          <w:i w:val="0"/>
          <w:color w:val="000000" w:themeColor="text1"/>
          <w:sz w:val="24"/>
          <w:szCs w:val="24"/>
        </w:rPr>
        <w:fldChar w:fldCharType="separate"/>
      </w:r>
      <w:r w:rsidR="0058421C">
        <w:rPr>
          <w:i w:val="0"/>
          <w:iCs w:val="0"/>
          <w:noProof/>
          <w:color w:val="auto"/>
          <w:sz w:val="24"/>
          <w:szCs w:val="24"/>
        </w:rPr>
        <w:t>9</w:t>
      </w:r>
      <w:r w:rsidR="002E0352" w:rsidRPr="002F5C71">
        <w:rPr>
          <w:i w:val="0"/>
          <w:color w:val="000000" w:themeColor="text1"/>
          <w:sz w:val="24"/>
          <w:szCs w:val="24"/>
        </w:rPr>
        <w:fldChar w:fldCharType="end"/>
      </w:r>
      <w:r w:rsidR="00A44042" w:rsidRPr="002F5C71">
        <w:rPr>
          <w:i w:val="0"/>
          <w:color w:val="000000" w:themeColor="text1"/>
          <w:sz w:val="24"/>
          <w:szCs w:val="24"/>
        </w:rPr>
        <w:t xml:space="preserve"> — Solenoide push pull</w:t>
      </w:r>
      <w:bookmarkEnd w:id="64"/>
      <w:bookmarkEnd w:id="65"/>
    </w:p>
    <w:p w14:paraId="038022B6" w14:textId="2FC9543D" w:rsidR="00E851A0" w:rsidRPr="006432AC" w:rsidRDefault="00E851A0" w:rsidP="00EB1939">
      <w:pPr>
        <w:pStyle w:val="NormalWeb"/>
        <w:spacing w:before="0" w:beforeAutospacing="0" w:after="120" w:afterAutospacing="0"/>
        <w:rPr>
          <w:rFonts w:ascii="Arial" w:hAnsi="Arial" w:cs="Arial"/>
          <w:sz w:val="20"/>
          <w:szCs w:val="20"/>
        </w:rPr>
      </w:pPr>
      <w:r w:rsidRPr="006432AC">
        <w:rPr>
          <w:rFonts w:ascii="Arial" w:hAnsi="Arial" w:cs="Arial"/>
          <w:sz w:val="20"/>
          <w:szCs w:val="20"/>
        </w:rPr>
        <w:t>Fonte: Amazon, 2023</w:t>
      </w:r>
      <w:r w:rsidR="009F1096">
        <w:rPr>
          <w:rFonts w:ascii="Arial" w:hAnsi="Arial" w:cs="Arial"/>
          <w:sz w:val="20"/>
          <w:szCs w:val="20"/>
        </w:rPr>
        <w:t>.</w:t>
      </w:r>
    </w:p>
    <w:p w14:paraId="57A834F3" w14:textId="186DFBEF" w:rsidR="00CB1AD6" w:rsidRPr="00EB3A7F" w:rsidRDefault="001F524E" w:rsidP="00CB5179">
      <w:pPr>
        <w:pStyle w:val="Ttulo3"/>
      </w:pPr>
      <w:bookmarkStart w:id="66" w:name="_Toc205885429"/>
      <w:bookmarkStart w:id="67" w:name="_Toc216395139"/>
      <w:r w:rsidRPr="00EB3A7F">
        <w:t>Push</w:t>
      </w:r>
      <w:r w:rsidR="00731610">
        <w:t xml:space="preserve"> </w:t>
      </w:r>
      <w:r w:rsidRPr="00EB3A7F">
        <w:t>button</w:t>
      </w:r>
      <w:r w:rsidR="00731610">
        <w:t>s</w:t>
      </w:r>
      <w:bookmarkEnd w:id="66"/>
      <w:bookmarkEnd w:id="67"/>
    </w:p>
    <w:p w14:paraId="31BF4E3D" w14:textId="4CC4572A" w:rsidR="00FE49E7" w:rsidRDefault="001A0C08" w:rsidP="000C710B">
      <w:pPr>
        <w:ind w:firstLine="708"/>
        <w:jc w:val="both"/>
      </w:pPr>
      <w:r w:rsidRPr="00BB6CD8">
        <w:t>Em concordância com C</w:t>
      </w:r>
      <w:r w:rsidR="00AA0C3E">
        <w:t>osta</w:t>
      </w:r>
      <w:r w:rsidRPr="00BB6CD8">
        <w:t xml:space="preserve"> (20</w:t>
      </w:r>
      <w:r w:rsidR="00AA0C3E">
        <w:t>22</w:t>
      </w:r>
      <w:r w:rsidRPr="00BB6CD8">
        <w:t>),</w:t>
      </w:r>
      <w:r w:rsidR="00AA0C3E">
        <w:t xml:space="preserve"> push button</w:t>
      </w:r>
      <w:r w:rsidR="004D3B00">
        <w:t>s</w:t>
      </w:r>
      <w:r w:rsidR="00AA0C3E">
        <w:t xml:space="preserve"> </w:t>
      </w:r>
      <w:r w:rsidR="004D3B00">
        <w:t>são</w:t>
      </w:r>
      <w:r w:rsidR="00AA0C3E">
        <w:t xml:space="preserve"> interruptor</w:t>
      </w:r>
      <w:r w:rsidR="004607C1">
        <w:t>es</w:t>
      </w:r>
      <w:r w:rsidR="00AA0C3E">
        <w:t xml:space="preserve"> s</w:t>
      </w:r>
      <w:r w:rsidR="00FC4EBF">
        <w:t>imples, que impede</w:t>
      </w:r>
      <w:r w:rsidR="00283316">
        <w:t>m</w:t>
      </w:r>
      <w:r w:rsidR="00FC4EBF">
        <w:t xml:space="preserve"> ou permite</w:t>
      </w:r>
      <w:r w:rsidR="00283316">
        <w:t>m</w:t>
      </w:r>
      <w:r w:rsidR="00FC4EBF">
        <w:t xml:space="preserve"> a passagem de uma corrente elétrica, caso e</w:t>
      </w:r>
      <w:r w:rsidR="009D1EF2">
        <w:t>le</w:t>
      </w:r>
      <w:r w:rsidR="00283316">
        <w:t>s</w:t>
      </w:r>
      <w:r w:rsidR="009D1EF2">
        <w:t xml:space="preserve"> esteja</w:t>
      </w:r>
      <w:r w:rsidR="00283316">
        <w:t>m</w:t>
      </w:r>
      <w:r w:rsidR="009D1EF2">
        <w:t xml:space="preserve"> sendo pressionado</w:t>
      </w:r>
      <w:r w:rsidR="00283316">
        <w:t>s</w:t>
      </w:r>
      <w:r w:rsidR="009815CA">
        <w:t>.</w:t>
      </w:r>
    </w:p>
    <w:p w14:paraId="4F11B6E9" w14:textId="45B64757" w:rsidR="00F9570B" w:rsidRPr="00BB6CD8" w:rsidRDefault="00F9570B" w:rsidP="00CB5179">
      <w:pPr>
        <w:pStyle w:val="Ttulo3"/>
      </w:pPr>
      <w:bookmarkStart w:id="68" w:name="_Toc205885430"/>
      <w:bookmarkStart w:id="69" w:name="_Toc216395140"/>
      <w:r w:rsidRPr="00BB6CD8">
        <w:t>Modelagem 3D</w:t>
      </w:r>
      <w:bookmarkEnd w:id="68"/>
      <w:bookmarkEnd w:id="69"/>
    </w:p>
    <w:p w14:paraId="652784C0" w14:textId="497265D3" w:rsidR="00C55C54" w:rsidRPr="00BB6CD8" w:rsidRDefault="00532D49" w:rsidP="000C710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Consoante a Botolotto (201</w:t>
      </w:r>
      <w:r w:rsidR="005B369B" w:rsidRPr="00BB6CD8">
        <w:rPr>
          <w:rFonts w:ascii="Arial" w:hAnsi="Arial" w:cs="Arial"/>
        </w:rPr>
        <w:t>4</w:t>
      </w:r>
      <w:r w:rsidRPr="00BB6CD8">
        <w:rPr>
          <w:rFonts w:ascii="Arial" w:hAnsi="Arial" w:cs="Arial"/>
        </w:rPr>
        <w:t xml:space="preserve">), modelagem 3D é um processo no qual se </w:t>
      </w:r>
      <w:r w:rsidR="005C0D80" w:rsidRPr="00BB6CD8">
        <w:rPr>
          <w:rFonts w:ascii="Arial" w:hAnsi="Arial" w:cs="Arial"/>
        </w:rPr>
        <w:t>analisa a superfície de</w:t>
      </w:r>
      <w:r w:rsidR="005B369B" w:rsidRPr="00BB6CD8">
        <w:rPr>
          <w:rFonts w:ascii="Arial" w:hAnsi="Arial" w:cs="Arial"/>
        </w:rPr>
        <w:t xml:space="preserve"> um</w:t>
      </w:r>
      <w:r w:rsidR="005C0D80" w:rsidRPr="00BB6CD8">
        <w:rPr>
          <w:rFonts w:ascii="Arial" w:hAnsi="Arial" w:cs="Arial"/>
        </w:rPr>
        <w:t xml:space="preserve"> objeto tridimensional</w:t>
      </w:r>
      <w:r w:rsidR="00DF6EDF" w:rsidRPr="00BB6CD8">
        <w:rPr>
          <w:rFonts w:ascii="Arial" w:hAnsi="Arial" w:cs="Arial"/>
        </w:rPr>
        <w:t xml:space="preserve"> para criar uma representação matemática dele, chamada de modelo tridimensional, por meio de um software especializado</w:t>
      </w:r>
      <w:r w:rsidR="00C55C54" w:rsidRPr="00BB6CD8">
        <w:rPr>
          <w:rFonts w:ascii="Arial" w:hAnsi="Arial" w:cs="Arial"/>
        </w:rPr>
        <w:t>.</w:t>
      </w:r>
    </w:p>
    <w:p w14:paraId="7B6E1AB3" w14:textId="668EB066" w:rsidR="00820FB4" w:rsidRPr="00BB6CD8" w:rsidRDefault="00C55C54" w:rsidP="000C710B">
      <w:pPr>
        <w:pStyle w:val="NormalWeb"/>
        <w:spacing w:before="0" w:beforeAutospacing="0" w:after="120" w:afterAutospacing="0" w:line="360" w:lineRule="auto"/>
        <w:ind w:firstLine="708"/>
        <w:jc w:val="both"/>
        <w:rPr>
          <w:rFonts w:ascii="Arial" w:hAnsi="Arial" w:cs="Arial"/>
        </w:rPr>
      </w:pPr>
      <w:r w:rsidRPr="00BB6CD8">
        <w:rPr>
          <w:rFonts w:ascii="Arial" w:hAnsi="Arial" w:cs="Arial"/>
        </w:rPr>
        <w:t>Esses modelos</w:t>
      </w:r>
      <w:r w:rsidR="00DF6EDF" w:rsidRPr="00BB6CD8">
        <w:rPr>
          <w:rFonts w:ascii="Arial" w:hAnsi="Arial" w:cs="Arial"/>
        </w:rPr>
        <w:t xml:space="preserve"> </w:t>
      </w:r>
      <w:r w:rsidRPr="00BB6CD8">
        <w:rPr>
          <w:rFonts w:ascii="Arial" w:hAnsi="Arial" w:cs="Arial"/>
        </w:rPr>
        <w:t>3</w:t>
      </w:r>
      <w:r w:rsidR="005B369B" w:rsidRPr="00BB6CD8">
        <w:rPr>
          <w:rFonts w:ascii="Arial" w:hAnsi="Arial" w:cs="Arial"/>
        </w:rPr>
        <w:t>D</w:t>
      </w:r>
      <w:r w:rsidRPr="00BB6CD8">
        <w:rPr>
          <w:rFonts w:ascii="Arial" w:hAnsi="Arial" w:cs="Arial"/>
        </w:rPr>
        <w:t xml:space="preserve"> são elementos geométricos,</w:t>
      </w:r>
      <w:r w:rsidR="00C100B7" w:rsidRPr="00BB6CD8">
        <w:rPr>
          <w:rFonts w:ascii="Arial" w:hAnsi="Arial" w:cs="Arial"/>
        </w:rPr>
        <w:t xml:space="preserve"> os quais possuem uma estrutura formada</w:t>
      </w:r>
      <w:r w:rsidRPr="00BB6CD8">
        <w:rPr>
          <w:rFonts w:ascii="Arial" w:hAnsi="Arial" w:cs="Arial"/>
        </w:rPr>
        <w:t xml:space="preserve"> por pontos dentro d</w:t>
      </w:r>
      <w:r w:rsidR="005B369B" w:rsidRPr="00BB6CD8">
        <w:rPr>
          <w:rFonts w:ascii="Arial" w:hAnsi="Arial" w:cs="Arial"/>
        </w:rPr>
        <w:t>e um</w:t>
      </w:r>
      <w:r w:rsidRPr="00BB6CD8">
        <w:rPr>
          <w:rFonts w:ascii="Arial" w:hAnsi="Arial" w:cs="Arial"/>
        </w:rPr>
        <w:t xml:space="preserve"> sistema, denominados vértices, que são interligados para formar a representação da f</w:t>
      </w:r>
      <w:r w:rsidR="005C08A4" w:rsidRPr="00BB6CD8">
        <w:rPr>
          <w:rFonts w:ascii="Arial" w:hAnsi="Arial" w:cs="Arial"/>
        </w:rPr>
        <w:t>igura</w:t>
      </w:r>
      <w:r w:rsidRPr="00BB6CD8">
        <w:rPr>
          <w:rFonts w:ascii="Arial" w:hAnsi="Arial" w:cs="Arial"/>
        </w:rPr>
        <w:t xml:space="preserve"> desejada</w:t>
      </w:r>
      <w:r w:rsidR="005B369B" w:rsidRPr="00BB6CD8">
        <w:rPr>
          <w:rFonts w:ascii="Arial" w:hAnsi="Arial" w:cs="Arial"/>
        </w:rPr>
        <w:t xml:space="preserve">, segundo </w:t>
      </w:r>
      <w:r w:rsidR="00A81BE9">
        <w:rPr>
          <w:rFonts w:ascii="Arial" w:hAnsi="Arial" w:cs="Arial"/>
        </w:rPr>
        <w:t>Ferreira</w:t>
      </w:r>
      <w:r w:rsidR="005B369B" w:rsidRPr="00BB6CD8">
        <w:rPr>
          <w:rFonts w:ascii="Arial" w:hAnsi="Arial" w:cs="Arial"/>
        </w:rPr>
        <w:t xml:space="preserve"> (2015</w:t>
      </w:r>
      <w:r w:rsidR="00DE44EA">
        <w:rPr>
          <w:rFonts w:ascii="Arial" w:hAnsi="Arial" w:cs="Arial"/>
        </w:rPr>
        <w:t xml:space="preserve">, apud </w:t>
      </w:r>
      <w:r w:rsidR="00A81BE9">
        <w:rPr>
          <w:rFonts w:ascii="Arial" w:hAnsi="Arial" w:cs="Arial"/>
        </w:rPr>
        <w:t>BONATO</w:t>
      </w:r>
      <w:r w:rsidR="00DE44EA">
        <w:rPr>
          <w:rFonts w:ascii="Arial" w:hAnsi="Arial" w:cs="Arial"/>
        </w:rPr>
        <w:t>, 2006</w:t>
      </w:r>
      <w:r w:rsidR="005B369B" w:rsidRPr="00BB6CD8">
        <w:rPr>
          <w:rFonts w:ascii="Arial" w:hAnsi="Arial" w:cs="Arial"/>
        </w:rPr>
        <w:t>)</w:t>
      </w:r>
      <w:r w:rsidRPr="00BB6CD8">
        <w:rPr>
          <w:rFonts w:ascii="Arial" w:hAnsi="Arial" w:cs="Arial"/>
        </w:rPr>
        <w:t xml:space="preserve">. </w:t>
      </w:r>
    </w:p>
    <w:p w14:paraId="734DCCBF" w14:textId="77777777" w:rsidR="007B6530" w:rsidRDefault="007B6530" w:rsidP="007B6530">
      <w:pPr>
        <w:pStyle w:val="Legenda"/>
        <w:rPr>
          <w:i w:val="0"/>
          <w:iCs w:val="0"/>
          <w:color w:val="auto"/>
          <w:sz w:val="24"/>
          <w:szCs w:val="24"/>
        </w:rPr>
      </w:pPr>
      <w:bookmarkStart w:id="70" w:name="_Toc205910796"/>
    </w:p>
    <w:p w14:paraId="4FDB80A4" w14:textId="77777777" w:rsidR="007B6530" w:rsidRDefault="007B6530" w:rsidP="007B6530">
      <w:pPr>
        <w:pStyle w:val="Legenda"/>
        <w:rPr>
          <w:i w:val="0"/>
          <w:iCs w:val="0"/>
          <w:color w:val="auto"/>
          <w:sz w:val="24"/>
          <w:szCs w:val="24"/>
        </w:rPr>
      </w:pPr>
    </w:p>
    <w:p w14:paraId="467316C7" w14:textId="77777777" w:rsidR="007B6530" w:rsidRDefault="007B6530" w:rsidP="007B6530">
      <w:pPr>
        <w:pStyle w:val="Legenda"/>
        <w:rPr>
          <w:i w:val="0"/>
          <w:iCs w:val="0"/>
          <w:color w:val="auto"/>
          <w:sz w:val="24"/>
          <w:szCs w:val="24"/>
        </w:rPr>
      </w:pPr>
    </w:p>
    <w:p w14:paraId="7ED4A19E" w14:textId="77777777" w:rsidR="007B6530" w:rsidRDefault="007B6530" w:rsidP="007B6530">
      <w:pPr>
        <w:pStyle w:val="Legenda"/>
        <w:rPr>
          <w:i w:val="0"/>
          <w:iCs w:val="0"/>
          <w:color w:val="auto"/>
          <w:sz w:val="24"/>
          <w:szCs w:val="24"/>
        </w:rPr>
      </w:pPr>
    </w:p>
    <w:p w14:paraId="1789CC8E" w14:textId="77777777" w:rsidR="007B6530" w:rsidRDefault="007B6530" w:rsidP="007B6530">
      <w:pPr>
        <w:pStyle w:val="Legenda"/>
        <w:rPr>
          <w:i w:val="0"/>
          <w:iCs w:val="0"/>
          <w:color w:val="auto"/>
          <w:sz w:val="24"/>
          <w:szCs w:val="24"/>
        </w:rPr>
      </w:pPr>
    </w:p>
    <w:p w14:paraId="6E569CE2" w14:textId="77777777" w:rsidR="007B6530" w:rsidRDefault="007B6530" w:rsidP="007B6530">
      <w:pPr>
        <w:pStyle w:val="Legenda"/>
        <w:rPr>
          <w:i w:val="0"/>
          <w:iCs w:val="0"/>
          <w:color w:val="auto"/>
          <w:sz w:val="24"/>
          <w:szCs w:val="24"/>
        </w:rPr>
      </w:pPr>
    </w:p>
    <w:p w14:paraId="678780C6" w14:textId="77777777" w:rsidR="007B6530" w:rsidRDefault="007B6530" w:rsidP="007B6530">
      <w:pPr>
        <w:pStyle w:val="Legenda"/>
        <w:rPr>
          <w:i w:val="0"/>
          <w:iCs w:val="0"/>
          <w:color w:val="auto"/>
          <w:sz w:val="24"/>
          <w:szCs w:val="24"/>
        </w:rPr>
      </w:pPr>
    </w:p>
    <w:p w14:paraId="1DFBB432" w14:textId="77777777" w:rsidR="007B6530" w:rsidRDefault="007B6530" w:rsidP="007B6530">
      <w:pPr>
        <w:pStyle w:val="Legenda"/>
        <w:rPr>
          <w:i w:val="0"/>
          <w:iCs w:val="0"/>
          <w:color w:val="auto"/>
          <w:sz w:val="24"/>
          <w:szCs w:val="24"/>
        </w:rPr>
      </w:pPr>
    </w:p>
    <w:p w14:paraId="09ACF41D" w14:textId="0569A849" w:rsidR="00F9570B" w:rsidRPr="007B6530" w:rsidRDefault="007B6530" w:rsidP="007B6530">
      <w:pPr>
        <w:pStyle w:val="Legenda"/>
        <w:rPr>
          <w:i w:val="0"/>
          <w:iCs w:val="0"/>
          <w:color w:val="auto"/>
          <w:sz w:val="24"/>
          <w:szCs w:val="24"/>
        </w:rPr>
      </w:pPr>
      <w:bookmarkStart w:id="71" w:name="_Toc216444145"/>
      <w:r w:rsidRPr="007B6530">
        <w:rPr>
          <w:i w:val="0"/>
          <w:iCs w:val="0"/>
          <w:color w:val="auto"/>
          <w:sz w:val="24"/>
          <w:szCs w:val="24"/>
        </w:rPr>
        <w:lastRenderedPageBreak/>
        <w:t xml:space="preserve">Figura </w:t>
      </w:r>
      <w:r w:rsidRPr="007B6530">
        <w:rPr>
          <w:i w:val="0"/>
          <w:iCs w:val="0"/>
          <w:color w:val="auto"/>
          <w:sz w:val="24"/>
          <w:szCs w:val="24"/>
        </w:rPr>
        <w:fldChar w:fldCharType="begin"/>
      </w:r>
      <w:r w:rsidRPr="007B6530">
        <w:rPr>
          <w:i w:val="0"/>
          <w:iCs w:val="0"/>
          <w:color w:val="auto"/>
          <w:sz w:val="24"/>
          <w:szCs w:val="24"/>
        </w:rPr>
        <w:instrText xml:space="preserve"> SEQ Figura \* ARABIC </w:instrText>
      </w:r>
      <w:r w:rsidRPr="007B6530">
        <w:rPr>
          <w:i w:val="0"/>
          <w:iCs w:val="0"/>
          <w:color w:val="auto"/>
          <w:sz w:val="24"/>
          <w:szCs w:val="24"/>
        </w:rPr>
        <w:fldChar w:fldCharType="separate"/>
      </w:r>
      <w:r w:rsidR="0058421C">
        <w:rPr>
          <w:i w:val="0"/>
          <w:iCs w:val="0"/>
          <w:noProof/>
          <w:color w:val="auto"/>
          <w:sz w:val="24"/>
          <w:szCs w:val="24"/>
        </w:rPr>
        <w:t>10</w:t>
      </w:r>
      <w:r w:rsidRPr="007B6530">
        <w:rPr>
          <w:i w:val="0"/>
          <w:iCs w:val="0"/>
          <w:color w:val="auto"/>
          <w:sz w:val="24"/>
          <w:szCs w:val="24"/>
        </w:rPr>
        <w:fldChar w:fldCharType="end"/>
      </w:r>
      <w:r w:rsidRPr="007B6530">
        <w:rPr>
          <w:i w:val="0"/>
          <w:iCs w:val="0"/>
          <w:color w:val="auto"/>
          <w:sz w:val="24"/>
          <w:szCs w:val="24"/>
        </w:rPr>
        <w:t xml:space="preserve"> </w:t>
      </w:r>
      <w:r w:rsidRPr="002F5C71">
        <w:rPr>
          <w:i w:val="0"/>
          <w:color w:val="000000" w:themeColor="text1"/>
          <w:sz w:val="24"/>
          <w:szCs w:val="24"/>
        </w:rPr>
        <w:t xml:space="preserve">— </w:t>
      </w:r>
      <w:r w:rsidRPr="007B6530">
        <w:rPr>
          <w:i w:val="0"/>
          <w:iCs w:val="0"/>
          <w:color w:val="auto"/>
          <w:sz w:val="24"/>
          <w:szCs w:val="24"/>
        </w:rPr>
        <w:t>Modelo tridimensional</w:t>
      </w:r>
      <w:r w:rsidR="005B369B" w:rsidRPr="007B6530">
        <w:rPr>
          <w:rFonts w:cs="Arial"/>
          <w:i w:val="0"/>
          <w:iCs w:val="0"/>
          <w:noProof/>
          <w:color w:val="auto"/>
          <w:sz w:val="24"/>
          <w:szCs w:val="24"/>
          <w:lang w:eastAsia="pt-BR"/>
        </w:rPr>
        <w:drawing>
          <wp:anchor distT="0" distB="0" distL="114300" distR="114300" simplePos="0" relativeHeight="251658251" behindDoc="0" locked="0" layoutInCell="1" allowOverlap="1" wp14:anchorId="6FDDD199" wp14:editId="4E6AA55C">
            <wp:simplePos x="2802577" y="7137070"/>
            <wp:positionH relativeFrom="margin">
              <wp:align>center</wp:align>
            </wp:positionH>
            <wp:positionV relativeFrom="paragraph">
              <wp:posOffset>205105</wp:posOffset>
            </wp:positionV>
            <wp:extent cx="3225600" cy="2880000"/>
            <wp:effectExtent l="19050" t="19050" r="13335" b="15875"/>
            <wp:wrapTopAndBottom/>
            <wp:docPr id="12094575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pic:nvPicPr>
                  <pic:blipFill>
                    <a:blip r:embed="rId21">
                      <a:extLst>
                        <a:ext uri="{28A0092B-C50C-407E-A947-70E740481C1C}">
                          <a14:useLocalDpi xmlns:a14="http://schemas.microsoft.com/office/drawing/2010/main" val="0"/>
                        </a:ext>
                      </a:extLst>
                    </a:blip>
                    <a:stretch>
                      <a:fillRect/>
                    </a:stretch>
                  </pic:blipFill>
                  <pic:spPr>
                    <a:xfrm>
                      <a:off x="0" y="0"/>
                      <a:ext cx="3225600" cy="288000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bookmarkEnd w:id="70"/>
      <w:bookmarkEnd w:id="71"/>
    </w:p>
    <w:p w14:paraId="0EE3288B" w14:textId="74789EC6" w:rsidR="00A0317C" w:rsidRPr="007B6530" w:rsidRDefault="005B369B" w:rsidP="00EB1939">
      <w:pPr>
        <w:pStyle w:val="NormalWeb"/>
        <w:spacing w:before="0" w:beforeAutospacing="0" w:after="120" w:afterAutospacing="0"/>
        <w:rPr>
          <w:rFonts w:ascii="Arial" w:hAnsi="Arial" w:cs="Arial"/>
        </w:rPr>
      </w:pPr>
      <w:r w:rsidRPr="007B6530">
        <w:rPr>
          <w:rFonts w:ascii="Arial" w:hAnsi="Arial" w:cs="Arial"/>
        </w:rPr>
        <w:t>Fonte: Autoria própria, 2025</w:t>
      </w:r>
      <w:r w:rsidR="00253A7A" w:rsidRPr="007B6530">
        <w:rPr>
          <w:rFonts w:ascii="Arial" w:hAnsi="Arial" w:cs="Arial"/>
        </w:rPr>
        <w:t>.</w:t>
      </w:r>
    </w:p>
    <w:p w14:paraId="2AC0A0E9" w14:textId="02FB2EFA" w:rsidR="00A0317C" w:rsidRPr="007B6530" w:rsidRDefault="00F9570B" w:rsidP="00CB5179">
      <w:pPr>
        <w:pStyle w:val="Ttulo3"/>
      </w:pPr>
      <w:bookmarkStart w:id="72" w:name="_Toc205885431"/>
      <w:bookmarkStart w:id="73" w:name="_Toc216395141"/>
      <w:r w:rsidRPr="007B6530">
        <w:t>Impressão 3D</w:t>
      </w:r>
      <w:bookmarkEnd w:id="72"/>
      <w:bookmarkEnd w:id="73"/>
      <w:r w:rsidRPr="007B6530">
        <w:t xml:space="preserve"> </w:t>
      </w:r>
    </w:p>
    <w:p w14:paraId="1E8D362F" w14:textId="7D2CE1CF" w:rsidR="002172E8" w:rsidRDefault="009C20E6" w:rsidP="000C710B">
      <w:pPr>
        <w:pStyle w:val="NormalWeb"/>
        <w:spacing w:before="0" w:beforeAutospacing="0" w:after="120" w:afterAutospacing="0" w:line="360" w:lineRule="auto"/>
        <w:ind w:firstLine="708"/>
        <w:jc w:val="both"/>
        <w:rPr>
          <w:rFonts w:ascii="Arial" w:hAnsi="Arial" w:cs="Arial"/>
        </w:rPr>
      </w:pPr>
      <w:r w:rsidRPr="007B6530">
        <w:rPr>
          <w:rFonts w:ascii="Arial" w:hAnsi="Arial" w:cs="Arial"/>
        </w:rPr>
        <w:t>A impressão 3D é uma tecnologia que permite criar objetos físicos a partir de modelos digitais e que está sendo amplamente utilizada em ambientes educacionais, de acordo com a Secretaria de Estado da Educação do Paraná (2018). Como afirma Aguiar (2016), a impressão 3D pode ser aplicada na confecção de instrumentos didáticos personalizados</w:t>
      </w:r>
      <w:r w:rsidRPr="00BB6CD8">
        <w:rPr>
          <w:rFonts w:ascii="Arial" w:hAnsi="Arial" w:cs="Arial"/>
        </w:rPr>
        <w:t>, além da produção de materiais adaptados às necessidades específicas dos alunos.</w:t>
      </w:r>
    </w:p>
    <w:p w14:paraId="2093FB0C" w14:textId="471A9258" w:rsidR="00357E12" w:rsidRPr="007B6530" w:rsidRDefault="007B6530" w:rsidP="007B6530">
      <w:pPr>
        <w:pStyle w:val="Legenda"/>
        <w:rPr>
          <w:rFonts w:cs="Arial"/>
          <w:i w:val="0"/>
          <w:iCs w:val="0"/>
          <w:color w:val="auto"/>
          <w:sz w:val="24"/>
          <w:szCs w:val="24"/>
        </w:rPr>
      </w:pPr>
      <w:bookmarkStart w:id="74" w:name="_Toc216444146"/>
      <w:r w:rsidRPr="007B6530">
        <w:rPr>
          <w:i w:val="0"/>
          <w:iCs w:val="0"/>
          <w:color w:val="auto"/>
          <w:sz w:val="24"/>
          <w:szCs w:val="24"/>
        </w:rPr>
        <w:t xml:space="preserve">Figura </w:t>
      </w:r>
      <w:r w:rsidRPr="007B6530">
        <w:rPr>
          <w:i w:val="0"/>
          <w:iCs w:val="0"/>
          <w:color w:val="auto"/>
          <w:sz w:val="24"/>
          <w:szCs w:val="24"/>
        </w:rPr>
        <w:fldChar w:fldCharType="begin"/>
      </w:r>
      <w:r w:rsidRPr="007B6530">
        <w:rPr>
          <w:i w:val="0"/>
          <w:iCs w:val="0"/>
          <w:color w:val="auto"/>
          <w:sz w:val="24"/>
          <w:szCs w:val="24"/>
        </w:rPr>
        <w:instrText xml:space="preserve"> SEQ Figura \* ARABIC </w:instrText>
      </w:r>
      <w:r w:rsidRPr="007B6530">
        <w:rPr>
          <w:i w:val="0"/>
          <w:iCs w:val="0"/>
          <w:color w:val="auto"/>
          <w:sz w:val="24"/>
          <w:szCs w:val="24"/>
        </w:rPr>
        <w:fldChar w:fldCharType="separate"/>
      </w:r>
      <w:r w:rsidR="0058421C">
        <w:rPr>
          <w:i w:val="0"/>
          <w:iCs w:val="0"/>
          <w:noProof/>
          <w:color w:val="auto"/>
          <w:sz w:val="24"/>
          <w:szCs w:val="24"/>
        </w:rPr>
        <w:t>11</w:t>
      </w:r>
      <w:r w:rsidRPr="007B6530">
        <w:rPr>
          <w:i w:val="0"/>
          <w:iCs w:val="0"/>
          <w:color w:val="auto"/>
          <w:sz w:val="24"/>
          <w:szCs w:val="24"/>
        </w:rPr>
        <w:fldChar w:fldCharType="end"/>
      </w:r>
      <w:r w:rsidRPr="007B6530">
        <w:rPr>
          <w:i w:val="0"/>
          <w:iCs w:val="0"/>
          <w:color w:val="auto"/>
          <w:sz w:val="24"/>
          <w:szCs w:val="24"/>
        </w:rPr>
        <w:t xml:space="preserve"> </w:t>
      </w:r>
      <w:r w:rsidRPr="002F5C71">
        <w:rPr>
          <w:i w:val="0"/>
          <w:color w:val="000000" w:themeColor="text1"/>
          <w:sz w:val="24"/>
          <w:szCs w:val="24"/>
        </w:rPr>
        <w:t>—</w:t>
      </w:r>
      <w:r>
        <w:rPr>
          <w:i w:val="0"/>
          <w:iCs w:val="0"/>
          <w:color w:val="auto"/>
          <w:sz w:val="24"/>
          <w:szCs w:val="24"/>
        </w:rPr>
        <w:t xml:space="preserve"> </w:t>
      </w:r>
      <w:r w:rsidRPr="00253A7A">
        <w:rPr>
          <w:i w:val="0"/>
          <w:iCs w:val="0"/>
          <w:color w:val="auto"/>
          <w:sz w:val="24"/>
          <w:szCs w:val="24"/>
        </w:rPr>
        <w:t>Exemplo de impressão 3D</w:t>
      </w:r>
      <w:bookmarkStart w:id="75" w:name="_Toc205910797"/>
      <w:r w:rsidR="00A81BE9" w:rsidRPr="00BB6CD8">
        <w:rPr>
          <w:rFonts w:cs="Arial"/>
          <w:noProof/>
          <w:lang w:eastAsia="pt-BR"/>
        </w:rPr>
        <w:drawing>
          <wp:anchor distT="0" distB="0" distL="114300" distR="114300" simplePos="0" relativeHeight="251658252" behindDoc="0" locked="0" layoutInCell="1" allowOverlap="1" wp14:anchorId="585ABC79" wp14:editId="2BF2B0D9">
            <wp:simplePos x="0" y="0"/>
            <wp:positionH relativeFrom="margin">
              <wp:align>center</wp:align>
            </wp:positionH>
            <wp:positionV relativeFrom="paragraph">
              <wp:posOffset>246912</wp:posOffset>
            </wp:positionV>
            <wp:extent cx="2520000" cy="2577600"/>
            <wp:effectExtent l="19050" t="19050" r="13970" b="13335"/>
            <wp:wrapTopAndBottom/>
            <wp:docPr id="1880781530" name="Imagem 1" descr="Programação por trás da Impressão 3D – PET Sistemas de Inform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520000" cy="257760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bookmarkEnd w:id="75"/>
      <w:bookmarkEnd w:id="74"/>
    </w:p>
    <w:p w14:paraId="1E00C2AB" w14:textId="47789AD2" w:rsidR="003C2321" w:rsidRPr="001B18D7" w:rsidRDefault="00BF507A" w:rsidP="001B18D7">
      <w:pPr>
        <w:pStyle w:val="NormalWeb"/>
        <w:spacing w:before="0" w:beforeAutospacing="0" w:after="120" w:afterAutospacing="0"/>
        <w:rPr>
          <w:rFonts w:ascii="Arial" w:hAnsi="Arial" w:cs="Arial"/>
          <w:sz w:val="20"/>
          <w:szCs w:val="20"/>
        </w:rPr>
      </w:pPr>
      <w:r w:rsidRPr="00626531">
        <w:rPr>
          <w:rFonts w:ascii="Arial" w:hAnsi="Arial" w:cs="Arial"/>
          <w:sz w:val="20"/>
          <w:szCs w:val="20"/>
        </w:rPr>
        <w:t>Fonte: UFSM, 202</w:t>
      </w:r>
      <w:r w:rsidR="002172E8" w:rsidRPr="00626531">
        <w:rPr>
          <w:rFonts w:ascii="Arial" w:hAnsi="Arial" w:cs="Arial"/>
          <w:sz w:val="20"/>
          <w:szCs w:val="20"/>
        </w:rPr>
        <w:t>3</w:t>
      </w:r>
      <w:r w:rsidR="00253A7A">
        <w:rPr>
          <w:rFonts w:ascii="Arial" w:hAnsi="Arial" w:cs="Arial"/>
          <w:sz w:val="20"/>
          <w:szCs w:val="20"/>
        </w:rPr>
        <w:t>.</w:t>
      </w:r>
      <w:r w:rsidR="001B18D7">
        <w:rPr>
          <w:rFonts w:ascii="Arial" w:hAnsi="Arial" w:cs="Arial"/>
          <w:sz w:val="20"/>
          <w:szCs w:val="20"/>
        </w:rPr>
        <w:br w:type="page"/>
      </w:r>
    </w:p>
    <w:p w14:paraId="1630D98B" w14:textId="23455ECB" w:rsidR="005A08B5" w:rsidRPr="00E015E6" w:rsidRDefault="00113415" w:rsidP="00E015E6">
      <w:pPr>
        <w:pStyle w:val="Ttulo1"/>
        <w:rPr>
          <w:bCs/>
          <w:iCs/>
        </w:rPr>
      </w:pPr>
      <w:bookmarkStart w:id="76" w:name="_Toc205885432"/>
      <w:bookmarkStart w:id="77" w:name="_Toc216395142"/>
      <w:r w:rsidRPr="000466B0">
        <w:rPr>
          <w:rStyle w:val="TtulodoLivro"/>
          <w:b/>
          <w:i w:val="0"/>
          <w:spacing w:val="0"/>
        </w:rPr>
        <w:lastRenderedPageBreak/>
        <w:t>D</w:t>
      </w:r>
      <w:r w:rsidR="00765CEB" w:rsidRPr="000466B0">
        <w:rPr>
          <w:rStyle w:val="TtulodoLivro"/>
          <w:b/>
          <w:i w:val="0"/>
          <w:spacing w:val="0"/>
        </w:rPr>
        <w:t>E</w:t>
      </w:r>
      <w:r w:rsidRPr="000466B0">
        <w:rPr>
          <w:rStyle w:val="TtulodoLivro"/>
          <w:b/>
          <w:i w:val="0"/>
          <w:spacing w:val="0"/>
        </w:rPr>
        <w:t>SENVOLVIMENT</w:t>
      </w:r>
      <w:r w:rsidR="00D23274" w:rsidRPr="000466B0">
        <w:rPr>
          <w:rStyle w:val="TtulodoLivro"/>
          <w:b/>
          <w:i w:val="0"/>
          <w:spacing w:val="0"/>
        </w:rPr>
        <w:t>O</w:t>
      </w:r>
      <w:bookmarkEnd w:id="76"/>
      <w:bookmarkEnd w:id="77"/>
    </w:p>
    <w:p w14:paraId="0FAF4C52" w14:textId="7B7F4DB7" w:rsidR="00E015E6" w:rsidRPr="00E015E6" w:rsidRDefault="00E015E6" w:rsidP="0062151C">
      <w:pPr>
        <w:pStyle w:val="NormalWeb"/>
        <w:spacing w:before="0" w:beforeAutospacing="0" w:after="120" w:afterAutospacing="0" w:line="360" w:lineRule="auto"/>
        <w:ind w:firstLine="708"/>
        <w:jc w:val="both"/>
        <w:rPr>
          <w:rFonts w:ascii="Arial" w:hAnsi="Arial" w:cs="Arial"/>
        </w:rPr>
      </w:pPr>
      <w:r w:rsidRPr="00E015E6">
        <w:rPr>
          <w:rFonts w:ascii="Arial" w:hAnsi="Arial" w:cs="Arial"/>
        </w:rPr>
        <w:t>Esse capítulo descreverá as principais fases do desenvolvimento do sistema K</w:t>
      </w:r>
      <w:r>
        <w:rPr>
          <w:rFonts w:ascii="Arial" w:hAnsi="Arial" w:cs="Arial"/>
        </w:rPr>
        <w:t>yntact</w:t>
      </w:r>
      <w:r w:rsidRPr="00E015E6">
        <w:rPr>
          <w:rFonts w:ascii="Arial" w:hAnsi="Arial" w:cs="Arial"/>
        </w:rPr>
        <w:t>. Inicialmente, foi feit</w:t>
      </w:r>
      <w:r w:rsidR="0062151C">
        <w:rPr>
          <w:rFonts w:ascii="Arial" w:hAnsi="Arial" w:cs="Arial"/>
        </w:rPr>
        <w:t>o</w:t>
      </w:r>
      <w:r w:rsidRPr="00E015E6">
        <w:rPr>
          <w:rFonts w:ascii="Arial" w:hAnsi="Arial" w:cs="Arial"/>
        </w:rPr>
        <w:t xml:space="preserve"> </w:t>
      </w:r>
      <w:r w:rsidR="0062151C">
        <w:rPr>
          <w:rFonts w:ascii="Arial" w:hAnsi="Arial" w:cs="Arial"/>
        </w:rPr>
        <w:t xml:space="preserve">o </w:t>
      </w:r>
      <w:r w:rsidRPr="00E015E6">
        <w:rPr>
          <w:rFonts w:ascii="Arial" w:hAnsi="Arial" w:cs="Arial"/>
        </w:rPr>
        <w:t>processo de configuração dos dispositivos de hardware, sendo a placa Raspberry Pi</w:t>
      </w:r>
      <w:r>
        <w:rPr>
          <w:rFonts w:ascii="Arial" w:hAnsi="Arial" w:cs="Arial"/>
        </w:rPr>
        <w:t xml:space="preserve"> 4</w:t>
      </w:r>
      <w:r w:rsidRPr="00E015E6">
        <w:rPr>
          <w:rFonts w:ascii="Arial" w:hAnsi="Arial" w:cs="Arial"/>
        </w:rPr>
        <w:t>, o núcleo de processamento. A preparação envolveu desde a instalação do sistema operacional até a integração com os módulos complementares, como ESP</w:t>
      </w:r>
      <w:r>
        <w:rPr>
          <w:rFonts w:ascii="Arial" w:hAnsi="Arial" w:cs="Arial"/>
        </w:rPr>
        <w:t xml:space="preserve"> 8266</w:t>
      </w:r>
      <w:r w:rsidRPr="00E015E6">
        <w:rPr>
          <w:rFonts w:ascii="Arial" w:hAnsi="Arial" w:cs="Arial"/>
        </w:rPr>
        <w:t xml:space="preserve"> e componentes de controle físico para montar o braile.</w:t>
      </w:r>
    </w:p>
    <w:p w14:paraId="3DC15A0B" w14:textId="04CD74B2" w:rsidR="00E015E6" w:rsidRDefault="00E015E6" w:rsidP="008936AB">
      <w:pPr>
        <w:pStyle w:val="NormalWeb"/>
        <w:spacing w:before="0" w:beforeAutospacing="0" w:after="120" w:afterAutospacing="0" w:line="360" w:lineRule="auto"/>
        <w:ind w:firstLine="708"/>
        <w:jc w:val="both"/>
        <w:rPr>
          <w:rFonts w:ascii="Arial" w:hAnsi="Arial" w:cs="Arial"/>
        </w:rPr>
      </w:pPr>
      <w:r w:rsidRPr="00E015E6">
        <w:rPr>
          <w:rFonts w:ascii="Arial" w:hAnsi="Arial" w:cs="Arial"/>
        </w:rPr>
        <w:t>Na próxima fase, fizemos a modelagem e implementação da aplicação, pensada com foco na acessibilidade e usabilidade para o público-alvo (pessoas com deficiência visual). A aplicação foi desenvolvida em linguagem Python, utilizando bibliotecas como OpenCV</w:t>
      </w:r>
      <w:r w:rsidR="00D25FBE">
        <w:rPr>
          <w:rFonts w:ascii="Arial" w:hAnsi="Arial" w:cs="Arial"/>
        </w:rPr>
        <w:t xml:space="preserve"> e </w:t>
      </w:r>
      <w:r w:rsidRPr="00E015E6">
        <w:rPr>
          <w:rFonts w:ascii="Arial" w:hAnsi="Arial" w:cs="Arial"/>
        </w:rPr>
        <w:t>OCR, além de ferramentas para controle dos atuadores físicos.</w:t>
      </w:r>
    </w:p>
    <w:p w14:paraId="38E713B5" w14:textId="4A620C98" w:rsidR="00BC4F75" w:rsidRDefault="00BC4F75" w:rsidP="00BC4F75">
      <w:pPr>
        <w:pStyle w:val="Ttulo2"/>
      </w:pPr>
      <w:bookmarkStart w:id="78" w:name="_Toc216395143"/>
      <w:r>
        <w:t>Marca</w:t>
      </w:r>
      <w:bookmarkEnd w:id="78"/>
    </w:p>
    <w:p w14:paraId="5D7E0543" w14:textId="2579FBF2" w:rsidR="00A86AFB" w:rsidRPr="00A86AFB" w:rsidRDefault="00A86AFB" w:rsidP="00A86AFB">
      <w:pPr>
        <w:pStyle w:val="NormalWeb"/>
        <w:spacing w:before="0" w:beforeAutospacing="0" w:after="120" w:afterAutospacing="0" w:line="360" w:lineRule="auto"/>
        <w:ind w:firstLine="708"/>
        <w:jc w:val="both"/>
        <w:rPr>
          <w:rFonts w:ascii="Arial" w:hAnsi="Arial" w:cs="Arial"/>
        </w:rPr>
      </w:pPr>
      <w:r w:rsidRPr="00A86AFB">
        <w:rPr>
          <w:rFonts w:ascii="Arial" w:hAnsi="Arial" w:cs="Arial"/>
        </w:rPr>
        <w:t>O nome da Kyntact surgiu a partir da combinação das iniciais dos integrantes do grupo, sendo K de Kauan, Y de Yudi e N de Nicolas. Já a segunda parte do nome, remete ao tato, fazendo referência direta ao braile, que é uma forma de leitura tátil utilizada por pessoas com deficiência visual</w:t>
      </w:r>
      <w:r>
        <w:rPr>
          <w:rFonts w:ascii="Arial" w:hAnsi="Arial" w:cs="Arial"/>
        </w:rPr>
        <w:t xml:space="preserve"> que é o foco do projeto</w:t>
      </w:r>
      <w:r w:rsidRPr="00A86AFB">
        <w:rPr>
          <w:rFonts w:ascii="Arial" w:hAnsi="Arial" w:cs="Arial"/>
        </w:rPr>
        <w:t>.</w:t>
      </w:r>
    </w:p>
    <w:p w14:paraId="75477147" w14:textId="7DC70967" w:rsidR="00A86AFB" w:rsidRDefault="00A86AFB" w:rsidP="00A86AFB">
      <w:pPr>
        <w:pStyle w:val="NormalWeb"/>
        <w:spacing w:before="0" w:beforeAutospacing="0" w:after="120" w:afterAutospacing="0" w:line="360" w:lineRule="auto"/>
        <w:ind w:firstLine="708"/>
        <w:jc w:val="both"/>
        <w:rPr>
          <w:rFonts w:ascii="Arial" w:hAnsi="Arial" w:cs="Arial"/>
        </w:rPr>
      </w:pPr>
      <w:r w:rsidRPr="00A86AFB">
        <w:rPr>
          <w:rFonts w:ascii="Arial" w:hAnsi="Arial" w:cs="Arial"/>
        </w:rPr>
        <w:t xml:space="preserve">As cores principais escolhidas para representar o projeto </w:t>
      </w:r>
      <w:r>
        <w:rPr>
          <w:rFonts w:ascii="Arial" w:hAnsi="Arial" w:cs="Arial"/>
        </w:rPr>
        <w:t>foram o</w:t>
      </w:r>
      <w:r w:rsidRPr="00A86AFB">
        <w:rPr>
          <w:rFonts w:ascii="Arial" w:hAnsi="Arial" w:cs="Arial"/>
        </w:rPr>
        <w:t xml:space="preserve"> azul e</w:t>
      </w:r>
      <w:r>
        <w:rPr>
          <w:rFonts w:ascii="Arial" w:hAnsi="Arial" w:cs="Arial"/>
        </w:rPr>
        <w:t xml:space="preserve"> o</w:t>
      </w:r>
      <w:r w:rsidRPr="00A86AFB">
        <w:rPr>
          <w:rFonts w:ascii="Arial" w:hAnsi="Arial" w:cs="Arial"/>
        </w:rPr>
        <w:t xml:space="preserve"> rosa, que foram selecionadas por seus significados, sendo</w:t>
      </w:r>
      <w:r>
        <w:rPr>
          <w:rFonts w:ascii="Arial" w:hAnsi="Arial" w:cs="Arial"/>
        </w:rPr>
        <w:t xml:space="preserve"> o </w:t>
      </w:r>
      <w:r w:rsidRPr="00A86AFB">
        <w:rPr>
          <w:rFonts w:ascii="Arial" w:hAnsi="Arial" w:cs="Arial"/>
        </w:rPr>
        <w:t>azul porque transmite confiança, tecnologia e acessibilidade, e o rosa pois representa cuidado, sensibilidade e humanização, o que remete ao propósito do dispositivo.</w:t>
      </w:r>
    </w:p>
    <w:p w14:paraId="00E6F956" w14:textId="4917E6B8" w:rsidR="00D76955" w:rsidRDefault="007B6530" w:rsidP="00D76955">
      <w:pPr>
        <w:pStyle w:val="Legenda"/>
        <w:keepNext/>
        <w:spacing w:after="120"/>
        <w:rPr>
          <w:i w:val="0"/>
          <w:iCs w:val="0"/>
          <w:color w:val="auto"/>
          <w:sz w:val="24"/>
          <w:szCs w:val="24"/>
        </w:rPr>
      </w:pPr>
      <w:bookmarkStart w:id="79" w:name="_Toc216444147"/>
      <w:r w:rsidRPr="007B6530">
        <w:rPr>
          <w:i w:val="0"/>
          <w:iCs w:val="0"/>
          <w:color w:val="auto"/>
          <w:sz w:val="24"/>
          <w:szCs w:val="24"/>
        </w:rPr>
        <w:t xml:space="preserve">Figura </w:t>
      </w:r>
      <w:r w:rsidRPr="007B6530">
        <w:rPr>
          <w:i w:val="0"/>
          <w:iCs w:val="0"/>
          <w:color w:val="auto"/>
          <w:sz w:val="24"/>
          <w:szCs w:val="24"/>
        </w:rPr>
        <w:fldChar w:fldCharType="begin"/>
      </w:r>
      <w:r w:rsidRPr="007B6530">
        <w:rPr>
          <w:i w:val="0"/>
          <w:iCs w:val="0"/>
          <w:color w:val="auto"/>
          <w:sz w:val="24"/>
          <w:szCs w:val="24"/>
        </w:rPr>
        <w:instrText xml:space="preserve"> SEQ Figura \* ARABIC </w:instrText>
      </w:r>
      <w:r w:rsidRPr="007B6530">
        <w:rPr>
          <w:i w:val="0"/>
          <w:iCs w:val="0"/>
          <w:color w:val="auto"/>
          <w:sz w:val="24"/>
          <w:szCs w:val="24"/>
        </w:rPr>
        <w:fldChar w:fldCharType="separate"/>
      </w:r>
      <w:r w:rsidR="0058421C">
        <w:rPr>
          <w:i w:val="0"/>
          <w:iCs w:val="0"/>
          <w:noProof/>
          <w:color w:val="auto"/>
          <w:sz w:val="24"/>
          <w:szCs w:val="24"/>
        </w:rPr>
        <w:t>12</w:t>
      </w:r>
      <w:r w:rsidRPr="007B6530">
        <w:rPr>
          <w:i w:val="0"/>
          <w:iCs w:val="0"/>
          <w:color w:val="auto"/>
          <w:sz w:val="24"/>
          <w:szCs w:val="24"/>
        </w:rPr>
        <w:fldChar w:fldCharType="end"/>
      </w:r>
      <w:r w:rsidRPr="007B6530">
        <w:rPr>
          <w:i w:val="0"/>
          <w:iCs w:val="0"/>
          <w:color w:val="auto"/>
          <w:sz w:val="24"/>
          <w:szCs w:val="24"/>
        </w:rPr>
        <w:t>— Logo da Kyntac</w:t>
      </w:r>
      <w:r w:rsidR="00D76955">
        <w:rPr>
          <w:i w:val="0"/>
          <w:iCs w:val="0"/>
          <w:color w:val="auto"/>
          <w:sz w:val="24"/>
          <w:szCs w:val="24"/>
        </w:rPr>
        <w:t>t</w:t>
      </w:r>
      <w:bookmarkEnd w:id="79"/>
    </w:p>
    <w:p w14:paraId="29ABF443" w14:textId="668B1664" w:rsidR="00A24F1D" w:rsidRPr="00761AAE" w:rsidRDefault="00537C7B" w:rsidP="00D76955">
      <w:pPr>
        <w:pStyle w:val="Legenda"/>
        <w:keepNext/>
        <w:spacing w:after="120"/>
        <w:rPr>
          <w:i w:val="0"/>
          <w:iCs w:val="0"/>
          <w:color w:val="auto"/>
          <w:sz w:val="24"/>
          <w:szCs w:val="24"/>
        </w:rPr>
      </w:pPr>
      <w:r w:rsidRPr="00537C7B">
        <w:rPr>
          <w:rFonts w:cs="Arial"/>
          <w:noProof/>
        </w:rPr>
        <w:drawing>
          <wp:inline distT="0" distB="0" distL="0" distR="0" wp14:anchorId="6F740C9D" wp14:editId="1DDBA096">
            <wp:extent cx="5030028" cy="2069151"/>
            <wp:effectExtent l="19050" t="19050" r="18415" b="2667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36104" cy="2071650"/>
                    </a:xfrm>
                    <a:prstGeom prst="rect">
                      <a:avLst/>
                    </a:prstGeom>
                    <a:ln w="12700">
                      <a:solidFill>
                        <a:schemeClr val="tx1"/>
                      </a:solidFill>
                    </a:ln>
                  </pic:spPr>
                </pic:pic>
              </a:graphicData>
            </a:graphic>
          </wp:inline>
        </w:drawing>
      </w:r>
    </w:p>
    <w:p w14:paraId="17CCEC21" w14:textId="6DA42511" w:rsidR="00A24F1D" w:rsidRDefault="00A24F1D" w:rsidP="00A24F1D">
      <w:pPr>
        <w:pStyle w:val="NormalWeb"/>
        <w:spacing w:before="0" w:beforeAutospacing="0" w:after="120" w:afterAutospacing="0" w:line="360" w:lineRule="auto"/>
        <w:rPr>
          <w:rFonts w:ascii="Arial" w:hAnsi="Arial" w:cs="Arial"/>
          <w:sz w:val="20"/>
          <w:szCs w:val="20"/>
        </w:rPr>
      </w:pPr>
      <w:r w:rsidRPr="00626531">
        <w:rPr>
          <w:rFonts w:ascii="Arial" w:hAnsi="Arial" w:cs="Arial"/>
          <w:sz w:val="20"/>
          <w:szCs w:val="20"/>
        </w:rPr>
        <w:t xml:space="preserve">Fonte: </w:t>
      </w:r>
      <w:r>
        <w:rPr>
          <w:rFonts w:ascii="Arial" w:hAnsi="Arial" w:cs="Arial"/>
          <w:sz w:val="20"/>
          <w:szCs w:val="20"/>
        </w:rPr>
        <w:t>Autoria Própria</w:t>
      </w:r>
      <w:r w:rsidRPr="00626531">
        <w:rPr>
          <w:rFonts w:ascii="Arial" w:hAnsi="Arial" w:cs="Arial"/>
          <w:sz w:val="20"/>
          <w:szCs w:val="20"/>
        </w:rPr>
        <w:t>, 202</w:t>
      </w:r>
      <w:r>
        <w:rPr>
          <w:rFonts w:ascii="Arial" w:hAnsi="Arial" w:cs="Arial"/>
          <w:sz w:val="20"/>
          <w:szCs w:val="20"/>
        </w:rPr>
        <w:t>5.</w:t>
      </w:r>
    </w:p>
    <w:p w14:paraId="1A82749D" w14:textId="77777777" w:rsidR="00373AD5" w:rsidRDefault="00373AD5" w:rsidP="00373AD5">
      <w:pPr>
        <w:pStyle w:val="Ttulo2"/>
      </w:pPr>
      <w:bookmarkStart w:id="80" w:name="_Toc216395144"/>
      <w:r>
        <w:lastRenderedPageBreak/>
        <w:t>Manual de Instruções</w:t>
      </w:r>
      <w:bookmarkEnd w:id="80"/>
    </w:p>
    <w:p w14:paraId="19C07405" w14:textId="77777777" w:rsidR="00373AD5" w:rsidRPr="00B21F20" w:rsidRDefault="00373AD5" w:rsidP="00373AD5">
      <w:pPr>
        <w:jc w:val="both"/>
      </w:pPr>
      <w:r w:rsidRPr="00B21F20">
        <w:t>1. Sobre o Kyntact</w:t>
      </w:r>
    </w:p>
    <w:p w14:paraId="072F9426" w14:textId="77777777" w:rsidR="00373AD5" w:rsidRPr="00B21F20" w:rsidRDefault="00373AD5" w:rsidP="00373AD5">
      <w:pPr>
        <w:ind w:firstLine="708"/>
        <w:jc w:val="both"/>
      </w:pPr>
      <w:r w:rsidRPr="00B21F20">
        <w:t>O Kyntact é um dispositivo eletrônico projetado para permitir que pessoas com deficiência visual total leiam textos presentes no ambiente.</w:t>
      </w:r>
      <w:r w:rsidRPr="00B21F20">
        <w:br/>
        <w:t>Ele converte informações visuais em braile físico por meio de solenoides, utilizando visão computacional, OCR (Reconhecimento Óptico de Caracteres) e um conjunto de atuadores eletromecânicos.</w:t>
      </w:r>
    </w:p>
    <w:p w14:paraId="47532F59" w14:textId="77777777" w:rsidR="00373AD5" w:rsidRPr="00B21F20" w:rsidRDefault="00373AD5" w:rsidP="00373AD5">
      <w:pPr>
        <w:ind w:firstLine="708"/>
        <w:jc w:val="both"/>
      </w:pPr>
      <w:r w:rsidRPr="00B21F20">
        <w:t>O sistema foi desenvolvido com foco em:</w:t>
      </w:r>
    </w:p>
    <w:p w14:paraId="5D4C565A" w14:textId="77777777" w:rsidR="00373AD5" w:rsidRPr="00B21F20" w:rsidRDefault="00373AD5" w:rsidP="00FA785B">
      <w:pPr>
        <w:pStyle w:val="PargrafodaLista"/>
        <w:numPr>
          <w:ilvl w:val="0"/>
          <w:numId w:val="2"/>
        </w:numPr>
        <w:jc w:val="both"/>
      </w:pPr>
      <w:r w:rsidRPr="00B21F20">
        <w:t>Acessibilidade</w:t>
      </w:r>
    </w:p>
    <w:p w14:paraId="54999F8C" w14:textId="77777777" w:rsidR="00373AD5" w:rsidRPr="00B21F20" w:rsidRDefault="00373AD5" w:rsidP="00FA785B">
      <w:pPr>
        <w:pStyle w:val="PargrafodaLista"/>
        <w:numPr>
          <w:ilvl w:val="0"/>
          <w:numId w:val="2"/>
        </w:numPr>
        <w:jc w:val="both"/>
      </w:pPr>
      <w:r w:rsidRPr="00B21F20">
        <w:t>Baixo custo</w:t>
      </w:r>
    </w:p>
    <w:p w14:paraId="248AAA6F" w14:textId="77777777" w:rsidR="00373AD5" w:rsidRPr="00B21F20" w:rsidRDefault="00373AD5" w:rsidP="00FA785B">
      <w:pPr>
        <w:pStyle w:val="PargrafodaLista"/>
        <w:numPr>
          <w:ilvl w:val="0"/>
          <w:numId w:val="2"/>
        </w:numPr>
        <w:jc w:val="both"/>
      </w:pPr>
      <w:r w:rsidRPr="00B21F20">
        <w:t>Facilidade de operação</w:t>
      </w:r>
    </w:p>
    <w:p w14:paraId="76B91F5D" w14:textId="2871ED40" w:rsidR="00373AD5" w:rsidRPr="00B21F20" w:rsidRDefault="00373AD5" w:rsidP="00FA785B">
      <w:pPr>
        <w:pStyle w:val="PargrafodaLista"/>
        <w:numPr>
          <w:ilvl w:val="0"/>
          <w:numId w:val="2"/>
        </w:numPr>
        <w:jc w:val="both"/>
      </w:pPr>
      <w:r w:rsidRPr="00B21F20">
        <w:t>Uso de tecnologias abertas</w:t>
      </w:r>
    </w:p>
    <w:p w14:paraId="36F53815" w14:textId="77777777" w:rsidR="00373AD5" w:rsidRPr="00B21F20" w:rsidRDefault="00373AD5" w:rsidP="00373AD5">
      <w:pPr>
        <w:jc w:val="both"/>
      </w:pPr>
      <w:r w:rsidRPr="00B21F20">
        <w:t>2. Componentes do Sistema</w:t>
      </w:r>
    </w:p>
    <w:p w14:paraId="585C62E1" w14:textId="064E91F2" w:rsidR="009A7892" w:rsidRDefault="00373AD5" w:rsidP="009A7892">
      <w:pPr>
        <w:pStyle w:val="PargrafodaLista"/>
        <w:numPr>
          <w:ilvl w:val="0"/>
          <w:numId w:val="16"/>
        </w:numPr>
        <w:jc w:val="both"/>
      </w:pPr>
      <w:r w:rsidRPr="00B21F20">
        <w:t>Raspberry Pi 4</w:t>
      </w:r>
      <w:r w:rsidR="00D25FBE">
        <w:t>;</w:t>
      </w:r>
    </w:p>
    <w:p w14:paraId="1079C654" w14:textId="31DB7DBE" w:rsidR="007B6530" w:rsidRPr="00200F31" w:rsidRDefault="00200F31" w:rsidP="007B6530">
      <w:pPr>
        <w:pStyle w:val="Legenda"/>
        <w:keepNext/>
        <w:spacing w:after="120"/>
        <w:rPr>
          <w:color w:val="000000" w:themeColor="text1"/>
        </w:rPr>
      </w:pPr>
      <w:bookmarkStart w:id="81" w:name="_Toc216444148"/>
      <w:r w:rsidRPr="007B6530">
        <w:rPr>
          <w:i w:val="0"/>
          <w:iCs w:val="0"/>
          <w:noProof/>
          <w:color w:val="auto"/>
          <w:sz w:val="24"/>
          <w:szCs w:val="24"/>
        </w:rPr>
        <w:drawing>
          <wp:anchor distT="0" distB="0" distL="114300" distR="114300" simplePos="0" relativeHeight="251669519" behindDoc="0" locked="0" layoutInCell="1" allowOverlap="1" wp14:anchorId="05EE8FAD" wp14:editId="0F9FF617">
            <wp:simplePos x="0" y="0"/>
            <wp:positionH relativeFrom="margin">
              <wp:align>center</wp:align>
            </wp:positionH>
            <wp:positionV relativeFrom="paragraph">
              <wp:posOffset>286385</wp:posOffset>
            </wp:positionV>
            <wp:extent cx="3305175" cy="2724150"/>
            <wp:effectExtent l="19050" t="19050" r="28575" b="19050"/>
            <wp:wrapTopAndBottom/>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3305175" cy="272415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bookmarkStart w:id="82" w:name="_Hlk216301090"/>
      <w:r w:rsidR="007B6530" w:rsidRPr="007B6530">
        <w:rPr>
          <w:i w:val="0"/>
          <w:iCs w:val="0"/>
          <w:color w:val="auto"/>
          <w:sz w:val="24"/>
          <w:szCs w:val="24"/>
        </w:rPr>
        <w:t xml:space="preserve">Figura </w:t>
      </w:r>
      <w:r w:rsidR="007B6530" w:rsidRPr="007B6530">
        <w:rPr>
          <w:i w:val="0"/>
          <w:iCs w:val="0"/>
          <w:color w:val="auto"/>
          <w:sz w:val="24"/>
          <w:szCs w:val="24"/>
        </w:rPr>
        <w:fldChar w:fldCharType="begin"/>
      </w:r>
      <w:r w:rsidR="007B6530" w:rsidRPr="007B6530">
        <w:rPr>
          <w:i w:val="0"/>
          <w:iCs w:val="0"/>
          <w:color w:val="auto"/>
          <w:sz w:val="24"/>
          <w:szCs w:val="24"/>
        </w:rPr>
        <w:instrText xml:space="preserve"> SEQ Figura \* ARABIC </w:instrText>
      </w:r>
      <w:r w:rsidR="007B6530" w:rsidRPr="007B6530">
        <w:rPr>
          <w:i w:val="0"/>
          <w:iCs w:val="0"/>
          <w:color w:val="auto"/>
          <w:sz w:val="24"/>
          <w:szCs w:val="24"/>
        </w:rPr>
        <w:fldChar w:fldCharType="separate"/>
      </w:r>
      <w:r w:rsidR="0058421C">
        <w:rPr>
          <w:i w:val="0"/>
          <w:iCs w:val="0"/>
          <w:noProof/>
          <w:color w:val="auto"/>
          <w:sz w:val="24"/>
          <w:szCs w:val="24"/>
        </w:rPr>
        <w:t>13</w:t>
      </w:r>
      <w:r w:rsidR="007B6530" w:rsidRPr="007B6530">
        <w:rPr>
          <w:i w:val="0"/>
          <w:iCs w:val="0"/>
          <w:color w:val="auto"/>
          <w:sz w:val="24"/>
          <w:szCs w:val="24"/>
        </w:rPr>
        <w:fldChar w:fldCharType="end"/>
      </w:r>
      <w:r w:rsidR="007B6530" w:rsidRPr="007B6530">
        <w:rPr>
          <w:i w:val="0"/>
          <w:iCs w:val="0"/>
          <w:color w:val="auto"/>
          <w:sz w:val="24"/>
          <w:szCs w:val="24"/>
        </w:rPr>
        <w:t xml:space="preserve"> — Raspberry Pi 4</w:t>
      </w:r>
      <w:bookmarkEnd w:id="82"/>
      <w:bookmarkEnd w:id="81"/>
    </w:p>
    <w:p w14:paraId="2A82B802" w14:textId="2C1DE0A1" w:rsidR="00200F31" w:rsidRDefault="00200F31" w:rsidP="00200F31">
      <w:r w:rsidRPr="006432AC">
        <w:rPr>
          <w:rFonts w:cs="Arial"/>
          <w:sz w:val="20"/>
          <w:szCs w:val="20"/>
        </w:rPr>
        <w:t xml:space="preserve">Fonte: </w:t>
      </w:r>
      <w:r>
        <w:rPr>
          <w:rFonts w:cs="Arial"/>
          <w:sz w:val="20"/>
          <w:szCs w:val="20"/>
        </w:rPr>
        <w:t>Mercado Livre</w:t>
      </w:r>
      <w:r w:rsidRPr="006432AC">
        <w:rPr>
          <w:rFonts w:cs="Arial"/>
          <w:sz w:val="20"/>
          <w:szCs w:val="20"/>
        </w:rPr>
        <w:t>, 20</w:t>
      </w:r>
      <w:r>
        <w:rPr>
          <w:rFonts w:cs="Arial"/>
          <w:sz w:val="20"/>
          <w:szCs w:val="20"/>
        </w:rPr>
        <w:t>25.</w:t>
      </w:r>
    </w:p>
    <w:p w14:paraId="7A9B863E" w14:textId="3B7A0397" w:rsidR="00200F31" w:rsidRPr="00B21F20" w:rsidRDefault="00200F31" w:rsidP="00200F31">
      <w:r>
        <w:br w:type="page"/>
      </w:r>
    </w:p>
    <w:p w14:paraId="7607AF30" w14:textId="60874916" w:rsidR="009A7892" w:rsidRDefault="00373AD5" w:rsidP="003E74BF">
      <w:pPr>
        <w:pStyle w:val="PargrafodaLista"/>
        <w:numPr>
          <w:ilvl w:val="0"/>
          <w:numId w:val="16"/>
        </w:numPr>
        <w:jc w:val="both"/>
      </w:pPr>
      <w:r w:rsidRPr="00B21F20">
        <w:lastRenderedPageBreak/>
        <w:t>Módulo de câmera para Raspberry Pi</w:t>
      </w:r>
      <w:r w:rsidR="00D25FBE">
        <w:t>;</w:t>
      </w:r>
    </w:p>
    <w:p w14:paraId="001EBFED" w14:textId="2364A3BC" w:rsidR="00200F31" w:rsidRPr="007B6530" w:rsidRDefault="007B6530" w:rsidP="007B6530">
      <w:pPr>
        <w:pStyle w:val="Legenda"/>
        <w:keepNext/>
        <w:spacing w:after="120"/>
        <w:rPr>
          <w:i w:val="0"/>
          <w:iCs w:val="0"/>
          <w:color w:val="auto"/>
          <w:sz w:val="24"/>
          <w:szCs w:val="24"/>
        </w:rPr>
      </w:pPr>
      <w:bookmarkStart w:id="83" w:name="_Toc216444149"/>
      <w:r w:rsidRPr="007B6530">
        <w:rPr>
          <w:i w:val="0"/>
          <w:iCs w:val="0"/>
          <w:color w:val="auto"/>
          <w:sz w:val="24"/>
          <w:szCs w:val="24"/>
        </w:rPr>
        <w:t xml:space="preserve">Figura </w:t>
      </w:r>
      <w:r w:rsidRPr="007B6530">
        <w:rPr>
          <w:i w:val="0"/>
          <w:iCs w:val="0"/>
          <w:color w:val="auto"/>
          <w:sz w:val="24"/>
          <w:szCs w:val="24"/>
        </w:rPr>
        <w:fldChar w:fldCharType="begin"/>
      </w:r>
      <w:r w:rsidRPr="007B6530">
        <w:rPr>
          <w:i w:val="0"/>
          <w:iCs w:val="0"/>
          <w:color w:val="auto"/>
          <w:sz w:val="24"/>
          <w:szCs w:val="24"/>
        </w:rPr>
        <w:instrText xml:space="preserve"> SEQ Figura \* ARABIC </w:instrText>
      </w:r>
      <w:r w:rsidRPr="007B6530">
        <w:rPr>
          <w:i w:val="0"/>
          <w:iCs w:val="0"/>
          <w:color w:val="auto"/>
          <w:sz w:val="24"/>
          <w:szCs w:val="24"/>
        </w:rPr>
        <w:fldChar w:fldCharType="separate"/>
      </w:r>
      <w:r w:rsidR="0058421C">
        <w:rPr>
          <w:i w:val="0"/>
          <w:iCs w:val="0"/>
          <w:noProof/>
          <w:color w:val="auto"/>
          <w:sz w:val="24"/>
          <w:szCs w:val="24"/>
        </w:rPr>
        <w:t>14</w:t>
      </w:r>
      <w:r w:rsidRPr="007B6530">
        <w:rPr>
          <w:i w:val="0"/>
          <w:iCs w:val="0"/>
          <w:color w:val="auto"/>
          <w:sz w:val="24"/>
          <w:szCs w:val="24"/>
        </w:rPr>
        <w:fldChar w:fldCharType="end"/>
      </w:r>
      <w:r w:rsidRPr="007B6530">
        <w:rPr>
          <w:i w:val="0"/>
          <w:iCs w:val="0"/>
          <w:color w:val="auto"/>
          <w:sz w:val="24"/>
          <w:szCs w:val="24"/>
        </w:rPr>
        <w:t xml:space="preserve"> — Módulo de Câmera para Raspberry Pi Rev 1.3</w:t>
      </w:r>
      <w:r w:rsidR="00200F31" w:rsidRPr="00200F31">
        <w:rPr>
          <w:i w:val="0"/>
          <w:iCs w:val="0"/>
          <w:noProof/>
          <w:color w:val="000000" w:themeColor="text1"/>
          <w:sz w:val="24"/>
          <w:szCs w:val="24"/>
        </w:rPr>
        <w:drawing>
          <wp:anchor distT="0" distB="0" distL="114300" distR="114300" simplePos="0" relativeHeight="251662351" behindDoc="0" locked="0" layoutInCell="1" allowOverlap="0" wp14:anchorId="0E1D37BC" wp14:editId="7F5CA371">
            <wp:simplePos x="0" y="0"/>
            <wp:positionH relativeFrom="margin">
              <wp:align>center</wp:align>
            </wp:positionH>
            <wp:positionV relativeFrom="page">
              <wp:posOffset>1737360</wp:posOffset>
            </wp:positionV>
            <wp:extent cx="2296800" cy="2296800"/>
            <wp:effectExtent l="19050" t="19050" r="27305" b="27305"/>
            <wp:wrapTopAndBottom/>
            <wp:docPr id="7" name="Imagem 7" descr="5MP Raspberry Pi Camera Module Rev 1.3 with 15Cm Cable - Vayuy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5MP Raspberry Pi Camera Module Rev 1.3 with 15Cm Cable - Vayuyaan"/>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296800" cy="229680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bookmarkEnd w:id="83"/>
    </w:p>
    <w:p w14:paraId="2739F685" w14:textId="0FADCEDA" w:rsidR="00200F31" w:rsidRPr="00200F31" w:rsidRDefault="00200F31" w:rsidP="00200F31">
      <w:pPr>
        <w:pStyle w:val="NormalWeb"/>
        <w:spacing w:before="0" w:beforeAutospacing="0" w:after="120" w:afterAutospacing="0"/>
        <w:rPr>
          <w:rFonts w:ascii="Arial" w:hAnsi="Arial" w:cs="Arial"/>
          <w:sz w:val="20"/>
          <w:szCs w:val="20"/>
        </w:rPr>
      </w:pPr>
      <w:r w:rsidRPr="006432AC">
        <w:rPr>
          <w:rFonts w:ascii="Arial" w:hAnsi="Arial" w:cs="Arial"/>
          <w:sz w:val="20"/>
          <w:szCs w:val="20"/>
        </w:rPr>
        <w:t xml:space="preserve">Fonte: </w:t>
      </w:r>
      <w:r>
        <w:rPr>
          <w:rFonts w:ascii="Arial" w:hAnsi="Arial" w:cs="Arial"/>
          <w:sz w:val="20"/>
          <w:szCs w:val="20"/>
        </w:rPr>
        <w:t>Vavuyaan, 2025</w:t>
      </w:r>
      <w:r w:rsidRPr="006432AC">
        <w:rPr>
          <w:rFonts w:ascii="Arial" w:hAnsi="Arial" w:cs="Arial"/>
          <w:sz w:val="20"/>
          <w:szCs w:val="20"/>
        </w:rPr>
        <w:t>.</w:t>
      </w:r>
    </w:p>
    <w:p w14:paraId="11D203AC" w14:textId="6CCB5B10" w:rsidR="003E74BF" w:rsidRDefault="00373AD5" w:rsidP="003E74BF">
      <w:pPr>
        <w:pStyle w:val="PargrafodaLista"/>
        <w:numPr>
          <w:ilvl w:val="0"/>
          <w:numId w:val="16"/>
        </w:numPr>
        <w:jc w:val="both"/>
      </w:pPr>
      <w:r w:rsidRPr="00B21F20">
        <w:t>ESP8266</w:t>
      </w:r>
      <w:r w:rsidR="00D25FBE">
        <w:t>;</w:t>
      </w:r>
    </w:p>
    <w:p w14:paraId="114E9D09" w14:textId="06350964" w:rsidR="00200F31" w:rsidRPr="007B6530" w:rsidRDefault="00200F31" w:rsidP="007B6530">
      <w:pPr>
        <w:pStyle w:val="Legenda"/>
        <w:keepNext/>
        <w:spacing w:after="120"/>
        <w:rPr>
          <w:i w:val="0"/>
          <w:iCs w:val="0"/>
          <w:color w:val="auto"/>
          <w:sz w:val="24"/>
          <w:szCs w:val="24"/>
        </w:rPr>
      </w:pPr>
      <w:bookmarkStart w:id="84" w:name="_Toc216444150"/>
      <w:r w:rsidRPr="007B6530">
        <w:rPr>
          <w:i w:val="0"/>
          <w:iCs w:val="0"/>
          <w:noProof/>
          <w:color w:val="auto"/>
          <w:sz w:val="24"/>
          <w:szCs w:val="24"/>
        </w:rPr>
        <w:drawing>
          <wp:anchor distT="0" distB="0" distL="114300" distR="114300" simplePos="0" relativeHeight="251673615" behindDoc="0" locked="0" layoutInCell="1" allowOverlap="0" wp14:anchorId="47ED7AB9" wp14:editId="7C89EC29">
            <wp:simplePos x="0" y="0"/>
            <wp:positionH relativeFrom="margin">
              <wp:align>center</wp:align>
            </wp:positionH>
            <wp:positionV relativeFrom="paragraph">
              <wp:posOffset>205105</wp:posOffset>
            </wp:positionV>
            <wp:extent cx="3409200" cy="2880000"/>
            <wp:effectExtent l="19050" t="19050" r="20320" b="15875"/>
            <wp:wrapTopAndBottom/>
            <wp:docPr id="30"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022290" name="Imagem 3"/>
                    <pic:cNvPicPr/>
                  </pic:nvPicPr>
                  <pic:blipFill>
                    <a:blip r:embed="rId17" cstate="print">
                      <a:extLst>
                        <a:ext uri="{28A0092B-C50C-407E-A947-70E740481C1C}">
                          <a14:useLocalDpi xmlns:a14="http://schemas.microsoft.com/office/drawing/2010/main" val="0"/>
                        </a:ext>
                      </a:extLst>
                    </a:blip>
                    <a:srcRect l="2004" r="2004"/>
                    <a:stretch>
                      <a:fillRect/>
                    </a:stretch>
                  </pic:blipFill>
                  <pic:spPr bwMode="auto">
                    <a:xfrm>
                      <a:off x="0" y="0"/>
                      <a:ext cx="3409200" cy="2880000"/>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B6530" w:rsidRPr="007B6530">
        <w:rPr>
          <w:i w:val="0"/>
          <w:iCs w:val="0"/>
          <w:color w:val="auto"/>
          <w:sz w:val="24"/>
          <w:szCs w:val="24"/>
        </w:rPr>
        <w:t xml:space="preserve">Figura </w:t>
      </w:r>
      <w:r w:rsidR="007B6530" w:rsidRPr="007B6530">
        <w:rPr>
          <w:i w:val="0"/>
          <w:iCs w:val="0"/>
          <w:color w:val="auto"/>
          <w:sz w:val="24"/>
          <w:szCs w:val="24"/>
        </w:rPr>
        <w:fldChar w:fldCharType="begin"/>
      </w:r>
      <w:r w:rsidR="007B6530" w:rsidRPr="007B6530">
        <w:rPr>
          <w:i w:val="0"/>
          <w:iCs w:val="0"/>
          <w:color w:val="auto"/>
          <w:sz w:val="24"/>
          <w:szCs w:val="24"/>
        </w:rPr>
        <w:instrText xml:space="preserve"> SEQ Figura \* ARABIC </w:instrText>
      </w:r>
      <w:r w:rsidR="007B6530" w:rsidRPr="007B6530">
        <w:rPr>
          <w:i w:val="0"/>
          <w:iCs w:val="0"/>
          <w:color w:val="auto"/>
          <w:sz w:val="24"/>
          <w:szCs w:val="24"/>
        </w:rPr>
        <w:fldChar w:fldCharType="separate"/>
      </w:r>
      <w:r w:rsidR="0058421C">
        <w:rPr>
          <w:i w:val="0"/>
          <w:iCs w:val="0"/>
          <w:noProof/>
          <w:color w:val="auto"/>
          <w:sz w:val="24"/>
          <w:szCs w:val="24"/>
        </w:rPr>
        <w:t>15</w:t>
      </w:r>
      <w:r w:rsidR="007B6530" w:rsidRPr="007B6530">
        <w:rPr>
          <w:i w:val="0"/>
          <w:iCs w:val="0"/>
          <w:color w:val="auto"/>
          <w:sz w:val="24"/>
          <w:szCs w:val="24"/>
        </w:rPr>
        <w:fldChar w:fldCharType="end"/>
      </w:r>
      <w:r w:rsidR="007B6530" w:rsidRPr="007B6530">
        <w:rPr>
          <w:i w:val="0"/>
          <w:iCs w:val="0"/>
          <w:color w:val="auto"/>
          <w:sz w:val="24"/>
          <w:szCs w:val="24"/>
        </w:rPr>
        <w:t xml:space="preserve"> — ESP8266</w:t>
      </w:r>
      <w:bookmarkEnd w:id="84"/>
    </w:p>
    <w:p w14:paraId="5071601C" w14:textId="405D6BBD" w:rsidR="00200F31" w:rsidRDefault="00200F31" w:rsidP="00200F31">
      <w:pPr>
        <w:pStyle w:val="NormalWeb"/>
        <w:spacing w:before="0" w:beforeAutospacing="0" w:after="120" w:afterAutospacing="0"/>
        <w:rPr>
          <w:rFonts w:ascii="Arial" w:hAnsi="Arial" w:cs="Arial"/>
          <w:sz w:val="20"/>
          <w:szCs w:val="20"/>
        </w:rPr>
      </w:pPr>
      <w:r w:rsidRPr="006432AC">
        <w:rPr>
          <w:rFonts w:ascii="Arial" w:hAnsi="Arial" w:cs="Arial"/>
          <w:sz w:val="20"/>
          <w:szCs w:val="20"/>
        </w:rPr>
        <w:t>Fonte: Amazon, 20</w:t>
      </w:r>
      <w:r>
        <w:rPr>
          <w:rFonts w:ascii="Arial" w:hAnsi="Arial" w:cs="Arial"/>
          <w:sz w:val="20"/>
          <w:szCs w:val="20"/>
        </w:rPr>
        <w:t>15.</w:t>
      </w:r>
    </w:p>
    <w:p w14:paraId="7A18A831" w14:textId="1EF9640D" w:rsidR="00200F31" w:rsidRPr="00200F31" w:rsidRDefault="00200F31" w:rsidP="00200F31">
      <w:pPr>
        <w:rPr>
          <w:rFonts w:eastAsia="Times New Roman" w:cs="Arial"/>
          <w:sz w:val="20"/>
          <w:szCs w:val="20"/>
          <w:lang w:eastAsia="pt-BR"/>
        </w:rPr>
      </w:pPr>
      <w:r>
        <w:rPr>
          <w:rFonts w:cs="Arial"/>
          <w:sz w:val="20"/>
          <w:szCs w:val="20"/>
        </w:rPr>
        <w:br w:type="page"/>
      </w:r>
    </w:p>
    <w:p w14:paraId="3C1EA79D" w14:textId="61C6DAF4" w:rsidR="003E74BF" w:rsidRDefault="00373AD5" w:rsidP="00200F31">
      <w:pPr>
        <w:pStyle w:val="PargrafodaLista"/>
        <w:numPr>
          <w:ilvl w:val="0"/>
          <w:numId w:val="16"/>
        </w:numPr>
        <w:jc w:val="both"/>
      </w:pPr>
      <w:r w:rsidRPr="00B21F20">
        <w:lastRenderedPageBreak/>
        <w:t>MCP23017</w:t>
      </w:r>
      <w:r w:rsidR="00D25FBE">
        <w:t>;</w:t>
      </w:r>
    </w:p>
    <w:p w14:paraId="29B46301" w14:textId="70CB9718" w:rsidR="00200F31" w:rsidRPr="007B6530" w:rsidRDefault="007B6530" w:rsidP="007B6530">
      <w:pPr>
        <w:pStyle w:val="Legenda"/>
        <w:keepNext/>
        <w:spacing w:after="120"/>
        <w:rPr>
          <w:i w:val="0"/>
          <w:iCs w:val="0"/>
          <w:color w:val="auto"/>
          <w:sz w:val="24"/>
          <w:szCs w:val="24"/>
        </w:rPr>
      </w:pPr>
      <w:bookmarkStart w:id="85" w:name="_Toc216444151"/>
      <w:r w:rsidRPr="007B6530">
        <w:rPr>
          <w:i w:val="0"/>
          <w:iCs w:val="0"/>
          <w:color w:val="auto"/>
          <w:sz w:val="24"/>
          <w:szCs w:val="24"/>
        </w:rPr>
        <w:t xml:space="preserve">Figura </w:t>
      </w:r>
      <w:r w:rsidRPr="007B6530">
        <w:rPr>
          <w:i w:val="0"/>
          <w:iCs w:val="0"/>
          <w:color w:val="auto"/>
          <w:sz w:val="24"/>
          <w:szCs w:val="24"/>
        </w:rPr>
        <w:fldChar w:fldCharType="begin"/>
      </w:r>
      <w:r w:rsidRPr="007B6530">
        <w:rPr>
          <w:i w:val="0"/>
          <w:iCs w:val="0"/>
          <w:color w:val="auto"/>
          <w:sz w:val="24"/>
          <w:szCs w:val="24"/>
        </w:rPr>
        <w:instrText xml:space="preserve"> SEQ Figura \* ARABIC </w:instrText>
      </w:r>
      <w:r w:rsidRPr="007B6530">
        <w:rPr>
          <w:i w:val="0"/>
          <w:iCs w:val="0"/>
          <w:color w:val="auto"/>
          <w:sz w:val="24"/>
          <w:szCs w:val="24"/>
        </w:rPr>
        <w:fldChar w:fldCharType="separate"/>
      </w:r>
      <w:r w:rsidR="0058421C">
        <w:rPr>
          <w:i w:val="0"/>
          <w:iCs w:val="0"/>
          <w:noProof/>
          <w:color w:val="auto"/>
          <w:sz w:val="24"/>
          <w:szCs w:val="24"/>
        </w:rPr>
        <w:t>16</w:t>
      </w:r>
      <w:r w:rsidRPr="007B6530">
        <w:rPr>
          <w:i w:val="0"/>
          <w:iCs w:val="0"/>
          <w:color w:val="auto"/>
          <w:sz w:val="24"/>
          <w:szCs w:val="24"/>
        </w:rPr>
        <w:fldChar w:fldCharType="end"/>
      </w:r>
      <w:r w:rsidRPr="007B6530">
        <w:rPr>
          <w:i w:val="0"/>
          <w:iCs w:val="0"/>
          <w:color w:val="auto"/>
          <w:sz w:val="24"/>
          <w:szCs w:val="24"/>
        </w:rPr>
        <w:t xml:space="preserve"> — Circuito integrado MCP23017</w:t>
      </w:r>
      <w:r w:rsidR="00200F31" w:rsidRPr="00BB6CD8">
        <w:rPr>
          <w:rFonts w:cs="Arial"/>
          <w:noProof/>
          <w:lang w:eastAsia="pt-BR"/>
        </w:rPr>
        <w:drawing>
          <wp:anchor distT="0" distB="0" distL="114300" distR="114300" simplePos="0" relativeHeight="251671567" behindDoc="0" locked="0" layoutInCell="1" allowOverlap="1" wp14:anchorId="225E9BE8" wp14:editId="228FCD6D">
            <wp:simplePos x="2481943" y="4429496"/>
            <wp:positionH relativeFrom="margin">
              <wp:align>center</wp:align>
            </wp:positionH>
            <wp:positionV relativeFrom="paragraph">
              <wp:posOffset>205105</wp:posOffset>
            </wp:positionV>
            <wp:extent cx="3600000" cy="2433600"/>
            <wp:effectExtent l="19050" t="19050" r="19685" b="24130"/>
            <wp:wrapTopAndBottom/>
            <wp:docPr id="24" name="Imagem 1" descr="Circuito em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862454" name="Imagem 1" descr="Circuito em fundo branco&#10;&#10;O conteúdo gerado por IA pode estar incorre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600000" cy="243360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bookmarkEnd w:id="85"/>
    </w:p>
    <w:p w14:paraId="337BA6A2" w14:textId="6098B638" w:rsidR="00200F31" w:rsidRPr="00200F31" w:rsidRDefault="00200F31" w:rsidP="00200F31">
      <w:pPr>
        <w:pStyle w:val="NormalWeb"/>
        <w:spacing w:before="0" w:beforeAutospacing="0" w:after="120" w:afterAutospacing="0"/>
        <w:rPr>
          <w:rFonts w:ascii="Arial" w:hAnsi="Arial" w:cs="Arial"/>
          <w:bCs/>
          <w:sz w:val="20"/>
          <w:szCs w:val="20"/>
        </w:rPr>
      </w:pPr>
      <w:r w:rsidRPr="000548D5">
        <w:rPr>
          <w:rFonts w:ascii="Arial" w:hAnsi="Arial" w:cs="Arial"/>
          <w:bCs/>
          <w:sz w:val="20"/>
          <w:szCs w:val="20"/>
        </w:rPr>
        <w:t>Fonte: Amazon, 2018</w:t>
      </w:r>
      <w:r>
        <w:rPr>
          <w:rFonts w:ascii="Arial" w:hAnsi="Arial" w:cs="Arial"/>
          <w:bCs/>
          <w:sz w:val="20"/>
          <w:szCs w:val="20"/>
        </w:rPr>
        <w:t>.</w:t>
      </w:r>
    </w:p>
    <w:p w14:paraId="2A2FED25" w14:textId="043FEE6B" w:rsidR="00200F31" w:rsidRDefault="00373AD5" w:rsidP="00200F31">
      <w:pPr>
        <w:pStyle w:val="PargrafodaLista"/>
        <w:numPr>
          <w:ilvl w:val="0"/>
          <w:numId w:val="16"/>
        </w:numPr>
        <w:jc w:val="both"/>
      </w:pPr>
      <w:r w:rsidRPr="00B21F20">
        <w:t>Solenoides Push-Pull</w:t>
      </w:r>
      <w:r w:rsidR="00D25FBE">
        <w:t>;</w:t>
      </w:r>
    </w:p>
    <w:p w14:paraId="47F27066" w14:textId="58E911EE" w:rsidR="007B6530" w:rsidRPr="007B6530" w:rsidRDefault="00200F31" w:rsidP="007B6530">
      <w:pPr>
        <w:pStyle w:val="Legenda"/>
        <w:keepNext/>
        <w:spacing w:after="120"/>
        <w:rPr>
          <w:i w:val="0"/>
          <w:iCs w:val="0"/>
          <w:color w:val="auto"/>
          <w:sz w:val="24"/>
          <w:szCs w:val="24"/>
        </w:rPr>
      </w:pPr>
      <w:bookmarkStart w:id="86" w:name="_Toc216444152"/>
      <w:r w:rsidRPr="007B6530">
        <w:rPr>
          <w:i w:val="0"/>
          <w:iCs w:val="0"/>
          <w:noProof/>
          <w:color w:val="auto"/>
          <w:sz w:val="24"/>
          <w:szCs w:val="24"/>
        </w:rPr>
        <w:drawing>
          <wp:anchor distT="0" distB="0" distL="114300" distR="114300" simplePos="0" relativeHeight="251675663" behindDoc="0" locked="0" layoutInCell="1" allowOverlap="1" wp14:anchorId="05505252" wp14:editId="7572CB75">
            <wp:simplePos x="0" y="0"/>
            <wp:positionH relativeFrom="margin">
              <wp:align>center</wp:align>
            </wp:positionH>
            <wp:positionV relativeFrom="paragraph">
              <wp:posOffset>205105</wp:posOffset>
            </wp:positionV>
            <wp:extent cx="2296800" cy="2296800"/>
            <wp:effectExtent l="19050" t="19050" r="27305" b="27305"/>
            <wp:wrapTopAndBottom/>
            <wp:docPr id="32"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296800" cy="229680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r w:rsidR="007B6530" w:rsidRPr="007B6530">
        <w:rPr>
          <w:i w:val="0"/>
          <w:iCs w:val="0"/>
          <w:color w:val="auto"/>
          <w:sz w:val="24"/>
          <w:szCs w:val="24"/>
        </w:rPr>
        <w:t xml:space="preserve">Figura </w:t>
      </w:r>
      <w:r w:rsidR="007B6530" w:rsidRPr="007B6530">
        <w:rPr>
          <w:i w:val="0"/>
          <w:iCs w:val="0"/>
          <w:color w:val="auto"/>
          <w:sz w:val="24"/>
          <w:szCs w:val="24"/>
        </w:rPr>
        <w:fldChar w:fldCharType="begin"/>
      </w:r>
      <w:r w:rsidR="007B6530" w:rsidRPr="007B6530">
        <w:rPr>
          <w:i w:val="0"/>
          <w:iCs w:val="0"/>
          <w:color w:val="auto"/>
          <w:sz w:val="24"/>
          <w:szCs w:val="24"/>
        </w:rPr>
        <w:instrText xml:space="preserve"> SEQ Figura \* ARABIC </w:instrText>
      </w:r>
      <w:r w:rsidR="007B6530" w:rsidRPr="007B6530">
        <w:rPr>
          <w:i w:val="0"/>
          <w:iCs w:val="0"/>
          <w:color w:val="auto"/>
          <w:sz w:val="24"/>
          <w:szCs w:val="24"/>
        </w:rPr>
        <w:fldChar w:fldCharType="separate"/>
      </w:r>
      <w:r w:rsidR="0058421C">
        <w:rPr>
          <w:i w:val="0"/>
          <w:iCs w:val="0"/>
          <w:noProof/>
          <w:color w:val="auto"/>
          <w:sz w:val="24"/>
          <w:szCs w:val="24"/>
        </w:rPr>
        <w:t>17</w:t>
      </w:r>
      <w:r w:rsidR="007B6530" w:rsidRPr="007B6530">
        <w:rPr>
          <w:i w:val="0"/>
          <w:iCs w:val="0"/>
          <w:color w:val="auto"/>
          <w:sz w:val="24"/>
          <w:szCs w:val="24"/>
        </w:rPr>
        <w:fldChar w:fldCharType="end"/>
      </w:r>
      <w:r w:rsidR="007B6530" w:rsidRPr="007B6530">
        <w:rPr>
          <w:i w:val="0"/>
          <w:iCs w:val="0"/>
          <w:color w:val="auto"/>
          <w:sz w:val="24"/>
          <w:szCs w:val="24"/>
        </w:rPr>
        <w:t xml:space="preserve"> — Solenoide push pull</w:t>
      </w:r>
      <w:bookmarkEnd w:id="86"/>
    </w:p>
    <w:p w14:paraId="23AA3C04" w14:textId="5C26DC5F" w:rsidR="00200F31" w:rsidRDefault="00200F31" w:rsidP="00200F31">
      <w:pPr>
        <w:pStyle w:val="NormalWeb"/>
        <w:spacing w:before="0" w:beforeAutospacing="0" w:after="120" w:afterAutospacing="0"/>
        <w:rPr>
          <w:rFonts w:ascii="Arial" w:hAnsi="Arial" w:cs="Arial"/>
          <w:sz w:val="20"/>
          <w:szCs w:val="20"/>
        </w:rPr>
      </w:pPr>
      <w:r w:rsidRPr="006432AC">
        <w:rPr>
          <w:rFonts w:ascii="Arial" w:hAnsi="Arial" w:cs="Arial"/>
          <w:sz w:val="20"/>
          <w:szCs w:val="20"/>
        </w:rPr>
        <w:t>Fonte: Amazon, 2023</w:t>
      </w:r>
      <w:r>
        <w:rPr>
          <w:rFonts w:ascii="Arial" w:hAnsi="Arial" w:cs="Arial"/>
          <w:sz w:val="20"/>
          <w:szCs w:val="20"/>
        </w:rPr>
        <w:t>.</w:t>
      </w:r>
    </w:p>
    <w:p w14:paraId="06958E24" w14:textId="327AA6C3" w:rsidR="00200F31" w:rsidRPr="00200F31" w:rsidRDefault="00200F31" w:rsidP="00200F31">
      <w:pPr>
        <w:rPr>
          <w:rFonts w:eastAsia="Times New Roman" w:cs="Arial"/>
          <w:sz w:val="20"/>
          <w:szCs w:val="20"/>
          <w:lang w:eastAsia="pt-BR"/>
        </w:rPr>
      </w:pPr>
      <w:r>
        <w:rPr>
          <w:rFonts w:cs="Arial"/>
          <w:sz w:val="20"/>
          <w:szCs w:val="20"/>
        </w:rPr>
        <w:br w:type="page"/>
      </w:r>
    </w:p>
    <w:p w14:paraId="7000AC0F" w14:textId="7186D1AD" w:rsidR="00200F31" w:rsidRDefault="00373AD5" w:rsidP="00200F31">
      <w:pPr>
        <w:pStyle w:val="PargrafodaLista"/>
        <w:numPr>
          <w:ilvl w:val="0"/>
          <w:numId w:val="16"/>
        </w:numPr>
        <w:jc w:val="both"/>
      </w:pPr>
      <w:r w:rsidRPr="00B21F20">
        <w:lastRenderedPageBreak/>
        <w:t>Estrutura impressa em 3D</w:t>
      </w:r>
      <w:r>
        <w:t xml:space="preserve"> a</w:t>
      </w:r>
      <w:r w:rsidRPr="00B21F20">
        <w:t>briga</w:t>
      </w:r>
      <w:r w:rsidR="00D25FBE">
        <w:t xml:space="preserve"> os </w:t>
      </w:r>
      <w:r w:rsidRPr="00B21F20">
        <w:t>demais componentes eletrônicos</w:t>
      </w:r>
      <w:r w:rsidR="00D25FBE">
        <w:t>.</w:t>
      </w:r>
    </w:p>
    <w:p w14:paraId="7E19D26A" w14:textId="4B737178" w:rsidR="007B6530" w:rsidRPr="007B6530" w:rsidRDefault="007B6530" w:rsidP="007B6530">
      <w:pPr>
        <w:pStyle w:val="Legenda"/>
        <w:keepNext/>
        <w:spacing w:after="120"/>
        <w:rPr>
          <w:i w:val="0"/>
          <w:iCs w:val="0"/>
          <w:color w:val="auto"/>
          <w:sz w:val="24"/>
          <w:szCs w:val="24"/>
        </w:rPr>
      </w:pPr>
      <w:bookmarkStart w:id="87" w:name="_Toc216444153"/>
      <w:r w:rsidRPr="007B6530">
        <w:rPr>
          <w:i w:val="0"/>
          <w:iCs w:val="0"/>
          <w:color w:val="auto"/>
          <w:sz w:val="24"/>
          <w:szCs w:val="24"/>
        </w:rPr>
        <w:t xml:space="preserve">Figura </w:t>
      </w:r>
      <w:r w:rsidRPr="007B6530">
        <w:rPr>
          <w:i w:val="0"/>
          <w:iCs w:val="0"/>
          <w:color w:val="auto"/>
          <w:sz w:val="24"/>
          <w:szCs w:val="24"/>
        </w:rPr>
        <w:fldChar w:fldCharType="begin"/>
      </w:r>
      <w:r w:rsidRPr="007B6530">
        <w:rPr>
          <w:i w:val="0"/>
          <w:iCs w:val="0"/>
          <w:color w:val="auto"/>
          <w:sz w:val="24"/>
          <w:szCs w:val="24"/>
        </w:rPr>
        <w:instrText xml:space="preserve"> SEQ Figura \* ARABIC </w:instrText>
      </w:r>
      <w:r w:rsidRPr="007B6530">
        <w:rPr>
          <w:i w:val="0"/>
          <w:iCs w:val="0"/>
          <w:color w:val="auto"/>
          <w:sz w:val="24"/>
          <w:szCs w:val="24"/>
        </w:rPr>
        <w:fldChar w:fldCharType="separate"/>
      </w:r>
      <w:r w:rsidR="0058421C">
        <w:rPr>
          <w:i w:val="0"/>
          <w:iCs w:val="0"/>
          <w:noProof/>
          <w:color w:val="auto"/>
          <w:sz w:val="24"/>
          <w:szCs w:val="24"/>
        </w:rPr>
        <w:t>18</w:t>
      </w:r>
      <w:r w:rsidRPr="007B6530">
        <w:rPr>
          <w:i w:val="0"/>
          <w:iCs w:val="0"/>
          <w:color w:val="auto"/>
          <w:sz w:val="24"/>
          <w:szCs w:val="24"/>
        </w:rPr>
        <w:fldChar w:fldCharType="end"/>
      </w:r>
      <w:r w:rsidRPr="007B6530">
        <w:rPr>
          <w:i w:val="0"/>
          <w:iCs w:val="0"/>
          <w:color w:val="auto"/>
          <w:sz w:val="24"/>
          <w:szCs w:val="24"/>
        </w:rPr>
        <w:t xml:space="preserve"> — Modelo 3D da case</w:t>
      </w:r>
      <w:bookmarkEnd w:id="87"/>
    </w:p>
    <w:p w14:paraId="269C3CA0" w14:textId="77777777" w:rsidR="00200F31" w:rsidRDefault="006A6182" w:rsidP="00200F31">
      <w:r w:rsidRPr="006A6182">
        <w:rPr>
          <w:noProof/>
        </w:rPr>
        <w:drawing>
          <wp:inline distT="0" distB="0" distL="0" distR="0" wp14:anchorId="3B83A3F7" wp14:editId="0F4CBF06">
            <wp:extent cx="3540163" cy="2533650"/>
            <wp:effectExtent l="0" t="0" r="3175"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540163" cy="2533650"/>
                    </a:xfrm>
                    <a:prstGeom prst="rect">
                      <a:avLst/>
                    </a:prstGeom>
                  </pic:spPr>
                </pic:pic>
              </a:graphicData>
            </a:graphic>
          </wp:inline>
        </w:drawing>
      </w:r>
    </w:p>
    <w:p w14:paraId="19A96447" w14:textId="52CE88CF" w:rsidR="00200F31" w:rsidRDefault="00200F31" w:rsidP="00200F31">
      <w:r w:rsidRPr="006432AC">
        <w:rPr>
          <w:rFonts w:cs="Arial"/>
          <w:sz w:val="20"/>
          <w:szCs w:val="20"/>
        </w:rPr>
        <w:t>Fonte: Autoria própria, 2025</w:t>
      </w:r>
      <w:r>
        <w:rPr>
          <w:rFonts w:cs="Arial"/>
          <w:sz w:val="20"/>
          <w:szCs w:val="20"/>
        </w:rPr>
        <w:t>.</w:t>
      </w:r>
    </w:p>
    <w:p w14:paraId="05C391D7" w14:textId="564BC1D1" w:rsidR="00200F31" w:rsidRPr="00B21F20" w:rsidRDefault="00200F31" w:rsidP="00200F31">
      <w:pPr>
        <w:pStyle w:val="PargrafodaLista"/>
        <w:numPr>
          <w:ilvl w:val="0"/>
          <w:numId w:val="16"/>
        </w:numPr>
        <w:jc w:val="both"/>
      </w:pPr>
      <w:r>
        <w:t>Além de t</w:t>
      </w:r>
      <w:r w:rsidRPr="00B21F20">
        <w:t>ransistores</w:t>
      </w:r>
      <w:r>
        <w:t>, d</w:t>
      </w:r>
      <w:r w:rsidRPr="00B21F20">
        <w:t xml:space="preserve">iodos de </w:t>
      </w:r>
      <w:r>
        <w:t>p</w:t>
      </w:r>
      <w:r w:rsidRPr="00B21F20">
        <w:t>roteção (flyback</w:t>
      </w:r>
      <w:r>
        <w:t>), j</w:t>
      </w:r>
      <w:r w:rsidRPr="00B21F20">
        <w:t xml:space="preserve">umpers, resistores e </w:t>
      </w:r>
      <w:r>
        <w:t xml:space="preserve">um </w:t>
      </w:r>
      <w:r w:rsidRPr="00B21F20">
        <w:t xml:space="preserve">push </w:t>
      </w:r>
      <w:r>
        <w:t>b</w:t>
      </w:r>
      <w:r w:rsidR="00F16DE4">
        <w:t>u</w:t>
      </w:r>
      <w:r>
        <w:t>tton.</w:t>
      </w:r>
    </w:p>
    <w:p w14:paraId="1DB26A67" w14:textId="77777777" w:rsidR="00373AD5" w:rsidRPr="00B21F20" w:rsidRDefault="00373AD5" w:rsidP="00373AD5">
      <w:pPr>
        <w:jc w:val="both"/>
      </w:pPr>
      <w:r w:rsidRPr="00B21F20">
        <w:t>3. Fluxo de Funcionamento</w:t>
      </w:r>
    </w:p>
    <w:p w14:paraId="60A8A8F0" w14:textId="77777777" w:rsidR="00373AD5" w:rsidRPr="00B21F20" w:rsidRDefault="00373AD5" w:rsidP="00FA785B">
      <w:pPr>
        <w:pStyle w:val="PargrafodaLista"/>
        <w:numPr>
          <w:ilvl w:val="0"/>
          <w:numId w:val="15"/>
        </w:numPr>
        <w:jc w:val="both"/>
      </w:pPr>
      <w:r w:rsidRPr="00B21F20">
        <w:t>A câmera capta a imagem do texto.</w:t>
      </w:r>
    </w:p>
    <w:p w14:paraId="4165EFE1" w14:textId="77777777" w:rsidR="00373AD5" w:rsidRPr="00B21F20" w:rsidRDefault="00373AD5" w:rsidP="00FA785B">
      <w:pPr>
        <w:pStyle w:val="PargrafodaLista"/>
        <w:numPr>
          <w:ilvl w:val="0"/>
          <w:numId w:val="15"/>
        </w:numPr>
        <w:jc w:val="both"/>
      </w:pPr>
      <w:r w:rsidRPr="00B21F20">
        <w:t>A imagem passa por pré-processamento:</w:t>
      </w:r>
    </w:p>
    <w:p w14:paraId="7EB06BC4" w14:textId="77777777" w:rsidR="00373AD5" w:rsidRPr="00B21F20" w:rsidRDefault="00373AD5" w:rsidP="00FA785B">
      <w:pPr>
        <w:pStyle w:val="PargrafodaLista"/>
        <w:numPr>
          <w:ilvl w:val="0"/>
          <w:numId w:val="15"/>
        </w:numPr>
        <w:jc w:val="both"/>
      </w:pPr>
      <w:r w:rsidRPr="00B21F20">
        <w:t>tons de cinza</w:t>
      </w:r>
    </w:p>
    <w:p w14:paraId="51234705" w14:textId="77777777" w:rsidR="00373AD5" w:rsidRPr="00B21F20" w:rsidRDefault="00373AD5" w:rsidP="00FA785B">
      <w:pPr>
        <w:pStyle w:val="PargrafodaLista"/>
        <w:numPr>
          <w:ilvl w:val="0"/>
          <w:numId w:val="15"/>
        </w:numPr>
        <w:jc w:val="both"/>
      </w:pPr>
      <w:r w:rsidRPr="00B21F20">
        <w:t>equalização CLAHE</w:t>
      </w:r>
    </w:p>
    <w:p w14:paraId="51687EBB" w14:textId="77777777" w:rsidR="00373AD5" w:rsidRPr="00B21F20" w:rsidRDefault="00373AD5" w:rsidP="00FA785B">
      <w:pPr>
        <w:pStyle w:val="PargrafodaLista"/>
        <w:numPr>
          <w:ilvl w:val="0"/>
          <w:numId w:val="15"/>
        </w:numPr>
        <w:jc w:val="both"/>
      </w:pPr>
      <w:r w:rsidRPr="00B21F20">
        <w:t>redução de ruído</w:t>
      </w:r>
    </w:p>
    <w:p w14:paraId="30D2A5B3" w14:textId="77777777" w:rsidR="00373AD5" w:rsidRPr="00B21F20" w:rsidRDefault="00373AD5" w:rsidP="00FA785B">
      <w:pPr>
        <w:pStyle w:val="PargrafodaLista"/>
        <w:numPr>
          <w:ilvl w:val="0"/>
          <w:numId w:val="15"/>
        </w:numPr>
        <w:jc w:val="both"/>
      </w:pPr>
      <w:r w:rsidRPr="00B21F20">
        <w:t>O EasyOCR identifica o texto na imagem.</w:t>
      </w:r>
    </w:p>
    <w:p w14:paraId="1C2B8EBC" w14:textId="77777777" w:rsidR="00373AD5" w:rsidRPr="00B21F20" w:rsidRDefault="00373AD5" w:rsidP="00FA785B">
      <w:pPr>
        <w:pStyle w:val="PargrafodaLista"/>
        <w:numPr>
          <w:ilvl w:val="0"/>
          <w:numId w:val="15"/>
        </w:numPr>
        <w:jc w:val="both"/>
      </w:pPr>
      <w:r w:rsidRPr="00B21F20">
        <w:t>O texto extraído é convertido para o padrão braile.</w:t>
      </w:r>
    </w:p>
    <w:p w14:paraId="4E0F7972" w14:textId="77777777" w:rsidR="00373AD5" w:rsidRPr="00B21F20" w:rsidRDefault="00373AD5" w:rsidP="00FA785B">
      <w:pPr>
        <w:pStyle w:val="PargrafodaLista"/>
        <w:numPr>
          <w:ilvl w:val="0"/>
          <w:numId w:val="15"/>
        </w:numPr>
        <w:jc w:val="both"/>
      </w:pPr>
      <w:r w:rsidRPr="00B21F20">
        <w:t>Os solenoides correspondentes são acionados.</w:t>
      </w:r>
    </w:p>
    <w:p w14:paraId="42B2D844" w14:textId="1FF7141F" w:rsidR="00373AD5" w:rsidRDefault="00373AD5" w:rsidP="00FA785B">
      <w:pPr>
        <w:pStyle w:val="PargrafodaLista"/>
        <w:numPr>
          <w:ilvl w:val="0"/>
          <w:numId w:val="15"/>
        </w:numPr>
        <w:jc w:val="both"/>
      </w:pPr>
      <w:r w:rsidRPr="00B21F20">
        <w:t>O usuário lê o caractere tátil com os dedos.</w:t>
      </w:r>
    </w:p>
    <w:p w14:paraId="26BC850D" w14:textId="2949158C" w:rsidR="00200F31" w:rsidRPr="00B21F20" w:rsidRDefault="00200F31" w:rsidP="00200F31">
      <w:r>
        <w:br w:type="page"/>
      </w:r>
    </w:p>
    <w:p w14:paraId="621F77FA" w14:textId="77777777" w:rsidR="00373AD5" w:rsidRPr="00B21F20" w:rsidRDefault="00373AD5" w:rsidP="00373AD5">
      <w:pPr>
        <w:jc w:val="both"/>
      </w:pPr>
      <w:r w:rsidRPr="00B21F20">
        <w:lastRenderedPageBreak/>
        <w:t>4. Montagem do Hardware</w:t>
      </w:r>
    </w:p>
    <w:p w14:paraId="6C4A9267" w14:textId="77777777" w:rsidR="00373AD5" w:rsidRPr="00B21F20" w:rsidRDefault="00373AD5" w:rsidP="00373AD5">
      <w:pPr>
        <w:jc w:val="both"/>
      </w:pPr>
      <w:r w:rsidRPr="00B21F20">
        <w:t>4.1 Alimentação</w:t>
      </w:r>
    </w:p>
    <w:p w14:paraId="03DF586E" w14:textId="77777777" w:rsidR="00373AD5" w:rsidRPr="00B21F20" w:rsidRDefault="00373AD5" w:rsidP="00FA785B">
      <w:pPr>
        <w:pStyle w:val="PargrafodaLista"/>
        <w:numPr>
          <w:ilvl w:val="0"/>
          <w:numId w:val="14"/>
        </w:numPr>
        <w:jc w:val="both"/>
      </w:pPr>
      <w:r w:rsidRPr="00B21F20">
        <w:t>A fonte deve fornecer energia estável para:</w:t>
      </w:r>
    </w:p>
    <w:p w14:paraId="2A5033BA" w14:textId="77777777" w:rsidR="00373AD5" w:rsidRPr="00B21F20" w:rsidRDefault="00373AD5" w:rsidP="00FA785B">
      <w:pPr>
        <w:pStyle w:val="PargrafodaLista"/>
        <w:numPr>
          <w:ilvl w:val="0"/>
          <w:numId w:val="14"/>
        </w:numPr>
        <w:jc w:val="both"/>
      </w:pPr>
      <w:r w:rsidRPr="00B21F20">
        <w:t>Raspberry Pi</w:t>
      </w:r>
    </w:p>
    <w:p w14:paraId="61DD3026" w14:textId="77777777" w:rsidR="00373AD5" w:rsidRPr="00B21F20" w:rsidRDefault="00373AD5" w:rsidP="00FA785B">
      <w:pPr>
        <w:pStyle w:val="PargrafodaLista"/>
        <w:numPr>
          <w:ilvl w:val="0"/>
          <w:numId w:val="14"/>
        </w:numPr>
        <w:jc w:val="both"/>
      </w:pPr>
      <w:r w:rsidRPr="00B21F20">
        <w:t>ESP8266</w:t>
      </w:r>
    </w:p>
    <w:p w14:paraId="7D8D09E0" w14:textId="77777777" w:rsidR="00373AD5" w:rsidRPr="00B21F20" w:rsidRDefault="00373AD5" w:rsidP="00FA785B">
      <w:pPr>
        <w:pStyle w:val="PargrafodaLista"/>
        <w:numPr>
          <w:ilvl w:val="0"/>
          <w:numId w:val="14"/>
        </w:numPr>
        <w:jc w:val="both"/>
      </w:pPr>
      <w:r w:rsidRPr="00B21F20">
        <w:t>MCP23017</w:t>
      </w:r>
    </w:p>
    <w:p w14:paraId="26C0E20B" w14:textId="77777777" w:rsidR="00373AD5" w:rsidRPr="00B21F20" w:rsidRDefault="00373AD5" w:rsidP="00FA785B">
      <w:pPr>
        <w:pStyle w:val="PargrafodaLista"/>
        <w:numPr>
          <w:ilvl w:val="0"/>
          <w:numId w:val="14"/>
        </w:numPr>
        <w:jc w:val="both"/>
      </w:pPr>
      <w:r w:rsidRPr="00B21F20">
        <w:t>solenoides</w:t>
      </w:r>
    </w:p>
    <w:p w14:paraId="50AC89A6" w14:textId="51904116" w:rsidR="00373AD5" w:rsidRPr="00B21F20" w:rsidRDefault="00373AD5" w:rsidP="00FA785B">
      <w:pPr>
        <w:pStyle w:val="PargrafodaLista"/>
        <w:numPr>
          <w:ilvl w:val="0"/>
          <w:numId w:val="14"/>
        </w:numPr>
        <w:jc w:val="both"/>
      </w:pPr>
      <w:r w:rsidRPr="00B21F20">
        <w:t xml:space="preserve">Todos os GNDs precisam estar interligados para garantir referência </w:t>
      </w:r>
      <w:r w:rsidR="00D25FBE">
        <w:t xml:space="preserve">1 </w:t>
      </w:r>
      <w:r w:rsidRPr="00B21F20">
        <w:t>elétrica comum.</w:t>
      </w:r>
    </w:p>
    <w:p w14:paraId="0629945A" w14:textId="77777777" w:rsidR="00373AD5" w:rsidRPr="00B21F20" w:rsidRDefault="00373AD5" w:rsidP="00373AD5">
      <w:pPr>
        <w:jc w:val="both"/>
      </w:pPr>
      <w:r w:rsidRPr="00B21F20">
        <w:t>4.2 Solenoides</w:t>
      </w:r>
    </w:p>
    <w:p w14:paraId="042CFB85" w14:textId="77777777" w:rsidR="00373AD5" w:rsidRPr="00B21F20" w:rsidRDefault="00373AD5" w:rsidP="00FA785B">
      <w:pPr>
        <w:pStyle w:val="PargrafodaLista"/>
        <w:numPr>
          <w:ilvl w:val="0"/>
          <w:numId w:val="13"/>
        </w:numPr>
        <w:jc w:val="both"/>
      </w:pPr>
      <w:r w:rsidRPr="00B21F20">
        <w:t>Cada solenoide deve ser conectado da seguinte forma:</w:t>
      </w:r>
    </w:p>
    <w:p w14:paraId="4CB9C0FB" w14:textId="77777777" w:rsidR="00373AD5" w:rsidRPr="00B21F20" w:rsidRDefault="00373AD5" w:rsidP="00FA785B">
      <w:pPr>
        <w:pStyle w:val="PargrafodaLista"/>
        <w:numPr>
          <w:ilvl w:val="0"/>
          <w:numId w:val="13"/>
        </w:numPr>
        <w:jc w:val="both"/>
      </w:pPr>
      <w:r w:rsidRPr="00B21F20">
        <w:t>Terminal positivo → fonte</w:t>
      </w:r>
    </w:p>
    <w:p w14:paraId="0D2D48B6" w14:textId="77777777" w:rsidR="00373AD5" w:rsidRPr="00B21F20" w:rsidRDefault="00373AD5" w:rsidP="00FA785B">
      <w:pPr>
        <w:pStyle w:val="PargrafodaLista"/>
        <w:numPr>
          <w:ilvl w:val="0"/>
          <w:numId w:val="13"/>
        </w:numPr>
        <w:jc w:val="both"/>
      </w:pPr>
      <w:r w:rsidRPr="00B21F20">
        <w:t>Terminal negativo → dreno/coletor do transistor</w:t>
      </w:r>
    </w:p>
    <w:p w14:paraId="1D4B1455" w14:textId="77777777" w:rsidR="00373AD5" w:rsidRPr="00B21F20" w:rsidRDefault="00373AD5" w:rsidP="00FA785B">
      <w:pPr>
        <w:pStyle w:val="PargrafodaLista"/>
        <w:numPr>
          <w:ilvl w:val="0"/>
          <w:numId w:val="13"/>
        </w:numPr>
        <w:jc w:val="both"/>
      </w:pPr>
      <w:r w:rsidRPr="00B21F20">
        <w:t>O transistor:</w:t>
      </w:r>
    </w:p>
    <w:p w14:paraId="6457CCC8" w14:textId="77777777" w:rsidR="00373AD5" w:rsidRPr="00B21F20" w:rsidRDefault="00373AD5" w:rsidP="00FA785B">
      <w:pPr>
        <w:pStyle w:val="PargrafodaLista"/>
        <w:numPr>
          <w:ilvl w:val="0"/>
          <w:numId w:val="13"/>
        </w:numPr>
        <w:jc w:val="both"/>
      </w:pPr>
      <w:r w:rsidRPr="00B21F20">
        <w:t>recebe sinal no gate/base</w:t>
      </w:r>
    </w:p>
    <w:p w14:paraId="1757EE93" w14:textId="77777777" w:rsidR="00373AD5" w:rsidRPr="00B21F20" w:rsidRDefault="00373AD5" w:rsidP="00FA785B">
      <w:pPr>
        <w:pStyle w:val="PargrafodaLista"/>
        <w:numPr>
          <w:ilvl w:val="0"/>
          <w:numId w:val="13"/>
        </w:numPr>
        <w:jc w:val="both"/>
      </w:pPr>
      <w:r w:rsidRPr="00B21F20">
        <w:t>regula a corrente</w:t>
      </w:r>
    </w:p>
    <w:p w14:paraId="23682FAE" w14:textId="77777777" w:rsidR="00373AD5" w:rsidRPr="00B21F20" w:rsidRDefault="00373AD5" w:rsidP="00FA785B">
      <w:pPr>
        <w:pStyle w:val="PargrafodaLista"/>
        <w:numPr>
          <w:ilvl w:val="0"/>
          <w:numId w:val="13"/>
        </w:numPr>
        <w:jc w:val="both"/>
      </w:pPr>
      <w:r w:rsidRPr="00B21F20">
        <w:t>aciona o solenoide quando necessário</w:t>
      </w:r>
    </w:p>
    <w:p w14:paraId="6EF9FB7A" w14:textId="77777777" w:rsidR="00373AD5" w:rsidRPr="00B21F20" w:rsidRDefault="00373AD5" w:rsidP="00FA785B">
      <w:pPr>
        <w:pStyle w:val="PargrafodaLista"/>
        <w:numPr>
          <w:ilvl w:val="0"/>
          <w:numId w:val="13"/>
        </w:numPr>
        <w:jc w:val="both"/>
      </w:pPr>
      <w:r w:rsidRPr="00B21F20">
        <w:t>O diodo flyback deve ser ligado em paralelo ao solenoide, evitando danos por picos de tensão.</w:t>
      </w:r>
    </w:p>
    <w:p w14:paraId="07316C4A" w14:textId="77777777" w:rsidR="00373AD5" w:rsidRPr="00B21F20" w:rsidRDefault="00373AD5" w:rsidP="00373AD5">
      <w:pPr>
        <w:jc w:val="both"/>
      </w:pPr>
      <w:r w:rsidRPr="00B21F20">
        <w:t>4.3 MCP23017</w:t>
      </w:r>
    </w:p>
    <w:p w14:paraId="0E13F4D4" w14:textId="78B8F322" w:rsidR="00373AD5" w:rsidRDefault="00373AD5" w:rsidP="00373AD5">
      <w:pPr>
        <w:ind w:firstLine="708"/>
        <w:jc w:val="both"/>
      </w:pPr>
      <w:r w:rsidRPr="00B21F20">
        <w:t>Conexões obrigatórias:</w:t>
      </w:r>
    </w:p>
    <w:p w14:paraId="6A54463A" w14:textId="22FB3776" w:rsidR="00D25FBE" w:rsidRPr="00B21F20" w:rsidRDefault="00D25FBE" w:rsidP="00D25FBE">
      <w:pPr>
        <w:ind w:left="708"/>
        <w:jc w:val="both"/>
      </w:pPr>
      <w:r>
        <w:t>Pino: VDD: 3.3V, VSS: GND, SDA: GPIO do ESP8266, SCL: GPIO do ESP8266, RESET: 3.3V com resistor.</w:t>
      </w:r>
    </w:p>
    <w:p w14:paraId="32EF6C2E" w14:textId="73CC5CD2" w:rsidR="00373AD5" w:rsidRDefault="00373AD5" w:rsidP="00D25FBE">
      <w:pPr>
        <w:ind w:left="708"/>
        <w:jc w:val="both"/>
      </w:pPr>
      <w:r w:rsidRPr="00B21F20">
        <w:t>As portas digitais são ligadas aos transistores que controlarão os solenoides.</w:t>
      </w:r>
    </w:p>
    <w:p w14:paraId="74B61C85" w14:textId="0971071C" w:rsidR="00200F31" w:rsidRPr="00B21F20" w:rsidRDefault="00200F31" w:rsidP="00200F31">
      <w:r>
        <w:br w:type="page"/>
      </w:r>
    </w:p>
    <w:p w14:paraId="2615E1C0" w14:textId="535A2975" w:rsidR="00373AD5" w:rsidRPr="00B21F20" w:rsidRDefault="00D25FBE" w:rsidP="00373AD5">
      <w:pPr>
        <w:jc w:val="both"/>
      </w:pPr>
      <w:r>
        <w:lastRenderedPageBreak/>
        <w:t>4</w:t>
      </w:r>
      <w:r w:rsidR="00373AD5" w:rsidRPr="00B21F20">
        <w:t>. Instalação do Software</w:t>
      </w:r>
    </w:p>
    <w:p w14:paraId="30824FB4" w14:textId="101DD3E3" w:rsidR="00373AD5" w:rsidRPr="00B21F20" w:rsidRDefault="00D25FBE" w:rsidP="00373AD5">
      <w:pPr>
        <w:jc w:val="both"/>
      </w:pPr>
      <w:r>
        <w:t>4</w:t>
      </w:r>
      <w:r w:rsidR="00373AD5" w:rsidRPr="00B21F20">
        <w:t>.1 Dependências</w:t>
      </w:r>
    </w:p>
    <w:p w14:paraId="123874C6" w14:textId="77777777" w:rsidR="00373AD5" w:rsidRPr="00B21F20" w:rsidRDefault="00373AD5" w:rsidP="00FA785B">
      <w:pPr>
        <w:pStyle w:val="PargrafodaLista"/>
        <w:numPr>
          <w:ilvl w:val="0"/>
          <w:numId w:val="12"/>
        </w:numPr>
        <w:jc w:val="both"/>
      </w:pPr>
      <w:r w:rsidRPr="00B21F20">
        <w:t>sudo apt update</w:t>
      </w:r>
    </w:p>
    <w:p w14:paraId="1AE4953E" w14:textId="77777777" w:rsidR="00373AD5" w:rsidRPr="00B21F20" w:rsidRDefault="00373AD5" w:rsidP="00FA785B">
      <w:pPr>
        <w:pStyle w:val="PargrafodaLista"/>
        <w:numPr>
          <w:ilvl w:val="0"/>
          <w:numId w:val="12"/>
        </w:numPr>
        <w:jc w:val="both"/>
      </w:pPr>
      <w:r w:rsidRPr="00B21F20">
        <w:t>sudo apt install python3-pip python3-opencv</w:t>
      </w:r>
    </w:p>
    <w:p w14:paraId="4051F382" w14:textId="616F9767" w:rsidR="00373AD5" w:rsidRPr="00B21F20" w:rsidRDefault="00373AD5" w:rsidP="00FA785B">
      <w:pPr>
        <w:pStyle w:val="PargrafodaLista"/>
        <w:numPr>
          <w:ilvl w:val="0"/>
          <w:numId w:val="12"/>
        </w:numPr>
        <w:jc w:val="both"/>
      </w:pPr>
      <w:r w:rsidRPr="00B21F20">
        <w:t>pip install easyocr flask numpy picamera2 requests</w:t>
      </w:r>
    </w:p>
    <w:p w14:paraId="22F79CE4" w14:textId="038AD4F8" w:rsidR="00373AD5" w:rsidRPr="00B21F20" w:rsidRDefault="00D25FBE" w:rsidP="00373AD5">
      <w:pPr>
        <w:jc w:val="both"/>
      </w:pPr>
      <w:r>
        <w:t>4</w:t>
      </w:r>
      <w:r w:rsidR="00373AD5" w:rsidRPr="00B21F20">
        <w:t>.2 Configuração da Câmera</w:t>
      </w:r>
    </w:p>
    <w:p w14:paraId="104AA86E" w14:textId="77777777" w:rsidR="00373AD5" w:rsidRPr="00B21F20" w:rsidRDefault="00373AD5" w:rsidP="00FA785B">
      <w:pPr>
        <w:pStyle w:val="PargrafodaLista"/>
        <w:numPr>
          <w:ilvl w:val="0"/>
          <w:numId w:val="11"/>
        </w:numPr>
        <w:jc w:val="both"/>
      </w:pPr>
      <w:r w:rsidRPr="00B21F20">
        <w:t>No terminal:</w:t>
      </w:r>
    </w:p>
    <w:p w14:paraId="1B2C3005" w14:textId="77777777" w:rsidR="00373AD5" w:rsidRPr="00B21F20" w:rsidRDefault="00373AD5" w:rsidP="00FA785B">
      <w:pPr>
        <w:pStyle w:val="PargrafodaLista"/>
        <w:numPr>
          <w:ilvl w:val="0"/>
          <w:numId w:val="11"/>
        </w:numPr>
        <w:jc w:val="both"/>
      </w:pPr>
      <w:r w:rsidRPr="00B21F20">
        <w:t>sudo raspi-config</w:t>
      </w:r>
    </w:p>
    <w:p w14:paraId="093B022B" w14:textId="77777777" w:rsidR="00373AD5" w:rsidRPr="00B21F20" w:rsidRDefault="00373AD5" w:rsidP="00FA785B">
      <w:pPr>
        <w:pStyle w:val="PargrafodaLista"/>
        <w:numPr>
          <w:ilvl w:val="0"/>
          <w:numId w:val="11"/>
        </w:numPr>
        <w:jc w:val="both"/>
      </w:pPr>
      <w:r w:rsidRPr="00B21F20">
        <w:t>Ativar:</w:t>
      </w:r>
    </w:p>
    <w:p w14:paraId="37CED0A3" w14:textId="77777777" w:rsidR="00373AD5" w:rsidRPr="00B21F20" w:rsidRDefault="00373AD5" w:rsidP="00FA785B">
      <w:pPr>
        <w:pStyle w:val="PargrafodaLista"/>
        <w:numPr>
          <w:ilvl w:val="0"/>
          <w:numId w:val="11"/>
        </w:numPr>
        <w:jc w:val="both"/>
      </w:pPr>
      <w:r w:rsidRPr="00B21F20">
        <w:t>Interface Options → Camera</w:t>
      </w:r>
    </w:p>
    <w:p w14:paraId="1426CCB7" w14:textId="3506B7DD" w:rsidR="00373AD5" w:rsidRPr="00B21F20" w:rsidRDefault="00D25FBE" w:rsidP="00373AD5">
      <w:pPr>
        <w:jc w:val="both"/>
      </w:pPr>
      <w:r>
        <w:t>4</w:t>
      </w:r>
      <w:r w:rsidR="00373AD5" w:rsidRPr="00B21F20">
        <w:t>.3 Inicialização da Câmera</w:t>
      </w:r>
    </w:p>
    <w:p w14:paraId="2F88579B" w14:textId="77777777" w:rsidR="00373AD5" w:rsidRPr="00B21F20" w:rsidRDefault="00373AD5" w:rsidP="00FA785B">
      <w:pPr>
        <w:pStyle w:val="PargrafodaLista"/>
        <w:numPr>
          <w:ilvl w:val="0"/>
          <w:numId w:val="10"/>
        </w:numPr>
        <w:jc w:val="both"/>
      </w:pPr>
      <w:r w:rsidRPr="00B21F20">
        <w:t>Um script Python inicializa:</w:t>
      </w:r>
    </w:p>
    <w:p w14:paraId="1C95A7F5" w14:textId="77777777" w:rsidR="00373AD5" w:rsidRPr="00B21F20" w:rsidRDefault="00373AD5" w:rsidP="00FA785B">
      <w:pPr>
        <w:pStyle w:val="PargrafodaLista"/>
        <w:numPr>
          <w:ilvl w:val="0"/>
          <w:numId w:val="10"/>
        </w:numPr>
        <w:jc w:val="both"/>
      </w:pPr>
      <w:r w:rsidRPr="00B21F20">
        <w:t>objeto Picamera2</w:t>
      </w:r>
    </w:p>
    <w:p w14:paraId="345922E5" w14:textId="77777777" w:rsidR="00373AD5" w:rsidRPr="00B21F20" w:rsidRDefault="00373AD5" w:rsidP="00FA785B">
      <w:pPr>
        <w:pStyle w:val="PargrafodaLista"/>
        <w:numPr>
          <w:ilvl w:val="0"/>
          <w:numId w:val="10"/>
        </w:numPr>
        <w:jc w:val="both"/>
      </w:pPr>
      <w:r w:rsidRPr="00B21F20">
        <w:t>janela de visualização</w:t>
      </w:r>
    </w:p>
    <w:p w14:paraId="5A9C6A34" w14:textId="77777777" w:rsidR="00373AD5" w:rsidRPr="00B21F20" w:rsidRDefault="00373AD5" w:rsidP="00FA785B">
      <w:pPr>
        <w:pStyle w:val="PargrafodaLista"/>
        <w:numPr>
          <w:ilvl w:val="0"/>
          <w:numId w:val="10"/>
        </w:numPr>
        <w:jc w:val="both"/>
      </w:pPr>
      <w:r w:rsidRPr="00B21F20">
        <w:t>captura contínua</w:t>
      </w:r>
    </w:p>
    <w:p w14:paraId="3DA343E1" w14:textId="77777777" w:rsidR="00373AD5" w:rsidRPr="00B21F20" w:rsidRDefault="00373AD5" w:rsidP="00FA785B">
      <w:pPr>
        <w:pStyle w:val="PargrafodaLista"/>
        <w:numPr>
          <w:ilvl w:val="0"/>
          <w:numId w:val="10"/>
        </w:numPr>
        <w:jc w:val="both"/>
      </w:pPr>
      <w:r w:rsidRPr="00B21F20">
        <w:t>exibição do frame em tempo real</w:t>
      </w:r>
    </w:p>
    <w:p w14:paraId="3B6FD34C" w14:textId="77777777" w:rsidR="00373AD5" w:rsidRPr="00B21F20" w:rsidRDefault="00373AD5" w:rsidP="00373AD5">
      <w:pPr>
        <w:ind w:firstLine="708"/>
        <w:jc w:val="both"/>
      </w:pPr>
      <w:r w:rsidRPr="00B21F20">
        <w:t>Esse passo garante que a câmera esteja funcionando corretamente antes de rodar o OCR.</w:t>
      </w:r>
    </w:p>
    <w:p w14:paraId="4C09EC2A" w14:textId="6E6E1EDD" w:rsidR="00373AD5" w:rsidRPr="00B21F20" w:rsidRDefault="00D25FBE" w:rsidP="00373AD5">
      <w:pPr>
        <w:jc w:val="both"/>
      </w:pPr>
      <w:r>
        <w:t>5</w:t>
      </w:r>
      <w:r w:rsidR="00373AD5" w:rsidRPr="00B21F20">
        <w:t>. OCR e Processamento</w:t>
      </w:r>
    </w:p>
    <w:p w14:paraId="33B5F421" w14:textId="32EDA3D1" w:rsidR="00373AD5" w:rsidRPr="00B21F20" w:rsidRDefault="00D25FBE" w:rsidP="00373AD5">
      <w:pPr>
        <w:jc w:val="both"/>
      </w:pPr>
      <w:r>
        <w:t>5</w:t>
      </w:r>
      <w:r w:rsidR="00373AD5" w:rsidRPr="00B21F20">
        <w:t>.1 Processamento Local</w:t>
      </w:r>
    </w:p>
    <w:p w14:paraId="66636CE7" w14:textId="77777777" w:rsidR="00373AD5" w:rsidRPr="00B21F20" w:rsidRDefault="00373AD5" w:rsidP="00373AD5">
      <w:pPr>
        <w:ind w:firstLine="708"/>
        <w:jc w:val="both"/>
      </w:pPr>
      <w:r w:rsidRPr="00B21F20">
        <w:t>O Raspberry Pi realiza:</w:t>
      </w:r>
    </w:p>
    <w:p w14:paraId="0F55CEBC" w14:textId="77777777" w:rsidR="00373AD5" w:rsidRPr="00B21F20" w:rsidRDefault="00373AD5" w:rsidP="00FA785B">
      <w:pPr>
        <w:pStyle w:val="PargrafodaLista"/>
        <w:numPr>
          <w:ilvl w:val="0"/>
          <w:numId w:val="3"/>
        </w:numPr>
        <w:jc w:val="both"/>
      </w:pPr>
      <w:r w:rsidRPr="00B21F20">
        <w:t>pré-processamento</w:t>
      </w:r>
    </w:p>
    <w:p w14:paraId="69E8BC97" w14:textId="77777777" w:rsidR="00373AD5" w:rsidRPr="00B21F20" w:rsidRDefault="00373AD5" w:rsidP="00FA785B">
      <w:pPr>
        <w:pStyle w:val="PargrafodaLista"/>
        <w:numPr>
          <w:ilvl w:val="0"/>
          <w:numId w:val="3"/>
        </w:numPr>
        <w:jc w:val="both"/>
      </w:pPr>
      <w:r w:rsidRPr="00B21F20">
        <w:t>extração de texto</w:t>
      </w:r>
    </w:p>
    <w:p w14:paraId="2097D2D6" w14:textId="77777777" w:rsidR="00373AD5" w:rsidRPr="00B21F20" w:rsidRDefault="00373AD5" w:rsidP="00FA785B">
      <w:pPr>
        <w:pStyle w:val="PargrafodaLista"/>
        <w:numPr>
          <w:ilvl w:val="0"/>
          <w:numId w:val="3"/>
        </w:numPr>
        <w:jc w:val="both"/>
      </w:pPr>
      <w:r w:rsidRPr="00B21F20">
        <w:t>exibição do resultado</w:t>
      </w:r>
    </w:p>
    <w:p w14:paraId="7B801762" w14:textId="502A7A17" w:rsidR="00373AD5" w:rsidRDefault="00373AD5" w:rsidP="00373AD5">
      <w:pPr>
        <w:ind w:left="708"/>
        <w:jc w:val="both"/>
      </w:pPr>
      <w:r w:rsidRPr="00B21F20">
        <w:t>Método mais simples, porém com desempenho reduzido em textos complexos.</w:t>
      </w:r>
    </w:p>
    <w:p w14:paraId="4F649864" w14:textId="613710B7" w:rsidR="00200F31" w:rsidRPr="00B21F20" w:rsidRDefault="00200F31" w:rsidP="00200F31">
      <w:r>
        <w:br w:type="page"/>
      </w:r>
    </w:p>
    <w:p w14:paraId="7C0DFAEA" w14:textId="538CC787" w:rsidR="00373AD5" w:rsidRPr="00B21F20" w:rsidRDefault="00D25FBE" w:rsidP="00373AD5">
      <w:pPr>
        <w:jc w:val="both"/>
      </w:pPr>
      <w:r>
        <w:lastRenderedPageBreak/>
        <w:t>5</w:t>
      </w:r>
      <w:r w:rsidR="00373AD5" w:rsidRPr="00B21F20">
        <w:t>.2 Processamento Remoto (Flask + Ngrok)</w:t>
      </w:r>
    </w:p>
    <w:p w14:paraId="3F5FEE00" w14:textId="77777777" w:rsidR="00373AD5" w:rsidRPr="00B21F20" w:rsidRDefault="00373AD5" w:rsidP="00373AD5">
      <w:pPr>
        <w:ind w:firstLine="708"/>
        <w:jc w:val="both"/>
      </w:pPr>
      <w:r w:rsidRPr="00B21F20">
        <w:t>Fluxo:</w:t>
      </w:r>
    </w:p>
    <w:p w14:paraId="5E3A4DBD" w14:textId="77777777" w:rsidR="00373AD5" w:rsidRPr="00B21F20" w:rsidRDefault="00373AD5" w:rsidP="00FA785B">
      <w:pPr>
        <w:pStyle w:val="PargrafodaLista"/>
        <w:numPr>
          <w:ilvl w:val="0"/>
          <w:numId w:val="4"/>
        </w:numPr>
        <w:jc w:val="both"/>
      </w:pPr>
      <w:r w:rsidRPr="00B21F20">
        <w:t>Raspberry captura imagem.</w:t>
      </w:r>
    </w:p>
    <w:p w14:paraId="7DC54065" w14:textId="77777777" w:rsidR="00373AD5" w:rsidRPr="00B21F20" w:rsidRDefault="00373AD5" w:rsidP="00FA785B">
      <w:pPr>
        <w:pStyle w:val="PargrafodaLista"/>
        <w:numPr>
          <w:ilvl w:val="0"/>
          <w:numId w:val="4"/>
        </w:numPr>
        <w:jc w:val="both"/>
      </w:pPr>
      <w:r w:rsidRPr="00B21F20">
        <w:t>Comprime em JPEG.</w:t>
      </w:r>
    </w:p>
    <w:p w14:paraId="134462BF" w14:textId="77777777" w:rsidR="00373AD5" w:rsidRPr="00B21F20" w:rsidRDefault="00373AD5" w:rsidP="00FA785B">
      <w:pPr>
        <w:pStyle w:val="PargrafodaLista"/>
        <w:numPr>
          <w:ilvl w:val="0"/>
          <w:numId w:val="4"/>
        </w:numPr>
        <w:jc w:val="both"/>
      </w:pPr>
      <w:r w:rsidRPr="00B21F20">
        <w:t>Envia via HTTP ao servidor Flask.</w:t>
      </w:r>
    </w:p>
    <w:p w14:paraId="418CFD32" w14:textId="77777777" w:rsidR="00373AD5" w:rsidRPr="00B21F20" w:rsidRDefault="00373AD5" w:rsidP="00FA785B">
      <w:pPr>
        <w:pStyle w:val="PargrafodaLista"/>
        <w:numPr>
          <w:ilvl w:val="0"/>
          <w:numId w:val="4"/>
        </w:numPr>
        <w:jc w:val="both"/>
      </w:pPr>
      <w:r w:rsidRPr="00B21F20">
        <w:t>Servidor aplica OCR após pré-processamento.</w:t>
      </w:r>
    </w:p>
    <w:p w14:paraId="58DA4FC3" w14:textId="77777777" w:rsidR="00373AD5" w:rsidRPr="00B21F20" w:rsidRDefault="00373AD5" w:rsidP="00FA785B">
      <w:pPr>
        <w:pStyle w:val="PargrafodaLista"/>
        <w:numPr>
          <w:ilvl w:val="0"/>
          <w:numId w:val="4"/>
        </w:numPr>
        <w:jc w:val="both"/>
      </w:pPr>
      <w:r w:rsidRPr="00B21F20">
        <w:t>Texto retornado é enviado ao módulo braile.</w:t>
      </w:r>
    </w:p>
    <w:p w14:paraId="3EC60091" w14:textId="31074484" w:rsidR="00373AD5" w:rsidRPr="00B21F20" w:rsidRDefault="00373AD5" w:rsidP="00D25FBE">
      <w:pPr>
        <w:ind w:firstLine="708"/>
        <w:jc w:val="both"/>
      </w:pPr>
      <w:r w:rsidRPr="00B21F20">
        <w:t>O processamento remoto melhora</w:t>
      </w:r>
      <w:r w:rsidR="00D25FBE">
        <w:t xml:space="preserve"> o </w:t>
      </w:r>
      <w:r w:rsidRPr="00B21F20">
        <w:t>tempo de resposta</w:t>
      </w:r>
      <w:r w:rsidR="00D25FBE">
        <w:t xml:space="preserve"> e a </w:t>
      </w:r>
      <w:r w:rsidRPr="00B21F20">
        <w:t>precisão da leitura</w:t>
      </w:r>
      <w:r w:rsidR="00D25FBE">
        <w:t>.</w:t>
      </w:r>
    </w:p>
    <w:p w14:paraId="4D108335" w14:textId="64642EF8" w:rsidR="00373AD5" w:rsidRPr="00B21F20" w:rsidRDefault="00D25FBE" w:rsidP="00373AD5">
      <w:pPr>
        <w:jc w:val="both"/>
      </w:pPr>
      <w:r>
        <w:t>6</w:t>
      </w:r>
      <w:r w:rsidR="00373AD5" w:rsidRPr="00B21F20">
        <w:t>. Operação</w:t>
      </w:r>
    </w:p>
    <w:p w14:paraId="0D865B81" w14:textId="07B0265B" w:rsidR="00373AD5" w:rsidRPr="00B21F20" w:rsidRDefault="00D25FBE" w:rsidP="00373AD5">
      <w:pPr>
        <w:jc w:val="both"/>
      </w:pPr>
      <w:r>
        <w:t>6</w:t>
      </w:r>
      <w:r w:rsidR="00373AD5" w:rsidRPr="00B21F20">
        <w:t>.1 Iniciar o Sistema</w:t>
      </w:r>
    </w:p>
    <w:p w14:paraId="76710FC5" w14:textId="77777777" w:rsidR="00373AD5" w:rsidRPr="00B21F20" w:rsidRDefault="00373AD5" w:rsidP="00FA785B">
      <w:pPr>
        <w:pStyle w:val="PargrafodaLista"/>
        <w:numPr>
          <w:ilvl w:val="0"/>
          <w:numId w:val="5"/>
        </w:numPr>
        <w:jc w:val="both"/>
      </w:pPr>
      <w:r w:rsidRPr="00B21F20">
        <w:t>Ligar a fonte.</w:t>
      </w:r>
    </w:p>
    <w:p w14:paraId="6A76E356" w14:textId="77777777" w:rsidR="00373AD5" w:rsidRPr="00B21F20" w:rsidRDefault="00373AD5" w:rsidP="00FA785B">
      <w:pPr>
        <w:pStyle w:val="PargrafodaLista"/>
        <w:numPr>
          <w:ilvl w:val="0"/>
          <w:numId w:val="5"/>
        </w:numPr>
        <w:jc w:val="both"/>
      </w:pPr>
      <w:r w:rsidRPr="00B21F20">
        <w:t>Inicializar o Raspberry Pi.</w:t>
      </w:r>
    </w:p>
    <w:p w14:paraId="6DFC544C" w14:textId="77777777" w:rsidR="00373AD5" w:rsidRPr="00B21F20" w:rsidRDefault="00373AD5" w:rsidP="00FA785B">
      <w:pPr>
        <w:pStyle w:val="PargrafodaLista"/>
        <w:numPr>
          <w:ilvl w:val="0"/>
          <w:numId w:val="5"/>
        </w:numPr>
        <w:jc w:val="both"/>
      </w:pPr>
      <w:r w:rsidRPr="00B21F20">
        <w:t>Rodar o programa principal.</w:t>
      </w:r>
    </w:p>
    <w:p w14:paraId="043AE3B2" w14:textId="77777777" w:rsidR="00373AD5" w:rsidRPr="00B21F20" w:rsidRDefault="00373AD5" w:rsidP="00FA785B">
      <w:pPr>
        <w:pStyle w:val="PargrafodaLista"/>
        <w:numPr>
          <w:ilvl w:val="0"/>
          <w:numId w:val="5"/>
        </w:numPr>
        <w:jc w:val="both"/>
      </w:pPr>
      <w:r w:rsidRPr="00B21F20">
        <w:t>Aguardar a confirmação de inicialização da câmera.</w:t>
      </w:r>
    </w:p>
    <w:p w14:paraId="623DCF58" w14:textId="745E23AF" w:rsidR="00373AD5" w:rsidRPr="00B21F20" w:rsidRDefault="00D25FBE" w:rsidP="00373AD5">
      <w:pPr>
        <w:jc w:val="both"/>
      </w:pPr>
      <w:r>
        <w:t>6</w:t>
      </w:r>
      <w:r w:rsidR="00373AD5" w:rsidRPr="00B21F20">
        <w:t>.2 Capturar Texto</w:t>
      </w:r>
    </w:p>
    <w:p w14:paraId="78485F32" w14:textId="77777777" w:rsidR="00373AD5" w:rsidRPr="00B21F20" w:rsidRDefault="00373AD5" w:rsidP="00FA785B">
      <w:pPr>
        <w:pStyle w:val="PargrafodaLista"/>
        <w:numPr>
          <w:ilvl w:val="0"/>
          <w:numId w:val="6"/>
        </w:numPr>
        <w:jc w:val="both"/>
      </w:pPr>
      <w:r w:rsidRPr="00B21F20">
        <w:t>Apontar o dispositivo para o texto.</w:t>
      </w:r>
    </w:p>
    <w:p w14:paraId="3D21FA4A" w14:textId="77777777" w:rsidR="00373AD5" w:rsidRPr="00B21F20" w:rsidRDefault="00373AD5" w:rsidP="00FA785B">
      <w:pPr>
        <w:pStyle w:val="PargrafodaLista"/>
        <w:numPr>
          <w:ilvl w:val="0"/>
          <w:numId w:val="6"/>
        </w:numPr>
        <w:jc w:val="both"/>
      </w:pPr>
      <w:r w:rsidRPr="00B21F20">
        <w:t>O OCR identificará automaticamente o que estiver na imagem.</w:t>
      </w:r>
    </w:p>
    <w:p w14:paraId="5B8BD095" w14:textId="77777777" w:rsidR="00373AD5" w:rsidRPr="00B21F20" w:rsidRDefault="00373AD5" w:rsidP="00FA785B">
      <w:pPr>
        <w:pStyle w:val="PargrafodaLista"/>
        <w:numPr>
          <w:ilvl w:val="0"/>
          <w:numId w:val="6"/>
        </w:numPr>
        <w:jc w:val="both"/>
      </w:pPr>
      <w:r w:rsidRPr="00B21F20">
        <w:t>O resultado aparecerá no terminal ou interface usada.</w:t>
      </w:r>
    </w:p>
    <w:p w14:paraId="1DCDCCF5" w14:textId="4F6A7861" w:rsidR="00373AD5" w:rsidRPr="00B21F20" w:rsidRDefault="00D25FBE" w:rsidP="00373AD5">
      <w:pPr>
        <w:jc w:val="both"/>
      </w:pPr>
      <w:r>
        <w:t>6</w:t>
      </w:r>
      <w:r w:rsidR="00373AD5" w:rsidRPr="00B21F20">
        <w:t>.3 Leitura em Braile</w:t>
      </w:r>
    </w:p>
    <w:p w14:paraId="7B3C8AE6" w14:textId="77777777" w:rsidR="00373AD5" w:rsidRPr="00B21F20" w:rsidRDefault="00373AD5" w:rsidP="00FA785B">
      <w:pPr>
        <w:pStyle w:val="PargrafodaLista"/>
        <w:numPr>
          <w:ilvl w:val="0"/>
          <w:numId w:val="9"/>
        </w:numPr>
        <w:jc w:val="both"/>
      </w:pPr>
      <w:r w:rsidRPr="00B21F20">
        <w:t>Cada caractere reconhecido é convertido para braile.</w:t>
      </w:r>
    </w:p>
    <w:p w14:paraId="5CA986B9" w14:textId="77777777" w:rsidR="00373AD5" w:rsidRPr="00B21F20" w:rsidRDefault="00373AD5" w:rsidP="00FA785B">
      <w:pPr>
        <w:pStyle w:val="PargrafodaLista"/>
        <w:numPr>
          <w:ilvl w:val="0"/>
          <w:numId w:val="9"/>
        </w:numPr>
        <w:jc w:val="both"/>
      </w:pPr>
      <w:r w:rsidRPr="00B21F20">
        <w:t>Os solenoides levantam pontos correspondente ao padrão.</w:t>
      </w:r>
    </w:p>
    <w:p w14:paraId="6EA25A12" w14:textId="77777777" w:rsidR="00373AD5" w:rsidRPr="00B21F20" w:rsidRDefault="00373AD5" w:rsidP="00FA785B">
      <w:pPr>
        <w:pStyle w:val="PargrafodaLista"/>
        <w:numPr>
          <w:ilvl w:val="0"/>
          <w:numId w:val="9"/>
        </w:numPr>
        <w:jc w:val="both"/>
      </w:pPr>
      <w:r w:rsidRPr="00B21F20">
        <w:t>O usuário toca na superfície tátil para sentir cada símbolo.</w:t>
      </w:r>
    </w:p>
    <w:p w14:paraId="65664FD6" w14:textId="0454C3E1" w:rsidR="00373AD5" w:rsidRPr="00B21F20" w:rsidRDefault="00D25FBE" w:rsidP="00373AD5">
      <w:pPr>
        <w:jc w:val="both"/>
      </w:pPr>
      <w:r>
        <w:t>7</w:t>
      </w:r>
      <w:r w:rsidR="00373AD5" w:rsidRPr="00B21F20">
        <w:t>. Cuidados e Segurança</w:t>
      </w:r>
    </w:p>
    <w:p w14:paraId="2111A2C8" w14:textId="77777777" w:rsidR="00373AD5" w:rsidRPr="00B21F20" w:rsidRDefault="00373AD5" w:rsidP="00FA785B">
      <w:pPr>
        <w:pStyle w:val="PargrafodaLista"/>
        <w:numPr>
          <w:ilvl w:val="0"/>
          <w:numId w:val="8"/>
        </w:numPr>
        <w:jc w:val="both"/>
      </w:pPr>
      <w:r w:rsidRPr="00B21F20">
        <w:t>Nunca operar sem os diodos de proteção.</w:t>
      </w:r>
    </w:p>
    <w:p w14:paraId="3C9E848F" w14:textId="77777777" w:rsidR="00373AD5" w:rsidRPr="00B21F20" w:rsidRDefault="00373AD5" w:rsidP="00FA785B">
      <w:pPr>
        <w:pStyle w:val="PargrafodaLista"/>
        <w:numPr>
          <w:ilvl w:val="0"/>
          <w:numId w:val="8"/>
        </w:numPr>
        <w:jc w:val="both"/>
      </w:pPr>
      <w:r w:rsidRPr="00B21F20">
        <w:t>Evitar tocar nos solenoides aquecidos após uso intenso.</w:t>
      </w:r>
    </w:p>
    <w:p w14:paraId="28503ABE" w14:textId="77777777" w:rsidR="00373AD5" w:rsidRPr="00B21F20" w:rsidRDefault="00373AD5" w:rsidP="00FA785B">
      <w:pPr>
        <w:pStyle w:val="PargrafodaLista"/>
        <w:numPr>
          <w:ilvl w:val="0"/>
          <w:numId w:val="8"/>
        </w:numPr>
        <w:jc w:val="both"/>
      </w:pPr>
      <w:r w:rsidRPr="00B21F20">
        <w:t>Manter a câmera limpa e sem arranhões.</w:t>
      </w:r>
    </w:p>
    <w:p w14:paraId="28EA47DE" w14:textId="77777777" w:rsidR="00373AD5" w:rsidRPr="00B21F20" w:rsidRDefault="00373AD5" w:rsidP="00FA785B">
      <w:pPr>
        <w:pStyle w:val="PargrafodaLista"/>
        <w:numPr>
          <w:ilvl w:val="0"/>
          <w:numId w:val="8"/>
        </w:numPr>
        <w:jc w:val="both"/>
      </w:pPr>
      <w:r w:rsidRPr="00B21F20">
        <w:t>Garantir boa ventilação ao Raspberry Pi.</w:t>
      </w:r>
    </w:p>
    <w:p w14:paraId="5DF37BEB" w14:textId="17876DD7" w:rsidR="00200F31" w:rsidRDefault="00373AD5" w:rsidP="00200F31">
      <w:pPr>
        <w:pStyle w:val="PargrafodaLista"/>
        <w:numPr>
          <w:ilvl w:val="0"/>
          <w:numId w:val="8"/>
        </w:numPr>
        <w:jc w:val="both"/>
      </w:pPr>
      <w:r w:rsidRPr="00B21F20">
        <w:t>Evitar quedas e impactos no suporte estrutural.</w:t>
      </w:r>
    </w:p>
    <w:p w14:paraId="418D93DE" w14:textId="77777777" w:rsidR="00200F31" w:rsidRPr="00B21F20" w:rsidRDefault="00200F31" w:rsidP="00200F31">
      <w:pPr>
        <w:jc w:val="both"/>
      </w:pPr>
    </w:p>
    <w:p w14:paraId="5FC5D3B5" w14:textId="547DBEFD" w:rsidR="00373AD5" w:rsidRPr="00B21F20" w:rsidRDefault="00D25FBE" w:rsidP="00373AD5">
      <w:pPr>
        <w:jc w:val="both"/>
      </w:pPr>
      <w:r>
        <w:lastRenderedPageBreak/>
        <w:t>8</w:t>
      </w:r>
      <w:r w:rsidR="00373AD5" w:rsidRPr="00B21F20">
        <w:t>. Manutenção</w:t>
      </w:r>
    </w:p>
    <w:p w14:paraId="43579D72" w14:textId="77777777" w:rsidR="00373AD5" w:rsidRPr="00B21F20" w:rsidRDefault="00373AD5" w:rsidP="00FA785B">
      <w:pPr>
        <w:pStyle w:val="PargrafodaLista"/>
        <w:numPr>
          <w:ilvl w:val="0"/>
          <w:numId w:val="7"/>
        </w:numPr>
        <w:jc w:val="both"/>
      </w:pPr>
      <w:r w:rsidRPr="00B21F20">
        <w:t>Limpeza</w:t>
      </w:r>
    </w:p>
    <w:p w14:paraId="133FFE53" w14:textId="77777777" w:rsidR="00373AD5" w:rsidRPr="00B21F20" w:rsidRDefault="00373AD5" w:rsidP="00FA785B">
      <w:pPr>
        <w:pStyle w:val="PargrafodaLista"/>
        <w:numPr>
          <w:ilvl w:val="0"/>
          <w:numId w:val="7"/>
        </w:numPr>
        <w:jc w:val="both"/>
      </w:pPr>
      <w:r w:rsidRPr="00B21F20">
        <w:t>Pano macio na lente.</w:t>
      </w:r>
    </w:p>
    <w:p w14:paraId="190C7CD0" w14:textId="77777777" w:rsidR="00373AD5" w:rsidRPr="00B21F20" w:rsidRDefault="00373AD5" w:rsidP="00FA785B">
      <w:pPr>
        <w:pStyle w:val="PargrafodaLista"/>
        <w:numPr>
          <w:ilvl w:val="0"/>
          <w:numId w:val="7"/>
        </w:numPr>
        <w:jc w:val="both"/>
      </w:pPr>
      <w:r w:rsidRPr="00B21F20">
        <w:t>Remoção de poeira da área tátil.</w:t>
      </w:r>
    </w:p>
    <w:p w14:paraId="0F1CF60E" w14:textId="77777777" w:rsidR="00373AD5" w:rsidRPr="00B21F20" w:rsidRDefault="00373AD5" w:rsidP="00FA785B">
      <w:pPr>
        <w:pStyle w:val="PargrafodaLista"/>
        <w:numPr>
          <w:ilvl w:val="0"/>
          <w:numId w:val="7"/>
        </w:numPr>
        <w:jc w:val="both"/>
      </w:pPr>
      <w:r w:rsidRPr="00B21F20">
        <w:t>Inspeção elétrica</w:t>
      </w:r>
    </w:p>
    <w:p w14:paraId="65183D4B" w14:textId="77777777" w:rsidR="00373AD5" w:rsidRPr="00B21F20" w:rsidRDefault="00373AD5" w:rsidP="00FA785B">
      <w:pPr>
        <w:pStyle w:val="PargrafodaLista"/>
        <w:numPr>
          <w:ilvl w:val="0"/>
          <w:numId w:val="7"/>
        </w:numPr>
        <w:jc w:val="both"/>
      </w:pPr>
      <w:r w:rsidRPr="00B21F20">
        <w:t>Verificar soldas</w:t>
      </w:r>
    </w:p>
    <w:p w14:paraId="6DF447A7" w14:textId="77777777" w:rsidR="00373AD5" w:rsidRPr="00B21F20" w:rsidRDefault="00373AD5" w:rsidP="00FA785B">
      <w:pPr>
        <w:pStyle w:val="PargrafodaLista"/>
        <w:numPr>
          <w:ilvl w:val="0"/>
          <w:numId w:val="7"/>
        </w:numPr>
        <w:jc w:val="both"/>
      </w:pPr>
      <w:r w:rsidRPr="00B21F20">
        <w:t>Conferir jumpers</w:t>
      </w:r>
    </w:p>
    <w:p w14:paraId="4F6DB09A" w14:textId="77777777" w:rsidR="00373AD5" w:rsidRPr="00B21F20" w:rsidRDefault="00373AD5" w:rsidP="00FA785B">
      <w:pPr>
        <w:pStyle w:val="PargrafodaLista"/>
        <w:numPr>
          <w:ilvl w:val="0"/>
          <w:numId w:val="7"/>
        </w:numPr>
        <w:jc w:val="both"/>
      </w:pPr>
      <w:r w:rsidRPr="00B21F20">
        <w:t>Testar acionamento individual dos solenoides</w:t>
      </w:r>
    </w:p>
    <w:p w14:paraId="3E1CE32E" w14:textId="77777777" w:rsidR="00373AD5" w:rsidRPr="00B21F20" w:rsidRDefault="00373AD5" w:rsidP="00FA785B">
      <w:pPr>
        <w:pStyle w:val="PargrafodaLista"/>
        <w:numPr>
          <w:ilvl w:val="0"/>
          <w:numId w:val="7"/>
        </w:numPr>
        <w:jc w:val="both"/>
      </w:pPr>
      <w:r w:rsidRPr="00B21F20">
        <w:t>Testes funcionais</w:t>
      </w:r>
    </w:p>
    <w:p w14:paraId="75443061" w14:textId="77777777" w:rsidR="00373AD5" w:rsidRPr="00B21F20" w:rsidRDefault="00373AD5" w:rsidP="00FA785B">
      <w:pPr>
        <w:pStyle w:val="PargrafodaLista"/>
        <w:numPr>
          <w:ilvl w:val="0"/>
          <w:numId w:val="7"/>
        </w:numPr>
        <w:jc w:val="both"/>
      </w:pPr>
      <w:r w:rsidRPr="00B21F20">
        <w:t>Rodar OCR de teste</w:t>
      </w:r>
    </w:p>
    <w:p w14:paraId="5400DCD1" w14:textId="77777777" w:rsidR="00373AD5" w:rsidRPr="00B21F20" w:rsidRDefault="00373AD5" w:rsidP="00FA785B">
      <w:pPr>
        <w:pStyle w:val="PargrafodaLista"/>
        <w:numPr>
          <w:ilvl w:val="0"/>
          <w:numId w:val="7"/>
        </w:numPr>
        <w:jc w:val="both"/>
      </w:pPr>
      <w:r w:rsidRPr="00B21F20">
        <w:t>Testar resposta dos pontos braile</w:t>
      </w:r>
    </w:p>
    <w:p w14:paraId="40242733" w14:textId="77777777" w:rsidR="00373AD5" w:rsidRPr="00B21F20" w:rsidRDefault="00373AD5" w:rsidP="00FA785B">
      <w:pPr>
        <w:pStyle w:val="PargrafodaLista"/>
        <w:numPr>
          <w:ilvl w:val="0"/>
          <w:numId w:val="7"/>
        </w:numPr>
        <w:jc w:val="both"/>
      </w:pPr>
      <w:r w:rsidRPr="00B21F20">
        <w:t>Atualizações de software</w:t>
      </w:r>
    </w:p>
    <w:p w14:paraId="4600B13C" w14:textId="77777777" w:rsidR="00373AD5" w:rsidRPr="00B21F20" w:rsidRDefault="00373AD5" w:rsidP="00FA785B">
      <w:pPr>
        <w:pStyle w:val="PargrafodaLista"/>
        <w:numPr>
          <w:ilvl w:val="0"/>
          <w:numId w:val="7"/>
        </w:numPr>
        <w:jc w:val="both"/>
      </w:pPr>
      <w:r w:rsidRPr="00B21F20">
        <w:t>pip install --upgrade easyocr opencv-python</w:t>
      </w:r>
    </w:p>
    <w:p w14:paraId="239C1F3E" w14:textId="06AAB362" w:rsidR="00373AD5" w:rsidRDefault="00373AD5" w:rsidP="00373AD5">
      <w:pPr>
        <w:jc w:val="both"/>
      </w:pPr>
      <w:r w:rsidRPr="00B21F20">
        <w:t>10. Problemas Comuns e Soluções</w:t>
      </w:r>
    </w:p>
    <w:p w14:paraId="5DB057DE" w14:textId="6723B6A1" w:rsidR="00D25FBE" w:rsidRDefault="00D25FBE" w:rsidP="00D25FBE">
      <w:pPr>
        <w:ind w:firstLine="708"/>
        <w:jc w:val="both"/>
      </w:pPr>
      <w:r>
        <w:t>OCR falhando: Iluminação inadequada, melhore a luz do ambiente;</w:t>
      </w:r>
    </w:p>
    <w:p w14:paraId="66F90850" w14:textId="7382EA05" w:rsidR="00D25FBE" w:rsidRDefault="00D25FBE" w:rsidP="00D25FBE">
      <w:pPr>
        <w:ind w:firstLine="708"/>
        <w:jc w:val="both"/>
      </w:pPr>
      <w:r w:rsidRPr="00B21F20">
        <w:t>OCR lento</w:t>
      </w:r>
      <w:r>
        <w:t>: Processamento sobrecarregado, use o servidor remoto;</w:t>
      </w:r>
    </w:p>
    <w:p w14:paraId="6D6BF85B" w14:textId="52444B21" w:rsidR="00D25FBE" w:rsidRPr="00B21F20" w:rsidRDefault="00D25FBE" w:rsidP="00D25FBE">
      <w:pPr>
        <w:ind w:firstLine="708"/>
        <w:jc w:val="both"/>
      </w:pPr>
      <w:r w:rsidRPr="00B21F20">
        <w:t>Solenoide não mexe</w:t>
      </w:r>
      <w:r>
        <w:t>: Transistor ou conexão falha, reinstale o componente;</w:t>
      </w:r>
    </w:p>
    <w:p w14:paraId="62B75A98" w14:textId="38E29647" w:rsidR="00D25FBE" w:rsidRDefault="00D25FBE" w:rsidP="00D25FBE">
      <w:pPr>
        <w:ind w:firstLine="708"/>
        <w:jc w:val="both"/>
      </w:pPr>
      <w:r w:rsidRPr="00B21F20">
        <w:t>Câmera não abre</w:t>
      </w:r>
      <w:r>
        <w:t>: Cabo CSI mal conectado, reencaixe-o;</w:t>
      </w:r>
    </w:p>
    <w:p w14:paraId="261D72BD" w14:textId="705DBD4A" w:rsidR="00D25FBE" w:rsidRPr="00B21F20" w:rsidRDefault="00D25FBE" w:rsidP="00D25FBE">
      <w:pPr>
        <w:ind w:firstLine="708"/>
        <w:jc w:val="both"/>
      </w:pPr>
      <w:r w:rsidRPr="00B21F20">
        <w:t>MCP23017 sem resposta</w:t>
      </w:r>
      <w:r>
        <w:t>: Erro no l</w:t>
      </w:r>
      <w:r w:rsidRPr="00B21F20">
        <w:t>²C</w:t>
      </w:r>
      <w:r>
        <w:t>, v</w:t>
      </w:r>
      <w:r w:rsidRPr="00B21F20">
        <w:t>erifi</w:t>
      </w:r>
      <w:r>
        <w:t>que</w:t>
      </w:r>
      <w:r w:rsidRPr="00B21F20">
        <w:t xml:space="preserve"> </w:t>
      </w:r>
      <w:r>
        <w:t xml:space="preserve">o </w:t>
      </w:r>
      <w:r w:rsidRPr="00B21F20">
        <w:t>SDA/SCL</w:t>
      </w:r>
      <w:r>
        <w:t>.</w:t>
      </w:r>
    </w:p>
    <w:p w14:paraId="4B7AF84C" w14:textId="77777777" w:rsidR="00373AD5" w:rsidRPr="0044769C" w:rsidRDefault="00373AD5" w:rsidP="00373AD5">
      <w:pPr>
        <w:jc w:val="both"/>
        <w:rPr>
          <w:rFonts w:eastAsia="Times New Roman" w:cs="Arial"/>
          <w:lang w:eastAsia="pt-BR"/>
        </w:rPr>
        <w:sectPr w:rsidR="00373AD5" w:rsidRPr="0044769C" w:rsidSect="008D1148">
          <w:headerReference w:type="default" r:id="rId26"/>
          <w:pgSz w:w="11906" w:h="16838"/>
          <w:pgMar w:top="1701" w:right="1134" w:bottom="1134" w:left="1701" w:header="709" w:footer="709" w:gutter="0"/>
          <w:cols w:space="708"/>
          <w:docGrid w:linePitch="360"/>
        </w:sectPr>
      </w:pPr>
    </w:p>
    <w:p w14:paraId="4D2EE134" w14:textId="77777777" w:rsidR="00373AD5" w:rsidRPr="008936AB" w:rsidRDefault="00373AD5" w:rsidP="00A24F1D">
      <w:pPr>
        <w:pStyle w:val="NormalWeb"/>
        <w:spacing w:before="0" w:beforeAutospacing="0" w:after="120" w:afterAutospacing="0" w:line="360" w:lineRule="auto"/>
        <w:rPr>
          <w:rFonts w:ascii="Arial" w:hAnsi="Arial" w:cs="Arial"/>
        </w:rPr>
      </w:pPr>
    </w:p>
    <w:p w14:paraId="2E45E46F" w14:textId="6A8A9CF6" w:rsidR="008D2A8E" w:rsidRDefault="00A73EA9" w:rsidP="008D2A8E">
      <w:pPr>
        <w:pStyle w:val="Ttulo2"/>
      </w:pPr>
      <w:bookmarkStart w:id="88" w:name="_Toc216395145"/>
      <w:r>
        <w:t>Protótipo de Hardware do Kyntact</w:t>
      </w:r>
      <w:bookmarkEnd w:id="88"/>
    </w:p>
    <w:p w14:paraId="0370975B" w14:textId="05216BED" w:rsidR="00A73EA9" w:rsidRDefault="008D2A8E" w:rsidP="008D2A8E">
      <w:pPr>
        <w:ind w:firstLine="708"/>
        <w:jc w:val="both"/>
        <w:rPr>
          <w:rFonts w:eastAsia="Times New Roman" w:cs="Arial"/>
          <w:lang w:eastAsia="pt-BR"/>
        </w:rPr>
      </w:pPr>
      <w:r w:rsidRPr="008D2A8E">
        <w:rPr>
          <w:rFonts w:eastAsia="Times New Roman" w:cs="Arial"/>
          <w:lang w:eastAsia="pt-BR"/>
        </w:rPr>
        <w:t>O protótipo de hardware desenvolvido para o Kyntact tem como base a integração entre a fonte de alimentação, o microcontrolador ESP</w:t>
      </w:r>
      <w:r w:rsidR="001A1A88">
        <w:rPr>
          <w:rFonts w:eastAsia="Times New Roman" w:cs="Arial"/>
          <w:lang w:eastAsia="pt-BR"/>
        </w:rPr>
        <w:t>, os solenoides</w:t>
      </w:r>
      <w:r w:rsidRPr="008D2A8E">
        <w:rPr>
          <w:rFonts w:eastAsia="Times New Roman" w:cs="Arial"/>
          <w:lang w:eastAsia="pt-BR"/>
        </w:rPr>
        <w:t xml:space="preserve"> e os módulos de controle dos atuadores físicos responsáveis pela formação dos caracteres em </w:t>
      </w:r>
      <w:r w:rsidR="001A1A88">
        <w:rPr>
          <w:rFonts w:eastAsia="Times New Roman" w:cs="Arial"/>
          <w:lang w:eastAsia="pt-BR"/>
        </w:rPr>
        <w:t>b</w:t>
      </w:r>
      <w:r w:rsidRPr="008D2A8E">
        <w:rPr>
          <w:rFonts w:eastAsia="Times New Roman" w:cs="Arial"/>
          <w:lang w:eastAsia="pt-BR"/>
        </w:rPr>
        <w:t xml:space="preserve">raile. </w:t>
      </w:r>
    </w:p>
    <w:p w14:paraId="6E360E7B" w14:textId="01C9FB70" w:rsidR="007B6530" w:rsidRPr="007B6530" w:rsidRDefault="007B6530" w:rsidP="007B6530">
      <w:pPr>
        <w:pStyle w:val="Legenda"/>
        <w:keepNext/>
        <w:spacing w:after="120"/>
        <w:rPr>
          <w:i w:val="0"/>
          <w:iCs w:val="0"/>
          <w:color w:val="auto"/>
          <w:sz w:val="24"/>
          <w:szCs w:val="24"/>
        </w:rPr>
      </w:pPr>
      <w:bookmarkStart w:id="89" w:name="_Toc216444154"/>
      <w:r w:rsidRPr="007B6530">
        <w:rPr>
          <w:i w:val="0"/>
          <w:iCs w:val="0"/>
          <w:color w:val="auto"/>
          <w:sz w:val="24"/>
          <w:szCs w:val="24"/>
        </w:rPr>
        <w:t xml:space="preserve">Figura </w:t>
      </w:r>
      <w:r w:rsidRPr="007B6530">
        <w:rPr>
          <w:i w:val="0"/>
          <w:iCs w:val="0"/>
          <w:color w:val="auto"/>
          <w:sz w:val="24"/>
          <w:szCs w:val="24"/>
        </w:rPr>
        <w:fldChar w:fldCharType="begin"/>
      </w:r>
      <w:r w:rsidRPr="007B6530">
        <w:rPr>
          <w:i w:val="0"/>
          <w:iCs w:val="0"/>
          <w:color w:val="auto"/>
          <w:sz w:val="24"/>
          <w:szCs w:val="24"/>
        </w:rPr>
        <w:instrText xml:space="preserve"> SEQ Figura \* ARABIC </w:instrText>
      </w:r>
      <w:r w:rsidRPr="007B6530">
        <w:rPr>
          <w:i w:val="0"/>
          <w:iCs w:val="0"/>
          <w:color w:val="auto"/>
          <w:sz w:val="24"/>
          <w:szCs w:val="24"/>
        </w:rPr>
        <w:fldChar w:fldCharType="separate"/>
      </w:r>
      <w:r w:rsidR="0058421C">
        <w:rPr>
          <w:i w:val="0"/>
          <w:iCs w:val="0"/>
          <w:noProof/>
          <w:color w:val="auto"/>
          <w:sz w:val="24"/>
          <w:szCs w:val="24"/>
        </w:rPr>
        <w:t>19</w:t>
      </w:r>
      <w:r w:rsidRPr="007B6530">
        <w:rPr>
          <w:i w:val="0"/>
          <w:iCs w:val="0"/>
          <w:color w:val="auto"/>
          <w:sz w:val="24"/>
          <w:szCs w:val="24"/>
        </w:rPr>
        <w:fldChar w:fldCharType="end"/>
      </w:r>
      <w:r w:rsidRPr="007B6530">
        <w:rPr>
          <w:i w:val="0"/>
          <w:iCs w:val="0"/>
          <w:color w:val="auto"/>
          <w:sz w:val="24"/>
          <w:szCs w:val="24"/>
        </w:rPr>
        <w:t xml:space="preserve"> — Protótipo de Hardware do Kyntact</w:t>
      </w:r>
      <w:bookmarkEnd w:id="89"/>
    </w:p>
    <w:p w14:paraId="64CCF69A" w14:textId="7B40EF18" w:rsidR="0062151C" w:rsidRDefault="0062151C" w:rsidP="0062151C">
      <w:pPr>
        <w:spacing w:after="0"/>
        <w:rPr>
          <w:color w:val="000000" w:themeColor="text1"/>
        </w:rPr>
      </w:pPr>
      <w:r>
        <w:rPr>
          <w:noProof/>
        </w:rPr>
        <w:drawing>
          <wp:inline distT="0" distB="0" distL="0" distR="0" wp14:anchorId="35E9B5CD" wp14:editId="15697BD5">
            <wp:extent cx="3600000" cy="2660400"/>
            <wp:effectExtent l="19050" t="19050" r="19685" b="2603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600000" cy="2660400"/>
                    </a:xfrm>
                    <a:prstGeom prst="rect">
                      <a:avLst/>
                    </a:prstGeom>
                    <a:ln w="12700">
                      <a:solidFill>
                        <a:schemeClr val="tx1"/>
                      </a:solidFill>
                    </a:ln>
                  </pic:spPr>
                </pic:pic>
              </a:graphicData>
            </a:graphic>
          </wp:inline>
        </w:drawing>
      </w:r>
    </w:p>
    <w:p w14:paraId="3F7C6C8F" w14:textId="32AE53AE" w:rsidR="0062151C" w:rsidRPr="0062151C" w:rsidRDefault="0062151C" w:rsidP="0062151C">
      <w:pPr>
        <w:spacing w:after="0"/>
        <w:rPr>
          <w:color w:val="000000" w:themeColor="text1"/>
        </w:rPr>
      </w:pPr>
      <w:r w:rsidRPr="006432AC">
        <w:rPr>
          <w:rFonts w:cs="Arial"/>
          <w:sz w:val="20"/>
          <w:szCs w:val="20"/>
        </w:rPr>
        <w:t>Fonte: Autoria própria, 2025</w:t>
      </w:r>
      <w:r>
        <w:rPr>
          <w:rFonts w:cs="Arial"/>
          <w:sz w:val="20"/>
          <w:szCs w:val="20"/>
        </w:rPr>
        <w:t>.</w:t>
      </w:r>
    </w:p>
    <w:p w14:paraId="0CED3879" w14:textId="62240F22" w:rsidR="00A73EA9" w:rsidRPr="00A73EA9" w:rsidRDefault="00A73EA9" w:rsidP="00613E98">
      <w:pPr>
        <w:pStyle w:val="Ttulo3"/>
      </w:pPr>
      <w:bookmarkStart w:id="90" w:name="_Toc216395146"/>
      <w:r>
        <w:t>Alimentação Elétrica</w:t>
      </w:r>
      <w:bookmarkEnd w:id="90"/>
    </w:p>
    <w:p w14:paraId="5B8E8038" w14:textId="58B32194" w:rsidR="0062151C" w:rsidRDefault="008D2A8E" w:rsidP="0062151C">
      <w:pPr>
        <w:ind w:firstLine="708"/>
        <w:jc w:val="both"/>
        <w:rPr>
          <w:rFonts w:eastAsia="Times New Roman" w:cs="Arial"/>
          <w:lang w:eastAsia="pt-BR"/>
        </w:rPr>
      </w:pPr>
      <w:r w:rsidRPr="008D2A8E">
        <w:rPr>
          <w:rFonts w:eastAsia="Times New Roman" w:cs="Arial"/>
          <w:lang w:eastAsia="pt-BR"/>
        </w:rPr>
        <w:t xml:space="preserve">A fonte fornece as tensões positivas e negativas necessárias, distribuídas pela </w:t>
      </w:r>
      <w:r w:rsidR="001A1A88">
        <w:rPr>
          <w:rFonts w:eastAsia="Times New Roman" w:cs="Arial"/>
          <w:lang w:eastAsia="pt-BR"/>
        </w:rPr>
        <w:t>placa</w:t>
      </w:r>
      <w:r w:rsidRPr="008D2A8E">
        <w:rPr>
          <w:rFonts w:eastAsia="Times New Roman" w:cs="Arial"/>
          <w:lang w:eastAsia="pt-BR"/>
        </w:rPr>
        <w:t xml:space="preserve"> de forma simétrica </w:t>
      </w:r>
      <w:r w:rsidR="00A73EA9">
        <w:rPr>
          <w:rFonts w:eastAsia="Times New Roman" w:cs="Arial"/>
          <w:lang w:eastAsia="pt-BR"/>
        </w:rPr>
        <w:t>para</w:t>
      </w:r>
      <w:r w:rsidRPr="008D2A8E">
        <w:rPr>
          <w:rFonts w:eastAsia="Times New Roman" w:cs="Arial"/>
          <w:lang w:eastAsia="pt-BR"/>
        </w:rPr>
        <w:t xml:space="preserve"> alimentar todos os componentes do circuito. Para evitar instabilidades, foi realizada a interligação dos terminais de referência</w:t>
      </w:r>
      <w:r w:rsidR="00A73EA9">
        <w:rPr>
          <w:rFonts w:eastAsia="Times New Roman" w:cs="Arial"/>
          <w:lang w:eastAsia="pt-BR"/>
        </w:rPr>
        <w:t>, ou seja, o</w:t>
      </w:r>
      <w:r w:rsidR="001A1A88">
        <w:rPr>
          <w:rFonts w:eastAsia="Times New Roman" w:cs="Arial"/>
          <w:lang w:eastAsia="pt-BR"/>
        </w:rPr>
        <w:t>s</w:t>
      </w:r>
      <w:r w:rsidRPr="008D2A8E">
        <w:rPr>
          <w:rFonts w:eastAsia="Times New Roman" w:cs="Arial"/>
          <w:lang w:eastAsia="pt-BR"/>
        </w:rPr>
        <w:t xml:space="preserve"> GND</w:t>
      </w:r>
      <w:r w:rsidR="001A1A88">
        <w:rPr>
          <w:rFonts w:eastAsia="Times New Roman" w:cs="Arial"/>
          <w:lang w:eastAsia="pt-BR"/>
        </w:rPr>
        <w:t>s</w:t>
      </w:r>
      <w:r w:rsidRPr="008D2A8E">
        <w:rPr>
          <w:rFonts w:eastAsia="Times New Roman" w:cs="Arial"/>
          <w:lang w:eastAsia="pt-BR"/>
        </w:rPr>
        <w:t xml:space="preserve"> da fonte, do ESP e dos </w:t>
      </w:r>
      <w:r w:rsidR="00A73EA9">
        <w:rPr>
          <w:rFonts w:eastAsia="Times New Roman" w:cs="Arial"/>
          <w:lang w:eastAsia="pt-BR"/>
        </w:rPr>
        <w:t>outros</w:t>
      </w:r>
      <w:r w:rsidRPr="008D2A8E">
        <w:rPr>
          <w:rFonts w:eastAsia="Times New Roman" w:cs="Arial"/>
          <w:lang w:eastAsia="pt-BR"/>
        </w:rPr>
        <w:t xml:space="preserve"> dispositivos, </w:t>
      </w:r>
      <w:r w:rsidR="001A1A88">
        <w:rPr>
          <w:rFonts w:eastAsia="Times New Roman" w:cs="Arial"/>
          <w:lang w:eastAsia="pt-BR"/>
        </w:rPr>
        <w:t>para</w:t>
      </w:r>
      <w:r w:rsidRPr="008D2A8E">
        <w:rPr>
          <w:rFonts w:eastAsia="Times New Roman" w:cs="Arial"/>
          <w:lang w:eastAsia="pt-BR"/>
        </w:rPr>
        <w:t xml:space="preserve"> preve</w:t>
      </w:r>
      <w:r w:rsidR="001A1A88">
        <w:rPr>
          <w:rFonts w:eastAsia="Times New Roman" w:cs="Arial"/>
          <w:lang w:eastAsia="pt-BR"/>
        </w:rPr>
        <w:t>nir</w:t>
      </w:r>
      <w:r w:rsidRPr="008D2A8E">
        <w:rPr>
          <w:rFonts w:eastAsia="Times New Roman" w:cs="Arial"/>
          <w:lang w:eastAsia="pt-BR"/>
        </w:rPr>
        <w:t xml:space="preserve"> diferenças de potencial</w:t>
      </w:r>
      <w:r w:rsidR="00A73EA9">
        <w:rPr>
          <w:rFonts w:eastAsia="Times New Roman" w:cs="Arial"/>
          <w:lang w:eastAsia="pt-BR"/>
        </w:rPr>
        <w:t xml:space="preserve"> elétrico</w:t>
      </w:r>
      <w:r w:rsidRPr="008D2A8E">
        <w:rPr>
          <w:rFonts w:eastAsia="Times New Roman" w:cs="Arial"/>
          <w:lang w:eastAsia="pt-BR"/>
        </w:rPr>
        <w:t xml:space="preserve"> que poderiam </w:t>
      </w:r>
      <w:r w:rsidR="001A1A88">
        <w:rPr>
          <w:rFonts w:eastAsia="Times New Roman" w:cs="Arial"/>
          <w:lang w:eastAsia="pt-BR"/>
        </w:rPr>
        <w:t>atrapalhar</w:t>
      </w:r>
      <w:r w:rsidRPr="008D2A8E">
        <w:rPr>
          <w:rFonts w:eastAsia="Times New Roman" w:cs="Arial"/>
          <w:lang w:eastAsia="pt-BR"/>
        </w:rPr>
        <w:t xml:space="preserve"> o funcionamento.</w:t>
      </w:r>
    </w:p>
    <w:p w14:paraId="7D9DCD1D" w14:textId="60906B53" w:rsidR="00A73EA9" w:rsidRPr="00A73EA9" w:rsidRDefault="00A73EA9" w:rsidP="00613E98">
      <w:pPr>
        <w:pStyle w:val="Ttulo3"/>
      </w:pPr>
      <w:bookmarkStart w:id="91" w:name="_Toc216395147"/>
      <w:r>
        <w:t>Controle dos Solenoides</w:t>
      </w:r>
      <w:bookmarkEnd w:id="91"/>
    </w:p>
    <w:p w14:paraId="5A30D1B7" w14:textId="77777777" w:rsidR="006F3582" w:rsidRDefault="008D2A8E" w:rsidP="006F337B">
      <w:pPr>
        <w:ind w:firstLine="708"/>
        <w:jc w:val="both"/>
        <w:rPr>
          <w:rFonts w:eastAsia="Times New Roman" w:cs="Arial"/>
          <w:lang w:eastAsia="pt-BR"/>
        </w:rPr>
      </w:pPr>
      <w:r w:rsidRPr="008D2A8E">
        <w:rPr>
          <w:rFonts w:eastAsia="Times New Roman" w:cs="Arial"/>
          <w:lang w:eastAsia="pt-BR"/>
        </w:rPr>
        <w:t xml:space="preserve">O acionamento dos solenoides responsáveis pela movimentação das células em </w:t>
      </w:r>
      <w:r w:rsidR="00A73EA9">
        <w:rPr>
          <w:rFonts w:eastAsia="Times New Roman" w:cs="Arial"/>
          <w:lang w:eastAsia="pt-BR"/>
        </w:rPr>
        <w:t>b</w:t>
      </w:r>
      <w:r w:rsidRPr="008D2A8E">
        <w:rPr>
          <w:rFonts w:eastAsia="Times New Roman" w:cs="Arial"/>
          <w:lang w:eastAsia="pt-BR"/>
        </w:rPr>
        <w:t>raile é feito por meio de transistores</w:t>
      </w:r>
      <w:r w:rsidR="00A73EA9">
        <w:rPr>
          <w:rFonts w:eastAsia="Times New Roman" w:cs="Arial"/>
          <w:lang w:eastAsia="pt-BR"/>
        </w:rPr>
        <w:t>, então c</w:t>
      </w:r>
      <w:r w:rsidRPr="008D2A8E">
        <w:rPr>
          <w:rFonts w:eastAsia="Times New Roman" w:cs="Arial"/>
          <w:lang w:eastAsia="pt-BR"/>
        </w:rPr>
        <w:t xml:space="preserve">ada solenoide tem um de seus terminais conectado ao positivo da fonte, enquanto o outro é ligado ao transistor, que controla o fluxo da corrente elétrica. O transistor </w:t>
      </w:r>
      <w:r w:rsidR="006F3582">
        <w:rPr>
          <w:rFonts w:eastAsia="Times New Roman" w:cs="Arial"/>
          <w:lang w:eastAsia="pt-BR"/>
        </w:rPr>
        <w:t xml:space="preserve">age </w:t>
      </w:r>
      <w:r w:rsidRPr="008D2A8E">
        <w:rPr>
          <w:rFonts w:eastAsia="Times New Roman" w:cs="Arial"/>
          <w:lang w:eastAsia="pt-BR"/>
        </w:rPr>
        <w:t xml:space="preserve">como uma </w:t>
      </w:r>
      <w:r w:rsidR="006F3582">
        <w:rPr>
          <w:rFonts w:eastAsia="Times New Roman" w:cs="Arial"/>
          <w:lang w:eastAsia="pt-BR"/>
        </w:rPr>
        <w:t>barragem</w:t>
      </w:r>
      <w:r w:rsidRPr="008D2A8E">
        <w:rPr>
          <w:rFonts w:eastAsia="Times New Roman" w:cs="Arial"/>
          <w:lang w:eastAsia="pt-BR"/>
        </w:rPr>
        <w:t xml:space="preserve"> </w:t>
      </w:r>
      <w:r w:rsidR="00613E98">
        <w:rPr>
          <w:rFonts w:eastAsia="Times New Roman" w:cs="Arial"/>
          <w:lang w:eastAsia="pt-BR"/>
        </w:rPr>
        <w:t xml:space="preserve">e </w:t>
      </w:r>
      <w:r w:rsidR="006F3582">
        <w:rPr>
          <w:rFonts w:eastAsia="Times New Roman" w:cs="Arial"/>
          <w:lang w:eastAsia="pt-BR"/>
        </w:rPr>
        <w:t xml:space="preserve">seu </w:t>
      </w:r>
      <w:r w:rsidR="001A1A88">
        <w:rPr>
          <w:rFonts w:eastAsia="Times New Roman" w:cs="Arial"/>
          <w:lang w:eastAsia="pt-BR"/>
        </w:rPr>
        <w:t>funciona</w:t>
      </w:r>
      <w:r w:rsidR="006F3582">
        <w:rPr>
          <w:rFonts w:eastAsia="Times New Roman" w:cs="Arial"/>
          <w:lang w:eastAsia="pt-BR"/>
        </w:rPr>
        <w:t>mento se baseia em</w:t>
      </w:r>
      <w:r w:rsidRPr="008D2A8E">
        <w:rPr>
          <w:rFonts w:eastAsia="Times New Roman" w:cs="Arial"/>
          <w:lang w:eastAsia="pt-BR"/>
        </w:rPr>
        <w:t xml:space="preserve"> três </w:t>
      </w:r>
      <w:r w:rsidR="006F3582">
        <w:rPr>
          <w:rFonts w:eastAsia="Times New Roman" w:cs="Arial"/>
          <w:lang w:eastAsia="pt-BR"/>
        </w:rPr>
        <w:t>terminais:</w:t>
      </w:r>
      <w:r w:rsidR="001A1A88" w:rsidRPr="001A1A88">
        <w:rPr>
          <w:rFonts w:eastAsia="Times New Roman"/>
          <w:lang w:eastAsia="pt-BR"/>
        </w:rPr>
        <w:t xml:space="preserve"> </w:t>
      </w:r>
      <w:r w:rsidR="006F3582">
        <w:rPr>
          <w:rFonts w:eastAsia="Times New Roman"/>
          <w:lang w:eastAsia="pt-BR"/>
        </w:rPr>
        <w:t>O terminal</w:t>
      </w:r>
      <w:r w:rsidR="001A1A88" w:rsidRPr="001A1A88">
        <w:rPr>
          <w:rFonts w:eastAsia="Times New Roman"/>
          <w:lang w:eastAsia="pt-BR"/>
        </w:rPr>
        <w:t xml:space="preserve"> da esquerda é o gate</w:t>
      </w:r>
      <w:r w:rsidR="001A1A88">
        <w:rPr>
          <w:rFonts w:eastAsia="Times New Roman"/>
          <w:lang w:eastAsia="pt-BR"/>
        </w:rPr>
        <w:t xml:space="preserve">, </w:t>
      </w:r>
      <w:r w:rsidR="006F3582">
        <w:rPr>
          <w:rFonts w:eastAsia="Times New Roman"/>
          <w:lang w:eastAsia="pt-BR"/>
        </w:rPr>
        <w:t xml:space="preserve">que </w:t>
      </w:r>
      <w:r w:rsidR="001A1A88">
        <w:rPr>
          <w:rFonts w:eastAsia="Times New Roman"/>
          <w:lang w:eastAsia="pt-BR"/>
        </w:rPr>
        <w:t>q</w:t>
      </w:r>
      <w:r w:rsidR="001A1A88" w:rsidRPr="001A1A88">
        <w:rPr>
          <w:rFonts w:eastAsia="Times New Roman"/>
          <w:lang w:eastAsia="pt-BR"/>
        </w:rPr>
        <w:t>uando</w:t>
      </w:r>
      <w:r w:rsidR="001A1A88">
        <w:rPr>
          <w:rFonts w:eastAsia="Times New Roman"/>
          <w:lang w:eastAsia="pt-BR"/>
        </w:rPr>
        <w:t xml:space="preserve"> </w:t>
      </w:r>
      <w:r w:rsidR="006F3582">
        <w:rPr>
          <w:rFonts w:eastAsia="Times New Roman"/>
          <w:lang w:eastAsia="pt-BR"/>
        </w:rPr>
        <w:t>recebe um sinal,</w:t>
      </w:r>
      <w:r w:rsidR="001A1A88" w:rsidRPr="001A1A88">
        <w:rPr>
          <w:rFonts w:eastAsia="Times New Roman"/>
          <w:lang w:eastAsia="pt-BR"/>
        </w:rPr>
        <w:t xml:space="preserve"> libera </w:t>
      </w:r>
      <w:r w:rsidR="006F3582">
        <w:rPr>
          <w:rFonts w:eastAsia="Times New Roman"/>
          <w:lang w:eastAsia="pt-BR"/>
        </w:rPr>
        <w:t xml:space="preserve">a </w:t>
      </w:r>
      <w:r w:rsidR="001A1A88" w:rsidRPr="001A1A88">
        <w:rPr>
          <w:rFonts w:eastAsia="Times New Roman"/>
          <w:lang w:eastAsia="pt-BR"/>
        </w:rPr>
        <w:t>energia que está sendo enviada p</w:t>
      </w:r>
      <w:r w:rsidR="006F3582">
        <w:rPr>
          <w:rFonts w:eastAsia="Times New Roman"/>
          <w:lang w:eastAsia="pt-BR"/>
        </w:rPr>
        <w:t>a</w:t>
      </w:r>
      <w:r w:rsidR="001A1A88" w:rsidRPr="001A1A88">
        <w:rPr>
          <w:rFonts w:eastAsia="Times New Roman"/>
          <w:lang w:eastAsia="pt-BR"/>
        </w:rPr>
        <w:t>ra ele pelo source</w:t>
      </w:r>
      <w:r w:rsidR="006F3582">
        <w:rPr>
          <w:rFonts w:eastAsia="Times New Roman" w:cs="Arial"/>
          <w:lang w:eastAsia="pt-BR"/>
        </w:rPr>
        <w:t xml:space="preserve">, </w:t>
      </w:r>
      <w:r w:rsidR="006F3582">
        <w:rPr>
          <w:rFonts w:eastAsia="Times New Roman" w:cs="Arial"/>
          <w:lang w:eastAsia="pt-BR"/>
        </w:rPr>
        <w:lastRenderedPageBreak/>
        <w:t>que é o terminal direito, por onde a energia entra. O último terminal</w:t>
      </w:r>
      <w:r w:rsidRPr="008D2A8E">
        <w:rPr>
          <w:rFonts w:eastAsia="Times New Roman" w:cs="Arial"/>
          <w:lang w:eastAsia="pt-BR"/>
        </w:rPr>
        <w:t xml:space="preserve"> </w:t>
      </w:r>
      <w:r w:rsidR="006F3582">
        <w:rPr>
          <w:rFonts w:eastAsia="Times New Roman" w:cs="Arial"/>
          <w:lang w:eastAsia="pt-BR"/>
        </w:rPr>
        <w:t xml:space="preserve">é </w:t>
      </w:r>
      <w:r w:rsidRPr="008D2A8E">
        <w:rPr>
          <w:rFonts w:eastAsia="Times New Roman" w:cs="Arial"/>
          <w:lang w:eastAsia="pt-BR"/>
        </w:rPr>
        <w:t xml:space="preserve">o </w:t>
      </w:r>
      <w:r w:rsidR="001A1A88">
        <w:rPr>
          <w:rFonts w:eastAsia="Times New Roman" w:cs="Arial"/>
          <w:lang w:eastAsia="pt-BR"/>
        </w:rPr>
        <w:t>d</w:t>
      </w:r>
      <w:r w:rsidRPr="008D2A8E">
        <w:rPr>
          <w:rFonts w:eastAsia="Times New Roman" w:cs="Arial"/>
          <w:lang w:eastAsia="pt-BR"/>
        </w:rPr>
        <w:t>rain,</w:t>
      </w:r>
      <w:r w:rsidR="006F3582">
        <w:rPr>
          <w:rFonts w:eastAsia="Times New Roman" w:cs="Arial"/>
          <w:lang w:eastAsia="pt-BR"/>
        </w:rPr>
        <w:t xml:space="preserve"> que</w:t>
      </w:r>
      <w:r w:rsidR="001A1A88">
        <w:rPr>
          <w:rFonts w:eastAsia="Times New Roman" w:cs="Arial"/>
          <w:lang w:eastAsia="pt-BR"/>
        </w:rPr>
        <w:t xml:space="preserve"> é</w:t>
      </w:r>
      <w:r w:rsidRPr="008D2A8E">
        <w:rPr>
          <w:rFonts w:eastAsia="Times New Roman" w:cs="Arial"/>
          <w:lang w:eastAsia="pt-BR"/>
        </w:rPr>
        <w:t xml:space="preserve"> por onde a corrente é liberada em direção ao solenoide. Dessa forma, ao enviar um sinal ao </w:t>
      </w:r>
      <w:r w:rsidR="001A1A88">
        <w:rPr>
          <w:rFonts w:eastAsia="Times New Roman" w:cs="Arial"/>
          <w:lang w:eastAsia="pt-BR"/>
        </w:rPr>
        <w:t>g</w:t>
      </w:r>
      <w:r w:rsidRPr="008D2A8E">
        <w:rPr>
          <w:rFonts w:eastAsia="Times New Roman" w:cs="Arial"/>
          <w:lang w:eastAsia="pt-BR"/>
        </w:rPr>
        <w:t xml:space="preserve">ate, </w:t>
      </w:r>
      <w:r w:rsidR="006F3582">
        <w:rPr>
          <w:rFonts w:eastAsia="Times New Roman" w:cs="Arial"/>
          <w:lang w:eastAsia="pt-BR"/>
        </w:rPr>
        <w:t xml:space="preserve">ele </w:t>
      </w:r>
      <w:r w:rsidRPr="008D2A8E">
        <w:rPr>
          <w:rFonts w:eastAsia="Times New Roman" w:cs="Arial"/>
          <w:lang w:eastAsia="pt-BR"/>
        </w:rPr>
        <w:t>permite a condução da energia, acionando o solenoide e forma</w:t>
      </w:r>
      <w:r w:rsidR="001A1A88">
        <w:rPr>
          <w:rFonts w:eastAsia="Times New Roman" w:cs="Arial"/>
          <w:lang w:eastAsia="pt-BR"/>
        </w:rPr>
        <w:t>ndo</w:t>
      </w:r>
      <w:r w:rsidRPr="008D2A8E">
        <w:rPr>
          <w:rFonts w:eastAsia="Times New Roman" w:cs="Arial"/>
          <w:lang w:eastAsia="pt-BR"/>
        </w:rPr>
        <w:t xml:space="preserve"> o relevo tátil.</w:t>
      </w:r>
      <w:r w:rsidR="006F337B">
        <w:rPr>
          <w:rFonts w:eastAsia="Times New Roman" w:cs="Arial"/>
          <w:lang w:eastAsia="pt-BR"/>
        </w:rPr>
        <w:t xml:space="preserve"> </w:t>
      </w:r>
    </w:p>
    <w:p w14:paraId="30295DB7" w14:textId="0292F0E9" w:rsidR="008D2A8E" w:rsidRDefault="008D2A8E" w:rsidP="006F337B">
      <w:pPr>
        <w:ind w:firstLine="708"/>
        <w:jc w:val="both"/>
        <w:rPr>
          <w:rFonts w:eastAsia="Times New Roman" w:cs="Arial"/>
          <w:lang w:eastAsia="pt-BR"/>
        </w:rPr>
      </w:pPr>
      <w:r w:rsidRPr="008D2A8E">
        <w:rPr>
          <w:rFonts w:eastAsia="Times New Roman" w:cs="Arial"/>
          <w:lang w:eastAsia="pt-BR"/>
        </w:rPr>
        <w:t xml:space="preserve">Para garantir a segurança </w:t>
      </w:r>
      <w:r w:rsidR="001A1A88">
        <w:rPr>
          <w:rFonts w:eastAsia="Times New Roman" w:cs="Arial"/>
          <w:lang w:eastAsia="pt-BR"/>
        </w:rPr>
        <w:t>da placa,</w:t>
      </w:r>
      <w:r w:rsidRPr="008D2A8E">
        <w:rPr>
          <w:rFonts w:eastAsia="Times New Roman" w:cs="Arial"/>
          <w:lang w:eastAsia="pt-BR"/>
        </w:rPr>
        <w:t xml:space="preserve"> foram inseridos diodos em paralelo ao</w:t>
      </w:r>
      <w:r w:rsidR="006F337B">
        <w:rPr>
          <w:rFonts w:eastAsia="Times New Roman" w:cs="Arial"/>
          <w:lang w:eastAsia="pt-BR"/>
        </w:rPr>
        <w:t xml:space="preserve">s </w:t>
      </w:r>
      <w:r w:rsidRPr="008D2A8E">
        <w:rPr>
          <w:rFonts w:eastAsia="Times New Roman" w:cs="Arial"/>
          <w:lang w:eastAsia="pt-BR"/>
        </w:rPr>
        <w:t>solenoide</w:t>
      </w:r>
      <w:r w:rsidR="006F337B">
        <w:rPr>
          <w:rFonts w:eastAsia="Times New Roman" w:cs="Arial"/>
          <w:lang w:eastAsia="pt-BR"/>
        </w:rPr>
        <w:t xml:space="preserve">s e </w:t>
      </w:r>
      <w:r w:rsidRPr="008D2A8E">
        <w:rPr>
          <w:rFonts w:eastAsia="Times New Roman" w:cs="Arial"/>
          <w:lang w:eastAsia="pt-BR"/>
        </w:rPr>
        <w:t>transistor</w:t>
      </w:r>
      <w:r w:rsidR="006F337B">
        <w:rPr>
          <w:rFonts w:eastAsia="Times New Roman" w:cs="Arial"/>
          <w:lang w:eastAsia="pt-BR"/>
        </w:rPr>
        <w:t>es</w:t>
      </w:r>
      <w:r w:rsidR="001A1A88">
        <w:rPr>
          <w:rFonts w:eastAsia="Times New Roman" w:cs="Arial"/>
          <w:lang w:eastAsia="pt-BR"/>
        </w:rPr>
        <w:t>, e</w:t>
      </w:r>
      <w:r w:rsidRPr="008D2A8E">
        <w:rPr>
          <w:rFonts w:eastAsia="Times New Roman" w:cs="Arial"/>
          <w:lang w:eastAsia="pt-BR"/>
        </w:rPr>
        <w:t xml:space="preserve">sses diodos têm a função de absorver os picos de tensão que </w:t>
      </w:r>
      <w:r w:rsidR="001A1A88">
        <w:rPr>
          <w:rFonts w:eastAsia="Times New Roman" w:cs="Arial"/>
          <w:lang w:eastAsia="pt-BR"/>
        </w:rPr>
        <w:t>podem acontecer</w:t>
      </w:r>
      <w:r w:rsidRPr="008D2A8E">
        <w:rPr>
          <w:rFonts w:eastAsia="Times New Roman" w:cs="Arial"/>
          <w:lang w:eastAsia="pt-BR"/>
        </w:rPr>
        <w:t xml:space="preserve"> no</w:t>
      </w:r>
      <w:r w:rsidR="006F337B">
        <w:rPr>
          <w:rFonts w:eastAsia="Times New Roman" w:cs="Arial"/>
          <w:lang w:eastAsia="pt-BR"/>
        </w:rPr>
        <w:t xml:space="preserve">s </w:t>
      </w:r>
      <w:r w:rsidRPr="008D2A8E">
        <w:rPr>
          <w:rFonts w:eastAsia="Times New Roman" w:cs="Arial"/>
          <w:lang w:eastAsia="pt-BR"/>
        </w:rPr>
        <w:t>solenoides</w:t>
      </w:r>
      <w:r w:rsidR="006F337B">
        <w:rPr>
          <w:rFonts w:eastAsia="Times New Roman" w:cs="Arial"/>
          <w:lang w:eastAsia="pt-BR"/>
        </w:rPr>
        <w:t>, para</w:t>
      </w:r>
      <w:r w:rsidRPr="008D2A8E">
        <w:rPr>
          <w:rFonts w:eastAsia="Times New Roman" w:cs="Arial"/>
          <w:lang w:eastAsia="pt-BR"/>
        </w:rPr>
        <w:t xml:space="preserve"> evita</w:t>
      </w:r>
      <w:r w:rsidR="006F337B">
        <w:rPr>
          <w:rFonts w:eastAsia="Times New Roman" w:cs="Arial"/>
          <w:lang w:eastAsia="pt-BR"/>
        </w:rPr>
        <w:t>r</w:t>
      </w:r>
      <w:r w:rsidRPr="008D2A8E">
        <w:rPr>
          <w:rFonts w:eastAsia="Times New Roman" w:cs="Arial"/>
          <w:lang w:eastAsia="pt-BR"/>
        </w:rPr>
        <w:t xml:space="preserve"> que esses picos de energia retornem ao circuito e causem danos à placa de controle ou aos demais componentes.</w:t>
      </w:r>
    </w:p>
    <w:p w14:paraId="09C00083" w14:textId="7B5AB037" w:rsidR="006F337B" w:rsidRPr="006F337B" w:rsidRDefault="006F337B" w:rsidP="006F337B">
      <w:pPr>
        <w:pStyle w:val="Ttulo3"/>
      </w:pPr>
      <w:bookmarkStart w:id="92" w:name="_Toc216395148"/>
      <w:r>
        <w:t>Expansão de Portas Digitais com MCP23017</w:t>
      </w:r>
      <w:bookmarkEnd w:id="92"/>
    </w:p>
    <w:p w14:paraId="753D1A8A" w14:textId="30B81A36" w:rsidR="006F337B" w:rsidRDefault="006F337B" w:rsidP="006F337B">
      <w:pPr>
        <w:ind w:firstLine="708"/>
        <w:jc w:val="both"/>
        <w:rPr>
          <w:rFonts w:eastAsia="Times New Roman" w:cs="Arial"/>
          <w:lang w:eastAsia="pt-BR"/>
        </w:rPr>
      </w:pPr>
      <w:r>
        <w:rPr>
          <w:rFonts w:eastAsia="Times New Roman" w:cs="Arial"/>
          <w:lang w:eastAsia="pt-BR"/>
        </w:rPr>
        <w:t>O</w:t>
      </w:r>
      <w:r w:rsidR="008D2A8E" w:rsidRPr="008D2A8E">
        <w:rPr>
          <w:rFonts w:eastAsia="Times New Roman" w:cs="Arial"/>
          <w:lang w:eastAsia="pt-BR"/>
        </w:rPr>
        <w:t xml:space="preserve"> MCP23017</w:t>
      </w:r>
      <w:r>
        <w:rPr>
          <w:rFonts w:eastAsia="Times New Roman" w:cs="Arial"/>
          <w:lang w:eastAsia="pt-BR"/>
        </w:rPr>
        <w:t xml:space="preserve"> é um</w:t>
      </w:r>
      <w:r w:rsidR="008D2A8E" w:rsidRPr="008D2A8E">
        <w:rPr>
          <w:rFonts w:eastAsia="Times New Roman" w:cs="Arial"/>
          <w:lang w:eastAsia="pt-BR"/>
        </w:rPr>
        <w:t xml:space="preserve"> expansor de portas digitais</w:t>
      </w:r>
      <w:r>
        <w:rPr>
          <w:rFonts w:eastAsia="Times New Roman" w:cs="Arial"/>
          <w:lang w:eastAsia="pt-BR"/>
        </w:rPr>
        <w:t xml:space="preserve">, </w:t>
      </w:r>
      <w:r w:rsidR="006F3582">
        <w:rPr>
          <w:rFonts w:eastAsia="Times New Roman" w:cs="Arial"/>
          <w:lang w:eastAsia="pt-BR"/>
        </w:rPr>
        <w:t>ele</w:t>
      </w:r>
      <w:r w:rsidR="008D2A8E" w:rsidRPr="008D2A8E">
        <w:rPr>
          <w:rFonts w:eastAsia="Times New Roman" w:cs="Arial"/>
          <w:lang w:eastAsia="pt-BR"/>
        </w:rPr>
        <w:t xml:space="preserve"> dispõe de 16 portas e se comunica com o ESP por meio do protocolo I²</w:t>
      </w:r>
      <w:r>
        <w:rPr>
          <w:rFonts w:eastAsia="Times New Roman" w:cs="Arial"/>
          <w:lang w:eastAsia="pt-BR"/>
        </w:rPr>
        <w:t>C</w:t>
      </w:r>
      <w:r w:rsidR="008D2A8E" w:rsidRPr="008D2A8E">
        <w:rPr>
          <w:rFonts w:eastAsia="Times New Roman" w:cs="Arial"/>
          <w:lang w:eastAsia="pt-BR"/>
        </w:rPr>
        <w:t>, receb</w:t>
      </w:r>
      <w:r w:rsidR="006F3582">
        <w:rPr>
          <w:rFonts w:eastAsia="Times New Roman" w:cs="Arial"/>
          <w:lang w:eastAsia="pt-BR"/>
        </w:rPr>
        <w:t>endo tanto a alimentação em 3,3</w:t>
      </w:r>
      <w:r w:rsidR="008D2A8E" w:rsidRPr="008D2A8E">
        <w:rPr>
          <w:rFonts w:eastAsia="Times New Roman" w:cs="Arial"/>
          <w:lang w:eastAsia="pt-BR"/>
        </w:rPr>
        <w:t xml:space="preserve">V. </w:t>
      </w:r>
      <w:r>
        <w:rPr>
          <w:rFonts w:eastAsia="Times New Roman" w:cs="Arial"/>
          <w:lang w:eastAsia="pt-BR"/>
        </w:rPr>
        <w:t>Ele p</w:t>
      </w:r>
      <w:r w:rsidR="008D2A8E" w:rsidRPr="008D2A8E">
        <w:rPr>
          <w:rFonts w:eastAsia="Times New Roman" w:cs="Arial"/>
          <w:lang w:eastAsia="pt-BR"/>
        </w:rPr>
        <w:t>ossui um pino de reset,</w:t>
      </w:r>
      <w:r>
        <w:rPr>
          <w:rFonts w:eastAsia="Times New Roman" w:cs="Arial"/>
          <w:lang w:eastAsia="pt-BR"/>
        </w:rPr>
        <w:t xml:space="preserve"> também</w:t>
      </w:r>
      <w:r w:rsidR="006F3582">
        <w:rPr>
          <w:rFonts w:eastAsia="Times New Roman" w:cs="Arial"/>
          <w:lang w:eastAsia="pt-BR"/>
        </w:rPr>
        <w:t xml:space="preserve"> ligado à tensão de 3,3</w:t>
      </w:r>
      <w:r w:rsidR="008D2A8E" w:rsidRPr="008D2A8E">
        <w:rPr>
          <w:rFonts w:eastAsia="Times New Roman" w:cs="Arial"/>
          <w:lang w:eastAsia="pt-BR"/>
        </w:rPr>
        <w:t xml:space="preserve">V </w:t>
      </w:r>
      <w:r>
        <w:rPr>
          <w:rFonts w:eastAsia="Times New Roman" w:cs="Arial"/>
          <w:lang w:eastAsia="pt-BR"/>
        </w:rPr>
        <w:t xml:space="preserve">por </w:t>
      </w:r>
      <w:r w:rsidR="008D2A8E" w:rsidRPr="008D2A8E">
        <w:rPr>
          <w:rFonts w:eastAsia="Times New Roman" w:cs="Arial"/>
          <w:lang w:eastAsia="pt-BR"/>
        </w:rPr>
        <w:t>um resistor</w:t>
      </w:r>
      <w:r w:rsidR="006F3582">
        <w:rPr>
          <w:rFonts w:eastAsia="Times New Roman" w:cs="Arial"/>
          <w:lang w:eastAsia="pt-BR"/>
        </w:rPr>
        <w:t>.</w:t>
      </w:r>
      <w:r w:rsidR="008D2A8E" w:rsidRPr="008D2A8E">
        <w:rPr>
          <w:rFonts w:eastAsia="Times New Roman" w:cs="Arial"/>
          <w:lang w:eastAsia="pt-BR"/>
        </w:rPr>
        <w:t xml:space="preserve"> </w:t>
      </w:r>
    </w:p>
    <w:p w14:paraId="5E73C2B6" w14:textId="3B2A641C" w:rsidR="006F337B" w:rsidRPr="006F337B" w:rsidRDefault="006F337B" w:rsidP="006F337B">
      <w:pPr>
        <w:pStyle w:val="Ttulo3"/>
      </w:pPr>
      <w:bookmarkStart w:id="93" w:name="_Toc216395149"/>
      <w:r>
        <w:t>Protótipos</w:t>
      </w:r>
      <w:bookmarkEnd w:id="93"/>
    </w:p>
    <w:p w14:paraId="2CB25775" w14:textId="00E74D5E" w:rsidR="008D2A8E" w:rsidRPr="008D2A8E" w:rsidRDefault="008D2A8E" w:rsidP="008D2A8E">
      <w:pPr>
        <w:ind w:firstLine="708"/>
        <w:jc w:val="both"/>
        <w:rPr>
          <w:rFonts w:ascii="Times New Roman" w:eastAsia="Times New Roman" w:hAnsi="Times New Roman" w:cs="Times New Roman"/>
          <w:lang w:eastAsia="pt-BR"/>
        </w:rPr>
      </w:pPr>
      <w:r w:rsidRPr="008D2A8E">
        <w:rPr>
          <w:rFonts w:eastAsia="Times New Roman" w:cs="Arial"/>
          <w:lang w:eastAsia="pt-BR"/>
        </w:rPr>
        <w:t>Durante o processo de desenvolvimento, foram elaborados dois protótipos</w:t>
      </w:r>
      <w:r w:rsidR="006F337B">
        <w:rPr>
          <w:rFonts w:eastAsia="Times New Roman" w:cs="Arial"/>
          <w:lang w:eastAsia="pt-BR"/>
        </w:rPr>
        <w:t>, um que</w:t>
      </w:r>
      <w:r w:rsidRPr="008D2A8E">
        <w:rPr>
          <w:rFonts w:eastAsia="Times New Roman" w:cs="Arial"/>
          <w:lang w:eastAsia="pt-BR"/>
        </w:rPr>
        <w:t xml:space="preserve"> consistia em uma versão simpl</w:t>
      </w:r>
      <w:r w:rsidR="006F337B">
        <w:rPr>
          <w:rFonts w:eastAsia="Times New Roman" w:cs="Arial"/>
          <w:lang w:eastAsia="pt-BR"/>
        </w:rPr>
        <w:t>es,</w:t>
      </w:r>
      <w:r w:rsidRPr="008D2A8E">
        <w:rPr>
          <w:rFonts w:eastAsia="Times New Roman" w:cs="Arial"/>
          <w:lang w:eastAsia="pt-BR"/>
        </w:rPr>
        <w:t xml:space="preserve"> projetada para o acionamento de apenas um</w:t>
      </w:r>
      <w:r w:rsidR="006F337B">
        <w:rPr>
          <w:rFonts w:eastAsia="Times New Roman" w:cs="Arial"/>
          <w:lang w:eastAsia="pt-BR"/>
        </w:rPr>
        <w:t xml:space="preserve"> </w:t>
      </w:r>
      <w:r w:rsidRPr="008D2A8E">
        <w:rPr>
          <w:rFonts w:eastAsia="Times New Roman" w:cs="Arial"/>
          <w:lang w:eastAsia="pt-BR"/>
        </w:rPr>
        <w:t>solenoide</w:t>
      </w:r>
      <w:r w:rsidR="006F337B">
        <w:rPr>
          <w:rFonts w:eastAsia="Times New Roman" w:cs="Arial"/>
          <w:lang w:eastAsia="pt-BR"/>
        </w:rPr>
        <w:t xml:space="preserve"> em uma protoboard</w:t>
      </w:r>
      <w:r w:rsidRPr="008D2A8E">
        <w:rPr>
          <w:rFonts w:eastAsia="Times New Roman" w:cs="Arial"/>
          <w:lang w:eastAsia="pt-BR"/>
        </w:rPr>
        <w:t xml:space="preserve">. </w:t>
      </w:r>
      <w:r w:rsidR="006F3582">
        <w:rPr>
          <w:rFonts w:eastAsia="Times New Roman" w:cs="Arial"/>
          <w:lang w:eastAsia="pt-BR"/>
        </w:rPr>
        <w:t>Após isso</w:t>
      </w:r>
      <w:r w:rsidRPr="008D2A8E">
        <w:rPr>
          <w:rFonts w:eastAsia="Times New Roman" w:cs="Arial"/>
          <w:lang w:eastAsia="pt-BR"/>
        </w:rPr>
        <w:t xml:space="preserve">, foi </w:t>
      </w:r>
      <w:r w:rsidR="006F337B">
        <w:rPr>
          <w:rFonts w:eastAsia="Times New Roman" w:cs="Arial"/>
          <w:lang w:eastAsia="pt-BR"/>
        </w:rPr>
        <w:t>elaborada</w:t>
      </w:r>
      <w:r w:rsidRPr="008D2A8E">
        <w:rPr>
          <w:rFonts w:eastAsia="Times New Roman" w:cs="Arial"/>
          <w:lang w:eastAsia="pt-BR"/>
        </w:rPr>
        <w:t xml:space="preserve"> uma versão </w:t>
      </w:r>
      <w:r w:rsidR="006F337B">
        <w:rPr>
          <w:rFonts w:eastAsia="Times New Roman" w:cs="Arial"/>
          <w:lang w:eastAsia="pt-BR"/>
        </w:rPr>
        <w:t>maior</w:t>
      </w:r>
      <w:r w:rsidRPr="008D2A8E">
        <w:rPr>
          <w:rFonts w:eastAsia="Times New Roman" w:cs="Arial"/>
          <w:lang w:eastAsia="pt-BR"/>
        </w:rPr>
        <w:t xml:space="preserve">, capaz de controlar dois caracteres em </w:t>
      </w:r>
      <w:r w:rsidR="006F337B">
        <w:rPr>
          <w:rFonts w:eastAsia="Times New Roman" w:cs="Arial"/>
          <w:lang w:eastAsia="pt-BR"/>
        </w:rPr>
        <w:t>b</w:t>
      </w:r>
      <w:r w:rsidRPr="008D2A8E">
        <w:rPr>
          <w:rFonts w:eastAsia="Times New Roman" w:cs="Arial"/>
          <w:lang w:eastAsia="pt-BR"/>
        </w:rPr>
        <w:t xml:space="preserve">raile de forma simultânea. </w:t>
      </w:r>
      <w:r w:rsidR="001754F2">
        <w:rPr>
          <w:rFonts w:eastAsia="Times New Roman" w:cs="Arial"/>
          <w:lang w:eastAsia="pt-BR"/>
        </w:rPr>
        <w:t>O segundo protótipo</w:t>
      </w:r>
      <w:r w:rsidRPr="008D2A8E">
        <w:rPr>
          <w:rFonts w:eastAsia="Times New Roman" w:cs="Arial"/>
          <w:lang w:eastAsia="pt-BR"/>
        </w:rPr>
        <w:t xml:space="preserve"> </w:t>
      </w:r>
      <w:r w:rsidR="006F337B">
        <w:rPr>
          <w:rFonts w:eastAsia="Times New Roman" w:cs="Arial"/>
          <w:lang w:eastAsia="pt-BR"/>
        </w:rPr>
        <w:t>foi</w:t>
      </w:r>
      <w:r w:rsidRPr="008D2A8E">
        <w:rPr>
          <w:rFonts w:eastAsia="Times New Roman" w:cs="Arial"/>
          <w:lang w:eastAsia="pt-BR"/>
        </w:rPr>
        <w:t xml:space="preserve"> montad</w:t>
      </w:r>
      <w:r w:rsidR="001754F2">
        <w:rPr>
          <w:rFonts w:eastAsia="Times New Roman" w:cs="Arial"/>
          <w:lang w:eastAsia="pt-BR"/>
        </w:rPr>
        <w:t>o</w:t>
      </w:r>
      <w:r w:rsidRPr="008D2A8E">
        <w:rPr>
          <w:rFonts w:eastAsia="Times New Roman" w:cs="Arial"/>
          <w:lang w:eastAsia="pt-BR"/>
        </w:rPr>
        <w:t xml:space="preserve"> em</w:t>
      </w:r>
      <w:r w:rsidR="006F337B">
        <w:rPr>
          <w:rFonts w:eastAsia="Times New Roman" w:cs="Arial"/>
          <w:lang w:eastAsia="pt-BR"/>
        </w:rPr>
        <w:t xml:space="preserve"> uma</w:t>
      </w:r>
      <w:r w:rsidRPr="008D2A8E">
        <w:rPr>
          <w:rFonts w:eastAsia="Times New Roman" w:cs="Arial"/>
          <w:lang w:eastAsia="pt-BR"/>
        </w:rPr>
        <w:t xml:space="preserve"> placa de solda, </w:t>
      </w:r>
      <w:r w:rsidR="00054FCE">
        <w:t xml:space="preserve">substituindo a protoboard </w:t>
      </w:r>
      <w:r w:rsidR="00054FCE" w:rsidRPr="00054FCE">
        <w:rPr>
          <w:rStyle w:val="Forte"/>
          <w:b w:val="0"/>
          <w:bCs w:val="0"/>
        </w:rPr>
        <w:t>por questões de segurança e melhor aproveitamento de espaço</w:t>
      </w:r>
      <w:r w:rsidR="00054FCE">
        <w:t xml:space="preserve">, além de permitir uma montagem mais estável e compacta. </w:t>
      </w:r>
      <w:r w:rsidR="00054FCE">
        <w:rPr>
          <w:rFonts w:eastAsia="Times New Roman" w:cs="Arial"/>
          <w:lang w:eastAsia="pt-BR"/>
        </w:rPr>
        <w:t>A</w:t>
      </w:r>
      <w:r w:rsidRPr="008D2A8E">
        <w:rPr>
          <w:rFonts w:eastAsia="Times New Roman" w:cs="Arial"/>
          <w:lang w:eastAsia="pt-BR"/>
        </w:rPr>
        <w:t xml:space="preserve"> quantidade de caracteres exibidos foi expandida para quatro, </w:t>
      </w:r>
      <w:r w:rsidR="006F3582">
        <w:rPr>
          <w:rFonts w:eastAsia="Times New Roman" w:cs="Arial"/>
          <w:lang w:eastAsia="pt-BR"/>
        </w:rPr>
        <w:t xml:space="preserve">ainda </w:t>
      </w:r>
      <w:r w:rsidRPr="008D2A8E">
        <w:rPr>
          <w:rFonts w:eastAsia="Times New Roman" w:cs="Arial"/>
          <w:lang w:eastAsia="pt-BR"/>
        </w:rPr>
        <w:t>mantendo a mesma lógica de funcionamento</w:t>
      </w:r>
      <w:r w:rsidR="006F337B">
        <w:rPr>
          <w:rFonts w:eastAsia="Times New Roman" w:cs="Arial"/>
          <w:lang w:eastAsia="pt-BR"/>
        </w:rPr>
        <w:t>.</w:t>
      </w:r>
    </w:p>
    <w:p w14:paraId="7B53A3F8" w14:textId="3AB6CF59" w:rsidR="00763E94" w:rsidRPr="00B46F5C" w:rsidRDefault="00B46F5C" w:rsidP="00763E94">
      <w:pPr>
        <w:pStyle w:val="Ttulo2"/>
      </w:pPr>
      <w:bookmarkStart w:id="94" w:name="_Toc216395150"/>
      <w:r>
        <w:t>Testes de Captura e Processamento de Imagem</w:t>
      </w:r>
      <w:bookmarkEnd w:id="94"/>
    </w:p>
    <w:p w14:paraId="777BDE4E" w14:textId="73DBB47F" w:rsidR="00B46F5C" w:rsidRDefault="00B46F5C" w:rsidP="00B46F5C">
      <w:pPr>
        <w:ind w:firstLine="708"/>
        <w:jc w:val="both"/>
        <w:rPr>
          <w:rFonts w:eastAsia="Times New Roman" w:cs="Arial"/>
          <w:lang w:eastAsia="pt-BR"/>
        </w:rPr>
      </w:pPr>
      <w:r>
        <w:rPr>
          <w:rFonts w:eastAsia="Times New Roman" w:cs="Arial"/>
          <w:lang w:eastAsia="pt-BR"/>
        </w:rPr>
        <w:t>Junto d</w:t>
      </w:r>
      <w:r w:rsidRPr="00B46F5C">
        <w:rPr>
          <w:rFonts w:eastAsia="Times New Roman" w:cs="Arial"/>
          <w:lang w:eastAsia="pt-BR"/>
        </w:rPr>
        <w:t>a montagem do protótipo físico do Kyntact, foram realizados testes voltados à integração entre o hardware e o sistema de visão computacional. O objetivo desses testes foi verificar o funcionamento da câmera do Raspberry Pi e explorar o uso de técnicas de reconhecimento óptico de caracteres (OCR) aplicadas.</w:t>
      </w:r>
    </w:p>
    <w:p w14:paraId="4AB47817" w14:textId="77777777" w:rsidR="00B46F5C" w:rsidRDefault="00B46F5C" w:rsidP="00613E98">
      <w:pPr>
        <w:pStyle w:val="Ttulo3"/>
      </w:pPr>
      <w:bookmarkStart w:id="95" w:name="_Toc216395151"/>
      <w:r>
        <w:t>Teste de Ativação da Câmera</w:t>
      </w:r>
      <w:bookmarkEnd w:id="95"/>
    </w:p>
    <w:p w14:paraId="329EC300" w14:textId="76B3358D" w:rsidR="007139EA" w:rsidRDefault="00B46F5C" w:rsidP="007139EA">
      <w:pPr>
        <w:ind w:firstLine="708"/>
        <w:jc w:val="left"/>
        <w:rPr>
          <w:rFonts w:eastAsia="Times New Roman" w:cs="Arial"/>
          <w:lang w:eastAsia="pt-BR"/>
        </w:rPr>
      </w:pPr>
      <w:r w:rsidRPr="00B46F5C">
        <w:rPr>
          <w:rFonts w:eastAsia="Times New Roman" w:cs="Arial"/>
          <w:lang w:eastAsia="pt-BR"/>
        </w:rPr>
        <w:t xml:space="preserve">O primeiro teste </w:t>
      </w:r>
      <w:r>
        <w:rPr>
          <w:rFonts w:eastAsia="Times New Roman" w:cs="Arial"/>
          <w:lang w:eastAsia="pt-BR"/>
        </w:rPr>
        <w:t>f</w:t>
      </w:r>
      <w:r w:rsidR="001754F2">
        <w:rPr>
          <w:rFonts w:eastAsia="Times New Roman" w:cs="Arial"/>
          <w:lang w:eastAsia="pt-BR"/>
        </w:rPr>
        <w:t>eito foi com o intuito</w:t>
      </w:r>
      <w:r>
        <w:rPr>
          <w:rFonts w:eastAsia="Times New Roman" w:cs="Arial"/>
          <w:lang w:eastAsia="pt-BR"/>
        </w:rPr>
        <w:t xml:space="preserve"> </w:t>
      </w:r>
      <w:r w:rsidR="001754F2">
        <w:rPr>
          <w:rFonts w:eastAsia="Times New Roman" w:cs="Arial"/>
          <w:lang w:eastAsia="pt-BR"/>
        </w:rPr>
        <w:t>de</w:t>
      </w:r>
      <w:r w:rsidRPr="00B46F5C">
        <w:rPr>
          <w:rFonts w:eastAsia="Times New Roman" w:cs="Arial"/>
          <w:lang w:eastAsia="pt-BR"/>
        </w:rPr>
        <w:t xml:space="preserve"> verificar o funcionamento e a comunicação da câmera com o Raspberry Pi. Para isso, foi utilizada a biblioteca Picamera2, responsável pelo acesso à câmera conectada à interface CSI (Camera </w:t>
      </w:r>
      <w:r w:rsidRPr="00B46F5C">
        <w:rPr>
          <w:rFonts w:eastAsia="Times New Roman" w:cs="Arial"/>
          <w:lang w:eastAsia="pt-BR"/>
        </w:rPr>
        <w:lastRenderedPageBreak/>
        <w:t>Serial Interface), e a biblioteca OpenCV</w:t>
      </w:r>
      <w:r>
        <w:rPr>
          <w:rFonts w:eastAsia="Times New Roman" w:cs="Arial"/>
          <w:lang w:eastAsia="pt-BR"/>
        </w:rPr>
        <w:t xml:space="preserve"> (cv2)</w:t>
      </w:r>
      <w:r w:rsidRPr="00B46F5C">
        <w:rPr>
          <w:rFonts w:eastAsia="Times New Roman" w:cs="Arial"/>
          <w:lang w:eastAsia="pt-BR"/>
        </w:rPr>
        <w:t>, usada para exibir as imagens capturadas.</w:t>
      </w:r>
      <w:r>
        <w:rPr>
          <w:rFonts w:eastAsia="Times New Roman" w:cs="Arial"/>
          <w:lang w:eastAsia="pt-BR"/>
        </w:rPr>
        <w:t xml:space="preserve"> </w:t>
      </w:r>
    </w:p>
    <w:p w14:paraId="3999D5CE" w14:textId="15F4BEFE" w:rsidR="0067165A" w:rsidRDefault="007B6530" w:rsidP="0067165A">
      <w:pPr>
        <w:pStyle w:val="Legenda"/>
        <w:keepNext/>
        <w:spacing w:after="120"/>
        <w:rPr>
          <w:i w:val="0"/>
          <w:iCs w:val="0"/>
          <w:color w:val="auto"/>
          <w:sz w:val="24"/>
          <w:szCs w:val="24"/>
        </w:rPr>
      </w:pPr>
      <w:bookmarkStart w:id="96" w:name="_Toc216444155"/>
      <w:r w:rsidRPr="007B6530">
        <w:rPr>
          <w:i w:val="0"/>
          <w:iCs w:val="0"/>
          <w:color w:val="auto"/>
          <w:sz w:val="24"/>
          <w:szCs w:val="24"/>
        </w:rPr>
        <w:t xml:space="preserve">Figura </w:t>
      </w:r>
      <w:r w:rsidRPr="007B6530">
        <w:rPr>
          <w:i w:val="0"/>
          <w:iCs w:val="0"/>
          <w:color w:val="auto"/>
          <w:sz w:val="24"/>
          <w:szCs w:val="24"/>
        </w:rPr>
        <w:fldChar w:fldCharType="begin"/>
      </w:r>
      <w:r w:rsidRPr="007B6530">
        <w:rPr>
          <w:i w:val="0"/>
          <w:iCs w:val="0"/>
          <w:color w:val="auto"/>
          <w:sz w:val="24"/>
          <w:szCs w:val="24"/>
        </w:rPr>
        <w:instrText xml:space="preserve"> SEQ Figura \* ARABIC </w:instrText>
      </w:r>
      <w:r w:rsidRPr="007B6530">
        <w:rPr>
          <w:i w:val="0"/>
          <w:iCs w:val="0"/>
          <w:color w:val="auto"/>
          <w:sz w:val="24"/>
          <w:szCs w:val="24"/>
        </w:rPr>
        <w:fldChar w:fldCharType="separate"/>
      </w:r>
      <w:r w:rsidR="0058421C">
        <w:rPr>
          <w:i w:val="0"/>
          <w:iCs w:val="0"/>
          <w:noProof/>
          <w:color w:val="auto"/>
          <w:sz w:val="24"/>
          <w:szCs w:val="24"/>
        </w:rPr>
        <w:t>20</w:t>
      </w:r>
      <w:r w:rsidRPr="007B6530">
        <w:rPr>
          <w:i w:val="0"/>
          <w:iCs w:val="0"/>
          <w:color w:val="auto"/>
          <w:sz w:val="24"/>
          <w:szCs w:val="24"/>
        </w:rPr>
        <w:fldChar w:fldCharType="end"/>
      </w:r>
      <w:r>
        <w:rPr>
          <w:i w:val="0"/>
          <w:iCs w:val="0"/>
          <w:color w:val="auto"/>
          <w:sz w:val="24"/>
          <w:szCs w:val="24"/>
        </w:rPr>
        <w:t xml:space="preserve"> </w:t>
      </w:r>
      <w:r w:rsidRPr="007B6530">
        <w:rPr>
          <w:i w:val="0"/>
          <w:iCs w:val="0"/>
          <w:color w:val="auto"/>
          <w:sz w:val="24"/>
          <w:szCs w:val="24"/>
        </w:rPr>
        <w:t>— Código da Comunicação Raspberry pra Câmera</w:t>
      </w:r>
      <w:bookmarkEnd w:id="96"/>
    </w:p>
    <w:p w14:paraId="6E1DAC00" w14:textId="1A729A65" w:rsidR="00B46F5C" w:rsidRPr="0067165A" w:rsidRDefault="0067165A" w:rsidP="0067165A">
      <w:pPr>
        <w:pStyle w:val="Legenda"/>
        <w:keepNext/>
        <w:spacing w:after="120"/>
        <w:jc w:val="both"/>
        <w:rPr>
          <w:i w:val="0"/>
          <w:iCs w:val="0"/>
          <w:color w:val="auto"/>
          <w:sz w:val="24"/>
          <w:szCs w:val="24"/>
        </w:rPr>
      </w:pPr>
      <w:r w:rsidRPr="0067165A">
        <w:rPr>
          <w:rFonts w:cs="Arial"/>
          <w:noProof/>
        </w:rPr>
        <w:drawing>
          <wp:inline distT="0" distB="0" distL="0" distR="0" wp14:anchorId="4BF590EB" wp14:editId="2235D8A2">
            <wp:extent cx="5619750" cy="2779395"/>
            <wp:effectExtent l="19050" t="19050" r="19050" b="20955"/>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19750" cy="2779395"/>
                    </a:xfrm>
                    <a:prstGeom prst="rect">
                      <a:avLst/>
                    </a:prstGeom>
                    <a:ln w="12700">
                      <a:solidFill>
                        <a:schemeClr val="tx1"/>
                      </a:solidFill>
                    </a:ln>
                  </pic:spPr>
                </pic:pic>
              </a:graphicData>
            </a:graphic>
          </wp:inline>
        </w:drawing>
      </w:r>
    </w:p>
    <w:p w14:paraId="155A9DF5" w14:textId="7DE3A2D8" w:rsidR="005F43E1" w:rsidRPr="005F43E1" w:rsidRDefault="005F43E1" w:rsidP="005F43E1">
      <w:pPr>
        <w:rPr>
          <w:rFonts w:cs="Arial"/>
          <w:sz w:val="20"/>
          <w:szCs w:val="20"/>
        </w:rPr>
      </w:pPr>
      <w:r w:rsidRPr="00626531">
        <w:rPr>
          <w:rFonts w:cs="Arial"/>
          <w:sz w:val="20"/>
          <w:szCs w:val="20"/>
        </w:rPr>
        <w:t>Fonte:</w:t>
      </w:r>
      <w:r>
        <w:rPr>
          <w:rFonts w:cs="Arial"/>
          <w:sz w:val="20"/>
          <w:szCs w:val="20"/>
        </w:rPr>
        <w:t xml:space="preserve"> Autoria Própria</w:t>
      </w:r>
      <w:r w:rsidRPr="00626531">
        <w:rPr>
          <w:rFonts w:cs="Arial"/>
          <w:sz w:val="20"/>
          <w:szCs w:val="20"/>
        </w:rPr>
        <w:t>, 202</w:t>
      </w:r>
      <w:r>
        <w:rPr>
          <w:rFonts w:cs="Arial"/>
          <w:sz w:val="20"/>
          <w:szCs w:val="20"/>
        </w:rPr>
        <w:t>5.</w:t>
      </w:r>
    </w:p>
    <w:p w14:paraId="699DEE88" w14:textId="5FC24579" w:rsidR="00B46F5C" w:rsidRPr="00B46F5C" w:rsidRDefault="00160BAD" w:rsidP="00B46F5C">
      <w:pPr>
        <w:jc w:val="left"/>
        <w:rPr>
          <w:rFonts w:eastAsia="Times New Roman" w:cs="Arial"/>
          <w:lang w:eastAsia="pt-BR"/>
        </w:rPr>
      </w:pPr>
      <w:r>
        <w:rPr>
          <w:rFonts w:eastAsia="Times New Roman" w:cs="Arial"/>
          <w:lang w:eastAsia="pt-BR"/>
        </w:rPr>
        <w:t>L</w:t>
      </w:r>
      <w:r w:rsidR="00B46F5C" w:rsidRPr="00B46F5C">
        <w:rPr>
          <w:rFonts w:eastAsia="Times New Roman" w:cs="Arial"/>
          <w:lang w:eastAsia="pt-BR"/>
        </w:rPr>
        <w:t>inha 1: Importa a biblioteca OpenCV</w:t>
      </w:r>
      <w:r w:rsidR="00B46F5C">
        <w:rPr>
          <w:rFonts w:eastAsia="Times New Roman" w:cs="Arial"/>
          <w:lang w:eastAsia="pt-BR"/>
        </w:rPr>
        <w:t>;</w:t>
      </w:r>
      <w:r w:rsidR="00B46F5C" w:rsidRPr="00B46F5C">
        <w:rPr>
          <w:rFonts w:eastAsia="Times New Roman" w:cs="Arial"/>
          <w:lang w:eastAsia="pt-BR"/>
        </w:rPr>
        <w:br/>
      </w:r>
      <w:r>
        <w:rPr>
          <w:rFonts w:eastAsia="Times New Roman" w:cs="Arial"/>
          <w:lang w:eastAsia="pt-BR"/>
        </w:rPr>
        <w:t>Li</w:t>
      </w:r>
      <w:r w:rsidR="00B46F5C" w:rsidRPr="00B46F5C">
        <w:rPr>
          <w:rFonts w:eastAsia="Times New Roman" w:cs="Arial"/>
          <w:lang w:eastAsia="pt-BR"/>
        </w:rPr>
        <w:t>nha 2: Importa a classe Picamera2</w:t>
      </w:r>
      <w:r w:rsidR="00B46F5C">
        <w:rPr>
          <w:rFonts w:eastAsia="Times New Roman" w:cs="Arial"/>
          <w:lang w:eastAsia="pt-BR"/>
        </w:rPr>
        <w:t>;</w:t>
      </w:r>
      <w:r w:rsidR="00B46F5C" w:rsidRPr="00B46F5C">
        <w:rPr>
          <w:rFonts w:eastAsia="Times New Roman" w:cs="Arial"/>
          <w:lang w:eastAsia="pt-BR"/>
        </w:rPr>
        <w:br/>
      </w:r>
      <w:r>
        <w:rPr>
          <w:rFonts w:eastAsia="Times New Roman" w:cs="Arial"/>
          <w:lang w:eastAsia="pt-BR"/>
        </w:rPr>
        <w:t>L</w:t>
      </w:r>
      <w:r w:rsidR="00B46F5C" w:rsidRPr="00B46F5C">
        <w:rPr>
          <w:rFonts w:eastAsia="Times New Roman" w:cs="Arial"/>
          <w:lang w:eastAsia="pt-BR"/>
        </w:rPr>
        <w:t>inha 4: Define a altura da imagem (resolução vertical) em pixels, neste caso 480</w:t>
      </w:r>
      <w:r w:rsidR="00B46F5C">
        <w:rPr>
          <w:rFonts w:eastAsia="Times New Roman" w:cs="Arial"/>
          <w:lang w:eastAsia="pt-BR"/>
        </w:rPr>
        <w:t>;</w:t>
      </w:r>
      <w:r w:rsidR="00B46F5C" w:rsidRPr="00B46F5C">
        <w:rPr>
          <w:rFonts w:eastAsia="Times New Roman" w:cs="Arial"/>
          <w:lang w:eastAsia="pt-BR"/>
        </w:rPr>
        <w:br/>
      </w:r>
      <w:r>
        <w:rPr>
          <w:rFonts w:eastAsia="Times New Roman" w:cs="Arial"/>
          <w:lang w:eastAsia="pt-BR"/>
        </w:rPr>
        <w:t>L</w:t>
      </w:r>
      <w:r w:rsidR="00B46F5C" w:rsidRPr="00B46F5C">
        <w:rPr>
          <w:rFonts w:eastAsia="Times New Roman" w:cs="Arial"/>
          <w:lang w:eastAsia="pt-BR"/>
        </w:rPr>
        <w:t>inha 5: Define a largura da imagem (resolução horizontal) em pixels, neste caso 640</w:t>
      </w:r>
      <w:r w:rsidR="00B46F5C">
        <w:rPr>
          <w:rFonts w:eastAsia="Times New Roman" w:cs="Arial"/>
          <w:lang w:eastAsia="pt-BR"/>
        </w:rPr>
        <w:t>;</w:t>
      </w:r>
      <w:r w:rsidR="00B46F5C" w:rsidRPr="00B46F5C">
        <w:rPr>
          <w:rFonts w:eastAsia="Times New Roman" w:cs="Arial"/>
          <w:lang w:eastAsia="pt-BR"/>
        </w:rPr>
        <w:br/>
      </w:r>
      <w:r>
        <w:rPr>
          <w:rFonts w:eastAsia="Times New Roman" w:cs="Arial"/>
          <w:lang w:eastAsia="pt-BR"/>
        </w:rPr>
        <w:t>L</w:t>
      </w:r>
      <w:r w:rsidR="00B46F5C" w:rsidRPr="00B46F5C">
        <w:rPr>
          <w:rFonts w:eastAsia="Times New Roman" w:cs="Arial"/>
          <w:lang w:eastAsia="pt-BR"/>
        </w:rPr>
        <w:t>inha 6: Calcula as coordenadas do centro da imagem, pegando metade da largura e metade da altura</w:t>
      </w:r>
      <w:r w:rsidR="00B46F5C">
        <w:rPr>
          <w:rFonts w:eastAsia="Times New Roman" w:cs="Arial"/>
          <w:lang w:eastAsia="pt-BR"/>
        </w:rPr>
        <w:t>;</w:t>
      </w:r>
      <w:r w:rsidR="00B46F5C" w:rsidRPr="00B46F5C">
        <w:rPr>
          <w:rFonts w:eastAsia="Times New Roman" w:cs="Arial"/>
          <w:lang w:eastAsia="pt-BR"/>
        </w:rPr>
        <w:br/>
      </w:r>
      <w:r>
        <w:rPr>
          <w:rFonts w:eastAsia="Times New Roman" w:cs="Arial"/>
          <w:lang w:eastAsia="pt-BR"/>
        </w:rPr>
        <w:t>L</w:t>
      </w:r>
      <w:r w:rsidR="00B46F5C" w:rsidRPr="00B46F5C">
        <w:rPr>
          <w:rFonts w:eastAsia="Times New Roman" w:cs="Arial"/>
          <w:lang w:eastAsia="pt-BR"/>
        </w:rPr>
        <w:t>inha 8: Cria um objeto da câmera</w:t>
      </w:r>
      <w:r w:rsidR="00B46F5C">
        <w:rPr>
          <w:rFonts w:eastAsia="Times New Roman" w:cs="Arial"/>
          <w:lang w:eastAsia="pt-BR"/>
        </w:rPr>
        <w:t>;</w:t>
      </w:r>
      <w:r w:rsidR="00B46F5C" w:rsidRPr="00B46F5C">
        <w:rPr>
          <w:rFonts w:eastAsia="Times New Roman" w:cs="Arial"/>
          <w:lang w:eastAsia="pt-BR"/>
        </w:rPr>
        <w:br/>
      </w:r>
      <w:r>
        <w:rPr>
          <w:rFonts w:eastAsia="Times New Roman" w:cs="Arial"/>
          <w:lang w:eastAsia="pt-BR"/>
        </w:rPr>
        <w:t>L</w:t>
      </w:r>
      <w:r w:rsidR="00B46F5C" w:rsidRPr="00B46F5C">
        <w:rPr>
          <w:rFonts w:eastAsia="Times New Roman" w:cs="Arial"/>
          <w:lang w:eastAsia="pt-BR"/>
        </w:rPr>
        <w:t>inha 10: Configura a câmera, definindo o formato de cor (‘XRGB8888’) e o tamanho da imagem (640x480)</w:t>
      </w:r>
      <w:r w:rsidR="00B46F5C">
        <w:rPr>
          <w:rFonts w:eastAsia="Times New Roman" w:cs="Arial"/>
          <w:lang w:eastAsia="pt-BR"/>
        </w:rPr>
        <w:t>;</w:t>
      </w:r>
      <w:r w:rsidR="00B46F5C" w:rsidRPr="00B46F5C">
        <w:rPr>
          <w:rFonts w:eastAsia="Times New Roman" w:cs="Arial"/>
          <w:lang w:eastAsia="pt-BR"/>
        </w:rPr>
        <w:br/>
      </w:r>
      <w:r>
        <w:rPr>
          <w:rFonts w:eastAsia="Times New Roman" w:cs="Arial"/>
          <w:lang w:eastAsia="pt-BR"/>
        </w:rPr>
        <w:t>L</w:t>
      </w:r>
      <w:r w:rsidR="00B46F5C" w:rsidRPr="00B46F5C">
        <w:rPr>
          <w:rFonts w:eastAsia="Times New Roman" w:cs="Arial"/>
          <w:lang w:eastAsia="pt-BR"/>
        </w:rPr>
        <w:t>inha 11: Inicia a câmera para começar a capturar imagens</w:t>
      </w:r>
      <w:r w:rsidR="00B46F5C">
        <w:rPr>
          <w:rFonts w:eastAsia="Times New Roman" w:cs="Arial"/>
          <w:lang w:eastAsia="pt-BR"/>
        </w:rPr>
        <w:t>;</w:t>
      </w:r>
      <w:r w:rsidR="00B46F5C" w:rsidRPr="00B46F5C">
        <w:rPr>
          <w:rFonts w:eastAsia="Times New Roman" w:cs="Arial"/>
          <w:lang w:eastAsia="pt-BR"/>
        </w:rPr>
        <w:br/>
      </w:r>
      <w:r>
        <w:rPr>
          <w:rFonts w:eastAsia="Times New Roman" w:cs="Arial"/>
          <w:lang w:eastAsia="pt-BR"/>
        </w:rPr>
        <w:t>L</w:t>
      </w:r>
      <w:r w:rsidR="00B46F5C" w:rsidRPr="00B46F5C">
        <w:rPr>
          <w:rFonts w:eastAsia="Times New Roman" w:cs="Arial"/>
          <w:lang w:eastAsia="pt-BR"/>
        </w:rPr>
        <w:t>inha 13: Inicia um loop infinito que ficará capturando e exibindo os frames continuamente</w:t>
      </w:r>
      <w:r w:rsidR="00B46F5C">
        <w:rPr>
          <w:rFonts w:eastAsia="Times New Roman" w:cs="Arial"/>
          <w:lang w:eastAsia="pt-BR"/>
        </w:rPr>
        <w:t>;</w:t>
      </w:r>
      <w:r w:rsidR="00B46F5C" w:rsidRPr="00B46F5C">
        <w:rPr>
          <w:rFonts w:eastAsia="Times New Roman" w:cs="Arial"/>
          <w:lang w:eastAsia="pt-BR"/>
        </w:rPr>
        <w:br/>
      </w:r>
      <w:r>
        <w:rPr>
          <w:rFonts w:eastAsia="Times New Roman" w:cs="Arial"/>
          <w:lang w:eastAsia="pt-BR"/>
        </w:rPr>
        <w:t>L</w:t>
      </w:r>
      <w:r w:rsidR="00B46F5C" w:rsidRPr="00B46F5C">
        <w:rPr>
          <w:rFonts w:eastAsia="Times New Roman" w:cs="Arial"/>
          <w:lang w:eastAsia="pt-BR"/>
        </w:rPr>
        <w:t>inha 14: Captura um frame (imagem) da câmera e armazena em um array</w:t>
      </w:r>
      <w:r w:rsidR="00B46F5C">
        <w:rPr>
          <w:rFonts w:eastAsia="Times New Roman" w:cs="Arial"/>
          <w:lang w:eastAsia="pt-BR"/>
        </w:rPr>
        <w:t>;</w:t>
      </w:r>
      <w:r w:rsidR="00B46F5C" w:rsidRPr="00B46F5C">
        <w:rPr>
          <w:rFonts w:eastAsia="Times New Roman" w:cs="Arial"/>
          <w:lang w:eastAsia="pt-BR"/>
        </w:rPr>
        <w:br/>
      </w:r>
      <w:r>
        <w:rPr>
          <w:rFonts w:eastAsia="Times New Roman" w:cs="Arial"/>
          <w:lang w:eastAsia="pt-BR"/>
        </w:rPr>
        <w:t>L</w:t>
      </w:r>
      <w:r w:rsidR="00B46F5C" w:rsidRPr="00B46F5C">
        <w:rPr>
          <w:rFonts w:eastAsia="Times New Roman" w:cs="Arial"/>
          <w:lang w:eastAsia="pt-BR"/>
        </w:rPr>
        <w:t>inha 15: Desenha um círculo preenchido de cor magenta no centro do frame</w:t>
      </w:r>
      <w:r w:rsidR="00B46F5C">
        <w:rPr>
          <w:rFonts w:eastAsia="Times New Roman" w:cs="Arial"/>
          <w:lang w:eastAsia="pt-BR"/>
        </w:rPr>
        <w:t>;</w:t>
      </w:r>
      <w:r w:rsidR="00B46F5C" w:rsidRPr="00B46F5C">
        <w:rPr>
          <w:rFonts w:eastAsia="Times New Roman" w:cs="Arial"/>
          <w:lang w:eastAsia="pt-BR"/>
        </w:rPr>
        <w:br/>
      </w:r>
      <w:r>
        <w:rPr>
          <w:rFonts w:eastAsia="Times New Roman" w:cs="Arial"/>
          <w:lang w:eastAsia="pt-BR"/>
        </w:rPr>
        <w:t>L</w:t>
      </w:r>
      <w:r w:rsidR="00B46F5C" w:rsidRPr="00B46F5C">
        <w:rPr>
          <w:rFonts w:eastAsia="Times New Roman" w:cs="Arial"/>
          <w:lang w:eastAsia="pt-BR"/>
        </w:rPr>
        <w:t>inha 16: Exibe o frame em uma janela chamada “f”</w:t>
      </w:r>
      <w:r w:rsidR="00B46F5C">
        <w:rPr>
          <w:rFonts w:eastAsia="Times New Roman" w:cs="Arial"/>
          <w:lang w:eastAsia="pt-BR"/>
        </w:rPr>
        <w:t>;</w:t>
      </w:r>
      <w:r w:rsidR="00B46F5C" w:rsidRPr="00B46F5C">
        <w:rPr>
          <w:rFonts w:eastAsia="Times New Roman" w:cs="Arial"/>
          <w:lang w:eastAsia="pt-BR"/>
        </w:rPr>
        <w:br/>
      </w:r>
      <w:r>
        <w:rPr>
          <w:rFonts w:eastAsia="Times New Roman" w:cs="Arial"/>
          <w:lang w:eastAsia="pt-BR"/>
        </w:rPr>
        <w:t>L</w:t>
      </w:r>
      <w:r w:rsidR="00B46F5C" w:rsidRPr="00B46F5C">
        <w:rPr>
          <w:rFonts w:eastAsia="Times New Roman" w:cs="Arial"/>
          <w:lang w:eastAsia="pt-BR"/>
        </w:rPr>
        <w:t>inha 17: Aguarda 1 milissegundo para atualizar a janela, permitindo a visualização contínua</w:t>
      </w:r>
      <w:r w:rsidR="001E7F34">
        <w:rPr>
          <w:rFonts w:eastAsia="Times New Roman" w:cs="Arial"/>
          <w:lang w:eastAsia="pt-BR"/>
        </w:rPr>
        <w:t>.</w:t>
      </w:r>
    </w:p>
    <w:p w14:paraId="24B72F37" w14:textId="17640759" w:rsidR="007B6530" w:rsidRPr="007B6530" w:rsidRDefault="007B6530" w:rsidP="007B6530">
      <w:pPr>
        <w:pStyle w:val="Legenda"/>
        <w:keepNext/>
        <w:spacing w:after="120"/>
        <w:rPr>
          <w:i w:val="0"/>
          <w:iCs w:val="0"/>
          <w:color w:val="auto"/>
          <w:sz w:val="24"/>
          <w:szCs w:val="24"/>
        </w:rPr>
      </w:pPr>
      <w:bookmarkStart w:id="97" w:name="_Toc216444156"/>
      <w:r w:rsidRPr="007B6530">
        <w:rPr>
          <w:i w:val="0"/>
          <w:iCs w:val="0"/>
          <w:color w:val="auto"/>
          <w:sz w:val="24"/>
          <w:szCs w:val="24"/>
        </w:rPr>
        <w:lastRenderedPageBreak/>
        <w:t xml:space="preserve">Figura </w:t>
      </w:r>
      <w:r w:rsidRPr="007B6530">
        <w:rPr>
          <w:i w:val="0"/>
          <w:iCs w:val="0"/>
          <w:color w:val="auto"/>
          <w:sz w:val="24"/>
          <w:szCs w:val="24"/>
        </w:rPr>
        <w:fldChar w:fldCharType="begin"/>
      </w:r>
      <w:r w:rsidRPr="007B6530">
        <w:rPr>
          <w:i w:val="0"/>
          <w:iCs w:val="0"/>
          <w:color w:val="auto"/>
          <w:sz w:val="24"/>
          <w:szCs w:val="24"/>
        </w:rPr>
        <w:instrText xml:space="preserve"> SEQ Figura \* ARABIC </w:instrText>
      </w:r>
      <w:r w:rsidRPr="007B6530">
        <w:rPr>
          <w:i w:val="0"/>
          <w:iCs w:val="0"/>
          <w:color w:val="auto"/>
          <w:sz w:val="24"/>
          <w:szCs w:val="24"/>
        </w:rPr>
        <w:fldChar w:fldCharType="separate"/>
      </w:r>
      <w:r w:rsidR="0058421C">
        <w:rPr>
          <w:i w:val="0"/>
          <w:iCs w:val="0"/>
          <w:noProof/>
          <w:color w:val="auto"/>
          <w:sz w:val="24"/>
          <w:szCs w:val="24"/>
        </w:rPr>
        <w:t>21</w:t>
      </w:r>
      <w:r w:rsidRPr="007B6530">
        <w:rPr>
          <w:i w:val="0"/>
          <w:iCs w:val="0"/>
          <w:color w:val="auto"/>
          <w:sz w:val="24"/>
          <w:szCs w:val="24"/>
        </w:rPr>
        <w:fldChar w:fldCharType="end"/>
      </w:r>
      <w:r w:rsidRPr="007B6530">
        <w:rPr>
          <w:i w:val="0"/>
          <w:iCs w:val="0"/>
          <w:color w:val="auto"/>
          <w:sz w:val="24"/>
          <w:szCs w:val="24"/>
        </w:rPr>
        <w:t xml:space="preserve"> — Resultado da Comunicação Raspberry pra Câmera</w:t>
      </w:r>
      <w:bookmarkEnd w:id="97"/>
    </w:p>
    <w:p w14:paraId="3A948D49" w14:textId="30BE4224" w:rsidR="00B46F5C" w:rsidRPr="007B6530" w:rsidRDefault="00B46F5C" w:rsidP="007B6530">
      <w:pPr>
        <w:pStyle w:val="Legenda"/>
        <w:keepNext/>
        <w:spacing w:after="120"/>
        <w:rPr>
          <w:i w:val="0"/>
          <w:iCs w:val="0"/>
          <w:color w:val="auto"/>
          <w:sz w:val="24"/>
          <w:szCs w:val="24"/>
        </w:rPr>
      </w:pPr>
      <w:r w:rsidRPr="005F43E1">
        <w:rPr>
          <w:noProof/>
        </w:rPr>
        <w:drawing>
          <wp:inline distT="0" distB="0" distL="0" distR="0" wp14:anchorId="3DE18787" wp14:editId="380E28E9">
            <wp:extent cx="4421594" cy="3962400"/>
            <wp:effectExtent l="19050" t="19050" r="17145" b="1905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424393" cy="3964908"/>
                    </a:xfrm>
                    <a:prstGeom prst="rect">
                      <a:avLst/>
                    </a:prstGeom>
                    <a:ln w="12700">
                      <a:solidFill>
                        <a:schemeClr val="tx1"/>
                      </a:solidFill>
                    </a:ln>
                  </pic:spPr>
                </pic:pic>
              </a:graphicData>
            </a:graphic>
          </wp:inline>
        </w:drawing>
      </w:r>
    </w:p>
    <w:p w14:paraId="24141783" w14:textId="494E9C9A" w:rsidR="007139EA" w:rsidRPr="005F43E1" w:rsidRDefault="005F43E1" w:rsidP="005F43E1">
      <w:pPr>
        <w:rPr>
          <w:rFonts w:cs="Arial"/>
          <w:sz w:val="20"/>
          <w:szCs w:val="20"/>
        </w:rPr>
      </w:pPr>
      <w:r w:rsidRPr="00626531">
        <w:rPr>
          <w:rFonts w:cs="Arial"/>
          <w:sz w:val="20"/>
          <w:szCs w:val="20"/>
        </w:rPr>
        <w:t>Fonte:</w:t>
      </w:r>
      <w:r>
        <w:rPr>
          <w:rFonts w:cs="Arial"/>
          <w:sz w:val="20"/>
          <w:szCs w:val="20"/>
        </w:rPr>
        <w:t xml:space="preserve"> Autoria Própria</w:t>
      </w:r>
      <w:r w:rsidRPr="00626531">
        <w:rPr>
          <w:rFonts w:cs="Arial"/>
          <w:sz w:val="20"/>
          <w:szCs w:val="20"/>
        </w:rPr>
        <w:t>, 202</w:t>
      </w:r>
      <w:r>
        <w:rPr>
          <w:rFonts w:cs="Arial"/>
          <w:sz w:val="20"/>
          <w:szCs w:val="20"/>
        </w:rPr>
        <w:t>5.</w:t>
      </w:r>
    </w:p>
    <w:p w14:paraId="3A5F7565" w14:textId="2B01C08D" w:rsidR="007139EA" w:rsidRDefault="00B46F5C" w:rsidP="007139EA">
      <w:pPr>
        <w:pStyle w:val="Ttulo3"/>
      </w:pPr>
      <w:bookmarkStart w:id="98" w:name="_Toc216395152"/>
      <w:r>
        <w:t>Teste</w:t>
      </w:r>
      <w:r w:rsidR="007139EA">
        <w:t xml:space="preserve"> com EasyOCR</w:t>
      </w:r>
      <w:bookmarkEnd w:id="98"/>
    </w:p>
    <w:p w14:paraId="0555E8DD" w14:textId="4C89EA74" w:rsidR="007139EA" w:rsidRDefault="007139EA" w:rsidP="001E7F34">
      <w:pPr>
        <w:ind w:firstLine="708"/>
        <w:jc w:val="left"/>
      </w:pPr>
      <w:r>
        <w:t>Na</w:t>
      </w:r>
      <w:r w:rsidR="005F43E1">
        <w:t xml:space="preserve"> próxima etapa, o código foi aprimorado p</w:t>
      </w:r>
      <w:r w:rsidRPr="007139EA">
        <w:t xml:space="preserve">ra incluir </w:t>
      </w:r>
      <w:r w:rsidR="005F43E1">
        <w:t>o</w:t>
      </w:r>
      <w:r w:rsidRPr="007139EA">
        <w:t xml:space="preserve"> EasyOCR, com o objetivo de identificar e extrair</w:t>
      </w:r>
      <w:r w:rsidR="005F43E1">
        <w:t xml:space="preserve"> os textos n</w:t>
      </w:r>
      <w:r w:rsidRPr="007139EA">
        <w:t>as imagens capturadas. A câmera continuou transmitindo em tempo real, mas agora o sistema era capaz de reconhecer palavras e números presentes no campo de visão.</w:t>
      </w:r>
    </w:p>
    <w:p w14:paraId="1D3E7830" w14:textId="5625258A" w:rsidR="00D76955" w:rsidRDefault="007B6530" w:rsidP="007B6530">
      <w:pPr>
        <w:pStyle w:val="Legenda"/>
        <w:keepNext/>
        <w:spacing w:after="120"/>
        <w:rPr>
          <w:i w:val="0"/>
          <w:iCs w:val="0"/>
          <w:color w:val="auto"/>
          <w:sz w:val="24"/>
          <w:szCs w:val="24"/>
        </w:rPr>
      </w:pPr>
      <w:bookmarkStart w:id="99" w:name="_Toc216444157"/>
      <w:r w:rsidRPr="007B6530">
        <w:rPr>
          <w:i w:val="0"/>
          <w:iCs w:val="0"/>
          <w:color w:val="auto"/>
          <w:sz w:val="24"/>
          <w:szCs w:val="24"/>
        </w:rPr>
        <w:lastRenderedPageBreak/>
        <w:t xml:space="preserve">Figura </w:t>
      </w:r>
      <w:r w:rsidRPr="007B6530">
        <w:rPr>
          <w:i w:val="0"/>
          <w:iCs w:val="0"/>
          <w:color w:val="auto"/>
          <w:sz w:val="24"/>
          <w:szCs w:val="24"/>
        </w:rPr>
        <w:fldChar w:fldCharType="begin"/>
      </w:r>
      <w:r w:rsidRPr="007B6530">
        <w:rPr>
          <w:i w:val="0"/>
          <w:iCs w:val="0"/>
          <w:color w:val="auto"/>
          <w:sz w:val="24"/>
          <w:szCs w:val="24"/>
        </w:rPr>
        <w:instrText xml:space="preserve"> SEQ Figura \* ARABIC </w:instrText>
      </w:r>
      <w:r w:rsidRPr="007B6530">
        <w:rPr>
          <w:i w:val="0"/>
          <w:iCs w:val="0"/>
          <w:color w:val="auto"/>
          <w:sz w:val="24"/>
          <w:szCs w:val="24"/>
        </w:rPr>
        <w:fldChar w:fldCharType="separate"/>
      </w:r>
      <w:r w:rsidR="0058421C">
        <w:rPr>
          <w:i w:val="0"/>
          <w:iCs w:val="0"/>
          <w:noProof/>
          <w:color w:val="auto"/>
          <w:sz w:val="24"/>
          <w:szCs w:val="24"/>
        </w:rPr>
        <w:t>22</w:t>
      </w:r>
      <w:r w:rsidRPr="007B6530">
        <w:rPr>
          <w:i w:val="0"/>
          <w:iCs w:val="0"/>
          <w:color w:val="auto"/>
          <w:sz w:val="24"/>
          <w:szCs w:val="24"/>
        </w:rPr>
        <w:fldChar w:fldCharType="end"/>
      </w:r>
      <w:r>
        <w:rPr>
          <w:i w:val="0"/>
          <w:iCs w:val="0"/>
          <w:color w:val="auto"/>
          <w:sz w:val="24"/>
          <w:szCs w:val="24"/>
        </w:rPr>
        <w:t xml:space="preserve"> </w:t>
      </w:r>
      <w:r w:rsidRPr="007B6530">
        <w:rPr>
          <w:i w:val="0"/>
          <w:iCs w:val="0"/>
          <w:color w:val="auto"/>
          <w:sz w:val="24"/>
          <w:szCs w:val="24"/>
        </w:rPr>
        <w:t>— Código da Extração de Texto com EasyOCR</w:t>
      </w:r>
      <w:bookmarkEnd w:id="99"/>
    </w:p>
    <w:p w14:paraId="4FE54392" w14:textId="24C161B7" w:rsidR="001E7F34" w:rsidRPr="007B6530" w:rsidRDefault="0067165A" w:rsidP="007B6530">
      <w:pPr>
        <w:pStyle w:val="Legenda"/>
        <w:keepNext/>
        <w:spacing w:after="120"/>
        <w:rPr>
          <w:i w:val="0"/>
          <w:iCs w:val="0"/>
          <w:color w:val="auto"/>
          <w:sz w:val="24"/>
          <w:szCs w:val="24"/>
        </w:rPr>
      </w:pPr>
      <w:r w:rsidRPr="0067165A">
        <w:rPr>
          <w:noProof/>
          <w:lang w:eastAsia="pt-BR"/>
        </w:rPr>
        <w:drawing>
          <wp:inline distT="0" distB="0" distL="0" distR="0" wp14:anchorId="305C692E" wp14:editId="41D9B7D9">
            <wp:extent cx="5553075" cy="4072255"/>
            <wp:effectExtent l="19050" t="19050" r="28575" b="23495"/>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553075" cy="4072255"/>
                    </a:xfrm>
                    <a:prstGeom prst="rect">
                      <a:avLst/>
                    </a:prstGeom>
                    <a:ln w="12700">
                      <a:solidFill>
                        <a:schemeClr val="tx1"/>
                      </a:solidFill>
                    </a:ln>
                  </pic:spPr>
                </pic:pic>
              </a:graphicData>
            </a:graphic>
          </wp:inline>
        </w:drawing>
      </w:r>
      <w:r w:rsidR="005F43E1" w:rsidRPr="007B6530">
        <w:rPr>
          <w:rFonts w:cs="Arial"/>
          <w:i w:val="0"/>
          <w:iCs w:val="0"/>
          <w:color w:val="auto"/>
          <w:sz w:val="20"/>
          <w:szCs w:val="20"/>
        </w:rPr>
        <w:t>Fonte: Autoria Própria, 2025.</w:t>
      </w:r>
    </w:p>
    <w:p w14:paraId="31FB4E33" w14:textId="77777777" w:rsidR="0067165A" w:rsidRDefault="00160BAD" w:rsidP="00160BAD">
      <w:pPr>
        <w:spacing w:after="0"/>
        <w:jc w:val="left"/>
        <w:rPr>
          <w:rFonts w:eastAsia="Times New Roman" w:cs="Arial"/>
          <w:lang w:eastAsia="pt-BR"/>
        </w:rPr>
      </w:pPr>
      <w:r>
        <w:rPr>
          <w:rFonts w:eastAsia="Times New Roman" w:cs="Arial"/>
          <w:lang w:eastAsia="pt-BR"/>
        </w:rPr>
        <w:t>L</w:t>
      </w:r>
      <w:r w:rsidR="001E7F34" w:rsidRPr="001E7F34">
        <w:rPr>
          <w:rFonts w:eastAsia="Times New Roman" w:cs="Arial"/>
          <w:lang w:eastAsia="pt-BR"/>
        </w:rPr>
        <w:t>inha 1: Importa a classe Picamera2</w:t>
      </w:r>
      <w:r w:rsidR="005F43E1">
        <w:rPr>
          <w:rFonts w:eastAsia="Times New Roman" w:cs="Arial"/>
          <w:lang w:eastAsia="pt-BR"/>
        </w:rPr>
        <w:t>;</w:t>
      </w:r>
      <w:r w:rsidR="001E7F34" w:rsidRPr="001E7F34">
        <w:rPr>
          <w:rFonts w:eastAsia="Times New Roman" w:cs="Arial"/>
          <w:lang w:eastAsia="pt-BR"/>
        </w:rPr>
        <w:br/>
      </w:r>
      <w:r>
        <w:rPr>
          <w:rFonts w:eastAsia="Times New Roman" w:cs="Arial"/>
          <w:lang w:eastAsia="pt-BR"/>
        </w:rPr>
        <w:t>L</w:t>
      </w:r>
      <w:r w:rsidR="001E7F34" w:rsidRPr="001E7F34">
        <w:rPr>
          <w:rFonts w:eastAsia="Times New Roman" w:cs="Arial"/>
          <w:lang w:eastAsia="pt-BR"/>
        </w:rPr>
        <w:t>inha 2: Importa a biblioteca cv2 (OpenCV)</w:t>
      </w:r>
      <w:r w:rsidR="005F43E1">
        <w:rPr>
          <w:rFonts w:eastAsia="Times New Roman" w:cs="Arial"/>
          <w:lang w:eastAsia="pt-BR"/>
        </w:rPr>
        <w:t>;</w:t>
      </w:r>
      <w:r w:rsidR="0067165A" w:rsidRPr="0067165A">
        <w:rPr>
          <w:rFonts w:eastAsia="Times New Roman" w:cs="Arial"/>
          <w:lang w:eastAsia="pt-BR"/>
        </w:rPr>
        <w:t xml:space="preserve"> </w:t>
      </w:r>
    </w:p>
    <w:p w14:paraId="201C3A9C" w14:textId="44470E17" w:rsidR="001E7F34" w:rsidRPr="001E7F34" w:rsidRDefault="0067165A" w:rsidP="00160BAD">
      <w:pPr>
        <w:spacing w:after="0"/>
        <w:jc w:val="left"/>
        <w:rPr>
          <w:rFonts w:eastAsia="Times New Roman" w:cs="Arial"/>
          <w:lang w:eastAsia="pt-BR"/>
        </w:rPr>
      </w:pPr>
      <w:r>
        <w:rPr>
          <w:rFonts w:eastAsia="Times New Roman" w:cs="Arial"/>
          <w:lang w:eastAsia="pt-BR"/>
        </w:rPr>
        <w:t>L</w:t>
      </w:r>
      <w:r w:rsidRPr="001E7F34">
        <w:rPr>
          <w:rFonts w:eastAsia="Times New Roman" w:cs="Arial"/>
          <w:lang w:eastAsia="pt-BR"/>
        </w:rPr>
        <w:t xml:space="preserve">inha </w:t>
      </w:r>
      <w:r>
        <w:rPr>
          <w:rFonts w:eastAsia="Times New Roman" w:cs="Arial"/>
          <w:lang w:eastAsia="pt-BR"/>
        </w:rPr>
        <w:t>3</w:t>
      </w:r>
      <w:r w:rsidRPr="001E7F34">
        <w:rPr>
          <w:rFonts w:eastAsia="Times New Roman" w:cs="Arial"/>
          <w:lang w:eastAsia="pt-BR"/>
        </w:rPr>
        <w:t xml:space="preserve">: Importa a biblioteca </w:t>
      </w:r>
      <w:r>
        <w:rPr>
          <w:rFonts w:eastAsia="Times New Roman" w:cs="Arial"/>
          <w:lang w:eastAsia="pt-BR"/>
        </w:rPr>
        <w:t>pytesseract</w:t>
      </w:r>
      <w:r>
        <w:rPr>
          <w:rFonts w:eastAsia="Times New Roman" w:cs="Arial"/>
          <w:lang w:eastAsia="pt-BR"/>
        </w:rPr>
        <w:t>;</w:t>
      </w:r>
      <w:r w:rsidR="001E7F34" w:rsidRPr="001E7F34">
        <w:rPr>
          <w:rFonts w:eastAsia="Times New Roman" w:cs="Arial"/>
          <w:lang w:eastAsia="pt-BR"/>
        </w:rPr>
        <w:br/>
      </w:r>
      <w:r w:rsidR="00160BAD">
        <w:rPr>
          <w:rFonts w:eastAsia="Times New Roman" w:cs="Arial"/>
          <w:lang w:eastAsia="pt-BR"/>
        </w:rPr>
        <w:t>L</w:t>
      </w:r>
      <w:r w:rsidR="001E7F34" w:rsidRPr="001E7F34">
        <w:rPr>
          <w:rFonts w:eastAsia="Times New Roman" w:cs="Arial"/>
          <w:lang w:eastAsia="pt-BR"/>
        </w:rPr>
        <w:t xml:space="preserve">inha </w:t>
      </w:r>
      <w:r>
        <w:rPr>
          <w:rFonts w:eastAsia="Times New Roman" w:cs="Arial"/>
          <w:lang w:eastAsia="pt-BR"/>
        </w:rPr>
        <w:t>4</w:t>
      </w:r>
      <w:r w:rsidR="001E7F34" w:rsidRPr="001E7F34">
        <w:rPr>
          <w:rFonts w:eastAsia="Times New Roman" w:cs="Arial"/>
          <w:lang w:eastAsia="pt-BR"/>
        </w:rPr>
        <w:t>: Importa a biblioteca easyocr</w:t>
      </w:r>
      <w:r w:rsidR="001E7F34">
        <w:rPr>
          <w:rFonts w:eastAsia="Times New Roman" w:cs="Arial"/>
          <w:lang w:eastAsia="pt-BR"/>
        </w:rPr>
        <w:t>;</w:t>
      </w:r>
      <w:r w:rsidR="001E7F34" w:rsidRPr="001E7F34">
        <w:rPr>
          <w:rFonts w:eastAsia="Times New Roman" w:cs="Arial"/>
          <w:lang w:eastAsia="pt-BR"/>
        </w:rPr>
        <w:br/>
      </w:r>
      <w:r w:rsidR="00160BAD">
        <w:rPr>
          <w:rFonts w:eastAsia="Times New Roman" w:cs="Arial"/>
          <w:lang w:eastAsia="pt-BR"/>
        </w:rPr>
        <w:t>L</w:t>
      </w:r>
      <w:r w:rsidR="001E7F34" w:rsidRPr="001E7F34">
        <w:rPr>
          <w:rFonts w:eastAsia="Times New Roman" w:cs="Arial"/>
          <w:lang w:eastAsia="pt-BR"/>
        </w:rPr>
        <w:t xml:space="preserve">inha </w:t>
      </w:r>
      <w:r>
        <w:rPr>
          <w:rFonts w:eastAsia="Times New Roman" w:cs="Arial"/>
          <w:lang w:eastAsia="pt-BR"/>
        </w:rPr>
        <w:t>5</w:t>
      </w:r>
      <w:r w:rsidR="001E7F34" w:rsidRPr="001E7F34">
        <w:rPr>
          <w:rFonts w:eastAsia="Times New Roman" w:cs="Arial"/>
          <w:lang w:eastAsia="pt-BR"/>
        </w:rPr>
        <w:t>: Importa a biblioteca time</w:t>
      </w:r>
      <w:r w:rsidR="001E7F34">
        <w:rPr>
          <w:rFonts w:eastAsia="Times New Roman" w:cs="Arial"/>
          <w:lang w:eastAsia="pt-BR"/>
        </w:rPr>
        <w:t>;</w:t>
      </w:r>
    </w:p>
    <w:p w14:paraId="76013488" w14:textId="00696B79" w:rsidR="001E7F34" w:rsidRPr="001E7F34" w:rsidRDefault="00160BAD" w:rsidP="00160BAD">
      <w:pPr>
        <w:spacing w:after="0"/>
        <w:jc w:val="left"/>
        <w:rPr>
          <w:rFonts w:eastAsia="Times New Roman" w:cs="Arial"/>
          <w:lang w:eastAsia="pt-BR"/>
        </w:rPr>
      </w:pPr>
      <w:r>
        <w:rPr>
          <w:rFonts w:eastAsia="Times New Roman" w:cs="Arial"/>
          <w:lang w:eastAsia="pt-BR"/>
        </w:rPr>
        <w:t>L</w:t>
      </w:r>
      <w:r w:rsidR="001E7F34" w:rsidRPr="001E7F34">
        <w:rPr>
          <w:rFonts w:eastAsia="Times New Roman" w:cs="Arial"/>
          <w:lang w:eastAsia="pt-BR"/>
        </w:rPr>
        <w:t xml:space="preserve">inha </w:t>
      </w:r>
      <w:r w:rsidR="0067165A">
        <w:rPr>
          <w:rFonts w:eastAsia="Times New Roman" w:cs="Arial"/>
          <w:lang w:eastAsia="pt-BR"/>
        </w:rPr>
        <w:t>10</w:t>
      </w:r>
      <w:r w:rsidR="001E7F34" w:rsidRPr="001E7F34">
        <w:rPr>
          <w:rFonts w:eastAsia="Times New Roman" w:cs="Arial"/>
          <w:lang w:eastAsia="pt-BR"/>
        </w:rPr>
        <w:t>: Cria um objeto Picamera2</w:t>
      </w:r>
      <w:r w:rsidR="001E7F34">
        <w:rPr>
          <w:rFonts w:eastAsia="Times New Roman" w:cs="Arial"/>
          <w:lang w:eastAsia="pt-BR"/>
        </w:rPr>
        <w:t>;</w:t>
      </w:r>
      <w:r w:rsidR="001E7F34" w:rsidRPr="001E7F34">
        <w:rPr>
          <w:rFonts w:eastAsia="Times New Roman" w:cs="Arial"/>
          <w:lang w:eastAsia="pt-BR"/>
        </w:rPr>
        <w:br/>
      </w:r>
      <w:r>
        <w:rPr>
          <w:rFonts w:eastAsia="Times New Roman" w:cs="Arial"/>
          <w:lang w:eastAsia="pt-BR"/>
        </w:rPr>
        <w:t>L</w:t>
      </w:r>
      <w:r w:rsidR="001E7F34" w:rsidRPr="001E7F34">
        <w:rPr>
          <w:rFonts w:eastAsia="Times New Roman" w:cs="Arial"/>
          <w:lang w:eastAsia="pt-BR"/>
        </w:rPr>
        <w:t xml:space="preserve">inha </w:t>
      </w:r>
      <w:r w:rsidR="0067165A">
        <w:rPr>
          <w:rFonts w:eastAsia="Times New Roman" w:cs="Arial"/>
          <w:lang w:eastAsia="pt-BR"/>
        </w:rPr>
        <w:t>11</w:t>
      </w:r>
      <w:r w:rsidR="001E7F34" w:rsidRPr="001E7F34">
        <w:rPr>
          <w:rFonts w:eastAsia="Times New Roman" w:cs="Arial"/>
          <w:lang w:eastAsia="pt-BR"/>
        </w:rPr>
        <w:t>: Cria uma configuração de pré-visualização para a câmera, definindo o formato da imagem (XRGB8888) e o tamanho (640x480 pixels)</w:t>
      </w:r>
      <w:r w:rsidR="001E7F34">
        <w:rPr>
          <w:rFonts w:eastAsia="Times New Roman" w:cs="Arial"/>
          <w:lang w:eastAsia="pt-BR"/>
        </w:rPr>
        <w:t>;</w:t>
      </w:r>
      <w:r w:rsidR="001E7F34" w:rsidRPr="001E7F34">
        <w:rPr>
          <w:rFonts w:eastAsia="Times New Roman" w:cs="Arial"/>
          <w:lang w:eastAsia="pt-BR"/>
        </w:rPr>
        <w:br/>
      </w:r>
      <w:r>
        <w:rPr>
          <w:rFonts w:eastAsia="Times New Roman" w:cs="Arial"/>
          <w:lang w:eastAsia="pt-BR"/>
        </w:rPr>
        <w:t>L</w:t>
      </w:r>
      <w:r w:rsidR="001E7F34" w:rsidRPr="001E7F34">
        <w:rPr>
          <w:rFonts w:eastAsia="Times New Roman" w:cs="Arial"/>
          <w:lang w:eastAsia="pt-BR"/>
        </w:rPr>
        <w:t xml:space="preserve">inha </w:t>
      </w:r>
      <w:r w:rsidR="0067165A">
        <w:rPr>
          <w:rFonts w:eastAsia="Times New Roman" w:cs="Arial"/>
          <w:lang w:eastAsia="pt-BR"/>
        </w:rPr>
        <w:t>12</w:t>
      </w:r>
      <w:r w:rsidR="001E7F34" w:rsidRPr="001E7F34">
        <w:rPr>
          <w:rFonts w:eastAsia="Times New Roman" w:cs="Arial"/>
          <w:lang w:eastAsia="pt-BR"/>
        </w:rPr>
        <w:t>: Aplica a configuração criada à câmera</w:t>
      </w:r>
      <w:r w:rsidR="001E7F34">
        <w:rPr>
          <w:rFonts w:eastAsia="Times New Roman" w:cs="Arial"/>
          <w:lang w:eastAsia="pt-BR"/>
        </w:rPr>
        <w:t>;</w:t>
      </w:r>
      <w:r w:rsidR="001E7F34" w:rsidRPr="001E7F34">
        <w:rPr>
          <w:rFonts w:eastAsia="Times New Roman" w:cs="Arial"/>
          <w:lang w:eastAsia="pt-BR"/>
        </w:rPr>
        <w:br/>
      </w:r>
      <w:r>
        <w:rPr>
          <w:rFonts w:eastAsia="Times New Roman" w:cs="Arial"/>
          <w:lang w:eastAsia="pt-BR"/>
        </w:rPr>
        <w:t>L</w:t>
      </w:r>
      <w:r w:rsidR="001E7F34" w:rsidRPr="001E7F34">
        <w:rPr>
          <w:rFonts w:eastAsia="Times New Roman" w:cs="Arial"/>
          <w:lang w:eastAsia="pt-BR"/>
        </w:rPr>
        <w:t xml:space="preserve">inha </w:t>
      </w:r>
      <w:r w:rsidR="0067165A">
        <w:rPr>
          <w:rFonts w:eastAsia="Times New Roman" w:cs="Arial"/>
          <w:lang w:eastAsia="pt-BR"/>
        </w:rPr>
        <w:t>13</w:t>
      </w:r>
      <w:r w:rsidR="001E7F34" w:rsidRPr="001E7F34">
        <w:rPr>
          <w:rFonts w:eastAsia="Times New Roman" w:cs="Arial"/>
          <w:lang w:eastAsia="pt-BR"/>
        </w:rPr>
        <w:t>: Inicia a câmera para começar a captura de imagens</w:t>
      </w:r>
      <w:r w:rsidR="001E7F34">
        <w:rPr>
          <w:rFonts w:eastAsia="Times New Roman" w:cs="Arial"/>
          <w:lang w:eastAsia="pt-BR"/>
        </w:rPr>
        <w:t>;</w:t>
      </w:r>
    </w:p>
    <w:p w14:paraId="274938A6" w14:textId="01B07AA9" w:rsidR="001E7F34" w:rsidRPr="001E7F34" w:rsidRDefault="00160BAD" w:rsidP="00160BAD">
      <w:pPr>
        <w:spacing w:after="0"/>
        <w:jc w:val="left"/>
        <w:rPr>
          <w:rFonts w:eastAsia="Times New Roman" w:cs="Arial"/>
          <w:lang w:eastAsia="pt-BR"/>
        </w:rPr>
      </w:pPr>
      <w:r>
        <w:rPr>
          <w:rFonts w:eastAsia="Times New Roman" w:cs="Arial"/>
          <w:lang w:eastAsia="pt-BR"/>
        </w:rPr>
        <w:t>L</w:t>
      </w:r>
      <w:r w:rsidR="001E7F34" w:rsidRPr="001E7F34">
        <w:rPr>
          <w:rFonts w:eastAsia="Times New Roman" w:cs="Arial"/>
          <w:lang w:eastAsia="pt-BR"/>
        </w:rPr>
        <w:t>inha 1</w:t>
      </w:r>
      <w:r w:rsidR="0067165A">
        <w:rPr>
          <w:rFonts w:eastAsia="Times New Roman" w:cs="Arial"/>
          <w:lang w:eastAsia="pt-BR"/>
        </w:rPr>
        <w:t>6</w:t>
      </w:r>
      <w:r w:rsidR="001E7F34" w:rsidRPr="001E7F34">
        <w:rPr>
          <w:rFonts w:eastAsia="Times New Roman" w:cs="Arial"/>
          <w:lang w:eastAsia="pt-BR"/>
        </w:rPr>
        <w:t>: Cria um objeto Reader da biblioteca easyocr, configurado para reconhecer textos em português ('pt')</w:t>
      </w:r>
      <w:r w:rsidR="001E7F34">
        <w:rPr>
          <w:rFonts w:eastAsia="Times New Roman" w:cs="Arial"/>
          <w:lang w:eastAsia="pt-BR"/>
        </w:rPr>
        <w:t>;</w:t>
      </w:r>
    </w:p>
    <w:p w14:paraId="1FC256C8" w14:textId="62261DB6" w:rsidR="007139EA" w:rsidRPr="00613E98" w:rsidRDefault="00160BAD" w:rsidP="00613E98">
      <w:pPr>
        <w:jc w:val="left"/>
        <w:rPr>
          <w:rFonts w:eastAsia="Times New Roman" w:cs="Arial"/>
          <w:lang w:eastAsia="pt-BR"/>
        </w:rPr>
      </w:pPr>
      <w:r>
        <w:rPr>
          <w:rFonts w:eastAsia="Times New Roman" w:cs="Arial"/>
          <w:lang w:eastAsia="pt-BR"/>
        </w:rPr>
        <w:t>L</w:t>
      </w:r>
      <w:r w:rsidR="001E7F34" w:rsidRPr="001E7F34">
        <w:rPr>
          <w:rFonts w:eastAsia="Times New Roman" w:cs="Arial"/>
          <w:lang w:eastAsia="pt-BR"/>
        </w:rPr>
        <w:t>inha 1</w:t>
      </w:r>
      <w:r w:rsidR="0067165A">
        <w:rPr>
          <w:rFonts w:eastAsia="Times New Roman" w:cs="Arial"/>
          <w:lang w:eastAsia="pt-BR"/>
        </w:rPr>
        <w:t>8</w:t>
      </w:r>
      <w:r w:rsidR="001E7F34" w:rsidRPr="001E7F34">
        <w:rPr>
          <w:rFonts w:eastAsia="Times New Roman" w:cs="Arial"/>
          <w:lang w:eastAsia="pt-BR"/>
        </w:rPr>
        <w:t>: Inicia um laço infinito (while True:), que vai capturar e processar continuamente as imagens da câmera</w:t>
      </w:r>
      <w:r w:rsidR="001E7F34">
        <w:rPr>
          <w:rFonts w:eastAsia="Times New Roman" w:cs="Arial"/>
          <w:lang w:eastAsia="pt-BR"/>
        </w:rPr>
        <w:t>;</w:t>
      </w:r>
      <w:r w:rsidR="001E7F34" w:rsidRPr="001E7F34">
        <w:rPr>
          <w:rFonts w:eastAsia="Times New Roman" w:cs="Arial"/>
          <w:lang w:eastAsia="pt-BR"/>
        </w:rPr>
        <w:br/>
      </w:r>
      <w:r>
        <w:rPr>
          <w:rFonts w:eastAsia="Times New Roman" w:cs="Arial"/>
          <w:lang w:eastAsia="pt-BR"/>
        </w:rPr>
        <w:t>L</w:t>
      </w:r>
      <w:r w:rsidR="001E7F34" w:rsidRPr="001E7F34">
        <w:rPr>
          <w:rFonts w:eastAsia="Times New Roman" w:cs="Arial"/>
          <w:lang w:eastAsia="pt-BR"/>
        </w:rPr>
        <w:t xml:space="preserve">inha </w:t>
      </w:r>
      <w:r w:rsidR="0067165A">
        <w:rPr>
          <w:rFonts w:eastAsia="Times New Roman" w:cs="Arial"/>
          <w:lang w:eastAsia="pt-BR"/>
        </w:rPr>
        <w:t>21</w:t>
      </w:r>
      <w:r w:rsidR="001E7F34" w:rsidRPr="001E7F34">
        <w:rPr>
          <w:rFonts w:eastAsia="Times New Roman" w:cs="Arial"/>
          <w:lang w:eastAsia="pt-BR"/>
        </w:rPr>
        <w:t>: Registra o tempo inicial da iteração,</w:t>
      </w:r>
      <w:r w:rsidR="001754F2">
        <w:rPr>
          <w:rFonts w:eastAsia="Times New Roman" w:cs="Arial"/>
          <w:lang w:eastAsia="pt-BR"/>
        </w:rPr>
        <w:t xml:space="preserve"> o</w:t>
      </w:r>
      <w:r w:rsidR="0067165A">
        <w:rPr>
          <w:rFonts w:eastAsia="Times New Roman" w:cs="Arial"/>
          <w:lang w:eastAsia="pt-BR"/>
        </w:rPr>
        <w:t xml:space="preserve"> </w:t>
      </w:r>
      <w:r w:rsidR="001754F2">
        <w:rPr>
          <w:rFonts w:eastAsia="Times New Roman" w:cs="Arial"/>
          <w:lang w:eastAsia="pt-BR"/>
        </w:rPr>
        <w:t xml:space="preserve">que é </w:t>
      </w:r>
      <w:r w:rsidR="001E7F34" w:rsidRPr="001E7F34">
        <w:rPr>
          <w:rFonts w:eastAsia="Times New Roman" w:cs="Arial"/>
          <w:lang w:eastAsia="pt-BR"/>
        </w:rPr>
        <w:t>útil para medir desempenho</w:t>
      </w:r>
      <w:r w:rsidR="001E7F34">
        <w:rPr>
          <w:rFonts w:eastAsia="Times New Roman" w:cs="Arial"/>
          <w:lang w:eastAsia="pt-BR"/>
        </w:rPr>
        <w:t>;</w:t>
      </w:r>
      <w:r w:rsidR="001E7F34" w:rsidRPr="001E7F34">
        <w:rPr>
          <w:rFonts w:eastAsia="Times New Roman" w:cs="Arial"/>
          <w:lang w:eastAsia="pt-BR"/>
        </w:rPr>
        <w:br/>
      </w:r>
      <w:r>
        <w:rPr>
          <w:rFonts w:eastAsia="Times New Roman" w:cs="Arial"/>
          <w:lang w:eastAsia="pt-BR"/>
        </w:rPr>
        <w:lastRenderedPageBreak/>
        <w:t>L</w:t>
      </w:r>
      <w:r w:rsidR="001E7F34" w:rsidRPr="001E7F34">
        <w:rPr>
          <w:rFonts w:eastAsia="Times New Roman" w:cs="Arial"/>
          <w:lang w:eastAsia="pt-BR"/>
        </w:rPr>
        <w:t xml:space="preserve">inha </w:t>
      </w:r>
      <w:r w:rsidR="0067165A">
        <w:rPr>
          <w:rFonts w:eastAsia="Times New Roman" w:cs="Arial"/>
          <w:lang w:eastAsia="pt-BR"/>
        </w:rPr>
        <w:t>24</w:t>
      </w:r>
      <w:r w:rsidR="001E7F34" w:rsidRPr="001E7F34">
        <w:rPr>
          <w:rFonts w:eastAsia="Times New Roman" w:cs="Arial"/>
          <w:lang w:eastAsia="pt-BR"/>
        </w:rPr>
        <w:t xml:space="preserve">: Captura uma imagem da câmera como um array, que poderá ser processado </w:t>
      </w:r>
      <w:r w:rsidR="001754F2">
        <w:rPr>
          <w:rFonts w:eastAsia="Times New Roman" w:cs="Arial"/>
          <w:lang w:eastAsia="pt-BR"/>
        </w:rPr>
        <w:t xml:space="preserve">por meio das bibliotecas </w:t>
      </w:r>
      <w:r w:rsidR="001E7F34" w:rsidRPr="001E7F34">
        <w:rPr>
          <w:rFonts w:eastAsia="Times New Roman" w:cs="Arial"/>
          <w:lang w:eastAsia="pt-BR"/>
        </w:rPr>
        <w:t>OpenCV e OCR.</w:t>
      </w:r>
    </w:p>
    <w:p w14:paraId="015B801C" w14:textId="0CC2680A" w:rsidR="007B6530" w:rsidRDefault="007139EA" w:rsidP="00D76955">
      <w:pPr>
        <w:ind w:firstLine="708"/>
        <w:jc w:val="both"/>
      </w:pPr>
      <w:r w:rsidRPr="007139EA">
        <w:t>Os textos detectados eram exibidos</w:t>
      </w:r>
      <w:r w:rsidR="004B4A22">
        <w:t xml:space="preserve"> no terminal e</w:t>
      </w:r>
      <w:r w:rsidRPr="007139EA">
        <w:t xml:space="preserve"> sobrepostos à imagem, juntamente com o tempo de processamento de cada leitura.</w:t>
      </w:r>
    </w:p>
    <w:p w14:paraId="2C8D7D31" w14:textId="282A253C" w:rsidR="00D76955" w:rsidRDefault="00D76955" w:rsidP="00D76955">
      <w:r>
        <w:br w:type="page"/>
      </w:r>
    </w:p>
    <w:p w14:paraId="6E148546" w14:textId="54500063" w:rsidR="00D76955" w:rsidRDefault="007B6530" w:rsidP="007B6530">
      <w:bookmarkStart w:id="100" w:name="_Toc216444158"/>
      <w:r w:rsidRPr="007B6530">
        <w:lastRenderedPageBreak/>
        <w:t xml:space="preserve">Figura </w:t>
      </w:r>
      <w:r w:rsidR="004D3AA4">
        <w:fldChar w:fldCharType="begin"/>
      </w:r>
      <w:r w:rsidR="004D3AA4">
        <w:instrText xml:space="preserve"> SEQ Figura \* ARABIC </w:instrText>
      </w:r>
      <w:r w:rsidR="004D3AA4">
        <w:fldChar w:fldCharType="separate"/>
      </w:r>
      <w:r w:rsidR="0058421C">
        <w:rPr>
          <w:noProof/>
        </w:rPr>
        <w:t>23</w:t>
      </w:r>
      <w:r w:rsidR="004D3AA4">
        <w:rPr>
          <w:noProof/>
        </w:rPr>
        <w:fldChar w:fldCharType="end"/>
      </w:r>
      <w:r w:rsidRPr="007B6530">
        <w:t xml:space="preserve"> — Resultado da Extração de Texto com EasyOCR na imagem</w:t>
      </w:r>
      <w:bookmarkEnd w:id="100"/>
    </w:p>
    <w:p w14:paraId="0EA7291E" w14:textId="46A975AF" w:rsidR="0033430F" w:rsidRPr="007B6530" w:rsidRDefault="001E7F34" w:rsidP="007B6530">
      <w:pPr>
        <w:rPr>
          <w:rFonts w:cs="Arial"/>
          <w:sz w:val="20"/>
          <w:szCs w:val="20"/>
        </w:rPr>
      </w:pPr>
      <w:r>
        <w:rPr>
          <w:noProof/>
        </w:rPr>
        <w:drawing>
          <wp:inline distT="0" distB="0" distL="0" distR="0" wp14:anchorId="7A584D96" wp14:editId="28A57B0A">
            <wp:extent cx="4371975" cy="3671014"/>
            <wp:effectExtent l="19050" t="19050" r="9525" b="24765"/>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379105" cy="3677001"/>
                    </a:xfrm>
                    <a:prstGeom prst="rect">
                      <a:avLst/>
                    </a:prstGeom>
                    <a:ln w="12700">
                      <a:solidFill>
                        <a:schemeClr val="tx1"/>
                      </a:solidFill>
                    </a:ln>
                  </pic:spPr>
                </pic:pic>
              </a:graphicData>
            </a:graphic>
          </wp:inline>
        </w:drawing>
      </w:r>
    </w:p>
    <w:p w14:paraId="25E79859" w14:textId="77E7B211" w:rsidR="001E7F34" w:rsidRDefault="0033430F" w:rsidP="0033430F">
      <w:r w:rsidRPr="00626531">
        <w:rPr>
          <w:rFonts w:cs="Arial"/>
          <w:sz w:val="20"/>
          <w:szCs w:val="20"/>
        </w:rPr>
        <w:t>Fonte:</w:t>
      </w:r>
      <w:r>
        <w:rPr>
          <w:rFonts w:cs="Arial"/>
          <w:sz w:val="20"/>
          <w:szCs w:val="20"/>
        </w:rPr>
        <w:t xml:space="preserve"> Autoria Própria</w:t>
      </w:r>
      <w:r w:rsidRPr="00626531">
        <w:rPr>
          <w:rFonts w:cs="Arial"/>
          <w:sz w:val="20"/>
          <w:szCs w:val="20"/>
        </w:rPr>
        <w:t>, 202</w:t>
      </w:r>
      <w:r>
        <w:rPr>
          <w:rFonts w:cs="Arial"/>
          <w:sz w:val="20"/>
          <w:szCs w:val="20"/>
        </w:rPr>
        <w:t>5.</w:t>
      </w:r>
    </w:p>
    <w:p w14:paraId="2E76EE48" w14:textId="7327613F" w:rsidR="001E7F34" w:rsidRDefault="007139EA" w:rsidP="001E7F34">
      <w:pPr>
        <w:pStyle w:val="Ttulo3"/>
      </w:pPr>
      <w:bookmarkStart w:id="101" w:name="_Toc216395153"/>
      <w:r>
        <w:t>Processamento Remoto com Servidor Flask</w:t>
      </w:r>
      <w:bookmarkEnd w:id="101"/>
    </w:p>
    <w:p w14:paraId="29F49EE6" w14:textId="11B22C63" w:rsidR="001E7F34" w:rsidRDefault="001E7F34" w:rsidP="001E7F34">
      <w:pPr>
        <w:ind w:firstLine="708"/>
        <w:jc w:val="both"/>
      </w:pPr>
      <w:r>
        <w:t xml:space="preserve">Após isso, o </w:t>
      </w:r>
      <w:r w:rsidRPr="001E7F34">
        <w:t xml:space="preserve">projeto </w:t>
      </w:r>
      <w:r>
        <w:t xml:space="preserve">começou a usar </w:t>
      </w:r>
      <w:r w:rsidRPr="001E7F34">
        <w:t>um</w:t>
      </w:r>
      <w:r>
        <w:t xml:space="preserve"> </w:t>
      </w:r>
      <w:r w:rsidRPr="001E7F34">
        <w:t>processamento remoto. Nessa fase, o Raspberry Pi foi configurado para capturar os quadros da câmera e enviá-los a um servido</w:t>
      </w:r>
      <w:r>
        <w:t>r</w:t>
      </w:r>
      <w:r w:rsidRPr="001E7F34">
        <w:t>, responsável pelo processamento do OCR.</w:t>
      </w:r>
    </w:p>
    <w:p w14:paraId="0AFAE226" w14:textId="77777777" w:rsidR="001E7F34" w:rsidRPr="001E7F34" w:rsidRDefault="001E7F34" w:rsidP="001E7F34">
      <w:pPr>
        <w:ind w:firstLine="708"/>
        <w:jc w:val="both"/>
      </w:pPr>
      <w:r w:rsidRPr="001E7F34">
        <w:t>O servidor foi desenvolvido em Python utilizando o framework Flask. Ele recebia as imagens enviadas pelo Raspberry Pi e aplicava o EasyOCR para identificar o conteúdo textual presente nos quadros.</w:t>
      </w:r>
    </w:p>
    <w:p w14:paraId="55C27D1B" w14:textId="77777777" w:rsidR="001E7F34" w:rsidRPr="001E7F34" w:rsidRDefault="001E7F34" w:rsidP="001E7F34">
      <w:pPr>
        <w:ind w:firstLine="708"/>
        <w:jc w:val="both"/>
      </w:pPr>
      <w:r w:rsidRPr="001E7F34">
        <w:t>Antes do reconhecimento, as imagens passavam por um conjunto de etapas de pré-processamento, como a conversão para escala de cinza, aplicação de equalização de contraste (CLAHE) e desfoque gaussiano. Essas técnicas foram utilizadas para reduzir ruídos visuais e aumentar a nitidez das letras, melhorando o desempenho do OCR.</w:t>
      </w:r>
    </w:p>
    <w:p w14:paraId="06B6D4DD" w14:textId="15217057" w:rsidR="00285957" w:rsidRDefault="001E7F34" w:rsidP="00285957">
      <w:pPr>
        <w:ind w:firstLine="708"/>
        <w:jc w:val="both"/>
      </w:pPr>
      <w:r w:rsidRPr="001E7F34">
        <w:t xml:space="preserve">Após a análise, o servidor retornava os textos detectados em formato JSON, que eram exibidos no terminal do Raspberry Pi. Esse fluxo de comunicação </w:t>
      </w:r>
      <w:r w:rsidRPr="001E7F34">
        <w:lastRenderedPageBreak/>
        <w:t>demonstrou a viabilidade da leitura de informações por meio de um sistema distribuído, no qual o processamento pesado é realizado remotamente.</w:t>
      </w:r>
    </w:p>
    <w:p w14:paraId="70E50CB4" w14:textId="45B6DF50" w:rsidR="00D76955" w:rsidRDefault="007B6530" w:rsidP="007B6530">
      <w:pPr>
        <w:pStyle w:val="Legenda"/>
        <w:keepNext/>
        <w:rPr>
          <w:i w:val="0"/>
          <w:iCs w:val="0"/>
          <w:color w:val="auto"/>
          <w:sz w:val="24"/>
          <w:szCs w:val="24"/>
        </w:rPr>
      </w:pPr>
      <w:bookmarkStart w:id="102" w:name="_Toc216444159"/>
      <w:r w:rsidRPr="007B6530">
        <w:rPr>
          <w:i w:val="0"/>
          <w:iCs w:val="0"/>
          <w:color w:val="auto"/>
          <w:sz w:val="24"/>
          <w:szCs w:val="24"/>
        </w:rPr>
        <w:t xml:space="preserve">Figura </w:t>
      </w:r>
      <w:r w:rsidRPr="007B6530">
        <w:rPr>
          <w:i w:val="0"/>
          <w:iCs w:val="0"/>
          <w:color w:val="auto"/>
          <w:sz w:val="24"/>
          <w:szCs w:val="24"/>
        </w:rPr>
        <w:fldChar w:fldCharType="begin"/>
      </w:r>
      <w:r w:rsidRPr="007B6530">
        <w:rPr>
          <w:i w:val="0"/>
          <w:iCs w:val="0"/>
          <w:color w:val="auto"/>
          <w:sz w:val="24"/>
          <w:szCs w:val="24"/>
        </w:rPr>
        <w:instrText xml:space="preserve"> SEQ Figura \* ARABIC </w:instrText>
      </w:r>
      <w:r w:rsidRPr="007B6530">
        <w:rPr>
          <w:i w:val="0"/>
          <w:iCs w:val="0"/>
          <w:color w:val="auto"/>
          <w:sz w:val="24"/>
          <w:szCs w:val="24"/>
        </w:rPr>
        <w:fldChar w:fldCharType="separate"/>
      </w:r>
      <w:r w:rsidR="0058421C">
        <w:rPr>
          <w:i w:val="0"/>
          <w:iCs w:val="0"/>
          <w:noProof/>
          <w:color w:val="auto"/>
          <w:sz w:val="24"/>
          <w:szCs w:val="24"/>
        </w:rPr>
        <w:t>24</w:t>
      </w:r>
      <w:r w:rsidRPr="007B6530">
        <w:rPr>
          <w:i w:val="0"/>
          <w:iCs w:val="0"/>
          <w:color w:val="auto"/>
          <w:sz w:val="24"/>
          <w:szCs w:val="24"/>
        </w:rPr>
        <w:fldChar w:fldCharType="end"/>
      </w:r>
      <w:r w:rsidR="00761AAE">
        <w:rPr>
          <w:i w:val="0"/>
          <w:iCs w:val="0"/>
          <w:color w:val="auto"/>
          <w:sz w:val="24"/>
          <w:szCs w:val="24"/>
        </w:rPr>
        <w:t xml:space="preserve"> </w:t>
      </w:r>
      <w:r w:rsidRPr="007B6530">
        <w:rPr>
          <w:i w:val="0"/>
          <w:iCs w:val="0"/>
          <w:color w:val="auto"/>
          <w:sz w:val="24"/>
          <w:szCs w:val="24"/>
        </w:rPr>
        <w:t>— Código do Servidor Flask para OCR Remoto</w:t>
      </w:r>
      <w:r w:rsidR="0067165A">
        <w:rPr>
          <w:i w:val="0"/>
          <w:iCs w:val="0"/>
          <w:color w:val="auto"/>
          <w:sz w:val="24"/>
          <w:szCs w:val="24"/>
        </w:rPr>
        <w:t xml:space="preserve"> </w:t>
      </w:r>
      <w:r w:rsidR="0074647D">
        <w:rPr>
          <w:i w:val="0"/>
          <w:iCs w:val="0"/>
          <w:color w:val="auto"/>
          <w:sz w:val="24"/>
          <w:szCs w:val="24"/>
        </w:rPr>
        <w:t>P</w:t>
      </w:r>
      <w:r w:rsidR="0067165A">
        <w:rPr>
          <w:i w:val="0"/>
          <w:iCs w:val="0"/>
          <w:color w:val="auto"/>
          <w:sz w:val="24"/>
          <w:szCs w:val="24"/>
        </w:rPr>
        <w:t>arte 1</w:t>
      </w:r>
      <w:bookmarkEnd w:id="102"/>
    </w:p>
    <w:p w14:paraId="539943DD" w14:textId="4C8EA5FF" w:rsidR="001E7F34" w:rsidRDefault="0067165A" w:rsidP="007B6530">
      <w:pPr>
        <w:pStyle w:val="Legenda"/>
        <w:keepNext/>
      </w:pPr>
      <w:r w:rsidRPr="0067165A">
        <w:rPr>
          <w:noProof/>
          <w:lang w:eastAsia="pt-BR"/>
        </w:rPr>
        <w:drawing>
          <wp:inline distT="0" distB="0" distL="0" distR="0" wp14:anchorId="45A4D892" wp14:editId="39380A38">
            <wp:extent cx="4981575" cy="4834945"/>
            <wp:effectExtent l="19050" t="19050" r="9525" b="2286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984247" cy="4837538"/>
                    </a:xfrm>
                    <a:prstGeom prst="rect">
                      <a:avLst/>
                    </a:prstGeom>
                    <a:ln w="12700">
                      <a:solidFill>
                        <a:schemeClr val="tx1"/>
                      </a:solidFill>
                    </a:ln>
                  </pic:spPr>
                </pic:pic>
              </a:graphicData>
            </a:graphic>
          </wp:inline>
        </w:drawing>
      </w:r>
    </w:p>
    <w:p w14:paraId="770FF92A" w14:textId="241DB6FF" w:rsidR="0033430F" w:rsidRDefault="0033430F" w:rsidP="0033430F">
      <w:r w:rsidRPr="00626531">
        <w:rPr>
          <w:rFonts w:cs="Arial"/>
          <w:sz w:val="20"/>
          <w:szCs w:val="20"/>
        </w:rPr>
        <w:t>Fonte:</w:t>
      </w:r>
      <w:r>
        <w:rPr>
          <w:rFonts w:cs="Arial"/>
          <w:sz w:val="20"/>
          <w:szCs w:val="20"/>
        </w:rPr>
        <w:t xml:space="preserve"> Autoria Própria</w:t>
      </w:r>
      <w:r w:rsidRPr="00626531">
        <w:rPr>
          <w:rFonts w:cs="Arial"/>
          <w:sz w:val="20"/>
          <w:szCs w:val="20"/>
        </w:rPr>
        <w:t>, 202</w:t>
      </w:r>
      <w:r>
        <w:rPr>
          <w:rFonts w:cs="Arial"/>
          <w:sz w:val="20"/>
          <w:szCs w:val="20"/>
        </w:rPr>
        <w:t>5.</w:t>
      </w:r>
    </w:p>
    <w:p w14:paraId="6A63660A" w14:textId="0C0593EA" w:rsidR="00285957" w:rsidRPr="00285957" w:rsidRDefault="00160BAD" w:rsidP="00160BAD">
      <w:pPr>
        <w:spacing w:after="0"/>
        <w:jc w:val="left"/>
        <w:rPr>
          <w:rFonts w:eastAsia="Times New Roman" w:cs="Arial"/>
          <w:lang w:eastAsia="pt-BR"/>
        </w:rPr>
      </w:pPr>
      <w:r>
        <w:rPr>
          <w:rFonts w:eastAsia="Times New Roman" w:cs="Arial"/>
          <w:lang w:eastAsia="pt-BR"/>
        </w:rPr>
        <w:t>L</w:t>
      </w:r>
      <w:r w:rsidR="00285957" w:rsidRPr="00285957">
        <w:rPr>
          <w:rFonts w:eastAsia="Times New Roman" w:cs="Arial"/>
          <w:lang w:eastAsia="pt-BR"/>
        </w:rPr>
        <w:t>inha 1: Importa a biblioteca cv2 (OpenCV</w:t>
      </w:r>
      <w:r w:rsidR="00285957">
        <w:rPr>
          <w:rFonts w:eastAsia="Times New Roman" w:cs="Arial"/>
          <w:lang w:eastAsia="pt-BR"/>
        </w:rPr>
        <w:t>);</w:t>
      </w:r>
      <w:r w:rsidR="00285957" w:rsidRPr="00285957">
        <w:rPr>
          <w:rFonts w:eastAsia="Times New Roman" w:cs="Arial"/>
          <w:lang w:eastAsia="pt-BR"/>
        </w:rPr>
        <w:br/>
      </w:r>
      <w:r>
        <w:rPr>
          <w:rFonts w:eastAsia="Times New Roman" w:cs="Arial"/>
          <w:lang w:eastAsia="pt-BR"/>
        </w:rPr>
        <w:t>L</w:t>
      </w:r>
      <w:r w:rsidR="00285957" w:rsidRPr="00285957">
        <w:rPr>
          <w:rFonts w:eastAsia="Times New Roman" w:cs="Arial"/>
          <w:lang w:eastAsia="pt-BR"/>
        </w:rPr>
        <w:t>inha 2: Importa a biblioteca time</w:t>
      </w:r>
      <w:r w:rsidR="00285957">
        <w:rPr>
          <w:rFonts w:eastAsia="Times New Roman" w:cs="Arial"/>
          <w:lang w:eastAsia="pt-BR"/>
        </w:rPr>
        <w:t>;</w:t>
      </w:r>
      <w:r w:rsidR="00285957" w:rsidRPr="00285957">
        <w:rPr>
          <w:rFonts w:eastAsia="Times New Roman" w:cs="Arial"/>
          <w:lang w:eastAsia="pt-BR"/>
        </w:rPr>
        <w:br/>
      </w:r>
      <w:r>
        <w:rPr>
          <w:rFonts w:eastAsia="Times New Roman" w:cs="Arial"/>
          <w:lang w:eastAsia="pt-BR"/>
        </w:rPr>
        <w:t>L</w:t>
      </w:r>
      <w:r w:rsidR="00285957" w:rsidRPr="00285957">
        <w:rPr>
          <w:rFonts w:eastAsia="Times New Roman" w:cs="Arial"/>
          <w:lang w:eastAsia="pt-BR"/>
        </w:rPr>
        <w:t>inha 3: Importa a biblioteca requests, utilizada para enviar requisições HTTP ao servidor OC</w:t>
      </w:r>
      <w:r w:rsidR="00285957">
        <w:rPr>
          <w:rFonts w:eastAsia="Times New Roman" w:cs="Arial"/>
          <w:lang w:eastAsia="pt-BR"/>
        </w:rPr>
        <w:t>R;</w:t>
      </w:r>
      <w:r w:rsidR="00285957" w:rsidRPr="00285957">
        <w:rPr>
          <w:rFonts w:eastAsia="Times New Roman" w:cs="Arial"/>
          <w:lang w:eastAsia="pt-BR"/>
        </w:rPr>
        <w:br/>
      </w:r>
      <w:r>
        <w:rPr>
          <w:rFonts w:eastAsia="Times New Roman" w:cs="Arial"/>
          <w:lang w:eastAsia="pt-BR"/>
        </w:rPr>
        <w:t>L</w:t>
      </w:r>
      <w:r w:rsidRPr="00285957">
        <w:rPr>
          <w:rFonts w:eastAsia="Times New Roman" w:cs="Arial"/>
          <w:lang w:eastAsia="pt-BR"/>
        </w:rPr>
        <w:t xml:space="preserve">inha </w:t>
      </w:r>
      <w:r w:rsidR="00285957" w:rsidRPr="00285957">
        <w:rPr>
          <w:rFonts w:eastAsia="Times New Roman" w:cs="Arial"/>
          <w:lang w:eastAsia="pt-BR"/>
        </w:rPr>
        <w:t>4: Importa a classe Picamera2, responsável por controlar a câmera do Raspberry Pi</w:t>
      </w:r>
      <w:r w:rsidR="00285957">
        <w:rPr>
          <w:rFonts w:eastAsia="Times New Roman" w:cs="Arial"/>
          <w:lang w:eastAsia="pt-BR"/>
        </w:rPr>
        <w:t>;</w:t>
      </w:r>
    </w:p>
    <w:p w14:paraId="024E7D21" w14:textId="44E17C9E" w:rsidR="00285957" w:rsidRPr="00285957" w:rsidRDefault="00160BAD" w:rsidP="00160BAD">
      <w:pPr>
        <w:spacing w:after="0"/>
        <w:jc w:val="left"/>
        <w:rPr>
          <w:rFonts w:eastAsia="Times New Roman" w:cs="Arial"/>
          <w:lang w:eastAsia="pt-BR"/>
        </w:rPr>
      </w:pPr>
      <w:r>
        <w:rPr>
          <w:rFonts w:eastAsia="Times New Roman" w:cs="Arial"/>
          <w:lang w:eastAsia="pt-BR"/>
        </w:rPr>
        <w:t>L</w:t>
      </w:r>
      <w:r w:rsidRPr="00285957">
        <w:rPr>
          <w:rFonts w:eastAsia="Times New Roman" w:cs="Arial"/>
          <w:lang w:eastAsia="pt-BR"/>
        </w:rPr>
        <w:t xml:space="preserve">inha </w:t>
      </w:r>
      <w:r w:rsidR="0074647D">
        <w:rPr>
          <w:rFonts w:eastAsia="Times New Roman" w:cs="Arial"/>
          <w:lang w:eastAsia="pt-BR"/>
        </w:rPr>
        <w:t>7</w:t>
      </w:r>
      <w:r w:rsidR="00285957" w:rsidRPr="00285957">
        <w:rPr>
          <w:rFonts w:eastAsia="Times New Roman" w:cs="Arial"/>
          <w:lang w:eastAsia="pt-BR"/>
        </w:rPr>
        <w:t>: Define a variável url_servidor com o endereço da API OCR hospedada no ngrok</w:t>
      </w:r>
      <w:r w:rsidR="00285957">
        <w:rPr>
          <w:rFonts w:eastAsia="Times New Roman" w:cs="Arial"/>
          <w:lang w:eastAsia="pt-BR"/>
        </w:rPr>
        <w:t>;</w:t>
      </w:r>
      <w:r w:rsidR="00285957" w:rsidRPr="00285957">
        <w:rPr>
          <w:rFonts w:eastAsia="Times New Roman" w:cs="Arial"/>
          <w:lang w:eastAsia="pt-BR"/>
        </w:rPr>
        <w:br/>
      </w:r>
      <w:r>
        <w:rPr>
          <w:rFonts w:eastAsia="Times New Roman" w:cs="Arial"/>
          <w:lang w:eastAsia="pt-BR"/>
        </w:rPr>
        <w:t>L</w:t>
      </w:r>
      <w:r w:rsidRPr="00285957">
        <w:rPr>
          <w:rFonts w:eastAsia="Times New Roman" w:cs="Arial"/>
          <w:lang w:eastAsia="pt-BR"/>
        </w:rPr>
        <w:t xml:space="preserve">inha </w:t>
      </w:r>
      <w:r w:rsidR="0074647D">
        <w:rPr>
          <w:rFonts w:eastAsia="Times New Roman" w:cs="Arial"/>
          <w:lang w:eastAsia="pt-BR"/>
        </w:rPr>
        <w:t>9</w:t>
      </w:r>
      <w:r w:rsidR="00285957" w:rsidRPr="00285957">
        <w:rPr>
          <w:rFonts w:eastAsia="Times New Roman" w:cs="Arial"/>
          <w:lang w:eastAsia="pt-BR"/>
        </w:rPr>
        <w:t>: Define o valor de fps como 1, ou seja, a câmera captura 1 quadro por segundo</w:t>
      </w:r>
      <w:r w:rsidR="00285957">
        <w:rPr>
          <w:rFonts w:eastAsia="Times New Roman" w:cs="Arial"/>
          <w:lang w:eastAsia="pt-BR"/>
        </w:rPr>
        <w:t>;</w:t>
      </w:r>
      <w:r w:rsidR="00285957" w:rsidRPr="00285957">
        <w:rPr>
          <w:rFonts w:eastAsia="Times New Roman" w:cs="Arial"/>
          <w:lang w:eastAsia="pt-BR"/>
        </w:rPr>
        <w:br/>
      </w:r>
      <w:r>
        <w:rPr>
          <w:rFonts w:eastAsia="Times New Roman" w:cs="Arial"/>
          <w:lang w:eastAsia="pt-BR"/>
        </w:rPr>
        <w:lastRenderedPageBreak/>
        <w:t>L</w:t>
      </w:r>
      <w:r w:rsidRPr="00285957">
        <w:rPr>
          <w:rFonts w:eastAsia="Times New Roman" w:cs="Arial"/>
          <w:lang w:eastAsia="pt-BR"/>
        </w:rPr>
        <w:t xml:space="preserve">inha </w:t>
      </w:r>
      <w:r w:rsidR="0074647D">
        <w:rPr>
          <w:rFonts w:eastAsia="Times New Roman" w:cs="Arial"/>
          <w:lang w:eastAsia="pt-BR"/>
        </w:rPr>
        <w:t>11</w:t>
      </w:r>
      <w:r w:rsidR="00285957" w:rsidRPr="00285957">
        <w:rPr>
          <w:rFonts w:eastAsia="Times New Roman" w:cs="Arial"/>
          <w:lang w:eastAsia="pt-BR"/>
        </w:rPr>
        <w:t>: Define a qualidade da compressão JPEG em 70</w:t>
      </w:r>
      <w:r w:rsidR="00285957">
        <w:rPr>
          <w:rFonts w:eastAsia="Times New Roman" w:cs="Arial"/>
          <w:lang w:eastAsia="pt-BR"/>
        </w:rPr>
        <w:t>;</w:t>
      </w:r>
      <w:r w:rsidR="00285957" w:rsidRPr="00285957">
        <w:rPr>
          <w:rFonts w:eastAsia="Times New Roman" w:cs="Arial"/>
          <w:lang w:eastAsia="pt-BR"/>
        </w:rPr>
        <w:br/>
      </w:r>
      <w:r>
        <w:rPr>
          <w:rFonts w:eastAsia="Times New Roman" w:cs="Arial"/>
          <w:lang w:eastAsia="pt-BR"/>
        </w:rPr>
        <w:t>L</w:t>
      </w:r>
      <w:r w:rsidRPr="00285957">
        <w:rPr>
          <w:rFonts w:eastAsia="Times New Roman" w:cs="Arial"/>
          <w:lang w:eastAsia="pt-BR"/>
        </w:rPr>
        <w:t xml:space="preserve">inha </w:t>
      </w:r>
      <w:r w:rsidR="0074647D">
        <w:rPr>
          <w:rFonts w:eastAsia="Times New Roman" w:cs="Arial"/>
          <w:lang w:eastAsia="pt-BR"/>
        </w:rPr>
        <w:t>13</w:t>
      </w:r>
      <w:r w:rsidR="00285957" w:rsidRPr="00285957">
        <w:rPr>
          <w:rFonts w:eastAsia="Times New Roman" w:cs="Arial"/>
          <w:lang w:eastAsia="pt-BR"/>
        </w:rPr>
        <w:t>: Define a resolução da câmera (1280x720 pixels)</w:t>
      </w:r>
      <w:r w:rsidR="00285957">
        <w:rPr>
          <w:rFonts w:eastAsia="Times New Roman" w:cs="Arial"/>
          <w:lang w:eastAsia="pt-BR"/>
        </w:rPr>
        <w:t>;</w:t>
      </w:r>
    </w:p>
    <w:p w14:paraId="18231942" w14:textId="20BA63A9" w:rsidR="00285957" w:rsidRPr="00285957" w:rsidRDefault="00160BAD" w:rsidP="00160BAD">
      <w:pPr>
        <w:spacing w:after="0"/>
        <w:jc w:val="left"/>
        <w:rPr>
          <w:rFonts w:eastAsia="Times New Roman" w:cs="Arial"/>
          <w:lang w:eastAsia="pt-BR"/>
        </w:rPr>
      </w:pPr>
      <w:r>
        <w:rPr>
          <w:rFonts w:eastAsia="Times New Roman" w:cs="Arial"/>
          <w:lang w:eastAsia="pt-BR"/>
        </w:rPr>
        <w:t>L</w:t>
      </w:r>
      <w:r w:rsidRPr="00285957">
        <w:rPr>
          <w:rFonts w:eastAsia="Times New Roman" w:cs="Arial"/>
          <w:lang w:eastAsia="pt-BR"/>
        </w:rPr>
        <w:t xml:space="preserve">inha </w:t>
      </w:r>
      <w:r w:rsidR="00285957" w:rsidRPr="00285957">
        <w:rPr>
          <w:rFonts w:eastAsia="Times New Roman" w:cs="Arial"/>
          <w:lang w:eastAsia="pt-BR"/>
        </w:rPr>
        <w:t>1</w:t>
      </w:r>
      <w:r w:rsidR="0074647D">
        <w:rPr>
          <w:rFonts w:eastAsia="Times New Roman" w:cs="Arial"/>
          <w:lang w:eastAsia="pt-BR"/>
        </w:rPr>
        <w:t>6</w:t>
      </w:r>
      <w:r w:rsidR="00285957" w:rsidRPr="00285957">
        <w:rPr>
          <w:rFonts w:eastAsia="Times New Roman" w:cs="Arial"/>
          <w:lang w:eastAsia="pt-BR"/>
        </w:rPr>
        <w:t>: Cria um objeto Picamera2 para acessar a câmera</w:t>
      </w:r>
      <w:r w:rsidR="00285957">
        <w:rPr>
          <w:rFonts w:eastAsia="Times New Roman" w:cs="Arial"/>
          <w:lang w:eastAsia="pt-BR"/>
        </w:rPr>
        <w:t>;</w:t>
      </w:r>
      <w:r w:rsidR="00285957" w:rsidRPr="00285957">
        <w:rPr>
          <w:rFonts w:eastAsia="Times New Roman" w:cs="Arial"/>
          <w:lang w:eastAsia="pt-BR"/>
        </w:rPr>
        <w:br/>
      </w:r>
      <w:r>
        <w:rPr>
          <w:rFonts w:eastAsia="Times New Roman" w:cs="Arial"/>
          <w:lang w:eastAsia="pt-BR"/>
        </w:rPr>
        <w:t>L</w:t>
      </w:r>
      <w:r w:rsidRPr="00285957">
        <w:rPr>
          <w:rFonts w:eastAsia="Times New Roman" w:cs="Arial"/>
          <w:lang w:eastAsia="pt-BR"/>
        </w:rPr>
        <w:t xml:space="preserve">inha </w:t>
      </w:r>
      <w:r w:rsidR="00285957" w:rsidRPr="00285957">
        <w:rPr>
          <w:rFonts w:eastAsia="Times New Roman" w:cs="Arial"/>
          <w:lang w:eastAsia="pt-BR"/>
        </w:rPr>
        <w:t>1</w:t>
      </w:r>
      <w:r w:rsidR="0074647D">
        <w:rPr>
          <w:rFonts w:eastAsia="Times New Roman" w:cs="Arial"/>
          <w:lang w:eastAsia="pt-BR"/>
        </w:rPr>
        <w:t>8</w:t>
      </w:r>
      <w:r w:rsidR="00285957" w:rsidRPr="00285957">
        <w:rPr>
          <w:rFonts w:eastAsia="Times New Roman" w:cs="Arial"/>
          <w:lang w:eastAsia="pt-BR"/>
        </w:rPr>
        <w:t>: Configura a câmera com a resolução definida</w:t>
      </w:r>
      <w:r w:rsidR="00285957">
        <w:rPr>
          <w:rFonts w:eastAsia="Times New Roman" w:cs="Arial"/>
          <w:lang w:eastAsia="pt-BR"/>
        </w:rPr>
        <w:t>;</w:t>
      </w:r>
      <w:r w:rsidR="00285957" w:rsidRPr="00285957">
        <w:rPr>
          <w:rFonts w:eastAsia="Times New Roman" w:cs="Arial"/>
          <w:lang w:eastAsia="pt-BR"/>
        </w:rPr>
        <w:br/>
      </w:r>
      <w:r>
        <w:rPr>
          <w:rFonts w:eastAsia="Times New Roman" w:cs="Arial"/>
          <w:lang w:eastAsia="pt-BR"/>
        </w:rPr>
        <w:t>L</w:t>
      </w:r>
      <w:r w:rsidRPr="00285957">
        <w:rPr>
          <w:rFonts w:eastAsia="Times New Roman" w:cs="Arial"/>
          <w:lang w:eastAsia="pt-BR"/>
        </w:rPr>
        <w:t xml:space="preserve">inha </w:t>
      </w:r>
      <w:r w:rsidR="0074647D">
        <w:rPr>
          <w:rFonts w:eastAsia="Times New Roman" w:cs="Arial"/>
          <w:lang w:eastAsia="pt-BR"/>
        </w:rPr>
        <w:t>20</w:t>
      </w:r>
      <w:r w:rsidR="00285957" w:rsidRPr="00285957">
        <w:rPr>
          <w:rFonts w:eastAsia="Times New Roman" w:cs="Arial"/>
          <w:lang w:eastAsia="pt-BR"/>
        </w:rPr>
        <w:t>: Inicia a câmera</w:t>
      </w:r>
      <w:r w:rsidR="00285957">
        <w:rPr>
          <w:rFonts w:eastAsia="Times New Roman" w:cs="Arial"/>
          <w:lang w:eastAsia="pt-BR"/>
        </w:rPr>
        <w:t>;</w:t>
      </w:r>
      <w:r w:rsidR="00285957" w:rsidRPr="00285957">
        <w:rPr>
          <w:rFonts w:eastAsia="Times New Roman" w:cs="Arial"/>
          <w:lang w:eastAsia="pt-BR"/>
        </w:rPr>
        <w:br/>
      </w:r>
      <w:r>
        <w:rPr>
          <w:rFonts w:eastAsia="Times New Roman" w:cs="Arial"/>
          <w:lang w:eastAsia="pt-BR"/>
        </w:rPr>
        <w:t>L</w:t>
      </w:r>
      <w:r w:rsidRPr="00285957">
        <w:rPr>
          <w:rFonts w:eastAsia="Times New Roman" w:cs="Arial"/>
          <w:lang w:eastAsia="pt-BR"/>
        </w:rPr>
        <w:t xml:space="preserve">inha </w:t>
      </w:r>
      <w:r w:rsidR="0074647D">
        <w:rPr>
          <w:rFonts w:eastAsia="Times New Roman" w:cs="Arial"/>
          <w:lang w:eastAsia="pt-BR"/>
        </w:rPr>
        <w:t>22</w:t>
      </w:r>
      <w:r w:rsidR="00285957" w:rsidRPr="00285957">
        <w:rPr>
          <w:rFonts w:eastAsia="Times New Roman" w:cs="Arial"/>
          <w:lang w:eastAsia="pt-BR"/>
        </w:rPr>
        <w:t>: Aguarda 1 segundo para garantir que a câmera esteja pronta</w:t>
      </w:r>
      <w:r w:rsidR="00285957">
        <w:rPr>
          <w:rFonts w:eastAsia="Times New Roman" w:cs="Arial"/>
          <w:lang w:eastAsia="pt-BR"/>
        </w:rPr>
        <w:t>;</w:t>
      </w:r>
    </w:p>
    <w:p w14:paraId="158CAA49" w14:textId="281DEF7B" w:rsidR="00285957" w:rsidRDefault="00160BAD" w:rsidP="00160BAD">
      <w:pPr>
        <w:spacing w:after="0"/>
        <w:jc w:val="left"/>
        <w:rPr>
          <w:rFonts w:eastAsia="Times New Roman" w:cs="Arial"/>
          <w:lang w:eastAsia="pt-BR"/>
        </w:rPr>
      </w:pPr>
      <w:r>
        <w:rPr>
          <w:rFonts w:eastAsia="Times New Roman" w:cs="Arial"/>
          <w:lang w:eastAsia="pt-BR"/>
        </w:rPr>
        <w:t>L</w:t>
      </w:r>
      <w:r w:rsidRPr="00285957">
        <w:rPr>
          <w:rFonts w:eastAsia="Times New Roman" w:cs="Arial"/>
          <w:lang w:eastAsia="pt-BR"/>
        </w:rPr>
        <w:t xml:space="preserve">inha </w:t>
      </w:r>
      <w:r w:rsidR="0074647D">
        <w:rPr>
          <w:rFonts w:eastAsia="Times New Roman" w:cs="Arial"/>
          <w:lang w:eastAsia="pt-BR"/>
        </w:rPr>
        <w:t>24</w:t>
      </w:r>
      <w:r w:rsidR="00285957" w:rsidRPr="00285957">
        <w:rPr>
          <w:rFonts w:eastAsia="Times New Roman" w:cs="Arial"/>
          <w:lang w:eastAsia="pt-BR"/>
        </w:rPr>
        <w:t>: Inicia um laço infinito (while True:) para capturar e enviar imagens continuamente</w:t>
      </w:r>
      <w:r w:rsidR="00285957">
        <w:rPr>
          <w:rFonts w:eastAsia="Times New Roman" w:cs="Arial"/>
          <w:lang w:eastAsia="pt-BR"/>
        </w:rPr>
        <w:t>;</w:t>
      </w:r>
      <w:r w:rsidR="00285957" w:rsidRPr="00285957">
        <w:rPr>
          <w:rFonts w:eastAsia="Times New Roman" w:cs="Arial"/>
          <w:lang w:eastAsia="pt-BR"/>
        </w:rPr>
        <w:br/>
      </w:r>
      <w:r>
        <w:rPr>
          <w:rFonts w:eastAsia="Times New Roman" w:cs="Arial"/>
          <w:lang w:eastAsia="pt-BR"/>
        </w:rPr>
        <w:t>L</w:t>
      </w:r>
      <w:r w:rsidRPr="00285957">
        <w:rPr>
          <w:rFonts w:eastAsia="Times New Roman" w:cs="Arial"/>
          <w:lang w:eastAsia="pt-BR"/>
        </w:rPr>
        <w:t xml:space="preserve">inha </w:t>
      </w:r>
      <w:r w:rsidR="0074647D">
        <w:rPr>
          <w:rFonts w:eastAsia="Times New Roman" w:cs="Arial"/>
          <w:lang w:eastAsia="pt-BR"/>
        </w:rPr>
        <w:t>25</w:t>
      </w:r>
      <w:r w:rsidR="00285957" w:rsidRPr="00285957">
        <w:rPr>
          <w:rFonts w:eastAsia="Times New Roman" w:cs="Arial"/>
          <w:lang w:eastAsia="pt-BR"/>
        </w:rPr>
        <w:t>: Registra o tempo inicial da iteração para medir desempenho</w:t>
      </w:r>
      <w:r w:rsidR="00285957">
        <w:rPr>
          <w:rFonts w:eastAsia="Times New Roman" w:cs="Arial"/>
          <w:lang w:eastAsia="pt-BR"/>
        </w:rPr>
        <w:t>;</w:t>
      </w:r>
      <w:r w:rsidR="00285957" w:rsidRPr="00285957">
        <w:rPr>
          <w:rFonts w:eastAsia="Times New Roman" w:cs="Arial"/>
          <w:lang w:eastAsia="pt-BR"/>
        </w:rPr>
        <w:br/>
      </w:r>
      <w:r>
        <w:rPr>
          <w:rFonts w:eastAsia="Times New Roman" w:cs="Arial"/>
          <w:lang w:eastAsia="pt-BR"/>
        </w:rPr>
        <w:t>L</w:t>
      </w:r>
      <w:r w:rsidRPr="00285957">
        <w:rPr>
          <w:rFonts w:eastAsia="Times New Roman" w:cs="Arial"/>
          <w:lang w:eastAsia="pt-BR"/>
        </w:rPr>
        <w:t xml:space="preserve">inha </w:t>
      </w:r>
      <w:r w:rsidR="0074647D">
        <w:rPr>
          <w:rFonts w:eastAsia="Times New Roman" w:cs="Arial"/>
          <w:lang w:eastAsia="pt-BR"/>
        </w:rPr>
        <w:t>2</w:t>
      </w:r>
      <w:r w:rsidR="00285957" w:rsidRPr="00285957">
        <w:rPr>
          <w:rFonts w:eastAsia="Times New Roman" w:cs="Arial"/>
          <w:lang w:eastAsia="pt-BR"/>
        </w:rPr>
        <w:t>8: Captura um quadro da câmera como array NumPy</w:t>
      </w:r>
      <w:r w:rsidR="00285957">
        <w:rPr>
          <w:rFonts w:eastAsia="Times New Roman" w:cs="Arial"/>
          <w:lang w:eastAsia="pt-BR"/>
        </w:rPr>
        <w:t>;</w:t>
      </w:r>
      <w:r w:rsidR="00285957" w:rsidRPr="00285957">
        <w:rPr>
          <w:rFonts w:eastAsia="Times New Roman" w:cs="Arial"/>
          <w:lang w:eastAsia="pt-BR"/>
        </w:rPr>
        <w:br/>
      </w:r>
      <w:r>
        <w:rPr>
          <w:rFonts w:eastAsia="Times New Roman" w:cs="Arial"/>
          <w:lang w:eastAsia="pt-BR"/>
        </w:rPr>
        <w:t>L</w:t>
      </w:r>
      <w:r w:rsidRPr="00285957">
        <w:rPr>
          <w:rFonts w:eastAsia="Times New Roman" w:cs="Arial"/>
          <w:lang w:eastAsia="pt-BR"/>
        </w:rPr>
        <w:t xml:space="preserve">inha </w:t>
      </w:r>
      <w:r w:rsidR="0074647D">
        <w:rPr>
          <w:rFonts w:eastAsia="Times New Roman" w:cs="Arial"/>
          <w:lang w:eastAsia="pt-BR"/>
        </w:rPr>
        <w:t>31</w:t>
      </w:r>
      <w:r w:rsidR="00285957" w:rsidRPr="00285957">
        <w:rPr>
          <w:rFonts w:eastAsia="Times New Roman" w:cs="Arial"/>
          <w:lang w:eastAsia="pt-BR"/>
        </w:rPr>
        <w:t>: Converte o quadro capturado para o formato JPEG, aplicando a qualidade definida</w:t>
      </w:r>
      <w:r w:rsidR="00285957">
        <w:rPr>
          <w:rFonts w:eastAsia="Times New Roman" w:cs="Arial"/>
          <w:lang w:eastAsia="pt-BR"/>
        </w:rPr>
        <w:t>;</w:t>
      </w:r>
      <w:r w:rsidR="00285957" w:rsidRPr="00285957">
        <w:rPr>
          <w:rFonts w:eastAsia="Times New Roman" w:cs="Arial"/>
          <w:lang w:eastAsia="pt-BR"/>
        </w:rPr>
        <w:br/>
      </w:r>
      <w:r>
        <w:rPr>
          <w:rFonts w:eastAsia="Times New Roman" w:cs="Arial"/>
          <w:lang w:eastAsia="pt-BR"/>
        </w:rPr>
        <w:t>L</w:t>
      </w:r>
      <w:r w:rsidRPr="00285957">
        <w:rPr>
          <w:rFonts w:eastAsia="Times New Roman" w:cs="Arial"/>
          <w:lang w:eastAsia="pt-BR"/>
        </w:rPr>
        <w:t xml:space="preserve">inha </w:t>
      </w:r>
      <w:r w:rsidR="0074647D">
        <w:rPr>
          <w:rFonts w:eastAsia="Times New Roman" w:cs="Arial"/>
          <w:lang w:eastAsia="pt-BR"/>
        </w:rPr>
        <w:t>33</w:t>
      </w:r>
      <w:r w:rsidR="00285957" w:rsidRPr="00285957">
        <w:rPr>
          <w:rFonts w:eastAsia="Times New Roman" w:cs="Arial"/>
          <w:lang w:eastAsia="pt-BR"/>
        </w:rPr>
        <w:t>: Transforma a imagem comprimida em bytes para envio na requisição</w:t>
      </w:r>
      <w:r w:rsidR="00285957">
        <w:rPr>
          <w:rFonts w:eastAsia="Times New Roman" w:cs="Arial"/>
          <w:lang w:eastAsia="pt-BR"/>
        </w:rPr>
        <w:t>;</w:t>
      </w:r>
    </w:p>
    <w:p w14:paraId="1F78F995" w14:textId="514A92CC" w:rsidR="0074647D" w:rsidRDefault="0074647D" w:rsidP="0074647D">
      <w:pPr>
        <w:pStyle w:val="Legenda"/>
        <w:keepNext/>
        <w:rPr>
          <w:rFonts w:eastAsia="Times New Roman" w:cs="Arial"/>
          <w:lang w:eastAsia="pt-BR"/>
        </w:rPr>
      </w:pPr>
      <w:bookmarkStart w:id="103" w:name="_Toc216444160"/>
      <w:r w:rsidRPr="0074647D">
        <w:rPr>
          <w:i w:val="0"/>
          <w:iCs w:val="0"/>
          <w:color w:val="auto"/>
          <w:sz w:val="24"/>
          <w:szCs w:val="24"/>
        </w:rPr>
        <w:t xml:space="preserve">Figura </w:t>
      </w:r>
      <w:r w:rsidRPr="0074647D">
        <w:rPr>
          <w:i w:val="0"/>
          <w:iCs w:val="0"/>
          <w:color w:val="auto"/>
          <w:sz w:val="24"/>
          <w:szCs w:val="24"/>
        </w:rPr>
        <w:fldChar w:fldCharType="begin"/>
      </w:r>
      <w:r w:rsidRPr="0074647D">
        <w:rPr>
          <w:i w:val="0"/>
          <w:iCs w:val="0"/>
          <w:color w:val="auto"/>
          <w:sz w:val="24"/>
          <w:szCs w:val="24"/>
        </w:rPr>
        <w:instrText xml:space="preserve"> SEQ Figura \* ARABIC </w:instrText>
      </w:r>
      <w:r w:rsidRPr="0074647D">
        <w:rPr>
          <w:i w:val="0"/>
          <w:iCs w:val="0"/>
          <w:color w:val="auto"/>
          <w:sz w:val="24"/>
          <w:szCs w:val="24"/>
        </w:rPr>
        <w:fldChar w:fldCharType="separate"/>
      </w:r>
      <w:r w:rsidR="0058421C">
        <w:rPr>
          <w:i w:val="0"/>
          <w:iCs w:val="0"/>
          <w:noProof/>
          <w:color w:val="auto"/>
          <w:sz w:val="24"/>
          <w:szCs w:val="24"/>
        </w:rPr>
        <w:t>25</w:t>
      </w:r>
      <w:r w:rsidRPr="0074647D">
        <w:rPr>
          <w:i w:val="0"/>
          <w:iCs w:val="0"/>
          <w:color w:val="auto"/>
          <w:sz w:val="24"/>
          <w:szCs w:val="24"/>
        </w:rPr>
        <w:fldChar w:fldCharType="end"/>
      </w:r>
      <w:r>
        <w:rPr>
          <w:i w:val="0"/>
          <w:iCs w:val="0"/>
          <w:color w:val="auto"/>
          <w:sz w:val="24"/>
          <w:szCs w:val="24"/>
        </w:rPr>
        <w:t xml:space="preserve"> </w:t>
      </w:r>
      <w:r w:rsidRPr="0074647D">
        <w:rPr>
          <w:i w:val="0"/>
          <w:iCs w:val="0"/>
          <w:color w:val="auto"/>
          <w:sz w:val="24"/>
          <w:szCs w:val="24"/>
        </w:rPr>
        <w:t>— Código do Servidor Flask para OCR Remoto Parte 2</w:t>
      </w:r>
      <w:bookmarkEnd w:id="103"/>
    </w:p>
    <w:p w14:paraId="7DA583D1" w14:textId="0C3AEDBE" w:rsidR="0074647D" w:rsidRDefault="0074647D" w:rsidP="0074647D">
      <w:pPr>
        <w:pStyle w:val="Legenda"/>
        <w:keepNext/>
      </w:pPr>
      <w:r w:rsidRPr="0074647D">
        <w:rPr>
          <w:noProof/>
          <w:lang w:eastAsia="pt-BR"/>
        </w:rPr>
        <w:drawing>
          <wp:inline distT="0" distB="0" distL="0" distR="0" wp14:anchorId="08A9BBD1" wp14:editId="31D088D4">
            <wp:extent cx="5380816" cy="4531684"/>
            <wp:effectExtent l="19050" t="19050" r="10795" b="2159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384759" cy="4535005"/>
                    </a:xfrm>
                    <a:prstGeom prst="rect">
                      <a:avLst/>
                    </a:prstGeom>
                    <a:ln w="12700">
                      <a:solidFill>
                        <a:schemeClr val="tx1"/>
                      </a:solidFill>
                    </a:ln>
                  </pic:spPr>
                </pic:pic>
              </a:graphicData>
            </a:graphic>
          </wp:inline>
        </w:drawing>
      </w:r>
    </w:p>
    <w:p w14:paraId="51BED9EB" w14:textId="77777777" w:rsidR="0074647D" w:rsidRDefault="0074647D" w:rsidP="0074647D">
      <w:r w:rsidRPr="00626531">
        <w:rPr>
          <w:rFonts w:cs="Arial"/>
          <w:sz w:val="20"/>
          <w:szCs w:val="20"/>
        </w:rPr>
        <w:t>Fonte:</w:t>
      </w:r>
      <w:r>
        <w:rPr>
          <w:rFonts w:cs="Arial"/>
          <w:sz w:val="20"/>
          <w:szCs w:val="20"/>
        </w:rPr>
        <w:t xml:space="preserve"> Autoria Própria</w:t>
      </w:r>
      <w:r w:rsidRPr="00626531">
        <w:rPr>
          <w:rFonts w:cs="Arial"/>
          <w:sz w:val="20"/>
          <w:szCs w:val="20"/>
        </w:rPr>
        <w:t>, 202</w:t>
      </w:r>
      <w:r>
        <w:rPr>
          <w:rFonts w:cs="Arial"/>
          <w:sz w:val="20"/>
          <w:szCs w:val="20"/>
        </w:rPr>
        <w:t>5.</w:t>
      </w:r>
    </w:p>
    <w:p w14:paraId="722B5947" w14:textId="77777777" w:rsidR="0074647D" w:rsidRPr="00285957" w:rsidRDefault="0074647D" w:rsidP="00160BAD">
      <w:pPr>
        <w:spacing w:after="0"/>
        <w:jc w:val="left"/>
        <w:rPr>
          <w:rFonts w:eastAsia="Times New Roman" w:cs="Arial"/>
          <w:lang w:eastAsia="pt-BR"/>
        </w:rPr>
      </w:pPr>
    </w:p>
    <w:p w14:paraId="506D6A91" w14:textId="5D0E3E64" w:rsidR="00285957" w:rsidRPr="00285957" w:rsidRDefault="00160BAD" w:rsidP="00160BAD">
      <w:pPr>
        <w:spacing w:after="0"/>
        <w:jc w:val="left"/>
        <w:rPr>
          <w:rFonts w:eastAsia="Times New Roman" w:cs="Arial"/>
          <w:lang w:eastAsia="pt-BR"/>
        </w:rPr>
      </w:pPr>
      <w:r>
        <w:rPr>
          <w:rFonts w:eastAsia="Times New Roman" w:cs="Arial"/>
          <w:lang w:eastAsia="pt-BR"/>
        </w:rPr>
        <w:t>L</w:t>
      </w:r>
      <w:r w:rsidRPr="00285957">
        <w:rPr>
          <w:rFonts w:eastAsia="Times New Roman" w:cs="Arial"/>
          <w:lang w:eastAsia="pt-BR"/>
        </w:rPr>
        <w:t xml:space="preserve">inha </w:t>
      </w:r>
      <w:r w:rsidR="0074647D">
        <w:rPr>
          <w:rFonts w:eastAsia="Times New Roman" w:cs="Arial"/>
          <w:lang w:eastAsia="pt-BR"/>
        </w:rPr>
        <w:t>35</w:t>
      </w:r>
      <w:r w:rsidR="00285957" w:rsidRPr="00285957">
        <w:rPr>
          <w:rFonts w:eastAsia="Times New Roman" w:cs="Arial"/>
          <w:lang w:eastAsia="pt-BR"/>
        </w:rPr>
        <w:t>: Inicia um bloco try para tratar possíveis erros durante o envio da imagem</w:t>
      </w:r>
      <w:r w:rsidR="00285957">
        <w:rPr>
          <w:rFonts w:eastAsia="Times New Roman" w:cs="Arial"/>
          <w:lang w:eastAsia="pt-BR"/>
        </w:rPr>
        <w:t>;</w:t>
      </w:r>
      <w:r w:rsidR="00285957" w:rsidRPr="00285957">
        <w:rPr>
          <w:rFonts w:eastAsia="Times New Roman" w:cs="Arial"/>
          <w:lang w:eastAsia="pt-BR"/>
        </w:rPr>
        <w:br/>
      </w:r>
      <w:r>
        <w:rPr>
          <w:rFonts w:eastAsia="Times New Roman" w:cs="Arial"/>
          <w:lang w:eastAsia="pt-BR"/>
        </w:rPr>
        <w:t>L</w:t>
      </w:r>
      <w:r w:rsidRPr="00285957">
        <w:rPr>
          <w:rFonts w:eastAsia="Times New Roman" w:cs="Arial"/>
          <w:lang w:eastAsia="pt-BR"/>
        </w:rPr>
        <w:t xml:space="preserve">inha </w:t>
      </w:r>
      <w:r w:rsidR="0074647D">
        <w:rPr>
          <w:rFonts w:eastAsia="Times New Roman" w:cs="Arial"/>
          <w:lang w:eastAsia="pt-BR"/>
        </w:rPr>
        <w:t>37</w:t>
      </w:r>
      <w:r w:rsidR="00285957" w:rsidRPr="00285957">
        <w:rPr>
          <w:rFonts w:eastAsia="Times New Roman" w:cs="Arial"/>
          <w:lang w:eastAsia="pt-BR"/>
        </w:rPr>
        <w:t>: Monta o dicionário arquivos contendo a imagem capturada em formato adequado para upload</w:t>
      </w:r>
      <w:r w:rsidR="00285957">
        <w:rPr>
          <w:rFonts w:eastAsia="Times New Roman" w:cs="Arial"/>
          <w:lang w:eastAsia="pt-BR"/>
        </w:rPr>
        <w:t>;</w:t>
      </w:r>
      <w:r w:rsidR="00285957" w:rsidRPr="00285957">
        <w:rPr>
          <w:rFonts w:eastAsia="Times New Roman" w:cs="Arial"/>
          <w:lang w:eastAsia="pt-BR"/>
        </w:rPr>
        <w:br/>
      </w:r>
      <w:r>
        <w:rPr>
          <w:rFonts w:eastAsia="Times New Roman" w:cs="Arial"/>
          <w:lang w:eastAsia="pt-BR"/>
        </w:rPr>
        <w:t>L</w:t>
      </w:r>
      <w:r w:rsidRPr="00285957">
        <w:rPr>
          <w:rFonts w:eastAsia="Times New Roman" w:cs="Arial"/>
          <w:lang w:eastAsia="pt-BR"/>
        </w:rPr>
        <w:t xml:space="preserve">inha </w:t>
      </w:r>
      <w:r w:rsidR="0074647D">
        <w:rPr>
          <w:rFonts w:eastAsia="Times New Roman" w:cs="Arial"/>
          <w:lang w:eastAsia="pt-BR"/>
        </w:rPr>
        <w:t>39</w:t>
      </w:r>
      <w:r w:rsidR="00285957" w:rsidRPr="00285957">
        <w:rPr>
          <w:rFonts w:eastAsia="Times New Roman" w:cs="Arial"/>
          <w:lang w:eastAsia="pt-BR"/>
        </w:rPr>
        <w:t>: Envia a imagem ao servidor OCR por uma requisição POST, com timeout de 5 segundos</w:t>
      </w:r>
      <w:r w:rsidR="00285957">
        <w:rPr>
          <w:rFonts w:eastAsia="Times New Roman" w:cs="Arial"/>
          <w:lang w:eastAsia="pt-BR"/>
        </w:rPr>
        <w:t>;</w:t>
      </w:r>
      <w:r w:rsidR="00285957" w:rsidRPr="00285957">
        <w:rPr>
          <w:rFonts w:eastAsia="Times New Roman" w:cs="Arial"/>
          <w:lang w:eastAsia="pt-BR"/>
        </w:rPr>
        <w:br/>
      </w:r>
      <w:r>
        <w:rPr>
          <w:rFonts w:eastAsia="Times New Roman" w:cs="Arial"/>
          <w:lang w:eastAsia="pt-BR"/>
        </w:rPr>
        <w:t>L</w:t>
      </w:r>
      <w:r w:rsidRPr="00285957">
        <w:rPr>
          <w:rFonts w:eastAsia="Times New Roman" w:cs="Arial"/>
          <w:lang w:eastAsia="pt-BR"/>
        </w:rPr>
        <w:t xml:space="preserve">inha </w:t>
      </w:r>
      <w:r w:rsidR="0074647D">
        <w:rPr>
          <w:rFonts w:eastAsia="Times New Roman" w:cs="Arial"/>
          <w:lang w:eastAsia="pt-BR"/>
        </w:rPr>
        <w:t>41</w:t>
      </w:r>
      <w:r w:rsidR="00285957" w:rsidRPr="00285957">
        <w:rPr>
          <w:rFonts w:eastAsia="Times New Roman" w:cs="Arial"/>
          <w:lang w:eastAsia="pt-BR"/>
        </w:rPr>
        <w:t>: Converte a resposta recebida do servidor em formato JSON</w:t>
      </w:r>
      <w:r w:rsidR="00285957">
        <w:rPr>
          <w:rFonts w:eastAsia="Times New Roman" w:cs="Arial"/>
          <w:lang w:eastAsia="pt-BR"/>
        </w:rPr>
        <w:t>;</w:t>
      </w:r>
      <w:r w:rsidR="00285957" w:rsidRPr="00285957">
        <w:rPr>
          <w:rFonts w:eastAsia="Times New Roman" w:cs="Arial"/>
          <w:lang w:eastAsia="pt-BR"/>
        </w:rPr>
        <w:br/>
      </w:r>
      <w:r>
        <w:rPr>
          <w:rFonts w:eastAsia="Times New Roman" w:cs="Arial"/>
          <w:lang w:eastAsia="pt-BR"/>
        </w:rPr>
        <w:t>L</w:t>
      </w:r>
      <w:r w:rsidRPr="00285957">
        <w:rPr>
          <w:rFonts w:eastAsia="Times New Roman" w:cs="Arial"/>
          <w:lang w:eastAsia="pt-BR"/>
        </w:rPr>
        <w:t xml:space="preserve">inha </w:t>
      </w:r>
      <w:r w:rsidR="0074647D">
        <w:rPr>
          <w:rFonts w:eastAsia="Times New Roman" w:cs="Arial"/>
          <w:lang w:eastAsia="pt-BR"/>
        </w:rPr>
        <w:t>43</w:t>
      </w:r>
      <w:r w:rsidR="00285957" w:rsidRPr="00285957">
        <w:rPr>
          <w:rFonts w:eastAsia="Times New Roman" w:cs="Arial"/>
          <w:lang w:eastAsia="pt-BR"/>
        </w:rPr>
        <w:t>: Verifica se a resposta contém a chave "textos"</w:t>
      </w:r>
      <w:r w:rsidR="00285957">
        <w:rPr>
          <w:rFonts w:eastAsia="Times New Roman" w:cs="Arial"/>
          <w:lang w:eastAsia="pt-BR"/>
        </w:rPr>
        <w:t>;</w:t>
      </w:r>
      <w:r w:rsidR="00285957" w:rsidRPr="00285957">
        <w:rPr>
          <w:rFonts w:eastAsia="Times New Roman" w:cs="Arial"/>
          <w:lang w:eastAsia="pt-BR"/>
        </w:rPr>
        <w:br/>
      </w:r>
      <w:r>
        <w:rPr>
          <w:rFonts w:eastAsia="Times New Roman" w:cs="Arial"/>
          <w:lang w:eastAsia="pt-BR"/>
        </w:rPr>
        <w:t>L</w:t>
      </w:r>
      <w:r w:rsidRPr="00285957">
        <w:rPr>
          <w:rFonts w:eastAsia="Times New Roman" w:cs="Arial"/>
          <w:lang w:eastAsia="pt-BR"/>
        </w:rPr>
        <w:t xml:space="preserve">inha </w:t>
      </w:r>
      <w:r w:rsidR="0074647D">
        <w:rPr>
          <w:rFonts w:eastAsia="Times New Roman" w:cs="Arial"/>
          <w:lang w:eastAsia="pt-BR"/>
        </w:rPr>
        <w:t>45</w:t>
      </w:r>
      <w:r w:rsidR="00285957" w:rsidRPr="00285957">
        <w:rPr>
          <w:rFonts w:eastAsia="Times New Roman" w:cs="Arial"/>
          <w:lang w:eastAsia="pt-BR"/>
        </w:rPr>
        <w:t>: Se houver textos reconhecidos, imprime o resultado no terminal</w:t>
      </w:r>
      <w:r w:rsidR="00285957">
        <w:rPr>
          <w:rFonts w:eastAsia="Times New Roman" w:cs="Arial"/>
          <w:lang w:eastAsia="pt-BR"/>
        </w:rPr>
        <w:t>;</w:t>
      </w:r>
      <w:r w:rsidR="00285957" w:rsidRPr="00285957">
        <w:rPr>
          <w:rFonts w:eastAsia="Times New Roman" w:cs="Arial"/>
          <w:lang w:eastAsia="pt-BR"/>
        </w:rPr>
        <w:br/>
      </w:r>
      <w:r>
        <w:rPr>
          <w:rFonts w:eastAsia="Times New Roman" w:cs="Arial"/>
          <w:lang w:eastAsia="pt-BR"/>
        </w:rPr>
        <w:t>L</w:t>
      </w:r>
      <w:r w:rsidRPr="00285957">
        <w:rPr>
          <w:rFonts w:eastAsia="Times New Roman" w:cs="Arial"/>
          <w:lang w:eastAsia="pt-BR"/>
        </w:rPr>
        <w:t xml:space="preserve">inha </w:t>
      </w:r>
      <w:r w:rsidR="0074647D">
        <w:rPr>
          <w:rFonts w:eastAsia="Times New Roman" w:cs="Arial"/>
          <w:lang w:eastAsia="pt-BR"/>
        </w:rPr>
        <w:t>46</w:t>
      </w:r>
      <w:r w:rsidR="00285957" w:rsidRPr="00285957">
        <w:rPr>
          <w:rFonts w:eastAsia="Times New Roman" w:cs="Arial"/>
          <w:lang w:eastAsia="pt-BR"/>
        </w:rPr>
        <w:t xml:space="preserve">: </w:t>
      </w:r>
      <w:r w:rsidR="00285957">
        <w:rPr>
          <w:rFonts w:eastAsia="Times New Roman" w:cs="Arial"/>
          <w:lang w:eastAsia="pt-BR"/>
        </w:rPr>
        <w:t>Senão</w:t>
      </w:r>
      <w:r w:rsidR="00285957" w:rsidRPr="00285957">
        <w:rPr>
          <w:rFonts w:eastAsia="Times New Roman" w:cs="Arial"/>
          <w:lang w:eastAsia="pt-BR"/>
        </w:rPr>
        <w:t>, imprime uma mensagem de erro com o conteúdo da resposta</w:t>
      </w:r>
      <w:r w:rsidR="00285957">
        <w:rPr>
          <w:rFonts w:eastAsia="Times New Roman" w:cs="Arial"/>
          <w:lang w:eastAsia="pt-BR"/>
        </w:rPr>
        <w:t>;</w:t>
      </w:r>
    </w:p>
    <w:p w14:paraId="109E116C" w14:textId="2B0030C6" w:rsidR="00285957" w:rsidRPr="00285957" w:rsidRDefault="00160BAD" w:rsidP="00285957">
      <w:pPr>
        <w:jc w:val="left"/>
        <w:rPr>
          <w:rFonts w:eastAsia="Times New Roman" w:cs="Arial"/>
          <w:lang w:eastAsia="pt-BR"/>
        </w:rPr>
      </w:pPr>
      <w:r>
        <w:rPr>
          <w:rFonts w:eastAsia="Times New Roman" w:cs="Arial"/>
          <w:lang w:eastAsia="pt-BR"/>
        </w:rPr>
        <w:t>L</w:t>
      </w:r>
      <w:r w:rsidRPr="00285957">
        <w:rPr>
          <w:rFonts w:eastAsia="Times New Roman" w:cs="Arial"/>
          <w:lang w:eastAsia="pt-BR"/>
        </w:rPr>
        <w:t xml:space="preserve">inha </w:t>
      </w:r>
      <w:r w:rsidR="0074647D">
        <w:rPr>
          <w:rFonts w:eastAsia="Times New Roman" w:cs="Arial"/>
          <w:lang w:eastAsia="pt-BR"/>
        </w:rPr>
        <w:t>49</w:t>
      </w:r>
      <w:r w:rsidR="00285957" w:rsidRPr="00285957">
        <w:rPr>
          <w:rFonts w:eastAsia="Times New Roman" w:cs="Arial"/>
          <w:lang w:eastAsia="pt-BR"/>
        </w:rPr>
        <w:t>: Caso ocorra algum erro na requisição, captura a exceção e exibe "erro conexão"</w:t>
      </w:r>
      <w:r w:rsidR="00285957">
        <w:rPr>
          <w:rFonts w:eastAsia="Times New Roman" w:cs="Arial"/>
          <w:lang w:eastAsia="pt-BR"/>
        </w:rPr>
        <w:t>;</w:t>
      </w:r>
    </w:p>
    <w:p w14:paraId="3131ED8B" w14:textId="4E55E53A" w:rsidR="00761AAE" w:rsidRPr="00761AAE" w:rsidRDefault="00160BAD" w:rsidP="00761AAE">
      <w:pPr>
        <w:jc w:val="left"/>
        <w:rPr>
          <w:rFonts w:eastAsia="Times New Roman" w:cs="Arial"/>
          <w:lang w:eastAsia="pt-BR"/>
        </w:rPr>
      </w:pPr>
      <w:r>
        <w:rPr>
          <w:rFonts w:eastAsia="Times New Roman" w:cs="Arial"/>
          <w:lang w:eastAsia="pt-BR"/>
        </w:rPr>
        <w:t>L</w:t>
      </w:r>
      <w:r w:rsidRPr="00285957">
        <w:rPr>
          <w:rFonts w:eastAsia="Times New Roman" w:cs="Arial"/>
          <w:lang w:eastAsia="pt-BR"/>
        </w:rPr>
        <w:t xml:space="preserve">inha </w:t>
      </w:r>
      <w:r w:rsidR="0074647D">
        <w:rPr>
          <w:rFonts w:eastAsia="Times New Roman" w:cs="Arial"/>
          <w:lang w:eastAsia="pt-BR"/>
        </w:rPr>
        <w:t>54</w:t>
      </w:r>
      <w:r w:rsidR="00285957" w:rsidRPr="00285957">
        <w:rPr>
          <w:rFonts w:eastAsia="Times New Roman" w:cs="Arial"/>
          <w:lang w:eastAsia="pt-BR"/>
        </w:rPr>
        <w:t>: Calcula quanto tempo passou desde o início da iteração</w:t>
      </w:r>
      <w:r w:rsidR="00285957">
        <w:rPr>
          <w:rFonts w:eastAsia="Times New Roman" w:cs="Arial"/>
          <w:lang w:eastAsia="pt-BR"/>
        </w:rPr>
        <w:t>;</w:t>
      </w:r>
      <w:r w:rsidR="00285957" w:rsidRPr="00285957">
        <w:rPr>
          <w:rFonts w:eastAsia="Times New Roman" w:cs="Arial"/>
          <w:lang w:eastAsia="pt-BR"/>
        </w:rPr>
        <w:br/>
      </w:r>
      <w:r>
        <w:rPr>
          <w:rFonts w:eastAsia="Times New Roman" w:cs="Arial"/>
          <w:lang w:eastAsia="pt-BR"/>
        </w:rPr>
        <w:t>L</w:t>
      </w:r>
      <w:r w:rsidRPr="00285957">
        <w:rPr>
          <w:rFonts w:eastAsia="Times New Roman" w:cs="Arial"/>
          <w:lang w:eastAsia="pt-BR"/>
        </w:rPr>
        <w:t xml:space="preserve">inha </w:t>
      </w:r>
      <w:r w:rsidR="0074647D">
        <w:rPr>
          <w:rFonts w:eastAsia="Times New Roman" w:cs="Arial"/>
          <w:lang w:eastAsia="pt-BR"/>
        </w:rPr>
        <w:t>55</w:t>
      </w:r>
      <w:r w:rsidR="00285957" w:rsidRPr="00285957">
        <w:rPr>
          <w:rFonts w:eastAsia="Times New Roman" w:cs="Arial"/>
          <w:lang w:eastAsia="pt-BR"/>
        </w:rPr>
        <w:t>: Calcula o tempo de espera necessário para manter a taxa de frames (fps)</w:t>
      </w:r>
      <w:r w:rsidR="00285957">
        <w:rPr>
          <w:rFonts w:eastAsia="Times New Roman" w:cs="Arial"/>
          <w:lang w:eastAsia="pt-BR"/>
        </w:rPr>
        <w:t>;</w:t>
      </w:r>
      <w:r w:rsidR="00285957" w:rsidRPr="00285957">
        <w:rPr>
          <w:rFonts w:eastAsia="Times New Roman" w:cs="Arial"/>
          <w:lang w:eastAsia="pt-BR"/>
        </w:rPr>
        <w:br/>
      </w:r>
      <w:r>
        <w:rPr>
          <w:rFonts w:eastAsia="Times New Roman" w:cs="Arial"/>
          <w:lang w:eastAsia="pt-BR"/>
        </w:rPr>
        <w:t>L</w:t>
      </w:r>
      <w:r w:rsidRPr="00285957">
        <w:rPr>
          <w:rFonts w:eastAsia="Times New Roman" w:cs="Arial"/>
          <w:lang w:eastAsia="pt-BR"/>
        </w:rPr>
        <w:t xml:space="preserve">inha </w:t>
      </w:r>
      <w:r w:rsidR="0074647D">
        <w:rPr>
          <w:rFonts w:eastAsia="Times New Roman" w:cs="Arial"/>
          <w:lang w:eastAsia="pt-BR"/>
        </w:rPr>
        <w:t>57</w:t>
      </w:r>
      <w:r w:rsidR="00285957" w:rsidRPr="00285957">
        <w:rPr>
          <w:rFonts w:eastAsia="Times New Roman" w:cs="Arial"/>
          <w:lang w:eastAsia="pt-BR"/>
        </w:rPr>
        <w:t>: Faz o programa aguardar antes de capturar o próximo quadro, garantindo a frequência definida.</w:t>
      </w:r>
    </w:p>
    <w:p w14:paraId="20FF9EEE" w14:textId="3EDC53D0" w:rsidR="00D76955" w:rsidRDefault="00761AAE" w:rsidP="00761AAE">
      <w:pPr>
        <w:pStyle w:val="Legenda"/>
        <w:keepNext/>
        <w:rPr>
          <w:i w:val="0"/>
          <w:iCs w:val="0"/>
          <w:color w:val="auto"/>
          <w:sz w:val="24"/>
          <w:szCs w:val="24"/>
        </w:rPr>
      </w:pPr>
      <w:bookmarkStart w:id="104" w:name="_Toc216444161"/>
      <w:r w:rsidRPr="00761AAE">
        <w:rPr>
          <w:i w:val="0"/>
          <w:iCs w:val="0"/>
          <w:color w:val="auto"/>
          <w:sz w:val="24"/>
          <w:szCs w:val="24"/>
        </w:rPr>
        <w:lastRenderedPageBreak/>
        <w:t xml:space="preserve">Figura </w:t>
      </w:r>
      <w:r w:rsidRPr="00761AAE">
        <w:rPr>
          <w:i w:val="0"/>
          <w:iCs w:val="0"/>
          <w:color w:val="auto"/>
          <w:sz w:val="24"/>
          <w:szCs w:val="24"/>
        </w:rPr>
        <w:fldChar w:fldCharType="begin"/>
      </w:r>
      <w:r w:rsidRPr="00761AAE">
        <w:rPr>
          <w:i w:val="0"/>
          <w:iCs w:val="0"/>
          <w:color w:val="auto"/>
          <w:sz w:val="24"/>
          <w:szCs w:val="24"/>
        </w:rPr>
        <w:instrText xml:space="preserve"> SEQ Figura \* ARABIC </w:instrText>
      </w:r>
      <w:r w:rsidRPr="00761AAE">
        <w:rPr>
          <w:i w:val="0"/>
          <w:iCs w:val="0"/>
          <w:color w:val="auto"/>
          <w:sz w:val="24"/>
          <w:szCs w:val="24"/>
        </w:rPr>
        <w:fldChar w:fldCharType="separate"/>
      </w:r>
      <w:r w:rsidR="0058421C">
        <w:rPr>
          <w:i w:val="0"/>
          <w:iCs w:val="0"/>
          <w:noProof/>
          <w:color w:val="auto"/>
          <w:sz w:val="24"/>
          <w:szCs w:val="24"/>
        </w:rPr>
        <w:t>26</w:t>
      </w:r>
      <w:r w:rsidRPr="00761AAE">
        <w:rPr>
          <w:i w:val="0"/>
          <w:iCs w:val="0"/>
          <w:color w:val="auto"/>
          <w:sz w:val="24"/>
          <w:szCs w:val="24"/>
        </w:rPr>
        <w:fldChar w:fldCharType="end"/>
      </w:r>
      <w:r>
        <w:rPr>
          <w:i w:val="0"/>
          <w:iCs w:val="0"/>
          <w:color w:val="auto"/>
          <w:sz w:val="24"/>
          <w:szCs w:val="24"/>
        </w:rPr>
        <w:t xml:space="preserve"> </w:t>
      </w:r>
      <w:r w:rsidRPr="00761AAE">
        <w:rPr>
          <w:i w:val="0"/>
          <w:iCs w:val="0"/>
          <w:color w:val="auto"/>
          <w:sz w:val="24"/>
          <w:szCs w:val="24"/>
        </w:rPr>
        <w:t>—</w:t>
      </w:r>
      <w:r>
        <w:rPr>
          <w:i w:val="0"/>
          <w:iCs w:val="0"/>
          <w:color w:val="auto"/>
          <w:sz w:val="24"/>
          <w:szCs w:val="24"/>
        </w:rPr>
        <w:t xml:space="preserve"> </w:t>
      </w:r>
      <w:r w:rsidRPr="00761AAE">
        <w:rPr>
          <w:i w:val="0"/>
          <w:iCs w:val="0"/>
          <w:color w:val="auto"/>
          <w:sz w:val="24"/>
          <w:szCs w:val="24"/>
        </w:rPr>
        <w:t>Código para Processamento de Imagem com EasyOCR</w:t>
      </w:r>
      <w:bookmarkEnd w:id="104"/>
      <w:r w:rsidR="00BE5E11">
        <w:rPr>
          <w:i w:val="0"/>
          <w:iCs w:val="0"/>
          <w:color w:val="auto"/>
          <w:sz w:val="24"/>
          <w:szCs w:val="24"/>
        </w:rPr>
        <w:t xml:space="preserve"> Parte 1</w:t>
      </w:r>
    </w:p>
    <w:p w14:paraId="10988F85" w14:textId="67CDE017" w:rsidR="0003001A" w:rsidRDefault="00A566B2" w:rsidP="00761AAE">
      <w:pPr>
        <w:pStyle w:val="Legenda"/>
        <w:keepNext/>
        <w:rPr>
          <w:i w:val="0"/>
          <w:iCs w:val="0"/>
          <w:color w:val="auto"/>
          <w:sz w:val="24"/>
          <w:szCs w:val="24"/>
        </w:rPr>
      </w:pPr>
      <w:r w:rsidRPr="00A566B2">
        <w:rPr>
          <w:noProof/>
          <w:lang w:eastAsia="pt-BR"/>
        </w:rPr>
        <w:drawing>
          <wp:inline distT="0" distB="0" distL="0" distR="0" wp14:anchorId="3F64C009" wp14:editId="16433343">
            <wp:extent cx="5074859" cy="4629529"/>
            <wp:effectExtent l="19050" t="19050" r="12065" b="1905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84333" cy="4638172"/>
                    </a:xfrm>
                    <a:prstGeom prst="rect">
                      <a:avLst/>
                    </a:prstGeom>
                    <a:ln w="12700">
                      <a:solidFill>
                        <a:schemeClr val="tx1"/>
                      </a:solidFill>
                    </a:ln>
                  </pic:spPr>
                </pic:pic>
              </a:graphicData>
            </a:graphic>
          </wp:inline>
        </w:drawing>
      </w:r>
    </w:p>
    <w:p w14:paraId="601AD182" w14:textId="742EA7AE" w:rsidR="00BE5E11" w:rsidRPr="00BE5E11" w:rsidRDefault="00BE5E11" w:rsidP="00BE5E11">
      <w:r w:rsidRPr="00626531">
        <w:rPr>
          <w:rFonts w:cs="Arial"/>
          <w:sz w:val="20"/>
          <w:szCs w:val="20"/>
        </w:rPr>
        <w:t>Fonte:</w:t>
      </w:r>
      <w:r>
        <w:rPr>
          <w:rFonts w:cs="Arial"/>
          <w:sz w:val="20"/>
          <w:szCs w:val="20"/>
        </w:rPr>
        <w:t xml:space="preserve"> Autoria Própria</w:t>
      </w:r>
      <w:r w:rsidRPr="00626531">
        <w:rPr>
          <w:rFonts w:cs="Arial"/>
          <w:sz w:val="20"/>
          <w:szCs w:val="20"/>
        </w:rPr>
        <w:t>, 202</w:t>
      </w:r>
      <w:r>
        <w:rPr>
          <w:rFonts w:cs="Arial"/>
          <w:sz w:val="20"/>
          <w:szCs w:val="20"/>
        </w:rPr>
        <w:t>5.</w:t>
      </w:r>
    </w:p>
    <w:p w14:paraId="1DC04F32" w14:textId="77777777" w:rsidR="00A566B2" w:rsidRPr="00A566B2" w:rsidRDefault="00A566B2" w:rsidP="00A566B2">
      <w:pPr>
        <w:spacing w:after="0"/>
        <w:jc w:val="left"/>
        <w:rPr>
          <w:rFonts w:eastAsia="Times New Roman" w:cs="Arial"/>
          <w:lang w:eastAsia="pt-BR"/>
        </w:rPr>
      </w:pPr>
      <w:r w:rsidRPr="00A566B2">
        <w:rPr>
          <w:rFonts w:eastAsia="Times New Roman" w:cs="Arial"/>
          <w:lang w:eastAsia="pt-BR"/>
        </w:rPr>
        <w:t>Linha 1: Importa da biblioteca flask as funções Flask, request e jsonify;</w:t>
      </w:r>
      <w:r w:rsidRPr="00A566B2">
        <w:rPr>
          <w:rFonts w:eastAsia="Times New Roman" w:cs="Arial"/>
          <w:lang w:eastAsia="pt-BR"/>
        </w:rPr>
        <w:br/>
        <w:t>Linha 2: Importa a biblioteca easyocr;</w:t>
      </w:r>
      <w:r w:rsidRPr="00A566B2">
        <w:rPr>
          <w:rFonts w:eastAsia="Times New Roman" w:cs="Arial"/>
          <w:lang w:eastAsia="pt-BR"/>
        </w:rPr>
        <w:br/>
        <w:t>Linha 3: Importa a biblioteca cv2;</w:t>
      </w:r>
      <w:r w:rsidRPr="00A566B2">
        <w:rPr>
          <w:rFonts w:eastAsia="Times New Roman" w:cs="Arial"/>
          <w:lang w:eastAsia="pt-BR"/>
        </w:rPr>
        <w:br/>
        <w:t>Linha 4: Importa a biblioteca numpy como np;</w:t>
      </w:r>
      <w:r w:rsidRPr="00A566B2">
        <w:rPr>
          <w:rFonts w:eastAsia="Times New Roman" w:cs="Arial"/>
          <w:lang w:eastAsia="pt-BR"/>
        </w:rPr>
        <w:br/>
        <w:t>Linha 5: Importa o ngrok a partir do pyngrok;</w:t>
      </w:r>
      <w:r w:rsidRPr="00A566B2">
        <w:rPr>
          <w:rFonts w:eastAsia="Times New Roman" w:cs="Arial"/>
          <w:lang w:eastAsia="pt-BR"/>
        </w:rPr>
        <w:br/>
        <w:t>Linha 6: Importa da biblioteca symspellpy a classe SymSpell e a enumeração Verbosity;</w:t>
      </w:r>
      <w:r w:rsidRPr="00A566B2">
        <w:rPr>
          <w:rFonts w:eastAsia="Times New Roman" w:cs="Arial"/>
          <w:lang w:eastAsia="pt-BR"/>
        </w:rPr>
        <w:br/>
        <w:t>Linha 7: Importa a biblioteca re para expressões regulares;</w:t>
      </w:r>
      <w:r w:rsidRPr="00A566B2">
        <w:rPr>
          <w:rFonts w:eastAsia="Times New Roman" w:cs="Arial"/>
          <w:lang w:eastAsia="pt-BR"/>
        </w:rPr>
        <w:br/>
        <w:t>Linha 8: Importa a biblioteca unicodedata para manipulação de acentos;</w:t>
      </w:r>
      <w:r w:rsidRPr="00A566B2">
        <w:rPr>
          <w:rFonts w:eastAsia="Times New Roman" w:cs="Arial"/>
          <w:lang w:eastAsia="pt-BR"/>
        </w:rPr>
        <w:br/>
        <w:t>Linha 9: Importa a biblioteca os para trabalhar com arquivos e diretórios;</w:t>
      </w:r>
      <w:r w:rsidRPr="00A566B2">
        <w:rPr>
          <w:rFonts w:eastAsia="Times New Roman" w:cs="Arial"/>
          <w:lang w:eastAsia="pt-BR"/>
        </w:rPr>
        <w:br/>
        <w:t>Linha 10: Importa urllib.request para baixar arquivos da internet;</w:t>
      </w:r>
    </w:p>
    <w:p w14:paraId="75AB035C" w14:textId="77777777" w:rsidR="00A566B2" w:rsidRPr="00A566B2" w:rsidRDefault="00A566B2" w:rsidP="00A566B2">
      <w:pPr>
        <w:spacing w:after="0"/>
        <w:jc w:val="left"/>
        <w:rPr>
          <w:rFonts w:eastAsia="Times New Roman" w:cs="Arial"/>
          <w:lang w:eastAsia="pt-BR"/>
        </w:rPr>
      </w:pPr>
      <w:r w:rsidRPr="00A566B2">
        <w:rPr>
          <w:rFonts w:eastAsia="Times New Roman" w:cs="Arial"/>
          <w:lang w:eastAsia="pt-BR"/>
        </w:rPr>
        <w:t>Linha 13: Cria a aplicação Flask, que será o servidor web;</w:t>
      </w:r>
    </w:p>
    <w:p w14:paraId="3CACC43A" w14:textId="77777777" w:rsidR="00A566B2" w:rsidRPr="00A566B2" w:rsidRDefault="00A566B2" w:rsidP="00A566B2">
      <w:pPr>
        <w:spacing w:after="0"/>
        <w:jc w:val="left"/>
        <w:rPr>
          <w:rFonts w:eastAsia="Times New Roman" w:cs="Arial"/>
          <w:lang w:eastAsia="pt-BR"/>
        </w:rPr>
      </w:pPr>
      <w:r w:rsidRPr="00A566B2">
        <w:rPr>
          <w:rFonts w:eastAsia="Times New Roman" w:cs="Arial"/>
          <w:lang w:eastAsia="pt-BR"/>
        </w:rPr>
        <w:t>Linha 18: Cria o leitor OCR do easyocr configurado para a língua portuguesa;</w:t>
      </w:r>
    </w:p>
    <w:p w14:paraId="4AF0BCD0" w14:textId="77777777" w:rsidR="00A566B2" w:rsidRPr="00A566B2" w:rsidRDefault="00A566B2" w:rsidP="00A566B2">
      <w:pPr>
        <w:spacing w:after="0"/>
        <w:jc w:val="left"/>
        <w:rPr>
          <w:rFonts w:eastAsia="Times New Roman" w:cs="Arial"/>
          <w:lang w:eastAsia="pt-BR"/>
        </w:rPr>
      </w:pPr>
      <w:r w:rsidRPr="00A566B2">
        <w:rPr>
          <w:rFonts w:eastAsia="Times New Roman" w:cs="Arial"/>
          <w:lang w:eastAsia="pt-BR"/>
        </w:rPr>
        <w:lastRenderedPageBreak/>
        <w:t>Linha 22: Inicializa a classe SymSpell com distância máxima de edição 2 e tamanho de prefixo 7;</w:t>
      </w:r>
    </w:p>
    <w:p w14:paraId="108845F1" w14:textId="77777777" w:rsidR="00A566B2" w:rsidRPr="00A566B2" w:rsidRDefault="00A566B2" w:rsidP="00A566B2">
      <w:pPr>
        <w:spacing w:after="0"/>
        <w:jc w:val="left"/>
        <w:rPr>
          <w:rFonts w:eastAsia="Times New Roman" w:cs="Arial"/>
          <w:lang w:eastAsia="pt-BR"/>
        </w:rPr>
      </w:pPr>
      <w:r w:rsidRPr="00A566B2">
        <w:rPr>
          <w:rFonts w:eastAsia="Times New Roman" w:cs="Arial"/>
          <w:lang w:eastAsia="pt-BR"/>
        </w:rPr>
        <w:t>Linha 26: Define o link para download do dicionário brasileiro sem acentos;</w:t>
      </w:r>
      <w:r w:rsidRPr="00A566B2">
        <w:rPr>
          <w:rFonts w:eastAsia="Times New Roman" w:cs="Arial"/>
          <w:lang w:eastAsia="pt-BR"/>
        </w:rPr>
        <w:br/>
        <w:t>Linha 27: Define o nome do arquivo local do dicionário sem acentos;</w:t>
      </w:r>
    </w:p>
    <w:p w14:paraId="56EFE1E0" w14:textId="77777777" w:rsidR="00A566B2" w:rsidRPr="00A566B2" w:rsidRDefault="00A566B2" w:rsidP="00A566B2">
      <w:pPr>
        <w:spacing w:after="0"/>
        <w:jc w:val="left"/>
        <w:rPr>
          <w:rFonts w:eastAsia="Times New Roman" w:cs="Arial"/>
          <w:lang w:eastAsia="pt-BR"/>
        </w:rPr>
      </w:pPr>
      <w:r w:rsidRPr="00A566B2">
        <w:rPr>
          <w:rFonts w:eastAsia="Times New Roman" w:cs="Arial"/>
          <w:lang w:eastAsia="pt-BR"/>
        </w:rPr>
        <w:t>Linha 30: Verifica se o arquivo do dicionário não existe localmente;</w:t>
      </w:r>
      <w:r w:rsidRPr="00A566B2">
        <w:rPr>
          <w:rFonts w:eastAsia="Times New Roman" w:cs="Arial"/>
          <w:lang w:eastAsia="pt-BR"/>
        </w:rPr>
        <w:br/>
        <w:t>Linha 31: Caso não exista, baixa o arquivo usando urlretrieve;</w:t>
      </w:r>
    </w:p>
    <w:p w14:paraId="4BB93879" w14:textId="77777777" w:rsidR="00A566B2" w:rsidRPr="00A566B2" w:rsidRDefault="00A566B2" w:rsidP="00A566B2">
      <w:pPr>
        <w:spacing w:after="0"/>
        <w:jc w:val="left"/>
        <w:rPr>
          <w:rFonts w:eastAsia="Times New Roman" w:cs="Arial"/>
          <w:lang w:eastAsia="pt-BR"/>
        </w:rPr>
      </w:pPr>
      <w:r w:rsidRPr="00A566B2">
        <w:rPr>
          <w:rFonts w:eastAsia="Times New Roman" w:cs="Arial"/>
          <w:lang w:eastAsia="pt-BR"/>
        </w:rPr>
        <w:t>Linha 34: Define o nome do arquivo no formato necessário pelo SymSpell;</w:t>
      </w:r>
      <w:r w:rsidRPr="00A566B2">
        <w:rPr>
          <w:rFonts w:eastAsia="Times New Roman" w:cs="Arial"/>
          <w:lang w:eastAsia="pt-BR"/>
        </w:rPr>
        <w:br/>
        <w:t>Linha 35: Verifica se esse arquivo convertido ainda não existe;</w:t>
      </w:r>
      <w:r w:rsidRPr="00A566B2">
        <w:rPr>
          <w:rFonts w:eastAsia="Times New Roman" w:cs="Arial"/>
          <w:lang w:eastAsia="pt-BR"/>
        </w:rPr>
        <w:br/>
        <w:t>Linha 36: Abre o arquivo original para leitura e o convertido para escrita;</w:t>
      </w:r>
      <w:r w:rsidRPr="00A566B2">
        <w:rPr>
          <w:rFonts w:eastAsia="Times New Roman" w:cs="Arial"/>
          <w:lang w:eastAsia="pt-BR"/>
        </w:rPr>
        <w:br/>
        <w:t>Linha 37: Percorre cada linha do arquivo de origem;</w:t>
      </w:r>
      <w:r w:rsidRPr="00A566B2">
        <w:rPr>
          <w:rFonts w:eastAsia="Times New Roman" w:cs="Arial"/>
          <w:lang w:eastAsia="pt-BR"/>
        </w:rPr>
        <w:br/>
        <w:t>Linha 38: Remove espaços e quebras de linha da palavra lida;</w:t>
      </w:r>
      <w:r w:rsidRPr="00A566B2">
        <w:rPr>
          <w:rFonts w:eastAsia="Times New Roman" w:cs="Arial"/>
          <w:lang w:eastAsia="pt-BR"/>
        </w:rPr>
        <w:br/>
        <w:t>Linha 39: Se a linha contiver texto, grava a palavra no novo arquivo com frequência 1;</w:t>
      </w:r>
    </w:p>
    <w:p w14:paraId="1BB85B97" w14:textId="237ED5F3" w:rsidR="00A566B2" w:rsidRDefault="00A566B2" w:rsidP="00A566B2">
      <w:pPr>
        <w:spacing w:after="0"/>
        <w:jc w:val="left"/>
        <w:rPr>
          <w:rFonts w:eastAsia="Times New Roman" w:cs="Arial"/>
          <w:lang w:eastAsia="pt-BR"/>
        </w:rPr>
      </w:pPr>
      <w:r w:rsidRPr="00A566B2">
        <w:rPr>
          <w:rFonts w:eastAsia="Times New Roman" w:cs="Arial"/>
          <w:lang w:eastAsia="pt-BR"/>
        </w:rPr>
        <w:t>Linha 43: Carrega o dicionário convertido dentro do objeto SymSpell;</w:t>
      </w:r>
    </w:p>
    <w:p w14:paraId="53E28DF6" w14:textId="182896CA" w:rsidR="00BE5E11" w:rsidRPr="00BE5E11" w:rsidRDefault="00BE5E11" w:rsidP="00BE5E11">
      <w:pPr>
        <w:pStyle w:val="Legenda"/>
        <w:keepNext/>
        <w:rPr>
          <w:rFonts w:eastAsia="Times New Roman" w:cs="Arial"/>
          <w:i w:val="0"/>
          <w:iCs w:val="0"/>
          <w:color w:val="auto"/>
          <w:sz w:val="24"/>
          <w:szCs w:val="24"/>
          <w:lang w:eastAsia="pt-BR"/>
        </w:rPr>
      </w:pPr>
      <w:r w:rsidRPr="00BE5E11">
        <w:rPr>
          <w:i w:val="0"/>
          <w:iCs w:val="0"/>
          <w:color w:val="auto"/>
          <w:sz w:val="24"/>
          <w:szCs w:val="24"/>
        </w:rPr>
        <w:t xml:space="preserve">Figura </w:t>
      </w:r>
      <w:r w:rsidRPr="00BE5E11">
        <w:rPr>
          <w:i w:val="0"/>
          <w:iCs w:val="0"/>
          <w:color w:val="auto"/>
          <w:sz w:val="24"/>
          <w:szCs w:val="24"/>
        </w:rPr>
        <w:fldChar w:fldCharType="begin"/>
      </w:r>
      <w:r w:rsidRPr="00BE5E11">
        <w:rPr>
          <w:i w:val="0"/>
          <w:iCs w:val="0"/>
          <w:color w:val="auto"/>
          <w:sz w:val="24"/>
          <w:szCs w:val="24"/>
        </w:rPr>
        <w:instrText xml:space="preserve"> SEQ Figura \* ARABIC </w:instrText>
      </w:r>
      <w:r w:rsidRPr="00BE5E11">
        <w:rPr>
          <w:i w:val="0"/>
          <w:iCs w:val="0"/>
          <w:color w:val="auto"/>
          <w:sz w:val="24"/>
          <w:szCs w:val="24"/>
        </w:rPr>
        <w:fldChar w:fldCharType="separate"/>
      </w:r>
      <w:r w:rsidR="0058421C">
        <w:rPr>
          <w:i w:val="0"/>
          <w:iCs w:val="0"/>
          <w:noProof/>
          <w:color w:val="auto"/>
          <w:sz w:val="24"/>
          <w:szCs w:val="24"/>
        </w:rPr>
        <w:t>27</w:t>
      </w:r>
      <w:r w:rsidRPr="00BE5E11">
        <w:rPr>
          <w:i w:val="0"/>
          <w:iCs w:val="0"/>
          <w:color w:val="auto"/>
          <w:sz w:val="24"/>
          <w:szCs w:val="24"/>
        </w:rPr>
        <w:fldChar w:fldCharType="end"/>
      </w:r>
      <w:r w:rsidRPr="00BE5E11">
        <w:rPr>
          <w:i w:val="0"/>
          <w:iCs w:val="0"/>
          <w:color w:val="auto"/>
          <w:sz w:val="24"/>
          <w:szCs w:val="24"/>
        </w:rPr>
        <w:t xml:space="preserve"> </w:t>
      </w:r>
      <w:r w:rsidRPr="00BE5E11">
        <w:rPr>
          <w:rFonts w:eastAsia="Times New Roman" w:cs="Arial"/>
          <w:i w:val="0"/>
          <w:iCs w:val="0"/>
          <w:color w:val="auto"/>
          <w:sz w:val="24"/>
          <w:szCs w:val="24"/>
          <w:lang w:eastAsia="pt-BR"/>
        </w:rPr>
        <w:t>— Código para Processamento de Imagem com EasyOCR Parte 2</w:t>
      </w:r>
    </w:p>
    <w:p w14:paraId="61E5BD54" w14:textId="3CE3ADA1" w:rsidR="00BE5E11" w:rsidRDefault="00BE5E11" w:rsidP="00BE5E11">
      <w:pPr>
        <w:spacing w:after="0"/>
        <w:rPr>
          <w:rFonts w:eastAsia="Times New Roman" w:cs="Arial"/>
          <w:lang w:eastAsia="pt-BR"/>
        </w:rPr>
      </w:pPr>
      <w:r w:rsidRPr="00BE5E11">
        <w:rPr>
          <w:rFonts w:eastAsia="Times New Roman" w:cs="Arial"/>
          <w:lang w:eastAsia="pt-BR"/>
        </w:rPr>
        <w:drawing>
          <wp:inline distT="0" distB="0" distL="0" distR="0" wp14:anchorId="3B497CC8" wp14:editId="6C7423A4">
            <wp:extent cx="4623125" cy="4499787"/>
            <wp:effectExtent l="19050" t="19050" r="25400" b="1524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642087" cy="4518243"/>
                    </a:xfrm>
                    <a:prstGeom prst="rect">
                      <a:avLst/>
                    </a:prstGeom>
                    <a:ln w="12700">
                      <a:solidFill>
                        <a:schemeClr val="tx1"/>
                      </a:solidFill>
                    </a:ln>
                  </pic:spPr>
                </pic:pic>
              </a:graphicData>
            </a:graphic>
          </wp:inline>
        </w:drawing>
      </w:r>
    </w:p>
    <w:p w14:paraId="0588D73A" w14:textId="6CED33A4" w:rsidR="00BE5E11" w:rsidRPr="00BE5E11" w:rsidRDefault="00BE5E11" w:rsidP="00BE5E11">
      <w:r w:rsidRPr="00626531">
        <w:rPr>
          <w:rFonts w:cs="Arial"/>
          <w:sz w:val="20"/>
          <w:szCs w:val="20"/>
        </w:rPr>
        <w:t>Fonte:</w:t>
      </w:r>
      <w:r>
        <w:rPr>
          <w:rFonts w:cs="Arial"/>
          <w:sz w:val="20"/>
          <w:szCs w:val="20"/>
        </w:rPr>
        <w:t xml:space="preserve"> Autoria Própria</w:t>
      </w:r>
      <w:r w:rsidRPr="00626531">
        <w:rPr>
          <w:rFonts w:cs="Arial"/>
          <w:sz w:val="20"/>
          <w:szCs w:val="20"/>
        </w:rPr>
        <w:t>, 202</w:t>
      </w:r>
      <w:r>
        <w:rPr>
          <w:rFonts w:cs="Arial"/>
          <w:sz w:val="20"/>
          <w:szCs w:val="20"/>
        </w:rPr>
        <w:t>5.</w:t>
      </w:r>
    </w:p>
    <w:p w14:paraId="52957CC3" w14:textId="77777777" w:rsidR="00BE5E11" w:rsidRPr="00BE5E11" w:rsidRDefault="00BE5E11" w:rsidP="00BE5E11">
      <w:pPr>
        <w:spacing w:after="0"/>
        <w:jc w:val="left"/>
        <w:rPr>
          <w:rFonts w:eastAsia="Times New Roman" w:cs="Arial"/>
          <w:lang w:eastAsia="pt-BR"/>
        </w:rPr>
      </w:pPr>
      <w:r w:rsidRPr="00BE5E11">
        <w:rPr>
          <w:rFonts w:eastAsia="Times New Roman" w:cs="Arial"/>
          <w:lang w:eastAsia="pt-BR"/>
        </w:rPr>
        <w:lastRenderedPageBreak/>
        <w:t>Linha 46: Inicia a definição da função corrigir_texto, responsável por limpar e corrigir palavras;</w:t>
      </w:r>
      <w:r w:rsidRPr="00BE5E11">
        <w:rPr>
          <w:rFonts w:eastAsia="Times New Roman" w:cs="Arial"/>
          <w:lang w:eastAsia="pt-BR"/>
        </w:rPr>
        <w:br/>
        <w:t>Linha 48: Converte o texto para uma forma sem acentos usando normalize;</w:t>
      </w:r>
      <w:r w:rsidRPr="00BE5E11">
        <w:rPr>
          <w:rFonts w:eastAsia="Times New Roman" w:cs="Arial"/>
          <w:lang w:eastAsia="pt-BR"/>
        </w:rPr>
        <w:br/>
        <w:t>Linha 49: Filtra apenas caracteres que não sejam marcações de acento;</w:t>
      </w:r>
      <w:r w:rsidRPr="00BE5E11">
        <w:rPr>
          <w:rFonts w:eastAsia="Times New Roman" w:cs="Arial"/>
          <w:lang w:eastAsia="pt-BR"/>
        </w:rPr>
        <w:br/>
        <w:t>Linha 50: Converte tudo para letras minúsculas;</w:t>
      </w:r>
    </w:p>
    <w:p w14:paraId="4BE026C5" w14:textId="77777777" w:rsidR="00BE5E11" w:rsidRPr="00BE5E11" w:rsidRDefault="00BE5E11" w:rsidP="00BE5E11">
      <w:pPr>
        <w:spacing w:after="0"/>
        <w:jc w:val="left"/>
        <w:rPr>
          <w:rFonts w:eastAsia="Times New Roman" w:cs="Arial"/>
          <w:lang w:eastAsia="pt-BR"/>
        </w:rPr>
      </w:pPr>
      <w:r w:rsidRPr="00BE5E11">
        <w:rPr>
          <w:rFonts w:eastAsia="Times New Roman" w:cs="Arial"/>
          <w:lang w:eastAsia="pt-BR"/>
        </w:rPr>
        <w:t>Linha 53: Define a função interna corrige_palavra, usada pelo regex para corrigir cada palavra;</w:t>
      </w:r>
      <w:r w:rsidRPr="00BE5E11">
        <w:rPr>
          <w:rFonts w:eastAsia="Times New Roman" w:cs="Arial"/>
          <w:lang w:eastAsia="pt-BR"/>
        </w:rPr>
        <w:br/>
        <w:t>Linha 54: Obtém a palavra capturada pelo regex;</w:t>
      </w:r>
      <w:r w:rsidRPr="00BE5E11">
        <w:rPr>
          <w:rFonts w:eastAsia="Times New Roman" w:cs="Arial"/>
          <w:lang w:eastAsia="pt-BR"/>
        </w:rPr>
        <w:br/>
        <w:t>Linha 55: Se a palavra tiver 2 letras ou menos, ou for número, retorna ela sem corrigir;</w:t>
      </w:r>
      <w:r w:rsidRPr="00BE5E11">
        <w:rPr>
          <w:rFonts w:eastAsia="Times New Roman" w:cs="Arial"/>
          <w:lang w:eastAsia="pt-BR"/>
        </w:rPr>
        <w:br/>
        <w:t>Linha 56: Procura sugestões semelhantes no SymSpell;</w:t>
      </w:r>
      <w:r w:rsidRPr="00BE5E11">
        <w:rPr>
          <w:rFonts w:eastAsia="Times New Roman" w:cs="Arial"/>
          <w:lang w:eastAsia="pt-BR"/>
        </w:rPr>
        <w:br/>
        <w:t>Linha 57: Retorna a melhor sugestão, caso exista; caso contrário, retorna a própria palavra;</w:t>
      </w:r>
    </w:p>
    <w:p w14:paraId="713C3CEA" w14:textId="77777777" w:rsidR="00BE5E11" w:rsidRPr="00BE5E11" w:rsidRDefault="00BE5E11" w:rsidP="00BE5E11">
      <w:pPr>
        <w:spacing w:after="0"/>
        <w:jc w:val="left"/>
        <w:rPr>
          <w:rFonts w:eastAsia="Times New Roman" w:cs="Arial"/>
          <w:lang w:eastAsia="pt-BR"/>
        </w:rPr>
      </w:pPr>
      <w:r w:rsidRPr="00BE5E11">
        <w:rPr>
          <w:rFonts w:eastAsia="Times New Roman" w:cs="Arial"/>
          <w:lang w:eastAsia="pt-BR"/>
        </w:rPr>
        <w:t>Linha 60: Aplica a função corrige_palavra para cada palavra encontrada usando regex;</w:t>
      </w:r>
      <w:r w:rsidRPr="00BE5E11">
        <w:rPr>
          <w:rFonts w:eastAsia="Times New Roman" w:cs="Arial"/>
          <w:lang w:eastAsia="pt-BR"/>
        </w:rPr>
        <w:br/>
        <w:t>Linha 61: Retorna o texto corrigido;</w:t>
      </w:r>
    </w:p>
    <w:p w14:paraId="2EF9C5AF" w14:textId="77777777" w:rsidR="00BE5E11" w:rsidRPr="00BE5E11" w:rsidRDefault="00BE5E11" w:rsidP="00BE5E11">
      <w:pPr>
        <w:spacing w:after="0"/>
        <w:jc w:val="left"/>
        <w:rPr>
          <w:rFonts w:eastAsia="Times New Roman" w:cs="Arial"/>
          <w:lang w:eastAsia="pt-BR"/>
        </w:rPr>
      </w:pPr>
      <w:r w:rsidRPr="00BE5E11">
        <w:rPr>
          <w:rFonts w:eastAsia="Times New Roman" w:cs="Arial"/>
          <w:lang w:eastAsia="pt-BR"/>
        </w:rPr>
        <w:t>Linha 65: Define a rota /ocr que aceita apenas requisições POST;</w:t>
      </w:r>
      <w:r w:rsidRPr="00BE5E11">
        <w:rPr>
          <w:rFonts w:eastAsia="Times New Roman" w:cs="Arial"/>
          <w:lang w:eastAsia="pt-BR"/>
        </w:rPr>
        <w:br/>
        <w:t>Linha 66: Define a função ocr_api, que processará as imagens;</w:t>
      </w:r>
      <w:r w:rsidRPr="00BE5E11">
        <w:rPr>
          <w:rFonts w:eastAsia="Times New Roman" w:cs="Arial"/>
          <w:lang w:eastAsia="pt-BR"/>
        </w:rPr>
        <w:br/>
        <w:t>Linha 67: Inicia um bloco try para capturar erros;</w:t>
      </w:r>
    </w:p>
    <w:p w14:paraId="3F219AF9" w14:textId="77777777" w:rsidR="00BE5E11" w:rsidRPr="00BE5E11" w:rsidRDefault="00BE5E11" w:rsidP="00BE5E11">
      <w:pPr>
        <w:spacing w:after="0"/>
        <w:jc w:val="left"/>
        <w:rPr>
          <w:rFonts w:eastAsia="Times New Roman" w:cs="Arial"/>
          <w:lang w:eastAsia="pt-BR"/>
        </w:rPr>
      </w:pPr>
      <w:r w:rsidRPr="00BE5E11">
        <w:rPr>
          <w:rFonts w:eastAsia="Times New Roman" w:cs="Arial"/>
          <w:lang w:eastAsia="pt-BR"/>
        </w:rPr>
        <w:t>Linha 70: Lê a imagem enviada na requisição HTTP;</w:t>
      </w:r>
      <w:r w:rsidRPr="00BE5E11">
        <w:rPr>
          <w:rFonts w:eastAsia="Times New Roman" w:cs="Arial"/>
          <w:lang w:eastAsia="pt-BR"/>
        </w:rPr>
        <w:br/>
        <w:t>Linha 71: Converte os bytes em um array NumPy e decodifica como imagem em escala de cinza;</w:t>
      </w:r>
    </w:p>
    <w:p w14:paraId="1BA382BB" w14:textId="6ADB0A09" w:rsidR="00BE5E11" w:rsidRDefault="00BE5E11" w:rsidP="00BE5E11">
      <w:pPr>
        <w:spacing w:after="0"/>
        <w:jc w:val="left"/>
        <w:rPr>
          <w:rFonts w:eastAsia="Times New Roman" w:cs="Arial"/>
          <w:lang w:eastAsia="pt-BR"/>
        </w:rPr>
      </w:pPr>
      <w:r w:rsidRPr="00BE5E11">
        <w:rPr>
          <w:rFonts w:eastAsia="Times New Roman" w:cs="Arial"/>
          <w:lang w:eastAsia="pt-BR"/>
        </w:rPr>
        <w:t>Linha 74: Cria um objeto CLAHE para equalização de contraste, com clipLimit 2.0 e grade 8×8;</w:t>
      </w:r>
      <w:r w:rsidRPr="00BE5E11">
        <w:rPr>
          <w:rFonts w:eastAsia="Times New Roman" w:cs="Arial"/>
          <w:lang w:eastAsia="pt-BR"/>
        </w:rPr>
        <w:br/>
        <w:t>Linha 75: Aplica o CLAHE à imagem;</w:t>
      </w:r>
    </w:p>
    <w:p w14:paraId="20DA1A4C" w14:textId="3BFB05CE" w:rsidR="00BE5E11" w:rsidRDefault="00BE5E11">
      <w:pPr>
        <w:rPr>
          <w:rFonts w:eastAsia="Times New Roman" w:cs="Arial"/>
          <w:lang w:eastAsia="pt-BR"/>
        </w:rPr>
      </w:pPr>
      <w:r>
        <w:rPr>
          <w:rFonts w:eastAsia="Times New Roman" w:cs="Arial"/>
          <w:lang w:eastAsia="pt-BR"/>
        </w:rPr>
        <w:br w:type="page"/>
      </w:r>
    </w:p>
    <w:p w14:paraId="281A7260" w14:textId="02E13AE6" w:rsidR="00BE5E11" w:rsidRPr="00BE5E11" w:rsidRDefault="00BE5E11" w:rsidP="00BE5E11">
      <w:pPr>
        <w:pStyle w:val="Legenda"/>
        <w:keepNext/>
        <w:rPr>
          <w:i w:val="0"/>
          <w:iCs w:val="0"/>
          <w:color w:val="auto"/>
          <w:sz w:val="24"/>
          <w:szCs w:val="24"/>
        </w:rPr>
      </w:pPr>
      <w:r w:rsidRPr="00BE5E11">
        <w:rPr>
          <w:i w:val="0"/>
          <w:iCs w:val="0"/>
          <w:color w:val="auto"/>
          <w:sz w:val="24"/>
          <w:szCs w:val="24"/>
        </w:rPr>
        <w:lastRenderedPageBreak/>
        <w:t xml:space="preserve">Figura </w:t>
      </w:r>
      <w:r w:rsidRPr="00BE5E11">
        <w:rPr>
          <w:i w:val="0"/>
          <w:iCs w:val="0"/>
          <w:color w:val="auto"/>
          <w:sz w:val="24"/>
          <w:szCs w:val="24"/>
        </w:rPr>
        <w:fldChar w:fldCharType="begin"/>
      </w:r>
      <w:r w:rsidRPr="00BE5E11">
        <w:rPr>
          <w:i w:val="0"/>
          <w:iCs w:val="0"/>
          <w:color w:val="auto"/>
          <w:sz w:val="24"/>
          <w:szCs w:val="24"/>
        </w:rPr>
        <w:instrText xml:space="preserve"> SEQ Figura \* ARABIC </w:instrText>
      </w:r>
      <w:r w:rsidRPr="00BE5E11">
        <w:rPr>
          <w:i w:val="0"/>
          <w:iCs w:val="0"/>
          <w:color w:val="auto"/>
          <w:sz w:val="24"/>
          <w:szCs w:val="24"/>
        </w:rPr>
        <w:fldChar w:fldCharType="separate"/>
      </w:r>
      <w:r w:rsidR="0058421C">
        <w:rPr>
          <w:i w:val="0"/>
          <w:iCs w:val="0"/>
          <w:noProof/>
          <w:color w:val="auto"/>
          <w:sz w:val="24"/>
          <w:szCs w:val="24"/>
        </w:rPr>
        <w:t>28</w:t>
      </w:r>
      <w:r w:rsidRPr="00BE5E11">
        <w:rPr>
          <w:i w:val="0"/>
          <w:iCs w:val="0"/>
          <w:color w:val="auto"/>
          <w:sz w:val="24"/>
          <w:szCs w:val="24"/>
        </w:rPr>
        <w:fldChar w:fldCharType="end"/>
      </w:r>
      <w:r w:rsidRPr="00BE5E11">
        <w:rPr>
          <w:i w:val="0"/>
          <w:iCs w:val="0"/>
          <w:color w:val="auto"/>
          <w:sz w:val="24"/>
          <w:szCs w:val="24"/>
        </w:rPr>
        <w:t xml:space="preserve"> — Código para Processamento de Imagem com EasyOCR Parte </w:t>
      </w:r>
      <w:r>
        <w:rPr>
          <w:i w:val="0"/>
          <w:iCs w:val="0"/>
          <w:color w:val="auto"/>
          <w:sz w:val="24"/>
          <w:szCs w:val="24"/>
        </w:rPr>
        <w:t>3</w:t>
      </w:r>
    </w:p>
    <w:p w14:paraId="5475EB08" w14:textId="701CEDC2" w:rsidR="00BE5E11" w:rsidRDefault="00BE5E11" w:rsidP="00BE5E11">
      <w:pPr>
        <w:spacing w:after="0"/>
        <w:rPr>
          <w:rFonts w:eastAsia="Times New Roman" w:cs="Arial"/>
          <w:lang w:eastAsia="pt-BR"/>
        </w:rPr>
      </w:pPr>
      <w:r w:rsidRPr="00BE5E11">
        <w:rPr>
          <w:rFonts w:eastAsia="Times New Roman" w:cs="Arial"/>
          <w:lang w:eastAsia="pt-BR"/>
        </w:rPr>
        <w:drawing>
          <wp:inline distT="0" distB="0" distL="0" distR="0" wp14:anchorId="62A74332" wp14:editId="0B59870C">
            <wp:extent cx="4672315" cy="4335137"/>
            <wp:effectExtent l="19050" t="19050" r="14605" b="2794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675193" cy="4337807"/>
                    </a:xfrm>
                    <a:prstGeom prst="rect">
                      <a:avLst/>
                    </a:prstGeom>
                    <a:ln w="12700">
                      <a:solidFill>
                        <a:schemeClr val="tx1"/>
                      </a:solidFill>
                    </a:ln>
                  </pic:spPr>
                </pic:pic>
              </a:graphicData>
            </a:graphic>
          </wp:inline>
        </w:drawing>
      </w:r>
    </w:p>
    <w:p w14:paraId="3A62609D" w14:textId="36AF862E" w:rsidR="00BE5E11" w:rsidRDefault="00BE5E11" w:rsidP="00BE5E11">
      <w:r w:rsidRPr="00626531">
        <w:rPr>
          <w:rFonts w:cs="Arial"/>
          <w:sz w:val="20"/>
          <w:szCs w:val="20"/>
        </w:rPr>
        <w:t>Fonte:</w:t>
      </w:r>
      <w:r>
        <w:rPr>
          <w:rFonts w:cs="Arial"/>
          <w:sz w:val="20"/>
          <w:szCs w:val="20"/>
        </w:rPr>
        <w:t xml:space="preserve"> Autoria Própria</w:t>
      </w:r>
      <w:r w:rsidRPr="00626531">
        <w:rPr>
          <w:rFonts w:cs="Arial"/>
          <w:sz w:val="20"/>
          <w:szCs w:val="20"/>
        </w:rPr>
        <w:t>, 202</w:t>
      </w:r>
      <w:r>
        <w:rPr>
          <w:rFonts w:cs="Arial"/>
          <w:sz w:val="20"/>
          <w:szCs w:val="20"/>
        </w:rPr>
        <w:t>5.</w:t>
      </w:r>
    </w:p>
    <w:p w14:paraId="50005EA7" w14:textId="453F0F4A" w:rsidR="00BE5E11" w:rsidRPr="00BE5E11" w:rsidRDefault="00BE5E11" w:rsidP="00BE5E11">
      <w:pPr>
        <w:spacing w:after="0"/>
        <w:jc w:val="left"/>
        <w:rPr>
          <w:rFonts w:eastAsia="Times New Roman" w:cs="Arial"/>
          <w:lang w:eastAsia="pt-BR"/>
        </w:rPr>
      </w:pPr>
      <w:r w:rsidRPr="00BE5E11">
        <w:rPr>
          <w:rFonts w:eastAsia="Times New Roman" w:cs="Arial"/>
          <w:lang w:eastAsia="pt-BR"/>
        </w:rPr>
        <w:t>Linha 7</w:t>
      </w:r>
      <w:r w:rsidRPr="00BE5E11">
        <w:rPr>
          <w:rFonts w:eastAsia="Times New Roman" w:cs="Arial"/>
          <w:lang w:eastAsia="pt-BR"/>
        </w:rPr>
        <w:t>8</w:t>
      </w:r>
      <w:r w:rsidRPr="00BE5E11">
        <w:rPr>
          <w:rFonts w:eastAsia="Times New Roman" w:cs="Arial"/>
          <w:lang w:eastAsia="pt-BR"/>
        </w:rPr>
        <w:t>: Normaliza a imagem para melhorar contraste e iluminação;</w:t>
      </w:r>
    </w:p>
    <w:p w14:paraId="393BFE6A" w14:textId="76593701" w:rsidR="00BE5E11" w:rsidRPr="00BE5E11" w:rsidRDefault="00BE5E11" w:rsidP="00BE5E11">
      <w:pPr>
        <w:spacing w:after="0"/>
        <w:jc w:val="left"/>
        <w:rPr>
          <w:rFonts w:eastAsia="Times New Roman" w:cs="Arial"/>
          <w:lang w:eastAsia="pt-BR"/>
        </w:rPr>
      </w:pPr>
      <w:r w:rsidRPr="00BE5E11">
        <w:rPr>
          <w:rFonts w:eastAsia="Times New Roman" w:cs="Arial"/>
          <w:lang w:eastAsia="pt-BR"/>
        </w:rPr>
        <w:t xml:space="preserve">Linha </w:t>
      </w:r>
      <w:r w:rsidRPr="00BE5E11">
        <w:rPr>
          <w:rFonts w:eastAsia="Times New Roman" w:cs="Arial"/>
          <w:lang w:eastAsia="pt-BR"/>
        </w:rPr>
        <w:t>80</w:t>
      </w:r>
      <w:r w:rsidRPr="00BE5E11">
        <w:rPr>
          <w:rFonts w:eastAsia="Times New Roman" w:cs="Arial"/>
          <w:lang w:eastAsia="pt-BR"/>
        </w:rPr>
        <w:t>: Executa o OCR com parâmetros de contraste e ajuste fino;</w:t>
      </w:r>
    </w:p>
    <w:p w14:paraId="4D9C08DD" w14:textId="77777777" w:rsidR="00BE5E11" w:rsidRPr="00BE5E11" w:rsidRDefault="00BE5E11" w:rsidP="00BE5E11">
      <w:pPr>
        <w:spacing w:after="0"/>
        <w:jc w:val="left"/>
        <w:rPr>
          <w:rFonts w:eastAsia="Times New Roman" w:cs="Arial"/>
          <w:lang w:eastAsia="pt-BR"/>
        </w:rPr>
      </w:pPr>
      <w:r w:rsidRPr="00BE5E11">
        <w:rPr>
          <w:rFonts w:eastAsia="Times New Roman" w:cs="Arial"/>
          <w:lang w:eastAsia="pt-BR"/>
        </w:rPr>
        <w:t>Linha 81: Cria uma lista para armazenar textos corrigidos;</w:t>
      </w:r>
      <w:r w:rsidRPr="00BE5E11">
        <w:rPr>
          <w:rFonts w:eastAsia="Times New Roman" w:cs="Arial"/>
          <w:lang w:eastAsia="pt-BR"/>
        </w:rPr>
        <w:br/>
        <w:t>Linha 82: Percorre cada item retornado pelo OCR;</w:t>
      </w:r>
      <w:r w:rsidRPr="00BE5E11">
        <w:rPr>
          <w:rFonts w:eastAsia="Times New Roman" w:cs="Arial"/>
          <w:lang w:eastAsia="pt-BR"/>
        </w:rPr>
        <w:br/>
        <w:t>Linha 83: Se o item não contiver exatamente três informações (bbox, texto e confiança), ignora;</w:t>
      </w:r>
      <w:r w:rsidRPr="00BE5E11">
        <w:rPr>
          <w:rFonts w:eastAsia="Times New Roman" w:cs="Arial"/>
          <w:lang w:eastAsia="pt-BR"/>
        </w:rPr>
        <w:br/>
        <w:t>Linha 85: Desempacota o bbox, o texto encontrado e a confiança;</w:t>
      </w:r>
      <w:r w:rsidRPr="00BE5E11">
        <w:rPr>
          <w:rFonts w:eastAsia="Times New Roman" w:cs="Arial"/>
          <w:lang w:eastAsia="pt-BR"/>
        </w:rPr>
        <w:br/>
        <w:t>Linha 86: Se o texto tiver mais de 1 caractere útil, continua;</w:t>
      </w:r>
      <w:r w:rsidRPr="00BE5E11">
        <w:rPr>
          <w:rFonts w:eastAsia="Times New Roman" w:cs="Arial"/>
          <w:lang w:eastAsia="pt-BR"/>
        </w:rPr>
        <w:br/>
        <w:t>Linha 87: Corrige o texto usando a função corrigir_texto;</w:t>
      </w:r>
      <w:r w:rsidRPr="00BE5E11">
        <w:rPr>
          <w:rFonts w:eastAsia="Times New Roman" w:cs="Arial"/>
          <w:lang w:eastAsia="pt-BR"/>
        </w:rPr>
        <w:br/>
        <w:t>Linha 88: Adiciona o texto corrigido e as coordenadas do bbox à lista;</w:t>
      </w:r>
      <w:r w:rsidRPr="00BE5E11">
        <w:rPr>
          <w:rFonts w:eastAsia="Times New Roman" w:cs="Arial"/>
          <w:lang w:eastAsia="pt-BR"/>
        </w:rPr>
        <w:br/>
        <w:t>Linha 89: Converte valores do bbox para inteiros;</w:t>
      </w:r>
    </w:p>
    <w:p w14:paraId="760CF6C0" w14:textId="77777777" w:rsidR="00BE5E11" w:rsidRPr="00BE5E11" w:rsidRDefault="00BE5E11" w:rsidP="00BE5E11">
      <w:pPr>
        <w:spacing w:after="0"/>
        <w:jc w:val="left"/>
        <w:rPr>
          <w:rFonts w:eastAsia="Times New Roman" w:cs="Arial"/>
          <w:lang w:eastAsia="pt-BR"/>
        </w:rPr>
      </w:pPr>
      <w:r w:rsidRPr="00BE5E11">
        <w:rPr>
          <w:rFonts w:eastAsia="Times New Roman" w:cs="Arial"/>
          <w:lang w:eastAsia="pt-BR"/>
        </w:rPr>
        <w:t>Linha 92: Retorna um JSON contendo a lista final de textos corrigidos;</w:t>
      </w:r>
    </w:p>
    <w:p w14:paraId="6A63163D" w14:textId="77777777" w:rsidR="00BE5E11" w:rsidRPr="00BE5E11" w:rsidRDefault="00BE5E11" w:rsidP="00BE5E11">
      <w:pPr>
        <w:spacing w:after="0"/>
        <w:jc w:val="left"/>
        <w:rPr>
          <w:rFonts w:eastAsia="Times New Roman" w:cs="Arial"/>
          <w:lang w:eastAsia="pt-BR"/>
        </w:rPr>
      </w:pPr>
      <w:r w:rsidRPr="00BE5E11">
        <w:rPr>
          <w:rFonts w:eastAsia="Times New Roman" w:cs="Arial"/>
          <w:lang w:eastAsia="pt-BR"/>
        </w:rPr>
        <w:t>Linha 94: Caso algum erro aconteça, captura a exceção;</w:t>
      </w:r>
      <w:r w:rsidRPr="00BE5E11">
        <w:rPr>
          <w:rFonts w:eastAsia="Times New Roman" w:cs="Arial"/>
          <w:lang w:eastAsia="pt-BR"/>
        </w:rPr>
        <w:br/>
        <w:t>Linha 95: Retorna um JSON contendo a mensagem de erro;</w:t>
      </w:r>
    </w:p>
    <w:p w14:paraId="765910FA" w14:textId="77777777" w:rsidR="00BE5E11" w:rsidRPr="00BE5E11" w:rsidRDefault="00BE5E11" w:rsidP="00BE5E11">
      <w:pPr>
        <w:spacing w:after="0"/>
        <w:jc w:val="left"/>
        <w:rPr>
          <w:rFonts w:eastAsia="Times New Roman" w:cs="Arial"/>
          <w:lang w:eastAsia="pt-BR"/>
        </w:rPr>
      </w:pPr>
      <w:r w:rsidRPr="00BE5E11">
        <w:rPr>
          <w:rFonts w:eastAsia="Times New Roman" w:cs="Arial"/>
          <w:lang w:eastAsia="pt-BR"/>
        </w:rPr>
        <w:lastRenderedPageBreak/>
        <w:t>Linha 98: Configura o token de autenticação do ngrok;</w:t>
      </w:r>
      <w:r w:rsidRPr="00BE5E11">
        <w:rPr>
          <w:rFonts w:eastAsia="Times New Roman" w:cs="Arial"/>
          <w:lang w:eastAsia="pt-BR"/>
        </w:rPr>
        <w:br/>
        <w:t>Linha 99: Abre um túnel na porta 5000 para expor a API na internet;</w:t>
      </w:r>
      <w:r w:rsidRPr="00BE5E11">
        <w:rPr>
          <w:rFonts w:eastAsia="Times New Roman" w:cs="Arial"/>
          <w:lang w:eastAsia="pt-BR"/>
        </w:rPr>
        <w:br/>
        <w:t>Linha 100: Imprime no console a URL pública gerada pelo ngrok;</w:t>
      </w:r>
    </w:p>
    <w:p w14:paraId="06BB5FBE" w14:textId="54375FB7" w:rsidR="00BE5E11" w:rsidRPr="00A566B2" w:rsidRDefault="00BE5E11" w:rsidP="00BE5E11">
      <w:pPr>
        <w:spacing w:after="0"/>
        <w:jc w:val="left"/>
        <w:rPr>
          <w:rFonts w:eastAsia="Times New Roman" w:cs="Arial"/>
          <w:lang w:eastAsia="pt-BR"/>
        </w:rPr>
      </w:pPr>
      <w:r w:rsidRPr="00BE5E11">
        <w:rPr>
          <w:rFonts w:eastAsia="Times New Roman" w:cs="Arial"/>
          <w:lang w:eastAsia="pt-BR"/>
        </w:rPr>
        <w:t>Linha 103: Inicia o servidor Flask na porta 5000 permitindo múltiplas threads e acesso externo.</w:t>
      </w:r>
    </w:p>
    <w:p w14:paraId="450328D4" w14:textId="6E68C959" w:rsidR="00373AD5" w:rsidRPr="00BE5E11" w:rsidRDefault="00A46C91" w:rsidP="00BE5E11">
      <w:pPr>
        <w:ind w:firstLine="708"/>
        <w:jc w:val="both"/>
      </w:pPr>
      <w:r w:rsidRPr="00A46C91">
        <w:t xml:space="preserve">Para que o Raspberry Pi pudesse acessar o servidor Flask de qualquer local, foi utilizada a ferramenta </w:t>
      </w:r>
      <w:r w:rsidRPr="00A46C91">
        <w:rPr>
          <w:rStyle w:val="Forte"/>
          <w:b w:val="0"/>
          <w:bCs w:val="0"/>
        </w:rPr>
        <w:t>Ngrok</w:t>
      </w:r>
      <w:r>
        <w:t xml:space="preserve"> para </w:t>
      </w:r>
      <w:r w:rsidRPr="00A46C91">
        <w:t xml:space="preserve">criar um túnel seguro entre o servidor local e a internet. Dessa forma, o servidor Flask pôde ser acessado por meio de uma </w:t>
      </w:r>
      <w:r w:rsidRPr="00A46C91">
        <w:rPr>
          <w:rStyle w:val="Forte"/>
          <w:b w:val="0"/>
          <w:bCs w:val="0"/>
        </w:rPr>
        <w:t>URL pública temporária</w:t>
      </w:r>
      <w:r w:rsidRPr="00A46C91">
        <w:t>, permitindo que o sistema de OCR funcionasse mesmo fora da rede local.</w:t>
      </w:r>
      <w:r w:rsidR="00373AD5">
        <w:rPr>
          <w:rFonts w:eastAsia="Times New Roman" w:cs="Arial"/>
          <w:lang w:eastAsia="pt-BR"/>
        </w:rPr>
        <w:br w:type="page"/>
      </w:r>
    </w:p>
    <w:p w14:paraId="3A2D1FA2" w14:textId="3DA57C36" w:rsidR="008A05F1" w:rsidRDefault="00665843" w:rsidP="008A05F1">
      <w:pPr>
        <w:pStyle w:val="Ttulo1"/>
      </w:pPr>
      <w:bookmarkStart w:id="105" w:name="_Toc205885433"/>
      <w:bookmarkStart w:id="106" w:name="_Toc216395154"/>
      <w:r w:rsidRPr="00665843">
        <w:lastRenderedPageBreak/>
        <w:t>C</w:t>
      </w:r>
      <w:r w:rsidR="005D30B3">
        <w:t>ONSIDERAÇÕES FINAIS</w:t>
      </w:r>
      <w:bookmarkEnd w:id="105"/>
      <w:bookmarkEnd w:id="106"/>
    </w:p>
    <w:p w14:paraId="3C96BE98" w14:textId="1A3ECC24" w:rsidR="008A05F1" w:rsidRPr="008A05F1" w:rsidRDefault="008A05F1" w:rsidP="00C97AC6">
      <w:pPr>
        <w:ind w:firstLine="708"/>
        <w:jc w:val="both"/>
      </w:pPr>
      <w:r>
        <w:t>Esse</w:t>
      </w:r>
      <w:r w:rsidRPr="008A05F1">
        <w:t xml:space="preserve"> trabalho consiste em promover a integração social e a acessibilidade de pessoas com deficiência visual, por meio do desenvolvimento do Kyntact, </w:t>
      </w:r>
      <w:r w:rsidR="00C97AC6">
        <w:t xml:space="preserve">que é </w:t>
      </w:r>
      <w:r w:rsidRPr="008A05F1">
        <w:t xml:space="preserve">um sistema voltado à interpretação e leitura de textos através do </w:t>
      </w:r>
      <w:r w:rsidR="00C97AC6">
        <w:t>braile</w:t>
      </w:r>
      <w:r w:rsidRPr="008A05F1">
        <w:t xml:space="preserve">. </w:t>
      </w:r>
    </w:p>
    <w:p w14:paraId="49FA15DE" w14:textId="574C96C4" w:rsidR="000A16AB" w:rsidRDefault="000A16AB" w:rsidP="000A16AB">
      <w:pPr>
        <w:ind w:firstLine="708"/>
        <w:jc w:val="both"/>
      </w:pPr>
      <w:r>
        <w:t>Ao passar do desenvolvimento, também foram definidas delimitações que asseguram o foco do sistema em seu propósito essencial, a assistência à leitura e interpretação de textos, assim evitando desvios de função que comprometam sua acessibilidade e desempenho. Ainda que o sistema atinja o objetivo proposto, ele apresenta muito pote</w:t>
      </w:r>
      <w:r w:rsidR="00761AAE">
        <w:t>n</w:t>
      </w:r>
      <w:r>
        <w:t>cial de evolução, podendo se tornar portátil e mais usual.</w:t>
      </w:r>
    </w:p>
    <w:p w14:paraId="18DB140E" w14:textId="494DD53B" w:rsidR="008A05F1" w:rsidRPr="008A05F1" w:rsidRDefault="008A05F1" w:rsidP="000A16AB">
      <w:pPr>
        <w:ind w:firstLine="708"/>
        <w:jc w:val="both"/>
      </w:pPr>
      <w:r w:rsidRPr="008A05F1">
        <w:t xml:space="preserve">Apesar de não haver sido aplicado em escala real, a análise e o desenvolvimento do Kyntact indicam resultados promissores, como a redução das barreiras de acesso à leitura para pessoas com deficiência visual, </w:t>
      </w:r>
      <w:r w:rsidR="00C97AC6">
        <w:t xml:space="preserve">assim fortalecendo a </w:t>
      </w:r>
      <w:r w:rsidRPr="008A05F1">
        <w:t>autonomia, inclusão e igualdade de oportunidades</w:t>
      </w:r>
      <w:r w:rsidR="00C97AC6">
        <w:t xml:space="preserve"> destes</w:t>
      </w:r>
      <w:r w:rsidRPr="008A05F1">
        <w:t>.</w:t>
      </w:r>
    </w:p>
    <w:p w14:paraId="279D192E" w14:textId="0632D27A" w:rsidR="008A05F1" w:rsidRPr="008A05F1" w:rsidRDefault="008A05F1" w:rsidP="00C97AC6">
      <w:pPr>
        <w:ind w:firstLine="708"/>
        <w:jc w:val="both"/>
      </w:pPr>
      <w:r w:rsidRPr="008A05F1">
        <w:t>Com base em todos esses pontos e na experiência adquirida durante o processo de desenvolvimento, o grupo acredita que o Kyntact possui alto potencial de impacto social, sendo capaz de contribuir para a inclusão digital e comunicativa de pessoas com deficiência visual. Além disso, espera-se que o projeto sirva de referência e inspiração para futuras iniciativas tecnológicas voltadas à acessibilidade e à inclusão social</w:t>
      </w:r>
      <w:r w:rsidR="00C97AC6">
        <w:t>.</w:t>
      </w:r>
    </w:p>
    <w:p w14:paraId="15503C8E" w14:textId="422FCC28" w:rsidR="008A05F1" w:rsidRPr="008A05F1" w:rsidRDefault="00C97AC6" w:rsidP="008A05F1">
      <w:pPr>
        <w:jc w:val="both"/>
      </w:pPr>
      <w:r>
        <w:br w:type="page"/>
      </w:r>
    </w:p>
    <w:p w14:paraId="30369FA0" w14:textId="6E4EED29" w:rsidR="00357E12" w:rsidRPr="002320C4" w:rsidRDefault="00113415" w:rsidP="00C37FB4">
      <w:pPr>
        <w:pStyle w:val="Ttulo"/>
        <w:spacing w:after="240"/>
        <w:outlineLvl w:val="0"/>
        <w:rPr>
          <w:rFonts w:ascii="Arial" w:hAnsi="Arial" w:cs="Arial"/>
          <w:sz w:val="24"/>
          <w:szCs w:val="24"/>
        </w:rPr>
      </w:pPr>
      <w:bookmarkStart w:id="107" w:name="_Toc205885434"/>
      <w:bookmarkStart w:id="108" w:name="_Toc216395155"/>
      <w:r w:rsidRPr="00400B0B">
        <w:rPr>
          <w:rStyle w:val="TtulodoLivro"/>
          <w:rFonts w:ascii="Arial" w:hAnsi="Arial" w:cs="Arial"/>
          <w:i w:val="0"/>
          <w:spacing w:val="-10"/>
          <w:sz w:val="24"/>
          <w:szCs w:val="24"/>
        </w:rPr>
        <w:lastRenderedPageBreak/>
        <w:t>REFERÊNCIAS</w:t>
      </w:r>
      <w:bookmarkEnd w:id="107"/>
      <w:bookmarkEnd w:id="108"/>
    </w:p>
    <w:p w14:paraId="4B5C87A5" w14:textId="77777777" w:rsidR="000F18EA" w:rsidRDefault="006B3742" w:rsidP="007462DB">
      <w:pPr>
        <w:pStyle w:val="NormalWeb"/>
        <w:spacing w:before="0" w:beforeAutospacing="0" w:after="120" w:afterAutospacing="0"/>
        <w:jc w:val="left"/>
        <w:rPr>
          <w:rFonts w:ascii="Arial" w:hAnsi="Arial" w:cs="Arial"/>
        </w:rPr>
      </w:pPr>
      <w:r>
        <w:rPr>
          <w:rFonts w:ascii="Arial" w:hAnsi="Arial" w:cs="Arial"/>
        </w:rPr>
        <w:t>ACIE</w:t>
      </w:r>
      <w:r w:rsidR="00D02C97">
        <w:rPr>
          <w:rFonts w:ascii="Arial" w:hAnsi="Arial" w:cs="Arial"/>
        </w:rPr>
        <w:t>M, Tânia</w:t>
      </w:r>
      <w:r w:rsidR="00E1265F" w:rsidRPr="00E1265F">
        <w:rPr>
          <w:rFonts w:ascii="Arial" w:hAnsi="Arial" w:cs="Arial"/>
        </w:rPr>
        <w:t xml:space="preserve">. </w:t>
      </w:r>
      <w:r w:rsidR="000756FB" w:rsidRPr="00AD47BF">
        <w:rPr>
          <w:rFonts w:ascii="Arial" w:hAnsi="Arial" w:cs="Arial"/>
          <w:b/>
        </w:rPr>
        <w:t>Autonomia Pessoal e Social de Pessoas Com Deficiência Visual Após a Reabilitação</w:t>
      </w:r>
      <w:r w:rsidR="00EB6501">
        <w:rPr>
          <w:rFonts w:ascii="Arial" w:hAnsi="Arial" w:cs="Arial"/>
        </w:rPr>
        <w:t>. 2011.</w:t>
      </w:r>
      <w:r w:rsidR="00E44063">
        <w:rPr>
          <w:rFonts w:ascii="Arial" w:hAnsi="Arial" w:cs="Arial"/>
        </w:rPr>
        <w:t xml:space="preserve"> Dissertação (Mestrado em </w:t>
      </w:r>
      <w:r w:rsidR="009B6622">
        <w:rPr>
          <w:rFonts w:ascii="Arial" w:hAnsi="Arial" w:cs="Arial"/>
        </w:rPr>
        <w:t>P</w:t>
      </w:r>
      <w:r w:rsidR="009B6622" w:rsidRPr="009B6622">
        <w:rPr>
          <w:rFonts w:ascii="Arial" w:hAnsi="Arial" w:cs="Arial"/>
        </w:rPr>
        <w:t xml:space="preserve">olíticas e formas de </w:t>
      </w:r>
      <w:r w:rsidR="009B6622">
        <w:rPr>
          <w:rFonts w:ascii="Arial" w:hAnsi="Arial" w:cs="Arial"/>
        </w:rPr>
        <w:t>A</w:t>
      </w:r>
      <w:r w:rsidR="009B6622" w:rsidRPr="009B6622">
        <w:rPr>
          <w:rFonts w:ascii="Arial" w:hAnsi="Arial" w:cs="Arial"/>
        </w:rPr>
        <w:t xml:space="preserve">tendimento em Distúrbios do </w:t>
      </w:r>
      <w:r w:rsidR="00C05144" w:rsidRPr="00AD47BF">
        <w:rPr>
          <w:rFonts w:ascii="Arial" w:hAnsi="Arial" w:cs="Arial"/>
        </w:rPr>
        <w:t xml:space="preserve">Desenvolvimento) - </w:t>
      </w:r>
      <w:r w:rsidR="00AD47BF" w:rsidRPr="00AD47BF">
        <w:rPr>
          <w:rFonts w:ascii="Arial" w:hAnsi="Arial" w:cs="Arial"/>
        </w:rPr>
        <w:t>Universidade Presbiteriana Mackenzie</w:t>
      </w:r>
      <w:r w:rsidR="00527A90">
        <w:rPr>
          <w:rFonts w:ascii="Arial" w:hAnsi="Arial" w:cs="Arial"/>
        </w:rPr>
        <w:t>, São Paulo</w:t>
      </w:r>
      <w:r w:rsidR="00A45D6F">
        <w:rPr>
          <w:rFonts w:ascii="Arial" w:hAnsi="Arial" w:cs="Arial"/>
        </w:rPr>
        <w:t>, 2011.</w:t>
      </w:r>
    </w:p>
    <w:p w14:paraId="785B0643" w14:textId="77777777" w:rsidR="0077032E" w:rsidRPr="00BB6CD8" w:rsidRDefault="0077032E" w:rsidP="007462DB">
      <w:pPr>
        <w:pStyle w:val="NormalWeb"/>
        <w:spacing w:before="0" w:beforeAutospacing="0" w:after="120" w:afterAutospacing="0"/>
        <w:jc w:val="left"/>
        <w:rPr>
          <w:rFonts w:ascii="Arial" w:hAnsi="Arial" w:cs="Arial"/>
        </w:rPr>
      </w:pPr>
    </w:p>
    <w:p w14:paraId="37CC9F28" w14:textId="77777777" w:rsidR="00905A0A" w:rsidRDefault="00905A0A" w:rsidP="007462DB">
      <w:pPr>
        <w:pStyle w:val="NormalWeb"/>
        <w:spacing w:before="0" w:beforeAutospacing="0" w:after="120" w:afterAutospacing="0"/>
        <w:jc w:val="left"/>
        <w:rPr>
          <w:rFonts w:ascii="Arial" w:hAnsi="Arial" w:cs="Arial"/>
        </w:rPr>
      </w:pPr>
      <w:r w:rsidRPr="007D6093">
        <w:rPr>
          <w:rFonts w:ascii="Arial" w:hAnsi="Arial" w:cs="Arial"/>
        </w:rPr>
        <w:t xml:space="preserve">AGUIAR, Leonardo De Conti Dias. </w:t>
      </w:r>
      <w:r w:rsidRPr="007D6093">
        <w:rPr>
          <w:rFonts w:ascii="Arial" w:hAnsi="Arial" w:cs="Arial"/>
          <w:b/>
          <w:bCs/>
        </w:rPr>
        <w:t>Um Processo para Utilizar a Tecnologia de Impressão 3D na Construção de Instrumentos Didáticos para o Ensino de Ciências</w:t>
      </w:r>
      <w:r w:rsidRPr="007D6093">
        <w:rPr>
          <w:rFonts w:ascii="Arial" w:hAnsi="Arial" w:cs="Arial"/>
        </w:rPr>
        <w:t>. 2016. Dissertação (Mestre em Educação para a Ciência) - Universidade Estadual Paulista "Júlio de Mesquita Filho", Bauru, 2016.</w:t>
      </w:r>
    </w:p>
    <w:p w14:paraId="4A021AA3" w14:textId="77777777" w:rsidR="0077032E" w:rsidRPr="005064B7" w:rsidRDefault="0077032E" w:rsidP="007462DB">
      <w:pPr>
        <w:pStyle w:val="NormalWeb"/>
        <w:spacing w:before="0" w:beforeAutospacing="0" w:after="120" w:afterAutospacing="0"/>
        <w:jc w:val="left"/>
        <w:rPr>
          <w:rFonts w:ascii="Arial" w:hAnsi="Arial" w:cs="Arial"/>
        </w:rPr>
      </w:pPr>
    </w:p>
    <w:p w14:paraId="2D72DBCA" w14:textId="718981A5" w:rsidR="00905A0A" w:rsidRDefault="00905A0A" w:rsidP="007462DB">
      <w:pPr>
        <w:spacing w:line="240" w:lineRule="auto"/>
        <w:jc w:val="left"/>
        <w:rPr>
          <w:bCs/>
        </w:rPr>
      </w:pPr>
      <w:r w:rsidRPr="00896B38">
        <w:rPr>
          <w:bCs/>
        </w:rPr>
        <w:t>ALMEIDA, T.; ARAÚJO, F. Diferenças Experienciais Entre Pessoas Com Cegueira Congênita e Adquirida: Uma Breve Apreciação</w:t>
      </w:r>
      <w:r w:rsidRPr="0027757B">
        <w:rPr>
          <w:bCs/>
        </w:rPr>
        <w:t>.</w:t>
      </w:r>
      <w:r w:rsidRPr="00896B38">
        <w:rPr>
          <w:b/>
        </w:rPr>
        <w:t> </w:t>
      </w:r>
      <w:r w:rsidRPr="00896B38">
        <w:rPr>
          <w:b/>
          <w:bCs/>
        </w:rPr>
        <w:t>Revista Interfaces: Saúde, Humanas e Tecnologia</w:t>
      </w:r>
      <w:r w:rsidRPr="00896B38">
        <w:rPr>
          <w:bCs/>
        </w:rPr>
        <w:t>,</w:t>
      </w:r>
      <w:r>
        <w:rPr>
          <w:bCs/>
        </w:rPr>
        <w:t xml:space="preserve"> Ceará</w:t>
      </w:r>
      <w:r w:rsidRPr="00896B38">
        <w:rPr>
          <w:bCs/>
        </w:rPr>
        <w:t>, jun. 2013.</w:t>
      </w:r>
    </w:p>
    <w:p w14:paraId="57178119" w14:textId="0332D5CF" w:rsidR="008B432C" w:rsidRDefault="008B432C" w:rsidP="007462DB">
      <w:pPr>
        <w:spacing w:line="240" w:lineRule="auto"/>
        <w:jc w:val="left"/>
      </w:pPr>
    </w:p>
    <w:p w14:paraId="008BF40E" w14:textId="7A0DEB79" w:rsidR="0077032E" w:rsidRDefault="00905A0A" w:rsidP="007462DB">
      <w:pPr>
        <w:pStyle w:val="NormalWeb"/>
        <w:spacing w:before="0" w:beforeAutospacing="0" w:after="120" w:afterAutospacing="0"/>
        <w:jc w:val="left"/>
        <w:rPr>
          <w:rFonts w:ascii="Arial" w:hAnsi="Arial" w:cs="Arial"/>
        </w:rPr>
      </w:pPr>
      <w:r w:rsidRPr="003644C2">
        <w:rPr>
          <w:rFonts w:ascii="Arial" w:hAnsi="Arial" w:cs="Arial"/>
        </w:rPr>
        <w:t xml:space="preserve">ANTONIO, David Vitor. </w:t>
      </w:r>
      <w:r w:rsidRPr="003644C2">
        <w:rPr>
          <w:rFonts w:ascii="Arial" w:hAnsi="Arial" w:cs="Arial"/>
          <w:b/>
          <w:bCs/>
        </w:rPr>
        <w:t>Implementação de protótipo baseado na tecnologia OCR aplicada ao reconhecimento de rótulos para busca em banco de dados</w:t>
      </w:r>
      <w:r w:rsidRPr="003644C2">
        <w:rPr>
          <w:rFonts w:ascii="Arial" w:hAnsi="Arial" w:cs="Arial"/>
        </w:rPr>
        <w:t>. 2019. Trabalho de Conclusão de Curso (Bacharelado em Ciência da Computação) - Universidade do Extremo Sul Catarinense, Criciúma, 2019.</w:t>
      </w:r>
    </w:p>
    <w:p w14:paraId="6D24C941" w14:textId="77777777" w:rsidR="0077032E" w:rsidRPr="004A3C11" w:rsidRDefault="0077032E" w:rsidP="007462DB">
      <w:pPr>
        <w:spacing w:line="240" w:lineRule="auto"/>
        <w:jc w:val="left"/>
        <w:rPr>
          <w:rFonts w:eastAsia="Times New Roman" w:cs="Arial"/>
          <w:lang w:eastAsia="pt-BR"/>
        </w:rPr>
      </w:pPr>
    </w:p>
    <w:p w14:paraId="685522B1" w14:textId="77777777" w:rsidR="00905A0A" w:rsidRDefault="00905A0A" w:rsidP="007462DB">
      <w:pPr>
        <w:spacing w:line="240" w:lineRule="auto"/>
        <w:jc w:val="left"/>
        <w:rPr>
          <w:rFonts w:eastAsia="Times New Roman" w:cs="Arial"/>
          <w:lang w:eastAsia="pt-BR"/>
        </w:rPr>
      </w:pPr>
      <w:r w:rsidRPr="004846D9">
        <w:rPr>
          <w:rFonts w:eastAsia="Times New Roman" w:cs="Arial"/>
          <w:lang w:eastAsia="pt-BR"/>
        </w:rPr>
        <w:t xml:space="preserve">BANIN, Sérgio Luiz. </w:t>
      </w:r>
      <w:r w:rsidRPr="004846D9">
        <w:rPr>
          <w:rFonts w:eastAsia="Times New Roman" w:cs="Arial"/>
          <w:b/>
          <w:bCs/>
          <w:lang w:eastAsia="pt-BR"/>
        </w:rPr>
        <w:t>Python 3 Conceitos e Aplicações:</w:t>
      </w:r>
      <w:r w:rsidRPr="004846D9">
        <w:rPr>
          <w:rFonts w:eastAsia="Times New Roman" w:cs="Arial"/>
          <w:lang w:eastAsia="pt-BR"/>
        </w:rPr>
        <w:t xml:space="preserve"> Uma Abordagem Didática. 1. ed. São Paulo: Saraiva Educação, 2018.</w:t>
      </w:r>
    </w:p>
    <w:p w14:paraId="1FB47C64" w14:textId="77777777" w:rsidR="0077032E" w:rsidRDefault="0077032E" w:rsidP="007462DB">
      <w:pPr>
        <w:spacing w:line="240" w:lineRule="auto"/>
        <w:jc w:val="left"/>
        <w:rPr>
          <w:rFonts w:eastAsia="Times New Roman" w:cs="Arial"/>
          <w:lang w:eastAsia="pt-BR"/>
        </w:rPr>
      </w:pPr>
    </w:p>
    <w:p w14:paraId="2520CA8D" w14:textId="77777777" w:rsidR="00905A0A" w:rsidRDefault="00905A0A" w:rsidP="007462DB">
      <w:pPr>
        <w:pStyle w:val="NormalWeb"/>
        <w:spacing w:before="0" w:beforeAutospacing="0" w:after="120" w:afterAutospacing="0"/>
        <w:jc w:val="left"/>
        <w:rPr>
          <w:rFonts w:ascii="Arial" w:hAnsi="Arial" w:cs="Arial"/>
        </w:rPr>
      </w:pPr>
      <w:r w:rsidRPr="00E41EED">
        <w:rPr>
          <w:rFonts w:ascii="Arial" w:hAnsi="Arial" w:cs="Arial"/>
        </w:rPr>
        <w:t xml:space="preserve">BARELLI, Felipe. </w:t>
      </w:r>
      <w:r w:rsidRPr="00E41EED">
        <w:rPr>
          <w:rFonts w:ascii="Arial" w:hAnsi="Arial" w:cs="Arial"/>
          <w:b/>
          <w:bCs/>
        </w:rPr>
        <w:t xml:space="preserve">Introdução à visão computacional: </w:t>
      </w:r>
      <w:r w:rsidRPr="00E41EED">
        <w:rPr>
          <w:rFonts w:ascii="Arial" w:hAnsi="Arial" w:cs="Arial"/>
        </w:rPr>
        <w:t>Uma abordagem prática com Python e OpenCV. 1. ed. São Paulo: Casa do Código, 2019.</w:t>
      </w:r>
    </w:p>
    <w:p w14:paraId="1392C1A3" w14:textId="77777777" w:rsidR="00BD3C37" w:rsidRDefault="00BD3C37" w:rsidP="007462DB">
      <w:pPr>
        <w:pStyle w:val="NormalWeb"/>
        <w:spacing w:before="0" w:beforeAutospacing="0" w:after="120" w:afterAutospacing="0"/>
        <w:jc w:val="left"/>
        <w:rPr>
          <w:rFonts w:ascii="Arial" w:hAnsi="Arial" w:cs="Arial"/>
        </w:rPr>
      </w:pPr>
    </w:p>
    <w:p w14:paraId="3C29ECC3" w14:textId="4D5562D4" w:rsidR="00BD3C37" w:rsidRDefault="00BD3C37" w:rsidP="007462DB">
      <w:pPr>
        <w:pStyle w:val="NormalWeb"/>
        <w:spacing w:before="0" w:beforeAutospacing="0" w:after="120" w:afterAutospacing="0"/>
        <w:jc w:val="left"/>
        <w:rPr>
          <w:rFonts w:ascii="Arial" w:hAnsi="Arial" w:cs="Arial"/>
        </w:rPr>
      </w:pPr>
      <w:bookmarkStart w:id="109" w:name="_Hlk205797458"/>
      <w:r w:rsidRPr="00BD3C37">
        <w:rPr>
          <w:rFonts w:ascii="Arial" w:hAnsi="Arial" w:cs="Arial"/>
        </w:rPr>
        <w:t xml:space="preserve">BARROS, José Carlos. </w:t>
      </w:r>
      <w:r w:rsidRPr="00BD3C37">
        <w:rPr>
          <w:rFonts w:ascii="Arial" w:hAnsi="Arial" w:cs="Arial"/>
          <w:b/>
          <w:bCs/>
        </w:rPr>
        <w:t xml:space="preserve">Fundamentos de Instalações Elétricas. </w:t>
      </w:r>
      <w:r w:rsidRPr="00BD3C37">
        <w:rPr>
          <w:rFonts w:ascii="Arial" w:hAnsi="Arial" w:cs="Arial"/>
        </w:rPr>
        <w:t>3. ed. São Paulo: Editora Érica, 2017.</w:t>
      </w:r>
      <w:bookmarkEnd w:id="109"/>
    </w:p>
    <w:p w14:paraId="5FBD4C7C" w14:textId="77777777" w:rsidR="000466B0" w:rsidRPr="00BD3C37" w:rsidRDefault="000466B0" w:rsidP="007462DB">
      <w:pPr>
        <w:pStyle w:val="NormalWeb"/>
        <w:spacing w:before="0" w:beforeAutospacing="0" w:after="120" w:afterAutospacing="0"/>
        <w:jc w:val="left"/>
        <w:rPr>
          <w:rFonts w:ascii="Arial" w:hAnsi="Arial" w:cs="Arial"/>
        </w:rPr>
      </w:pPr>
    </w:p>
    <w:p w14:paraId="79ADBD7F" w14:textId="28C3FD41" w:rsidR="0077032E" w:rsidRDefault="000466B0" w:rsidP="007462DB">
      <w:pPr>
        <w:pStyle w:val="NormalWeb"/>
        <w:spacing w:before="0" w:beforeAutospacing="0" w:after="120" w:afterAutospacing="0"/>
        <w:jc w:val="left"/>
        <w:rPr>
          <w:rFonts w:ascii="Arial" w:hAnsi="Arial" w:cs="Arial"/>
          <w:color w:val="000000"/>
        </w:rPr>
      </w:pPr>
      <w:r w:rsidRPr="000466B0">
        <w:rPr>
          <w:rFonts w:ascii="Arial" w:hAnsi="Arial" w:cs="Arial"/>
          <w:color w:val="000000"/>
        </w:rPr>
        <w:t xml:space="preserve">BATRINU, Catalin. </w:t>
      </w:r>
      <w:r w:rsidRPr="000466B0">
        <w:rPr>
          <w:rFonts w:ascii="Arial" w:hAnsi="Arial" w:cs="Arial"/>
          <w:b/>
          <w:color w:val="000000"/>
        </w:rPr>
        <w:t>Projetos de Automação Residencial com ESP8266</w:t>
      </w:r>
      <w:r w:rsidRPr="000466B0">
        <w:rPr>
          <w:rFonts w:ascii="Arial" w:hAnsi="Arial" w:cs="Arial"/>
          <w:color w:val="000000"/>
        </w:rPr>
        <w:t>. São Paulo: Novatec, 2018.</w:t>
      </w:r>
    </w:p>
    <w:p w14:paraId="01D7785D" w14:textId="77777777" w:rsidR="000466B0" w:rsidRDefault="000466B0" w:rsidP="007462DB">
      <w:pPr>
        <w:pStyle w:val="NormalWeb"/>
        <w:spacing w:before="0" w:beforeAutospacing="0" w:after="120" w:afterAutospacing="0"/>
        <w:jc w:val="left"/>
        <w:rPr>
          <w:rFonts w:ascii="Arial" w:hAnsi="Arial" w:cs="Arial"/>
          <w:color w:val="000000"/>
        </w:rPr>
      </w:pPr>
    </w:p>
    <w:p w14:paraId="110BDD33" w14:textId="77777777" w:rsidR="002D0EEE" w:rsidRDefault="008C116D" w:rsidP="007462DB">
      <w:pPr>
        <w:spacing w:line="240" w:lineRule="auto"/>
        <w:jc w:val="left"/>
        <w:rPr>
          <w:rFonts w:eastAsia="Times New Roman" w:cs="Arial"/>
          <w:color w:val="000000"/>
          <w:lang w:eastAsia="pt-BR"/>
        </w:rPr>
      </w:pPr>
      <w:r w:rsidRPr="00E45C53">
        <w:rPr>
          <w:rFonts w:eastAsia="Times New Roman" w:cs="Arial"/>
          <w:color w:val="000000"/>
          <w:lang w:eastAsia="pt-BR"/>
        </w:rPr>
        <w:t xml:space="preserve">BERTONHA, Arian Fernandes. </w:t>
      </w:r>
      <w:r w:rsidRPr="00E45C53">
        <w:rPr>
          <w:rFonts w:eastAsia="Times New Roman" w:cs="Arial"/>
          <w:b/>
          <w:color w:val="000000"/>
          <w:lang w:eastAsia="pt-BR"/>
        </w:rPr>
        <w:t>Sistema de descrição de imagens com comandos por voz para auxílio a deficientes visuais.</w:t>
      </w:r>
      <w:r w:rsidRPr="00E45C53">
        <w:rPr>
          <w:rFonts w:eastAsia="Times New Roman" w:cs="Arial"/>
          <w:color w:val="000000"/>
          <w:lang w:eastAsia="pt-BR"/>
        </w:rPr>
        <w:t xml:space="preserve"> 2018. Trabalho de Conclusão de Curso (Bacharelado em Engenharia Elétrica – Ênfase em Eletrônica) – Universidade de São Paulo, Escola de Engenharia de São Carlos, São Carlos, 2018.</w:t>
      </w:r>
    </w:p>
    <w:p w14:paraId="06835814" w14:textId="77777777" w:rsidR="0077032E" w:rsidRDefault="0077032E" w:rsidP="007462DB">
      <w:pPr>
        <w:spacing w:line="240" w:lineRule="auto"/>
        <w:jc w:val="left"/>
        <w:rPr>
          <w:rFonts w:eastAsia="Times New Roman" w:cs="Arial"/>
          <w:color w:val="000000"/>
          <w:lang w:eastAsia="pt-BR"/>
        </w:rPr>
      </w:pPr>
    </w:p>
    <w:p w14:paraId="53BBF57A" w14:textId="1300EC18" w:rsidR="0077032E" w:rsidRPr="00D22683" w:rsidRDefault="00905A0A" w:rsidP="00D22683">
      <w:pPr>
        <w:pStyle w:val="NormalWeb"/>
        <w:spacing w:before="0" w:beforeAutospacing="0" w:after="120" w:afterAutospacing="0"/>
        <w:jc w:val="left"/>
        <w:rPr>
          <w:rFonts w:ascii="Arial" w:eastAsia="Arial" w:hAnsi="Arial" w:cs="Arial"/>
        </w:rPr>
      </w:pPr>
      <w:r w:rsidRPr="00DE2BA7">
        <w:rPr>
          <w:rFonts w:ascii="Arial" w:hAnsi="Arial" w:cs="Arial"/>
        </w:rPr>
        <w:t xml:space="preserve">BONATO, Raquel. </w:t>
      </w:r>
      <w:r w:rsidRPr="00DE2BA7">
        <w:rPr>
          <w:rFonts w:ascii="Arial" w:hAnsi="Arial" w:cs="Arial"/>
          <w:b/>
        </w:rPr>
        <w:t>Revisão Bibliográfica em Realidade Virtual e Modelagem 3D Aplicada à Engenharia Civil e à Exploração e Produção de Petróleo e Gás Natural</w:t>
      </w:r>
      <w:r w:rsidRPr="00DE2BA7">
        <w:rPr>
          <w:rFonts w:ascii="Arial" w:hAnsi="Arial" w:cs="Arial"/>
        </w:rPr>
        <w:t>. 2015. Trabalho de Graduação (Graduação em Engenharia Civil) - Universidade Estadual Paulista, Guaratinguetá, 2015.</w:t>
      </w:r>
    </w:p>
    <w:p w14:paraId="5D4DF4D8" w14:textId="747201EA" w:rsidR="00905A0A" w:rsidRDefault="00905A0A" w:rsidP="007462DB">
      <w:pPr>
        <w:pStyle w:val="NormalWeb"/>
        <w:spacing w:before="0" w:beforeAutospacing="0" w:after="120" w:afterAutospacing="0"/>
        <w:jc w:val="left"/>
        <w:rPr>
          <w:rFonts w:ascii="Arial" w:hAnsi="Arial" w:cs="Arial"/>
        </w:rPr>
      </w:pPr>
      <w:r>
        <w:rPr>
          <w:rFonts w:ascii="Arial" w:hAnsi="Arial" w:cs="Arial"/>
        </w:rPr>
        <w:lastRenderedPageBreak/>
        <w:t>BORGES, J</w:t>
      </w:r>
      <w:r w:rsidR="00EA208C">
        <w:rPr>
          <w:rFonts w:ascii="Arial" w:hAnsi="Arial" w:cs="Arial"/>
        </w:rPr>
        <w:t>o</w:t>
      </w:r>
      <w:r>
        <w:rPr>
          <w:rFonts w:ascii="Arial" w:hAnsi="Arial" w:cs="Arial"/>
        </w:rPr>
        <w:t>s</w:t>
      </w:r>
      <w:r w:rsidR="00EA208C">
        <w:rPr>
          <w:rFonts w:ascii="Arial" w:hAnsi="Arial" w:cs="Arial"/>
        </w:rPr>
        <w:t>é</w:t>
      </w:r>
      <w:r>
        <w:rPr>
          <w:rFonts w:ascii="Arial" w:hAnsi="Arial" w:cs="Arial"/>
        </w:rPr>
        <w:t xml:space="preserve">. </w:t>
      </w:r>
      <w:r w:rsidRPr="000111B5">
        <w:rPr>
          <w:rFonts w:ascii="Arial" w:hAnsi="Arial" w:cs="Arial"/>
          <w:b/>
          <w:bCs/>
        </w:rPr>
        <w:t>Do Braille ao Dosvox – Diferenças nas Vidas dos Cegos</w:t>
      </w:r>
      <w:r>
        <w:rPr>
          <w:rFonts w:ascii="Arial" w:hAnsi="Arial" w:cs="Arial"/>
        </w:rPr>
        <w:t>. 2009. Tese (Doutorado em Engenharia de Sistemas) – Universidade Ferderal do Rio de Janeiro, Rio de Janeiro, 2009.</w:t>
      </w:r>
    </w:p>
    <w:p w14:paraId="626CA75B" w14:textId="77777777" w:rsidR="0077032E" w:rsidRPr="00BB6CD8" w:rsidRDefault="0077032E" w:rsidP="007462DB">
      <w:pPr>
        <w:pStyle w:val="NormalWeb"/>
        <w:spacing w:before="0" w:beforeAutospacing="0" w:after="120" w:afterAutospacing="0"/>
        <w:jc w:val="left"/>
        <w:rPr>
          <w:rFonts w:ascii="Arial" w:hAnsi="Arial" w:cs="Arial"/>
        </w:rPr>
      </w:pPr>
    </w:p>
    <w:p w14:paraId="3E5889B1" w14:textId="4E60402B" w:rsidR="0077032E" w:rsidRDefault="00905A0A" w:rsidP="007462DB">
      <w:pPr>
        <w:pStyle w:val="NormalWeb"/>
        <w:spacing w:before="0" w:beforeAutospacing="0" w:after="120" w:afterAutospacing="0"/>
        <w:jc w:val="left"/>
        <w:rPr>
          <w:rFonts w:ascii="Arial" w:eastAsia="Arial" w:hAnsi="Arial" w:cs="Arial"/>
          <w:lang w:eastAsia="ja-JP"/>
        </w:rPr>
      </w:pPr>
      <w:r w:rsidRPr="00CD427B">
        <w:rPr>
          <w:rFonts w:ascii="Arial" w:eastAsia="Arial" w:hAnsi="Arial" w:cs="Arial"/>
          <w:lang w:eastAsia="ja-JP"/>
        </w:rPr>
        <w:t xml:space="preserve">BORTOLOTTO, Mariana. </w:t>
      </w:r>
      <w:r w:rsidRPr="00CD427B">
        <w:rPr>
          <w:rFonts w:ascii="Arial" w:eastAsia="Arial" w:hAnsi="Arial" w:cs="Arial"/>
          <w:b/>
          <w:bCs/>
          <w:lang w:eastAsia="ja-JP"/>
        </w:rPr>
        <w:t>Compatibilização de projetos de uma habitação: verificação de incompatibilidades no sistema de projetação 2D e na modelagem 3D</w:t>
      </w:r>
      <w:r w:rsidRPr="00CD427B">
        <w:rPr>
          <w:rFonts w:ascii="Arial" w:eastAsia="Arial" w:hAnsi="Arial" w:cs="Arial"/>
          <w:lang w:eastAsia="ja-JP"/>
        </w:rPr>
        <w:t>. 2014. Trabalho de Conclusão de Curso (Graduação em Engenharia Civil) - Universidade Federal de Santa Catarina, Florianópolis, 2014.</w:t>
      </w:r>
    </w:p>
    <w:p w14:paraId="5D8A8085" w14:textId="77777777" w:rsidR="007462DB" w:rsidRDefault="007462DB" w:rsidP="007462DB">
      <w:pPr>
        <w:pStyle w:val="NormalWeb"/>
        <w:spacing w:before="0" w:beforeAutospacing="0" w:after="120" w:afterAutospacing="0"/>
        <w:jc w:val="left"/>
        <w:rPr>
          <w:rFonts w:ascii="Arial" w:eastAsia="Arial" w:hAnsi="Arial" w:cs="Arial"/>
          <w:lang w:eastAsia="ja-JP"/>
        </w:rPr>
      </w:pPr>
    </w:p>
    <w:p w14:paraId="44AA6A68" w14:textId="2571526C" w:rsidR="00AE7569" w:rsidRDefault="00D23BEC" w:rsidP="007462DB">
      <w:pPr>
        <w:spacing w:line="240" w:lineRule="auto"/>
        <w:jc w:val="left"/>
        <w:rPr>
          <w:rFonts w:eastAsia="Times New Roman" w:cs="Arial"/>
          <w:lang w:eastAsia="pt-BR"/>
        </w:rPr>
      </w:pPr>
      <w:r w:rsidRPr="00724675">
        <w:rPr>
          <w:rFonts w:eastAsia="Times New Roman" w:cs="Arial"/>
          <w:lang w:eastAsia="pt-BR"/>
        </w:rPr>
        <w:t xml:space="preserve">BOYLESTAD, R. L.; NASHELSKY, L. </w:t>
      </w:r>
      <w:r w:rsidRPr="00D23BEC">
        <w:rPr>
          <w:rFonts w:eastAsia="Times New Roman" w:cs="Arial"/>
          <w:b/>
          <w:bCs/>
          <w:i/>
          <w:iCs/>
          <w:lang w:eastAsia="pt-BR"/>
        </w:rPr>
        <w:t>Dispositivos Eletrônicos e Teoria de Circuitos</w:t>
      </w:r>
      <w:r w:rsidRPr="00D23BEC">
        <w:rPr>
          <w:rFonts w:eastAsia="Times New Roman" w:cs="Arial"/>
          <w:b/>
          <w:bCs/>
          <w:lang w:eastAsia="pt-BR"/>
        </w:rPr>
        <w:t>.</w:t>
      </w:r>
      <w:r w:rsidRPr="00724675">
        <w:rPr>
          <w:rFonts w:eastAsia="Times New Roman" w:cs="Arial"/>
          <w:lang w:eastAsia="pt-BR"/>
        </w:rPr>
        <w:t xml:space="preserve"> 8. ed. São Paulo: Pearson Prentice Hall, 2005.</w:t>
      </w:r>
    </w:p>
    <w:p w14:paraId="0773C67D" w14:textId="77777777" w:rsidR="007462DB" w:rsidRPr="00D23BEC" w:rsidRDefault="007462DB" w:rsidP="007462DB">
      <w:pPr>
        <w:spacing w:line="240" w:lineRule="auto"/>
        <w:jc w:val="left"/>
        <w:rPr>
          <w:rFonts w:eastAsia="Times New Roman" w:cs="Arial"/>
          <w:lang w:eastAsia="pt-BR"/>
        </w:rPr>
      </w:pPr>
    </w:p>
    <w:p w14:paraId="3CF134AE" w14:textId="77777777" w:rsidR="00905A0A" w:rsidRDefault="00905A0A" w:rsidP="007462DB">
      <w:pPr>
        <w:pStyle w:val="NormalWeb"/>
        <w:spacing w:before="0" w:beforeAutospacing="0" w:after="120" w:afterAutospacing="0"/>
        <w:jc w:val="left"/>
        <w:rPr>
          <w:rFonts w:ascii="Arial" w:hAnsi="Arial" w:cs="Arial"/>
        </w:rPr>
      </w:pPr>
      <w:r w:rsidRPr="003778F6">
        <w:rPr>
          <w:rFonts w:ascii="Arial" w:hAnsi="Arial" w:cs="Arial"/>
        </w:rPr>
        <w:t xml:space="preserve">BRASIL. Instituto Brasileiro de Geografia e Estatística (IBGE). </w:t>
      </w:r>
      <w:r w:rsidRPr="003778F6">
        <w:rPr>
          <w:rFonts w:ascii="Arial" w:hAnsi="Arial" w:cs="Arial"/>
          <w:b/>
          <w:bCs/>
        </w:rPr>
        <w:t xml:space="preserve">Censo Demográfico: População residente por tipo de deficiência permanente. </w:t>
      </w:r>
      <w:r w:rsidRPr="003778F6">
        <w:rPr>
          <w:rFonts w:ascii="Arial" w:hAnsi="Arial" w:cs="Arial"/>
        </w:rPr>
        <w:t>Rio de Janeiro: IBGE, 2010.</w:t>
      </w:r>
    </w:p>
    <w:p w14:paraId="5A11B330" w14:textId="77777777" w:rsidR="0077032E" w:rsidRDefault="0077032E" w:rsidP="007462DB">
      <w:pPr>
        <w:pStyle w:val="NormalWeb"/>
        <w:spacing w:before="0" w:beforeAutospacing="0" w:after="120" w:afterAutospacing="0"/>
        <w:jc w:val="left"/>
        <w:rPr>
          <w:rFonts w:ascii="Arial" w:hAnsi="Arial" w:cs="Arial"/>
        </w:rPr>
      </w:pPr>
    </w:p>
    <w:p w14:paraId="5F00903F" w14:textId="61095B36" w:rsidR="008B2D8E" w:rsidRDefault="008B2D8E" w:rsidP="007462DB">
      <w:pPr>
        <w:pStyle w:val="NormalWeb"/>
        <w:spacing w:before="0" w:beforeAutospacing="0" w:after="120" w:afterAutospacing="0"/>
        <w:jc w:val="left"/>
        <w:rPr>
          <w:rFonts w:ascii="Arial" w:hAnsi="Arial" w:cs="Arial"/>
        </w:rPr>
      </w:pPr>
      <w:r>
        <w:rPr>
          <w:rFonts w:ascii="Arial" w:hAnsi="Arial" w:cs="Arial"/>
        </w:rPr>
        <w:t>BUENO, André Duarte</w:t>
      </w:r>
      <w:r w:rsidRPr="004E7F61">
        <w:rPr>
          <w:rFonts w:ascii="Arial" w:hAnsi="Arial" w:cs="Arial"/>
        </w:rPr>
        <w:t xml:space="preserve">. </w:t>
      </w:r>
      <w:r w:rsidRPr="00F16DE4">
        <w:rPr>
          <w:rFonts w:ascii="Arial" w:hAnsi="Arial" w:cs="Arial"/>
        </w:rPr>
        <w:t xml:space="preserve">Apostila de Programação Orientada a Objetos em C++. [S. l.], 2012. </w:t>
      </w:r>
      <w:r w:rsidRPr="004E7F61">
        <w:rPr>
          <w:rFonts w:ascii="Arial" w:hAnsi="Arial" w:cs="Arial"/>
        </w:rPr>
        <w:t xml:space="preserve">Disponível em: </w:t>
      </w:r>
      <w:r w:rsidRPr="00D054C0">
        <w:rPr>
          <w:rFonts w:ascii="Arial" w:hAnsi="Arial" w:cs="Arial"/>
        </w:rPr>
        <w:t>https://pt.slideshare.net/lindomar2012/apostila-de-poo-em-c</w:t>
      </w:r>
      <w:r w:rsidRPr="004E7F61">
        <w:rPr>
          <w:rFonts w:ascii="Arial" w:hAnsi="Arial" w:cs="Arial"/>
        </w:rPr>
        <w:t>. Acesso em: 27 maio 2025.</w:t>
      </w:r>
    </w:p>
    <w:p w14:paraId="125E3555" w14:textId="77777777" w:rsidR="0077032E" w:rsidRDefault="0077032E" w:rsidP="007462DB">
      <w:pPr>
        <w:spacing w:line="240" w:lineRule="auto"/>
        <w:jc w:val="left"/>
        <w:rPr>
          <w:rFonts w:eastAsia="Times New Roman" w:cs="Arial"/>
          <w:lang w:eastAsia="pt-BR"/>
        </w:rPr>
      </w:pPr>
    </w:p>
    <w:p w14:paraId="78ADCB50" w14:textId="77777777" w:rsidR="00905A0A" w:rsidRDefault="00905A0A" w:rsidP="007462DB">
      <w:pPr>
        <w:pStyle w:val="NormalWeb"/>
        <w:spacing w:before="0" w:beforeAutospacing="0" w:after="120" w:afterAutospacing="0"/>
        <w:jc w:val="left"/>
        <w:rPr>
          <w:rFonts w:ascii="Arial" w:hAnsi="Arial" w:cs="Arial"/>
        </w:rPr>
      </w:pPr>
      <w:r>
        <w:rPr>
          <w:rFonts w:ascii="Arial" w:hAnsi="Arial" w:cs="Arial"/>
        </w:rPr>
        <w:t xml:space="preserve">COSTA, Alan Ricardo </w:t>
      </w:r>
      <w:r w:rsidRPr="004840CD">
        <w:rPr>
          <w:rFonts w:ascii="Arial" w:hAnsi="Arial" w:cs="Arial"/>
          <w:i/>
          <w:iCs/>
        </w:rPr>
        <w:t>et al.</w:t>
      </w:r>
      <w:r>
        <w:rPr>
          <w:rFonts w:ascii="Arial" w:hAnsi="Arial" w:cs="Arial"/>
        </w:rPr>
        <w:t xml:space="preserve"> </w:t>
      </w:r>
      <w:r w:rsidRPr="00010C86">
        <w:rPr>
          <w:rFonts w:ascii="Arial" w:hAnsi="Arial" w:cs="Arial"/>
          <w:b/>
          <w:bCs/>
        </w:rPr>
        <w:t>Paulo Freire Hoje na Cibercultura</w:t>
      </w:r>
      <w:r>
        <w:rPr>
          <w:rFonts w:ascii="Arial" w:hAnsi="Arial" w:cs="Arial"/>
        </w:rPr>
        <w:t>. Porto Alegre: CirKula Ltda., 2020.</w:t>
      </w:r>
    </w:p>
    <w:p w14:paraId="3D250C56" w14:textId="77777777" w:rsidR="0077032E" w:rsidRDefault="0077032E" w:rsidP="007462DB">
      <w:pPr>
        <w:pStyle w:val="NormalWeb"/>
        <w:spacing w:before="0" w:beforeAutospacing="0" w:after="120" w:afterAutospacing="0"/>
        <w:jc w:val="left"/>
        <w:rPr>
          <w:rFonts w:ascii="Arial" w:hAnsi="Arial" w:cs="Arial"/>
        </w:rPr>
      </w:pPr>
    </w:p>
    <w:p w14:paraId="3E5DB9F1" w14:textId="77777777" w:rsidR="00422798" w:rsidRDefault="00116B3B" w:rsidP="007462DB">
      <w:pPr>
        <w:spacing w:line="240" w:lineRule="auto"/>
        <w:jc w:val="left"/>
        <w:rPr>
          <w:rFonts w:cs="Arial"/>
        </w:rPr>
      </w:pPr>
      <w:r w:rsidRPr="00BB6CD8">
        <w:rPr>
          <w:rFonts w:cs="Arial"/>
        </w:rPr>
        <w:t>C</w:t>
      </w:r>
      <w:r w:rsidR="007B379A">
        <w:rPr>
          <w:rFonts w:cs="Arial"/>
        </w:rPr>
        <w:t>OSTA, Ingridy</w:t>
      </w:r>
      <w:r w:rsidR="00422798">
        <w:rPr>
          <w:rFonts w:cs="Arial"/>
        </w:rPr>
        <w:t xml:space="preserve">. </w:t>
      </w:r>
      <w:r w:rsidR="00422798" w:rsidRPr="00422798">
        <w:rPr>
          <w:rFonts w:cs="Arial"/>
          <w:b/>
          <w:bCs/>
        </w:rPr>
        <w:t>Análise da Viabilidade de Um Projeto de Segurança para Motociclistas: Uso Correto do Capacete</w:t>
      </w:r>
      <w:r w:rsidR="00422798">
        <w:rPr>
          <w:rFonts w:cs="Arial"/>
        </w:rPr>
        <w:t>.</w:t>
      </w:r>
      <w:r w:rsidR="00883F9F">
        <w:rPr>
          <w:rFonts w:cs="Arial"/>
        </w:rPr>
        <w:t xml:space="preserve"> 2022. </w:t>
      </w:r>
      <w:r w:rsidR="007A53FB">
        <w:rPr>
          <w:rFonts w:cs="Arial"/>
        </w:rPr>
        <w:t xml:space="preserve">Trabalho de </w:t>
      </w:r>
      <w:r w:rsidR="00E66E8D">
        <w:rPr>
          <w:rFonts w:cs="Arial"/>
        </w:rPr>
        <w:t xml:space="preserve">Conclusão de Curso (Bacharelado em </w:t>
      </w:r>
      <w:r w:rsidR="00CD1273">
        <w:rPr>
          <w:rFonts w:cs="Arial"/>
        </w:rPr>
        <w:t xml:space="preserve">Ciência e Tecnologia) – Universidade Federal </w:t>
      </w:r>
      <w:r w:rsidR="00785048">
        <w:rPr>
          <w:rFonts w:cs="Arial"/>
        </w:rPr>
        <w:t>Rural do Semi-Árido</w:t>
      </w:r>
      <w:r w:rsidR="00350C13">
        <w:rPr>
          <w:rFonts w:cs="Arial"/>
        </w:rPr>
        <w:t xml:space="preserve">, Rio Grande do Norte, </w:t>
      </w:r>
      <w:r>
        <w:rPr>
          <w:rFonts w:cs="Arial"/>
        </w:rPr>
        <w:t>2022</w:t>
      </w:r>
      <w:r w:rsidR="00350C13">
        <w:rPr>
          <w:rFonts w:cs="Arial"/>
        </w:rPr>
        <w:t>.</w:t>
      </w:r>
    </w:p>
    <w:p w14:paraId="143F19C1" w14:textId="65104F6F" w:rsidR="0077032E" w:rsidRDefault="0077032E" w:rsidP="007462DB">
      <w:pPr>
        <w:spacing w:line="240" w:lineRule="auto"/>
        <w:jc w:val="left"/>
        <w:rPr>
          <w:rFonts w:cs="Arial"/>
        </w:rPr>
      </w:pPr>
    </w:p>
    <w:p w14:paraId="3DC446C4" w14:textId="4A45B513" w:rsidR="00E83221" w:rsidRDefault="00E83221" w:rsidP="007462DB">
      <w:pPr>
        <w:spacing w:line="240" w:lineRule="auto"/>
        <w:jc w:val="left"/>
        <w:rPr>
          <w:rFonts w:cs="Arial"/>
        </w:rPr>
      </w:pPr>
      <w:r w:rsidRPr="00E83221">
        <w:rPr>
          <w:rFonts w:cs="Arial"/>
        </w:rPr>
        <w:t xml:space="preserve">DEBIAN. </w:t>
      </w:r>
      <w:r w:rsidRPr="00E83221">
        <w:rPr>
          <w:rFonts w:cs="Arial"/>
          <w:b/>
          <w:bCs/>
        </w:rPr>
        <w:t>Documentação Debian</w:t>
      </w:r>
      <w:r w:rsidRPr="00E83221">
        <w:rPr>
          <w:rFonts w:cs="Arial"/>
        </w:rPr>
        <w:t>. 2025. Disponível em: https://www.debian.org/. Acesso em: 11 ago. 2025.</w:t>
      </w:r>
    </w:p>
    <w:p w14:paraId="49C78BEC" w14:textId="77777777" w:rsidR="0077032E" w:rsidRDefault="0077032E" w:rsidP="007462DB">
      <w:pPr>
        <w:spacing w:line="240" w:lineRule="auto"/>
        <w:jc w:val="left"/>
        <w:rPr>
          <w:rFonts w:cs="Arial"/>
        </w:rPr>
      </w:pPr>
    </w:p>
    <w:p w14:paraId="31900893" w14:textId="77777777" w:rsidR="007462DB" w:rsidRDefault="00905A0A" w:rsidP="007462DB">
      <w:pPr>
        <w:spacing w:line="240" w:lineRule="auto"/>
        <w:jc w:val="left"/>
        <w:rPr>
          <w:bCs/>
        </w:rPr>
      </w:pPr>
      <w:r>
        <w:rPr>
          <w:b/>
        </w:rPr>
        <w:t>Enciclopédia Barsa Universal</w:t>
      </w:r>
      <w:r>
        <w:rPr>
          <w:bCs/>
        </w:rPr>
        <w:t>. Segunda edição. São Paulo: Planeta, 2009.</w:t>
      </w:r>
    </w:p>
    <w:p w14:paraId="5ABED15C" w14:textId="77777777" w:rsidR="007462DB" w:rsidRDefault="007462DB" w:rsidP="007462DB">
      <w:pPr>
        <w:spacing w:line="240" w:lineRule="auto"/>
        <w:jc w:val="left"/>
        <w:rPr>
          <w:bCs/>
        </w:rPr>
      </w:pPr>
    </w:p>
    <w:p w14:paraId="3EE552A5" w14:textId="7DA5BFDF" w:rsidR="00A92165" w:rsidRPr="007462DB" w:rsidRDefault="00A154E1" w:rsidP="007462DB">
      <w:pPr>
        <w:spacing w:line="240" w:lineRule="auto"/>
        <w:jc w:val="left"/>
        <w:rPr>
          <w:bCs/>
        </w:rPr>
      </w:pPr>
      <w:r w:rsidRPr="00A154E1">
        <w:rPr>
          <w:rFonts w:cs="Arial"/>
        </w:rPr>
        <w:t xml:space="preserve">FARIAS, Walisson. </w:t>
      </w:r>
      <w:r w:rsidRPr="00A154E1">
        <w:rPr>
          <w:rFonts w:cs="Arial"/>
          <w:b/>
          <w:bCs/>
        </w:rPr>
        <w:t>Aperfeiçoando o reconhecimento óptico de caracteres em imagens de documentos pessoais</w:t>
      </w:r>
      <w:r w:rsidRPr="00A154E1">
        <w:rPr>
          <w:rFonts w:cs="Arial"/>
        </w:rPr>
        <w:t>. 2023. Trabalho de Conclusão de Curso (Bacharelado em Ciência da Computação) - Universidade Federal de Campina Grande, Campina Grande, 2023.</w:t>
      </w:r>
    </w:p>
    <w:p w14:paraId="1BE5FA7D" w14:textId="77777777" w:rsidR="0077032E" w:rsidRPr="00BB6CD8" w:rsidRDefault="0077032E" w:rsidP="007462DB">
      <w:pPr>
        <w:pStyle w:val="NormalWeb"/>
        <w:spacing w:before="0" w:beforeAutospacing="0" w:after="120" w:afterAutospacing="0"/>
        <w:jc w:val="left"/>
        <w:rPr>
          <w:rFonts w:ascii="Arial" w:hAnsi="Arial" w:cs="Arial"/>
        </w:rPr>
      </w:pPr>
    </w:p>
    <w:p w14:paraId="663DF5BA" w14:textId="77777777" w:rsidR="00905A0A" w:rsidRDefault="00905A0A" w:rsidP="007462DB">
      <w:pPr>
        <w:pStyle w:val="NormalWeb"/>
        <w:spacing w:before="0" w:beforeAutospacing="0" w:after="120" w:afterAutospacing="0"/>
        <w:jc w:val="left"/>
        <w:rPr>
          <w:rFonts w:ascii="Arial" w:hAnsi="Arial" w:cs="Arial"/>
        </w:rPr>
      </w:pPr>
      <w:r w:rsidRPr="00216703">
        <w:rPr>
          <w:rFonts w:ascii="Arial" w:hAnsi="Arial" w:cs="Arial"/>
        </w:rPr>
        <w:t xml:space="preserve">FLORENTINO, Plínio Tavares. </w:t>
      </w:r>
      <w:r w:rsidRPr="00216703">
        <w:rPr>
          <w:rFonts w:ascii="Arial" w:hAnsi="Arial" w:cs="Arial"/>
          <w:b/>
          <w:bCs/>
        </w:rPr>
        <w:t>Gerenciamento e Desenvolvimento em Banco de Dados</w:t>
      </w:r>
      <w:r w:rsidRPr="00216703">
        <w:rPr>
          <w:rFonts w:ascii="Arial" w:hAnsi="Arial" w:cs="Arial"/>
        </w:rPr>
        <w:t>. Londrina: Editora e Distribuidora Educacional S.A., 2018.</w:t>
      </w:r>
    </w:p>
    <w:p w14:paraId="7F98DE98" w14:textId="77777777" w:rsidR="0077032E" w:rsidRDefault="0077032E" w:rsidP="007462DB">
      <w:pPr>
        <w:spacing w:line="240" w:lineRule="auto"/>
        <w:jc w:val="left"/>
        <w:rPr>
          <w:rFonts w:eastAsia="Times New Roman" w:cs="Arial"/>
          <w:lang w:eastAsia="pt-BR"/>
        </w:rPr>
      </w:pPr>
    </w:p>
    <w:p w14:paraId="571FFA92" w14:textId="77777777" w:rsidR="00905A0A" w:rsidRDefault="00905A0A" w:rsidP="007462DB">
      <w:pPr>
        <w:spacing w:line="240" w:lineRule="auto"/>
        <w:jc w:val="left"/>
        <w:rPr>
          <w:rFonts w:cs="Arial"/>
          <w:color w:val="000000" w:themeColor="text1"/>
        </w:rPr>
      </w:pPr>
      <w:r w:rsidRPr="00B03DB1">
        <w:rPr>
          <w:color w:val="000000" w:themeColor="text1"/>
        </w:rPr>
        <w:lastRenderedPageBreak/>
        <w:t xml:space="preserve">G1. </w:t>
      </w:r>
      <w:r w:rsidRPr="00B03DB1">
        <w:rPr>
          <w:rFonts w:cs="Arial"/>
          <w:b/>
          <w:color w:val="000000" w:themeColor="text1"/>
        </w:rPr>
        <w:t>Anda SP: Deficientes visuais com cão-guia enfrentam desafios de mobilidade em SP</w:t>
      </w:r>
      <w:r w:rsidRPr="00B03DB1">
        <w:rPr>
          <w:rFonts w:cs="Arial"/>
          <w:color w:val="000000" w:themeColor="text1"/>
        </w:rPr>
        <w:t>. São Paulo, 2019.</w:t>
      </w:r>
    </w:p>
    <w:p w14:paraId="7323F827" w14:textId="77777777" w:rsidR="00BE6831" w:rsidRDefault="00BE6831" w:rsidP="007462DB">
      <w:pPr>
        <w:pStyle w:val="NormalWeb"/>
        <w:spacing w:before="0" w:beforeAutospacing="0" w:after="120" w:afterAutospacing="0"/>
        <w:jc w:val="left"/>
        <w:rPr>
          <w:rFonts w:ascii="Arial" w:hAnsi="Arial" w:cs="Arial"/>
          <w:color w:val="000000"/>
        </w:rPr>
      </w:pPr>
    </w:p>
    <w:p w14:paraId="6793DB79" w14:textId="585C0205" w:rsidR="00905A0A" w:rsidRDefault="00905A0A" w:rsidP="007462DB">
      <w:pPr>
        <w:spacing w:line="240" w:lineRule="auto"/>
        <w:jc w:val="left"/>
      </w:pPr>
      <w:r w:rsidRPr="009074F8">
        <w:t>GUSSOW, Milton.</w:t>
      </w:r>
      <w:r w:rsidRPr="00481B17">
        <w:rPr>
          <w:b/>
          <w:bCs/>
        </w:rPr>
        <w:t xml:space="preserve"> </w:t>
      </w:r>
      <w:r w:rsidRPr="00F16DE4">
        <w:rPr>
          <w:b/>
          <w:bCs/>
        </w:rPr>
        <w:t>Eletricidade básica</w:t>
      </w:r>
      <w:r w:rsidRPr="00481B17">
        <w:rPr>
          <w:b/>
          <w:bCs/>
        </w:rPr>
        <w:t xml:space="preserve">. </w:t>
      </w:r>
      <w:r w:rsidRPr="005E4F62">
        <w:t>2. ed. Tradução de José Lucimar do Nascimento.</w:t>
      </w:r>
      <w:r w:rsidRPr="00481B17">
        <w:rPr>
          <w:b/>
          <w:bCs/>
        </w:rPr>
        <w:t xml:space="preserve"> </w:t>
      </w:r>
      <w:r w:rsidRPr="009074F8">
        <w:t>Porto Alegre: Bookman, 2009.</w:t>
      </w:r>
    </w:p>
    <w:p w14:paraId="65D1BDD6" w14:textId="6EE78791" w:rsidR="00BE6831" w:rsidRDefault="00BE6831" w:rsidP="007462DB">
      <w:pPr>
        <w:spacing w:line="240" w:lineRule="auto"/>
        <w:jc w:val="left"/>
      </w:pPr>
    </w:p>
    <w:p w14:paraId="4348A968" w14:textId="08D82914" w:rsidR="00E83221" w:rsidRPr="00E83221" w:rsidRDefault="00E83221" w:rsidP="007462DB">
      <w:pPr>
        <w:spacing w:line="240" w:lineRule="auto"/>
        <w:jc w:val="left"/>
      </w:pPr>
      <w:r w:rsidRPr="00E83221">
        <w:t>HERTZOG, Raphaël; MAS, Roland. O</w:t>
      </w:r>
      <w:r>
        <w:t xml:space="preserve"> </w:t>
      </w:r>
      <w:r w:rsidRPr="00E83221">
        <w:t>Manual</w:t>
      </w:r>
      <w:r>
        <w:t xml:space="preserve"> do Administrador Debian.</w:t>
      </w:r>
      <w:r w:rsidR="005B5CAD">
        <w:t xml:space="preserve"> 2025. Disponível em: </w:t>
      </w:r>
      <w:r w:rsidR="005B5CAD" w:rsidRPr="005B5CAD">
        <w:t>https://debian-handbook.info/browse/pt-BR/stable/</w:t>
      </w:r>
      <w:r w:rsidR="005B5CAD">
        <w:t>. Acesso em: 11 ago. 2025.</w:t>
      </w:r>
    </w:p>
    <w:p w14:paraId="3B6BB8F4" w14:textId="77777777" w:rsidR="00E83221" w:rsidRPr="00E83221" w:rsidRDefault="00E83221" w:rsidP="007462DB">
      <w:pPr>
        <w:spacing w:line="240" w:lineRule="auto"/>
        <w:jc w:val="left"/>
      </w:pPr>
    </w:p>
    <w:p w14:paraId="2E57952D" w14:textId="77777777" w:rsidR="00905A0A" w:rsidRDefault="00905A0A" w:rsidP="007462DB">
      <w:pPr>
        <w:pStyle w:val="NormalWeb"/>
        <w:spacing w:before="0" w:beforeAutospacing="0" w:after="120" w:afterAutospacing="0"/>
        <w:jc w:val="left"/>
        <w:rPr>
          <w:rFonts w:ascii="Arial" w:hAnsi="Arial" w:cs="Arial"/>
        </w:rPr>
      </w:pPr>
      <w:r w:rsidRPr="00CB7397">
        <w:rPr>
          <w:rFonts w:ascii="Arial" w:hAnsi="Arial" w:cs="Arial"/>
        </w:rPr>
        <w:t xml:space="preserve">KOROISHI, Edson. </w:t>
      </w:r>
      <w:r w:rsidRPr="00065871">
        <w:rPr>
          <w:rFonts w:ascii="Arial" w:hAnsi="Arial" w:cs="Arial"/>
          <w:b/>
          <w:bCs/>
        </w:rPr>
        <w:t>Controle de Vibrações Em Máquinas Rotativas Utilizando Atuadores Eletromagnéticos</w:t>
      </w:r>
      <w:r>
        <w:rPr>
          <w:rFonts w:ascii="Arial" w:hAnsi="Arial" w:cs="Arial"/>
        </w:rPr>
        <w:t>. 2013. Tese (Doutorado em Engenharia Mecânica) – Universidade Federal de Uberlândia, Minas Gerais, 2013.</w:t>
      </w:r>
    </w:p>
    <w:p w14:paraId="78163E0B" w14:textId="77777777" w:rsidR="00BE6831" w:rsidRPr="00BB6CD8" w:rsidRDefault="00BE6831" w:rsidP="007462DB">
      <w:pPr>
        <w:pStyle w:val="NormalWeb"/>
        <w:spacing w:before="0" w:beforeAutospacing="0" w:after="120" w:afterAutospacing="0"/>
        <w:jc w:val="left"/>
        <w:rPr>
          <w:rFonts w:ascii="Arial" w:hAnsi="Arial" w:cs="Arial"/>
        </w:rPr>
      </w:pPr>
    </w:p>
    <w:p w14:paraId="7102A3D4" w14:textId="5F7274B3" w:rsidR="00AC0844" w:rsidRDefault="00116B3B" w:rsidP="007462DB">
      <w:pPr>
        <w:pStyle w:val="NormalWeb"/>
        <w:spacing w:before="0" w:beforeAutospacing="0" w:after="120" w:afterAutospacing="0"/>
        <w:jc w:val="left"/>
        <w:rPr>
          <w:rFonts w:ascii="Arial" w:hAnsi="Arial" w:cs="Arial"/>
        </w:rPr>
      </w:pPr>
      <w:r>
        <w:rPr>
          <w:rFonts w:ascii="Arial" w:hAnsi="Arial" w:cs="Arial"/>
        </w:rPr>
        <w:t>L</w:t>
      </w:r>
      <w:r w:rsidR="00986394">
        <w:rPr>
          <w:rFonts w:ascii="Arial" w:hAnsi="Arial" w:cs="Arial"/>
        </w:rPr>
        <w:t>EDERHANS</w:t>
      </w:r>
      <w:r w:rsidR="00C34048">
        <w:rPr>
          <w:rFonts w:ascii="Arial" w:hAnsi="Arial" w:cs="Arial"/>
        </w:rPr>
        <w:t>,</w:t>
      </w:r>
      <w:r>
        <w:rPr>
          <w:rFonts w:ascii="Arial" w:hAnsi="Arial" w:cs="Arial"/>
        </w:rPr>
        <w:t xml:space="preserve"> </w:t>
      </w:r>
      <w:r w:rsidR="00813DB2">
        <w:rPr>
          <w:rFonts w:ascii="Arial" w:hAnsi="Arial" w:cs="Arial"/>
        </w:rPr>
        <w:t xml:space="preserve">Arnaldo </w:t>
      </w:r>
      <w:r w:rsidR="00453888">
        <w:rPr>
          <w:rFonts w:ascii="Arial" w:hAnsi="Arial" w:cs="Arial"/>
        </w:rPr>
        <w:t>Soares</w:t>
      </w:r>
      <w:r w:rsidR="00E41B24">
        <w:rPr>
          <w:rFonts w:ascii="Arial" w:hAnsi="Arial" w:cs="Arial"/>
        </w:rPr>
        <w:t xml:space="preserve">. </w:t>
      </w:r>
      <w:r w:rsidR="00013B6F" w:rsidRPr="00013B6F">
        <w:rPr>
          <w:rFonts w:ascii="Arial" w:hAnsi="Arial" w:cs="Arial"/>
          <w:b/>
        </w:rPr>
        <w:t>TRATAMENTO DE IMAGEM PARA AQUISIÇÃO DA INFORMAÇÃO DA DATA DE VALIDADE EM GARRAFAS DE REFRIGERANTES UTILIZANDO PYTHON OPENCV, TESSERACT E EASYOCR</w:t>
      </w:r>
      <w:r w:rsidR="00013B6F">
        <w:rPr>
          <w:rFonts w:ascii="Arial" w:hAnsi="Arial" w:cs="Arial"/>
          <w:b/>
        </w:rPr>
        <w:t>.</w:t>
      </w:r>
      <w:r w:rsidR="00013B6F">
        <w:rPr>
          <w:rFonts w:ascii="Arial" w:hAnsi="Arial" w:cs="Arial"/>
          <w:b/>
          <w:bCs/>
        </w:rPr>
        <w:t xml:space="preserve"> </w:t>
      </w:r>
      <w:r w:rsidR="00DA27C2" w:rsidRPr="00F50A3D">
        <w:rPr>
          <w:rFonts w:ascii="Arial" w:hAnsi="Arial" w:cs="Arial"/>
        </w:rPr>
        <w:t>20</w:t>
      </w:r>
      <w:r w:rsidR="00F50A3D" w:rsidRPr="00F50A3D">
        <w:rPr>
          <w:rFonts w:ascii="Arial" w:hAnsi="Arial" w:cs="Arial"/>
        </w:rPr>
        <w:t>22</w:t>
      </w:r>
      <w:r w:rsidR="00CB7712">
        <w:rPr>
          <w:rFonts w:ascii="Arial" w:hAnsi="Arial" w:cs="Arial"/>
        </w:rPr>
        <w:t>.</w:t>
      </w:r>
      <w:r w:rsidR="00F50A3D" w:rsidRPr="00F50A3D">
        <w:rPr>
          <w:rFonts w:ascii="Arial" w:hAnsi="Arial" w:cs="Arial"/>
        </w:rPr>
        <w:t xml:space="preserve"> </w:t>
      </w:r>
      <w:r w:rsidR="00525A52" w:rsidRPr="00525A52">
        <w:rPr>
          <w:rFonts w:ascii="Arial" w:hAnsi="Arial" w:cs="Arial"/>
        </w:rPr>
        <w:t>Projeto de Pesquisa</w:t>
      </w:r>
      <w:r w:rsidR="00D5284D">
        <w:rPr>
          <w:rFonts w:ascii="Arial" w:hAnsi="Arial" w:cs="Arial"/>
        </w:rPr>
        <w:t xml:space="preserve"> (</w:t>
      </w:r>
      <w:r w:rsidR="00325180" w:rsidRPr="00325180">
        <w:rPr>
          <w:rFonts w:ascii="Arial" w:hAnsi="Arial" w:cs="Arial"/>
        </w:rPr>
        <w:t>Bacharel em Engenharia de Controle e Automação</w:t>
      </w:r>
      <w:r w:rsidR="00D5284D">
        <w:rPr>
          <w:rFonts w:ascii="Arial" w:hAnsi="Arial" w:cs="Arial"/>
        </w:rPr>
        <w:t>)</w:t>
      </w:r>
      <w:r w:rsidR="004A3C11">
        <w:rPr>
          <w:rFonts w:ascii="Arial" w:hAnsi="Arial" w:cs="Arial"/>
        </w:rPr>
        <w:t xml:space="preserve"> - </w:t>
      </w:r>
      <w:r w:rsidR="004A3C11" w:rsidRPr="004A3C11">
        <w:rPr>
          <w:rFonts w:ascii="Arial" w:hAnsi="Arial" w:cs="Arial"/>
        </w:rPr>
        <w:t>Universidade do Vale do Rio dos Sinos</w:t>
      </w:r>
      <w:r w:rsidR="004A3C11">
        <w:rPr>
          <w:rFonts w:ascii="Arial" w:hAnsi="Arial" w:cs="Arial"/>
        </w:rPr>
        <w:t>,</w:t>
      </w:r>
      <w:r w:rsidR="00D5284D">
        <w:rPr>
          <w:rFonts w:ascii="Arial" w:hAnsi="Arial" w:cs="Arial"/>
        </w:rPr>
        <w:t xml:space="preserve"> S</w:t>
      </w:r>
      <w:r w:rsidR="00B87F3E" w:rsidRPr="00B87F3E">
        <w:rPr>
          <w:rFonts w:ascii="Arial" w:hAnsi="Arial" w:cs="Arial"/>
        </w:rPr>
        <w:t>ão Leopoldo</w:t>
      </w:r>
      <w:r w:rsidR="004A3C11">
        <w:rPr>
          <w:rFonts w:ascii="Arial" w:hAnsi="Arial" w:cs="Arial"/>
        </w:rPr>
        <w:t>, 2022.</w:t>
      </w:r>
    </w:p>
    <w:p w14:paraId="1475449F" w14:textId="77777777" w:rsidR="00BE6831" w:rsidRDefault="00BE6831" w:rsidP="007462DB">
      <w:pPr>
        <w:pStyle w:val="NormalWeb"/>
        <w:spacing w:before="0" w:beforeAutospacing="0" w:after="120" w:afterAutospacing="0"/>
        <w:jc w:val="left"/>
        <w:rPr>
          <w:rFonts w:ascii="Arial" w:hAnsi="Arial" w:cs="Arial"/>
        </w:rPr>
      </w:pPr>
    </w:p>
    <w:p w14:paraId="0D53FCF8" w14:textId="77777777" w:rsidR="00905A0A" w:rsidRDefault="00905A0A" w:rsidP="007462DB">
      <w:pPr>
        <w:pStyle w:val="NormalWeb"/>
        <w:tabs>
          <w:tab w:val="left" w:pos="2038"/>
        </w:tabs>
        <w:spacing w:before="0" w:beforeAutospacing="0" w:after="120" w:afterAutospacing="0"/>
        <w:jc w:val="left"/>
        <w:rPr>
          <w:rFonts w:ascii="Arial" w:hAnsi="Arial" w:cs="Arial"/>
        </w:rPr>
      </w:pPr>
      <w:r w:rsidRPr="00BB6CD8">
        <w:rPr>
          <w:rFonts w:ascii="Arial" w:hAnsi="Arial" w:cs="Arial"/>
        </w:rPr>
        <w:t>L</w:t>
      </w:r>
      <w:r>
        <w:rPr>
          <w:rFonts w:ascii="Arial" w:hAnsi="Arial" w:cs="Arial"/>
        </w:rPr>
        <w:t xml:space="preserve">EITE, Daniel. </w:t>
      </w:r>
      <w:r w:rsidRPr="00C94EA2">
        <w:rPr>
          <w:rFonts w:ascii="Arial" w:hAnsi="Arial" w:cs="Arial"/>
          <w:b/>
          <w:bCs/>
        </w:rPr>
        <w:t>Dispositivo Robótico para Assistência à Locomoção de Pessoas Idosas em Ambientes Urbanos</w:t>
      </w:r>
      <w:r>
        <w:rPr>
          <w:rFonts w:ascii="Arial" w:hAnsi="Arial" w:cs="Arial"/>
        </w:rPr>
        <w:tab/>
        <w:t>. 2016. Dissertação (Mestrado em Engenharia Elétrica) – Pontifícia Universidade Católica do Rio de Janeiro, Rio de Janeiro, 2016.</w:t>
      </w:r>
    </w:p>
    <w:p w14:paraId="46BED5E3" w14:textId="77777777" w:rsidR="00BE6831" w:rsidRDefault="00BE6831" w:rsidP="007462DB">
      <w:pPr>
        <w:pStyle w:val="NormalWeb"/>
        <w:tabs>
          <w:tab w:val="left" w:pos="2038"/>
        </w:tabs>
        <w:spacing w:before="0" w:beforeAutospacing="0" w:after="120" w:afterAutospacing="0"/>
        <w:jc w:val="left"/>
        <w:rPr>
          <w:rFonts w:ascii="Arial" w:hAnsi="Arial" w:cs="Arial"/>
        </w:rPr>
      </w:pPr>
    </w:p>
    <w:p w14:paraId="6A1C80CC" w14:textId="77777777" w:rsidR="00905A0A" w:rsidRDefault="00905A0A" w:rsidP="007462DB">
      <w:pPr>
        <w:pStyle w:val="NormalWeb"/>
        <w:spacing w:before="0" w:beforeAutospacing="0" w:after="120" w:afterAutospacing="0"/>
        <w:jc w:val="left"/>
        <w:rPr>
          <w:rFonts w:ascii="Arial" w:hAnsi="Arial" w:cs="Arial"/>
        </w:rPr>
      </w:pPr>
      <w:r w:rsidRPr="00D01295">
        <w:rPr>
          <w:rFonts w:ascii="Arial" w:hAnsi="Arial" w:cs="Arial"/>
        </w:rPr>
        <w:t>L</w:t>
      </w:r>
      <w:r>
        <w:rPr>
          <w:rFonts w:ascii="Arial" w:hAnsi="Arial" w:cs="Arial"/>
        </w:rPr>
        <w:t>EITE,</w:t>
      </w:r>
      <w:r w:rsidRPr="00D01295">
        <w:rPr>
          <w:rFonts w:ascii="Arial" w:hAnsi="Arial" w:cs="Arial"/>
        </w:rPr>
        <w:t xml:space="preserve"> Leonardo</w:t>
      </w:r>
      <w:r>
        <w:rPr>
          <w:rFonts w:ascii="Arial" w:hAnsi="Arial" w:cs="Arial"/>
        </w:rPr>
        <w:t xml:space="preserve">. </w:t>
      </w:r>
      <w:r w:rsidRPr="00D01295">
        <w:rPr>
          <w:rFonts w:ascii="Arial" w:hAnsi="Arial" w:cs="Arial"/>
        </w:rPr>
        <w:t>ANTONELLO, Ricardo.</w:t>
      </w:r>
      <w:r w:rsidRPr="00D01295">
        <w:rPr>
          <w:rFonts w:ascii="Arial" w:hAnsi="Arial" w:cs="Arial"/>
          <w:b/>
          <w:bCs/>
        </w:rPr>
        <w:t xml:space="preserve"> Identificação automática de placa de veículos através de processamento de imagem e visão computacional. </w:t>
      </w:r>
      <w:r w:rsidRPr="00D01295">
        <w:rPr>
          <w:rFonts w:ascii="Arial" w:hAnsi="Arial" w:cs="Arial"/>
        </w:rPr>
        <w:t>Semana da Educação Ciência, Tecnologia e Cultura (SECITEC), 2017.</w:t>
      </w:r>
    </w:p>
    <w:p w14:paraId="4A23A544" w14:textId="77777777" w:rsidR="00BE6831" w:rsidRPr="00D01295" w:rsidRDefault="00BE6831" w:rsidP="007462DB">
      <w:pPr>
        <w:pStyle w:val="NormalWeb"/>
        <w:spacing w:before="0" w:beforeAutospacing="0" w:after="120" w:afterAutospacing="0"/>
        <w:jc w:val="left"/>
        <w:rPr>
          <w:rFonts w:ascii="Arial" w:hAnsi="Arial" w:cs="Arial"/>
        </w:rPr>
      </w:pPr>
    </w:p>
    <w:p w14:paraId="6285EF9E" w14:textId="53F068AA" w:rsidR="00905A0A" w:rsidRDefault="00905A0A" w:rsidP="007462DB">
      <w:pPr>
        <w:spacing w:line="240" w:lineRule="auto"/>
        <w:jc w:val="left"/>
        <w:rPr>
          <w:rFonts w:eastAsia="Times New Roman" w:cs="Arial"/>
          <w:lang w:eastAsia="pt-BR"/>
        </w:rPr>
      </w:pPr>
      <w:r w:rsidRPr="00170D8C">
        <w:rPr>
          <w:rFonts w:eastAsia="Times New Roman" w:cs="Arial"/>
          <w:lang w:eastAsia="pt-BR"/>
        </w:rPr>
        <w:t xml:space="preserve">MARENGONI, Maurício; STRINGHINI, Denise. Tutorial: Introdução à Visão Computacional usando OpenCV. </w:t>
      </w:r>
      <w:r w:rsidRPr="00170D8C">
        <w:rPr>
          <w:rFonts w:eastAsia="Times New Roman" w:cs="Arial"/>
          <w:b/>
          <w:bCs/>
          <w:lang w:eastAsia="pt-BR"/>
        </w:rPr>
        <w:t>Revista de Informática Teórica e Aplicada</w:t>
      </w:r>
      <w:r w:rsidRPr="00170D8C">
        <w:rPr>
          <w:rFonts w:eastAsia="Times New Roman" w:cs="Arial"/>
          <w:lang w:eastAsia="pt-BR"/>
        </w:rPr>
        <w:t xml:space="preserve">, </w:t>
      </w:r>
      <w:r w:rsidRPr="00170D8C">
        <w:rPr>
          <w:rFonts w:eastAsia="Times New Roman" w:cs="Arial"/>
          <w:i/>
          <w:iCs/>
          <w:lang w:eastAsia="pt-BR"/>
        </w:rPr>
        <w:t>[S. l.]</w:t>
      </w:r>
      <w:r w:rsidRPr="00170D8C">
        <w:rPr>
          <w:rFonts w:eastAsia="Times New Roman" w:cs="Arial"/>
          <w:lang w:eastAsia="pt-BR"/>
        </w:rPr>
        <w:t>, v. 16, n. 1, p. 125–160, mar. 2010. Disponível em:</w:t>
      </w:r>
      <w:r w:rsidR="00F16DE4">
        <w:rPr>
          <w:rFonts w:eastAsia="Times New Roman" w:cs="Arial"/>
          <w:lang w:eastAsia="pt-BR"/>
        </w:rPr>
        <w:t xml:space="preserve"> </w:t>
      </w:r>
      <w:r w:rsidRPr="00170D8C">
        <w:rPr>
          <w:rFonts w:eastAsia="Times New Roman" w:cs="Arial"/>
          <w:lang w:eastAsia="pt-BR"/>
        </w:rPr>
        <w:t>https://seer.ufrgs.br/index.php/rita/article/view/rita_v16_n1_p125. Acesso em: 27 abr. 2025.</w:t>
      </w:r>
    </w:p>
    <w:p w14:paraId="67EB5267" w14:textId="36414663" w:rsidR="00BE6831" w:rsidRDefault="00BE6831" w:rsidP="007462DB">
      <w:pPr>
        <w:pStyle w:val="NormalWeb"/>
        <w:spacing w:before="0" w:beforeAutospacing="0" w:after="120" w:afterAutospacing="0"/>
        <w:jc w:val="left"/>
        <w:rPr>
          <w:rFonts w:ascii="Arial" w:hAnsi="Arial" w:cs="Arial"/>
        </w:rPr>
      </w:pPr>
    </w:p>
    <w:p w14:paraId="013606E1" w14:textId="7E0DB50C" w:rsidR="00E83221" w:rsidRDefault="00E83221" w:rsidP="007462DB">
      <w:pPr>
        <w:spacing w:line="240" w:lineRule="auto"/>
        <w:jc w:val="left"/>
        <w:rPr>
          <w:rFonts w:cs="Arial"/>
        </w:rPr>
      </w:pPr>
      <w:r>
        <w:rPr>
          <w:rFonts w:cs="Arial"/>
        </w:rPr>
        <w:t xml:space="preserve">MEDEIROS, André Uesley; JÚNIOR, Idalmir. </w:t>
      </w:r>
      <w:r>
        <w:rPr>
          <w:rFonts w:cs="Arial"/>
          <w:b/>
          <w:bCs/>
        </w:rPr>
        <w:t>Construção de um quadro de transferência automática</w:t>
      </w:r>
      <w:r>
        <w:rPr>
          <w:rFonts w:cs="Arial"/>
        </w:rPr>
        <w:t>. 2024. Trabalho de Conclusão de Curso (Bacharelado em Ciência e Tecnologia) — Universidade Federal Rural do Semiárido, Rio Grande do Norte, 2024.</w:t>
      </w:r>
    </w:p>
    <w:p w14:paraId="2FDA7713" w14:textId="77777777" w:rsidR="00E83221" w:rsidRPr="00945081" w:rsidRDefault="00E83221" w:rsidP="007462DB">
      <w:pPr>
        <w:pStyle w:val="NormalWeb"/>
        <w:spacing w:before="0" w:beforeAutospacing="0" w:after="120" w:afterAutospacing="0"/>
        <w:jc w:val="left"/>
        <w:rPr>
          <w:rFonts w:ascii="Arial" w:hAnsi="Arial" w:cs="Arial"/>
        </w:rPr>
      </w:pPr>
    </w:p>
    <w:p w14:paraId="74F47A4E" w14:textId="77777777" w:rsidR="00905A0A" w:rsidRDefault="00905A0A" w:rsidP="007462DB">
      <w:pPr>
        <w:pStyle w:val="NormalWeb"/>
        <w:spacing w:before="0" w:beforeAutospacing="0" w:after="120" w:afterAutospacing="0"/>
        <w:jc w:val="left"/>
        <w:rPr>
          <w:rFonts w:ascii="Arial" w:hAnsi="Arial" w:cs="Arial"/>
          <w:color w:val="000000"/>
        </w:rPr>
      </w:pPr>
      <w:r w:rsidRPr="00FC77E1">
        <w:rPr>
          <w:rFonts w:ascii="Arial" w:hAnsi="Arial" w:cs="Arial"/>
          <w:color w:val="000000"/>
        </w:rPr>
        <w:t xml:space="preserve">MENDES, Felipe Soares. </w:t>
      </w:r>
      <w:r w:rsidRPr="00FC77E1">
        <w:rPr>
          <w:rFonts w:ascii="Arial" w:hAnsi="Arial" w:cs="Arial"/>
          <w:b/>
          <w:color w:val="000000"/>
        </w:rPr>
        <w:t>Sistema de monitoramento de parâmetros ambientais na piscicultura</w:t>
      </w:r>
      <w:r w:rsidRPr="00FC77E1">
        <w:rPr>
          <w:rFonts w:ascii="Arial" w:hAnsi="Arial" w:cs="Arial"/>
          <w:color w:val="000000"/>
        </w:rPr>
        <w:t>: redes IOT. 2023. Dissertação (Mestrado em Engenharia de Sistemas Eletrônicos) – Universidade de São Paulo, São Paulo, 2023.</w:t>
      </w:r>
    </w:p>
    <w:p w14:paraId="2AB6E32C" w14:textId="77777777" w:rsidR="00BE6831" w:rsidRDefault="00BE6831" w:rsidP="007462DB">
      <w:pPr>
        <w:pStyle w:val="NormalWeb"/>
        <w:spacing w:before="0" w:beforeAutospacing="0" w:after="120" w:afterAutospacing="0"/>
        <w:jc w:val="left"/>
        <w:rPr>
          <w:rFonts w:ascii="Arial" w:hAnsi="Arial" w:cs="Arial"/>
          <w:color w:val="000000"/>
        </w:rPr>
      </w:pPr>
    </w:p>
    <w:p w14:paraId="3F31E3D6" w14:textId="01A93B49" w:rsidR="00BE6831" w:rsidRDefault="00905A0A" w:rsidP="007462DB">
      <w:pPr>
        <w:pStyle w:val="NormalWeb"/>
        <w:spacing w:before="0" w:beforeAutospacing="0" w:after="120" w:afterAutospacing="0"/>
        <w:jc w:val="left"/>
        <w:rPr>
          <w:rFonts w:ascii="Arial" w:hAnsi="Arial" w:cs="Arial"/>
        </w:rPr>
      </w:pPr>
      <w:r>
        <w:rPr>
          <w:rFonts w:ascii="Arial" w:hAnsi="Arial" w:cs="Arial"/>
        </w:rPr>
        <w:t>NET</w:t>
      </w:r>
      <w:r w:rsidR="00470530">
        <w:rPr>
          <w:rFonts w:ascii="Arial" w:hAnsi="Arial" w:cs="Arial"/>
        </w:rPr>
        <w:t>O</w:t>
      </w:r>
      <w:r w:rsidR="00951185">
        <w:rPr>
          <w:rFonts w:ascii="Arial" w:hAnsi="Arial" w:cs="Arial"/>
        </w:rPr>
        <w:t xml:space="preserve">, </w:t>
      </w:r>
      <w:r w:rsidR="00F14AB0">
        <w:rPr>
          <w:rFonts w:ascii="Arial" w:hAnsi="Arial" w:cs="Arial"/>
        </w:rPr>
        <w:t xml:space="preserve">Aroldo </w:t>
      </w:r>
      <w:r w:rsidR="009048B4">
        <w:rPr>
          <w:rFonts w:ascii="Arial" w:hAnsi="Arial" w:cs="Arial"/>
        </w:rPr>
        <w:t xml:space="preserve">de Sá </w:t>
      </w:r>
      <w:r w:rsidR="001237BD">
        <w:rPr>
          <w:rFonts w:ascii="Arial" w:hAnsi="Arial" w:cs="Arial"/>
        </w:rPr>
        <w:t>Vargas</w:t>
      </w:r>
      <w:r w:rsidR="00425297">
        <w:rPr>
          <w:rFonts w:ascii="Arial" w:hAnsi="Arial" w:cs="Arial"/>
        </w:rPr>
        <w:t xml:space="preserve">. </w:t>
      </w:r>
      <w:r w:rsidR="00E251DD" w:rsidRPr="00E251DD">
        <w:rPr>
          <w:rFonts w:ascii="Arial" w:hAnsi="Arial" w:cs="Arial"/>
          <w:b/>
          <w:bCs/>
        </w:rPr>
        <w:t>RECONHECIMENTO AUTOMÁTICO DE PLACAS VEICULARES DO MERCOSUL UTILIZANDO O TESSERACT OCR</w:t>
      </w:r>
      <w:r w:rsidR="00E251DD">
        <w:rPr>
          <w:rFonts w:ascii="Arial" w:hAnsi="Arial" w:cs="Arial"/>
          <w:b/>
          <w:bCs/>
        </w:rPr>
        <w:t xml:space="preserve">. </w:t>
      </w:r>
      <w:r w:rsidR="0070475F" w:rsidRPr="0070475F">
        <w:rPr>
          <w:rFonts w:ascii="Arial" w:hAnsi="Arial" w:cs="Arial"/>
        </w:rPr>
        <w:t>2023</w:t>
      </w:r>
      <w:r w:rsidR="0070475F">
        <w:rPr>
          <w:rFonts w:ascii="Arial" w:hAnsi="Arial" w:cs="Arial"/>
        </w:rPr>
        <w:t>. Trabalho de Conclusão de Curso</w:t>
      </w:r>
      <w:r w:rsidR="00E42D9C">
        <w:rPr>
          <w:rFonts w:ascii="Arial" w:hAnsi="Arial" w:cs="Arial"/>
        </w:rPr>
        <w:t xml:space="preserve"> (</w:t>
      </w:r>
      <w:r w:rsidR="0047682A" w:rsidRPr="0047682A">
        <w:rPr>
          <w:rFonts w:ascii="Arial" w:hAnsi="Arial" w:cs="Arial"/>
        </w:rPr>
        <w:t>Bacharel em Sistemas de Informação</w:t>
      </w:r>
      <w:r w:rsidR="00E42D9C">
        <w:rPr>
          <w:rFonts w:ascii="Arial" w:hAnsi="Arial" w:cs="Arial"/>
        </w:rPr>
        <w:t>)</w:t>
      </w:r>
      <w:r w:rsidR="0047682A">
        <w:rPr>
          <w:rFonts w:ascii="Arial" w:hAnsi="Arial" w:cs="Arial"/>
        </w:rPr>
        <w:t xml:space="preserve"> - </w:t>
      </w:r>
      <w:r w:rsidR="009C7769" w:rsidRPr="009C7769">
        <w:rPr>
          <w:rFonts w:ascii="Arial" w:hAnsi="Arial" w:cs="Arial"/>
        </w:rPr>
        <w:t>Instituto Federal do Espírito Santo</w:t>
      </w:r>
      <w:r w:rsidR="009C7769">
        <w:rPr>
          <w:rFonts w:ascii="Arial" w:hAnsi="Arial" w:cs="Arial"/>
        </w:rPr>
        <w:t>, Serra, 2023.</w:t>
      </w:r>
    </w:p>
    <w:p w14:paraId="5454238E" w14:textId="77777777" w:rsidR="007462DB" w:rsidRDefault="007462DB" w:rsidP="007462DB">
      <w:pPr>
        <w:pStyle w:val="NormalWeb"/>
        <w:spacing w:before="0" w:beforeAutospacing="0" w:after="120" w:afterAutospacing="0"/>
        <w:jc w:val="left"/>
        <w:rPr>
          <w:rFonts w:ascii="Arial" w:hAnsi="Arial" w:cs="Arial"/>
        </w:rPr>
      </w:pPr>
    </w:p>
    <w:p w14:paraId="797C5055" w14:textId="291614D1" w:rsidR="007462DB" w:rsidRPr="007462DB" w:rsidRDefault="007462DB" w:rsidP="007462DB">
      <w:pPr>
        <w:spacing w:line="240" w:lineRule="auto"/>
        <w:jc w:val="left"/>
        <w:rPr>
          <w:rFonts w:eastAsia="Times New Roman" w:cs="Arial"/>
          <w:lang w:eastAsia="pt-BR"/>
        </w:rPr>
      </w:pPr>
      <w:r w:rsidRPr="00724675">
        <w:rPr>
          <w:rFonts w:eastAsia="Times New Roman" w:cs="Arial"/>
          <w:lang w:eastAsia="pt-BR"/>
        </w:rPr>
        <w:t xml:space="preserve">NILSSON, James W. </w:t>
      </w:r>
      <w:r w:rsidRPr="00F16DE4">
        <w:rPr>
          <w:rFonts w:eastAsia="Times New Roman" w:cs="Arial"/>
          <w:lang w:eastAsia="pt-BR"/>
        </w:rPr>
        <w:t>Circuitos Elétricos</w:t>
      </w:r>
      <w:r w:rsidRPr="00724675">
        <w:rPr>
          <w:rFonts w:eastAsia="Times New Roman" w:cs="Arial"/>
          <w:lang w:eastAsia="pt-BR"/>
        </w:rPr>
        <w:t>. 10. ed. São Paulo: Pearson, 2016.</w:t>
      </w:r>
    </w:p>
    <w:p w14:paraId="1F227061" w14:textId="77777777" w:rsidR="007462DB" w:rsidRDefault="007462DB" w:rsidP="007462DB">
      <w:pPr>
        <w:pStyle w:val="NormalWeb"/>
        <w:spacing w:before="0" w:beforeAutospacing="0" w:after="120" w:afterAutospacing="0"/>
        <w:jc w:val="left"/>
        <w:rPr>
          <w:rFonts w:ascii="Arial" w:hAnsi="Arial" w:cs="Arial"/>
        </w:rPr>
      </w:pPr>
    </w:p>
    <w:p w14:paraId="7641EE3D" w14:textId="77777777" w:rsidR="00905A0A" w:rsidRDefault="00905A0A" w:rsidP="007462DB">
      <w:pPr>
        <w:pStyle w:val="NormalWeb"/>
        <w:spacing w:before="0" w:beforeAutospacing="0" w:after="120" w:afterAutospacing="0"/>
        <w:jc w:val="left"/>
        <w:rPr>
          <w:rFonts w:ascii="Arial" w:hAnsi="Arial" w:cs="Arial"/>
        </w:rPr>
      </w:pPr>
      <w:r>
        <w:rPr>
          <w:rFonts w:ascii="Arial" w:hAnsi="Arial" w:cs="Arial"/>
        </w:rPr>
        <w:t xml:space="preserve">OLIVEIRA, Regina Fatima. </w:t>
      </w:r>
      <w:r w:rsidRPr="00A14F2E">
        <w:rPr>
          <w:rFonts w:ascii="Arial" w:hAnsi="Arial" w:cs="Arial"/>
          <w:b/>
          <w:bCs/>
        </w:rPr>
        <w:t>Braille!? O que é isso?</w:t>
      </w:r>
      <w:r>
        <w:rPr>
          <w:rFonts w:ascii="Arial" w:hAnsi="Arial" w:cs="Arial"/>
        </w:rPr>
        <w:t>. São Paulo: Fundação Dorina Nowill, 2018.</w:t>
      </w:r>
    </w:p>
    <w:p w14:paraId="7280BDAC" w14:textId="77777777" w:rsidR="00BE6831" w:rsidRDefault="00BE6831" w:rsidP="007462DB">
      <w:pPr>
        <w:pStyle w:val="NormalWeb"/>
        <w:spacing w:before="0" w:beforeAutospacing="0" w:after="120" w:afterAutospacing="0"/>
        <w:jc w:val="left"/>
        <w:rPr>
          <w:rFonts w:ascii="Arial" w:hAnsi="Arial" w:cs="Arial"/>
        </w:rPr>
      </w:pPr>
    </w:p>
    <w:p w14:paraId="5A5D8741" w14:textId="2AEB90FC" w:rsidR="00905A0A" w:rsidRDefault="00905A0A" w:rsidP="007462DB">
      <w:pPr>
        <w:pStyle w:val="NormalWeb"/>
        <w:spacing w:before="0" w:beforeAutospacing="0" w:after="120" w:afterAutospacing="0"/>
        <w:jc w:val="left"/>
        <w:rPr>
          <w:rFonts w:ascii="Arial" w:hAnsi="Arial" w:cs="Arial"/>
        </w:rPr>
      </w:pPr>
      <w:r w:rsidRPr="00DF05D0">
        <w:rPr>
          <w:rFonts w:ascii="Arial" w:hAnsi="Arial" w:cs="Arial"/>
        </w:rPr>
        <w:t xml:space="preserve">OLIVEIRA, Sérgio. </w:t>
      </w:r>
      <w:r w:rsidRPr="00EA5A9B">
        <w:rPr>
          <w:rFonts w:ascii="Arial" w:hAnsi="Arial" w:cs="Arial"/>
          <w:b/>
        </w:rPr>
        <w:t>Internet das coisas com ESP8266, ARDUINO e RASPBERRY PI</w:t>
      </w:r>
      <w:r w:rsidRPr="00DF05D0">
        <w:rPr>
          <w:rFonts w:ascii="Arial" w:hAnsi="Arial" w:cs="Arial"/>
        </w:rPr>
        <w:t>. São Paulo: Novatec, 2017.</w:t>
      </w:r>
    </w:p>
    <w:p w14:paraId="069718C2" w14:textId="77777777" w:rsidR="008E322A" w:rsidRDefault="008E322A" w:rsidP="007462DB">
      <w:pPr>
        <w:pStyle w:val="NormalWeb"/>
        <w:spacing w:before="0" w:beforeAutospacing="0" w:after="120" w:afterAutospacing="0"/>
        <w:jc w:val="left"/>
        <w:rPr>
          <w:rFonts w:ascii="Arial" w:hAnsi="Arial" w:cs="Arial"/>
        </w:rPr>
      </w:pPr>
    </w:p>
    <w:p w14:paraId="4213CCCE" w14:textId="7EBD2C38" w:rsidR="008E322A" w:rsidRPr="00AA7435" w:rsidRDefault="008E322A" w:rsidP="008E322A">
      <w:pPr>
        <w:pStyle w:val="NormalWeb"/>
        <w:spacing w:before="0" w:beforeAutospacing="0" w:after="120" w:afterAutospacing="0"/>
        <w:jc w:val="left"/>
        <w:rPr>
          <w:rFonts w:ascii="Arial" w:eastAsia="Arial" w:hAnsi="Arial" w:cs="Arial"/>
          <w:lang w:eastAsia="ja-JP"/>
        </w:rPr>
      </w:pPr>
      <w:r>
        <w:rPr>
          <w:rFonts w:ascii="Arial" w:eastAsia="Arial" w:hAnsi="Arial" w:cs="Arial"/>
          <w:lang w:eastAsia="ja-JP"/>
        </w:rPr>
        <w:t>OLIVEIRA</w:t>
      </w:r>
      <w:r w:rsidRPr="00CD427B">
        <w:rPr>
          <w:rFonts w:ascii="Arial" w:eastAsia="Arial" w:hAnsi="Arial" w:cs="Arial"/>
          <w:lang w:eastAsia="ja-JP"/>
        </w:rPr>
        <w:t xml:space="preserve">, </w:t>
      </w:r>
      <w:r>
        <w:rPr>
          <w:rFonts w:ascii="Arial" w:eastAsia="Arial" w:hAnsi="Arial" w:cs="Arial"/>
          <w:lang w:eastAsia="ja-JP"/>
        </w:rPr>
        <w:t>Tassany</w:t>
      </w:r>
      <w:r w:rsidRPr="00CD427B">
        <w:rPr>
          <w:rFonts w:ascii="Arial" w:eastAsia="Arial" w:hAnsi="Arial" w:cs="Arial"/>
          <w:lang w:eastAsia="ja-JP"/>
        </w:rPr>
        <w:t xml:space="preserve">. </w:t>
      </w:r>
      <w:r w:rsidR="004159DB" w:rsidRPr="004159DB">
        <w:rPr>
          <w:rFonts w:ascii="Arial" w:eastAsia="Arial" w:hAnsi="Arial" w:cs="Arial"/>
          <w:b/>
          <w:bCs/>
          <w:lang w:eastAsia="ja-JP"/>
        </w:rPr>
        <w:t>Desenvolvimento de um Dispositivo para Seguran</w:t>
      </w:r>
      <w:r w:rsidR="004159DB">
        <w:rPr>
          <w:rFonts w:ascii="Arial" w:eastAsia="Arial" w:hAnsi="Arial" w:cs="Arial"/>
          <w:b/>
          <w:bCs/>
          <w:lang w:eastAsia="ja-JP"/>
        </w:rPr>
        <w:t>ç</w:t>
      </w:r>
      <w:r w:rsidR="004159DB" w:rsidRPr="004159DB">
        <w:rPr>
          <w:rFonts w:ascii="Arial" w:eastAsia="Arial" w:hAnsi="Arial" w:cs="Arial"/>
          <w:b/>
          <w:bCs/>
          <w:lang w:eastAsia="ja-JP"/>
        </w:rPr>
        <w:t>a Biom</w:t>
      </w:r>
      <w:r w:rsidR="004159DB">
        <w:rPr>
          <w:rFonts w:ascii="Arial" w:eastAsia="Arial" w:hAnsi="Arial" w:cs="Arial"/>
          <w:b/>
          <w:bCs/>
          <w:lang w:eastAsia="ja-JP"/>
        </w:rPr>
        <w:t>é</w:t>
      </w:r>
      <w:r w:rsidR="004159DB" w:rsidRPr="004159DB">
        <w:rPr>
          <w:rFonts w:ascii="Arial" w:eastAsia="Arial" w:hAnsi="Arial" w:cs="Arial"/>
          <w:b/>
          <w:bCs/>
          <w:lang w:eastAsia="ja-JP"/>
        </w:rPr>
        <w:t>trica Facial Usando C</w:t>
      </w:r>
      <w:r w:rsidR="004159DB">
        <w:rPr>
          <w:rFonts w:ascii="Arial" w:eastAsia="Arial" w:hAnsi="Arial" w:cs="Arial"/>
          <w:b/>
          <w:bCs/>
          <w:lang w:eastAsia="ja-JP"/>
        </w:rPr>
        <w:t>â</w:t>
      </w:r>
      <w:r w:rsidR="004159DB" w:rsidRPr="004159DB">
        <w:rPr>
          <w:rFonts w:ascii="Arial" w:eastAsia="Arial" w:hAnsi="Arial" w:cs="Arial"/>
          <w:b/>
          <w:bCs/>
          <w:lang w:eastAsia="ja-JP"/>
        </w:rPr>
        <w:t>mera NoIR</w:t>
      </w:r>
      <w:r w:rsidRPr="00CD427B">
        <w:rPr>
          <w:rFonts w:ascii="Arial" w:eastAsia="Arial" w:hAnsi="Arial" w:cs="Arial"/>
          <w:lang w:eastAsia="ja-JP"/>
        </w:rPr>
        <w:t>. 20</w:t>
      </w:r>
      <w:r w:rsidR="004159DB">
        <w:rPr>
          <w:rFonts w:ascii="Arial" w:eastAsia="Arial" w:hAnsi="Arial" w:cs="Arial"/>
          <w:lang w:eastAsia="ja-JP"/>
        </w:rPr>
        <w:t>24</w:t>
      </w:r>
      <w:r w:rsidRPr="00CD427B">
        <w:rPr>
          <w:rFonts w:ascii="Arial" w:eastAsia="Arial" w:hAnsi="Arial" w:cs="Arial"/>
          <w:lang w:eastAsia="ja-JP"/>
        </w:rPr>
        <w:t xml:space="preserve">. </w:t>
      </w:r>
      <w:r>
        <w:rPr>
          <w:rFonts w:ascii="Arial" w:eastAsia="Arial" w:hAnsi="Arial" w:cs="Arial"/>
          <w:lang w:eastAsia="ja-JP"/>
        </w:rPr>
        <w:t>Monografia</w:t>
      </w:r>
      <w:r w:rsidRPr="00CD427B">
        <w:rPr>
          <w:rFonts w:ascii="Arial" w:eastAsia="Arial" w:hAnsi="Arial" w:cs="Arial"/>
          <w:lang w:eastAsia="ja-JP"/>
        </w:rPr>
        <w:t xml:space="preserve"> (</w:t>
      </w:r>
      <w:r>
        <w:rPr>
          <w:rFonts w:ascii="Arial" w:eastAsia="Arial" w:hAnsi="Arial" w:cs="Arial"/>
          <w:lang w:eastAsia="ja-JP"/>
        </w:rPr>
        <w:t>Bacharelado</w:t>
      </w:r>
      <w:r w:rsidRPr="00CD427B">
        <w:rPr>
          <w:rFonts w:ascii="Arial" w:eastAsia="Arial" w:hAnsi="Arial" w:cs="Arial"/>
          <w:lang w:eastAsia="ja-JP"/>
        </w:rPr>
        <w:t xml:space="preserve"> em </w:t>
      </w:r>
      <w:r w:rsidR="004159DB">
        <w:rPr>
          <w:rFonts w:ascii="Arial" w:eastAsia="Arial" w:hAnsi="Arial" w:cs="Arial"/>
          <w:lang w:eastAsia="ja-JP"/>
        </w:rPr>
        <w:t>Engenharia</w:t>
      </w:r>
      <w:r>
        <w:rPr>
          <w:rFonts w:ascii="Arial" w:eastAsia="Arial" w:hAnsi="Arial" w:cs="Arial"/>
          <w:lang w:eastAsia="ja-JP"/>
        </w:rPr>
        <w:t xml:space="preserve"> da Computação</w:t>
      </w:r>
      <w:r w:rsidRPr="00CD427B">
        <w:rPr>
          <w:rFonts w:ascii="Arial" w:eastAsia="Arial" w:hAnsi="Arial" w:cs="Arial"/>
          <w:lang w:eastAsia="ja-JP"/>
        </w:rPr>
        <w:t xml:space="preserve">) </w:t>
      </w:r>
      <w:r>
        <w:rPr>
          <w:rFonts w:ascii="Arial" w:eastAsia="Arial" w:hAnsi="Arial" w:cs="Arial"/>
          <w:lang w:eastAsia="ja-JP"/>
        </w:rPr>
        <w:t>–</w:t>
      </w:r>
      <w:r w:rsidRPr="00CD427B">
        <w:rPr>
          <w:rFonts w:ascii="Arial" w:eastAsia="Arial" w:hAnsi="Arial" w:cs="Arial"/>
          <w:lang w:eastAsia="ja-JP"/>
        </w:rPr>
        <w:t xml:space="preserve"> Universidade</w:t>
      </w:r>
      <w:r>
        <w:rPr>
          <w:rFonts w:ascii="Arial" w:eastAsia="Arial" w:hAnsi="Arial" w:cs="Arial"/>
          <w:lang w:eastAsia="ja-JP"/>
        </w:rPr>
        <w:t xml:space="preserve"> Federal Rural d</w:t>
      </w:r>
      <w:r w:rsidR="004159DB">
        <w:rPr>
          <w:rFonts w:ascii="Arial" w:eastAsia="Arial" w:hAnsi="Arial" w:cs="Arial"/>
          <w:lang w:eastAsia="ja-JP"/>
        </w:rPr>
        <w:t>a paraíba</w:t>
      </w:r>
      <w:r w:rsidRPr="00CD427B">
        <w:rPr>
          <w:rFonts w:ascii="Arial" w:eastAsia="Arial" w:hAnsi="Arial" w:cs="Arial"/>
          <w:lang w:eastAsia="ja-JP"/>
        </w:rPr>
        <w:t>, 20</w:t>
      </w:r>
      <w:r w:rsidR="004159DB">
        <w:rPr>
          <w:rFonts w:ascii="Arial" w:eastAsia="Arial" w:hAnsi="Arial" w:cs="Arial"/>
          <w:lang w:eastAsia="ja-JP"/>
        </w:rPr>
        <w:t>24</w:t>
      </w:r>
      <w:r w:rsidRPr="00CD427B">
        <w:rPr>
          <w:rFonts w:ascii="Arial" w:eastAsia="Arial" w:hAnsi="Arial" w:cs="Arial"/>
          <w:lang w:eastAsia="ja-JP"/>
        </w:rPr>
        <w:t>.</w:t>
      </w:r>
    </w:p>
    <w:p w14:paraId="1599A320" w14:textId="77777777" w:rsidR="008E322A" w:rsidRDefault="008E322A" w:rsidP="007462DB">
      <w:pPr>
        <w:pStyle w:val="NormalWeb"/>
        <w:spacing w:before="0" w:beforeAutospacing="0" w:after="120" w:afterAutospacing="0"/>
        <w:jc w:val="left"/>
        <w:rPr>
          <w:rFonts w:ascii="Arial" w:hAnsi="Arial" w:cs="Arial"/>
        </w:rPr>
      </w:pPr>
    </w:p>
    <w:p w14:paraId="2E1F119E" w14:textId="77777777" w:rsidR="00BE6831" w:rsidRDefault="00BE6831" w:rsidP="007462DB">
      <w:pPr>
        <w:pStyle w:val="NormalWeb"/>
        <w:spacing w:before="0" w:beforeAutospacing="0" w:after="120" w:afterAutospacing="0"/>
        <w:jc w:val="left"/>
        <w:rPr>
          <w:rFonts w:ascii="Arial" w:hAnsi="Arial" w:cs="Arial"/>
        </w:rPr>
      </w:pPr>
    </w:p>
    <w:p w14:paraId="511AB46F" w14:textId="77777777" w:rsidR="00905A0A" w:rsidRDefault="00905A0A" w:rsidP="007462DB">
      <w:pPr>
        <w:pStyle w:val="NormalWeb"/>
        <w:spacing w:before="0" w:beforeAutospacing="0" w:after="120" w:afterAutospacing="0"/>
        <w:jc w:val="left"/>
        <w:rPr>
          <w:rFonts w:ascii="Arial" w:hAnsi="Arial" w:cs="Arial"/>
          <w:color w:val="000000"/>
        </w:rPr>
      </w:pPr>
      <w:r w:rsidRPr="00FC77E1">
        <w:rPr>
          <w:rFonts w:ascii="Arial" w:hAnsi="Arial" w:cs="Arial"/>
          <w:color w:val="000000"/>
        </w:rPr>
        <w:t xml:space="preserve">PIRES, Diogo. </w:t>
      </w:r>
      <w:r w:rsidRPr="00FC77E1">
        <w:rPr>
          <w:rFonts w:ascii="Arial" w:hAnsi="Arial" w:cs="Arial"/>
          <w:b/>
          <w:color w:val="000000"/>
        </w:rPr>
        <w:t>Bomba pulsátil de duto flexível</w:t>
      </w:r>
      <w:r w:rsidRPr="00FC77E1">
        <w:rPr>
          <w:rFonts w:ascii="Arial" w:hAnsi="Arial" w:cs="Arial"/>
          <w:color w:val="000000"/>
        </w:rPr>
        <w:t>. 2007. Trabalho de Formatura (Graduação em Engenharia Mecânica) - Universidade de São Paulo, São Paulo, 2007.</w:t>
      </w:r>
    </w:p>
    <w:p w14:paraId="37D4FFA7" w14:textId="77777777" w:rsidR="00BE6831" w:rsidRDefault="00BE6831" w:rsidP="007462DB">
      <w:pPr>
        <w:pStyle w:val="NormalWeb"/>
        <w:spacing w:before="0" w:beforeAutospacing="0" w:after="120" w:afterAutospacing="0"/>
        <w:jc w:val="left"/>
        <w:rPr>
          <w:rFonts w:ascii="Arial" w:hAnsi="Arial" w:cs="Arial"/>
          <w:color w:val="000000"/>
        </w:rPr>
      </w:pPr>
    </w:p>
    <w:p w14:paraId="05AA73B6" w14:textId="72F4B939" w:rsidR="00AA7435" w:rsidRPr="00AA7435" w:rsidRDefault="00AA7435" w:rsidP="007462DB">
      <w:pPr>
        <w:pStyle w:val="NormalWeb"/>
        <w:spacing w:before="0" w:beforeAutospacing="0" w:after="120" w:afterAutospacing="0"/>
        <w:jc w:val="left"/>
        <w:rPr>
          <w:rFonts w:ascii="Arial" w:hAnsi="Arial" w:cs="Arial"/>
          <w:color w:val="000000"/>
        </w:rPr>
      </w:pPr>
      <w:r w:rsidRPr="007D6BAF">
        <w:rPr>
          <w:rFonts w:ascii="Arial" w:hAnsi="Arial" w:cs="Arial"/>
          <w:color w:val="000000"/>
        </w:rPr>
        <w:t xml:space="preserve">PYTHON PACKAGING USER GUIDE. </w:t>
      </w:r>
      <w:r w:rsidRPr="00EA416D">
        <w:rPr>
          <w:rFonts w:ascii="Arial" w:hAnsi="Arial" w:cs="Arial"/>
          <w:b/>
          <w:color w:val="000000"/>
        </w:rPr>
        <w:t xml:space="preserve">Guia de Usuário para Empacotamento </w:t>
      </w:r>
      <w:r w:rsidR="007C477F" w:rsidRPr="00EA416D">
        <w:rPr>
          <w:rFonts w:ascii="Arial" w:hAnsi="Arial" w:cs="Arial"/>
          <w:b/>
          <w:color w:val="000000"/>
        </w:rPr>
        <w:t>de Python</w:t>
      </w:r>
      <w:r w:rsidR="00F66B88">
        <w:rPr>
          <w:rFonts w:ascii="Arial" w:hAnsi="Arial" w:cs="Arial"/>
          <w:color w:val="000000"/>
        </w:rPr>
        <w:t>.</w:t>
      </w:r>
      <w:r w:rsidR="007C477F">
        <w:rPr>
          <w:rFonts w:ascii="Arial" w:hAnsi="Arial" w:cs="Arial"/>
          <w:color w:val="000000"/>
        </w:rPr>
        <w:t xml:space="preserve"> 2024. Disponível em:</w:t>
      </w:r>
      <w:r w:rsidR="007C477F">
        <w:t xml:space="preserve"> </w:t>
      </w:r>
      <w:r w:rsidR="007C477F" w:rsidRPr="007C477F">
        <w:rPr>
          <w:rFonts w:ascii="Arial" w:hAnsi="Arial" w:cs="Arial"/>
          <w:color w:val="000000"/>
        </w:rPr>
        <w:t>https://packaging.python.org/pt-br/latest/</w:t>
      </w:r>
      <w:r w:rsidR="007C477F">
        <w:rPr>
          <w:rFonts w:ascii="Arial" w:hAnsi="Arial" w:cs="Arial"/>
          <w:color w:val="000000"/>
        </w:rPr>
        <w:t xml:space="preserve">. Acesso em: </w:t>
      </w:r>
      <w:r w:rsidR="00B52E1E">
        <w:rPr>
          <w:rFonts w:ascii="Arial" w:hAnsi="Arial" w:cs="Arial"/>
          <w:color w:val="000000"/>
        </w:rPr>
        <w:t>14 jul. 2025.</w:t>
      </w:r>
    </w:p>
    <w:p w14:paraId="1695C94C" w14:textId="77777777" w:rsidR="003B2F19" w:rsidRPr="00AA7435" w:rsidRDefault="003B2F19" w:rsidP="007462DB">
      <w:pPr>
        <w:pStyle w:val="NormalWeb"/>
        <w:spacing w:before="0" w:beforeAutospacing="0" w:after="120" w:afterAutospacing="0"/>
        <w:jc w:val="left"/>
        <w:rPr>
          <w:rFonts w:ascii="Arial" w:hAnsi="Arial" w:cs="Arial"/>
          <w:color w:val="000000"/>
        </w:rPr>
      </w:pPr>
    </w:p>
    <w:p w14:paraId="762F8884" w14:textId="154925FB" w:rsidR="00AA7435" w:rsidRDefault="00905A0A" w:rsidP="007462DB">
      <w:pPr>
        <w:pStyle w:val="NormalWeb"/>
        <w:spacing w:before="0" w:beforeAutospacing="0" w:after="120" w:afterAutospacing="0"/>
        <w:jc w:val="left"/>
        <w:rPr>
          <w:rFonts w:ascii="Arial" w:eastAsia="Arial" w:hAnsi="Arial" w:cs="Arial"/>
          <w:lang w:eastAsia="ja-JP"/>
        </w:rPr>
      </w:pPr>
      <w:r w:rsidRPr="00095EFC">
        <w:rPr>
          <w:rFonts w:ascii="Arial" w:eastAsia="Arial" w:hAnsi="Arial" w:cs="Arial"/>
          <w:lang w:val="en-US" w:eastAsia="ja-JP"/>
        </w:rPr>
        <w:t xml:space="preserve">PYTHON SOFTWARE FOUNDATION. </w:t>
      </w:r>
      <w:r w:rsidRPr="00095EFC">
        <w:rPr>
          <w:rFonts w:ascii="Arial" w:eastAsia="Arial" w:hAnsi="Arial" w:cs="Arial"/>
          <w:b/>
          <w:lang w:val="en-US" w:eastAsia="ja-JP"/>
        </w:rPr>
        <w:t>Documentação Python</w:t>
      </w:r>
      <w:r w:rsidR="00F66B88" w:rsidRPr="00095EFC">
        <w:rPr>
          <w:rFonts w:ascii="Arial" w:eastAsia="Arial" w:hAnsi="Arial" w:cs="Arial"/>
          <w:lang w:val="en-US" w:eastAsia="ja-JP"/>
        </w:rPr>
        <w:t>.</w:t>
      </w:r>
      <w:r w:rsidRPr="00095EFC">
        <w:rPr>
          <w:rFonts w:ascii="Arial" w:eastAsia="Arial" w:hAnsi="Arial" w:cs="Arial"/>
          <w:lang w:val="en-US" w:eastAsia="ja-JP"/>
        </w:rPr>
        <w:t xml:space="preserve"> </w:t>
      </w:r>
      <w:r w:rsidRPr="007D6BAF">
        <w:rPr>
          <w:rFonts w:ascii="Arial" w:eastAsia="Arial" w:hAnsi="Arial" w:cs="Arial"/>
          <w:lang w:eastAsia="ja-JP"/>
        </w:rPr>
        <w:t xml:space="preserve">2025. </w:t>
      </w:r>
      <w:r w:rsidRPr="00A01D6D">
        <w:rPr>
          <w:rFonts w:ascii="Arial" w:eastAsia="Arial" w:hAnsi="Arial" w:cs="Arial"/>
          <w:lang w:eastAsia="ja-JP"/>
        </w:rPr>
        <w:t>Disponível em: https://docs.python.org/pt-br/3.13/. Acesso em: 17 abr. 2025.</w:t>
      </w:r>
    </w:p>
    <w:p w14:paraId="2A436FDF" w14:textId="77777777" w:rsidR="00AA7435" w:rsidRDefault="00AA7435" w:rsidP="007462DB">
      <w:pPr>
        <w:pStyle w:val="NormalWeb"/>
        <w:spacing w:before="0" w:beforeAutospacing="0" w:after="120" w:afterAutospacing="0"/>
        <w:jc w:val="left"/>
        <w:rPr>
          <w:rFonts w:ascii="Arial" w:eastAsia="Arial" w:hAnsi="Arial" w:cs="Arial"/>
          <w:lang w:eastAsia="ja-JP"/>
        </w:rPr>
      </w:pPr>
    </w:p>
    <w:p w14:paraId="083D03B7" w14:textId="24E73D3E" w:rsidR="00905A0A" w:rsidRDefault="00905A0A" w:rsidP="007462DB">
      <w:pPr>
        <w:pStyle w:val="NormalWeb"/>
        <w:spacing w:before="0" w:beforeAutospacing="0" w:after="120" w:afterAutospacing="0"/>
        <w:jc w:val="left"/>
        <w:rPr>
          <w:rFonts w:ascii="Arial" w:hAnsi="Arial" w:cs="Arial"/>
        </w:rPr>
      </w:pPr>
      <w:r w:rsidRPr="00FC6D7B">
        <w:rPr>
          <w:rFonts w:ascii="Arial" w:hAnsi="Arial" w:cs="Arial"/>
        </w:rPr>
        <w:t>S</w:t>
      </w:r>
      <w:r>
        <w:rPr>
          <w:rFonts w:ascii="Arial" w:hAnsi="Arial" w:cs="Arial"/>
        </w:rPr>
        <w:t xml:space="preserve">ANTOS, </w:t>
      </w:r>
      <w:r w:rsidR="007462DB">
        <w:rPr>
          <w:rFonts w:ascii="Arial" w:hAnsi="Arial" w:cs="Arial"/>
        </w:rPr>
        <w:t>Célia</w:t>
      </w:r>
      <w:r w:rsidRPr="0084102B">
        <w:rPr>
          <w:rFonts w:ascii="Arial" w:hAnsi="Arial" w:cs="Arial"/>
        </w:rPr>
        <w:t>.</w:t>
      </w:r>
      <w:r>
        <w:rPr>
          <w:rFonts w:ascii="Arial" w:hAnsi="Arial" w:cs="Arial"/>
        </w:rPr>
        <w:t xml:space="preserve"> </w:t>
      </w:r>
      <w:r w:rsidRPr="007E1A4D">
        <w:rPr>
          <w:rFonts w:ascii="Arial" w:hAnsi="Arial" w:cs="Arial"/>
          <w:b/>
          <w:bCs/>
        </w:rPr>
        <w:t>Baterias de íons lítio para veículos elétricos</w:t>
      </w:r>
      <w:r w:rsidRPr="0084102B">
        <w:rPr>
          <w:rFonts w:ascii="Arial" w:hAnsi="Arial" w:cs="Arial"/>
        </w:rPr>
        <w:t xml:space="preserve">. </w:t>
      </w:r>
      <w:r w:rsidRPr="0084102B">
        <w:rPr>
          <w:rFonts w:ascii="Arial" w:hAnsi="Arial" w:cs="Arial"/>
          <w:i/>
          <w:iCs/>
        </w:rPr>
        <w:t>Revista IPT: Tecnologia e Inovação</w:t>
      </w:r>
      <w:r w:rsidRPr="0084102B">
        <w:rPr>
          <w:rFonts w:ascii="Arial" w:hAnsi="Arial" w:cs="Arial"/>
        </w:rPr>
        <w:t xml:space="preserve">, São Paulo, v. 2, n. 9, p. 62–82, dez. 2018. Disponível em: </w:t>
      </w:r>
      <w:r w:rsidRPr="00D054C0">
        <w:rPr>
          <w:rFonts w:ascii="Arial" w:hAnsi="Arial" w:cs="Arial"/>
        </w:rPr>
        <w:t>https://www.researchgate.net/publication/330089304</w:t>
      </w:r>
      <w:r w:rsidRPr="0084102B">
        <w:rPr>
          <w:rFonts w:ascii="Arial" w:hAnsi="Arial" w:cs="Arial"/>
        </w:rPr>
        <w:t>. Acesso em: 2</w:t>
      </w:r>
      <w:r>
        <w:rPr>
          <w:rFonts w:ascii="Arial" w:hAnsi="Arial" w:cs="Arial"/>
        </w:rPr>
        <w:t>6</w:t>
      </w:r>
      <w:r w:rsidRPr="0084102B">
        <w:rPr>
          <w:rFonts w:ascii="Arial" w:hAnsi="Arial" w:cs="Arial"/>
        </w:rPr>
        <w:t xml:space="preserve"> maio 2025.</w:t>
      </w:r>
    </w:p>
    <w:p w14:paraId="5DE72A68" w14:textId="77777777" w:rsidR="00030DCD" w:rsidRDefault="00030DCD" w:rsidP="007462DB">
      <w:pPr>
        <w:pStyle w:val="NormalWeb"/>
        <w:spacing w:before="0" w:beforeAutospacing="0" w:after="120" w:afterAutospacing="0"/>
        <w:jc w:val="left"/>
        <w:rPr>
          <w:rFonts w:ascii="Arial" w:hAnsi="Arial" w:cs="Arial"/>
        </w:rPr>
      </w:pPr>
    </w:p>
    <w:p w14:paraId="69BF580D" w14:textId="37E21D7F" w:rsidR="00030DCD" w:rsidRPr="00AA7435" w:rsidRDefault="0031150E" w:rsidP="007462DB">
      <w:pPr>
        <w:pStyle w:val="NormalWeb"/>
        <w:spacing w:before="0" w:beforeAutospacing="0" w:after="120" w:afterAutospacing="0"/>
        <w:jc w:val="left"/>
        <w:rPr>
          <w:rFonts w:ascii="Arial" w:eastAsia="Arial" w:hAnsi="Arial" w:cs="Arial"/>
          <w:lang w:eastAsia="ja-JP"/>
        </w:rPr>
      </w:pPr>
      <w:r>
        <w:rPr>
          <w:rFonts w:ascii="Arial" w:eastAsia="Arial" w:hAnsi="Arial" w:cs="Arial"/>
          <w:lang w:eastAsia="ja-JP"/>
        </w:rPr>
        <w:t>SANTOS</w:t>
      </w:r>
      <w:r w:rsidR="00030DCD" w:rsidRPr="00CD427B">
        <w:rPr>
          <w:rFonts w:ascii="Arial" w:eastAsia="Arial" w:hAnsi="Arial" w:cs="Arial"/>
          <w:lang w:eastAsia="ja-JP"/>
        </w:rPr>
        <w:t xml:space="preserve">, </w:t>
      </w:r>
      <w:r>
        <w:rPr>
          <w:rFonts w:ascii="Arial" w:eastAsia="Arial" w:hAnsi="Arial" w:cs="Arial"/>
          <w:lang w:eastAsia="ja-JP"/>
        </w:rPr>
        <w:t>Wilka</w:t>
      </w:r>
      <w:r w:rsidR="00030DCD" w:rsidRPr="00CD427B">
        <w:rPr>
          <w:rFonts w:ascii="Arial" w:eastAsia="Arial" w:hAnsi="Arial" w:cs="Arial"/>
          <w:lang w:eastAsia="ja-JP"/>
        </w:rPr>
        <w:t xml:space="preserve">. </w:t>
      </w:r>
      <w:r w:rsidR="00EE31ED" w:rsidRPr="0045634B">
        <w:rPr>
          <w:rFonts w:ascii="Arial" w:eastAsia="Arial" w:hAnsi="Arial" w:cs="Arial"/>
          <w:b/>
          <w:bCs/>
          <w:lang w:eastAsia="ja-JP"/>
        </w:rPr>
        <w:t>Exemplos De Utilização Do Raspberry Pi Para Auxílio No Ensino Fundamental</w:t>
      </w:r>
      <w:r w:rsidR="00030DCD" w:rsidRPr="00CD427B">
        <w:rPr>
          <w:rFonts w:ascii="Arial" w:eastAsia="Arial" w:hAnsi="Arial" w:cs="Arial"/>
          <w:lang w:eastAsia="ja-JP"/>
        </w:rPr>
        <w:t>. 201</w:t>
      </w:r>
      <w:r w:rsidR="00A403A2">
        <w:rPr>
          <w:rFonts w:ascii="Arial" w:eastAsia="Arial" w:hAnsi="Arial" w:cs="Arial"/>
          <w:lang w:eastAsia="ja-JP"/>
        </w:rPr>
        <w:t>8</w:t>
      </w:r>
      <w:r w:rsidR="00030DCD" w:rsidRPr="00CD427B">
        <w:rPr>
          <w:rFonts w:ascii="Arial" w:eastAsia="Arial" w:hAnsi="Arial" w:cs="Arial"/>
          <w:lang w:eastAsia="ja-JP"/>
        </w:rPr>
        <w:t xml:space="preserve">. </w:t>
      </w:r>
      <w:r w:rsidR="00A403A2">
        <w:rPr>
          <w:rFonts w:ascii="Arial" w:eastAsia="Arial" w:hAnsi="Arial" w:cs="Arial"/>
          <w:lang w:eastAsia="ja-JP"/>
        </w:rPr>
        <w:t>Monografia</w:t>
      </w:r>
      <w:r w:rsidR="00030DCD" w:rsidRPr="00CD427B">
        <w:rPr>
          <w:rFonts w:ascii="Arial" w:eastAsia="Arial" w:hAnsi="Arial" w:cs="Arial"/>
          <w:lang w:eastAsia="ja-JP"/>
        </w:rPr>
        <w:t xml:space="preserve"> (</w:t>
      </w:r>
      <w:r w:rsidR="00A403A2">
        <w:rPr>
          <w:rFonts w:ascii="Arial" w:eastAsia="Arial" w:hAnsi="Arial" w:cs="Arial"/>
          <w:lang w:eastAsia="ja-JP"/>
        </w:rPr>
        <w:t>Bacharelado</w:t>
      </w:r>
      <w:r w:rsidR="00030DCD" w:rsidRPr="00CD427B">
        <w:rPr>
          <w:rFonts w:ascii="Arial" w:eastAsia="Arial" w:hAnsi="Arial" w:cs="Arial"/>
          <w:lang w:eastAsia="ja-JP"/>
        </w:rPr>
        <w:t xml:space="preserve"> em </w:t>
      </w:r>
      <w:r w:rsidR="00A403A2">
        <w:rPr>
          <w:rFonts w:ascii="Arial" w:eastAsia="Arial" w:hAnsi="Arial" w:cs="Arial"/>
          <w:lang w:eastAsia="ja-JP"/>
        </w:rPr>
        <w:t>Ciência da Computação</w:t>
      </w:r>
      <w:r w:rsidR="00030DCD" w:rsidRPr="00CD427B">
        <w:rPr>
          <w:rFonts w:ascii="Arial" w:eastAsia="Arial" w:hAnsi="Arial" w:cs="Arial"/>
          <w:lang w:eastAsia="ja-JP"/>
        </w:rPr>
        <w:t xml:space="preserve">) </w:t>
      </w:r>
      <w:r w:rsidR="002920E5">
        <w:rPr>
          <w:rFonts w:ascii="Arial" w:eastAsia="Arial" w:hAnsi="Arial" w:cs="Arial"/>
          <w:lang w:eastAsia="ja-JP"/>
        </w:rPr>
        <w:t>–</w:t>
      </w:r>
      <w:r w:rsidR="00030DCD" w:rsidRPr="00CD427B">
        <w:rPr>
          <w:rFonts w:ascii="Arial" w:eastAsia="Arial" w:hAnsi="Arial" w:cs="Arial"/>
          <w:lang w:eastAsia="ja-JP"/>
        </w:rPr>
        <w:t xml:space="preserve"> Universidade</w:t>
      </w:r>
      <w:r w:rsidR="002920E5">
        <w:rPr>
          <w:rFonts w:ascii="Arial" w:eastAsia="Arial" w:hAnsi="Arial" w:cs="Arial"/>
          <w:lang w:eastAsia="ja-JP"/>
        </w:rPr>
        <w:t xml:space="preserve"> Federal Rural do Semi-Árido</w:t>
      </w:r>
      <w:r w:rsidR="00030DCD" w:rsidRPr="00CD427B">
        <w:rPr>
          <w:rFonts w:ascii="Arial" w:eastAsia="Arial" w:hAnsi="Arial" w:cs="Arial"/>
          <w:lang w:eastAsia="ja-JP"/>
        </w:rPr>
        <w:t>, 201</w:t>
      </w:r>
      <w:r w:rsidR="002920E5">
        <w:rPr>
          <w:rFonts w:ascii="Arial" w:eastAsia="Arial" w:hAnsi="Arial" w:cs="Arial"/>
          <w:lang w:eastAsia="ja-JP"/>
        </w:rPr>
        <w:t>8</w:t>
      </w:r>
      <w:r w:rsidR="00030DCD" w:rsidRPr="00CD427B">
        <w:rPr>
          <w:rFonts w:ascii="Arial" w:eastAsia="Arial" w:hAnsi="Arial" w:cs="Arial"/>
          <w:lang w:eastAsia="ja-JP"/>
        </w:rPr>
        <w:t>.</w:t>
      </w:r>
    </w:p>
    <w:p w14:paraId="3953C3D4" w14:textId="77777777" w:rsidR="00BE6831" w:rsidRDefault="00BE6831" w:rsidP="007462DB">
      <w:pPr>
        <w:pStyle w:val="NormalWeb"/>
        <w:spacing w:before="0" w:beforeAutospacing="0" w:after="120" w:afterAutospacing="0"/>
        <w:jc w:val="left"/>
        <w:rPr>
          <w:rFonts w:ascii="Arial" w:hAnsi="Arial" w:cs="Arial"/>
          <w:color w:val="000000"/>
          <w:shd w:val="clear" w:color="auto" w:fill="FFFFFF"/>
        </w:rPr>
      </w:pPr>
    </w:p>
    <w:p w14:paraId="2DB983F6" w14:textId="77777777" w:rsidR="00905A0A" w:rsidRDefault="00905A0A" w:rsidP="007462DB">
      <w:pPr>
        <w:pStyle w:val="NormalWeb"/>
        <w:spacing w:before="0" w:beforeAutospacing="0" w:after="120" w:afterAutospacing="0"/>
        <w:jc w:val="left"/>
        <w:rPr>
          <w:rFonts w:ascii="Arial" w:eastAsia="Arial" w:hAnsi="Arial" w:cs="Arial"/>
        </w:rPr>
      </w:pPr>
      <w:r w:rsidRPr="006C59FC">
        <w:rPr>
          <w:rFonts w:ascii="Arial" w:hAnsi="Arial" w:cs="Arial"/>
        </w:rPr>
        <w:t xml:space="preserve">SCHILDT, Herbert. </w:t>
      </w:r>
      <w:r w:rsidRPr="00DE06EF">
        <w:rPr>
          <w:rFonts w:ascii="Arial" w:hAnsi="Arial" w:cs="Arial"/>
          <w:b/>
          <w:bCs/>
        </w:rPr>
        <w:t>C++ guia para iniciantes</w:t>
      </w:r>
      <w:r w:rsidRPr="00DE06EF">
        <w:rPr>
          <w:rFonts w:ascii="Arial" w:hAnsi="Arial" w:cs="Arial"/>
        </w:rPr>
        <w:t xml:space="preserve">. </w:t>
      </w:r>
      <w:r w:rsidRPr="00195DA5">
        <w:rPr>
          <w:rFonts w:ascii="Arial" w:hAnsi="Arial" w:cs="Arial"/>
        </w:rPr>
        <w:t xml:space="preserve">Rio </w:t>
      </w:r>
      <w:r>
        <w:rPr>
          <w:rFonts w:ascii="Arial" w:hAnsi="Arial" w:cs="Arial"/>
        </w:rPr>
        <w:t>de Janeiro: Ciência Moderna, 2002.</w:t>
      </w:r>
    </w:p>
    <w:p w14:paraId="724FB02F" w14:textId="77777777" w:rsidR="00BE6831" w:rsidRDefault="00BE6831" w:rsidP="007462DB">
      <w:pPr>
        <w:pStyle w:val="NormalWeb"/>
        <w:spacing w:before="0" w:beforeAutospacing="0" w:after="120" w:afterAutospacing="0"/>
        <w:jc w:val="left"/>
        <w:rPr>
          <w:rFonts w:ascii="Arial" w:eastAsia="Arial" w:hAnsi="Arial" w:cs="Arial"/>
        </w:rPr>
      </w:pPr>
    </w:p>
    <w:p w14:paraId="410843F1" w14:textId="77777777" w:rsidR="000513E6" w:rsidRDefault="006F3217" w:rsidP="007462DB">
      <w:pPr>
        <w:pStyle w:val="NormalWeb"/>
        <w:spacing w:before="0" w:beforeAutospacing="0" w:after="120" w:afterAutospacing="0"/>
        <w:jc w:val="left"/>
        <w:rPr>
          <w:rFonts w:ascii="Arial" w:hAnsi="Arial" w:cs="Arial"/>
        </w:rPr>
      </w:pPr>
      <w:r w:rsidRPr="006F3217">
        <w:rPr>
          <w:rFonts w:ascii="Arial" w:hAnsi="Arial" w:cs="Arial"/>
        </w:rPr>
        <w:t>SECRETARIA DE ESTADO DA EDUCAÇÃO DO PARANÁ. Superintendência da Educação. Departamento de políticas e Tecnologias Educacionais.</w:t>
      </w:r>
      <w:r w:rsidRPr="006F3217">
        <w:rPr>
          <w:rFonts w:ascii="Arial" w:hAnsi="Arial" w:cs="Arial"/>
          <w:b/>
          <w:bCs/>
        </w:rPr>
        <w:t xml:space="preserve"> Impressora 3D:</w:t>
      </w:r>
      <w:r w:rsidRPr="006F3217">
        <w:rPr>
          <w:rFonts w:ascii="Arial" w:hAnsi="Arial" w:cs="Arial"/>
        </w:rPr>
        <w:t xml:space="preserve"> imaginar, planejar e materializar. 2018.</w:t>
      </w:r>
    </w:p>
    <w:p w14:paraId="4CB4304E" w14:textId="77777777" w:rsidR="00BE6831" w:rsidRDefault="00BE6831" w:rsidP="007462DB">
      <w:pPr>
        <w:pStyle w:val="NormalWeb"/>
        <w:spacing w:before="0" w:beforeAutospacing="0" w:after="120" w:afterAutospacing="0"/>
        <w:jc w:val="left"/>
        <w:rPr>
          <w:rFonts w:ascii="Arial" w:hAnsi="Arial" w:cs="Arial"/>
        </w:rPr>
      </w:pPr>
    </w:p>
    <w:p w14:paraId="75234AA4" w14:textId="4B61B821" w:rsidR="00905A0A" w:rsidRDefault="00905A0A" w:rsidP="007462DB">
      <w:pPr>
        <w:pStyle w:val="NormalWeb"/>
        <w:spacing w:before="0" w:beforeAutospacing="0" w:after="120" w:afterAutospacing="0"/>
        <w:jc w:val="left"/>
        <w:rPr>
          <w:rFonts w:ascii="Arial" w:hAnsi="Arial" w:cs="Arial"/>
          <w:color w:val="000000"/>
        </w:rPr>
      </w:pPr>
      <w:r w:rsidRPr="00DE2BA7">
        <w:rPr>
          <w:rFonts w:ascii="Arial" w:hAnsi="Arial" w:cs="Arial"/>
          <w:color w:val="000000"/>
        </w:rPr>
        <w:t>SEVERANCE, Charles</w:t>
      </w:r>
      <w:r w:rsidR="007462DB">
        <w:rPr>
          <w:rFonts w:ascii="Arial" w:hAnsi="Arial" w:cs="Arial"/>
          <w:color w:val="000000"/>
        </w:rPr>
        <w:t xml:space="preserve"> R</w:t>
      </w:r>
      <w:r w:rsidRPr="00DE2BA7">
        <w:rPr>
          <w:rFonts w:ascii="Arial" w:hAnsi="Arial" w:cs="Arial"/>
          <w:color w:val="000000"/>
        </w:rPr>
        <w:t xml:space="preserve">. </w:t>
      </w:r>
      <w:r w:rsidRPr="00DE2BA7">
        <w:rPr>
          <w:rFonts w:ascii="Arial" w:hAnsi="Arial" w:cs="Arial"/>
          <w:b/>
          <w:color w:val="000000"/>
        </w:rPr>
        <w:t>Python para todos:</w:t>
      </w:r>
      <w:r w:rsidRPr="00DE2BA7">
        <w:rPr>
          <w:rFonts w:ascii="Arial" w:hAnsi="Arial" w:cs="Arial"/>
          <w:color w:val="000000"/>
        </w:rPr>
        <w:t xml:space="preserve"> Explorando dados com Python 3. Tradução de Antonio Marcos </w:t>
      </w:r>
      <w:r w:rsidRPr="00DE2BA7">
        <w:rPr>
          <w:rFonts w:ascii="Arial" w:hAnsi="Arial" w:cs="Arial"/>
          <w:i/>
          <w:color w:val="000000"/>
        </w:rPr>
        <w:t>et al</w:t>
      </w:r>
      <w:r w:rsidRPr="00DE2BA7">
        <w:rPr>
          <w:rFonts w:ascii="Arial" w:hAnsi="Arial" w:cs="Arial"/>
          <w:color w:val="000000"/>
        </w:rPr>
        <w:t>. Porto Alegre: Bookman, 2016.</w:t>
      </w:r>
    </w:p>
    <w:p w14:paraId="551E70A7" w14:textId="77777777" w:rsidR="00BE6831" w:rsidRDefault="00BE6831" w:rsidP="007462DB">
      <w:pPr>
        <w:pStyle w:val="NormalWeb"/>
        <w:spacing w:before="0" w:beforeAutospacing="0" w:after="120" w:afterAutospacing="0"/>
        <w:jc w:val="left"/>
        <w:rPr>
          <w:rFonts w:ascii="Arial" w:hAnsi="Arial" w:cs="Arial"/>
        </w:rPr>
      </w:pPr>
    </w:p>
    <w:p w14:paraId="46483EDB" w14:textId="77777777" w:rsidR="00905A0A" w:rsidRDefault="00905A0A" w:rsidP="007462DB">
      <w:pPr>
        <w:spacing w:line="240" w:lineRule="auto"/>
        <w:jc w:val="left"/>
        <w:rPr>
          <w:rFonts w:cs="Arial"/>
          <w:color w:val="000000"/>
        </w:rPr>
      </w:pPr>
      <w:r w:rsidRPr="00E45C53">
        <w:rPr>
          <w:rFonts w:cs="Arial"/>
          <w:color w:val="000000"/>
        </w:rPr>
        <w:t>SILVA, Cássio Moreira.</w:t>
      </w:r>
      <w:r>
        <w:rPr>
          <w:rFonts w:cs="Arial"/>
          <w:color w:val="000000"/>
        </w:rPr>
        <w:t xml:space="preserve"> </w:t>
      </w:r>
      <w:r w:rsidRPr="00E45C53">
        <w:rPr>
          <w:rFonts w:cs="Arial"/>
          <w:b/>
          <w:color w:val="000000"/>
        </w:rPr>
        <w:t xml:space="preserve">Sistema de controle de apresentação por meio de Raspberry Pi. </w:t>
      </w:r>
      <w:r w:rsidRPr="00E45C53">
        <w:rPr>
          <w:rFonts w:cs="Arial"/>
          <w:color w:val="000000"/>
        </w:rPr>
        <w:t>2019. Trabalho de Conclusão de Curso (Bacharelado em Sistemas de Informação) – Universidade Federal de Uberlândia, Monte Carmelo, 2019.</w:t>
      </w:r>
    </w:p>
    <w:p w14:paraId="77D1F934" w14:textId="77777777" w:rsidR="00BE6831" w:rsidRPr="00E45C53" w:rsidRDefault="00BE6831" w:rsidP="007462DB">
      <w:pPr>
        <w:spacing w:line="240" w:lineRule="auto"/>
        <w:jc w:val="left"/>
        <w:rPr>
          <w:rFonts w:cs="Arial"/>
          <w:color w:val="000000"/>
        </w:rPr>
      </w:pPr>
    </w:p>
    <w:p w14:paraId="09C779E4" w14:textId="7EE1B009" w:rsidR="00905A0A" w:rsidRDefault="00905A0A" w:rsidP="007462DB">
      <w:pPr>
        <w:pStyle w:val="NormalWeb"/>
        <w:spacing w:before="0" w:beforeAutospacing="0" w:after="120" w:afterAutospacing="0"/>
        <w:jc w:val="left"/>
        <w:rPr>
          <w:rFonts w:ascii="Arial" w:hAnsi="Arial" w:cs="Arial"/>
        </w:rPr>
      </w:pPr>
      <w:r w:rsidRPr="0024369E">
        <w:rPr>
          <w:rFonts w:ascii="Arial" w:hAnsi="Arial" w:cs="Arial"/>
        </w:rPr>
        <w:t>SOUSA, M</w:t>
      </w:r>
      <w:r>
        <w:rPr>
          <w:rFonts w:ascii="Arial" w:hAnsi="Arial" w:cs="Arial"/>
        </w:rPr>
        <w:t>ilene</w:t>
      </w:r>
      <w:r w:rsidRPr="0024369E">
        <w:rPr>
          <w:rFonts w:ascii="Arial" w:hAnsi="Arial" w:cs="Arial"/>
        </w:rPr>
        <w:t xml:space="preserve">; BERTOMEU, </w:t>
      </w:r>
      <w:r>
        <w:rPr>
          <w:rFonts w:ascii="Arial" w:hAnsi="Arial" w:cs="Arial"/>
        </w:rPr>
        <w:t>João Vicente Cegato</w:t>
      </w:r>
      <w:r w:rsidRPr="0024369E">
        <w:rPr>
          <w:rFonts w:ascii="Arial" w:hAnsi="Arial" w:cs="Arial"/>
        </w:rPr>
        <w:t>. UX Design na criação e desenvolvimento de aplicativos digitais. </w:t>
      </w:r>
      <w:r w:rsidRPr="0024369E">
        <w:rPr>
          <w:rFonts w:ascii="Arial" w:hAnsi="Arial" w:cs="Arial"/>
          <w:b/>
          <w:bCs/>
        </w:rPr>
        <w:t>Informática na educação: teoria &amp; prática</w:t>
      </w:r>
      <w:r w:rsidRPr="0024369E">
        <w:rPr>
          <w:rFonts w:ascii="Arial" w:hAnsi="Arial" w:cs="Arial"/>
        </w:rPr>
        <w:t xml:space="preserve">, Porto Alegre, v. 18, n. 2, </w:t>
      </w:r>
      <w:r>
        <w:rPr>
          <w:rFonts w:ascii="Arial" w:hAnsi="Arial" w:cs="Arial"/>
        </w:rPr>
        <w:t>p.128, jul./dez.</w:t>
      </w:r>
      <w:r w:rsidRPr="0024369E">
        <w:rPr>
          <w:rFonts w:ascii="Arial" w:hAnsi="Arial" w:cs="Arial"/>
        </w:rPr>
        <w:t xml:space="preserve"> 2016.</w:t>
      </w:r>
    </w:p>
    <w:p w14:paraId="63A6162D" w14:textId="77777777" w:rsidR="00BE6831" w:rsidRDefault="00BE6831" w:rsidP="007462DB">
      <w:pPr>
        <w:pStyle w:val="NormalWeb"/>
        <w:spacing w:before="0" w:beforeAutospacing="0" w:after="120" w:afterAutospacing="0"/>
        <w:jc w:val="left"/>
        <w:rPr>
          <w:rFonts w:ascii="Arial" w:hAnsi="Arial" w:cs="Arial"/>
        </w:rPr>
      </w:pPr>
    </w:p>
    <w:p w14:paraId="50C43631" w14:textId="180195F2" w:rsidR="00357E12" w:rsidRPr="00F876D2" w:rsidRDefault="00905A0A" w:rsidP="00D25FBE">
      <w:pPr>
        <w:pStyle w:val="NormalWeb"/>
        <w:spacing w:before="0" w:beforeAutospacing="0" w:after="120" w:afterAutospacing="0"/>
        <w:jc w:val="left"/>
        <w:rPr>
          <w:rFonts w:ascii="Arial" w:hAnsi="Arial" w:cs="Arial"/>
        </w:rPr>
      </w:pPr>
      <w:r>
        <w:rPr>
          <w:rFonts w:ascii="Arial" w:hAnsi="Arial" w:cs="Arial"/>
        </w:rPr>
        <w:t xml:space="preserve">TEIXEIRA, Fabricio. </w:t>
      </w:r>
      <w:r w:rsidRPr="00816BC9">
        <w:rPr>
          <w:rFonts w:ascii="Arial" w:hAnsi="Arial" w:cs="Arial"/>
          <w:b/>
          <w:bCs/>
        </w:rPr>
        <w:t>Introdução e boas práticas em UX Design</w:t>
      </w:r>
      <w:r w:rsidRPr="00420C46">
        <w:rPr>
          <w:rFonts w:ascii="Arial" w:hAnsi="Arial" w:cs="Arial"/>
        </w:rPr>
        <w:t>. São Paulo:</w:t>
      </w:r>
      <w:r>
        <w:rPr>
          <w:rFonts w:ascii="Arial" w:hAnsi="Arial" w:cs="Arial"/>
          <w:b/>
          <w:bCs/>
        </w:rPr>
        <w:t xml:space="preserve"> </w:t>
      </w:r>
      <w:r>
        <w:rPr>
          <w:rFonts w:ascii="Arial" w:hAnsi="Arial" w:cs="Arial"/>
        </w:rPr>
        <w:t>Casa do Código, 2022.</w:t>
      </w:r>
    </w:p>
    <w:sectPr w:rsidR="00357E12" w:rsidRPr="00F876D2" w:rsidSect="008D1148">
      <w:headerReference w:type="default" r:id="rId37"/>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40FDD0" w14:textId="77777777" w:rsidR="001754F2" w:rsidRDefault="001754F2" w:rsidP="00E53BF4">
      <w:pPr>
        <w:spacing w:after="288" w:line="240" w:lineRule="auto"/>
      </w:pPr>
      <w:r>
        <w:separator/>
      </w:r>
    </w:p>
  </w:endnote>
  <w:endnote w:type="continuationSeparator" w:id="0">
    <w:p w14:paraId="7BDBCBC7" w14:textId="77777777" w:rsidR="001754F2" w:rsidRDefault="001754F2" w:rsidP="00E53BF4">
      <w:pPr>
        <w:spacing w:after="288" w:line="240" w:lineRule="auto"/>
      </w:pPr>
      <w:r>
        <w:continuationSeparator/>
      </w:r>
    </w:p>
  </w:endnote>
  <w:endnote w:type="continuationNotice" w:id="1">
    <w:p w14:paraId="4F4E3B3E" w14:textId="77777777" w:rsidR="001754F2" w:rsidRDefault="001754F2">
      <w:pPr>
        <w:spacing w:after="288"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A0002AEF" w:usb1="4000207B" w:usb2="00000000" w:usb3="00000000" w:csb0="000001FF" w:csb1="00000000"/>
  </w:font>
  <w:font w:name="Yu Mincho">
    <w:altName w:val="游明朝"/>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978CF1" w14:textId="77777777" w:rsidR="001754F2" w:rsidRDefault="001754F2" w:rsidP="00E53BF4">
      <w:pPr>
        <w:spacing w:after="288" w:line="240" w:lineRule="auto"/>
      </w:pPr>
      <w:r>
        <w:separator/>
      </w:r>
    </w:p>
  </w:footnote>
  <w:footnote w:type="continuationSeparator" w:id="0">
    <w:p w14:paraId="74DDFA93" w14:textId="77777777" w:rsidR="001754F2" w:rsidRDefault="001754F2" w:rsidP="00E53BF4">
      <w:pPr>
        <w:spacing w:after="288" w:line="240" w:lineRule="auto"/>
      </w:pPr>
      <w:r>
        <w:continuationSeparator/>
      </w:r>
    </w:p>
  </w:footnote>
  <w:footnote w:type="continuationNotice" w:id="1">
    <w:p w14:paraId="5280EF8A" w14:textId="77777777" w:rsidR="001754F2" w:rsidRDefault="001754F2">
      <w:pPr>
        <w:spacing w:after="288"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93186594"/>
      <w:docPartObj>
        <w:docPartGallery w:val="Page Numbers (Top of Page)"/>
        <w:docPartUnique/>
      </w:docPartObj>
    </w:sdtPr>
    <w:sdtEndPr/>
    <w:sdtContent>
      <w:p w14:paraId="725CF05F" w14:textId="77777777" w:rsidR="00373AD5" w:rsidRDefault="00373AD5">
        <w:pPr>
          <w:pStyle w:val="Cabealho"/>
          <w:spacing w:after="288"/>
          <w:jc w:val="right"/>
        </w:pPr>
        <w:r>
          <w:fldChar w:fldCharType="begin"/>
        </w:r>
        <w:r>
          <w:instrText>PAGE   \* MERGEFORMAT</w:instrText>
        </w:r>
        <w:r>
          <w:fldChar w:fldCharType="separate"/>
        </w:r>
        <w:r>
          <w:rPr>
            <w:noProof/>
          </w:rPr>
          <w:t>49</w:t>
        </w:r>
        <w:r>
          <w:fldChar w:fldCharType="end"/>
        </w:r>
      </w:p>
    </w:sdtContent>
  </w:sdt>
  <w:p w14:paraId="727E6691" w14:textId="77777777" w:rsidR="00373AD5" w:rsidRDefault="00373AD5">
    <w:pPr>
      <w:pStyle w:val="Cabealho"/>
      <w:spacing w:after="28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41390254"/>
      <w:docPartObj>
        <w:docPartGallery w:val="Page Numbers (Top of Page)"/>
        <w:docPartUnique/>
      </w:docPartObj>
    </w:sdtPr>
    <w:sdtEndPr/>
    <w:sdtContent>
      <w:p w14:paraId="335C5FEE" w14:textId="66EC6F0E" w:rsidR="001754F2" w:rsidRDefault="001754F2">
        <w:pPr>
          <w:pStyle w:val="Cabealho"/>
          <w:spacing w:after="288"/>
          <w:jc w:val="right"/>
        </w:pPr>
        <w:r>
          <w:fldChar w:fldCharType="begin"/>
        </w:r>
        <w:r>
          <w:instrText>PAGE   \* MERGEFORMAT</w:instrText>
        </w:r>
        <w:r>
          <w:fldChar w:fldCharType="separate"/>
        </w:r>
        <w:r>
          <w:rPr>
            <w:noProof/>
          </w:rPr>
          <w:t>49</w:t>
        </w:r>
        <w:r>
          <w:fldChar w:fldCharType="end"/>
        </w:r>
      </w:p>
    </w:sdtContent>
  </w:sdt>
  <w:p w14:paraId="4BC950CD" w14:textId="77777777" w:rsidR="001754F2" w:rsidRDefault="001754F2">
    <w:pPr>
      <w:pStyle w:val="Cabealho"/>
      <w:spacing w:after="288"/>
    </w:pPr>
  </w:p>
</w:hdr>
</file>

<file path=word/intelligence2.xml><?xml version="1.0" encoding="utf-8"?>
<int2:intelligence xmlns:int2="http://schemas.microsoft.com/office/intelligence/2020/intelligence" xmlns:oel="http://schemas.microsoft.com/office/2019/extlst">
  <int2:observations>
    <int2:bookmark int2:bookmarkName="_Int_LvPGgpjW" int2:invalidationBookmarkName="" int2:hashCode="NLH5Bm5LlWyseU" int2:id="HYG3mrEC">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BC4CCE"/>
    <w:multiLevelType w:val="hybridMultilevel"/>
    <w:tmpl w:val="95E27116"/>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1" w15:restartNumberingAfterBreak="0">
    <w:nsid w:val="1110355F"/>
    <w:multiLevelType w:val="hybridMultilevel"/>
    <w:tmpl w:val="5CCA48B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141635A"/>
    <w:multiLevelType w:val="hybridMultilevel"/>
    <w:tmpl w:val="91E2EFC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24726415"/>
    <w:multiLevelType w:val="hybridMultilevel"/>
    <w:tmpl w:val="ACD87FB8"/>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4" w15:restartNumberingAfterBreak="0">
    <w:nsid w:val="261D611D"/>
    <w:multiLevelType w:val="hybridMultilevel"/>
    <w:tmpl w:val="B6542910"/>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5" w15:restartNumberingAfterBreak="0">
    <w:nsid w:val="43DC1646"/>
    <w:multiLevelType w:val="hybridMultilevel"/>
    <w:tmpl w:val="466C2222"/>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6" w15:restartNumberingAfterBreak="0">
    <w:nsid w:val="543B3171"/>
    <w:multiLevelType w:val="hybridMultilevel"/>
    <w:tmpl w:val="E40EB3D0"/>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7" w15:restartNumberingAfterBreak="0">
    <w:nsid w:val="54FB70E5"/>
    <w:multiLevelType w:val="hybridMultilevel"/>
    <w:tmpl w:val="A80C8412"/>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8" w15:restartNumberingAfterBreak="0">
    <w:nsid w:val="5A8B4392"/>
    <w:multiLevelType w:val="hybridMultilevel"/>
    <w:tmpl w:val="E332B6F6"/>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9" w15:restartNumberingAfterBreak="0">
    <w:nsid w:val="5D204EC5"/>
    <w:multiLevelType w:val="hybridMultilevel"/>
    <w:tmpl w:val="4EAA5C0A"/>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10" w15:restartNumberingAfterBreak="0">
    <w:nsid w:val="602119D1"/>
    <w:multiLevelType w:val="hybridMultilevel"/>
    <w:tmpl w:val="5EA6750A"/>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1" w15:restartNumberingAfterBreak="0">
    <w:nsid w:val="61B11347"/>
    <w:multiLevelType w:val="hybridMultilevel"/>
    <w:tmpl w:val="6C86DC34"/>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12" w15:restartNumberingAfterBreak="0">
    <w:nsid w:val="771377A4"/>
    <w:multiLevelType w:val="hybridMultilevel"/>
    <w:tmpl w:val="5D7CC886"/>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3" w15:restartNumberingAfterBreak="0">
    <w:nsid w:val="7847212A"/>
    <w:multiLevelType w:val="hybridMultilevel"/>
    <w:tmpl w:val="2736A138"/>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14" w15:restartNumberingAfterBreak="0">
    <w:nsid w:val="7A461FEB"/>
    <w:multiLevelType w:val="multilevel"/>
    <w:tmpl w:val="AE58FC3C"/>
    <w:lvl w:ilvl="0">
      <w:start w:val="1"/>
      <w:numFmt w:val="decimal"/>
      <w:pStyle w:val="Ttulo1"/>
      <w:lvlText w:val="%1"/>
      <w:lvlJc w:val="left"/>
      <w:pPr>
        <w:ind w:left="432" w:hanging="432"/>
      </w:pPr>
      <w:rPr>
        <w:rFonts w:hint="default"/>
        <w:b/>
        <w:bCs/>
      </w:rPr>
    </w:lvl>
    <w:lvl w:ilvl="1">
      <w:start w:val="1"/>
      <w:numFmt w:val="decimal"/>
      <w:pStyle w:val="Ttulo2"/>
      <w:lvlText w:val="%1.%2"/>
      <w:lvlJc w:val="left"/>
      <w:pPr>
        <w:ind w:left="859" w:hanging="576"/>
      </w:pPr>
      <w:rPr>
        <w:rFonts w:hint="default"/>
        <w:b/>
        <w:bCs/>
      </w:rPr>
    </w:lvl>
    <w:lvl w:ilvl="2">
      <w:start w:val="1"/>
      <w:numFmt w:val="decimal"/>
      <w:pStyle w:val="Ttulo3"/>
      <w:lvlText w:val="%1.%2.%3"/>
      <w:lvlJc w:val="left"/>
      <w:pPr>
        <w:ind w:left="720" w:hanging="720"/>
      </w:pPr>
      <w:rPr>
        <w:rFonts w:hint="default"/>
        <w:b/>
        <w:bCs/>
        <w:i w:val="0"/>
        <w:iCs/>
      </w:rPr>
    </w:lvl>
    <w:lvl w:ilvl="3">
      <w:start w:val="1"/>
      <w:numFmt w:val="decimal"/>
      <w:pStyle w:val="Ttulo4"/>
      <w:lvlText w:val="%1.%2.%3.%4"/>
      <w:lvlJc w:val="left"/>
      <w:pPr>
        <w:ind w:left="864" w:hanging="864"/>
      </w:pPr>
      <w:rPr>
        <w:rFonts w:ascii="Arial" w:hAnsi="Arial" w:cs="Arial" w:hint="default"/>
        <w:b/>
        <w:bCs/>
        <w:i w:val="0"/>
        <w:iCs w:val="0"/>
        <w:color w:val="auto"/>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5" w15:restartNumberingAfterBreak="0">
    <w:nsid w:val="7AEC01EA"/>
    <w:multiLevelType w:val="hybridMultilevel"/>
    <w:tmpl w:val="3BD6ECC0"/>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num w:numId="1">
    <w:abstractNumId w:val="14"/>
  </w:num>
  <w:num w:numId="2">
    <w:abstractNumId w:val="6"/>
  </w:num>
  <w:num w:numId="3">
    <w:abstractNumId w:val="11"/>
  </w:num>
  <w:num w:numId="4">
    <w:abstractNumId w:val="9"/>
  </w:num>
  <w:num w:numId="5">
    <w:abstractNumId w:val="0"/>
  </w:num>
  <w:num w:numId="6">
    <w:abstractNumId w:val="8"/>
  </w:num>
  <w:num w:numId="7">
    <w:abstractNumId w:val="12"/>
  </w:num>
  <w:num w:numId="8">
    <w:abstractNumId w:val="10"/>
  </w:num>
  <w:num w:numId="9">
    <w:abstractNumId w:val="15"/>
  </w:num>
  <w:num w:numId="10">
    <w:abstractNumId w:val="5"/>
  </w:num>
  <w:num w:numId="11">
    <w:abstractNumId w:val="7"/>
  </w:num>
  <w:num w:numId="12">
    <w:abstractNumId w:val="13"/>
  </w:num>
  <w:num w:numId="13">
    <w:abstractNumId w:val="1"/>
  </w:num>
  <w:num w:numId="14">
    <w:abstractNumId w:val="3"/>
  </w:num>
  <w:num w:numId="15">
    <w:abstractNumId w:val="4"/>
  </w:num>
  <w:num w:numId="16">
    <w:abstractNumId w:val="2"/>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activeWritingStyle w:appName="MSWord" w:lang="en-US" w:vendorID="64" w:dllVersion="6" w:nlCheck="1" w:checkStyle="0"/>
  <w:activeWritingStyle w:appName="MSWord" w:lang="pt-BR" w:vendorID="64" w:dllVersion="6" w:nlCheck="1" w:checkStyle="0"/>
  <w:activeWritingStyle w:appName="MSWord" w:lang="pt-BR" w:vendorID="64" w:dllVersion="4096" w:nlCheck="1" w:checkStyle="0"/>
  <w:activeWritingStyle w:appName="MSWord" w:lang="en-US" w:vendorID="64" w:dllVersion="4096" w:nlCheck="1" w:checkStyle="0"/>
  <w:activeWritingStyle w:appName="MSWord" w:lang="pt-BR" w:vendorID="64" w:dllVersion="0" w:nlCheck="1" w:checkStyle="0"/>
  <w:activeWritingStyle w:appName="MSWord" w:lang="en-US" w:vendorID="64" w:dllVersion="0" w:nlCheck="1" w:checkStyle="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6726"/>
    <w:rsid w:val="00001196"/>
    <w:rsid w:val="00001659"/>
    <w:rsid w:val="00001B83"/>
    <w:rsid w:val="00001BD2"/>
    <w:rsid w:val="000025C9"/>
    <w:rsid w:val="00002933"/>
    <w:rsid w:val="00003560"/>
    <w:rsid w:val="0000486E"/>
    <w:rsid w:val="00004FDD"/>
    <w:rsid w:val="0000553F"/>
    <w:rsid w:val="00005F31"/>
    <w:rsid w:val="00006586"/>
    <w:rsid w:val="000074C0"/>
    <w:rsid w:val="0000795A"/>
    <w:rsid w:val="00010656"/>
    <w:rsid w:val="00010A76"/>
    <w:rsid w:val="00010C86"/>
    <w:rsid w:val="000111B5"/>
    <w:rsid w:val="0001193C"/>
    <w:rsid w:val="00012921"/>
    <w:rsid w:val="00013B6F"/>
    <w:rsid w:val="00014012"/>
    <w:rsid w:val="0001413D"/>
    <w:rsid w:val="00014304"/>
    <w:rsid w:val="00014C61"/>
    <w:rsid w:val="00014F52"/>
    <w:rsid w:val="000159B2"/>
    <w:rsid w:val="00016883"/>
    <w:rsid w:val="000178D4"/>
    <w:rsid w:val="00017AC5"/>
    <w:rsid w:val="00017F6E"/>
    <w:rsid w:val="0002051E"/>
    <w:rsid w:val="00020687"/>
    <w:rsid w:val="000211E4"/>
    <w:rsid w:val="00021694"/>
    <w:rsid w:val="00021EEB"/>
    <w:rsid w:val="00022496"/>
    <w:rsid w:val="00022ED5"/>
    <w:rsid w:val="000230DC"/>
    <w:rsid w:val="00023592"/>
    <w:rsid w:val="00023CDA"/>
    <w:rsid w:val="00024678"/>
    <w:rsid w:val="00024AE5"/>
    <w:rsid w:val="00024BA1"/>
    <w:rsid w:val="00024CF6"/>
    <w:rsid w:val="00025549"/>
    <w:rsid w:val="0002565E"/>
    <w:rsid w:val="0002577B"/>
    <w:rsid w:val="000277B9"/>
    <w:rsid w:val="0003001A"/>
    <w:rsid w:val="000305C3"/>
    <w:rsid w:val="00030B22"/>
    <w:rsid w:val="00030BC6"/>
    <w:rsid w:val="00030DCD"/>
    <w:rsid w:val="00030EDA"/>
    <w:rsid w:val="0003107D"/>
    <w:rsid w:val="00031B5C"/>
    <w:rsid w:val="00031DEB"/>
    <w:rsid w:val="0003316B"/>
    <w:rsid w:val="00033475"/>
    <w:rsid w:val="000334D4"/>
    <w:rsid w:val="000334F3"/>
    <w:rsid w:val="0003360D"/>
    <w:rsid w:val="00033CDE"/>
    <w:rsid w:val="00033E45"/>
    <w:rsid w:val="00033FBB"/>
    <w:rsid w:val="00034A17"/>
    <w:rsid w:val="000353A0"/>
    <w:rsid w:val="0003595F"/>
    <w:rsid w:val="0003634B"/>
    <w:rsid w:val="00036759"/>
    <w:rsid w:val="00036A6D"/>
    <w:rsid w:val="00037417"/>
    <w:rsid w:val="000379D1"/>
    <w:rsid w:val="00037C32"/>
    <w:rsid w:val="00037E5C"/>
    <w:rsid w:val="00040275"/>
    <w:rsid w:val="00040661"/>
    <w:rsid w:val="00040747"/>
    <w:rsid w:val="00040AF7"/>
    <w:rsid w:val="00040D30"/>
    <w:rsid w:val="000418C0"/>
    <w:rsid w:val="00041B81"/>
    <w:rsid w:val="0004322C"/>
    <w:rsid w:val="000437A8"/>
    <w:rsid w:val="00043BF7"/>
    <w:rsid w:val="0004408D"/>
    <w:rsid w:val="0004476B"/>
    <w:rsid w:val="00044ADD"/>
    <w:rsid w:val="00045011"/>
    <w:rsid w:val="00045246"/>
    <w:rsid w:val="000455D6"/>
    <w:rsid w:val="000466B0"/>
    <w:rsid w:val="00046739"/>
    <w:rsid w:val="00046ABC"/>
    <w:rsid w:val="00047F5D"/>
    <w:rsid w:val="0005024A"/>
    <w:rsid w:val="00050BCA"/>
    <w:rsid w:val="000513E6"/>
    <w:rsid w:val="0005174B"/>
    <w:rsid w:val="00051C6C"/>
    <w:rsid w:val="00052288"/>
    <w:rsid w:val="00052795"/>
    <w:rsid w:val="00052AAF"/>
    <w:rsid w:val="00052B7D"/>
    <w:rsid w:val="00053183"/>
    <w:rsid w:val="00054637"/>
    <w:rsid w:val="000548D5"/>
    <w:rsid w:val="00054A20"/>
    <w:rsid w:val="00054A46"/>
    <w:rsid w:val="00054B86"/>
    <w:rsid w:val="00054E23"/>
    <w:rsid w:val="00054FCE"/>
    <w:rsid w:val="0005533F"/>
    <w:rsid w:val="00055561"/>
    <w:rsid w:val="0005600E"/>
    <w:rsid w:val="0005699E"/>
    <w:rsid w:val="00056EB0"/>
    <w:rsid w:val="00056EEE"/>
    <w:rsid w:val="00057071"/>
    <w:rsid w:val="0005727D"/>
    <w:rsid w:val="000579AE"/>
    <w:rsid w:val="00057FB0"/>
    <w:rsid w:val="00060891"/>
    <w:rsid w:val="00061370"/>
    <w:rsid w:val="000618E4"/>
    <w:rsid w:val="000619AB"/>
    <w:rsid w:val="00062418"/>
    <w:rsid w:val="00063EF7"/>
    <w:rsid w:val="00063FE1"/>
    <w:rsid w:val="000644B1"/>
    <w:rsid w:val="0006462F"/>
    <w:rsid w:val="000648B1"/>
    <w:rsid w:val="00065510"/>
    <w:rsid w:val="00065871"/>
    <w:rsid w:val="000663ED"/>
    <w:rsid w:val="00066DF8"/>
    <w:rsid w:val="00067695"/>
    <w:rsid w:val="00067BDB"/>
    <w:rsid w:val="00070942"/>
    <w:rsid w:val="00070B00"/>
    <w:rsid w:val="00070B5A"/>
    <w:rsid w:val="00070DA6"/>
    <w:rsid w:val="000717C7"/>
    <w:rsid w:val="00071A9E"/>
    <w:rsid w:val="00071CE5"/>
    <w:rsid w:val="00072BB0"/>
    <w:rsid w:val="00072C94"/>
    <w:rsid w:val="00073926"/>
    <w:rsid w:val="0007418E"/>
    <w:rsid w:val="000756FB"/>
    <w:rsid w:val="0007644B"/>
    <w:rsid w:val="00076E8B"/>
    <w:rsid w:val="00077384"/>
    <w:rsid w:val="000800F6"/>
    <w:rsid w:val="00081BBC"/>
    <w:rsid w:val="00081C47"/>
    <w:rsid w:val="00081C52"/>
    <w:rsid w:val="00082295"/>
    <w:rsid w:val="000823D2"/>
    <w:rsid w:val="000824A2"/>
    <w:rsid w:val="0008316D"/>
    <w:rsid w:val="00083442"/>
    <w:rsid w:val="00083892"/>
    <w:rsid w:val="00083B90"/>
    <w:rsid w:val="000849FF"/>
    <w:rsid w:val="00084B4A"/>
    <w:rsid w:val="0008561E"/>
    <w:rsid w:val="00087E7C"/>
    <w:rsid w:val="00090512"/>
    <w:rsid w:val="000907AC"/>
    <w:rsid w:val="00090850"/>
    <w:rsid w:val="00090F27"/>
    <w:rsid w:val="00091854"/>
    <w:rsid w:val="00091ABE"/>
    <w:rsid w:val="00091AF3"/>
    <w:rsid w:val="00091B38"/>
    <w:rsid w:val="000937E7"/>
    <w:rsid w:val="00094557"/>
    <w:rsid w:val="00095054"/>
    <w:rsid w:val="00095EFC"/>
    <w:rsid w:val="00096923"/>
    <w:rsid w:val="00096F31"/>
    <w:rsid w:val="00097127"/>
    <w:rsid w:val="000A0107"/>
    <w:rsid w:val="000A0304"/>
    <w:rsid w:val="000A16AB"/>
    <w:rsid w:val="000A1892"/>
    <w:rsid w:val="000A247C"/>
    <w:rsid w:val="000A24EA"/>
    <w:rsid w:val="000A3769"/>
    <w:rsid w:val="000A3789"/>
    <w:rsid w:val="000A380F"/>
    <w:rsid w:val="000A55C9"/>
    <w:rsid w:val="000A5D90"/>
    <w:rsid w:val="000A6925"/>
    <w:rsid w:val="000A6B0C"/>
    <w:rsid w:val="000A6DDE"/>
    <w:rsid w:val="000A6DF4"/>
    <w:rsid w:val="000A6F1D"/>
    <w:rsid w:val="000A7D1C"/>
    <w:rsid w:val="000A7DD5"/>
    <w:rsid w:val="000B089A"/>
    <w:rsid w:val="000B0BC7"/>
    <w:rsid w:val="000B0C4C"/>
    <w:rsid w:val="000B0C5A"/>
    <w:rsid w:val="000B0EEB"/>
    <w:rsid w:val="000B127C"/>
    <w:rsid w:val="000B1339"/>
    <w:rsid w:val="000B1665"/>
    <w:rsid w:val="000B16AD"/>
    <w:rsid w:val="000B17B0"/>
    <w:rsid w:val="000B293C"/>
    <w:rsid w:val="000B38BE"/>
    <w:rsid w:val="000B3D3C"/>
    <w:rsid w:val="000B43C5"/>
    <w:rsid w:val="000B46F7"/>
    <w:rsid w:val="000B4DC2"/>
    <w:rsid w:val="000B53AC"/>
    <w:rsid w:val="000B5928"/>
    <w:rsid w:val="000B5CC5"/>
    <w:rsid w:val="000B60D8"/>
    <w:rsid w:val="000B6C6B"/>
    <w:rsid w:val="000B6D07"/>
    <w:rsid w:val="000B7795"/>
    <w:rsid w:val="000B7D28"/>
    <w:rsid w:val="000C1335"/>
    <w:rsid w:val="000C1493"/>
    <w:rsid w:val="000C20C2"/>
    <w:rsid w:val="000C22E8"/>
    <w:rsid w:val="000C2B44"/>
    <w:rsid w:val="000C2BC2"/>
    <w:rsid w:val="000C3659"/>
    <w:rsid w:val="000C4A5B"/>
    <w:rsid w:val="000C5832"/>
    <w:rsid w:val="000C587E"/>
    <w:rsid w:val="000C5B58"/>
    <w:rsid w:val="000C5B78"/>
    <w:rsid w:val="000C5F48"/>
    <w:rsid w:val="000C6A25"/>
    <w:rsid w:val="000C6FF6"/>
    <w:rsid w:val="000C710B"/>
    <w:rsid w:val="000C7F40"/>
    <w:rsid w:val="000D0B1B"/>
    <w:rsid w:val="000D1006"/>
    <w:rsid w:val="000D11DB"/>
    <w:rsid w:val="000D13AF"/>
    <w:rsid w:val="000D1827"/>
    <w:rsid w:val="000D2148"/>
    <w:rsid w:val="000D3172"/>
    <w:rsid w:val="000D4972"/>
    <w:rsid w:val="000D4C20"/>
    <w:rsid w:val="000D4CAF"/>
    <w:rsid w:val="000D4D62"/>
    <w:rsid w:val="000D5751"/>
    <w:rsid w:val="000D57C4"/>
    <w:rsid w:val="000D57F8"/>
    <w:rsid w:val="000D64E9"/>
    <w:rsid w:val="000D6927"/>
    <w:rsid w:val="000D7C83"/>
    <w:rsid w:val="000E0163"/>
    <w:rsid w:val="000E08C9"/>
    <w:rsid w:val="000E0A24"/>
    <w:rsid w:val="000E1807"/>
    <w:rsid w:val="000E1CF3"/>
    <w:rsid w:val="000E1EFB"/>
    <w:rsid w:val="000E4084"/>
    <w:rsid w:val="000E4731"/>
    <w:rsid w:val="000E6FC0"/>
    <w:rsid w:val="000E7F72"/>
    <w:rsid w:val="000F04C3"/>
    <w:rsid w:val="000F058B"/>
    <w:rsid w:val="000F0CC6"/>
    <w:rsid w:val="000F0F2D"/>
    <w:rsid w:val="000F1128"/>
    <w:rsid w:val="000F18EA"/>
    <w:rsid w:val="000F2744"/>
    <w:rsid w:val="000F28A2"/>
    <w:rsid w:val="000F2BF9"/>
    <w:rsid w:val="000F3393"/>
    <w:rsid w:val="000F358F"/>
    <w:rsid w:val="000F3653"/>
    <w:rsid w:val="000F37F7"/>
    <w:rsid w:val="000F3858"/>
    <w:rsid w:val="000F3CEE"/>
    <w:rsid w:val="000F3CF7"/>
    <w:rsid w:val="000F4689"/>
    <w:rsid w:val="000F4AC7"/>
    <w:rsid w:val="000F4F1D"/>
    <w:rsid w:val="000F574E"/>
    <w:rsid w:val="000F5B0C"/>
    <w:rsid w:val="000F5DB1"/>
    <w:rsid w:val="000F5E13"/>
    <w:rsid w:val="000F5E70"/>
    <w:rsid w:val="000F6D69"/>
    <w:rsid w:val="000F7060"/>
    <w:rsid w:val="000F7500"/>
    <w:rsid w:val="00100E63"/>
    <w:rsid w:val="001011C8"/>
    <w:rsid w:val="001013CA"/>
    <w:rsid w:val="00102108"/>
    <w:rsid w:val="00102236"/>
    <w:rsid w:val="001022C2"/>
    <w:rsid w:val="001028E6"/>
    <w:rsid w:val="00103F2D"/>
    <w:rsid w:val="001042B0"/>
    <w:rsid w:val="001045CC"/>
    <w:rsid w:val="0010460C"/>
    <w:rsid w:val="00104A14"/>
    <w:rsid w:val="00105403"/>
    <w:rsid w:val="0010550F"/>
    <w:rsid w:val="00105589"/>
    <w:rsid w:val="001055E5"/>
    <w:rsid w:val="00105733"/>
    <w:rsid w:val="00105F24"/>
    <w:rsid w:val="00106A85"/>
    <w:rsid w:val="0010718B"/>
    <w:rsid w:val="00107234"/>
    <w:rsid w:val="00110BD0"/>
    <w:rsid w:val="00110E5D"/>
    <w:rsid w:val="0011113D"/>
    <w:rsid w:val="0011159E"/>
    <w:rsid w:val="0011207F"/>
    <w:rsid w:val="00112378"/>
    <w:rsid w:val="00112CB0"/>
    <w:rsid w:val="00112FC4"/>
    <w:rsid w:val="00113415"/>
    <w:rsid w:val="001135C6"/>
    <w:rsid w:val="001137D8"/>
    <w:rsid w:val="00113BD7"/>
    <w:rsid w:val="00114654"/>
    <w:rsid w:val="001158BF"/>
    <w:rsid w:val="00116B3B"/>
    <w:rsid w:val="00116DB3"/>
    <w:rsid w:val="00117105"/>
    <w:rsid w:val="0012009E"/>
    <w:rsid w:val="00120171"/>
    <w:rsid w:val="001237BD"/>
    <w:rsid w:val="00125761"/>
    <w:rsid w:val="00125772"/>
    <w:rsid w:val="001259CF"/>
    <w:rsid w:val="00125C09"/>
    <w:rsid w:val="00125F44"/>
    <w:rsid w:val="00125F79"/>
    <w:rsid w:val="00126B22"/>
    <w:rsid w:val="00127B7E"/>
    <w:rsid w:val="00127C26"/>
    <w:rsid w:val="001302A8"/>
    <w:rsid w:val="001309F9"/>
    <w:rsid w:val="00131355"/>
    <w:rsid w:val="001323D6"/>
    <w:rsid w:val="00132626"/>
    <w:rsid w:val="00133248"/>
    <w:rsid w:val="00133ACC"/>
    <w:rsid w:val="00133BC9"/>
    <w:rsid w:val="00133D34"/>
    <w:rsid w:val="001348C9"/>
    <w:rsid w:val="001353EE"/>
    <w:rsid w:val="00135F15"/>
    <w:rsid w:val="00135FCC"/>
    <w:rsid w:val="001365AD"/>
    <w:rsid w:val="001365CC"/>
    <w:rsid w:val="0013678D"/>
    <w:rsid w:val="001367B7"/>
    <w:rsid w:val="00136AD2"/>
    <w:rsid w:val="00136CDD"/>
    <w:rsid w:val="00136FB3"/>
    <w:rsid w:val="001374AC"/>
    <w:rsid w:val="00137BE4"/>
    <w:rsid w:val="0014192D"/>
    <w:rsid w:val="00141ADE"/>
    <w:rsid w:val="001451AD"/>
    <w:rsid w:val="0014524A"/>
    <w:rsid w:val="00145655"/>
    <w:rsid w:val="00145D01"/>
    <w:rsid w:val="00145EBA"/>
    <w:rsid w:val="00146257"/>
    <w:rsid w:val="00146D87"/>
    <w:rsid w:val="00146E5E"/>
    <w:rsid w:val="001474FC"/>
    <w:rsid w:val="00147F0D"/>
    <w:rsid w:val="0015057B"/>
    <w:rsid w:val="0015073E"/>
    <w:rsid w:val="00151E1D"/>
    <w:rsid w:val="001522B8"/>
    <w:rsid w:val="0015232C"/>
    <w:rsid w:val="00152413"/>
    <w:rsid w:val="0015326D"/>
    <w:rsid w:val="001536B8"/>
    <w:rsid w:val="00153C88"/>
    <w:rsid w:val="00154660"/>
    <w:rsid w:val="00154BF0"/>
    <w:rsid w:val="00154DB3"/>
    <w:rsid w:val="00156602"/>
    <w:rsid w:val="00156652"/>
    <w:rsid w:val="00156996"/>
    <w:rsid w:val="00156FBF"/>
    <w:rsid w:val="001572CB"/>
    <w:rsid w:val="001578ED"/>
    <w:rsid w:val="001601BE"/>
    <w:rsid w:val="001607A4"/>
    <w:rsid w:val="00160908"/>
    <w:rsid w:val="00160AD6"/>
    <w:rsid w:val="00160BAD"/>
    <w:rsid w:val="00162B00"/>
    <w:rsid w:val="00162C94"/>
    <w:rsid w:val="0016444F"/>
    <w:rsid w:val="00165E7E"/>
    <w:rsid w:val="00165FEC"/>
    <w:rsid w:val="001667EC"/>
    <w:rsid w:val="001673CD"/>
    <w:rsid w:val="00167653"/>
    <w:rsid w:val="0016787D"/>
    <w:rsid w:val="00170060"/>
    <w:rsid w:val="001705BE"/>
    <w:rsid w:val="00170D8C"/>
    <w:rsid w:val="00171F8A"/>
    <w:rsid w:val="0017229B"/>
    <w:rsid w:val="00172AAB"/>
    <w:rsid w:val="00172CCB"/>
    <w:rsid w:val="00172F98"/>
    <w:rsid w:val="001736A9"/>
    <w:rsid w:val="00173A36"/>
    <w:rsid w:val="001745CD"/>
    <w:rsid w:val="00174A5F"/>
    <w:rsid w:val="00175307"/>
    <w:rsid w:val="001754F2"/>
    <w:rsid w:val="00175BF7"/>
    <w:rsid w:val="00175C56"/>
    <w:rsid w:val="00176507"/>
    <w:rsid w:val="00176D22"/>
    <w:rsid w:val="00176EC4"/>
    <w:rsid w:val="001771A9"/>
    <w:rsid w:val="00181404"/>
    <w:rsid w:val="00181DD1"/>
    <w:rsid w:val="00181DEE"/>
    <w:rsid w:val="00182787"/>
    <w:rsid w:val="00183272"/>
    <w:rsid w:val="0018364A"/>
    <w:rsid w:val="00184493"/>
    <w:rsid w:val="00185B68"/>
    <w:rsid w:val="00185EED"/>
    <w:rsid w:val="0018601A"/>
    <w:rsid w:val="00186655"/>
    <w:rsid w:val="001866E7"/>
    <w:rsid w:val="001877DE"/>
    <w:rsid w:val="00187EE4"/>
    <w:rsid w:val="00190891"/>
    <w:rsid w:val="00190BCF"/>
    <w:rsid w:val="00190CCC"/>
    <w:rsid w:val="00191227"/>
    <w:rsid w:val="00191726"/>
    <w:rsid w:val="00191DDF"/>
    <w:rsid w:val="0019320F"/>
    <w:rsid w:val="00193DFE"/>
    <w:rsid w:val="00194192"/>
    <w:rsid w:val="001941A9"/>
    <w:rsid w:val="00194ABA"/>
    <w:rsid w:val="00194BE6"/>
    <w:rsid w:val="00195079"/>
    <w:rsid w:val="00195C5C"/>
    <w:rsid w:val="00195DA5"/>
    <w:rsid w:val="00195FC0"/>
    <w:rsid w:val="0019645D"/>
    <w:rsid w:val="00196673"/>
    <w:rsid w:val="00196BDB"/>
    <w:rsid w:val="001972B2"/>
    <w:rsid w:val="00197361"/>
    <w:rsid w:val="00197552"/>
    <w:rsid w:val="0019769B"/>
    <w:rsid w:val="00197A82"/>
    <w:rsid w:val="001A04DC"/>
    <w:rsid w:val="001A0BB7"/>
    <w:rsid w:val="001A0C08"/>
    <w:rsid w:val="001A1040"/>
    <w:rsid w:val="001A1519"/>
    <w:rsid w:val="001A19CA"/>
    <w:rsid w:val="001A19E2"/>
    <w:rsid w:val="001A1A88"/>
    <w:rsid w:val="001A1EB7"/>
    <w:rsid w:val="001A2002"/>
    <w:rsid w:val="001A228F"/>
    <w:rsid w:val="001A23AE"/>
    <w:rsid w:val="001A25BF"/>
    <w:rsid w:val="001A25E2"/>
    <w:rsid w:val="001A2FBC"/>
    <w:rsid w:val="001A31F1"/>
    <w:rsid w:val="001A4ABD"/>
    <w:rsid w:val="001A4CE8"/>
    <w:rsid w:val="001A4FE5"/>
    <w:rsid w:val="001A540E"/>
    <w:rsid w:val="001A54E7"/>
    <w:rsid w:val="001A5749"/>
    <w:rsid w:val="001A5923"/>
    <w:rsid w:val="001A59D4"/>
    <w:rsid w:val="001A5B12"/>
    <w:rsid w:val="001A5C0C"/>
    <w:rsid w:val="001A61F3"/>
    <w:rsid w:val="001A64C3"/>
    <w:rsid w:val="001A6CBD"/>
    <w:rsid w:val="001A7D9A"/>
    <w:rsid w:val="001B0928"/>
    <w:rsid w:val="001B0D71"/>
    <w:rsid w:val="001B18D7"/>
    <w:rsid w:val="001B26E1"/>
    <w:rsid w:val="001B2C38"/>
    <w:rsid w:val="001B2CCC"/>
    <w:rsid w:val="001B2E94"/>
    <w:rsid w:val="001B3017"/>
    <w:rsid w:val="001B30D9"/>
    <w:rsid w:val="001B3C8D"/>
    <w:rsid w:val="001B464C"/>
    <w:rsid w:val="001B4825"/>
    <w:rsid w:val="001B555D"/>
    <w:rsid w:val="001B6A37"/>
    <w:rsid w:val="001B6A53"/>
    <w:rsid w:val="001B7502"/>
    <w:rsid w:val="001B797D"/>
    <w:rsid w:val="001B7A86"/>
    <w:rsid w:val="001B7ACC"/>
    <w:rsid w:val="001C0434"/>
    <w:rsid w:val="001C0651"/>
    <w:rsid w:val="001C0889"/>
    <w:rsid w:val="001C0D3D"/>
    <w:rsid w:val="001C107D"/>
    <w:rsid w:val="001C1461"/>
    <w:rsid w:val="001C17FC"/>
    <w:rsid w:val="001C1B2A"/>
    <w:rsid w:val="001C20CD"/>
    <w:rsid w:val="001C2404"/>
    <w:rsid w:val="001C2478"/>
    <w:rsid w:val="001C2A99"/>
    <w:rsid w:val="001C331E"/>
    <w:rsid w:val="001C351B"/>
    <w:rsid w:val="001C37A0"/>
    <w:rsid w:val="001C3917"/>
    <w:rsid w:val="001C3AAB"/>
    <w:rsid w:val="001C3DEE"/>
    <w:rsid w:val="001C3FC4"/>
    <w:rsid w:val="001C4F1D"/>
    <w:rsid w:val="001C531E"/>
    <w:rsid w:val="001C54C1"/>
    <w:rsid w:val="001C561E"/>
    <w:rsid w:val="001C5792"/>
    <w:rsid w:val="001C5E50"/>
    <w:rsid w:val="001C6597"/>
    <w:rsid w:val="001C6A34"/>
    <w:rsid w:val="001C7000"/>
    <w:rsid w:val="001C70BA"/>
    <w:rsid w:val="001C7C2D"/>
    <w:rsid w:val="001D0872"/>
    <w:rsid w:val="001D0F5F"/>
    <w:rsid w:val="001D1537"/>
    <w:rsid w:val="001D228D"/>
    <w:rsid w:val="001D2600"/>
    <w:rsid w:val="001D30E7"/>
    <w:rsid w:val="001D3DF9"/>
    <w:rsid w:val="001D3E46"/>
    <w:rsid w:val="001D4458"/>
    <w:rsid w:val="001D472E"/>
    <w:rsid w:val="001D494E"/>
    <w:rsid w:val="001D5270"/>
    <w:rsid w:val="001D53D5"/>
    <w:rsid w:val="001D5DD4"/>
    <w:rsid w:val="001D6327"/>
    <w:rsid w:val="001D6693"/>
    <w:rsid w:val="001D6DF5"/>
    <w:rsid w:val="001D76D3"/>
    <w:rsid w:val="001E0795"/>
    <w:rsid w:val="001E0D44"/>
    <w:rsid w:val="001E2BC5"/>
    <w:rsid w:val="001E49CC"/>
    <w:rsid w:val="001E4AB4"/>
    <w:rsid w:val="001E4C23"/>
    <w:rsid w:val="001E63B6"/>
    <w:rsid w:val="001E6729"/>
    <w:rsid w:val="001E7F34"/>
    <w:rsid w:val="001F1842"/>
    <w:rsid w:val="001F26BC"/>
    <w:rsid w:val="001F3B8B"/>
    <w:rsid w:val="001F4D3A"/>
    <w:rsid w:val="001F4D48"/>
    <w:rsid w:val="001F5093"/>
    <w:rsid w:val="001F5135"/>
    <w:rsid w:val="001F524E"/>
    <w:rsid w:val="001F59D3"/>
    <w:rsid w:val="001F5E31"/>
    <w:rsid w:val="001F68C2"/>
    <w:rsid w:val="001F7283"/>
    <w:rsid w:val="001F76DC"/>
    <w:rsid w:val="001F7F86"/>
    <w:rsid w:val="00200563"/>
    <w:rsid w:val="00200630"/>
    <w:rsid w:val="00200844"/>
    <w:rsid w:val="00200F31"/>
    <w:rsid w:val="002016E0"/>
    <w:rsid w:val="002018B4"/>
    <w:rsid w:val="00203D3A"/>
    <w:rsid w:val="00205C6C"/>
    <w:rsid w:val="00205EC6"/>
    <w:rsid w:val="002066F3"/>
    <w:rsid w:val="002068F7"/>
    <w:rsid w:val="0020695E"/>
    <w:rsid w:val="00206E12"/>
    <w:rsid w:val="00207766"/>
    <w:rsid w:val="00207FA0"/>
    <w:rsid w:val="00210208"/>
    <w:rsid w:val="00210261"/>
    <w:rsid w:val="00210F52"/>
    <w:rsid w:val="00211256"/>
    <w:rsid w:val="0021180E"/>
    <w:rsid w:val="00212B77"/>
    <w:rsid w:val="00212D1D"/>
    <w:rsid w:val="002131C9"/>
    <w:rsid w:val="0021334F"/>
    <w:rsid w:val="0021344F"/>
    <w:rsid w:val="00213608"/>
    <w:rsid w:val="00213E7A"/>
    <w:rsid w:val="00214259"/>
    <w:rsid w:val="00214CD0"/>
    <w:rsid w:val="0021651D"/>
    <w:rsid w:val="00216703"/>
    <w:rsid w:val="00216726"/>
    <w:rsid w:val="002172E8"/>
    <w:rsid w:val="00217822"/>
    <w:rsid w:val="00217A69"/>
    <w:rsid w:val="00217E53"/>
    <w:rsid w:val="0022003A"/>
    <w:rsid w:val="00220319"/>
    <w:rsid w:val="00220606"/>
    <w:rsid w:val="002212B5"/>
    <w:rsid w:val="002228BE"/>
    <w:rsid w:val="00222F38"/>
    <w:rsid w:val="00222FBA"/>
    <w:rsid w:val="00223330"/>
    <w:rsid w:val="002240D1"/>
    <w:rsid w:val="002247D6"/>
    <w:rsid w:val="00224CE6"/>
    <w:rsid w:val="00224F2A"/>
    <w:rsid w:val="002255F0"/>
    <w:rsid w:val="002256A9"/>
    <w:rsid w:val="00226B42"/>
    <w:rsid w:val="0022716D"/>
    <w:rsid w:val="00227E39"/>
    <w:rsid w:val="00227FED"/>
    <w:rsid w:val="002301B4"/>
    <w:rsid w:val="00230645"/>
    <w:rsid w:val="00230D78"/>
    <w:rsid w:val="00231487"/>
    <w:rsid w:val="002318A5"/>
    <w:rsid w:val="002318EA"/>
    <w:rsid w:val="002320C4"/>
    <w:rsid w:val="00232254"/>
    <w:rsid w:val="00232A65"/>
    <w:rsid w:val="00233008"/>
    <w:rsid w:val="00235293"/>
    <w:rsid w:val="0023547A"/>
    <w:rsid w:val="00235C46"/>
    <w:rsid w:val="00236901"/>
    <w:rsid w:val="00236FA7"/>
    <w:rsid w:val="002404FA"/>
    <w:rsid w:val="00240504"/>
    <w:rsid w:val="00241BFC"/>
    <w:rsid w:val="00241C3F"/>
    <w:rsid w:val="00242521"/>
    <w:rsid w:val="00242A88"/>
    <w:rsid w:val="00243199"/>
    <w:rsid w:val="0024369E"/>
    <w:rsid w:val="0024372C"/>
    <w:rsid w:val="00243CAB"/>
    <w:rsid w:val="002440AA"/>
    <w:rsid w:val="00244283"/>
    <w:rsid w:val="002442C3"/>
    <w:rsid w:val="00244A08"/>
    <w:rsid w:val="0024540E"/>
    <w:rsid w:val="00245B39"/>
    <w:rsid w:val="0024602A"/>
    <w:rsid w:val="00246244"/>
    <w:rsid w:val="0024632B"/>
    <w:rsid w:val="0024652A"/>
    <w:rsid w:val="00246882"/>
    <w:rsid w:val="0024695F"/>
    <w:rsid w:val="00247A1F"/>
    <w:rsid w:val="00247A93"/>
    <w:rsid w:val="00247C33"/>
    <w:rsid w:val="0025113E"/>
    <w:rsid w:val="0025182B"/>
    <w:rsid w:val="00252D12"/>
    <w:rsid w:val="00253A7A"/>
    <w:rsid w:val="00254383"/>
    <w:rsid w:val="002543EB"/>
    <w:rsid w:val="00254831"/>
    <w:rsid w:val="0025529F"/>
    <w:rsid w:val="002559A7"/>
    <w:rsid w:val="00256120"/>
    <w:rsid w:val="00256255"/>
    <w:rsid w:val="0025648F"/>
    <w:rsid w:val="002565DE"/>
    <w:rsid w:val="0025664E"/>
    <w:rsid w:val="00256697"/>
    <w:rsid w:val="00256DDC"/>
    <w:rsid w:val="00257448"/>
    <w:rsid w:val="00257593"/>
    <w:rsid w:val="00257609"/>
    <w:rsid w:val="00262374"/>
    <w:rsid w:val="002623CF"/>
    <w:rsid w:val="00262D54"/>
    <w:rsid w:val="00262EF8"/>
    <w:rsid w:val="00262FD5"/>
    <w:rsid w:val="00263DD9"/>
    <w:rsid w:val="00264093"/>
    <w:rsid w:val="00264D0B"/>
    <w:rsid w:val="00265375"/>
    <w:rsid w:val="002662BF"/>
    <w:rsid w:val="0026637B"/>
    <w:rsid w:val="0026647B"/>
    <w:rsid w:val="00266A5C"/>
    <w:rsid w:val="00266E15"/>
    <w:rsid w:val="00267D48"/>
    <w:rsid w:val="00270322"/>
    <w:rsid w:val="002705B6"/>
    <w:rsid w:val="00270658"/>
    <w:rsid w:val="00270876"/>
    <w:rsid w:val="002711DB"/>
    <w:rsid w:val="002711E3"/>
    <w:rsid w:val="00271521"/>
    <w:rsid w:val="0027178E"/>
    <w:rsid w:val="002719F5"/>
    <w:rsid w:val="0027252F"/>
    <w:rsid w:val="00272A52"/>
    <w:rsid w:val="00273826"/>
    <w:rsid w:val="00273A9F"/>
    <w:rsid w:val="00273DA9"/>
    <w:rsid w:val="002745E2"/>
    <w:rsid w:val="00274C10"/>
    <w:rsid w:val="00274D81"/>
    <w:rsid w:val="002750B1"/>
    <w:rsid w:val="00275172"/>
    <w:rsid w:val="002755D7"/>
    <w:rsid w:val="00275831"/>
    <w:rsid w:val="002761FA"/>
    <w:rsid w:val="00276751"/>
    <w:rsid w:val="00276829"/>
    <w:rsid w:val="00276CBE"/>
    <w:rsid w:val="00277021"/>
    <w:rsid w:val="0027757B"/>
    <w:rsid w:val="00280679"/>
    <w:rsid w:val="00280B4E"/>
    <w:rsid w:val="00281B6F"/>
    <w:rsid w:val="00282199"/>
    <w:rsid w:val="00282903"/>
    <w:rsid w:val="00282F78"/>
    <w:rsid w:val="002831B7"/>
    <w:rsid w:val="002832D1"/>
    <w:rsid w:val="00283316"/>
    <w:rsid w:val="00283C70"/>
    <w:rsid w:val="00283FDB"/>
    <w:rsid w:val="002841A3"/>
    <w:rsid w:val="002848A5"/>
    <w:rsid w:val="00284D76"/>
    <w:rsid w:val="00284E2A"/>
    <w:rsid w:val="00285957"/>
    <w:rsid w:val="00286B2E"/>
    <w:rsid w:val="00286C84"/>
    <w:rsid w:val="0029101F"/>
    <w:rsid w:val="002920E5"/>
    <w:rsid w:val="002922D4"/>
    <w:rsid w:val="002929EB"/>
    <w:rsid w:val="00292D86"/>
    <w:rsid w:val="00293D44"/>
    <w:rsid w:val="002942D8"/>
    <w:rsid w:val="00294C1E"/>
    <w:rsid w:val="00294DCF"/>
    <w:rsid w:val="0029509D"/>
    <w:rsid w:val="002951C2"/>
    <w:rsid w:val="00295468"/>
    <w:rsid w:val="002957D5"/>
    <w:rsid w:val="0029629D"/>
    <w:rsid w:val="0029631D"/>
    <w:rsid w:val="0029654A"/>
    <w:rsid w:val="00296EA9"/>
    <w:rsid w:val="00297ABB"/>
    <w:rsid w:val="002A00B2"/>
    <w:rsid w:val="002A05EA"/>
    <w:rsid w:val="002A28BA"/>
    <w:rsid w:val="002A33ED"/>
    <w:rsid w:val="002A3598"/>
    <w:rsid w:val="002A3992"/>
    <w:rsid w:val="002A41F5"/>
    <w:rsid w:val="002A45DD"/>
    <w:rsid w:val="002A4864"/>
    <w:rsid w:val="002A51D0"/>
    <w:rsid w:val="002A56B8"/>
    <w:rsid w:val="002A59E0"/>
    <w:rsid w:val="002A763A"/>
    <w:rsid w:val="002A7696"/>
    <w:rsid w:val="002B0689"/>
    <w:rsid w:val="002B0E3D"/>
    <w:rsid w:val="002B12C6"/>
    <w:rsid w:val="002B16C3"/>
    <w:rsid w:val="002B2246"/>
    <w:rsid w:val="002B2498"/>
    <w:rsid w:val="002B2A77"/>
    <w:rsid w:val="002B2F12"/>
    <w:rsid w:val="002B344F"/>
    <w:rsid w:val="002B365B"/>
    <w:rsid w:val="002B3737"/>
    <w:rsid w:val="002B42FE"/>
    <w:rsid w:val="002B50FE"/>
    <w:rsid w:val="002B5C38"/>
    <w:rsid w:val="002B621E"/>
    <w:rsid w:val="002B6627"/>
    <w:rsid w:val="002B689A"/>
    <w:rsid w:val="002B7BCC"/>
    <w:rsid w:val="002B7C23"/>
    <w:rsid w:val="002C06BC"/>
    <w:rsid w:val="002C0CA1"/>
    <w:rsid w:val="002C18B3"/>
    <w:rsid w:val="002C1AC9"/>
    <w:rsid w:val="002C1CB5"/>
    <w:rsid w:val="002C1E6B"/>
    <w:rsid w:val="002C216D"/>
    <w:rsid w:val="002C2FFB"/>
    <w:rsid w:val="002C37C8"/>
    <w:rsid w:val="002C3C58"/>
    <w:rsid w:val="002C469C"/>
    <w:rsid w:val="002C4A1B"/>
    <w:rsid w:val="002C4D4F"/>
    <w:rsid w:val="002C4F9B"/>
    <w:rsid w:val="002C5974"/>
    <w:rsid w:val="002C5B1F"/>
    <w:rsid w:val="002C65A9"/>
    <w:rsid w:val="002C7347"/>
    <w:rsid w:val="002C74F5"/>
    <w:rsid w:val="002C7E92"/>
    <w:rsid w:val="002D0076"/>
    <w:rsid w:val="002D03E1"/>
    <w:rsid w:val="002D0EEE"/>
    <w:rsid w:val="002D142F"/>
    <w:rsid w:val="002D2292"/>
    <w:rsid w:val="002D3A98"/>
    <w:rsid w:val="002D3B8E"/>
    <w:rsid w:val="002D3FFF"/>
    <w:rsid w:val="002D4BFD"/>
    <w:rsid w:val="002D502C"/>
    <w:rsid w:val="002D51B2"/>
    <w:rsid w:val="002D54F3"/>
    <w:rsid w:val="002D6078"/>
    <w:rsid w:val="002D67AE"/>
    <w:rsid w:val="002D6D56"/>
    <w:rsid w:val="002D7706"/>
    <w:rsid w:val="002D7AD0"/>
    <w:rsid w:val="002E0352"/>
    <w:rsid w:val="002E2524"/>
    <w:rsid w:val="002E2587"/>
    <w:rsid w:val="002E3FC2"/>
    <w:rsid w:val="002E4A06"/>
    <w:rsid w:val="002E5038"/>
    <w:rsid w:val="002E588D"/>
    <w:rsid w:val="002E62AD"/>
    <w:rsid w:val="002E63B2"/>
    <w:rsid w:val="002E66A8"/>
    <w:rsid w:val="002E6A00"/>
    <w:rsid w:val="002E79A9"/>
    <w:rsid w:val="002F09E6"/>
    <w:rsid w:val="002F0CBC"/>
    <w:rsid w:val="002F0CDE"/>
    <w:rsid w:val="002F0D14"/>
    <w:rsid w:val="002F0F62"/>
    <w:rsid w:val="002F1B7E"/>
    <w:rsid w:val="002F2575"/>
    <w:rsid w:val="002F25FE"/>
    <w:rsid w:val="002F2991"/>
    <w:rsid w:val="002F2C0D"/>
    <w:rsid w:val="002F3069"/>
    <w:rsid w:val="002F3616"/>
    <w:rsid w:val="002F38F3"/>
    <w:rsid w:val="002F3A32"/>
    <w:rsid w:val="002F3BEB"/>
    <w:rsid w:val="002F4233"/>
    <w:rsid w:val="002F4D06"/>
    <w:rsid w:val="002F503D"/>
    <w:rsid w:val="002F53BF"/>
    <w:rsid w:val="002F5A88"/>
    <w:rsid w:val="002F5C71"/>
    <w:rsid w:val="002F6C61"/>
    <w:rsid w:val="002F7601"/>
    <w:rsid w:val="00301126"/>
    <w:rsid w:val="00301A03"/>
    <w:rsid w:val="00302010"/>
    <w:rsid w:val="003021E9"/>
    <w:rsid w:val="00302347"/>
    <w:rsid w:val="003027C1"/>
    <w:rsid w:val="003035D3"/>
    <w:rsid w:val="003045FC"/>
    <w:rsid w:val="0030490C"/>
    <w:rsid w:val="00304A19"/>
    <w:rsid w:val="003055E1"/>
    <w:rsid w:val="00305AFD"/>
    <w:rsid w:val="00305E7A"/>
    <w:rsid w:val="00305FDB"/>
    <w:rsid w:val="00306462"/>
    <w:rsid w:val="00306941"/>
    <w:rsid w:val="00306AA9"/>
    <w:rsid w:val="00306BA5"/>
    <w:rsid w:val="00306E2A"/>
    <w:rsid w:val="00306E5B"/>
    <w:rsid w:val="00307F12"/>
    <w:rsid w:val="00310D12"/>
    <w:rsid w:val="00310E28"/>
    <w:rsid w:val="003112DA"/>
    <w:rsid w:val="0031150E"/>
    <w:rsid w:val="0031226F"/>
    <w:rsid w:val="00312839"/>
    <w:rsid w:val="003144DA"/>
    <w:rsid w:val="00315904"/>
    <w:rsid w:val="003161BA"/>
    <w:rsid w:val="00316CFA"/>
    <w:rsid w:val="00316F87"/>
    <w:rsid w:val="00317177"/>
    <w:rsid w:val="0031738B"/>
    <w:rsid w:val="003173D3"/>
    <w:rsid w:val="00317F9A"/>
    <w:rsid w:val="00320538"/>
    <w:rsid w:val="0032053E"/>
    <w:rsid w:val="0032075F"/>
    <w:rsid w:val="00320DD4"/>
    <w:rsid w:val="0032127F"/>
    <w:rsid w:val="00321A9B"/>
    <w:rsid w:val="00321E9B"/>
    <w:rsid w:val="00321FA9"/>
    <w:rsid w:val="003220F0"/>
    <w:rsid w:val="0032248D"/>
    <w:rsid w:val="003240D9"/>
    <w:rsid w:val="00324114"/>
    <w:rsid w:val="00324201"/>
    <w:rsid w:val="003246B4"/>
    <w:rsid w:val="003248C2"/>
    <w:rsid w:val="00325180"/>
    <w:rsid w:val="003255CB"/>
    <w:rsid w:val="00325A9E"/>
    <w:rsid w:val="00325EB4"/>
    <w:rsid w:val="003261FC"/>
    <w:rsid w:val="00327350"/>
    <w:rsid w:val="00327E79"/>
    <w:rsid w:val="0033030C"/>
    <w:rsid w:val="003311D9"/>
    <w:rsid w:val="003312CC"/>
    <w:rsid w:val="003329AC"/>
    <w:rsid w:val="00333D23"/>
    <w:rsid w:val="00333DE3"/>
    <w:rsid w:val="0033430F"/>
    <w:rsid w:val="00334976"/>
    <w:rsid w:val="00334ACD"/>
    <w:rsid w:val="00334EAD"/>
    <w:rsid w:val="003358C3"/>
    <w:rsid w:val="00336E6F"/>
    <w:rsid w:val="003372E0"/>
    <w:rsid w:val="0033754C"/>
    <w:rsid w:val="003377B4"/>
    <w:rsid w:val="00337DE0"/>
    <w:rsid w:val="0034035F"/>
    <w:rsid w:val="00341C10"/>
    <w:rsid w:val="003420B3"/>
    <w:rsid w:val="00342550"/>
    <w:rsid w:val="00343A4A"/>
    <w:rsid w:val="00343EB1"/>
    <w:rsid w:val="00344078"/>
    <w:rsid w:val="0034435F"/>
    <w:rsid w:val="0034470E"/>
    <w:rsid w:val="00344BCA"/>
    <w:rsid w:val="00344D48"/>
    <w:rsid w:val="00345140"/>
    <w:rsid w:val="00345B72"/>
    <w:rsid w:val="00346023"/>
    <w:rsid w:val="003472F0"/>
    <w:rsid w:val="0035028D"/>
    <w:rsid w:val="00350C13"/>
    <w:rsid w:val="003516E2"/>
    <w:rsid w:val="00353110"/>
    <w:rsid w:val="003539F7"/>
    <w:rsid w:val="00353C19"/>
    <w:rsid w:val="00354501"/>
    <w:rsid w:val="00354596"/>
    <w:rsid w:val="003548D1"/>
    <w:rsid w:val="00354CC3"/>
    <w:rsid w:val="0035582F"/>
    <w:rsid w:val="00356BA1"/>
    <w:rsid w:val="00356D7B"/>
    <w:rsid w:val="00356E67"/>
    <w:rsid w:val="0035725D"/>
    <w:rsid w:val="00357E12"/>
    <w:rsid w:val="0036022C"/>
    <w:rsid w:val="00360744"/>
    <w:rsid w:val="003609C1"/>
    <w:rsid w:val="00361231"/>
    <w:rsid w:val="00361F2F"/>
    <w:rsid w:val="00362475"/>
    <w:rsid w:val="003644C2"/>
    <w:rsid w:val="003648C6"/>
    <w:rsid w:val="00364D38"/>
    <w:rsid w:val="00364FA0"/>
    <w:rsid w:val="00365B99"/>
    <w:rsid w:val="003662FE"/>
    <w:rsid w:val="00366488"/>
    <w:rsid w:val="00366CE1"/>
    <w:rsid w:val="0037179E"/>
    <w:rsid w:val="003726C0"/>
    <w:rsid w:val="00372C11"/>
    <w:rsid w:val="00372DD6"/>
    <w:rsid w:val="00372F6B"/>
    <w:rsid w:val="00373AD5"/>
    <w:rsid w:val="003741DD"/>
    <w:rsid w:val="00374655"/>
    <w:rsid w:val="00374EBA"/>
    <w:rsid w:val="00374EE2"/>
    <w:rsid w:val="003751CE"/>
    <w:rsid w:val="0037533E"/>
    <w:rsid w:val="003757BA"/>
    <w:rsid w:val="00375B45"/>
    <w:rsid w:val="0037632D"/>
    <w:rsid w:val="00376878"/>
    <w:rsid w:val="00377582"/>
    <w:rsid w:val="003778F6"/>
    <w:rsid w:val="00377CEF"/>
    <w:rsid w:val="00380905"/>
    <w:rsid w:val="003812FF"/>
    <w:rsid w:val="003813E1"/>
    <w:rsid w:val="003816EE"/>
    <w:rsid w:val="003821D1"/>
    <w:rsid w:val="003824B3"/>
    <w:rsid w:val="003827AC"/>
    <w:rsid w:val="00382A9E"/>
    <w:rsid w:val="00382CE5"/>
    <w:rsid w:val="003837C9"/>
    <w:rsid w:val="003845A0"/>
    <w:rsid w:val="003847C7"/>
    <w:rsid w:val="00385357"/>
    <w:rsid w:val="003853C6"/>
    <w:rsid w:val="00385973"/>
    <w:rsid w:val="00385A27"/>
    <w:rsid w:val="00385DE6"/>
    <w:rsid w:val="00386320"/>
    <w:rsid w:val="00386C42"/>
    <w:rsid w:val="00386E24"/>
    <w:rsid w:val="00386E66"/>
    <w:rsid w:val="0038741C"/>
    <w:rsid w:val="00387AD4"/>
    <w:rsid w:val="00387AFB"/>
    <w:rsid w:val="00390C44"/>
    <w:rsid w:val="00390CD8"/>
    <w:rsid w:val="00391CA1"/>
    <w:rsid w:val="0039285C"/>
    <w:rsid w:val="00392AEC"/>
    <w:rsid w:val="003933DE"/>
    <w:rsid w:val="00393A14"/>
    <w:rsid w:val="00393BFC"/>
    <w:rsid w:val="0039467A"/>
    <w:rsid w:val="00394FA0"/>
    <w:rsid w:val="00395287"/>
    <w:rsid w:val="00395720"/>
    <w:rsid w:val="00395825"/>
    <w:rsid w:val="00395A40"/>
    <w:rsid w:val="00395D45"/>
    <w:rsid w:val="00395DB8"/>
    <w:rsid w:val="0039618C"/>
    <w:rsid w:val="00396B12"/>
    <w:rsid w:val="00397D0B"/>
    <w:rsid w:val="00397D16"/>
    <w:rsid w:val="003A0AA3"/>
    <w:rsid w:val="003A1D54"/>
    <w:rsid w:val="003A3C71"/>
    <w:rsid w:val="003A3F8B"/>
    <w:rsid w:val="003A4956"/>
    <w:rsid w:val="003A56C9"/>
    <w:rsid w:val="003A583F"/>
    <w:rsid w:val="003A5D5A"/>
    <w:rsid w:val="003A656D"/>
    <w:rsid w:val="003A6574"/>
    <w:rsid w:val="003A6B91"/>
    <w:rsid w:val="003A6E0F"/>
    <w:rsid w:val="003A7C0D"/>
    <w:rsid w:val="003A7C1E"/>
    <w:rsid w:val="003B099C"/>
    <w:rsid w:val="003B0C49"/>
    <w:rsid w:val="003B2B91"/>
    <w:rsid w:val="003B2D87"/>
    <w:rsid w:val="003B2F19"/>
    <w:rsid w:val="003B3991"/>
    <w:rsid w:val="003B436F"/>
    <w:rsid w:val="003B5CBF"/>
    <w:rsid w:val="003B5D6C"/>
    <w:rsid w:val="003B7F34"/>
    <w:rsid w:val="003C118F"/>
    <w:rsid w:val="003C13C3"/>
    <w:rsid w:val="003C1FFF"/>
    <w:rsid w:val="003C206B"/>
    <w:rsid w:val="003C2321"/>
    <w:rsid w:val="003C2AF0"/>
    <w:rsid w:val="003C2FEC"/>
    <w:rsid w:val="003C43AC"/>
    <w:rsid w:val="003C66C7"/>
    <w:rsid w:val="003C6CC5"/>
    <w:rsid w:val="003C7D91"/>
    <w:rsid w:val="003D0A49"/>
    <w:rsid w:val="003D0B57"/>
    <w:rsid w:val="003D1322"/>
    <w:rsid w:val="003D2121"/>
    <w:rsid w:val="003D22CA"/>
    <w:rsid w:val="003D3075"/>
    <w:rsid w:val="003D3E94"/>
    <w:rsid w:val="003D4047"/>
    <w:rsid w:val="003D4677"/>
    <w:rsid w:val="003D4923"/>
    <w:rsid w:val="003D4E4D"/>
    <w:rsid w:val="003D5139"/>
    <w:rsid w:val="003D60C9"/>
    <w:rsid w:val="003D6FA2"/>
    <w:rsid w:val="003D7AE6"/>
    <w:rsid w:val="003E1CE8"/>
    <w:rsid w:val="003E296F"/>
    <w:rsid w:val="003E2CAA"/>
    <w:rsid w:val="003E302E"/>
    <w:rsid w:val="003E3318"/>
    <w:rsid w:val="003E3743"/>
    <w:rsid w:val="003E37C4"/>
    <w:rsid w:val="003E3AA5"/>
    <w:rsid w:val="003E425B"/>
    <w:rsid w:val="003E45A6"/>
    <w:rsid w:val="003E4DC9"/>
    <w:rsid w:val="003E51BF"/>
    <w:rsid w:val="003E593B"/>
    <w:rsid w:val="003E5D72"/>
    <w:rsid w:val="003E5EB7"/>
    <w:rsid w:val="003E6616"/>
    <w:rsid w:val="003E6D60"/>
    <w:rsid w:val="003E74BF"/>
    <w:rsid w:val="003E789E"/>
    <w:rsid w:val="003F0118"/>
    <w:rsid w:val="003F203E"/>
    <w:rsid w:val="003F21A5"/>
    <w:rsid w:val="003F24B7"/>
    <w:rsid w:val="003F34A2"/>
    <w:rsid w:val="003F3610"/>
    <w:rsid w:val="003F3891"/>
    <w:rsid w:val="003F4027"/>
    <w:rsid w:val="003F45B5"/>
    <w:rsid w:val="003F477E"/>
    <w:rsid w:val="003F4A1B"/>
    <w:rsid w:val="003F5A80"/>
    <w:rsid w:val="003F5BFE"/>
    <w:rsid w:val="003F5D15"/>
    <w:rsid w:val="003F5E1F"/>
    <w:rsid w:val="003F5FE2"/>
    <w:rsid w:val="003F6153"/>
    <w:rsid w:val="003F65D9"/>
    <w:rsid w:val="003F7AC6"/>
    <w:rsid w:val="003F7B6A"/>
    <w:rsid w:val="00400945"/>
    <w:rsid w:val="00400A3B"/>
    <w:rsid w:val="00400B0B"/>
    <w:rsid w:val="00402232"/>
    <w:rsid w:val="004023DF"/>
    <w:rsid w:val="0040348E"/>
    <w:rsid w:val="004035E0"/>
    <w:rsid w:val="0040433B"/>
    <w:rsid w:val="0040471B"/>
    <w:rsid w:val="0040490E"/>
    <w:rsid w:val="004057C5"/>
    <w:rsid w:val="00406344"/>
    <w:rsid w:val="00406A9A"/>
    <w:rsid w:val="00407AD3"/>
    <w:rsid w:val="00410388"/>
    <w:rsid w:val="004103D8"/>
    <w:rsid w:val="0041089E"/>
    <w:rsid w:val="00410B4D"/>
    <w:rsid w:val="0041190F"/>
    <w:rsid w:val="0041335B"/>
    <w:rsid w:val="0041404F"/>
    <w:rsid w:val="004144E9"/>
    <w:rsid w:val="00415066"/>
    <w:rsid w:val="004150E1"/>
    <w:rsid w:val="0041551C"/>
    <w:rsid w:val="00415749"/>
    <w:rsid w:val="004157FA"/>
    <w:rsid w:val="0041582F"/>
    <w:rsid w:val="004159DB"/>
    <w:rsid w:val="00415F56"/>
    <w:rsid w:val="004161EB"/>
    <w:rsid w:val="004167A4"/>
    <w:rsid w:val="00416A47"/>
    <w:rsid w:val="0041719F"/>
    <w:rsid w:val="00420957"/>
    <w:rsid w:val="00420C46"/>
    <w:rsid w:val="0042117A"/>
    <w:rsid w:val="00421255"/>
    <w:rsid w:val="0042125A"/>
    <w:rsid w:val="0042131E"/>
    <w:rsid w:val="00422798"/>
    <w:rsid w:val="00423F80"/>
    <w:rsid w:val="00424330"/>
    <w:rsid w:val="004248AA"/>
    <w:rsid w:val="00425297"/>
    <w:rsid w:val="00426287"/>
    <w:rsid w:val="0042734D"/>
    <w:rsid w:val="00430581"/>
    <w:rsid w:val="00430F64"/>
    <w:rsid w:val="00431E64"/>
    <w:rsid w:val="004322FC"/>
    <w:rsid w:val="00432325"/>
    <w:rsid w:val="00432539"/>
    <w:rsid w:val="00432D20"/>
    <w:rsid w:val="0043448D"/>
    <w:rsid w:val="004353C4"/>
    <w:rsid w:val="004356A5"/>
    <w:rsid w:val="00435736"/>
    <w:rsid w:val="00435824"/>
    <w:rsid w:val="004362D9"/>
    <w:rsid w:val="004369B9"/>
    <w:rsid w:val="00437987"/>
    <w:rsid w:val="004402AE"/>
    <w:rsid w:val="004404F5"/>
    <w:rsid w:val="004411AD"/>
    <w:rsid w:val="00441698"/>
    <w:rsid w:val="004416BF"/>
    <w:rsid w:val="00441821"/>
    <w:rsid w:val="004418BE"/>
    <w:rsid w:val="00441F84"/>
    <w:rsid w:val="004428D1"/>
    <w:rsid w:val="0044487B"/>
    <w:rsid w:val="00444A6C"/>
    <w:rsid w:val="00444DD3"/>
    <w:rsid w:val="00445211"/>
    <w:rsid w:val="00447618"/>
    <w:rsid w:val="0044769C"/>
    <w:rsid w:val="00450418"/>
    <w:rsid w:val="0045178F"/>
    <w:rsid w:val="00453888"/>
    <w:rsid w:val="00453BFB"/>
    <w:rsid w:val="00453D40"/>
    <w:rsid w:val="0045548E"/>
    <w:rsid w:val="00456225"/>
    <w:rsid w:val="0045634B"/>
    <w:rsid w:val="00457CE7"/>
    <w:rsid w:val="00457EA0"/>
    <w:rsid w:val="00460290"/>
    <w:rsid w:val="004607C1"/>
    <w:rsid w:val="00460887"/>
    <w:rsid w:val="0046099E"/>
    <w:rsid w:val="00460F0A"/>
    <w:rsid w:val="00460F1B"/>
    <w:rsid w:val="00461107"/>
    <w:rsid w:val="00461835"/>
    <w:rsid w:val="0046208D"/>
    <w:rsid w:val="0046273F"/>
    <w:rsid w:val="004627B5"/>
    <w:rsid w:val="004634C0"/>
    <w:rsid w:val="00464015"/>
    <w:rsid w:val="00464C6F"/>
    <w:rsid w:val="00464D7B"/>
    <w:rsid w:val="00464F02"/>
    <w:rsid w:val="00465607"/>
    <w:rsid w:val="004657C2"/>
    <w:rsid w:val="00465B90"/>
    <w:rsid w:val="004663C8"/>
    <w:rsid w:val="00466937"/>
    <w:rsid w:val="00466BC3"/>
    <w:rsid w:val="00466E0F"/>
    <w:rsid w:val="00466FC9"/>
    <w:rsid w:val="00467EC3"/>
    <w:rsid w:val="00467FA2"/>
    <w:rsid w:val="004701DC"/>
    <w:rsid w:val="00470530"/>
    <w:rsid w:val="00470FB0"/>
    <w:rsid w:val="00471E39"/>
    <w:rsid w:val="00472259"/>
    <w:rsid w:val="004723CC"/>
    <w:rsid w:val="00472FDA"/>
    <w:rsid w:val="00473453"/>
    <w:rsid w:val="00473593"/>
    <w:rsid w:val="00473B6D"/>
    <w:rsid w:val="00474C18"/>
    <w:rsid w:val="00474F0C"/>
    <w:rsid w:val="004758BA"/>
    <w:rsid w:val="00476172"/>
    <w:rsid w:val="004765D9"/>
    <w:rsid w:val="0047682A"/>
    <w:rsid w:val="00476EBE"/>
    <w:rsid w:val="0048013C"/>
    <w:rsid w:val="00480431"/>
    <w:rsid w:val="004809B5"/>
    <w:rsid w:val="00480ABD"/>
    <w:rsid w:val="00480C1D"/>
    <w:rsid w:val="00481B17"/>
    <w:rsid w:val="0048290D"/>
    <w:rsid w:val="00482A61"/>
    <w:rsid w:val="00482D53"/>
    <w:rsid w:val="004832B7"/>
    <w:rsid w:val="00483943"/>
    <w:rsid w:val="00483A48"/>
    <w:rsid w:val="0048408B"/>
    <w:rsid w:val="004840CD"/>
    <w:rsid w:val="004846D9"/>
    <w:rsid w:val="00484DB7"/>
    <w:rsid w:val="00485D4C"/>
    <w:rsid w:val="00485E89"/>
    <w:rsid w:val="00486ABC"/>
    <w:rsid w:val="00487CA1"/>
    <w:rsid w:val="00487D99"/>
    <w:rsid w:val="00487FAC"/>
    <w:rsid w:val="00490420"/>
    <w:rsid w:val="004908D5"/>
    <w:rsid w:val="00492608"/>
    <w:rsid w:val="0049394A"/>
    <w:rsid w:val="00493C1C"/>
    <w:rsid w:val="00493C50"/>
    <w:rsid w:val="004941F0"/>
    <w:rsid w:val="004946D3"/>
    <w:rsid w:val="004947F0"/>
    <w:rsid w:val="00494BFA"/>
    <w:rsid w:val="00494E89"/>
    <w:rsid w:val="0049550B"/>
    <w:rsid w:val="004968CD"/>
    <w:rsid w:val="00496970"/>
    <w:rsid w:val="004972BE"/>
    <w:rsid w:val="004976C5"/>
    <w:rsid w:val="004976D8"/>
    <w:rsid w:val="004978C3"/>
    <w:rsid w:val="004A0584"/>
    <w:rsid w:val="004A07D6"/>
    <w:rsid w:val="004A1E06"/>
    <w:rsid w:val="004A21EB"/>
    <w:rsid w:val="004A2B88"/>
    <w:rsid w:val="004A345B"/>
    <w:rsid w:val="004A354B"/>
    <w:rsid w:val="004A3A39"/>
    <w:rsid w:val="004A3B95"/>
    <w:rsid w:val="004A3C11"/>
    <w:rsid w:val="004A3CC8"/>
    <w:rsid w:val="004A4143"/>
    <w:rsid w:val="004A4449"/>
    <w:rsid w:val="004A4A4E"/>
    <w:rsid w:val="004A51AF"/>
    <w:rsid w:val="004A647B"/>
    <w:rsid w:val="004A656A"/>
    <w:rsid w:val="004A794F"/>
    <w:rsid w:val="004A7A08"/>
    <w:rsid w:val="004A7EF3"/>
    <w:rsid w:val="004B20F9"/>
    <w:rsid w:val="004B26ED"/>
    <w:rsid w:val="004B2D1E"/>
    <w:rsid w:val="004B31F0"/>
    <w:rsid w:val="004B352E"/>
    <w:rsid w:val="004B39B2"/>
    <w:rsid w:val="004B3AE1"/>
    <w:rsid w:val="004B3D57"/>
    <w:rsid w:val="004B4482"/>
    <w:rsid w:val="004B4A22"/>
    <w:rsid w:val="004B4D92"/>
    <w:rsid w:val="004B523B"/>
    <w:rsid w:val="004B5F5D"/>
    <w:rsid w:val="004B5F87"/>
    <w:rsid w:val="004B6028"/>
    <w:rsid w:val="004B6657"/>
    <w:rsid w:val="004B67ED"/>
    <w:rsid w:val="004B6955"/>
    <w:rsid w:val="004B696A"/>
    <w:rsid w:val="004B6E67"/>
    <w:rsid w:val="004B7782"/>
    <w:rsid w:val="004B7998"/>
    <w:rsid w:val="004B7ADD"/>
    <w:rsid w:val="004B7C9E"/>
    <w:rsid w:val="004B7E8A"/>
    <w:rsid w:val="004C060E"/>
    <w:rsid w:val="004C0765"/>
    <w:rsid w:val="004C09CC"/>
    <w:rsid w:val="004C0A71"/>
    <w:rsid w:val="004C0A72"/>
    <w:rsid w:val="004C0C0E"/>
    <w:rsid w:val="004C0C54"/>
    <w:rsid w:val="004C0EC6"/>
    <w:rsid w:val="004C0FFD"/>
    <w:rsid w:val="004C1195"/>
    <w:rsid w:val="004C131B"/>
    <w:rsid w:val="004C33BB"/>
    <w:rsid w:val="004C37C6"/>
    <w:rsid w:val="004C46B8"/>
    <w:rsid w:val="004C4A7D"/>
    <w:rsid w:val="004C4AB2"/>
    <w:rsid w:val="004C4E4F"/>
    <w:rsid w:val="004C54DD"/>
    <w:rsid w:val="004C59C4"/>
    <w:rsid w:val="004C630D"/>
    <w:rsid w:val="004C6697"/>
    <w:rsid w:val="004D0038"/>
    <w:rsid w:val="004D049B"/>
    <w:rsid w:val="004D161B"/>
    <w:rsid w:val="004D1BAD"/>
    <w:rsid w:val="004D2580"/>
    <w:rsid w:val="004D2E6D"/>
    <w:rsid w:val="004D38BC"/>
    <w:rsid w:val="004D3AA4"/>
    <w:rsid w:val="004D3B00"/>
    <w:rsid w:val="004D3E41"/>
    <w:rsid w:val="004D4175"/>
    <w:rsid w:val="004D4526"/>
    <w:rsid w:val="004D62C0"/>
    <w:rsid w:val="004D6306"/>
    <w:rsid w:val="004D69F9"/>
    <w:rsid w:val="004D76CD"/>
    <w:rsid w:val="004D7A25"/>
    <w:rsid w:val="004E0256"/>
    <w:rsid w:val="004E1898"/>
    <w:rsid w:val="004E1984"/>
    <w:rsid w:val="004E1EDD"/>
    <w:rsid w:val="004E2788"/>
    <w:rsid w:val="004E2845"/>
    <w:rsid w:val="004E3279"/>
    <w:rsid w:val="004E3988"/>
    <w:rsid w:val="004E457C"/>
    <w:rsid w:val="004E4601"/>
    <w:rsid w:val="004E5D5E"/>
    <w:rsid w:val="004E7F43"/>
    <w:rsid w:val="004E7F61"/>
    <w:rsid w:val="004F0F93"/>
    <w:rsid w:val="004F242F"/>
    <w:rsid w:val="004F250D"/>
    <w:rsid w:val="004F2DCB"/>
    <w:rsid w:val="004F2FF9"/>
    <w:rsid w:val="004F3E53"/>
    <w:rsid w:val="004F468C"/>
    <w:rsid w:val="004F49C2"/>
    <w:rsid w:val="004F50D0"/>
    <w:rsid w:val="004F5C1A"/>
    <w:rsid w:val="004F5C81"/>
    <w:rsid w:val="004F616F"/>
    <w:rsid w:val="004F6835"/>
    <w:rsid w:val="004F7430"/>
    <w:rsid w:val="005000A0"/>
    <w:rsid w:val="005007D9"/>
    <w:rsid w:val="005009B6"/>
    <w:rsid w:val="00500A5D"/>
    <w:rsid w:val="00501214"/>
    <w:rsid w:val="00501ABA"/>
    <w:rsid w:val="00501B61"/>
    <w:rsid w:val="0050287C"/>
    <w:rsid w:val="005031EB"/>
    <w:rsid w:val="00503227"/>
    <w:rsid w:val="005033AB"/>
    <w:rsid w:val="00503EE3"/>
    <w:rsid w:val="00504406"/>
    <w:rsid w:val="0050475E"/>
    <w:rsid w:val="00505755"/>
    <w:rsid w:val="00505854"/>
    <w:rsid w:val="00505BFD"/>
    <w:rsid w:val="005064B7"/>
    <w:rsid w:val="00507077"/>
    <w:rsid w:val="005078D6"/>
    <w:rsid w:val="00507C9F"/>
    <w:rsid w:val="00511F54"/>
    <w:rsid w:val="00513350"/>
    <w:rsid w:val="0051393D"/>
    <w:rsid w:val="00513C03"/>
    <w:rsid w:val="00514ED2"/>
    <w:rsid w:val="00515AFF"/>
    <w:rsid w:val="00515BD1"/>
    <w:rsid w:val="005162FD"/>
    <w:rsid w:val="005167F5"/>
    <w:rsid w:val="00516B61"/>
    <w:rsid w:val="00517889"/>
    <w:rsid w:val="005200DD"/>
    <w:rsid w:val="005201A9"/>
    <w:rsid w:val="00520B6D"/>
    <w:rsid w:val="005211D4"/>
    <w:rsid w:val="00521365"/>
    <w:rsid w:val="00521428"/>
    <w:rsid w:val="00521539"/>
    <w:rsid w:val="00521D10"/>
    <w:rsid w:val="00521D84"/>
    <w:rsid w:val="00521EFE"/>
    <w:rsid w:val="0052237C"/>
    <w:rsid w:val="005224FE"/>
    <w:rsid w:val="0052293E"/>
    <w:rsid w:val="00523EE7"/>
    <w:rsid w:val="0052406F"/>
    <w:rsid w:val="005249E5"/>
    <w:rsid w:val="00524E1D"/>
    <w:rsid w:val="00524F0D"/>
    <w:rsid w:val="00525A52"/>
    <w:rsid w:val="00525E09"/>
    <w:rsid w:val="00526D05"/>
    <w:rsid w:val="00527148"/>
    <w:rsid w:val="0052715F"/>
    <w:rsid w:val="00527A90"/>
    <w:rsid w:val="005304FC"/>
    <w:rsid w:val="00531880"/>
    <w:rsid w:val="00532255"/>
    <w:rsid w:val="00532D49"/>
    <w:rsid w:val="005347B6"/>
    <w:rsid w:val="00534A1A"/>
    <w:rsid w:val="00534CB7"/>
    <w:rsid w:val="00535029"/>
    <w:rsid w:val="005353A6"/>
    <w:rsid w:val="00535FFB"/>
    <w:rsid w:val="0053663D"/>
    <w:rsid w:val="005372BF"/>
    <w:rsid w:val="005376B8"/>
    <w:rsid w:val="0053790D"/>
    <w:rsid w:val="00537C7B"/>
    <w:rsid w:val="0054049D"/>
    <w:rsid w:val="00540747"/>
    <w:rsid w:val="005407FC"/>
    <w:rsid w:val="00540FC7"/>
    <w:rsid w:val="00541101"/>
    <w:rsid w:val="00541C07"/>
    <w:rsid w:val="00541E24"/>
    <w:rsid w:val="00541EE1"/>
    <w:rsid w:val="00542843"/>
    <w:rsid w:val="00542A92"/>
    <w:rsid w:val="00542F17"/>
    <w:rsid w:val="005430F7"/>
    <w:rsid w:val="00543504"/>
    <w:rsid w:val="005444CC"/>
    <w:rsid w:val="005444F1"/>
    <w:rsid w:val="0054489D"/>
    <w:rsid w:val="00545164"/>
    <w:rsid w:val="005453FD"/>
    <w:rsid w:val="00545A82"/>
    <w:rsid w:val="00545B6C"/>
    <w:rsid w:val="00545F5A"/>
    <w:rsid w:val="00546156"/>
    <w:rsid w:val="005464D4"/>
    <w:rsid w:val="005467BC"/>
    <w:rsid w:val="00546EC1"/>
    <w:rsid w:val="00550BF1"/>
    <w:rsid w:val="0055128F"/>
    <w:rsid w:val="0055170B"/>
    <w:rsid w:val="0055242E"/>
    <w:rsid w:val="0055370C"/>
    <w:rsid w:val="005544EF"/>
    <w:rsid w:val="00554AE4"/>
    <w:rsid w:val="005554FC"/>
    <w:rsid w:val="005555DF"/>
    <w:rsid w:val="00555FD2"/>
    <w:rsid w:val="00556BF0"/>
    <w:rsid w:val="00557BD1"/>
    <w:rsid w:val="00560795"/>
    <w:rsid w:val="00560890"/>
    <w:rsid w:val="00560D87"/>
    <w:rsid w:val="00561B5F"/>
    <w:rsid w:val="00561E7B"/>
    <w:rsid w:val="005620FF"/>
    <w:rsid w:val="005627BB"/>
    <w:rsid w:val="00562D91"/>
    <w:rsid w:val="00564D1F"/>
    <w:rsid w:val="0056513A"/>
    <w:rsid w:val="0056546E"/>
    <w:rsid w:val="00565810"/>
    <w:rsid w:val="00565B25"/>
    <w:rsid w:val="00565ECC"/>
    <w:rsid w:val="00566B55"/>
    <w:rsid w:val="00566B6A"/>
    <w:rsid w:val="005674A4"/>
    <w:rsid w:val="005677D9"/>
    <w:rsid w:val="00567CDD"/>
    <w:rsid w:val="005706BB"/>
    <w:rsid w:val="00571BF6"/>
    <w:rsid w:val="005721F9"/>
    <w:rsid w:val="005724E5"/>
    <w:rsid w:val="005726CB"/>
    <w:rsid w:val="005730BC"/>
    <w:rsid w:val="00573A35"/>
    <w:rsid w:val="00573BD3"/>
    <w:rsid w:val="00574E26"/>
    <w:rsid w:val="00575429"/>
    <w:rsid w:val="00576762"/>
    <w:rsid w:val="00577ABC"/>
    <w:rsid w:val="005800CD"/>
    <w:rsid w:val="005807EA"/>
    <w:rsid w:val="0058092B"/>
    <w:rsid w:val="00580A33"/>
    <w:rsid w:val="005813A8"/>
    <w:rsid w:val="0058188D"/>
    <w:rsid w:val="005821E6"/>
    <w:rsid w:val="00582E82"/>
    <w:rsid w:val="005830F9"/>
    <w:rsid w:val="005832C7"/>
    <w:rsid w:val="005833B2"/>
    <w:rsid w:val="00583A85"/>
    <w:rsid w:val="00583E62"/>
    <w:rsid w:val="00584004"/>
    <w:rsid w:val="0058421C"/>
    <w:rsid w:val="0058497B"/>
    <w:rsid w:val="00584F50"/>
    <w:rsid w:val="00585C28"/>
    <w:rsid w:val="00585DDB"/>
    <w:rsid w:val="00585FD1"/>
    <w:rsid w:val="00586998"/>
    <w:rsid w:val="00586E76"/>
    <w:rsid w:val="00587C89"/>
    <w:rsid w:val="005902BA"/>
    <w:rsid w:val="005903F6"/>
    <w:rsid w:val="00591199"/>
    <w:rsid w:val="0059196A"/>
    <w:rsid w:val="0059209F"/>
    <w:rsid w:val="0059242D"/>
    <w:rsid w:val="005928BA"/>
    <w:rsid w:val="00592D7E"/>
    <w:rsid w:val="005931A6"/>
    <w:rsid w:val="00594307"/>
    <w:rsid w:val="005947DE"/>
    <w:rsid w:val="005957E8"/>
    <w:rsid w:val="00595BEE"/>
    <w:rsid w:val="00595F3D"/>
    <w:rsid w:val="005960C5"/>
    <w:rsid w:val="00596158"/>
    <w:rsid w:val="00596259"/>
    <w:rsid w:val="00596AFF"/>
    <w:rsid w:val="00596EA5"/>
    <w:rsid w:val="00597328"/>
    <w:rsid w:val="005975D0"/>
    <w:rsid w:val="00597BA1"/>
    <w:rsid w:val="00597C46"/>
    <w:rsid w:val="00597C6E"/>
    <w:rsid w:val="005A02D1"/>
    <w:rsid w:val="005A078D"/>
    <w:rsid w:val="005A08B5"/>
    <w:rsid w:val="005A0994"/>
    <w:rsid w:val="005A0E82"/>
    <w:rsid w:val="005A0EF9"/>
    <w:rsid w:val="005A104F"/>
    <w:rsid w:val="005A12C0"/>
    <w:rsid w:val="005A2181"/>
    <w:rsid w:val="005A2A17"/>
    <w:rsid w:val="005A2B58"/>
    <w:rsid w:val="005A2F8D"/>
    <w:rsid w:val="005A32A9"/>
    <w:rsid w:val="005A3C10"/>
    <w:rsid w:val="005A3CF2"/>
    <w:rsid w:val="005A4615"/>
    <w:rsid w:val="005A4967"/>
    <w:rsid w:val="005A4E9D"/>
    <w:rsid w:val="005A5097"/>
    <w:rsid w:val="005A581F"/>
    <w:rsid w:val="005A5A3D"/>
    <w:rsid w:val="005A6790"/>
    <w:rsid w:val="005A7256"/>
    <w:rsid w:val="005A7C38"/>
    <w:rsid w:val="005B0D6C"/>
    <w:rsid w:val="005B254E"/>
    <w:rsid w:val="005B369B"/>
    <w:rsid w:val="005B46CE"/>
    <w:rsid w:val="005B4F9F"/>
    <w:rsid w:val="005B515B"/>
    <w:rsid w:val="005B5593"/>
    <w:rsid w:val="005B5CAD"/>
    <w:rsid w:val="005B5D11"/>
    <w:rsid w:val="005B66CA"/>
    <w:rsid w:val="005B7097"/>
    <w:rsid w:val="005B7AC7"/>
    <w:rsid w:val="005C04D3"/>
    <w:rsid w:val="005C0712"/>
    <w:rsid w:val="005C08A4"/>
    <w:rsid w:val="005C0D3B"/>
    <w:rsid w:val="005C0D80"/>
    <w:rsid w:val="005C2451"/>
    <w:rsid w:val="005C2796"/>
    <w:rsid w:val="005C27C8"/>
    <w:rsid w:val="005C2884"/>
    <w:rsid w:val="005C3070"/>
    <w:rsid w:val="005C30C2"/>
    <w:rsid w:val="005C3366"/>
    <w:rsid w:val="005C3922"/>
    <w:rsid w:val="005C3B35"/>
    <w:rsid w:val="005C3BCA"/>
    <w:rsid w:val="005C49F2"/>
    <w:rsid w:val="005C6462"/>
    <w:rsid w:val="005C74B3"/>
    <w:rsid w:val="005C74C8"/>
    <w:rsid w:val="005C7DF6"/>
    <w:rsid w:val="005D03A2"/>
    <w:rsid w:val="005D0E3B"/>
    <w:rsid w:val="005D15A7"/>
    <w:rsid w:val="005D170D"/>
    <w:rsid w:val="005D1E22"/>
    <w:rsid w:val="005D2178"/>
    <w:rsid w:val="005D245B"/>
    <w:rsid w:val="005D2E5B"/>
    <w:rsid w:val="005D30B3"/>
    <w:rsid w:val="005D3434"/>
    <w:rsid w:val="005D3BF7"/>
    <w:rsid w:val="005D4412"/>
    <w:rsid w:val="005D4A03"/>
    <w:rsid w:val="005D534F"/>
    <w:rsid w:val="005D5ABF"/>
    <w:rsid w:val="005D5C39"/>
    <w:rsid w:val="005D6183"/>
    <w:rsid w:val="005D65DF"/>
    <w:rsid w:val="005D6C7C"/>
    <w:rsid w:val="005D7066"/>
    <w:rsid w:val="005E061C"/>
    <w:rsid w:val="005E0CCF"/>
    <w:rsid w:val="005E1194"/>
    <w:rsid w:val="005E1E31"/>
    <w:rsid w:val="005E21EB"/>
    <w:rsid w:val="005E230E"/>
    <w:rsid w:val="005E296F"/>
    <w:rsid w:val="005E2FEA"/>
    <w:rsid w:val="005E3878"/>
    <w:rsid w:val="005E3CE7"/>
    <w:rsid w:val="005E3D33"/>
    <w:rsid w:val="005E4180"/>
    <w:rsid w:val="005E4F62"/>
    <w:rsid w:val="005E55DA"/>
    <w:rsid w:val="005E5714"/>
    <w:rsid w:val="005E5FD7"/>
    <w:rsid w:val="005E643C"/>
    <w:rsid w:val="005E6CA4"/>
    <w:rsid w:val="005E7025"/>
    <w:rsid w:val="005E7042"/>
    <w:rsid w:val="005E7268"/>
    <w:rsid w:val="005E76F0"/>
    <w:rsid w:val="005E7B42"/>
    <w:rsid w:val="005E7C72"/>
    <w:rsid w:val="005F0E10"/>
    <w:rsid w:val="005F19AA"/>
    <w:rsid w:val="005F2089"/>
    <w:rsid w:val="005F217D"/>
    <w:rsid w:val="005F2A7F"/>
    <w:rsid w:val="005F42BC"/>
    <w:rsid w:val="005F43E1"/>
    <w:rsid w:val="005F4562"/>
    <w:rsid w:val="005F575F"/>
    <w:rsid w:val="005F635B"/>
    <w:rsid w:val="005F6F68"/>
    <w:rsid w:val="00600255"/>
    <w:rsid w:val="00600873"/>
    <w:rsid w:val="00602328"/>
    <w:rsid w:val="00602E7C"/>
    <w:rsid w:val="0060340B"/>
    <w:rsid w:val="00603F33"/>
    <w:rsid w:val="00604702"/>
    <w:rsid w:val="00604BE5"/>
    <w:rsid w:val="0060509B"/>
    <w:rsid w:val="0060596C"/>
    <w:rsid w:val="00605A0F"/>
    <w:rsid w:val="00605B05"/>
    <w:rsid w:val="00606205"/>
    <w:rsid w:val="006062F7"/>
    <w:rsid w:val="006066AC"/>
    <w:rsid w:val="00606836"/>
    <w:rsid w:val="00607A53"/>
    <w:rsid w:val="00607CCC"/>
    <w:rsid w:val="00610047"/>
    <w:rsid w:val="00610487"/>
    <w:rsid w:val="00610531"/>
    <w:rsid w:val="00610CEF"/>
    <w:rsid w:val="00611F31"/>
    <w:rsid w:val="00611FDF"/>
    <w:rsid w:val="00611FE8"/>
    <w:rsid w:val="00612153"/>
    <w:rsid w:val="006126C2"/>
    <w:rsid w:val="00613C56"/>
    <w:rsid w:val="00613DC1"/>
    <w:rsid w:val="00613E98"/>
    <w:rsid w:val="006141DF"/>
    <w:rsid w:val="00615103"/>
    <w:rsid w:val="00615125"/>
    <w:rsid w:val="00615661"/>
    <w:rsid w:val="00615770"/>
    <w:rsid w:val="00615E41"/>
    <w:rsid w:val="00616747"/>
    <w:rsid w:val="0061686D"/>
    <w:rsid w:val="00616B4F"/>
    <w:rsid w:val="00616C3D"/>
    <w:rsid w:val="00617712"/>
    <w:rsid w:val="00617826"/>
    <w:rsid w:val="006179A5"/>
    <w:rsid w:val="0062038B"/>
    <w:rsid w:val="00621016"/>
    <w:rsid w:val="006212F9"/>
    <w:rsid w:val="0062150A"/>
    <w:rsid w:val="0062151C"/>
    <w:rsid w:val="006244DE"/>
    <w:rsid w:val="00624A5B"/>
    <w:rsid w:val="00624DB8"/>
    <w:rsid w:val="00625C12"/>
    <w:rsid w:val="00626531"/>
    <w:rsid w:val="00626665"/>
    <w:rsid w:val="00626A22"/>
    <w:rsid w:val="00626A92"/>
    <w:rsid w:val="00626E74"/>
    <w:rsid w:val="006279F2"/>
    <w:rsid w:val="006302B4"/>
    <w:rsid w:val="0063096F"/>
    <w:rsid w:val="00630CF4"/>
    <w:rsid w:val="006315B9"/>
    <w:rsid w:val="006315C1"/>
    <w:rsid w:val="0063169E"/>
    <w:rsid w:val="006324AA"/>
    <w:rsid w:val="006326A5"/>
    <w:rsid w:val="0063280B"/>
    <w:rsid w:val="00632BB9"/>
    <w:rsid w:val="00632DC0"/>
    <w:rsid w:val="00632DD7"/>
    <w:rsid w:val="006330FD"/>
    <w:rsid w:val="006335B0"/>
    <w:rsid w:val="00633DBD"/>
    <w:rsid w:val="00634473"/>
    <w:rsid w:val="00634592"/>
    <w:rsid w:val="006349C8"/>
    <w:rsid w:val="00634A1C"/>
    <w:rsid w:val="00635017"/>
    <w:rsid w:val="006354A3"/>
    <w:rsid w:val="00636AFD"/>
    <w:rsid w:val="00636C41"/>
    <w:rsid w:val="00636CE7"/>
    <w:rsid w:val="00640219"/>
    <w:rsid w:val="00640F77"/>
    <w:rsid w:val="006417A0"/>
    <w:rsid w:val="00641FBE"/>
    <w:rsid w:val="0064270B"/>
    <w:rsid w:val="006432AC"/>
    <w:rsid w:val="00643F6B"/>
    <w:rsid w:val="00645F43"/>
    <w:rsid w:val="006461C5"/>
    <w:rsid w:val="0064622B"/>
    <w:rsid w:val="0064625B"/>
    <w:rsid w:val="00646D4B"/>
    <w:rsid w:val="00647DA5"/>
    <w:rsid w:val="00647E6F"/>
    <w:rsid w:val="00647F84"/>
    <w:rsid w:val="00647F86"/>
    <w:rsid w:val="0065033D"/>
    <w:rsid w:val="0065056C"/>
    <w:rsid w:val="00650A3F"/>
    <w:rsid w:val="00650BEA"/>
    <w:rsid w:val="00650E13"/>
    <w:rsid w:val="00650FE5"/>
    <w:rsid w:val="006518BC"/>
    <w:rsid w:val="00651ED7"/>
    <w:rsid w:val="00652218"/>
    <w:rsid w:val="006531FE"/>
    <w:rsid w:val="00653818"/>
    <w:rsid w:val="0065416C"/>
    <w:rsid w:val="006547E9"/>
    <w:rsid w:val="00654ED9"/>
    <w:rsid w:val="00655284"/>
    <w:rsid w:val="006563C1"/>
    <w:rsid w:val="00656846"/>
    <w:rsid w:val="00657EF4"/>
    <w:rsid w:val="00660EBD"/>
    <w:rsid w:val="00660F21"/>
    <w:rsid w:val="00661202"/>
    <w:rsid w:val="00661C84"/>
    <w:rsid w:val="006627E4"/>
    <w:rsid w:val="00662BC6"/>
    <w:rsid w:val="00662E9C"/>
    <w:rsid w:val="00663812"/>
    <w:rsid w:val="00663A22"/>
    <w:rsid w:val="00664828"/>
    <w:rsid w:val="006649A6"/>
    <w:rsid w:val="00665843"/>
    <w:rsid w:val="006658EF"/>
    <w:rsid w:val="006660EF"/>
    <w:rsid w:val="006665C0"/>
    <w:rsid w:val="00666602"/>
    <w:rsid w:val="006671A0"/>
    <w:rsid w:val="00667B57"/>
    <w:rsid w:val="00670166"/>
    <w:rsid w:val="00670249"/>
    <w:rsid w:val="0067027E"/>
    <w:rsid w:val="006708BE"/>
    <w:rsid w:val="0067097F"/>
    <w:rsid w:val="0067165A"/>
    <w:rsid w:val="0067195C"/>
    <w:rsid w:val="0067224E"/>
    <w:rsid w:val="00672A8B"/>
    <w:rsid w:val="00672AEA"/>
    <w:rsid w:val="00672C17"/>
    <w:rsid w:val="00674D80"/>
    <w:rsid w:val="00675FED"/>
    <w:rsid w:val="006765AC"/>
    <w:rsid w:val="00676BB6"/>
    <w:rsid w:val="00677CC1"/>
    <w:rsid w:val="006807F6"/>
    <w:rsid w:val="00680F6C"/>
    <w:rsid w:val="00681086"/>
    <w:rsid w:val="0068180C"/>
    <w:rsid w:val="00681A4B"/>
    <w:rsid w:val="00681C66"/>
    <w:rsid w:val="00681D35"/>
    <w:rsid w:val="006826D4"/>
    <w:rsid w:val="006828C1"/>
    <w:rsid w:val="006830AD"/>
    <w:rsid w:val="006845B6"/>
    <w:rsid w:val="00684AA3"/>
    <w:rsid w:val="00684FF6"/>
    <w:rsid w:val="00685B48"/>
    <w:rsid w:val="00686301"/>
    <w:rsid w:val="006864DE"/>
    <w:rsid w:val="00686F55"/>
    <w:rsid w:val="00687120"/>
    <w:rsid w:val="0068770E"/>
    <w:rsid w:val="006900F2"/>
    <w:rsid w:val="006905C5"/>
    <w:rsid w:val="00690D3F"/>
    <w:rsid w:val="00690F76"/>
    <w:rsid w:val="006910C9"/>
    <w:rsid w:val="00691AC3"/>
    <w:rsid w:val="00691F17"/>
    <w:rsid w:val="00692E03"/>
    <w:rsid w:val="0069344E"/>
    <w:rsid w:val="006939B1"/>
    <w:rsid w:val="00694632"/>
    <w:rsid w:val="00694701"/>
    <w:rsid w:val="00694B4F"/>
    <w:rsid w:val="00694BE6"/>
    <w:rsid w:val="00694DD6"/>
    <w:rsid w:val="0069525E"/>
    <w:rsid w:val="0069527F"/>
    <w:rsid w:val="006965A5"/>
    <w:rsid w:val="00696658"/>
    <w:rsid w:val="00696933"/>
    <w:rsid w:val="00696D88"/>
    <w:rsid w:val="00697146"/>
    <w:rsid w:val="0069739B"/>
    <w:rsid w:val="00697D81"/>
    <w:rsid w:val="00697DB4"/>
    <w:rsid w:val="006A1035"/>
    <w:rsid w:val="006A1BC3"/>
    <w:rsid w:val="006A1EDF"/>
    <w:rsid w:val="006A2A92"/>
    <w:rsid w:val="006A322F"/>
    <w:rsid w:val="006A3DA9"/>
    <w:rsid w:val="006A43BC"/>
    <w:rsid w:val="006A53DB"/>
    <w:rsid w:val="006A5637"/>
    <w:rsid w:val="006A57F5"/>
    <w:rsid w:val="006A6095"/>
    <w:rsid w:val="006A6182"/>
    <w:rsid w:val="006A62B3"/>
    <w:rsid w:val="006A6413"/>
    <w:rsid w:val="006A6B22"/>
    <w:rsid w:val="006A7158"/>
    <w:rsid w:val="006A7231"/>
    <w:rsid w:val="006A7FCB"/>
    <w:rsid w:val="006B05CD"/>
    <w:rsid w:val="006B0CB0"/>
    <w:rsid w:val="006B1DA1"/>
    <w:rsid w:val="006B2583"/>
    <w:rsid w:val="006B286F"/>
    <w:rsid w:val="006B2B95"/>
    <w:rsid w:val="006B2DE6"/>
    <w:rsid w:val="006B347B"/>
    <w:rsid w:val="006B3742"/>
    <w:rsid w:val="006B3C52"/>
    <w:rsid w:val="006B3E93"/>
    <w:rsid w:val="006B46C2"/>
    <w:rsid w:val="006B48A4"/>
    <w:rsid w:val="006B50A7"/>
    <w:rsid w:val="006B5A7F"/>
    <w:rsid w:val="006B61CD"/>
    <w:rsid w:val="006B6354"/>
    <w:rsid w:val="006B64C1"/>
    <w:rsid w:val="006B73FD"/>
    <w:rsid w:val="006B7CD7"/>
    <w:rsid w:val="006C01F1"/>
    <w:rsid w:val="006C09A8"/>
    <w:rsid w:val="006C1294"/>
    <w:rsid w:val="006C1306"/>
    <w:rsid w:val="006C17FF"/>
    <w:rsid w:val="006C25C3"/>
    <w:rsid w:val="006C271F"/>
    <w:rsid w:val="006C36C0"/>
    <w:rsid w:val="006C417C"/>
    <w:rsid w:val="006C456B"/>
    <w:rsid w:val="006C490B"/>
    <w:rsid w:val="006C5857"/>
    <w:rsid w:val="006C59FC"/>
    <w:rsid w:val="006C5DC8"/>
    <w:rsid w:val="006C65A6"/>
    <w:rsid w:val="006C7355"/>
    <w:rsid w:val="006D0F47"/>
    <w:rsid w:val="006D118A"/>
    <w:rsid w:val="006D1426"/>
    <w:rsid w:val="006D158F"/>
    <w:rsid w:val="006D23E8"/>
    <w:rsid w:val="006D271C"/>
    <w:rsid w:val="006D3240"/>
    <w:rsid w:val="006D3B98"/>
    <w:rsid w:val="006D41CA"/>
    <w:rsid w:val="006D4782"/>
    <w:rsid w:val="006D4D3D"/>
    <w:rsid w:val="006D53AE"/>
    <w:rsid w:val="006D688D"/>
    <w:rsid w:val="006D6DEF"/>
    <w:rsid w:val="006D734B"/>
    <w:rsid w:val="006D76BA"/>
    <w:rsid w:val="006D78FA"/>
    <w:rsid w:val="006E05B4"/>
    <w:rsid w:val="006E0C1F"/>
    <w:rsid w:val="006E1076"/>
    <w:rsid w:val="006E174E"/>
    <w:rsid w:val="006E18EE"/>
    <w:rsid w:val="006E26B1"/>
    <w:rsid w:val="006E464C"/>
    <w:rsid w:val="006E4747"/>
    <w:rsid w:val="006E4ED7"/>
    <w:rsid w:val="006E5632"/>
    <w:rsid w:val="006E5A2D"/>
    <w:rsid w:val="006E69B8"/>
    <w:rsid w:val="006E6B51"/>
    <w:rsid w:val="006E72D7"/>
    <w:rsid w:val="006E7E49"/>
    <w:rsid w:val="006E7F6B"/>
    <w:rsid w:val="006F078A"/>
    <w:rsid w:val="006F11BE"/>
    <w:rsid w:val="006F1599"/>
    <w:rsid w:val="006F1A19"/>
    <w:rsid w:val="006F1E49"/>
    <w:rsid w:val="006F298B"/>
    <w:rsid w:val="006F31E3"/>
    <w:rsid w:val="006F3217"/>
    <w:rsid w:val="006F327F"/>
    <w:rsid w:val="006F337B"/>
    <w:rsid w:val="006F3582"/>
    <w:rsid w:val="006F4727"/>
    <w:rsid w:val="006F5502"/>
    <w:rsid w:val="006F5570"/>
    <w:rsid w:val="006F5A7C"/>
    <w:rsid w:val="006F5EA9"/>
    <w:rsid w:val="006F62FC"/>
    <w:rsid w:val="006F658A"/>
    <w:rsid w:val="006F65AA"/>
    <w:rsid w:val="006F76B7"/>
    <w:rsid w:val="00700839"/>
    <w:rsid w:val="0070135F"/>
    <w:rsid w:val="007013A2"/>
    <w:rsid w:val="0070167D"/>
    <w:rsid w:val="007016A0"/>
    <w:rsid w:val="00701A42"/>
    <w:rsid w:val="00702749"/>
    <w:rsid w:val="00702B63"/>
    <w:rsid w:val="007030B1"/>
    <w:rsid w:val="007030FC"/>
    <w:rsid w:val="00703BCA"/>
    <w:rsid w:val="0070475F"/>
    <w:rsid w:val="00704BD0"/>
    <w:rsid w:val="00705CEA"/>
    <w:rsid w:val="00705E56"/>
    <w:rsid w:val="00705FDC"/>
    <w:rsid w:val="00706049"/>
    <w:rsid w:val="0070610C"/>
    <w:rsid w:val="007063D1"/>
    <w:rsid w:val="0071002D"/>
    <w:rsid w:val="00710948"/>
    <w:rsid w:val="00710BB7"/>
    <w:rsid w:val="007121F1"/>
    <w:rsid w:val="00712CF6"/>
    <w:rsid w:val="0071330B"/>
    <w:rsid w:val="007139EA"/>
    <w:rsid w:val="00713A02"/>
    <w:rsid w:val="00713B37"/>
    <w:rsid w:val="0071498E"/>
    <w:rsid w:val="00714DFA"/>
    <w:rsid w:val="00714E7D"/>
    <w:rsid w:val="007153AD"/>
    <w:rsid w:val="00715403"/>
    <w:rsid w:val="007158FB"/>
    <w:rsid w:val="00717307"/>
    <w:rsid w:val="007173D8"/>
    <w:rsid w:val="0071792D"/>
    <w:rsid w:val="00717EEC"/>
    <w:rsid w:val="00720013"/>
    <w:rsid w:val="007206AD"/>
    <w:rsid w:val="00720948"/>
    <w:rsid w:val="00720AF3"/>
    <w:rsid w:val="00720D4E"/>
    <w:rsid w:val="00721933"/>
    <w:rsid w:val="00721CF9"/>
    <w:rsid w:val="00721E93"/>
    <w:rsid w:val="007224CC"/>
    <w:rsid w:val="00722CFB"/>
    <w:rsid w:val="007233CB"/>
    <w:rsid w:val="00723DF4"/>
    <w:rsid w:val="0072450B"/>
    <w:rsid w:val="00724527"/>
    <w:rsid w:val="00724836"/>
    <w:rsid w:val="007248A7"/>
    <w:rsid w:val="00724A8B"/>
    <w:rsid w:val="00724E84"/>
    <w:rsid w:val="00726656"/>
    <w:rsid w:val="007268BD"/>
    <w:rsid w:val="00726AD8"/>
    <w:rsid w:val="00726E43"/>
    <w:rsid w:val="00726FC6"/>
    <w:rsid w:val="007273CC"/>
    <w:rsid w:val="0072744F"/>
    <w:rsid w:val="0072775F"/>
    <w:rsid w:val="00727C2D"/>
    <w:rsid w:val="007309D0"/>
    <w:rsid w:val="007312EF"/>
    <w:rsid w:val="007313F2"/>
    <w:rsid w:val="00731610"/>
    <w:rsid w:val="00732149"/>
    <w:rsid w:val="00732688"/>
    <w:rsid w:val="00732D16"/>
    <w:rsid w:val="00733BB4"/>
    <w:rsid w:val="007347C5"/>
    <w:rsid w:val="007349FC"/>
    <w:rsid w:val="00734ED5"/>
    <w:rsid w:val="00735622"/>
    <w:rsid w:val="00735E0B"/>
    <w:rsid w:val="0073745A"/>
    <w:rsid w:val="00740572"/>
    <w:rsid w:val="0074081C"/>
    <w:rsid w:val="00740A37"/>
    <w:rsid w:val="00741B46"/>
    <w:rsid w:val="00742243"/>
    <w:rsid w:val="0074339E"/>
    <w:rsid w:val="00743825"/>
    <w:rsid w:val="00743A07"/>
    <w:rsid w:val="00743F2E"/>
    <w:rsid w:val="0074472C"/>
    <w:rsid w:val="00744D9A"/>
    <w:rsid w:val="00744E70"/>
    <w:rsid w:val="00745537"/>
    <w:rsid w:val="007457DF"/>
    <w:rsid w:val="007462DB"/>
    <w:rsid w:val="007463D3"/>
    <w:rsid w:val="0074647D"/>
    <w:rsid w:val="00746B8A"/>
    <w:rsid w:val="00750BCA"/>
    <w:rsid w:val="00750FFA"/>
    <w:rsid w:val="00751273"/>
    <w:rsid w:val="00751D39"/>
    <w:rsid w:val="00752077"/>
    <w:rsid w:val="0075221D"/>
    <w:rsid w:val="0075222C"/>
    <w:rsid w:val="007522D1"/>
    <w:rsid w:val="00752617"/>
    <w:rsid w:val="00752B46"/>
    <w:rsid w:val="00752BA5"/>
    <w:rsid w:val="007531F0"/>
    <w:rsid w:val="00753B09"/>
    <w:rsid w:val="00754342"/>
    <w:rsid w:val="00754E85"/>
    <w:rsid w:val="007562E0"/>
    <w:rsid w:val="00756853"/>
    <w:rsid w:val="00756F09"/>
    <w:rsid w:val="0075760A"/>
    <w:rsid w:val="00757755"/>
    <w:rsid w:val="007578FA"/>
    <w:rsid w:val="00760261"/>
    <w:rsid w:val="0076162B"/>
    <w:rsid w:val="00761785"/>
    <w:rsid w:val="00761AAE"/>
    <w:rsid w:val="00761BEA"/>
    <w:rsid w:val="007620A3"/>
    <w:rsid w:val="00762815"/>
    <w:rsid w:val="00762D7C"/>
    <w:rsid w:val="00762E77"/>
    <w:rsid w:val="007637FC"/>
    <w:rsid w:val="007638A4"/>
    <w:rsid w:val="00763E89"/>
    <w:rsid w:val="00763E94"/>
    <w:rsid w:val="0076401C"/>
    <w:rsid w:val="007649E1"/>
    <w:rsid w:val="0076519D"/>
    <w:rsid w:val="0076552E"/>
    <w:rsid w:val="00765CEB"/>
    <w:rsid w:val="007661A7"/>
    <w:rsid w:val="0076631F"/>
    <w:rsid w:val="007665A8"/>
    <w:rsid w:val="00766E38"/>
    <w:rsid w:val="00767200"/>
    <w:rsid w:val="00767BB7"/>
    <w:rsid w:val="007700E1"/>
    <w:rsid w:val="0077032E"/>
    <w:rsid w:val="00770529"/>
    <w:rsid w:val="007709D8"/>
    <w:rsid w:val="00770C3A"/>
    <w:rsid w:val="0077113B"/>
    <w:rsid w:val="007718FF"/>
    <w:rsid w:val="0077212C"/>
    <w:rsid w:val="007733EB"/>
    <w:rsid w:val="00773E42"/>
    <w:rsid w:val="00774AA9"/>
    <w:rsid w:val="00774E46"/>
    <w:rsid w:val="00774F60"/>
    <w:rsid w:val="0077532D"/>
    <w:rsid w:val="00775935"/>
    <w:rsid w:val="007762E8"/>
    <w:rsid w:val="0077657B"/>
    <w:rsid w:val="0077719C"/>
    <w:rsid w:val="00777C8D"/>
    <w:rsid w:val="007804F2"/>
    <w:rsid w:val="00780738"/>
    <w:rsid w:val="00780812"/>
    <w:rsid w:val="00781756"/>
    <w:rsid w:val="00781B8E"/>
    <w:rsid w:val="00782199"/>
    <w:rsid w:val="00782C03"/>
    <w:rsid w:val="00782CDE"/>
    <w:rsid w:val="00783448"/>
    <w:rsid w:val="00783A75"/>
    <w:rsid w:val="00784189"/>
    <w:rsid w:val="007841C0"/>
    <w:rsid w:val="007846A3"/>
    <w:rsid w:val="00784720"/>
    <w:rsid w:val="00785048"/>
    <w:rsid w:val="007865D9"/>
    <w:rsid w:val="007868F8"/>
    <w:rsid w:val="00787550"/>
    <w:rsid w:val="007875F0"/>
    <w:rsid w:val="00787601"/>
    <w:rsid w:val="00787641"/>
    <w:rsid w:val="00787765"/>
    <w:rsid w:val="00787A46"/>
    <w:rsid w:val="00787F92"/>
    <w:rsid w:val="007900EA"/>
    <w:rsid w:val="00790262"/>
    <w:rsid w:val="0079067F"/>
    <w:rsid w:val="00790EE0"/>
    <w:rsid w:val="00791273"/>
    <w:rsid w:val="00791615"/>
    <w:rsid w:val="007920C4"/>
    <w:rsid w:val="00792F2E"/>
    <w:rsid w:val="00793C37"/>
    <w:rsid w:val="00793FDD"/>
    <w:rsid w:val="00794B99"/>
    <w:rsid w:val="00794C45"/>
    <w:rsid w:val="00795245"/>
    <w:rsid w:val="00795847"/>
    <w:rsid w:val="00795F18"/>
    <w:rsid w:val="007965E5"/>
    <w:rsid w:val="007967E8"/>
    <w:rsid w:val="00796C24"/>
    <w:rsid w:val="00797A5A"/>
    <w:rsid w:val="00797C82"/>
    <w:rsid w:val="007A183B"/>
    <w:rsid w:val="007A2579"/>
    <w:rsid w:val="007A339C"/>
    <w:rsid w:val="007A3B62"/>
    <w:rsid w:val="007A4B29"/>
    <w:rsid w:val="007A4B81"/>
    <w:rsid w:val="007A4CE5"/>
    <w:rsid w:val="007A53FB"/>
    <w:rsid w:val="007A5B6B"/>
    <w:rsid w:val="007A68F6"/>
    <w:rsid w:val="007A69BC"/>
    <w:rsid w:val="007A7CBF"/>
    <w:rsid w:val="007A7FED"/>
    <w:rsid w:val="007B1D59"/>
    <w:rsid w:val="007B30D9"/>
    <w:rsid w:val="007B379A"/>
    <w:rsid w:val="007B40C9"/>
    <w:rsid w:val="007B427D"/>
    <w:rsid w:val="007B47EF"/>
    <w:rsid w:val="007B55D3"/>
    <w:rsid w:val="007B61EF"/>
    <w:rsid w:val="007B6530"/>
    <w:rsid w:val="007B6F99"/>
    <w:rsid w:val="007B7B16"/>
    <w:rsid w:val="007C0491"/>
    <w:rsid w:val="007C080A"/>
    <w:rsid w:val="007C0A01"/>
    <w:rsid w:val="007C0AA2"/>
    <w:rsid w:val="007C0D03"/>
    <w:rsid w:val="007C0E15"/>
    <w:rsid w:val="007C0E46"/>
    <w:rsid w:val="007C166B"/>
    <w:rsid w:val="007C2F06"/>
    <w:rsid w:val="007C31C6"/>
    <w:rsid w:val="007C38FA"/>
    <w:rsid w:val="007C3B16"/>
    <w:rsid w:val="007C4693"/>
    <w:rsid w:val="007C477F"/>
    <w:rsid w:val="007C492D"/>
    <w:rsid w:val="007C5018"/>
    <w:rsid w:val="007C5485"/>
    <w:rsid w:val="007C55AD"/>
    <w:rsid w:val="007C6308"/>
    <w:rsid w:val="007C7C34"/>
    <w:rsid w:val="007C7DAD"/>
    <w:rsid w:val="007D1095"/>
    <w:rsid w:val="007D1E21"/>
    <w:rsid w:val="007D21CC"/>
    <w:rsid w:val="007D2696"/>
    <w:rsid w:val="007D2B4A"/>
    <w:rsid w:val="007D2B8E"/>
    <w:rsid w:val="007D2C3E"/>
    <w:rsid w:val="007D2F3B"/>
    <w:rsid w:val="007D4009"/>
    <w:rsid w:val="007D426F"/>
    <w:rsid w:val="007D493A"/>
    <w:rsid w:val="007D6093"/>
    <w:rsid w:val="007D6BAF"/>
    <w:rsid w:val="007D7D05"/>
    <w:rsid w:val="007D7F9C"/>
    <w:rsid w:val="007E068E"/>
    <w:rsid w:val="007E1514"/>
    <w:rsid w:val="007E1A4D"/>
    <w:rsid w:val="007E2041"/>
    <w:rsid w:val="007E25FF"/>
    <w:rsid w:val="007E2F14"/>
    <w:rsid w:val="007E34C4"/>
    <w:rsid w:val="007E52AB"/>
    <w:rsid w:val="007E679B"/>
    <w:rsid w:val="007E7B73"/>
    <w:rsid w:val="007E7CC6"/>
    <w:rsid w:val="007F03C3"/>
    <w:rsid w:val="007F052A"/>
    <w:rsid w:val="007F05B2"/>
    <w:rsid w:val="007F19E0"/>
    <w:rsid w:val="007F1EED"/>
    <w:rsid w:val="007F1F49"/>
    <w:rsid w:val="007F21F1"/>
    <w:rsid w:val="007F364F"/>
    <w:rsid w:val="007F4B1B"/>
    <w:rsid w:val="007F53C8"/>
    <w:rsid w:val="007F6FC1"/>
    <w:rsid w:val="007F70E6"/>
    <w:rsid w:val="007F71EB"/>
    <w:rsid w:val="007F76E6"/>
    <w:rsid w:val="007F7734"/>
    <w:rsid w:val="00801299"/>
    <w:rsid w:val="00801CC3"/>
    <w:rsid w:val="0080271D"/>
    <w:rsid w:val="00802818"/>
    <w:rsid w:val="00802B16"/>
    <w:rsid w:val="00803073"/>
    <w:rsid w:val="00803685"/>
    <w:rsid w:val="00803B27"/>
    <w:rsid w:val="00803C7D"/>
    <w:rsid w:val="00803D45"/>
    <w:rsid w:val="008049B3"/>
    <w:rsid w:val="0080557A"/>
    <w:rsid w:val="008056F8"/>
    <w:rsid w:val="008106A8"/>
    <w:rsid w:val="00810A3F"/>
    <w:rsid w:val="00810BF6"/>
    <w:rsid w:val="00810CD7"/>
    <w:rsid w:val="008120DC"/>
    <w:rsid w:val="008121B2"/>
    <w:rsid w:val="00812778"/>
    <w:rsid w:val="0081290B"/>
    <w:rsid w:val="00812F1B"/>
    <w:rsid w:val="00813040"/>
    <w:rsid w:val="008130B4"/>
    <w:rsid w:val="0081311C"/>
    <w:rsid w:val="0081362E"/>
    <w:rsid w:val="00813DB2"/>
    <w:rsid w:val="008142EB"/>
    <w:rsid w:val="0081461D"/>
    <w:rsid w:val="00814DE5"/>
    <w:rsid w:val="00814F93"/>
    <w:rsid w:val="00815104"/>
    <w:rsid w:val="008152B5"/>
    <w:rsid w:val="008153D8"/>
    <w:rsid w:val="008167D8"/>
    <w:rsid w:val="00816A80"/>
    <w:rsid w:val="00816BC9"/>
    <w:rsid w:val="00817EC6"/>
    <w:rsid w:val="00820148"/>
    <w:rsid w:val="00820FB4"/>
    <w:rsid w:val="008211AB"/>
    <w:rsid w:val="0082189D"/>
    <w:rsid w:val="008218DE"/>
    <w:rsid w:val="00821F59"/>
    <w:rsid w:val="00822D96"/>
    <w:rsid w:val="00823135"/>
    <w:rsid w:val="00823A67"/>
    <w:rsid w:val="008240C4"/>
    <w:rsid w:val="00824A87"/>
    <w:rsid w:val="00824CF2"/>
    <w:rsid w:val="00824D71"/>
    <w:rsid w:val="00824EBA"/>
    <w:rsid w:val="0083001D"/>
    <w:rsid w:val="00831942"/>
    <w:rsid w:val="00831FD8"/>
    <w:rsid w:val="00832890"/>
    <w:rsid w:val="00832B58"/>
    <w:rsid w:val="00833676"/>
    <w:rsid w:val="00833B9C"/>
    <w:rsid w:val="0083426E"/>
    <w:rsid w:val="0083436B"/>
    <w:rsid w:val="00834530"/>
    <w:rsid w:val="00834966"/>
    <w:rsid w:val="00834AAE"/>
    <w:rsid w:val="00834EEA"/>
    <w:rsid w:val="00834F73"/>
    <w:rsid w:val="008354E7"/>
    <w:rsid w:val="008362AC"/>
    <w:rsid w:val="00836527"/>
    <w:rsid w:val="00836C5B"/>
    <w:rsid w:val="00837423"/>
    <w:rsid w:val="00837840"/>
    <w:rsid w:val="00840521"/>
    <w:rsid w:val="008406C7"/>
    <w:rsid w:val="00840F9B"/>
    <w:rsid w:val="0084102B"/>
    <w:rsid w:val="00841443"/>
    <w:rsid w:val="00841612"/>
    <w:rsid w:val="00841CF0"/>
    <w:rsid w:val="00841E3B"/>
    <w:rsid w:val="008422C8"/>
    <w:rsid w:val="00842E59"/>
    <w:rsid w:val="00843A1F"/>
    <w:rsid w:val="00843B59"/>
    <w:rsid w:val="00843CB7"/>
    <w:rsid w:val="00843D77"/>
    <w:rsid w:val="00843DB4"/>
    <w:rsid w:val="008448B1"/>
    <w:rsid w:val="00846105"/>
    <w:rsid w:val="00846183"/>
    <w:rsid w:val="008462A3"/>
    <w:rsid w:val="00846EB7"/>
    <w:rsid w:val="00846ED6"/>
    <w:rsid w:val="0084712B"/>
    <w:rsid w:val="00847D47"/>
    <w:rsid w:val="00847F23"/>
    <w:rsid w:val="0085014C"/>
    <w:rsid w:val="008501B8"/>
    <w:rsid w:val="00850DB9"/>
    <w:rsid w:val="00851639"/>
    <w:rsid w:val="00851DAB"/>
    <w:rsid w:val="0085214E"/>
    <w:rsid w:val="00852BC3"/>
    <w:rsid w:val="00854DBD"/>
    <w:rsid w:val="008552B2"/>
    <w:rsid w:val="00855C84"/>
    <w:rsid w:val="0085619D"/>
    <w:rsid w:val="00856742"/>
    <w:rsid w:val="0085682E"/>
    <w:rsid w:val="00856D52"/>
    <w:rsid w:val="00857520"/>
    <w:rsid w:val="00857563"/>
    <w:rsid w:val="00857565"/>
    <w:rsid w:val="008578D1"/>
    <w:rsid w:val="00861DCB"/>
    <w:rsid w:val="00863136"/>
    <w:rsid w:val="00863E61"/>
    <w:rsid w:val="00863F15"/>
    <w:rsid w:val="0086433A"/>
    <w:rsid w:val="008645C8"/>
    <w:rsid w:val="00864AAF"/>
    <w:rsid w:val="00865274"/>
    <w:rsid w:val="00865438"/>
    <w:rsid w:val="008672F7"/>
    <w:rsid w:val="00870D82"/>
    <w:rsid w:val="00870EAC"/>
    <w:rsid w:val="00870F2A"/>
    <w:rsid w:val="0087133A"/>
    <w:rsid w:val="008718E8"/>
    <w:rsid w:val="00871D01"/>
    <w:rsid w:val="008722EA"/>
    <w:rsid w:val="00872B64"/>
    <w:rsid w:val="0087574E"/>
    <w:rsid w:val="00875811"/>
    <w:rsid w:val="00875AAD"/>
    <w:rsid w:val="00875FE6"/>
    <w:rsid w:val="008766D9"/>
    <w:rsid w:val="008767AD"/>
    <w:rsid w:val="00877197"/>
    <w:rsid w:val="008771F2"/>
    <w:rsid w:val="00877B6C"/>
    <w:rsid w:val="00880403"/>
    <w:rsid w:val="0088065E"/>
    <w:rsid w:val="008807FF"/>
    <w:rsid w:val="00880D39"/>
    <w:rsid w:val="00880F9A"/>
    <w:rsid w:val="008812D3"/>
    <w:rsid w:val="00881DED"/>
    <w:rsid w:val="00882A19"/>
    <w:rsid w:val="00883AD7"/>
    <w:rsid w:val="00883F93"/>
    <w:rsid w:val="00883F9F"/>
    <w:rsid w:val="00884153"/>
    <w:rsid w:val="00884B4F"/>
    <w:rsid w:val="00885639"/>
    <w:rsid w:val="00886362"/>
    <w:rsid w:val="00886F8B"/>
    <w:rsid w:val="00887477"/>
    <w:rsid w:val="008875AE"/>
    <w:rsid w:val="00887643"/>
    <w:rsid w:val="008877E3"/>
    <w:rsid w:val="00887F31"/>
    <w:rsid w:val="00890AD1"/>
    <w:rsid w:val="00891E5F"/>
    <w:rsid w:val="008921FE"/>
    <w:rsid w:val="00892213"/>
    <w:rsid w:val="00892694"/>
    <w:rsid w:val="00893221"/>
    <w:rsid w:val="008936AB"/>
    <w:rsid w:val="008937A4"/>
    <w:rsid w:val="00893C18"/>
    <w:rsid w:val="008943E3"/>
    <w:rsid w:val="00895EDA"/>
    <w:rsid w:val="00896B38"/>
    <w:rsid w:val="0089747E"/>
    <w:rsid w:val="008A05F1"/>
    <w:rsid w:val="008A08B7"/>
    <w:rsid w:val="008A26B4"/>
    <w:rsid w:val="008A3176"/>
    <w:rsid w:val="008A35CB"/>
    <w:rsid w:val="008A36A3"/>
    <w:rsid w:val="008A3CFE"/>
    <w:rsid w:val="008A4522"/>
    <w:rsid w:val="008A4884"/>
    <w:rsid w:val="008A5CF7"/>
    <w:rsid w:val="008A5D04"/>
    <w:rsid w:val="008A61BB"/>
    <w:rsid w:val="008A72A2"/>
    <w:rsid w:val="008A743A"/>
    <w:rsid w:val="008A7858"/>
    <w:rsid w:val="008A7AA3"/>
    <w:rsid w:val="008A7D12"/>
    <w:rsid w:val="008B08F1"/>
    <w:rsid w:val="008B1B83"/>
    <w:rsid w:val="008B2C27"/>
    <w:rsid w:val="008B2D8E"/>
    <w:rsid w:val="008B35BD"/>
    <w:rsid w:val="008B36F5"/>
    <w:rsid w:val="008B3E86"/>
    <w:rsid w:val="008B432C"/>
    <w:rsid w:val="008B4F9D"/>
    <w:rsid w:val="008B508D"/>
    <w:rsid w:val="008B531C"/>
    <w:rsid w:val="008B5513"/>
    <w:rsid w:val="008B6D35"/>
    <w:rsid w:val="008B6F08"/>
    <w:rsid w:val="008B727E"/>
    <w:rsid w:val="008C116D"/>
    <w:rsid w:val="008C12A3"/>
    <w:rsid w:val="008C13C5"/>
    <w:rsid w:val="008C152C"/>
    <w:rsid w:val="008C1A90"/>
    <w:rsid w:val="008C1D96"/>
    <w:rsid w:val="008C2399"/>
    <w:rsid w:val="008C2549"/>
    <w:rsid w:val="008C3801"/>
    <w:rsid w:val="008C38EF"/>
    <w:rsid w:val="008C42A3"/>
    <w:rsid w:val="008C47CF"/>
    <w:rsid w:val="008C4DBC"/>
    <w:rsid w:val="008C4EA9"/>
    <w:rsid w:val="008C57F5"/>
    <w:rsid w:val="008C5BFB"/>
    <w:rsid w:val="008C5C1A"/>
    <w:rsid w:val="008C66A2"/>
    <w:rsid w:val="008C7115"/>
    <w:rsid w:val="008C726E"/>
    <w:rsid w:val="008D03B1"/>
    <w:rsid w:val="008D07ED"/>
    <w:rsid w:val="008D0B3D"/>
    <w:rsid w:val="008D1148"/>
    <w:rsid w:val="008D1398"/>
    <w:rsid w:val="008D20B8"/>
    <w:rsid w:val="008D25EE"/>
    <w:rsid w:val="008D2911"/>
    <w:rsid w:val="008D2A8E"/>
    <w:rsid w:val="008D327E"/>
    <w:rsid w:val="008D3410"/>
    <w:rsid w:val="008D3829"/>
    <w:rsid w:val="008D3850"/>
    <w:rsid w:val="008D431E"/>
    <w:rsid w:val="008D50CC"/>
    <w:rsid w:val="008D53C5"/>
    <w:rsid w:val="008D6924"/>
    <w:rsid w:val="008D6979"/>
    <w:rsid w:val="008D7187"/>
    <w:rsid w:val="008D7ABD"/>
    <w:rsid w:val="008E019F"/>
    <w:rsid w:val="008E0299"/>
    <w:rsid w:val="008E0997"/>
    <w:rsid w:val="008E0E0A"/>
    <w:rsid w:val="008E108C"/>
    <w:rsid w:val="008E1212"/>
    <w:rsid w:val="008E1BF1"/>
    <w:rsid w:val="008E28A1"/>
    <w:rsid w:val="008E2CD1"/>
    <w:rsid w:val="008E3157"/>
    <w:rsid w:val="008E321D"/>
    <w:rsid w:val="008E322A"/>
    <w:rsid w:val="008E3F7D"/>
    <w:rsid w:val="008E4037"/>
    <w:rsid w:val="008E4755"/>
    <w:rsid w:val="008E47E9"/>
    <w:rsid w:val="008E4D9D"/>
    <w:rsid w:val="008E5179"/>
    <w:rsid w:val="008E54CC"/>
    <w:rsid w:val="008E56E6"/>
    <w:rsid w:val="008E6826"/>
    <w:rsid w:val="008E753E"/>
    <w:rsid w:val="008F05D5"/>
    <w:rsid w:val="008F10BB"/>
    <w:rsid w:val="008F1F98"/>
    <w:rsid w:val="008F266E"/>
    <w:rsid w:val="008F27C7"/>
    <w:rsid w:val="008F3473"/>
    <w:rsid w:val="008F3E15"/>
    <w:rsid w:val="008F54B2"/>
    <w:rsid w:val="008F56CB"/>
    <w:rsid w:val="008F5D10"/>
    <w:rsid w:val="008F5D33"/>
    <w:rsid w:val="008F788B"/>
    <w:rsid w:val="0090007D"/>
    <w:rsid w:val="009004DE"/>
    <w:rsid w:val="00901D74"/>
    <w:rsid w:val="00901D99"/>
    <w:rsid w:val="00902C9D"/>
    <w:rsid w:val="009035BA"/>
    <w:rsid w:val="00903785"/>
    <w:rsid w:val="009040F2"/>
    <w:rsid w:val="00904197"/>
    <w:rsid w:val="009048B4"/>
    <w:rsid w:val="00904D0B"/>
    <w:rsid w:val="00904E4D"/>
    <w:rsid w:val="00905A0A"/>
    <w:rsid w:val="00905C76"/>
    <w:rsid w:val="00906E2B"/>
    <w:rsid w:val="00907234"/>
    <w:rsid w:val="009074F8"/>
    <w:rsid w:val="0090758E"/>
    <w:rsid w:val="0090764E"/>
    <w:rsid w:val="0090776E"/>
    <w:rsid w:val="009108CC"/>
    <w:rsid w:val="00910D82"/>
    <w:rsid w:val="00910F95"/>
    <w:rsid w:val="00911618"/>
    <w:rsid w:val="00911FBE"/>
    <w:rsid w:val="00912228"/>
    <w:rsid w:val="00912554"/>
    <w:rsid w:val="00912A3F"/>
    <w:rsid w:val="00912F91"/>
    <w:rsid w:val="009131FD"/>
    <w:rsid w:val="009132DB"/>
    <w:rsid w:val="00913552"/>
    <w:rsid w:val="009141B9"/>
    <w:rsid w:val="0091428A"/>
    <w:rsid w:val="00914608"/>
    <w:rsid w:val="009148EE"/>
    <w:rsid w:val="00914ADB"/>
    <w:rsid w:val="00914B2A"/>
    <w:rsid w:val="0091569B"/>
    <w:rsid w:val="009159B2"/>
    <w:rsid w:val="009159EA"/>
    <w:rsid w:val="00915C3E"/>
    <w:rsid w:val="00915D2E"/>
    <w:rsid w:val="00916557"/>
    <w:rsid w:val="00916883"/>
    <w:rsid w:val="00916BDD"/>
    <w:rsid w:val="00917004"/>
    <w:rsid w:val="00917DDD"/>
    <w:rsid w:val="00920A40"/>
    <w:rsid w:val="00920F71"/>
    <w:rsid w:val="00920FBA"/>
    <w:rsid w:val="00921164"/>
    <w:rsid w:val="00921B68"/>
    <w:rsid w:val="009220D5"/>
    <w:rsid w:val="00922852"/>
    <w:rsid w:val="00924826"/>
    <w:rsid w:val="00924D69"/>
    <w:rsid w:val="0092562B"/>
    <w:rsid w:val="00926D11"/>
    <w:rsid w:val="00926E51"/>
    <w:rsid w:val="0092706F"/>
    <w:rsid w:val="00927240"/>
    <w:rsid w:val="00927610"/>
    <w:rsid w:val="00927A90"/>
    <w:rsid w:val="00930643"/>
    <w:rsid w:val="00930ABF"/>
    <w:rsid w:val="0093159B"/>
    <w:rsid w:val="00931D71"/>
    <w:rsid w:val="009320BD"/>
    <w:rsid w:val="00932142"/>
    <w:rsid w:val="00935042"/>
    <w:rsid w:val="009353C1"/>
    <w:rsid w:val="00935A9B"/>
    <w:rsid w:val="00935AE2"/>
    <w:rsid w:val="00935AFA"/>
    <w:rsid w:val="00935C21"/>
    <w:rsid w:val="00936041"/>
    <w:rsid w:val="0093677D"/>
    <w:rsid w:val="009369BF"/>
    <w:rsid w:val="009369D7"/>
    <w:rsid w:val="00936A04"/>
    <w:rsid w:val="00937C2F"/>
    <w:rsid w:val="00937E8A"/>
    <w:rsid w:val="00940BA2"/>
    <w:rsid w:val="00940D69"/>
    <w:rsid w:val="00940D81"/>
    <w:rsid w:val="00940D8D"/>
    <w:rsid w:val="00941997"/>
    <w:rsid w:val="00941A1B"/>
    <w:rsid w:val="00941AFB"/>
    <w:rsid w:val="00941B5A"/>
    <w:rsid w:val="00941C14"/>
    <w:rsid w:val="00942A16"/>
    <w:rsid w:val="00942E32"/>
    <w:rsid w:val="0094308A"/>
    <w:rsid w:val="00944008"/>
    <w:rsid w:val="0094433A"/>
    <w:rsid w:val="00944536"/>
    <w:rsid w:val="009445A3"/>
    <w:rsid w:val="00944746"/>
    <w:rsid w:val="00944AD7"/>
    <w:rsid w:val="00945081"/>
    <w:rsid w:val="00945427"/>
    <w:rsid w:val="00945E88"/>
    <w:rsid w:val="00946033"/>
    <w:rsid w:val="00946F55"/>
    <w:rsid w:val="009475EC"/>
    <w:rsid w:val="009476C7"/>
    <w:rsid w:val="00947B47"/>
    <w:rsid w:val="00947BD4"/>
    <w:rsid w:val="00947E34"/>
    <w:rsid w:val="0095040A"/>
    <w:rsid w:val="009508C9"/>
    <w:rsid w:val="00951185"/>
    <w:rsid w:val="00951F71"/>
    <w:rsid w:val="0095224D"/>
    <w:rsid w:val="00952D38"/>
    <w:rsid w:val="00953381"/>
    <w:rsid w:val="00953908"/>
    <w:rsid w:val="00953926"/>
    <w:rsid w:val="0095399C"/>
    <w:rsid w:val="0095453B"/>
    <w:rsid w:val="009546BD"/>
    <w:rsid w:val="0095470C"/>
    <w:rsid w:val="00954B4A"/>
    <w:rsid w:val="00954DB0"/>
    <w:rsid w:val="00955413"/>
    <w:rsid w:val="009566B4"/>
    <w:rsid w:val="00956970"/>
    <w:rsid w:val="00956D64"/>
    <w:rsid w:val="0095714A"/>
    <w:rsid w:val="00957946"/>
    <w:rsid w:val="00957BE0"/>
    <w:rsid w:val="00957E4A"/>
    <w:rsid w:val="0096095E"/>
    <w:rsid w:val="009611B7"/>
    <w:rsid w:val="009612C5"/>
    <w:rsid w:val="00961365"/>
    <w:rsid w:val="009615AB"/>
    <w:rsid w:val="00961A60"/>
    <w:rsid w:val="00963A0B"/>
    <w:rsid w:val="00963BF9"/>
    <w:rsid w:val="009640A4"/>
    <w:rsid w:val="009642E4"/>
    <w:rsid w:val="009646AE"/>
    <w:rsid w:val="00964AF3"/>
    <w:rsid w:val="00964ED3"/>
    <w:rsid w:val="00964F97"/>
    <w:rsid w:val="009651DA"/>
    <w:rsid w:val="00965673"/>
    <w:rsid w:val="00967207"/>
    <w:rsid w:val="0096745A"/>
    <w:rsid w:val="009676AB"/>
    <w:rsid w:val="00967A2C"/>
    <w:rsid w:val="00967C72"/>
    <w:rsid w:val="00970215"/>
    <w:rsid w:val="00970F88"/>
    <w:rsid w:val="009713C2"/>
    <w:rsid w:val="009723C2"/>
    <w:rsid w:val="0097283F"/>
    <w:rsid w:val="00972A07"/>
    <w:rsid w:val="00973194"/>
    <w:rsid w:val="00973D17"/>
    <w:rsid w:val="0097431B"/>
    <w:rsid w:val="00974544"/>
    <w:rsid w:val="00974DAA"/>
    <w:rsid w:val="00974E9E"/>
    <w:rsid w:val="00975BD9"/>
    <w:rsid w:val="00976ECC"/>
    <w:rsid w:val="009779FB"/>
    <w:rsid w:val="00977A45"/>
    <w:rsid w:val="00977CFB"/>
    <w:rsid w:val="0098042C"/>
    <w:rsid w:val="00980529"/>
    <w:rsid w:val="009813F1"/>
    <w:rsid w:val="009815CA"/>
    <w:rsid w:val="00982CA1"/>
    <w:rsid w:val="00983714"/>
    <w:rsid w:val="00983A71"/>
    <w:rsid w:val="0098484A"/>
    <w:rsid w:val="009854A2"/>
    <w:rsid w:val="00985637"/>
    <w:rsid w:val="009856D8"/>
    <w:rsid w:val="00986032"/>
    <w:rsid w:val="00986311"/>
    <w:rsid w:val="00986394"/>
    <w:rsid w:val="00986709"/>
    <w:rsid w:val="00987913"/>
    <w:rsid w:val="00990D1D"/>
    <w:rsid w:val="009910F8"/>
    <w:rsid w:val="0099201E"/>
    <w:rsid w:val="0099214B"/>
    <w:rsid w:val="0099229C"/>
    <w:rsid w:val="00993325"/>
    <w:rsid w:val="00993ABA"/>
    <w:rsid w:val="00993C66"/>
    <w:rsid w:val="009942D8"/>
    <w:rsid w:val="009945A1"/>
    <w:rsid w:val="00994F2F"/>
    <w:rsid w:val="00995299"/>
    <w:rsid w:val="009953AA"/>
    <w:rsid w:val="009956F4"/>
    <w:rsid w:val="00995AF9"/>
    <w:rsid w:val="0099606B"/>
    <w:rsid w:val="009974D1"/>
    <w:rsid w:val="009A079A"/>
    <w:rsid w:val="009A0CAE"/>
    <w:rsid w:val="009A142E"/>
    <w:rsid w:val="009A1A3C"/>
    <w:rsid w:val="009A1DC7"/>
    <w:rsid w:val="009A1F0E"/>
    <w:rsid w:val="009A1F59"/>
    <w:rsid w:val="009A2A42"/>
    <w:rsid w:val="009A2C65"/>
    <w:rsid w:val="009A2F05"/>
    <w:rsid w:val="009A3E3C"/>
    <w:rsid w:val="009A5A58"/>
    <w:rsid w:val="009A7126"/>
    <w:rsid w:val="009A7892"/>
    <w:rsid w:val="009A7D60"/>
    <w:rsid w:val="009B066A"/>
    <w:rsid w:val="009B2DBB"/>
    <w:rsid w:val="009B2FE7"/>
    <w:rsid w:val="009B391C"/>
    <w:rsid w:val="009B3B25"/>
    <w:rsid w:val="009B48FE"/>
    <w:rsid w:val="009B4A95"/>
    <w:rsid w:val="009B5C8D"/>
    <w:rsid w:val="009B6441"/>
    <w:rsid w:val="009B6622"/>
    <w:rsid w:val="009B7519"/>
    <w:rsid w:val="009B7848"/>
    <w:rsid w:val="009C06F5"/>
    <w:rsid w:val="009C106A"/>
    <w:rsid w:val="009C11F6"/>
    <w:rsid w:val="009C1246"/>
    <w:rsid w:val="009C13D4"/>
    <w:rsid w:val="009C169B"/>
    <w:rsid w:val="009C1AFE"/>
    <w:rsid w:val="009C1CB0"/>
    <w:rsid w:val="009C1FF2"/>
    <w:rsid w:val="009C20E6"/>
    <w:rsid w:val="009C383B"/>
    <w:rsid w:val="009C460E"/>
    <w:rsid w:val="009C47E1"/>
    <w:rsid w:val="009C52A3"/>
    <w:rsid w:val="009C5369"/>
    <w:rsid w:val="009C55D8"/>
    <w:rsid w:val="009C5643"/>
    <w:rsid w:val="009C5A43"/>
    <w:rsid w:val="009C6270"/>
    <w:rsid w:val="009C6870"/>
    <w:rsid w:val="009C6DB7"/>
    <w:rsid w:val="009C7602"/>
    <w:rsid w:val="009C7769"/>
    <w:rsid w:val="009C77A3"/>
    <w:rsid w:val="009C7D5F"/>
    <w:rsid w:val="009D1262"/>
    <w:rsid w:val="009D15ED"/>
    <w:rsid w:val="009D1EA0"/>
    <w:rsid w:val="009D1EF2"/>
    <w:rsid w:val="009D2861"/>
    <w:rsid w:val="009D37A7"/>
    <w:rsid w:val="009D3AEC"/>
    <w:rsid w:val="009D419E"/>
    <w:rsid w:val="009D4A5A"/>
    <w:rsid w:val="009D4BE7"/>
    <w:rsid w:val="009D5239"/>
    <w:rsid w:val="009D562D"/>
    <w:rsid w:val="009D6195"/>
    <w:rsid w:val="009D61F9"/>
    <w:rsid w:val="009D68F2"/>
    <w:rsid w:val="009D6CF0"/>
    <w:rsid w:val="009D7C76"/>
    <w:rsid w:val="009E003C"/>
    <w:rsid w:val="009E0D4E"/>
    <w:rsid w:val="009E168D"/>
    <w:rsid w:val="009E186F"/>
    <w:rsid w:val="009E23D6"/>
    <w:rsid w:val="009E2506"/>
    <w:rsid w:val="009E2731"/>
    <w:rsid w:val="009E2952"/>
    <w:rsid w:val="009E3049"/>
    <w:rsid w:val="009E3A66"/>
    <w:rsid w:val="009E4447"/>
    <w:rsid w:val="009E4602"/>
    <w:rsid w:val="009E5154"/>
    <w:rsid w:val="009E518F"/>
    <w:rsid w:val="009E5949"/>
    <w:rsid w:val="009E646E"/>
    <w:rsid w:val="009E65C8"/>
    <w:rsid w:val="009E68F9"/>
    <w:rsid w:val="009E75FC"/>
    <w:rsid w:val="009E7806"/>
    <w:rsid w:val="009E7B55"/>
    <w:rsid w:val="009E7EEC"/>
    <w:rsid w:val="009F0017"/>
    <w:rsid w:val="009F0E89"/>
    <w:rsid w:val="009F1096"/>
    <w:rsid w:val="009F146D"/>
    <w:rsid w:val="009F18B9"/>
    <w:rsid w:val="009F1B8F"/>
    <w:rsid w:val="009F21D1"/>
    <w:rsid w:val="009F226E"/>
    <w:rsid w:val="009F34DB"/>
    <w:rsid w:val="009F3996"/>
    <w:rsid w:val="009F3A09"/>
    <w:rsid w:val="009F3D22"/>
    <w:rsid w:val="009F418B"/>
    <w:rsid w:val="009F4670"/>
    <w:rsid w:val="009F482F"/>
    <w:rsid w:val="009F4C51"/>
    <w:rsid w:val="009F4CF0"/>
    <w:rsid w:val="009F5174"/>
    <w:rsid w:val="009F583F"/>
    <w:rsid w:val="009F6197"/>
    <w:rsid w:val="009F6217"/>
    <w:rsid w:val="00A0053A"/>
    <w:rsid w:val="00A00CC3"/>
    <w:rsid w:val="00A017A5"/>
    <w:rsid w:val="00A01998"/>
    <w:rsid w:val="00A01BE9"/>
    <w:rsid w:val="00A01D0C"/>
    <w:rsid w:val="00A01D6D"/>
    <w:rsid w:val="00A01E57"/>
    <w:rsid w:val="00A01FAB"/>
    <w:rsid w:val="00A02189"/>
    <w:rsid w:val="00A02A7A"/>
    <w:rsid w:val="00A02F06"/>
    <w:rsid w:val="00A0317C"/>
    <w:rsid w:val="00A037C0"/>
    <w:rsid w:val="00A03BF9"/>
    <w:rsid w:val="00A0454B"/>
    <w:rsid w:val="00A04A6E"/>
    <w:rsid w:val="00A051CB"/>
    <w:rsid w:val="00A05D63"/>
    <w:rsid w:val="00A06122"/>
    <w:rsid w:val="00A061F4"/>
    <w:rsid w:val="00A06B35"/>
    <w:rsid w:val="00A074D2"/>
    <w:rsid w:val="00A078A9"/>
    <w:rsid w:val="00A07A81"/>
    <w:rsid w:val="00A07BBD"/>
    <w:rsid w:val="00A1008C"/>
    <w:rsid w:val="00A10215"/>
    <w:rsid w:val="00A106A5"/>
    <w:rsid w:val="00A108E5"/>
    <w:rsid w:val="00A10F47"/>
    <w:rsid w:val="00A11BD3"/>
    <w:rsid w:val="00A12C35"/>
    <w:rsid w:val="00A12CB0"/>
    <w:rsid w:val="00A12DFD"/>
    <w:rsid w:val="00A1312B"/>
    <w:rsid w:val="00A1313C"/>
    <w:rsid w:val="00A13189"/>
    <w:rsid w:val="00A13946"/>
    <w:rsid w:val="00A13C8E"/>
    <w:rsid w:val="00A14329"/>
    <w:rsid w:val="00A143EA"/>
    <w:rsid w:val="00A14DB3"/>
    <w:rsid w:val="00A14F2E"/>
    <w:rsid w:val="00A154E1"/>
    <w:rsid w:val="00A1559C"/>
    <w:rsid w:val="00A15DA6"/>
    <w:rsid w:val="00A16656"/>
    <w:rsid w:val="00A168A2"/>
    <w:rsid w:val="00A1753A"/>
    <w:rsid w:val="00A175CD"/>
    <w:rsid w:val="00A176E4"/>
    <w:rsid w:val="00A1786A"/>
    <w:rsid w:val="00A17FD2"/>
    <w:rsid w:val="00A2141D"/>
    <w:rsid w:val="00A21740"/>
    <w:rsid w:val="00A21D14"/>
    <w:rsid w:val="00A226AC"/>
    <w:rsid w:val="00A22854"/>
    <w:rsid w:val="00A22979"/>
    <w:rsid w:val="00A22A65"/>
    <w:rsid w:val="00A233A3"/>
    <w:rsid w:val="00A2394C"/>
    <w:rsid w:val="00A23A54"/>
    <w:rsid w:val="00A24116"/>
    <w:rsid w:val="00A24795"/>
    <w:rsid w:val="00A24B0E"/>
    <w:rsid w:val="00A24F1D"/>
    <w:rsid w:val="00A25C91"/>
    <w:rsid w:val="00A25D97"/>
    <w:rsid w:val="00A2666E"/>
    <w:rsid w:val="00A27440"/>
    <w:rsid w:val="00A27873"/>
    <w:rsid w:val="00A30726"/>
    <w:rsid w:val="00A30F94"/>
    <w:rsid w:val="00A317BF"/>
    <w:rsid w:val="00A31A23"/>
    <w:rsid w:val="00A31D00"/>
    <w:rsid w:val="00A32568"/>
    <w:rsid w:val="00A32AFB"/>
    <w:rsid w:val="00A332A8"/>
    <w:rsid w:val="00A33999"/>
    <w:rsid w:val="00A341DE"/>
    <w:rsid w:val="00A34453"/>
    <w:rsid w:val="00A34D97"/>
    <w:rsid w:val="00A35260"/>
    <w:rsid w:val="00A35712"/>
    <w:rsid w:val="00A363FC"/>
    <w:rsid w:val="00A36CCB"/>
    <w:rsid w:val="00A36DAC"/>
    <w:rsid w:val="00A37221"/>
    <w:rsid w:val="00A37622"/>
    <w:rsid w:val="00A403A2"/>
    <w:rsid w:val="00A42286"/>
    <w:rsid w:val="00A4235D"/>
    <w:rsid w:val="00A42406"/>
    <w:rsid w:val="00A42F7A"/>
    <w:rsid w:val="00A433FC"/>
    <w:rsid w:val="00A43424"/>
    <w:rsid w:val="00A43693"/>
    <w:rsid w:val="00A438EE"/>
    <w:rsid w:val="00A44022"/>
    <w:rsid w:val="00A44042"/>
    <w:rsid w:val="00A453AE"/>
    <w:rsid w:val="00A453CB"/>
    <w:rsid w:val="00A45D6F"/>
    <w:rsid w:val="00A46AB8"/>
    <w:rsid w:val="00A46C91"/>
    <w:rsid w:val="00A46D14"/>
    <w:rsid w:val="00A47F0A"/>
    <w:rsid w:val="00A47F2A"/>
    <w:rsid w:val="00A50716"/>
    <w:rsid w:val="00A50A8A"/>
    <w:rsid w:val="00A50AE1"/>
    <w:rsid w:val="00A523D0"/>
    <w:rsid w:val="00A52687"/>
    <w:rsid w:val="00A529FE"/>
    <w:rsid w:val="00A53244"/>
    <w:rsid w:val="00A53B7C"/>
    <w:rsid w:val="00A54299"/>
    <w:rsid w:val="00A548B2"/>
    <w:rsid w:val="00A55089"/>
    <w:rsid w:val="00A55157"/>
    <w:rsid w:val="00A55B43"/>
    <w:rsid w:val="00A55C34"/>
    <w:rsid w:val="00A566B2"/>
    <w:rsid w:val="00A5698F"/>
    <w:rsid w:val="00A56A28"/>
    <w:rsid w:val="00A56FE3"/>
    <w:rsid w:val="00A61139"/>
    <w:rsid w:val="00A61B94"/>
    <w:rsid w:val="00A62C51"/>
    <w:rsid w:val="00A6316B"/>
    <w:rsid w:val="00A633B5"/>
    <w:rsid w:val="00A63F75"/>
    <w:rsid w:val="00A64464"/>
    <w:rsid w:val="00A64696"/>
    <w:rsid w:val="00A66AD3"/>
    <w:rsid w:val="00A66B13"/>
    <w:rsid w:val="00A66C4D"/>
    <w:rsid w:val="00A67445"/>
    <w:rsid w:val="00A67796"/>
    <w:rsid w:val="00A70DFA"/>
    <w:rsid w:val="00A71021"/>
    <w:rsid w:val="00A7106F"/>
    <w:rsid w:val="00A717A6"/>
    <w:rsid w:val="00A71CD3"/>
    <w:rsid w:val="00A721DF"/>
    <w:rsid w:val="00A7255A"/>
    <w:rsid w:val="00A725B5"/>
    <w:rsid w:val="00A73029"/>
    <w:rsid w:val="00A734E3"/>
    <w:rsid w:val="00A734E8"/>
    <w:rsid w:val="00A7381E"/>
    <w:rsid w:val="00A73EA9"/>
    <w:rsid w:val="00A74698"/>
    <w:rsid w:val="00A748BD"/>
    <w:rsid w:val="00A7496B"/>
    <w:rsid w:val="00A74B3E"/>
    <w:rsid w:val="00A74C9D"/>
    <w:rsid w:val="00A75343"/>
    <w:rsid w:val="00A75A27"/>
    <w:rsid w:val="00A75BEC"/>
    <w:rsid w:val="00A76E66"/>
    <w:rsid w:val="00A76FD1"/>
    <w:rsid w:val="00A801A3"/>
    <w:rsid w:val="00A803D1"/>
    <w:rsid w:val="00A803EE"/>
    <w:rsid w:val="00A806B9"/>
    <w:rsid w:val="00A80DF6"/>
    <w:rsid w:val="00A8168B"/>
    <w:rsid w:val="00A81B45"/>
    <w:rsid w:val="00A81BE9"/>
    <w:rsid w:val="00A81F70"/>
    <w:rsid w:val="00A82697"/>
    <w:rsid w:val="00A82F9D"/>
    <w:rsid w:val="00A83726"/>
    <w:rsid w:val="00A83AFF"/>
    <w:rsid w:val="00A8429D"/>
    <w:rsid w:val="00A8437D"/>
    <w:rsid w:val="00A843F9"/>
    <w:rsid w:val="00A850E1"/>
    <w:rsid w:val="00A85A03"/>
    <w:rsid w:val="00A85C65"/>
    <w:rsid w:val="00A86AFB"/>
    <w:rsid w:val="00A86CB6"/>
    <w:rsid w:val="00A871C4"/>
    <w:rsid w:val="00A87C9A"/>
    <w:rsid w:val="00A87E13"/>
    <w:rsid w:val="00A901F2"/>
    <w:rsid w:val="00A903AF"/>
    <w:rsid w:val="00A90B9E"/>
    <w:rsid w:val="00A90F1A"/>
    <w:rsid w:val="00A90FA5"/>
    <w:rsid w:val="00A9179C"/>
    <w:rsid w:val="00A917AC"/>
    <w:rsid w:val="00A917C3"/>
    <w:rsid w:val="00A918B7"/>
    <w:rsid w:val="00A92165"/>
    <w:rsid w:val="00A92383"/>
    <w:rsid w:val="00A92FA1"/>
    <w:rsid w:val="00A93CCA"/>
    <w:rsid w:val="00A944CF"/>
    <w:rsid w:val="00A94F5D"/>
    <w:rsid w:val="00A953A3"/>
    <w:rsid w:val="00A95B7E"/>
    <w:rsid w:val="00A95C13"/>
    <w:rsid w:val="00A96D4B"/>
    <w:rsid w:val="00A9799E"/>
    <w:rsid w:val="00AA04DC"/>
    <w:rsid w:val="00AA0C3E"/>
    <w:rsid w:val="00AA0CBD"/>
    <w:rsid w:val="00AA0D57"/>
    <w:rsid w:val="00AA1042"/>
    <w:rsid w:val="00AA1AD4"/>
    <w:rsid w:val="00AA3300"/>
    <w:rsid w:val="00AA426C"/>
    <w:rsid w:val="00AA4A3E"/>
    <w:rsid w:val="00AA4EBD"/>
    <w:rsid w:val="00AA53D4"/>
    <w:rsid w:val="00AA57A6"/>
    <w:rsid w:val="00AA59E4"/>
    <w:rsid w:val="00AA5C4F"/>
    <w:rsid w:val="00AA66A8"/>
    <w:rsid w:val="00AA66C6"/>
    <w:rsid w:val="00AA7435"/>
    <w:rsid w:val="00AA7644"/>
    <w:rsid w:val="00AB0065"/>
    <w:rsid w:val="00AB0734"/>
    <w:rsid w:val="00AB0845"/>
    <w:rsid w:val="00AB0F27"/>
    <w:rsid w:val="00AB191C"/>
    <w:rsid w:val="00AB25B0"/>
    <w:rsid w:val="00AB30D0"/>
    <w:rsid w:val="00AB4121"/>
    <w:rsid w:val="00AB4388"/>
    <w:rsid w:val="00AB598B"/>
    <w:rsid w:val="00AB5BDA"/>
    <w:rsid w:val="00AB5C93"/>
    <w:rsid w:val="00AB66EB"/>
    <w:rsid w:val="00AB6963"/>
    <w:rsid w:val="00AC0486"/>
    <w:rsid w:val="00AC04AC"/>
    <w:rsid w:val="00AC0827"/>
    <w:rsid w:val="00AC0844"/>
    <w:rsid w:val="00AC11BB"/>
    <w:rsid w:val="00AC1316"/>
    <w:rsid w:val="00AC187C"/>
    <w:rsid w:val="00AC1D9E"/>
    <w:rsid w:val="00AC1DCC"/>
    <w:rsid w:val="00AC3139"/>
    <w:rsid w:val="00AC329F"/>
    <w:rsid w:val="00AC3A23"/>
    <w:rsid w:val="00AC3C7A"/>
    <w:rsid w:val="00AC3D37"/>
    <w:rsid w:val="00AC3EDB"/>
    <w:rsid w:val="00AC41E6"/>
    <w:rsid w:val="00AC49C2"/>
    <w:rsid w:val="00AC5648"/>
    <w:rsid w:val="00AC65B8"/>
    <w:rsid w:val="00AC6770"/>
    <w:rsid w:val="00AC6BA6"/>
    <w:rsid w:val="00AC71BD"/>
    <w:rsid w:val="00AC7259"/>
    <w:rsid w:val="00AC73D2"/>
    <w:rsid w:val="00AC74BE"/>
    <w:rsid w:val="00AC7584"/>
    <w:rsid w:val="00AC7696"/>
    <w:rsid w:val="00AD0121"/>
    <w:rsid w:val="00AD0F1B"/>
    <w:rsid w:val="00AD127C"/>
    <w:rsid w:val="00AD19F9"/>
    <w:rsid w:val="00AD1FCB"/>
    <w:rsid w:val="00AD37DA"/>
    <w:rsid w:val="00AD47BF"/>
    <w:rsid w:val="00AD4807"/>
    <w:rsid w:val="00AD4885"/>
    <w:rsid w:val="00AD4B31"/>
    <w:rsid w:val="00AD4F65"/>
    <w:rsid w:val="00AD502F"/>
    <w:rsid w:val="00AD59E0"/>
    <w:rsid w:val="00AD6B64"/>
    <w:rsid w:val="00AD6C85"/>
    <w:rsid w:val="00AD70E9"/>
    <w:rsid w:val="00AD73BF"/>
    <w:rsid w:val="00AD74F8"/>
    <w:rsid w:val="00AD7756"/>
    <w:rsid w:val="00AD7D88"/>
    <w:rsid w:val="00AD7DDB"/>
    <w:rsid w:val="00AD7EE7"/>
    <w:rsid w:val="00AE0060"/>
    <w:rsid w:val="00AE008B"/>
    <w:rsid w:val="00AE0B01"/>
    <w:rsid w:val="00AE13D3"/>
    <w:rsid w:val="00AE18C4"/>
    <w:rsid w:val="00AE22B1"/>
    <w:rsid w:val="00AE24B6"/>
    <w:rsid w:val="00AE2524"/>
    <w:rsid w:val="00AE3DF6"/>
    <w:rsid w:val="00AE44A8"/>
    <w:rsid w:val="00AE4946"/>
    <w:rsid w:val="00AE4E5D"/>
    <w:rsid w:val="00AE5CE9"/>
    <w:rsid w:val="00AE5F6C"/>
    <w:rsid w:val="00AE6360"/>
    <w:rsid w:val="00AE681A"/>
    <w:rsid w:val="00AE6CC2"/>
    <w:rsid w:val="00AE7569"/>
    <w:rsid w:val="00AE76FC"/>
    <w:rsid w:val="00AE7F3D"/>
    <w:rsid w:val="00AF06A0"/>
    <w:rsid w:val="00AF0816"/>
    <w:rsid w:val="00AF0A8D"/>
    <w:rsid w:val="00AF0ACB"/>
    <w:rsid w:val="00AF0D63"/>
    <w:rsid w:val="00AF3469"/>
    <w:rsid w:val="00AF3C10"/>
    <w:rsid w:val="00AF400D"/>
    <w:rsid w:val="00AF4386"/>
    <w:rsid w:val="00AF4D7A"/>
    <w:rsid w:val="00AF4D99"/>
    <w:rsid w:val="00AF4DD3"/>
    <w:rsid w:val="00AF596E"/>
    <w:rsid w:val="00AF5F1D"/>
    <w:rsid w:val="00AF63B0"/>
    <w:rsid w:val="00AF641F"/>
    <w:rsid w:val="00AF68CF"/>
    <w:rsid w:val="00AF69C7"/>
    <w:rsid w:val="00AF7EA6"/>
    <w:rsid w:val="00B006C9"/>
    <w:rsid w:val="00B00A56"/>
    <w:rsid w:val="00B010E1"/>
    <w:rsid w:val="00B01309"/>
    <w:rsid w:val="00B0150F"/>
    <w:rsid w:val="00B028F1"/>
    <w:rsid w:val="00B02C77"/>
    <w:rsid w:val="00B03606"/>
    <w:rsid w:val="00B03B44"/>
    <w:rsid w:val="00B03D71"/>
    <w:rsid w:val="00B03DB1"/>
    <w:rsid w:val="00B045EB"/>
    <w:rsid w:val="00B04C94"/>
    <w:rsid w:val="00B04DF1"/>
    <w:rsid w:val="00B04EEC"/>
    <w:rsid w:val="00B055C8"/>
    <w:rsid w:val="00B05B8C"/>
    <w:rsid w:val="00B062C2"/>
    <w:rsid w:val="00B06B19"/>
    <w:rsid w:val="00B06C71"/>
    <w:rsid w:val="00B06D57"/>
    <w:rsid w:val="00B06DAD"/>
    <w:rsid w:val="00B076A3"/>
    <w:rsid w:val="00B108FA"/>
    <w:rsid w:val="00B10951"/>
    <w:rsid w:val="00B12886"/>
    <w:rsid w:val="00B12CAF"/>
    <w:rsid w:val="00B13530"/>
    <w:rsid w:val="00B1377D"/>
    <w:rsid w:val="00B14278"/>
    <w:rsid w:val="00B14C40"/>
    <w:rsid w:val="00B15A86"/>
    <w:rsid w:val="00B15F75"/>
    <w:rsid w:val="00B1655B"/>
    <w:rsid w:val="00B169F3"/>
    <w:rsid w:val="00B1775C"/>
    <w:rsid w:val="00B17D5C"/>
    <w:rsid w:val="00B20775"/>
    <w:rsid w:val="00B20E7B"/>
    <w:rsid w:val="00B20F08"/>
    <w:rsid w:val="00B21751"/>
    <w:rsid w:val="00B21909"/>
    <w:rsid w:val="00B2286A"/>
    <w:rsid w:val="00B2323D"/>
    <w:rsid w:val="00B237B8"/>
    <w:rsid w:val="00B23B38"/>
    <w:rsid w:val="00B23B51"/>
    <w:rsid w:val="00B2488F"/>
    <w:rsid w:val="00B24BCA"/>
    <w:rsid w:val="00B256BF"/>
    <w:rsid w:val="00B25835"/>
    <w:rsid w:val="00B25D8E"/>
    <w:rsid w:val="00B2605F"/>
    <w:rsid w:val="00B264F3"/>
    <w:rsid w:val="00B26C6A"/>
    <w:rsid w:val="00B27193"/>
    <w:rsid w:val="00B27B5D"/>
    <w:rsid w:val="00B306D2"/>
    <w:rsid w:val="00B31E79"/>
    <w:rsid w:val="00B325FF"/>
    <w:rsid w:val="00B32690"/>
    <w:rsid w:val="00B33027"/>
    <w:rsid w:val="00B33096"/>
    <w:rsid w:val="00B33BF9"/>
    <w:rsid w:val="00B351B5"/>
    <w:rsid w:val="00B35484"/>
    <w:rsid w:val="00B35853"/>
    <w:rsid w:val="00B36BB9"/>
    <w:rsid w:val="00B37882"/>
    <w:rsid w:val="00B405D2"/>
    <w:rsid w:val="00B407F8"/>
    <w:rsid w:val="00B4117C"/>
    <w:rsid w:val="00B414E9"/>
    <w:rsid w:val="00B4153C"/>
    <w:rsid w:val="00B4190A"/>
    <w:rsid w:val="00B41D09"/>
    <w:rsid w:val="00B41FB2"/>
    <w:rsid w:val="00B42CCE"/>
    <w:rsid w:val="00B431F1"/>
    <w:rsid w:val="00B43495"/>
    <w:rsid w:val="00B43604"/>
    <w:rsid w:val="00B44208"/>
    <w:rsid w:val="00B447DA"/>
    <w:rsid w:val="00B46A15"/>
    <w:rsid w:val="00B46D43"/>
    <w:rsid w:val="00B46DA4"/>
    <w:rsid w:val="00B46F5C"/>
    <w:rsid w:val="00B47FDE"/>
    <w:rsid w:val="00B5081B"/>
    <w:rsid w:val="00B52400"/>
    <w:rsid w:val="00B52E1E"/>
    <w:rsid w:val="00B52EC3"/>
    <w:rsid w:val="00B54031"/>
    <w:rsid w:val="00B57B8F"/>
    <w:rsid w:val="00B57BC4"/>
    <w:rsid w:val="00B600A0"/>
    <w:rsid w:val="00B6083E"/>
    <w:rsid w:val="00B60B83"/>
    <w:rsid w:val="00B61197"/>
    <w:rsid w:val="00B61833"/>
    <w:rsid w:val="00B61B7B"/>
    <w:rsid w:val="00B61C25"/>
    <w:rsid w:val="00B6261F"/>
    <w:rsid w:val="00B62B1A"/>
    <w:rsid w:val="00B63264"/>
    <w:rsid w:val="00B6397F"/>
    <w:rsid w:val="00B63A32"/>
    <w:rsid w:val="00B63B3D"/>
    <w:rsid w:val="00B643F3"/>
    <w:rsid w:val="00B64AE6"/>
    <w:rsid w:val="00B65342"/>
    <w:rsid w:val="00B65A9A"/>
    <w:rsid w:val="00B66626"/>
    <w:rsid w:val="00B66A1C"/>
    <w:rsid w:val="00B67A8D"/>
    <w:rsid w:val="00B70C03"/>
    <w:rsid w:val="00B70E29"/>
    <w:rsid w:val="00B71D4C"/>
    <w:rsid w:val="00B7210D"/>
    <w:rsid w:val="00B7241F"/>
    <w:rsid w:val="00B726A9"/>
    <w:rsid w:val="00B73DC6"/>
    <w:rsid w:val="00B74146"/>
    <w:rsid w:val="00B7508B"/>
    <w:rsid w:val="00B751D9"/>
    <w:rsid w:val="00B75D47"/>
    <w:rsid w:val="00B760FA"/>
    <w:rsid w:val="00B762CF"/>
    <w:rsid w:val="00B763D5"/>
    <w:rsid w:val="00B7716B"/>
    <w:rsid w:val="00B77953"/>
    <w:rsid w:val="00B8106E"/>
    <w:rsid w:val="00B816E8"/>
    <w:rsid w:val="00B81B42"/>
    <w:rsid w:val="00B81CEA"/>
    <w:rsid w:val="00B81D9E"/>
    <w:rsid w:val="00B82E76"/>
    <w:rsid w:val="00B83031"/>
    <w:rsid w:val="00B83145"/>
    <w:rsid w:val="00B850A6"/>
    <w:rsid w:val="00B86215"/>
    <w:rsid w:val="00B866C1"/>
    <w:rsid w:val="00B868B7"/>
    <w:rsid w:val="00B869A5"/>
    <w:rsid w:val="00B86AF9"/>
    <w:rsid w:val="00B86C4D"/>
    <w:rsid w:val="00B86E21"/>
    <w:rsid w:val="00B86F47"/>
    <w:rsid w:val="00B87C90"/>
    <w:rsid w:val="00B87CAE"/>
    <w:rsid w:val="00B87F3E"/>
    <w:rsid w:val="00B9000C"/>
    <w:rsid w:val="00B90654"/>
    <w:rsid w:val="00B90839"/>
    <w:rsid w:val="00B90A93"/>
    <w:rsid w:val="00B915FE"/>
    <w:rsid w:val="00B92221"/>
    <w:rsid w:val="00B92E77"/>
    <w:rsid w:val="00B92F87"/>
    <w:rsid w:val="00B9365D"/>
    <w:rsid w:val="00B93AA0"/>
    <w:rsid w:val="00B93FB2"/>
    <w:rsid w:val="00B9470D"/>
    <w:rsid w:val="00B95A73"/>
    <w:rsid w:val="00B9693A"/>
    <w:rsid w:val="00B96F56"/>
    <w:rsid w:val="00B96F97"/>
    <w:rsid w:val="00B96FAD"/>
    <w:rsid w:val="00B973D0"/>
    <w:rsid w:val="00B97D3A"/>
    <w:rsid w:val="00BA02F5"/>
    <w:rsid w:val="00BA0D74"/>
    <w:rsid w:val="00BA1136"/>
    <w:rsid w:val="00BA1228"/>
    <w:rsid w:val="00BA15E3"/>
    <w:rsid w:val="00BA183C"/>
    <w:rsid w:val="00BA1AD4"/>
    <w:rsid w:val="00BA231C"/>
    <w:rsid w:val="00BA2614"/>
    <w:rsid w:val="00BA348B"/>
    <w:rsid w:val="00BA45EB"/>
    <w:rsid w:val="00BA4B3B"/>
    <w:rsid w:val="00BA4E10"/>
    <w:rsid w:val="00BA4ECE"/>
    <w:rsid w:val="00BA559F"/>
    <w:rsid w:val="00BA563B"/>
    <w:rsid w:val="00BA5D4D"/>
    <w:rsid w:val="00BA6550"/>
    <w:rsid w:val="00BA77E4"/>
    <w:rsid w:val="00BA7D92"/>
    <w:rsid w:val="00BB0855"/>
    <w:rsid w:val="00BB1974"/>
    <w:rsid w:val="00BB271E"/>
    <w:rsid w:val="00BB2D31"/>
    <w:rsid w:val="00BB3AB6"/>
    <w:rsid w:val="00BB3D3A"/>
    <w:rsid w:val="00BB49F9"/>
    <w:rsid w:val="00BB5456"/>
    <w:rsid w:val="00BB575F"/>
    <w:rsid w:val="00BB5961"/>
    <w:rsid w:val="00BB6CD8"/>
    <w:rsid w:val="00BB7254"/>
    <w:rsid w:val="00BC042A"/>
    <w:rsid w:val="00BC04BA"/>
    <w:rsid w:val="00BC0890"/>
    <w:rsid w:val="00BC0D5B"/>
    <w:rsid w:val="00BC0E07"/>
    <w:rsid w:val="00BC13E3"/>
    <w:rsid w:val="00BC13F5"/>
    <w:rsid w:val="00BC1523"/>
    <w:rsid w:val="00BC15E7"/>
    <w:rsid w:val="00BC1E66"/>
    <w:rsid w:val="00BC2A42"/>
    <w:rsid w:val="00BC2F23"/>
    <w:rsid w:val="00BC2F4E"/>
    <w:rsid w:val="00BC30E9"/>
    <w:rsid w:val="00BC408B"/>
    <w:rsid w:val="00BC41D6"/>
    <w:rsid w:val="00BC4F75"/>
    <w:rsid w:val="00BC5276"/>
    <w:rsid w:val="00BC5A2F"/>
    <w:rsid w:val="00BC5CD1"/>
    <w:rsid w:val="00BC63F7"/>
    <w:rsid w:val="00BC67DA"/>
    <w:rsid w:val="00BC6F46"/>
    <w:rsid w:val="00BC7275"/>
    <w:rsid w:val="00BC73C6"/>
    <w:rsid w:val="00BC7FB4"/>
    <w:rsid w:val="00BD0B64"/>
    <w:rsid w:val="00BD0EF6"/>
    <w:rsid w:val="00BD1F0B"/>
    <w:rsid w:val="00BD21E4"/>
    <w:rsid w:val="00BD2F06"/>
    <w:rsid w:val="00BD3C37"/>
    <w:rsid w:val="00BD45F9"/>
    <w:rsid w:val="00BD46BC"/>
    <w:rsid w:val="00BD526C"/>
    <w:rsid w:val="00BD5FF2"/>
    <w:rsid w:val="00BD6233"/>
    <w:rsid w:val="00BD66CB"/>
    <w:rsid w:val="00BD6E69"/>
    <w:rsid w:val="00BD731C"/>
    <w:rsid w:val="00BD761F"/>
    <w:rsid w:val="00BE0BEC"/>
    <w:rsid w:val="00BE26AC"/>
    <w:rsid w:val="00BE2BE7"/>
    <w:rsid w:val="00BE3031"/>
    <w:rsid w:val="00BE3AD4"/>
    <w:rsid w:val="00BE5019"/>
    <w:rsid w:val="00BE5539"/>
    <w:rsid w:val="00BE57DC"/>
    <w:rsid w:val="00BE5915"/>
    <w:rsid w:val="00BE5E11"/>
    <w:rsid w:val="00BE6831"/>
    <w:rsid w:val="00BE7C3D"/>
    <w:rsid w:val="00BF0592"/>
    <w:rsid w:val="00BF0C10"/>
    <w:rsid w:val="00BF16BB"/>
    <w:rsid w:val="00BF1A99"/>
    <w:rsid w:val="00BF2D4C"/>
    <w:rsid w:val="00BF2E41"/>
    <w:rsid w:val="00BF3A5C"/>
    <w:rsid w:val="00BF4377"/>
    <w:rsid w:val="00BF507A"/>
    <w:rsid w:val="00BF538A"/>
    <w:rsid w:val="00BF53ED"/>
    <w:rsid w:val="00BF5EAD"/>
    <w:rsid w:val="00BF6750"/>
    <w:rsid w:val="00BF6915"/>
    <w:rsid w:val="00BF6948"/>
    <w:rsid w:val="00BF6C80"/>
    <w:rsid w:val="00BF6D7B"/>
    <w:rsid w:val="00BF6DCC"/>
    <w:rsid w:val="00BF7DA5"/>
    <w:rsid w:val="00C00581"/>
    <w:rsid w:val="00C01849"/>
    <w:rsid w:val="00C018E1"/>
    <w:rsid w:val="00C023CF"/>
    <w:rsid w:val="00C033E5"/>
    <w:rsid w:val="00C03909"/>
    <w:rsid w:val="00C03E5D"/>
    <w:rsid w:val="00C040DF"/>
    <w:rsid w:val="00C05144"/>
    <w:rsid w:val="00C059AB"/>
    <w:rsid w:val="00C05D7C"/>
    <w:rsid w:val="00C05E36"/>
    <w:rsid w:val="00C0636A"/>
    <w:rsid w:val="00C063A5"/>
    <w:rsid w:val="00C0648F"/>
    <w:rsid w:val="00C0698F"/>
    <w:rsid w:val="00C06A85"/>
    <w:rsid w:val="00C0750B"/>
    <w:rsid w:val="00C078D2"/>
    <w:rsid w:val="00C100B4"/>
    <w:rsid w:val="00C100B7"/>
    <w:rsid w:val="00C10441"/>
    <w:rsid w:val="00C10BDF"/>
    <w:rsid w:val="00C12419"/>
    <w:rsid w:val="00C1260E"/>
    <w:rsid w:val="00C1397B"/>
    <w:rsid w:val="00C140BA"/>
    <w:rsid w:val="00C14807"/>
    <w:rsid w:val="00C15F6F"/>
    <w:rsid w:val="00C17560"/>
    <w:rsid w:val="00C204AE"/>
    <w:rsid w:val="00C2100C"/>
    <w:rsid w:val="00C21039"/>
    <w:rsid w:val="00C21534"/>
    <w:rsid w:val="00C216CA"/>
    <w:rsid w:val="00C21A4D"/>
    <w:rsid w:val="00C22218"/>
    <w:rsid w:val="00C2316C"/>
    <w:rsid w:val="00C2335B"/>
    <w:rsid w:val="00C23824"/>
    <w:rsid w:val="00C2426B"/>
    <w:rsid w:val="00C2469B"/>
    <w:rsid w:val="00C25070"/>
    <w:rsid w:val="00C25452"/>
    <w:rsid w:val="00C25D26"/>
    <w:rsid w:val="00C25F60"/>
    <w:rsid w:val="00C2637D"/>
    <w:rsid w:val="00C267F8"/>
    <w:rsid w:val="00C2769B"/>
    <w:rsid w:val="00C27A16"/>
    <w:rsid w:val="00C27E54"/>
    <w:rsid w:val="00C314BE"/>
    <w:rsid w:val="00C314F3"/>
    <w:rsid w:val="00C32A78"/>
    <w:rsid w:val="00C32E16"/>
    <w:rsid w:val="00C336E3"/>
    <w:rsid w:val="00C339FF"/>
    <w:rsid w:val="00C33A0D"/>
    <w:rsid w:val="00C34048"/>
    <w:rsid w:val="00C34B7B"/>
    <w:rsid w:val="00C34D75"/>
    <w:rsid w:val="00C36484"/>
    <w:rsid w:val="00C37212"/>
    <w:rsid w:val="00C37AE0"/>
    <w:rsid w:val="00C37FB4"/>
    <w:rsid w:val="00C40ECC"/>
    <w:rsid w:val="00C41752"/>
    <w:rsid w:val="00C42D16"/>
    <w:rsid w:val="00C42D36"/>
    <w:rsid w:val="00C42EAA"/>
    <w:rsid w:val="00C42F08"/>
    <w:rsid w:val="00C43002"/>
    <w:rsid w:val="00C4327F"/>
    <w:rsid w:val="00C435BF"/>
    <w:rsid w:val="00C44664"/>
    <w:rsid w:val="00C44750"/>
    <w:rsid w:val="00C4633C"/>
    <w:rsid w:val="00C4656A"/>
    <w:rsid w:val="00C4658B"/>
    <w:rsid w:val="00C47E6D"/>
    <w:rsid w:val="00C501A1"/>
    <w:rsid w:val="00C50222"/>
    <w:rsid w:val="00C5022D"/>
    <w:rsid w:val="00C5078C"/>
    <w:rsid w:val="00C50B36"/>
    <w:rsid w:val="00C50BD4"/>
    <w:rsid w:val="00C50DBB"/>
    <w:rsid w:val="00C51339"/>
    <w:rsid w:val="00C5150C"/>
    <w:rsid w:val="00C5156A"/>
    <w:rsid w:val="00C520F4"/>
    <w:rsid w:val="00C528FF"/>
    <w:rsid w:val="00C52A1F"/>
    <w:rsid w:val="00C53349"/>
    <w:rsid w:val="00C53CF9"/>
    <w:rsid w:val="00C53E8B"/>
    <w:rsid w:val="00C543A8"/>
    <w:rsid w:val="00C545A6"/>
    <w:rsid w:val="00C54B13"/>
    <w:rsid w:val="00C5530F"/>
    <w:rsid w:val="00C55A98"/>
    <w:rsid w:val="00C55C54"/>
    <w:rsid w:val="00C55F92"/>
    <w:rsid w:val="00C56EC3"/>
    <w:rsid w:val="00C56EFB"/>
    <w:rsid w:val="00C60280"/>
    <w:rsid w:val="00C60397"/>
    <w:rsid w:val="00C605BA"/>
    <w:rsid w:val="00C6067E"/>
    <w:rsid w:val="00C60B1A"/>
    <w:rsid w:val="00C61A11"/>
    <w:rsid w:val="00C61CA1"/>
    <w:rsid w:val="00C62016"/>
    <w:rsid w:val="00C628BF"/>
    <w:rsid w:val="00C62A15"/>
    <w:rsid w:val="00C62B35"/>
    <w:rsid w:val="00C63384"/>
    <w:rsid w:val="00C63FFC"/>
    <w:rsid w:val="00C64A77"/>
    <w:rsid w:val="00C65973"/>
    <w:rsid w:val="00C65975"/>
    <w:rsid w:val="00C65D11"/>
    <w:rsid w:val="00C6662A"/>
    <w:rsid w:val="00C66866"/>
    <w:rsid w:val="00C66A4F"/>
    <w:rsid w:val="00C670A9"/>
    <w:rsid w:val="00C679CE"/>
    <w:rsid w:val="00C679CF"/>
    <w:rsid w:val="00C67C14"/>
    <w:rsid w:val="00C706E9"/>
    <w:rsid w:val="00C70A60"/>
    <w:rsid w:val="00C714D9"/>
    <w:rsid w:val="00C7158F"/>
    <w:rsid w:val="00C71A78"/>
    <w:rsid w:val="00C71BD8"/>
    <w:rsid w:val="00C72952"/>
    <w:rsid w:val="00C73B3E"/>
    <w:rsid w:val="00C73C87"/>
    <w:rsid w:val="00C7400F"/>
    <w:rsid w:val="00C7404F"/>
    <w:rsid w:val="00C74342"/>
    <w:rsid w:val="00C74B7A"/>
    <w:rsid w:val="00C74CF8"/>
    <w:rsid w:val="00C75025"/>
    <w:rsid w:val="00C7584D"/>
    <w:rsid w:val="00C75A11"/>
    <w:rsid w:val="00C76353"/>
    <w:rsid w:val="00C776BD"/>
    <w:rsid w:val="00C80EAC"/>
    <w:rsid w:val="00C80F20"/>
    <w:rsid w:val="00C8169B"/>
    <w:rsid w:val="00C81DAE"/>
    <w:rsid w:val="00C820A4"/>
    <w:rsid w:val="00C821DC"/>
    <w:rsid w:val="00C8241A"/>
    <w:rsid w:val="00C82672"/>
    <w:rsid w:val="00C836AD"/>
    <w:rsid w:val="00C83C46"/>
    <w:rsid w:val="00C83D00"/>
    <w:rsid w:val="00C84873"/>
    <w:rsid w:val="00C848C2"/>
    <w:rsid w:val="00C84B32"/>
    <w:rsid w:val="00C84E48"/>
    <w:rsid w:val="00C8517F"/>
    <w:rsid w:val="00C8551A"/>
    <w:rsid w:val="00C85760"/>
    <w:rsid w:val="00C857BB"/>
    <w:rsid w:val="00C8644C"/>
    <w:rsid w:val="00C869BA"/>
    <w:rsid w:val="00C8712A"/>
    <w:rsid w:val="00C877B6"/>
    <w:rsid w:val="00C90AD3"/>
    <w:rsid w:val="00C92088"/>
    <w:rsid w:val="00C92137"/>
    <w:rsid w:val="00C9216A"/>
    <w:rsid w:val="00C92CBA"/>
    <w:rsid w:val="00C92E9F"/>
    <w:rsid w:val="00C9360A"/>
    <w:rsid w:val="00C946EF"/>
    <w:rsid w:val="00C94910"/>
    <w:rsid w:val="00C94C49"/>
    <w:rsid w:val="00C94EA2"/>
    <w:rsid w:val="00C95986"/>
    <w:rsid w:val="00C95D05"/>
    <w:rsid w:val="00C960D0"/>
    <w:rsid w:val="00C963C3"/>
    <w:rsid w:val="00C971DB"/>
    <w:rsid w:val="00C97AC6"/>
    <w:rsid w:val="00C97B57"/>
    <w:rsid w:val="00CA131A"/>
    <w:rsid w:val="00CA1F81"/>
    <w:rsid w:val="00CA1FCC"/>
    <w:rsid w:val="00CA206D"/>
    <w:rsid w:val="00CA20E3"/>
    <w:rsid w:val="00CA2114"/>
    <w:rsid w:val="00CA2B45"/>
    <w:rsid w:val="00CA2EFD"/>
    <w:rsid w:val="00CA305A"/>
    <w:rsid w:val="00CA39E6"/>
    <w:rsid w:val="00CA3E57"/>
    <w:rsid w:val="00CA4532"/>
    <w:rsid w:val="00CA5284"/>
    <w:rsid w:val="00CA58E3"/>
    <w:rsid w:val="00CA65AA"/>
    <w:rsid w:val="00CA693A"/>
    <w:rsid w:val="00CB0481"/>
    <w:rsid w:val="00CB0B7A"/>
    <w:rsid w:val="00CB0F69"/>
    <w:rsid w:val="00CB14F5"/>
    <w:rsid w:val="00CB1AD6"/>
    <w:rsid w:val="00CB1CAF"/>
    <w:rsid w:val="00CB235E"/>
    <w:rsid w:val="00CB2A6E"/>
    <w:rsid w:val="00CB2DD1"/>
    <w:rsid w:val="00CB346C"/>
    <w:rsid w:val="00CB36CD"/>
    <w:rsid w:val="00CB43C4"/>
    <w:rsid w:val="00CB447E"/>
    <w:rsid w:val="00CB4996"/>
    <w:rsid w:val="00CB5179"/>
    <w:rsid w:val="00CB628E"/>
    <w:rsid w:val="00CB64A5"/>
    <w:rsid w:val="00CB667D"/>
    <w:rsid w:val="00CB67EC"/>
    <w:rsid w:val="00CB6D1F"/>
    <w:rsid w:val="00CB7397"/>
    <w:rsid w:val="00CB767A"/>
    <w:rsid w:val="00CB7712"/>
    <w:rsid w:val="00CB775D"/>
    <w:rsid w:val="00CC0BE5"/>
    <w:rsid w:val="00CC16B0"/>
    <w:rsid w:val="00CC197B"/>
    <w:rsid w:val="00CC2F46"/>
    <w:rsid w:val="00CC2F65"/>
    <w:rsid w:val="00CC3044"/>
    <w:rsid w:val="00CC37FD"/>
    <w:rsid w:val="00CC3C55"/>
    <w:rsid w:val="00CC45EE"/>
    <w:rsid w:val="00CC627D"/>
    <w:rsid w:val="00CC6E45"/>
    <w:rsid w:val="00CC73D4"/>
    <w:rsid w:val="00CC7DF0"/>
    <w:rsid w:val="00CD0705"/>
    <w:rsid w:val="00CD1273"/>
    <w:rsid w:val="00CD1309"/>
    <w:rsid w:val="00CD147D"/>
    <w:rsid w:val="00CD21F6"/>
    <w:rsid w:val="00CD2A0D"/>
    <w:rsid w:val="00CD2A5F"/>
    <w:rsid w:val="00CD2F01"/>
    <w:rsid w:val="00CD3C9F"/>
    <w:rsid w:val="00CD427B"/>
    <w:rsid w:val="00CD5475"/>
    <w:rsid w:val="00CD5766"/>
    <w:rsid w:val="00CD664D"/>
    <w:rsid w:val="00CD70EE"/>
    <w:rsid w:val="00CD7296"/>
    <w:rsid w:val="00CD773E"/>
    <w:rsid w:val="00CD78D4"/>
    <w:rsid w:val="00CD7985"/>
    <w:rsid w:val="00CD7D45"/>
    <w:rsid w:val="00CD7E74"/>
    <w:rsid w:val="00CE07F7"/>
    <w:rsid w:val="00CE1CBA"/>
    <w:rsid w:val="00CE1D5E"/>
    <w:rsid w:val="00CE21F9"/>
    <w:rsid w:val="00CE3363"/>
    <w:rsid w:val="00CE4112"/>
    <w:rsid w:val="00CE4AEF"/>
    <w:rsid w:val="00CE5CC1"/>
    <w:rsid w:val="00CE609F"/>
    <w:rsid w:val="00CE6222"/>
    <w:rsid w:val="00CE63A9"/>
    <w:rsid w:val="00CE6B56"/>
    <w:rsid w:val="00CE71D1"/>
    <w:rsid w:val="00CE7ACE"/>
    <w:rsid w:val="00CE7D8A"/>
    <w:rsid w:val="00CE7F0E"/>
    <w:rsid w:val="00CF183F"/>
    <w:rsid w:val="00CF1B89"/>
    <w:rsid w:val="00CF20A9"/>
    <w:rsid w:val="00CF2370"/>
    <w:rsid w:val="00CF294B"/>
    <w:rsid w:val="00CF2E2F"/>
    <w:rsid w:val="00CF356E"/>
    <w:rsid w:val="00CF36A6"/>
    <w:rsid w:val="00CF37E2"/>
    <w:rsid w:val="00CF3954"/>
    <w:rsid w:val="00CF3E08"/>
    <w:rsid w:val="00CF411D"/>
    <w:rsid w:val="00CF4143"/>
    <w:rsid w:val="00CF5059"/>
    <w:rsid w:val="00CF52C8"/>
    <w:rsid w:val="00CF56C4"/>
    <w:rsid w:val="00CF5C34"/>
    <w:rsid w:val="00CF5E41"/>
    <w:rsid w:val="00CF5F18"/>
    <w:rsid w:val="00CF639E"/>
    <w:rsid w:val="00CF6C3A"/>
    <w:rsid w:val="00CF7F3A"/>
    <w:rsid w:val="00D001BE"/>
    <w:rsid w:val="00D0023A"/>
    <w:rsid w:val="00D004F9"/>
    <w:rsid w:val="00D00D59"/>
    <w:rsid w:val="00D00F7A"/>
    <w:rsid w:val="00D01295"/>
    <w:rsid w:val="00D01CA5"/>
    <w:rsid w:val="00D02564"/>
    <w:rsid w:val="00D02C97"/>
    <w:rsid w:val="00D03F1D"/>
    <w:rsid w:val="00D054C0"/>
    <w:rsid w:val="00D056D3"/>
    <w:rsid w:val="00D05CAA"/>
    <w:rsid w:val="00D05CB0"/>
    <w:rsid w:val="00D05D91"/>
    <w:rsid w:val="00D06129"/>
    <w:rsid w:val="00D0745C"/>
    <w:rsid w:val="00D07A0A"/>
    <w:rsid w:val="00D07CEF"/>
    <w:rsid w:val="00D102E3"/>
    <w:rsid w:val="00D109B4"/>
    <w:rsid w:val="00D10DD5"/>
    <w:rsid w:val="00D11090"/>
    <w:rsid w:val="00D1228B"/>
    <w:rsid w:val="00D1229B"/>
    <w:rsid w:val="00D12593"/>
    <w:rsid w:val="00D12AEC"/>
    <w:rsid w:val="00D13B56"/>
    <w:rsid w:val="00D14754"/>
    <w:rsid w:val="00D14F0F"/>
    <w:rsid w:val="00D152D8"/>
    <w:rsid w:val="00D15311"/>
    <w:rsid w:val="00D15B31"/>
    <w:rsid w:val="00D15DB5"/>
    <w:rsid w:val="00D164F7"/>
    <w:rsid w:val="00D16E8E"/>
    <w:rsid w:val="00D17442"/>
    <w:rsid w:val="00D174A1"/>
    <w:rsid w:val="00D17B01"/>
    <w:rsid w:val="00D200C7"/>
    <w:rsid w:val="00D20263"/>
    <w:rsid w:val="00D20540"/>
    <w:rsid w:val="00D20E03"/>
    <w:rsid w:val="00D216DE"/>
    <w:rsid w:val="00D21A9B"/>
    <w:rsid w:val="00D22683"/>
    <w:rsid w:val="00D23274"/>
    <w:rsid w:val="00D233DD"/>
    <w:rsid w:val="00D23BEC"/>
    <w:rsid w:val="00D241F6"/>
    <w:rsid w:val="00D2540F"/>
    <w:rsid w:val="00D25AF0"/>
    <w:rsid w:val="00D25FBE"/>
    <w:rsid w:val="00D26045"/>
    <w:rsid w:val="00D2606E"/>
    <w:rsid w:val="00D265C6"/>
    <w:rsid w:val="00D268F6"/>
    <w:rsid w:val="00D271C1"/>
    <w:rsid w:val="00D275E3"/>
    <w:rsid w:val="00D2782B"/>
    <w:rsid w:val="00D27DAA"/>
    <w:rsid w:val="00D305D6"/>
    <w:rsid w:val="00D30ABB"/>
    <w:rsid w:val="00D30F6D"/>
    <w:rsid w:val="00D3204E"/>
    <w:rsid w:val="00D32705"/>
    <w:rsid w:val="00D3330D"/>
    <w:rsid w:val="00D349B0"/>
    <w:rsid w:val="00D34E44"/>
    <w:rsid w:val="00D35233"/>
    <w:rsid w:val="00D356AE"/>
    <w:rsid w:val="00D36349"/>
    <w:rsid w:val="00D373D7"/>
    <w:rsid w:val="00D376AA"/>
    <w:rsid w:val="00D3785B"/>
    <w:rsid w:val="00D37A59"/>
    <w:rsid w:val="00D40095"/>
    <w:rsid w:val="00D40844"/>
    <w:rsid w:val="00D40868"/>
    <w:rsid w:val="00D408D0"/>
    <w:rsid w:val="00D40E0E"/>
    <w:rsid w:val="00D41AE3"/>
    <w:rsid w:val="00D42072"/>
    <w:rsid w:val="00D426A1"/>
    <w:rsid w:val="00D42924"/>
    <w:rsid w:val="00D437E3"/>
    <w:rsid w:val="00D459FC"/>
    <w:rsid w:val="00D45A91"/>
    <w:rsid w:val="00D45AFB"/>
    <w:rsid w:val="00D45D4C"/>
    <w:rsid w:val="00D45DA5"/>
    <w:rsid w:val="00D46077"/>
    <w:rsid w:val="00D4636D"/>
    <w:rsid w:val="00D4676E"/>
    <w:rsid w:val="00D46F39"/>
    <w:rsid w:val="00D478FD"/>
    <w:rsid w:val="00D47D05"/>
    <w:rsid w:val="00D5025C"/>
    <w:rsid w:val="00D508C9"/>
    <w:rsid w:val="00D50B0C"/>
    <w:rsid w:val="00D50ED4"/>
    <w:rsid w:val="00D50EEE"/>
    <w:rsid w:val="00D51B5F"/>
    <w:rsid w:val="00D51BD2"/>
    <w:rsid w:val="00D51D4C"/>
    <w:rsid w:val="00D5206B"/>
    <w:rsid w:val="00D5219E"/>
    <w:rsid w:val="00D5284D"/>
    <w:rsid w:val="00D53209"/>
    <w:rsid w:val="00D53C66"/>
    <w:rsid w:val="00D54440"/>
    <w:rsid w:val="00D545EC"/>
    <w:rsid w:val="00D5498F"/>
    <w:rsid w:val="00D55448"/>
    <w:rsid w:val="00D55A6D"/>
    <w:rsid w:val="00D55DF5"/>
    <w:rsid w:val="00D55F41"/>
    <w:rsid w:val="00D56008"/>
    <w:rsid w:val="00D56116"/>
    <w:rsid w:val="00D56541"/>
    <w:rsid w:val="00D579F9"/>
    <w:rsid w:val="00D57B44"/>
    <w:rsid w:val="00D57C82"/>
    <w:rsid w:val="00D6054F"/>
    <w:rsid w:val="00D605CE"/>
    <w:rsid w:val="00D6173E"/>
    <w:rsid w:val="00D61A92"/>
    <w:rsid w:val="00D61CF6"/>
    <w:rsid w:val="00D61D1D"/>
    <w:rsid w:val="00D61DF2"/>
    <w:rsid w:val="00D6272C"/>
    <w:rsid w:val="00D627E4"/>
    <w:rsid w:val="00D62DFC"/>
    <w:rsid w:val="00D630DE"/>
    <w:rsid w:val="00D63443"/>
    <w:rsid w:val="00D63FF0"/>
    <w:rsid w:val="00D64295"/>
    <w:rsid w:val="00D64941"/>
    <w:rsid w:val="00D656F5"/>
    <w:rsid w:val="00D65C7D"/>
    <w:rsid w:val="00D65FCD"/>
    <w:rsid w:val="00D6640F"/>
    <w:rsid w:val="00D66490"/>
    <w:rsid w:val="00D67056"/>
    <w:rsid w:val="00D670D1"/>
    <w:rsid w:val="00D67900"/>
    <w:rsid w:val="00D70426"/>
    <w:rsid w:val="00D72126"/>
    <w:rsid w:val="00D7277E"/>
    <w:rsid w:val="00D72C5A"/>
    <w:rsid w:val="00D733D7"/>
    <w:rsid w:val="00D7355C"/>
    <w:rsid w:val="00D7596D"/>
    <w:rsid w:val="00D760CB"/>
    <w:rsid w:val="00D76219"/>
    <w:rsid w:val="00D76955"/>
    <w:rsid w:val="00D772F5"/>
    <w:rsid w:val="00D77B8B"/>
    <w:rsid w:val="00D80560"/>
    <w:rsid w:val="00D807B2"/>
    <w:rsid w:val="00D81648"/>
    <w:rsid w:val="00D8250C"/>
    <w:rsid w:val="00D82B2A"/>
    <w:rsid w:val="00D83306"/>
    <w:rsid w:val="00D83442"/>
    <w:rsid w:val="00D836B1"/>
    <w:rsid w:val="00D84D2F"/>
    <w:rsid w:val="00D85E91"/>
    <w:rsid w:val="00D8636D"/>
    <w:rsid w:val="00D86623"/>
    <w:rsid w:val="00D8688A"/>
    <w:rsid w:val="00D869E2"/>
    <w:rsid w:val="00D86AAC"/>
    <w:rsid w:val="00D875F5"/>
    <w:rsid w:val="00D87D16"/>
    <w:rsid w:val="00D87D80"/>
    <w:rsid w:val="00D87DDE"/>
    <w:rsid w:val="00D87E57"/>
    <w:rsid w:val="00D9024F"/>
    <w:rsid w:val="00D90524"/>
    <w:rsid w:val="00D90C62"/>
    <w:rsid w:val="00D90E4A"/>
    <w:rsid w:val="00D91F02"/>
    <w:rsid w:val="00D91F1F"/>
    <w:rsid w:val="00D92F3B"/>
    <w:rsid w:val="00D93416"/>
    <w:rsid w:val="00D93603"/>
    <w:rsid w:val="00D93D83"/>
    <w:rsid w:val="00D9437D"/>
    <w:rsid w:val="00D94AC6"/>
    <w:rsid w:val="00D94CA7"/>
    <w:rsid w:val="00D95A9A"/>
    <w:rsid w:val="00D969C3"/>
    <w:rsid w:val="00D969CB"/>
    <w:rsid w:val="00D97BC8"/>
    <w:rsid w:val="00DA0ABB"/>
    <w:rsid w:val="00DA0F61"/>
    <w:rsid w:val="00DA1D8C"/>
    <w:rsid w:val="00DA2050"/>
    <w:rsid w:val="00DA2139"/>
    <w:rsid w:val="00DA252D"/>
    <w:rsid w:val="00DA27C2"/>
    <w:rsid w:val="00DA2F08"/>
    <w:rsid w:val="00DA3F63"/>
    <w:rsid w:val="00DA4269"/>
    <w:rsid w:val="00DA426E"/>
    <w:rsid w:val="00DA50D7"/>
    <w:rsid w:val="00DA524D"/>
    <w:rsid w:val="00DA5C46"/>
    <w:rsid w:val="00DA60DE"/>
    <w:rsid w:val="00DA645A"/>
    <w:rsid w:val="00DA6B9D"/>
    <w:rsid w:val="00DA7608"/>
    <w:rsid w:val="00DA76DE"/>
    <w:rsid w:val="00DA7999"/>
    <w:rsid w:val="00DA7FD5"/>
    <w:rsid w:val="00DB3087"/>
    <w:rsid w:val="00DB346D"/>
    <w:rsid w:val="00DB351A"/>
    <w:rsid w:val="00DB3A27"/>
    <w:rsid w:val="00DB3AEB"/>
    <w:rsid w:val="00DB4645"/>
    <w:rsid w:val="00DB4ECC"/>
    <w:rsid w:val="00DB50E2"/>
    <w:rsid w:val="00DB54E4"/>
    <w:rsid w:val="00DB5D1C"/>
    <w:rsid w:val="00DB5FFD"/>
    <w:rsid w:val="00DB6A95"/>
    <w:rsid w:val="00DB6C56"/>
    <w:rsid w:val="00DB6F35"/>
    <w:rsid w:val="00DB71C0"/>
    <w:rsid w:val="00DB71EF"/>
    <w:rsid w:val="00DB7706"/>
    <w:rsid w:val="00DC08D4"/>
    <w:rsid w:val="00DC0FA4"/>
    <w:rsid w:val="00DC0FE5"/>
    <w:rsid w:val="00DC367A"/>
    <w:rsid w:val="00DC3B50"/>
    <w:rsid w:val="00DC54A7"/>
    <w:rsid w:val="00DC5986"/>
    <w:rsid w:val="00DC5B6B"/>
    <w:rsid w:val="00DC602B"/>
    <w:rsid w:val="00DC6378"/>
    <w:rsid w:val="00DC693D"/>
    <w:rsid w:val="00DC6CE6"/>
    <w:rsid w:val="00DC6DD3"/>
    <w:rsid w:val="00DC7556"/>
    <w:rsid w:val="00DD0286"/>
    <w:rsid w:val="00DD09B8"/>
    <w:rsid w:val="00DD1176"/>
    <w:rsid w:val="00DD193A"/>
    <w:rsid w:val="00DD2383"/>
    <w:rsid w:val="00DD39D1"/>
    <w:rsid w:val="00DD46BD"/>
    <w:rsid w:val="00DD5B32"/>
    <w:rsid w:val="00DD5C1E"/>
    <w:rsid w:val="00DD6FF1"/>
    <w:rsid w:val="00DD7786"/>
    <w:rsid w:val="00DD7B98"/>
    <w:rsid w:val="00DE06EF"/>
    <w:rsid w:val="00DE07A5"/>
    <w:rsid w:val="00DE1280"/>
    <w:rsid w:val="00DE1E5F"/>
    <w:rsid w:val="00DE2B98"/>
    <w:rsid w:val="00DE2BA7"/>
    <w:rsid w:val="00DE2F57"/>
    <w:rsid w:val="00DE3964"/>
    <w:rsid w:val="00DE3E4A"/>
    <w:rsid w:val="00DE44EA"/>
    <w:rsid w:val="00DE52CE"/>
    <w:rsid w:val="00DE5848"/>
    <w:rsid w:val="00DE5DB3"/>
    <w:rsid w:val="00DE5E19"/>
    <w:rsid w:val="00DE6228"/>
    <w:rsid w:val="00DE707E"/>
    <w:rsid w:val="00DF0527"/>
    <w:rsid w:val="00DF05D0"/>
    <w:rsid w:val="00DF0E3A"/>
    <w:rsid w:val="00DF107B"/>
    <w:rsid w:val="00DF175B"/>
    <w:rsid w:val="00DF1D6B"/>
    <w:rsid w:val="00DF2348"/>
    <w:rsid w:val="00DF2F6E"/>
    <w:rsid w:val="00DF3893"/>
    <w:rsid w:val="00DF3D5B"/>
    <w:rsid w:val="00DF4A9B"/>
    <w:rsid w:val="00DF4B8D"/>
    <w:rsid w:val="00DF5080"/>
    <w:rsid w:val="00DF56F2"/>
    <w:rsid w:val="00DF574D"/>
    <w:rsid w:val="00DF57E5"/>
    <w:rsid w:val="00DF5AC3"/>
    <w:rsid w:val="00DF5BB8"/>
    <w:rsid w:val="00DF5CEB"/>
    <w:rsid w:val="00DF60CA"/>
    <w:rsid w:val="00DF6769"/>
    <w:rsid w:val="00DF6EDF"/>
    <w:rsid w:val="00DF7A98"/>
    <w:rsid w:val="00DF7E0F"/>
    <w:rsid w:val="00E00156"/>
    <w:rsid w:val="00E00C8B"/>
    <w:rsid w:val="00E015E6"/>
    <w:rsid w:val="00E0167D"/>
    <w:rsid w:val="00E01896"/>
    <w:rsid w:val="00E02599"/>
    <w:rsid w:val="00E02702"/>
    <w:rsid w:val="00E029D8"/>
    <w:rsid w:val="00E032F8"/>
    <w:rsid w:val="00E03493"/>
    <w:rsid w:val="00E046D1"/>
    <w:rsid w:val="00E047BE"/>
    <w:rsid w:val="00E04F87"/>
    <w:rsid w:val="00E053FA"/>
    <w:rsid w:val="00E060A1"/>
    <w:rsid w:val="00E069A8"/>
    <w:rsid w:val="00E07963"/>
    <w:rsid w:val="00E1070B"/>
    <w:rsid w:val="00E10AC0"/>
    <w:rsid w:val="00E10EAF"/>
    <w:rsid w:val="00E1147F"/>
    <w:rsid w:val="00E119BA"/>
    <w:rsid w:val="00E11BA2"/>
    <w:rsid w:val="00E120F1"/>
    <w:rsid w:val="00E1265F"/>
    <w:rsid w:val="00E129AB"/>
    <w:rsid w:val="00E12ADE"/>
    <w:rsid w:val="00E13898"/>
    <w:rsid w:val="00E14A16"/>
    <w:rsid w:val="00E14C79"/>
    <w:rsid w:val="00E1570F"/>
    <w:rsid w:val="00E15B0A"/>
    <w:rsid w:val="00E16666"/>
    <w:rsid w:val="00E16E15"/>
    <w:rsid w:val="00E17984"/>
    <w:rsid w:val="00E17DE5"/>
    <w:rsid w:val="00E20647"/>
    <w:rsid w:val="00E20C52"/>
    <w:rsid w:val="00E20D33"/>
    <w:rsid w:val="00E20E0F"/>
    <w:rsid w:val="00E21213"/>
    <w:rsid w:val="00E21973"/>
    <w:rsid w:val="00E221EE"/>
    <w:rsid w:val="00E22206"/>
    <w:rsid w:val="00E2412B"/>
    <w:rsid w:val="00E249AE"/>
    <w:rsid w:val="00E24AB5"/>
    <w:rsid w:val="00E24D4D"/>
    <w:rsid w:val="00E24E37"/>
    <w:rsid w:val="00E251DD"/>
    <w:rsid w:val="00E2599A"/>
    <w:rsid w:val="00E26449"/>
    <w:rsid w:val="00E26747"/>
    <w:rsid w:val="00E26FC9"/>
    <w:rsid w:val="00E26FE6"/>
    <w:rsid w:val="00E27199"/>
    <w:rsid w:val="00E31270"/>
    <w:rsid w:val="00E318D2"/>
    <w:rsid w:val="00E31A9B"/>
    <w:rsid w:val="00E31F2C"/>
    <w:rsid w:val="00E3231D"/>
    <w:rsid w:val="00E32C26"/>
    <w:rsid w:val="00E33EA5"/>
    <w:rsid w:val="00E33F26"/>
    <w:rsid w:val="00E346D3"/>
    <w:rsid w:val="00E348AE"/>
    <w:rsid w:val="00E34968"/>
    <w:rsid w:val="00E35404"/>
    <w:rsid w:val="00E35B60"/>
    <w:rsid w:val="00E35C6D"/>
    <w:rsid w:val="00E362BE"/>
    <w:rsid w:val="00E372D9"/>
    <w:rsid w:val="00E375B3"/>
    <w:rsid w:val="00E37F69"/>
    <w:rsid w:val="00E400BD"/>
    <w:rsid w:val="00E406FE"/>
    <w:rsid w:val="00E40DF3"/>
    <w:rsid w:val="00E41915"/>
    <w:rsid w:val="00E41B24"/>
    <w:rsid w:val="00E41EED"/>
    <w:rsid w:val="00E42598"/>
    <w:rsid w:val="00E42A8F"/>
    <w:rsid w:val="00E42D9C"/>
    <w:rsid w:val="00E43165"/>
    <w:rsid w:val="00E431D8"/>
    <w:rsid w:val="00E435E2"/>
    <w:rsid w:val="00E43EAD"/>
    <w:rsid w:val="00E43F3E"/>
    <w:rsid w:val="00E44063"/>
    <w:rsid w:val="00E440DC"/>
    <w:rsid w:val="00E4473C"/>
    <w:rsid w:val="00E45C53"/>
    <w:rsid w:val="00E4629A"/>
    <w:rsid w:val="00E4699A"/>
    <w:rsid w:val="00E46E53"/>
    <w:rsid w:val="00E46E85"/>
    <w:rsid w:val="00E4707B"/>
    <w:rsid w:val="00E4720D"/>
    <w:rsid w:val="00E47791"/>
    <w:rsid w:val="00E47A89"/>
    <w:rsid w:val="00E47EE1"/>
    <w:rsid w:val="00E50D81"/>
    <w:rsid w:val="00E52A11"/>
    <w:rsid w:val="00E536EA"/>
    <w:rsid w:val="00E53BF4"/>
    <w:rsid w:val="00E53C22"/>
    <w:rsid w:val="00E544AC"/>
    <w:rsid w:val="00E54E18"/>
    <w:rsid w:val="00E552F9"/>
    <w:rsid w:val="00E56AAD"/>
    <w:rsid w:val="00E57124"/>
    <w:rsid w:val="00E5717B"/>
    <w:rsid w:val="00E572DF"/>
    <w:rsid w:val="00E57406"/>
    <w:rsid w:val="00E575E7"/>
    <w:rsid w:val="00E57615"/>
    <w:rsid w:val="00E579AC"/>
    <w:rsid w:val="00E60271"/>
    <w:rsid w:val="00E60512"/>
    <w:rsid w:val="00E60A93"/>
    <w:rsid w:val="00E612B9"/>
    <w:rsid w:val="00E612DA"/>
    <w:rsid w:val="00E617C0"/>
    <w:rsid w:val="00E61861"/>
    <w:rsid w:val="00E62061"/>
    <w:rsid w:val="00E62582"/>
    <w:rsid w:val="00E6289B"/>
    <w:rsid w:val="00E63CC0"/>
    <w:rsid w:val="00E649C0"/>
    <w:rsid w:val="00E65169"/>
    <w:rsid w:val="00E65512"/>
    <w:rsid w:val="00E65883"/>
    <w:rsid w:val="00E65ABA"/>
    <w:rsid w:val="00E65CF4"/>
    <w:rsid w:val="00E66427"/>
    <w:rsid w:val="00E66E8D"/>
    <w:rsid w:val="00E67784"/>
    <w:rsid w:val="00E67C5F"/>
    <w:rsid w:val="00E67D48"/>
    <w:rsid w:val="00E67E48"/>
    <w:rsid w:val="00E70238"/>
    <w:rsid w:val="00E704DE"/>
    <w:rsid w:val="00E705F4"/>
    <w:rsid w:val="00E708BF"/>
    <w:rsid w:val="00E70F96"/>
    <w:rsid w:val="00E71860"/>
    <w:rsid w:val="00E726AB"/>
    <w:rsid w:val="00E72B92"/>
    <w:rsid w:val="00E737E1"/>
    <w:rsid w:val="00E738DF"/>
    <w:rsid w:val="00E73AE4"/>
    <w:rsid w:val="00E73D09"/>
    <w:rsid w:val="00E741C3"/>
    <w:rsid w:val="00E74282"/>
    <w:rsid w:val="00E75059"/>
    <w:rsid w:val="00E7598A"/>
    <w:rsid w:val="00E75F96"/>
    <w:rsid w:val="00E76696"/>
    <w:rsid w:val="00E77507"/>
    <w:rsid w:val="00E776A0"/>
    <w:rsid w:val="00E80183"/>
    <w:rsid w:val="00E80B94"/>
    <w:rsid w:val="00E81F5F"/>
    <w:rsid w:val="00E82DDA"/>
    <w:rsid w:val="00E82F66"/>
    <w:rsid w:val="00E83221"/>
    <w:rsid w:val="00E8355C"/>
    <w:rsid w:val="00E83850"/>
    <w:rsid w:val="00E838C1"/>
    <w:rsid w:val="00E83D2F"/>
    <w:rsid w:val="00E84571"/>
    <w:rsid w:val="00E84808"/>
    <w:rsid w:val="00E84F32"/>
    <w:rsid w:val="00E851A0"/>
    <w:rsid w:val="00E85355"/>
    <w:rsid w:val="00E85986"/>
    <w:rsid w:val="00E86128"/>
    <w:rsid w:val="00E86568"/>
    <w:rsid w:val="00E86677"/>
    <w:rsid w:val="00E86A34"/>
    <w:rsid w:val="00E86E79"/>
    <w:rsid w:val="00E877DA"/>
    <w:rsid w:val="00E878E7"/>
    <w:rsid w:val="00E87BA3"/>
    <w:rsid w:val="00E902A4"/>
    <w:rsid w:val="00E90A45"/>
    <w:rsid w:val="00E90B5F"/>
    <w:rsid w:val="00E90E49"/>
    <w:rsid w:val="00E91495"/>
    <w:rsid w:val="00E92DFF"/>
    <w:rsid w:val="00E93B2B"/>
    <w:rsid w:val="00E94342"/>
    <w:rsid w:val="00E94F20"/>
    <w:rsid w:val="00E95488"/>
    <w:rsid w:val="00E96473"/>
    <w:rsid w:val="00E96F3D"/>
    <w:rsid w:val="00EA0892"/>
    <w:rsid w:val="00EA0BF1"/>
    <w:rsid w:val="00EA1A50"/>
    <w:rsid w:val="00EA1CAC"/>
    <w:rsid w:val="00EA208C"/>
    <w:rsid w:val="00EA2403"/>
    <w:rsid w:val="00EA2521"/>
    <w:rsid w:val="00EA3173"/>
    <w:rsid w:val="00EA3A7B"/>
    <w:rsid w:val="00EA3E0F"/>
    <w:rsid w:val="00EA416D"/>
    <w:rsid w:val="00EA44B8"/>
    <w:rsid w:val="00EA4888"/>
    <w:rsid w:val="00EA4E3E"/>
    <w:rsid w:val="00EA56B3"/>
    <w:rsid w:val="00EA5885"/>
    <w:rsid w:val="00EA5A9B"/>
    <w:rsid w:val="00EA62F4"/>
    <w:rsid w:val="00EA6857"/>
    <w:rsid w:val="00EB0523"/>
    <w:rsid w:val="00EB07D1"/>
    <w:rsid w:val="00EB098D"/>
    <w:rsid w:val="00EB0D85"/>
    <w:rsid w:val="00EB1939"/>
    <w:rsid w:val="00EB1C1A"/>
    <w:rsid w:val="00EB1EE1"/>
    <w:rsid w:val="00EB2A57"/>
    <w:rsid w:val="00EB2B8F"/>
    <w:rsid w:val="00EB3608"/>
    <w:rsid w:val="00EB3A7F"/>
    <w:rsid w:val="00EB3D2A"/>
    <w:rsid w:val="00EB4030"/>
    <w:rsid w:val="00EB40AF"/>
    <w:rsid w:val="00EB41D1"/>
    <w:rsid w:val="00EB4A1C"/>
    <w:rsid w:val="00EB5022"/>
    <w:rsid w:val="00EB524B"/>
    <w:rsid w:val="00EB55F2"/>
    <w:rsid w:val="00EB60CE"/>
    <w:rsid w:val="00EB6501"/>
    <w:rsid w:val="00EB7162"/>
    <w:rsid w:val="00EB7922"/>
    <w:rsid w:val="00EC0E13"/>
    <w:rsid w:val="00EC16AA"/>
    <w:rsid w:val="00EC1955"/>
    <w:rsid w:val="00EC1EEF"/>
    <w:rsid w:val="00EC1FBA"/>
    <w:rsid w:val="00EC275E"/>
    <w:rsid w:val="00EC2D62"/>
    <w:rsid w:val="00EC2E98"/>
    <w:rsid w:val="00EC3E99"/>
    <w:rsid w:val="00EC4063"/>
    <w:rsid w:val="00EC42E0"/>
    <w:rsid w:val="00EC4F32"/>
    <w:rsid w:val="00EC4F4F"/>
    <w:rsid w:val="00EC502A"/>
    <w:rsid w:val="00EC5501"/>
    <w:rsid w:val="00EC574F"/>
    <w:rsid w:val="00EC5968"/>
    <w:rsid w:val="00EC5ECE"/>
    <w:rsid w:val="00EC6A8D"/>
    <w:rsid w:val="00EC7ADD"/>
    <w:rsid w:val="00ED0413"/>
    <w:rsid w:val="00ED045A"/>
    <w:rsid w:val="00ED0C9A"/>
    <w:rsid w:val="00ED1D1E"/>
    <w:rsid w:val="00ED21DA"/>
    <w:rsid w:val="00ED2378"/>
    <w:rsid w:val="00ED2532"/>
    <w:rsid w:val="00ED2806"/>
    <w:rsid w:val="00ED44F0"/>
    <w:rsid w:val="00ED48AD"/>
    <w:rsid w:val="00ED4996"/>
    <w:rsid w:val="00ED4A31"/>
    <w:rsid w:val="00ED552B"/>
    <w:rsid w:val="00ED5CE8"/>
    <w:rsid w:val="00ED6339"/>
    <w:rsid w:val="00ED6529"/>
    <w:rsid w:val="00ED712E"/>
    <w:rsid w:val="00ED7353"/>
    <w:rsid w:val="00ED7AEA"/>
    <w:rsid w:val="00ED7B83"/>
    <w:rsid w:val="00EE0BDF"/>
    <w:rsid w:val="00EE0C6E"/>
    <w:rsid w:val="00EE13DE"/>
    <w:rsid w:val="00EE2012"/>
    <w:rsid w:val="00EE278E"/>
    <w:rsid w:val="00EE2C06"/>
    <w:rsid w:val="00EE31ED"/>
    <w:rsid w:val="00EE3205"/>
    <w:rsid w:val="00EE35E0"/>
    <w:rsid w:val="00EE3E0C"/>
    <w:rsid w:val="00EE53F0"/>
    <w:rsid w:val="00EE59BB"/>
    <w:rsid w:val="00EE5C71"/>
    <w:rsid w:val="00EE6257"/>
    <w:rsid w:val="00EE625C"/>
    <w:rsid w:val="00EE627B"/>
    <w:rsid w:val="00EE72E2"/>
    <w:rsid w:val="00EF0098"/>
    <w:rsid w:val="00EF0269"/>
    <w:rsid w:val="00EF057A"/>
    <w:rsid w:val="00EF1F96"/>
    <w:rsid w:val="00EF2148"/>
    <w:rsid w:val="00EF27C3"/>
    <w:rsid w:val="00EF296B"/>
    <w:rsid w:val="00EF2E83"/>
    <w:rsid w:val="00EF2EAE"/>
    <w:rsid w:val="00EF2EC4"/>
    <w:rsid w:val="00EF2FCE"/>
    <w:rsid w:val="00EF36E4"/>
    <w:rsid w:val="00EF3FFF"/>
    <w:rsid w:val="00EF408E"/>
    <w:rsid w:val="00EF4429"/>
    <w:rsid w:val="00EF4E55"/>
    <w:rsid w:val="00EF57FA"/>
    <w:rsid w:val="00EF596B"/>
    <w:rsid w:val="00EF5B43"/>
    <w:rsid w:val="00EF5C3D"/>
    <w:rsid w:val="00EF6CAA"/>
    <w:rsid w:val="00EF7BF9"/>
    <w:rsid w:val="00EF7E13"/>
    <w:rsid w:val="00F00B6B"/>
    <w:rsid w:val="00F00E1D"/>
    <w:rsid w:val="00F00F66"/>
    <w:rsid w:val="00F01757"/>
    <w:rsid w:val="00F01DEC"/>
    <w:rsid w:val="00F01F33"/>
    <w:rsid w:val="00F03532"/>
    <w:rsid w:val="00F038D4"/>
    <w:rsid w:val="00F051B6"/>
    <w:rsid w:val="00F05CC2"/>
    <w:rsid w:val="00F06A13"/>
    <w:rsid w:val="00F078F5"/>
    <w:rsid w:val="00F106FD"/>
    <w:rsid w:val="00F108E4"/>
    <w:rsid w:val="00F10D68"/>
    <w:rsid w:val="00F1171E"/>
    <w:rsid w:val="00F11BF4"/>
    <w:rsid w:val="00F11E63"/>
    <w:rsid w:val="00F1289C"/>
    <w:rsid w:val="00F135F7"/>
    <w:rsid w:val="00F13707"/>
    <w:rsid w:val="00F13C97"/>
    <w:rsid w:val="00F13CCB"/>
    <w:rsid w:val="00F143DF"/>
    <w:rsid w:val="00F148F3"/>
    <w:rsid w:val="00F14A16"/>
    <w:rsid w:val="00F14AB0"/>
    <w:rsid w:val="00F15BD8"/>
    <w:rsid w:val="00F15F8E"/>
    <w:rsid w:val="00F1613B"/>
    <w:rsid w:val="00F16D01"/>
    <w:rsid w:val="00F16DE4"/>
    <w:rsid w:val="00F1715B"/>
    <w:rsid w:val="00F17658"/>
    <w:rsid w:val="00F17D85"/>
    <w:rsid w:val="00F20AB4"/>
    <w:rsid w:val="00F21C17"/>
    <w:rsid w:val="00F21E3C"/>
    <w:rsid w:val="00F2340A"/>
    <w:rsid w:val="00F24EDE"/>
    <w:rsid w:val="00F258E6"/>
    <w:rsid w:val="00F25CCD"/>
    <w:rsid w:val="00F26520"/>
    <w:rsid w:val="00F27269"/>
    <w:rsid w:val="00F306CF"/>
    <w:rsid w:val="00F30D7F"/>
    <w:rsid w:val="00F30E37"/>
    <w:rsid w:val="00F3144F"/>
    <w:rsid w:val="00F314E3"/>
    <w:rsid w:val="00F325B5"/>
    <w:rsid w:val="00F3289A"/>
    <w:rsid w:val="00F329D4"/>
    <w:rsid w:val="00F32A53"/>
    <w:rsid w:val="00F33408"/>
    <w:rsid w:val="00F334CA"/>
    <w:rsid w:val="00F33DB5"/>
    <w:rsid w:val="00F34781"/>
    <w:rsid w:val="00F34B6F"/>
    <w:rsid w:val="00F362AA"/>
    <w:rsid w:val="00F3661C"/>
    <w:rsid w:val="00F36E09"/>
    <w:rsid w:val="00F37564"/>
    <w:rsid w:val="00F3773D"/>
    <w:rsid w:val="00F400C2"/>
    <w:rsid w:val="00F40AA5"/>
    <w:rsid w:val="00F40BFB"/>
    <w:rsid w:val="00F40F5A"/>
    <w:rsid w:val="00F42340"/>
    <w:rsid w:val="00F42702"/>
    <w:rsid w:val="00F42AD3"/>
    <w:rsid w:val="00F42BC2"/>
    <w:rsid w:val="00F42CA3"/>
    <w:rsid w:val="00F43492"/>
    <w:rsid w:val="00F43956"/>
    <w:rsid w:val="00F43B16"/>
    <w:rsid w:val="00F449D6"/>
    <w:rsid w:val="00F45D77"/>
    <w:rsid w:val="00F46A22"/>
    <w:rsid w:val="00F46C8C"/>
    <w:rsid w:val="00F47751"/>
    <w:rsid w:val="00F47850"/>
    <w:rsid w:val="00F47F4F"/>
    <w:rsid w:val="00F47FEA"/>
    <w:rsid w:val="00F50471"/>
    <w:rsid w:val="00F507E7"/>
    <w:rsid w:val="00F508FB"/>
    <w:rsid w:val="00F50A3D"/>
    <w:rsid w:val="00F50A3E"/>
    <w:rsid w:val="00F51194"/>
    <w:rsid w:val="00F513AE"/>
    <w:rsid w:val="00F513D6"/>
    <w:rsid w:val="00F51843"/>
    <w:rsid w:val="00F51B85"/>
    <w:rsid w:val="00F51CA1"/>
    <w:rsid w:val="00F523D1"/>
    <w:rsid w:val="00F52D61"/>
    <w:rsid w:val="00F52E36"/>
    <w:rsid w:val="00F538D8"/>
    <w:rsid w:val="00F54043"/>
    <w:rsid w:val="00F54325"/>
    <w:rsid w:val="00F5549C"/>
    <w:rsid w:val="00F55A4B"/>
    <w:rsid w:val="00F562D6"/>
    <w:rsid w:val="00F565E8"/>
    <w:rsid w:val="00F56C28"/>
    <w:rsid w:val="00F57842"/>
    <w:rsid w:val="00F57D8C"/>
    <w:rsid w:val="00F60323"/>
    <w:rsid w:val="00F61FAD"/>
    <w:rsid w:val="00F6265A"/>
    <w:rsid w:val="00F62C6D"/>
    <w:rsid w:val="00F62CC5"/>
    <w:rsid w:val="00F630F9"/>
    <w:rsid w:val="00F6374C"/>
    <w:rsid w:val="00F63D0E"/>
    <w:rsid w:val="00F64387"/>
    <w:rsid w:val="00F648BE"/>
    <w:rsid w:val="00F651D8"/>
    <w:rsid w:val="00F66372"/>
    <w:rsid w:val="00F666E7"/>
    <w:rsid w:val="00F66B88"/>
    <w:rsid w:val="00F66E8F"/>
    <w:rsid w:val="00F679A5"/>
    <w:rsid w:val="00F71834"/>
    <w:rsid w:val="00F7206A"/>
    <w:rsid w:val="00F737AE"/>
    <w:rsid w:val="00F73CA1"/>
    <w:rsid w:val="00F74965"/>
    <w:rsid w:val="00F74AA9"/>
    <w:rsid w:val="00F74ECE"/>
    <w:rsid w:val="00F7531A"/>
    <w:rsid w:val="00F75CAB"/>
    <w:rsid w:val="00F75FC1"/>
    <w:rsid w:val="00F76063"/>
    <w:rsid w:val="00F761BA"/>
    <w:rsid w:val="00F76520"/>
    <w:rsid w:val="00F765A3"/>
    <w:rsid w:val="00F771C7"/>
    <w:rsid w:val="00F7743F"/>
    <w:rsid w:val="00F77A2F"/>
    <w:rsid w:val="00F77E18"/>
    <w:rsid w:val="00F80429"/>
    <w:rsid w:val="00F804BA"/>
    <w:rsid w:val="00F80749"/>
    <w:rsid w:val="00F8121A"/>
    <w:rsid w:val="00F8138A"/>
    <w:rsid w:val="00F81564"/>
    <w:rsid w:val="00F825A0"/>
    <w:rsid w:val="00F82C45"/>
    <w:rsid w:val="00F82D5A"/>
    <w:rsid w:val="00F841DE"/>
    <w:rsid w:val="00F84477"/>
    <w:rsid w:val="00F84E25"/>
    <w:rsid w:val="00F84EEB"/>
    <w:rsid w:val="00F85590"/>
    <w:rsid w:val="00F85636"/>
    <w:rsid w:val="00F856BC"/>
    <w:rsid w:val="00F86AAF"/>
    <w:rsid w:val="00F87103"/>
    <w:rsid w:val="00F875B7"/>
    <w:rsid w:val="00F876D2"/>
    <w:rsid w:val="00F90430"/>
    <w:rsid w:val="00F90B56"/>
    <w:rsid w:val="00F93789"/>
    <w:rsid w:val="00F93A18"/>
    <w:rsid w:val="00F94771"/>
    <w:rsid w:val="00F950AF"/>
    <w:rsid w:val="00F95132"/>
    <w:rsid w:val="00F95389"/>
    <w:rsid w:val="00F95701"/>
    <w:rsid w:val="00F9570B"/>
    <w:rsid w:val="00F95D6D"/>
    <w:rsid w:val="00F96255"/>
    <w:rsid w:val="00F96EF6"/>
    <w:rsid w:val="00F9783A"/>
    <w:rsid w:val="00F97E9C"/>
    <w:rsid w:val="00FA0573"/>
    <w:rsid w:val="00FA0738"/>
    <w:rsid w:val="00FA0E5A"/>
    <w:rsid w:val="00FA1395"/>
    <w:rsid w:val="00FA16FA"/>
    <w:rsid w:val="00FA1C2D"/>
    <w:rsid w:val="00FA203C"/>
    <w:rsid w:val="00FA256E"/>
    <w:rsid w:val="00FA2617"/>
    <w:rsid w:val="00FA27F0"/>
    <w:rsid w:val="00FA2B8F"/>
    <w:rsid w:val="00FA2BE8"/>
    <w:rsid w:val="00FA2D93"/>
    <w:rsid w:val="00FA2F94"/>
    <w:rsid w:val="00FA4F94"/>
    <w:rsid w:val="00FA5160"/>
    <w:rsid w:val="00FA5AB0"/>
    <w:rsid w:val="00FA5E12"/>
    <w:rsid w:val="00FA61DD"/>
    <w:rsid w:val="00FA6657"/>
    <w:rsid w:val="00FA785B"/>
    <w:rsid w:val="00FB1041"/>
    <w:rsid w:val="00FB12F9"/>
    <w:rsid w:val="00FB200D"/>
    <w:rsid w:val="00FB26EB"/>
    <w:rsid w:val="00FB2811"/>
    <w:rsid w:val="00FB345E"/>
    <w:rsid w:val="00FB3651"/>
    <w:rsid w:val="00FB37F7"/>
    <w:rsid w:val="00FB3B8D"/>
    <w:rsid w:val="00FB3CFA"/>
    <w:rsid w:val="00FB53C1"/>
    <w:rsid w:val="00FB57ED"/>
    <w:rsid w:val="00FB60C0"/>
    <w:rsid w:val="00FB613C"/>
    <w:rsid w:val="00FB62FC"/>
    <w:rsid w:val="00FC0F6E"/>
    <w:rsid w:val="00FC137D"/>
    <w:rsid w:val="00FC1BD2"/>
    <w:rsid w:val="00FC2B75"/>
    <w:rsid w:val="00FC3E81"/>
    <w:rsid w:val="00FC4D49"/>
    <w:rsid w:val="00FC4EBF"/>
    <w:rsid w:val="00FC5AF3"/>
    <w:rsid w:val="00FC6D7B"/>
    <w:rsid w:val="00FC72AE"/>
    <w:rsid w:val="00FC77E1"/>
    <w:rsid w:val="00FD0037"/>
    <w:rsid w:val="00FD0379"/>
    <w:rsid w:val="00FD0726"/>
    <w:rsid w:val="00FD22BB"/>
    <w:rsid w:val="00FD22E9"/>
    <w:rsid w:val="00FD2B1D"/>
    <w:rsid w:val="00FD2C79"/>
    <w:rsid w:val="00FD32DA"/>
    <w:rsid w:val="00FD5239"/>
    <w:rsid w:val="00FD54B6"/>
    <w:rsid w:val="00FD5672"/>
    <w:rsid w:val="00FD5BEF"/>
    <w:rsid w:val="00FD5EAF"/>
    <w:rsid w:val="00FD61CF"/>
    <w:rsid w:val="00FD70F6"/>
    <w:rsid w:val="00FD74A4"/>
    <w:rsid w:val="00FD7A56"/>
    <w:rsid w:val="00FD7CE3"/>
    <w:rsid w:val="00FE0684"/>
    <w:rsid w:val="00FE0860"/>
    <w:rsid w:val="00FE0907"/>
    <w:rsid w:val="00FE12F2"/>
    <w:rsid w:val="00FE138A"/>
    <w:rsid w:val="00FE14E8"/>
    <w:rsid w:val="00FE168C"/>
    <w:rsid w:val="00FE2B30"/>
    <w:rsid w:val="00FE2C5F"/>
    <w:rsid w:val="00FE2E1F"/>
    <w:rsid w:val="00FE3C12"/>
    <w:rsid w:val="00FE4379"/>
    <w:rsid w:val="00FE4395"/>
    <w:rsid w:val="00FE49E7"/>
    <w:rsid w:val="00FE4A6C"/>
    <w:rsid w:val="00FE52DF"/>
    <w:rsid w:val="00FE545B"/>
    <w:rsid w:val="00FE60E4"/>
    <w:rsid w:val="00FE622F"/>
    <w:rsid w:val="00FE6574"/>
    <w:rsid w:val="00FE65D5"/>
    <w:rsid w:val="00FE665B"/>
    <w:rsid w:val="00FE6C07"/>
    <w:rsid w:val="00FE75E0"/>
    <w:rsid w:val="00FE760D"/>
    <w:rsid w:val="00FE7B2B"/>
    <w:rsid w:val="00FE7FDF"/>
    <w:rsid w:val="00FF11B0"/>
    <w:rsid w:val="00FF172A"/>
    <w:rsid w:val="00FF2084"/>
    <w:rsid w:val="00FF27AE"/>
    <w:rsid w:val="00FF32E8"/>
    <w:rsid w:val="00FF33F8"/>
    <w:rsid w:val="00FF3746"/>
    <w:rsid w:val="00FF3807"/>
    <w:rsid w:val="00FF3BA2"/>
    <w:rsid w:val="00FF4130"/>
    <w:rsid w:val="00FF4709"/>
    <w:rsid w:val="00FF48F6"/>
    <w:rsid w:val="00FF4931"/>
    <w:rsid w:val="00FF4A6C"/>
    <w:rsid w:val="00FF51AB"/>
    <w:rsid w:val="00FF53CF"/>
    <w:rsid w:val="00FF548E"/>
    <w:rsid w:val="00FF5652"/>
    <w:rsid w:val="00FF5690"/>
    <w:rsid w:val="00FF5E78"/>
    <w:rsid w:val="00FF68CB"/>
    <w:rsid w:val="00FF6962"/>
    <w:rsid w:val="00FF7485"/>
    <w:rsid w:val="00FF7568"/>
    <w:rsid w:val="00FF787D"/>
    <w:rsid w:val="00FF7E0F"/>
    <w:rsid w:val="02A31A98"/>
    <w:rsid w:val="08E456A5"/>
    <w:rsid w:val="11CD603F"/>
    <w:rsid w:val="14861CDE"/>
    <w:rsid w:val="1816DB24"/>
    <w:rsid w:val="1AE028C8"/>
    <w:rsid w:val="219CA8D8"/>
    <w:rsid w:val="27AE2C2C"/>
    <w:rsid w:val="284E9913"/>
    <w:rsid w:val="287914EF"/>
    <w:rsid w:val="290E8761"/>
    <w:rsid w:val="2BE4A290"/>
    <w:rsid w:val="2EA5AFEE"/>
    <w:rsid w:val="36CC77E1"/>
    <w:rsid w:val="3B695997"/>
    <w:rsid w:val="428D9A75"/>
    <w:rsid w:val="4327FBC7"/>
    <w:rsid w:val="49CD2DAF"/>
    <w:rsid w:val="4A4E3BCC"/>
    <w:rsid w:val="527D9B37"/>
    <w:rsid w:val="54C5DD40"/>
    <w:rsid w:val="5C3096DB"/>
    <w:rsid w:val="6857F9D1"/>
    <w:rsid w:val="6A882C74"/>
    <w:rsid w:val="748485D3"/>
    <w:rsid w:val="7D658EE0"/>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AB8033"/>
  <w15:chartTrackingRefBased/>
  <w15:docId w15:val="{75D66DC8-CB2C-41A4-BCEC-3C19D5EF1E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20" w:line="360" w:lineRule="auto"/>
        <w:jc w:val="center"/>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5E11"/>
    <w:rPr>
      <w:rFonts w:ascii="Arial" w:eastAsia="Arial" w:hAnsi="Arial"/>
      <w:sz w:val="24"/>
      <w:szCs w:val="24"/>
      <w:lang w:eastAsia="ja-JP"/>
    </w:rPr>
  </w:style>
  <w:style w:type="paragraph" w:styleId="Ttulo1">
    <w:name w:val="heading 1"/>
    <w:basedOn w:val="Normal"/>
    <w:next w:val="Normal"/>
    <w:link w:val="Ttulo1Char"/>
    <w:autoRedefine/>
    <w:uiPriority w:val="9"/>
    <w:rsid w:val="00F856BC"/>
    <w:pPr>
      <w:keepNext/>
      <w:keepLines/>
      <w:numPr>
        <w:numId w:val="1"/>
      </w:numPr>
      <w:ind w:left="0" w:firstLine="0"/>
      <w:jc w:val="both"/>
      <w:outlineLvl w:val="0"/>
    </w:pPr>
    <w:rPr>
      <w:rFonts w:eastAsiaTheme="majorEastAsia" w:cs="Arial"/>
      <w:b/>
    </w:rPr>
  </w:style>
  <w:style w:type="paragraph" w:styleId="Ttulo2">
    <w:name w:val="heading 2"/>
    <w:basedOn w:val="Normal"/>
    <w:next w:val="Normal"/>
    <w:link w:val="Ttulo2Char"/>
    <w:autoRedefine/>
    <w:uiPriority w:val="9"/>
    <w:unhideWhenUsed/>
    <w:rsid w:val="0054489D"/>
    <w:pPr>
      <w:numPr>
        <w:ilvl w:val="1"/>
        <w:numId w:val="1"/>
      </w:numPr>
      <w:ind w:left="0" w:firstLine="0"/>
      <w:jc w:val="both"/>
      <w:outlineLvl w:val="1"/>
    </w:pPr>
    <w:rPr>
      <w:rFonts w:cs="Arial"/>
      <w:b/>
      <w:color w:val="000000" w:themeColor="text1"/>
    </w:rPr>
  </w:style>
  <w:style w:type="paragraph" w:styleId="Ttulo3">
    <w:name w:val="heading 3"/>
    <w:basedOn w:val="Normal"/>
    <w:next w:val="Normal"/>
    <w:link w:val="Ttulo3Char"/>
    <w:autoRedefine/>
    <w:uiPriority w:val="9"/>
    <w:unhideWhenUsed/>
    <w:qFormat/>
    <w:rsid w:val="0054489D"/>
    <w:pPr>
      <w:keepNext/>
      <w:keepLines/>
      <w:numPr>
        <w:ilvl w:val="2"/>
        <w:numId w:val="1"/>
      </w:numPr>
      <w:ind w:left="0" w:firstLine="0"/>
      <w:jc w:val="both"/>
      <w:outlineLvl w:val="2"/>
    </w:pPr>
    <w:rPr>
      <w:rFonts w:eastAsiaTheme="majorEastAsia" w:cstheme="majorBidi"/>
      <w:b/>
      <w:bCs/>
    </w:rPr>
  </w:style>
  <w:style w:type="paragraph" w:styleId="Ttulo4">
    <w:name w:val="heading 4"/>
    <w:basedOn w:val="Normal"/>
    <w:next w:val="Normal"/>
    <w:link w:val="Ttulo4Char"/>
    <w:autoRedefine/>
    <w:uiPriority w:val="9"/>
    <w:unhideWhenUsed/>
    <w:rsid w:val="0054489D"/>
    <w:pPr>
      <w:keepNext/>
      <w:keepLines/>
      <w:numPr>
        <w:ilvl w:val="3"/>
        <w:numId w:val="1"/>
      </w:numPr>
      <w:ind w:left="0" w:firstLine="0"/>
      <w:jc w:val="both"/>
      <w:outlineLvl w:val="3"/>
    </w:pPr>
    <w:rPr>
      <w:rFonts w:eastAsiaTheme="majorEastAsia" w:cs="Arial"/>
      <w:b/>
      <w:lang w:val="en-US"/>
    </w:rPr>
  </w:style>
  <w:style w:type="paragraph" w:styleId="Ttulo5">
    <w:name w:val="heading 5"/>
    <w:basedOn w:val="Normal"/>
    <w:next w:val="Normal"/>
    <w:link w:val="Ttulo5Char"/>
    <w:uiPriority w:val="9"/>
    <w:unhideWhenUsed/>
    <w:qFormat/>
    <w:rsid w:val="00A37622"/>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har"/>
    <w:uiPriority w:val="9"/>
    <w:unhideWhenUsed/>
    <w:qFormat/>
    <w:rsid w:val="00A37622"/>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har"/>
    <w:uiPriority w:val="9"/>
    <w:semiHidden/>
    <w:unhideWhenUsed/>
    <w:qFormat/>
    <w:rsid w:val="00A37622"/>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har"/>
    <w:uiPriority w:val="9"/>
    <w:semiHidden/>
    <w:unhideWhenUsed/>
    <w:qFormat/>
    <w:rsid w:val="00A37622"/>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A37622"/>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link w:val="NormalWebChar"/>
    <w:uiPriority w:val="99"/>
    <w:unhideWhenUsed/>
    <w:rsid w:val="00D64941"/>
    <w:pPr>
      <w:spacing w:before="100" w:beforeAutospacing="1" w:after="100" w:afterAutospacing="1" w:line="240" w:lineRule="auto"/>
    </w:pPr>
    <w:rPr>
      <w:rFonts w:ascii="Times New Roman" w:eastAsia="Times New Roman" w:hAnsi="Times New Roman" w:cs="Times New Roman"/>
      <w:lang w:eastAsia="pt-BR"/>
    </w:rPr>
  </w:style>
  <w:style w:type="character" w:styleId="Hyperlink">
    <w:name w:val="Hyperlink"/>
    <w:basedOn w:val="Fontepargpadro"/>
    <w:uiPriority w:val="99"/>
    <w:unhideWhenUsed/>
    <w:rsid w:val="00037C32"/>
    <w:rPr>
      <w:color w:val="0563C1" w:themeColor="hyperlink"/>
      <w:u w:val="single"/>
    </w:rPr>
  </w:style>
  <w:style w:type="paragraph" w:styleId="Legenda">
    <w:name w:val="caption"/>
    <w:basedOn w:val="Normal"/>
    <w:next w:val="Normal"/>
    <w:uiPriority w:val="35"/>
    <w:unhideWhenUsed/>
    <w:qFormat/>
    <w:rsid w:val="00DA1D8C"/>
    <w:pPr>
      <w:spacing w:after="200" w:line="240" w:lineRule="auto"/>
    </w:pPr>
    <w:rPr>
      <w:i/>
      <w:iCs/>
      <w:color w:val="44546A" w:themeColor="text2"/>
      <w:sz w:val="18"/>
      <w:szCs w:val="18"/>
    </w:rPr>
  </w:style>
  <w:style w:type="character" w:customStyle="1" w:styleId="Ttulo1Char">
    <w:name w:val="Título 1 Char"/>
    <w:basedOn w:val="Fontepargpadro"/>
    <w:link w:val="Ttulo1"/>
    <w:uiPriority w:val="9"/>
    <w:rsid w:val="00F856BC"/>
    <w:rPr>
      <w:rFonts w:ascii="Arial" w:eastAsiaTheme="majorEastAsia" w:hAnsi="Arial" w:cs="Arial"/>
      <w:b/>
      <w:sz w:val="24"/>
      <w:szCs w:val="24"/>
      <w:lang w:eastAsia="ja-JP"/>
    </w:rPr>
  </w:style>
  <w:style w:type="paragraph" w:styleId="CabealhodoSumrio">
    <w:name w:val="TOC Heading"/>
    <w:basedOn w:val="Ttulo1"/>
    <w:next w:val="Normal"/>
    <w:uiPriority w:val="39"/>
    <w:unhideWhenUsed/>
    <w:qFormat/>
    <w:rsid w:val="005078D6"/>
    <w:pPr>
      <w:spacing w:line="259" w:lineRule="auto"/>
      <w:outlineLvl w:val="9"/>
    </w:pPr>
    <w:rPr>
      <w:lang w:eastAsia="pt-BR"/>
    </w:rPr>
  </w:style>
  <w:style w:type="paragraph" w:styleId="Sumrio1">
    <w:name w:val="toc 1"/>
    <w:basedOn w:val="Normal"/>
    <w:next w:val="Normal"/>
    <w:autoRedefine/>
    <w:uiPriority w:val="39"/>
    <w:unhideWhenUsed/>
    <w:rsid w:val="0054489D"/>
    <w:pPr>
      <w:tabs>
        <w:tab w:val="left" w:pos="1100"/>
        <w:tab w:val="right" w:leader="dot" w:pos="9061"/>
      </w:tabs>
      <w:jc w:val="both"/>
    </w:pPr>
    <w:rPr>
      <w:b/>
    </w:rPr>
  </w:style>
  <w:style w:type="paragraph" w:styleId="Sumrio2">
    <w:name w:val="toc 2"/>
    <w:basedOn w:val="Sumrio1"/>
    <w:next w:val="Normal"/>
    <w:autoRedefine/>
    <w:uiPriority w:val="39"/>
    <w:unhideWhenUsed/>
    <w:rsid w:val="00E52A11"/>
  </w:style>
  <w:style w:type="paragraph" w:styleId="Sumrio3">
    <w:name w:val="toc 3"/>
    <w:basedOn w:val="Sumrio1"/>
    <w:next w:val="Normal"/>
    <w:autoRedefine/>
    <w:uiPriority w:val="39"/>
    <w:unhideWhenUsed/>
    <w:rsid w:val="00E52A11"/>
  </w:style>
  <w:style w:type="paragraph" w:styleId="Cabealho">
    <w:name w:val="header"/>
    <w:basedOn w:val="Normal"/>
    <w:link w:val="CabealhoChar"/>
    <w:uiPriority w:val="99"/>
    <w:unhideWhenUsed/>
    <w:rsid w:val="00E53BF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53BF4"/>
    <w:rPr>
      <w:rFonts w:ascii="Arial" w:eastAsia="Arial" w:hAnsi="Arial"/>
      <w:sz w:val="24"/>
      <w:szCs w:val="24"/>
      <w:lang w:eastAsia="ja-JP"/>
    </w:rPr>
  </w:style>
  <w:style w:type="paragraph" w:styleId="Rodap">
    <w:name w:val="footer"/>
    <w:basedOn w:val="Normal"/>
    <w:link w:val="RodapChar"/>
    <w:uiPriority w:val="99"/>
    <w:unhideWhenUsed/>
    <w:rsid w:val="00E53BF4"/>
    <w:pPr>
      <w:tabs>
        <w:tab w:val="center" w:pos="4252"/>
        <w:tab w:val="right" w:pos="8504"/>
      </w:tabs>
      <w:spacing w:after="0" w:line="240" w:lineRule="auto"/>
    </w:pPr>
  </w:style>
  <w:style w:type="character" w:customStyle="1" w:styleId="RodapChar">
    <w:name w:val="Rodapé Char"/>
    <w:basedOn w:val="Fontepargpadro"/>
    <w:link w:val="Rodap"/>
    <w:uiPriority w:val="99"/>
    <w:rsid w:val="00E53BF4"/>
    <w:rPr>
      <w:rFonts w:ascii="Arial" w:eastAsia="Arial" w:hAnsi="Arial"/>
      <w:sz w:val="24"/>
      <w:szCs w:val="24"/>
      <w:lang w:eastAsia="ja-JP"/>
    </w:rPr>
  </w:style>
  <w:style w:type="character" w:customStyle="1" w:styleId="UnresolvedMention1">
    <w:name w:val="Unresolved Mention1"/>
    <w:basedOn w:val="Fontepargpadro"/>
    <w:uiPriority w:val="99"/>
    <w:semiHidden/>
    <w:unhideWhenUsed/>
    <w:rsid w:val="00850DB9"/>
    <w:rPr>
      <w:color w:val="605E5C"/>
      <w:shd w:val="clear" w:color="auto" w:fill="E1DFDD"/>
    </w:rPr>
  </w:style>
  <w:style w:type="character" w:styleId="TtulodoLivro">
    <w:name w:val="Book Title"/>
    <w:basedOn w:val="Fontepargpadro"/>
    <w:uiPriority w:val="33"/>
    <w:qFormat/>
    <w:rsid w:val="00850DB9"/>
    <w:rPr>
      <w:b/>
      <w:bCs/>
      <w:i/>
      <w:iCs/>
      <w:spacing w:val="5"/>
    </w:rPr>
  </w:style>
  <w:style w:type="paragraph" w:styleId="Ttulo">
    <w:name w:val="Title"/>
    <w:basedOn w:val="Normal"/>
    <w:next w:val="Normal"/>
    <w:link w:val="TtuloChar"/>
    <w:uiPriority w:val="10"/>
    <w:qFormat/>
    <w:rsid w:val="00850DB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850DB9"/>
    <w:rPr>
      <w:rFonts w:asciiTheme="majorHAnsi" w:eastAsiaTheme="majorEastAsia" w:hAnsiTheme="majorHAnsi" w:cstheme="majorBidi"/>
      <w:spacing w:val="-10"/>
      <w:kern w:val="28"/>
      <w:sz w:val="56"/>
      <w:szCs w:val="56"/>
      <w:lang w:eastAsia="ja-JP"/>
    </w:rPr>
  </w:style>
  <w:style w:type="paragraph" w:styleId="ndicedeilustraes">
    <w:name w:val="table of figures"/>
    <w:basedOn w:val="Normal"/>
    <w:next w:val="Normal"/>
    <w:autoRedefine/>
    <w:uiPriority w:val="99"/>
    <w:unhideWhenUsed/>
    <w:rsid w:val="00C42F08"/>
    <w:pPr>
      <w:tabs>
        <w:tab w:val="right" w:leader="dot" w:pos="9061"/>
      </w:tabs>
      <w:spacing w:after="0"/>
      <w:jc w:val="left"/>
    </w:pPr>
  </w:style>
  <w:style w:type="character" w:styleId="nfase">
    <w:name w:val="Emphasis"/>
    <w:basedOn w:val="Fontepargpadro"/>
    <w:uiPriority w:val="20"/>
    <w:qFormat/>
    <w:rsid w:val="006D3B98"/>
    <w:rPr>
      <w:i/>
      <w:iCs/>
    </w:rPr>
  </w:style>
  <w:style w:type="character" w:styleId="HiperlinkVisitado">
    <w:name w:val="FollowedHyperlink"/>
    <w:basedOn w:val="Fontepargpadro"/>
    <w:uiPriority w:val="99"/>
    <w:semiHidden/>
    <w:unhideWhenUsed/>
    <w:rsid w:val="00F51B85"/>
    <w:rPr>
      <w:color w:val="954F72" w:themeColor="followedHyperlink"/>
      <w:u w:val="single"/>
    </w:rPr>
  </w:style>
  <w:style w:type="character" w:styleId="Refdecomentrio">
    <w:name w:val="annotation reference"/>
    <w:basedOn w:val="Fontepargpadro"/>
    <w:uiPriority w:val="99"/>
    <w:semiHidden/>
    <w:unhideWhenUsed/>
    <w:rsid w:val="00190891"/>
    <w:rPr>
      <w:sz w:val="16"/>
      <w:szCs w:val="16"/>
    </w:rPr>
  </w:style>
  <w:style w:type="paragraph" w:styleId="Textodecomentrio">
    <w:name w:val="annotation text"/>
    <w:basedOn w:val="Normal"/>
    <w:link w:val="TextodecomentrioChar"/>
    <w:uiPriority w:val="99"/>
    <w:semiHidden/>
    <w:unhideWhenUsed/>
    <w:rsid w:val="00190891"/>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190891"/>
    <w:rPr>
      <w:rFonts w:ascii="Arial" w:eastAsia="Arial" w:hAnsi="Arial"/>
      <w:sz w:val="20"/>
      <w:szCs w:val="20"/>
      <w:lang w:eastAsia="ja-JP"/>
    </w:rPr>
  </w:style>
  <w:style w:type="paragraph" w:styleId="Assuntodocomentrio">
    <w:name w:val="annotation subject"/>
    <w:basedOn w:val="Textodecomentrio"/>
    <w:next w:val="Textodecomentrio"/>
    <w:link w:val="AssuntodocomentrioChar"/>
    <w:uiPriority w:val="99"/>
    <w:semiHidden/>
    <w:unhideWhenUsed/>
    <w:rsid w:val="00190891"/>
    <w:rPr>
      <w:b/>
      <w:bCs/>
    </w:rPr>
  </w:style>
  <w:style w:type="character" w:customStyle="1" w:styleId="AssuntodocomentrioChar">
    <w:name w:val="Assunto do comentário Char"/>
    <w:basedOn w:val="TextodecomentrioChar"/>
    <w:link w:val="Assuntodocomentrio"/>
    <w:uiPriority w:val="99"/>
    <w:semiHidden/>
    <w:rsid w:val="00190891"/>
    <w:rPr>
      <w:rFonts w:ascii="Arial" w:eastAsia="Arial" w:hAnsi="Arial"/>
      <w:b/>
      <w:bCs/>
      <w:sz w:val="20"/>
      <w:szCs w:val="20"/>
      <w:lang w:eastAsia="ja-JP"/>
    </w:rPr>
  </w:style>
  <w:style w:type="paragraph" w:styleId="PargrafodaLista">
    <w:name w:val="List Paragraph"/>
    <w:basedOn w:val="Normal"/>
    <w:uiPriority w:val="34"/>
    <w:qFormat/>
    <w:rsid w:val="000F1128"/>
    <w:pPr>
      <w:ind w:left="720"/>
      <w:contextualSpacing/>
    </w:pPr>
  </w:style>
  <w:style w:type="character" w:customStyle="1" w:styleId="Ttulo2Char">
    <w:name w:val="Título 2 Char"/>
    <w:basedOn w:val="Fontepargpadro"/>
    <w:link w:val="Ttulo2"/>
    <w:uiPriority w:val="9"/>
    <w:rsid w:val="0054489D"/>
    <w:rPr>
      <w:rFonts w:ascii="Arial" w:eastAsia="Arial" w:hAnsi="Arial" w:cs="Arial"/>
      <w:b/>
      <w:color w:val="000000" w:themeColor="text1"/>
      <w:sz w:val="24"/>
      <w:szCs w:val="24"/>
      <w:lang w:eastAsia="ja-JP"/>
    </w:rPr>
  </w:style>
  <w:style w:type="character" w:customStyle="1" w:styleId="Ttulo3Char">
    <w:name w:val="Título 3 Char"/>
    <w:basedOn w:val="Fontepargpadro"/>
    <w:link w:val="Ttulo3"/>
    <w:uiPriority w:val="9"/>
    <w:rsid w:val="0054489D"/>
    <w:rPr>
      <w:rFonts w:ascii="Arial" w:eastAsiaTheme="majorEastAsia" w:hAnsi="Arial" w:cstheme="majorBidi"/>
      <w:b/>
      <w:bCs/>
      <w:sz w:val="24"/>
      <w:szCs w:val="24"/>
      <w:lang w:eastAsia="ja-JP"/>
    </w:rPr>
  </w:style>
  <w:style w:type="character" w:customStyle="1" w:styleId="Ttulo4Char">
    <w:name w:val="Título 4 Char"/>
    <w:basedOn w:val="Fontepargpadro"/>
    <w:link w:val="Ttulo4"/>
    <w:uiPriority w:val="9"/>
    <w:rsid w:val="0054489D"/>
    <w:rPr>
      <w:rFonts w:ascii="Arial" w:eastAsiaTheme="majorEastAsia" w:hAnsi="Arial" w:cs="Arial"/>
      <w:b/>
      <w:sz w:val="24"/>
      <w:szCs w:val="24"/>
      <w:lang w:val="en-US" w:eastAsia="ja-JP"/>
    </w:rPr>
  </w:style>
  <w:style w:type="character" w:customStyle="1" w:styleId="Ttulo5Char">
    <w:name w:val="Título 5 Char"/>
    <w:basedOn w:val="Fontepargpadro"/>
    <w:link w:val="Ttulo5"/>
    <w:uiPriority w:val="9"/>
    <w:rsid w:val="00A37622"/>
    <w:rPr>
      <w:rFonts w:asciiTheme="majorHAnsi" w:eastAsiaTheme="majorEastAsia" w:hAnsiTheme="majorHAnsi" w:cstheme="majorBidi"/>
      <w:color w:val="2F5496" w:themeColor="accent1" w:themeShade="BF"/>
      <w:sz w:val="24"/>
      <w:szCs w:val="24"/>
      <w:lang w:eastAsia="ja-JP"/>
    </w:rPr>
  </w:style>
  <w:style w:type="character" w:customStyle="1" w:styleId="Ttulo6Char">
    <w:name w:val="Título 6 Char"/>
    <w:basedOn w:val="Fontepargpadro"/>
    <w:link w:val="Ttulo6"/>
    <w:uiPriority w:val="9"/>
    <w:rsid w:val="00A37622"/>
    <w:rPr>
      <w:rFonts w:asciiTheme="majorHAnsi" w:eastAsiaTheme="majorEastAsia" w:hAnsiTheme="majorHAnsi" w:cstheme="majorBidi"/>
      <w:color w:val="1F3763" w:themeColor="accent1" w:themeShade="7F"/>
      <w:sz w:val="24"/>
      <w:szCs w:val="24"/>
      <w:lang w:eastAsia="ja-JP"/>
    </w:rPr>
  </w:style>
  <w:style w:type="character" w:customStyle="1" w:styleId="Ttulo7Char">
    <w:name w:val="Título 7 Char"/>
    <w:basedOn w:val="Fontepargpadro"/>
    <w:link w:val="Ttulo7"/>
    <w:uiPriority w:val="9"/>
    <w:semiHidden/>
    <w:rsid w:val="00A37622"/>
    <w:rPr>
      <w:rFonts w:asciiTheme="majorHAnsi" w:eastAsiaTheme="majorEastAsia" w:hAnsiTheme="majorHAnsi" w:cstheme="majorBidi"/>
      <w:i/>
      <w:iCs/>
      <w:color w:val="1F3763" w:themeColor="accent1" w:themeShade="7F"/>
      <w:sz w:val="24"/>
      <w:szCs w:val="24"/>
      <w:lang w:eastAsia="ja-JP"/>
    </w:rPr>
  </w:style>
  <w:style w:type="character" w:customStyle="1" w:styleId="Ttulo8Char">
    <w:name w:val="Título 8 Char"/>
    <w:basedOn w:val="Fontepargpadro"/>
    <w:link w:val="Ttulo8"/>
    <w:uiPriority w:val="9"/>
    <w:semiHidden/>
    <w:rsid w:val="00A37622"/>
    <w:rPr>
      <w:rFonts w:asciiTheme="majorHAnsi" w:eastAsiaTheme="majorEastAsia" w:hAnsiTheme="majorHAnsi" w:cstheme="majorBidi"/>
      <w:color w:val="272727" w:themeColor="text1" w:themeTint="D8"/>
      <w:sz w:val="21"/>
      <w:szCs w:val="21"/>
      <w:lang w:eastAsia="ja-JP"/>
    </w:rPr>
  </w:style>
  <w:style w:type="character" w:customStyle="1" w:styleId="Ttulo9Char">
    <w:name w:val="Título 9 Char"/>
    <w:basedOn w:val="Fontepargpadro"/>
    <w:link w:val="Ttulo9"/>
    <w:uiPriority w:val="9"/>
    <w:semiHidden/>
    <w:rsid w:val="00A37622"/>
    <w:rPr>
      <w:rFonts w:asciiTheme="majorHAnsi" w:eastAsiaTheme="majorEastAsia" w:hAnsiTheme="majorHAnsi" w:cstheme="majorBidi"/>
      <w:i/>
      <w:iCs/>
      <w:color w:val="272727" w:themeColor="text1" w:themeTint="D8"/>
      <w:sz w:val="21"/>
      <w:szCs w:val="21"/>
      <w:lang w:eastAsia="ja-JP"/>
    </w:rPr>
  </w:style>
  <w:style w:type="paragraph" w:styleId="SemEspaamento">
    <w:name w:val="No Spacing"/>
    <w:uiPriority w:val="1"/>
    <w:rsid w:val="00A37622"/>
    <w:pPr>
      <w:spacing w:after="0" w:line="240" w:lineRule="auto"/>
    </w:pPr>
    <w:rPr>
      <w:rFonts w:ascii="Arial" w:eastAsia="Arial" w:hAnsi="Arial"/>
      <w:sz w:val="24"/>
      <w:szCs w:val="24"/>
      <w:lang w:eastAsia="ja-JP"/>
    </w:rPr>
  </w:style>
  <w:style w:type="character" w:customStyle="1" w:styleId="a-size-large">
    <w:name w:val="a-size-large"/>
    <w:basedOn w:val="Fontepargpadro"/>
    <w:rsid w:val="00A37622"/>
  </w:style>
  <w:style w:type="character" w:customStyle="1" w:styleId="MenoPendente1">
    <w:name w:val="Menção Pendente1"/>
    <w:basedOn w:val="Fontepargpadro"/>
    <w:uiPriority w:val="99"/>
    <w:semiHidden/>
    <w:unhideWhenUsed/>
    <w:rsid w:val="0084102B"/>
    <w:rPr>
      <w:color w:val="605E5C"/>
      <w:shd w:val="clear" w:color="auto" w:fill="E1DFDD"/>
    </w:rPr>
  </w:style>
  <w:style w:type="paragraph" w:styleId="Textodenotadefim">
    <w:name w:val="endnote text"/>
    <w:basedOn w:val="Normal"/>
    <w:link w:val="TextodenotadefimChar"/>
    <w:uiPriority w:val="99"/>
    <w:semiHidden/>
    <w:unhideWhenUsed/>
    <w:rsid w:val="00AA7435"/>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sid w:val="00AA7435"/>
    <w:rPr>
      <w:rFonts w:ascii="Arial" w:eastAsia="Arial" w:hAnsi="Arial"/>
      <w:sz w:val="20"/>
      <w:szCs w:val="20"/>
      <w:lang w:eastAsia="ja-JP"/>
    </w:rPr>
  </w:style>
  <w:style w:type="character" w:styleId="Refdenotadefim">
    <w:name w:val="endnote reference"/>
    <w:basedOn w:val="Fontepargpadro"/>
    <w:uiPriority w:val="99"/>
    <w:semiHidden/>
    <w:unhideWhenUsed/>
    <w:rsid w:val="00AA7435"/>
    <w:rPr>
      <w:vertAlign w:val="superscript"/>
    </w:rPr>
  </w:style>
  <w:style w:type="character" w:styleId="Forte">
    <w:name w:val="Strong"/>
    <w:basedOn w:val="Fontepargpadro"/>
    <w:uiPriority w:val="22"/>
    <w:qFormat/>
    <w:rsid w:val="00A074D2"/>
    <w:rPr>
      <w:b/>
      <w:bCs/>
    </w:rPr>
  </w:style>
  <w:style w:type="paragraph" w:styleId="Sumrio4">
    <w:name w:val="toc 4"/>
    <w:basedOn w:val="Sumrio1"/>
    <w:next w:val="Normal"/>
    <w:autoRedefine/>
    <w:uiPriority w:val="39"/>
    <w:unhideWhenUsed/>
    <w:rsid w:val="00E52A11"/>
  </w:style>
  <w:style w:type="paragraph" w:styleId="Sumrio5">
    <w:name w:val="toc 5"/>
    <w:basedOn w:val="Sumrio1"/>
    <w:next w:val="Normal"/>
    <w:autoRedefine/>
    <w:uiPriority w:val="39"/>
    <w:semiHidden/>
    <w:unhideWhenUsed/>
    <w:rsid w:val="00E52A11"/>
  </w:style>
  <w:style w:type="table" w:styleId="Tabelacomgrade">
    <w:name w:val="Table Grid"/>
    <w:basedOn w:val="Tabelanormal"/>
    <w:uiPriority w:val="39"/>
    <w:rsid w:val="007C50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Clara">
    <w:name w:val="Grid Table Light"/>
    <w:basedOn w:val="Tabelanormal"/>
    <w:uiPriority w:val="40"/>
    <w:rsid w:val="007C501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SimplesTabela1">
    <w:name w:val="Plain Table 1"/>
    <w:basedOn w:val="Tabelanormal"/>
    <w:uiPriority w:val="41"/>
    <w:rsid w:val="007C501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implesTabela2">
    <w:name w:val="Plain Table 2"/>
    <w:basedOn w:val="Tabelanormal"/>
    <w:uiPriority w:val="42"/>
    <w:rsid w:val="007C501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elaSimples5">
    <w:name w:val="Plain Table 5"/>
    <w:basedOn w:val="Tabelanormal"/>
    <w:uiPriority w:val="45"/>
    <w:rsid w:val="007C501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Grade1Clara">
    <w:name w:val="Grid Table 1 Light"/>
    <w:basedOn w:val="Tabelanormal"/>
    <w:uiPriority w:val="46"/>
    <w:rsid w:val="007C501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aSimples4">
    <w:name w:val="Plain Table 4"/>
    <w:basedOn w:val="Tabelanormal"/>
    <w:uiPriority w:val="44"/>
    <w:rsid w:val="007C501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implesTabela3">
    <w:name w:val="Plain Table 3"/>
    <w:basedOn w:val="Tabelanormal"/>
    <w:uiPriority w:val="43"/>
    <w:rsid w:val="007C501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Normal2">
    <w:name w:val="Normal2"/>
    <w:basedOn w:val="NormalWeb"/>
    <w:link w:val="Normal2Char"/>
    <w:qFormat/>
    <w:rsid w:val="008936AB"/>
    <w:pPr>
      <w:spacing w:before="0" w:beforeAutospacing="0" w:after="120" w:afterAutospacing="0" w:line="360" w:lineRule="auto"/>
      <w:ind w:firstLine="708"/>
      <w:jc w:val="both"/>
    </w:pPr>
    <w:rPr>
      <w:rFonts w:ascii="Arial" w:hAnsi="Arial" w:cs="Arial"/>
    </w:rPr>
  </w:style>
  <w:style w:type="character" w:customStyle="1" w:styleId="NormalWebChar">
    <w:name w:val="Normal (Web) Char"/>
    <w:basedOn w:val="Fontepargpadro"/>
    <w:link w:val="NormalWeb"/>
    <w:uiPriority w:val="99"/>
    <w:rsid w:val="008936AB"/>
    <w:rPr>
      <w:rFonts w:ascii="Times New Roman" w:eastAsia="Times New Roman" w:hAnsi="Times New Roman" w:cs="Times New Roman"/>
      <w:sz w:val="24"/>
      <w:szCs w:val="24"/>
      <w:lang w:eastAsia="pt-BR"/>
    </w:rPr>
  </w:style>
  <w:style w:type="character" w:customStyle="1" w:styleId="Normal2Char">
    <w:name w:val="Normal2 Char"/>
    <w:basedOn w:val="NormalWebChar"/>
    <w:link w:val="Normal2"/>
    <w:rsid w:val="008936AB"/>
    <w:rPr>
      <w:rFonts w:ascii="Arial" w:eastAsia="Times New Roman" w:hAnsi="Arial" w:cs="Arial"/>
      <w:sz w:val="24"/>
      <w:szCs w:val="24"/>
      <w:lang w:eastAsia="pt-BR"/>
    </w:rPr>
  </w:style>
  <w:style w:type="character" w:customStyle="1" w:styleId="group-hoverbg-base-200">
    <w:name w:val="group-hover:bg-base-200"/>
    <w:basedOn w:val="Fontepargpadro"/>
    <w:rsid w:val="001A1A88"/>
  </w:style>
  <w:style w:type="character" w:customStyle="1" w:styleId="opacity-80">
    <w:name w:val="opacity-80"/>
    <w:basedOn w:val="Fontepargpadro"/>
    <w:rsid w:val="001A1A88"/>
  </w:style>
  <w:style w:type="character" w:styleId="CdigoHTML">
    <w:name w:val="HTML Code"/>
    <w:basedOn w:val="Fontepargpadro"/>
    <w:uiPriority w:val="99"/>
    <w:semiHidden/>
    <w:unhideWhenUsed/>
    <w:rsid w:val="001E7F34"/>
    <w:rPr>
      <w:rFonts w:ascii="Courier New" w:eastAsia="Times New Roman" w:hAnsi="Courier New" w:cs="Courier New"/>
      <w:sz w:val="20"/>
      <w:szCs w:val="20"/>
    </w:rPr>
  </w:style>
  <w:style w:type="paragraph" w:styleId="Corpodetexto">
    <w:name w:val="Body Text"/>
    <w:basedOn w:val="Normal"/>
    <w:link w:val="CorpodetextoChar"/>
    <w:uiPriority w:val="99"/>
    <w:semiHidden/>
    <w:unhideWhenUsed/>
    <w:rsid w:val="00A86AFB"/>
    <w:pPr>
      <w:jc w:val="both"/>
    </w:pPr>
    <w:rPr>
      <w:rFonts w:eastAsiaTheme="minorHAnsi" w:cs="Calibri"/>
      <w:szCs w:val="22"/>
      <w:lang w:val="pt-PT" w:eastAsia="en-US"/>
    </w:rPr>
  </w:style>
  <w:style w:type="character" w:customStyle="1" w:styleId="CorpodetextoChar">
    <w:name w:val="Corpo de texto Char"/>
    <w:basedOn w:val="Fontepargpadro"/>
    <w:link w:val="Corpodetexto"/>
    <w:uiPriority w:val="99"/>
    <w:semiHidden/>
    <w:rsid w:val="00A86AFB"/>
    <w:rPr>
      <w:rFonts w:ascii="Arial" w:hAnsi="Arial" w:cs="Calibri"/>
      <w:sz w:val="24"/>
      <w:lang w:val="pt-PT"/>
    </w:rPr>
  </w:style>
  <w:style w:type="paragraph" w:customStyle="1" w:styleId="TableParagraph">
    <w:name w:val="Table Paragraph"/>
    <w:basedOn w:val="Normal"/>
    <w:uiPriority w:val="1"/>
    <w:qFormat/>
    <w:rsid w:val="0072744F"/>
    <w:pPr>
      <w:widowControl w:val="0"/>
      <w:autoSpaceDE w:val="0"/>
      <w:autoSpaceDN w:val="0"/>
      <w:spacing w:after="0" w:line="240" w:lineRule="auto"/>
      <w:jc w:val="left"/>
    </w:pPr>
    <w:rPr>
      <w:rFonts w:ascii="Calibri" w:eastAsia="Calibri" w:hAnsi="Calibri" w:cs="Calibri"/>
      <w:sz w:val="22"/>
      <w:szCs w:val="22"/>
      <w:lang w:val="pt-PT"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90353">
      <w:bodyDiv w:val="1"/>
      <w:marLeft w:val="0"/>
      <w:marRight w:val="0"/>
      <w:marTop w:val="0"/>
      <w:marBottom w:val="0"/>
      <w:divBdr>
        <w:top w:val="none" w:sz="0" w:space="0" w:color="auto"/>
        <w:left w:val="none" w:sz="0" w:space="0" w:color="auto"/>
        <w:bottom w:val="none" w:sz="0" w:space="0" w:color="auto"/>
        <w:right w:val="none" w:sz="0" w:space="0" w:color="auto"/>
      </w:divBdr>
    </w:div>
    <w:div w:id="7486740">
      <w:bodyDiv w:val="1"/>
      <w:marLeft w:val="0"/>
      <w:marRight w:val="0"/>
      <w:marTop w:val="0"/>
      <w:marBottom w:val="0"/>
      <w:divBdr>
        <w:top w:val="none" w:sz="0" w:space="0" w:color="auto"/>
        <w:left w:val="none" w:sz="0" w:space="0" w:color="auto"/>
        <w:bottom w:val="none" w:sz="0" w:space="0" w:color="auto"/>
        <w:right w:val="none" w:sz="0" w:space="0" w:color="auto"/>
      </w:divBdr>
    </w:div>
    <w:div w:id="14812300">
      <w:bodyDiv w:val="1"/>
      <w:marLeft w:val="0"/>
      <w:marRight w:val="0"/>
      <w:marTop w:val="0"/>
      <w:marBottom w:val="0"/>
      <w:divBdr>
        <w:top w:val="none" w:sz="0" w:space="0" w:color="auto"/>
        <w:left w:val="none" w:sz="0" w:space="0" w:color="auto"/>
        <w:bottom w:val="none" w:sz="0" w:space="0" w:color="auto"/>
        <w:right w:val="none" w:sz="0" w:space="0" w:color="auto"/>
      </w:divBdr>
    </w:div>
    <w:div w:id="21707664">
      <w:bodyDiv w:val="1"/>
      <w:marLeft w:val="0"/>
      <w:marRight w:val="0"/>
      <w:marTop w:val="0"/>
      <w:marBottom w:val="0"/>
      <w:divBdr>
        <w:top w:val="none" w:sz="0" w:space="0" w:color="auto"/>
        <w:left w:val="none" w:sz="0" w:space="0" w:color="auto"/>
        <w:bottom w:val="none" w:sz="0" w:space="0" w:color="auto"/>
        <w:right w:val="none" w:sz="0" w:space="0" w:color="auto"/>
      </w:divBdr>
    </w:div>
    <w:div w:id="22557117">
      <w:bodyDiv w:val="1"/>
      <w:marLeft w:val="0"/>
      <w:marRight w:val="0"/>
      <w:marTop w:val="0"/>
      <w:marBottom w:val="0"/>
      <w:divBdr>
        <w:top w:val="none" w:sz="0" w:space="0" w:color="auto"/>
        <w:left w:val="none" w:sz="0" w:space="0" w:color="auto"/>
        <w:bottom w:val="none" w:sz="0" w:space="0" w:color="auto"/>
        <w:right w:val="none" w:sz="0" w:space="0" w:color="auto"/>
      </w:divBdr>
    </w:div>
    <w:div w:id="66658776">
      <w:bodyDiv w:val="1"/>
      <w:marLeft w:val="0"/>
      <w:marRight w:val="0"/>
      <w:marTop w:val="0"/>
      <w:marBottom w:val="0"/>
      <w:divBdr>
        <w:top w:val="none" w:sz="0" w:space="0" w:color="auto"/>
        <w:left w:val="none" w:sz="0" w:space="0" w:color="auto"/>
        <w:bottom w:val="none" w:sz="0" w:space="0" w:color="auto"/>
        <w:right w:val="none" w:sz="0" w:space="0" w:color="auto"/>
      </w:divBdr>
    </w:div>
    <w:div w:id="83771726">
      <w:bodyDiv w:val="1"/>
      <w:marLeft w:val="0"/>
      <w:marRight w:val="0"/>
      <w:marTop w:val="0"/>
      <w:marBottom w:val="0"/>
      <w:divBdr>
        <w:top w:val="none" w:sz="0" w:space="0" w:color="auto"/>
        <w:left w:val="none" w:sz="0" w:space="0" w:color="auto"/>
        <w:bottom w:val="none" w:sz="0" w:space="0" w:color="auto"/>
        <w:right w:val="none" w:sz="0" w:space="0" w:color="auto"/>
      </w:divBdr>
    </w:div>
    <w:div w:id="141775410">
      <w:bodyDiv w:val="1"/>
      <w:marLeft w:val="0"/>
      <w:marRight w:val="0"/>
      <w:marTop w:val="0"/>
      <w:marBottom w:val="0"/>
      <w:divBdr>
        <w:top w:val="none" w:sz="0" w:space="0" w:color="auto"/>
        <w:left w:val="none" w:sz="0" w:space="0" w:color="auto"/>
        <w:bottom w:val="none" w:sz="0" w:space="0" w:color="auto"/>
        <w:right w:val="none" w:sz="0" w:space="0" w:color="auto"/>
      </w:divBdr>
    </w:div>
    <w:div w:id="143284036">
      <w:bodyDiv w:val="1"/>
      <w:marLeft w:val="0"/>
      <w:marRight w:val="0"/>
      <w:marTop w:val="0"/>
      <w:marBottom w:val="0"/>
      <w:divBdr>
        <w:top w:val="none" w:sz="0" w:space="0" w:color="auto"/>
        <w:left w:val="none" w:sz="0" w:space="0" w:color="auto"/>
        <w:bottom w:val="none" w:sz="0" w:space="0" w:color="auto"/>
        <w:right w:val="none" w:sz="0" w:space="0" w:color="auto"/>
      </w:divBdr>
    </w:div>
    <w:div w:id="153105325">
      <w:bodyDiv w:val="1"/>
      <w:marLeft w:val="0"/>
      <w:marRight w:val="0"/>
      <w:marTop w:val="0"/>
      <w:marBottom w:val="0"/>
      <w:divBdr>
        <w:top w:val="none" w:sz="0" w:space="0" w:color="auto"/>
        <w:left w:val="none" w:sz="0" w:space="0" w:color="auto"/>
        <w:bottom w:val="none" w:sz="0" w:space="0" w:color="auto"/>
        <w:right w:val="none" w:sz="0" w:space="0" w:color="auto"/>
      </w:divBdr>
    </w:div>
    <w:div w:id="170028463">
      <w:bodyDiv w:val="1"/>
      <w:marLeft w:val="0"/>
      <w:marRight w:val="0"/>
      <w:marTop w:val="0"/>
      <w:marBottom w:val="0"/>
      <w:divBdr>
        <w:top w:val="none" w:sz="0" w:space="0" w:color="auto"/>
        <w:left w:val="none" w:sz="0" w:space="0" w:color="auto"/>
        <w:bottom w:val="none" w:sz="0" w:space="0" w:color="auto"/>
        <w:right w:val="none" w:sz="0" w:space="0" w:color="auto"/>
      </w:divBdr>
    </w:div>
    <w:div w:id="191043735">
      <w:bodyDiv w:val="1"/>
      <w:marLeft w:val="0"/>
      <w:marRight w:val="0"/>
      <w:marTop w:val="0"/>
      <w:marBottom w:val="0"/>
      <w:divBdr>
        <w:top w:val="none" w:sz="0" w:space="0" w:color="auto"/>
        <w:left w:val="none" w:sz="0" w:space="0" w:color="auto"/>
        <w:bottom w:val="none" w:sz="0" w:space="0" w:color="auto"/>
        <w:right w:val="none" w:sz="0" w:space="0" w:color="auto"/>
      </w:divBdr>
    </w:div>
    <w:div w:id="253784596">
      <w:bodyDiv w:val="1"/>
      <w:marLeft w:val="0"/>
      <w:marRight w:val="0"/>
      <w:marTop w:val="0"/>
      <w:marBottom w:val="0"/>
      <w:divBdr>
        <w:top w:val="none" w:sz="0" w:space="0" w:color="auto"/>
        <w:left w:val="none" w:sz="0" w:space="0" w:color="auto"/>
        <w:bottom w:val="none" w:sz="0" w:space="0" w:color="auto"/>
        <w:right w:val="none" w:sz="0" w:space="0" w:color="auto"/>
      </w:divBdr>
    </w:div>
    <w:div w:id="394820002">
      <w:bodyDiv w:val="1"/>
      <w:marLeft w:val="0"/>
      <w:marRight w:val="0"/>
      <w:marTop w:val="0"/>
      <w:marBottom w:val="0"/>
      <w:divBdr>
        <w:top w:val="none" w:sz="0" w:space="0" w:color="auto"/>
        <w:left w:val="none" w:sz="0" w:space="0" w:color="auto"/>
        <w:bottom w:val="none" w:sz="0" w:space="0" w:color="auto"/>
        <w:right w:val="none" w:sz="0" w:space="0" w:color="auto"/>
      </w:divBdr>
    </w:div>
    <w:div w:id="433211323">
      <w:bodyDiv w:val="1"/>
      <w:marLeft w:val="0"/>
      <w:marRight w:val="0"/>
      <w:marTop w:val="0"/>
      <w:marBottom w:val="0"/>
      <w:divBdr>
        <w:top w:val="none" w:sz="0" w:space="0" w:color="auto"/>
        <w:left w:val="none" w:sz="0" w:space="0" w:color="auto"/>
        <w:bottom w:val="none" w:sz="0" w:space="0" w:color="auto"/>
        <w:right w:val="none" w:sz="0" w:space="0" w:color="auto"/>
      </w:divBdr>
    </w:div>
    <w:div w:id="443966581">
      <w:bodyDiv w:val="1"/>
      <w:marLeft w:val="0"/>
      <w:marRight w:val="0"/>
      <w:marTop w:val="0"/>
      <w:marBottom w:val="0"/>
      <w:divBdr>
        <w:top w:val="none" w:sz="0" w:space="0" w:color="auto"/>
        <w:left w:val="none" w:sz="0" w:space="0" w:color="auto"/>
        <w:bottom w:val="none" w:sz="0" w:space="0" w:color="auto"/>
        <w:right w:val="none" w:sz="0" w:space="0" w:color="auto"/>
      </w:divBdr>
    </w:div>
    <w:div w:id="492569025">
      <w:bodyDiv w:val="1"/>
      <w:marLeft w:val="0"/>
      <w:marRight w:val="0"/>
      <w:marTop w:val="0"/>
      <w:marBottom w:val="0"/>
      <w:divBdr>
        <w:top w:val="none" w:sz="0" w:space="0" w:color="auto"/>
        <w:left w:val="none" w:sz="0" w:space="0" w:color="auto"/>
        <w:bottom w:val="none" w:sz="0" w:space="0" w:color="auto"/>
        <w:right w:val="none" w:sz="0" w:space="0" w:color="auto"/>
      </w:divBdr>
    </w:div>
    <w:div w:id="497119885">
      <w:bodyDiv w:val="1"/>
      <w:marLeft w:val="0"/>
      <w:marRight w:val="0"/>
      <w:marTop w:val="0"/>
      <w:marBottom w:val="0"/>
      <w:divBdr>
        <w:top w:val="none" w:sz="0" w:space="0" w:color="auto"/>
        <w:left w:val="none" w:sz="0" w:space="0" w:color="auto"/>
        <w:bottom w:val="none" w:sz="0" w:space="0" w:color="auto"/>
        <w:right w:val="none" w:sz="0" w:space="0" w:color="auto"/>
      </w:divBdr>
    </w:div>
    <w:div w:id="532570361">
      <w:bodyDiv w:val="1"/>
      <w:marLeft w:val="0"/>
      <w:marRight w:val="0"/>
      <w:marTop w:val="0"/>
      <w:marBottom w:val="0"/>
      <w:divBdr>
        <w:top w:val="none" w:sz="0" w:space="0" w:color="auto"/>
        <w:left w:val="none" w:sz="0" w:space="0" w:color="auto"/>
        <w:bottom w:val="none" w:sz="0" w:space="0" w:color="auto"/>
        <w:right w:val="none" w:sz="0" w:space="0" w:color="auto"/>
      </w:divBdr>
    </w:div>
    <w:div w:id="573784523">
      <w:bodyDiv w:val="1"/>
      <w:marLeft w:val="0"/>
      <w:marRight w:val="0"/>
      <w:marTop w:val="0"/>
      <w:marBottom w:val="0"/>
      <w:divBdr>
        <w:top w:val="none" w:sz="0" w:space="0" w:color="auto"/>
        <w:left w:val="none" w:sz="0" w:space="0" w:color="auto"/>
        <w:bottom w:val="none" w:sz="0" w:space="0" w:color="auto"/>
        <w:right w:val="none" w:sz="0" w:space="0" w:color="auto"/>
      </w:divBdr>
    </w:div>
    <w:div w:id="584460325">
      <w:bodyDiv w:val="1"/>
      <w:marLeft w:val="0"/>
      <w:marRight w:val="0"/>
      <w:marTop w:val="0"/>
      <w:marBottom w:val="0"/>
      <w:divBdr>
        <w:top w:val="none" w:sz="0" w:space="0" w:color="auto"/>
        <w:left w:val="none" w:sz="0" w:space="0" w:color="auto"/>
        <w:bottom w:val="none" w:sz="0" w:space="0" w:color="auto"/>
        <w:right w:val="none" w:sz="0" w:space="0" w:color="auto"/>
      </w:divBdr>
    </w:div>
    <w:div w:id="596522585">
      <w:bodyDiv w:val="1"/>
      <w:marLeft w:val="0"/>
      <w:marRight w:val="0"/>
      <w:marTop w:val="0"/>
      <w:marBottom w:val="0"/>
      <w:divBdr>
        <w:top w:val="none" w:sz="0" w:space="0" w:color="auto"/>
        <w:left w:val="none" w:sz="0" w:space="0" w:color="auto"/>
        <w:bottom w:val="none" w:sz="0" w:space="0" w:color="auto"/>
        <w:right w:val="none" w:sz="0" w:space="0" w:color="auto"/>
      </w:divBdr>
    </w:div>
    <w:div w:id="603683562">
      <w:bodyDiv w:val="1"/>
      <w:marLeft w:val="0"/>
      <w:marRight w:val="0"/>
      <w:marTop w:val="0"/>
      <w:marBottom w:val="0"/>
      <w:divBdr>
        <w:top w:val="none" w:sz="0" w:space="0" w:color="auto"/>
        <w:left w:val="none" w:sz="0" w:space="0" w:color="auto"/>
        <w:bottom w:val="none" w:sz="0" w:space="0" w:color="auto"/>
        <w:right w:val="none" w:sz="0" w:space="0" w:color="auto"/>
      </w:divBdr>
    </w:div>
    <w:div w:id="671295562">
      <w:bodyDiv w:val="1"/>
      <w:marLeft w:val="0"/>
      <w:marRight w:val="0"/>
      <w:marTop w:val="0"/>
      <w:marBottom w:val="0"/>
      <w:divBdr>
        <w:top w:val="none" w:sz="0" w:space="0" w:color="auto"/>
        <w:left w:val="none" w:sz="0" w:space="0" w:color="auto"/>
        <w:bottom w:val="none" w:sz="0" w:space="0" w:color="auto"/>
        <w:right w:val="none" w:sz="0" w:space="0" w:color="auto"/>
      </w:divBdr>
    </w:div>
    <w:div w:id="708604682">
      <w:bodyDiv w:val="1"/>
      <w:marLeft w:val="0"/>
      <w:marRight w:val="0"/>
      <w:marTop w:val="0"/>
      <w:marBottom w:val="0"/>
      <w:divBdr>
        <w:top w:val="none" w:sz="0" w:space="0" w:color="auto"/>
        <w:left w:val="none" w:sz="0" w:space="0" w:color="auto"/>
        <w:bottom w:val="none" w:sz="0" w:space="0" w:color="auto"/>
        <w:right w:val="none" w:sz="0" w:space="0" w:color="auto"/>
      </w:divBdr>
    </w:div>
    <w:div w:id="743340628">
      <w:bodyDiv w:val="1"/>
      <w:marLeft w:val="0"/>
      <w:marRight w:val="0"/>
      <w:marTop w:val="0"/>
      <w:marBottom w:val="0"/>
      <w:divBdr>
        <w:top w:val="none" w:sz="0" w:space="0" w:color="auto"/>
        <w:left w:val="none" w:sz="0" w:space="0" w:color="auto"/>
        <w:bottom w:val="none" w:sz="0" w:space="0" w:color="auto"/>
        <w:right w:val="none" w:sz="0" w:space="0" w:color="auto"/>
      </w:divBdr>
    </w:div>
    <w:div w:id="746272225">
      <w:bodyDiv w:val="1"/>
      <w:marLeft w:val="0"/>
      <w:marRight w:val="0"/>
      <w:marTop w:val="0"/>
      <w:marBottom w:val="0"/>
      <w:divBdr>
        <w:top w:val="none" w:sz="0" w:space="0" w:color="auto"/>
        <w:left w:val="none" w:sz="0" w:space="0" w:color="auto"/>
        <w:bottom w:val="none" w:sz="0" w:space="0" w:color="auto"/>
        <w:right w:val="none" w:sz="0" w:space="0" w:color="auto"/>
      </w:divBdr>
    </w:div>
    <w:div w:id="751315411">
      <w:bodyDiv w:val="1"/>
      <w:marLeft w:val="0"/>
      <w:marRight w:val="0"/>
      <w:marTop w:val="0"/>
      <w:marBottom w:val="0"/>
      <w:divBdr>
        <w:top w:val="none" w:sz="0" w:space="0" w:color="auto"/>
        <w:left w:val="none" w:sz="0" w:space="0" w:color="auto"/>
        <w:bottom w:val="none" w:sz="0" w:space="0" w:color="auto"/>
        <w:right w:val="none" w:sz="0" w:space="0" w:color="auto"/>
      </w:divBdr>
    </w:div>
    <w:div w:id="842933350">
      <w:bodyDiv w:val="1"/>
      <w:marLeft w:val="0"/>
      <w:marRight w:val="0"/>
      <w:marTop w:val="0"/>
      <w:marBottom w:val="0"/>
      <w:divBdr>
        <w:top w:val="none" w:sz="0" w:space="0" w:color="auto"/>
        <w:left w:val="none" w:sz="0" w:space="0" w:color="auto"/>
        <w:bottom w:val="none" w:sz="0" w:space="0" w:color="auto"/>
        <w:right w:val="none" w:sz="0" w:space="0" w:color="auto"/>
      </w:divBdr>
    </w:div>
    <w:div w:id="873076099">
      <w:bodyDiv w:val="1"/>
      <w:marLeft w:val="0"/>
      <w:marRight w:val="0"/>
      <w:marTop w:val="0"/>
      <w:marBottom w:val="0"/>
      <w:divBdr>
        <w:top w:val="none" w:sz="0" w:space="0" w:color="auto"/>
        <w:left w:val="none" w:sz="0" w:space="0" w:color="auto"/>
        <w:bottom w:val="none" w:sz="0" w:space="0" w:color="auto"/>
        <w:right w:val="none" w:sz="0" w:space="0" w:color="auto"/>
      </w:divBdr>
    </w:div>
    <w:div w:id="875508081">
      <w:bodyDiv w:val="1"/>
      <w:marLeft w:val="0"/>
      <w:marRight w:val="0"/>
      <w:marTop w:val="0"/>
      <w:marBottom w:val="0"/>
      <w:divBdr>
        <w:top w:val="none" w:sz="0" w:space="0" w:color="auto"/>
        <w:left w:val="none" w:sz="0" w:space="0" w:color="auto"/>
        <w:bottom w:val="none" w:sz="0" w:space="0" w:color="auto"/>
        <w:right w:val="none" w:sz="0" w:space="0" w:color="auto"/>
      </w:divBdr>
    </w:div>
    <w:div w:id="915894536">
      <w:bodyDiv w:val="1"/>
      <w:marLeft w:val="0"/>
      <w:marRight w:val="0"/>
      <w:marTop w:val="0"/>
      <w:marBottom w:val="0"/>
      <w:divBdr>
        <w:top w:val="none" w:sz="0" w:space="0" w:color="auto"/>
        <w:left w:val="none" w:sz="0" w:space="0" w:color="auto"/>
        <w:bottom w:val="none" w:sz="0" w:space="0" w:color="auto"/>
        <w:right w:val="none" w:sz="0" w:space="0" w:color="auto"/>
      </w:divBdr>
    </w:div>
    <w:div w:id="936138057">
      <w:bodyDiv w:val="1"/>
      <w:marLeft w:val="0"/>
      <w:marRight w:val="0"/>
      <w:marTop w:val="0"/>
      <w:marBottom w:val="0"/>
      <w:divBdr>
        <w:top w:val="none" w:sz="0" w:space="0" w:color="auto"/>
        <w:left w:val="none" w:sz="0" w:space="0" w:color="auto"/>
        <w:bottom w:val="none" w:sz="0" w:space="0" w:color="auto"/>
        <w:right w:val="none" w:sz="0" w:space="0" w:color="auto"/>
      </w:divBdr>
    </w:div>
    <w:div w:id="972298166">
      <w:bodyDiv w:val="1"/>
      <w:marLeft w:val="0"/>
      <w:marRight w:val="0"/>
      <w:marTop w:val="0"/>
      <w:marBottom w:val="0"/>
      <w:divBdr>
        <w:top w:val="none" w:sz="0" w:space="0" w:color="auto"/>
        <w:left w:val="none" w:sz="0" w:space="0" w:color="auto"/>
        <w:bottom w:val="none" w:sz="0" w:space="0" w:color="auto"/>
        <w:right w:val="none" w:sz="0" w:space="0" w:color="auto"/>
      </w:divBdr>
    </w:div>
    <w:div w:id="993683506">
      <w:bodyDiv w:val="1"/>
      <w:marLeft w:val="0"/>
      <w:marRight w:val="0"/>
      <w:marTop w:val="0"/>
      <w:marBottom w:val="0"/>
      <w:divBdr>
        <w:top w:val="none" w:sz="0" w:space="0" w:color="auto"/>
        <w:left w:val="none" w:sz="0" w:space="0" w:color="auto"/>
        <w:bottom w:val="none" w:sz="0" w:space="0" w:color="auto"/>
        <w:right w:val="none" w:sz="0" w:space="0" w:color="auto"/>
      </w:divBdr>
    </w:div>
    <w:div w:id="1015888084">
      <w:bodyDiv w:val="1"/>
      <w:marLeft w:val="0"/>
      <w:marRight w:val="0"/>
      <w:marTop w:val="0"/>
      <w:marBottom w:val="0"/>
      <w:divBdr>
        <w:top w:val="none" w:sz="0" w:space="0" w:color="auto"/>
        <w:left w:val="none" w:sz="0" w:space="0" w:color="auto"/>
        <w:bottom w:val="none" w:sz="0" w:space="0" w:color="auto"/>
        <w:right w:val="none" w:sz="0" w:space="0" w:color="auto"/>
      </w:divBdr>
    </w:div>
    <w:div w:id="1042440654">
      <w:bodyDiv w:val="1"/>
      <w:marLeft w:val="0"/>
      <w:marRight w:val="0"/>
      <w:marTop w:val="0"/>
      <w:marBottom w:val="0"/>
      <w:divBdr>
        <w:top w:val="none" w:sz="0" w:space="0" w:color="auto"/>
        <w:left w:val="none" w:sz="0" w:space="0" w:color="auto"/>
        <w:bottom w:val="none" w:sz="0" w:space="0" w:color="auto"/>
        <w:right w:val="none" w:sz="0" w:space="0" w:color="auto"/>
      </w:divBdr>
    </w:div>
    <w:div w:id="1081297401">
      <w:bodyDiv w:val="1"/>
      <w:marLeft w:val="0"/>
      <w:marRight w:val="0"/>
      <w:marTop w:val="0"/>
      <w:marBottom w:val="0"/>
      <w:divBdr>
        <w:top w:val="none" w:sz="0" w:space="0" w:color="auto"/>
        <w:left w:val="none" w:sz="0" w:space="0" w:color="auto"/>
        <w:bottom w:val="none" w:sz="0" w:space="0" w:color="auto"/>
        <w:right w:val="none" w:sz="0" w:space="0" w:color="auto"/>
      </w:divBdr>
    </w:div>
    <w:div w:id="1087382540">
      <w:bodyDiv w:val="1"/>
      <w:marLeft w:val="0"/>
      <w:marRight w:val="0"/>
      <w:marTop w:val="0"/>
      <w:marBottom w:val="0"/>
      <w:divBdr>
        <w:top w:val="none" w:sz="0" w:space="0" w:color="auto"/>
        <w:left w:val="none" w:sz="0" w:space="0" w:color="auto"/>
        <w:bottom w:val="none" w:sz="0" w:space="0" w:color="auto"/>
        <w:right w:val="none" w:sz="0" w:space="0" w:color="auto"/>
      </w:divBdr>
    </w:div>
    <w:div w:id="1102065948">
      <w:bodyDiv w:val="1"/>
      <w:marLeft w:val="0"/>
      <w:marRight w:val="0"/>
      <w:marTop w:val="0"/>
      <w:marBottom w:val="0"/>
      <w:divBdr>
        <w:top w:val="none" w:sz="0" w:space="0" w:color="auto"/>
        <w:left w:val="none" w:sz="0" w:space="0" w:color="auto"/>
        <w:bottom w:val="none" w:sz="0" w:space="0" w:color="auto"/>
        <w:right w:val="none" w:sz="0" w:space="0" w:color="auto"/>
      </w:divBdr>
    </w:div>
    <w:div w:id="1118337414">
      <w:bodyDiv w:val="1"/>
      <w:marLeft w:val="0"/>
      <w:marRight w:val="0"/>
      <w:marTop w:val="0"/>
      <w:marBottom w:val="0"/>
      <w:divBdr>
        <w:top w:val="none" w:sz="0" w:space="0" w:color="auto"/>
        <w:left w:val="none" w:sz="0" w:space="0" w:color="auto"/>
        <w:bottom w:val="none" w:sz="0" w:space="0" w:color="auto"/>
        <w:right w:val="none" w:sz="0" w:space="0" w:color="auto"/>
      </w:divBdr>
      <w:divsChild>
        <w:div w:id="1855414903">
          <w:marLeft w:val="0"/>
          <w:marRight w:val="0"/>
          <w:marTop w:val="0"/>
          <w:marBottom w:val="0"/>
          <w:divBdr>
            <w:top w:val="none" w:sz="0" w:space="0" w:color="auto"/>
            <w:left w:val="none" w:sz="0" w:space="0" w:color="auto"/>
            <w:bottom w:val="none" w:sz="0" w:space="0" w:color="auto"/>
            <w:right w:val="none" w:sz="0" w:space="0" w:color="auto"/>
          </w:divBdr>
          <w:divsChild>
            <w:div w:id="1598321842">
              <w:marLeft w:val="0"/>
              <w:marRight w:val="0"/>
              <w:marTop w:val="0"/>
              <w:marBottom w:val="0"/>
              <w:divBdr>
                <w:top w:val="none" w:sz="0" w:space="0" w:color="auto"/>
                <w:left w:val="none" w:sz="0" w:space="0" w:color="auto"/>
                <w:bottom w:val="none" w:sz="0" w:space="0" w:color="auto"/>
                <w:right w:val="none" w:sz="0" w:space="0" w:color="auto"/>
              </w:divBdr>
              <w:divsChild>
                <w:div w:id="1387290620">
                  <w:marLeft w:val="0"/>
                  <w:marRight w:val="0"/>
                  <w:marTop w:val="0"/>
                  <w:marBottom w:val="0"/>
                  <w:divBdr>
                    <w:top w:val="none" w:sz="0" w:space="0" w:color="auto"/>
                    <w:left w:val="none" w:sz="0" w:space="0" w:color="auto"/>
                    <w:bottom w:val="none" w:sz="0" w:space="0" w:color="auto"/>
                    <w:right w:val="none" w:sz="0" w:space="0" w:color="auto"/>
                  </w:divBdr>
                  <w:divsChild>
                    <w:div w:id="804006750">
                      <w:marLeft w:val="0"/>
                      <w:marRight w:val="0"/>
                      <w:marTop w:val="0"/>
                      <w:marBottom w:val="0"/>
                      <w:divBdr>
                        <w:top w:val="none" w:sz="0" w:space="0" w:color="auto"/>
                        <w:left w:val="none" w:sz="0" w:space="0" w:color="auto"/>
                        <w:bottom w:val="none" w:sz="0" w:space="0" w:color="auto"/>
                        <w:right w:val="none" w:sz="0" w:space="0" w:color="auto"/>
                      </w:divBdr>
                      <w:divsChild>
                        <w:div w:id="360983866">
                          <w:marLeft w:val="0"/>
                          <w:marRight w:val="0"/>
                          <w:marTop w:val="0"/>
                          <w:marBottom w:val="0"/>
                          <w:divBdr>
                            <w:top w:val="none" w:sz="0" w:space="0" w:color="auto"/>
                            <w:left w:val="none" w:sz="0" w:space="0" w:color="auto"/>
                            <w:bottom w:val="none" w:sz="0" w:space="0" w:color="auto"/>
                            <w:right w:val="none" w:sz="0" w:space="0" w:color="auto"/>
                          </w:divBdr>
                          <w:divsChild>
                            <w:div w:id="1851480908">
                              <w:marLeft w:val="0"/>
                              <w:marRight w:val="0"/>
                              <w:marTop w:val="0"/>
                              <w:marBottom w:val="0"/>
                              <w:divBdr>
                                <w:top w:val="none" w:sz="0" w:space="0" w:color="auto"/>
                                <w:left w:val="none" w:sz="0" w:space="0" w:color="auto"/>
                                <w:bottom w:val="none" w:sz="0" w:space="0" w:color="auto"/>
                                <w:right w:val="none" w:sz="0" w:space="0" w:color="auto"/>
                              </w:divBdr>
                              <w:divsChild>
                                <w:div w:id="950091283">
                                  <w:marLeft w:val="0"/>
                                  <w:marRight w:val="0"/>
                                  <w:marTop w:val="0"/>
                                  <w:marBottom w:val="0"/>
                                  <w:divBdr>
                                    <w:top w:val="none" w:sz="0" w:space="0" w:color="auto"/>
                                    <w:left w:val="none" w:sz="0" w:space="0" w:color="auto"/>
                                    <w:bottom w:val="none" w:sz="0" w:space="0" w:color="auto"/>
                                    <w:right w:val="none" w:sz="0" w:space="0" w:color="auto"/>
                                  </w:divBdr>
                                  <w:divsChild>
                                    <w:div w:id="486359406">
                                      <w:marLeft w:val="0"/>
                                      <w:marRight w:val="0"/>
                                      <w:marTop w:val="0"/>
                                      <w:marBottom w:val="0"/>
                                      <w:divBdr>
                                        <w:top w:val="none" w:sz="0" w:space="0" w:color="auto"/>
                                        <w:left w:val="none" w:sz="0" w:space="0" w:color="auto"/>
                                        <w:bottom w:val="none" w:sz="0" w:space="0" w:color="auto"/>
                                        <w:right w:val="none" w:sz="0" w:space="0" w:color="auto"/>
                                      </w:divBdr>
                                      <w:divsChild>
                                        <w:div w:id="3361107">
                                          <w:marLeft w:val="0"/>
                                          <w:marRight w:val="0"/>
                                          <w:marTop w:val="0"/>
                                          <w:marBottom w:val="0"/>
                                          <w:divBdr>
                                            <w:top w:val="none" w:sz="0" w:space="0" w:color="auto"/>
                                            <w:left w:val="none" w:sz="0" w:space="0" w:color="auto"/>
                                            <w:bottom w:val="none" w:sz="0" w:space="0" w:color="auto"/>
                                            <w:right w:val="none" w:sz="0" w:space="0" w:color="auto"/>
                                          </w:divBdr>
                                          <w:divsChild>
                                            <w:div w:id="257060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57742148">
          <w:marLeft w:val="0"/>
          <w:marRight w:val="0"/>
          <w:marTop w:val="0"/>
          <w:marBottom w:val="0"/>
          <w:divBdr>
            <w:top w:val="none" w:sz="0" w:space="0" w:color="auto"/>
            <w:left w:val="none" w:sz="0" w:space="0" w:color="auto"/>
            <w:bottom w:val="none" w:sz="0" w:space="0" w:color="auto"/>
            <w:right w:val="none" w:sz="0" w:space="0" w:color="auto"/>
          </w:divBdr>
          <w:divsChild>
            <w:div w:id="835074158">
              <w:marLeft w:val="0"/>
              <w:marRight w:val="0"/>
              <w:marTop w:val="0"/>
              <w:marBottom w:val="0"/>
              <w:divBdr>
                <w:top w:val="none" w:sz="0" w:space="0" w:color="auto"/>
                <w:left w:val="none" w:sz="0" w:space="0" w:color="auto"/>
                <w:bottom w:val="none" w:sz="0" w:space="0" w:color="auto"/>
                <w:right w:val="none" w:sz="0" w:space="0" w:color="auto"/>
              </w:divBdr>
              <w:divsChild>
                <w:div w:id="363866043">
                  <w:marLeft w:val="0"/>
                  <w:marRight w:val="0"/>
                  <w:marTop w:val="0"/>
                  <w:marBottom w:val="0"/>
                  <w:divBdr>
                    <w:top w:val="none" w:sz="0" w:space="0" w:color="auto"/>
                    <w:left w:val="none" w:sz="0" w:space="0" w:color="auto"/>
                    <w:bottom w:val="none" w:sz="0" w:space="0" w:color="auto"/>
                    <w:right w:val="none" w:sz="0" w:space="0" w:color="auto"/>
                  </w:divBdr>
                  <w:divsChild>
                    <w:div w:id="1266040610">
                      <w:marLeft w:val="0"/>
                      <w:marRight w:val="0"/>
                      <w:marTop w:val="0"/>
                      <w:marBottom w:val="0"/>
                      <w:divBdr>
                        <w:top w:val="none" w:sz="0" w:space="0" w:color="auto"/>
                        <w:left w:val="none" w:sz="0" w:space="0" w:color="auto"/>
                        <w:bottom w:val="none" w:sz="0" w:space="0" w:color="auto"/>
                        <w:right w:val="none" w:sz="0" w:space="0" w:color="auto"/>
                      </w:divBdr>
                      <w:divsChild>
                        <w:div w:id="216551708">
                          <w:marLeft w:val="0"/>
                          <w:marRight w:val="0"/>
                          <w:marTop w:val="0"/>
                          <w:marBottom w:val="0"/>
                          <w:divBdr>
                            <w:top w:val="none" w:sz="0" w:space="0" w:color="auto"/>
                            <w:left w:val="none" w:sz="0" w:space="0" w:color="auto"/>
                            <w:bottom w:val="none" w:sz="0" w:space="0" w:color="auto"/>
                            <w:right w:val="none" w:sz="0" w:space="0" w:color="auto"/>
                          </w:divBdr>
                          <w:divsChild>
                            <w:div w:id="1568607443">
                              <w:marLeft w:val="0"/>
                              <w:marRight w:val="0"/>
                              <w:marTop w:val="0"/>
                              <w:marBottom w:val="0"/>
                              <w:divBdr>
                                <w:top w:val="none" w:sz="0" w:space="0" w:color="auto"/>
                                <w:left w:val="none" w:sz="0" w:space="0" w:color="auto"/>
                                <w:bottom w:val="none" w:sz="0" w:space="0" w:color="auto"/>
                                <w:right w:val="none" w:sz="0" w:space="0" w:color="auto"/>
                              </w:divBdr>
                              <w:divsChild>
                                <w:div w:id="1635326179">
                                  <w:marLeft w:val="0"/>
                                  <w:marRight w:val="0"/>
                                  <w:marTop w:val="0"/>
                                  <w:marBottom w:val="0"/>
                                  <w:divBdr>
                                    <w:top w:val="none" w:sz="0" w:space="0" w:color="auto"/>
                                    <w:left w:val="none" w:sz="0" w:space="0" w:color="auto"/>
                                    <w:bottom w:val="none" w:sz="0" w:space="0" w:color="auto"/>
                                    <w:right w:val="none" w:sz="0" w:space="0" w:color="auto"/>
                                  </w:divBdr>
                                  <w:divsChild>
                                    <w:div w:id="1820684255">
                                      <w:marLeft w:val="0"/>
                                      <w:marRight w:val="0"/>
                                      <w:marTop w:val="0"/>
                                      <w:marBottom w:val="0"/>
                                      <w:divBdr>
                                        <w:top w:val="none" w:sz="0" w:space="0" w:color="auto"/>
                                        <w:left w:val="none" w:sz="0" w:space="0" w:color="auto"/>
                                        <w:bottom w:val="none" w:sz="0" w:space="0" w:color="auto"/>
                                        <w:right w:val="none" w:sz="0" w:space="0" w:color="auto"/>
                                      </w:divBdr>
                                      <w:divsChild>
                                        <w:div w:id="2019694476">
                                          <w:marLeft w:val="0"/>
                                          <w:marRight w:val="0"/>
                                          <w:marTop w:val="0"/>
                                          <w:marBottom w:val="0"/>
                                          <w:divBdr>
                                            <w:top w:val="none" w:sz="0" w:space="0" w:color="auto"/>
                                            <w:left w:val="none" w:sz="0" w:space="0" w:color="auto"/>
                                            <w:bottom w:val="none" w:sz="0" w:space="0" w:color="auto"/>
                                            <w:right w:val="none" w:sz="0" w:space="0" w:color="auto"/>
                                          </w:divBdr>
                                          <w:divsChild>
                                            <w:div w:id="1086225760">
                                              <w:marLeft w:val="0"/>
                                              <w:marRight w:val="0"/>
                                              <w:marTop w:val="0"/>
                                              <w:marBottom w:val="0"/>
                                              <w:divBdr>
                                                <w:top w:val="none" w:sz="0" w:space="0" w:color="auto"/>
                                                <w:left w:val="none" w:sz="0" w:space="0" w:color="auto"/>
                                                <w:bottom w:val="none" w:sz="0" w:space="0" w:color="auto"/>
                                                <w:right w:val="none" w:sz="0" w:space="0" w:color="auto"/>
                                              </w:divBdr>
                                              <w:divsChild>
                                                <w:div w:id="1666006776">
                                                  <w:marLeft w:val="0"/>
                                                  <w:marRight w:val="0"/>
                                                  <w:marTop w:val="0"/>
                                                  <w:marBottom w:val="0"/>
                                                  <w:divBdr>
                                                    <w:top w:val="none" w:sz="0" w:space="0" w:color="auto"/>
                                                    <w:left w:val="none" w:sz="0" w:space="0" w:color="auto"/>
                                                    <w:bottom w:val="none" w:sz="0" w:space="0" w:color="auto"/>
                                                    <w:right w:val="none" w:sz="0" w:space="0" w:color="auto"/>
                                                  </w:divBdr>
                                                  <w:divsChild>
                                                    <w:div w:id="55597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3767325">
      <w:bodyDiv w:val="1"/>
      <w:marLeft w:val="0"/>
      <w:marRight w:val="0"/>
      <w:marTop w:val="0"/>
      <w:marBottom w:val="0"/>
      <w:divBdr>
        <w:top w:val="none" w:sz="0" w:space="0" w:color="auto"/>
        <w:left w:val="none" w:sz="0" w:space="0" w:color="auto"/>
        <w:bottom w:val="none" w:sz="0" w:space="0" w:color="auto"/>
        <w:right w:val="none" w:sz="0" w:space="0" w:color="auto"/>
      </w:divBdr>
    </w:div>
    <w:div w:id="1146779395">
      <w:bodyDiv w:val="1"/>
      <w:marLeft w:val="0"/>
      <w:marRight w:val="0"/>
      <w:marTop w:val="0"/>
      <w:marBottom w:val="0"/>
      <w:divBdr>
        <w:top w:val="none" w:sz="0" w:space="0" w:color="auto"/>
        <w:left w:val="none" w:sz="0" w:space="0" w:color="auto"/>
        <w:bottom w:val="none" w:sz="0" w:space="0" w:color="auto"/>
        <w:right w:val="none" w:sz="0" w:space="0" w:color="auto"/>
      </w:divBdr>
    </w:div>
    <w:div w:id="1155607221">
      <w:bodyDiv w:val="1"/>
      <w:marLeft w:val="0"/>
      <w:marRight w:val="0"/>
      <w:marTop w:val="0"/>
      <w:marBottom w:val="0"/>
      <w:divBdr>
        <w:top w:val="none" w:sz="0" w:space="0" w:color="auto"/>
        <w:left w:val="none" w:sz="0" w:space="0" w:color="auto"/>
        <w:bottom w:val="none" w:sz="0" w:space="0" w:color="auto"/>
        <w:right w:val="none" w:sz="0" w:space="0" w:color="auto"/>
      </w:divBdr>
    </w:div>
    <w:div w:id="1231622054">
      <w:bodyDiv w:val="1"/>
      <w:marLeft w:val="0"/>
      <w:marRight w:val="0"/>
      <w:marTop w:val="0"/>
      <w:marBottom w:val="0"/>
      <w:divBdr>
        <w:top w:val="none" w:sz="0" w:space="0" w:color="auto"/>
        <w:left w:val="none" w:sz="0" w:space="0" w:color="auto"/>
        <w:bottom w:val="none" w:sz="0" w:space="0" w:color="auto"/>
        <w:right w:val="none" w:sz="0" w:space="0" w:color="auto"/>
      </w:divBdr>
    </w:div>
    <w:div w:id="1256597835">
      <w:bodyDiv w:val="1"/>
      <w:marLeft w:val="0"/>
      <w:marRight w:val="0"/>
      <w:marTop w:val="0"/>
      <w:marBottom w:val="0"/>
      <w:divBdr>
        <w:top w:val="none" w:sz="0" w:space="0" w:color="auto"/>
        <w:left w:val="none" w:sz="0" w:space="0" w:color="auto"/>
        <w:bottom w:val="none" w:sz="0" w:space="0" w:color="auto"/>
        <w:right w:val="none" w:sz="0" w:space="0" w:color="auto"/>
      </w:divBdr>
    </w:div>
    <w:div w:id="1347251070">
      <w:bodyDiv w:val="1"/>
      <w:marLeft w:val="0"/>
      <w:marRight w:val="0"/>
      <w:marTop w:val="0"/>
      <w:marBottom w:val="0"/>
      <w:divBdr>
        <w:top w:val="none" w:sz="0" w:space="0" w:color="auto"/>
        <w:left w:val="none" w:sz="0" w:space="0" w:color="auto"/>
        <w:bottom w:val="none" w:sz="0" w:space="0" w:color="auto"/>
        <w:right w:val="none" w:sz="0" w:space="0" w:color="auto"/>
      </w:divBdr>
    </w:div>
    <w:div w:id="1385445842">
      <w:bodyDiv w:val="1"/>
      <w:marLeft w:val="0"/>
      <w:marRight w:val="0"/>
      <w:marTop w:val="0"/>
      <w:marBottom w:val="0"/>
      <w:divBdr>
        <w:top w:val="none" w:sz="0" w:space="0" w:color="auto"/>
        <w:left w:val="none" w:sz="0" w:space="0" w:color="auto"/>
        <w:bottom w:val="none" w:sz="0" w:space="0" w:color="auto"/>
        <w:right w:val="none" w:sz="0" w:space="0" w:color="auto"/>
      </w:divBdr>
    </w:div>
    <w:div w:id="1469014992">
      <w:bodyDiv w:val="1"/>
      <w:marLeft w:val="0"/>
      <w:marRight w:val="0"/>
      <w:marTop w:val="0"/>
      <w:marBottom w:val="0"/>
      <w:divBdr>
        <w:top w:val="none" w:sz="0" w:space="0" w:color="auto"/>
        <w:left w:val="none" w:sz="0" w:space="0" w:color="auto"/>
        <w:bottom w:val="none" w:sz="0" w:space="0" w:color="auto"/>
        <w:right w:val="none" w:sz="0" w:space="0" w:color="auto"/>
      </w:divBdr>
    </w:div>
    <w:div w:id="1525363367">
      <w:bodyDiv w:val="1"/>
      <w:marLeft w:val="0"/>
      <w:marRight w:val="0"/>
      <w:marTop w:val="0"/>
      <w:marBottom w:val="0"/>
      <w:divBdr>
        <w:top w:val="none" w:sz="0" w:space="0" w:color="auto"/>
        <w:left w:val="none" w:sz="0" w:space="0" w:color="auto"/>
        <w:bottom w:val="none" w:sz="0" w:space="0" w:color="auto"/>
        <w:right w:val="none" w:sz="0" w:space="0" w:color="auto"/>
      </w:divBdr>
    </w:div>
    <w:div w:id="1537348309">
      <w:bodyDiv w:val="1"/>
      <w:marLeft w:val="0"/>
      <w:marRight w:val="0"/>
      <w:marTop w:val="0"/>
      <w:marBottom w:val="0"/>
      <w:divBdr>
        <w:top w:val="none" w:sz="0" w:space="0" w:color="auto"/>
        <w:left w:val="none" w:sz="0" w:space="0" w:color="auto"/>
        <w:bottom w:val="none" w:sz="0" w:space="0" w:color="auto"/>
        <w:right w:val="none" w:sz="0" w:space="0" w:color="auto"/>
      </w:divBdr>
    </w:div>
    <w:div w:id="1542279628">
      <w:bodyDiv w:val="1"/>
      <w:marLeft w:val="0"/>
      <w:marRight w:val="0"/>
      <w:marTop w:val="0"/>
      <w:marBottom w:val="0"/>
      <w:divBdr>
        <w:top w:val="none" w:sz="0" w:space="0" w:color="auto"/>
        <w:left w:val="none" w:sz="0" w:space="0" w:color="auto"/>
        <w:bottom w:val="none" w:sz="0" w:space="0" w:color="auto"/>
        <w:right w:val="none" w:sz="0" w:space="0" w:color="auto"/>
      </w:divBdr>
    </w:div>
    <w:div w:id="1543204372">
      <w:bodyDiv w:val="1"/>
      <w:marLeft w:val="0"/>
      <w:marRight w:val="0"/>
      <w:marTop w:val="0"/>
      <w:marBottom w:val="0"/>
      <w:divBdr>
        <w:top w:val="none" w:sz="0" w:space="0" w:color="auto"/>
        <w:left w:val="none" w:sz="0" w:space="0" w:color="auto"/>
        <w:bottom w:val="none" w:sz="0" w:space="0" w:color="auto"/>
        <w:right w:val="none" w:sz="0" w:space="0" w:color="auto"/>
      </w:divBdr>
    </w:div>
    <w:div w:id="1550872734">
      <w:bodyDiv w:val="1"/>
      <w:marLeft w:val="0"/>
      <w:marRight w:val="0"/>
      <w:marTop w:val="0"/>
      <w:marBottom w:val="0"/>
      <w:divBdr>
        <w:top w:val="none" w:sz="0" w:space="0" w:color="auto"/>
        <w:left w:val="none" w:sz="0" w:space="0" w:color="auto"/>
        <w:bottom w:val="none" w:sz="0" w:space="0" w:color="auto"/>
        <w:right w:val="none" w:sz="0" w:space="0" w:color="auto"/>
      </w:divBdr>
    </w:div>
    <w:div w:id="1553611795">
      <w:bodyDiv w:val="1"/>
      <w:marLeft w:val="0"/>
      <w:marRight w:val="0"/>
      <w:marTop w:val="0"/>
      <w:marBottom w:val="0"/>
      <w:divBdr>
        <w:top w:val="none" w:sz="0" w:space="0" w:color="auto"/>
        <w:left w:val="none" w:sz="0" w:space="0" w:color="auto"/>
        <w:bottom w:val="none" w:sz="0" w:space="0" w:color="auto"/>
        <w:right w:val="none" w:sz="0" w:space="0" w:color="auto"/>
      </w:divBdr>
    </w:div>
    <w:div w:id="1616519172">
      <w:bodyDiv w:val="1"/>
      <w:marLeft w:val="0"/>
      <w:marRight w:val="0"/>
      <w:marTop w:val="0"/>
      <w:marBottom w:val="0"/>
      <w:divBdr>
        <w:top w:val="none" w:sz="0" w:space="0" w:color="auto"/>
        <w:left w:val="none" w:sz="0" w:space="0" w:color="auto"/>
        <w:bottom w:val="none" w:sz="0" w:space="0" w:color="auto"/>
        <w:right w:val="none" w:sz="0" w:space="0" w:color="auto"/>
      </w:divBdr>
    </w:div>
    <w:div w:id="1620061581">
      <w:bodyDiv w:val="1"/>
      <w:marLeft w:val="0"/>
      <w:marRight w:val="0"/>
      <w:marTop w:val="0"/>
      <w:marBottom w:val="0"/>
      <w:divBdr>
        <w:top w:val="none" w:sz="0" w:space="0" w:color="auto"/>
        <w:left w:val="none" w:sz="0" w:space="0" w:color="auto"/>
        <w:bottom w:val="none" w:sz="0" w:space="0" w:color="auto"/>
        <w:right w:val="none" w:sz="0" w:space="0" w:color="auto"/>
      </w:divBdr>
    </w:div>
    <w:div w:id="1646886592">
      <w:bodyDiv w:val="1"/>
      <w:marLeft w:val="0"/>
      <w:marRight w:val="0"/>
      <w:marTop w:val="0"/>
      <w:marBottom w:val="0"/>
      <w:divBdr>
        <w:top w:val="none" w:sz="0" w:space="0" w:color="auto"/>
        <w:left w:val="none" w:sz="0" w:space="0" w:color="auto"/>
        <w:bottom w:val="none" w:sz="0" w:space="0" w:color="auto"/>
        <w:right w:val="none" w:sz="0" w:space="0" w:color="auto"/>
      </w:divBdr>
    </w:div>
    <w:div w:id="1682200796">
      <w:bodyDiv w:val="1"/>
      <w:marLeft w:val="0"/>
      <w:marRight w:val="0"/>
      <w:marTop w:val="0"/>
      <w:marBottom w:val="0"/>
      <w:divBdr>
        <w:top w:val="none" w:sz="0" w:space="0" w:color="auto"/>
        <w:left w:val="none" w:sz="0" w:space="0" w:color="auto"/>
        <w:bottom w:val="none" w:sz="0" w:space="0" w:color="auto"/>
        <w:right w:val="none" w:sz="0" w:space="0" w:color="auto"/>
      </w:divBdr>
    </w:div>
    <w:div w:id="1726877241">
      <w:bodyDiv w:val="1"/>
      <w:marLeft w:val="0"/>
      <w:marRight w:val="0"/>
      <w:marTop w:val="0"/>
      <w:marBottom w:val="0"/>
      <w:divBdr>
        <w:top w:val="none" w:sz="0" w:space="0" w:color="auto"/>
        <w:left w:val="none" w:sz="0" w:space="0" w:color="auto"/>
        <w:bottom w:val="none" w:sz="0" w:space="0" w:color="auto"/>
        <w:right w:val="none" w:sz="0" w:space="0" w:color="auto"/>
      </w:divBdr>
    </w:div>
    <w:div w:id="1736931962">
      <w:bodyDiv w:val="1"/>
      <w:marLeft w:val="0"/>
      <w:marRight w:val="0"/>
      <w:marTop w:val="0"/>
      <w:marBottom w:val="0"/>
      <w:divBdr>
        <w:top w:val="none" w:sz="0" w:space="0" w:color="auto"/>
        <w:left w:val="none" w:sz="0" w:space="0" w:color="auto"/>
        <w:bottom w:val="none" w:sz="0" w:space="0" w:color="auto"/>
        <w:right w:val="none" w:sz="0" w:space="0" w:color="auto"/>
      </w:divBdr>
    </w:div>
    <w:div w:id="1805154815">
      <w:bodyDiv w:val="1"/>
      <w:marLeft w:val="0"/>
      <w:marRight w:val="0"/>
      <w:marTop w:val="0"/>
      <w:marBottom w:val="0"/>
      <w:divBdr>
        <w:top w:val="none" w:sz="0" w:space="0" w:color="auto"/>
        <w:left w:val="none" w:sz="0" w:space="0" w:color="auto"/>
        <w:bottom w:val="none" w:sz="0" w:space="0" w:color="auto"/>
        <w:right w:val="none" w:sz="0" w:space="0" w:color="auto"/>
      </w:divBdr>
    </w:div>
    <w:div w:id="1816755645">
      <w:bodyDiv w:val="1"/>
      <w:marLeft w:val="0"/>
      <w:marRight w:val="0"/>
      <w:marTop w:val="0"/>
      <w:marBottom w:val="0"/>
      <w:divBdr>
        <w:top w:val="none" w:sz="0" w:space="0" w:color="auto"/>
        <w:left w:val="none" w:sz="0" w:space="0" w:color="auto"/>
        <w:bottom w:val="none" w:sz="0" w:space="0" w:color="auto"/>
        <w:right w:val="none" w:sz="0" w:space="0" w:color="auto"/>
      </w:divBdr>
    </w:div>
    <w:div w:id="1865509970">
      <w:bodyDiv w:val="1"/>
      <w:marLeft w:val="0"/>
      <w:marRight w:val="0"/>
      <w:marTop w:val="0"/>
      <w:marBottom w:val="0"/>
      <w:divBdr>
        <w:top w:val="none" w:sz="0" w:space="0" w:color="auto"/>
        <w:left w:val="none" w:sz="0" w:space="0" w:color="auto"/>
        <w:bottom w:val="none" w:sz="0" w:space="0" w:color="auto"/>
        <w:right w:val="none" w:sz="0" w:space="0" w:color="auto"/>
      </w:divBdr>
    </w:div>
    <w:div w:id="1936161083">
      <w:bodyDiv w:val="1"/>
      <w:marLeft w:val="0"/>
      <w:marRight w:val="0"/>
      <w:marTop w:val="0"/>
      <w:marBottom w:val="0"/>
      <w:divBdr>
        <w:top w:val="none" w:sz="0" w:space="0" w:color="auto"/>
        <w:left w:val="none" w:sz="0" w:space="0" w:color="auto"/>
        <w:bottom w:val="none" w:sz="0" w:space="0" w:color="auto"/>
        <w:right w:val="none" w:sz="0" w:space="0" w:color="auto"/>
      </w:divBdr>
    </w:div>
    <w:div w:id="1945919124">
      <w:bodyDiv w:val="1"/>
      <w:marLeft w:val="0"/>
      <w:marRight w:val="0"/>
      <w:marTop w:val="0"/>
      <w:marBottom w:val="0"/>
      <w:divBdr>
        <w:top w:val="none" w:sz="0" w:space="0" w:color="auto"/>
        <w:left w:val="none" w:sz="0" w:space="0" w:color="auto"/>
        <w:bottom w:val="none" w:sz="0" w:space="0" w:color="auto"/>
        <w:right w:val="none" w:sz="0" w:space="0" w:color="auto"/>
      </w:divBdr>
    </w:div>
    <w:div w:id="1946231638">
      <w:bodyDiv w:val="1"/>
      <w:marLeft w:val="0"/>
      <w:marRight w:val="0"/>
      <w:marTop w:val="0"/>
      <w:marBottom w:val="0"/>
      <w:divBdr>
        <w:top w:val="none" w:sz="0" w:space="0" w:color="auto"/>
        <w:left w:val="none" w:sz="0" w:space="0" w:color="auto"/>
        <w:bottom w:val="none" w:sz="0" w:space="0" w:color="auto"/>
        <w:right w:val="none" w:sz="0" w:space="0" w:color="auto"/>
      </w:divBdr>
    </w:div>
    <w:div w:id="2053921742">
      <w:bodyDiv w:val="1"/>
      <w:marLeft w:val="0"/>
      <w:marRight w:val="0"/>
      <w:marTop w:val="0"/>
      <w:marBottom w:val="0"/>
      <w:divBdr>
        <w:top w:val="none" w:sz="0" w:space="0" w:color="auto"/>
        <w:left w:val="none" w:sz="0" w:space="0" w:color="auto"/>
        <w:bottom w:val="none" w:sz="0" w:space="0" w:color="auto"/>
        <w:right w:val="none" w:sz="0" w:space="0" w:color="auto"/>
      </w:divBdr>
    </w:div>
    <w:div w:id="2060662752">
      <w:bodyDiv w:val="1"/>
      <w:marLeft w:val="0"/>
      <w:marRight w:val="0"/>
      <w:marTop w:val="0"/>
      <w:marBottom w:val="0"/>
      <w:divBdr>
        <w:top w:val="none" w:sz="0" w:space="0" w:color="auto"/>
        <w:left w:val="none" w:sz="0" w:space="0" w:color="auto"/>
        <w:bottom w:val="none" w:sz="0" w:space="0" w:color="auto"/>
        <w:right w:val="none" w:sz="0" w:space="0" w:color="auto"/>
      </w:divBdr>
    </w:div>
    <w:div w:id="2081173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header" Target="header1.xml"/><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image" Target="media/image22.png"/><Relationship Id="rId7" Type="http://schemas.openxmlformats.org/officeDocument/2006/relationships/settings" Target="settings.xml"/><Relationship Id="rId12" Type="http://schemas.openxmlformats.org/officeDocument/2006/relationships/image" Target="media/image1.jpg"/><Relationship Id="rId17" Type="http://schemas.openxmlformats.org/officeDocument/2006/relationships/image" Target="media/image6.jpg"/><Relationship Id="rId25" Type="http://schemas.openxmlformats.org/officeDocument/2006/relationships/image" Target="media/image14.png"/><Relationship Id="rId33" Type="http://schemas.openxmlformats.org/officeDocument/2006/relationships/image" Target="media/image21.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jp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file:///D:\PDTCC\Monografia.docx" TargetMode="External"/><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header" Target="header2.xml"/><Relationship Id="rId45" Type="http://schemas.microsoft.com/office/2020/10/relationships/intelligence" Target="intelligence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endnotes" Target="endnotes.xml"/><Relationship Id="rId19" Type="http://schemas.openxmlformats.org/officeDocument/2006/relationships/image" Target="media/image8.jpg"/><Relationship Id="rId31" Type="http://schemas.openxmlformats.org/officeDocument/2006/relationships/image" Target="media/image1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image" Target="media/image11.jpeg"/><Relationship Id="rId27" Type="http://schemas.openxmlformats.org/officeDocument/2006/relationships/image" Target="media/image15.jpe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5d1456e1-847e-48d5-aa7e-c11cb9bf742a"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07E685AF96CF4842B33E26A501910F3E" ma:contentTypeVersion="15" ma:contentTypeDescription="Create a new document." ma:contentTypeScope="" ma:versionID="ec12ad7dc29d69b2bd7fbe59b036df9a">
  <xsd:schema xmlns:xsd="http://www.w3.org/2001/XMLSchema" xmlns:xs="http://www.w3.org/2001/XMLSchema" xmlns:p="http://schemas.microsoft.com/office/2006/metadata/properties" xmlns:ns3="5d1456e1-847e-48d5-aa7e-c11cb9bf742a" xmlns:ns4="5e1ba4e8-e0bf-4d78-a290-6576a60ffa73" targetNamespace="http://schemas.microsoft.com/office/2006/metadata/properties" ma:root="true" ma:fieldsID="052c5fe49b46c5140c222842bf55cfb2" ns3:_="" ns4:_="">
    <xsd:import namespace="5d1456e1-847e-48d5-aa7e-c11cb9bf742a"/>
    <xsd:import namespace="5e1ba4e8-e0bf-4d78-a290-6576a60ffa73"/>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AutoTags" minOccurs="0"/>
                <xsd:element ref="ns3:MediaLengthInSeconds" minOccurs="0"/>
                <xsd:element ref="ns3:MediaServiceSearchProperties" minOccurs="0"/>
                <xsd:element ref="ns3:MediaServiceGenerationTime" minOccurs="0"/>
                <xsd:element ref="ns3:MediaServiceEventHashCode" minOccurs="0"/>
                <xsd:element ref="ns3:MediaServiceDateTaken"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d1456e1-847e-48d5-aa7e-c11cb9bf742a"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OCR" ma:index="22"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e1ba4e8-e0bf-4d78-a290-6576a60ffa73"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4D7072-DCDC-407C-ABA0-6A7D39D3D87A}">
  <ds:schemaRefs>
    <ds:schemaRef ds:uri="5d1456e1-847e-48d5-aa7e-c11cb9bf742a"/>
    <ds:schemaRef ds:uri="http://purl.org/dc/dcmitype/"/>
    <ds:schemaRef ds:uri="http://schemas.openxmlformats.org/package/2006/metadata/core-properties"/>
    <ds:schemaRef ds:uri="http://schemas.microsoft.com/office/2006/documentManagement/types"/>
    <ds:schemaRef ds:uri="http://schemas.microsoft.com/office/infopath/2007/PartnerControls"/>
    <ds:schemaRef ds:uri="http://www.w3.org/XML/1998/namespace"/>
    <ds:schemaRef ds:uri="http://schemas.microsoft.com/office/2006/metadata/properties"/>
    <ds:schemaRef ds:uri="5e1ba4e8-e0bf-4d78-a290-6576a60ffa73"/>
    <ds:schemaRef ds:uri="http://purl.org/dc/terms/"/>
    <ds:schemaRef ds:uri="http://purl.org/dc/elements/1.1/"/>
  </ds:schemaRefs>
</ds:datastoreItem>
</file>

<file path=customXml/itemProps2.xml><?xml version="1.0" encoding="utf-8"?>
<ds:datastoreItem xmlns:ds="http://schemas.openxmlformats.org/officeDocument/2006/customXml" ds:itemID="{BAE8D8D5-6F00-4A41-8EF4-713073003C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d1456e1-847e-48d5-aa7e-c11cb9bf742a"/>
    <ds:schemaRef ds:uri="5e1ba4e8-e0bf-4d78-a290-6576a60ffa7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491F79C-40F7-448B-8E37-63C146285699}">
  <ds:schemaRefs>
    <ds:schemaRef ds:uri="http://schemas.microsoft.com/sharepoint/v3/contenttype/forms"/>
  </ds:schemaRefs>
</ds:datastoreItem>
</file>

<file path=customXml/itemProps4.xml><?xml version="1.0" encoding="utf-8"?>
<ds:datastoreItem xmlns:ds="http://schemas.openxmlformats.org/officeDocument/2006/customXml" ds:itemID="{14135FC3-AE05-4114-A3EC-CFA6C98A4B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2651</TotalTime>
  <Pages>53</Pages>
  <Words>9136</Words>
  <Characters>49340</Characters>
  <Application>Microsoft Office Word</Application>
  <DocSecurity>0</DocSecurity>
  <Lines>411</Lines>
  <Paragraphs>116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58360</CharactersWithSpaces>
  <SharedDoc>false</SharedDoc>
  <HLinks>
    <vt:vector size="300" baseType="variant">
      <vt:variant>
        <vt:i4>7143536</vt:i4>
      </vt:variant>
      <vt:variant>
        <vt:i4>339</vt:i4>
      </vt:variant>
      <vt:variant>
        <vt:i4>0</vt:i4>
      </vt:variant>
      <vt:variant>
        <vt:i4>5</vt:i4>
      </vt:variant>
      <vt:variant>
        <vt:lpwstr>https://www.researchgate.net/publication/330089304</vt:lpwstr>
      </vt:variant>
      <vt:variant>
        <vt:lpwstr/>
      </vt:variant>
      <vt:variant>
        <vt:i4>8192054</vt:i4>
      </vt:variant>
      <vt:variant>
        <vt:i4>336</vt:i4>
      </vt:variant>
      <vt:variant>
        <vt:i4>0</vt:i4>
      </vt:variant>
      <vt:variant>
        <vt:i4>5</vt:i4>
      </vt:variant>
      <vt:variant>
        <vt:lpwstr>https://pt.slideshare.net/lindomar2012/apostila-de-poo-em-c</vt:lpwstr>
      </vt:variant>
      <vt:variant>
        <vt:lpwstr/>
      </vt:variant>
      <vt:variant>
        <vt:i4>1900600</vt:i4>
      </vt:variant>
      <vt:variant>
        <vt:i4>287</vt:i4>
      </vt:variant>
      <vt:variant>
        <vt:i4>0</vt:i4>
      </vt:variant>
      <vt:variant>
        <vt:i4>5</vt:i4>
      </vt:variant>
      <vt:variant>
        <vt:lpwstr/>
      </vt:variant>
      <vt:variant>
        <vt:lpwstr>_Toc199237365</vt:lpwstr>
      </vt:variant>
      <vt:variant>
        <vt:i4>1900600</vt:i4>
      </vt:variant>
      <vt:variant>
        <vt:i4>281</vt:i4>
      </vt:variant>
      <vt:variant>
        <vt:i4>0</vt:i4>
      </vt:variant>
      <vt:variant>
        <vt:i4>5</vt:i4>
      </vt:variant>
      <vt:variant>
        <vt:lpwstr/>
      </vt:variant>
      <vt:variant>
        <vt:lpwstr>_Toc199237364</vt:lpwstr>
      </vt:variant>
      <vt:variant>
        <vt:i4>1900600</vt:i4>
      </vt:variant>
      <vt:variant>
        <vt:i4>275</vt:i4>
      </vt:variant>
      <vt:variant>
        <vt:i4>0</vt:i4>
      </vt:variant>
      <vt:variant>
        <vt:i4>5</vt:i4>
      </vt:variant>
      <vt:variant>
        <vt:lpwstr/>
      </vt:variant>
      <vt:variant>
        <vt:lpwstr>_Toc199237363</vt:lpwstr>
      </vt:variant>
      <vt:variant>
        <vt:i4>1900600</vt:i4>
      </vt:variant>
      <vt:variant>
        <vt:i4>269</vt:i4>
      </vt:variant>
      <vt:variant>
        <vt:i4>0</vt:i4>
      </vt:variant>
      <vt:variant>
        <vt:i4>5</vt:i4>
      </vt:variant>
      <vt:variant>
        <vt:lpwstr/>
      </vt:variant>
      <vt:variant>
        <vt:lpwstr>_Toc199237362</vt:lpwstr>
      </vt:variant>
      <vt:variant>
        <vt:i4>1900600</vt:i4>
      </vt:variant>
      <vt:variant>
        <vt:i4>263</vt:i4>
      </vt:variant>
      <vt:variant>
        <vt:i4>0</vt:i4>
      </vt:variant>
      <vt:variant>
        <vt:i4>5</vt:i4>
      </vt:variant>
      <vt:variant>
        <vt:lpwstr/>
      </vt:variant>
      <vt:variant>
        <vt:lpwstr>_Toc199237361</vt:lpwstr>
      </vt:variant>
      <vt:variant>
        <vt:i4>1900600</vt:i4>
      </vt:variant>
      <vt:variant>
        <vt:i4>257</vt:i4>
      </vt:variant>
      <vt:variant>
        <vt:i4>0</vt:i4>
      </vt:variant>
      <vt:variant>
        <vt:i4>5</vt:i4>
      </vt:variant>
      <vt:variant>
        <vt:lpwstr/>
      </vt:variant>
      <vt:variant>
        <vt:lpwstr>_Toc199237360</vt:lpwstr>
      </vt:variant>
      <vt:variant>
        <vt:i4>1966136</vt:i4>
      </vt:variant>
      <vt:variant>
        <vt:i4>251</vt:i4>
      </vt:variant>
      <vt:variant>
        <vt:i4>0</vt:i4>
      </vt:variant>
      <vt:variant>
        <vt:i4>5</vt:i4>
      </vt:variant>
      <vt:variant>
        <vt:lpwstr/>
      </vt:variant>
      <vt:variant>
        <vt:lpwstr>_Toc199237359</vt:lpwstr>
      </vt:variant>
      <vt:variant>
        <vt:i4>1966136</vt:i4>
      </vt:variant>
      <vt:variant>
        <vt:i4>245</vt:i4>
      </vt:variant>
      <vt:variant>
        <vt:i4>0</vt:i4>
      </vt:variant>
      <vt:variant>
        <vt:i4>5</vt:i4>
      </vt:variant>
      <vt:variant>
        <vt:lpwstr/>
      </vt:variant>
      <vt:variant>
        <vt:lpwstr>_Toc199237358</vt:lpwstr>
      </vt:variant>
      <vt:variant>
        <vt:i4>1966136</vt:i4>
      </vt:variant>
      <vt:variant>
        <vt:i4>239</vt:i4>
      </vt:variant>
      <vt:variant>
        <vt:i4>0</vt:i4>
      </vt:variant>
      <vt:variant>
        <vt:i4>5</vt:i4>
      </vt:variant>
      <vt:variant>
        <vt:lpwstr/>
      </vt:variant>
      <vt:variant>
        <vt:lpwstr>_Toc199237357</vt:lpwstr>
      </vt:variant>
      <vt:variant>
        <vt:i4>1966136</vt:i4>
      </vt:variant>
      <vt:variant>
        <vt:i4>233</vt:i4>
      </vt:variant>
      <vt:variant>
        <vt:i4>0</vt:i4>
      </vt:variant>
      <vt:variant>
        <vt:i4>5</vt:i4>
      </vt:variant>
      <vt:variant>
        <vt:lpwstr/>
      </vt:variant>
      <vt:variant>
        <vt:lpwstr>_Toc199237356</vt:lpwstr>
      </vt:variant>
      <vt:variant>
        <vt:i4>1966136</vt:i4>
      </vt:variant>
      <vt:variant>
        <vt:i4>227</vt:i4>
      </vt:variant>
      <vt:variant>
        <vt:i4>0</vt:i4>
      </vt:variant>
      <vt:variant>
        <vt:i4>5</vt:i4>
      </vt:variant>
      <vt:variant>
        <vt:lpwstr/>
      </vt:variant>
      <vt:variant>
        <vt:lpwstr>_Toc199237355</vt:lpwstr>
      </vt:variant>
      <vt:variant>
        <vt:i4>1966136</vt:i4>
      </vt:variant>
      <vt:variant>
        <vt:i4>221</vt:i4>
      </vt:variant>
      <vt:variant>
        <vt:i4>0</vt:i4>
      </vt:variant>
      <vt:variant>
        <vt:i4>5</vt:i4>
      </vt:variant>
      <vt:variant>
        <vt:lpwstr/>
      </vt:variant>
      <vt:variant>
        <vt:lpwstr>_Toc199237354</vt:lpwstr>
      </vt:variant>
      <vt:variant>
        <vt:i4>1966136</vt:i4>
      </vt:variant>
      <vt:variant>
        <vt:i4>215</vt:i4>
      </vt:variant>
      <vt:variant>
        <vt:i4>0</vt:i4>
      </vt:variant>
      <vt:variant>
        <vt:i4>5</vt:i4>
      </vt:variant>
      <vt:variant>
        <vt:lpwstr/>
      </vt:variant>
      <vt:variant>
        <vt:lpwstr>_Toc199237353</vt:lpwstr>
      </vt:variant>
      <vt:variant>
        <vt:i4>1966136</vt:i4>
      </vt:variant>
      <vt:variant>
        <vt:i4>209</vt:i4>
      </vt:variant>
      <vt:variant>
        <vt:i4>0</vt:i4>
      </vt:variant>
      <vt:variant>
        <vt:i4>5</vt:i4>
      </vt:variant>
      <vt:variant>
        <vt:lpwstr/>
      </vt:variant>
      <vt:variant>
        <vt:lpwstr>_Toc199237352</vt:lpwstr>
      </vt:variant>
      <vt:variant>
        <vt:i4>1966136</vt:i4>
      </vt:variant>
      <vt:variant>
        <vt:i4>203</vt:i4>
      </vt:variant>
      <vt:variant>
        <vt:i4>0</vt:i4>
      </vt:variant>
      <vt:variant>
        <vt:i4>5</vt:i4>
      </vt:variant>
      <vt:variant>
        <vt:lpwstr/>
      </vt:variant>
      <vt:variant>
        <vt:lpwstr>_Toc199237351</vt:lpwstr>
      </vt:variant>
      <vt:variant>
        <vt:i4>1966136</vt:i4>
      </vt:variant>
      <vt:variant>
        <vt:i4>197</vt:i4>
      </vt:variant>
      <vt:variant>
        <vt:i4>0</vt:i4>
      </vt:variant>
      <vt:variant>
        <vt:i4>5</vt:i4>
      </vt:variant>
      <vt:variant>
        <vt:lpwstr/>
      </vt:variant>
      <vt:variant>
        <vt:lpwstr>_Toc199237350</vt:lpwstr>
      </vt:variant>
      <vt:variant>
        <vt:i4>2031672</vt:i4>
      </vt:variant>
      <vt:variant>
        <vt:i4>191</vt:i4>
      </vt:variant>
      <vt:variant>
        <vt:i4>0</vt:i4>
      </vt:variant>
      <vt:variant>
        <vt:i4>5</vt:i4>
      </vt:variant>
      <vt:variant>
        <vt:lpwstr/>
      </vt:variant>
      <vt:variant>
        <vt:lpwstr>_Toc199237349</vt:lpwstr>
      </vt:variant>
      <vt:variant>
        <vt:i4>2031672</vt:i4>
      </vt:variant>
      <vt:variant>
        <vt:i4>185</vt:i4>
      </vt:variant>
      <vt:variant>
        <vt:i4>0</vt:i4>
      </vt:variant>
      <vt:variant>
        <vt:i4>5</vt:i4>
      </vt:variant>
      <vt:variant>
        <vt:lpwstr/>
      </vt:variant>
      <vt:variant>
        <vt:lpwstr>_Toc199237348</vt:lpwstr>
      </vt:variant>
      <vt:variant>
        <vt:i4>2031672</vt:i4>
      </vt:variant>
      <vt:variant>
        <vt:i4>179</vt:i4>
      </vt:variant>
      <vt:variant>
        <vt:i4>0</vt:i4>
      </vt:variant>
      <vt:variant>
        <vt:i4>5</vt:i4>
      </vt:variant>
      <vt:variant>
        <vt:lpwstr/>
      </vt:variant>
      <vt:variant>
        <vt:lpwstr>_Toc199237347</vt:lpwstr>
      </vt:variant>
      <vt:variant>
        <vt:i4>2031672</vt:i4>
      </vt:variant>
      <vt:variant>
        <vt:i4>173</vt:i4>
      </vt:variant>
      <vt:variant>
        <vt:i4>0</vt:i4>
      </vt:variant>
      <vt:variant>
        <vt:i4>5</vt:i4>
      </vt:variant>
      <vt:variant>
        <vt:lpwstr/>
      </vt:variant>
      <vt:variant>
        <vt:lpwstr>_Toc199237346</vt:lpwstr>
      </vt:variant>
      <vt:variant>
        <vt:i4>2031672</vt:i4>
      </vt:variant>
      <vt:variant>
        <vt:i4>167</vt:i4>
      </vt:variant>
      <vt:variant>
        <vt:i4>0</vt:i4>
      </vt:variant>
      <vt:variant>
        <vt:i4>5</vt:i4>
      </vt:variant>
      <vt:variant>
        <vt:lpwstr/>
      </vt:variant>
      <vt:variant>
        <vt:lpwstr>_Toc199237345</vt:lpwstr>
      </vt:variant>
      <vt:variant>
        <vt:i4>2031672</vt:i4>
      </vt:variant>
      <vt:variant>
        <vt:i4>161</vt:i4>
      </vt:variant>
      <vt:variant>
        <vt:i4>0</vt:i4>
      </vt:variant>
      <vt:variant>
        <vt:i4>5</vt:i4>
      </vt:variant>
      <vt:variant>
        <vt:lpwstr/>
      </vt:variant>
      <vt:variant>
        <vt:lpwstr>_Toc199237344</vt:lpwstr>
      </vt:variant>
      <vt:variant>
        <vt:i4>2031672</vt:i4>
      </vt:variant>
      <vt:variant>
        <vt:i4>155</vt:i4>
      </vt:variant>
      <vt:variant>
        <vt:i4>0</vt:i4>
      </vt:variant>
      <vt:variant>
        <vt:i4>5</vt:i4>
      </vt:variant>
      <vt:variant>
        <vt:lpwstr/>
      </vt:variant>
      <vt:variant>
        <vt:lpwstr>_Toc199237343</vt:lpwstr>
      </vt:variant>
      <vt:variant>
        <vt:i4>2031672</vt:i4>
      </vt:variant>
      <vt:variant>
        <vt:i4>149</vt:i4>
      </vt:variant>
      <vt:variant>
        <vt:i4>0</vt:i4>
      </vt:variant>
      <vt:variant>
        <vt:i4>5</vt:i4>
      </vt:variant>
      <vt:variant>
        <vt:lpwstr/>
      </vt:variant>
      <vt:variant>
        <vt:lpwstr>_Toc199237342</vt:lpwstr>
      </vt:variant>
      <vt:variant>
        <vt:i4>2031672</vt:i4>
      </vt:variant>
      <vt:variant>
        <vt:i4>143</vt:i4>
      </vt:variant>
      <vt:variant>
        <vt:i4>0</vt:i4>
      </vt:variant>
      <vt:variant>
        <vt:i4>5</vt:i4>
      </vt:variant>
      <vt:variant>
        <vt:lpwstr/>
      </vt:variant>
      <vt:variant>
        <vt:lpwstr>_Toc199237341</vt:lpwstr>
      </vt:variant>
      <vt:variant>
        <vt:i4>2031672</vt:i4>
      </vt:variant>
      <vt:variant>
        <vt:i4>137</vt:i4>
      </vt:variant>
      <vt:variant>
        <vt:i4>0</vt:i4>
      </vt:variant>
      <vt:variant>
        <vt:i4>5</vt:i4>
      </vt:variant>
      <vt:variant>
        <vt:lpwstr/>
      </vt:variant>
      <vt:variant>
        <vt:lpwstr>_Toc199237340</vt:lpwstr>
      </vt:variant>
      <vt:variant>
        <vt:i4>1572920</vt:i4>
      </vt:variant>
      <vt:variant>
        <vt:i4>131</vt:i4>
      </vt:variant>
      <vt:variant>
        <vt:i4>0</vt:i4>
      </vt:variant>
      <vt:variant>
        <vt:i4>5</vt:i4>
      </vt:variant>
      <vt:variant>
        <vt:lpwstr/>
      </vt:variant>
      <vt:variant>
        <vt:lpwstr>_Toc199237339</vt:lpwstr>
      </vt:variant>
      <vt:variant>
        <vt:i4>1572920</vt:i4>
      </vt:variant>
      <vt:variant>
        <vt:i4>125</vt:i4>
      </vt:variant>
      <vt:variant>
        <vt:i4>0</vt:i4>
      </vt:variant>
      <vt:variant>
        <vt:i4>5</vt:i4>
      </vt:variant>
      <vt:variant>
        <vt:lpwstr/>
      </vt:variant>
      <vt:variant>
        <vt:lpwstr>_Toc199237338</vt:lpwstr>
      </vt:variant>
      <vt:variant>
        <vt:i4>1572920</vt:i4>
      </vt:variant>
      <vt:variant>
        <vt:i4>119</vt:i4>
      </vt:variant>
      <vt:variant>
        <vt:i4>0</vt:i4>
      </vt:variant>
      <vt:variant>
        <vt:i4>5</vt:i4>
      </vt:variant>
      <vt:variant>
        <vt:lpwstr/>
      </vt:variant>
      <vt:variant>
        <vt:lpwstr>_Toc199237337</vt:lpwstr>
      </vt:variant>
      <vt:variant>
        <vt:i4>1572920</vt:i4>
      </vt:variant>
      <vt:variant>
        <vt:i4>113</vt:i4>
      </vt:variant>
      <vt:variant>
        <vt:i4>0</vt:i4>
      </vt:variant>
      <vt:variant>
        <vt:i4>5</vt:i4>
      </vt:variant>
      <vt:variant>
        <vt:lpwstr/>
      </vt:variant>
      <vt:variant>
        <vt:lpwstr>_Toc199237336</vt:lpwstr>
      </vt:variant>
      <vt:variant>
        <vt:i4>1572920</vt:i4>
      </vt:variant>
      <vt:variant>
        <vt:i4>107</vt:i4>
      </vt:variant>
      <vt:variant>
        <vt:i4>0</vt:i4>
      </vt:variant>
      <vt:variant>
        <vt:i4>5</vt:i4>
      </vt:variant>
      <vt:variant>
        <vt:lpwstr/>
      </vt:variant>
      <vt:variant>
        <vt:lpwstr>_Toc199237335</vt:lpwstr>
      </vt:variant>
      <vt:variant>
        <vt:i4>1572920</vt:i4>
      </vt:variant>
      <vt:variant>
        <vt:i4>101</vt:i4>
      </vt:variant>
      <vt:variant>
        <vt:i4>0</vt:i4>
      </vt:variant>
      <vt:variant>
        <vt:i4>5</vt:i4>
      </vt:variant>
      <vt:variant>
        <vt:lpwstr/>
      </vt:variant>
      <vt:variant>
        <vt:lpwstr>_Toc199237334</vt:lpwstr>
      </vt:variant>
      <vt:variant>
        <vt:i4>1572920</vt:i4>
      </vt:variant>
      <vt:variant>
        <vt:i4>95</vt:i4>
      </vt:variant>
      <vt:variant>
        <vt:i4>0</vt:i4>
      </vt:variant>
      <vt:variant>
        <vt:i4>5</vt:i4>
      </vt:variant>
      <vt:variant>
        <vt:lpwstr/>
      </vt:variant>
      <vt:variant>
        <vt:lpwstr>_Toc199237333</vt:lpwstr>
      </vt:variant>
      <vt:variant>
        <vt:i4>1572920</vt:i4>
      </vt:variant>
      <vt:variant>
        <vt:i4>89</vt:i4>
      </vt:variant>
      <vt:variant>
        <vt:i4>0</vt:i4>
      </vt:variant>
      <vt:variant>
        <vt:i4>5</vt:i4>
      </vt:variant>
      <vt:variant>
        <vt:lpwstr/>
      </vt:variant>
      <vt:variant>
        <vt:lpwstr>_Toc199237332</vt:lpwstr>
      </vt:variant>
      <vt:variant>
        <vt:i4>1376305</vt:i4>
      </vt:variant>
      <vt:variant>
        <vt:i4>80</vt:i4>
      </vt:variant>
      <vt:variant>
        <vt:i4>0</vt:i4>
      </vt:variant>
      <vt:variant>
        <vt:i4>5</vt:i4>
      </vt:variant>
      <vt:variant>
        <vt:lpwstr/>
      </vt:variant>
      <vt:variant>
        <vt:lpwstr>_Toc199211888</vt:lpwstr>
      </vt:variant>
      <vt:variant>
        <vt:i4>1376305</vt:i4>
      </vt:variant>
      <vt:variant>
        <vt:i4>74</vt:i4>
      </vt:variant>
      <vt:variant>
        <vt:i4>0</vt:i4>
      </vt:variant>
      <vt:variant>
        <vt:i4>5</vt:i4>
      </vt:variant>
      <vt:variant>
        <vt:lpwstr/>
      </vt:variant>
      <vt:variant>
        <vt:lpwstr>_Toc199211887</vt:lpwstr>
      </vt:variant>
      <vt:variant>
        <vt:i4>1376305</vt:i4>
      </vt:variant>
      <vt:variant>
        <vt:i4>68</vt:i4>
      </vt:variant>
      <vt:variant>
        <vt:i4>0</vt:i4>
      </vt:variant>
      <vt:variant>
        <vt:i4>5</vt:i4>
      </vt:variant>
      <vt:variant>
        <vt:lpwstr/>
      </vt:variant>
      <vt:variant>
        <vt:lpwstr>_Toc199211886</vt:lpwstr>
      </vt:variant>
      <vt:variant>
        <vt:i4>1376305</vt:i4>
      </vt:variant>
      <vt:variant>
        <vt:i4>62</vt:i4>
      </vt:variant>
      <vt:variant>
        <vt:i4>0</vt:i4>
      </vt:variant>
      <vt:variant>
        <vt:i4>5</vt:i4>
      </vt:variant>
      <vt:variant>
        <vt:lpwstr/>
      </vt:variant>
      <vt:variant>
        <vt:lpwstr>_Toc199211885</vt:lpwstr>
      </vt:variant>
      <vt:variant>
        <vt:i4>1376305</vt:i4>
      </vt:variant>
      <vt:variant>
        <vt:i4>56</vt:i4>
      </vt:variant>
      <vt:variant>
        <vt:i4>0</vt:i4>
      </vt:variant>
      <vt:variant>
        <vt:i4>5</vt:i4>
      </vt:variant>
      <vt:variant>
        <vt:lpwstr/>
      </vt:variant>
      <vt:variant>
        <vt:lpwstr>_Toc199211884</vt:lpwstr>
      </vt:variant>
      <vt:variant>
        <vt:i4>1376305</vt:i4>
      </vt:variant>
      <vt:variant>
        <vt:i4>50</vt:i4>
      </vt:variant>
      <vt:variant>
        <vt:i4>0</vt:i4>
      </vt:variant>
      <vt:variant>
        <vt:i4>5</vt:i4>
      </vt:variant>
      <vt:variant>
        <vt:lpwstr/>
      </vt:variant>
      <vt:variant>
        <vt:lpwstr>_Toc199211883</vt:lpwstr>
      </vt:variant>
      <vt:variant>
        <vt:i4>1376305</vt:i4>
      </vt:variant>
      <vt:variant>
        <vt:i4>44</vt:i4>
      </vt:variant>
      <vt:variant>
        <vt:i4>0</vt:i4>
      </vt:variant>
      <vt:variant>
        <vt:i4>5</vt:i4>
      </vt:variant>
      <vt:variant>
        <vt:lpwstr/>
      </vt:variant>
      <vt:variant>
        <vt:lpwstr>_Toc199211882</vt:lpwstr>
      </vt:variant>
      <vt:variant>
        <vt:i4>1376305</vt:i4>
      </vt:variant>
      <vt:variant>
        <vt:i4>38</vt:i4>
      </vt:variant>
      <vt:variant>
        <vt:i4>0</vt:i4>
      </vt:variant>
      <vt:variant>
        <vt:i4>5</vt:i4>
      </vt:variant>
      <vt:variant>
        <vt:lpwstr/>
      </vt:variant>
      <vt:variant>
        <vt:lpwstr>_Toc199211881</vt:lpwstr>
      </vt:variant>
      <vt:variant>
        <vt:i4>1376305</vt:i4>
      </vt:variant>
      <vt:variant>
        <vt:i4>32</vt:i4>
      </vt:variant>
      <vt:variant>
        <vt:i4>0</vt:i4>
      </vt:variant>
      <vt:variant>
        <vt:i4>5</vt:i4>
      </vt:variant>
      <vt:variant>
        <vt:lpwstr/>
      </vt:variant>
      <vt:variant>
        <vt:lpwstr>_Toc199211880</vt:lpwstr>
      </vt:variant>
      <vt:variant>
        <vt:i4>1703985</vt:i4>
      </vt:variant>
      <vt:variant>
        <vt:i4>26</vt:i4>
      </vt:variant>
      <vt:variant>
        <vt:i4>0</vt:i4>
      </vt:variant>
      <vt:variant>
        <vt:i4>5</vt:i4>
      </vt:variant>
      <vt:variant>
        <vt:lpwstr/>
      </vt:variant>
      <vt:variant>
        <vt:lpwstr>_Toc199211879</vt:lpwstr>
      </vt:variant>
      <vt:variant>
        <vt:i4>1703985</vt:i4>
      </vt:variant>
      <vt:variant>
        <vt:i4>20</vt:i4>
      </vt:variant>
      <vt:variant>
        <vt:i4>0</vt:i4>
      </vt:variant>
      <vt:variant>
        <vt:i4>5</vt:i4>
      </vt:variant>
      <vt:variant>
        <vt:lpwstr/>
      </vt:variant>
      <vt:variant>
        <vt:lpwstr>_Toc199211878</vt:lpwstr>
      </vt:variant>
      <vt:variant>
        <vt:i4>1703985</vt:i4>
      </vt:variant>
      <vt:variant>
        <vt:i4>14</vt:i4>
      </vt:variant>
      <vt:variant>
        <vt:i4>0</vt:i4>
      </vt:variant>
      <vt:variant>
        <vt:i4>5</vt:i4>
      </vt:variant>
      <vt:variant>
        <vt:lpwstr/>
      </vt:variant>
      <vt:variant>
        <vt:lpwstr>_Toc199211877</vt:lpwstr>
      </vt:variant>
      <vt:variant>
        <vt:i4>1703985</vt:i4>
      </vt:variant>
      <vt:variant>
        <vt:i4>8</vt:i4>
      </vt:variant>
      <vt:variant>
        <vt:i4>0</vt:i4>
      </vt:variant>
      <vt:variant>
        <vt:i4>5</vt:i4>
      </vt:variant>
      <vt:variant>
        <vt:lpwstr/>
      </vt:variant>
      <vt:variant>
        <vt:lpwstr>_Toc199211876</vt:lpwstr>
      </vt:variant>
      <vt:variant>
        <vt:i4>1703985</vt:i4>
      </vt:variant>
      <vt:variant>
        <vt:i4>2</vt:i4>
      </vt:variant>
      <vt:variant>
        <vt:i4>0</vt:i4>
      </vt:variant>
      <vt:variant>
        <vt:i4>5</vt:i4>
      </vt:variant>
      <vt:variant>
        <vt:lpwstr/>
      </vt:variant>
      <vt:variant>
        <vt:lpwstr>_Toc199211875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Kauan Santos</cp:lastModifiedBy>
  <cp:revision>253</cp:revision>
  <cp:lastPrinted>2025-12-12T20:29:00Z</cp:lastPrinted>
  <dcterms:created xsi:type="dcterms:W3CDTF">2025-08-12T03:31:00Z</dcterms:created>
  <dcterms:modified xsi:type="dcterms:W3CDTF">2025-12-12T20:30:00Z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0x01010007E685AF96CF4842B33E26A501910F3E</vt:lpwstr>
  </property>
</Properties>
</file>