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BCE276" w14:textId="0D9AA956" w:rsidR="00D64941" w:rsidRPr="005C0D80" w:rsidRDefault="49CD2DAF" w:rsidP="00C0698F">
      <w:pPr>
        <w:rPr>
          <w:rFonts w:cs="Arial"/>
          <w:b/>
          <w:sz w:val="28"/>
          <w:szCs w:val="28"/>
        </w:rPr>
      </w:pPr>
      <w:r w:rsidRPr="02A31A98">
        <w:rPr>
          <w:rFonts w:cs="Arial"/>
          <w:b/>
          <w:bCs/>
          <w:sz w:val="28"/>
          <w:szCs w:val="28"/>
        </w:rPr>
        <w:t>CENTRO</w:t>
      </w:r>
      <w:r w:rsidR="00D64941" w:rsidRPr="005C0D80">
        <w:rPr>
          <w:rFonts w:cs="Arial"/>
          <w:b/>
          <w:sz w:val="28"/>
          <w:szCs w:val="28"/>
        </w:rPr>
        <w:t xml:space="preserve"> ESTADUAL DE EDUCAÇÃO </w:t>
      </w:r>
      <w:r w:rsidR="00D64941" w:rsidRPr="004167A4">
        <w:rPr>
          <w:rFonts w:cs="Arial"/>
          <w:b/>
          <w:sz w:val="28"/>
          <w:szCs w:val="28"/>
        </w:rPr>
        <w:t>TECNOLÓGICA</w:t>
      </w:r>
      <w:r w:rsidR="00D64941" w:rsidRPr="005C0D80">
        <w:rPr>
          <w:rFonts w:cs="Arial"/>
          <w:b/>
          <w:sz w:val="28"/>
          <w:szCs w:val="28"/>
        </w:rPr>
        <w:t xml:space="preserve"> PAULA SOUZA</w:t>
      </w:r>
    </w:p>
    <w:p w14:paraId="782CB863" w14:textId="31C6B622" w:rsidR="00D64941" w:rsidRPr="005C0D80" w:rsidRDefault="00D64941" w:rsidP="00C0698F">
      <w:pPr>
        <w:rPr>
          <w:rFonts w:cs="Arial"/>
          <w:b/>
          <w:sz w:val="28"/>
          <w:szCs w:val="28"/>
        </w:rPr>
      </w:pPr>
      <w:r w:rsidRPr="005C0D80">
        <w:rPr>
          <w:rFonts w:cs="Arial"/>
          <w:b/>
          <w:sz w:val="28"/>
          <w:szCs w:val="28"/>
        </w:rPr>
        <w:t>E</w:t>
      </w:r>
      <w:r w:rsidR="0010550F">
        <w:rPr>
          <w:rFonts w:cs="Arial"/>
          <w:b/>
          <w:sz w:val="28"/>
          <w:szCs w:val="28"/>
        </w:rPr>
        <w:t xml:space="preserve">scola </w:t>
      </w:r>
      <w:r w:rsidRPr="005C0D80">
        <w:rPr>
          <w:rFonts w:cs="Arial"/>
          <w:b/>
          <w:sz w:val="28"/>
          <w:szCs w:val="28"/>
        </w:rPr>
        <w:t>T</w:t>
      </w:r>
      <w:r w:rsidR="0010550F">
        <w:rPr>
          <w:rFonts w:cs="Arial"/>
          <w:b/>
          <w:sz w:val="28"/>
          <w:szCs w:val="28"/>
        </w:rPr>
        <w:t xml:space="preserve">écnica </w:t>
      </w:r>
      <w:r w:rsidRPr="005C0D80">
        <w:rPr>
          <w:rFonts w:cs="Arial"/>
          <w:b/>
          <w:sz w:val="28"/>
          <w:szCs w:val="28"/>
        </w:rPr>
        <w:t>E</w:t>
      </w:r>
      <w:r w:rsidR="0010550F">
        <w:rPr>
          <w:rFonts w:cs="Arial"/>
          <w:b/>
          <w:sz w:val="28"/>
          <w:szCs w:val="28"/>
        </w:rPr>
        <w:t>stadual da</w:t>
      </w:r>
      <w:r w:rsidRPr="005C0D80">
        <w:rPr>
          <w:rFonts w:cs="Arial"/>
          <w:b/>
          <w:sz w:val="28"/>
          <w:szCs w:val="28"/>
        </w:rPr>
        <w:t xml:space="preserve"> </w:t>
      </w:r>
      <w:r w:rsidR="00720013">
        <w:rPr>
          <w:rFonts w:cs="Arial"/>
          <w:b/>
          <w:sz w:val="28"/>
          <w:szCs w:val="28"/>
        </w:rPr>
        <w:t>Zona Leste</w:t>
      </w:r>
    </w:p>
    <w:p w14:paraId="6A0C241D" w14:textId="65564F3E" w:rsidR="00D64941" w:rsidRPr="005C0D80" w:rsidRDefault="004A2B88" w:rsidP="00C0698F">
      <w:pPr>
        <w:rPr>
          <w:rFonts w:cs="Arial"/>
          <w:b/>
          <w:sz w:val="28"/>
          <w:szCs w:val="28"/>
        </w:rPr>
      </w:pPr>
      <w:r>
        <w:rPr>
          <w:rFonts w:cs="Arial"/>
          <w:b/>
          <w:sz w:val="28"/>
          <w:szCs w:val="28"/>
        </w:rPr>
        <w:t>MTEC</w:t>
      </w:r>
      <w:r w:rsidR="00D64941" w:rsidRPr="005C0D80">
        <w:rPr>
          <w:rFonts w:cs="Arial"/>
          <w:b/>
          <w:sz w:val="28"/>
          <w:szCs w:val="28"/>
        </w:rPr>
        <w:t xml:space="preserve"> Desenvolvimento De Sistemas</w:t>
      </w:r>
      <w:r w:rsidR="00E57615">
        <w:rPr>
          <w:rFonts w:cs="Arial"/>
          <w:b/>
          <w:sz w:val="28"/>
          <w:szCs w:val="28"/>
        </w:rPr>
        <w:t xml:space="preserve"> AMS</w:t>
      </w:r>
    </w:p>
    <w:p w14:paraId="4DEA84CB" w14:textId="38F54ECA" w:rsidR="00D64941" w:rsidRPr="005C0D80" w:rsidRDefault="00D64941" w:rsidP="00BC2A42">
      <w:pPr>
        <w:spacing w:after="288"/>
        <w:rPr>
          <w:rFonts w:cs="Arial"/>
          <w:b/>
          <w:sz w:val="28"/>
          <w:szCs w:val="28"/>
        </w:rPr>
      </w:pPr>
    </w:p>
    <w:p w14:paraId="0D576050" w14:textId="11DF8081" w:rsidR="00D64941" w:rsidRPr="005C0D80" w:rsidRDefault="00D64941" w:rsidP="00BC2A42">
      <w:pPr>
        <w:spacing w:after="288"/>
        <w:rPr>
          <w:rFonts w:cs="Arial"/>
          <w:b/>
          <w:sz w:val="28"/>
          <w:szCs w:val="28"/>
        </w:rPr>
      </w:pPr>
    </w:p>
    <w:p w14:paraId="3A0140CE" w14:textId="733CEB95" w:rsidR="00D64941" w:rsidRPr="005C0D80" w:rsidRDefault="00D64941" w:rsidP="00541EE1">
      <w:pPr>
        <w:rPr>
          <w:rFonts w:cs="Arial"/>
          <w:b/>
          <w:sz w:val="28"/>
          <w:szCs w:val="28"/>
        </w:rPr>
      </w:pPr>
      <w:r w:rsidRPr="005C0D80">
        <w:rPr>
          <w:rFonts w:cs="Arial"/>
          <w:b/>
          <w:sz w:val="28"/>
          <w:szCs w:val="28"/>
        </w:rPr>
        <w:t>Kauan dos Santos</w:t>
      </w:r>
    </w:p>
    <w:p w14:paraId="0326B0DD" w14:textId="79212518" w:rsidR="00D64941" w:rsidRPr="005C0D80" w:rsidRDefault="00D64941" w:rsidP="00541EE1">
      <w:pPr>
        <w:rPr>
          <w:rFonts w:cs="Arial"/>
          <w:b/>
          <w:sz w:val="28"/>
          <w:szCs w:val="28"/>
        </w:rPr>
      </w:pPr>
      <w:r w:rsidRPr="005C0D80">
        <w:rPr>
          <w:rFonts w:cs="Arial"/>
          <w:b/>
          <w:sz w:val="28"/>
          <w:szCs w:val="28"/>
        </w:rPr>
        <w:t xml:space="preserve">Miguel </w:t>
      </w:r>
      <w:bookmarkStart w:id="0" w:name="_Int_LvPGgpjW"/>
      <w:proofErr w:type="spellStart"/>
      <w:r w:rsidRPr="005C0D80">
        <w:rPr>
          <w:rFonts w:cs="Arial"/>
          <w:b/>
          <w:sz w:val="28"/>
          <w:szCs w:val="28"/>
        </w:rPr>
        <w:t>Yudi</w:t>
      </w:r>
      <w:bookmarkEnd w:id="0"/>
      <w:proofErr w:type="spellEnd"/>
      <w:r w:rsidRPr="005C0D80">
        <w:rPr>
          <w:rFonts w:cs="Arial"/>
          <w:b/>
          <w:sz w:val="28"/>
          <w:szCs w:val="28"/>
        </w:rPr>
        <w:t xml:space="preserve"> Baba</w:t>
      </w:r>
    </w:p>
    <w:p w14:paraId="396FEF2C" w14:textId="3A49E500" w:rsidR="00D64941" w:rsidRPr="005C0D80" w:rsidRDefault="00D64941" w:rsidP="00541EE1">
      <w:pPr>
        <w:pStyle w:val="NormalWeb"/>
        <w:spacing w:before="0" w:beforeAutospacing="0" w:after="120" w:afterAutospacing="0" w:line="360" w:lineRule="auto"/>
        <w:rPr>
          <w:rFonts w:ascii="Arial" w:hAnsi="Arial" w:cs="Arial"/>
          <w:b/>
          <w:bCs/>
          <w:color w:val="000000"/>
          <w:sz w:val="28"/>
          <w:szCs w:val="28"/>
        </w:rPr>
      </w:pPr>
      <w:r w:rsidRPr="005C0D80">
        <w:rPr>
          <w:rFonts w:ascii="Arial" w:hAnsi="Arial" w:cs="Arial"/>
          <w:b/>
          <w:bCs/>
          <w:color w:val="000000"/>
          <w:sz w:val="28"/>
          <w:szCs w:val="28"/>
        </w:rPr>
        <w:t xml:space="preserve">Nicolas </w:t>
      </w:r>
      <w:proofErr w:type="spellStart"/>
      <w:r w:rsidRPr="005C0D80">
        <w:rPr>
          <w:rFonts w:ascii="Arial" w:hAnsi="Arial" w:cs="Arial"/>
          <w:b/>
          <w:bCs/>
          <w:color w:val="000000"/>
          <w:sz w:val="28"/>
          <w:szCs w:val="28"/>
        </w:rPr>
        <w:t>Sinelli</w:t>
      </w:r>
      <w:proofErr w:type="spellEnd"/>
      <w:r w:rsidRPr="005C0D80">
        <w:rPr>
          <w:rFonts w:ascii="Arial" w:hAnsi="Arial" w:cs="Arial"/>
          <w:b/>
          <w:bCs/>
          <w:color w:val="000000"/>
          <w:sz w:val="28"/>
          <w:szCs w:val="28"/>
        </w:rPr>
        <w:t xml:space="preserve"> Pereira das Neves Hilário</w:t>
      </w:r>
    </w:p>
    <w:p w14:paraId="3FE30E96" w14:textId="3832E6C3" w:rsidR="00D64941" w:rsidRPr="005C0D80" w:rsidRDefault="00D64941" w:rsidP="00BC2A42">
      <w:pPr>
        <w:pStyle w:val="NormalWeb"/>
        <w:spacing w:before="0" w:beforeAutospacing="0" w:after="288" w:afterAutospacing="0" w:line="360" w:lineRule="auto"/>
        <w:rPr>
          <w:rFonts w:ascii="Arial" w:hAnsi="Arial" w:cs="Arial"/>
          <w:b/>
          <w:bCs/>
          <w:color w:val="000000"/>
          <w:sz w:val="28"/>
          <w:szCs w:val="28"/>
        </w:rPr>
      </w:pPr>
    </w:p>
    <w:p w14:paraId="5BD6B9D3" w14:textId="57A3B31C" w:rsidR="00D64941" w:rsidRPr="005C0D80" w:rsidRDefault="00D64941" w:rsidP="00133ACC">
      <w:pPr>
        <w:pStyle w:val="NormalWeb"/>
        <w:spacing w:before="0" w:beforeAutospacing="0" w:after="288" w:afterAutospacing="0" w:line="360" w:lineRule="auto"/>
        <w:rPr>
          <w:rFonts w:ascii="Arial" w:hAnsi="Arial" w:cs="Arial"/>
          <w:b/>
          <w:bCs/>
          <w:color w:val="000000"/>
          <w:sz w:val="28"/>
          <w:szCs w:val="28"/>
        </w:rPr>
      </w:pPr>
    </w:p>
    <w:p w14:paraId="32079EAE" w14:textId="77777777" w:rsidR="00133ACC" w:rsidRDefault="00133ACC" w:rsidP="00BC2A42">
      <w:pPr>
        <w:pStyle w:val="NormalWeb"/>
        <w:spacing w:before="0" w:beforeAutospacing="0" w:after="288" w:afterAutospacing="0" w:line="360" w:lineRule="auto"/>
        <w:rPr>
          <w:rFonts w:ascii="Arial" w:hAnsi="Arial" w:cs="Arial"/>
          <w:b/>
          <w:bCs/>
          <w:color w:val="000000" w:themeColor="text1"/>
          <w:sz w:val="28"/>
          <w:szCs w:val="28"/>
        </w:rPr>
      </w:pPr>
    </w:p>
    <w:p w14:paraId="2979D3B1" w14:textId="5A0DA327" w:rsidR="00D64941" w:rsidRPr="005C0D80" w:rsidRDefault="000466B0" w:rsidP="00BC2A42">
      <w:pPr>
        <w:pStyle w:val="NormalWeb"/>
        <w:spacing w:before="0" w:beforeAutospacing="0" w:after="288" w:afterAutospacing="0" w:line="360" w:lineRule="auto"/>
        <w:rPr>
          <w:rFonts w:ascii="Arial" w:hAnsi="Arial" w:cs="Arial"/>
          <w:b/>
          <w:bCs/>
          <w:color w:val="000000"/>
          <w:sz w:val="28"/>
          <w:szCs w:val="28"/>
        </w:rPr>
      </w:pPr>
      <w:proofErr w:type="spellStart"/>
      <w:r>
        <w:rPr>
          <w:rFonts w:ascii="Arial" w:hAnsi="Arial" w:cs="Arial"/>
          <w:b/>
          <w:bCs/>
          <w:color w:val="000000" w:themeColor="text1"/>
          <w:sz w:val="28"/>
          <w:szCs w:val="28"/>
        </w:rPr>
        <w:t>Kyn</w:t>
      </w:r>
      <w:r w:rsidR="00212B77">
        <w:rPr>
          <w:rFonts w:ascii="Arial" w:hAnsi="Arial" w:cs="Arial"/>
          <w:b/>
          <w:bCs/>
          <w:color w:val="000000" w:themeColor="text1"/>
          <w:sz w:val="28"/>
          <w:szCs w:val="28"/>
        </w:rPr>
        <w:t>t</w:t>
      </w:r>
      <w:r w:rsidR="2BE4A290" w:rsidRPr="1AE028C8">
        <w:rPr>
          <w:rFonts w:ascii="Arial" w:hAnsi="Arial" w:cs="Arial"/>
          <w:b/>
          <w:bCs/>
          <w:color w:val="000000" w:themeColor="text1"/>
          <w:sz w:val="28"/>
          <w:szCs w:val="28"/>
        </w:rPr>
        <w:t>act</w:t>
      </w:r>
      <w:proofErr w:type="spellEnd"/>
      <w:r w:rsidR="00D64941" w:rsidRPr="290E8761">
        <w:rPr>
          <w:rFonts w:ascii="Arial" w:hAnsi="Arial" w:cs="Arial"/>
          <w:b/>
          <w:color w:val="000000" w:themeColor="text1"/>
          <w:sz w:val="28"/>
          <w:szCs w:val="28"/>
        </w:rPr>
        <w:t xml:space="preserve">: </w:t>
      </w:r>
      <w:r w:rsidR="00D56008">
        <w:rPr>
          <w:rFonts w:ascii="Arial" w:hAnsi="Arial" w:cs="Arial"/>
          <w:b/>
          <w:color w:val="000000" w:themeColor="text1"/>
          <w:sz w:val="28"/>
          <w:szCs w:val="28"/>
        </w:rPr>
        <w:t>S</w:t>
      </w:r>
      <w:r w:rsidR="00672C17" w:rsidRPr="290E8761">
        <w:rPr>
          <w:rFonts w:ascii="Arial" w:hAnsi="Arial" w:cs="Arial"/>
          <w:b/>
          <w:color w:val="000000" w:themeColor="text1"/>
          <w:sz w:val="28"/>
          <w:szCs w:val="28"/>
        </w:rPr>
        <w:t xml:space="preserve">istema de tradução de texto para </w:t>
      </w:r>
      <w:r w:rsidR="00212B77">
        <w:rPr>
          <w:rFonts w:ascii="Arial" w:hAnsi="Arial" w:cs="Arial"/>
          <w:b/>
          <w:color w:val="000000" w:themeColor="text1"/>
          <w:sz w:val="28"/>
          <w:szCs w:val="28"/>
        </w:rPr>
        <w:t>b</w:t>
      </w:r>
      <w:r w:rsidR="00212B77" w:rsidRPr="290E8761">
        <w:rPr>
          <w:rFonts w:ascii="Arial" w:hAnsi="Arial" w:cs="Arial"/>
          <w:b/>
          <w:color w:val="000000" w:themeColor="text1"/>
          <w:sz w:val="28"/>
          <w:szCs w:val="28"/>
        </w:rPr>
        <w:t>raile</w:t>
      </w:r>
      <w:r w:rsidR="00672C17" w:rsidRPr="290E8761">
        <w:rPr>
          <w:rFonts w:ascii="Arial" w:hAnsi="Arial" w:cs="Arial"/>
          <w:b/>
          <w:color w:val="000000" w:themeColor="text1"/>
          <w:sz w:val="28"/>
          <w:szCs w:val="28"/>
        </w:rPr>
        <w:t xml:space="preserve"> em tempo real</w:t>
      </w:r>
    </w:p>
    <w:p w14:paraId="086BCD83" w14:textId="2AB7CBE5" w:rsidR="00D64941" w:rsidRPr="005C0D80" w:rsidRDefault="00D64941" w:rsidP="00BC2A42">
      <w:pPr>
        <w:pStyle w:val="NormalWeb"/>
        <w:spacing w:before="0" w:beforeAutospacing="0" w:after="288" w:afterAutospacing="0" w:line="360" w:lineRule="auto"/>
        <w:rPr>
          <w:rFonts w:ascii="Arial" w:hAnsi="Arial" w:cs="Arial"/>
          <w:b/>
          <w:bCs/>
          <w:color w:val="000000"/>
          <w:sz w:val="28"/>
          <w:szCs w:val="28"/>
        </w:rPr>
      </w:pPr>
    </w:p>
    <w:p w14:paraId="6404CDFE" w14:textId="740A1844" w:rsidR="00D64941" w:rsidRDefault="00D64941" w:rsidP="00BC2A42">
      <w:pPr>
        <w:pStyle w:val="NormalWeb"/>
        <w:spacing w:before="0" w:beforeAutospacing="0" w:after="288" w:afterAutospacing="0" w:line="360" w:lineRule="auto"/>
        <w:rPr>
          <w:rFonts w:ascii="Arial" w:hAnsi="Arial" w:cs="Arial"/>
          <w:b/>
          <w:bCs/>
          <w:color w:val="000000"/>
          <w:sz w:val="28"/>
          <w:szCs w:val="28"/>
        </w:rPr>
      </w:pPr>
    </w:p>
    <w:p w14:paraId="006175CA" w14:textId="77777777" w:rsidR="004144E9" w:rsidRPr="005C0D80" w:rsidRDefault="004144E9" w:rsidP="00BC2A42">
      <w:pPr>
        <w:pStyle w:val="NormalWeb"/>
        <w:spacing w:before="0" w:beforeAutospacing="0" w:after="288" w:afterAutospacing="0" w:line="360" w:lineRule="auto"/>
        <w:rPr>
          <w:rFonts w:ascii="Arial" w:hAnsi="Arial" w:cs="Arial"/>
          <w:b/>
          <w:bCs/>
          <w:color w:val="000000"/>
          <w:sz w:val="28"/>
          <w:szCs w:val="28"/>
        </w:rPr>
      </w:pPr>
    </w:p>
    <w:p w14:paraId="7A4E667B" w14:textId="77777777" w:rsidR="00E75F96" w:rsidRDefault="00E75F96" w:rsidP="00BC2A42">
      <w:pPr>
        <w:pStyle w:val="NormalWeb"/>
        <w:spacing w:before="0" w:beforeAutospacing="0" w:after="288" w:afterAutospacing="0" w:line="360" w:lineRule="auto"/>
        <w:rPr>
          <w:rFonts w:ascii="Arial" w:hAnsi="Arial" w:cs="Arial"/>
          <w:b/>
          <w:bCs/>
          <w:color w:val="000000"/>
          <w:sz w:val="28"/>
          <w:szCs w:val="28"/>
        </w:rPr>
      </w:pPr>
    </w:p>
    <w:p w14:paraId="1567A274" w14:textId="77777777" w:rsidR="00CE7F0E" w:rsidRDefault="00CE7F0E" w:rsidP="00541EE1">
      <w:pPr>
        <w:pStyle w:val="NormalWeb"/>
        <w:spacing w:before="0" w:beforeAutospacing="0" w:after="120" w:afterAutospacing="0" w:line="360" w:lineRule="auto"/>
        <w:rPr>
          <w:rFonts w:ascii="Arial" w:hAnsi="Arial" w:cs="Arial"/>
          <w:b/>
          <w:bCs/>
          <w:color w:val="000000"/>
          <w:sz w:val="28"/>
          <w:szCs w:val="28"/>
        </w:rPr>
      </w:pPr>
    </w:p>
    <w:p w14:paraId="377F6266" w14:textId="77777777" w:rsidR="009C1246" w:rsidRDefault="009C1246" w:rsidP="00541EE1">
      <w:pPr>
        <w:pStyle w:val="NormalWeb"/>
        <w:spacing w:before="0" w:beforeAutospacing="0" w:after="120" w:afterAutospacing="0" w:line="360" w:lineRule="auto"/>
        <w:rPr>
          <w:rFonts w:ascii="Arial" w:hAnsi="Arial" w:cs="Arial"/>
          <w:b/>
          <w:bCs/>
          <w:color w:val="000000"/>
          <w:sz w:val="28"/>
          <w:szCs w:val="28"/>
        </w:rPr>
      </w:pPr>
    </w:p>
    <w:p w14:paraId="2D4273CC" w14:textId="65C103A5" w:rsidR="00D64941" w:rsidRPr="005C0D80" w:rsidRDefault="00D64941" w:rsidP="00541EE1">
      <w:pPr>
        <w:pStyle w:val="NormalWeb"/>
        <w:spacing w:before="0" w:beforeAutospacing="0" w:after="120" w:afterAutospacing="0" w:line="360" w:lineRule="auto"/>
        <w:rPr>
          <w:rFonts w:ascii="Arial" w:hAnsi="Arial" w:cs="Arial"/>
          <w:b/>
          <w:bCs/>
          <w:color w:val="000000"/>
          <w:sz w:val="28"/>
          <w:szCs w:val="28"/>
        </w:rPr>
      </w:pPr>
      <w:r w:rsidRPr="005C0D80">
        <w:rPr>
          <w:rFonts w:ascii="Arial" w:hAnsi="Arial" w:cs="Arial"/>
          <w:b/>
          <w:bCs/>
          <w:color w:val="000000"/>
          <w:sz w:val="28"/>
          <w:szCs w:val="28"/>
        </w:rPr>
        <w:t>São Paulo</w:t>
      </w:r>
    </w:p>
    <w:p w14:paraId="280B60F6" w14:textId="6DF08F45" w:rsidR="007649E1" w:rsidRDefault="00D64941" w:rsidP="00541EE1">
      <w:pPr>
        <w:pStyle w:val="NormalWeb"/>
        <w:spacing w:before="0" w:beforeAutospacing="0" w:after="120" w:afterAutospacing="0" w:line="360" w:lineRule="auto"/>
        <w:rPr>
          <w:rFonts w:ascii="Arial" w:hAnsi="Arial" w:cs="Arial"/>
          <w:b/>
          <w:bCs/>
          <w:color w:val="000000"/>
          <w:sz w:val="28"/>
          <w:szCs w:val="28"/>
        </w:rPr>
      </w:pPr>
      <w:r w:rsidRPr="005C0D80">
        <w:rPr>
          <w:rFonts w:ascii="Arial" w:hAnsi="Arial" w:cs="Arial"/>
          <w:b/>
          <w:bCs/>
          <w:color w:val="000000"/>
          <w:sz w:val="28"/>
          <w:szCs w:val="28"/>
        </w:rPr>
        <w:t>2</w:t>
      </w:r>
      <w:r w:rsidR="009C1246">
        <w:rPr>
          <w:rFonts w:ascii="Arial" w:hAnsi="Arial" w:cs="Arial"/>
          <w:b/>
          <w:bCs/>
          <w:color w:val="000000"/>
          <w:sz w:val="28"/>
          <w:szCs w:val="28"/>
        </w:rPr>
        <w:t>0</w:t>
      </w:r>
      <w:r w:rsidRPr="005C0D80">
        <w:rPr>
          <w:rFonts w:ascii="Arial" w:hAnsi="Arial" w:cs="Arial"/>
          <w:b/>
          <w:bCs/>
          <w:color w:val="000000"/>
          <w:sz w:val="28"/>
          <w:szCs w:val="28"/>
        </w:rPr>
        <w:t>2</w:t>
      </w:r>
      <w:r w:rsidR="009C1246">
        <w:rPr>
          <w:rFonts w:ascii="Arial" w:hAnsi="Arial" w:cs="Arial"/>
          <w:b/>
          <w:bCs/>
          <w:color w:val="000000"/>
          <w:sz w:val="28"/>
          <w:szCs w:val="28"/>
        </w:rPr>
        <w:t>5</w:t>
      </w:r>
      <w:r w:rsidR="007649E1">
        <w:rPr>
          <w:rFonts w:ascii="Arial" w:hAnsi="Arial" w:cs="Arial"/>
          <w:b/>
          <w:bCs/>
          <w:color w:val="000000"/>
          <w:sz w:val="28"/>
          <w:szCs w:val="28"/>
        </w:rPr>
        <w:br w:type="page"/>
      </w:r>
    </w:p>
    <w:p w14:paraId="40B54938" w14:textId="77777777" w:rsidR="0032127F" w:rsidRPr="00E6289B" w:rsidRDefault="0032127F" w:rsidP="00541EE1">
      <w:pPr>
        <w:pStyle w:val="NormalWeb"/>
        <w:spacing w:before="0" w:beforeAutospacing="0" w:after="120" w:afterAutospacing="0" w:line="360" w:lineRule="auto"/>
        <w:rPr>
          <w:rFonts w:ascii="Arial" w:hAnsi="Arial" w:cs="Arial"/>
          <w:b/>
          <w:color w:val="000000"/>
          <w:sz w:val="28"/>
          <w:szCs w:val="28"/>
        </w:rPr>
        <w:sectPr w:rsidR="0032127F" w:rsidRPr="00E6289B" w:rsidSect="008D1148">
          <w:pgSz w:w="11906" w:h="16838"/>
          <w:pgMar w:top="1701" w:right="1134" w:bottom="1134" w:left="1701" w:header="709" w:footer="709" w:gutter="0"/>
          <w:cols w:space="708"/>
          <w:docGrid w:linePitch="360"/>
        </w:sectPr>
      </w:pPr>
    </w:p>
    <w:p w14:paraId="01591BD5" w14:textId="77777777" w:rsidR="00672C17" w:rsidRPr="005C0D80" w:rsidRDefault="00672C17" w:rsidP="00CE3363">
      <w:pPr>
        <w:rPr>
          <w:rFonts w:cs="Arial"/>
          <w:b/>
          <w:sz w:val="28"/>
          <w:szCs w:val="28"/>
        </w:rPr>
      </w:pPr>
      <w:r w:rsidRPr="005C0D80">
        <w:rPr>
          <w:rFonts w:cs="Arial"/>
          <w:b/>
          <w:sz w:val="28"/>
          <w:szCs w:val="28"/>
        </w:rPr>
        <w:lastRenderedPageBreak/>
        <w:t>Kauan dos Santos</w:t>
      </w:r>
    </w:p>
    <w:p w14:paraId="528D793E" w14:textId="77777777" w:rsidR="00672C17" w:rsidRPr="005C0D80" w:rsidRDefault="00672C17" w:rsidP="00CE3363">
      <w:pPr>
        <w:rPr>
          <w:rFonts w:cs="Arial"/>
          <w:b/>
          <w:sz w:val="28"/>
          <w:szCs w:val="28"/>
        </w:rPr>
      </w:pPr>
      <w:r w:rsidRPr="005C0D80">
        <w:rPr>
          <w:rFonts w:cs="Arial"/>
          <w:b/>
          <w:sz w:val="28"/>
          <w:szCs w:val="28"/>
        </w:rPr>
        <w:t xml:space="preserve">Miguel </w:t>
      </w:r>
      <w:proofErr w:type="spellStart"/>
      <w:r w:rsidRPr="005C0D80">
        <w:rPr>
          <w:rFonts w:cs="Arial"/>
          <w:b/>
          <w:sz w:val="28"/>
          <w:szCs w:val="28"/>
        </w:rPr>
        <w:t>Yudi</w:t>
      </w:r>
      <w:proofErr w:type="spellEnd"/>
      <w:r w:rsidRPr="005C0D80">
        <w:rPr>
          <w:rFonts w:cs="Arial"/>
          <w:b/>
          <w:sz w:val="28"/>
          <w:szCs w:val="28"/>
        </w:rPr>
        <w:t xml:space="preserve"> Baba</w:t>
      </w:r>
    </w:p>
    <w:p w14:paraId="18712894" w14:textId="77777777" w:rsidR="00672C17" w:rsidRPr="005C0D80" w:rsidRDefault="00672C17" w:rsidP="00CE3363">
      <w:pPr>
        <w:pStyle w:val="NormalWeb"/>
        <w:spacing w:before="0" w:beforeAutospacing="0" w:after="120" w:afterAutospacing="0" w:line="360" w:lineRule="auto"/>
        <w:rPr>
          <w:rFonts w:ascii="Arial" w:hAnsi="Arial" w:cs="Arial"/>
          <w:b/>
          <w:bCs/>
          <w:color w:val="000000"/>
          <w:sz w:val="28"/>
          <w:szCs w:val="28"/>
        </w:rPr>
      </w:pPr>
      <w:r w:rsidRPr="005C0D80">
        <w:rPr>
          <w:rFonts w:ascii="Arial" w:hAnsi="Arial" w:cs="Arial"/>
          <w:b/>
          <w:bCs/>
          <w:color w:val="000000"/>
          <w:sz w:val="28"/>
          <w:szCs w:val="28"/>
        </w:rPr>
        <w:t xml:space="preserve">Nicolas </w:t>
      </w:r>
      <w:proofErr w:type="spellStart"/>
      <w:r w:rsidRPr="005C0D80">
        <w:rPr>
          <w:rFonts w:ascii="Arial" w:hAnsi="Arial" w:cs="Arial"/>
          <w:b/>
          <w:bCs/>
          <w:color w:val="000000"/>
          <w:sz w:val="28"/>
          <w:szCs w:val="28"/>
        </w:rPr>
        <w:t>Sinelli</w:t>
      </w:r>
      <w:proofErr w:type="spellEnd"/>
      <w:r w:rsidRPr="005C0D80">
        <w:rPr>
          <w:rFonts w:ascii="Arial" w:hAnsi="Arial" w:cs="Arial"/>
          <w:b/>
          <w:bCs/>
          <w:color w:val="000000"/>
          <w:sz w:val="28"/>
          <w:szCs w:val="28"/>
        </w:rPr>
        <w:t xml:space="preserve"> Pereira das Neves Hilário</w:t>
      </w:r>
    </w:p>
    <w:p w14:paraId="548EA7A6" w14:textId="374BE3E9" w:rsidR="00BF6948" w:rsidRPr="005C0D80" w:rsidRDefault="00BF6948" w:rsidP="00BC2A42">
      <w:pPr>
        <w:spacing w:after="288"/>
        <w:rPr>
          <w:sz w:val="28"/>
          <w:szCs w:val="28"/>
        </w:rPr>
      </w:pPr>
    </w:p>
    <w:p w14:paraId="757344D9" w14:textId="6225258D" w:rsidR="00672C17" w:rsidRPr="005C0D80" w:rsidRDefault="00672C17" w:rsidP="00BC2A42">
      <w:pPr>
        <w:spacing w:after="288"/>
        <w:rPr>
          <w:sz w:val="28"/>
          <w:szCs w:val="28"/>
        </w:rPr>
      </w:pPr>
    </w:p>
    <w:p w14:paraId="461E81A4" w14:textId="1B604E3E" w:rsidR="00672C17" w:rsidRPr="005C0D80" w:rsidRDefault="00672C17" w:rsidP="00BC2A42">
      <w:pPr>
        <w:spacing w:after="288"/>
        <w:rPr>
          <w:sz w:val="28"/>
          <w:szCs w:val="28"/>
        </w:rPr>
      </w:pPr>
    </w:p>
    <w:p w14:paraId="14CD04E0" w14:textId="747F2405" w:rsidR="00672C17" w:rsidRPr="005C0D80" w:rsidRDefault="000466B0" w:rsidP="00BC2A42">
      <w:pPr>
        <w:pStyle w:val="NormalWeb"/>
        <w:spacing w:before="0" w:beforeAutospacing="0" w:after="288" w:afterAutospacing="0" w:line="360" w:lineRule="auto"/>
        <w:rPr>
          <w:rFonts w:ascii="Arial" w:hAnsi="Arial" w:cs="Arial"/>
          <w:b/>
          <w:bCs/>
          <w:color w:val="000000"/>
          <w:sz w:val="28"/>
          <w:szCs w:val="28"/>
        </w:rPr>
      </w:pPr>
      <w:proofErr w:type="spellStart"/>
      <w:r>
        <w:rPr>
          <w:rFonts w:ascii="Arial" w:hAnsi="Arial" w:cs="Arial"/>
          <w:b/>
          <w:bCs/>
          <w:color w:val="000000"/>
          <w:sz w:val="28"/>
          <w:szCs w:val="28"/>
        </w:rPr>
        <w:t>Kyn</w:t>
      </w:r>
      <w:r w:rsidR="00212B77">
        <w:rPr>
          <w:rFonts w:ascii="Arial" w:hAnsi="Arial" w:cs="Arial"/>
          <w:b/>
          <w:bCs/>
          <w:color w:val="000000"/>
          <w:sz w:val="28"/>
          <w:szCs w:val="28"/>
        </w:rPr>
        <w:t>t</w:t>
      </w:r>
      <w:r w:rsidR="001F3B8B">
        <w:rPr>
          <w:rFonts w:ascii="Arial" w:hAnsi="Arial" w:cs="Arial"/>
          <w:b/>
          <w:bCs/>
          <w:color w:val="000000"/>
          <w:sz w:val="28"/>
          <w:szCs w:val="28"/>
        </w:rPr>
        <w:t>act</w:t>
      </w:r>
      <w:proofErr w:type="spellEnd"/>
      <w:r w:rsidR="00C56EC3">
        <w:rPr>
          <w:rFonts w:ascii="Arial" w:hAnsi="Arial" w:cs="Arial"/>
          <w:b/>
          <w:bCs/>
          <w:color w:val="000000"/>
          <w:sz w:val="28"/>
          <w:szCs w:val="28"/>
        </w:rPr>
        <w:t>:</w:t>
      </w:r>
      <w:r w:rsidR="00672C17" w:rsidRPr="005C0D80">
        <w:rPr>
          <w:rFonts w:ascii="Arial" w:hAnsi="Arial" w:cs="Arial"/>
          <w:b/>
          <w:bCs/>
          <w:color w:val="000000"/>
          <w:sz w:val="28"/>
          <w:szCs w:val="28"/>
        </w:rPr>
        <w:t xml:space="preserve"> </w:t>
      </w:r>
      <w:r w:rsidR="009C1246">
        <w:rPr>
          <w:rFonts w:ascii="Arial" w:hAnsi="Arial" w:cs="Arial"/>
          <w:b/>
          <w:bCs/>
          <w:color w:val="000000"/>
          <w:sz w:val="28"/>
          <w:szCs w:val="28"/>
        </w:rPr>
        <w:t>S</w:t>
      </w:r>
      <w:r w:rsidR="00672C17" w:rsidRPr="005C0D80">
        <w:rPr>
          <w:rFonts w:ascii="Arial" w:hAnsi="Arial" w:cs="Arial"/>
          <w:b/>
          <w:bCs/>
          <w:color w:val="000000"/>
          <w:sz w:val="28"/>
          <w:szCs w:val="28"/>
        </w:rPr>
        <w:t xml:space="preserve">istema </w:t>
      </w:r>
      <w:r w:rsidR="00212B77">
        <w:rPr>
          <w:rFonts w:ascii="Arial" w:hAnsi="Arial" w:cs="Arial"/>
          <w:b/>
          <w:bCs/>
          <w:color w:val="000000"/>
          <w:sz w:val="28"/>
          <w:szCs w:val="28"/>
        </w:rPr>
        <w:t>de tradução de texto para brail</w:t>
      </w:r>
      <w:r w:rsidR="00672C17" w:rsidRPr="005C0D80">
        <w:rPr>
          <w:rFonts w:ascii="Arial" w:hAnsi="Arial" w:cs="Arial"/>
          <w:b/>
          <w:bCs/>
          <w:color w:val="000000"/>
          <w:sz w:val="28"/>
          <w:szCs w:val="28"/>
        </w:rPr>
        <w:t>e em tempo real</w:t>
      </w:r>
    </w:p>
    <w:p w14:paraId="1B974209" w14:textId="01CE9BC1" w:rsidR="00672C17" w:rsidRPr="005C0D80" w:rsidRDefault="00672C17" w:rsidP="00BC2A42">
      <w:pPr>
        <w:spacing w:after="288"/>
        <w:rPr>
          <w:sz w:val="28"/>
          <w:szCs w:val="28"/>
        </w:rPr>
      </w:pPr>
    </w:p>
    <w:p w14:paraId="6E39ECF0" w14:textId="3F43AB60" w:rsidR="00672C17" w:rsidRPr="005C0D80" w:rsidRDefault="00672C17" w:rsidP="00BC2A42">
      <w:pPr>
        <w:spacing w:after="288"/>
        <w:rPr>
          <w:sz w:val="28"/>
          <w:szCs w:val="28"/>
        </w:rPr>
      </w:pPr>
    </w:p>
    <w:p w14:paraId="4DE3BD2E" w14:textId="34DD794F" w:rsidR="00672C17" w:rsidRPr="005C0D80" w:rsidRDefault="00672C17" w:rsidP="00BC2A42">
      <w:pPr>
        <w:spacing w:after="288"/>
        <w:rPr>
          <w:sz w:val="28"/>
          <w:szCs w:val="28"/>
        </w:rPr>
      </w:pPr>
    </w:p>
    <w:p w14:paraId="2F839F3F" w14:textId="3F210722" w:rsidR="00672C17" w:rsidRPr="005C0D80" w:rsidRDefault="00672C17" w:rsidP="00EF6CAA">
      <w:pPr>
        <w:spacing w:after="288" w:line="240" w:lineRule="auto"/>
        <w:ind w:left="3969"/>
        <w:jc w:val="both"/>
        <w:rPr>
          <w:rFonts w:cs="Arial"/>
          <w:sz w:val="22"/>
          <w:szCs w:val="22"/>
        </w:rPr>
      </w:pPr>
      <w:r w:rsidRPr="005C0D80">
        <w:rPr>
          <w:rFonts w:cs="Arial"/>
          <w:color w:val="000000" w:themeColor="text1"/>
          <w:sz w:val="22"/>
          <w:szCs w:val="22"/>
        </w:rPr>
        <w:t xml:space="preserve">Trabalho de Conclusão de Curso apresentado ao </w:t>
      </w:r>
      <w:r w:rsidR="009C1246">
        <w:rPr>
          <w:rFonts w:cs="Arial"/>
          <w:color w:val="000000" w:themeColor="text1"/>
          <w:sz w:val="22"/>
          <w:szCs w:val="22"/>
        </w:rPr>
        <w:t>MTEC</w:t>
      </w:r>
      <w:r w:rsidRPr="005C0D80">
        <w:rPr>
          <w:rFonts w:cs="Arial"/>
          <w:color w:val="000000" w:themeColor="text1"/>
          <w:sz w:val="22"/>
          <w:szCs w:val="22"/>
        </w:rPr>
        <w:t xml:space="preserve"> Desenvolvimento de Sistemas </w:t>
      </w:r>
      <w:r w:rsidR="00B1655B">
        <w:rPr>
          <w:rFonts w:cs="Arial"/>
          <w:color w:val="000000" w:themeColor="text1"/>
          <w:sz w:val="22"/>
          <w:szCs w:val="22"/>
        </w:rPr>
        <w:t>AMS</w:t>
      </w:r>
      <w:r w:rsidRPr="005C0D80">
        <w:rPr>
          <w:rFonts w:cs="Arial"/>
          <w:color w:val="000000" w:themeColor="text1"/>
          <w:sz w:val="22"/>
          <w:szCs w:val="22"/>
        </w:rPr>
        <w:t xml:space="preserve"> da </w:t>
      </w:r>
      <w:proofErr w:type="spellStart"/>
      <w:r w:rsidRPr="005C0D80">
        <w:rPr>
          <w:rFonts w:cs="Arial"/>
          <w:color w:val="000000" w:themeColor="text1"/>
          <w:sz w:val="22"/>
          <w:szCs w:val="22"/>
        </w:rPr>
        <w:t>Etec</w:t>
      </w:r>
      <w:proofErr w:type="spellEnd"/>
      <w:r w:rsidR="00486ABC">
        <w:rPr>
          <w:rFonts w:cs="Arial"/>
          <w:color w:val="000000" w:themeColor="text1"/>
          <w:sz w:val="22"/>
          <w:szCs w:val="22"/>
        </w:rPr>
        <w:t xml:space="preserve"> da</w:t>
      </w:r>
      <w:r w:rsidRPr="005C0D80">
        <w:rPr>
          <w:rFonts w:cs="Arial"/>
          <w:color w:val="000000" w:themeColor="text1"/>
          <w:sz w:val="22"/>
          <w:szCs w:val="22"/>
        </w:rPr>
        <w:t xml:space="preserve"> Zona Leste, orientado pelo Prof. Esp. Jeferson Roberto de Lima, como requisito parcial para a obtenção do título de técnico em Desenvolvimento de Sistemas.</w:t>
      </w:r>
    </w:p>
    <w:p w14:paraId="5C0735D3" w14:textId="1BA8B6A6" w:rsidR="00672C17" w:rsidRPr="005C0D80" w:rsidRDefault="00672C17" w:rsidP="00BC2A42">
      <w:pPr>
        <w:spacing w:after="288"/>
        <w:jc w:val="right"/>
        <w:rPr>
          <w:sz w:val="28"/>
          <w:szCs w:val="28"/>
        </w:rPr>
      </w:pPr>
    </w:p>
    <w:p w14:paraId="69D010C4" w14:textId="77777777" w:rsidR="00055561" w:rsidRDefault="00055561" w:rsidP="00BC2A42">
      <w:pPr>
        <w:pStyle w:val="NormalWeb"/>
        <w:spacing w:before="0" w:beforeAutospacing="0" w:after="288" w:afterAutospacing="0" w:line="360" w:lineRule="auto"/>
        <w:rPr>
          <w:rFonts w:ascii="Arial" w:hAnsi="Arial" w:cs="Arial"/>
          <w:b/>
          <w:bCs/>
          <w:color w:val="000000"/>
          <w:sz w:val="28"/>
          <w:szCs w:val="28"/>
        </w:rPr>
      </w:pPr>
    </w:p>
    <w:p w14:paraId="29FF16DC" w14:textId="77777777" w:rsidR="00E75F96" w:rsidRDefault="00E75F96" w:rsidP="00BC2A42">
      <w:pPr>
        <w:pStyle w:val="NormalWeb"/>
        <w:spacing w:before="0" w:beforeAutospacing="0" w:after="288" w:afterAutospacing="0" w:line="360" w:lineRule="auto"/>
        <w:rPr>
          <w:rFonts w:ascii="Arial" w:hAnsi="Arial" w:cs="Arial"/>
          <w:b/>
          <w:bCs/>
          <w:color w:val="000000"/>
          <w:sz w:val="28"/>
          <w:szCs w:val="28"/>
        </w:rPr>
      </w:pPr>
    </w:p>
    <w:p w14:paraId="195B53EC" w14:textId="77777777" w:rsidR="00EF6CAA" w:rsidRDefault="00EF6CAA" w:rsidP="00EA3A7B">
      <w:pPr>
        <w:pStyle w:val="NormalWeb"/>
        <w:spacing w:before="0" w:beforeAutospacing="0" w:after="120" w:afterAutospacing="0" w:line="360" w:lineRule="auto"/>
        <w:rPr>
          <w:rFonts w:ascii="Arial" w:hAnsi="Arial" w:cs="Arial"/>
          <w:b/>
          <w:bCs/>
          <w:color w:val="000000"/>
          <w:sz w:val="28"/>
          <w:szCs w:val="28"/>
        </w:rPr>
      </w:pPr>
    </w:p>
    <w:p w14:paraId="6111D585" w14:textId="77777777" w:rsidR="00EF6CAA" w:rsidRDefault="00EF6CAA" w:rsidP="00EA3A7B">
      <w:pPr>
        <w:pStyle w:val="NormalWeb"/>
        <w:spacing w:before="0" w:beforeAutospacing="0" w:after="120" w:afterAutospacing="0" w:line="360" w:lineRule="auto"/>
        <w:rPr>
          <w:rFonts w:ascii="Arial" w:hAnsi="Arial" w:cs="Arial"/>
          <w:b/>
          <w:bCs/>
          <w:color w:val="000000"/>
          <w:sz w:val="28"/>
          <w:szCs w:val="28"/>
        </w:rPr>
      </w:pPr>
    </w:p>
    <w:p w14:paraId="53F9F0A0" w14:textId="14D670BB" w:rsidR="00672C17" w:rsidRPr="005C0D80" w:rsidRDefault="00672C17" w:rsidP="00EA3A7B">
      <w:pPr>
        <w:pStyle w:val="NormalWeb"/>
        <w:spacing w:before="0" w:beforeAutospacing="0" w:after="120" w:afterAutospacing="0" w:line="360" w:lineRule="auto"/>
        <w:rPr>
          <w:rFonts w:ascii="Arial" w:hAnsi="Arial" w:cs="Arial"/>
          <w:b/>
          <w:bCs/>
          <w:color w:val="000000"/>
          <w:sz w:val="28"/>
          <w:szCs w:val="28"/>
        </w:rPr>
      </w:pPr>
      <w:r w:rsidRPr="005C0D80">
        <w:rPr>
          <w:rFonts w:ascii="Arial" w:hAnsi="Arial" w:cs="Arial"/>
          <w:b/>
          <w:bCs/>
          <w:color w:val="000000"/>
          <w:sz w:val="28"/>
          <w:szCs w:val="28"/>
        </w:rPr>
        <w:t>São Paulo</w:t>
      </w:r>
    </w:p>
    <w:p w14:paraId="3A67B354" w14:textId="77777777" w:rsidR="000277B9" w:rsidRDefault="00672C17" w:rsidP="00EB07D1">
      <w:pPr>
        <w:pStyle w:val="NormalWeb"/>
        <w:spacing w:before="0" w:beforeAutospacing="0" w:after="120" w:afterAutospacing="0" w:line="360" w:lineRule="auto"/>
        <w:rPr>
          <w:rFonts w:ascii="Arial" w:hAnsi="Arial" w:cs="Arial"/>
          <w:b/>
          <w:bCs/>
          <w:color w:val="000000"/>
          <w:sz w:val="28"/>
          <w:szCs w:val="28"/>
        </w:rPr>
      </w:pPr>
      <w:r w:rsidRPr="005C0D80">
        <w:rPr>
          <w:rFonts w:ascii="Arial" w:hAnsi="Arial" w:cs="Arial"/>
          <w:b/>
          <w:bCs/>
          <w:color w:val="000000"/>
          <w:sz w:val="28"/>
          <w:szCs w:val="28"/>
        </w:rPr>
        <w:t>202</w:t>
      </w:r>
      <w:r w:rsidR="00944746">
        <w:rPr>
          <w:rFonts w:ascii="Arial" w:hAnsi="Arial" w:cs="Arial"/>
          <w:b/>
          <w:bCs/>
          <w:color w:val="000000"/>
          <w:sz w:val="28"/>
          <w:szCs w:val="28"/>
        </w:rPr>
        <w:t>5</w:t>
      </w:r>
    </w:p>
    <w:p w14:paraId="42FFD754" w14:textId="77777777" w:rsidR="000277B9" w:rsidRDefault="000277B9" w:rsidP="000277B9">
      <w:pPr>
        <w:rPr>
          <w:rFonts w:eastAsiaTheme="minorHAnsi" w:cs="Arial"/>
          <w:b/>
          <w:sz w:val="28"/>
          <w:szCs w:val="28"/>
          <w:lang w:eastAsia="en-US"/>
        </w:rPr>
      </w:pPr>
      <w:r>
        <w:rPr>
          <w:rFonts w:cs="Arial"/>
          <w:b/>
          <w:sz w:val="28"/>
          <w:szCs w:val="28"/>
        </w:rPr>
        <w:lastRenderedPageBreak/>
        <w:t>Agradecimentos</w:t>
      </w:r>
    </w:p>
    <w:p w14:paraId="72F8F895" w14:textId="3EE43AFB" w:rsidR="000277B9" w:rsidRPr="000277B9" w:rsidRDefault="000277B9" w:rsidP="000277B9">
      <w:pPr>
        <w:pStyle w:val="NormalWeb"/>
        <w:spacing w:before="0" w:beforeAutospacing="0" w:after="120" w:afterAutospacing="0" w:line="360" w:lineRule="auto"/>
        <w:jc w:val="left"/>
        <w:rPr>
          <w:rFonts w:ascii="Arial" w:hAnsi="Arial" w:cs="Arial"/>
        </w:rPr>
      </w:pPr>
      <w:r w:rsidRPr="000277B9">
        <w:rPr>
          <w:rFonts w:ascii="Arial" w:hAnsi="Arial" w:cs="Arial"/>
        </w:rPr>
        <w:t xml:space="preserve">A realização deste Trabalho de Conclusão de Curso contou não apenas com o empenho e a colaboração de todos os integrantes do grupo, mas também com o apoio essencial de pessoas que, de diferentes maneiras, contribuíram para que esta jornada fosse possível. Agradecemos profundamente a Helder Alexandre Gomes, Fabiano Galvão e Emily Crista dos Santos Primo, cuja presença, incentivo e disposição para ajudar exerceram papel fundamental ao longo do processo. </w:t>
      </w:r>
    </w:p>
    <w:p w14:paraId="546567AF" w14:textId="77777777" w:rsidR="000277B9" w:rsidRPr="000277B9" w:rsidRDefault="000277B9" w:rsidP="000277B9">
      <w:pPr>
        <w:pStyle w:val="NormalWeb"/>
        <w:spacing w:before="0" w:beforeAutospacing="0" w:after="120" w:afterAutospacing="0" w:line="360" w:lineRule="auto"/>
        <w:jc w:val="left"/>
        <w:rPr>
          <w:rFonts w:ascii="Arial" w:hAnsi="Arial" w:cs="Arial"/>
        </w:rPr>
      </w:pPr>
      <w:r w:rsidRPr="000277B9">
        <w:rPr>
          <w:rFonts w:ascii="Arial" w:hAnsi="Arial" w:cs="Arial"/>
        </w:rPr>
        <w:t>Nossos sinceros agradecimentos também vão aos nossos pais, que com orações, encorajamento constante e cuidado incondicional nos proporcionaram as condições necessárias para que pudéssemos nos dedicar ao que realmente amamos.</w:t>
      </w:r>
    </w:p>
    <w:p w14:paraId="514792A5" w14:textId="77777777" w:rsidR="000277B9" w:rsidRPr="000277B9" w:rsidRDefault="000277B9" w:rsidP="000277B9">
      <w:pPr>
        <w:pStyle w:val="NormalWeb"/>
        <w:spacing w:before="0" w:beforeAutospacing="0" w:after="120" w:afterAutospacing="0" w:line="360" w:lineRule="auto"/>
        <w:jc w:val="left"/>
        <w:rPr>
          <w:rFonts w:ascii="Arial" w:hAnsi="Arial" w:cs="Arial"/>
        </w:rPr>
      </w:pPr>
      <w:r w:rsidRPr="000277B9">
        <w:rPr>
          <w:rFonts w:ascii="Arial" w:hAnsi="Arial" w:cs="Arial"/>
        </w:rPr>
        <w:t>Por fim, expressamos nossa profunda admiração e respeito aos docentes que marcaram nossa trajetória. Em especial, aos professores Salomão Santana e Carlos Alberto de Nóbrega, cuja dedicação, entusiasmo e confiança em nosso potencial foram inspirações permanentes. A vocês, nosso reconhecimento e gratidão eternos.</w:t>
      </w:r>
    </w:p>
    <w:p w14:paraId="6ACC54CA" w14:textId="4214FE2C" w:rsidR="00EB07D1" w:rsidRDefault="00EB07D1" w:rsidP="00EB07D1">
      <w:pPr>
        <w:pStyle w:val="NormalWeb"/>
        <w:spacing w:before="0" w:beforeAutospacing="0" w:after="120" w:afterAutospacing="0" w:line="360" w:lineRule="auto"/>
        <w:rPr>
          <w:rFonts w:ascii="Arial" w:hAnsi="Arial" w:cs="Arial"/>
          <w:b/>
          <w:bCs/>
          <w:color w:val="000000"/>
          <w:sz w:val="28"/>
          <w:szCs w:val="28"/>
        </w:rPr>
      </w:pPr>
      <w:r>
        <w:rPr>
          <w:rFonts w:ascii="Arial" w:hAnsi="Arial" w:cs="Arial"/>
          <w:b/>
          <w:bCs/>
          <w:color w:val="000000"/>
          <w:sz w:val="28"/>
          <w:szCs w:val="28"/>
        </w:rPr>
        <w:br w:type="page"/>
      </w:r>
    </w:p>
    <w:p w14:paraId="6498194B" w14:textId="570EB897" w:rsidR="007D4009" w:rsidRPr="00EB07D1" w:rsidRDefault="009C13D4" w:rsidP="00EB07D1">
      <w:pPr>
        <w:pStyle w:val="NormalWeb"/>
        <w:spacing w:before="0" w:beforeAutospacing="0" w:after="120" w:afterAutospacing="0" w:line="360" w:lineRule="auto"/>
        <w:rPr>
          <w:rFonts w:ascii="Arial" w:hAnsi="Arial" w:cs="Arial"/>
          <w:b/>
          <w:bCs/>
          <w:color w:val="000000"/>
          <w:sz w:val="28"/>
          <w:szCs w:val="28"/>
        </w:rPr>
      </w:pPr>
      <w:r>
        <w:rPr>
          <w:rFonts w:ascii="Arial" w:hAnsi="Arial" w:cs="Arial"/>
          <w:b/>
          <w:bCs/>
        </w:rPr>
        <w:lastRenderedPageBreak/>
        <w:t>Resumo</w:t>
      </w:r>
    </w:p>
    <w:p w14:paraId="182F5534" w14:textId="77777777" w:rsidR="0072744F" w:rsidRDefault="007D4009" w:rsidP="0072744F">
      <w:pPr>
        <w:pStyle w:val="NormalWeb"/>
        <w:spacing w:before="0" w:beforeAutospacing="0" w:after="120" w:afterAutospacing="0" w:line="360" w:lineRule="auto"/>
        <w:jc w:val="left"/>
        <w:rPr>
          <w:rFonts w:ascii="Arial" w:hAnsi="Arial" w:cs="Arial"/>
          <w:b/>
          <w:bCs/>
        </w:rPr>
      </w:pPr>
      <w:r>
        <w:rPr>
          <w:rFonts w:ascii="Arial" w:hAnsi="Arial" w:cs="Arial"/>
          <w:b/>
          <w:bCs/>
        </w:rPr>
        <w:t>Palavras-Chave</w:t>
      </w:r>
      <w:r w:rsidRPr="0072744F">
        <w:rPr>
          <w:rFonts w:ascii="Arial" w:hAnsi="Arial" w:cs="Arial"/>
        </w:rPr>
        <w:t>:</w:t>
      </w:r>
      <w:r w:rsidR="0072744F" w:rsidRPr="0072744F">
        <w:rPr>
          <w:rFonts w:ascii="Arial" w:hAnsi="Arial" w:cs="Arial"/>
        </w:rPr>
        <w:t xml:space="preserve"> Deficiência Visual. Braile. Acessibilidade. Inclusão social. Internet das Coisas.</w:t>
      </w:r>
    </w:p>
    <w:p w14:paraId="732668D8" w14:textId="09C9A799" w:rsidR="0072744F" w:rsidRPr="0072744F" w:rsidRDefault="0072744F" w:rsidP="0072744F">
      <w:pPr>
        <w:pStyle w:val="NormalWeb"/>
        <w:spacing w:before="0" w:beforeAutospacing="0" w:after="120" w:afterAutospacing="0" w:line="360" w:lineRule="auto"/>
        <w:jc w:val="left"/>
        <w:rPr>
          <w:rFonts w:ascii="Arial" w:hAnsi="Arial" w:cs="Arial"/>
        </w:rPr>
      </w:pPr>
      <w:r w:rsidRPr="0072744F">
        <w:rPr>
          <w:rFonts w:ascii="Arial" w:hAnsi="Arial" w:cs="Arial"/>
        </w:rPr>
        <w:t xml:space="preserve">O projeto </w:t>
      </w:r>
      <w:proofErr w:type="spellStart"/>
      <w:r w:rsidRPr="0072744F">
        <w:rPr>
          <w:rFonts w:ascii="Arial" w:hAnsi="Arial" w:cs="Arial"/>
        </w:rPr>
        <w:t>Kyntact</w:t>
      </w:r>
      <w:proofErr w:type="spellEnd"/>
      <w:r w:rsidRPr="0072744F">
        <w:rPr>
          <w:rFonts w:ascii="Arial" w:hAnsi="Arial" w:cs="Arial"/>
        </w:rPr>
        <w:t xml:space="preserve"> consiste em um dispositivo capaz de capturar textos por meio de uma câmera, processá-los em um minicomputador e reproduzi-los em braile por meio de solenoides, permitindo que pessoas com deficiência visual total compreendam conteúdos escritos através do toque. O objetivo é promover acessibilidade, autonomia e inclusão social por meio de uma solução tecnológica de baixo custo se comparado as outras </w:t>
      </w:r>
      <w:proofErr w:type="spellStart"/>
      <w:r w:rsidRPr="0072744F">
        <w:rPr>
          <w:rFonts w:ascii="Arial" w:hAnsi="Arial" w:cs="Arial"/>
        </w:rPr>
        <w:t>presents</w:t>
      </w:r>
      <w:proofErr w:type="spellEnd"/>
      <w:r w:rsidRPr="0072744F">
        <w:rPr>
          <w:rFonts w:ascii="Arial" w:hAnsi="Arial" w:cs="Arial"/>
        </w:rPr>
        <w:t xml:space="preserve"> no mercado, além de existirem poucas opções semelhantes. A metodologia adotada é qualitativa, baseada em testes e observações realizadas durante o desenvolvimento do protótipo. A problemática centra-se na carência de recursos acessíveis para leitura em braile em espaços públicos. Como principais conclusões, o projeto demonstrou viabilidade técnica e funcional, mostrando-se uma alternativa eficiente para ampliar o acesso à informação.</w:t>
      </w:r>
    </w:p>
    <w:p w14:paraId="08043AA0" w14:textId="3CF11398" w:rsidR="00EB07D1" w:rsidRDefault="00EB07D1" w:rsidP="00EB07D1">
      <w:pPr>
        <w:pStyle w:val="NormalWeb"/>
        <w:spacing w:before="0" w:beforeAutospacing="0" w:after="120" w:afterAutospacing="0" w:line="360" w:lineRule="auto"/>
        <w:jc w:val="both"/>
        <w:rPr>
          <w:rFonts w:ascii="Arial" w:hAnsi="Arial" w:cs="Arial"/>
          <w:b/>
          <w:bCs/>
        </w:rPr>
      </w:pPr>
      <w:r>
        <w:rPr>
          <w:rFonts w:ascii="Arial" w:hAnsi="Arial" w:cs="Arial"/>
          <w:b/>
          <w:bCs/>
        </w:rPr>
        <w:br w:type="page"/>
      </w:r>
    </w:p>
    <w:p w14:paraId="02C22299" w14:textId="05682947" w:rsidR="00672C17" w:rsidRPr="00EB07D1" w:rsidRDefault="00672C17" w:rsidP="00EB07D1">
      <w:pPr>
        <w:pStyle w:val="NormalWeb"/>
        <w:spacing w:before="0" w:beforeAutospacing="0" w:after="120" w:afterAutospacing="0" w:line="360" w:lineRule="auto"/>
        <w:rPr>
          <w:rFonts w:ascii="Arial" w:hAnsi="Arial" w:cs="Arial"/>
          <w:b/>
          <w:bCs/>
        </w:rPr>
      </w:pPr>
      <w:r w:rsidRPr="00C80F20">
        <w:rPr>
          <w:rFonts w:ascii="Arial" w:hAnsi="Arial" w:cs="Arial"/>
          <w:b/>
        </w:rPr>
        <w:lastRenderedPageBreak/>
        <w:t>Abstract</w:t>
      </w:r>
    </w:p>
    <w:p w14:paraId="0094F2D6" w14:textId="216EC221" w:rsidR="0072744F" w:rsidRDefault="009A2C65" w:rsidP="00EB07D1">
      <w:pPr>
        <w:pStyle w:val="NormalWeb"/>
        <w:spacing w:before="0" w:beforeAutospacing="0" w:after="288" w:afterAutospacing="0" w:line="360" w:lineRule="auto"/>
        <w:jc w:val="both"/>
        <w:rPr>
          <w:rFonts w:ascii="Arial" w:hAnsi="Arial" w:cs="Arial"/>
        </w:rPr>
      </w:pPr>
      <w:r w:rsidRPr="009A2C65">
        <w:rPr>
          <w:rFonts w:ascii="Arial" w:hAnsi="Arial" w:cs="Arial"/>
          <w:b/>
        </w:rPr>
        <w:t>Keywords:</w:t>
      </w:r>
      <w:r w:rsidR="00EB07D1">
        <w:rPr>
          <w:rFonts w:ascii="Arial" w:hAnsi="Arial" w:cs="Arial"/>
          <w:b/>
        </w:rPr>
        <w:t xml:space="preserve"> </w:t>
      </w:r>
      <w:r w:rsidR="0072744F" w:rsidRPr="0072744F">
        <w:rPr>
          <w:rFonts w:ascii="Arial" w:hAnsi="Arial" w:cs="Arial"/>
        </w:rPr>
        <w:t xml:space="preserve">Visual </w:t>
      </w:r>
      <w:proofErr w:type="spellStart"/>
      <w:r w:rsidR="0072744F" w:rsidRPr="0072744F">
        <w:rPr>
          <w:rFonts w:ascii="Arial" w:hAnsi="Arial" w:cs="Arial"/>
        </w:rPr>
        <w:t>Impairment</w:t>
      </w:r>
      <w:proofErr w:type="spellEnd"/>
      <w:r w:rsidR="0072744F" w:rsidRPr="0072744F">
        <w:rPr>
          <w:rFonts w:ascii="Arial" w:hAnsi="Arial" w:cs="Arial"/>
        </w:rPr>
        <w:t xml:space="preserve">. Braille. </w:t>
      </w:r>
      <w:proofErr w:type="spellStart"/>
      <w:r w:rsidR="0072744F" w:rsidRPr="0072744F">
        <w:rPr>
          <w:rFonts w:ascii="Arial" w:hAnsi="Arial" w:cs="Arial"/>
        </w:rPr>
        <w:t>Accessibility</w:t>
      </w:r>
      <w:proofErr w:type="spellEnd"/>
      <w:r w:rsidR="0072744F" w:rsidRPr="0072744F">
        <w:rPr>
          <w:rFonts w:ascii="Arial" w:hAnsi="Arial" w:cs="Arial"/>
        </w:rPr>
        <w:t xml:space="preserve">. Social </w:t>
      </w:r>
      <w:proofErr w:type="spellStart"/>
      <w:r w:rsidR="0072744F" w:rsidRPr="0072744F">
        <w:rPr>
          <w:rFonts w:ascii="Arial" w:hAnsi="Arial" w:cs="Arial"/>
        </w:rPr>
        <w:t>Inclusion</w:t>
      </w:r>
      <w:proofErr w:type="spellEnd"/>
      <w:r w:rsidR="0072744F" w:rsidRPr="0072744F">
        <w:rPr>
          <w:rFonts w:ascii="Arial" w:hAnsi="Arial" w:cs="Arial"/>
        </w:rPr>
        <w:t xml:space="preserve">. Internet </w:t>
      </w:r>
      <w:proofErr w:type="spellStart"/>
      <w:r w:rsidR="0072744F" w:rsidRPr="0072744F">
        <w:rPr>
          <w:rFonts w:ascii="Arial" w:hAnsi="Arial" w:cs="Arial"/>
        </w:rPr>
        <w:t>of</w:t>
      </w:r>
      <w:proofErr w:type="spellEnd"/>
      <w:r w:rsidR="0072744F" w:rsidRPr="0072744F">
        <w:rPr>
          <w:rFonts w:ascii="Arial" w:hAnsi="Arial" w:cs="Arial"/>
        </w:rPr>
        <w:t xml:space="preserve"> </w:t>
      </w:r>
      <w:proofErr w:type="spellStart"/>
      <w:r w:rsidR="0072744F" w:rsidRPr="0072744F">
        <w:rPr>
          <w:rFonts w:ascii="Arial" w:hAnsi="Arial" w:cs="Arial"/>
        </w:rPr>
        <w:t>Things</w:t>
      </w:r>
      <w:proofErr w:type="spellEnd"/>
    </w:p>
    <w:p w14:paraId="6D34AF5E" w14:textId="77777777" w:rsidR="0072744F" w:rsidRPr="0072744F" w:rsidRDefault="0072744F" w:rsidP="0072744F">
      <w:pPr>
        <w:pStyle w:val="NormalWeb"/>
        <w:spacing w:before="0" w:beforeAutospacing="0" w:after="120" w:afterAutospacing="0" w:line="360" w:lineRule="auto"/>
        <w:jc w:val="left"/>
        <w:rPr>
          <w:rFonts w:ascii="Arial" w:hAnsi="Arial" w:cs="Arial"/>
        </w:rPr>
      </w:pPr>
      <w:r w:rsidRPr="0072744F">
        <w:rPr>
          <w:rFonts w:ascii="Arial" w:hAnsi="Arial" w:cs="Arial"/>
        </w:rPr>
        <w:t xml:space="preserve">The </w:t>
      </w:r>
      <w:proofErr w:type="spellStart"/>
      <w:r w:rsidRPr="0072744F">
        <w:rPr>
          <w:rFonts w:ascii="Arial" w:hAnsi="Arial" w:cs="Arial"/>
        </w:rPr>
        <w:t>Kyntact</w:t>
      </w:r>
      <w:proofErr w:type="spellEnd"/>
      <w:r w:rsidRPr="0072744F">
        <w:rPr>
          <w:rFonts w:ascii="Arial" w:hAnsi="Arial" w:cs="Arial"/>
        </w:rPr>
        <w:t xml:space="preserve"> </w:t>
      </w:r>
      <w:proofErr w:type="spellStart"/>
      <w:r w:rsidRPr="0072744F">
        <w:rPr>
          <w:rFonts w:ascii="Arial" w:hAnsi="Arial" w:cs="Arial"/>
        </w:rPr>
        <w:t>project</w:t>
      </w:r>
      <w:proofErr w:type="spellEnd"/>
      <w:r w:rsidRPr="0072744F">
        <w:rPr>
          <w:rFonts w:ascii="Arial" w:hAnsi="Arial" w:cs="Arial"/>
        </w:rPr>
        <w:t xml:space="preserve"> </w:t>
      </w:r>
      <w:proofErr w:type="spellStart"/>
      <w:r w:rsidRPr="0072744F">
        <w:rPr>
          <w:rFonts w:ascii="Arial" w:hAnsi="Arial" w:cs="Arial"/>
        </w:rPr>
        <w:t>consists</w:t>
      </w:r>
      <w:proofErr w:type="spellEnd"/>
      <w:r w:rsidRPr="0072744F">
        <w:rPr>
          <w:rFonts w:ascii="Arial" w:hAnsi="Arial" w:cs="Arial"/>
        </w:rPr>
        <w:t xml:space="preserve"> </w:t>
      </w:r>
      <w:proofErr w:type="spellStart"/>
      <w:r w:rsidRPr="0072744F">
        <w:rPr>
          <w:rFonts w:ascii="Arial" w:hAnsi="Arial" w:cs="Arial"/>
        </w:rPr>
        <w:t>of</w:t>
      </w:r>
      <w:proofErr w:type="spellEnd"/>
      <w:r w:rsidRPr="0072744F">
        <w:rPr>
          <w:rFonts w:ascii="Arial" w:hAnsi="Arial" w:cs="Arial"/>
        </w:rPr>
        <w:t xml:space="preserve"> a device capable of capturing text through a camera, processing it on a mini-computer, and reproducing it in Braille through solenoids, allowing people with total visual impairment to understand written content through touch. The objective is to promote accessibility, autonomy, and social inclusion through a low-cost technological solution compared to others available on the market, especially given the limited number of similar options. The methodology adopted is qualitative, based on tests and observations carried out during the development of the prototype. The issue addressed centers on the lack of accessible resources for Braille reading in public spaces. As the main conclusions, the project demonstrated technical and functional feasibility, proving to be an efficient alternative to expand access to information.</w:t>
      </w:r>
    </w:p>
    <w:p w14:paraId="285DE514" w14:textId="3940A8B5" w:rsidR="00EB07D1" w:rsidRDefault="00EB07D1" w:rsidP="00EB07D1">
      <w:pPr>
        <w:pStyle w:val="NormalWeb"/>
        <w:spacing w:before="0" w:beforeAutospacing="0" w:after="288" w:afterAutospacing="0" w:line="360" w:lineRule="auto"/>
        <w:jc w:val="both"/>
        <w:rPr>
          <w:rFonts w:cs="Arial"/>
          <w:b/>
        </w:rPr>
      </w:pPr>
      <w:r>
        <w:rPr>
          <w:rFonts w:cs="Arial"/>
          <w:b/>
        </w:rPr>
        <w:br w:type="page"/>
      </w:r>
    </w:p>
    <w:p w14:paraId="396A2FE7" w14:textId="044A103F" w:rsidR="009D15ED" w:rsidRPr="00EB07D1" w:rsidRDefault="0024372C" w:rsidP="00EB07D1">
      <w:pPr>
        <w:pStyle w:val="NormalWeb"/>
        <w:spacing w:before="0" w:beforeAutospacing="0" w:after="120" w:afterAutospacing="0" w:line="360" w:lineRule="auto"/>
        <w:rPr>
          <w:rFonts w:ascii="Arial" w:hAnsi="Arial" w:cs="Arial"/>
          <w:b/>
        </w:rPr>
      </w:pPr>
      <w:r w:rsidRPr="00EB07D1">
        <w:rPr>
          <w:rFonts w:ascii="Arial" w:hAnsi="Arial" w:cs="Arial"/>
          <w:b/>
        </w:rPr>
        <w:lastRenderedPageBreak/>
        <w:t>LISTA DE ILUSTRAÇÕES</w:t>
      </w:r>
    </w:p>
    <w:p w14:paraId="28BE3057" w14:textId="77777777" w:rsidR="00200F31" w:rsidRPr="00200F31" w:rsidRDefault="00200F31" w:rsidP="00886362">
      <w:pPr>
        <w:pStyle w:val="ndicedeilustraes"/>
        <w:rPr>
          <w:rStyle w:val="Forte"/>
        </w:rPr>
      </w:pPr>
      <w:r w:rsidRPr="00200F31">
        <w:rPr>
          <w:rStyle w:val="Forte"/>
          <w:b w:val="0"/>
          <w:bCs w:val="0"/>
        </w:rPr>
        <w:t>Figura 01 – Palavras escritas em Braile</w:t>
      </w:r>
      <w:r w:rsidRPr="00200F31">
        <w:rPr>
          <w:rStyle w:val="Forte"/>
        </w:rPr>
        <w:br/>
      </w:r>
      <w:r w:rsidRPr="00200F31">
        <w:rPr>
          <w:rStyle w:val="Forte"/>
          <w:b w:val="0"/>
          <w:bCs w:val="0"/>
        </w:rPr>
        <w:t xml:space="preserve">Figura 02 – </w:t>
      </w:r>
      <w:proofErr w:type="spellStart"/>
      <w:r w:rsidRPr="00200F31">
        <w:rPr>
          <w:rStyle w:val="Forte"/>
          <w:b w:val="0"/>
          <w:bCs w:val="0"/>
        </w:rPr>
        <w:t>Raspberry</w:t>
      </w:r>
      <w:proofErr w:type="spellEnd"/>
      <w:r w:rsidRPr="00200F31">
        <w:rPr>
          <w:rStyle w:val="Forte"/>
          <w:b w:val="0"/>
          <w:bCs w:val="0"/>
        </w:rPr>
        <w:t xml:space="preserve"> Pi 3</w:t>
      </w:r>
      <w:r w:rsidRPr="00200F31">
        <w:rPr>
          <w:rStyle w:val="Forte"/>
        </w:rPr>
        <w:br/>
      </w:r>
      <w:r w:rsidRPr="00200F31">
        <w:rPr>
          <w:rStyle w:val="Forte"/>
          <w:b w:val="0"/>
          <w:bCs w:val="0"/>
        </w:rPr>
        <w:t xml:space="preserve">Figura 03 – Módulo de câmera </w:t>
      </w:r>
      <w:proofErr w:type="spellStart"/>
      <w:r w:rsidRPr="00200F31">
        <w:rPr>
          <w:rStyle w:val="Forte"/>
          <w:b w:val="0"/>
          <w:bCs w:val="0"/>
        </w:rPr>
        <w:t>Raspberry</w:t>
      </w:r>
      <w:proofErr w:type="spellEnd"/>
      <w:r w:rsidRPr="00200F31">
        <w:rPr>
          <w:rStyle w:val="Forte"/>
          <w:b w:val="0"/>
          <w:bCs w:val="0"/>
        </w:rPr>
        <w:t xml:space="preserve"> Pi</w:t>
      </w:r>
      <w:r w:rsidRPr="00200F31">
        <w:rPr>
          <w:rStyle w:val="Forte"/>
        </w:rPr>
        <w:br/>
      </w:r>
      <w:r w:rsidRPr="00200F31">
        <w:rPr>
          <w:rStyle w:val="Forte"/>
          <w:b w:val="0"/>
          <w:bCs w:val="0"/>
        </w:rPr>
        <w:t>Figura 04 – Exemplo de código em Python</w:t>
      </w:r>
      <w:r w:rsidRPr="00200F31">
        <w:rPr>
          <w:rStyle w:val="Forte"/>
        </w:rPr>
        <w:br/>
      </w:r>
      <w:r w:rsidRPr="00200F31">
        <w:rPr>
          <w:rStyle w:val="Forte"/>
          <w:b w:val="0"/>
          <w:bCs w:val="0"/>
        </w:rPr>
        <w:t>Figura 05 – Exemplo de uso do PIP</w:t>
      </w:r>
      <w:r w:rsidRPr="00200F31">
        <w:rPr>
          <w:rStyle w:val="Forte"/>
        </w:rPr>
        <w:br/>
      </w:r>
      <w:r w:rsidRPr="00200F31">
        <w:rPr>
          <w:rStyle w:val="Forte"/>
          <w:b w:val="0"/>
          <w:bCs w:val="0"/>
        </w:rPr>
        <w:t>Figura 06 – ESP8266</w:t>
      </w:r>
      <w:r w:rsidRPr="00200F31">
        <w:rPr>
          <w:rStyle w:val="Forte"/>
        </w:rPr>
        <w:br/>
      </w:r>
      <w:r w:rsidRPr="00200F31">
        <w:rPr>
          <w:rStyle w:val="Forte"/>
          <w:b w:val="0"/>
          <w:bCs w:val="0"/>
        </w:rPr>
        <w:t>Figura 07 – Exemplo de código em C++</w:t>
      </w:r>
      <w:r w:rsidRPr="00200F31">
        <w:rPr>
          <w:rStyle w:val="Forte"/>
        </w:rPr>
        <w:br/>
      </w:r>
      <w:r w:rsidRPr="00200F31">
        <w:rPr>
          <w:rStyle w:val="Forte"/>
          <w:b w:val="0"/>
          <w:bCs w:val="0"/>
        </w:rPr>
        <w:t>Figura 08 – Circuito integrado MCP23017</w:t>
      </w:r>
      <w:r w:rsidRPr="00200F31">
        <w:rPr>
          <w:rStyle w:val="Forte"/>
        </w:rPr>
        <w:br/>
      </w:r>
      <w:r w:rsidRPr="00200F31">
        <w:rPr>
          <w:rStyle w:val="Forte"/>
          <w:b w:val="0"/>
          <w:bCs w:val="0"/>
        </w:rPr>
        <w:t xml:space="preserve">Figura 09 – Solenoide </w:t>
      </w:r>
      <w:proofErr w:type="spellStart"/>
      <w:r w:rsidRPr="00200F31">
        <w:rPr>
          <w:rStyle w:val="Forte"/>
          <w:b w:val="0"/>
          <w:bCs w:val="0"/>
        </w:rPr>
        <w:t>Push</w:t>
      </w:r>
      <w:proofErr w:type="spellEnd"/>
      <w:r w:rsidRPr="00200F31">
        <w:rPr>
          <w:rStyle w:val="Forte"/>
          <w:b w:val="0"/>
          <w:bCs w:val="0"/>
        </w:rPr>
        <w:t xml:space="preserve"> </w:t>
      </w:r>
      <w:proofErr w:type="spellStart"/>
      <w:r w:rsidRPr="00200F31">
        <w:rPr>
          <w:rStyle w:val="Forte"/>
          <w:b w:val="0"/>
          <w:bCs w:val="0"/>
        </w:rPr>
        <w:t>Pull</w:t>
      </w:r>
      <w:proofErr w:type="spellEnd"/>
      <w:r w:rsidRPr="00200F31">
        <w:rPr>
          <w:rStyle w:val="Forte"/>
        </w:rPr>
        <w:br/>
      </w:r>
      <w:r w:rsidRPr="00200F31">
        <w:rPr>
          <w:rStyle w:val="Forte"/>
          <w:b w:val="0"/>
          <w:bCs w:val="0"/>
        </w:rPr>
        <w:t>Figura 10 – Servo motor</w:t>
      </w:r>
      <w:r w:rsidRPr="00200F31">
        <w:rPr>
          <w:rStyle w:val="Forte"/>
        </w:rPr>
        <w:br/>
      </w:r>
      <w:r w:rsidRPr="00200F31">
        <w:rPr>
          <w:rStyle w:val="Forte"/>
          <w:b w:val="0"/>
          <w:bCs w:val="0"/>
        </w:rPr>
        <w:t>Figura 11 – Modelo tridimensional</w:t>
      </w:r>
      <w:r w:rsidRPr="00200F31">
        <w:rPr>
          <w:rStyle w:val="Forte"/>
        </w:rPr>
        <w:br/>
      </w:r>
      <w:r w:rsidRPr="00200F31">
        <w:rPr>
          <w:rStyle w:val="Forte"/>
          <w:b w:val="0"/>
          <w:bCs w:val="0"/>
        </w:rPr>
        <w:t>Figura 12 – Exemplo de impressão 3D</w:t>
      </w:r>
    </w:p>
    <w:p w14:paraId="008B1EA5" w14:textId="406E7F82" w:rsidR="00200F31" w:rsidRPr="00200F31" w:rsidRDefault="00200F31" w:rsidP="00886362">
      <w:pPr>
        <w:pStyle w:val="ndicedeilustraes"/>
        <w:rPr>
          <w:rStyle w:val="Forte"/>
        </w:rPr>
      </w:pPr>
      <w:r w:rsidRPr="00200F31">
        <w:rPr>
          <w:rStyle w:val="Forte"/>
          <w:b w:val="0"/>
          <w:bCs w:val="0"/>
        </w:rPr>
        <w:t xml:space="preserve">Figura 13 – Logotipo da </w:t>
      </w:r>
      <w:proofErr w:type="spellStart"/>
      <w:r w:rsidRPr="00200F31">
        <w:rPr>
          <w:rStyle w:val="Forte"/>
          <w:b w:val="0"/>
          <w:bCs w:val="0"/>
        </w:rPr>
        <w:t>Kyntact</w:t>
      </w:r>
      <w:proofErr w:type="spellEnd"/>
      <w:r w:rsidRPr="00200F31">
        <w:rPr>
          <w:rStyle w:val="Forte"/>
        </w:rPr>
        <w:br/>
      </w:r>
      <w:r w:rsidRPr="00200F31">
        <w:rPr>
          <w:rStyle w:val="Forte"/>
          <w:b w:val="0"/>
          <w:bCs w:val="0"/>
        </w:rPr>
        <w:t xml:space="preserve">Figura 14 – </w:t>
      </w:r>
      <w:proofErr w:type="spellStart"/>
      <w:r w:rsidRPr="00200F31">
        <w:rPr>
          <w:rStyle w:val="Forte"/>
          <w:b w:val="0"/>
          <w:bCs w:val="0"/>
        </w:rPr>
        <w:t>Raspberry</w:t>
      </w:r>
      <w:proofErr w:type="spellEnd"/>
      <w:r w:rsidRPr="00200F31">
        <w:rPr>
          <w:rStyle w:val="Forte"/>
          <w:b w:val="0"/>
          <w:bCs w:val="0"/>
        </w:rPr>
        <w:t xml:space="preserve"> Pi 4</w:t>
      </w:r>
      <w:r w:rsidRPr="00200F31">
        <w:rPr>
          <w:rStyle w:val="Forte"/>
        </w:rPr>
        <w:br/>
      </w:r>
      <w:r w:rsidRPr="00200F31">
        <w:rPr>
          <w:rStyle w:val="Forte"/>
          <w:b w:val="0"/>
          <w:bCs w:val="0"/>
        </w:rPr>
        <w:t xml:space="preserve">Figura 15 – Módulo de câmera para </w:t>
      </w:r>
      <w:proofErr w:type="spellStart"/>
      <w:r w:rsidRPr="00200F31">
        <w:rPr>
          <w:rStyle w:val="Forte"/>
          <w:b w:val="0"/>
          <w:bCs w:val="0"/>
        </w:rPr>
        <w:t>Raspberry</w:t>
      </w:r>
      <w:proofErr w:type="spellEnd"/>
      <w:r w:rsidRPr="00200F31">
        <w:rPr>
          <w:rStyle w:val="Forte"/>
          <w:b w:val="0"/>
          <w:bCs w:val="0"/>
        </w:rPr>
        <w:t xml:space="preserve"> Pi </w:t>
      </w:r>
      <w:proofErr w:type="spellStart"/>
      <w:r w:rsidRPr="00200F31">
        <w:rPr>
          <w:rStyle w:val="Forte"/>
          <w:b w:val="0"/>
          <w:bCs w:val="0"/>
        </w:rPr>
        <w:t>Rev</w:t>
      </w:r>
      <w:proofErr w:type="spellEnd"/>
      <w:r w:rsidRPr="00200F31">
        <w:rPr>
          <w:rStyle w:val="Forte"/>
          <w:b w:val="0"/>
          <w:bCs w:val="0"/>
        </w:rPr>
        <w:t xml:space="preserve"> 1.3</w:t>
      </w:r>
      <w:r w:rsidRPr="00200F31">
        <w:rPr>
          <w:rStyle w:val="Forte"/>
        </w:rPr>
        <w:br/>
      </w:r>
      <w:r w:rsidRPr="00200F31">
        <w:rPr>
          <w:rStyle w:val="Forte"/>
          <w:b w:val="0"/>
          <w:bCs w:val="0"/>
        </w:rPr>
        <w:t>Figura 16 – ESP8266</w:t>
      </w:r>
      <w:r w:rsidRPr="00200F31">
        <w:rPr>
          <w:rStyle w:val="Forte"/>
        </w:rPr>
        <w:br/>
      </w:r>
      <w:r w:rsidRPr="00200F31">
        <w:rPr>
          <w:rStyle w:val="Forte"/>
          <w:b w:val="0"/>
          <w:bCs w:val="0"/>
        </w:rPr>
        <w:t>Figura 17 – Circuito integrado MCP23017</w:t>
      </w:r>
      <w:r w:rsidRPr="00200F31">
        <w:rPr>
          <w:rStyle w:val="Forte"/>
        </w:rPr>
        <w:br/>
      </w:r>
      <w:r w:rsidRPr="00200F31">
        <w:rPr>
          <w:rStyle w:val="Forte"/>
          <w:b w:val="0"/>
          <w:bCs w:val="0"/>
        </w:rPr>
        <w:t xml:space="preserve">Figura 18 – Solenoide </w:t>
      </w:r>
      <w:proofErr w:type="spellStart"/>
      <w:r w:rsidRPr="00200F31">
        <w:rPr>
          <w:rStyle w:val="Forte"/>
          <w:b w:val="0"/>
          <w:bCs w:val="0"/>
        </w:rPr>
        <w:t>Push</w:t>
      </w:r>
      <w:proofErr w:type="spellEnd"/>
      <w:r w:rsidRPr="00200F31">
        <w:rPr>
          <w:rStyle w:val="Forte"/>
          <w:b w:val="0"/>
          <w:bCs w:val="0"/>
        </w:rPr>
        <w:t xml:space="preserve"> </w:t>
      </w:r>
      <w:proofErr w:type="spellStart"/>
      <w:r w:rsidRPr="00200F31">
        <w:rPr>
          <w:rStyle w:val="Forte"/>
          <w:b w:val="0"/>
          <w:bCs w:val="0"/>
        </w:rPr>
        <w:t>Pull</w:t>
      </w:r>
      <w:proofErr w:type="spellEnd"/>
      <w:r w:rsidRPr="00200F31">
        <w:rPr>
          <w:rStyle w:val="Forte"/>
        </w:rPr>
        <w:br/>
      </w:r>
      <w:r w:rsidRPr="00200F31">
        <w:rPr>
          <w:rStyle w:val="Forte"/>
          <w:b w:val="0"/>
          <w:bCs w:val="0"/>
        </w:rPr>
        <w:t xml:space="preserve">Figura 19 – Modelo 3D da case do </w:t>
      </w:r>
      <w:proofErr w:type="spellStart"/>
      <w:r w:rsidRPr="00200F31">
        <w:rPr>
          <w:rStyle w:val="Forte"/>
          <w:b w:val="0"/>
          <w:bCs w:val="0"/>
        </w:rPr>
        <w:t>Kyntact</w:t>
      </w:r>
      <w:proofErr w:type="spellEnd"/>
    </w:p>
    <w:p w14:paraId="564FF28D" w14:textId="5B1242C5" w:rsidR="00200F31" w:rsidRDefault="00200F31" w:rsidP="00886362">
      <w:pPr>
        <w:pStyle w:val="ndicedeilustraes"/>
        <w:rPr>
          <w:rStyle w:val="Forte"/>
          <w:b w:val="0"/>
          <w:bCs w:val="0"/>
        </w:rPr>
      </w:pPr>
      <w:r w:rsidRPr="00200F31">
        <w:rPr>
          <w:rStyle w:val="Forte"/>
          <w:b w:val="0"/>
          <w:bCs w:val="0"/>
        </w:rPr>
        <w:t xml:space="preserve">Figura 20 – Código da Comunicação </w:t>
      </w:r>
      <w:proofErr w:type="spellStart"/>
      <w:r w:rsidRPr="00200F31">
        <w:rPr>
          <w:rStyle w:val="Forte"/>
          <w:b w:val="0"/>
          <w:bCs w:val="0"/>
        </w:rPr>
        <w:t>Raspberry</w:t>
      </w:r>
      <w:proofErr w:type="spellEnd"/>
      <w:r w:rsidRPr="00200F31">
        <w:rPr>
          <w:rStyle w:val="Forte"/>
          <w:b w:val="0"/>
          <w:bCs w:val="0"/>
        </w:rPr>
        <w:t>–Câmera</w:t>
      </w:r>
      <w:r w:rsidRPr="00200F31">
        <w:rPr>
          <w:rStyle w:val="Forte"/>
        </w:rPr>
        <w:br/>
      </w:r>
      <w:r w:rsidRPr="00200F31">
        <w:rPr>
          <w:rStyle w:val="Forte"/>
          <w:b w:val="0"/>
          <w:bCs w:val="0"/>
        </w:rPr>
        <w:t xml:space="preserve">Figura 21 – Resultado da Comunicação </w:t>
      </w:r>
      <w:proofErr w:type="spellStart"/>
      <w:r w:rsidRPr="00200F31">
        <w:rPr>
          <w:rStyle w:val="Forte"/>
          <w:b w:val="0"/>
          <w:bCs w:val="0"/>
        </w:rPr>
        <w:t>Raspberry</w:t>
      </w:r>
      <w:proofErr w:type="spellEnd"/>
      <w:r w:rsidRPr="00200F31">
        <w:rPr>
          <w:rStyle w:val="Forte"/>
          <w:b w:val="0"/>
          <w:bCs w:val="0"/>
        </w:rPr>
        <w:t>–Câmera</w:t>
      </w:r>
      <w:r w:rsidRPr="00200F31">
        <w:rPr>
          <w:rStyle w:val="Forte"/>
        </w:rPr>
        <w:br/>
      </w:r>
      <w:r w:rsidRPr="00200F31">
        <w:rPr>
          <w:rStyle w:val="Forte"/>
          <w:b w:val="0"/>
          <w:bCs w:val="0"/>
        </w:rPr>
        <w:t xml:space="preserve">Figura 22 – Código da Extração de Texto com </w:t>
      </w:r>
      <w:proofErr w:type="spellStart"/>
      <w:r w:rsidRPr="00200F31">
        <w:rPr>
          <w:rStyle w:val="Forte"/>
          <w:b w:val="0"/>
          <w:bCs w:val="0"/>
        </w:rPr>
        <w:t>EasyOCR</w:t>
      </w:r>
      <w:proofErr w:type="spellEnd"/>
      <w:r w:rsidRPr="00200F31">
        <w:rPr>
          <w:rStyle w:val="Forte"/>
        </w:rPr>
        <w:br/>
      </w:r>
      <w:r w:rsidRPr="00200F31">
        <w:rPr>
          <w:rStyle w:val="Forte"/>
          <w:b w:val="0"/>
          <w:bCs w:val="0"/>
        </w:rPr>
        <w:t xml:space="preserve">Figura 23 – Resultado da Extração de Texto com </w:t>
      </w:r>
      <w:proofErr w:type="spellStart"/>
      <w:r w:rsidRPr="00200F31">
        <w:rPr>
          <w:rStyle w:val="Forte"/>
          <w:b w:val="0"/>
          <w:bCs w:val="0"/>
        </w:rPr>
        <w:t>EasyOCR</w:t>
      </w:r>
      <w:proofErr w:type="spellEnd"/>
      <w:r w:rsidRPr="00200F31">
        <w:rPr>
          <w:rStyle w:val="Forte"/>
        </w:rPr>
        <w:br/>
      </w:r>
      <w:r w:rsidRPr="00200F31">
        <w:rPr>
          <w:rStyle w:val="Forte"/>
          <w:b w:val="0"/>
          <w:bCs w:val="0"/>
        </w:rPr>
        <w:t xml:space="preserve">Figura 24 – Código do Servidor </w:t>
      </w:r>
      <w:proofErr w:type="spellStart"/>
      <w:r w:rsidRPr="00200F31">
        <w:rPr>
          <w:rStyle w:val="Forte"/>
          <w:b w:val="0"/>
          <w:bCs w:val="0"/>
        </w:rPr>
        <w:t>Flask</w:t>
      </w:r>
      <w:proofErr w:type="spellEnd"/>
      <w:r w:rsidRPr="00200F31">
        <w:rPr>
          <w:rStyle w:val="Forte"/>
          <w:b w:val="0"/>
          <w:bCs w:val="0"/>
        </w:rPr>
        <w:t xml:space="preserve"> para OCR Remoto</w:t>
      </w:r>
      <w:r w:rsidRPr="00200F31">
        <w:rPr>
          <w:rStyle w:val="Forte"/>
        </w:rPr>
        <w:br/>
      </w:r>
      <w:r w:rsidRPr="00200F31">
        <w:rPr>
          <w:rStyle w:val="Forte"/>
          <w:b w:val="0"/>
          <w:bCs w:val="0"/>
        </w:rPr>
        <w:t xml:space="preserve">Figura 25 – Resultado da Extração Remota de Texto com </w:t>
      </w:r>
      <w:proofErr w:type="spellStart"/>
      <w:r w:rsidRPr="00200F31">
        <w:rPr>
          <w:rStyle w:val="Forte"/>
          <w:b w:val="0"/>
          <w:bCs w:val="0"/>
        </w:rPr>
        <w:t>EasyOCR</w:t>
      </w:r>
      <w:proofErr w:type="spellEnd"/>
      <w:r w:rsidRPr="00200F31">
        <w:rPr>
          <w:rStyle w:val="Forte"/>
          <w:b w:val="0"/>
          <w:bCs w:val="0"/>
        </w:rPr>
        <w:t xml:space="preserve"> (</w:t>
      </w:r>
      <w:proofErr w:type="spellStart"/>
      <w:r w:rsidRPr="00200F31">
        <w:rPr>
          <w:rStyle w:val="Forte"/>
          <w:b w:val="0"/>
          <w:bCs w:val="0"/>
        </w:rPr>
        <w:t>Ngrok</w:t>
      </w:r>
      <w:proofErr w:type="spellEnd"/>
      <w:r w:rsidRPr="00200F31">
        <w:rPr>
          <w:rStyle w:val="Forte"/>
          <w:b w:val="0"/>
          <w:bCs w:val="0"/>
        </w:rPr>
        <w:t xml:space="preserve"> + </w:t>
      </w:r>
      <w:proofErr w:type="spellStart"/>
      <w:r w:rsidRPr="00200F31">
        <w:rPr>
          <w:rStyle w:val="Forte"/>
          <w:b w:val="0"/>
          <w:bCs w:val="0"/>
        </w:rPr>
        <w:t>Flask</w:t>
      </w:r>
      <w:proofErr w:type="spellEnd"/>
      <w:r w:rsidRPr="00200F31">
        <w:rPr>
          <w:rStyle w:val="Forte"/>
          <w:b w:val="0"/>
          <w:bCs w:val="0"/>
        </w:rPr>
        <w:t>)</w:t>
      </w:r>
      <w:r w:rsidRPr="00200F31">
        <w:rPr>
          <w:rStyle w:val="Forte"/>
        </w:rPr>
        <w:br/>
      </w:r>
      <w:r w:rsidRPr="00200F31">
        <w:rPr>
          <w:rStyle w:val="Forte"/>
          <w:b w:val="0"/>
          <w:bCs w:val="0"/>
        </w:rPr>
        <w:t>Figura 26 – Código do Envio de Imagem ao Servidor via HTTP</w:t>
      </w:r>
      <w:r w:rsidRPr="00200F31">
        <w:rPr>
          <w:rStyle w:val="Forte"/>
        </w:rPr>
        <w:br/>
      </w:r>
      <w:r w:rsidRPr="00200F31">
        <w:rPr>
          <w:rStyle w:val="Forte"/>
          <w:b w:val="0"/>
          <w:bCs w:val="0"/>
        </w:rPr>
        <w:t xml:space="preserve">Figura 27 – Resultado da Extração de Texto com </w:t>
      </w:r>
      <w:proofErr w:type="spellStart"/>
      <w:r w:rsidRPr="00200F31">
        <w:rPr>
          <w:rStyle w:val="Forte"/>
          <w:b w:val="0"/>
          <w:bCs w:val="0"/>
        </w:rPr>
        <w:t>EasyOCR</w:t>
      </w:r>
      <w:proofErr w:type="spellEnd"/>
      <w:r w:rsidRPr="00200F31">
        <w:rPr>
          <w:rStyle w:val="Forte"/>
          <w:b w:val="0"/>
          <w:bCs w:val="0"/>
        </w:rPr>
        <w:t xml:space="preserve"> na Imagem</w:t>
      </w:r>
      <w:r w:rsidRPr="00200F31">
        <w:rPr>
          <w:rStyle w:val="Forte"/>
        </w:rPr>
        <w:br/>
      </w:r>
      <w:r w:rsidRPr="00200F31">
        <w:rPr>
          <w:rStyle w:val="Forte"/>
          <w:b w:val="0"/>
          <w:bCs w:val="0"/>
        </w:rPr>
        <w:t xml:space="preserve">Figura 28 – Resultado Final da Extração de Texto com </w:t>
      </w:r>
      <w:proofErr w:type="spellStart"/>
      <w:r w:rsidRPr="00200F31">
        <w:rPr>
          <w:rStyle w:val="Forte"/>
          <w:b w:val="0"/>
          <w:bCs w:val="0"/>
        </w:rPr>
        <w:t>EasyOCR</w:t>
      </w:r>
      <w:proofErr w:type="spellEnd"/>
    </w:p>
    <w:p w14:paraId="1DBB328E" w14:textId="318F2690" w:rsidR="00886362" w:rsidRPr="00886362" w:rsidRDefault="00886362" w:rsidP="00886362">
      <w:r>
        <w:br w:type="page"/>
      </w:r>
    </w:p>
    <w:p w14:paraId="57BFB3CE" w14:textId="2B5061EB" w:rsidR="00154DB3" w:rsidRDefault="00154DB3" w:rsidP="00DA426E">
      <w:pPr>
        <w:pStyle w:val="NormalWeb"/>
        <w:spacing w:before="0" w:beforeAutospacing="0" w:after="120" w:afterAutospacing="0" w:line="360" w:lineRule="auto"/>
        <w:rPr>
          <w:rFonts w:ascii="Arial" w:hAnsi="Arial" w:cs="Arial"/>
          <w:b/>
        </w:rPr>
      </w:pPr>
      <w:r>
        <w:rPr>
          <w:rFonts w:ascii="Arial" w:hAnsi="Arial" w:cs="Arial"/>
          <w:b/>
          <w:bCs/>
        </w:rPr>
        <w:lastRenderedPageBreak/>
        <w:t>LISTA DE</w:t>
      </w:r>
      <w:r w:rsidR="00720AF3">
        <w:rPr>
          <w:rFonts w:ascii="Arial" w:hAnsi="Arial" w:cs="Arial"/>
          <w:b/>
          <w:bCs/>
        </w:rPr>
        <w:t xml:space="preserve"> ABREVIATURAS E</w:t>
      </w:r>
      <w:r>
        <w:rPr>
          <w:rFonts w:ascii="Arial" w:hAnsi="Arial" w:cs="Arial"/>
          <w:b/>
          <w:bCs/>
        </w:rPr>
        <w:t xml:space="preserve"> SIGLAS</w:t>
      </w:r>
    </w:p>
    <w:p w14:paraId="0E85809F" w14:textId="6EFF8F4F" w:rsidR="00DA426E" w:rsidRPr="00DD0286" w:rsidRDefault="00C42F08" w:rsidP="00C42F08">
      <w:pPr>
        <w:jc w:val="left"/>
        <w:rPr>
          <w:rFonts w:cs="Arial"/>
          <w:b/>
          <w:bCs/>
          <w:lang w:val="en-US"/>
        </w:rPr>
      </w:pPr>
      <w:r>
        <w:t xml:space="preserve">API – </w:t>
      </w:r>
      <w:proofErr w:type="spellStart"/>
      <w:r>
        <w:t>Application</w:t>
      </w:r>
      <w:proofErr w:type="spellEnd"/>
      <w:r>
        <w:t xml:space="preserve"> </w:t>
      </w:r>
      <w:proofErr w:type="spellStart"/>
      <w:r>
        <w:t>Programming</w:t>
      </w:r>
      <w:proofErr w:type="spellEnd"/>
      <w:r>
        <w:t xml:space="preserve"> Interface</w:t>
      </w:r>
      <w:r>
        <w:br/>
        <w:t xml:space="preserve">CSS – </w:t>
      </w:r>
      <w:proofErr w:type="spellStart"/>
      <w:r>
        <w:t>Cascading</w:t>
      </w:r>
      <w:proofErr w:type="spellEnd"/>
      <w:r>
        <w:t xml:space="preserve"> </w:t>
      </w:r>
      <w:proofErr w:type="spellStart"/>
      <w:r>
        <w:t>Style</w:t>
      </w:r>
      <w:proofErr w:type="spellEnd"/>
      <w:r>
        <w:t xml:space="preserve"> </w:t>
      </w:r>
      <w:proofErr w:type="spellStart"/>
      <w:r>
        <w:t>Sheets</w:t>
      </w:r>
      <w:proofErr w:type="spellEnd"/>
      <w:r>
        <w:br/>
        <w:t xml:space="preserve">CPU – Central </w:t>
      </w:r>
      <w:proofErr w:type="spellStart"/>
      <w:r>
        <w:t>Processing</w:t>
      </w:r>
      <w:proofErr w:type="spellEnd"/>
      <w:r>
        <w:t xml:space="preserve"> Unit</w:t>
      </w:r>
      <w:r>
        <w:br/>
        <w:t xml:space="preserve">ESP – </w:t>
      </w:r>
      <w:proofErr w:type="spellStart"/>
      <w:r>
        <w:t>Espressif</w:t>
      </w:r>
      <w:proofErr w:type="spellEnd"/>
      <w:r>
        <w:t xml:space="preserve"> </w:t>
      </w:r>
      <w:proofErr w:type="spellStart"/>
      <w:r>
        <w:t>Microcontroller</w:t>
      </w:r>
      <w:proofErr w:type="spellEnd"/>
      <w:r>
        <w:t xml:space="preserve"> (ESP8266)</w:t>
      </w:r>
      <w:r>
        <w:br/>
        <w:t xml:space="preserve">FPS – Frames Per </w:t>
      </w:r>
      <w:proofErr w:type="spellStart"/>
      <w:r>
        <w:t>Second</w:t>
      </w:r>
      <w:proofErr w:type="spellEnd"/>
      <w:r>
        <w:br/>
        <w:t xml:space="preserve">GPU – </w:t>
      </w:r>
      <w:proofErr w:type="spellStart"/>
      <w:r>
        <w:t>Graphics</w:t>
      </w:r>
      <w:proofErr w:type="spellEnd"/>
      <w:r>
        <w:t xml:space="preserve"> </w:t>
      </w:r>
      <w:proofErr w:type="spellStart"/>
      <w:r>
        <w:t>Processing</w:t>
      </w:r>
      <w:proofErr w:type="spellEnd"/>
      <w:r>
        <w:t xml:space="preserve"> Unit</w:t>
      </w:r>
      <w:r>
        <w:br/>
        <w:t xml:space="preserve">HTML – </w:t>
      </w:r>
      <w:proofErr w:type="spellStart"/>
      <w:r>
        <w:t>HyperText</w:t>
      </w:r>
      <w:proofErr w:type="spellEnd"/>
      <w:r>
        <w:t xml:space="preserve"> Markup </w:t>
      </w:r>
      <w:proofErr w:type="spellStart"/>
      <w:r>
        <w:t>Language</w:t>
      </w:r>
      <w:proofErr w:type="spellEnd"/>
      <w:r>
        <w:br/>
        <w:t xml:space="preserve">HTTP – </w:t>
      </w:r>
      <w:proofErr w:type="spellStart"/>
      <w:r>
        <w:t>HyperText</w:t>
      </w:r>
      <w:proofErr w:type="spellEnd"/>
      <w:r>
        <w:t xml:space="preserve"> </w:t>
      </w:r>
      <w:proofErr w:type="spellStart"/>
      <w:r>
        <w:t>Transfer</w:t>
      </w:r>
      <w:proofErr w:type="spellEnd"/>
      <w:r>
        <w:t xml:space="preserve"> </w:t>
      </w:r>
      <w:proofErr w:type="spellStart"/>
      <w:r>
        <w:t>Protocol</w:t>
      </w:r>
      <w:proofErr w:type="spellEnd"/>
      <w:r>
        <w:br/>
        <w:t>IBGE – Instituto Brasileiro de Geografia e Estatística</w:t>
      </w:r>
      <w:r>
        <w:br/>
        <w:t xml:space="preserve">I²C – </w:t>
      </w:r>
      <w:proofErr w:type="spellStart"/>
      <w:r>
        <w:t>Inter-Integrated</w:t>
      </w:r>
      <w:proofErr w:type="spellEnd"/>
      <w:r>
        <w:t xml:space="preserve"> </w:t>
      </w:r>
      <w:proofErr w:type="spellStart"/>
      <w:r>
        <w:t>Circuit</w:t>
      </w:r>
      <w:proofErr w:type="spellEnd"/>
      <w:r>
        <w:br/>
        <w:t xml:space="preserve">IDE – </w:t>
      </w:r>
      <w:proofErr w:type="spellStart"/>
      <w:r>
        <w:t>Integrated</w:t>
      </w:r>
      <w:proofErr w:type="spellEnd"/>
      <w:r>
        <w:t xml:space="preserve"> </w:t>
      </w:r>
      <w:proofErr w:type="spellStart"/>
      <w:r>
        <w:t>Development</w:t>
      </w:r>
      <w:proofErr w:type="spellEnd"/>
      <w:r>
        <w:t xml:space="preserve"> </w:t>
      </w:r>
      <w:proofErr w:type="spellStart"/>
      <w:r>
        <w:t>Environment</w:t>
      </w:r>
      <w:proofErr w:type="spellEnd"/>
      <w:r>
        <w:br/>
        <w:t xml:space="preserve">JSON – </w:t>
      </w:r>
      <w:proofErr w:type="spellStart"/>
      <w:r>
        <w:t>JavaScript</w:t>
      </w:r>
      <w:proofErr w:type="spellEnd"/>
      <w:r>
        <w:t xml:space="preserve"> </w:t>
      </w:r>
      <w:proofErr w:type="spellStart"/>
      <w:r>
        <w:t>Object</w:t>
      </w:r>
      <w:proofErr w:type="spellEnd"/>
      <w:r>
        <w:t xml:space="preserve"> </w:t>
      </w:r>
      <w:proofErr w:type="spellStart"/>
      <w:r>
        <w:t>Notation</w:t>
      </w:r>
      <w:proofErr w:type="spellEnd"/>
      <w:r>
        <w:br/>
        <w:t xml:space="preserve">JS – </w:t>
      </w:r>
      <w:proofErr w:type="spellStart"/>
      <w:r>
        <w:t>JavaScript</w:t>
      </w:r>
      <w:proofErr w:type="spellEnd"/>
      <w:r>
        <w:br/>
        <w:t xml:space="preserve">MQTT – </w:t>
      </w:r>
      <w:proofErr w:type="spellStart"/>
      <w:r>
        <w:t>Message</w:t>
      </w:r>
      <w:proofErr w:type="spellEnd"/>
      <w:r>
        <w:t xml:space="preserve"> </w:t>
      </w:r>
      <w:proofErr w:type="spellStart"/>
      <w:r>
        <w:t>Queuing</w:t>
      </w:r>
      <w:proofErr w:type="spellEnd"/>
      <w:r>
        <w:t xml:space="preserve"> </w:t>
      </w:r>
      <w:proofErr w:type="spellStart"/>
      <w:r>
        <w:t>Telemetry</w:t>
      </w:r>
      <w:proofErr w:type="spellEnd"/>
      <w:r>
        <w:t xml:space="preserve"> </w:t>
      </w:r>
      <w:proofErr w:type="spellStart"/>
      <w:r>
        <w:t>Transport</w:t>
      </w:r>
      <w:proofErr w:type="spellEnd"/>
      <w:r>
        <w:br/>
        <w:t xml:space="preserve">OCR – </w:t>
      </w:r>
      <w:proofErr w:type="spellStart"/>
      <w:r>
        <w:t>Optical</w:t>
      </w:r>
      <w:proofErr w:type="spellEnd"/>
      <w:r>
        <w:t xml:space="preserve"> </w:t>
      </w:r>
      <w:proofErr w:type="spellStart"/>
      <w:r>
        <w:t>Character</w:t>
      </w:r>
      <w:proofErr w:type="spellEnd"/>
      <w:r>
        <w:t xml:space="preserve"> </w:t>
      </w:r>
      <w:proofErr w:type="spellStart"/>
      <w:r>
        <w:t>Recognition</w:t>
      </w:r>
      <w:proofErr w:type="spellEnd"/>
      <w:r>
        <w:br/>
        <w:t xml:space="preserve">PIP – Python Installer for </w:t>
      </w:r>
      <w:proofErr w:type="spellStart"/>
      <w:r>
        <w:t>Packages</w:t>
      </w:r>
      <w:proofErr w:type="spellEnd"/>
      <w:r>
        <w:br/>
        <w:t xml:space="preserve">SQL – </w:t>
      </w:r>
      <w:proofErr w:type="spellStart"/>
      <w:r>
        <w:t>Structured</w:t>
      </w:r>
      <w:proofErr w:type="spellEnd"/>
      <w:r>
        <w:t xml:space="preserve"> Query </w:t>
      </w:r>
      <w:proofErr w:type="spellStart"/>
      <w:r>
        <w:t>Language</w:t>
      </w:r>
      <w:proofErr w:type="spellEnd"/>
      <w:r>
        <w:br/>
        <w:t xml:space="preserve">UX – </w:t>
      </w:r>
      <w:proofErr w:type="spellStart"/>
      <w:r>
        <w:t>User</w:t>
      </w:r>
      <w:proofErr w:type="spellEnd"/>
      <w:r>
        <w:t xml:space="preserve"> Experience</w:t>
      </w:r>
      <w:r w:rsidR="00DA426E" w:rsidRPr="00DD0286">
        <w:rPr>
          <w:rFonts w:cs="Arial"/>
          <w:b/>
          <w:bCs/>
          <w:lang w:val="en-US"/>
        </w:rPr>
        <w:br w:type="page"/>
      </w:r>
    </w:p>
    <w:p w14:paraId="3EB5832B" w14:textId="151CD78A" w:rsidR="00284E2A" w:rsidRDefault="00284E2A" w:rsidP="00DA426E">
      <w:pPr>
        <w:rPr>
          <w:rFonts w:cs="Arial"/>
        </w:rPr>
      </w:pPr>
      <w:r>
        <w:rPr>
          <w:rFonts w:cs="Arial"/>
          <w:b/>
        </w:rPr>
        <w:lastRenderedPageBreak/>
        <w:t xml:space="preserve">LISTA DE </w:t>
      </w:r>
      <w:r>
        <w:rPr>
          <w:rFonts w:cs="Arial"/>
          <w:b/>
          <w:bCs/>
        </w:rPr>
        <w:t>SÍMBOLOS</w:t>
      </w:r>
    </w:p>
    <w:p w14:paraId="017EE681" w14:textId="2D176735" w:rsidR="00356E67" w:rsidRPr="00C42F08" w:rsidRDefault="00C42F08" w:rsidP="00C42F08">
      <w:pPr>
        <w:jc w:val="left"/>
      </w:pPr>
      <w:r>
        <w:t>2D – Representação bidimensional</w:t>
      </w:r>
      <w:r>
        <w:br/>
        <w:t>3D – Representação tridimensional</w:t>
      </w:r>
      <w:r>
        <w:br/>
        <w:t xml:space="preserve">MHz – </w:t>
      </w:r>
      <w:proofErr w:type="spellStart"/>
      <w:r>
        <w:t>Megahertz</w:t>
      </w:r>
      <w:proofErr w:type="spellEnd"/>
      <w:r>
        <w:br/>
        <w:t>V – Volt</w:t>
      </w:r>
      <w:r w:rsidR="00356E67">
        <w:rPr>
          <w:rFonts w:cs="Arial"/>
          <w:bCs/>
        </w:rPr>
        <w:br w:type="page"/>
      </w:r>
    </w:p>
    <w:p w14:paraId="4BFA8140" w14:textId="48445BB4" w:rsidR="00B37882" w:rsidRPr="00356E67" w:rsidRDefault="00B37882" w:rsidP="00356E67">
      <w:pPr>
        <w:rPr>
          <w:rFonts w:cs="Arial"/>
        </w:rPr>
      </w:pPr>
      <w:r w:rsidRPr="00B37882">
        <w:rPr>
          <w:rFonts w:cs="Arial"/>
          <w:b/>
        </w:rPr>
        <w:lastRenderedPageBreak/>
        <w:t>SUMÁRIO</w:t>
      </w:r>
    </w:p>
    <w:p w14:paraId="43983CBB" w14:textId="52F348B0" w:rsidR="00D25FBE" w:rsidRDefault="00B37882">
      <w:pPr>
        <w:pStyle w:val="Sumrio1"/>
        <w:rPr>
          <w:rFonts w:asciiTheme="minorHAnsi" w:eastAsiaTheme="minorEastAsia" w:hAnsiTheme="minorHAnsi"/>
          <w:b w:val="0"/>
          <w:noProof/>
          <w:sz w:val="22"/>
          <w:szCs w:val="22"/>
          <w:lang w:eastAsia="pt-BR"/>
        </w:rPr>
      </w:pPr>
      <w:r w:rsidRPr="00B37882">
        <w:rPr>
          <w:rFonts w:cs="Arial"/>
        </w:rPr>
        <w:fldChar w:fldCharType="begin"/>
      </w:r>
      <w:r w:rsidRPr="00B37882">
        <w:rPr>
          <w:rFonts w:cs="Arial"/>
        </w:rPr>
        <w:instrText xml:space="preserve"> TOC \o "1-4" \h \z \u </w:instrText>
      </w:r>
      <w:r w:rsidRPr="00B37882">
        <w:rPr>
          <w:rFonts w:cs="Arial"/>
        </w:rPr>
        <w:fldChar w:fldCharType="separate"/>
      </w:r>
      <w:hyperlink w:anchor="_Toc216192077" w:history="1">
        <w:r w:rsidR="00D25FBE" w:rsidRPr="000B2E06">
          <w:rPr>
            <w:rStyle w:val="Hyperlink"/>
            <w:bCs/>
            <w:noProof/>
          </w:rPr>
          <w:t>1</w:t>
        </w:r>
        <w:r w:rsidR="00D25FBE">
          <w:rPr>
            <w:rFonts w:asciiTheme="minorHAnsi" w:eastAsiaTheme="minorEastAsia" w:hAnsiTheme="minorHAnsi"/>
            <w:b w:val="0"/>
            <w:noProof/>
            <w:sz w:val="22"/>
            <w:szCs w:val="22"/>
            <w:lang w:eastAsia="pt-BR"/>
          </w:rPr>
          <w:tab/>
        </w:r>
        <w:r w:rsidR="00D25FBE" w:rsidRPr="000B2E06">
          <w:rPr>
            <w:rStyle w:val="Hyperlink"/>
            <w:noProof/>
          </w:rPr>
          <w:t>INTRODUÇÃO</w:t>
        </w:r>
        <w:r w:rsidR="00D25FBE">
          <w:rPr>
            <w:noProof/>
            <w:webHidden/>
          </w:rPr>
          <w:tab/>
        </w:r>
        <w:r w:rsidR="00D25FBE">
          <w:rPr>
            <w:noProof/>
            <w:webHidden/>
          </w:rPr>
          <w:fldChar w:fldCharType="begin"/>
        </w:r>
        <w:r w:rsidR="00D25FBE">
          <w:rPr>
            <w:noProof/>
            <w:webHidden/>
          </w:rPr>
          <w:instrText xml:space="preserve"> PAGEREF _Toc216192077 \h </w:instrText>
        </w:r>
        <w:r w:rsidR="00D25FBE">
          <w:rPr>
            <w:noProof/>
            <w:webHidden/>
          </w:rPr>
        </w:r>
        <w:r w:rsidR="00D25FBE">
          <w:rPr>
            <w:noProof/>
            <w:webHidden/>
          </w:rPr>
          <w:fldChar w:fldCharType="separate"/>
        </w:r>
        <w:r w:rsidR="00C80EAC">
          <w:rPr>
            <w:noProof/>
            <w:webHidden/>
          </w:rPr>
          <w:t>11</w:t>
        </w:r>
        <w:r w:rsidR="00D25FBE">
          <w:rPr>
            <w:noProof/>
            <w:webHidden/>
          </w:rPr>
          <w:fldChar w:fldCharType="end"/>
        </w:r>
      </w:hyperlink>
    </w:p>
    <w:p w14:paraId="425EB97C" w14:textId="097454B4" w:rsidR="00D25FBE" w:rsidRDefault="00C80EAC">
      <w:pPr>
        <w:pStyle w:val="Sumrio1"/>
        <w:rPr>
          <w:rFonts w:asciiTheme="minorHAnsi" w:eastAsiaTheme="minorEastAsia" w:hAnsiTheme="minorHAnsi"/>
          <w:b w:val="0"/>
          <w:noProof/>
          <w:sz w:val="22"/>
          <w:szCs w:val="22"/>
          <w:lang w:eastAsia="pt-BR"/>
        </w:rPr>
      </w:pPr>
      <w:hyperlink w:anchor="_Toc216192078" w:history="1">
        <w:r w:rsidR="00D25FBE" w:rsidRPr="000B2E06">
          <w:rPr>
            <w:rStyle w:val="Hyperlink"/>
            <w:bCs/>
            <w:noProof/>
          </w:rPr>
          <w:t>2</w:t>
        </w:r>
        <w:r w:rsidR="00D25FBE">
          <w:rPr>
            <w:rFonts w:asciiTheme="minorHAnsi" w:eastAsiaTheme="minorEastAsia" w:hAnsiTheme="minorHAnsi"/>
            <w:b w:val="0"/>
            <w:noProof/>
            <w:sz w:val="22"/>
            <w:szCs w:val="22"/>
            <w:lang w:eastAsia="pt-BR"/>
          </w:rPr>
          <w:tab/>
        </w:r>
        <w:r w:rsidR="00D25FBE" w:rsidRPr="000B2E06">
          <w:rPr>
            <w:rStyle w:val="Hyperlink"/>
            <w:noProof/>
          </w:rPr>
          <w:t>REFERENCIAL TEÓRICO</w:t>
        </w:r>
        <w:r w:rsidR="00D25FBE">
          <w:rPr>
            <w:noProof/>
            <w:webHidden/>
          </w:rPr>
          <w:tab/>
        </w:r>
        <w:r w:rsidR="00D25FBE">
          <w:rPr>
            <w:noProof/>
            <w:webHidden/>
          </w:rPr>
          <w:fldChar w:fldCharType="begin"/>
        </w:r>
        <w:r w:rsidR="00D25FBE">
          <w:rPr>
            <w:noProof/>
            <w:webHidden/>
          </w:rPr>
          <w:instrText xml:space="preserve"> PAGEREF _Toc216192078 \h </w:instrText>
        </w:r>
        <w:r w:rsidR="00D25FBE">
          <w:rPr>
            <w:noProof/>
            <w:webHidden/>
          </w:rPr>
        </w:r>
        <w:r w:rsidR="00D25FBE">
          <w:rPr>
            <w:noProof/>
            <w:webHidden/>
          </w:rPr>
          <w:fldChar w:fldCharType="separate"/>
        </w:r>
        <w:r>
          <w:rPr>
            <w:noProof/>
            <w:webHidden/>
          </w:rPr>
          <w:t>13</w:t>
        </w:r>
        <w:r w:rsidR="00D25FBE">
          <w:rPr>
            <w:noProof/>
            <w:webHidden/>
          </w:rPr>
          <w:fldChar w:fldCharType="end"/>
        </w:r>
      </w:hyperlink>
    </w:p>
    <w:p w14:paraId="46FEA4EF" w14:textId="56E9A147" w:rsidR="00D25FBE" w:rsidRDefault="00C80EAC">
      <w:pPr>
        <w:pStyle w:val="Sumrio2"/>
        <w:rPr>
          <w:rFonts w:asciiTheme="minorHAnsi" w:eastAsiaTheme="minorEastAsia" w:hAnsiTheme="minorHAnsi"/>
          <w:b w:val="0"/>
          <w:noProof/>
          <w:sz w:val="22"/>
          <w:szCs w:val="22"/>
          <w:lang w:eastAsia="pt-BR"/>
        </w:rPr>
      </w:pPr>
      <w:hyperlink w:anchor="_Toc216192079" w:history="1">
        <w:r w:rsidR="00D25FBE" w:rsidRPr="000B2E06">
          <w:rPr>
            <w:rStyle w:val="Hyperlink"/>
            <w:bCs/>
            <w:noProof/>
          </w:rPr>
          <w:t>2.1</w:t>
        </w:r>
        <w:r w:rsidR="00D25FBE">
          <w:rPr>
            <w:rFonts w:asciiTheme="minorHAnsi" w:eastAsiaTheme="minorEastAsia" w:hAnsiTheme="minorHAnsi"/>
            <w:b w:val="0"/>
            <w:noProof/>
            <w:sz w:val="22"/>
            <w:szCs w:val="22"/>
            <w:lang w:eastAsia="pt-BR"/>
          </w:rPr>
          <w:tab/>
        </w:r>
        <w:r w:rsidR="00D25FBE" w:rsidRPr="000B2E06">
          <w:rPr>
            <w:rStyle w:val="Hyperlink"/>
            <w:noProof/>
          </w:rPr>
          <w:t>Deficiência Visual</w:t>
        </w:r>
        <w:r w:rsidR="00D25FBE">
          <w:rPr>
            <w:noProof/>
            <w:webHidden/>
          </w:rPr>
          <w:tab/>
        </w:r>
        <w:r w:rsidR="00D25FBE">
          <w:rPr>
            <w:noProof/>
            <w:webHidden/>
          </w:rPr>
          <w:fldChar w:fldCharType="begin"/>
        </w:r>
        <w:r w:rsidR="00D25FBE">
          <w:rPr>
            <w:noProof/>
            <w:webHidden/>
          </w:rPr>
          <w:instrText xml:space="preserve"> PAGEREF _Toc216192079 \h </w:instrText>
        </w:r>
        <w:r w:rsidR="00D25FBE">
          <w:rPr>
            <w:noProof/>
            <w:webHidden/>
          </w:rPr>
        </w:r>
        <w:r w:rsidR="00D25FBE">
          <w:rPr>
            <w:noProof/>
            <w:webHidden/>
          </w:rPr>
          <w:fldChar w:fldCharType="separate"/>
        </w:r>
        <w:r>
          <w:rPr>
            <w:noProof/>
            <w:webHidden/>
          </w:rPr>
          <w:t>13</w:t>
        </w:r>
        <w:r w:rsidR="00D25FBE">
          <w:rPr>
            <w:noProof/>
            <w:webHidden/>
          </w:rPr>
          <w:fldChar w:fldCharType="end"/>
        </w:r>
      </w:hyperlink>
    </w:p>
    <w:p w14:paraId="320A4B54" w14:textId="465FD7D8" w:rsidR="00D25FBE" w:rsidRDefault="00C80EAC">
      <w:pPr>
        <w:pStyle w:val="Sumrio3"/>
        <w:rPr>
          <w:rFonts w:asciiTheme="minorHAnsi" w:eastAsiaTheme="minorEastAsia" w:hAnsiTheme="minorHAnsi"/>
          <w:b w:val="0"/>
          <w:noProof/>
          <w:sz w:val="22"/>
          <w:szCs w:val="22"/>
          <w:lang w:eastAsia="pt-BR"/>
        </w:rPr>
      </w:pPr>
      <w:hyperlink w:anchor="_Toc216192080" w:history="1">
        <w:r w:rsidR="00D25FBE" w:rsidRPr="000B2E06">
          <w:rPr>
            <w:rStyle w:val="Hyperlink"/>
            <w:iCs/>
            <w:noProof/>
          </w:rPr>
          <w:t>2.1.1</w:t>
        </w:r>
        <w:r w:rsidR="00D25FBE">
          <w:rPr>
            <w:rFonts w:asciiTheme="minorHAnsi" w:eastAsiaTheme="minorEastAsia" w:hAnsiTheme="minorHAnsi"/>
            <w:b w:val="0"/>
            <w:noProof/>
            <w:sz w:val="22"/>
            <w:szCs w:val="22"/>
            <w:lang w:eastAsia="pt-BR"/>
          </w:rPr>
          <w:tab/>
        </w:r>
        <w:r w:rsidR="00D25FBE" w:rsidRPr="000B2E06">
          <w:rPr>
            <w:rStyle w:val="Hyperlink"/>
            <w:noProof/>
          </w:rPr>
          <w:t>Dificuldades enfrentadas após a perda de visão</w:t>
        </w:r>
        <w:r w:rsidR="00D25FBE">
          <w:rPr>
            <w:noProof/>
            <w:webHidden/>
          </w:rPr>
          <w:tab/>
        </w:r>
        <w:r w:rsidR="00D25FBE">
          <w:rPr>
            <w:noProof/>
            <w:webHidden/>
          </w:rPr>
          <w:fldChar w:fldCharType="begin"/>
        </w:r>
        <w:r w:rsidR="00D25FBE">
          <w:rPr>
            <w:noProof/>
            <w:webHidden/>
          </w:rPr>
          <w:instrText xml:space="preserve"> PAGEREF _Toc216192080 \h </w:instrText>
        </w:r>
        <w:r w:rsidR="00D25FBE">
          <w:rPr>
            <w:noProof/>
            <w:webHidden/>
          </w:rPr>
        </w:r>
        <w:r w:rsidR="00D25FBE">
          <w:rPr>
            <w:noProof/>
            <w:webHidden/>
          </w:rPr>
          <w:fldChar w:fldCharType="separate"/>
        </w:r>
        <w:r>
          <w:rPr>
            <w:noProof/>
            <w:webHidden/>
          </w:rPr>
          <w:t>13</w:t>
        </w:r>
        <w:r w:rsidR="00D25FBE">
          <w:rPr>
            <w:noProof/>
            <w:webHidden/>
          </w:rPr>
          <w:fldChar w:fldCharType="end"/>
        </w:r>
      </w:hyperlink>
    </w:p>
    <w:p w14:paraId="4FF89B93" w14:textId="1D1E6BE2" w:rsidR="00D25FBE" w:rsidRDefault="00C80EAC">
      <w:pPr>
        <w:pStyle w:val="Sumrio3"/>
        <w:rPr>
          <w:rFonts w:asciiTheme="minorHAnsi" w:eastAsiaTheme="minorEastAsia" w:hAnsiTheme="minorHAnsi"/>
          <w:b w:val="0"/>
          <w:noProof/>
          <w:sz w:val="22"/>
          <w:szCs w:val="22"/>
          <w:lang w:eastAsia="pt-BR"/>
        </w:rPr>
      </w:pPr>
      <w:hyperlink w:anchor="_Toc216192081" w:history="1">
        <w:r w:rsidR="00D25FBE" w:rsidRPr="000B2E06">
          <w:rPr>
            <w:rStyle w:val="Hyperlink"/>
            <w:iCs/>
            <w:noProof/>
          </w:rPr>
          <w:t>2.1.2</w:t>
        </w:r>
        <w:r w:rsidR="00D25FBE">
          <w:rPr>
            <w:rFonts w:asciiTheme="minorHAnsi" w:eastAsiaTheme="minorEastAsia" w:hAnsiTheme="minorHAnsi"/>
            <w:b w:val="0"/>
            <w:noProof/>
            <w:sz w:val="22"/>
            <w:szCs w:val="22"/>
            <w:lang w:eastAsia="pt-BR"/>
          </w:rPr>
          <w:tab/>
        </w:r>
        <w:r w:rsidR="00D25FBE" w:rsidRPr="000B2E06">
          <w:rPr>
            <w:rStyle w:val="Hyperlink"/>
            <w:noProof/>
          </w:rPr>
          <w:t>Braile</w:t>
        </w:r>
        <w:r w:rsidR="00D25FBE">
          <w:rPr>
            <w:noProof/>
            <w:webHidden/>
          </w:rPr>
          <w:tab/>
        </w:r>
        <w:r w:rsidR="00D25FBE">
          <w:rPr>
            <w:noProof/>
            <w:webHidden/>
          </w:rPr>
          <w:fldChar w:fldCharType="begin"/>
        </w:r>
        <w:r w:rsidR="00D25FBE">
          <w:rPr>
            <w:noProof/>
            <w:webHidden/>
          </w:rPr>
          <w:instrText xml:space="preserve"> PAGEREF _Toc216192081 \h </w:instrText>
        </w:r>
        <w:r w:rsidR="00D25FBE">
          <w:rPr>
            <w:noProof/>
            <w:webHidden/>
          </w:rPr>
        </w:r>
        <w:r w:rsidR="00D25FBE">
          <w:rPr>
            <w:noProof/>
            <w:webHidden/>
          </w:rPr>
          <w:fldChar w:fldCharType="separate"/>
        </w:r>
        <w:r>
          <w:rPr>
            <w:noProof/>
            <w:webHidden/>
          </w:rPr>
          <w:t>13</w:t>
        </w:r>
        <w:r w:rsidR="00D25FBE">
          <w:rPr>
            <w:noProof/>
            <w:webHidden/>
          </w:rPr>
          <w:fldChar w:fldCharType="end"/>
        </w:r>
      </w:hyperlink>
    </w:p>
    <w:p w14:paraId="0F7529E0" w14:textId="0BF6099F" w:rsidR="00D25FBE" w:rsidRDefault="00C80EAC">
      <w:pPr>
        <w:pStyle w:val="Sumrio2"/>
        <w:rPr>
          <w:rFonts w:asciiTheme="minorHAnsi" w:eastAsiaTheme="minorEastAsia" w:hAnsiTheme="minorHAnsi"/>
          <w:b w:val="0"/>
          <w:noProof/>
          <w:sz w:val="22"/>
          <w:szCs w:val="22"/>
          <w:lang w:eastAsia="pt-BR"/>
        </w:rPr>
      </w:pPr>
      <w:hyperlink w:anchor="_Toc216192082" w:history="1">
        <w:r w:rsidR="00D25FBE" w:rsidRPr="000B2E06">
          <w:rPr>
            <w:rStyle w:val="Hyperlink"/>
            <w:bCs/>
            <w:noProof/>
          </w:rPr>
          <w:t>2.2</w:t>
        </w:r>
        <w:r w:rsidR="00D25FBE">
          <w:rPr>
            <w:rFonts w:asciiTheme="minorHAnsi" w:eastAsiaTheme="minorEastAsia" w:hAnsiTheme="minorHAnsi"/>
            <w:b w:val="0"/>
            <w:noProof/>
            <w:sz w:val="22"/>
            <w:szCs w:val="22"/>
            <w:lang w:eastAsia="pt-BR"/>
          </w:rPr>
          <w:tab/>
        </w:r>
        <w:r w:rsidR="00D25FBE" w:rsidRPr="000B2E06">
          <w:rPr>
            <w:rStyle w:val="Hyperlink"/>
            <w:noProof/>
          </w:rPr>
          <w:t>Internet of Things (IoT)</w:t>
        </w:r>
        <w:r w:rsidR="00D25FBE">
          <w:rPr>
            <w:noProof/>
            <w:webHidden/>
          </w:rPr>
          <w:tab/>
        </w:r>
        <w:r w:rsidR="00D25FBE">
          <w:rPr>
            <w:noProof/>
            <w:webHidden/>
          </w:rPr>
          <w:fldChar w:fldCharType="begin"/>
        </w:r>
        <w:r w:rsidR="00D25FBE">
          <w:rPr>
            <w:noProof/>
            <w:webHidden/>
          </w:rPr>
          <w:instrText xml:space="preserve"> PAGEREF _Toc216192082 \h </w:instrText>
        </w:r>
        <w:r w:rsidR="00D25FBE">
          <w:rPr>
            <w:noProof/>
            <w:webHidden/>
          </w:rPr>
        </w:r>
        <w:r w:rsidR="00D25FBE">
          <w:rPr>
            <w:noProof/>
            <w:webHidden/>
          </w:rPr>
          <w:fldChar w:fldCharType="separate"/>
        </w:r>
        <w:r>
          <w:rPr>
            <w:noProof/>
            <w:webHidden/>
          </w:rPr>
          <w:t>14</w:t>
        </w:r>
        <w:r w:rsidR="00D25FBE">
          <w:rPr>
            <w:noProof/>
            <w:webHidden/>
          </w:rPr>
          <w:fldChar w:fldCharType="end"/>
        </w:r>
      </w:hyperlink>
    </w:p>
    <w:p w14:paraId="1CD43731" w14:textId="241A279E" w:rsidR="00D25FBE" w:rsidRDefault="00C80EAC">
      <w:pPr>
        <w:pStyle w:val="Sumrio2"/>
        <w:rPr>
          <w:rFonts w:asciiTheme="minorHAnsi" w:eastAsiaTheme="minorEastAsia" w:hAnsiTheme="minorHAnsi"/>
          <w:b w:val="0"/>
          <w:noProof/>
          <w:sz w:val="22"/>
          <w:szCs w:val="22"/>
          <w:lang w:eastAsia="pt-BR"/>
        </w:rPr>
      </w:pPr>
      <w:hyperlink w:anchor="_Toc216192083" w:history="1">
        <w:r w:rsidR="00D25FBE" w:rsidRPr="000B2E06">
          <w:rPr>
            <w:rStyle w:val="Hyperlink"/>
            <w:bCs/>
            <w:noProof/>
          </w:rPr>
          <w:t>2.3</w:t>
        </w:r>
        <w:r w:rsidR="00D25FBE">
          <w:rPr>
            <w:rFonts w:asciiTheme="minorHAnsi" w:eastAsiaTheme="minorEastAsia" w:hAnsiTheme="minorHAnsi"/>
            <w:b w:val="0"/>
            <w:noProof/>
            <w:sz w:val="22"/>
            <w:szCs w:val="22"/>
            <w:lang w:eastAsia="pt-BR"/>
          </w:rPr>
          <w:tab/>
        </w:r>
        <w:r w:rsidR="00D25FBE" w:rsidRPr="000B2E06">
          <w:rPr>
            <w:rStyle w:val="Hyperlink"/>
            <w:noProof/>
          </w:rPr>
          <w:t>User Experience (UX)</w:t>
        </w:r>
        <w:r w:rsidR="00D25FBE">
          <w:rPr>
            <w:noProof/>
            <w:webHidden/>
          </w:rPr>
          <w:tab/>
        </w:r>
        <w:r w:rsidR="00D25FBE">
          <w:rPr>
            <w:noProof/>
            <w:webHidden/>
          </w:rPr>
          <w:fldChar w:fldCharType="begin"/>
        </w:r>
        <w:r w:rsidR="00D25FBE">
          <w:rPr>
            <w:noProof/>
            <w:webHidden/>
          </w:rPr>
          <w:instrText xml:space="preserve"> PAGEREF _Toc216192083 \h </w:instrText>
        </w:r>
        <w:r w:rsidR="00D25FBE">
          <w:rPr>
            <w:noProof/>
            <w:webHidden/>
          </w:rPr>
        </w:r>
        <w:r w:rsidR="00D25FBE">
          <w:rPr>
            <w:noProof/>
            <w:webHidden/>
          </w:rPr>
          <w:fldChar w:fldCharType="separate"/>
        </w:r>
        <w:r>
          <w:rPr>
            <w:noProof/>
            <w:webHidden/>
          </w:rPr>
          <w:t>14</w:t>
        </w:r>
        <w:r w:rsidR="00D25FBE">
          <w:rPr>
            <w:noProof/>
            <w:webHidden/>
          </w:rPr>
          <w:fldChar w:fldCharType="end"/>
        </w:r>
      </w:hyperlink>
    </w:p>
    <w:p w14:paraId="14560ADA" w14:textId="20DE80AF" w:rsidR="00D25FBE" w:rsidRDefault="00C80EAC">
      <w:pPr>
        <w:pStyle w:val="Sumrio2"/>
        <w:rPr>
          <w:rFonts w:asciiTheme="minorHAnsi" w:eastAsiaTheme="minorEastAsia" w:hAnsiTheme="minorHAnsi"/>
          <w:b w:val="0"/>
          <w:noProof/>
          <w:sz w:val="22"/>
          <w:szCs w:val="22"/>
          <w:lang w:eastAsia="pt-BR"/>
        </w:rPr>
      </w:pPr>
      <w:hyperlink w:anchor="_Toc216192084" w:history="1">
        <w:r w:rsidR="00D25FBE" w:rsidRPr="000B2E06">
          <w:rPr>
            <w:rStyle w:val="Hyperlink"/>
            <w:bCs/>
            <w:noProof/>
          </w:rPr>
          <w:t>2.4</w:t>
        </w:r>
        <w:r w:rsidR="00D25FBE">
          <w:rPr>
            <w:rFonts w:asciiTheme="minorHAnsi" w:eastAsiaTheme="minorEastAsia" w:hAnsiTheme="minorHAnsi"/>
            <w:b w:val="0"/>
            <w:noProof/>
            <w:sz w:val="22"/>
            <w:szCs w:val="22"/>
            <w:lang w:eastAsia="pt-BR"/>
          </w:rPr>
          <w:tab/>
        </w:r>
        <w:r w:rsidR="00D25FBE" w:rsidRPr="000B2E06">
          <w:rPr>
            <w:rStyle w:val="Hyperlink"/>
            <w:noProof/>
          </w:rPr>
          <w:t>Tecnologias Utilizadas</w:t>
        </w:r>
        <w:r w:rsidR="00D25FBE">
          <w:rPr>
            <w:noProof/>
            <w:webHidden/>
          </w:rPr>
          <w:tab/>
        </w:r>
        <w:r w:rsidR="00D25FBE">
          <w:rPr>
            <w:noProof/>
            <w:webHidden/>
          </w:rPr>
          <w:fldChar w:fldCharType="begin"/>
        </w:r>
        <w:r w:rsidR="00D25FBE">
          <w:rPr>
            <w:noProof/>
            <w:webHidden/>
          </w:rPr>
          <w:instrText xml:space="preserve"> PAGEREF _Toc216192084 \h </w:instrText>
        </w:r>
        <w:r w:rsidR="00D25FBE">
          <w:rPr>
            <w:noProof/>
            <w:webHidden/>
          </w:rPr>
        </w:r>
        <w:r w:rsidR="00D25FBE">
          <w:rPr>
            <w:noProof/>
            <w:webHidden/>
          </w:rPr>
          <w:fldChar w:fldCharType="separate"/>
        </w:r>
        <w:r>
          <w:rPr>
            <w:noProof/>
            <w:webHidden/>
          </w:rPr>
          <w:t>14</w:t>
        </w:r>
        <w:r w:rsidR="00D25FBE">
          <w:rPr>
            <w:noProof/>
            <w:webHidden/>
          </w:rPr>
          <w:fldChar w:fldCharType="end"/>
        </w:r>
      </w:hyperlink>
    </w:p>
    <w:p w14:paraId="43EAFB93" w14:textId="5425CB4A" w:rsidR="00D25FBE" w:rsidRDefault="00C80EAC">
      <w:pPr>
        <w:pStyle w:val="Sumrio3"/>
        <w:rPr>
          <w:rFonts w:asciiTheme="minorHAnsi" w:eastAsiaTheme="minorEastAsia" w:hAnsiTheme="minorHAnsi"/>
          <w:b w:val="0"/>
          <w:noProof/>
          <w:sz w:val="22"/>
          <w:szCs w:val="22"/>
          <w:lang w:eastAsia="pt-BR"/>
        </w:rPr>
      </w:pPr>
      <w:hyperlink w:anchor="_Toc216192085" w:history="1">
        <w:r w:rsidR="00D25FBE" w:rsidRPr="000B2E06">
          <w:rPr>
            <w:rStyle w:val="Hyperlink"/>
            <w:iCs/>
            <w:noProof/>
          </w:rPr>
          <w:t>2.4.1</w:t>
        </w:r>
        <w:r w:rsidR="00D25FBE">
          <w:rPr>
            <w:rFonts w:asciiTheme="minorHAnsi" w:eastAsiaTheme="minorEastAsia" w:hAnsiTheme="minorHAnsi"/>
            <w:b w:val="0"/>
            <w:noProof/>
            <w:sz w:val="22"/>
            <w:szCs w:val="22"/>
            <w:lang w:eastAsia="pt-BR"/>
          </w:rPr>
          <w:tab/>
        </w:r>
        <w:r w:rsidR="00D25FBE" w:rsidRPr="000B2E06">
          <w:rPr>
            <w:rStyle w:val="Hyperlink"/>
            <w:noProof/>
          </w:rPr>
          <w:t>Raspberry Pi</w:t>
        </w:r>
        <w:r w:rsidR="00D25FBE">
          <w:rPr>
            <w:noProof/>
            <w:webHidden/>
          </w:rPr>
          <w:tab/>
        </w:r>
        <w:r w:rsidR="00D25FBE">
          <w:rPr>
            <w:noProof/>
            <w:webHidden/>
          </w:rPr>
          <w:fldChar w:fldCharType="begin"/>
        </w:r>
        <w:r w:rsidR="00D25FBE">
          <w:rPr>
            <w:noProof/>
            <w:webHidden/>
          </w:rPr>
          <w:instrText xml:space="preserve"> PAGEREF _Toc216192085 \h </w:instrText>
        </w:r>
        <w:r w:rsidR="00D25FBE">
          <w:rPr>
            <w:noProof/>
            <w:webHidden/>
          </w:rPr>
        </w:r>
        <w:r w:rsidR="00D25FBE">
          <w:rPr>
            <w:noProof/>
            <w:webHidden/>
          </w:rPr>
          <w:fldChar w:fldCharType="separate"/>
        </w:r>
        <w:r>
          <w:rPr>
            <w:noProof/>
            <w:webHidden/>
          </w:rPr>
          <w:t>15</w:t>
        </w:r>
        <w:r w:rsidR="00D25FBE">
          <w:rPr>
            <w:noProof/>
            <w:webHidden/>
          </w:rPr>
          <w:fldChar w:fldCharType="end"/>
        </w:r>
      </w:hyperlink>
    </w:p>
    <w:p w14:paraId="28C220F4" w14:textId="6DBB613D" w:rsidR="00D25FBE" w:rsidRDefault="00C80EAC">
      <w:pPr>
        <w:pStyle w:val="Sumrio4"/>
        <w:rPr>
          <w:rFonts w:asciiTheme="minorHAnsi" w:eastAsiaTheme="minorEastAsia" w:hAnsiTheme="minorHAnsi"/>
          <w:b w:val="0"/>
          <w:noProof/>
          <w:sz w:val="22"/>
          <w:szCs w:val="22"/>
          <w:lang w:eastAsia="pt-BR"/>
        </w:rPr>
      </w:pPr>
      <w:hyperlink w:anchor="_Toc216192086" w:history="1">
        <w:r w:rsidR="00D25FBE" w:rsidRPr="000B2E06">
          <w:rPr>
            <w:rStyle w:val="Hyperlink"/>
            <w:bCs/>
            <w:noProof/>
          </w:rPr>
          <w:t>2.4.1.1</w:t>
        </w:r>
        <w:r w:rsidR="00D25FBE">
          <w:rPr>
            <w:rFonts w:asciiTheme="minorHAnsi" w:eastAsiaTheme="minorEastAsia" w:hAnsiTheme="minorHAnsi"/>
            <w:b w:val="0"/>
            <w:noProof/>
            <w:sz w:val="22"/>
            <w:szCs w:val="22"/>
            <w:lang w:eastAsia="pt-BR"/>
          </w:rPr>
          <w:tab/>
        </w:r>
        <w:r w:rsidR="00D25FBE" w:rsidRPr="000B2E06">
          <w:rPr>
            <w:rStyle w:val="Hyperlink"/>
            <w:noProof/>
          </w:rPr>
          <w:t>Debian</w:t>
        </w:r>
        <w:r w:rsidR="00D25FBE">
          <w:rPr>
            <w:noProof/>
            <w:webHidden/>
          </w:rPr>
          <w:tab/>
        </w:r>
        <w:r w:rsidR="00D25FBE">
          <w:rPr>
            <w:noProof/>
            <w:webHidden/>
          </w:rPr>
          <w:fldChar w:fldCharType="begin"/>
        </w:r>
        <w:r w:rsidR="00D25FBE">
          <w:rPr>
            <w:noProof/>
            <w:webHidden/>
          </w:rPr>
          <w:instrText xml:space="preserve"> PAGEREF _Toc216192086 \h </w:instrText>
        </w:r>
        <w:r w:rsidR="00D25FBE">
          <w:rPr>
            <w:noProof/>
            <w:webHidden/>
          </w:rPr>
        </w:r>
        <w:r w:rsidR="00D25FBE">
          <w:rPr>
            <w:noProof/>
            <w:webHidden/>
          </w:rPr>
          <w:fldChar w:fldCharType="separate"/>
        </w:r>
        <w:r>
          <w:rPr>
            <w:noProof/>
            <w:webHidden/>
          </w:rPr>
          <w:t>15</w:t>
        </w:r>
        <w:r w:rsidR="00D25FBE">
          <w:rPr>
            <w:noProof/>
            <w:webHidden/>
          </w:rPr>
          <w:fldChar w:fldCharType="end"/>
        </w:r>
      </w:hyperlink>
    </w:p>
    <w:p w14:paraId="3A76EF5B" w14:textId="17F80D05" w:rsidR="00D25FBE" w:rsidRDefault="00C80EAC">
      <w:pPr>
        <w:pStyle w:val="Sumrio4"/>
        <w:rPr>
          <w:rFonts w:asciiTheme="minorHAnsi" w:eastAsiaTheme="minorEastAsia" w:hAnsiTheme="minorHAnsi"/>
          <w:b w:val="0"/>
          <w:noProof/>
          <w:sz w:val="22"/>
          <w:szCs w:val="22"/>
          <w:lang w:eastAsia="pt-BR"/>
        </w:rPr>
      </w:pPr>
      <w:hyperlink w:anchor="_Toc216192087" w:history="1">
        <w:r w:rsidR="00D25FBE" w:rsidRPr="000B2E06">
          <w:rPr>
            <w:rStyle w:val="Hyperlink"/>
            <w:bCs/>
            <w:noProof/>
          </w:rPr>
          <w:t>2.4.1.2</w:t>
        </w:r>
        <w:r w:rsidR="00D25FBE">
          <w:rPr>
            <w:rFonts w:asciiTheme="minorHAnsi" w:eastAsiaTheme="minorEastAsia" w:hAnsiTheme="minorHAnsi"/>
            <w:b w:val="0"/>
            <w:noProof/>
            <w:sz w:val="22"/>
            <w:szCs w:val="22"/>
            <w:lang w:eastAsia="pt-BR"/>
          </w:rPr>
          <w:tab/>
        </w:r>
        <w:r w:rsidR="00D25FBE" w:rsidRPr="000B2E06">
          <w:rPr>
            <w:rStyle w:val="Hyperlink"/>
            <w:noProof/>
          </w:rPr>
          <w:t>Módulo de Câmera para Raspberry Pi</w:t>
        </w:r>
        <w:r w:rsidR="00D25FBE">
          <w:rPr>
            <w:noProof/>
            <w:webHidden/>
          </w:rPr>
          <w:tab/>
        </w:r>
        <w:r w:rsidR="00D25FBE">
          <w:rPr>
            <w:noProof/>
            <w:webHidden/>
          </w:rPr>
          <w:fldChar w:fldCharType="begin"/>
        </w:r>
        <w:r w:rsidR="00D25FBE">
          <w:rPr>
            <w:noProof/>
            <w:webHidden/>
          </w:rPr>
          <w:instrText xml:space="preserve"> PAGEREF _Toc216192087 \h </w:instrText>
        </w:r>
        <w:r w:rsidR="00D25FBE">
          <w:rPr>
            <w:noProof/>
            <w:webHidden/>
          </w:rPr>
        </w:r>
        <w:r w:rsidR="00D25FBE">
          <w:rPr>
            <w:noProof/>
            <w:webHidden/>
          </w:rPr>
          <w:fldChar w:fldCharType="separate"/>
        </w:r>
        <w:r>
          <w:rPr>
            <w:noProof/>
            <w:webHidden/>
          </w:rPr>
          <w:t>15</w:t>
        </w:r>
        <w:r w:rsidR="00D25FBE">
          <w:rPr>
            <w:noProof/>
            <w:webHidden/>
          </w:rPr>
          <w:fldChar w:fldCharType="end"/>
        </w:r>
      </w:hyperlink>
    </w:p>
    <w:p w14:paraId="7FC9512B" w14:textId="15901D9A" w:rsidR="00D25FBE" w:rsidRDefault="00C80EAC">
      <w:pPr>
        <w:pStyle w:val="Sumrio3"/>
        <w:rPr>
          <w:rFonts w:asciiTheme="minorHAnsi" w:eastAsiaTheme="minorEastAsia" w:hAnsiTheme="minorHAnsi"/>
          <w:b w:val="0"/>
          <w:noProof/>
          <w:sz w:val="22"/>
          <w:szCs w:val="22"/>
          <w:lang w:eastAsia="pt-BR"/>
        </w:rPr>
      </w:pPr>
      <w:hyperlink w:anchor="_Toc216192088" w:history="1">
        <w:r w:rsidR="00D25FBE" w:rsidRPr="000B2E06">
          <w:rPr>
            <w:rStyle w:val="Hyperlink"/>
            <w:iCs/>
            <w:noProof/>
          </w:rPr>
          <w:t>2.4.2</w:t>
        </w:r>
        <w:r w:rsidR="00D25FBE">
          <w:rPr>
            <w:rFonts w:asciiTheme="minorHAnsi" w:eastAsiaTheme="minorEastAsia" w:hAnsiTheme="minorHAnsi"/>
            <w:b w:val="0"/>
            <w:noProof/>
            <w:sz w:val="22"/>
            <w:szCs w:val="22"/>
            <w:lang w:eastAsia="pt-BR"/>
          </w:rPr>
          <w:tab/>
        </w:r>
        <w:r w:rsidR="00D25FBE" w:rsidRPr="000B2E06">
          <w:rPr>
            <w:rStyle w:val="Hyperlink"/>
            <w:noProof/>
          </w:rPr>
          <w:t>Python</w:t>
        </w:r>
        <w:r w:rsidR="00D25FBE">
          <w:rPr>
            <w:noProof/>
            <w:webHidden/>
          </w:rPr>
          <w:tab/>
        </w:r>
        <w:r w:rsidR="00D25FBE">
          <w:rPr>
            <w:noProof/>
            <w:webHidden/>
          </w:rPr>
          <w:fldChar w:fldCharType="begin"/>
        </w:r>
        <w:r w:rsidR="00D25FBE">
          <w:rPr>
            <w:noProof/>
            <w:webHidden/>
          </w:rPr>
          <w:instrText xml:space="preserve"> PAGEREF _Toc216192088 \h </w:instrText>
        </w:r>
        <w:r w:rsidR="00D25FBE">
          <w:rPr>
            <w:noProof/>
            <w:webHidden/>
          </w:rPr>
        </w:r>
        <w:r w:rsidR="00D25FBE">
          <w:rPr>
            <w:noProof/>
            <w:webHidden/>
          </w:rPr>
          <w:fldChar w:fldCharType="separate"/>
        </w:r>
        <w:r>
          <w:rPr>
            <w:noProof/>
            <w:webHidden/>
          </w:rPr>
          <w:t>16</w:t>
        </w:r>
        <w:r w:rsidR="00D25FBE">
          <w:rPr>
            <w:noProof/>
            <w:webHidden/>
          </w:rPr>
          <w:fldChar w:fldCharType="end"/>
        </w:r>
      </w:hyperlink>
    </w:p>
    <w:p w14:paraId="693BDA07" w14:textId="3CC5F5F3" w:rsidR="00D25FBE" w:rsidRDefault="00C80EAC">
      <w:pPr>
        <w:pStyle w:val="Sumrio4"/>
        <w:rPr>
          <w:rFonts w:asciiTheme="minorHAnsi" w:eastAsiaTheme="minorEastAsia" w:hAnsiTheme="minorHAnsi"/>
          <w:b w:val="0"/>
          <w:noProof/>
          <w:sz w:val="22"/>
          <w:szCs w:val="22"/>
          <w:lang w:eastAsia="pt-BR"/>
        </w:rPr>
      </w:pPr>
      <w:hyperlink w:anchor="_Toc216192089" w:history="1">
        <w:r w:rsidR="00D25FBE" w:rsidRPr="000B2E06">
          <w:rPr>
            <w:rStyle w:val="Hyperlink"/>
            <w:bCs/>
            <w:noProof/>
          </w:rPr>
          <w:t>2.4.2.1</w:t>
        </w:r>
        <w:r w:rsidR="00D25FBE">
          <w:rPr>
            <w:rFonts w:asciiTheme="minorHAnsi" w:eastAsiaTheme="minorEastAsia" w:hAnsiTheme="minorHAnsi"/>
            <w:b w:val="0"/>
            <w:noProof/>
            <w:sz w:val="22"/>
            <w:szCs w:val="22"/>
            <w:lang w:eastAsia="pt-BR"/>
          </w:rPr>
          <w:tab/>
        </w:r>
        <w:r w:rsidR="00D25FBE" w:rsidRPr="000B2E06">
          <w:rPr>
            <w:rStyle w:val="Hyperlink"/>
            <w:noProof/>
          </w:rPr>
          <w:t>Package Installer for Python (PIP)</w:t>
        </w:r>
        <w:r w:rsidR="00D25FBE">
          <w:rPr>
            <w:noProof/>
            <w:webHidden/>
          </w:rPr>
          <w:tab/>
        </w:r>
        <w:r w:rsidR="00D25FBE">
          <w:rPr>
            <w:noProof/>
            <w:webHidden/>
          </w:rPr>
          <w:fldChar w:fldCharType="begin"/>
        </w:r>
        <w:r w:rsidR="00D25FBE">
          <w:rPr>
            <w:noProof/>
            <w:webHidden/>
          </w:rPr>
          <w:instrText xml:space="preserve"> PAGEREF _Toc216192089 \h </w:instrText>
        </w:r>
        <w:r w:rsidR="00D25FBE">
          <w:rPr>
            <w:noProof/>
            <w:webHidden/>
          </w:rPr>
        </w:r>
        <w:r w:rsidR="00D25FBE">
          <w:rPr>
            <w:noProof/>
            <w:webHidden/>
          </w:rPr>
          <w:fldChar w:fldCharType="separate"/>
        </w:r>
        <w:r>
          <w:rPr>
            <w:noProof/>
            <w:webHidden/>
          </w:rPr>
          <w:t>17</w:t>
        </w:r>
        <w:r w:rsidR="00D25FBE">
          <w:rPr>
            <w:noProof/>
            <w:webHidden/>
          </w:rPr>
          <w:fldChar w:fldCharType="end"/>
        </w:r>
      </w:hyperlink>
    </w:p>
    <w:p w14:paraId="38281EAD" w14:textId="7562F5CC" w:rsidR="00D25FBE" w:rsidRDefault="00C80EAC">
      <w:pPr>
        <w:pStyle w:val="Sumrio3"/>
        <w:rPr>
          <w:rFonts w:asciiTheme="minorHAnsi" w:eastAsiaTheme="minorEastAsia" w:hAnsiTheme="minorHAnsi"/>
          <w:b w:val="0"/>
          <w:noProof/>
          <w:sz w:val="22"/>
          <w:szCs w:val="22"/>
          <w:lang w:eastAsia="pt-BR"/>
        </w:rPr>
      </w:pPr>
      <w:hyperlink w:anchor="_Toc216192090" w:history="1">
        <w:r w:rsidR="00D25FBE" w:rsidRPr="000B2E06">
          <w:rPr>
            <w:rStyle w:val="Hyperlink"/>
            <w:iCs/>
            <w:noProof/>
            <w:lang w:val="en-US"/>
          </w:rPr>
          <w:t>2.4.3</w:t>
        </w:r>
        <w:r w:rsidR="00D25FBE">
          <w:rPr>
            <w:rFonts w:asciiTheme="minorHAnsi" w:eastAsiaTheme="minorEastAsia" w:hAnsiTheme="minorHAnsi"/>
            <w:b w:val="0"/>
            <w:noProof/>
            <w:sz w:val="22"/>
            <w:szCs w:val="22"/>
            <w:lang w:eastAsia="pt-BR"/>
          </w:rPr>
          <w:tab/>
        </w:r>
        <w:r w:rsidR="00D25FBE" w:rsidRPr="000B2E06">
          <w:rPr>
            <w:rStyle w:val="Hyperlink"/>
            <w:noProof/>
            <w:lang w:val="en-US"/>
          </w:rPr>
          <w:t>Open Source Computer Vision Library (OpenCV)</w:t>
        </w:r>
        <w:r w:rsidR="00D25FBE">
          <w:rPr>
            <w:noProof/>
            <w:webHidden/>
          </w:rPr>
          <w:tab/>
        </w:r>
        <w:r w:rsidR="00D25FBE">
          <w:rPr>
            <w:noProof/>
            <w:webHidden/>
          </w:rPr>
          <w:fldChar w:fldCharType="begin"/>
        </w:r>
        <w:r w:rsidR="00D25FBE">
          <w:rPr>
            <w:noProof/>
            <w:webHidden/>
          </w:rPr>
          <w:instrText xml:space="preserve"> PAGEREF _Toc216192090 \h </w:instrText>
        </w:r>
        <w:r w:rsidR="00D25FBE">
          <w:rPr>
            <w:noProof/>
            <w:webHidden/>
          </w:rPr>
        </w:r>
        <w:r w:rsidR="00D25FBE">
          <w:rPr>
            <w:noProof/>
            <w:webHidden/>
          </w:rPr>
          <w:fldChar w:fldCharType="separate"/>
        </w:r>
        <w:r>
          <w:rPr>
            <w:noProof/>
            <w:webHidden/>
          </w:rPr>
          <w:t>17</w:t>
        </w:r>
        <w:r w:rsidR="00D25FBE">
          <w:rPr>
            <w:noProof/>
            <w:webHidden/>
          </w:rPr>
          <w:fldChar w:fldCharType="end"/>
        </w:r>
      </w:hyperlink>
    </w:p>
    <w:p w14:paraId="762DAE68" w14:textId="776587A3" w:rsidR="00D25FBE" w:rsidRDefault="00C80EAC">
      <w:pPr>
        <w:pStyle w:val="Sumrio3"/>
        <w:rPr>
          <w:rFonts w:asciiTheme="minorHAnsi" w:eastAsiaTheme="minorEastAsia" w:hAnsiTheme="minorHAnsi"/>
          <w:b w:val="0"/>
          <w:noProof/>
          <w:sz w:val="22"/>
          <w:szCs w:val="22"/>
          <w:lang w:eastAsia="pt-BR"/>
        </w:rPr>
      </w:pPr>
      <w:hyperlink w:anchor="_Toc216192091" w:history="1">
        <w:r w:rsidR="00D25FBE" w:rsidRPr="000B2E06">
          <w:rPr>
            <w:rStyle w:val="Hyperlink"/>
            <w:iCs/>
            <w:noProof/>
          </w:rPr>
          <w:t>2.4.4</w:t>
        </w:r>
        <w:r w:rsidR="00D25FBE">
          <w:rPr>
            <w:rFonts w:asciiTheme="minorHAnsi" w:eastAsiaTheme="minorEastAsia" w:hAnsiTheme="minorHAnsi"/>
            <w:b w:val="0"/>
            <w:noProof/>
            <w:sz w:val="22"/>
            <w:szCs w:val="22"/>
            <w:lang w:eastAsia="pt-BR"/>
          </w:rPr>
          <w:tab/>
        </w:r>
        <w:r w:rsidR="00D25FBE" w:rsidRPr="000B2E06">
          <w:rPr>
            <w:rStyle w:val="Hyperlink"/>
            <w:noProof/>
          </w:rPr>
          <w:t>Optical Character Recognition (OCR)</w:t>
        </w:r>
        <w:r w:rsidR="00D25FBE">
          <w:rPr>
            <w:noProof/>
            <w:webHidden/>
          </w:rPr>
          <w:tab/>
        </w:r>
        <w:r w:rsidR="00D25FBE">
          <w:rPr>
            <w:noProof/>
            <w:webHidden/>
          </w:rPr>
          <w:fldChar w:fldCharType="begin"/>
        </w:r>
        <w:r w:rsidR="00D25FBE">
          <w:rPr>
            <w:noProof/>
            <w:webHidden/>
          </w:rPr>
          <w:instrText xml:space="preserve"> PAGEREF _Toc216192091 \h </w:instrText>
        </w:r>
        <w:r w:rsidR="00D25FBE">
          <w:rPr>
            <w:noProof/>
            <w:webHidden/>
          </w:rPr>
        </w:r>
        <w:r w:rsidR="00D25FBE">
          <w:rPr>
            <w:noProof/>
            <w:webHidden/>
          </w:rPr>
          <w:fldChar w:fldCharType="separate"/>
        </w:r>
        <w:r>
          <w:rPr>
            <w:noProof/>
            <w:webHidden/>
          </w:rPr>
          <w:t>18</w:t>
        </w:r>
        <w:r w:rsidR="00D25FBE">
          <w:rPr>
            <w:noProof/>
            <w:webHidden/>
          </w:rPr>
          <w:fldChar w:fldCharType="end"/>
        </w:r>
      </w:hyperlink>
    </w:p>
    <w:p w14:paraId="5188CAA2" w14:textId="6E23A235" w:rsidR="00D25FBE" w:rsidRDefault="00C80EAC">
      <w:pPr>
        <w:pStyle w:val="Sumrio4"/>
        <w:rPr>
          <w:rFonts w:asciiTheme="minorHAnsi" w:eastAsiaTheme="minorEastAsia" w:hAnsiTheme="minorHAnsi"/>
          <w:b w:val="0"/>
          <w:noProof/>
          <w:sz w:val="22"/>
          <w:szCs w:val="22"/>
          <w:lang w:eastAsia="pt-BR"/>
        </w:rPr>
      </w:pPr>
      <w:hyperlink w:anchor="_Toc216192092" w:history="1">
        <w:r w:rsidR="00D25FBE" w:rsidRPr="000B2E06">
          <w:rPr>
            <w:rStyle w:val="Hyperlink"/>
            <w:bCs/>
            <w:noProof/>
          </w:rPr>
          <w:t>2.4.4.1</w:t>
        </w:r>
        <w:r w:rsidR="00D25FBE">
          <w:rPr>
            <w:rFonts w:asciiTheme="minorHAnsi" w:eastAsiaTheme="minorEastAsia" w:hAnsiTheme="minorHAnsi"/>
            <w:b w:val="0"/>
            <w:noProof/>
            <w:sz w:val="22"/>
            <w:szCs w:val="22"/>
            <w:lang w:eastAsia="pt-BR"/>
          </w:rPr>
          <w:tab/>
        </w:r>
        <w:r w:rsidR="00D25FBE" w:rsidRPr="000B2E06">
          <w:rPr>
            <w:rStyle w:val="Hyperlink"/>
            <w:noProof/>
          </w:rPr>
          <w:t>EasyOCR</w:t>
        </w:r>
        <w:r w:rsidR="00D25FBE">
          <w:rPr>
            <w:noProof/>
            <w:webHidden/>
          </w:rPr>
          <w:tab/>
        </w:r>
        <w:r w:rsidR="00D25FBE">
          <w:rPr>
            <w:noProof/>
            <w:webHidden/>
          </w:rPr>
          <w:fldChar w:fldCharType="begin"/>
        </w:r>
        <w:r w:rsidR="00D25FBE">
          <w:rPr>
            <w:noProof/>
            <w:webHidden/>
          </w:rPr>
          <w:instrText xml:space="preserve"> PAGEREF _Toc216192092 \h </w:instrText>
        </w:r>
        <w:r w:rsidR="00D25FBE">
          <w:rPr>
            <w:noProof/>
            <w:webHidden/>
          </w:rPr>
        </w:r>
        <w:r w:rsidR="00D25FBE">
          <w:rPr>
            <w:noProof/>
            <w:webHidden/>
          </w:rPr>
          <w:fldChar w:fldCharType="separate"/>
        </w:r>
        <w:r>
          <w:rPr>
            <w:noProof/>
            <w:webHidden/>
          </w:rPr>
          <w:t>18</w:t>
        </w:r>
        <w:r w:rsidR="00D25FBE">
          <w:rPr>
            <w:noProof/>
            <w:webHidden/>
          </w:rPr>
          <w:fldChar w:fldCharType="end"/>
        </w:r>
      </w:hyperlink>
    </w:p>
    <w:p w14:paraId="07D296A0" w14:textId="325C4D1D" w:rsidR="00D25FBE" w:rsidRDefault="00C80EAC">
      <w:pPr>
        <w:pStyle w:val="Sumrio3"/>
        <w:rPr>
          <w:rFonts w:asciiTheme="minorHAnsi" w:eastAsiaTheme="minorEastAsia" w:hAnsiTheme="minorHAnsi"/>
          <w:b w:val="0"/>
          <w:noProof/>
          <w:sz w:val="22"/>
          <w:szCs w:val="22"/>
          <w:lang w:eastAsia="pt-BR"/>
        </w:rPr>
      </w:pPr>
      <w:hyperlink w:anchor="_Toc216192093" w:history="1">
        <w:r w:rsidR="00D25FBE" w:rsidRPr="000B2E06">
          <w:rPr>
            <w:rStyle w:val="Hyperlink"/>
            <w:iCs/>
            <w:noProof/>
          </w:rPr>
          <w:t>2.4.5</w:t>
        </w:r>
        <w:r w:rsidR="00D25FBE">
          <w:rPr>
            <w:rFonts w:asciiTheme="minorHAnsi" w:eastAsiaTheme="minorEastAsia" w:hAnsiTheme="minorHAnsi"/>
            <w:b w:val="0"/>
            <w:noProof/>
            <w:sz w:val="22"/>
            <w:szCs w:val="22"/>
            <w:lang w:eastAsia="pt-BR"/>
          </w:rPr>
          <w:tab/>
        </w:r>
        <w:r w:rsidR="00D25FBE" w:rsidRPr="000B2E06">
          <w:rPr>
            <w:rStyle w:val="Hyperlink"/>
            <w:noProof/>
          </w:rPr>
          <w:t>ESP8266</w:t>
        </w:r>
        <w:r w:rsidR="00D25FBE">
          <w:rPr>
            <w:noProof/>
            <w:webHidden/>
          </w:rPr>
          <w:tab/>
        </w:r>
        <w:r w:rsidR="00D25FBE">
          <w:rPr>
            <w:noProof/>
            <w:webHidden/>
          </w:rPr>
          <w:fldChar w:fldCharType="begin"/>
        </w:r>
        <w:r w:rsidR="00D25FBE">
          <w:rPr>
            <w:noProof/>
            <w:webHidden/>
          </w:rPr>
          <w:instrText xml:space="preserve"> PAGEREF _Toc216192093 \h </w:instrText>
        </w:r>
        <w:r w:rsidR="00D25FBE">
          <w:rPr>
            <w:noProof/>
            <w:webHidden/>
          </w:rPr>
        </w:r>
        <w:r w:rsidR="00D25FBE">
          <w:rPr>
            <w:noProof/>
            <w:webHidden/>
          </w:rPr>
          <w:fldChar w:fldCharType="separate"/>
        </w:r>
        <w:r>
          <w:rPr>
            <w:noProof/>
            <w:webHidden/>
          </w:rPr>
          <w:t>18</w:t>
        </w:r>
        <w:r w:rsidR="00D25FBE">
          <w:rPr>
            <w:noProof/>
            <w:webHidden/>
          </w:rPr>
          <w:fldChar w:fldCharType="end"/>
        </w:r>
      </w:hyperlink>
    </w:p>
    <w:p w14:paraId="34E92F93" w14:textId="1EDE81A5" w:rsidR="00D25FBE" w:rsidRDefault="00C80EAC">
      <w:pPr>
        <w:pStyle w:val="Sumrio3"/>
        <w:rPr>
          <w:rFonts w:asciiTheme="minorHAnsi" w:eastAsiaTheme="minorEastAsia" w:hAnsiTheme="minorHAnsi"/>
          <w:b w:val="0"/>
          <w:noProof/>
          <w:sz w:val="22"/>
          <w:szCs w:val="22"/>
          <w:lang w:eastAsia="pt-BR"/>
        </w:rPr>
      </w:pPr>
      <w:hyperlink w:anchor="_Toc216192094" w:history="1">
        <w:r w:rsidR="00D25FBE" w:rsidRPr="000B2E06">
          <w:rPr>
            <w:rStyle w:val="Hyperlink"/>
            <w:iCs/>
            <w:noProof/>
          </w:rPr>
          <w:t>2.4.6</w:t>
        </w:r>
        <w:r w:rsidR="00D25FBE">
          <w:rPr>
            <w:rFonts w:asciiTheme="minorHAnsi" w:eastAsiaTheme="minorEastAsia" w:hAnsiTheme="minorHAnsi"/>
            <w:b w:val="0"/>
            <w:noProof/>
            <w:sz w:val="22"/>
            <w:szCs w:val="22"/>
            <w:lang w:eastAsia="pt-BR"/>
          </w:rPr>
          <w:tab/>
        </w:r>
        <w:r w:rsidR="00D25FBE" w:rsidRPr="000B2E06">
          <w:rPr>
            <w:rStyle w:val="Hyperlink"/>
            <w:noProof/>
          </w:rPr>
          <w:t>Linguagem de Programação para Embarcados</w:t>
        </w:r>
        <w:r w:rsidR="00D25FBE">
          <w:rPr>
            <w:noProof/>
            <w:webHidden/>
          </w:rPr>
          <w:tab/>
        </w:r>
        <w:r w:rsidR="00D25FBE">
          <w:rPr>
            <w:noProof/>
            <w:webHidden/>
          </w:rPr>
          <w:fldChar w:fldCharType="begin"/>
        </w:r>
        <w:r w:rsidR="00D25FBE">
          <w:rPr>
            <w:noProof/>
            <w:webHidden/>
          </w:rPr>
          <w:instrText xml:space="preserve"> PAGEREF _Toc216192094 \h </w:instrText>
        </w:r>
        <w:r w:rsidR="00D25FBE">
          <w:rPr>
            <w:noProof/>
            <w:webHidden/>
          </w:rPr>
        </w:r>
        <w:r w:rsidR="00D25FBE">
          <w:rPr>
            <w:noProof/>
            <w:webHidden/>
          </w:rPr>
          <w:fldChar w:fldCharType="separate"/>
        </w:r>
        <w:r>
          <w:rPr>
            <w:noProof/>
            <w:webHidden/>
          </w:rPr>
          <w:t>19</w:t>
        </w:r>
        <w:r w:rsidR="00D25FBE">
          <w:rPr>
            <w:noProof/>
            <w:webHidden/>
          </w:rPr>
          <w:fldChar w:fldCharType="end"/>
        </w:r>
      </w:hyperlink>
    </w:p>
    <w:p w14:paraId="70D2DDC3" w14:textId="4AD5EE60" w:rsidR="00D25FBE" w:rsidRDefault="00C80EAC">
      <w:pPr>
        <w:pStyle w:val="Sumrio3"/>
        <w:rPr>
          <w:rFonts w:asciiTheme="minorHAnsi" w:eastAsiaTheme="minorEastAsia" w:hAnsiTheme="minorHAnsi"/>
          <w:b w:val="0"/>
          <w:noProof/>
          <w:sz w:val="22"/>
          <w:szCs w:val="22"/>
          <w:lang w:eastAsia="pt-BR"/>
        </w:rPr>
      </w:pPr>
      <w:hyperlink w:anchor="_Toc216192095" w:history="1">
        <w:r w:rsidR="00D25FBE" w:rsidRPr="000B2E06">
          <w:rPr>
            <w:rStyle w:val="Hyperlink"/>
            <w:iCs/>
            <w:noProof/>
          </w:rPr>
          <w:t>2.4.7</w:t>
        </w:r>
        <w:r w:rsidR="00D25FBE">
          <w:rPr>
            <w:rFonts w:asciiTheme="minorHAnsi" w:eastAsiaTheme="minorEastAsia" w:hAnsiTheme="minorHAnsi"/>
            <w:b w:val="0"/>
            <w:noProof/>
            <w:sz w:val="22"/>
            <w:szCs w:val="22"/>
            <w:lang w:eastAsia="pt-BR"/>
          </w:rPr>
          <w:tab/>
        </w:r>
        <w:r w:rsidR="00D25FBE" w:rsidRPr="000B2E06">
          <w:rPr>
            <w:rStyle w:val="Hyperlink"/>
            <w:noProof/>
          </w:rPr>
          <w:t>Jumpers</w:t>
        </w:r>
        <w:r w:rsidR="00D25FBE">
          <w:rPr>
            <w:noProof/>
            <w:webHidden/>
          </w:rPr>
          <w:tab/>
        </w:r>
        <w:r w:rsidR="00D25FBE">
          <w:rPr>
            <w:noProof/>
            <w:webHidden/>
          </w:rPr>
          <w:fldChar w:fldCharType="begin"/>
        </w:r>
        <w:r w:rsidR="00D25FBE">
          <w:rPr>
            <w:noProof/>
            <w:webHidden/>
          </w:rPr>
          <w:instrText xml:space="preserve"> PAGEREF _Toc216192095 \h </w:instrText>
        </w:r>
        <w:r w:rsidR="00D25FBE">
          <w:rPr>
            <w:noProof/>
            <w:webHidden/>
          </w:rPr>
        </w:r>
        <w:r w:rsidR="00D25FBE">
          <w:rPr>
            <w:noProof/>
            <w:webHidden/>
          </w:rPr>
          <w:fldChar w:fldCharType="separate"/>
        </w:r>
        <w:r>
          <w:rPr>
            <w:noProof/>
            <w:webHidden/>
          </w:rPr>
          <w:t>20</w:t>
        </w:r>
        <w:r w:rsidR="00D25FBE">
          <w:rPr>
            <w:noProof/>
            <w:webHidden/>
          </w:rPr>
          <w:fldChar w:fldCharType="end"/>
        </w:r>
      </w:hyperlink>
    </w:p>
    <w:p w14:paraId="649266FE" w14:textId="418F2014" w:rsidR="00D25FBE" w:rsidRDefault="00C80EAC">
      <w:pPr>
        <w:pStyle w:val="Sumrio3"/>
        <w:rPr>
          <w:rFonts w:asciiTheme="minorHAnsi" w:eastAsiaTheme="minorEastAsia" w:hAnsiTheme="minorHAnsi"/>
          <w:b w:val="0"/>
          <w:noProof/>
          <w:sz w:val="22"/>
          <w:szCs w:val="22"/>
          <w:lang w:eastAsia="pt-BR"/>
        </w:rPr>
      </w:pPr>
      <w:hyperlink w:anchor="_Toc216192096" w:history="1">
        <w:r w:rsidR="00D25FBE" w:rsidRPr="000B2E06">
          <w:rPr>
            <w:rStyle w:val="Hyperlink"/>
            <w:iCs/>
            <w:noProof/>
          </w:rPr>
          <w:t>2.4.8</w:t>
        </w:r>
        <w:r w:rsidR="00D25FBE">
          <w:rPr>
            <w:rFonts w:asciiTheme="minorHAnsi" w:eastAsiaTheme="minorEastAsia" w:hAnsiTheme="minorHAnsi"/>
            <w:b w:val="0"/>
            <w:noProof/>
            <w:sz w:val="22"/>
            <w:szCs w:val="22"/>
            <w:lang w:eastAsia="pt-BR"/>
          </w:rPr>
          <w:tab/>
        </w:r>
        <w:r w:rsidR="00D25FBE" w:rsidRPr="000B2E06">
          <w:rPr>
            <w:rStyle w:val="Hyperlink"/>
            <w:noProof/>
          </w:rPr>
          <w:t>Resistores</w:t>
        </w:r>
        <w:r w:rsidR="00D25FBE">
          <w:rPr>
            <w:noProof/>
            <w:webHidden/>
          </w:rPr>
          <w:tab/>
        </w:r>
        <w:r w:rsidR="00D25FBE">
          <w:rPr>
            <w:noProof/>
            <w:webHidden/>
          </w:rPr>
          <w:fldChar w:fldCharType="begin"/>
        </w:r>
        <w:r w:rsidR="00D25FBE">
          <w:rPr>
            <w:noProof/>
            <w:webHidden/>
          </w:rPr>
          <w:instrText xml:space="preserve"> PAGEREF _Toc216192096 \h </w:instrText>
        </w:r>
        <w:r w:rsidR="00D25FBE">
          <w:rPr>
            <w:noProof/>
            <w:webHidden/>
          </w:rPr>
        </w:r>
        <w:r w:rsidR="00D25FBE">
          <w:rPr>
            <w:noProof/>
            <w:webHidden/>
          </w:rPr>
          <w:fldChar w:fldCharType="separate"/>
        </w:r>
        <w:r>
          <w:rPr>
            <w:noProof/>
            <w:webHidden/>
          </w:rPr>
          <w:t>20</w:t>
        </w:r>
        <w:r w:rsidR="00D25FBE">
          <w:rPr>
            <w:noProof/>
            <w:webHidden/>
          </w:rPr>
          <w:fldChar w:fldCharType="end"/>
        </w:r>
      </w:hyperlink>
    </w:p>
    <w:p w14:paraId="5F860081" w14:textId="4D3CBBA9" w:rsidR="00D25FBE" w:rsidRDefault="00C80EAC">
      <w:pPr>
        <w:pStyle w:val="Sumrio3"/>
        <w:rPr>
          <w:rFonts w:asciiTheme="minorHAnsi" w:eastAsiaTheme="minorEastAsia" w:hAnsiTheme="minorHAnsi"/>
          <w:b w:val="0"/>
          <w:noProof/>
          <w:sz w:val="22"/>
          <w:szCs w:val="22"/>
          <w:lang w:eastAsia="pt-BR"/>
        </w:rPr>
      </w:pPr>
      <w:hyperlink w:anchor="_Toc216192097" w:history="1">
        <w:r w:rsidR="00D25FBE" w:rsidRPr="000B2E06">
          <w:rPr>
            <w:rStyle w:val="Hyperlink"/>
            <w:iCs/>
            <w:noProof/>
          </w:rPr>
          <w:t>2.4.9</w:t>
        </w:r>
        <w:r w:rsidR="00D25FBE">
          <w:rPr>
            <w:rFonts w:asciiTheme="minorHAnsi" w:eastAsiaTheme="minorEastAsia" w:hAnsiTheme="minorHAnsi"/>
            <w:b w:val="0"/>
            <w:noProof/>
            <w:sz w:val="22"/>
            <w:szCs w:val="22"/>
            <w:lang w:eastAsia="pt-BR"/>
          </w:rPr>
          <w:tab/>
        </w:r>
        <w:r w:rsidR="00D25FBE" w:rsidRPr="000B2E06">
          <w:rPr>
            <w:rStyle w:val="Hyperlink"/>
            <w:noProof/>
          </w:rPr>
          <w:t>Transistores</w:t>
        </w:r>
        <w:r w:rsidR="00D25FBE">
          <w:rPr>
            <w:noProof/>
            <w:webHidden/>
          </w:rPr>
          <w:tab/>
        </w:r>
        <w:r w:rsidR="00D25FBE">
          <w:rPr>
            <w:noProof/>
            <w:webHidden/>
          </w:rPr>
          <w:fldChar w:fldCharType="begin"/>
        </w:r>
        <w:r w:rsidR="00D25FBE">
          <w:rPr>
            <w:noProof/>
            <w:webHidden/>
          </w:rPr>
          <w:instrText xml:space="preserve"> PAGEREF _Toc216192097 \h </w:instrText>
        </w:r>
        <w:r w:rsidR="00D25FBE">
          <w:rPr>
            <w:noProof/>
            <w:webHidden/>
          </w:rPr>
        </w:r>
        <w:r w:rsidR="00D25FBE">
          <w:rPr>
            <w:noProof/>
            <w:webHidden/>
          </w:rPr>
          <w:fldChar w:fldCharType="separate"/>
        </w:r>
        <w:r>
          <w:rPr>
            <w:noProof/>
            <w:webHidden/>
          </w:rPr>
          <w:t>20</w:t>
        </w:r>
        <w:r w:rsidR="00D25FBE">
          <w:rPr>
            <w:noProof/>
            <w:webHidden/>
          </w:rPr>
          <w:fldChar w:fldCharType="end"/>
        </w:r>
      </w:hyperlink>
    </w:p>
    <w:p w14:paraId="32CE33B9" w14:textId="25E972BC" w:rsidR="00D25FBE" w:rsidRDefault="00C80EAC">
      <w:pPr>
        <w:pStyle w:val="Sumrio3"/>
        <w:rPr>
          <w:rFonts w:asciiTheme="minorHAnsi" w:eastAsiaTheme="minorEastAsia" w:hAnsiTheme="minorHAnsi"/>
          <w:b w:val="0"/>
          <w:noProof/>
          <w:sz w:val="22"/>
          <w:szCs w:val="22"/>
          <w:lang w:eastAsia="pt-BR"/>
        </w:rPr>
      </w:pPr>
      <w:hyperlink w:anchor="_Toc216192098" w:history="1">
        <w:r w:rsidR="00D25FBE" w:rsidRPr="000B2E06">
          <w:rPr>
            <w:rStyle w:val="Hyperlink"/>
            <w:iCs/>
            <w:noProof/>
          </w:rPr>
          <w:t>2.4.10</w:t>
        </w:r>
        <w:r w:rsidR="00D25FBE">
          <w:rPr>
            <w:rFonts w:asciiTheme="minorHAnsi" w:eastAsiaTheme="minorEastAsia" w:hAnsiTheme="minorHAnsi"/>
            <w:b w:val="0"/>
            <w:noProof/>
            <w:sz w:val="22"/>
            <w:szCs w:val="22"/>
            <w:lang w:eastAsia="pt-BR"/>
          </w:rPr>
          <w:tab/>
        </w:r>
        <w:r w:rsidR="00D25FBE" w:rsidRPr="000B2E06">
          <w:rPr>
            <w:rStyle w:val="Hyperlink"/>
            <w:noProof/>
          </w:rPr>
          <w:t>Interruptor</w:t>
        </w:r>
        <w:r w:rsidR="00D25FBE">
          <w:rPr>
            <w:noProof/>
            <w:webHidden/>
          </w:rPr>
          <w:tab/>
        </w:r>
        <w:r w:rsidR="00D25FBE">
          <w:rPr>
            <w:noProof/>
            <w:webHidden/>
          </w:rPr>
          <w:fldChar w:fldCharType="begin"/>
        </w:r>
        <w:r w:rsidR="00D25FBE">
          <w:rPr>
            <w:noProof/>
            <w:webHidden/>
          </w:rPr>
          <w:instrText xml:space="preserve"> PAGEREF _Toc216192098 \h </w:instrText>
        </w:r>
        <w:r w:rsidR="00D25FBE">
          <w:rPr>
            <w:noProof/>
            <w:webHidden/>
          </w:rPr>
        </w:r>
        <w:r w:rsidR="00D25FBE">
          <w:rPr>
            <w:noProof/>
            <w:webHidden/>
          </w:rPr>
          <w:fldChar w:fldCharType="separate"/>
        </w:r>
        <w:r>
          <w:rPr>
            <w:noProof/>
            <w:webHidden/>
          </w:rPr>
          <w:t>20</w:t>
        </w:r>
        <w:r w:rsidR="00D25FBE">
          <w:rPr>
            <w:noProof/>
            <w:webHidden/>
          </w:rPr>
          <w:fldChar w:fldCharType="end"/>
        </w:r>
      </w:hyperlink>
    </w:p>
    <w:p w14:paraId="2BA31866" w14:textId="366F58A5" w:rsidR="00D25FBE" w:rsidRDefault="00C80EAC">
      <w:pPr>
        <w:pStyle w:val="Sumrio3"/>
        <w:rPr>
          <w:rFonts w:asciiTheme="minorHAnsi" w:eastAsiaTheme="minorEastAsia" w:hAnsiTheme="minorHAnsi"/>
          <w:b w:val="0"/>
          <w:noProof/>
          <w:sz w:val="22"/>
          <w:szCs w:val="22"/>
          <w:lang w:eastAsia="pt-BR"/>
        </w:rPr>
      </w:pPr>
      <w:hyperlink w:anchor="_Toc216192099" w:history="1">
        <w:r w:rsidR="00D25FBE" w:rsidRPr="000B2E06">
          <w:rPr>
            <w:rStyle w:val="Hyperlink"/>
            <w:iCs/>
            <w:noProof/>
          </w:rPr>
          <w:t>2.4.11</w:t>
        </w:r>
        <w:r w:rsidR="00D25FBE">
          <w:rPr>
            <w:rFonts w:asciiTheme="minorHAnsi" w:eastAsiaTheme="minorEastAsia" w:hAnsiTheme="minorHAnsi"/>
            <w:b w:val="0"/>
            <w:noProof/>
            <w:sz w:val="22"/>
            <w:szCs w:val="22"/>
            <w:lang w:eastAsia="pt-BR"/>
          </w:rPr>
          <w:tab/>
        </w:r>
        <w:r w:rsidR="00D25FBE" w:rsidRPr="000B2E06">
          <w:rPr>
            <w:rStyle w:val="Hyperlink"/>
            <w:noProof/>
          </w:rPr>
          <w:t>Diodo</w:t>
        </w:r>
        <w:r w:rsidR="00D25FBE">
          <w:rPr>
            <w:noProof/>
            <w:webHidden/>
          </w:rPr>
          <w:tab/>
        </w:r>
        <w:r w:rsidR="00D25FBE">
          <w:rPr>
            <w:noProof/>
            <w:webHidden/>
          </w:rPr>
          <w:fldChar w:fldCharType="begin"/>
        </w:r>
        <w:r w:rsidR="00D25FBE">
          <w:rPr>
            <w:noProof/>
            <w:webHidden/>
          </w:rPr>
          <w:instrText xml:space="preserve"> PAGEREF _Toc216192099 \h </w:instrText>
        </w:r>
        <w:r w:rsidR="00D25FBE">
          <w:rPr>
            <w:noProof/>
            <w:webHidden/>
          </w:rPr>
        </w:r>
        <w:r w:rsidR="00D25FBE">
          <w:rPr>
            <w:noProof/>
            <w:webHidden/>
          </w:rPr>
          <w:fldChar w:fldCharType="separate"/>
        </w:r>
        <w:r>
          <w:rPr>
            <w:noProof/>
            <w:webHidden/>
          </w:rPr>
          <w:t>20</w:t>
        </w:r>
        <w:r w:rsidR="00D25FBE">
          <w:rPr>
            <w:noProof/>
            <w:webHidden/>
          </w:rPr>
          <w:fldChar w:fldCharType="end"/>
        </w:r>
      </w:hyperlink>
    </w:p>
    <w:p w14:paraId="2AEBD2E1" w14:textId="23667C15" w:rsidR="00D25FBE" w:rsidRDefault="00C80EAC">
      <w:pPr>
        <w:pStyle w:val="Sumrio3"/>
        <w:rPr>
          <w:rFonts w:asciiTheme="minorHAnsi" w:eastAsiaTheme="minorEastAsia" w:hAnsiTheme="minorHAnsi"/>
          <w:b w:val="0"/>
          <w:noProof/>
          <w:sz w:val="22"/>
          <w:szCs w:val="22"/>
          <w:lang w:eastAsia="pt-BR"/>
        </w:rPr>
      </w:pPr>
      <w:hyperlink w:anchor="_Toc216192100" w:history="1">
        <w:r w:rsidR="00D25FBE" w:rsidRPr="000B2E06">
          <w:rPr>
            <w:rStyle w:val="Hyperlink"/>
            <w:iCs/>
            <w:noProof/>
          </w:rPr>
          <w:t>2.4.12</w:t>
        </w:r>
        <w:r w:rsidR="00D25FBE">
          <w:rPr>
            <w:rFonts w:asciiTheme="minorHAnsi" w:eastAsiaTheme="minorEastAsia" w:hAnsiTheme="minorHAnsi"/>
            <w:b w:val="0"/>
            <w:noProof/>
            <w:sz w:val="22"/>
            <w:szCs w:val="22"/>
            <w:lang w:eastAsia="pt-BR"/>
          </w:rPr>
          <w:tab/>
        </w:r>
        <w:r w:rsidR="00D25FBE" w:rsidRPr="000B2E06">
          <w:rPr>
            <w:rStyle w:val="Hyperlink"/>
            <w:noProof/>
          </w:rPr>
          <w:t>Circuito integrado MCP23017</w:t>
        </w:r>
        <w:r w:rsidR="00D25FBE">
          <w:rPr>
            <w:noProof/>
            <w:webHidden/>
          </w:rPr>
          <w:tab/>
        </w:r>
        <w:r w:rsidR="00D25FBE">
          <w:rPr>
            <w:noProof/>
            <w:webHidden/>
          </w:rPr>
          <w:fldChar w:fldCharType="begin"/>
        </w:r>
        <w:r w:rsidR="00D25FBE">
          <w:rPr>
            <w:noProof/>
            <w:webHidden/>
          </w:rPr>
          <w:instrText xml:space="preserve"> PAGEREF _Toc216192100 \h </w:instrText>
        </w:r>
        <w:r w:rsidR="00D25FBE">
          <w:rPr>
            <w:noProof/>
            <w:webHidden/>
          </w:rPr>
        </w:r>
        <w:r w:rsidR="00D25FBE">
          <w:rPr>
            <w:noProof/>
            <w:webHidden/>
          </w:rPr>
          <w:fldChar w:fldCharType="separate"/>
        </w:r>
        <w:r>
          <w:rPr>
            <w:noProof/>
            <w:webHidden/>
          </w:rPr>
          <w:t>21</w:t>
        </w:r>
        <w:r w:rsidR="00D25FBE">
          <w:rPr>
            <w:noProof/>
            <w:webHidden/>
          </w:rPr>
          <w:fldChar w:fldCharType="end"/>
        </w:r>
      </w:hyperlink>
    </w:p>
    <w:p w14:paraId="3405C2B4" w14:textId="464AC91B" w:rsidR="00D25FBE" w:rsidRDefault="00C80EAC">
      <w:pPr>
        <w:pStyle w:val="Sumrio3"/>
        <w:rPr>
          <w:rFonts w:asciiTheme="minorHAnsi" w:eastAsiaTheme="minorEastAsia" w:hAnsiTheme="minorHAnsi"/>
          <w:b w:val="0"/>
          <w:noProof/>
          <w:sz w:val="22"/>
          <w:szCs w:val="22"/>
          <w:lang w:eastAsia="pt-BR"/>
        </w:rPr>
      </w:pPr>
      <w:hyperlink w:anchor="_Toc216192101" w:history="1">
        <w:r w:rsidR="00D25FBE" w:rsidRPr="000B2E06">
          <w:rPr>
            <w:rStyle w:val="Hyperlink"/>
            <w:iCs/>
            <w:noProof/>
          </w:rPr>
          <w:t>2.4.13</w:t>
        </w:r>
        <w:r w:rsidR="00D25FBE">
          <w:rPr>
            <w:rFonts w:asciiTheme="minorHAnsi" w:eastAsiaTheme="minorEastAsia" w:hAnsiTheme="minorHAnsi"/>
            <w:b w:val="0"/>
            <w:noProof/>
            <w:sz w:val="22"/>
            <w:szCs w:val="22"/>
            <w:lang w:eastAsia="pt-BR"/>
          </w:rPr>
          <w:tab/>
        </w:r>
        <w:r w:rsidR="00D25FBE" w:rsidRPr="000B2E06">
          <w:rPr>
            <w:rStyle w:val="Hyperlink"/>
            <w:noProof/>
          </w:rPr>
          <w:t>Solenoides</w:t>
        </w:r>
        <w:r w:rsidR="00D25FBE">
          <w:rPr>
            <w:noProof/>
            <w:webHidden/>
          </w:rPr>
          <w:tab/>
        </w:r>
        <w:r w:rsidR="00D25FBE">
          <w:rPr>
            <w:noProof/>
            <w:webHidden/>
          </w:rPr>
          <w:fldChar w:fldCharType="begin"/>
        </w:r>
        <w:r w:rsidR="00D25FBE">
          <w:rPr>
            <w:noProof/>
            <w:webHidden/>
          </w:rPr>
          <w:instrText xml:space="preserve"> PAGEREF _Toc216192101 \h </w:instrText>
        </w:r>
        <w:r w:rsidR="00D25FBE">
          <w:rPr>
            <w:noProof/>
            <w:webHidden/>
          </w:rPr>
        </w:r>
        <w:r w:rsidR="00D25FBE">
          <w:rPr>
            <w:noProof/>
            <w:webHidden/>
          </w:rPr>
          <w:fldChar w:fldCharType="separate"/>
        </w:r>
        <w:r>
          <w:rPr>
            <w:noProof/>
            <w:webHidden/>
          </w:rPr>
          <w:t>21</w:t>
        </w:r>
        <w:r w:rsidR="00D25FBE">
          <w:rPr>
            <w:noProof/>
            <w:webHidden/>
          </w:rPr>
          <w:fldChar w:fldCharType="end"/>
        </w:r>
      </w:hyperlink>
    </w:p>
    <w:p w14:paraId="5C0B395F" w14:textId="501057BA" w:rsidR="00D25FBE" w:rsidRDefault="00C80EAC">
      <w:pPr>
        <w:pStyle w:val="Sumrio3"/>
        <w:rPr>
          <w:rFonts w:asciiTheme="minorHAnsi" w:eastAsiaTheme="minorEastAsia" w:hAnsiTheme="minorHAnsi"/>
          <w:b w:val="0"/>
          <w:noProof/>
          <w:sz w:val="22"/>
          <w:szCs w:val="22"/>
          <w:lang w:eastAsia="pt-BR"/>
        </w:rPr>
      </w:pPr>
      <w:hyperlink w:anchor="_Toc216192102" w:history="1">
        <w:r w:rsidR="00D25FBE" w:rsidRPr="000B2E06">
          <w:rPr>
            <w:rStyle w:val="Hyperlink"/>
            <w:iCs/>
            <w:noProof/>
          </w:rPr>
          <w:t>2.4.14</w:t>
        </w:r>
        <w:r w:rsidR="00D25FBE">
          <w:rPr>
            <w:rFonts w:asciiTheme="minorHAnsi" w:eastAsiaTheme="minorEastAsia" w:hAnsiTheme="minorHAnsi"/>
            <w:b w:val="0"/>
            <w:noProof/>
            <w:sz w:val="22"/>
            <w:szCs w:val="22"/>
            <w:lang w:eastAsia="pt-BR"/>
          </w:rPr>
          <w:tab/>
        </w:r>
        <w:r w:rsidR="00D25FBE" w:rsidRPr="000B2E06">
          <w:rPr>
            <w:rStyle w:val="Hyperlink"/>
            <w:noProof/>
          </w:rPr>
          <w:t>Push buttons</w:t>
        </w:r>
        <w:r w:rsidR="00D25FBE">
          <w:rPr>
            <w:noProof/>
            <w:webHidden/>
          </w:rPr>
          <w:tab/>
        </w:r>
        <w:r w:rsidR="00D25FBE">
          <w:rPr>
            <w:noProof/>
            <w:webHidden/>
          </w:rPr>
          <w:fldChar w:fldCharType="begin"/>
        </w:r>
        <w:r w:rsidR="00D25FBE">
          <w:rPr>
            <w:noProof/>
            <w:webHidden/>
          </w:rPr>
          <w:instrText xml:space="preserve"> PAGEREF _Toc216192102 \h </w:instrText>
        </w:r>
        <w:r w:rsidR="00D25FBE">
          <w:rPr>
            <w:noProof/>
            <w:webHidden/>
          </w:rPr>
        </w:r>
        <w:r w:rsidR="00D25FBE">
          <w:rPr>
            <w:noProof/>
            <w:webHidden/>
          </w:rPr>
          <w:fldChar w:fldCharType="separate"/>
        </w:r>
        <w:r>
          <w:rPr>
            <w:noProof/>
            <w:webHidden/>
          </w:rPr>
          <w:t>22</w:t>
        </w:r>
        <w:r w:rsidR="00D25FBE">
          <w:rPr>
            <w:noProof/>
            <w:webHidden/>
          </w:rPr>
          <w:fldChar w:fldCharType="end"/>
        </w:r>
      </w:hyperlink>
    </w:p>
    <w:p w14:paraId="35A4E461" w14:textId="5B056AF6" w:rsidR="00D25FBE" w:rsidRDefault="00C80EAC">
      <w:pPr>
        <w:pStyle w:val="Sumrio3"/>
        <w:rPr>
          <w:rFonts w:asciiTheme="minorHAnsi" w:eastAsiaTheme="minorEastAsia" w:hAnsiTheme="minorHAnsi"/>
          <w:b w:val="0"/>
          <w:noProof/>
          <w:sz w:val="22"/>
          <w:szCs w:val="22"/>
          <w:lang w:eastAsia="pt-BR"/>
        </w:rPr>
      </w:pPr>
      <w:hyperlink w:anchor="_Toc216192103" w:history="1">
        <w:r w:rsidR="00D25FBE" w:rsidRPr="000B2E06">
          <w:rPr>
            <w:rStyle w:val="Hyperlink"/>
            <w:iCs/>
            <w:noProof/>
          </w:rPr>
          <w:t>2.4.15</w:t>
        </w:r>
        <w:r w:rsidR="00D25FBE">
          <w:rPr>
            <w:rFonts w:asciiTheme="minorHAnsi" w:eastAsiaTheme="minorEastAsia" w:hAnsiTheme="minorHAnsi"/>
            <w:b w:val="0"/>
            <w:noProof/>
            <w:sz w:val="22"/>
            <w:szCs w:val="22"/>
            <w:lang w:eastAsia="pt-BR"/>
          </w:rPr>
          <w:tab/>
        </w:r>
        <w:r w:rsidR="00D25FBE" w:rsidRPr="000B2E06">
          <w:rPr>
            <w:rStyle w:val="Hyperlink"/>
            <w:noProof/>
          </w:rPr>
          <w:t>Servos motores</w:t>
        </w:r>
        <w:r w:rsidR="00D25FBE">
          <w:rPr>
            <w:noProof/>
            <w:webHidden/>
          </w:rPr>
          <w:tab/>
        </w:r>
        <w:r w:rsidR="00D25FBE">
          <w:rPr>
            <w:noProof/>
            <w:webHidden/>
          </w:rPr>
          <w:fldChar w:fldCharType="begin"/>
        </w:r>
        <w:r w:rsidR="00D25FBE">
          <w:rPr>
            <w:noProof/>
            <w:webHidden/>
          </w:rPr>
          <w:instrText xml:space="preserve"> PAGEREF _Toc216192103 \h </w:instrText>
        </w:r>
        <w:r w:rsidR="00D25FBE">
          <w:rPr>
            <w:noProof/>
            <w:webHidden/>
          </w:rPr>
        </w:r>
        <w:r w:rsidR="00D25FBE">
          <w:rPr>
            <w:noProof/>
            <w:webHidden/>
          </w:rPr>
          <w:fldChar w:fldCharType="separate"/>
        </w:r>
        <w:r>
          <w:rPr>
            <w:noProof/>
            <w:webHidden/>
          </w:rPr>
          <w:t>22</w:t>
        </w:r>
        <w:r w:rsidR="00D25FBE">
          <w:rPr>
            <w:noProof/>
            <w:webHidden/>
          </w:rPr>
          <w:fldChar w:fldCharType="end"/>
        </w:r>
      </w:hyperlink>
    </w:p>
    <w:p w14:paraId="11DA222D" w14:textId="6B828465" w:rsidR="00D25FBE" w:rsidRDefault="00C80EAC">
      <w:pPr>
        <w:pStyle w:val="Sumrio3"/>
        <w:rPr>
          <w:rFonts w:asciiTheme="minorHAnsi" w:eastAsiaTheme="minorEastAsia" w:hAnsiTheme="minorHAnsi"/>
          <w:b w:val="0"/>
          <w:noProof/>
          <w:sz w:val="22"/>
          <w:szCs w:val="22"/>
          <w:lang w:eastAsia="pt-BR"/>
        </w:rPr>
      </w:pPr>
      <w:hyperlink w:anchor="_Toc216192104" w:history="1">
        <w:r w:rsidR="00D25FBE" w:rsidRPr="000B2E06">
          <w:rPr>
            <w:rStyle w:val="Hyperlink"/>
            <w:iCs/>
            <w:noProof/>
          </w:rPr>
          <w:t>2.4.16</w:t>
        </w:r>
        <w:r w:rsidR="00D25FBE">
          <w:rPr>
            <w:rFonts w:asciiTheme="minorHAnsi" w:eastAsiaTheme="minorEastAsia" w:hAnsiTheme="minorHAnsi"/>
            <w:b w:val="0"/>
            <w:noProof/>
            <w:sz w:val="22"/>
            <w:szCs w:val="22"/>
            <w:lang w:eastAsia="pt-BR"/>
          </w:rPr>
          <w:tab/>
        </w:r>
        <w:r w:rsidR="00D25FBE" w:rsidRPr="000B2E06">
          <w:rPr>
            <w:rStyle w:val="Hyperlink"/>
            <w:noProof/>
          </w:rPr>
          <w:t>Modelagem 3D</w:t>
        </w:r>
        <w:r w:rsidR="00D25FBE">
          <w:rPr>
            <w:noProof/>
            <w:webHidden/>
          </w:rPr>
          <w:tab/>
        </w:r>
        <w:r w:rsidR="00D25FBE">
          <w:rPr>
            <w:noProof/>
            <w:webHidden/>
          </w:rPr>
          <w:fldChar w:fldCharType="begin"/>
        </w:r>
        <w:r w:rsidR="00D25FBE">
          <w:rPr>
            <w:noProof/>
            <w:webHidden/>
          </w:rPr>
          <w:instrText xml:space="preserve"> PAGEREF _Toc216192104 \h </w:instrText>
        </w:r>
        <w:r w:rsidR="00D25FBE">
          <w:rPr>
            <w:noProof/>
            <w:webHidden/>
          </w:rPr>
        </w:r>
        <w:r w:rsidR="00D25FBE">
          <w:rPr>
            <w:noProof/>
            <w:webHidden/>
          </w:rPr>
          <w:fldChar w:fldCharType="separate"/>
        </w:r>
        <w:r>
          <w:rPr>
            <w:noProof/>
            <w:webHidden/>
          </w:rPr>
          <w:t>23</w:t>
        </w:r>
        <w:r w:rsidR="00D25FBE">
          <w:rPr>
            <w:noProof/>
            <w:webHidden/>
          </w:rPr>
          <w:fldChar w:fldCharType="end"/>
        </w:r>
      </w:hyperlink>
    </w:p>
    <w:p w14:paraId="785DD004" w14:textId="610DF032" w:rsidR="00D25FBE" w:rsidRDefault="00C80EAC">
      <w:pPr>
        <w:pStyle w:val="Sumrio3"/>
        <w:rPr>
          <w:rFonts w:asciiTheme="minorHAnsi" w:eastAsiaTheme="minorEastAsia" w:hAnsiTheme="minorHAnsi"/>
          <w:b w:val="0"/>
          <w:noProof/>
          <w:sz w:val="22"/>
          <w:szCs w:val="22"/>
          <w:lang w:eastAsia="pt-BR"/>
        </w:rPr>
      </w:pPr>
      <w:hyperlink w:anchor="_Toc216192105" w:history="1">
        <w:r w:rsidR="00D25FBE" w:rsidRPr="000B2E06">
          <w:rPr>
            <w:rStyle w:val="Hyperlink"/>
            <w:iCs/>
            <w:noProof/>
          </w:rPr>
          <w:t>2.4.17</w:t>
        </w:r>
        <w:r w:rsidR="00D25FBE">
          <w:rPr>
            <w:rFonts w:asciiTheme="minorHAnsi" w:eastAsiaTheme="minorEastAsia" w:hAnsiTheme="minorHAnsi"/>
            <w:b w:val="0"/>
            <w:noProof/>
            <w:sz w:val="22"/>
            <w:szCs w:val="22"/>
            <w:lang w:eastAsia="pt-BR"/>
          </w:rPr>
          <w:tab/>
        </w:r>
        <w:r w:rsidR="00D25FBE" w:rsidRPr="000B2E06">
          <w:rPr>
            <w:rStyle w:val="Hyperlink"/>
            <w:noProof/>
          </w:rPr>
          <w:t>Impressão 3D</w:t>
        </w:r>
        <w:r w:rsidR="00D25FBE">
          <w:rPr>
            <w:noProof/>
            <w:webHidden/>
          </w:rPr>
          <w:tab/>
        </w:r>
        <w:r w:rsidR="00D25FBE">
          <w:rPr>
            <w:noProof/>
            <w:webHidden/>
          </w:rPr>
          <w:fldChar w:fldCharType="begin"/>
        </w:r>
        <w:r w:rsidR="00D25FBE">
          <w:rPr>
            <w:noProof/>
            <w:webHidden/>
          </w:rPr>
          <w:instrText xml:space="preserve"> PAGEREF _Toc216192105 \h </w:instrText>
        </w:r>
        <w:r w:rsidR="00D25FBE">
          <w:rPr>
            <w:noProof/>
            <w:webHidden/>
          </w:rPr>
        </w:r>
        <w:r w:rsidR="00D25FBE">
          <w:rPr>
            <w:noProof/>
            <w:webHidden/>
          </w:rPr>
          <w:fldChar w:fldCharType="separate"/>
        </w:r>
        <w:r>
          <w:rPr>
            <w:noProof/>
            <w:webHidden/>
          </w:rPr>
          <w:t>24</w:t>
        </w:r>
        <w:r w:rsidR="00D25FBE">
          <w:rPr>
            <w:noProof/>
            <w:webHidden/>
          </w:rPr>
          <w:fldChar w:fldCharType="end"/>
        </w:r>
      </w:hyperlink>
    </w:p>
    <w:p w14:paraId="42022815" w14:textId="097F080A" w:rsidR="00D25FBE" w:rsidRDefault="00C80EAC">
      <w:pPr>
        <w:pStyle w:val="Sumrio1"/>
        <w:rPr>
          <w:rFonts w:asciiTheme="minorHAnsi" w:eastAsiaTheme="minorEastAsia" w:hAnsiTheme="minorHAnsi"/>
          <w:b w:val="0"/>
          <w:noProof/>
          <w:sz w:val="22"/>
          <w:szCs w:val="22"/>
          <w:lang w:eastAsia="pt-BR"/>
        </w:rPr>
      </w:pPr>
      <w:hyperlink w:anchor="_Toc216192106" w:history="1">
        <w:r w:rsidR="00D25FBE" w:rsidRPr="000B2E06">
          <w:rPr>
            <w:rStyle w:val="Hyperlink"/>
            <w:bCs/>
            <w:iCs/>
            <w:noProof/>
          </w:rPr>
          <w:t>3</w:t>
        </w:r>
        <w:r w:rsidR="00D25FBE">
          <w:rPr>
            <w:rFonts w:asciiTheme="minorHAnsi" w:eastAsiaTheme="minorEastAsia" w:hAnsiTheme="minorHAnsi"/>
            <w:b w:val="0"/>
            <w:noProof/>
            <w:sz w:val="22"/>
            <w:szCs w:val="22"/>
            <w:lang w:eastAsia="pt-BR"/>
          </w:rPr>
          <w:tab/>
        </w:r>
        <w:r w:rsidR="00D25FBE" w:rsidRPr="000B2E06">
          <w:rPr>
            <w:rStyle w:val="Hyperlink"/>
            <w:bCs/>
            <w:iCs/>
            <w:noProof/>
          </w:rPr>
          <w:t>DESENVOLVIMENTO</w:t>
        </w:r>
        <w:r w:rsidR="00D25FBE">
          <w:rPr>
            <w:noProof/>
            <w:webHidden/>
          </w:rPr>
          <w:tab/>
        </w:r>
        <w:r w:rsidR="00D25FBE">
          <w:rPr>
            <w:noProof/>
            <w:webHidden/>
          </w:rPr>
          <w:fldChar w:fldCharType="begin"/>
        </w:r>
        <w:r w:rsidR="00D25FBE">
          <w:rPr>
            <w:noProof/>
            <w:webHidden/>
          </w:rPr>
          <w:instrText xml:space="preserve"> PAGEREF _Toc216192106 \h </w:instrText>
        </w:r>
        <w:r w:rsidR="00D25FBE">
          <w:rPr>
            <w:noProof/>
            <w:webHidden/>
          </w:rPr>
        </w:r>
        <w:r w:rsidR="00D25FBE">
          <w:rPr>
            <w:noProof/>
            <w:webHidden/>
          </w:rPr>
          <w:fldChar w:fldCharType="separate"/>
        </w:r>
        <w:r>
          <w:rPr>
            <w:noProof/>
            <w:webHidden/>
          </w:rPr>
          <w:t>25</w:t>
        </w:r>
        <w:r w:rsidR="00D25FBE">
          <w:rPr>
            <w:noProof/>
            <w:webHidden/>
          </w:rPr>
          <w:fldChar w:fldCharType="end"/>
        </w:r>
      </w:hyperlink>
    </w:p>
    <w:p w14:paraId="67C88691" w14:textId="432E334A" w:rsidR="00D25FBE" w:rsidRDefault="00C80EAC">
      <w:pPr>
        <w:pStyle w:val="Sumrio2"/>
        <w:rPr>
          <w:rFonts w:asciiTheme="minorHAnsi" w:eastAsiaTheme="minorEastAsia" w:hAnsiTheme="minorHAnsi"/>
          <w:b w:val="0"/>
          <w:noProof/>
          <w:sz w:val="22"/>
          <w:szCs w:val="22"/>
          <w:lang w:eastAsia="pt-BR"/>
        </w:rPr>
      </w:pPr>
      <w:hyperlink w:anchor="_Toc216192107" w:history="1">
        <w:r w:rsidR="00D25FBE" w:rsidRPr="000B2E06">
          <w:rPr>
            <w:rStyle w:val="Hyperlink"/>
            <w:bCs/>
            <w:noProof/>
          </w:rPr>
          <w:t>3.1</w:t>
        </w:r>
        <w:r w:rsidR="00D25FBE">
          <w:rPr>
            <w:rFonts w:asciiTheme="minorHAnsi" w:eastAsiaTheme="minorEastAsia" w:hAnsiTheme="minorHAnsi"/>
            <w:b w:val="0"/>
            <w:noProof/>
            <w:sz w:val="22"/>
            <w:szCs w:val="22"/>
            <w:lang w:eastAsia="pt-BR"/>
          </w:rPr>
          <w:tab/>
        </w:r>
        <w:r w:rsidR="00D25FBE" w:rsidRPr="000B2E06">
          <w:rPr>
            <w:rStyle w:val="Hyperlink"/>
            <w:noProof/>
          </w:rPr>
          <w:t>Marca</w:t>
        </w:r>
        <w:r w:rsidR="00D25FBE">
          <w:rPr>
            <w:noProof/>
            <w:webHidden/>
          </w:rPr>
          <w:tab/>
        </w:r>
        <w:r w:rsidR="00D25FBE">
          <w:rPr>
            <w:noProof/>
            <w:webHidden/>
          </w:rPr>
          <w:fldChar w:fldCharType="begin"/>
        </w:r>
        <w:r w:rsidR="00D25FBE">
          <w:rPr>
            <w:noProof/>
            <w:webHidden/>
          </w:rPr>
          <w:instrText xml:space="preserve"> PAGEREF _Toc216192107 \h </w:instrText>
        </w:r>
        <w:r w:rsidR="00D25FBE">
          <w:rPr>
            <w:noProof/>
            <w:webHidden/>
          </w:rPr>
        </w:r>
        <w:r w:rsidR="00D25FBE">
          <w:rPr>
            <w:noProof/>
            <w:webHidden/>
          </w:rPr>
          <w:fldChar w:fldCharType="separate"/>
        </w:r>
        <w:r>
          <w:rPr>
            <w:noProof/>
            <w:webHidden/>
          </w:rPr>
          <w:t>25</w:t>
        </w:r>
        <w:r w:rsidR="00D25FBE">
          <w:rPr>
            <w:noProof/>
            <w:webHidden/>
          </w:rPr>
          <w:fldChar w:fldCharType="end"/>
        </w:r>
      </w:hyperlink>
    </w:p>
    <w:p w14:paraId="12DF59D2" w14:textId="6720149F" w:rsidR="00D25FBE" w:rsidRDefault="00C80EAC">
      <w:pPr>
        <w:pStyle w:val="Sumrio2"/>
        <w:rPr>
          <w:rFonts w:asciiTheme="minorHAnsi" w:eastAsiaTheme="minorEastAsia" w:hAnsiTheme="minorHAnsi"/>
          <w:b w:val="0"/>
          <w:noProof/>
          <w:sz w:val="22"/>
          <w:szCs w:val="22"/>
          <w:lang w:eastAsia="pt-BR"/>
        </w:rPr>
      </w:pPr>
      <w:hyperlink w:anchor="_Toc216192108" w:history="1">
        <w:r w:rsidR="00D25FBE" w:rsidRPr="000B2E06">
          <w:rPr>
            <w:rStyle w:val="Hyperlink"/>
            <w:bCs/>
            <w:noProof/>
          </w:rPr>
          <w:t>3.2</w:t>
        </w:r>
        <w:r w:rsidR="00D25FBE">
          <w:rPr>
            <w:rFonts w:asciiTheme="minorHAnsi" w:eastAsiaTheme="minorEastAsia" w:hAnsiTheme="minorHAnsi"/>
            <w:b w:val="0"/>
            <w:noProof/>
            <w:sz w:val="22"/>
            <w:szCs w:val="22"/>
            <w:lang w:eastAsia="pt-BR"/>
          </w:rPr>
          <w:tab/>
        </w:r>
        <w:r w:rsidR="00D25FBE" w:rsidRPr="000B2E06">
          <w:rPr>
            <w:rStyle w:val="Hyperlink"/>
            <w:noProof/>
          </w:rPr>
          <w:t>Manual de Instruções</w:t>
        </w:r>
        <w:r w:rsidR="00D25FBE">
          <w:rPr>
            <w:noProof/>
            <w:webHidden/>
          </w:rPr>
          <w:tab/>
        </w:r>
        <w:r w:rsidR="00D25FBE">
          <w:rPr>
            <w:noProof/>
            <w:webHidden/>
          </w:rPr>
          <w:fldChar w:fldCharType="begin"/>
        </w:r>
        <w:r w:rsidR="00D25FBE">
          <w:rPr>
            <w:noProof/>
            <w:webHidden/>
          </w:rPr>
          <w:instrText xml:space="preserve"> PAGEREF _Toc216192108 \h </w:instrText>
        </w:r>
        <w:r w:rsidR="00D25FBE">
          <w:rPr>
            <w:noProof/>
            <w:webHidden/>
          </w:rPr>
        </w:r>
        <w:r w:rsidR="00D25FBE">
          <w:rPr>
            <w:noProof/>
            <w:webHidden/>
          </w:rPr>
          <w:fldChar w:fldCharType="separate"/>
        </w:r>
        <w:r>
          <w:rPr>
            <w:noProof/>
            <w:webHidden/>
          </w:rPr>
          <w:t>26</w:t>
        </w:r>
        <w:r w:rsidR="00D25FBE">
          <w:rPr>
            <w:noProof/>
            <w:webHidden/>
          </w:rPr>
          <w:fldChar w:fldCharType="end"/>
        </w:r>
      </w:hyperlink>
    </w:p>
    <w:p w14:paraId="1D858B68" w14:textId="7D716318" w:rsidR="00D25FBE" w:rsidRDefault="00C80EAC">
      <w:pPr>
        <w:pStyle w:val="Sumrio2"/>
        <w:rPr>
          <w:rFonts w:asciiTheme="minorHAnsi" w:eastAsiaTheme="minorEastAsia" w:hAnsiTheme="minorHAnsi"/>
          <w:b w:val="0"/>
          <w:noProof/>
          <w:sz w:val="22"/>
          <w:szCs w:val="22"/>
          <w:lang w:eastAsia="pt-BR"/>
        </w:rPr>
      </w:pPr>
      <w:hyperlink w:anchor="_Toc216192109" w:history="1">
        <w:r w:rsidR="00D25FBE" w:rsidRPr="000B2E06">
          <w:rPr>
            <w:rStyle w:val="Hyperlink"/>
            <w:bCs/>
            <w:noProof/>
          </w:rPr>
          <w:t>3.3</w:t>
        </w:r>
        <w:r w:rsidR="00D25FBE">
          <w:rPr>
            <w:rFonts w:asciiTheme="minorHAnsi" w:eastAsiaTheme="minorEastAsia" w:hAnsiTheme="minorHAnsi"/>
            <w:b w:val="0"/>
            <w:noProof/>
            <w:sz w:val="22"/>
            <w:szCs w:val="22"/>
            <w:lang w:eastAsia="pt-BR"/>
          </w:rPr>
          <w:tab/>
        </w:r>
        <w:r w:rsidR="00D25FBE" w:rsidRPr="000B2E06">
          <w:rPr>
            <w:rStyle w:val="Hyperlink"/>
            <w:noProof/>
          </w:rPr>
          <w:t>Protótipo de Hardware do Kyntact</w:t>
        </w:r>
        <w:r w:rsidR="00D25FBE">
          <w:rPr>
            <w:noProof/>
            <w:webHidden/>
          </w:rPr>
          <w:tab/>
        </w:r>
        <w:r w:rsidR="00D25FBE">
          <w:rPr>
            <w:noProof/>
            <w:webHidden/>
          </w:rPr>
          <w:fldChar w:fldCharType="begin"/>
        </w:r>
        <w:r w:rsidR="00D25FBE">
          <w:rPr>
            <w:noProof/>
            <w:webHidden/>
          </w:rPr>
          <w:instrText xml:space="preserve"> PAGEREF _Toc216192109 \h </w:instrText>
        </w:r>
        <w:r w:rsidR="00D25FBE">
          <w:rPr>
            <w:noProof/>
            <w:webHidden/>
          </w:rPr>
        </w:r>
        <w:r w:rsidR="00D25FBE">
          <w:rPr>
            <w:noProof/>
            <w:webHidden/>
          </w:rPr>
          <w:fldChar w:fldCharType="separate"/>
        </w:r>
        <w:r>
          <w:rPr>
            <w:noProof/>
            <w:webHidden/>
          </w:rPr>
          <w:t>34</w:t>
        </w:r>
        <w:r w:rsidR="00D25FBE">
          <w:rPr>
            <w:noProof/>
            <w:webHidden/>
          </w:rPr>
          <w:fldChar w:fldCharType="end"/>
        </w:r>
      </w:hyperlink>
    </w:p>
    <w:p w14:paraId="2741DE83" w14:textId="7874DC03" w:rsidR="00D25FBE" w:rsidRDefault="00C80EAC">
      <w:pPr>
        <w:pStyle w:val="Sumrio3"/>
        <w:rPr>
          <w:rFonts w:asciiTheme="minorHAnsi" w:eastAsiaTheme="minorEastAsia" w:hAnsiTheme="minorHAnsi"/>
          <w:b w:val="0"/>
          <w:noProof/>
          <w:sz w:val="22"/>
          <w:szCs w:val="22"/>
          <w:lang w:eastAsia="pt-BR"/>
        </w:rPr>
      </w:pPr>
      <w:hyperlink w:anchor="_Toc216192110" w:history="1">
        <w:r w:rsidR="00D25FBE" w:rsidRPr="000B2E06">
          <w:rPr>
            <w:rStyle w:val="Hyperlink"/>
            <w:iCs/>
            <w:noProof/>
          </w:rPr>
          <w:t>3.3.1</w:t>
        </w:r>
        <w:r w:rsidR="00D25FBE">
          <w:rPr>
            <w:rFonts w:asciiTheme="minorHAnsi" w:eastAsiaTheme="minorEastAsia" w:hAnsiTheme="minorHAnsi"/>
            <w:b w:val="0"/>
            <w:noProof/>
            <w:sz w:val="22"/>
            <w:szCs w:val="22"/>
            <w:lang w:eastAsia="pt-BR"/>
          </w:rPr>
          <w:tab/>
        </w:r>
        <w:r w:rsidR="00D25FBE" w:rsidRPr="000B2E06">
          <w:rPr>
            <w:rStyle w:val="Hyperlink"/>
            <w:noProof/>
          </w:rPr>
          <w:t>Alimentação Elétrica</w:t>
        </w:r>
        <w:r w:rsidR="00D25FBE">
          <w:rPr>
            <w:noProof/>
            <w:webHidden/>
          </w:rPr>
          <w:tab/>
        </w:r>
        <w:r w:rsidR="00D25FBE">
          <w:rPr>
            <w:noProof/>
            <w:webHidden/>
          </w:rPr>
          <w:fldChar w:fldCharType="begin"/>
        </w:r>
        <w:r w:rsidR="00D25FBE">
          <w:rPr>
            <w:noProof/>
            <w:webHidden/>
          </w:rPr>
          <w:instrText xml:space="preserve"> PAGEREF _Toc216192110 \h </w:instrText>
        </w:r>
        <w:r w:rsidR="00D25FBE">
          <w:rPr>
            <w:noProof/>
            <w:webHidden/>
          </w:rPr>
        </w:r>
        <w:r w:rsidR="00D25FBE">
          <w:rPr>
            <w:noProof/>
            <w:webHidden/>
          </w:rPr>
          <w:fldChar w:fldCharType="separate"/>
        </w:r>
        <w:r>
          <w:rPr>
            <w:noProof/>
            <w:webHidden/>
          </w:rPr>
          <w:t>34</w:t>
        </w:r>
        <w:r w:rsidR="00D25FBE">
          <w:rPr>
            <w:noProof/>
            <w:webHidden/>
          </w:rPr>
          <w:fldChar w:fldCharType="end"/>
        </w:r>
      </w:hyperlink>
    </w:p>
    <w:p w14:paraId="2502173E" w14:textId="6B119650" w:rsidR="00D25FBE" w:rsidRDefault="00C80EAC">
      <w:pPr>
        <w:pStyle w:val="Sumrio3"/>
        <w:rPr>
          <w:rFonts w:asciiTheme="minorHAnsi" w:eastAsiaTheme="minorEastAsia" w:hAnsiTheme="minorHAnsi"/>
          <w:b w:val="0"/>
          <w:noProof/>
          <w:sz w:val="22"/>
          <w:szCs w:val="22"/>
          <w:lang w:eastAsia="pt-BR"/>
        </w:rPr>
      </w:pPr>
      <w:hyperlink w:anchor="_Toc216192111" w:history="1">
        <w:r w:rsidR="00D25FBE" w:rsidRPr="000B2E06">
          <w:rPr>
            <w:rStyle w:val="Hyperlink"/>
            <w:iCs/>
            <w:noProof/>
          </w:rPr>
          <w:t>3.3.2</w:t>
        </w:r>
        <w:r w:rsidR="00D25FBE">
          <w:rPr>
            <w:rFonts w:asciiTheme="minorHAnsi" w:eastAsiaTheme="minorEastAsia" w:hAnsiTheme="minorHAnsi"/>
            <w:b w:val="0"/>
            <w:noProof/>
            <w:sz w:val="22"/>
            <w:szCs w:val="22"/>
            <w:lang w:eastAsia="pt-BR"/>
          </w:rPr>
          <w:tab/>
        </w:r>
        <w:r w:rsidR="00D25FBE" w:rsidRPr="000B2E06">
          <w:rPr>
            <w:rStyle w:val="Hyperlink"/>
            <w:noProof/>
          </w:rPr>
          <w:t>Controle dos Solenoides</w:t>
        </w:r>
        <w:r w:rsidR="00D25FBE">
          <w:rPr>
            <w:noProof/>
            <w:webHidden/>
          </w:rPr>
          <w:tab/>
        </w:r>
        <w:r w:rsidR="00D25FBE">
          <w:rPr>
            <w:noProof/>
            <w:webHidden/>
          </w:rPr>
          <w:fldChar w:fldCharType="begin"/>
        </w:r>
        <w:r w:rsidR="00D25FBE">
          <w:rPr>
            <w:noProof/>
            <w:webHidden/>
          </w:rPr>
          <w:instrText xml:space="preserve"> PAGEREF _Toc216192111 \h </w:instrText>
        </w:r>
        <w:r w:rsidR="00D25FBE">
          <w:rPr>
            <w:noProof/>
            <w:webHidden/>
          </w:rPr>
        </w:r>
        <w:r w:rsidR="00D25FBE">
          <w:rPr>
            <w:noProof/>
            <w:webHidden/>
          </w:rPr>
          <w:fldChar w:fldCharType="separate"/>
        </w:r>
        <w:r>
          <w:rPr>
            <w:noProof/>
            <w:webHidden/>
          </w:rPr>
          <w:t>34</w:t>
        </w:r>
        <w:r w:rsidR="00D25FBE">
          <w:rPr>
            <w:noProof/>
            <w:webHidden/>
          </w:rPr>
          <w:fldChar w:fldCharType="end"/>
        </w:r>
      </w:hyperlink>
    </w:p>
    <w:p w14:paraId="5C425C38" w14:textId="1F42D1A8" w:rsidR="00D25FBE" w:rsidRDefault="00C80EAC">
      <w:pPr>
        <w:pStyle w:val="Sumrio3"/>
        <w:rPr>
          <w:rFonts w:asciiTheme="minorHAnsi" w:eastAsiaTheme="minorEastAsia" w:hAnsiTheme="minorHAnsi"/>
          <w:b w:val="0"/>
          <w:noProof/>
          <w:sz w:val="22"/>
          <w:szCs w:val="22"/>
          <w:lang w:eastAsia="pt-BR"/>
        </w:rPr>
      </w:pPr>
      <w:hyperlink w:anchor="_Toc216192112" w:history="1">
        <w:r w:rsidR="00D25FBE" w:rsidRPr="000B2E06">
          <w:rPr>
            <w:rStyle w:val="Hyperlink"/>
            <w:iCs/>
            <w:noProof/>
          </w:rPr>
          <w:t>3.3.3</w:t>
        </w:r>
        <w:r w:rsidR="00D25FBE">
          <w:rPr>
            <w:rFonts w:asciiTheme="minorHAnsi" w:eastAsiaTheme="minorEastAsia" w:hAnsiTheme="minorHAnsi"/>
            <w:b w:val="0"/>
            <w:noProof/>
            <w:sz w:val="22"/>
            <w:szCs w:val="22"/>
            <w:lang w:eastAsia="pt-BR"/>
          </w:rPr>
          <w:tab/>
        </w:r>
        <w:r w:rsidR="00D25FBE" w:rsidRPr="000B2E06">
          <w:rPr>
            <w:rStyle w:val="Hyperlink"/>
            <w:noProof/>
          </w:rPr>
          <w:t>Expansão de Portas Digitais com MCP23017</w:t>
        </w:r>
        <w:r w:rsidR="00D25FBE">
          <w:rPr>
            <w:noProof/>
            <w:webHidden/>
          </w:rPr>
          <w:tab/>
        </w:r>
        <w:r w:rsidR="00D25FBE">
          <w:rPr>
            <w:noProof/>
            <w:webHidden/>
          </w:rPr>
          <w:fldChar w:fldCharType="begin"/>
        </w:r>
        <w:r w:rsidR="00D25FBE">
          <w:rPr>
            <w:noProof/>
            <w:webHidden/>
          </w:rPr>
          <w:instrText xml:space="preserve"> PAGEREF _Toc216192112 \h </w:instrText>
        </w:r>
        <w:r w:rsidR="00D25FBE">
          <w:rPr>
            <w:noProof/>
            <w:webHidden/>
          </w:rPr>
        </w:r>
        <w:r w:rsidR="00D25FBE">
          <w:rPr>
            <w:noProof/>
            <w:webHidden/>
          </w:rPr>
          <w:fldChar w:fldCharType="separate"/>
        </w:r>
        <w:r>
          <w:rPr>
            <w:noProof/>
            <w:webHidden/>
          </w:rPr>
          <w:t>35</w:t>
        </w:r>
        <w:r w:rsidR="00D25FBE">
          <w:rPr>
            <w:noProof/>
            <w:webHidden/>
          </w:rPr>
          <w:fldChar w:fldCharType="end"/>
        </w:r>
      </w:hyperlink>
    </w:p>
    <w:p w14:paraId="78D8C11C" w14:textId="68894781" w:rsidR="00D25FBE" w:rsidRDefault="00C80EAC">
      <w:pPr>
        <w:pStyle w:val="Sumrio3"/>
        <w:rPr>
          <w:rFonts w:asciiTheme="minorHAnsi" w:eastAsiaTheme="minorEastAsia" w:hAnsiTheme="minorHAnsi"/>
          <w:b w:val="0"/>
          <w:noProof/>
          <w:sz w:val="22"/>
          <w:szCs w:val="22"/>
          <w:lang w:eastAsia="pt-BR"/>
        </w:rPr>
      </w:pPr>
      <w:hyperlink w:anchor="_Toc216192113" w:history="1">
        <w:r w:rsidR="00D25FBE" w:rsidRPr="000B2E06">
          <w:rPr>
            <w:rStyle w:val="Hyperlink"/>
            <w:iCs/>
            <w:noProof/>
          </w:rPr>
          <w:t>3.3.4</w:t>
        </w:r>
        <w:r w:rsidR="00D25FBE">
          <w:rPr>
            <w:rFonts w:asciiTheme="minorHAnsi" w:eastAsiaTheme="minorEastAsia" w:hAnsiTheme="minorHAnsi"/>
            <w:b w:val="0"/>
            <w:noProof/>
            <w:sz w:val="22"/>
            <w:szCs w:val="22"/>
            <w:lang w:eastAsia="pt-BR"/>
          </w:rPr>
          <w:tab/>
        </w:r>
        <w:r w:rsidR="00D25FBE" w:rsidRPr="000B2E06">
          <w:rPr>
            <w:rStyle w:val="Hyperlink"/>
            <w:noProof/>
          </w:rPr>
          <w:t>Protótipos</w:t>
        </w:r>
        <w:r w:rsidR="00D25FBE">
          <w:rPr>
            <w:noProof/>
            <w:webHidden/>
          </w:rPr>
          <w:tab/>
        </w:r>
        <w:r w:rsidR="00D25FBE">
          <w:rPr>
            <w:noProof/>
            <w:webHidden/>
          </w:rPr>
          <w:fldChar w:fldCharType="begin"/>
        </w:r>
        <w:r w:rsidR="00D25FBE">
          <w:rPr>
            <w:noProof/>
            <w:webHidden/>
          </w:rPr>
          <w:instrText xml:space="preserve"> PAGEREF _Toc216192113 \h </w:instrText>
        </w:r>
        <w:r w:rsidR="00D25FBE">
          <w:rPr>
            <w:noProof/>
            <w:webHidden/>
          </w:rPr>
        </w:r>
        <w:r w:rsidR="00D25FBE">
          <w:rPr>
            <w:noProof/>
            <w:webHidden/>
          </w:rPr>
          <w:fldChar w:fldCharType="separate"/>
        </w:r>
        <w:r>
          <w:rPr>
            <w:noProof/>
            <w:webHidden/>
          </w:rPr>
          <w:t>35</w:t>
        </w:r>
        <w:r w:rsidR="00D25FBE">
          <w:rPr>
            <w:noProof/>
            <w:webHidden/>
          </w:rPr>
          <w:fldChar w:fldCharType="end"/>
        </w:r>
      </w:hyperlink>
    </w:p>
    <w:p w14:paraId="2E75372C" w14:textId="27276ECB" w:rsidR="00D25FBE" w:rsidRDefault="00C80EAC">
      <w:pPr>
        <w:pStyle w:val="Sumrio2"/>
        <w:rPr>
          <w:rFonts w:asciiTheme="minorHAnsi" w:eastAsiaTheme="minorEastAsia" w:hAnsiTheme="minorHAnsi"/>
          <w:b w:val="0"/>
          <w:noProof/>
          <w:sz w:val="22"/>
          <w:szCs w:val="22"/>
          <w:lang w:eastAsia="pt-BR"/>
        </w:rPr>
      </w:pPr>
      <w:hyperlink w:anchor="_Toc216192114" w:history="1">
        <w:r w:rsidR="00D25FBE" w:rsidRPr="000B2E06">
          <w:rPr>
            <w:rStyle w:val="Hyperlink"/>
            <w:bCs/>
            <w:noProof/>
          </w:rPr>
          <w:t>3.4</w:t>
        </w:r>
        <w:r w:rsidR="00D25FBE">
          <w:rPr>
            <w:rFonts w:asciiTheme="minorHAnsi" w:eastAsiaTheme="minorEastAsia" w:hAnsiTheme="minorHAnsi"/>
            <w:b w:val="0"/>
            <w:noProof/>
            <w:sz w:val="22"/>
            <w:szCs w:val="22"/>
            <w:lang w:eastAsia="pt-BR"/>
          </w:rPr>
          <w:tab/>
        </w:r>
        <w:r w:rsidR="00D25FBE" w:rsidRPr="000B2E06">
          <w:rPr>
            <w:rStyle w:val="Hyperlink"/>
            <w:noProof/>
          </w:rPr>
          <w:t>Testes de Captura e Processamento de Imagem</w:t>
        </w:r>
        <w:r w:rsidR="00D25FBE">
          <w:rPr>
            <w:noProof/>
            <w:webHidden/>
          </w:rPr>
          <w:tab/>
        </w:r>
        <w:r w:rsidR="00D25FBE">
          <w:rPr>
            <w:noProof/>
            <w:webHidden/>
          </w:rPr>
          <w:fldChar w:fldCharType="begin"/>
        </w:r>
        <w:r w:rsidR="00D25FBE">
          <w:rPr>
            <w:noProof/>
            <w:webHidden/>
          </w:rPr>
          <w:instrText xml:space="preserve"> PAGEREF _Toc216192114 \h </w:instrText>
        </w:r>
        <w:r w:rsidR="00D25FBE">
          <w:rPr>
            <w:noProof/>
            <w:webHidden/>
          </w:rPr>
        </w:r>
        <w:r w:rsidR="00D25FBE">
          <w:rPr>
            <w:noProof/>
            <w:webHidden/>
          </w:rPr>
          <w:fldChar w:fldCharType="separate"/>
        </w:r>
        <w:r>
          <w:rPr>
            <w:noProof/>
            <w:webHidden/>
          </w:rPr>
          <w:t>35</w:t>
        </w:r>
        <w:r w:rsidR="00D25FBE">
          <w:rPr>
            <w:noProof/>
            <w:webHidden/>
          </w:rPr>
          <w:fldChar w:fldCharType="end"/>
        </w:r>
      </w:hyperlink>
    </w:p>
    <w:p w14:paraId="61D27151" w14:textId="4CE0F93D" w:rsidR="00D25FBE" w:rsidRDefault="00C80EAC">
      <w:pPr>
        <w:pStyle w:val="Sumrio3"/>
        <w:rPr>
          <w:rFonts w:asciiTheme="minorHAnsi" w:eastAsiaTheme="minorEastAsia" w:hAnsiTheme="minorHAnsi"/>
          <w:b w:val="0"/>
          <w:noProof/>
          <w:sz w:val="22"/>
          <w:szCs w:val="22"/>
          <w:lang w:eastAsia="pt-BR"/>
        </w:rPr>
      </w:pPr>
      <w:hyperlink w:anchor="_Toc216192115" w:history="1">
        <w:r w:rsidR="00D25FBE" w:rsidRPr="000B2E06">
          <w:rPr>
            <w:rStyle w:val="Hyperlink"/>
            <w:iCs/>
            <w:noProof/>
          </w:rPr>
          <w:t>3.4.1</w:t>
        </w:r>
        <w:r w:rsidR="00D25FBE">
          <w:rPr>
            <w:rFonts w:asciiTheme="minorHAnsi" w:eastAsiaTheme="minorEastAsia" w:hAnsiTheme="minorHAnsi"/>
            <w:b w:val="0"/>
            <w:noProof/>
            <w:sz w:val="22"/>
            <w:szCs w:val="22"/>
            <w:lang w:eastAsia="pt-BR"/>
          </w:rPr>
          <w:tab/>
        </w:r>
        <w:r w:rsidR="00D25FBE" w:rsidRPr="000B2E06">
          <w:rPr>
            <w:rStyle w:val="Hyperlink"/>
            <w:noProof/>
          </w:rPr>
          <w:t>Teste de Ativação da Câmera</w:t>
        </w:r>
        <w:r w:rsidR="00D25FBE">
          <w:rPr>
            <w:noProof/>
            <w:webHidden/>
          </w:rPr>
          <w:tab/>
        </w:r>
        <w:r w:rsidR="00D25FBE">
          <w:rPr>
            <w:noProof/>
            <w:webHidden/>
          </w:rPr>
          <w:fldChar w:fldCharType="begin"/>
        </w:r>
        <w:r w:rsidR="00D25FBE">
          <w:rPr>
            <w:noProof/>
            <w:webHidden/>
          </w:rPr>
          <w:instrText xml:space="preserve"> PAGEREF _Toc216192115 \h </w:instrText>
        </w:r>
        <w:r w:rsidR="00D25FBE">
          <w:rPr>
            <w:noProof/>
            <w:webHidden/>
          </w:rPr>
        </w:r>
        <w:r w:rsidR="00D25FBE">
          <w:rPr>
            <w:noProof/>
            <w:webHidden/>
          </w:rPr>
          <w:fldChar w:fldCharType="separate"/>
        </w:r>
        <w:r>
          <w:rPr>
            <w:noProof/>
            <w:webHidden/>
          </w:rPr>
          <w:t>35</w:t>
        </w:r>
        <w:r w:rsidR="00D25FBE">
          <w:rPr>
            <w:noProof/>
            <w:webHidden/>
          </w:rPr>
          <w:fldChar w:fldCharType="end"/>
        </w:r>
      </w:hyperlink>
    </w:p>
    <w:p w14:paraId="61522490" w14:textId="74613433" w:rsidR="00D25FBE" w:rsidRDefault="00C80EAC">
      <w:pPr>
        <w:pStyle w:val="Sumrio3"/>
        <w:rPr>
          <w:rFonts w:asciiTheme="minorHAnsi" w:eastAsiaTheme="minorEastAsia" w:hAnsiTheme="minorHAnsi"/>
          <w:b w:val="0"/>
          <w:noProof/>
          <w:sz w:val="22"/>
          <w:szCs w:val="22"/>
          <w:lang w:eastAsia="pt-BR"/>
        </w:rPr>
      </w:pPr>
      <w:hyperlink w:anchor="_Toc216192116" w:history="1">
        <w:r w:rsidR="00D25FBE" w:rsidRPr="000B2E06">
          <w:rPr>
            <w:rStyle w:val="Hyperlink"/>
            <w:iCs/>
            <w:noProof/>
          </w:rPr>
          <w:t>3.4.2</w:t>
        </w:r>
        <w:r w:rsidR="00D25FBE">
          <w:rPr>
            <w:rFonts w:asciiTheme="minorHAnsi" w:eastAsiaTheme="minorEastAsia" w:hAnsiTheme="minorHAnsi"/>
            <w:b w:val="0"/>
            <w:noProof/>
            <w:sz w:val="22"/>
            <w:szCs w:val="22"/>
            <w:lang w:eastAsia="pt-BR"/>
          </w:rPr>
          <w:tab/>
        </w:r>
        <w:r w:rsidR="00D25FBE" w:rsidRPr="000B2E06">
          <w:rPr>
            <w:rStyle w:val="Hyperlink"/>
            <w:noProof/>
          </w:rPr>
          <w:t>Teste com EasyOCR</w:t>
        </w:r>
        <w:r w:rsidR="00D25FBE">
          <w:rPr>
            <w:noProof/>
            <w:webHidden/>
          </w:rPr>
          <w:tab/>
        </w:r>
        <w:r w:rsidR="00D25FBE">
          <w:rPr>
            <w:noProof/>
            <w:webHidden/>
          </w:rPr>
          <w:fldChar w:fldCharType="begin"/>
        </w:r>
        <w:r w:rsidR="00D25FBE">
          <w:rPr>
            <w:noProof/>
            <w:webHidden/>
          </w:rPr>
          <w:instrText xml:space="preserve"> PAGEREF _Toc216192116 \h </w:instrText>
        </w:r>
        <w:r w:rsidR="00D25FBE">
          <w:rPr>
            <w:noProof/>
            <w:webHidden/>
          </w:rPr>
        </w:r>
        <w:r w:rsidR="00D25FBE">
          <w:rPr>
            <w:noProof/>
            <w:webHidden/>
          </w:rPr>
          <w:fldChar w:fldCharType="separate"/>
        </w:r>
        <w:r>
          <w:rPr>
            <w:noProof/>
            <w:webHidden/>
          </w:rPr>
          <w:t>37</w:t>
        </w:r>
        <w:r w:rsidR="00D25FBE">
          <w:rPr>
            <w:noProof/>
            <w:webHidden/>
          </w:rPr>
          <w:fldChar w:fldCharType="end"/>
        </w:r>
      </w:hyperlink>
    </w:p>
    <w:p w14:paraId="275196FC" w14:textId="6FF5D3DA" w:rsidR="00D25FBE" w:rsidRDefault="00C80EAC">
      <w:pPr>
        <w:pStyle w:val="Sumrio3"/>
        <w:rPr>
          <w:rFonts w:asciiTheme="minorHAnsi" w:eastAsiaTheme="minorEastAsia" w:hAnsiTheme="minorHAnsi"/>
          <w:b w:val="0"/>
          <w:noProof/>
          <w:sz w:val="22"/>
          <w:szCs w:val="22"/>
          <w:lang w:eastAsia="pt-BR"/>
        </w:rPr>
      </w:pPr>
      <w:hyperlink w:anchor="_Toc216192117" w:history="1">
        <w:r w:rsidR="00D25FBE" w:rsidRPr="000B2E06">
          <w:rPr>
            <w:rStyle w:val="Hyperlink"/>
            <w:iCs/>
            <w:noProof/>
          </w:rPr>
          <w:t>3.4.3</w:t>
        </w:r>
        <w:r w:rsidR="00D25FBE">
          <w:rPr>
            <w:rFonts w:asciiTheme="minorHAnsi" w:eastAsiaTheme="minorEastAsia" w:hAnsiTheme="minorHAnsi"/>
            <w:b w:val="0"/>
            <w:noProof/>
            <w:sz w:val="22"/>
            <w:szCs w:val="22"/>
            <w:lang w:eastAsia="pt-BR"/>
          </w:rPr>
          <w:tab/>
        </w:r>
        <w:r w:rsidR="00D25FBE" w:rsidRPr="000B2E06">
          <w:rPr>
            <w:rStyle w:val="Hyperlink"/>
            <w:noProof/>
          </w:rPr>
          <w:t>Processamento Remoto com Servidor Flask</w:t>
        </w:r>
        <w:r w:rsidR="00D25FBE">
          <w:rPr>
            <w:noProof/>
            <w:webHidden/>
          </w:rPr>
          <w:tab/>
        </w:r>
        <w:r w:rsidR="00D25FBE">
          <w:rPr>
            <w:noProof/>
            <w:webHidden/>
          </w:rPr>
          <w:fldChar w:fldCharType="begin"/>
        </w:r>
        <w:r w:rsidR="00D25FBE">
          <w:rPr>
            <w:noProof/>
            <w:webHidden/>
          </w:rPr>
          <w:instrText xml:space="preserve"> PAGEREF _Toc216192117 \h </w:instrText>
        </w:r>
        <w:r w:rsidR="00D25FBE">
          <w:rPr>
            <w:noProof/>
            <w:webHidden/>
          </w:rPr>
        </w:r>
        <w:r w:rsidR="00D25FBE">
          <w:rPr>
            <w:noProof/>
            <w:webHidden/>
          </w:rPr>
          <w:fldChar w:fldCharType="separate"/>
        </w:r>
        <w:r>
          <w:rPr>
            <w:noProof/>
            <w:webHidden/>
          </w:rPr>
          <w:t>40</w:t>
        </w:r>
        <w:r w:rsidR="00D25FBE">
          <w:rPr>
            <w:noProof/>
            <w:webHidden/>
          </w:rPr>
          <w:fldChar w:fldCharType="end"/>
        </w:r>
      </w:hyperlink>
    </w:p>
    <w:p w14:paraId="0019FFE4" w14:textId="137489AA" w:rsidR="00D25FBE" w:rsidRDefault="00C80EAC">
      <w:pPr>
        <w:pStyle w:val="Sumrio1"/>
        <w:rPr>
          <w:rFonts w:asciiTheme="minorHAnsi" w:eastAsiaTheme="minorEastAsia" w:hAnsiTheme="minorHAnsi"/>
          <w:b w:val="0"/>
          <w:noProof/>
          <w:sz w:val="22"/>
          <w:szCs w:val="22"/>
          <w:lang w:eastAsia="pt-BR"/>
        </w:rPr>
      </w:pPr>
      <w:hyperlink w:anchor="_Toc216192118" w:history="1">
        <w:r w:rsidR="00D25FBE" w:rsidRPr="000B2E06">
          <w:rPr>
            <w:rStyle w:val="Hyperlink"/>
            <w:bCs/>
            <w:noProof/>
          </w:rPr>
          <w:t>4</w:t>
        </w:r>
        <w:r w:rsidR="00D25FBE">
          <w:rPr>
            <w:rFonts w:asciiTheme="minorHAnsi" w:eastAsiaTheme="minorEastAsia" w:hAnsiTheme="minorHAnsi"/>
            <w:b w:val="0"/>
            <w:noProof/>
            <w:sz w:val="22"/>
            <w:szCs w:val="22"/>
            <w:lang w:eastAsia="pt-BR"/>
          </w:rPr>
          <w:tab/>
        </w:r>
        <w:r w:rsidR="00D25FBE" w:rsidRPr="000B2E06">
          <w:rPr>
            <w:rStyle w:val="Hyperlink"/>
            <w:noProof/>
          </w:rPr>
          <w:t>CONSIDERAÇÕES FINAIS</w:t>
        </w:r>
        <w:r w:rsidR="00D25FBE">
          <w:rPr>
            <w:noProof/>
            <w:webHidden/>
          </w:rPr>
          <w:tab/>
        </w:r>
        <w:r w:rsidR="00D25FBE">
          <w:rPr>
            <w:noProof/>
            <w:webHidden/>
          </w:rPr>
          <w:fldChar w:fldCharType="begin"/>
        </w:r>
        <w:r w:rsidR="00D25FBE">
          <w:rPr>
            <w:noProof/>
            <w:webHidden/>
          </w:rPr>
          <w:instrText xml:space="preserve"> PAGEREF _Toc216192118 \h </w:instrText>
        </w:r>
        <w:r w:rsidR="00D25FBE">
          <w:rPr>
            <w:noProof/>
            <w:webHidden/>
          </w:rPr>
        </w:r>
        <w:r w:rsidR="00D25FBE">
          <w:rPr>
            <w:noProof/>
            <w:webHidden/>
          </w:rPr>
          <w:fldChar w:fldCharType="separate"/>
        </w:r>
        <w:r>
          <w:rPr>
            <w:noProof/>
            <w:webHidden/>
          </w:rPr>
          <w:t>47</w:t>
        </w:r>
        <w:r w:rsidR="00D25FBE">
          <w:rPr>
            <w:noProof/>
            <w:webHidden/>
          </w:rPr>
          <w:fldChar w:fldCharType="end"/>
        </w:r>
      </w:hyperlink>
    </w:p>
    <w:p w14:paraId="007A861A" w14:textId="2B26C3DF" w:rsidR="00D25FBE" w:rsidRDefault="00C80EAC">
      <w:pPr>
        <w:pStyle w:val="Sumrio1"/>
        <w:rPr>
          <w:rFonts w:asciiTheme="minorHAnsi" w:eastAsiaTheme="minorEastAsia" w:hAnsiTheme="minorHAnsi"/>
          <w:b w:val="0"/>
          <w:noProof/>
          <w:sz w:val="22"/>
          <w:szCs w:val="22"/>
          <w:lang w:eastAsia="pt-BR"/>
        </w:rPr>
      </w:pPr>
      <w:hyperlink w:anchor="_Toc216192119" w:history="1">
        <w:r w:rsidR="00D25FBE" w:rsidRPr="000B2E06">
          <w:rPr>
            <w:rStyle w:val="Hyperlink"/>
            <w:rFonts w:cs="Arial"/>
            <w:bCs/>
            <w:iCs/>
            <w:noProof/>
          </w:rPr>
          <w:t>REFERÊNCIAS</w:t>
        </w:r>
        <w:r w:rsidR="00D25FBE">
          <w:rPr>
            <w:noProof/>
            <w:webHidden/>
          </w:rPr>
          <w:tab/>
        </w:r>
        <w:r w:rsidR="00D25FBE">
          <w:rPr>
            <w:noProof/>
            <w:webHidden/>
          </w:rPr>
          <w:fldChar w:fldCharType="begin"/>
        </w:r>
        <w:r w:rsidR="00D25FBE">
          <w:rPr>
            <w:noProof/>
            <w:webHidden/>
          </w:rPr>
          <w:instrText xml:space="preserve"> PAGEREF _Toc216192119 \h </w:instrText>
        </w:r>
        <w:r w:rsidR="00D25FBE">
          <w:rPr>
            <w:noProof/>
            <w:webHidden/>
          </w:rPr>
        </w:r>
        <w:r w:rsidR="00D25FBE">
          <w:rPr>
            <w:noProof/>
            <w:webHidden/>
          </w:rPr>
          <w:fldChar w:fldCharType="separate"/>
        </w:r>
        <w:r>
          <w:rPr>
            <w:noProof/>
            <w:webHidden/>
          </w:rPr>
          <w:t>48</w:t>
        </w:r>
        <w:r w:rsidR="00D25FBE">
          <w:rPr>
            <w:noProof/>
            <w:webHidden/>
          </w:rPr>
          <w:fldChar w:fldCharType="end"/>
        </w:r>
      </w:hyperlink>
    </w:p>
    <w:p w14:paraId="4F1ED02D" w14:textId="777756BB" w:rsidR="00B37882" w:rsidRPr="00B37882" w:rsidRDefault="00B37882" w:rsidP="00B37882">
      <w:pPr>
        <w:rPr>
          <w:rFonts w:cs="Arial"/>
          <w:b/>
        </w:rPr>
        <w:sectPr w:rsidR="00B37882" w:rsidRPr="00B37882" w:rsidSect="004356A5">
          <w:type w:val="continuous"/>
          <w:pgSz w:w="11906" w:h="16838"/>
          <w:pgMar w:top="1701" w:right="1134" w:bottom="1134" w:left="1701" w:header="709" w:footer="709" w:gutter="0"/>
          <w:cols w:space="708"/>
          <w:docGrid w:linePitch="360"/>
        </w:sectPr>
      </w:pPr>
      <w:r w:rsidRPr="00B37882">
        <w:rPr>
          <w:rFonts w:cs="Arial"/>
          <w:b/>
        </w:rPr>
        <w:fldChar w:fldCharType="end"/>
      </w:r>
    </w:p>
    <w:p w14:paraId="5DA88B33" w14:textId="2DE22106" w:rsidR="00374EE2" w:rsidRDefault="002D7706" w:rsidP="000466B0">
      <w:pPr>
        <w:pStyle w:val="Ttulo1"/>
      </w:pPr>
      <w:bookmarkStart w:id="1" w:name="_Toc205885401"/>
      <w:bookmarkStart w:id="2" w:name="_Toc216192077"/>
      <w:r w:rsidRPr="002320C4">
        <w:lastRenderedPageBreak/>
        <w:t>INTRODUÇÃO</w:t>
      </w:r>
      <w:bookmarkEnd w:id="1"/>
      <w:bookmarkEnd w:id="2"/>
    </w:p>
    <w:p w14:paraId="7D559A57" w14:textId="77777777" w:rsidR="000D6927" w:rsidRPr="000D6927" w:rsidRDefault="000D6927" w:rsidP="00A918B7">
      <w:pPr>
        <w:pStyle w:val="NormalWeb"/>
        <w:spacing w:before="0" w:beforeAutospacing="0" w:after="120" w:afterAutospacing="0" w:line="360" w:lineRule="auto"/>
        <w:ind w:firstLine="708"/>
        <w:jc w:val="both"/>
        <w:rPr>
          <w:rFonts w:ascii="Arial" w:hAnsi="Arial" w:cs="Arial"/>
        </w:rPr>
      </w:pPr>
      <w:r w:rsidRPr="000D6927">
        <w:rPr>
          <w:rFonts w:ascii="Arial" w:hAnsi="Arial" w:cs="Arial"/>
        </w:rPr>
        <w:t>O projeto consiste em um dispositivo portátil capaz de captar textos por meio de uma câmera, processá-los em um minicomputador e reproduzi-los em braile com solenoides, permitindo que o usuário entenda o conteúdo por meio de relevos táteis. Trata-se de uma solução tecnológica baseada em Internet das Coisas (</w:t>
      </w:r>
      <w:proofErr w:type="spellStart"/>
      <w:r w:rsidRPr="000D6927">
        <w:rPr>
          <w:rFonts w:ascii="Arial" w:hAnsi="Arial" w:cs="Arial"/>
        </w:rPr>
        <w:t>IoT</w:t>
      </w:r>
      <w:proofErr w:type="spellEnd"/>
      <w:r w:rsidRPr="000D6927">
        <w:rPr>
          <w:rFonts w:ascii="Arial" w:hAnsi="Arial" w:cs="Arial"/>
        </w:rPr>
        <w:t>) voltada à acessibilidade para pessoas com deficiência visual total. Pensando nisso, pode-se idealizar o desenvolvimento de um projeto que busca enfrentar os problemas enfrentados por esse público, como a falta de adaptação em ambientes movimentados, a dificuldade em estudar e ler livros, placas e outras informações que consideramos básicas no dia a dia, como cita a federação APAES (2024).</w:t>
      </w:r>
    </w:p>
    <w:p w14:paraId="14F72A5F" w14:textId="1D09001A" w:rsidR="004C4A7D" w:rsidRPr="00CF5C9A" w:rsidRDefault="004C4A7D" w:rsidP="00A918B7">
      <w:pPr>
        <w:pStyle w:val="NormalWeb"/>
        <w:spacing w:before="0" w:beforeAutospacing="0" w:after="120" w:afterAutospacing="0" w:line="360" w:lineRule="auto"/>
        <w:ind w:firstLine="708"/>
        <w:jc w:val="both"/>
        <w:rPr>
          <w:rFonts w:ascii="Arial" w:hAnsi="Arial" w:cs="Arial"/>
        </w:rPr>
      </w:pPr>
      <w:r w:rsidRPr="00CF5C9A">
        <w:rPr>
          <w:rFonts w:ascii="Arial" w:hAnsi="Arial" w:cs="Arial"/>
        </w:rPr>
        <w:t>Este projeto tem como objetivo principal auxiliar pessoas com deficiência visual total a compreender textos ao seu redor, utilizando reconhecimento de caracteres e transcrição imediata para o sistema braile, e tornar o projeto acessível e portátil.</w:t>
      </w:r>
    </w:p>
    <w:p w14:paraId="0B77373C" w14:textId="0D4EB476" w:rsidR="008D2A8E" w:rsidRPr="008D2A8E" w:rsidRDefault="000D6927" w:rsidP="00A918B7">
      <w:pPr>
        <w:pStyle w:val="NormalWeb"/>
        <w:spacing w:before="0" w:beforeAutospacing="0" w:after="120" w:afterAutospacing="0" w:line="360" w:lineRule="auto"/>
        <w:ind w:firstLine="708"/>
        <w:jc w:val="both"/>
        <w:rPr>
          <w:rFonts w:ascii="Arial" w:hAnsi="Arial" w:cs="Arial"/>
        </w:rPr>
      </w:pPr>
      <w:r w:rsidRPr="008D2A8E">
        <w:rPr>
          <w:rFonts w:ascii="Arial" w:hAnsi="Arial" w:cs="Arial"/>
        </w:rPr>
        <w:t>Para alcançar tal finalidade, o projeto estabelece alguns objetivos específicos, tais como: criar um dispositivo de alto relevo para a escrita de textos em braile; implementar um sistema de identificação e interpretação de textos por meio da tecnologia OCR (</w:t>
      </w:r>
      <w:proofErr w:type="spellStart"/>
      <w:r w:rsidRPr="008D2A8E">
        <w:rPr>
          <w:rFonts w:ascii="Arial" w:hAnsi="Arial" w:cs="Arial"/>
        </w:rPr>
        <w:t>Optical</w:t>
      </w:r>
      <w:proofErr w:type="spellEnd"/>
      <w:r w:rsidRPr="008D2A8E">
        <w:rPr>
          <w:rFonts w:ascii="Arial" w:hAnsi="Arial" w:cs="Arial"/>
        </w:rPr>
        <w:t xml:space="preserve"> </w:t>
      </w:r>
      <w:proofErr w:type="spellStart"/>
      <w:r w:rsidRPr="008D2A8E">
        <w:rPr>
          <w:rFonts w:ascii="Arial" w:hAnsi="Arial" w:cs="Arial"/>
        </w:rPr>
        <w:t>Character</w:t>
      </w:r>
      <w:proofErr w:type="spellEnd"/>
      <w:r w:rsidRPr="008D2A8E">
        <w:rPr>
          <w:rFonts w:ascii="Arial" w:hAnsi="Arial" w:cs="Arial"/>
        </w:rPr>
        <w:t xml:space="preserve"> </w:t>
      </w:r>
      <w:proofErr w:type="spellStart"/>
      <w:r w:rsidRPr="008D2A8E">
        <w:rPr>
          <w:rFonts w:ascii="Arial" w:hAnsi="Arial" w:cs="Arial"/>
        </w:rPr>
        <w:t>Recognition</w:t>
      </w:r>
      <w:proofErr w:type="spellEnd"/>
      <w:r w:rsidRPr="008D2A8E">
        <w:rPr>
          <w:rFonts w:ascii="Arial" w:hAnsi="Arial" w:cs="Arial"/>
        </w:rPr>
        <w:t>); traduzir os textos captados pela câmera e reproduzi-los no dispositivo em formato tátil; além de tornar o equipamento prático</w:t>
      </w:r>
      <w:r w:rsidR="008D2A8E">
        <w:rPr>
          <w:rFonts w:ascii="Arial" w:hAnsi="Arial" w:cs="Arial"/>
        </w:rPr>
        <w:t xml:space="preserve"> e</w:t>
      </w:r>
      <w:r w:rsidRPr="008D2A8E">
        <w:rPr>
          <w:rFonts w:ascii="Arial" w:hAnsi="Arial" w:cs="Arial"/>
        </w:rPr>
        <w:t xml:space="preserve"> acessível para o público-alvo.</w:t>
      </w:r>
    </w:p>
    <w:p w14:paraId="39C3E5DE" w14:textId="512B76BE" w:rsidR="004C4A7D" w:rsidRPr="00CF5C9A" w:rsidRDefault="004C4A7D" w:rsidP="00A918B7">
      <w:pPr>
        <w:pStyle w:val="NormalWeb"/>
        <w:spacing w:before="0" w:beforeAutospacing="0" w:after="120" w:afterAutospacing="0" w:line="360" w:lineRule="auto"/>
        <w:ind w:firstLine="708"/>
        <w:jc w:val="both"/>
        <w:rPr>
          <w:rFonts w:ascii="Arial" w:hAnsi="Arial" w:cs="Arial"/>
        </w:rPr>
      </w:pPr>
      <w:r w:rsidRPr="00CF5C9A">
        <w:rPr>
          <w:rFonts w:ascii="Arial" w:hAnsi="Arial" w:cs="Arial"/>
        </w:rPr>
        <w:t>A partir disso, levantaram-se duas hipóteses principais após uma análise inicial: a primeira é como a baixa presença de textos em braile em espaços públicos está relacionada à falta de infraestrutura e investimento em acessibilidade. A segunda é que a ausência de soluções portáteis e acessíveis contribui para a exclusão informacional dessas pessoas, limitando sua autonomia e participação social.</w:t>
      </w:r>
    </w:p>
    <w:p w14:paraId="2B564539" w14:textId="77777777" w:rsidR="004C4A7D" w:rsidRPr="00CF5C9A" w:rsidRDefault="004C4A7D" w:rsidP="00A918B7">
      <w:pPr>
        <w:pStyle w:val="NormalWeb"/>
        <w:spacing w:before="0" w:beforeAutospacing="0" w:after="120" w:afterAutospacing="0" w:line="360" w:lineRule="auto"/>
        <w:ind w:firstLine="708"/>
        <w:jc w:val="both"/>
        <w:rPr>
          <w:rFonts w:ascii="Arial" w:hAnsi="Arial" w:cs="Arial"/>
        </w:rPr>
      </w:pPr>
      <w:r w:rsidRPr="00CF5C9A">
        <w:rPr>
          <w:rFonts w:ascii="Arial" w:hAnsi="Arial" w:cs="Arial"/>
        </w:rPr>
        <w:t>Essas constatações reforçam como o desenvolvimento de um projeto com o potencial de ampliar a inclusão social e a independência de pessoas com deficiência visual total é essencial para as circunstâncias dos dias de hoje. Ao permitir que o usuário tenha acesso rápido a informações escritas no seu entorno, o dispositivo promove a autonomia, facilita a locomoção em espaços urbanos e amplia as oportunidades de participação em diferentes contextos sociais e profissionais.</w:t>
      </w:r>
    </w:p>
    <w:p w14:paraId="27AA71CD" w14:textId="77777777" w:rsidR="004C4A7D" w:rsidRPr="00CF5C9A" w:rsidRDefault="004C4A7D" w:rsidP="00A918B7">
      <w:pPr>
        <w:pStyle w:val="NormalWeb"/>
        <w:spacing w:before="0" w:beforeAutospacing="0" w:after="120" w:afterAutospacing="0" w:line="360" w:lineRule="auto"/>
        <w:ind w:firstLine="708"/>
        <w:jc w:val="both"/>
        <w:rPr>
          <w:rFonts w:ascii="Arial" w:hAnsi="Arial" w:cs="Arial"/>
        </w:rPr>
      </w:pPr>
      <w:r w:rsidRPr="00CF5C9A">
        <w:rPr>
          <w:rFonts w:ascii="Arial" w:hAnsi="Arial" w:cs="Arial"/>
        </w:rPr>
        <w:t xml:space="preserve">O presente projeto tem como foco a aplicação e validação do dispositivo na região leste da cidade de São Paulo, a fim de avaliar sua funcionalidade em situações </w:t>
      </w:r>
      <w:r w:rsidRPr="00CF5C9A">
        <w:rPr>
          <w:rFonts w:ascii="Arial" w:hAnsi="Arial" w:cs="Arial"/>
        </w:rPr>
        <w:lastRenderedPageBreak/>
        <w:t>reais de uso, como a leitura de placas, avisos e documentos simples, considerando as condições e desafios específicos desse ambiente urbano.</w:t>
      </w:r>
    </w:p>
    <w:p w14:paraId="11AC864C" w14:textId="7727FA00" w:rsidR="004C4A7D" w:rsidRDefault="004C4A7D" w:rsidP="00A918B7">
      <w:pPr>
        <w:pStyle w:val="NormalWeb"/>
        <w:spacing w:before="0" w:beforeAutospacing="0" w:after="120" w:afterAutospacing="0" w:line="360" w:lineRule="auto"/>
        <w:ind w:firstLine="708"/>
        <w:jc w:val="both"/>
        <w:rPr>
          <w:rFonts w:ascii="Arial" w:hAnsi="Arial" w:cs="Arial"/>
        </w:rPr>
      </w:pPr>
      <w:r w:rsidRPr="00CF5C9A">
        <w:rPr>
          <w:rFonts w:ascii="Arial" w:hAnsi="Arial" w:cs="Arial"/>
        </w:rPr>
        <w:t xml:space="preserve">Para fundamentar a construção e aplicação do dispositivo, recorreu-se a diferentes referenciais teóricos e técnicos. Na modelagem do sistema, utilizou-se </w:t>
      </w:r>
      <w:r w:rsidR="00D22683">
        <w:rPr>
          <w:rFonts w:ascii="Arial" w:hAnsi="Arial" w:cs="Arial"/>
        </w:rPr>
        <w:t>a</w:t>
      </w:r>
      <w:r w:rsidRPr="00CF5C9A">
        <w:rPr>
          <w:rFonts w:ascii="Arial" w:hAnsi="Arial" w:cs="Arial"/>
        </w:rPr>
        <w:t xml:space="preserve"> linguagem Python </w:t>
      </w:r>
      <w:r w:rsidR="00D22683">
        <w:rPr>
          <w:rFonts w:ascii="Arial" w:hAnsi="Arial" w:cs="Arial"/>
        </w:rPr>
        <w:t xml:space="preserve">para o </w:t>
      </w:r>
      <w:r w:rsidR="00D22683" w:rsidRPr="00CF5C9A">
        <w:rPr>
          <w:rFonts w:ascii="Arial" w:hAnsi="Arial" w:cs="Arial"/>
        </w:rPr>
        <w:t>processamento de dados</w:t>
      </w:r>
      <w:r w:rsidR="00D22683">
        <w:rPr>
          <w:rFonts w:ascii="Arial" w:hAnsi="Arial" w:cs="Arial"/>
        </w:rPr>
        <w:t>, que</w:t>
      </w:r>
      <w:r w:rsidR="00D22683" w:rsidRPr="00CF5C9A">
        <w:rPr>
          <w:rFonts w:ascii="Arial" w:hAnsi="Arial" w:cs="Arial"/>
        </w:rPr>
        <w:t xml:space="preserve"> </w:t>
      </w:r>
      <w:r w:rsidRPr="00CF5C9A">
        <w:rPr>
          <w:rFonts w:ascii="Arial" w:hAnsi="Arial" w:cs="Arial"/>
        </w:rPr>
        <w:t>conforme descrita por José Augusto N. G. Manzano (2018); e, no controle do hardware, aplicaram-se conceitos apresentados por Stephen R. Davis (2016) sobre programação em C++</w:t>
      </w:r>
    </w:p>
    <w:p w14:paraId="22A8BB32" w14:textId="50DF1BAC" w:rsidR="004C4A7D" w:rsidRPr="003712DC" w:rsidRDefault="004C4A7D" w:rsidP="00A918B7">
      <w:pPr>
        <w:pStyle w:val="NormalWeb"/>
        <w:spacing w:before="0" w:beforeAutospacing="0" w:after="120" w:afterAutospacing="0" w:line="360" w:lineRule="auto"/>
        <w:ind w:firstLine="708"/>
        <w:jc w:val="both"/>
        <w:rPr>
          <w:rFonts w:ascii="Arial" w:hAnsi="Arial" w:cs="Arial"/>
        </w:rPr>
      </w:pPr>
      <w:r w:rsidRPr="003712DC">
        <w:rPr>
          <w:rFonts w:ascii="Arial" w:hAnsi="Arial" w:cs="Arial"/>
        </w:rPr>
        <w:t xml:space="preserve">O trabalho foi organizado em quatro capítulos, de forma que cada um cumpre um papel específico dentro da construção da pesquisa. No primeiro, é feita a introdução, </w:t>
      </w:r>
      <w:r w:rsidR="00CB346C">
        <w:rPr>
          <w:rFonts w:ascii="Arial" w:hAnsi="Arial" w:cs="Arial"/>
        </w:rPr>
        <w:t xml:space="preserve">na qual </w:t>
      </w:r>
      <w:r w:rsidRPr="003712DC">
        <w:rPr>
          <w:rFonts w:ascii="Arial" w:hAnsi="Arial" w:cs="Arial"/>
        </w:rPr>
        <w:t>se apresenta o contexto do tema, os objetivos a serem alcançados e a justificativa que sustenta sua relevância</w:t>
      </w:r>
      <w:r w:rsidR="00C2426B">
        <w:rPr>
          <w:rFonts w:ascii="Arial" w:hAnsi="Arial" w:cs="Arial"/>
        </w:rPr>
        <w:t xml:space="preserve">. </w:t>
      </w:r>
      <w:r w:rsidR="00C2426B" w:rsidRPr="00C2426B">
        <w:rPr>
          <w:rFonts w:ascii="Arial" w:hAnsi="Arial" w:cs="Arial"/>
        </w:rPr>
        <w:t>Em seguida, o segundo capítulo reúne as bases teóricas e as referências que dão suporte ao projeto, abordando os conceitos, métodos e tecnologias relacionadas que foram utilizadas.</w:t>
      </w:r>
      <w:r w:rsidRPr="003712DC">
        <w:rPr>
          <w:rFonts w:ascii="Arial" w:hAnsi="Arial" w:cs="Arial"/>
        </w:rPr>
        <w:t xml:space="preserve"> Já o terceiro capítulo se volta para o desenvolvimento da proposta, descrevendo as fases de implementação e a aplicação prática das ideias discutidas anteriormente. Por fim, o quarto capítulo apresenta as considerações finais, trazendo uma síntese dos resultados alcançados, reconhecendo as limitações encontradas ao longo do percurso e apontando caminhos possíveis para futuras pesquisas e aprimoramentos.</w:t>
      </w:r>
    </w:p>
    <w:p w14:paraId="38DBB343" w14:textId="2479546C" w:rsidR="001C561E" w:rsidRPr="00A918B7" w:rsidRDefault="00F14A16" w:rsidP="00A918B7">
      <w:pPr>
        <w:pStyle w:val="NormalWeb"/>
        <w:spacing w:before="0" w:beforeAutospacing="0" w:after="120" w:afterAutospacing="0" w:line="360" w:lineRule="auto"/>
        <w:ind w:firstLine="708"/>
        <w:jc w:val="both"/>
        <w:rPr>
          <w:rFonts w:ascii="Arial" w:hAnsi="Arial" w:cs="Arial"/>
        </w:rPr>
      </w:pPr>
      <w:r w:rsidRPr="00A918B7">
        <w:rPr>
          <w:rFonts w:ascii="Arial" w:hAnsi="Arial" w:cs="Arial"/>
        </w:rPr>
        <w:br w:type="page"/>
      </w:r>
    </w:p>
    <w:p w14:paraId="5A0E82F1" w14:textId="1602DB30" w:rsidR="00AE18C4" w:rsidRPr="00F856BC" w:rsidRDefault="00AE18C4" w:rsidP="00F856BC">
      <w:pPr>
        <w:pStyle w:val="Ttulo1"/>
      </w:pPr>
      <w:bookmarkStart w:id="3" w:name="_Toc205885402"/>
      <w:bookmarkStart w:id="4" w:name="_Toc216192078"/>
      <w:r w:rsidRPr="00F856BC">
        <w:lastRenderedPageBreak/>
        <w:t>REFERENCIAL TEÓRICO</w:t>
      </w:r>
      <w:bookmarkEnd w:id="3"/>
      <w:bookmarkEnd w:id="4"/>
    </w:p>
    <w:p w14:paraId="13A93727" w14:textId="77777777" w:rsidR="001B30D9" w:rsidRPr="001B30D9" w:rsidRDefault="001B30D9" w:rsidP="0077657B">
      <w:pPr>
        <w:ind w:firstLine="708"/>
        <w:jc w:val="both"/>
        <w:rPr>
          <w:rFonts w:cs="Arial"/>
          <w:bCs/>
        </w:rPr>
      </w:pPr>
      <w:r>
        <w:rPr>
          <w:rFonts w:cs="Arial"/>
        </w:rPr>
        <w:t>Est</w:t>
      </w:r>
      <w:r w:rsidR="001B6A37">
        <w:rPr>
          <w:rFonts w:cs="Arial"/>
          <w:bCs/>
        </w:rPr>
        <w:t>a</w:t>
      </w:r>
      <w:r>
        <w:rPr>
          <w:rFonts w:cs="Arial"/>
          <w:bCs/>
        </w:rPr>
        <w:t xml:space="preserve"> seção tem como objetivo listar e explicar </w:t>
      </w:r>
      <w:r w:rsidR="00C10BDF">
        <w:rPr>
          <w:rFonts w:cs="Arial"/>
          <w:bCs/>
        </w:rPr>
        <w:t>os principais conceitos, linguagens e tecnologias que serão utilizad</w:t>
      </w:r>
      <w:r w:rsidR="000548D5">
        <w:rPr>
          <w:rFonts w:cs="Arial"/>
          <w:bCs/>
        </w:rPr>
        <w:t>a</w:t>
      </w:r>
      <w:r w:rsidR="00C10BDF">
        <w:rPr>
          <w:rFonts w:cs="Arial"/>
          <w:bCs/>
        </w:rPr>
        <w:t>s no desenvolvimento do projeto.</w:t>
      </w:r>
    </w:p>
    <w:p w14:paraId="64AC02BD" w14:textId="21D6D75C" w:rsidR="00945427" w:rsidRPr="00D95A9A" w:rsidRDefault="00F46A22" w:rsidP="00014F52">
      <w:pPr>
        <w:pStyle w:val="Ttulo2"/>
        <w:rPr>
          <w:color w:val="auto"/>
        </w:rPr>
      </w:pPr>
      <w:bookmarkStart w:id="5" w:name="_Toc205885403"/>
      <w:bookmarkStart w:id="6" w:name="_Toc216192079"/>
      <w:r w:rsidRPr="005A5A3D">
        <w:t>Defici</w:t>
      </w:r>
      <w:r w:rsidR="008645C8" w:rsidRPr="00D95A9A">
        <w:rPr>
          <w:color w:val="auto"/>
        </w:rPr>
        <w:t>ê</w:t>
      </w:r>
      <w:r w:rsidRPr="00D95A9A">
        <w:rPr>
          <w:color w:val="auto"/>
        </w:rPr>
        <w:t>ncia Visual</w:t>
      </w:r>
      <w:bookmarkEnd w:id="5"/>
      <w:bookmarkEnd w:id="6"/>
    </w:p>
    <w:p w14:paraId="405B9CB6" w14:textId="5FE98580" w:rsidR="00F46A22" w:rsidRPr="00BB6CD8" w:rsidRDefault="00A1312B" w:rsidP="0077657B">
      <w:pPr>
        <w:pStyle w:val="NormalWeb"/>
        <w:spacing w:before="0" w:beforeAutospacing="0" w:after="120" w:afterAutospacing="0" w:line="360" w:lineRule="auto"/>
        <w:ind w:firstLine="708"/>
        <w:jc w:val="both"/>
        <w:rPr>
          <w:rFonts w:ascii="Arial" w:hAnsi="Arial" w:cs="Arial"/>
        </w:rPr>
      </w:pPr>
      <w:r>
        <w:rPr>
          <w:rFonts w:ascii="Arial" w:hAnsi="Arial" w:cs="Arial"/>
        </w:rPr>
        <w:t>Deficien</w:t>
      </w:r>
      <w:r w:rsidR="00B237B8">
        <w:rPr>
          <w:rFonts w:ascii="Arial" w:hAnsi="Arial" w:cs="Arial"/>
        </w:rPr>
        <w:t xml:space="preserve">tes visuais, segundo </w:t>
      </w:r>
      <w:r w:rsidR="00E838C1">
        <w:rPr>
          <w:rFonts w:ascii="Arial" w:hAnsi="Arial" w:cs="Arial"/>
        </w:rPr>
        <w:t>a Enciclopédia Barsa Universal</w:t>
      </w:r>
      <w:r w:rsidR="00065510">
        <w:rPr>
          <w:rFonts w:ascii="Arial" w:hAnsi="Arial" w:cs="Arial"/>
        </w:rPr>
        <w:t xml:space="preserve"> (2009)</w:t>
      </w:r>
      <w:r w:rsidR="00D90C62">
        <w:rPr>
          <w:rFonts w:ascii="Arial" w:hAnsi="Arial" w:cs="Arial"/>
        </w:rPr>
        <w:t xml:space="preserve">, são pessoas que não </w:t>
      </w:r>
      <w:r w:rsidR="00EF2E83">
        <w:rPr>
          <w:rFonts w:ascii="Arial" w:hAnsi="Arial" w:cs="Arial"/>
        </w:rPr>
        <w:t>tem o sentido da vista</w:t>
      </w:r>
      <w:r w:rsidR="008D3850">
        <w:rPr>
          <w:rFonts w:ascii="Arial" w:hAnsi="Arial" w:cs="Arial"/>
        </w:rPr>
        <w:t>, ou seja, não conseguem enxergar.</w:t>
      </w:r>
    </w:p>
    <w:p w14:paraId="7E705B37" w14:textId="01665255" w:rsidR="00A051CB" w:rsidRPr="00BB6CD8" w:rsidRDefault="004C6697" w:rsidP="0077657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Existem dois tipos de defi</w:t>
      </w:r>
      <w:r w:rsidR="00A9799E" w:rsidRPr="00BB6CD8">
        <w:rPr>
          <w:rFonts w:ascii="Arial" w:hAnsi="Arial" w:cs="Arial"/>
        </w:rPr>
        <w:t>ci</w:t>
      </w:r>
      <w:r w:rsidRPr="00BB6CD8">
        <w:rPr>
          <w:rFonts w:ascii="Arial" w:hAnsi="Arial" w:cs="Arial"/>
        </w:rPr>
        <w:t>ência visual</w:t>
      </w:r>
      <w:r w:rsidR="00F651D8">
        <w:rPr>
          <w:rFonts w:ascii="Arial" w:hAnsi="Arial" w:cs="Arial"/>
        </w:rPr>
        <w:t xml:space="preserve">; De acordo com </w:t>
      </w:r>
      <w:r w:rsidR="00A9799E" w:rsidRPr="00BB6CD8">
        <w:rPr>
          <w:rFonts w:ascii="Arial" w:hAnsi="Arial" w:cs="Arial"/>
        </w:rPr>
        <w:t>Almeida e Araújo</w:t>
      </w:r>
      <w:r w:rsidRPr="00BB6CD8">
        <w:rPr>
          <w:rFonts w:ascii="Arial" w:hAnsi="Arial" w:cs="Arial"/>
        </w:rPr>
        <w:t xml:space="preserve"> (2</w:t>
      </w:r>
      <w:r w:rsidR="00A9799E" w:rsidRPr="00BB6CD8">
        <w:rPr>
          <w:rFonts w:ascii="Arial" w:hAnsi="Arial" w:cs="Arial"/>
        </w:rPr>
        <w:t>013</w:t>
      </w:r>
      <w:r w:rsidRPr="00BB6CD8">
        <w:rPr>
          <w:rFonts w:ascii="Arial" w:hAnsi="Arial" w:cs="Arial"/>
        </w:rPr>
        <w:t>)</w:t>
      </w:r>
      <w:r w:rsidR="00A9799E" w:rsidRPr="00BB6CD8">
        <w:rPr>
          <w:rFonts w:ascii="Arial" w:hAnsi="Arial" w:cs="Arial"/>
        </w:rPr>
        <w:t>,</w:t>
      </w:r>
      <w:r w:rsidR="00444A6C" w:rsidRPr="00BB6CD8">
        <w:rPr>
          <w:rFonts w:ascii="Arial" w:hAnsi="Arial" w:cs="Arial"/>
        </w:rPr>
        <w:t xml:space="preserve"> a congênita</w:t>
      </w:r>
      <w:r w:rsidR="007D1095" w:rsidRPr="00BB6CD8">
        <w:rPr>
          <w:rFonts w:ascii="Arial" w:hAnsi="Arial" w:cs="Arial"/>
        </w:rPr>
        <w:t>, a q</w:t>
      </w:r>
      <w:r w:rsidR="005F19AA" w:rsidRPr="00BB6CD8">
        <w:rPr>
          <w:rFonts w:ascii="Arial" w:hAnsi="Arial" w:cs="Arial"/>
        </w:rPr>
        <w:t xml:space="preserve">ual </w:t>
      </w:r>
      <w:r w:rsidR="00001659" w:rsidRPr="00BB6CD8">
        <w:rPr>
          <w:rFonts w:ascii="Arial" w:hAnsi="Arial" w:cs="Arial"/>
        </w:rPr>
        <w:t xml:space="preserve">se refere </w:t>
      </w:r>
      <w:r w:rsidR="00696933" w:rsidRPr="00BB6CD8">
        <w:rPr>
          <w:rFonts w:ascii="Arial" w:hAnsi="Arial" w:cs="Arial"/>
        </w:rPr>
        <w:t>a</w:t>
      </w:r>
      <w:r w:rsidR="00001659" w:rsidRPr="00BB6CD8">
        <w:rPr>
          <w:rFonts w:ascii="Arial" w:hAnsi="Arial" w:cs="Arial"/>
        </w:rPr>
        <w:t xml:space="preserve"> casos</w:t>
      </w:r>
      <w:r w:rsidR="00A64696" w:rsidRPr="00BB6CD8">
        <w:rPr>
          <w:rFonts w:ascii="Arial" w:hAnsi="Arial" w:cs="Arial"/>
        </w:rPr>
        <w:t xml:space="preserve"> em que uma </w:t>
      </w:r>
      <w:r w:rsidR="00A64696" w:rsidRPr="000F2BF9">
        <w:rPr>
          <w:rFonts w:ascii="Arial" w:hAnsi="Arial" w:cs="Arial"/>
        </w:rPr>
        <w:t>pessoa</w:t>
      </w:r>
      <w:r w:rsidR="00A64696" w:rsidRPr="00BB6CD8">
        <w:rPr>
          <w:rFonts w:ascii="Arial" w:hAnsi="Arial" w:cs="Arial"/>
        </w:rPr>
        <w:t xml:space="preserve"> </w:t>
      </w:r>
      <w:r w:rsidR="00AE5F6C" w:rsidRPr="00BB6CD8">
        <w:rPr>
          <w:rFonts w:ascii="Arial" w:hAnsi="Arial" w:cs="Arial"/>
        </w:rPr>
        <w:t>nasce com essa condição, e a adquirida,</w:t>
      </w:r>
      <w:r w:rsidR="001A04DC" w:rsidRPr="00BB6CD8">
        <w:rPr>
          <w:rFonts w:ascii="Arial" w:hAnsi="Arial" w:cs="Arial"/>
        </w:rPr>
        <w:t xml:space="preserve"> que é </w:t>
      </w:r>
      <w:r w:rsidR="007E52AB" w:rsidRPr="00BB6CD8">
        <w:rPr>
          <w:rFonts w:ascii="Arial" w:hAnsi="Arial" w:cs="Arial"/>
        </w:rPr>
        <w:t xml:space="preserve">obtida ao longo da vida de um </w:t>
      </w:r>
      <w:r w:rsidR="004758BA" w:rsidRPr="00BB6CD8">
        <w:rPr>
          <w:rFonts w:ascii="Arial" w:hAnsi="Arial" w:cs="Arial"/>
        </w:rPr>
        <w:t>indivíduo</w:t>
      </w:r>
      <w:r w:rsidR="007E52AB" w:rsidRPr="00BB6CD8">
        <w:rPr>
          <w:rFonts w:ascii="Arial" w:hAnsi="Arial" w:cs="Arial"/>
        </w:rPr>
        <w:t>.</w:t>
      </w:r>
      <w:r w:rsidR="00AE5F6C" w:rsidRPr="00BB6CD8">
        <w:rPr>
          <w:rFonts w:ascii="Arial" w:hAnsi="Arial" w:cs="Arial"/>
        </w:rPr>
        <w:t xml:space="preserve"> </w:t>
      </w:r>
    </w:p>
    <w:p w14:paraId="607CA132" w14:textId="35B5E000" w:rsidR="00956D64" w:rsidRPr="00BB6CD8" w:rsidRDefault="004758BA" w:rsidP="0077657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 xml:space="preserve">Para </w:t>
      </w:r>
      <w:r w:rsidR="00141ADE" w:rsidRPr="00BB6CD8">
        <w:rPr>
          <w:rFonts w:ascii="Arial" w:hAnsi="Arial" w:cs="Arial"/>
        </w:rPr>
        <w:t>o</w:t>
      </w:r>
      <w:r w:rsidRPr="00BB6CD8">
        <w:rPr>
          <w:rFonts w:ascii="Arial" w:hAnsi="Arial" w:cs="Arial"/>
        </w:rPr>
        <w:t xml:space="preserve"> Instituto Brasileiro de Geografia e Estatística (</w:t>
      </w:r>
      <w:r w:rsidR="00DB5D1C">
        <w:rPr>
          <w:rFonts w:ascii="Arial" w:hAnsi="Arial" w:cs="Arial"/>
        </w:rPr>
        <w:t xml:space="preserve">IBGE, </w:t>
      </w:r>
      <w:r w:rsidRPr="00BB6CD8">
        <w:rPr>
          <w:rFonts w:ascii="Arial" w:hAnsi="Arial" w:cs="Arial"/>
        </w:rPr>
        <w:t xml:space="preserve">2010), uma grande porcentagem da população brasileira, cerca </w:t>
      </w:r>
      <w:r w:rsidR="00141ADE" w:rsidRPr="00BB6CD8">
        <w:rPr>
          <w:rFonts w:ascii="Arial" w:hAnsi="Arial" w:cs="Arial"/>
        </w:rPr>
        <w:t xml:space="preserve">de </w:t>
      </w:r>
      <w:r w:rsidRPr="00BB6CD8">
        <w:rPr>
          <w:rFonts w:ascii="Arial" w:hAnsi="Arial" w:cs="Arial"/>
        </w:rPr>
        <w:t>3,2%</w:t>
      </w:r>
      <w:r w:rsidR="00141ADE" w:rsidRPr="00BB6CD8">
        <w:rPr>
          <w:rFonts w:ascii="Arial" w:hAnsi="Arial" w:cs="Arial"/>
        </w:rPr>
        <w:t xml:space="preserve"> dela</w:t>
      </w:r>
      <w:r w:rsidRPr="00BB6CD8">
        <w:rPr>
          <w:rFonts w:ascii="Arial" w:hAnsi="Arial" w:cs="Arial"/>
        </w:rPr>
        <w:t xml:space="preserve">, possui grande dificuldade para enxergar. </w:t>
      </w:r>
    </w:p>
    <w:p w14:paraId="3A48AE84" w14:textId="6A965E4C" w:rsidR="00CC37FD" w:rsidRPr="005A5A3D" w:rsidRDefault="00CC37FD" w:rsidP="00CB5179">
      <w:pPr>
        <w:pStyle w:val="Ttulo3"/>
      </w:pPr>
      <w:bookmarkStart w:id="7" w:name="_Toc205885404"/>
      <w:bookmarkStart w:id="8" w:name="_Toc216192080"/>
      <w:r w:rsidRPr="005A5A3D">
        <w:t xml:space="preserve">Dificuldades </w:t>
      </w:r>
      <w:r w:rsidR="00820148">
        <w:t>e</w:t>
      </w:r>
      <w:r w:rsidRPr="005A5A3D">
        <w:t xml:space="preserve">nfrentadas </w:t>
      </w:r>
      <w:r w:rsidR="00EB2B8F">
        <w:t xml:space="preserve">após a </w:t>
      </w:r>
      <w:r w:rsidR="00820148">
        <w:t>perda de visão</w:t>
      </w:r>
      <w:bookmarkEnd w:id="7"/>
      <w:bookmarkEnd w:id="8"/>
    </w:p>
    <w:p w14:paraId="314A648B" w14:textId="2119BEE1" w:rsidR="00D65C7D" w:rsidRPr="00BB6CD8" w:rsidRDefault="00A55B43" w:rsidP="0077657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Como afirma o g1</w:t>
      </w:r>
      <w:r w:rsidR="00D807B2" w:rsidRPr="00BB6CD8">
        <w:rPr>
          <w:rFonts w:ascii="Arial" w:hAnsi="Arial" w:cs="Arial"/>
        </w:rPr>
        <w:t xml:space="preserve"> (2019)</w:t>
      </w:r>
      <w:r w:rsidRPr="00BB6CD8">
        <w:rPr>
          <w:rFonts w:ascii="Arial" w:hAnsi="Arial" w:cs="Arial"/>
        </w:rPr>
        <w:t>, os deficientes visuais enfrentam divers</w:t>
      </w:r>
      <w:r w:rsidR="0052406F" w:rsidRPr="00BB6CD8">
        <w:rPr>
          <w:rFonts w:ascii="Arial" w:hAnsi="Arial" w:cs="Arial"/>
        </w:rPr>
        <w:t>o</w:t>
      </w:r>
      <w:r w:rsidRPr="00BB6CD8">
        <w:rPr>
          <w:rFonts w:ascii="Arial" w:hAnsi="Arial" w:cs="Arial"/>
        </w:rPr>
        <w:t>s d</w:t>
      </w:r>
      <w:r w:rsidR="006315B9" w:rsidRPr="00BB6CD8">
        <w:rPr>
          <w:rFonts w:ascii="Arial" w:hAnsi="Arial" w:cs="Arial"/>
        </w:rPr>
        <w:t>esafios</w:t>
      </w:r>
      <w:r w:rsidRPr="00BB6CD8">
        <w:rPr>
          <w:rFonts w:ascii="Arial" w:hAnsi="Arial" w:cs="Arial"/>
        </w:rPr>
        <w:t xml:space="preserve"> no se</w:t>
      </w:r>
      <w:r w:rsidR="009B5C8D" w:rsidRPr="00BB6CD8">
        <w:rPr>
          <w:rFonts w:ascii="Arial" w:hAnsi="Arial" w:cs="Arial"/>
        </w:rPr>
        <w:t xml:space="preserve">u </w:t>
      </w:r>
      <w:r w:rsidR="001705BE" w:rsidRPr="00BB6CD8">
        <w:rPr>
          <w:rFonts w:ascii="Arial" w:hAnsi="Arial" w:cs="Arial"/>
        </w:rPr>
        <w:t>cotidiano</w:t>
      </w:r>
      <w:r w:rsidR="00DC54A7" w:rsidRPr="00BB6CD8">
        <w:rPr>
          <w:rFonts w:ascii="Arial" w:hAnsi="Arial" w:cs="Arial"/>
        </w:rPr>
        <w:t>,</w:t>
      </w:r>
      <w:r w:rsidR="00A717A6" w:rsidRPr="00BB6CD8">
        <w:rPr>
          <w:rFonts w:ascii="Arial" w:hAnsi="Arial" w:cs="Arial"/>
        </w:rPr>
        <w:t xml:space="preserve"> como</w:t>
      </w:r>
      <w:r w:rsidR="00C41752" w:rsidRPr="00BB6CD8">
        <w:rPr>
          <w:rFonts w:ascii="Arial" w:hAnsi="Arial" w:cs="Arial"/>
        </w:rPr>
        <w:t xml:space="preserve"> ter que</w:t>
      </w:r>
      <w:r w:rsidR="00A717A6" w:rsidRPr="00BB6CD8">
        <w:rPr>
          <w:rFonts w:ascii="Arial" w:hAnsi="Arial" w:cs="Arial"/>
        </w:rPr>
        <w:t xml:space="preserve"> andar </w:t>
      </w:r>
      <w:r w:rsidR="009E3049" w:rsidRPr="00BB6CD8">
        <w:rPr>
          <w:rFonts w:ascii="Arial" w:hAnsi="Arial" w:cs="Arial"/>
        </w:rPr>
        <w:t>em locais com o piso irregular</w:t>
      </w:r>
      <w:r w:rsidR="007C4693" w:rsidRPr="00BB6CD8">
        <w:rPr>
          <w:rFonts w:ascii="Arial" w:hAnsi="Arial" w:cs="Arial"/>
        </w:rPr>
        <w:t xml:space="preserve"> ou </w:t>
      </w:r>
      <w:r w:rsidR="008D25EE" w:rsidRPr="00BB6CD8">
        <w:rPr>
          <w:rFonts w:ascii="Arial" w:hAnsi="Arial" w:cs="Arial"/>
        </w:rPr>
        <w:t>embarca</w:t>
      </w:r>
      <w:r w:rsidR="003E4DC9" w:rsidRPr="00BB6CD8">
        <w:rPr>
          <w:rFonts w:ascii="Arial" w:hAnsi="Arial" w:cs="Arial"/>
        </w:rPr>
        <w:t xml:space="preserve">r </w:t>
      </w:r>
      <w:r w:rsidR="008D25EE" w:rsidRPr="00BB6CD8">
        <w:rPr>
          <w:rFonts w:ascii="Arial" w:hAnsi="Arial" w:cs="Arial"/>
        </w:rPr>
        <w:t>n</w:t>
      </w:r>
      <w:r w:rsidR="003E4DC9" w:rsidRPr="00BB6CD8">
        <w:rPr>
          <w:rFonts w:ascii="Arial" w:hAnsi="Arial" w:cs="Arial"/>
        </w:rPr>
        <w:t xml:space="preserve">o </w:t>
      </w:r>
      <w:r w:rsidR="00746B8A" w:rsidRPr="00BB6CD8">
        <w:rPr>
          <w:rFonts w:ascii="Arial" w:hAnsi="Arial" w:cs="Arial"/>
        </w:rPr>
        <w:t>ô</w:t>
      </w:r>
      <w:r w:rsidR="003E4DC9" w:rsidRPr="00BB6CD8">
        <w:rPr>
          <w:rFonts w:ascii="Arial" w:hAnsi="Arial" w:cs="Arial"/>
        </w:rPr>
        <w:t>nibus c</w:t>
      </w:r>
      <w:r w:rsidR="00746B8A" w:rsidRPr="00BB6CD8">
        <w:rPr>
          <w:rFonts w:ascii="Arial" w:hAnsi="Arial" w:cs="Arial"/>
        </w:rPr>
        <w:t>orreto</w:t>
      </w:r>
      <w:r w:rsidR="00C41752" w:rsidRPr="00BB6CD8">
        <w:rPr>
          <w:rFonts w:ascii="Arial" w:hAnsi="Arial" w:cs="Arial"/>
        </w:rPr>
        <w:t>, já que não são capazes de ler o código e o destino dele</w:t>
      </w:r>
      <w:r w:rsidR="001705BE" w:rsidRPr="00BB6CD8">
        <w:rPr>
          <w:rFonts w:ascii="Arial" w:hAnsi="Arial" w:cs="Arial"/>
        </w:rPr>
        <w:t>.</w:t>
      </w:r>
    </w:p>
    <w:p w14:paraId="7591047B" w14:textId="17BE3A9C" w:rsidR="00A0317C" w:rsidRPr="00BB6CD8" w:rsidRDefault="00B46DA4" w:rsidP="0077657B">
      <w:pPr>
        <w:pStyle w:val="NormalWeb"/>
        <w:spacing w:before="0" w:beforeAutospacing="0" w:after="120" w:afterAutospacing="0" w:line="360" w:lineRule="auto"/>
        <w:ind w:firstLine="708"/>
        <w:jc w:val="both"/>
        <w:rPr>
          <w:rFonts w:ascii="Arial" w:hAnsi="Arial" w:cs="Arial"/>
        </w:rPr>
      </w:pPr>
      <w:proofErr w:type="spellStart"/>
      <w:r w:rsidRPr="00BB6CD8">
        <w:rPr>
          <w:rFonts w:ascii="Arial" w:hAnsi="Arial" w:cs="Arial"/>
        </w:rPr>
        <w:t>P</w:t>
      </w:r>
      <w:r w:rsidR="003F45B5">
        <w:rPr>
          <w:rFonts w:ascii="Arial" w:hAnsi="Arial" w:cs="Arial"/>
        </w:rPr>
        <w:t>c</w:t>
      </w:r>
      <w:r w:rsidR="008D25EE" w:rsidRPr="00BB6CD8">
        <w:rPr>
          <w:rFonts w:ascii="Arial" w:hAnsi="Arial" w:cs="Arial"/>
        </w:rPr>
        <w:t>D</w:t>
      </w:r>
      <w:r w:rsidRPr="00BB6CD8">
        <w:rPr>
          <w:rFonts w:ascii="Arial" w:hAnsi="Arial" w:cs="Arial"/>
        </w:rPr>
        <w:t>s</w:t>
      </w:r>
      <w:proofErr w:type="spellEnd"/>
      <w:r w:rsidRPr="00BB6CD8">
        <w:rPr>
          <w:rFonts w:ascii="Arial" w:hAnsi="Arial" w:cs="Arial"/>
        </w:rPr>
        <w:t xml:space="preserve"> visuais </w:t>
      </w:r>
      <w:r w:rsidR="00F14A16">
        <w:rPr>
          <w:rFonts w:ascii="Arial" w:hAnsi="Arial" w:cs="Arial"/>
        </w:rPr>
        <w:t>precisam</w:t>
      </w:r>
      <w:r w:rsidRPr="00BB6CD8">
        <w:rPr>
          <w:rFonts w:ascii="Arial" w:hAnsi="Arial" w:cs="Arial"/>
        </w:rPr>
        <w:t xml:space="preserve"> de </w:t>
      </w:r>
      <w:r w:rsidR="00AA3300" w:rsidRPr="00BB6CD8">
        <w:rPr>
          <w:rFonts w:ascii="Arial" w:hAnsi="Arial" w:cs="Arial"/>
        </w:rPr>
        <w:t>autonomia</w:t>
      </w:r>
      <w:r w:rsidR="00395A40" w:rsidRPr="00BB6CD8">
        <w:rPr>
          <w:rFonts w:ascii="Arial" w:hAnsi="Arial" w:cs="Arial"/>
        </w:rPr>
        <w:t xml:space="preserve"> para ter seu</w:t>
      </w:r>
      <w:r w:rsidR="00752617" w:rsidRPr="00BB6CD8">
        <w:rPr>
          <w:rFonts w:ascii="Arial" w:hAnsi="Arial" w:cs="Arial"/>
        </w:rPr>
        <w:t xml:space="preserve"> direito à</w:t>
      </w:r>
      <w:r w:rsidR="002A41F5" w:rsidRPr="00BB6CD8">
        <w:rPr>
          <w:rFonts w:ascii="Arial" w:hAnsi="Arial" w:cs="Arial"/>
        </w:rPr>
        <w:t xml:space="preserve"> liberdade efetivamente exercido, </w:t>
      </w:r>
      <w:r w:rsidR="003F5BFE" w:rsidRPr="00BB6CD8">
        <w:rPr>
          <w:rFonts w:ascii="Arial" w:hAnsi="Arial" w:cs="Arial"/>
        </w:rPr>
        <w:t>a fim de</w:t>
      </w:r>
      <w:r w:rsidR="002A41F5" w:rsidRPr="00BB6CD8">
        <w:rPr>
          <w:rFonts w:ascii="Arial" w:hAnsi="Arial" w:cs="Arial"/>
        </w:rPr>
        <w:t xml:space="preserve"> alca</w:t>
      </w:r>
      <w:r w:rsidR="00585FD1" w:rsidRPr="00BB6CD8">
        <w:rPr>
          <w:rFonts w:ascii="Arial" w:hAnsi="Arial" w:cs="Arial"/>
        </w:rPr>
        <w:t xml:space="preserve">nçar essa </w:t>
      </w:r>
      <w:r w:rsidR="008D25EE" w:rsidRPr="00BB6CD8">
        <w:rPr>
          <w:rFonts w:ascii="Arial" w:hAnsi="Arial" w:cs="Arial"/>
        </w:rPr>
        <w:t>independ</w:t>
      </w:r>
      <w:r w:rsidR="001A61F3" w:rsidRPr="00BB6CD8">
        <w:rPr>
          <w:rFonts w:ascii="Arial" w:hAnsi="Arial" w:cs="Arial"/>
        </w:rPr>
        <w:t>ê</w:t>
      </w:r>
      <w:r w:rsidR="008D25EE" w:rsidRPr="00BB6CD8">
        <w:rPr>
          <w:rFonts w:ascii="Arial" w:hAnsi="Arial" w:cs="Arial"/>
        </w:rPr>
        <w:t>ncia</w:t>
      </w:r>
      <w:r w:rsidR="003F5BFE" w:rsidRPr="00BB6CD8">
        <w:rPr>
          <w:rFonts w:ascii="Arial" w:hAnsi="Arial" w:cs="Arial"/>
        </w:rPr>
        <w:t>,</w:t>
      </w:r>
      <w:r w:rsidR="00585FD1" w:rsidRPr="00BB6CD8">
        <w:rPr>
          <w:rFonts w:ascii="Arial" w:hAnsi="Arial" w:cs="Arial"/>
        </w:rPr>
        <w:t xml:space="preserve"> a </w:t>
      </w:r>
      <w:r w:rsidR="005E7B42" w:rsidRPr="00BB6CD8">
        <w:rPr>
          <w:rFonts w:ascii="Arial" w:hAnsi="Arial" w:cs="Arial"/>
        </w:rPr>
        <w:t>ajuda</w:t>
      </w:r>
      <w:r w:rsidR="00585FD1" w:rsidRPr="00BB6CD8">
        <w:rPr>
          <w:rFonts w:ascii="Arial" w:hAnsi="Arial" w:cs="Arial"/>
        </w:rPr>
        <w:t xml:space="preserve"> de</w:t>
      </w:r>
      <w:r w:rsidR="005E7B42" w:rsidRPr="00BB6CD8">
        <w:rPr>
          <w:rFonts w:ascii="Arial" w:hAnsi="Arial" w:cs="Arial"/>
        </w:rPr>
        <w:t xml:space="preserve"> instituições e recursos assistivo</w:t>
      </w:r>
      <w:r w:rsidR="003F5BFE" w:rsidRPr="00BB6CD8">
        <w:rPr>
          <w:rFonts w:ascii="Arial" w:hAnsi="Arial" w:cs="Arial"/>
        </w:rPr>
        <w:t>s</w:t>
      </w:r>
      <w:r w:rsidR="005E7B42" w:rsidRPr="00BB6CD8">
        <w:rPr>
          <w:rFonts w:ascii="Arial" w:hAnsi="Arial" w:cs="Arial"/>
        </w:rPr>
        <w:t xml:space="preserve"> é essencial, segundo </w:t>
      </w:r>
      <w:proofErr w:type="spellStart"/>
      <w:r w:rsidR="0011159E" w:rsidRPr="00BB6CD8">
        <w:rPr>
          <w:rFonts w:ascii="Arial" w:hAnsi="Arial" w:cs="Arial"/>
        </w:rPr>
        <w:t>Aciem</w:t>
      </w:r>
      <w:proofErr w:type="spellEnd"/>
      <w:r w:rsidR="0011159E" w:rsidRPr="00BB6CD8">
        <w:rPr>
          <w:rFonts w:ascii="Arial" w:hAnsi="Arial" w:cs="Arial"/>
        </w:rPr>
        <w:t xml:space="preserve"> (2011).</w:t>
      </w:r>
    </w:p>
    <w:p w14:paraId="38FF8C30" w14:textId="5FCB9D89" w:rsidR="00113415" w:rsidRPr="00BB6CD8" w:rsidRDefault="00212B77" w:rsidP="00CB5179">
      <w:pPr>
        <w:pStyle w:val="Ttulo3"/>
      </w:pPr>
      <w:bookmarkStart w:id="9" w:name="_Toc205885405"/>
      <w:bookmarkStart w:id="10" w:name="_Toc216192081"/>
      <w:r>
        <w:t>Brai</w:t>
      </w:r>
      <w:r w:rsidR="00113415" w:rsidRPr="005A5A3D">
        <w:t>le</w:t>
      </w:r>
      <w:bookmarkEnd w:id="9"/>
      <w:bookmarkEnd w:id="10"/>
    </w:p>
    <w:p w14:paraId="3EB1F1FE" w14:textId="231DDE32" w:rsidR="00113415" w:rsidRPr="00BB6CD8" w:rsidRDefault="00212B77" w:rsidP="0077657B">
      <w:pPr>
        <w:pStyle w:val="NormalWeb"/>
        <w:spacing w:before="0" w:beforeAutospacing="0" w:after="120" w:afterAutospacing="0" w:line="360" w:lineRule="auto"/>
        <w:ind w:firstLine="708"/>
        <w:jc w:val="both"/>
        <w:rPr>
          <w:rFonts w:ascii="Arial" w:hAnsi="Arial" w:cs="Arial"/>
        </w:rPr>
      </w:pPr>
      <w:r>
        <w:rPr>
          <w:rFonts w:ascii="Arial" w:hAnsi="Arial" w:cs="Arial"/>
        </w:rPr>
        <w:t>Brai</w:t>
      </w:r>
      <w:r w:rsidR="00113415" w:rsidRPr="00BB6CD8">
        <w:rPr>
          <w:rFonts w:ascii="Arial" w:hAnsi="Arial" w:cs="Arial"/>
        </w:rPr>
        <w:t>le, como afirma Borges (2009), é um sistema tátil de leitura e escrita, simples e de fácil reprodução, para pessoas com deficiência visual, o qual foi criado por um francês chamado Louis Braille no século XIX.</w:t>
      </w:r>
    </w:p>
    <w:p w14:paraId="7E79E60E" w14:textId="7E3C3B42" w:rsidR="003021E9" w:rsidRDefault="00113415" w:rsidP="0077657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Essa linguagem se baseia em um conjunto de seis pontos, organizados em duas colunas iguais, que é usado para representar diversos elementos, como letras ou números, dependendo da combinação pontos presentes, segundo Oliveira (2018).</w:t>
      </w:r>
    </w:p>
    <w:p w14:paraId="5AAAC8B5" w14:textId="77777777" w:rsidR="00E346D3" w:rsidRDefault="00E346D3" w:rsidP="008552B2">
      <w:pPr>
        <w:pStyle w:val="NormalWeb"/>
        <w:spacing w:before="0" w:beforeAutospacing="0" w:after="120" w:afterAutospacing="0"/>
        <w:rPr>
          <w:rFonts w:ascii="Arial" w:hAnsi="Arial" w:cs="Arial"/>
          <w:noProof/>
        </w:rPr>
      </w:pPr>
    </w:p>
    <w:p w14:paraId="577C04FB" w14:textId="3A45339E" w:rsidR="00113415" w:rsidRPr="008552B2" w:rsidRDefault="008D50CC" w:rsidP="008552B2">
      <w:pPr>
        <w:pStyle w:val="NormalWeb"/>
        <w:spacing w:before="0" w:beforeAutospacing="0" w:after="120" w:afterAutospacing="0"/>
      </w:pPr>
      <w:bookmarkStart w:id="11" w:name="_Toc205910782"/>
      <w:r w:rsidRPr="00BB6CD8">
        <w:rPr>
          <w:rFonts w:ascii="Arial" w:hAnsi="Arial" w:cs="Arial"/>
          <w:noProof/>
        </w:rPr>
        <w:lastRenderedPageBreak/>
        <w:drawing>
          <wp:anchor distT="0" distB="0" distL="114300" distR="114300" simplePos="0" relativeHeight="251658240" behindDoc="0" locked="0" layoutInCell="1" allowOverlap="1" wp14:anchorId="384B753A" wp14:editId="0DDB996E">
            <wp:simplePos x="0" y="0"/>
            <wp:positionH relativeFrom="margin">
              <wp:posOffset>1233805</wp:posOffset>
            </wp:positionH>
            <wp:positionV relativeFrom="paragraph">
              <wp:posOffset>205105</wp:posOffset>
            </wp:positionV>
            <wp:extent cx="3240000" cy="1976400"/>
            <wp:effectExtent l="19050" t="19050" r="17780" b="24130"/>
            <wp:wrapTopAndBottom/>
            <wp:docPr id="1067293199" name="Imagem 1" descr="Dia Nacional do Braille reforça importância do sistema para inclusão no PI:  'tem transformado a minha vida', diz professora cega | Piauí | 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pic:nvPicPr>
                  <pic:blipFill rotWithShape="1">
                    <a:blip r:embed="rId11" cstate="print">
                      <a:extLst>
                        <a:ext uri="{28A0092B-C50C-407E-A947-70E740481C1C}">
                          <a14:useLocalDpi xmlns:a14="http://schemas.microsoft.com/office/drawing/2010/main" val="0"/>
                        </a:ext>
                      </a:extLst>
                    </a:blip>
                    <a:srcRect r="7635"/>
                    <a:stretch/>
                  </pic:blipFill>
                  <pic:spPr bwMode="auto">
                    <a:xfrm>
                      <a:off x="0" y="0"/>
                      <a:ext cx="3240000" cy="1976400"/>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63CC0" w:rsidRPr="003021E9">
        <w:rPr>
          <w:rFonts w:ascii="Arial" w:hAnsi="Arial" w:cs="Arial"/>
        </w:rPr>
        <w:t xml:space="preserve">Figura </w:t>
      </w:r>
      <w:r w:rsidR="00B447DA">
        <w:rPr>
          <w:rFonts w:ascii="Arial" w:hAnsi="Arial" w:cs="Arial"/>
        </w:rPr>
        <w:t>0</w:t>
      </w:r>
      <w:r w:rsidR="002E0352">
        <w:rPr>
          <w:rFonts w:ascii="Arial" w:hAnsi="Arial" w:cs="Arial"/>
        </w:rPr>
        <w:fldChar w:fldCharType="begin"/>
      </w:r>
      <w:r w:rsidR="002E0352">
        <w:rPr>
          <w:rFonts w:ascii="Arial" w:hAnsi="Arial" w:cs="Arial"/>
        </w:rPr>
        <w:instrText xml:space="preserve"> SEQ Figura \* ARABIC </w:instrText>
      </w:r>
      <w:r w:rsidR="002E0352">
        <w:rPr>
          <w:rFonts w:ascii="Arial" w:hAnsi="Arial" w:cs="Arial"/>
        </w:rPr>
        <w:fldChar w:fldCharType="separate"/>
      </w:r>
      <w:r w:rsidR="00C80EAC">
        <w:rPr>
          <w:rFonts w:ascii="Arial" w:hAnsi="Arial" w:cs="Arial"/>
          <w:noProof/>
        </w:rPr>
        <w:t>1</w:t>
      </w:r>
      <w:r w:rsidR="002E0352">
        <w:rPr>
          <w:rFonts w:ascii="Arial" w:hAnsi="Arial" w:cs="Arial"/>
        </w:rPr>
        <w:fldChar w:fldCharType="end"/>
      </w:r>
      <w:r w:rsidR="00C5156A" w:rsidRPr="003021E9">
        <w:rPr>
          <w:rFonts w:ascii="Arial" w:hAnsi="Arial" w:cs="Arial"/>
        </w:rPr>
        <w:t xml:space="preserve"> — Palavras escri</w:t>
      </w:r>
      <w:r w:rsidR="00212B77">
        <w:rPr>
          <w:rFonts w:ascii="Arial" w:hAnsi="Arial" w:cs="Arial"/>
        </w:rPr>
        <w:t>tas em Brail</w:t>
      </w:r>
      <w:r w:rsidR="00C5156A" w:rsidRPr="003021E9">
        <w:rPr>
          <w:rFonts w:ascii="Arial" w:hAnsi="Arial" w:cs="Arial"/>
        </w:rPr>
        <w:t>e</w:t>
      </w:r>
      <w:r w:rsidR="002B3737" w:rsidRPr="003021E9">
        <w:rPr>
          <w:rFonts w:ascii="Arial" w:hAnsi="Arial" w:cs="Arial"/>
        </w:rPr>
        <w:t>.</w:t>
      </w:r>
      <w:bookmarkEnd w:id="11"/>
    </w:p>
    <w:p w14:paraId="1FF50062" w14:textId="5E5C4B01" w:rsidR="00A0317C" w:rsidRPr="002957D5" w:rsidRDefault="00113415" w:rsidP="00EB1939">
      <w:pPr>
        <w:pStyle w:val="NormalWeb"/>
        <w:spacing w:before="0" w:beforeAutospacing="0" w:after="120" w:afterAutospacing="0"/>
        <w:rPr>
          <w:rFonts w:ascii="Arial" w:hAnsi="Arial" w:cs="Arial"/>
          <w:sz w:val="20"/>
          <w:szCs w:val="20"/>
        </w:rPr>
      </w:pPr>
      <w:r w:rsidRPr="002957D5">
        <w:rPr>
          <w:rFonts w:ascii="Arial" w:hAnsi="Arial" w:cs="Arial"/>
          <w:sz w:val="20"/>
          <w:szCs w:val="20"/>
        </w:rPr>
        <w:t>Fonte: g1, 2025</w:t>
      </w:r>
      <w:r w:rsidR="009F1096">
        <w:rPr>
          <w:rFonts w:ascii="Arial" w:hAnsi="Arial" w:cs="Arial"/>
          <w:sz w:val="20"/>
          <w:szCs w:val="20"/>
        </w:rPr>
        <w:t>.</w:t>
      </w:r>
    </w:p>
    <w:p w14:paraId="59B9820B" w14:textId="4175176D" w:rsidR="00CB1AD6" w:rsidRPr="00FD7CE3" w:rsidRDefault="00CB1AD6" w:rsidP="00014F52">
      <w:pPr>
        <w:pStyle w:val="Ttulo2"/>
        <w:rPr>
          <w:b w:val="0"/>
          <w:color w:val="auto"/>
        </w:rPr>
      </w:pPr>
      <w:bookmarkStart w:id="12" w:name="_Toc205885411"/>
      <w:bookmarkStart w:id="13" w:name="_Toc216192082"/>
      <w:r w:rsidRPr="00FD7CE3">
        <w:t xml:space="preserve">Internet </w:t>
      </w:r>
      <w:proofErr w:type="spellStart"/>
      <w:r w:rsidRPr="00FD7CE3">
        <w:t>of</w:t>
      </w:r>
      <w:proofErr w:type="spellEnd"/>
      <w:r w:rsidRPr="00FD7CE3">
        <w:t xml:space="preserve"> </w:t>
      </w:r>
      <w:proofErr w:type="spellStart"/>
      <w:r w:rsidRPr="00FD7CE3">
        <w:t>Things</w:t>
      </w:r>
      <w:proofErr w:type="spellEnd"/>
      <w:r w:rsidRPr="00FD7CE3">
        <w:t xml:space="preserve"> (</w:t>
      </w:r>
      <w:proofErr w:type="spellStart"/>
      <w:r w:rsidRPr="00FD7CE3">
        <w:t>IoT</w:t>
      </w:r>
      <w:proofErr w:type="spellEnd"/>
      <w:r w:rsidRPr="00FD7CE3">
        <w:t>)</w:t>
      </w:r>
      <w:bookmarkEnd w:id="12"/>
      <w:bookmarkEnd w:id="13"/>
    </w:p>
    <w:p w14:paraId="3CBEC4C6" w14:textId="77777777" w:rsidR="00CB1AD6" w:rsidRPr="00BB6CD8" w:rsidRDefault="00CB1AD6" w:rsidP="0077657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 xml:space="preserve">Oliveira (2017) afirma que o termo </w:t>
      </w:r>
      <w:proofErr w:type="spellStart"/>
      <w:r w:rsidRPr="00BB6CD8">
        <w:rPr>
          <w:rFonts w:ascii="Arial" w:hAnsi="Arial" w:cs="Arial"/>
        </w:rPr>
        <w:t>IoT</w:t>
      </w:r>
      <w:proofErr w:type="spellEnd"/>
      <w:r w:rsidRPr="00BB6CD8">
        <w:rPr>
          <w:rFonts w:ascii="Arial" w:hAnsi="Arial" w:cs="Arial"/>
        </w:rPr>
        <w:t xml:space="preserve"> se refere à ação de tornar objetos em equipamentos que têm capacidade de receber e enviar informações de forma inteligente, seja este um evento realizado com ou sem interação humana.</w:t>
      </w:r>
    </w:p>
    <w:p w14:paraId="4764D7C8" w14:textId="42A7ABB1" w:rsidR="00CB1AD6" w:rsidRPr="00BB6CD8" w:rsidRDefault="004B6657" w:rsidP="00964F97">
      <w:pPr>
        <w:pStyle w:val="NormalWeb"/>
        <w:spacing w:before="0" w:beforeAutospacing="0" w:after="120" w:afterAutospacing="0" w:line="360" w:lineRule="auto"/>
        <w:ind w:firstLine="708"/>
        <w:jc w:val="both"/>
        <w:rPr>
          <w:rFonts w:ascii="Arial" w:hAnsi="Arial" w:cs="Arial"/>
        </w:rPr>
      </w:pPr>
      <w:r>
        <w:rPr>
          <w:rFonts w:ascii="Arial" w:hAnsi="Arial" w:cs="Arial"/>
        </w:rPr>
        <w:t xml:space="preserve">Segundo </w:t>
      </w:r>
      <w:r w:rsidRPr="00BB6CD8">
        <w:rPr>
          <w:rFonts w:ascii="Arial" w:hAnsi="Arial" w:cs="Arial"/>
        </w:rPr>
        <w:t xml:space="preserve">Santos </w:t>
      </w:r>
      <w:r w:rsidRPr="008A72A2">
        <w:rPr>
          <w:rFonts w:ascii="Arial" w:hAnsi="Arial" w:cs="Arial"/>
          <w:i/>
        </w:rPr>
        <w:t>et</w:t>
      </w:r>
      <w:r w:rsidRPr="008A72A2">
        <w:rPr>
          <w:rFonts w:ascii="Arial" w:hAnsi="Arial" w:cs="Arial"/>
          <w:i/>
          <w:iCs/>
        </w:rPr>
        <w:t xml:space="preserve"> al.</w:t>
      </w:r>
      <w:r>
        <w:rPr>
          <w:rFonts w:ascii="Arial" w:hAnsi="Arial" w:cs="Arial"/>
        </w:rPr>
        <w:t xml:space="preserve"> (</w:t>
      </w:r>
      <w:r w:rsidRPr="00BB6CD8">
        <w:rPr>
          <w:rFonts w:ascii="Arial" w:hAnsi="Arial" w:cs="Arial"/>
        </w:rPr>
        <w:t>s.d., p. 7</w:t>
      </w:r>
      <w:r>
        <w:rPr>
          <w:rFonts w:ascii="Arial" w:hAnsi="Arial" w:cs="Arial"/>
        </w:rPr>
        <w:t xml:space="preserve">), </w:t>
      </w:r>
      <w:r w:rsidR="00CB1AD6" w:rsidRPr="00BB6CD8">
        <w:rPr>
          <w:rFonts w:ascii="Arial" w:hAnsi="Arial" w:cs="Arial"/>
        </w:rPr>
        <w:t>“A arquitetura básica dos objetos inteligentes é composta por quatro unidades: processamento/memória, comunicação, energia e sensores/atuadores.”</w:t>
      </w:r>
    </w:p>
    <w:p w14:paraId="4DD590B7" w14:textId="0380E131" w:rsidR="00D1229B" w:rsidRPr="00473593" w:rsidRDefault="00D1229B" w:rsidP="0054489D">
      <w:pPr>
        <w:pStyle w:val="Ttulo2"/>
      </w:pPr>
      <w:bookmarkStart w:id="14" w:name="_Toc205885412"/>
      <w:bookmarkStart w:id="15" w:name="_Toc216192083"/>
      <w:proofErr w:type="spellStart"/>
      <w:r w:rsidRPr="00473593">
        <w:t>User</w:t>
      </w:r>
      <w:proofErr w:type="spellEnd"/>
      <w:r w:rsidRPr="00473593">
        <w:t xml:space="preserve"> Experience (UX)</w:t>
      </w:r>
      <w:bookmarkEnd w:id="14"/>
      <w:bookmarkEnd w:id="15"/>
    </w:p>
    <w:p w14:paraId="151DA59C" w14:textId="6B882EB9" w:rsidR="00D1229B" w:rsidRPr="00BB6CD8" w:rsidRDefault="00D1229B" w:rsidP="00F15BD8">
      <w:pPr>
        <w:pStyle w:val="NormalWeb"/>
        <w:spacing w:before="0" w:beforeAutospacing="0" w:after="120" w:afterAutospacing="0" w:line="360" w:lineRule="auto"/>
        <w:ind w:firstLine="708"/>
        <w:jc w:val="both"/>
        <w:rPr>
          <w:rFonts w:ascii="Arial" w:hAnsi="Arial" w:cs="Arial"/>
        </w:rPr>
      </w:pPr>
      <w:r w:rsidRPr="00BB6CD8">
        <w:rPr>
          <w:rFonts w:ascii="Arial" w:hAnsi="Arial" w:cs="Arial"/>
        </w:rPr>
        <w:t xml:space="preserve">UX é um termo que se tornou muito popular devido à preocupação das empresas em se destacar pela sua qualidade, e se refere à experiência </w:t>
      </w:r>
      <w:r w:rsidR="00D80560">
        <w:rPr>
          <w:rFonts w:ascii="Arial" w:hAnsi="Arial" w:cs="Arial"/>
        </w:rPr>
        <w:t>que</w:t>
      </w:r>
      <w:r w:rsidRPr="00BB6CD8">
        <w:rPr>
          <w:rFonts w:ascii="Arial" w:hAnsi="Arial" w:cs="Arial"/>
        </w:rPr>
        <w:t xml:space="preserve"> o usuário </w:t>
      </w:r>
      <w:r w:rsidR="00D77B8B">
        <w:rPr>
          <w:rFonts w:ascii="Arial" w:hAnsi="Arial" w:cs="Arial"/>
        </w:rPr>
        <w:t>tem</w:t>
      </w:r>
      <w:r w:rsidRPr="00BB6CD8">
        <w:rPr>
          <w:rFonts w:ascii="Arial" w:hAnsi="Arial" w:cs="Arial"/>
        </w:rPr>
        <w:t xml:space="preserve"> com </w:t>
      </w:r>
      <w:r w:rsidR="00D77B8B">
        <w:rPr>
          <w:rFonts w:ascii="Arial" w:hAnsi="Arial" w:cs="Arial"/>
        </w:rPr>
        <w:t xml:space="preserve">um </w:t>
      </w:r>
      <w:r w:rsidRPr="00BB6CD8">
        <w:rPr>
          <w:rFonts w:ascii="Arial" w:hAnsi="Arial" w:cs="Arial"/>
        </w:rPr>
        <w:t xml:space="preserve">produto em todos os seus aspectos, conforme Sousa e </w:t>
      </w:r>
      <w:proofErr w:type="spellStart"/>
      <w:r w:rsidRPr="00BB6CD8">
        <w:rPr>
          <w:rFonts w:ascii="Arial" w:hAnsi="Arial" w:cs="Arial"/>
        </w:rPr>
        <w:t>Bertomeu</w:t>
      </w:r>
      <w:proofErr w:type="spellEnd"/>
      <w:r w:rsidRPr="00BB6CD8">
        <w:rPr>
          <w:rFonts w:ascii="Arial" w:hAnsi="Arial" w:cs="Arial"/>
        </w:rPr>
        <w:t xml:space="preserve"> (2015).</w:t>
      </w:r>
    </w:p>
    <w:p w14:paraId="2D66FF14" w14:textId="338E87E6" w:rsidR="00D1229B" w:rsidRPr="00BB6CD8" w:rsidRDefault="00D1229B" w:rsidP="007121F1">
      <w:pPr>
        <w:pStyle w:val="NormalWeb"/>
        <w:spacing w:before="0" w:beforeAutospacing="0" w:after="120" w:afterAutospacing="0" w:line="360" w:lineRule="auto"/>
        <w:ind w:firstLine="708"/>
        <w:jc w:val="both"/>
        <w:rPr>
          <w:rFonts w:ascii="Arial" w:hAnsi="Arial" w:cs="Arial"/>
        </w:rPr>
      </w:pPr>
      <w:r w:rsidRPr="00BB6CD8">
        <w:rPr>
          <w:rFonts w:ascii="Arial" w:hAnsi="Arial" w:cs="Arial"/>
        </w:rPr>
        <w:t xml:space="preserve">Essa área de estudo, para Teixeira (2022), envolve uma ampla gama de conhecimentos e é relevante para qualquer tipo de mercadoria, pois garante que seus consumidores se sintam satisfeitos, aumentando sua popularidade. </w:t>
      </w:r>
    </w:p>
    <w:p w14:paraId="55ADC4CD" w14:textId="159B8D23" w:rsidR="00194BE6" w:rsidRPr="005A5A3D" w:rsidRDefault="00194BE6" w:rsidP="00014F52">
      <w:pPr>
        <w:pStyle w:val="Ttulo2"/>
      </w:pPr>
      <w:bookmarkStart w:id="16" w:name="_Toc205885413"/>
      <w:bookmarkStart w:id="17" w:name="_Toc216192084"/>
      <w:r w:rsidRPr="005A5A3D">
        <w:t>Tecnologias Utilizadas</w:t>
      </w:r>
      <w:bookmarkEnd w:id="16"/>
      <w:bookmarkEnd w:id="17"/>
    </w:p>
    <w:p w14:paraId="0878E224" w14:textId="6662127E" w:rsidR="00834530" w:rsidRPr="00834530" w:rsidRDefault="000334D4" w:rsidP="00F15BD8">
      <w:pPr>
        <w:ind w:firstLine="708"/>
        <w:jc w:val="both"/>
      </w:pPr>
      <w:r>
        <w:t xml:space="preserve">Segundo Costa </w:t>
      </w:r>
      <w:r w:rsidRPr="008A72A2">
        <w:rPr>
          <w:i/>
          <w:iCs/>
        </w:rPr>
        <w:t>et al</w:t>
      </w:r>
      <w:r w:rsidR="001C7000">
        <w:rPr>
          <w:i/>
          <w:iCs/>
        </w:rPr>
        <w:t>.</w:t>
      </w:r>
      <w:r w:rsidR="001C7000">
        <w:t>,</w:t>
      </w:r>
      <w:r>
        <w:t xml:space="preserve"> “A tecnologia é produto e processo nosso, nós as produzimos e as empregamos em nossas vidas, transformando-nos (e, constantemente, transformando-as) nesse fluxo do viver.”</w:t>
      </w:r>
      <w:r w:rsidR="00531880">
        <w:t xml:space="preserve"> (COSTA </w:t>
      </w:r>
      <w:r w:rsidR="00531880" w:rsidRPr="008A72A2">
        <w:rPr>
          <w:i/>
          <w:iCs/>
        </w:rPr>
        <w:t>et al.</w:t>
      </w:r>
      <w:r w:rsidR="00531880">
        <w:t xml:space="preserve">, </w:t>
      </w:r>
      <w:r w:rsidR="006244DE">
        <w:t>2020, p.</w:t>
      </w:r>
      <w:r w:rsidR="00A433FC">
        <w:t xml:space="preserve"> 91</w:t>
      </w:r>
      <w:r w:rsidR="00531880">
        <w:t>)</w:t>
      </w:r>
      <w:r w:rsidR="00A433FC">
        <w:t>.</w:t>
      </w:r>
      <w:r>
        <w:t xml:space="preserve"> </w:t>
      </w:r>
      <w:r w:rsidR="00F63D0E">
        <w:t xml:space="preserve">As seguintes tecnologias foram empregadas </w:t>
      </w:r>
      <w:r w:rsidR="004161EB">
        <w:t>durante o</w:t>
      </w:r>
      <w:r w:rsidR="00391CA1">
        <w:t xml:space="preserve"> </w:t>
      </w:r>
      <w:r w:rsidR="000466B0">
        <w:t xml:space="preserve">desenvolvimento do projeto </w:t>
      </w:r>
      <w:proofErr w:type="spellStart"/>
      <w:r w:rsidR="000466B0">
        <w:t>Kyn</w:t>
      </w:r>
      <w:r w:rsidR="00212B77">
        <w:t>t</w:t>
      </w:r>
      <w:r w:rsidR="00391CA1">
        <w:t>act</w:t>
      </w:r>
      <w:proofErr w:type="spellEnd"/>
      <w:r w:rsidR="00EF5B43">
        <w:t>:</w:t>
      </w:r>
    </w:p>
    <w:p w14:paraId="1B934E9D" w14:textId="1CEC8ED4" w:rsidR="00E851A0" w:rsidRPr="00881DED" w:rsidRDefault="00E851A0" w:rsidP="00CB5179">
      <w:pPr>
        <w:pStyle w:val="Ttulo3"/>
      </w:pPr>
      <w:bookmarkStart w:id="18" w:name="_Toc205885415"/>
      <w:bookmarkStart w:id="19" w:name="_Toc216192085"/>
      <w:proofErr w:type="spellStart"/>
      <w:r w:rsidRPr="004161EB">
        <w:lastRenderedPageBreak/>
        <w:t>Raspberry</w:t>
      </w:r>
      <w:proofErr w:type="spellEnd"/>
      <w:r w:rsidRPr="004161EB">
        <w:t xml:space="preserve"> </w:t>
      </w:r>
      <w:r w:rsidR="00983A71" w:rsidRPr="00881DED">
        <w:t>Pi</w:t>
      </w:r>
      <w:bookmarkEnd w:id="18"/>
      <w:bookmarkEnd w:id="19"/>
    </w:p>
    <w:p w14:paraId="7D3BA8C9" w14:textId="4986706E" w:rsidR="00E851A0" w:rsidRPr="000C587E" w:rsidRDefault="00E851A0" w:rsidP="001745CD">
      <w:pPr>
        <w:ind w:firstLine="708"/>
        <w:jc w:val="both"/>
      </w:pPr>
      <w:r w:rsidRPr="00BB6CD8">
        <w:rPr>
          <w:rFonts w:cs="Arial"/>
        </w:rPr>
        <w:t xml:space="preserve">O </w:t>
      </w:r>
      <w:proofErr w:type="spellStart"/>
      <w:r w:rsidRPr="00BB6CD8">
        <w:rPr>
          <w:rFonts w:cs="Arial"/>
        </w:rPr>
        <w:t>Raspberry</w:t>
      </w:r>
      <w:proofErr w:type="spellEnd"/>
      <w:r w:rsidRPr="00BB6CD8">
        <w:rPr>
          <w:rFonts w:cs="Arial"/>
        </w:rPr>
        <w:t xml:space="preserve"> Pi, em concordância com Silva (2019), foi criado por uma fundação de mesmo nome</w:t>
      </w:r>
      <w:r w:rsidR="0072775F">
        <w:rPr>
          <w:rFonts w:cs="Arial"/>
        </w:rPr>
        <w:t>;</w:t>
      </w:r>
      <w:r w:rsidRPr="00BB6CD8">
        <w:rPr>
          <w:rFonts w:cs="Arial"/>
        </w:rPr>
        <w:t xml:space="preserve"> é um microcomputador que viabiliza diversas atividades técnicas em qualquer escala, ademais,</w:t>
      </w:r>
      <w:r w:rsidR="00C605BA">
        <w:rPr>
          <w:rFonts w:cs="Arial"/>
        </w:rPr>
        <w:t xml:space="preserve"> </w:t>
      </w:r>
      <w:r w:rsidR="007875F0">
        <w:rPr>
          <w:rFonts w:cs="Arial"/>
        </w:rPr>
        <w:t xml:space="preserve">comporta </w:t>
      </w:r>
      <w:r w:rsidR="00C605BA">
        <w:rPr>
          <w:rFonts w:cs="Arial"/>
        </w:rPr>
        <w:t xml:space="preserve">diversos </w:t>
      </w:r>
      <w:proofErr w:type="spellStart"/>
      <w:r w:rsidR="00C605BA">
        <w:rPr>
          <w:rFonts w:cs="Arial"/>
        </w:rPr>
        <w:t>SO</w:t>
      </w:r>
      <w:r w:rsidR="000B38BE">
        <w:rPr>
          <w:rFonts w:cs="Arial"/>
        </w:rPr>
        <w:t>s</w:t>
      </w:r>
      <w:proofErr w:type="spellEnd"/>
      <w:r w:rsidR="00C605BA">
        <w:rPr>
          <w:rFonts w:cs="Arial"/>
        </w:rPr>
        <w:t xml:space="preserve"> baseados em Linux</w:t>
      </w:r>
      <w:r w:rsidR="007875F0">
        <w:rPr>
          <w:rFonts w:cs="Arial"/>
        </w:rPr>
        <w:t>.</w:t>
      </w:r>
    </w:p>
    <w:p w14:paraId="1524BF75" w14:textId="39DF762D" w:rsidR="00E851A0" w:rsidRPr="000C587E" w:rsidRDefault="00E851A0" w:rsidP="001745CD">
      <w:pPr>
        <w:ind w:firstLine="708"/>
        <w:jc w:val="both"/>
      </w:pPr>
      <w:r w:rsidRPr="00BB6CD8">
        <w:rPr>
          <w:rFonts w:cs="Arial"/>
        </w:rPr>
        <w:t xml:space="preserve">Como lembra </w:t>
      </w:r>
      <w:proofErr w:type="spellStart"/>
      <w:r w:rsidRPr="00BB6CD8">
        <w:rPr>
          <w:rFonts w:cs="Arial"/>
        </w:rPr>
        <w:t>Bertonha</w:t>
      </w:r>
      <w:proofErr w:type="spellEnd"/>
      <w:r w:rsidRPr="00BB6CD8">
        <w:rPr>
          <w:rFonts w:cs="Arial"/>
        </w:rPr>
        <w:t xml:space="preserve"> (2018), um SO se resume como todos os programas que manipulam e controlam o hardware</w:t>
      </w:r>
      <w:r w:rsidR="00717307">
        <w:rPr>
          <w:rFonts w:cs="Arial"/>
        </w:rPr>
        <w:t>, ou seja, o conjunto d</w:t>
      </w:r>
      <w:r w:rsidR="00E35B60">
        <w:rPr>
          <w:rFonts w:cs="Arial"/>
        </w:rPr>
        <w:t xml:space="preserve">os softwares </w:t>
      </w:r>
      <w:r w:rsidR="00717307">
        <w:rPr>
          <w:rFonts w:cs="Arial"/>
        </w:rPr>
        <w:t>pré-instalad</w:t>
      </w:r>
      <w:r w:rsidR="00E35B60">
        <w:rPr>
          <w:rFonts w:cs="Arial"/>
        </w:rPr>
        <w:t>os</w:t>
      </w:r>
      <w:r w:rsidR="00717307">
        <w:rPr>
          <w:rFonts w:cs="Arial"/>
        </w:rPr>
        <w:t xml:space="preserve"> no sistema</w:t>
      </w:r>
      <w:r w:rsidR="00235293">
        <w:rPr>
          <w:rFonts w:cs="Arial"/>
        </w:rPr>
        <w:t>,</w:t>
      </w:r>
      <w:r w:rsidR="00717307">
        <w:rPr>
          <w:rFonts w:cs="Arial"/>
        </w:rPr>
        <w:t xml:space="preserve"> </w:t>
      </w:r>
      <w:r w:rsidR="00FF172A">
        <w:rPr>
          <w:rFonts w:cs="Arial"/>
        </w:rPr>
        <w:t>os quais o</w:t>
      </w:r>
      <w:r w:rsidR="00717307">
        <w:rPr>
          <w:rFonts w:cs="Arial"/>
        </w:rPr>
        <w:t xml:space="preserve"> usuário </w:t>
      </w:r>
      <w:r w:rsidR="00D25AF0">
        <w:rPr>
          <w:rFonts w:cs="Arial"/>
        </w:rPr>
        <w:t>pode utilizar</w:t>
      </w:r>
      <w:r w:rsidR="00792F2E">
        <w:rPr>
          <w:rFonts w:cs="Arial"/>
        </w:rPr>
        <w:t xml:space="preserve"> e manipular</w:t>
      </w:r>
      <w:r w:rsidR="00E90B5F">
        <w:rPr>
          <w:rFonts w:cs="Arial"/>
        </w:rPr>
        <w:t xml:space="preserve"> livremente</w:t>
      </w:r>
      <w:r w:rsidR="00717307">
        <w:rPr>
          <w:rFonts w:cs="Arial"/>
        </w:rPr>
        <w:t>.</w:t>
      </w:r>
    </w:p>
    <w:p w14:paraId="3DD1A7AC" w14:textId="12887DF6" w:rsidR="00E851A0" w:rsidRPr="005E061C" w:rsidRDefault="00A02F06" w:rsidP="005E061C">
      <w:pPr>
        <w:pStyle w:val="Legenda"/>
        <w:keepNext/>
        <w:spacing w:after="120"/>
        <w:rPr>
          <w:i w:val="0"/>
          <w:color w:val="000000" w:themeColor="text1"/>
          <w:sz w:val="24"/>
          <w:szCs w:val="24"/>
        </w:rPr>
      </w:pPr>
      <w:bookmarkStart w:id="20" w:name="_Toc205910788"/>
      <w:r w:rsidRPr="007E068E">
        <w:rPr>
          <w:i w:val="0"/>
          <w:color w:val="000000" w:themeColor="text1"/>
          <w:sz w:val="24"/>
          <w:szCs w:val="24"/>
        </w:rPr>
        <w:t xml:space="preserve">Figura </w:t>
      </w:r>
      <w:r w:rsidR="00B447DA">
        <w:rPr>
          <w:i w:val="0"/>
          <w:color w:val="000000" w:themeColor="text1"/>
          <w:sz w:val="24"/>
          <w:szCs w:val="24"/>
        </w:rPr>
        <w:t>0</w:t>
      </w:r>
      <w:r w:rsidR="002E0352" w:rsidRPr="007E068E">
        <w:rPr>
          <w:i w:val="0"/>
          <w:color w:val="000000" w:themeColor="text1"/>
          <w:sz w:val="24"/>
          <w:szCs w:val="24"/>
        </w:rPr>
        <w:fldChar w:fldCharType="begin"/>
      </w:r>
      <w:r w:rsidR="002E0352">
        <w:rPr>
          <w:i w:val="0"/>
          <w:iCs w:val="0"/>
          <w:color w:val="auto"/>
          <w:sz w:val="24"/>
          <w:szCs w:val="24"/>
        </w:rPr>
        <w:instrText xml:space="preserve"> SEQ Figura \* ARABIC </w:instrText>
      </w:r>
      <w:r w:rsidR="002E0352" w:rsidRPr="007E068E">
        <w:rPr>
          <w:i w:val="0"/>
          <w:color w:val="000000" w:themeColor="text1"/>
          <w:sz w:val="24"/>
          <w:szCs w:val="24"/>
        </w:rPr>
        <w:fldChar w:fldCharType="separate"/>
      </w:r>
      <w:r w:rsidR="00C80EAC">
        <w:rPr>
          <w:i w:val="0"/>
          <w:iCs w:val="0"/>
          <w:noProof/>
          <w:color w:val="auto"/>
          <w:sz w:val="24"/>
          <w:szCs w:val="24"/>
        </w:rPr>
        <w:t>2</w:t>
      </w:r>
      <w:r w:rsidR="002E0352" w:rsidRPr="007E068E">
        <w:rPr>
          <w:i w:val="0"/>
          <w:color w:val="000000" w:themeColor="text1"/>
          <w:sz w:val="24"/>
          <w:szCs w:val="24"/>
        </w:rPr>
        <w:fldChar w:fldCharType="end"/>
      </w:r>
      <w:r w:rsidRPr="007E068E">
        <w:rPr>
          <w:i w:val="0"/>
          <w:color w:val="000000" w:themeColor="text1"/>
          <w:sz w:val="24"/>
          <w:szCs w:val="24"/>
        </w:rPr>
        <w:t xml:space="preserve"> — </w:t>
      </w:r>
      <w:proofErr w:type="spellStart"/>
      <w:r w:rsidRPr="007E068E">
        <w:rPr>
          <w:i w:val="0"/>
          <w:color w:val="000000" w:themeColor="text1"/>
          <w:sz w:val="24"/>
          <w:szCs w:val="24"/>
        </w:rPr>
        <w:t>Raspberry</w:t>
      </w:r>
      <w:proofErr w:type="spellEnd"/>
      <w:r w:rsidRPr="007E068E">
        <w:rPr>
          <w:i w:val="0"/>
          <w:color w:val="000000" w:themeColor="text1"/>
          <w:sz w:val="24"/>
          <w:szCs w:val="24"/>
        </w:rPr>
        <w:t xml:space="preserve"> Pi 3.</w:t>
      </w:r>
      <w:r w:rsidR="00E851A0">
        <w:rPr>
          <w:noProof/>
          <w:lang w:eastAsia="pt-BR"/>
        </w:rPr>
        <w:drawing>
          <wp:anchor distT="0" distB="0" distL="114300" distR="114300" simplePos="0" relativeHeight="251658245" behindDoc="0" locked="0" layoutInCell="1" allowOverlap="1" wp14:anchorId="1DF6AA44" wp14:editId="7C34BA4A">
            <wp:simplePos x="2493818" y="6258296"/>
            <wp:positionH relativeFrom="margin">
              <wp:align>center</wp:align>
            </wp:positionH>
            <wp:positionV relativeFrom="paragraph">
              <wp:posOffset>205105</wp:posOffset>
            </wp:positionV>
            <wp:extent cx="3625200" cy="2160000"/>
            <wp:effectExtent l="19050" t="19050" r="13970" b="12065"/>
            <wp:wrapTopAndBottom/>
            <wp:docPr id="173035876" name="Imagem 1" descr="Placa Raspberry PI 3 Model B Quadcore 1.2ghz 1Gb Wifi Bluetooth |  Amazon.com.b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ca Raspberry PI 3 Model B Quadcore 1.2ghz 1Gb Wifi Bluetooth |  Amazon.com.b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25200" cy="2160000"/>
                    </a:xfrm>
                    <a:prstGeom prst="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bookmarkEnd w:id="20"/>
    </w:p>
    <w:p w14:paraId="1C643BD5" w14:textId="0AF942E0" w:rsidR="006E5632" w:rsidRDefault="00E851A0" w:rsidP="006E5632">
      <w:pPr>
        <w:spacing w:line="240" w:lineRule="auto"/>
        <w:rPr>
          <w:rFonts w:cs="Arial"/>
          <w:sz w:val="20"/>
          <w:szCs w:val="20"/>
        </w:rPr>
      </w:pPr>
      <w:r w:rsidRPr="006432AC">
        <w:rPr>
          <w:rFonts w:cs="Arial"/>
          <w:sz w:val="20"/>
          <w:szCs w:val="20"/>
        </w:rPr>
        <w:t xml:space="preserve">Fonte: </w:t>
      </w:r>
      <w:proofErr w:type="spellStart"/>
      <w:r w:rsidRPr="006432AC">
        <w:rPr>
          <w:rFonts w:cs="Arial"/>
          <w:sz w:val="20"/>
          <w:szCs w:val="20"/>
        </w:rPr>
        <w:t>Raspberry</w:t>
      </w:r>
      <w:proofErr w:type="spellEnd"/>
      <w:r w:rsidRPr="006432AC">
        <w:rPr>
          <w:rFonts w:cs="Arial"/>
          <w:sz w:val="20"/>
          <w:szCs w:val="20"/>
        </w:rPr>
        <w:t xml:space="preserve"> Pi, 2016</w:t>
      </w:r>
      <w:r w:rsidR="009F1096">
        <w:rPr>
          <w:rFonts w:cs="Arial"/>
          <w:sz w:val="20"/>
          <w:szCs w:val="20"/>
        </w:rPr>
        <w:t>.</w:t>
      </w:r>
    </w:p>
    <w:p w14:paraId="662A973F" w14:textId="1885F255" w:rsidR="006E5632" w:rsidRPr="00583A85" w:rsidRDefault="006E5632" w:rsidP="00583A85">
      <w:pPr>
        <w:pStyle w:val="Ttulo4"/>
      </w:pPr>
      <w:bookmarkStart w:id="21" w:name="_Toc216192086"/>
      <w:r w:rsidRPr="00583A85">
        <w:t>Debian</w:t>
      </w:r>
      <w:bookmarkEnd w:id="21"/>
    </w:p>
    <w:p w14:paraId="65AE6897" w14:textId="0CA12EEE" w:rsidR="006E5632" w:rsidRDefault="00656846" w:rsidP="006E5632">
      <w:pPr>
        <w:jc w:val="left"/>
      </w:pPr>
      <w:r>
        <w:tab/>
        <w:t>Segundo a documentação oficial do Debian (2025), o Debian GNU/Linux é uma distribuição do SO popular Linux, mantida por uma comunidade global de voluntários e popularizada pela diversidade de pacotes disponíveis para instalação.</w:t>
      </w:r>
    </w:p>
    <w:p w14:paraId="7DE341A5" w14:textId="15714860" w:rsidR="00656846" w:rsidRPr="006E5632" w:rsidRDefault="00656846" w:rsidP="006E5632">
      <w:pPr>
        <w:jc w:val="left"/>
      </w:pPr>
      <w:r>
        <w:tab/>
      </w:r>
      <w:proofErr w:type="spellStart"/>
      <w:r>
        <w:t>Hertzog</w:t>
      </w:r>
      <w:proofErr w:type="spellEnd"/>
      <w:r>
        <w:t xml:space="preserve"> </w:t>
      </w:r>
      <w:proofErr w:type="gramStart"/>
      <w:r>
        <w:t>e</w:t>
      </w:r>
      <w:proofErr w:type="gramEnd"/>
      <w:r>
        <w:t xml:space="preserve"> </w:t>
      </w:r>
      <w:proofErr w:type="spellStart"/>
      <w:r>
        <w:t>Mas</w:t>
      </w:r>
      <w:proofErr w:type="spellEnd"/>
      <w:r>
        <w:t xml:space="preserve"> (2017) também destacam que o Debian GNU/Linux não é somente mais uma distribuição do Linux, como também usufrui de um ótimo uso de software livre, e conta com um excelente sistema de gerenciamento de pacotes.</w:t>
      </w:r>
    </w:p>
    <w:p w14:paraId="23A927EA" w14:textId="5C944D2E" w:rsidR="00C4658B" w:rsidRPr="00F03532" w:rsidRDefault="00A42F7A" w:rsidP="00583A85">
      <w:pPr>
        <w:pStyle w:val="Ttulo4"/>
        <w:rPr>
          <w:lang w:val="pt-BR"/>
        </w:rPr>
      </w:pPr>
      <w:bookmarkStart w:id="22" w:name="_Toc216192087"/>
      <w:r w:rsidRPr="00F03532">
        <w:rPr>
          <w:lang w:val="pt-BR"/>
        </w:rPr>
        <w:t xml:space="preserve">Módulo de </w:t>
      </w:r>
      <w:r w:rsidR="00C4658B" w:rsidRPr="00F03532">
        <w:rPr>
          <w:lang w:val="pt-BR"/>
        </w:rPr>
        <w:t xml:space="preserve">Câmera para </w:t>
      </w:r>
      <w:proofErr w:type="spellStart"/>
      <w:r w:rsidR="00C4658B" w:rsidRPr="00F03532">
        <w:rPr>
          <w:lang w:val="pt-BR"/>
        </w:rPr>
        <w:t>Raspber</w:t>
      </w:r>
      <w:r w:rsidR="00272A52" w:rsidRPr="00F03532">
        <w:rPr>
          <w:lang w:val="pt-BR"/>
        </w:rPr>
        <w:t>ry</w:t>
      </w:r>
      <w:proofErr w:type="spellEnd"/>
      <w:r w:rsidR="00C4658B" w:rsidRPr="00F03532">
        <w:rPr>
          <w:lang w:val="pt-BR"/>
        </w:rPr>
        <w:t xml:space="preserve"> Pi</w:t>
      </w:r>
      <w:bookmarkEnd w:id="22"/>
    </w:p>
    <w:p w14:paraId="2B6CF089" w14:textId="77777777" w:rsidR="00C4658B" w:rsidRDefault="00C4658B" w:rsidP="00C4658B">
      <w:pPr>
        <w:pStyle w:val="NormalWeb"/>
        <w:spacing w:before="0" w:beforeAutospacing="0" w:after="120" w:afterAutospacing="0" w:line="360" w:lineRule="auto"/>
        <w:ind w:firstLine="708"/>
        <w:jc w:val="both"/>
        <w:rPr>
          <w:rFonts w:ascii="Arial" w:hAnsi="Arial" w:cs="Arial"/>
        </w:rPr>
      </w:pPr>
      <w:r>
        <w:rPr>
          <w:rFonts w:ascii="Arial" w:hAnsi="Arial" w:cs="Arial"/>
        </w:rPr>
        <w:t xml:space="preserve">De acordo com Santos, o </w:t>
      </w:r>
      <w:proofErr w:type="spellStart"/>
      <w:r>
        <w:rPr>
          <w:rFonts w:ascii="Arial" w:hAnsi="Arial" w:cs="Arial"/>
        </w:rPr>
        <w:t>Raspberry</w:t>
      </w:r>
      <w:proofErr w:type="spellEnd"/>
      <w:r>
        <w:rPr>
          <w:rFonts w:ascii="Arial" w:hAnsi="Arial" w:cs="Arial"/>
        </w:rPr>
        <w:t xml:space="preserve"> Pi possui uma conector de interface serial que permite a comunicação com um módulo de câmera projetado para o mesmo.</w:t>
      </w:r>
    </w:p>
    <w:p w14:paraId="52A105DA" w14:textId="327B97B6" w:rsidR="002C5B1F" w:rsidRDefault="00B46A15" w:rsidP="00C4658B">
      <w:pPr>
        <w:pStyle w:val="NormalWeb"/>
        <w:spacing w:before="0" w:beforeAutospacing="0" w:after="120" w:afterAutospacing="0" w:line="360" w:lineRule="auto"/>
        <w:ind w:firstLine="708"/>
        <w:jc w:val="both"/>
        <w:rPr>
          <w:rFonts w:ascii="Arial" w:hAnsi="Arial" w:cs="Arial"/>
        </w:rPr>
      </w:pPr>
      <w:r>
        <w:rPr>
          <w:noProof/>
        </w:rPr>
        <w:lastRenderedPageBreak/>
        <mc:AlternateContent>
          <mc:Choice Requires="wps">
            <w:drawing>
              <wp:anchor distT="0" distB="0" distL="114300" distR="114300" simplePos="0" relativeHeight="251658255" behindDoc="0" locked="0" layoutInCell="1" allowOverlap="0" wp14:anchorId="680A6310" wp14:editId="33C6E3D9">
                <wp:simplePos x="0" y="0"/>
                <wp:positionH relativeFrom="column">
                  <wp:align>center</wp:align>
                </wp:positionH>
                <wp:positionV relativeFrom="paragraph">
                  <wp:posOffset>826135</wp:posOffset>
                </wp:positionV>
                <wp:extent cx="4057200" cy="266400"/>
                <wp:effectExtent l="0" t="0" r="635" b="635"/>
                <wp:wrapTopAndBottom/>
                <wp:docPr id="3" name="Caixa de Texto 3"/>
                <wp:cNvGraphicFramePr/>
                <a:graphic xmlns:a="http://schemas.openxmlformats.org/drawingml/2006/main">
                  <a:graphicData uri="http://schemas.microsoft.com/office/word/2010/wordprocessingShape">
                    <wps:wsp>
                      <wps:cNvSpPr txBox="1"/>
                      <wps:spPr>
                        <a:xfrm>
                          <a:off x="0" y="0"/>
                          <a:ext cx="4057200" cy="266400"/>
                        </a:xfrm>
                        <a:prstGeom prst="rect">
                          <a:avLst/>
                        </a:prstGeom>
                        <a:noFill/>
                        <a:ln>
                          <a:noFill/>
                        </a:ln>
                      </wps:spPr>
                      <wps:txbx>
                        <w:txbxContent>
                          <w:p w14:paraId="09A88CA4" w14:textId="714F42BE" w:rsidR="001754F2" w:rsidRPr="00A24F1D" w:rsidRDefault="001754F2" w:rsidP="00A24F1D">
                            <w:pPr>
                              <w:pStyle w:val="Legenda"/>
                              <w:keepNext/>
                              <w:spacing w:after="120"/>
                              <w:rPr>
                                <w:i w:val="0"/>
                                <w:color w:val="000000" w:themeColor="text1"/>
                                <w:sz w:val="24"/>
                                <w:szCs w:val="24"/>
                              </w:rPr>
                            </w:pPr>
                            <w:bookmarkStart w:id="23" w:name="_Toc205910789"/>
                            <w:r w:rsidRPr="00A24F1D">
                              <w:rPr>
                                <w:i w:val="0"/>
                                <w:color w:val="000000" w:themeColor="text1"/>
                                <w:sz w:val="24"/>
                                <w:szCs w:val="24"/>
                              </w:rPr>
                              <w:t>Figura 0</w:t>
                            </w:r>
                            <w:r w:rsidRPr="00A24F1D">
                              <w:rPr>
                                <w:i w:val="0"/>
                                <w:color w:val="000000" w:themeColor="text1"/>
                                <w:sz w:val="24"/>
                                <w:szCs w:val="24"/>
                              </w:rPr>
                              <w:fldChar w:fldCharType="begin"/>
                            </w:r>
                            <w:r w:rsidRPr="00A24F1D">
                              <w:rPr>
                                <w:i w:val="0"/>
                                <w:color w:val="000000" w:themeColor="text1"/>
                                <w:sz w:val="24"/>
                                <w:szCs w:val="24"/>
                              </w:rPr>
                              <w:instrText xml:space="preserve"> SEQ Figura \* ARABIC </w:instrText>
                            </w:r>
                            <w:r w:rsidRPr="00A24F1D">
                              <w:rPr>
                                <w:i w:val="0"/>
                                <w:color w:val="000000" w:themeColor="text1"/>
                                <w:sz w:val="24"/>
                                <w:szCs w:val="24"/>
                              </w:rPr>
                              <w:fldChar w:fldCharType="separate"/>
                            </w:r>
                            <w:r w:rsidR="00C80EAC">
                              <w:rPr>
                                <w:i w:val="0"/>
                                <w:noProof/>
                                <w:color w:val="000000" w:themeColor="text1"/>
                                <w:sz w:val="24"/>
                                <w:szCs w:val="24"/>
                              </w:rPr>
                              <w:t>3</w:t>
                            </w:r>
                            <w:r w:rsidRPr="00A24F1D">
                              <w:rPr>
                                <w:i w:val="0"/>
                                <w:color w:val="000000" w:themeColor="text1"/>
                                <w:sz w:val="24"/>
                                <w:szCs w:val="24"/>
                              </w:rPr>
                              <w:fldChar w:fldCharType="end"/>
                            </w:r>
                            <w:r w:rsidRPr="00A24F1D">
                              <w:rPr>
                                <w:i w:val="0"/>
                                <w:color w:val="000000" w:themeColor="text1"/>
                                <w:sz w:val="24"/>
                                <w:szCs w:val="24"/>
                              </w:rPr>
                              <w:t xml:space="preserve"> — Módulo de Câmera para Raspberry Pi Rev 1.3</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0A6310" id="_x0000_t202" coordsize="21600,21600" o:spt="202" path="m,l,21600r21600,l21600,xe">
                <v:stroke joinstyle="miter"/>
                <v:path gradientshapeok="t" o:connecttype="rect"/>
              </v:shapetype>
              <v:shape id="Caixa de Texto 3" o:spid="_x0000_s1026" type="#_x0000_t202" style="position:absolute;left:0;text-align:left;margin-left:0;margin-top:65.05pt;width:319.45pt;height:21pt;z-index:251658255;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" o:allowoverlap="f" filled="f" stroked="f">
                <v:textbox inset="0,0,0,0">
                  <w:txbxContent>
                    <w:p w14:paraId="09A88CA4" w14:textId="714F42BE" w:rsidR="001754F2" w:rsidRPr="00A24F1D" w:rsidRDefault="001754F2" w:rsidP="00A24F1D">
                      <w:pPr>
                        <w:pStyle w:val="Legenda"/>
                        <w:keepNext/>
                        <w:spacing w:after="120"/>
                        <w:rPr>
                          <w:i w:val="0"/>
                          <w:color w:val="000000" w:themeColor="text1"/>
                          <w:sz w:val="24"/>
                          <w:szCs w:val="24"/>
                        </w:rPr>
                      </w:pPr>
                      <w:bookmarkStart w:id="24" w:name="_Toc205910789"/>
                      <w:r w:rsidRPr="00A24F1D">
                        <w:rPr>
                          <w:i w:val="0"/>
                          <w:color w:val="000000" w:themeColor="text1"/>
                          <w:sz w:val="24"/>
                          <w:szCs w:val="24"/>
                        </w:rPr>
                        <w:t>Figura 0</w:t>
                      </w:r>
                      <w:r w:rsidRPr="00A24F1D">
                        <w:rPr>
                          <w:i w:val="0"/>
                          <w:color w:val="000000" w:themeColor="text1"/>
                          <w:sz w:val="24"/>
                          <w:szCs w:val="24"/>
                        </w:rPr>
                        <w:fldChar w:fldCharType="begin"/>
                      </w:r>
                      <w:r w:rsidRPr="00A24F1D">
                        <w:rPr>
                          <w:i w:val="0"/>
                          <w:color w:val="000000" w:themeColor="text1"/>
                          <w:sz w:val="24"/>
                          <w:szCs w:val="24"/>
                        </w:rPr>
                        <w:instrText xml:space="preserve"> SEQ Figura \* ARABIC </w:instrText>
                      </w:r>
                      <w:r w:rsidRPr="00A24F1D">
                        <w:rPr>
                          <w:i w:val="0"/>
                          <w:color w:val="000000" w:themeColor="text1"/>
                          <w:sz w:val="24"/>
                          <w:szCs w:val="24"/>
                        </w:rPr>
                        <w:fldChar w:fldCharType="separate"/>
                      </w:r>
                      <w:r w:rsidR="00C80EAC">
                        <w:rPr>
                          <w:i w:val="0"/>
                          <w:noProof/>
                          <w:color w:val="000000" w:themeColor="text1"/>
                          <w:sz w:val="24"/>
                          <w:szCs w:val="24"/>
                        </w:rPr>
                        <w:t>3</w:t>
                      </w:r>
                      <w:r w:rsidRPr="00A24F1D">
                        <w:rPr>
                          <w:i w:val="0"/>
                          <w:color w:val="000000" w:themeColor="text1"/>
                          <w:sz w:val="24"/>
                          <w:szCs w:val="24"/>
                        </w:rPr>
                        <w:fldChar w:fldCharType="end"/>
                      </w:r>
                      <w:r w:rsidRPr="00A24F1D">
                        <w:rPr>
                          <w:i w:val="0"/>
                          <w:color w:val="000000" w:themeColor="text1"/>
                          <w:sz w:val="24"/>
                          <w:szCs w:val="24"/>
                        </w:rPr>
                        <w:t xml:space="preserve"> — Módulo de Câmera para Raspberry Pi Rev 1.3</w:t>
                      </w:r>
                      <w:bookmarkEnd w:id="24"/>
                    </w:p>
                  </w:txbxContent>
                </v:textbox>
                <w10:wrap type="topAndBottom"/>
              </v:shape>
            </w:pict>
          </mc:Fallback>
        </mc:AlternateContent>
      </w:r>
      <w:r w:rsidR="00D56541">
        <w:rPr>
          <w:noProof/>
        </w:rPr>
        <w:drawing>
          <wp:anchor distT="0" distB="0" distL="114300" distR="114300" simplePos="0" relativeHeight="251658254" behindDoc="0" locked="0" layoutInCell="1" allowOverlap="1" wp14:anchorId="0C36D064" wp14:editId="3D50D5AC">
            <wp:simplePos x="0" y="0"/>
            <wp:positionH relativeFrom="column">
              <wp:align>center</wp:align>
            </wp:positionH>
            <wp:positionV relativeFrom="paragraph">
              <wp:posOffset>205105</wp:posOffset>
            </wp:positionV>
            <wp:extent cx="2296800" cy="2296800"/>
            <wp:effectExtent l="19050" t="19050" r="27305" b="27305"/>
            <wp:wrapTopAndBottom/>
            <wp:docPr id="2" name="Imagem 2" descr="5MP Raspberry Pi Camera Module Rev 1.3 with 15Cm Cable - Vayuy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5MP Raspberry Pi Camera Module Rev 1.3 with 15Cm Cable - Vayuyaan"/>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96800" cy="229680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DD0286">
        <w:rPr>
          <w:rFonts w:ascii="Arial" w:hAnsi="Arial" w:cs="Arial"/>
        </w:rPr>
        <w:t>Para Oliveira, o</w:t>
      </w:r>
      <w:r w:rsidR="00C4658B">
        <w:rPr>
          <w:rFonts w:ascii="Arial" w:hAnsi="Arial" w:cs="Arial"/>
        </w:rPr>
        <w:t xml:space="preserve"> módulo tem uma resolução de 5 megapixels e consegue gravar vídeos em até 1080p, com uma taxa de quadros que vária de 30 até 90 frames por segundo, dependendo da qualidade.</w:t>
      </w:r>
      <w:r w:rsidR="00200F31">
        <w:rPr>
          <w:rFonts w:ascii="Arial" w:hAnsi="Arial" w:cs="Arial"/>
        </w:rPr>
        <w:t xml:space="preserve"> </w:t>
      </w:r>
    </w:p>
    <w:p w14:paraId="332206FA" w14:textId="5761BC79" w:rsidR="00B46A15" w:rsidRPr="00B46A15" w:rsidRDefault="00B46A15" w:rsidP="00B46A15">
      <w:pPr>
        <w:pStyle w:val="NormalWeb"/>
        <w:spacing w:before="0" w:beforeAutospacing="0" w:after="120" w:afterAutospacing="0"/>
        <w:rPr>
          <w:rFonts w:ascii="Arial" w:hAnsi="Arial" w:cs="Arial"/>
          <w:sz w:val="20"/>
          <w:szCs w:val="20"/>
        </w:rPr>
      </w:pPr>
      <w:r w:rsidRPr="006432AC">
        <w:rPr>
          <w:rFonts w:ascii="Arial" w:hAnsi="Arial" w:cs="Arial"/>
          <w:sz w:val="20"/>
          <w:szCs w:val="20"/>
        </w:rPr>
        <w:t xml:space="preserve">Fonte: </w:t>
      </w:r>
      <w:proofErr w:type="spellStart"/>
      <w:r w:rsidR="00917DDD">
        <w:rPr>
          <w:rFonts w:ascii="Arial" w:hAnsi="Arial" w:cs="Arial"/>
          <w:sz w:val="20"/>
          <w:szCs w:val="20"/>
        </w:rPr>
        <w:t>Vavuyaan</w:t>
      </w:r>
      <w:proofErr w:type="spellEnd"/>
      <w:r>
        <w:rPr>
          <w:rFonts w:ascii="Arial" w:hAnsi="Arial" w:cs="Arial"/>
          <w:sz w:val="20"/>
          <w:szCs w:val="20"/>
        </w:rPr>
        <w:t>, 2025</w:t>
      </w:r>
      <w:r w:rsidRPr="006432AC">
        <w:rPr>
          <w:rFonts w:ascii="Arial" w:hAnsi="Arial" w:cs="Arial"/>
          <w:sz w:val="20"/>
          <w:szCs w:val="20"/>
        </w:rPr>
        <w:t>.</w:t>
      </w:r>
    </w:p>
    <w:p w14:paraId="7804EF63" w14:textId="2FB22B8F" w:rsidR="0081461D" w:rsidRPr="00BB6CD8" w:rsidRDefault="0081461D" w:rsidP="006E5632">
      <w:pPr>
        <w:pStyle w:val="Ttulo3"/>
      </w:pPr>
      <w:bookmarkStart w:id="25" w:name="_Toc205885416"/>
      <w:bookmarkStart w:id="26" w:name="_Toc216192088"/>
      <w:r w:rsidRPr="00BB6CD8">
        <w:t>Python</w:t>
      </w:r>
      <w:bookmarkEnd w:id="25"/>
      <w:bookmarkEnd w:id="26"/>
    </w:p>
    <w:p w14:paraId="706093F6" w14:textId="77777777" w:rsidR="0081461D" w:rsidRPr="00BB6CD8" w:rsidRDefault="0081461D" w:rsidP="001745CD">
      <w:pPr>
        <w:pStyle w:val="NormalWeb"/>
        <w:spacing w:before="0" w:beforeAutospacing="0" w:after="120" w:afterAutospacing="0" w:line="360" w:lineRule="auto"/>
        <w:ind w:firstLine="708"/>
        <w:jc w:val="both"/>
        <w:rPr>
          <w:rFonts w:ascii="Arial" w:hAnsi="Arial" w:cs="Arial"/>
        </w:rPr>
      </w:pPr>
      <w:r w:rsidRPr="00BB6CD8">
        <w:rPr>
          <w:rFonts w:ascii="Arial" w:hAnsi="Arial" w:cs="Arial"/>
        </w:rPr>
        <w:t>Python é uma linguagem que usufrui de uma sintaxe intuitiva que acaba por economizar o tempo do desenvolvedor ao tirar proveito de diversos recursos como módulos reutilizáveis entre programas heterogêneos, como instrui a Python Software Foundation (2025).</w:t>
      </w:r>
    </w:p>
    <w:p w14:paraId="44192CE4" w14:textId="652E1546" w:rsidR="0081461D" w:rsidRPr="00BB6CD8" w:rsidRDefault="0081461D" w:rsidP="00F15BD8">
      <w:pPr>
        <w:pStyle w:val="NormalWeb"/>
        <w:spacing w:before="0" w:beforeAutospacing="0" w:after="120" w:afterAutospacing="0" w:line="360" w:lineRule="auto"/>
        <w:ind w:firstLine="708"/>
        <w:jc w:val="both"/>
        <w:rPr>
          <w:rFonts w:ascii="Arial" w:hAnsi="Arial" w:cs="Arial"/>
        </w:rPr>
      </w:pPr>
      <w:proofErr w:type="spellStart"/>
      <w:r w:rsidRPr="00BB6CD8">
        <w:rPr>
          <w:rFonts w:ascii="Arial" w:hAnsi="Arial" w:cs="Arial"/>
        </w:rPr>
        <w:t>Severance</w:t>
      </w:r>
      <w:proofErr w:type="spellEnd"/>
      <w:r w:rsidRPr="00BB6CD8">
        <w:rPr>
          <w:rFonts w:ascii="Arial" w:hAnsi="Arial" w:cs="Arial"/>
        </w:rPr>
        <w:t xml:space="preserve"> (2020) afirma que a linguagem Python se encontra como uma forma volátil de enviar e receber instruções – algo que permite automatização de tarefas por meio de comandos e técnicas provenientes da linguagem.</w:t>
      </w:r>
    </w:p>
    <w:p w14:paraId="595157ED" w14:textId="0DBF4920" w:rsidR="0081461D" w:rsidRPr="005E061C" w:rsidRDefault="007E068E" w:rsidP="005E061C">
      <w:pPr>
        <w:pStyle w:val="Legenda"/>
        <w:keepNext/>
        <w:spacing w:after="120"/>
        <w:rPr>
          <w:i w:val="0"/>
          <w:iCs w:val="0"/>
          <w:color w:val="000000" w:themeColor="text1"/>
          <w:sz w:val="24"/>
          <w:szCs w:val="24"/>
        </w:rPr>
      </w:pPr>
      <w:bookmarkStart w:id="27" w:name="_Toc205910790"/>
      <w:r w:rsidRPr="007E068E">
        <w:rPr>
          <w:i w:val="0"/>
          <w:iCs w:val="0"/>
          <w:color w:val="000000" w:themeColor="text1"/>
          <w:sz w:val="24"/>
          <w:szCs w:val="24"/>
        </w:rPr>
        <w:t xml:space="preserve">Figura </w:t>
      </w:r>
      <w:r w:rsidR="00B447DA">
        <w:rPr>
          <w:i w:val="0"/>
          <w:iCs w:val="0"/>
          <w:color w:val="000000" w:themeColor="text1"/>
          <w:sz w:val="24"/>
          <w:szCs w:val="24"/>
        </w:rPr>
        <w:t>0</w:t>
      </w:r>
      <w:r w:rsidRPr="007E068E">
        <w:rPr>
          <w:i w:val="0"/>
          <w:iCs w:val="0"/>
          <w:color w:val="000000" w:themeColor="text1"/>
          <w:sz w:val="24"/>
          <w:szCs w:val="24"/>
        </w:rPr>
        <w:fldChar w:fldCharType="begin"/>
      </w:r>
      <w:r w:rsidRPr="007E068E">
        <w:rPr>
          <w:i w:val="0"/>
          <w:iCs w:val="0"/>
          <w:color w:val="000000" w:themeColor="text1"/>
          <w:sz w:val="24"/>
          <w:szCs w:val="24"/>
        </w:rPr>
        <w:instrText xml:space="preserve"> SEQ Figura \* ARABIC </w:instrText>
      </w:r>
      <w:r w:rsidRPr="007E068E">
        <w:rPr>
          <w:i w:val="0"/>
          <w:iCs w:val="0"/>
          <w:color w:val="000000" w:themeColor="text1"/>
          <w:sz w:val="24"/>
          <w:szCs w:val="24"/>
        </w:rPr>
        <w:fldChar w:fldCharType="separate"/>
      </w:r>
      <w:r w:rsidR="00C80EAC">
        <w:rPr>
          <w:i w:val="0"/>
          <w:iCs w:val="0"/>
          <w:noProof/>
          <w:color w:val="000000" w:themeColor="text1"/>
          <w:sz w:val="24"/>
          <w:szCs w:val="24"/>
        </w:rPr>
        <w:t>4</w:t>
      </w:r>
      <w:r w:rsidRPr="007E068E">
        <w:rPr>
          <w:i w:val="0"/>
          <w:iCs w:val="0"/>
          <w:color w:val="000000" w:themeColor="text1"/>
          <w:sz w:val="24"/>
          <w:szCs w:val="24"/>
        </w:rPr>
        <w:fldChar w:fldCharType="end"/>
      </w:r>
      <w:r w:rsidRPr="007E068E">
        <w:rPr>
          <w:i w:val="0"/>
          <w:iCs w:val="0"/>
          <w:color w:val="000000" w:themeColor="text1"/>
          <w:sz w:val="24"/>
          <w:szCs w:val="24"/>
        </w:rPr>
        <w:t xml:space="preserve"> — Exemplo de código em Python.</w:t>
      </w:r>
      <w:r w:rsidR="0081461D" w:rsidRPr="00BB6CD8">
        <w:rPr>
          <w:rFonts w:cs="Arial"/>
          <w:noProof/>
          <w:lang w:eastAsia="pt-BR"/>
        </w:rPr>
        <w:drawing>
          <wp:anchor distT="0" distB="0" distL="114300" distR="114300" simplePos="0" relativeHeight="251658246" behindDoc="0" locked="0" layoutInCell="1" allowOverlap="1" wp14:anchorId="1C40EF42" wp14:editId="72D02440">
            <wp:simplePos x="2125683" y="2280062"/>
            <wp:positionH relativeFrom="margin">
              <wp:align>center</wp:align>
            </wp:positionH>
            <wp:positionV relativeFrom="paragraph">
              <wp:posOffset>205105</wp:posOffset>
            </wp:positionV>
            <wp:extent cx="4244400" cy="2160000"/>
            <wp:effectExtent l="19050" t="19050" r="22860" b="12065"/>
            <wp:wrapTopAndBottom/>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244400" cy="21600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bookmarkEnd w:id="27"/>
    </w:p>
    <w:p w14:paraId="20A70C45" w14:textId="77777777" w:rsidR="0081461D" w:rsidRPr="006432AC" w:rsidRDefault="0081461D" w:rsidP="00EB1939">
      <w:pPr>
        <w:pStyle w:val="NormalWeb"/>
        <w:spacing w:before="0" w:beforeAutospacing="0" w:after="120" w:afterAutospacing="0"/>
        <w:rPr>
          <w:rFonts w:ascii="Arial" w:hAnsi="Arial" w:cs="Arial"/>
          <w:sz w:val="20"/>
          <w:szCs w:val="20"/>
        </w:rPr>
      </w:pPr>
      <w:r w:rsidRPr="006432AC">
        <w:rPr>
          <w:rFonts w:ascii="Arial" w:hAnsi="Arial" w:cs="Arial"/>
          <w:sz w:val="20"/>
          <w:szCs w:val="20"/>
        </w:rPr>
        <w:t>Fonte: autoria própria</w:t>
      </w:r>
      <w:r>
        <w:rPr>
          <w:rFonts w:ascii="Arial" w:hAnsi="Arial" w:cs="Arial"/>
          <w:sz w:val="20"/>
          <w:szCs w:val="20"/>
        </w:rPr>
        <w:t>, 2025</w:t>
      </w:r>
      <w:r w:rsidRPr="006432AC">
        <w:rPr>
          <w:rFonts w:ascii="Arial" w:hAnsi="Arial" w:cs="Arial"/>
          <w:sz w:val="20"/>
          <w:szCs w:val="20"/>
        </w:rPr>
        <w:t>.</w:t>
      </w:r>
    </w:p>
    <w:p w14:paraId="438E7F7E" w14:textId="77777777" w:rsidR="0081461D" w:rsidRPr="00BB6CD8" w:rsidRDefault="0081461D" w:rsidP="00F15BD8">
      <w:pPr>
        <w:pStyle w:val="NormalWeb"/>
        <w:spacing w:before="0" w:beforeAutospacing="0" w:after="120" w:afterAutospacing="0" w:line="360" w:lineRule="auto"/>
        <w:ind w:firstLine="708"/>
        <w:jc w:val="both"/>
        <w:rPr>
          <w:rFonts w:ascii="Arial" w:hAnsi="Arial" w:cs="Arial"/>
        </w:rPr>
      </w:pPr>
      <w:r w:rsidRPr="00BB6CD8">
        <w:rPr>
          <w:rFonts w:ascii="Arial" w:hAnsi="Arial" w:cs="Arial"/>
        </w:rPr>
        <w:lastRenderedPageBreak/>
        <w:t>O código exemplificado foi desenvolvido em Python; é um conjunto simples de instruções que calculam, atribuem e exibem a média das notas de um aluno. Segue uma explicação mais detalhada do código:</w:t>
      </w:r>
    </w:p>
    <w:p w14:paraId="4CBDE91A" w14:textId="77777777" w:rsidR="0081461D" w:rsidRPr="00BB6CD8" w:rsidRDefault="0081461D" w:rsidP="00F15BD8">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Linhas 2-3: Função que recebe como parâmetro as notas e calcula a média após somar as mesmas.</w:t>
      </w:r>
    </w:p>
    <w:p w14:paraId="2CA46C9A" w14:textId="77777777" w:rsidR="0081461D" w:rsidRPr="00BB6CD8" w:rsidRDefault="0081461D" w:rsidP="00F15BD8">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6: Atribuição das notas do aluno como 7,5, 8,0, 6,5, 9,0 e 5,5.</w:t>
      </w:r>
    </w:p>
    <w:p w14:paraId="3AE727D6" w14:textId="77777777" w:rsidR="0081461D" w:rsidRPr="00BB6CD8" w:rsidRDefault="0081461D" w:rsidP="00F15BD8">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7: Envio das notas atribuídas à função criada anteriormente; resultado da função é armazenado na variável media.</w:t>
      </w:r>
    </w:p>
    <w:p w14:paraId="50F0190E" w14:textId="30E89BA0" w:rsidR="0081461D" w:rsidRPr="00BB6CD8" w:rsidRDefault="0081461D" w:rsidP="00F15BD8">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9: Exibição da média usando o</w:t>
      </w:r>
      <w:r>
        <w:rPr>
          <w:rFonts w:ascii="Arial" w:hAnsi="Arial" w:cs="Arial"/>
        </w:rPr>
        <w:t xml:space="preserve"> comando</w:t>
      </w:r>
      <w:r w:rsidRPr="00BB6CD8">
        <w:rPr>
          <w:rFonts w:ascii="Arial" w:hAnsi="Arial" w:cs="Arial"/>
        </w:rPr>
        <w:t xml:space="preserve"> </w:t>
      </w:r>
      <w:r w:rsidR="00432D20">
        <w:rPr>
          <w:rFonts w:ascii="Arial" w:hAnsi="Arial" w:cs="Arial"/>
        </w:rPr>
        <w:t>“</w:t>
      </w:r>
      <w:r w:rsidRPr="00432D20">
        <w:rPr>
          <w:rFonts w:ascii="Arial" w:hAnsi="Arial" w:cs="Arial"/>
        </w:rPr>
        <w:t>print</w:t>
      </w:r>
      <w:r w:rsidR="00432D20">
        <w:rPr>
          <w:rFonts w:ascii="Arial" w:hAnsi="Arial" w:cs="Arial"/>
        </w:rPr>
        <w:t>”</w:t>
      </w:r>
      <w:r w:rsidRPr="00BB6CD8">
        <w:rPr>
          <w:rFonts w:ascii="Arial" w:hAnsi="Arial" w:cs="Arial"/>
        </w:rPr>
        <w:t xml:space="preserve">, que exibe a informação armazenada na variável </w:t>
      </w:r>
      <w:r w:rsidR="00432D20">
        <w:rPr>
          <w:rFonts w:ascii="Arial" w:hAnsi="Arial" w:cs="Arial"/>
        </w:rPr>
        <w:t>“</w:t>
      </w:r>
      <w:r w:rsidRPr="00BB6CD8">
        <w:rPr>
          <w:rFonts w:ascii="Arial" w:hAnsi="Arial" w:cs="Arial"/>
        </w:rPr>
        <w:t>media</w:t>
      </w:r>
      <w:r w:rsidR="00432D20">
        <w:rPr>
          <w:rFonts w:ascii="Arial" w:hAnsi="Arial" w:cs="Arial"/>
        </w:rPr>
        <w:t>”</w:t>
      </w:r>
      <w:r w:rsidRPr="00BB6CD8">
        <w:rPr>
          <w:rFonts w:ascii="Arial" w:hAnsi="Arial" w:cs="Arial"/>
        </w:rPr>
        <w:t xml:space="preserve"> dentro do terminal.</w:t>
      </w:r>
    </w:p>
    <w:p w14:paraId="25FDFF89" w14:textId="77777777" w:rsidR="0081461D" w:rsidRDefault="0081461D" w:rsidP="00F15BD8">
      <w:pPr>
        <w:pStyle w:val="NormalWeb"/>
        <w:spacing w:before="0" w:beforeAutospacing="0" w:after="120" w:afterAutospacing="0" w:line="360" w:lineRule="auto"/>
        <w:ind w:firstLine="708"/>
        <w:jc w:val="both"/>
        <w:rPr>
          <w:rFonts w:ascii="Arial" w:hAnsi="Arial" w:cs="Arial"/>
        </w:rPr>
      </w:pPr>
      <w:r w:rsidRPr="00BB6CD8">
        <w:rPr>
          <w:rFonts w:ascii="Arial" w:hAnsi="Arial" w:cs="Arial"/>
        </w:rPr>
        <w:t xml:space="preserve">Nas palavras de </w:t>
      </w:r>
      <w:proofErr w:type="spellStart"/>
      <w:r w:rsidRPr="00BB6CD8">
        <w:rPr>
          <w:rFonts w:ascii="Arial" w:hAnsi="Arial" w:cs="Arial"/>
        </w:rPr>
        <w:t>Banin</w:t>
      </w:r>
      <w:proofErr w:type="spellEnd"/>
      <w:r w:rsidRPr="00BB6CD8">
        <w:rPr>
          <w:rFonts w:ascii="Arial" w:hAnsi="Arial" w:cs="Arial"/>
        </w:rPr>
        <w:t xml:space="preserve"> (2018), os desenvolvedores que usam Python têm cultivado uma comunidade cercada na linguagem, oferecendo recursos como bibliotecas que criam trilhas novas para o desenvolvimento.</w:t>
      </w:r>
    </w:p>
    <w:p w14:paraId="4BDD4257" w14:textId="1E8B8FBD" w:rsidR="00D32705" w:rsidRPr="00583A85" w:rsidRDefault="00E4720D" w:rsidP="00583A85">
      <w:pPr>
        <w:pStyle w:val="Ttulo4"/>
      </w:pPr>
      <w:bookmarkStart w:id="28" w:name="_Toc216192089"/>
      <w:r w:rsidRPr="00583A85">
        <w:t>P</w:t>
      </w:r>
      <w:r w:rsidR="0095224D" w:rsidRPr="00583A85">
        <w:t>ackage Installer for Python</w:t>
      </w:r>
      <w:r w:rsidR="00B06B19" w:rsidRPr="00583A85">
        <w:t xml:space="preserve"> (PIP)</w:t>
      </w:r>
      <w:bookmarkEnd w:id="28"/>
    </w:p>
    <w:p w14:paraId="49D4ADE8" w14:textId="6FF59B00" w:rsidR="00D32705" w:rsidRPr="00C314F3" w:rsidRDefault="00C314F3" w:rsidP="00D32705">
      <w:pPr>
        <w:jc w:val="both"/>
      </w:pPr>
      <w:r w:rsidRPr="00C314F3">
        <w:t xml:space="preserve">De acordo com </w:t>
      </w:r>
      <w:r w:rsidR="00963BF9">
        <w:t>o guia de usuário oficial do empacotamento Python</w:t>
      </w:r>
      <w:r w:rsidR="00AB0065">
        <w:t xml:space="preserve"> (2025)</w:t>
      </w:r>
      <w:r w:rsidR="00963BF9">
        <w:t>,</w:t>
      </w:r>
      <w:r w:rsidR="0035582F">
        <w:t xml:space="preserve"> o PIP </w:t>
      </w:r>
      <w:r w:rsidR="00AD4807">
        <w:t xml:space="preserve">é uma ferramenta que gerencia </w:t>
      </w:r>
      <w:r w:rsidR="00E20D33">
        <w:t xml:space="preserve">pacotes de dados Python, </w:t>
      </w:r>
      <w:r w:rsidR="00A75BEC">
        <w:t>manipulando os dados conforme necessário</w:t>
      </w:r>
      <w:r w:rsidR="00E20647">
        <w:t>.</w:t>
      </w:r>
    </w:p>
    <w:p w14:paraId="67B0ED62" w14:textId="251021B8" w:rsidR="00E20647" w:rsidRPr="0008561E" w:rsidRDefault="007D6BAF" w:rsidP="00940D8D">
      <w:pPr>
        <w:pStyle w:val="Legenda"/>
        <w:keepNext/>
        <w:rPr>
          <w:i w:val="0"/>
          <w:color w:val="auto"/>
          <w:sz w:val="24"/>
          <w:szCs w:val="24"/>
        </w:rPr>
      </w:pPr>
      <w:bookmarkStart w:id="29" w:name="_Toc205910791"/>
      <w:r w:rsidRPr="009F3996">
        <w:rPr>
          <w:noProof/>
          <w:sz w:val="24"/>
          <w:szCs w:val="24"/>
          <w:lang w:eastAsia="pt-BR"/>
        </w:rPr>
        <w:drawing>
          <wp:anchor distT="0" distB="0" distL="114300" distR="114300" simplePos="0" relativeHeight="251658253" behindDoc="0" locked="0" layoutInCell="1" allowOverlap="1" wp14:anchorId="34630A8A" wp14:editId="67C5EC8E">
            <wp:simplePos x="0" y="0"/>
            <wp:positionH relativeFrom="column">
              <wp:align>center</wp:align>
            </wp:positionH>
            <wp:positionV relativeFrom="paragraph">
              <wp:posOffset>205105</wp:posOffset>
            </wp:positionV>
            <wp:extent cx="3420000" cy="223200"/>
            <wp:effectExtent l="19050" t="19050" r="9525" b="24765"/>
            <wp:wrapTopAndBottom/>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3420000" cy="2232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1C0D3D" w:rsidRPr="009F3996">
        <w:rPr>
          <w:i w:val="0"/>
          <w:iCs w:val="0"/>
          <w:color w:val="auto"/>
          <w:sz w:val="24"/>
          <w:szCs w:val="24"/>
        </w:rPr>
        <w:t xml:space="preserve">Figura </w:t>
      </w:r>
      <w:r w:rsidR="00A24F1D">
        <w:rPr>
          <w:i w:val="0"/>
          <w:iCs w:val="0"/>
          <w:color w:val="auto"/>
          <w:sz w:val="24"/>
          <w:szCs w:val="24"/>
        </w:rPr>
        <w:t>0</w:t>
      </w:r>
      <w:r w:rsidR="001C0D3D" w:rsidRPr="009F3996">
        <w:rPr>
          <w:i w:val="0"/>
          <w:iCs w:val="0"/>
          <w:color w:val="auto"/>
          <w:sz w:val="24"/>
          <w:szCs w:val="24"/>
        </w:rPr>
        <w:fldChar w:fldCharType="begin"/>
      </w:r>
      <w:r w:rsidR="001C0D3D" w:rsidRPr="009F3996">
        <w:rPr>
          <w:i w:val="0"/>
          <w:iCs w:val="0"/>
          <w:color w:val="auto"/>
          <w:sz w:val="24"/>
          <w:szCs w:val="24"/>
        </w:rPr>
        <w:instrText xml:space="preserve"> SEQ Figura \* ARABIC </w:instrText>
      </w:r>
      <w:r w:rsidR="001C0D3D" w:rsidRPr="009F3996">
        <w:rPr>
          <w:i w:val="0"/>
          <w:iCs w:val="0"/>
          <w:color w:val="auto"/>
          <w:sz w:val="24"/>
          <w:szCs w:val="24"/>
        </w:rPr>
        <w:fldChar w:fldCharType="separate"/>
      </w:r>
      <w:r w:rsidR="00C80EAC">
        <w:rPr>
          <w:i w:val="0"/>
          <w:iCs w:val="0"/>
          <w:noProof/>
          <w:color w:val="auto"/>
          <w:sz w:val="24"/>
          <w:szCs w:val="24"/>
        </w:rPr>
        <w:t>5</w:t>
      </w:r>
      <w:r w:rsidR="001C0D3D" w:rsidRPr="009F3996">
        <w:rPr>
          <w:i w:val="0"/>
          <w:iCs w:val="0"/>
          <w:color w:val="auto"/>
          <w:sz w:val="24"/>
          <w:szCs w:val="24"/>
        </w:rPr>
        <w:fldChar w:fldCharType="end"/>
      </w:r>
      <w:r w:rsidR="001C0D3D" w:rsidRPr="009F3996">
        <w:rPr>
          <w:i w:val="0"/>
          <w:iCs w:val="0"/>
          <w:color w:val="auto"/>
          <w:sz w:val="24"/>
          <w:szCs w:val="24"/>
        </w:rPr>
        <w:t xml:space="preserve"> — Exemplo de uso do PIP</w:t>
      </w:r>
      <w:r w:rsidR="001C0D3D" w:rsidRPr="0008561E">
        <w:rPr>
          <w:i w:val="0"/>
          <w:color w:val="auto"/>
          <w:sz w:val="24"/>
          <w:szCs w:val="24"/>
        </w:rPr>
        <w:t>.</w:t>
      </w:r>
      <w:bookmarkEnd w:id="29"/>
    </w:p>
    <w:p w14:paraId="10F19CC3" w14:textId="34997982" w:rsidR="00940D8D" w:rsidRPr="00940D8D" w:rsidRDefault="00940D8D" w:rsidP="009640A4">
      <w:pPr>
        <w:rPr>
          <w:sz w:val="20"/>
          <w:szCs w:val="20"/>
        </w:rPr>
      </w:pPr>
      <w:r w:rsidRPr="00940D8D">
        <w:rPr>
          <w:sz w:val="20"/>
          <w:szCs w:val="20"/>
        </w:rPr>
        <w:t>Fonte: autoria própria</w:t>
      </w:r>
      <w:r w:rsidR="003E51BF" w:rsidRPr="0008561E">
        <w:rPr>
          <w:sz w:val="20"/>
          <w:szCs w:val="20"/>
        </w:rPr>
        <w:t>, 2025</w:t>
      </w:r>
      <w:r w:rsidRPr="00940D8D">
        <w:rPr>
          <w:sz w:val="20"/>
          <w:szCs w:val="20"/>
        </w:rPr>
        <w:t>.</w:t>
      </w:r>
    </w:p>
    <w:p w14:paraId="7395ACC5" w14:textId="6833367A" w:rsidR="009640A4" w:rsidRPr="009640A4" w:rsidRDefault="009640A4" w:rsidP="009640A4">
      <w:pPr>
        <w:jc w:val="both"/>
      </w:pPr>
      <w:r>
        <w:t>Na figura acima,</w:t>
      </w:r>
      <w:r w:rsidR="00882A19">
        <w:t xml:space="preserve"> encontra-se</w:t>
      </w:r>
      <w:r w:rsidR="008501B8">
        <w:t xml:space="preserve"> </w:t>
      </w:r>
      <w:r w:rsidR="00766E38">
        <w:t>a instrução</w:t>
      </w:r>
      <w:r w:rsidR="008501B8">
        <w:t xml:space="preserve"> </w:t>
      </w:r>
      <w:r w:rsidR="00E67C5F">
        <w:t>que deve ser executad</w:t>
      </w:r>
      <w:r w:rsidR="00766E38">
        <w:t>a</w:t>
      </w:r>
      <w:r w:rsidR="00E67C5F">
        <w:t xml:space="preserve"> no terminal de comandos para realizar a instalação do PIP</w:t>
      </w:r>
      <w:r w:rsidR="00882A19">
        <w:t>.</w:t>
      </w:r>
    </w:p>
    <w:p w14:paraId="4D7FD4BA" w14:textId="2DAF584F" w:rsidR="0081461D" w:rsidRPr="000548D5" w:rsidRDefault="0081461D" w:rsidP="00CB5179">
      <w:pPr>
        <w:pStyle w:val="Ttulo3"/>
        <w:rPr>
          <w:u w:val="single"/>
          <w:lang w:val="en-US"/>
        </w:rPr>
      </w:pPr>
      <w:bookmarkStart w:id="30" w:name="_Toc205885418"/>
      <w:bookmarkStart w:id="31" w:name="_Toc216192090"/>
      <w:r w:rsidRPr="000548D5">
        <w:rPr>
          <w:lang w:val="en-US"/>
        </w:rPr>
        <w:t>Open Source Computer Vision Library (OpenCV)</w:t>
      </w:r>
      <w:bookmarkEnd w:id="30"/>
      <w:bookmarkEnd w:id="31"/>
    </w:p>
    <w:p w14:paraId="3C10CDD2" w14:textId="5B51C59D" w:rsidR="0081461D" w:rsidRPr="00BB6CD8" w:rsidRDefault="0081461D" w:rsidP="001745CD">
      <w:pPr>
        <w:pStyle w:val="NormalWeb"/>
        <w:spacing w:before="0" w:beforeAutospacing="0" w:after="120" w:afterAutospacing="0" w:line="360" w:lineRule="auto"/>
        <w:ind w:firstLine="708"/>
        <w:jc w:val="both"/>
        <w:rPr>
          <w:rFonts w:ascii="Arial" w:hAnsi="Arial" w:cs="Arial"/>
          <w:b/>
          <w:bCs/>
        </w:rPr>
      </w:pPr>
      <w:r w:rsidRPr="00BB6CD8">
        <w:rPr>
          <w:rFonts w:ascii="Arial" w:hAnsi="Arial" w:cs="Arial"/>
        </w:rPr>
        <w:t xml:space="preserve">Como observa Barelli (2019), </w:t>
      </w:r>
      <w:r w:rsidR="00C4633C">
        <w:rPr>
          <w:rFonts w:ascii="Arial" w:hAnsi="Arial" w:cs="Arial"/>
        </w:rPr>
        <w:t>a</w:t>
      </w:r>
      <w:r w:rsidRPr="00BB6CD8">
        <w:rPr>
          <w:rFonts w:ascii="Arial" w:hAnsi="Arial" w:cs="Arial"/>
        </w:rPr>
        <w:t xml:space="preserve"> </w:t>
      </w:r>
      <w:proofErr w:type="spellStart"/>
      <w:r w:rsidRPr="00BB6CD8">
        <w:rPr>
          <w:rFonts w:ascii="Arial" w:hAnsi="Arial" w:cs="Arial"/>
        </w:rPr>
        <w:t>OpenCV</w:t>
      </w:r>
      <w:proofErr w:type="spellEnd"/>
      <w:r w:rsidRPr="00BB6CD8">
        <w:rPr>
          <w:rFonts w:ascii="Arial" w:hAnsi="Arial" w:cs="Arial"/>
        </w:rPr>
        <w:t xml:space="preserve">, criado pela </w:t>
      </w:r>
      <w:r w:rsidR="0085214E">
        <w:rPr>
          <w:rFonts w:ascii="Arial" w:hAnsi="Arial" w:cs="Arial"/>
        </w:rPr>
        <w:t>I</w:t>
      </w:r>
      <w:r w:rsidRPr="00BB6CD8">
        <w:rPr>
          <w:rFonts w:ascii="Arial" w:hAnsi="Arial" w:cs="Arial"/>
        </w:rPr>
        <w:t>ntel em 2000, facilita a manipulação e o processamento de imagens, e se tornou uma das principais bibliotecas de visão computacional no mundo.</w:t>
      </w:r>
      <w:r w:rsidRPr="00BB6CD8">
        <w:rPr>
          <w:rFonts w:ascii="Arial" w:hAnsi="Arial" w:cs="Arial"/>
          <w:b/>
          <w:bCs/>
        </w:rPr>
        <w:t xml:space="preserve"> </w:t>
      </w:r>
    </w:p>
    <w:p w14:paraId="6BB4BA7E" w14:textId="6B38854F" w:rsidR="0081461D" w:rsidRPr="00BB6CD8" w:rsidRDefault="00C4633C" w:rsidP="001745CD">
      <w:pPr>
        <w:pStyle w:val="NormalWeb"/>
        <w:spacing w:before="0" w:beforeAutospacing="0" w:after="120" w:afterAutospacing="0" w:line="360" w:lineRule="auto"/>
        <w:ind w:firstLine="708"/>
        <w:jc w:val="both"/>
        <w:rPr>
          <w:rFonts w:ascii="Arial" w:hAnsi="Arial" w:cs="Arial"/>
        </w:rPr>
      </w:pPr>
      <w:r>
        <w:rPr>
          <w:rFonts w:ascii="Arial" w:hAnsi="Arial" w:cs="Arial"/>
        </w:rPr>
        <w:t>A</w:t>
      </w:r>
      <w:r w:rsidR="0081461D" w:rsidRPr="00BB6CD8">
        <w:rPr>
          <w:rFonts w:ascii="Arial" w:hAnsi="Arial" w:cs="Arial"/>
        </w:rPr>
        <w:t xml:space="preserve"> </w:t>
      </w:r>
      <w:proofErr w:type="spellStart"/>
      <w:r w:rsidR="0081461D" w:rsidRPr="00BB6CD8">
        <w:rPr>
          <w:rFonts w:ascii="Arial" w:hAnsi="Arial" w:cs="Arial"/>
        </w:rPr>
        <w:t>OpenCV</w:t>
      </w:r>
      <w:proofErr w:type="spellEnd"/>
      <w:r w:rsidR="0081461D" w:rsidRPr="00BB6CD8">
        <w:rPr>
          <w:rFonts w:ascii="Arial" w:hAnsi="Arial" w:cs="Arial"/>
        </w:rPr>
        <w:t xml:space="preserve"> é uma biblioteca com diversas funções e estruturada em diferentes níveis de abstração, o que permite diversos sistemas com diferentes implementações, de acordo com </w:t>
      </w:r>
      <w:proofErr w:type="spellStart"/>
      <w:r w:rsidR="0081461D" w:rsidRPr="00BB6CD8">
        <w:rPr>
          <w:rFonts w:ascii="Arial" w:hAnsi="Arial" w:cs="Arial"/>
        </w:rPr>
        <w:t>Marengoni</w:t>
      </w:r>
      <w:proofErr w:type="spellEnd"/>
      <w:r w:rsidR="0081461D" w:rsidRPr="00BB6CD8">
        <w:rPr>
          <w:rFonts w:ascii="Arial" w:hAnsi="Arial" w:cs="Arial"/>
        </w:rPr>
        <w:t xml:space="preserve"> (2009).</w:t>
      </w:r>
    </w:p>
    <w:p w14:paraId="6E61D4BE" w14:textId="42E5EB3E" w:rsidR="00C50222" w:rsidRPr="00014304" w:rsidRDefault="00C50222" w:rsidP="00CB5179">
      <w:pPr>
        <w:pStyle w:val="Ttulo3"/>
      </w:pPr>
      <w:bookmarkStart w:id="32" w:name="_Toc205885419"/>
      <w:bookmarkStart w:id="33" w:name="_Toc216192091"/>
      <w:proofErr w:type="spellStart"/>
      <w:r w:rsidRPr="00014304">
        <w:lastRenderedPageBreak/>
        <w:t>Optical</w:t>
      </w:r>
      <w:proofErr w:type="spellEnd"/>
      <w:r w:rsidRPr="00014304">
        <w:t xml:space="preserve"> </w:t>
      </w:r>
      <w:proofErr w:type="spellStart"/>
      <w:r w:rsidRPr="00014304">
        <w:t>Character</w:t>
      </w:r>
      <w:proofErr w:type="spellEnd"/>
      <w:r w:rsidRPr="00014304">
        <w:t xml:space="preserve"> </w:t>
      </w:r>
      <w:proofErr w:type="spellStart"/>
      <w:r w:rsidRPr="00014304">
        <w:t>Recognition</w:t>
      </w:r>
      <w:proofErr w:type="spellEnd"/>
      <w:r w:rsidRPr="00014304">
        <w:t xml:space="preserve"> (OCR)</w:t>
      </w:r>
      <w:bookmarkEnd w:id="32"/>
      <w:bookmarkEnd w:id="33"/>
    </w:p>
    <w:p w14:paraId="3A2B5EF5" w14:textId="1BE942DF" w:rsidR="00C50222" w:rsidRPr="00BB6CD8" w:rsidRDefault="00C50222" w:rsidP="001745CD">
      <w:pPr>
        <w:pStyle w:val="NormalWeb"/>
        <w:spacing w:before="0" w:beforeAutospacing="0" w:after="120" w:afterAutospacing="0" w:line="360" w:lineRule="auto"/>
        <w:ind w:firstLine="708"/>
        <w:jc w:val="both"/>
        <w:rPr>
          <w:rFonts w:ascii="Arial" w:hAnsi="Arial" w:cs="Arial"/>
        </w:rPr>
      </w:pPr>
      <w:r w:rsidRPr="00BB6CD8">
        <w:rPr>
          <w:rFonts w:ascii="Arial" w:hAnsi="Arial" w:cs="Arial"/>
        </w:rPr>
        <w:t>O OCR (</w:t>
      </w:r>
      <w:proofErr w:type="spellStart"/>
      <w:r w:rsidRPr="00BB6CD8">
        <w:rPr>
          <w:rFonts w:ascii="Arial" w:hAnsi="Arial" w:cs="Arial"/>
        </w:rPr>
        <w:t>Optical</w:t>
      </w:r>
      <w:proofErr w:type="spellEnd"/>
      <w:r w:rsidRPr="00BB6CD8">
        <w:rPr>
          <w:rFonts w:ascii="Arial" w:hAnsi="Arial" w:cs="Arial"/>
        </w:rPr>
        <w:t xml:space="preserve"> </w:t>
      </w:r>
      <w:proofErr w:type="spellStart"/>
      <w:r w:rsidRPr="00BB6CD8">
        <w:rPr>
          <w:rFonts w:ascii="Arial" w:hAnsi="Arial" w:cs="Arial"/>
        </w:rPr>
        <w:t>Character</w:t>
      </w:r>
      <w:proofErr w:type="spellEnd"/>
      <w:r w:rsidRPr="00BB6CD8">
        <w:rPr>
          <w:rFonts w:ascii="Arial" w:hAnsi="Arial" w:cs="Arial"/>
        </w:rPr>
        <w:t xml:space="preserve"> </w:t>
      </w:r>
      <w:proofErr w:type="spellStart"/>
      <w:r w:rsidRPr="00BB6CD8">
        <w:rPr>
          <w:rFonts w:ascii="Arial" w:hAnsi="Arial" w:cs="Arial"/>
        </w:rPr>
        <w:t>Recognition</w:t>
      </w:r>
      <w:proofErr w:type="spellEnd"/>
      <w:r w:rsidRPr="00BB6CD8">
        <w:rPr>
          <w:rFonts w:ascii="Arial" w:hAnsi="Arial" w:cs="Arial"/>
        </w:rPr>
        <w:t xml:space="preserve">) </w:t>
      </w:r>
      <w:r w:rsidR="003E2CAA">
        <w:rPr>
          <w:rFonts w:ascii="Arial" w:hAnsi="Arial" w:cs="Arial"/>
        </w:rPr>
        <w:t xml:space="preserve">é uma tecnologia </w:t>
      </w:r>
      <w:r w:rsidR="00852BC3">
        <w:rPr>
          <w:rFonts w:ascii="Arial" w:hAnsi="Arial" w:cs="Arial"/>
        </w:rPr>
        <w:t>de</w:t>
      </w:r>
      <w:r w:rsidRPr="00BB6CD8">
        <w:rPr>
          <w:rFonts w:ascii="Arial" w:hAnsi="Arial" w:cs="Arial"/>
        </w:rPr>
        <w:t xml:space="preserve"> conversão de imagens </w:t>
      </w:r>
      <w:r w:rsidR="005353A6">
        <w:rPr>
          <w:rFonts w:ascii="Arial" w:hAnsi="Arial" w:cs="Arial"/>
        </w:rPr>
        <w:t>para</w:t>
      </w:r>
      <w:r w:rsidRPr="00BB6CD8">
        <w:rPr>
          <w:rFonts w:ascii="Arial" w:hAnsi="Arial" w:cs="Arial"/>
        </w:rPr>
        <w:t xml:space="preserve"> texto </w:t>
      </w:r>
      <w:r w:rsidR="005353A6">
        <w:rPr>
          <w:rFonts w:ascii="Arial" w:hAnsi="Arial" w:cs="Arial"/>
        </w:rPr>
        <w:t>digitalmente manipulável</w:t>
      </w:r>
      <w:r w:rsidRPr="00BB6CD8">
        <w:rPr>
          <w:rFonts w:ascii="Arial" w:hAnsi="Arial" w:cs="Arial"/>
        </w:rPr>
        <w:t xml:space="preserve">, sendo fundamental em sistemas que </w:t>
      </w:r>
      <w:r w:rsidR="00D62DFC">
        <w:rPr>
          <w:rFonts w:ascii="Arial" w:hAnsi="Arial" w:cs="Arial"/>
        </w:rPr>
        <w:t xml:space="preserve">precisam reconhecer textos </w:t>
      </w:r>
      <w:r w:rsidR="00964ED3">
        <w:rPr>
          <w:rFonts w:ascii="Arial" w:hAnsi="Arial" w:cs="Arial"/>
        </w:rPr>
        <w:t>a partir de imagens</w:t>
      </w:r>
      <w:r w:rsidRPr="00BB6CD8">
        <w:rPr>
          <w:rFonts w:ascii="Arial" w:hAnsi="Arial" w:cs="Arial"/>
        </w:rPr>
        <w:t>, como afirma Farias (2023).</w:t>
      </w:r>
    </w:p>
    <w:p w14:paraId="2CE6A011" w14:textId="55631834" w:rsidR="00C50222" w:rsidRDefault="00C50222" w:rsidP="001745CD">
      <w:pPr>
        <w:pStyle w:val="NormalWeb"/>
        <w:spacing w:before="0" w:beforeAutospacing="0" w:after="120" w:afterAutospacing="0" w:line="360" w:lineRule="auto"/>
        <w:ind w:firstLine="708"/>
        <w:jc w:val="both"/>
        <w:rPr>
          <w:rFonts w:ascii="Arial" w:hAnsi="Arial" w:cs="Arial"/>
        </w:rPr>
      </w:pPr>
      <w:r>
        <w:rPr>
          <w:rFonts w:ascii="Arial" w:hAnsi="Arial" w:cs="Arial"/>
        </w:rPr>
        <w:t xml:space="preserve">Conforme </w:t>
      </w:r>
      <w:proofErr w:type="spellStart"/>
      <w:r w:rsidRPr="00BB6CD8">
        <w:rPr>
          <w:rFonts w:ascii="Arial" w:hAnsi="Arial" w:cs="Arial"/>
        </w:rPr>
        <w:t>Ant</w:t>
      </w:r>
      <w:r w:rsidR="00705FDC">
        <w:rPr>
          <w:rFonts w:ascii="Arial" w:hAnsi="Arial" w:cs="Arial"/>
        </w:rPr>
        <w:t>o</w:t>
      </w:r>
      <w:r w:rsidRPr="00BB6CD8">
        <w:rPr>
          <w:rFonts w:ascii="Arial" w:hAnsi="Arial" w:cs="Arial"/>
        </w:rPr>
        <w:t>nio</w:t>
      </w:r>
      <w:proofErr w:type="spellEnd"/>
      <w:r>
        <w:rPr>
          <w:rFonts w:ascii="Arial" w:hAnsi="Arial" w:cs="Arial"/>
        </w:rPr>
        <w:t xml:space="preserve"> </w:t>
      </w:r>
      <w:r w:rsidRPr="00BB6CD8">
        <w:rPr>
          <w:rFonts w:ascii="Arial" w:hAnsi="Arial" w:cs="Arial"/>
        </w:rPr>
        <w:t>(2019</w:t>
      </w:r>
      <w:r>
        <w:rPr>
          <w:rFonts w:ascii="Arial" w:hAnsi="Arial" w:cs="Arial"/>
        </w:rPr>
        <w:t>),</w:t>
      </w:r>
      <w:r w:rsidRPr="00BB6CD8">
        <w:rPr>
          <w:rFonts w:ascii="Arial" w:hAnsi="Arial" w:cs="Arial"/>
        </w:rPr>
        <w:t xml:space="preserve"> o uso de OCR pode ser aprimorado se associado a técnicas de pré-processamento de imagem, o que melhora a legibilidade dos dados e, consequentemente, a precisão do texto digitalizado. </w:t>
      </w:r>
    </w:p>
    <w:p w14:paraId="40DFF9E8" w14:textId="400DC877" w:rsidR="0081461D" w:rsidRPr="00583A85" w:rsidRDefault="000D6927" w:rsidP="00583A85">
      <w:pPr>
        <w:pStyle w:val="Ttulo4"/>
      </w:pPr>
      <w:bookmarkStart w:id="34" w:name="_Toc216192092"/>
      <w:proofErr w:type="spellStart"/>
      <w:r>
        <w:t>EasyOCR</w:t>
      </w:r>
      <w:bookmarkEnd w:id="34"/>
      <w:proofErr w:type="spellEnd"/>
    </w:p>
    <w:p w14:paraId="7C31F3B2" w14:textId="6E9BCF1E" w:rsidR="00872B64" w:rsidRPr="00872B64" w:rsidRDefault="00872B64" w:rsidP="00872B64">
      <w:pPr>
        <w:ind w:firstLine="708"/>
        <w:jc w:val="both"/>
      </w:pPr>
      <w:r w:rsidRPr="00872B64">
        <w:t xml:space="preserve">O autor </w:t>
      </w:r>
      <w:proofErr w:type="spellStart"/>
      <w:r w:rsidR="000D6927" w:rsidRPr="00872B64">
        <w:t>Lederhans</w:t>
      </w:r>
      <w:proofErr w:type="spellEnd"/>
      <w:r w:rsidR="000D6927" w:rsidRPr="00872B64">
        <w:t xml:space="preserve"> (2022)</w:t>
      </w:r>
      <w:r w:rsidR="000D6927">
        <w:t xml:space="preserve"> </w:t>
      </w:r>
      <w:r w:rsidRPr="00872B64">
        <w:t xml:space="preserve">destaca que, quando combinado com ferramentas </w:t>
      </w:r>
      <w:r w:rsidR="000D6927">
        <w:t xml:space="preserve">com outras como </w:t>
      </w:r>
      <w:proofErr w:type="spellStart"/>
      <w:r w:rsidR="000D6927">
        <w:t>openCV</w:t>
      </w:r>
      <w:proofErr w:type="spellEnd"/>
      <w:r w:rsidR="00613E98">
        <w:t xml:space="preserve">, o </w:t>
      </w:r>
      <w:proofErr w:type="spellStart"/>
      <w:r w:rsidR="00613E98">
        <w:t>EasyOCR</w:t>
      </w:r>
      <w:proofErr w:type="spellEnd"/>
      <w:r w:rsidRPr="00872B64">
        <w:t xml:space="preserve"> aumenta a precisão e a confiabilidade dos sistemas de visão computacional.</w:t>
      </w:r>
    </w:p>
    <w:p w14:paraId="5E09DCE3" w14:textId="71AFCBDB" w:rsidR="003757BA" w:rsidRPr="00BB6CD8" w:rsidRDefault="003757BA" w:rsidP="003757BA">
      <w:pPr>
        <w:pStyle w:val="Ttulo3"/>
      </w:pPr>
      <w:bookmarkStart w:id="35" w:name="_Toc205885421"/>
      <w:bookmarkStart w:id="36" w:name="_Toc216192093"/>
      <w:r w:rsidRPr="00C7404F">
        <w:t>ESP</w:t>
      </w:r>
      <w:r w:rsidR="00BD3C37">
        <w:t>8266</w:t>
      </w:r>
      <w:bookmarkEnd w:id="35"/>
      <w:bookmarkEnd w:id="36"/>
      <w:r w:rsidRPr="00C7404F">
        <w:t xml:space="preserve"> </w:t>
      </w:r>
    </w:p>
    <w:p w14:paraId="617A5F58" w14:textId="0CB4EBCB" w:rsidR="00A074D2" w:rsidRPr="002B2A77" w:rsidRDefault="000466B0" w:rsidP="002B2A77">
      <w:pPr>
        <w:pStyle w:val="NormalWeb"/>
        <w:spacing w:before="0" w:beforeAutospacing="0" w:after="120" w:afterAutospacing="0" w:line="360" w:lineRule="auto"/>
        <w:ind w:firstLine="708"/>
        <w:jc w:val="both"/>
        <w:rPr>
          <w:rFonts w:ascii="Arial" w:hAnsi="Arial" w:cs="Arial"/>
        </w:rPr>
      </w:pPr>
      <w:r>
        <w:rPr>
          <w:rFonts w:ascii="Arial" w:hAnsi="Arial" w:cs="Arial"/>
        </w:rPr>
        <w:t>Em concordância</w:t>
      </w:r>
      <w:r w:rsidR="00A074D2" w:rsidRPr="002B2A77">
        <w:rPr>
          <w:rFonts w:ascii="Arial" w:hAnsi="Arial" w:cs="Arial"/>
        </w:rPr>
        <w:t xml:space="preserve"> com Oliveira (2021), o </w:t>
      </w:r>
      <w:r w:rsidR="00A074D2" w:rsidRPr="001C7000">
        <w:rPr>
          <w:rFonts w:ascii="Arial" w:hAnsi="Arial" w:cs="Arial"/>
        </w:rPr>
        <w:t>ESP8266</w:t>
      </w:r>
      <w:r w:rsidR="00A074D2" w:rsidRPr="002B2A77">
        <w:rPr>
          <w:rFonts w:ascii="Arial" w:hAnsi="Arial" w:cs="Arial"/>
        </w:rPr>
        <w:t xml:space="preserve"> é um microcontrolador amplamente empregado em projetos </w:t>
      </w:r>
      <w:proofErr w:type="spellStart"/>
      <w:r w:rsidR="00A074D2" w:rsidRPr="002B2A77">
        <w:rPr>
          <w:rFonts w:ascii="Arial" w:hAnsi="Arial" w:cs="Arial"/>
        </w:rPr>
        <w:t>IoT</w:t>
      </w:r>
      <w:proofErr w:type="spellEnd"/>
      <w:r w:rsidR="00A074D2" w:rsidRPr="002B2A77">
        <w:rPr>
          <w:rFonts w:ascii="Arial" w:hAnsi="Arial" w:cs="Arial"/>
        </w:rPr>
        <w:t xml:space="preserve">. Ele oferece suporte ao protocolo TCP/IP, possibilitando conexão direta à rede sem a necessidade de módulos adicionais. </w:t>
      </w:r>
    </w:p>
    <w:p w14:paraId="2EA89CFE" w14:textId="769F2894" w:rsidR="00A074D2" w:rsidRPr="002B2A77" w:rsidRDefault="000466B0" w:rsidP="002B2A77">
      <w:pPr>
        <w:pStyle w:val="NormalWeb"/>
        <w:spacing w:before="0" w:beforeAutospacing="0" w:after="120" w:afterAutospacing="0" w:line="360" w:lineRule="auto"/>
        <w:ind w:firstLine="708"/>
        <w:jc w:val="both"/>
        <w:rPr>
          <w:rFonts w:ascii="Arial" w:hAnsi="Arial" w:cs="Arial"/>
        </w:rPr>
      </w:pPr>
      <w:r>
        <w:rPr>
          <w:rFonts w:ascii="Arial" w:hAnsi="Arial" w:cs="Arial"/>
        </w:rPr>
        <w:t xml:space="preserve">Em conformidade com </w:t>
      </w:r>
      <w:proofErr w:type="spellStart"/>
      <w:r w:rsidR="00A074D2" w:rsidRPr="002B2A77">
        <w:rPr>
          <w:rFonts w:ascii="Arial" w:hAnsi="Arial" w:cs="Arial"/>
        </w:rPr>
        <w:t>Batrinu</w:t>
      </w:r>
      <w:proofErr w:type="spellEnd"/>
      <w:r w:rsidR="00A074D2" w:rsidRPr="002B2A77">
        <w:rPr>
          <w:rFonts w:ascii="Arial" w:hAnsi="Arial" w:cs="Arial"/>
        </w:rPr>
        <w:t xml:space="preserve"> (2018), sua programação pode ser realizada por meio do SDK oficial da </w:t>
      </w:r>
      <w:proofErr w:type="spellStart"/>
      <w:r w:rsidR="00A074D2" w:rsidRPr="002B2A77">
        <w:rPr>
          <w:rFonts w:ascii="Arial" w:hAnsi="Arial" w:cs="Arial"/>
        </w:rPr>
        <w:t>Espressif</w:t>
      </w:r>
      <w:proofErr w:type="spellEnd"/>
      <w:r w:rsidR="00A074D2" w:rsidRPr="002B2A77">
        <w:rPr>
          <w:rFonts w:ascii="Arial" w:hAnsi="Arial" w:cs="Arial"/>
        </w:rPr>
        <w:t xml:space="preserve"> ou da IDE do Arduino, utilizando C</w:t>
      </w:r>
      <w:r w:rsidR="00C40ECC">
        <w:rPr>
          <w:rFonts w:ascii="Arial" w:hAnsi="Arial" w:cs="Arial"/>
        </w:rPr>
        <w:t xml:space="preserve"> ou </w:t>
      </w:r>
      <w:r w:rsidR="00A074D2" w:rsidRPr="002B2A77">
        <w:rPr>
          <w:rFonts w:ascii="Arial" w:hAnsi="Arial" w:cs="Arial"/>
        </w:rPr>
        <w:t>C++, o que simplifica o desenvolvimento e a prototipagem de sistemas conectados.</w:t>
      </w:r>
    </w:p>
    <w:p w14:paraId="581056C2" w14:textId="757BE59E" w:rsidR="00E851A0" w:rsidRPr="00BB6CD8" w:rsidRDefault="00E346D3" w:rsidP="002B2A77">
      <w:pPr>
        <w:pStyle w:val="Legenda"/>
        <w:keepNext/>
        <w:spacing w:after="120"/>
        <w:rPr>
          <w:rFonts w:cs="Arial"/>
          <w:b/>
          <w:bCs/>
        </w:rPr>
      </w:pPr>
      <w:bookmarkStart w:id="37" w:name="_Toc205910792"/>
      <w:r w:rsidRPr="00BB6CD8">
        <w:rPr>
          <w:rFonts w:cs="Arial"/>
          <w:noProof/>
          <w:lang w:eastAsia="pt-BR"/>
        </w:rPr>
        <w:drawing>
          <wp:anchor distT="0" distB="0" distL="114300" distR="114300" simplePos="0" relativeHeight="251658247" behindDoc="0" locked="0" layoutInCell="1" allowOverlap="0" wp14:anchorId="091131AC" wp14:editId="0D7FD5AB">
            <wp:simplePos x="0" y="0"/>
            <wp:positionH relativeFrom="margin">
              <wp:align>center</wp:align>
            </wp:positionH>
            <wp:positionV relativeFrom="paragraph">
              <wp:posOffset>205105</wp:posOffset>
            </wp:positionV>
            <wp:extent cx="3409200" cy="2880000"/>
            <wp:effectExtent l="19050" t="19050" r="20320" b="15875"/>
            <wp:wrapTopAndBottom/>
            <wp:docPr id="1841022290"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022290" name="Imagem 3"/>
                    <pic:cNvPicPr/>
                  </pic:nvPicPr>
                  <pic:blipFill>
                    <a:blip r:embed="rId16" cstate="print">
                      <a:extLst>
                        <a:ext uri="{28A0092B-C50C-407E-A947-70E740481C1C}">
                          <a14:useLocalDpi xmlns:a14="http://schemas.microsoft.com/office/drawing/2010/main" val="0"/>
                        </a:ext>
                      </a:extLst>
                    </a:blip>
                    <a:srcRect l="2004" r="2004"/>
                    <a:stretch>
                      <a:fillRect/>
                    </a:stretch>
                  </pic:blipFill>
                  <pic:spPr bwMode="auto">
                    <a:xfrm>
                      <a:off x="0" y="0"/>
                      <a:ext cx="3409200" cy="2880000"/>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02F06" w:rsidRPr="007E068E">
        <w:rPr>
          <w:i w:val="0"/>
          <w:color w:val="000000" w:themeColor="text1"/>
          <w:sz w:val="24"/>
          <w:szCs w:val="24"/>
        </w:rPr>
        <w:t xml:space="preserve">Figura </w:t>
      </w:r>
      <w:r w:rsidR="00A24F1D">
        <w:rPr>
          <w:i w:val="0"/>
          <w:color w:val="000000" w:themeColor="text1"/>
          <w:sz w:val="24"/>
          <w:szCs w:val="24"/>
        </w:rPr>
        <w:t>0</w:t>
      </w:r>
      <w:r w:rsidR="002E0352" w:rsidRPr="007E068E">
        <w:rPr>
          <w:i w:val="0"/>
          <w:color w:val="000000" w:themeColor="text1"/>
          <w:sz w:val="24"/>
          <w:szCs w:val="24"/>
        </w:rPr>
        <w:fldChar w:fldCharType="begin"/>
      </w:r>
      <w:r w:rsidR="002E0352">
        <w:rPr>
          <w:i w:val="0"/>
          <w:iCs w:val="0"/>
          <w:color w:val="auto"/>
          <w:sz w:val="24"/>
          <w:szCs w:val="24"/>
        </w:rPr>
        <w:instrText xml:space="preserve"> SEQ Figura \* ARABIC </w:instrText>
      </w:r>
      <w:r w:rsidR="002E0352" w:rsidRPr="007E068E">
        <w:rPr>
          <w:i w:val="0"/>
          <w:color w:val="000000" w:themeColor="text1"/>
          <w:sz w:val="24"/>
          <w:szCs w:val="24"/>
        </w:rPr>
        <w:fldChar w:fldCharType="separate"/>
      </w:r>
      <w:r w:rsidR="00C80EAC">
        <w:rPr>
          <w:i w:val="0"/>
          <w:iCs w:val="0"/>
          <w:noProof/>
          <w:color w:val="auto"/>
          <w:sz w:val="24"/>
          <w:szCs w:val="24"/>
        </w:rPr>
        <w:t>6</w:t>
      </w:r>
      <w:r w:rsidR="002E0352" w:rsidRPr="007E068E">
        <w:rPr>
          <w:i w:val="0"/>
          <w:color w:val="000000" w:themeColor="text1"/>
          <w:sz w:val="24"/>
          <w:szCs w:val="24"/>
        </w:rPr>
        <w:fldChar w:fldCharType="end"/>
      </w:r>
      <w:r w:rsidR="00A02F06" w:rsidRPr="007E068E">
        <w:rPr>
          <w:i w:val="0"/>
          <w:color w:val="000000" w:themeColor="text1"/>
          <w:sz w:val="24"/>
          <w:szCs w:val="24"/>
        </w:rPr>
        <w:t xml:space="preserve"> — ESP</w:t>
      </w:r>
      <w:r w:rsidR="00A074D2">
        <w:rPr>
          <w:i w:val="0"/>
          <w:color w:val="000000" w:themeColor="text1"/>
          <w:sz w:val="24"/>
          <w:szCs w:val="24"/>
        </w:rPr>
        <w:t>8</w:t>
      </w:r>
      <w:r w:rsidR="00A02F06" w:rsidRPr="007E068E">
        <w:rPr>
          <w:i w:val="0"/>
          <w:color w:val="000000" w:themeColor="text1"/>
          <w:sz w:val="24"/>
          <w:szCs w:val="24"/>
        </w:rPr>
        <w:t>2</w:t>
      </w:r>
      <w:r w:rsidR="00A074D2">
        <w:rPr>
          <w:i w:val="0"/>
          <w:color w:val="000000" w:themeColor="text1"/>
          <w:sz w:val="24"/>
          <w:szCs w:val="24"/>
        </w:rPr>
        <w:t>66</w:t>
      </w:r>
      <w:r w:rsidR="00A02F06" w:rsidRPr="007E068E">
        <w:rPr>
          <w:i w:val="0"/>
          <w:color w:val="000000" w:themeColor="text1"/>
          <w:sz w:val="24"/>
          <w:szCs w:val="24"/>
        </w:rPr>
        <w:t>.</w:t>
      </w:r>
      <w:bookmarkEnd w:id="37"/>
    </w:p>
    <w:p w14:paraId="786E5E10" w14:textId="61F44172" w:rsidR="007D2C3E" w:rsidRPr="006432AC" w:rsidRDefault="00E851A0" w:rsidP="00EB1939">
      <w:pPr>
        <w:pStyle w:val="NormalWeb"/>
        <w:spacing w:before="0" w:beforeAutospacing="0" w:after="120" w:afterAutospacing="0"/>
        <w:rPr>
          <w:rFonts w:ascii="Arial" w:hAnsi="Arial" w:cs="Arial"/>
          <w:sz w:val="20"/>
          <w:szCs w:val="20"/>
        </w:rPr>
      </w:pPr>
      <w:r w:rsidRPr="006432AC">
        <w:rPr>
          <w:rFonts w:ascii="Arial" w:hAnsi="Arial" w:cs="Arial"/>
          <w:sz w:val="20"/>
          <w:szCs w:val="20"/>
        </w:rPr>
        <w:t xml:space="preserve">Fonte: </w:t>
      </w:r>
      <w:proofErr w:type="spellStart"/>
      <w:r w:rsidRPr="006432AC">
        <w:rPr>
          <w:rFonts w:ascii="Arial" w:hAnsi="Arial" w:cs="Arial"/>
          <w:sz w:val="20"/>
          <w:szCs w:val="20"/>
        </w:rPr>
        <w:t>Amazon</w:t>
      </w:r>
      <w:proofErr w:type="spellEnd"/>
      <w:r w:rsidRPr="006432AC">
        <w:rPr>
          <w:rFonts w:ascii="Arial" w:hAnsi="Arial" w:cs="Arial"/>
          <w:sz w:val="20"/>
          <w:szCs w:val="20"/>
        </w:rPr>
        <w:t>, 20</w:t>
      </w:r>
      <w:r w:rsidR="00761BEA">
        <w:rPr>
          <w:rFonts w:ascii="Arial" w:hAnsi="Arial" w:cs="Arial"/>
          <w:sz w:val="20"/>
          <w:szCs w:val="20"/>
        </w:rPr>
        <w:t>15</w:t>
      </w:r>
      <w:r w:rsidR="009F1096">
        <w:rPr>
          <w:rFonts w:ascii="Arial" w:hAnsi="Arial" w:cs="Arial"/>
          <w:sz w:val="20"/>
          <w:szCs w:val="20"/>
        </w:rPr>
        <w:t>.</w:t>
      </w:r>
    </w:p>
    <w:p w14:paraId="4258F326" w14:textId="0A4268DE" w:rsidR="00DF6769" w:rsidRPr="00BB6CD8" w:rsidRDefault="00374EBA" w:rsidP="00CB5179">
      <w:pPr>
        <w:pStyle w:val="Ttulo3"/>
      </w:pPr>
      <w:bookmarkStart w:id="38" w:name="_Toc205885422"/>
      <w:bookmarkStart w:id="39" w:name="_Toc216192094"/>
      <w:r>
        <w:lastRenderedPageBreak/>
        <w:t>Linguagem de Programação para Embarcados</w:t>
      </w:r>
      <w:bookmarkEnd w:id="38"/>
      <w:bookmarkEnd w:id="39"/>
    </w:p>
    <w:p w14:paraId="6974C754" w14:textId="40774F68" w:rsidR="00DF6769" w:rsidRPr="00BB6CD8" w:rsidRDefault="002247D6" w:rsidP="002D67AE">
      <w:pPr>
        <w:pStyle w:val="NormalWeb"/>
        <w:spacing w:before="0" w:beforeAutospacing="0" w:after="120" w:afterAutospacing="0" w:line="360" w:lineRule="auto"/>
        <w:ind w:firstLine="708"/>
        <w:jc w:val="both"/>
        <w:rPr>
          <w:rFonts w:ascii="Arial" w:hAnsi="Arial" w:cs="Arial"/>
        </w:rPr>
      </w:pPr>
      <w:r>
        <w:rPr>
          <w:rFonts w:ascii="Arial" w:hAnsi="Arial" w:cs="Arial"/>
        </w:rPr>
        <w:t>Utilizamos durante o projeto</w:t>
      </w:r>
      <w:r w:rsidR="006B73FD">
        <w:rPr>
          <w:rFonts w:ascii="Arial" w:hAnsi="Arial" w:cs="Arial"/>
        </w:rPr>
        <w:t xml:space="preserve"> a linguagem C++ para programação de </w:t>
      </w:r>
      <w:r w:rsidR="00F1289C">
        <w:rPr>
          <w:rFonts w:ascii="Arial" w:hAnsi="Arial" w:cs="Arial"/>
        </w:rPr>
        <w:t>embarcado</w:t>
      </w:r>
      <w:r w:rsidR="00023592">
        <w:rPr>
          <w:rFonts w:ascii="Arial" w:hAnsi="Arial" w:cs="Arial"/>
        </w:rPr>
        <w:t>s,</w:t>
      </w:r>
      <w:r w:rsidR="00F1289C">
        <w:rPr>
          <w:rFonts w:ascii="Arial" w:hAnsi="Arial" w:cs="Arial"/>
        </w:rPr>
        <w:t xml:space="preserve"> que, d</w:t>
      </w:r>
      <w:r w:rsidR="00DF6769" w:rsidRPr="00BB6CD8">
        <w:rPr>
          <w:rFonts w:ascii="Arial" w:hAnsi="Arial" w:cs="Arial"/>
        </w:rPr>
        <w:t xml:space="preserve">e acordo com </w:t>
      </w:r>
      <w:r w:rsidR="002D6078">
        <w:rPr>
          <w:rFonts w:ascii="Arial" w:hAnsi="Arial" w:cs="Arial"/>
        </w:rPr>
        <w:t xml:space="preserve">Bueno </w:t>
      </w:r>
      <w:r w:rsidR="00DF6769" w:rsidRPr="00BB6CD8">
        <w:rPr>
          <w:rFonts w:ascii="Arial" w:hAnsi="Arial" w:cs="Arial"/>
        </w:rPr>
        <w:t>(20</w:t>
      </w:r>
      <w:r w:rsidR="002D6078">
        <w:rPr>
          <w:rFonts w:ascii="Arial" w:hAnsi="Arial" w:cs="Arial"/>
        </w:rPr>
        <w:t>02</w:t>
      </w:r>
      <w:r w:rsidR="00DF6769" w:rsidRPr="00BB6CD8">
        <w:rPr>
          <w:rFonts w:ascii="Arial" w:hAnsi="Arial" w:cs="Arial"/>
        </w:rPr>
        <w:t>),</w:t>
      </w:r>
      <w:r w:rsidR="009F3D22">
        <w:rPr>
          <w:rFonts w:ascii="Arial" w:hAnsi="Arial" w:cs="Arial"/>
        </w:rPr>
        <w:t xml:space="preserve"> </w:t>
      </w:r>
      <w:r w:rsidR="00DF6769" w:rsidRPr="00BB6CD8">
        <w:rPr>
          <w:rFonts w:ascii="Arial" w:hAnsi="Arial" w:cs="Arial"/>
        </w:rPr>
        <w:t xml:space="preserve">é uma linguagem de programação criada por </w:t>
      </w:r>
      <w:proofErr w:type="spellStart"/>
      <w:r w:rsidR="00DF6769" w:rsidRPr="00BB6CD8">
        <w:rPr>
          <w:rFonts w:ascii="Arial" w:hAnsi="Arial" w:cs="Arial"/>
        </w:rPr>
        <w:t>Bjarne</w:t>
      </w:r>
      <w:proofErr w:type="spellEnd"/>
      <w:r w:rsidR="00DF6769" w:rsidRPr="00BB6CD8">
        <w:rPr>
          <w:rFonts w:ascii="Arial" w:hAnsi="Arial" w:cs="Arial"/>
        </w:rPr>
        <w:t xml:space="preserve"> </w:t>
      </w:r>
      <w:proofErr w:type="spellStart"/>
      <w:r w:rsidR="00DF6769" w:rsidRPr="00BB6CD8">
        <w:rPr>
          <w:rFonts w:ascii="Arial" w:hAnsi="Arial" w:cs="Arial"/>
        </w:rPr>
        <w:t>Stroustrup</w:t>
      </w:r>
      <w:proofErr w:type="spellEnd"/>
      <w:r w:rsidR="00DF6769" w:rsidRPr="00BB6CD8">
        <w:rPr>
          <w:rFonts w:ascii="Arial" w:hAnsi="Arial" w:cs="Arial"/>
        </w:rPr>
        <w:t xml:space="preserve">, a fim de incorporar os conceitos de orientação a objeto, como herança e classes, à linguagem C, para </w:t>
      </w:r>
      <w:r w:rsidR="00D36349" w:rsidRPr="00BB6CD8">
        <w:rPr>
          <w:rFonts w:ascii="Arial" w:hAnsi="Arial" w:cs="Arial"/>
        </w:rPr>
        <w:t>estendê-la</w:t>
      </w:r>
      <w:r w:rsidR="00DF6769" w:rsidRPr="00BB6CD8">
        <w:rPr>
          <w:rFonts w:ascii="Arial" w:hAnsi="Arial" w:cs="Arial"/>
        </w:rPr>
        <w:t>.</w:t>
      </w:r>
    </w:p>
    <w:p w14:paraId="400FC924" w14:textId="77777777" w:rsidR="00DF6769" w:rsidRPr="00BB6CD8" w:rsidRDefault="00DF6769" w:rsidP="002D67AE">
      <w:pPr>
        <w:pStyle w:val="NormalWeb"/>
        <w:spacing w:before="0" w:beforeAutospacing="0" w:after="120" w:afterAutospacing="0" w:line="360" w:lineRule="auto"/>
        <w:ind w:firstLine="708"/>
        <w:jc w:val="both"/>
        <w:rPr>
          <w:rFonts w:ascii="Arial" w:hAnsi="Arial" w:cs="Arial"/>
        </w:rPr>
      </w:pPr>
      <w:r w:rsidRPr="00BB6CD8">
        <w:rPr>
          <w:rFonts w:ascii="Arial" w:hAnsi="Arial" w:cs="Arial"/>
        </w:rPr>
        <w:t xml:space="preserve">A linguagem C++ foi baseada em C e criada com o intuito de fornecer uma forma eficiente de gerenciar programas complexos, entretanto ela pode ser usada para desenvolver variados tipos de projetos, parafraseando </w:t>
      </w:r>
      <w:proofErr w:type="spellStart"/>
      <w:r w:rsidRPr="00BB6CD8">
        <w:rPr>
          <w:rFonts w:ascii="Arial" w:hAnsi="Arial" w:cs="Arial"/>
        </w:rPr>
        <w:t>Schildt</w:t>
      </w:r>
      <w:proofErr w:type="spellEnd"/>
      <w:r w:rsidRPr="00BB6CD8">
        <w:rPr>
          <w:rFonts w:ascii="Arial" w:hAnsi="Arial" w:cs="Arial"/>
        </w:rPr>
        <w:t xml:space="preserve"> (2002).</w:t>
      </w:r>
    </w:p>
    <w:p w14:paraId="1201F235" w14:textId="7F43FE77" w:rsidR="00DF6769" w:rsidRPr="005E061C" w:rsidRDefault="007E068E" w:rsidP="005E061C">
      <w:pPr>
        <w:pStyle w:val="Legenda"/>
        <w:keepNext/>
        <w:spacing w:after="120"/>
        <w:rPr>
          <w:i w:val="0"/>
          <w:iCs w:val="0"/>
          <w:color w:val="000000" w:themeColor="text1"/>
          <w:sz w:val="24"/>
          <w:szCs w:val="24"/>
        </w:rPr>
      </w:pPr>
      <w:bookmarkStart w:id="40" w:name="_Toc205910793"/>
      <w:r w:rsidRPr="007E068E">
        <w:rPr>
          <w:i w:val="0"/>
          <w:iCs w:val="0"/>
          <w:color w:val="000000" w:themeColor="text1"/>
          <w:sz w:val="24"/>
          <w:szCs w:val="24"/>
        </w:rPr>
        <w:t xml:space="preserve">Figura </w:t>
      </w:r>
      <w:r w:rsidR="00A24F1D">
        <w:rPr>
          <w:i w:val="0"/>
          <w:iCs w:val="0"/>
          <w:color w:val="000000" w:themeColor="text1"/>
          <w:sz w:val="24"/>
          <w:szCs w:val="24"/>
        </w:rPr>
        <w:t>0</w:t>
      </w:r>
      <w:r w:rsidRPr="007E068E">
        <w:rPr>
          <w:i w:val="0"/>
          <w:iCs w:val="0"/>
          <w:color w:val="000000" w:themeColor="text1"/>
          <w:sz w:val="24"/>
          <w:szCs w:val="24"/>
        </w:rPr>
        <w:fldChar w:fldCharType="begin"/>
      </w:r>
      <w:r w:rsidRPr="007E068E">
        <w:rPr>
          <w:i w:val="0"/>
          <w:iCs w:val="0"/>
          <w:color w:val="000000" w:themeColor="text1"/>
          <w:sz w:val="24"/>
          <w:szCs w:val="24"/>
        </w:rPr>
        <w:instrText xml:space="preserve"> SEQ Figura \* ARABIC </w:instrText>
      </w:r>
      <w:r w:rsidRPr="007E068E">
        <w:rPr>
          <w:i w:val="0"/>
          <w:iCs w:val="0"/>
          <w:color w:val="000000" w:themeColor="text1"/>
          <w:sz w:val="24"/>
          <w:szCs w:val="24"/>
        </w:rPr>
        <w:fldChar w:fldCharType="separate"/>
      </w:r>
      <w:r w:rsidR="00C80EAC">
        <w:rPr>
          <w:i w:val="0"/>
          <w:iCs w:val="0"/>
          <w:noProof/>
          <w:color w:val="000000" w:themeColor="text1"/>
          <w:sz w:val="24"/>
          <w:szCs w:val="24"/>
        </w:rPr>
        <w:t>7</w:t>
      </w:r>
      <w:r w:rsidRPr="007E068E">
        <w:rPr>
          <w:i w:val="0"/>
          <w:iCs w:val="0"/>
          <w:color w:val="000000" w:themeColor="text1"/>
          <w:sz w:val="24"/>
          <w:szCs w:val="24"/>
        </w:rPr>
        <w:fldChar w:fldCharType="end"/>
      </w:r>
      <w:r w:rsidRPr="007E068E">
        <w:rPr>
          <w:i w:val="0"/>
          <w:iCs w:val="0"/>
          <w:color w:val="000000" w:themeColor="text1"/>
          <w:sz w:val="24"/>
          <w:szCs w:val="24"/>
        </w:rPr>
        <w:t xml:space="preserve"> — Exemplo de código em C++.</w:t>
      </w:r>
      <w:r w:rsidR="00DF6769" w:rsidRPr="00BB6CD8">
        <w:rPr>
          <w:rFonts w:cs="Arial"/>
          <w:noProof/>
          <w:lang w:eastAsia="pt-BR"/>
        </w:rPr>
        <w:drawing>
          <wp:anchor distT="0" distB="0" distL="114300" distR="114300" simplePos="0" relativeHeight="251658248" behindDoc="0" locked="0" layoutInCell="1" allowOverlap="1" wp14:anchorId="234706AC" wp14:editId="7F6442BD">
            <wp:simplePos x="1900052" y="2280062"/>
            <wp:positionH relativeFrom="margin">
              <wp:align>center</wp:align>
            </wp:positionH>
            <wp:positionV relativeFrom="paragraph">
              <wp:posOffset>205105</wp:posOffset>
            </wp:positionV>
            <wp:extent cx="4107600" cy="2116800"/>
            <wp:effectExtent l="19050" t="19050" r="26670" b="17145"/>
            <wp:wrapTopAndBottom/>
            <wp:docPr id="248653046"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653046" name="Imagem 1" descr="Texto&#10;&#10;O conteúdo gerado por IA pode estar incorreto."/>
                    <pic:cNvPicPr/>
                  </pic:nvPicPr>
                  <pic:blipFill>
                    <a:blip r:embed="rId17">
                      <a:extLst>
                        <a:ext uri="{28A0092B-C50C-407E-A947-70E740481C1C}">
                          <a14:useLocalDpi xmlns:a14="http://schemas.microsoft.com/office/drawing/2010/main" val="0"/>
                        </a:ext>
                      </a:extLst>
                    </a:blip>
                    <a:stretch>
                      <a:fillRect/>
                    </a:stretch>
                  </pic:blipFill>
                  <pic:spPr>
                    <a:xfrm>
                      <a:off x="0" y="0"/>
                      <a:ext cx="4107600" cy="211680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bookmarkEnd w:id="40"/>
    </w:p>
    <w:p w14:paraId="6FB5A1AF" w14:textId="032410C7" w:rsidR="00DF6769" w:rsidRPr="006432AC" w:rsidRDefault="00DF6769" w:rsidP="00EB1939">
      <w:pPr>
        <w:pStyle w:val="NormalWeb"/>
        <w:spacing w:before="0" w:beforeAutospacing="0" w:after="120" w:afterAutospacing="0"/>
        <w:rPr>
          <w:rFonts w:ascii="Arial" w:hAnsi="Arial" w:cs="Arial"/>
          <w:sz w:val="20"/>
          <w:szCs w:val="20"/>
        </w:rPr>
      </w:pPr>
      <w:r w:rsidRPr="006432AC">
        <w:rPr>
          <w:rFonts w:ascii="Arial" w:hAnsi="Arial" w:cs="Arial"/>
          <w:sz w:val="20"/>
          <w:szCs w:val="20"/>
        </w:rPr>
        <w:t xml:space="preserve">Fonte: </w:t>
      </w:r>
      <w:r w:rsidR="0015057B">
        <w:rPr>
          <w:rFonts w:ascii="Arial" w:hAnsi="Arial" w:cs="Arial"/>
          <w:sz w:val="20"/>
          <w:szCs w:val="20"/>
        </w:rPr>
        <w:t>a</w:t>
      </w:r>
      <w:r w:rsidRPr="006432AC">
        <w:rPr>
          <w:rFonts w:ascii="Arial" w:hAnsi="Arial" w:cs="Arial"/>
          <w:sz w:val="20"/>
          <w:szCs w:val="20"/>
        </w:rPr>
        <w:t>utoria própria, 2025</w:t>
      </w:r>
    </w:p>
    <w:p w14:paraId="2608ACE3" w14:textId="77777777" w:rsidR="00DF6769" w:rsidRPr="00BB6CD8" w:rsidRDefault="00DF6769" w:rsidP="002D67AE">
      <w:pPr>
        <w:pStyle w:val="NormalWeb"/>
        <w:spacing w:before="0" w:beforeAutospacing="0" w:after="120" w:afterAutospacing="0" w:line="360" w:lineRule="auto"/>
        <w:ind w:firstLine="708"/>
        <w:jc w:val="both"/>
        <w:rPr>
          <w:rFonts w:ascii="Arial" w:hAnsi="Arial" w:cs="Arial"/>
        </w:rPr>
      </w:pPr>
      <w:r w:rsidRPr="00BB6CD8">
        <w:rPr>
          <w:rFonts w:ascii="Arial" w:hAnsi="Arial" w:cs="Arial"/>
        </w:rPr>
        <w:t>O código mostrado acima foi desenvolvido em C++, com o intuito de apagar e acender uma lâmpada de LED, por meio de um microcontrolador. Para garantir um melhor entendimento, leia a explicação abaixo sobre o funcionamento programa:</w:t>
      </w:r>
    </w:p>
    <w:p w14:paraId="35DD531D" w14:textId="77777777" w:rsidR="00DF6769" w:rsidRPr="00BB6CD8" w:rsidRDefault="00DF6769" w:rsidP="00167653">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1: Declara uma variável do tipo inteiro, chamada “led”, que armazena o valor 13.</w:t>
      </w:r>
    </w:p>
    <w:p w14:paraId="06CA406D" w14:textId="77777777" w:rsidR="00DF6769" w:rsidRPr="00BB6CD8" w:rsidRDefault="00DF6769" w:rsidP="00167653">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2: Cria uma função com o nome de “setup”, que é executada no momento em que o código é iniciado.</w:t>
      </w:r>
    </w:p>
    <w:p w14:paraId="1816549D" w14:textId="77777777" w:rsidR="00DF6769" w:rsidRPr="00BB6CD8" w:rsidRDefault="00DF6769" w:rsidP="00167653">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4: Configura a porta digital número 13, definindo que ela será responsável por realizar a saída de informações, uma vez que ela energizará o led.</w:t>
      </w:r>
    </w:p>
    <w:p w14:paraId="2BB8DBA9" w14:textId="77777777" w:rsidR="00DF6769" w:rsidRPr="00BB6CD8" w:rsidRDefault="00DF6769" w:rsidP="00167653">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7: Cria uma função denominada “loop”, a qual é executada constantemente até que o programa seja interrompido.</w:t>
      </w:r>
    </w:p>
    <w:p w14:paraId="6DCFA6F4" w14:textId="77777777" w:rsidR="00DF6769" w:rsidRPr="00BB6CD8" w:rsidRDefault="00DF6769" w:rsidP="00167653">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9: Envia energia ao LED.</w:t>
      </w:r>
    </w:p>
    <w:p w14:paraId="5244C032" w14:textId="77777777" w:rsidR="00DF6769" w:rsidRPr="00BB6CD8" w:rsidRDefault="00DF6769" w:rsidP="00167653">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10: Espera 500 milissegundos antes de realizar a próxima ação.</w:t>
      </w:r>
    </w:p>
    <w:p w14:paraId="328E2B30" w14:textId="77777777" w:rsidR="00DF6769" w:rsidRPr="00BB6CD8" w:rsidRDefault="00DF6769" w:rsidP="00167653">
      <w:pPr>
        <w:pStyle w:val="NormalWeb"/>
        <w:spacing w:before="0" w:beforeAutospacing="0" w:after="120" w:afterAutospacing="0" w:line="360" w:lineRule="auto"/>
        <w:ind w:firstLine="708"/>
        <w:jc w:val="both"/>
        <w:rPr>
          <w:rFonts w:ascii="Arial" w:hAnsi="Arial" w:cs="Arial"/>
        </w:rPr>
      </w:pPr>
      <w:r w:rsidRPr="00BB6CD8">
        <w:rPr>
          <w:rFonts w:ascii="Arial" w:hAnsi="Arial" w:cs="Arial"/>
        </w:rPr>
        <w:lastRenderedPageBreak/>
        <w:t>Linha 11: Interrompe o fluxo de energia que estava acendendo a lâmpada.</w:t>
      </w:r>
    </w:p>
    <w:p w14:paraId="131B8EEE" w14:textId="77777777" w:rsidR="00DF6769" w:rsidRPr="00BB6CD8" w:rsidRDefault="00DF6769" w:rsidP="00167653">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12: Aguarda 500 milissegundos novamente.</w:t>
      </w:r>
    </w:p>
    <w:p w14:paraId="0D855B54" w14:textId="17C92E45" w:rsidR="00C50222" w:rsidRPr="00EB3A7F" w:rsidRDefault="00C50222" w:rsidP="00CB5179">
      <w:pPr>
        <w:pStyle w:val="Ttulo3"/>
      </w:pPr>
      <w:bookmarkStart w:id="41" w:name="_Toc205885423"/>
      <w:bookmarkStart w:id="42" w:name="_Toc216192095"/>
      <w:r w:rsidRPr="00EB3A7F">
        <w:t>Jumper</w:t>
      </w:r>
      <w:r>
        <w:t>s</w:t>
      </w:r>
      <w:bookmarkEnd w:id="41"/>
      <w:bookmarkEnd w:id="42"/>
    </w:p>
    <w:p w14:paraId="500D6E0C" w14:textId="6D8E9003" w:rsidR="00C50222" w:rsidRPr="00460F0A" w:rsidRDefault="0060509B" w:rsidP="002D67AE">
      <w:pPr>
        <w:pStyle w:val="NormalWeb"/>
        <w:spacing w:before="0" w:beforeAutospacing="0" w:after="120" w:afterAutospacing="0" w:line="360" w:lineRule="auto"/>
        <w:ind w:firstLine="708"/>
        <w:jc w:val="both"/>
        <w:rPr>
          <w:rFonts w:ascii="Arial" w:hAnsi="Arial" w:cs="Arial"/>
        </w:rPr>
      </w:pPr>
      <w:r>
        <w:rPr>
          <w:rFonts w:ascii="Arial" w:hAnsi="Arial" w:cs="Arial"/>
          <w:bCs/>
        </w:rPr>
        <w:t>Um jumper é um equipamento que conecta os componentes de um sistema:</w:t>
      </w:r>
      <w:r w:rsidR="00C50222">
        <w:rPr>
          <w:rFonts w:ascii="Arial" w:hAnsi="Arial" w:cs="Arial"/>
          <w:bCs/>
        </w:rPr>
        <w:t xml:space="preserve"> “</w:t>
      </w:r>
      <w:r w:rsidR="00C50222" w:rsidRPr="00CB775D">
        <w:rPr>
          <w:rFonts w:ascii="Arial" w:hAnsi="Arial" w:cs="Arial"/>
        </w:rPr>
        <w:t>Os jumpers funcionam como pontes elétricas que permitem a transferência de dados e sinais entre os componentes, garantindo a comunicação adequada entre a protoboard e o Arduino.”</w:t>
      </w:r>
      <w:r w:rsidR="00C50222" w:rsidRPr="00492608">
        <w:rPr>
          <w:rFonts w:ascii="Arial" w:hAnsi="Arial" w:cs="Arial"/>
        </w:rPr>
        <w:t xml:space="preserve"> (</w:t>
      </w:r>
      <w:r w:rsidR="00C50222">
        <w:rPr>
          <w:rFonts w:ascii="Arial" w:hAnsi="Arial" w:cs="Arial"/>
        </w:rPr>
        <w:t>MEDEIROS; JÚNIOR, 2024, p. 3</w:t>
      </w:r>
      <w:r w:rsidR="00C50222" w:rsidRPr="00492608">
        <w:rPr>
          <w:rFonts w:ascii="Arial" w:hAnsi="Arial" w:cs="Arial"/>
        </w:rPr>
        <w:t>)</w:t>
      </w:r>
    </w:p>
    <w:p w14:paraId="0BE61F03" w14:textId="2447CE66" w:rsidR="00AE008B" w:rsidRPr="00610047" w:rsidRDefault="00AE008B" w:rsidP="00CB5179">
      <w:pPr>
        <w:pStyle w:val="Ttulo3"/>
      </w:pPr>
      <w:bookmarkStart w:id="43" w:name="_Toc205885424"/>
      <w:bookmarkStart w:id="44" w:name="_Toc216192096"/>
      <w:r w:rsidRPr="00610047">
        <w:t>Resistor</w:t>
      </w:r>
      <w:r>
        <w:t>es</w:t>
      </w:r>
      <w:bookmarkEnd w:id="43"/>
      <w:bookmarkEnd w:id="44"/>
    </w:p>
    <w:p w14:paraId="164073D5" w14:textId="77777777" w:rsidR="00AE008B" w:rsidRDefault="00AE008B" w:rsidP="002D67AE">
      <w:pPr>
        <w:pStyle w:val="NormalWeb"/>
        <w:spacing w:before="0" w:beforeAutospacing="0" w:after="120" w:afterAutospacing="0" w:line="360" w:lineRule="auto"/>
        <w:ind w:firstLine="708"/>
        <w:jc w:val="both"/>
        <w:rPr>
          <w:rFonts w:ascii="Arial" w:hAnsi="Arial" w:cs="Arial"/>
        </w:rPr>
      </w:pPr>
      <w:r w:rsidRPr="008B06B0">
        <w:rPr>
          <w:rFonts w:ascii="Arial" w:hAnsi="Arial" w:cs="Arial"/>
        </w:rPr>
        <w:t xml:space="preserve">Segundo </w:t>
      </w:r>
      <w:proofErr w:type="spellStart"/>
      <w:r>
        <w:rPr>
          <w:rFonts w:ascii="Arial" w:hAnsi="Arial" w:cs="Arial"/>
        </w:rPr>
        <w:t>Gussow</w:t>
      </w:r>
      <w:proofErr w:type="spellEnd"/>
      <w:r>
        <w:rPr>
          <w:rFonts w:ascii="Arial" w:hAnsi="Arial" w:cs="Arial"/>
        </w:rPr>
        <w:t xml:space="preserve"> (2009), um resistor diminui a </w:t>
      </w:r>
      <w:r w:rsidRPr="008B06B0">
        <w:rPr>
          <w:rFonts w:ascii="Arial" w:hAnsi="Arial" w:cs="Arial"/>
        </w:rPr>
        <w:t xml:space="preserve">corrente </w:t>
      </w:r>
      <w:r>
        <w:rPr>
          <w:rFonts w:ascii="Arial" w:hAnsi="Arial" w:cs="Arial"/>
        </w:rPr>
        <w:t>elétrica d</w:t>
      </w:r>
      <w:r w:rsidRPr="008B06B0">
        <w:rPr>
          <w:rFonts w:ascii="Arial" w:hAnsi="Arial" w:cs="Arial"/>
        </w:rPr>
        <w:t>e um circuito, sendo essencial para controlar o fluxo de carga elétrica</w:t>
      </w:r>
      <w:r>
        <w:rPr>
          <w:rFonts w:ascii="Arial" w:hAnsi="Arial" w:cs="Arial"/>
        </w:rPr>
        <w:t xml:space="preserve"> — podem ser d</w:t>
      </w:r>
      <w:r w:rsidRPr="008B06B0">
        <w:rPr>
          <w:rFonts w:ascii="Arial" w:hAnsi="Arial" w:cs="Arial"/>
        </w:rPr>
        <w:t xml:space="preserve">efinidos com precisão para </w:t>
      </w:r>
      <w:r>
        <w:rPr>
          <w:rFonts w:ascii="Arial" w:hAnsi="Arial" w:cs="Arial"/>
        </w:rPr>
        <w:t xml:space="preserve">certas </w:t>
      </w:r>
      <w:r w:rsidRPr="008B06B0">
        <w:rPr>
          <w:rFonts w:ascii="Arial" w:hAnsi="Arial" w:cs="Arial"/>
        </w:rPr>
        <w:t xml:space="preserve">aplicações. </w:t>
      </w:r>
    </w:p>
    <w:p w14:paraId="47BCF72E" w14:textId="6F55FD5A" w:rsidR="00AA59E4" w:rsidRPr="00610047" w:rsidRDefault="00AA59E4" w:rsidP="00AA59E4">
      <w:pPr>
        <w:pStyle w:val="Ttulo3"/>
      </w:pPr>
      <w:bookmarkStart w:id="45" w:name="_Toc205885425"/>
      <w:bookmarkStart w:id="46" w:name="_Toc216192097"/>
      <w:r>
        <w:t>Transistores</w:t>
      </w:r>
      <w:bookmarkEnd w:id="45"/>
      <w:bookmarkEnd w:id="46"/>
    </w:p>
    <w:p w14:paraId="3849BF8A" w14:textId="374B96E9" w:rsidR="00D46077" w:rsidRDefault="00D46077" w:rsidP="00965673">
      <w:pPr>
        <w:pStyle w:val="NormalWeb"/>
        <w:spacing w:before="0" w:beforeAutospacing="0" w:after="120" w:afterAutospacing="0" w:line="360" w:lineRule="auto"/>
        <w:ind w:firstLine="708"/>
        <w:jc w:val="both"/>
        <w:rPr>
          <w:rFonts w:ascii="Arial" w:hAnsi="Arial" w:cs="Arial"/>
        </w:rPr>
      </w:pPr>
      <w:r w:rsidRPr="00D46077">
        <w:rPr>
          <w:rFonts w:ascii="Arial" w:hAnsi="Arial" w:cs="Arial"/>
        </w:rPr>
        <w:t xml:space="preserve">Em conformidade com </w:t>
      </w:r>
      <w:proofErr w:type="spellStart"/>
      <w:r w:rsidRPr="00D46077">
        <w:rPr>
          <w:rFonts w:ascii="Arial" w:hAnsi="Arial" w:cs="Arial"/>
        </w:rPr>
        <w:t>Boylestad</w:t>
      </w:r>
      <w:proofErr w:type="spellEnd"/>
      <w:r w:rsidRPr="00D46077">
        <w:rPr>
          <w:rFonts w:ascii="Arial" w:hAnsi="Arial" w:cs="Arial"/>
        </w:rPr>
        <w:t xml:space="preserve"> e </w:t>
      </w:r>
      <w:proofErr w:type="spellStart"/>
      <w:r w:rsidRPr="00D46077">
        <w:rPr>
          <w:rFonts w:ascii="Arial" w:hAnsi="Arial" w:cs="Arial"/>
        </w:rPr>
        <w:t>Nashelsky</w:t>
      </w:r>
      <w:proofErr w:type="spellEnd"/>
      <w:r w:rsidRPr="00D46077">
        <w:rPr>
          <w:rFonts w:ascii="Arial" w:hAnsi="Arial" w:cs="Arial"/>
        </w:rPr>
        <w:t xml:space="preserve"> (2005), o transistor é um semicondutor que pode atuar como amplificador ou chave, ele possui três terminais, sendo eles: base, coletor e emissor. Suas principais configurações são NPN, que em via sinal negativo e PNP, que envia sinal positivo. Eles operam, nos modos corte, saturação e ativo, conforme </w:t>
      </w:r>
      <w:proofErr w:type="spellStart"/>
      <w:r w:rsidRPr="00D46077">
        <w:rPr>
          <w:rFonts w:ascii="Arial" w:hAnsi="Arial" w:cs="Arial"/>
        </w:rPr>
        <w:t>Nilsson</w:t>
      </w:r>
      <w:proofErr w:type="spellEnd"/>
      <w:r w:rsidRPr="00D46077">
        <w:rPr>
          <w:rFonts w:ascii="Arial" w:hAnsi="Arial" w:cs="Arial"/>
        </w:rPr>
        <w:t xml:space="preserve"> (2016).</w:t>
      </w:r>
    </w:p>
    <w:p w14:paraId="7AB375D0" w14:textId="73039BCA" w:rsidR="007C38FA" w:rsidRPr="007C38FA" w:rsidRDefault="007C38FA" w:rsidP="007C38FA">
      <w:pPr>
        <w:pStyle w:val="Ttulo3"/>
      </w:pPr>
      <w:bookmarkStart w:id="47" w:name="_Toc205885426"/>
      <w:bookmarkStart w:id="48" w:name="_Toc216192098"/>
      <w:r>
        <w:t>Interruptor</w:t>
      </w:r>
      <w:bookmarkEnd w:id="47"/>
      <w:bookmarkEnd w:id="48"/>
    </w:p>
    <w:p w14:paraId="5C56BCDF" w14:textId="4032F893" w:rsidR="00A0053A" w:rsidRDefault="00A0053A" w:rsidP="00A0053A">
      <w:pPr>
        <w:pStyle w:val="NormalWeb"/>
        <w:spacing w:before="0" w:beforeAutospacing="0" w:after="120" w:afterAutospacing="0" w:line="360" w:lineRule="auto"/>
        <w:ind w:firstLine="708"/>
        <w:jc w:val="both"/>
        <w:rPr>
          <w:rFonts w:ascii="Arial" w:hAnsi="Arial" w:cs="Arial"/>
        </w:rPr>
      </w:pPr>
      <w:r w:rsidRPr="00A0053A">
        <w:rPr>
          <w:rFonts w:ascii="Arial" w:hAnsi="Arial" w:cs="Arial"/>
        </w:rPr>
        <w:t xml:space="preserve">De acordo com Barros (2017), o interruptor é um dispositivo eletromecânico usado para abrir ou fechar circuitos elétricos, permitindo ou interrompendo o fluxo de corrente. </w:t>
      </w:r>
    </w:p>
    <w:p w14:paraId="352AB25C" w14:textId="26CB342B" w:rsidR="00004FDD" w:rsidRPr="007C38FA" w:rsidRDefault="0062151C" w:rsidP="00004FDD">
      <w:pPr>
        <w:pStyle w:val="Ttulo3"/>
      </w:pPr>
      <w:bookmarkStart w:id="49" w:name="_Toc216192099"/>
      <w:r>
        <w:t>Diodo</w:t>
      </w:r>
      <w:bookmarkEnd w:id="49"/>
    </w:p>
    <w:p w14:paraId="3D1EF5CB" w14:textId="77777777" w:rsidR="0062151C" w:rsidRDefault="0062151C" w:rsidP="0062151C">
      <w:pPr>
        <w:pStyle w:val="NormalWeb"/>
        <w:spacing w:before="0" w:beforeAutospacing="0" w:after="120" w:afterAutospacing="0" w:line="360" w:lineRule="auto"/>
        <w:ind w:firstLine="708"/>
        <w:jc w:val="both"/>
        <w:rPr>
          <w:rFonts w:ascii="Arial" w:hAnsi="Arial" w:cs="Arial"/>
        </w:rPr>
      </w:pPr>
      <w:r w:rsidRPr="0062151C">
        <w:rPr>
          <w:rFonts w:ascii="Arial" w:hAnsi="Arial" w:cs="Arial"/>
        </w:rPr>
        <w:t xml:space="preserve">Conforme </w:t>
      </w:r>
      <w:proofErr w:type="spellStart"/>
      <w:r w:rsidRPr="0062151C">
        <w:rPr>
          <w:rFonts w:ascii="Arial" w:hAnsi="Arial" w:cs="Arial"/>
        </w:rPr>
        <w:t>Boylestad</w:t>
      </w:r>
      <w:proofErr w:type="spellEnd"/>
      <w:r w:rsidRPr="0062151C">
        <w:rPr>
          <w:rFonts w:ascii="Arial" w:hAnsi="Arial" w:cs="Arial"/>
        </w:rPr>
        <w:t xml:space="preserve"> e </w:t>
      </w:r>
      <w:proofErr w:type="spellStart"/>
      <w:r w:rsidRPr="0062151C">
        <w:rPr>
          <w:rFonts w:ascii="Arial" w:hAnsi="Arial" w:cs="Arial"/>
        </w:rPr>
        <w:t>Nashelsky</w:t>
      </w:r>
      <w:proofErr w:type="spellEnd"/>
      <w:r w:rsidRPr="0062151C">
        <w:rPr>
          <w:rFonts w:ascii="Arial" w:hAnsi="Arial" w:cs="Arial"/>
        </w:rPr>
        <w:t xml:space="preserve"> (2005), o diodo é um dispositivo semicondutor capaz de permitir a passagem de corrente em apenas um sentido, atuando como um elemento essencial em processos de retificação e proteção de circuitos. </w:t>
      </w:r>
    </w:p>
    <w:p w14:paraId="7E76F890" w14:textId="3CA2658F" w:rsidR="00004FDD" w:rsidRPr="00A0053A" w:rsidRDefault="0062151C" w:rsidP="0062151C">
      <w:pPr>
        <w:pStyle w:val="NormalWeb"/>
        <w:spacing w:before="0" w:beforeAutospacing="0" w:after="120" w:afterAutospacing="0" w:line="360" w:lineRule="auto"/>
        <w:ind w:firstLine="708"/>
        <w:jc w:val="both"/>
        <w:rPr>
          <w:rFonts w:ascii="Arial" w:hAnsi="Arial" w:cs="Arial"/>
        </w:rPr>
      </w:pPr>
      <w:r w:rsidRPr="0062151C">
        <w:rPr>
          <w:rFonts w:ascii="Arial" w:hAnsi="Arial" w:cs="Arial"/>
        </w:rPr>
        <w:t xml:space="preserve">Em concordância com </w:t>
      </w:r>
      <w:proofErr w:type="spellStart"/>
      <w:r w:rsidRPr="0062151C">
        <w:rPr>
          <w:rFonts w:ascii="Arial" w:hAnsi="Arial" w:cs="Arial"/>
        </w:rPr>
        <w:t>Gussow</w:t>
      </w:r>
      <w:proofErr w:type="spellEnd"/>
      <w:r w:rsidRPr="0062151C">
        <w:rPr>
          <w:rFonts w:ascii="Arial" w:hAnsi="Arial" w:cs="Arial"/>
        </w:rPr>
        <w:t xml:space="preserve"> (2009), esse componente desempenha papel fundamental em sistemas eletrônicos que necessitam de controle de polaridade e conversão de sinais, garantindo maior eficiência e estabilidade na operação.</w:t>
      </w:r>
    </w:p>
    <w:p w14:paraId="2EB17BB8" w14:textId="1A509BDB" w:rsidR="00C50222" w:rsidRPr="00BB6CD8" w:rsidRDefault="00C50222" w:rsidP="00CB5179">
      <w:pPr>
        <w:pStyle w:val="Ttulo3"/>
      </w:pPr>
      <w:bookmarkStart w:id="50" w:name="_Toc205885427"/>
      <w:bookmarkStart w:id="51" w:name="_Toc216192100"/>
      <w:r w:rsidRPr="00BB6CD8">
        <w:lastRenderedPageBreak/>
        <w:t>Circuito integrado MCP23017</w:t>
      </w:r>
      <w:bookmarkEnd w:id="50"/>
      <w:bookmarkEnd w:id="51"/>
    </w:p>
    <w:p w14:paraId="69E41DAB" w14:textId="1C5061AD" w:rsidR="00C50222" w:rsidRPr="00BB6CD8" w:rsidRDefault="00C50222" w:rsidP="002D67AE">
      <w:pPr>
        <w:pStyle w:val="NormalWeb"/>
        <w:spacing w:before="0" w:beforeAutospacing="0" w:after="120" w:afterAutospacing="0" w:line="360" w:lineRule="auto"/>
        <w:ind w:firstLine="708"/>
        <w:jc w:val="both"/>
        <w:rPr>
          <w:rFonts w:ascii="Arial" w:hAnsi="Arial" w:cs="Arial"/>
        </w:rPr>
      </w:pPr>
      <w:r w:rsidRPr="00BB6CD8">
        <w:rPr>
          <w:rFonts w:ascii="Arial" w:hAnsi="Arial" w:cs="Arial"/>
        </w:rPr>
        <w:t xml:space="preserve">Em concordância com Leite (2016), MCP23017 é um chip usado para aumentar o número de entradas de um dispositivo, já que possui 16 portas digitais </w:t>
      </w:r>
      <w:r>
        <w:rPr>
          <w:rFonts w:ascii="Arial" w:hAnsi="Arial" w:cs="Arial"/>
        </w:rPr>
        <w:t xml:space="preserve">— </w:t>
      </w:r>
      <w:r w:rsidRPr="00BB6CD8">
        <w:rPr>
          <w:rFonts w:ascii="Arial" w:hAnsi="Arial" w:cs="Arial"/>
        </w:rPr>
        <w:t>que podem ser definidas como entrada ou saída e utiliza o protocolo de comunicação I2C.</w:t>
      </w:r>
    </w:p>
    <w:p w14:paraId="5F39726A" w14:textId="0D8732CF" w:rsidR="00C50222" w:rsidRPr="005E061C" w:rsidRDefault="007E068E" w:rsidP="005E061C">
      <w:pPr>
        <w:pStyle w:val="Legenda"/>
        <w:keepNext/>
        <w:spacing w:after="120"/>
        <w:rPr>
          <w:i w:val="0"/>
          <w:iCs w:val="0"/>
          <w:color w:val="000000" w:themeColor="text1"/>
          <w:sz w:val="24"/>
          <w:szCs w:val="24"/>
        </w:rPr>
      </w:pPr>
      <w:bookmarkStart w:id="52" w:name="_Toc205910794"/>
      <w:r w:rsidRPr="007E068E">
        <w:rPr>
          <w:i w:val="0"/>
          <w:iCs w:val="0"/>
          <w:color w:val="000000" w:themeColor="text1"/>
          <w:sz w:val="24"/>
          <w:szCs w:val="24"/>
        </w:rPr>
        <w:t xml:space="preserve">Figura </w:t>
      </w:r>
      <w:r w:rsidR="00A24F1D">
        <w:rPr>
          <w:i w:val="0"/>
          <w:iCs w:val="0"/>
          <w:color w:val="000000" w:themeColor="text1"/>
          <w:sz w:val="24"/>
          <w:szCs w:val="24"/>
        </w:rPr>
        <w:t>0</w:t>
      </w:r>
      <w:r w:rsidRPr="007E068E">
        <w:rPr>
          <w:i w:val="0"/>
          <w:iCs w:val="0"/>
          <w:color w:val="000000" w:themeColor="text1"/>
          <w:sz w:val="24"/>
          <w:szCs w:val="24"/>
        </w:rPr>
        <w:fldChar w:fldCharType="begin"/>
      </w:r>
      <w:r w:rsidRPr="007E068E">
        <w:rPr>
          <w:i w:val="0"/>
          <w:iCs w:val="0"/>
          <w:color w:val="000000" w:themeColor="text1"/>
          <w:sz w:val="24"/>
          <w:szCs w:val="24"/>
        </w:rPr>
        <w:instrText xml:space="preserve"> SEQ Figura \* ARABIC </w:instrText>
      </w:r>
      <w:r w:rsidRPr="007E068E">
        <w:rPr>
          <w:i w:val="0"/>
          <w:iCs w:val="0"/>
          <w:color w:val="000000" w:themeColor="text1"/>
          <w:sz w:val="24"/>
          <w:szCs w:val="24"/>
        </w:rPr>
        <w:fldChar w:fldCharType="separate"/>
      </w:r>
      <w:r w:rsidR="00C80EAC">
        <w:rPr>
          <w:i w:val="0"/>
          <w:iCs w:val="0"/>
          <w:noProof/>
          <w:color w:val="000000" w:themeColor="text1"/>
          <w:sz w:val="24"/>
          <w:szCs w:val="24"/>
        </w:rPr>
        <w:t>8</w:t>
      </w:r>
      <w:r w:rsidRPr="007E068E">
        <w:rPr>
          <w:i w:val="0"/>
          <w:iCs w:val="0"/>
          <w:color w:val="000000" w:themeColor="text1"/>
          <w:sz w:val="24"/>
          <w:szCs w:val="24"/>
        </w:rPr>
        <w:fldChar w:fldCharType="end"/>
      </w:r>
      <w:r w:rsidRPr="007E068E">
        <w:rPr>
          <w:i w:val="0"/>
          <w:iCs w:val="0"/>
          <w:color w:val="000000" w:themeColor="text1"/>
          <w:sz w:val="24"/>
          <w:szCs w:val="24"/>
        </w:rPr>
        <w:t xml:space="preserve"> — Circuito integrado MCP23017.</w:t>
      </w:r>
      <w:r w:rsidR="00C50222" w:rsidRPr="00BB6CD8">
        <w:rPr>
          <w:rFonts w:cs="Arial"/>
          <w:noProof/>
          <w:lang w:eastAsia="pt-BR"/>
        </w:rPr>
        <w:drawing>
          <wp:anchor distT="0" distB="0" distL="114300" distR="114300" simplePos="0" relativeHeight="251658249" behindDoc="0" locked="0" layoutInCell="1" allowOverlap="1" wp14:anchorId="76DBD1CA" wp14:editId="723244A1">
            <wp:simplePos x="2481943" y="4429496"/>
            <wp:positionH relativeFrom="margin">
              <wp:align>center</wp:align>
            </wp:positionH>
            <wp:positionV relativeFrom="paragraph">
              <wp:posOffset>205105</wp:posOffset>
            </wp:positionV>
            <wp:extent cx="3600000" cy="2433600"/>
            <wp:effectExtent l="19050" t="19050" r="19685" b="24130"/>
            <wp:wrapTopAndBottom/>
            <wp:docPr id="1479862454" name="Imagem 1" descr="Circuito em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862454" name="Imagem 1" descr="Circuito em fundo branco&#10;&#10;O conteúdo gerado por IA pode estar incorre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00000" cy="243360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bookmarkEnd w:id="52"/>
    </w:p>
    <w:p w14:paraId="39E73B54" w14:textId="77777777" w:rsidR="00C50222" w:rsidRPr="007C080A" w:rsidRDefault="00C50222" w:rsidP="00EB1939">
      <w:pPr>
        <w:pStyle w:val="NormalWeb"/>
        <w:spacing w:before="0" w:beforeAutospacing="0" w:after="120" w:afterAutospacing="0"/>
        <w:rPr>
          <w:rFonts w:ascii="Arial" w:hAnsi="Arial" w:cs="Arial"/>
          <w:bCs/>
          <w:sz w:val="20"/>
          <w:szCs w:val="20"/>
        </w:rPr>
      </w:pPr>
      <w:r w:rsidRPr="000548D5">
        <w:rPr>
          <w:rFonts w:ascii="Arial" w:hAnsi="Arial" w:cs="Arial"/>
          <w:bCs/>
          <w:sz w:val="20"/>
          <w:szCs w:val="20"/>
        </w:rPr>
        <w:t xml:space="preserve">Fonte: </w:t>
      </w:r>
      <w:proofErr w:type="spellStart"/>
      <w:r w:rsidRPr="000548D5">
        <w:rPr>
          <w:rFonts w:ascii="Arial" w:hAnsi="Arial" w:cs="Arial"/>
          <w:bCs/>
          <w:sz w:val="20"/>
          <w:szCs w:val="20"/>
        </w:rPr>
        <w:t>Amazon</w:t>
      </w:r>
      <w:proofErr w:type="spellEnd"/>
      <w:r w:rsidRPr="000548D5">
        <w:rPr>
          <w:rFonts w:ascii="Arial" w:hAnsi="Arial" w:cs="Arial"/>
          <w:bCs/>
          <w:sz w:val="20"/>
          <w:szCs w:val="20"/>
        </w:rPr>
        <w:t>, 2018</w:t>
      </w:r>
      <w:r>
        <w:rPr>
          <w:rFonts w:ascii="Arial" w:hAnsi="Arial" w:cs="Arial"/>
          <w:bCs/>
          <w:sz w:val="20"/>
          <w:szCs w:val="20"/>
        </w:rPr>
        <w:t>.</w:t>
      </w:r>
    </w:p>
    <w:p w14:paraId="57193399" w14:textId="2CF1064B" w:rsidR="00E851A0" w:rsidRPr="00BB6CD8" w:rsidRDefault="00E851A0" w:rsidP="00CB5179">
      <w:pPr>
        <w:pStyle w:val="Ttulo3"/>
      </w:pPr>
      <w:bookmarkStart w:id="53" w:name="_Toc205885428"/>
      <w:bookmarkStart w:id="54" w:name="_Toc216192101"/>
      <w:r w:rsidRPr="00BB6CD8">
        <w:t>Solenoides</w:t>
      </w:r>
      <w:bookmarkEnd w:id="53"/>
      <w:bookmarkEnd w:id="54"/>
      <w:r w:rsidRPr="00BB6CD8">
        <w:t xml:space="preserve"> </w:t>
      </w:r>
    </w:p>
    <w:p w14:paraId="7CDD4F64" w14:textId="77777777" w:rsidR="00E851A0" w:rsidRPr="00BB6CD8" w:rsidRDefault="00E851A0" w:rsidP="002D67AE">
      <w:pPr>
        <w:pStyle w:val="NormalWeb"/>
        <w:spacing w:before="0" w:beforeAutospacing="0" w:after="120" w:afterAutospacing="0" w:line="360" w:lineRule="auto"/>
        <w:ind w:firstLine="708"/>
        <w:jc w:val="both"/>
        <w:rPr>
          <w:rFonts w:ascii="Arial" w:hAnsi="Arial" w:cs="Arial"/>
        </w:rPr>
      </w:pPr>
      <w:r w:rsidRPr="00BB6CD8">
        <w:rPr>
          <w:rFonts w:ascii="Arial" w:hAnsi="Arial" w:cs="Arial"/>
        </w:rPr>
        <w:t xml:space="preserve">Solenoides são compostos por um fio longo enrolado, capaz de gerar um campo magnético sempre que é percorrido por uma corrente elétrica, segundo </w:t>
      </w:r>
      <w:proofErr w:type="spellStart"/>
      <w:r w:rsidRPr="00BB6CD8">
        <w:rPr>
          <w:rFonts w:ascii="Arial" w:hAnsi="Arial" w:cs="Arial"/>
        </w:rPr>
        <w:t>Koroishi</w:t>
      </w:r>
      <w:proofErr w:type="spellEnd"/>
      <w:r w:rsidRPr="00BB6CD8">
        <w:rPr>
          <w:rFonts w:ascii="Arial" w:hAnsi="Arial" w:cs="Arial"/>
        </w:rPr>
        <w:t xml:space="preserve"> (2013).</w:t>
      </w:r>
    </w:p>
    <w:p w14:paraId="513BB539" w14:textId="77777777" w:rsidR="00E851A0" w:rsidRPr="00BB6CD8" w:rsidRDefault="00E851A0" w:rsidP="00167653">
      <w:pPr>
        <w:pStyle w:val="NormalWeb"/>
        <w:spacing w:before="0" w:beforeAutospacing="0" w:after="120" w:afterAutospacing="0" w:line="360" w:lineRule="auto"/>
        <w:ind w:firstLine="708"/>
        <w:jc w:val="both"/>
        <w:rPr>
          <w:rFonts w:ascii="Arial" w:hAnsi="Arial" w:cs="Arial"/>
        </w:rPr>
      </w:pPr>
      <w:r w:rsidRPr="00BB6CD8">
        <w:rPr>
          <w:rFonts w:ascii="Arial" w:hAnsi="Arial" w:cs="Arial"/>
        </w:rPr>
        <w:t>Em cordato a Pires (2007), solenoides são componentes simples, pois possuem um custo acessível, tem um método fácil de acionamento, trabalham numa grande gama de tamanhos e, ainda assim, possibilitam grandes deslocamentos.</w:t>
      </w:r>
    </w:p>
    <w:p w14:paraId="09AB1638" w14:textId="676F832A" w:rsidR="00E851A0" w:rsidRPr="00BB6CD8" w:rsidRDefault="000C710B" w:rsidP="001C7000">
      <w:pPr>
        <w:pStyle w:val="Legenda"/>
        <w:keepNext/>
        <w:spacing w:after="120"/>
        <w:rPr>
          <w:rFonts w:cs="Arial"/>
          <w:b/>
          <w:bCs/>
        </w:rPr>
      </w:pPr>
      <w:bookmarkStart w:id="55" w:name="_Toc205910795"/>
      <w:r w:rsidRPr="00BB6CD8">
        <w:rPr>
          <w:rFonts w:cs="Arial"/>
          <w:noProof/>
          <w:lang w:eastAsia="pt-BR"/>
        </w:rPr>
        <w:lastRenderedPageBreak/>
        <w:drawing>
          <wp:anchor distT="0" distB="0" distL="114300" distR="114300" simplePos="0" relativeHeight="251658250" behindDoc="0" locked="0" layoutInCell="1" allowOverlap="1" wp14:anchorId="65C054B7" wp14:editId="2D708888">
            <wp:simplePos x="0" y="0"/>
            <wp:positionH relativeFrom="margin">
              <wp:align>center</wp:align>
            </wp:positionH>
            <wp:positionV relativeFrom="paragraph">
              <wp:posOffset>205105</wp:posOffset>
            </wp:positionV>
            <wp:extent cx="2296800" cy="2296800"/>
            <wp:effectExtent l="19050" t="19050" r="27305" b="27305"/>
            <wp:wrapTopAndBottom/>
            <wp:docPr id="191618827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296800" cy="229680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r w:rsidR="00A44042" w:rsidRPr="002F5C71">
        <w:rPr>
          <w:i w:val="0"/>
          <w:color w:val="000000" w:themeColor="text1"/>
          <w:sz w:val="24"/>
          <w:szCs w:val="24"/>
        </w:rPr>
        <w:t xml:space="preserve">Figura </w:t>
      </w:r>
      <w:r w:rsidR="00A24F1D">
        <w:rPr>
          <w:i w:val="0"/>
          <w:color w:val="000000" w:themeColor="text1"/>
          <w:sz w:val="24"/>
          <w:szCs w:val="24"/>
        </w:rPr>
        <w:t>0</w:t>
      </w:r>
      <w:r w:rsidR="002E0352" w:rsidRPr="002F5C71">
        <w:rPr>
          <w:i w:val="0"/>
          <w:color w:val="000000" w:themeColor="text1"/>
          <w:sz w:val="24"/>
          <w:szCs w:val="24"/>
        </w:rPr>
        <w:fldChar w:fldCharType="begin"/>
      </w:r>
      <w:r w:rsidR="002E0352">
        <w:rPr>
          <w:i w:val="0"/>
          <w:iCs w:val="0"/>
          <w:color w:val="auto"/>
          <w:sz w:val="24"/>
          <w:szCs w:val="24"/>
        </w:rPr>
        <w:instrText xml:space="preserve"> SEQ Figura \* ARABIC </w:instrText>
      </w:r>
      <w:r w:rsidR="002E0352" w:rsidRPr="002F5C71">
        <w:rPr>
          <w:i w:val="0"/>
          <w:color w:val="000000" w:themeColor="text1"/>
          <w:sz w:val="24"/>
          <w:szCs w:val="24"/>
        </w:rPr>
        <w:fldChar w:fldCharType="separate"/>
      </w:r>
      <w:r w:rsidR="00C80EAC">
        <w:rPr>
          <w:i w:val="0"/>
          <w:iCs w:val="0"/>
          <w:noProof/>
          <w:color w:val="auto"/>
          <w:sz w:val="24"/>
          <w:szCs w:val="24"/>
        </w:rPr>
        <w:t>9</w:t>
      </w:r>
      <w:r w:rsidR="002E0352" w:rsidRPr="002F5C71">
        <w:rPr>
          <w:i w:val="0"/>
          <w:color w:val="000000" w:themeColor="text1"/>
          <w:sz w:val="24"/>
          <w:szCs w:val="24"/>
        </w:rPr>
        <w:fldChar w:fldCharType="end"/>
      </w:r>
      <w:r w:rsidR="00A44042" w:rsidRPr="002F5C71">
        <w:rPr>
          <w:i w:val="0"/>
          <w:color w:val="000000" w:themeColor="text1"/>
          <w:sz w:val="24"/>
          <w:szCs w:val="24"/>
        </w:rPr>
        <w:t xml:space="preserve"> — Solenoide </w:t>
      </w:r>
      <w:proofErr w:type="spellStart"/>
      <w:r w:rsidR="00A44042" w:rsidRPr="002F5C71">
        <w:rPr>
          <w:i w:val="0"/>
          <w:color w:val="000000" w:themeColor="text1"/>
          <w:sz w:val="24"/>
          <w:szCs w:val="24"/>
        </w:rPr>
        <w:t>push</w:t>
      </w:r>
      <w:proofErr w:type="spellEnd"/>
      <w:r w:rsidR="00A44042" w:rsidRPr="002F5C71">
        <w:rPr>
          <w:i w:val="0"/>
          <w:color w:val="000000" w:themeColor="text1"/>
          <w:sz w:val="24"/>
          <w:szCs w:val="24"/>
        </w:rPr>
        <w:t xml:space="preserve"> </w:t>
      </w:r>
      <w:proofErr w:type="spellStart"/>
      <w:r w:rsidR="00A44042" w:rsidRPr="002F5C71">
        <w:rPr>
          <w:i w:val="0"/>
          <w:color w:val="000000" w:themeColor="text1"/>
          <w:sz w:val="24"/>
          <w:szCs w:val="24"/>
        </w:rPr>
        <w:t>pull</w:t>
      </w:r>
      <w:proofErr w:type="spellEnd"/>
      <w:r w:rsidR="00A44042" w:rsidRPr="002F5C71">
        <w:rPr>
          <w:i w:val="0"/>
          <w:color w:val="000000" w:themeColor="text1"/>
          <w:sz w:val="24"/>
          <w:szCs w:val="24"/>
        </w:rPr>
        <w:t>.</w:t>
      </w:r>
      <w:bookmarkEnd w:id="55"/>
    </w:p>
    <w:p w14:paraId="038022B6" w14:textId="2FC9543D" w:rsidR="00E851A0" w:rsidRPr="006432AC" w:rsidRDefault="00E851A0" w:rsidP="00EB1939">
      <w:pPr>
        <w:pStyle w:val="NormalWeb"/>
        <w:spacing w:before="0" w:beforeAutospacing="0" w:after="120" w:afterAutospacing="0"/>
        <w:rPr>
          <w:rFonts w:ascii="Arial" w:hAnsi="Arial" w:cs="Arial"/>
          <w:sz w:val="20"/>
          <w:szCs w:val="20"/>
        </w:rPr>
      </w:pPr>
      <w:r w:rsidRPr="006432AC">
        <w:rPr>
          <w:rFonts w:ascii="Arial" w:hAnsi="Arial" w:cs="Arial"/>
          <w:sz w:val="20"/>
          <w:szCs w:val="20"/>
        </w:rPr>
        <w:t xml:space="preserve">Fonte: </w:t>
      </w:r>
      <w:proofErr w:type="spellStart"/>
      <w:r w:rsidRPr="006432AC">
        <w:rPr>
          <w:rFonts w:ascii="Arial" w:hAnsi="Arial" w:cs="Arial"/>
          <w:sz w:val="20"/>
          <w:szCs w:val="20"/>
        </w:rPr>
        <w:t>Amazon</w:t>
      </w:r>
      <w:proofErr w:type="spellEnd"/>
      <w:r w:rsidRPr="006432AC">
        <w:rPr>
          <w:rFonts w:ascii="Arial" w:hAnsi="Arial" w:cs="Arial"/>
          <w:sz w:val="20"/>
          <w:szCs w:val="20"/>
        </w:rPr>
        <w:t>, 2023</w:t>
      </w:r>
      <w:r w:rsidR="009F1096">
        <w:rPr>
          <w:rFonts w:ascii="Arial" w:hAnsi="Arial" w:cs="Arial"/>
          <w:sz w:val="20"/>
          <w:szCs w:val="20"/>
        </w:rPr>
        <w:t>.</w:t>
      </w:r>
    </w:p>
    <w:p w14:paraId="57A834F3" w14:textId="186DFBEF" w:rsidR="00CB1AD6" w:rsidRPr="00EB3A7F" w:rsidRDefault="001F524E" w:rsidP="00CB5179">
      <w:pPr>
        <w:pStyle w:val="Ttulo3"/>
      </w:pPr>
      <w:bookmarkStart w:id="56" w:name="_Toc205885429"/>
      <w:bookmarkStart w:id="57" w:name="_Toc216192102"/>
      <w:proofErr w:type="spellStart"/>
      <w:r w:rsidRPr="00EB3A7F">
        <w:t>Push</w:t>
      </w:r>
      <w:proofErr w:type="spellEnd"/>
      <w:r w:rsidR="00731610">
        <w:t xml:space="preserve"> </w:t>
      </w:r>
      <w:proofErr w:type="spellStart"/>
      <w:r w:rsidRPr="00EB3A7F">
        <w:t>button</w:t>
      </w:r>
      <w:r w:rsidR="00731610">
        <w:t>s</w:t>
      </w:r>
      <w:bookmarkEnd w:id="56"/>
      <w:bookmarkEnd w:id="57"/>
      <w:proofErr w:type="spellEnd"/>
    </w:p>
    <w:p w14:paraId="31BF4E3D" w14:textId="4CC4572A" w:rsidR="00FE49E7" w:rsidRDefault="001A0C08" w:rsidP="000C710B">
      <w:pPr>
        <w:ind w:firstLine="708"/>
        <w:jc w:val="both"/>
      </w:pPr>
      <w:r w:rsidRPr="00BB6CD8">
        <w:t>Em concordância com C</w:t>
      </w:r>
      <w:r w:rsidR="00AA0C3E">
        <w:t>osta</w:t>
      </w:r>
      <w:r w:rsidRPr="00BB6CD8">
        <w:t xml:space="preserve"> (20</w:t>
      </w:r>
      <w:r w:rsidR="00AA0C3E">
        <w:t>22</w:t>
      </w:r>
      <w:r w:rsidRPr="00BB6CD8">
        <w:t>),</w:t>
      </w:r>
      <w:r w:rsidR="00AA0C3E">
        <w:t xml:space="preserve"> </w:t>
      </w:r>
      <w:proofErr w:type="spellStart"/>
      <w:r w:rsidR="00AA0C3E">
        <w:t>push</w:t>
      </w:r>
      <w:proofErr w:type="spellEnd"/>
      <w:r w:rsidR="00AA0C3E">
        <w:t xml:space="preserve"> </w:t>
      </w:r>
      <w:proofErr w:type="spellStart"/>
      <w:r w:rsidR="00AA0C3E">
        <w:t>button</w:t>
      </w:r>
      <w:r w:rsidR="004D3B00">
        <w:t>s</w:t>
      </w:r>
      <w:proofErr w:type="spellEnd"/>
      <w:r w:rsidR="00AA0C3E">
        <w:t xml:space="preserve"> </w:t>
      </w:r>
      <w:r w:rsidR="004D3B00">
        <w:t>são</w:t>
      </w:r>
      <w:r w:rsidR="00AA0C3E">
        <w:t xml:space="preserve"> interruptor</w:t>
      </w:r>
      <w:r w:rsidR="004607C1">
        <w:t>es</w:t>
      </w:r>
      <w:r w:rsidR="00AA0C3E">
        <w:t xml:space="preserve"> s</w:t>
      </w:r>
      <w:r w:rsidR="00FC4EBF">
        <w:t>imples, que impede</w:t>
      </w:r>
      <w:r w:rsidR="00283316">
        <w:t>m</w:t>
      </w:r>
      <w:r w:rsidR="00FC4EBF">
        <w:t xml:space="preserve"> ou permite</w:t>
      </w:r>
      <w:r w:rsidR="00283316">
        <w:t>m</w:t>
      </w:r>
      <w:r w:rsidR="00FC4EBF">
        <w:t xml:space="preserve"> a passagem de uma corrente elétrica, caso e</w:t>
      </w:r>
      <w:r w:rsidR="009D1EF2">
        <w:t>le</w:t>
      </w:r>
      <w:r w:rsidR="00283316">
        <w:t>s</w:t>
      </w:r>
      <w:r w:rsidR="009D1EF2">
        <w:t xml:space="preserve"> esteja</w:t>
      </w:r>
      <w:r w:rsidR="00283316">
        <w:t>m</w:t>
      </w:r>
      <w:r w:rsidR="009D1EF2">
        <w:t xml:space="preserve"> sendo pressionado</w:t>
      </w:r>
      <w:r w:rsidR="00283316">
        <w:t>s</w:t>
      </w:r>
      <w:r w:rsidR="009815CA">
        <w:t>.</w:t>
      </w:r>
    </w:p>
    <w:p w14:paraId="69D5688C" w14:textId="43CC00B2" w:rsidR="00872B64" w:rsidRPr="00EB3A7F" w:rsidRDefault="00872B64" w:rsidP="00872B64">
      <w:pPr>
        <w:pStyle w:val="Ttulo3"/>
      </w:pPr>
      <w:bookmarkStart w:id="58" w:name="_Toc216192103"/>
      <w:r>
        <w:t>Servos motores</w:t>
      </w:r>
      <w:bookmarkEnd w:id="58"/>
    </w:p>
    <w:p w14:paraId="0A4AA06E" w14:textId="2DC48FF9" w:rsidR="0044769C" w:rsidRDefault="00872B64" w:rsidP="0062151C">
      <w:pPr>
        <w:ind w:firstLine="708"/>
        <w:jc w:val="both"/>
      </w:pPr>
      <w:r w:rsidRPr="00872B64">
        <w:t>Conforme Leite (2016), o servo</w:t>
      </w:r>
      <w:r>
        <w:t xml:space="preserve"> </w:t>
      </w:r>
      <w:r w:rsidRPr="00872B64">
        <w:t>motor é um atuador eletromecânico empregado em dispositivos para realizar movimentos controlad</w:t>
      </w:r>
      <w:r>
        <w:t>os, o s</w:t>
      </w:r>
      <w:r w:rsidRPr="00872B64">
        <w:t xml:space="preserve">eu funcionamento em malha fechada permite ajustes de posição e velocidade conforme o sinal de entrada. Em concordância com </w:t>
      </w:r>
      <w:proofErr w:type="spellStart"/>
      <w:r w:rsidRPr="00872B64">
        <w:t>Koroishi</w:t>
      </w:r>
      <w:proofErr w:type="spellEnd"/>
      <w:r w:rsidRPr="00872B64">
        <w:t xml:space="preserve"> (2013), esse tipo de atuador é aplicado em sistemas que exigem alto desempenho e confiabilidade.</w:t>
      </w:r>
    </w:p>
    <w:p w14:paraId="0E7A4332" w14:textId="03708EDD" w:rsidR="00A24F1D" w:rsidRDefault="00A24F1D" w:rsidP="00A24F1D">
      <w:r>
        <w:br w:type="page"/>
      </w:r>
    </w:p>
    <w:p w14:paraId="5AE584CA" w14:textId="06E421C4" w:rsidR="0044769C" w:rsidRPr="00A24F1D" w:rsidRDefault="00613E98" w:rsidP="00613E98">
      <w:pPr>
        <w:ind w:firstLine="708"/>
        <w:rPr>
          <w:iCs/>
          <w:color w:val="000000" w:themeColor="text1"/>
        </w:rPr>
      </w:pPr>
      <w:r w:rsidRPr="00A24F1D">
        <w:rPr>
          <w:iCs/>
          <w:color w:val="000000" w:themeColor="text1"/>
        </w:rPr>
        <w:lastRenderedPageBreak/>
        <w:t>Figura 1</w:t>
      </w:r>
      <w:r w:rsidR="00A24F1D" w:rsidRPr="00A24F1D">
        <w:rPr>
          <w:iCs/>
          <w:color w:val="000000" w:themeColor="text1"/>
        </w:rPr>
        <w:t>0</w:t>
      </w:r>
      <w:r w:rsidRPr="00A24F1D">
        <w:rPr>
          <w:iCs/>
          <w:color w:val="000000" w:themeColor="text1"/>
        </w:rPr>
        <w:t xml:space="preserve"> — S</w:t>
      </w:r>
      <w:r w:rsidR="0044769C" w:rsidRPr="00A24F1D">
        <w:rPr>
          <w:iCs/>
          <w:color w:val="000000" w:themeColor="text1"/>
        </w:rPr>
        <w:t>ervos Motores.</w:t>
      </w:r>
    </w:p>
    <w:p w14:paraId="330A07A2" w14:textId="77777777" w:rsidR="00A24F1D" w:rsidRDefault="00613E98" w:rsidP="00A24F1D">
      <w:pPr>
        <w:ind w:firstLine="708"/>
        <w:rPr>
          <w:color w:val="000000" w:themeColor="text1"/>
        </w:rPr>
      </w:pPr>
      <w:r>
        <w:rPr>
          <w:noProof/>
          <w:lang w:eastAsia="pt-BR"/>
        </w:rPr>
        <w:drawing>
          <wp:inline distT="0" distB="0" distL="0" distR="0" wp14:anchorId="26CB1790" wp14:editId="6F954041">
            <wp:extent cx="3190875" cy="3190875"/>
            <wp:effectExtent l="19050" t="19050" r="28575" b="28575"/>
            <wp:docPr id="9" name="Imagem 9" descr="Micro Servo Motor 9g SG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cro Servo Motor 9g SG9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190875" cy="3190875"/>
                    </a:xfrm>
                    <a:prstGeom prst="rect">
                      <a:avLst/>
                    </a:prstGeom>
                    <a:ln w="12700">
                      <a:solidFill>
                        <a:schemeClr val="tx1"/>
                      </a:solidFill>
                    </a:ln>
                  </pic:spPr>
                </pic:pic>
              </a:graphicData>
            </a:graphic>
          </wp:inline>
        </w:drawing>
      </w:r>
    </w:p>
    <w:p w14:paraId="5BBE561C" w14:textId="05413E92" w:rsidR="00613E98" w:rsidRPr="00613E98" w:rsidRDefault="00613E98" w:rsidP="00A24F1D">
      <w:pPr>
        <w:ind w:firstLine="708"/>
        <w:rPr>
          <w:color w:val="000000" w:themeColor="text1"/>
        </w:rPr>
      </w:pPr>
      <w:r w:rsidRPr="006432AC">
        <w:rPr>
          <w:rFonts w:cs="Arial"/>
          <w:sz w:val="20"/>
          <w:szCs w:val="20"/>
        </w:rPr>
        <w:t xml:space="preserve">Fonte: </w:t>
      </w:r>
      <w:proofErr w:type="spellStart"/>
      <w:r>
        <w:rPr>
          <w:rFonts w:cs="Arial"/>
          <w:sz w:val="20"/>
          <w:szCs w:val="20"/>
        </w:rPr>
        <w:t>Saravati</w:t>
      </w:r>
      <w:proofErr w:type="spellEnd"/>
      <w:r w:rsidRPr="006432AC">
        <w:rPr>
          <w:rFonts w:cs="Arial"/>
          <w:sz w:val="20"/>
          <w:szCs w:val="20"/>
        </w:rPr>
        <w:t>, 2023</w:t>
      </w:r>
      <w:r>
        <w:rPr>
          <w:rFonts w:cs="Arial"/>
          <w:sz w:val="20"/>
          <w:szCs w:val="20"/>
        </w:rPr>
        <w:t>.</w:t>
      </w:r>
    </w:p>
    <w:p w14:paraId="4F11B6E9" w14:textId="45B64757" w:rsidR="00F9570B" w:rsidRPr="00BB6CD8" w:rsidRDefault="00F9570B" w:rsidP="00CB5179">
      <w:pPr>
        <w:pStyle w:val="Ttulo3"/>
      </w:pPr>
      <w:bookmarkStart w:id="59" w:name="_Toc205885430"/>
      <w:bookmarkStart w:id="60" w:name="_Toc216192104"/>
      <w:r w:rsidRPr="00BB6CD8">
        <w:t>Modelagem 3D</w:t>
      </w:r>
      <w:bookmarkEnd w:id="59"/>
      <w:bookmarkEnd w:id="60"/>
    </w:p>
    <w:p w14:paraId="652784C0" w14:textId="497265D3" w:rsidR="00C55C54" w:rsidRPr="00BB6CD8" w:rsidRDefault="00532D49" w:rsidP="000C710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 xml:space="preserve">Consoante a </w:t>
      </w:r>
      <w:proofErr w:type="spellStart"/>
      <w:r w:rsidRPr="00BB6CD8">
        <w:rPr>
          <w:rFonts w:ascii="Arial" w:hAnsi="Arial" w:cs="Arial"/>
        </w:rPr>
        <w:t>Botolotto</w:t>
      </w:r>
      <w:proofErr w:type="spellEnd"/>
      <w:r w:rsidRPr="00BB6CD8">
        <w:rPr>
          <w:rFonts w:ascii="Arial" w:hAnsi="Arial" w:cs="Arial"/>
        </w:rPr>
        <w:t xml:space="preserve"> (201</w:t>
      </w:r>
      <w:r w:rsidR="005B369B" w:rsidRPr="00BB6CD8">
        <w:rPr>
          <w:rFonts w:ascii="Arial" w:hAnsi="Arial" w:cs="Arial"/>
        </w:rPr>
        <w:t>4</w:t>
      </w:r>
      <w:r w:rsidRPr="00BB6CD8">
        <w:rPr>
          <w:rFonts w:ascii="Arial" w:hAnsi="Arial" w:cs="Arial"/>
        </w:rPr>
        <w:t xml:space="preserve">), modelagem 3D é um processo no qual se </w:t>
      </w:r>
      <w:r w:rsidR="005C0D80" w:rsidRPr="00BB6CD8">
        <w:rPr>
          <w:rFonts w:ascii="Arial" w:hAnsi="Arial" w:cs="Arial"/>
        </w:rPr>
        <w:t>analisa a superfície de</w:t>
      </w:r>
      <w:r w:rsidR="005B369B" w:rsidRPr="00BB6CD8">
        <w:rPr>
          <w:rFonts w:ascii="Arial" w:hAnsi="Arial" w:cs="Arial"/>
        </w:rPr>
        <w:t xml:space="preserve"> um</w:t>
      </w:r>
      <w:r w:rsidR="005C0D80" w:rsidRPr="00BB6CD8">
        <w:rPr>
          <w:rFonts w:ascii="Arial" w:hAnsi="Arial" w:cs="Arial"/>
        </w:rPr>
        <w:t xml:space="preserve"> objeto tridimensional</w:t>
      </w:r>
      <w:r w:rsidR="00DF6EDF" w:rsidRPr="00BB6CD8">
        <w:rPr>
          <w:rFonts w:ascii="Arial" w:hAnsi="Arial" w:cs="Arial"/>
        </w:rPr>
        <w:t xml:space="preserve"> para criar uma representação matemática dele, chamada de modelo tridimensional, por meio de um software especializado</w:t>
      </w:r>
      <w:r w:rsidR="00C55C54" w:rsidRPr="00BB6CD8">
        <w:rPr>
          <w:rFonts w:ascii="Arial" w:hAnsi="Arial" w:cs="Arial"/>
        </w:rPr>
        <w:t>.</w:t>
      </w:r>
    </w:p>
    <w:p w14:paraId="7B6E1AB3" w14:textId="668EB066" w:rsidR="00820FB4" w:rsidRPr="00BB6CD8" w:rsidRDefault="00C55C54" w:rsidP="000C710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Esses modelos</w:t>
      </w:r>
      <w:r w:rsidR="00DF6EDF" w:rsidRPr="00BB6CD8">
        <w:rPr>
          <w:rFonts w:ascii="Arial" w:hAnsi="Arial" w:cs="Arial"/>
        </w:rPr>
        <w:t xml:space="preserve"> </w:t>
      </w:r>
      <w:r w:rsidRPr="00BB6CD8">
        <w:rPr>
          <w:rFonts w:ascii="Arial" w:hAnsi="Arial" w:cs="Arial"/>
        </w:rPr>
        <w:t>3</w:t>
      </w:r>
      <w:r w:rsidR="005B369B" w:rsidRPr="00BB6CD8">
        <w:rPr>
          <w:rFonts w:ascii="Arial" w:hAnsi="Arial" w:cs="Arial"/>
        </w:rPr>
        <w:t>D</w:t>
      </w:r>
      <w:r w:rsidRPr="00BB6CD8">
        <w:rPr>
          <w:rFonts w:ascii="Arial" w:hAnsi="Arial" w:cs="Arial"/>
        </w:rPr>
        <w:t xml:space="preserve"> são elementos geométricos,</w:t>
      </w:r>
      <w:r w:rsidR="00C100B7" w:rsidRPr="00BB6CD8">
        <w:rPr>
          <w:rFonts w:ascii="Arial" w:hAnsi="Arial" w:cs="Arial"/>
        </w:rPr>
        <w:t xml:space="preserve"> os quais possuem uma estrutura formada</w:t>
      </w:r>
      <w:r w:rsidRPr="00BB6CD8">
        <w:rPr>
          <w:rFonts w:ascii="Arial" w:hAnsi="Arial" w:cs="Arial"/>
        </w:rPr>
        <w:t xml:space="preserve"> por pontos dentro d</w:t>
      </w:r>
      <w:r w:rsidR="005B369B" w:rsidRPr="00BB6CD8">
        <w:rPr>
          <w:rFonts w:ascii="Arial" w:hAnsi="Arial" w:cs="Arial"/>
        </w:rPr>
        <w:t>e um</w:t>
      </w:r>
      <w:r w:rsidRPr="00BB6CD8">
        <w:rPr>
          <w:rFonts w:ascii="Arial" w:hAnsi="Arial" w:cs="Arial"/>
        </w:rPr>
        <w:t xml:space="preserve"> sistema, denominados vértices, que são interligados para formar a representação da f</w:t>
      </w:r>
      <w:r w:rsidR="005C08A4" w:rsidRPr="00BB6CD8">
        <w:rPr>
          <w:rFonts w:ascii="Arial" w:hAnsi="Arial" w:cs="Arial"/>
        </w:rPr>
        <w:t>igura</w:t>
      </w:r>
      <w:r w:rsidRPr="00BB6CD8">
        <w:rPr>
          <w:rFonts w:ascii="Arial" w:hAnsi="Arial" w:cs="Arial"/>
        </w:rPr>
        <w:t xml:space="preserve"> desejada</w:t>
      </w:r>
      <w:r w:rsidR="005B369B" w:rsidRPr="00BB6CD8">
        <w:rPr>
          <w:rFonts w:ascii="Arial" w:hAnsi="Arial" w:cs="Arial"/>
        </w:rPr>
        <w:t xml:space="preserve">, segundo </w:t>
      </w:r>
      <w:r w:rsidR="00A81BE9">
        <w:rPr>
          <w:rFonts w:ascii="Arial" w:hAnsi="Arial" w:cs="Arial"/>
        </w:rPr>
        <w:t>Ferreira</w:t>
      </w:r>
      <w:r w:rsidR="005B369B" w:rsidRPr="00BB6CD8">
        <w:rPr>
          <w:rFonts w:ascii="Arial" w:hAnsi="Arial" w:cs="Arial"/>
        </w:rPr>
        <w:t xml:space="preserve"> (2015</w:t>
      </w:r>
      <w:r w:rsidR="00DE44EA">
        <w:rPr>
          <w:rFonts w:ascii="Arial" w:hAnsi="Arial" w:cs="Arial"/>
        </w:rPr>
        <w:t xml:space="preserve">, apud </w:t>
      </w:r>
      <w:r w:rsidR="00A81BE9">
        <w:rPr>
          <w:rFonts w:ascii="Arial" w:hAnsi="Arial" w:cs="Arial"/>
        </w:rPr>
        <w:t>BONATO</w:t>
      </w:r>
      <w:r w:rsidR="00DE44EA">
        <w:rPr>
          <w:rFonts w:ascii="Arial" w:hAnsi="Arial" w:cs="Arial"/>
        </w:rPr>
        <w:t>, 2006</w:t>
      </w:r>
      <w:r w:rsidR="005B369B" w:rsidRPr="00BB6CD8">
        <w:rPr>
          <w:rFonts w:ascii="Arial" w:hAnsi="Arial" w:cs="Arial"/>
        </w:rPr>
        <w:t>)</w:t>
      </w:r>
      <w:r w:rsidRPr="00BB6CD8">
        <w:rPr>
          <w:rFonts w:ascii="Arial" w:hAnsi="Arial" w:cs="Arial"/>
        </w:rPr>
        <w:t xml:space="preserve">. </w:t>
      </w:r>
    </w:p>
    <w:p w14:paraId="09ACF41D" w14:textId="2D829612" w:rsidR="00F9570B" w:rsidRPr="00BB6CD8" w:rsidRDefault="00B60B83" w:rsidP="005E061C">
      <w:pPr>
        <w:pStyle w:val="Legenda"/>
        <w:keepNext/>
        <w:spacing w:after="120"/>
        <w:rPr>
          <w:rFonts w:cs="Arial"/>
          <w:b/>
          <w:bCs/>
        </w:rPr>
      </w:pPr>
      <w:bookmarkStart w:id="61" w:name="_Toc205910796"/>
      <w:r w:rsidRPr="002F5C71">
        <w:rPr>
          <w:i w:val="0"/>
          <w:color w:val="000000" w:themeColor="text1"/>
          <w:sz w:val="24"/>
          <w:szCs w:val="24"/>
        </w:rPr>
        <w:lastRenderedPageBreak/>
        <w:t xml:space="preserve">Figura </w:t>
      </w:r>
      <w:r w:rsidR="00613E98">
        <w:rPr>
          <w:i w:val="0"/>
          <w:color w:val="000000" w:themeColor="text1"/>
          <w:sz w:val="24"/>
          <w:szCs w:val="24"/>
        </w:rPr>
        <w:t>1</w:t>
      </w:r>
      <w:r w:rsidR="00A24F1D">
        <w:rPr>
          <w:i w:val="0"/>
          <w:color w:val="000000" w:themeColor="text1"/>
          <w:sz w:val="24"/>
          <w:szCs w:val="24"/>
        </w:rPr>
        <w:t>1</w:t>
      </w:r>
      <w:r w:rsidRPr="002F5C71">
        <w:rPr>
          <w:i w:val="0"/>
          <w:color w:val="000000" w:themeColor="text1"/>
          <w:sz w:val="24"/>
          <w:szCs w:val="24"/>
        </w:rPr>
        <w:t xml:space="preserve"> — Modelo tridimensional.</w:t>
      </w:r>
      <w:r w:rsidR="005B369B" w:rsidRPr="00BB6CD8">
        <w:rPr>
          <w:rFonts w:cs="Arial"/>
          <w:noProof/>
          <w:lang w:eastAsia="pt-BR"/>
        </w:rPr>
        <w:drawing>
          <wp:anchor distT="0" distB="0" distL="114300" distR="114300" simplePos="0" relativeHeight="251658251" behindDoc="0" locked="0" layoutInCell="1" allowOverlap="1" wp14:anchorId="6FDDD199" wp14:editId="4E6AA55C">
            <wp:simplePos x="2802577" y="7137070"/>
            <wp:positionH relativeFrom="margin">
              <wp:align>center</wp:align>
            </wp:positionH>
            <wp:positionV relativeFrom="paragraph">
              <wp:posOffset>205105</wp:posOffset>
            </wp:positionV>
            <wp:extent cx="3225600" cy="2880000"/>
            <wp:effectExtent l="19050" t="19050" r="13335" b="15875"/>
            <wp:wrapTopAndBottom/>
            <wp:docPr id="12094575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pic:nvPicPr>
                  <pic:blipFill>
                    <a:blip r:embed="rId21">
                      <a:extLst>
                        <a:ext uri="{28A0092B-C50C-407E-A947-70E740481C1C}">
                          <a14:useLocalDpi xmlns:a14="http://schemas.microsoft.com/office/drawing/2010/main" val="0"/>
                        </a:ext>
                      </a:extLst>
                    </a:blip>
                    <a:stretch>
                      <a:fillRect/>
                    </a:stretch>
                  </pic:blipFill>
                  <pic:spPr>
                    <a:xfrm>
                      <a:off x="0" y="0"/>
                      <a:ext cx="3225600" cy="288000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bookmarkEnd w:id="61"/>
    </w:p>
    <w:p w14:paraId="0EE3288B" w14:textId="74789EC6" w:rsidR="00A0317C" w:rsidRPr="006432AC" w:rsidRDefault="005B369B" w:rsidP="00EB1939">
      <w:pPr>
        <w:pStyle w:val="NormalWeb"/>
        <w:spacing w:before="0" w:beforeAutospacing="0" w:after="120" w:afterAutospacing="0"/>
        <w:rPr>
          <w:rFonts w:ascii="Arial" w:hAnsi="Arial" w:cs="Arial"/>
          <w:sz w:val="20"/>
          <w:szCs w:val="20"/>
        </w:rPr>
      </w:pPr>
      <w:r w:rsidRPr="006432AC">
        <w:rPr>
          <w:rFonts w:ascii="Arial" w:hAnsi="Arial" w:cs="Arial"/>
          <w:sz w:val="20"/>
          <w:szCs w:val="20"/>
        </w:rPr>
        <w:t>Fonte: Autoria própria, 2025</w:t>
      </w:r>
      <w:r w:rsidR="00253A7A">
        <w:rPr>
          <w:rFonts w:ascii="Arial" w:hAnsi="Arial" w:cs="Arial"/>
          <w:sz w:val="20"/>
          <w:szCs w:val="20"/>
        </w:rPr>
        <w:t>.</w:t>
      </w:r>
    </w:p>
    <w:p w14:paraId="2AC0A0E9" w14:textId="02FB2EFA" w:rsidR="00A0317C" w:rsidRPr="00BB6CD8" w:rsidRDefault="00F9570B" w:rsidP="00CB5179">
      <w:pPr>
        <w:pStyle w:val="Ttulo3"/>
      </w:pPr>
      <w:bookmarkStart w:id="62" w:name="_Toc205885431"/>
      <w:bookmarkStart w:id="63" w:name="_Toc216192105"/>
      <w:r w:rsidRPr="00F051B6">
        <w:t>Impressão</w:t>
      </w:r>
      <w:r w:rsidRPr="00BB6CD8">
        <w:t xml:space="preserve"> 3D</w:t>
      </w:r>
      <w:bookmarkEnd w:id="62"/>
      <w:bookmarkEnd w:id="63"/>
      <w:r w:rsidRPr="00BB6CD8">
        <w:t xml:space="preserve"> </w:t>
      </w:r>
    </w:p>
    <w:p w14:paraId="1E8D362F" w14:textId="5285CB27" w:rsidR="002172E8" w:rsidRPr="00BB6CD8" w:rsidRDefault="009C20E6" w:rsidP="000C710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A impressão 3D é uma tecnologia que permite criar objetos físicos a partir de modelos digitais e que está sendo amplamente utilizada em ambientes educacionais, de acordo com a Secretaria de Estado da Educação do Paraná (2018). Como afirma Aguiar (2016), a impressão 3D pode ser aplicada na confecção de instrumentos didáticos personalizados, além da produção de materiais adaptados às necessidades específicas dos alunos.</w:t>
      </w:r>
    </w:p>
    <w:p w14:paraId="2CBDEA20" w14:textId="266BD86B" w:rsidR="004C0FFD" w:rsidRDefault="004C0FFD" w:rsidP="005E061C">
      <w:pPr>
        <w:pStyle w:val="Legenda"/>
        <w:keepNext/>
        <w:spacing w:after="120"/>
        <w:rPr>
          <w:i w:val="0"/>
          <w:iCs w:val="0"/>
          <w:color w:val="auto"/>
          <w:sz w:val="24"/>
          <w:szCs w:val="24"/>
        </w:rPr>
      </w:pPr>
    </w:p>
    <w:p w14:paraId="2093FB0C" w14:textId="486B0F7A" w:rsidR="00357E12" w:rsidRPr="00BB6CD8" w:rsidRDefault="00A81BE9" w:rsidP="005E061C">
      <w:pPr>
        <w:pStyle w:val="Legenda"/>
        <w:keepNext/>
        <w:spacing w:after="120"/>
        <w:rPr>
          <w:rFonts w:cs="Arial"/>
          <w:b/>
          <w:bCs/>
        </w:rPr>
      </w:pPr>
      <w:bookmarkStart w:id="64" w:name="_Toc205910797"/>
      <w:r w:rsidRPr="00BB6CD8">
        <w:rPr>
          <w:rFonts w:cs="Arial"/>
          <w:noProof/>
          <w:lang w:eastAsia="pt-BR"/>
        </w:rPr>
        <w:drawing>
          <wp:anchor distT="0" distB="0" distL="114300" distR="114300" simplePos="0" relativeHeight="251658252" behindDoc="0" locked="0" layoutInCell="1" allowOverlap="1" wp14:anchorId="585ABC79" wp14:editId="2BF2B0D9">
            <wp:simplePos x="0" y="0"/>
            <wp:positionH relativeFrom="margin">
              <wp:align>center</wp:align>
            </wp:positionH>
            <wp:positionV relativeFrom="paragraph">
              <wp:posOffset>246912</wp:posOffset>
            </wp:positionV>
            <wp:extent cx="2520000" cy="2577600"/>
            <wp:effectExtent l="19050" t="19050" r="13970" b="13335"/>
            <wp:wrapTopAndBottom/>
            <wp:docPr id="1880781530" name="Imagem 1" descr="Programação por trás da Impressão 3D – PET Sistemas de Inform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520000" cy="257760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r w:rsidR="00B60B83" w:rsidRPr="00253A7A">
        <w:rPr>
          <w:i w:val="0"/>
          <w:iCs w:val="0"/>
          <w:color w:val="auto"/>
          <w:sz w:val="24"/>
          <w:szCs w:val="24"/>
        </w:rPr>
        <w:t xml:space="preserve">Figura </w:t>
      </w:r>
      <w:r w:rsidR="00613E98">
        <w:rPr>
          <w:i w:val="0"/>
          <w:iCs w:val="0"/>
          <w:color w:val="auto"/>
          <w:sz w:val="24"/>
          <w:szCs w:val="24"/>
        </w:rPr>
        <w:t>1</w:t>
      </w:r>
      <w:r w:rsidR="00A24F1D">
        <w:rPr>
          <w:i w:val="0"/>
          <w:iCs w:val="0"/>
          <w:color w:val="auto"/>
          <w:sz w:val="24"/>
          <w:szCs w:val="24"/>
        </w:rPr>
        <w:t>2</w:t>
      </w:r>
      <w:r w:rsidR="00B60B83" w:rsidRPr="00253A7A">
        <w:rPr>
          <w:i w:val="0"/>
          <w:iCs w:val="0"/>
          <w:color w:val="auto"/>
          <w:sz w:val="24"/>
          <w:szCs w:val="24"/>
        </w:rPr>
        <w:t xml:space="preserve"> — </w:t>
      </w:r>
      <w:r w:rsidR="007158FB" w:rsidRPr="00253A7A">
        <w:rPr>
          <w:i w:val="0"/>
          <w:iCs w:val="0"/>
          <w:color w:val="auto"/>
          <w:sz w:val="24"/>
          <w:szCs w:val="24"/>
        </w:rPr>
        <w:t>Exemplo de i</w:t>
      </w:r>
      <w:r w:rsidR="00B60B83" w:rsidRPr="00253A7A">
        <w:rPr>
          <w:i w:val="0"/>
          <w:iCs w:val="0"/>
          <w:color w:val="auto"/>
          <w:sz w:val="24"/>
          <w:szCs w:val="24"/>
        </w:rPr>
        <w:t>mpressão 3D.</w:t>
      </w:r>
      <w:bookmarkEnd w:id="64"/>
    </w:p>
    <w:p w14:paraId="1E00C2AB" w14:textId="47789AD2" w:rsidR="003C2321" w:rsidRPr="001B18D7" w:rsidRDefault="00BF507A" w:rsidP="001B18D7">
      <w:pPr>
        <w:pStyle w:val="NormalWeb"/>
        <w:spacing w:before="0" w:beforeAutospacing="0" w:after="120" w:afterAutospacing="0"/>
        <w:rPr>
          <w:rFonts w:ascii="Arial" w:hAnsi="Arial" w:cs="Arial"/>
          <w:sz w:val="20"/>
          <w:szCs w:val="20"/>
        </w:rPr>
      </w:pPr>
      <w:r w:rsidRPr="00626531">
        <w:rPr>
          <w:rFonts w:ascii="Arial" w:hAnsi="Arial" w:cs="Arial"/>
          <w:sz w:val="20"/>
          <w:szCs w:val="20"/>
        </w:rPr>
        <w:t>Fonte: UFSM, 202</w:t>
      </w:r>
      <w:r w:rsidR="002172E8" w:rsidRPr="00626531">
        <w:rPr>
          <w:rFonts w:ascii="Arial" w:hAnsi="Arial" w:cs="Arial"/>
          <w:sz w:val="20"/>
          <w:szCs w:val="20"/>
        </w:rPr>
        <w:t>3</w:t>
      </w:r>
      <w:r w:rsidR="00253A7A">
        <w:rPr>
          <w:rFonts w:ascii="Arial" w:hAnsi="Arial" w:cs="Arial"/>
          <w:sz w:val="20"/>
          <w:szCs w:val="20"/>
        </w:rPr>
        <w:t>.</w:t>
      </w:r>
      <w:r w:rsidR="001B18D7">
        <w:rPr>
          <w:rFonts w:ascii="Arial" w:hAnsi="Arial" w:cs="Arial"/>
          <w:sz w:val="20"/>
          <w:szCs w:val="20"/>
        </w:rPr>
        <w:br w:type="page"/>
      </w:r>
    </w:p>
    <w:p w14:paraId="1630D98B" w14:textId="23455ECB" w:rsidR="005A08B5" w:rsidRPr="00E015E6" w:rsidRDefault="00113415" w:rsidP="00E015E6">
      <w:pPr>
        <w:pStyle w:val="Ttulo1"/>
        <w:rPr>
          <w:bCs/>
          <w:iCs/>
        </w:rPr>
      </w:pPr>
      <w:bookmarkStart w:id="65" w:name="_Toc205885432"/>
      <w:bookmarkStart w:id="66" w:name="_Toc216192106"/>
      <w:r w:rsidRPr="000466B0">
        <w:rPr>
          <w:rStyle w:val="TtulodoLivro"/>
          <w:b/>
          <w:i w:val="0"/>
          <w:spacing w:val="0"/>
        </w:rPr>
        <w:lastRenderedPageBreak/>
        <w:t>D</w:t>
      </w:r>
      <w:r w:rsidR="00765CEB" w:rsidRPr="000466B0">
        <w:rPr>
          <w:rStyle w:val="TtulodoLivro"/>
          <w:b/>
          <w:i w:val="0"/>
          <w:spacing w:val="0"/>
        </w:rPr>
        <w:t>E</w:t>
      </w:r>
      <w:r w:rsidRPr="000466B0">
        <w:rPr>
          <w:rStyle w:val="TtulodoLivro"/>
          <w:b/>
          <w:i w:val="0"/>
          <w:spacing w:val="0"/>
        </w:rPr>
        <w:t>SENVOLVIMENT</w:t>
      </w:r>
      <w:r w:rsidR="00D23274" w:rsidRPr="000466B0">
        <w:rPr>
          <w:rStyle w:val="TtulodoLivro"/>
          <w:b/>
          <w:i w:val="0"/>
          <w:spacing w:val="0"/>
        </w:rPr>
        <w:t>O</w:t>
      </w:r>
      <w:bookmarkEnd w:id="65"/>
      <w:bookmarkEnd w:id="66"/>
    </w:p>
    <w:p w14:paraId="0FAF4C52" w14:textId="7B7F4DB7" w:rsidR="00E015E6" w:rsidRPr="00E015E6" w:rsidRDefault="00E015E6" w:rsidP="0062151C">
      <w:pPr>
        <w:pStyle w:val="NormalWeb"/>
        <w:spacing w:before="0" w:beforeAutospacing="0" w:after="120" w:afterAutospacing="0" w:line="360" w:lineRule="auto"/>
        <w:ind w:firstLine="708"/>
        <w:jc w:val="both"/>
        <w:rPr>
          <w:rFonts w:ascii="Arial" w:hAnsi="Arial" w:cs="Arial"/>
        </w:rPr>
      </w:pPr>
      <w:r w:rsidRPr="00E015E6">
        <w:rPr>
          <w:rFonts w:ascii="Arial" w:hAnsi="Arial" w:cs="Arial"/>
        </w:rPr>
        <w:t xml:space="preserve">Esse capítulo descreverá as principais fases do desenvolvimento do sistema </w:t>
      </w:r>
      <w:proofErr w:type="spellStart"/>
      <w:r w:rsidRPr="00E015E6">
        <w:rPr>
          <w:rFonts w:ascii="Arial" w:hAnsi="Arial" w:cs="Arial"/>
        </w:rPr>
        <w:t>K</w:t>
      </w:r>
      <w:r>
        <w:rPr>
          <w:rFonts w:ascii="Arial" w:hAnsi="Arial" w:cs="Arial"/>
        </w:rPr>
        <w:t>yntact</w:t>
      </w:r>
      <w:proofErr w:type="spellEnd"/>
      <w:r w:rsidRPr="00E015E6">
        <w:rPr>
          <w:rFonts w:ascii="Arial" w:hAnsi="Arial" w:cs="Arial"/>
        </w:rPr>
        <w:t>. Inicialmente, foi feit</w:t>
      </w:r>
      <w:r w:rsidR="0062151C">
        <w:rPr>
          <w:rFonts w:ascii="Arial" w:hAnsi="Arial" w:cs="Arial"/>
        </w:rPr>
        <w:t>o</w:t>
      </w:r>
      <w:r w:rsidRPr="00E015E6">
        <w:rPr>
          <w:rFonts w:ascii="Arial" w:hAnsi="Arial" w:cs="Arial"/>
        </w:rPr>
        <w:t xml:space="preserve"> </w:t>
      </w:r>
      <w:r w:rsidR="0062151C">
        <w:rPr>
          <w:rFonts w:ascii="Arial" w:hAnsi="Arial" w:cs="Arial"/>
        </w:rPr>
        <w:t xml:space="preserve">o </w:t>
      </w:r>
      <w:r w:rsidRPr="00E015E6">
        <w:rPr>
          <w:rFonts w:ascii="Arial" w:hAnsi="Arial" w:cs="Arial"/>
        </w:rPr>
        <w:t xml:space="preserve">processo de configuração dos dispositivos de hardware, sendo a placa </w:t>
      </w:r>
      <w:proofErr w:type="spellStart"/>
      <w:r w:rsidRPr="00E015E6">
        <w:rPr>
          <w:rFonts w:ascii="Arial" w:hAnsi="Arial" w:cs="Arial"/>
        </w:rPr>
        <w:t>Raspberry</w:t>
      </w:r>
      <w:proofErr w:type="spellEnd"/>
      <w:r w:rsidRPr="00E015E6">
        <w:rPr>
          <w:rFonts w:ascii="Arial" w:hAnsi="Arial" w:cs="Arial"/>
        </w:rPr>
        <w:t xml:space="preserve"> Pi</w:t>
      </w:r>
      <w:r>
        <w:rPr>
          <w:rFonts w:ascii="Arial" w:hAnsi="Arial" w:cs="Arial"/>
        </w:rPr>
        <w:t xml:space="preserve"> 4</w:t>
      </w:r>
      <w:r w:rsidRPr="00E015E6">
        <w:rPr>
          <w:rFonts w:ascii="Arial" w:hAnsi="Arial" w:cs="Arial"/>
        </w:rPr>
        <w:t>, o núcleo de processamento. A preparação envolveu desde a instalação do sistema operacional até a integração com os módulos complementares, como ESP</w:t>
      </w:r>
      <w:r>
        <w:rPr>
          <w:rFonts w:ascii="Arial" w:hAnsi="Arial" w:cs="Arial"/>
        </w:rPr>
        <w:t xml:space="preserve"> 8266</w:t>
      </w:r>
      <w:r w:rsidRPr="00E015E6">
        <w:rPr>
          <w:rFonts w:ascii="Arial" w:hAnsi="Arial" w:cs="Arial"/>
        </w:rPr>
        <w:t xml:space="preserve"> e componentes de controle físico para montar o braile.</w:t>
      </w:r>
    </w:p>
    <w:p w14:paraId="3DC15A0B" w14:textId="04CD74B2" w:rsidR="00E015E6" w:rsidRDefault="00E015E6" w:rsidP="008936AB">
      <w:pPr>
        <w:pStyle w:val="NormalWeb"/>
        <w:spacing w:before="0" w:beforeAutospacing="0" w:after="120" w:afterAutospacing="0" w:line="360" w:lineRule="auto"/>
        <w:ind w:firstLine="708"/>
        <w:jc w:val="both"/>
        <w:rPr>
          <w:rFonts w:ascii="Arial" w:hAnsi="Arial" w:cs="Arial"/>
        </w:rPr>
      </w:pPr>
      <w:r w:rsidRPr="00E015E6">
        <w:rPr>
          <w:rFonts w:ascii="Arial" w:hAnsi="Arial" w:cs="Arial"/>
        </w:rPr>
        <w:t xml:space="preserve">Na próxima fase, fizemos a modelagem e implementação da aplicação, pensada com foco na acessibilidade e usabilidade para o público-alvo (pessoas com deficiência visual). A aplicação foi desenvolvida em linguagem Python, utilizando bibliotecas como </w:t>
      </w:r>
      <w:proofErr w:type="spellStart"/>
      <w:r w:rsidRPr="00E015E6">
        <w:rPr>
          <w:rFonts w:ascii="Arial" w:hAnsi="Arial" w:cs="Arial"/>
        </w:rPr>
        <w:t>OpenCV</w:t>
      </w:r>
      <w:proofErr w:type="spellEnd"/>
      <w:r w:rsidR="00D25FBE">
        <w:rPr>
          <w:rFonts w:ascii="Arial" w:hAnsi="Arial" w:cs="Arial"/>
        </w:rPr>
        <w:t xml:space="preserve"> e </w:t>
      </w:r>
      <w:r w:rsidRPr="00E015E6">
        <w:rPr>
          <w:rFonts w:ascii="Arial" w:hAnsi="Arial" w:cs="Arial"/>
        </w:rPr>
        <w:t>OCR, além de ferramentas para controle dos atuadores físicos.</w:t>
      </w:r>
    </w:p>
    <w:p w14:paraId="38E713B5" w14:textId="4A620C98" w:rsidR="00BC4F75" w:rsidRDefault="00BC4F75" w:rsidP="00BC4F75">
      <w:pPr>
        <w:pStyle w:val="Ttulo2"/>
      </w:pPr>
      <w:bookmarkStart w:id="67" w:name="_Toc216192107"/>
      <w:r>
        <w:t>Marca</w:t>
      </w:r>
      <w:bookmarkEnd w:id="67"/>
    </w:p>
    <w:p w14:paraId="5D7E0543" w14:textId="2579FBF2" w:rsidR="00A86AFB" w:rsidRPr="00A86AFB" w:rsidRDefault="00A86AFB" w:rsidP="00A86AFB">
      <w:pPr>
        <w:pStyle w:val="NormalWeb"/>
        <w:spacing w:before="0" w:beforeAutospacing="0" w:after="120" w:afterAutospacing="0" w:line="360" w:lineRule="auto"/>
        <w:ind w:firstLine="708"/>
        <w:jc w:val="both"/>
        <w:rPr>
          <w:rFonts w:ascii="Arial" w:hAnsi="Arial" w:cs="Arial"/>
        </w:rPr>
      </w:pPr>
      <w:r w:rsidRPr="00A86AFB">
        <w:rPr>
          <w:rFonts w:ascii="Arial" w:hAnsi="Arial" w:cs="Arial"/>
        </w:rPr>
        <w:t xml:space="preserve">O nome da </w:t>
      </w:r>
      <w:proofErr w:type="spellStart"/>
      <w:r w:rsidRPr="00A86AFB">
        <w:rPr>
          <w:rFonts w:ascii="Arial" w:hAnsi="Arial" w:cs="Arial"/>
        </w:rPr>
        <w:t>Kyntact</w:t>
      </w:r>
      <w:proofErr w:type="spellEnd"/>
      <w:r w:rsidRPr="00A86AFB">
        <w:rPr>
          <w:rFonts w:ascii="Arial" w:hAnsi="Arial" w:cs="Arial"/>
        </w:rPr>
        <w:t xml:space="preserve"> surgiu a partir da combinação das iniciais dos integrantes do grupo, sendo K de Kauan, Y de </w:t>
      </w:r>
      <w:proofErr w:type="spellStart"/>
      <w:r w:rsidRPr="00A86AFB">
        <w:rPr>
          <w:rFonts w:ascii="Arial" w:hAnsi="Arial" w:cs="Arial"/>
        </w:rPr>
        <w:t>Yudi</w:t>
      </w:r>
      <w:proofErr w:type="spellEnd"/>
      <w:r w:rsidRPr="00A86AFB">
        <w:rPr>
          <w:rFonts w:ascii="Arial" w:hAnsi="Arial" w:cs="Arial"/>
        </w:rPr>
        <w:t xml:space="preserve"> e N de Nicolas. Já a segunda parte do nome, remete ao tato, fazendo referência direta ao braile, que é uma forma de leitura tátil utilizada por pessoas com deficiência visual</w:t>
      </w:r>
      <w:r>
        <w:rPr>
          <w:rFonts w:ascii="Arial" w:hAnsi="Arial" w:cs="Arial"/>
        </w:rPr>
        <w:t xml:space="preserve"> que é o foco do projeto</w:t>
      </w:r>
      <w:r w:rsidRPr="00A86AFB">
        <w:rPr>
          <w:rFonts w:ascii="Arial" w:hAnsi="Arial" w:cs="Arial"/>
        </w:rPr>
        <w:t>.</w:t>
      </w:r>
    </w:p>
    <w:p w14:paraId="75477147" w14:textId="7DC70967" w:rsidR="00A86AFB" w:rsidRDefault="00A86AFB" w:rsidP="00A86AFB">
      <w:pPr>
        <w:pStyle w:val="NormalWeb"/>
        <w:spacing w:before="0" w:beforeAutospacing="0" w:after="120" w:afterAutospacing="0" w:line="360" w:lineRule="auto"/>
        <w:ind w:firstLine="708"/>
        <w:jc w:val="both"/>
        <w:rPr>
          <w:rFonts w:ascii="Arial" w:hAnsi="Arial" w:cs="Arial"/>
        </w:rPr>
      </w:pPr>
      <w:r w:rsidRPr="00A86AFB">
        <w:rPr>
          <w:rFonts w:ascii="Arial" w:hAnsi="Arial" w:cs="Arial"/>
        </w:rPr>
        <w:t xml:space="preserve">As cores principais escolhidas para representar o projeto </w:t>
      </w:r>
      <w:r>
        <w:rPr>
          <w:rFonts w:ascii="Arial" w:hAnsi="Arial" w:cs="Arial"/>
        </w:rPr>
        <w:t>foram o</w:t>
      </w:r>
      <w:r w:rsidRPr="00A86AFB">
        <w:rPr>
          <w:rFonts w:ascii="Arial" w:hAnsi="Arial" w:cs="Arial"/>
        </w:rPr>
        <w:t xml:space="preserve"> azul e</w:t>
      </w:r>
      <w:r>
        <w:rPr>
          <w:rFonts w:ascii="Arial" w:hAnsi="Arial" w:cs="Arial"/>
        </w:rPr>
        <w:t xml:space="preserve"> o</w:t>
      </w:r>
      <w:r w:rsidRPr="00A86AFB">
        <w:rPr>
          <w:rFonts w:ascii="Arial" w:hAnsi="Arial" w:cs="Arial"/>
        </w:rPr>
        <w:t xml:space="preserve"> rosa, que foram selecionadas por seus significados, sendo</w:t>
      </w:r>
      <w:r>
        <w:rPr>
          <w:rFonts w:ascii="Arial" w:hAnsi="Arial" w:cs="Arial"/>
        </w:rPr>
        <w:t xml:space="preserve"> o </w:t>
      </w:r>
      <w:r w:rsidRPr="00A86AFB">
        <w:rPr>
          <w:rFonts w:ascii="Arial" w:hAnsi="Arial" w:cs="Arial"/>
        </w:rPr>
        <w:t>azul porque transmite confiança, tecnologia e acessibilidade, e o rosa pois representa cuidado, sensibilidade e humanização, o que remete ao propósito do dispositivo.</w:t>
      </w:r>
    </w:p>
    <w:p w14:paraId="57C0A230" w14:textId="093ADC63" w:rsidR="00A24F1D" w:rsidRPr="00A24F1D" w:rsidRDefault="00A24F1D" w:rsidP="00A24F1D">
      <w:pPr>
        <w:pStyle w:val="Legenda"/>
        <w:keepNext/>
        <w:spacing w:after="120"/>
        <w:rPr>
          <w:rFonts w:cs="Arial"/>
          <w:b/>
          <w:bCs/>
        </w:rPr>
      </w:pPr>
      <w:r w:rsidRPr="00253A7A">
        <w:rPr>
          <w:i w:val="0"/>
          <w:iCs w:val="0"/>
          <w:color w:val="auto"/>
          <w:sz w:val="24"/>
          <w:szCs w:val="24"/>
        </w:rPr>
        <w:t xml:space="preserve">Figura </w:t>
      </w:r>
      <w:r>
        <w:rPr>
          <w:i w:val="0"/>
          <w:iCs w:val="0"/>
          <w:color w:val="auto"/>
          <w:sz w:val="24"/>
          <w:szCs w:val="24"/>
        </w:rPr>
        <w:t>13</w:t>
      </w:r>
      <w:r w:rsidRPr="00253A7A">
        <w:rPr>
          <w:i w:val="0"/>
          <w:iCs w:val="0"/>
          <w:color w:val="auto"/>
          <w:sz w:val="24"/>
          <w:szCs w:val="24"/>
        </w:rPr>
        <w:t xml:space="preserve"> — </w:t>
      </w:r>
      <w:r>
        <w:rPr>
          <w:i w:val="0"/>
          <w:iCs w:val="0"/>
          <w:color w:val="auto"/>
          <w:sz w:val="24"/>
          <w:szCs w:val="24"/>
        </w:rPr>
        <w:t xml:space="preserve">Logo da </w:t>
      </w:r>
      <w:proofErr w:type="spellStart"/>
      <w:r>
        <w:rPr>
          <w:i w:val="0"/>
          <w:iCs w:val="0"/>
          <w:color w:val="auto"/>
          <w:sz w:val="24"/>
          <w:szCs w:val="24"/>
        </w:rPr>
        <w:t>Kyntact</w:t>
      </w:r>
      <w:proofErr w:type="spellEnd"/>
      <w:r>
        <w:rPr>
          <w:i w:val="0"/>
          <w:iCs w:val="0"/>
          <w:color w:val="auto"/>
          <w:sz w:val="24"/>
          <w:szCs w:val="24"/>
        </w:rPr>
        <w:t>.</w:t>
      </w:r>
    </w:p>
    <w:p w14:paraId="29ABF443" w14:textId="6A342F15" w:rsidR="00A24F1D" w:rsidRDefault="00537C7B" w:rsidP="00A24F1D">
      <w:pPr>
        <w:pStyle w:val="NormalWeb"/>
        <w:spacing w:before="0" w:beforeAutospacing="0" w:after="120" w:afterAutospacing="0" w:line="360" w:lineRule="auto"/>
        <w:rPr>
          <w:rFonts w:ascii="Arial" w:hAnsi="Arial" w:cs="Arial"/>
        </w:rPr>
      </w:pPr>
      <w:r w:rsidRPr="00537C7B">
        <w:rPr>
          <w:rFonts w:ascii="Arial" w:hAnsi="Arial" w:cs="Arial"/>
          <w:noProof/>
        </w:rPr>
        <w:drawing>
          <wp:inline distT="0" distB="0" distL="0" distR="0" wp14:anchorId="6F740C9D" wp14:editId="1DDBA096">
            <wp:extent cx="5030028" cy="2069151"/>
            <wp:effectExtent l="19050" t="19050" r="18415" b="2667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36104" cy="2071650"/>
                    </a:xfrm>
                    <a:prstGeom prst="rect">
                      <a:avLst/>
                    </a:prstGeom>
                    <a:ln w="12700">
                      <a:solidFill>
                        <a:schemeClr val="tx1"/>
                      </a:solidFill>
                    </a:ln>
                  </pic:spPr>
                </pic:pic>
              </a:graphicData>
            </a:graphic>
          </wp:inline>
        </w:drawing>
      </w:r>
    </w:p>
    <w:p w14:paraId="17CCEC21" w14:textId="6DA42511" w:rsidR="00A24F1D" w:rsidRDefault="00A24F1D" w:rsidP="00A24F1D">
      <w:pPr>
        <w:pStyle w:val="NormalWeb"/>
        <w:spacing w:before="0" w:beforeAutospacing="0" w:after="120" w:afterAutospacing="0" w:line="360" w:lineRule="auto"/>
        <w:rPr>
          <w:rFonts w:ascii="Arial" w:hAnsi="Arial" w:cs="Arial"/>
          <w:sz w:val="20"/>
          <w:szCs w:val="20"/>
        </w:rPr>
      </w:pPr>
      <w:r w:rsidRPr="00626531">
        <w:rPr>
          <w:rFonts w:ascii="Arial" w:hAnsi="Arial" w:cs="Arial"/>
          <w:sz w:val="20"/>
          <w:szCs w:val="20"/>
        </w:rPr>
        <w:t xml:space="preserve">Fonte: </w:t>
      </w:r>
      <w:r>
        <w:rPr>
          <w:rFonts w:ascii="Arial" w:hAnsi="Arial" w:cs="Arial"/>
          <w:sz w:val="20"/>
          <w:szCs w:val="20"/>
        </w:rPr>
        <w:t>Autoria Própria</w:t>
      </w:r>
      <w:r w:rsidRPr="00626531">
        <w:rPr>
          <w:rFonts w:ascii="Arial" w:hAnsi="Arial" w:cs="Arial"/>
          <w:sz w:val="20"/>
          <w:szCs w:val="20"/>
        </w:rPr>
        <w:t>, 202</w:t>
      </w:r>
      <w:r>
        <w:rPr>
          <w:rFonts w:ascii="Arial" w:hAnsi="Arial" w:cs="Arial"/>
          <w:sz w:val="20"/>
          <w:szCs w:val="20"/>
        </w:rPr>
        <w:t>5.</w:t>
      </w:r>
    </w:p>
    <w:p w14:paraId="1A82749D" w14:textId="77777777" w:rsidR="00373AD5" w:rsidRDefault="00373AD5" w:rsidP="00373AD5">
      <w:pPr>
        <w:pStyle w:val="Ttulo2"/>
      </w:pPr>
      <w:bookmarkStart w:id="68" w:name="_Toc216192108"/>
      <w:r>
        <w:lastRenderedPageBreak/>
        <w:t>Manual de Instruções</w:t>
      </w:r>
      <w:bookmarkEnd w:id="68"/>
    </w:p>
    <w:p w14:paraId="19C07405" w14:textId="77777777" w:rsidR="00373AD5" w:rsidRPr="00B21F20" w:rsidRDefault="00373AD5" w:rsidP="00373AD5">
      <w:pPr>
        <w:jc w:val="both"/>
      </w:pPr>
      <w:r w:rsidRPr="00B21F20">
        <w:t xml:space="preserve">1. Sobre o </w:t>
      </w:r>
      <w:proofErr w:type="spellStart"/>
      <w:r w:rsidRPr="00B21F20">
        <w:t>Kyntact</w:t>
      </w:r>
      <w:proofErr w:type="spellEnd"/>
    </w:p>
    <w:p w14:paraId="072F9426" w14:textId="77777777" w:rsidR="00373AD5" w:rsidRPr="00B21F20" w:rsidRDefault="00373AD5" w:rsidP="00373AD5">
      <w:pPr>
        <w:ind w:firstLine="708"/>
        <w:jc w:val="both"/>
      </w:pPr>
      <w:r w:rsidRPr="00B21F20">
        <w:t xml:space="preserve">O </w:t>
      </w:r>
      <w:proofErr w:type="spellStart"/>
      <w:r w:rsidRPr="00B21F20">
        <w:t>Kyntact</w:t>
      </w:r>
      <w:proofErr w:type="spellEnd"/>
      <w:r w:rsidRPr="00B21F20">
        <w:t xml:space="preserve"> é um dispositivo eletrônico projetado para permitir que pessoas com deficiência visual total leiam textos presentes no ambiente.</w:t>
      </w:r>
      <w:r w:rsidRPr="00B21F20">
        <w:br/>
        <w:t>Ele converte informações visuais em braile físico por meio de solenoides, utilizando visão computacional, OCR (Reconhecimento Óptico de Caracteres) e um conjunto de atuadores eletromecânicos.</w:t>
      </w:r>
    </w:p>
    <w:p w14:paraId="47532F59" w14:textId="77777777" w:rsidR="00373AD5" w:rsidRPr="00B21F20" w:rsidRDefault="00373AD5" w:rsidP="00373AD5">
      <w:pPr>
        <w:ind w:firstLine="708"/>
        <w:jc w:val="both"/>
      </w:pPr>
      <w:r w:rsidRPr="00B21F20">
        <w:t>O sistema foi desenvolvido com foco em:</w:t>
      </w:r>
    </w:p>
    <w:p w14:paraId="5D4C565A" w14:textId="77777777" w:rsidR="00373AD5" w:rsidRPr="00B21F20" w:rsidRDefault="00373AD5" w:rsidP="00FA785B">
      <w:pPr>
        <w:pStyle w:val="PargrafodaLista"/>
        <w:numPr>
          <w:ilvl w:val="0"/>
          <w:numId w:val="2"/>
        </w:numPr>
        <w:jc w:val="both"/>
      </w:pPr>
      <w:r w:rsidRPr="00B21F20">
        <w:t>Acessibilidade</w:t>
      </w:r>
    </w:p>
    <w:p w14:paraId="54999F8C" w14:textId="77777777" w:rsidR="00373AD5" w:rsidRPr="00B21F20" w:rsidRDefault="00373AD5" w:rsidP="00FA785B">
      <w:pPr>
        <w:pStyle w:val="PargrafodaLista"/>
        <w:numPr>
          <w:ilvl w:val="0"/>
          <w:numId w:val="2"/>
        </w:numPr>
        <w:jc w:val="both"/>
      </w:pPr>
      <w:r w:rsidRPr="00B21F20">
        <w:t>Baixo custo</w:t>
      </w:r>
    </w:p>
    <w:p w14:paraId="248AAA6F" w14:textId="77777777" w:rsidR="00373AD5" w:rsidRPr="00B21F20" w:rsidRDefault="00373AD5" w:rsidP="00FA785B">
      <w:pPr>
        <w:pStyle w:val="PargrafodaLista"/>
        <w:numPr>
          <w:ilvl w:val="0"/>
          <w:numId w:val="2"/>
        </w:numPr>
        <w:jc w:val="both"/>
      </w:pPr>
      <w:r w:rsidRPr="00B21F20">
        <w:t>Facilidade de operação</w:t>
      </w:r>
    </w:p>
    <w:p w14:paraId="76B91F5D" w14:textId="2871ED40" w:rsidR="00373AD5" w:rsidRPr="00B21F20" w:rsidRDefault="00373AD5" w:rsidP="00FA785B">
      <w:pPr>
        <w:pStyle w:val="PargrafodaLista"/>
        <w:numPr>
          <w:ilvl w:val="0"/>
          <w:numId w:val="2"/>
        </w:numPr>
        <w:jc w:val="both"/>
      </w:pPr>
      <w:r w:rsidRPr="00B21F20">
        <w:t>Uso de tecnologias abertas</w:t>
      </w:r>
    </w:p>
    <w:p w14:paraId="36F53815" w14:textId="77777777" w:rsidR="00373AD5" w:rsidRPr="00B21F20" w:rsidRDefault="00373AD5" w:rsidP="00373AD5">
      <w:pPr>
        <w:jc w:val="both"/>
      </w:pPr>
      <w:r w:rsidRPr="00B21F20">
        <w:t>2. Componentes do Sistema</w:t>
      </w:r>
    </w:p>
    <w:p w14:paraId="585C62E1" w14:textId="064E91F2" w:rsidR="009A7892" w:rsidRDefault="00373AD5" w:rsidP="009A7892">
      <w:pPr>
        <w:pStyle w:val="PargrafodaLista"/>
        <w:numPr>
          <w:ilvl w:val="0"/>
          <w:numId w:val="16"/>
        </w:numPr>
        <w:jc w:val="both"/>
      </w:pPr>
      <w:proofErr w:type="spellStart"/>
      <w:r w:rsidRPr="00B21F20">
        <w:t>Raspberry</w:t>
      </w:r>
      <w:proofErr w:type="spellEnd"/>
      <w:r w:rsidRPr="00B21F20">
        <w:t xml:space="preserve"> Pi 4</w:t>
      </w:r>
      <w:r w:rsidR="00D25FBE">
        <w:t>;</w:t>
      </w:r>
    </w:p>
    <w:p w14:paraId="147724DE" w14:textId="40200697" w:rsidR="00200F31" w:rsidRPr="00200F31" w:rsidRDefault="00200F31" w:rsidP="00200F31">
      <w:pPr>
        <w:rPr>
          <w:color w:val="000000" w:themeColor="text1"/>
        </w:rPr>
      </w:pPr>
      <w:r w:rsidRPr="00200F31">
        <w:drawing>
          <wp:anchor distT="0" distB="0" distL="114300" distR="114300" simplePos="0" relativeHeight="251669519" behindDoc="0" locked="0" layoutInCell="1" allowOverlap="1" wp14:anchorId="05EE8FAD" wp14:editId="1C77EF32">
            <wp:simplePos x="0" y="0"/>
            <wp:positionH relativeFrom="margin">
              <wp:align>center</wp:align>
            </wp:positionH>
            <wp:positionV relativeFrom="paragraph">
              <wp:posOffset>334010</wp:posOffset>
            </wp:positionV>
            <wp:extent cx="3305175" cy="2724150"/>
            <wp:effectExtent l="19050" t="19050" r="28575" b="19050"/>
            <wp:wrapTopAndBottom/>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3305175" cy="272415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bookmarkStart w:id="69" w:name="_Hlk216301090"/>
      <w:r w:rsidRPr="00200F31">
        <w:rPr>
          <w:color w:val="000000" w:themeColor="text1"/>
        </w:rPr>
        <w:t xml:space="preserve">Figura </w:t>
      </w:r>
      <w:r>
        <w:rPr>
          <w:color w:val="000000" w:themeColor="text1"/>
        </w:rPr>
        <w:t>14</w:t>
      </w:r>
      <w:r w:rsidRPr="00200F31">
        <w:rPr>
          <w:color w:val="000000" w:themeColor="text1"/>
        </w:rPr>
        <w:t xml:space="preserve"> — </w:t>
      </w:r>
      <w:proofErr w:type="spellStart"/>
      <w:r w:rsidRPr="00200F31">
        <w:rPr>
          <w:color w:val="000000" w:themeColor="text1"/>
        </w:rPr>
        <w:t>Raspberry</w:t>
      </w:r>
      <w:proofErr w:type="spellEnd"/>
      <w:r w:rsidRPr="00200F31">
        <w:rPr>
          <w:color w:val="000000" w:themeColor="text1"/>
        </w:rPr>
        <w:t xml:space="preserve"> Pi </w:t>
      </w:r>
      <w:r>
        <w:rPr>
          <w:color w:val="000000" w:themeColor="text1"/>
        </w:rPr>
        <w:t>4</w:t>
      </w:r>
      <w:r w:rsidRPr="00200F31">
        <w:rPr>
          <w:color w:val="000000" w:themeColor="text1"/>
        </w:rPr>
        <w:t>.</w:t>
      </w:r>
      <w:bookmarkEnd w:id="69"/>
    </w:p>
    <w:p w14:paraId="2A82B802" w14:textId="2C1DE0A1" w:rsidR="00200F31" w:rsidRDefault="00200F31" w:rsidP="00200F31">
      <w:r w:rsidRPr="006432AC">
        <w:rPr>
          <w:rFonts w:cs="Arial"/>
          <w:sz w:val="20"/>
          <w:szCs w:val="20"/>
        </w:rPr>
        <w:t xml:space="preserve">Fonte: </w:t>
      </w:r>
      <w:r>
        <w:rPr>
          <w:rFonts w:cs="Arial"/>
          <w:sz w:val="20"/>
          <w:szCs w:val="20"/>
        </w:rPr>
        <w:t>Mercado Livre</w:t>
      </w:r>
      <w:r w:rsidRPr="006432AC">
        <w:rPr>
          <w:rFonts w:cs="Arial"/>
          <w:sz w:val="20"/>
          <w:szCs w:val="20"/>
        </w:rPr>
        <w:t>, 20</w:t>
      </w:r>
      <w:r>
        <w:rPr>
          <w:rFonts w:cs="Arial"/>
          <w:sz w:val="20"/>
          <w:szCs w:val="20"/>
        </w:rPr>
        <w:t>25</w:t>
      </w:r>
      <w:r>
        <w:rPr>
          <w:rFonts w:cs="Arial"/>
          <w:sz w:val="20"/>
          <w:szCs w:val="20"/>
        </w:rPr>
        <w:t>.</w:t>
      </w:r>
    </w:p>
    <w:p w14:paraId="7A9B863E" w14:textId="3B7A0397" w:rsidR="00200F31" w:rsidRPr="00B21F20" w:rsidRDefault="00200F31" w:rsidP="00200F31">
      <w:r>
        <w:br w:type="page"/>
      </w:r>
    </w:p>
    <w:p w14:paraId="7607AF30" w14:textId="01EE96C2" w:rsidR="009A7892" w:rsidRDefault="00373AD5" w:rsidP="003E74BF">
      <w:pPr>
        <w:pStyle w:val="PargrafodaLista"/>
        <w:numPr>
          <w:ilvl w:val="0"/>
          <w:numId w:val="16"/>
        </w:numPr>
        <w:jc w:val="both"/>
      </w:pPr>
      <w:r w:rsidRPr="00B21F20">
        <w:lastRenderedPageBreak/>
        <w:t xml:space="preserve">Módulo de câmera para </w:t>
      </w:r>
      <w:proofErr w:type="spellStart"/>
      <w:r w:rsidRPr="00B21F20">
        <w:t>Raspberry</w:t>
      </w:r>
      <w:proofErr w:type="spellEnd"/>
      <w:r w:rsidRPr="00B21F20">
        <w:t xml:space="preserve"> Pi</w:t>
      </w:r>
      <w:r w:rsidR="00D25FBE">
        <w:t>;</w:t>
      </w:r>
    </w:p>
    <w:p w14:paraId="001EBFED" w14:textId="391A392A" w:rsidR="00200F31" w:rsidRPr="00200F31" w:rsidRDefault="00200F31" w:rsidP="00200F31">
      <w:pPr>
        <w:pStyle w:val="Legenda"/>
        <w:keepNext/>
        <w:spacing w:after="120"/>
        <w:rPr>
          <w:i w:val="0"/>
          <w:color w:val="000000" w:themeColor="text1"/>
          <w:sz w:val="24"/>
          <w:szCs w:val="24"/>
        </w:rPr>
      </w:pPr>
      <w:r w:rsidRPr="00200F31">
        <w:rPr>
          <w:i w:val="0"/>
          <w:iCs w:val="0"/>
          <w:color w:val="000000" w:themeColor="text1"/>
          <w:sz w:val="24"/>
          <w:szCs w:val="24"/>
        </w:rPr>
        <w:drawing>
          <wp:anchor distT="0" distB="0" distL="114300" distR="114300" simplePos="0" relativeHeight="251662351" behindDoc="0" locked="0" layoutInCell="1" allowOverlap="0" wp14:anchorId="0E1D37BC" wp14:editId="7F5CA371">
            <wp:simplePos x="0" y="0"/>
            <wp:positionH relativeFrom="margin">
              <wp:align>center</wp:align>
            </wp:positionH>
            <wp:positionV relativeFrom="page">
              <wp:posOffset>1737360</wp:posOffset>
            </wp:positionV>
            <wp:extent cx="2296800" cy="2296800"/>
            <wp:effectExtent l="19050" t="19050" r="27305" b="27305"/>
            <wp:wrapTopAndBottom/>
            <wp:docPr id="7" name="Imagem 7" descr="5MP Raspberry Pi Camera Module Rev 1.3 with 15Cm Cable - Vayuy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5MP Raspberry Pi Camera Module Rev 1.3 with 15Cm Cable - Vayuyaan"/>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96800" cy="229680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Pr="00200F31">
        <w:rPr>
          <w:i w:val="0"/>
          <w:iCs w:val="0"/>
          <w:color w:val="000000" w:themeColor="text1"/>
          <w:sz w:val="24"/>
          <w:szCs w:val="24"/>
        </w:rPr>
        <w:t>Figura 1</w:t>
      </w:r>
      <w:r w:rsidRPr="00200F31">
        <w:rPr>
          <w:i w:val="0"/>
          <w:iCs w:val="0"/>
          <w:color w:val="000000" w:themeColor="text1"/>
          <w:sz w:val="24"/>
          <w:szCs w:val="24"/>
        </w:rPr>
        <w:t>5</w:t>
      </w:r>
      <w:r w:rsidRPr="00200F31">
        <w:rPr>
          <w:i w:val="0"/>
          <w:iCs w:val="0"/>
          <w:color w:val="000000" w:themeColor="text1"/>
          <w:sz w:val="24"/>
          <w:szCs w:val="24"/>
        </w:rPr>
        <w:t xml:space="preserve"> —</w:t>
      </w:r>
      <w:r w:rsidRPr="00200F31">
        <w:rPr>
          <w:i w:val="0"/>
          <w:iCs w:val="0"/>
          <w:color w:val="000000" w:themeColor="text1"/>
          <w:sz w:val="24"/>
          <w:szCs w:val="24"/>
        </w:rPr>
        <w:t xml:space="preserve"> </w:t>
      </w:r>
      <w:r w:rsidRPr="00200F31">
        <w:rPr>
          <w:i w:val="0"/>
          <w:iCs w:val="0"/>
          <w:color w:val="000000" w:themeColor="text1"/>
          <w:sz w:val="24"/>
          <w:szCs w:val="24"/>
        </w:rPr>
        <w:t xml:space="preserve">Módulo de Câmera para </w:t>
      </w:r>
      <w:proofErr w:type="spellStart"/>
      <w:r w:rsidRPr="00200F31">
        <w:rPr>
          <w:i w:val="0"/>
          <w:iCs w:val="0"/>
          <w:color w:val="000000" w:themeColor="text1"/>
          <w:sz w:val="24"/>
          <w:szCs w:val="24"/>
        </w:rPr>
        <w:t>Raspberry</w:t>
      </w:r>
      <w:proofErr w:type="spellEnd"/>
      <w:r w:rsidRPr="00200F31">
        <w:rPr>
          <w:i w:val="0"/>
          <w:iCs w:val="0"/>
          <w:color w:val="000000" w:themeColor="text1"/>
          <w:sz w:val="24"/>
          <w:szCs w:val="24"/>
        </w:rPr>
        <w:t xml:space="preserve"> Pi </w:t>
      </w:r>
      <w:proofErr w:type="spellStart"/>
      <w:r w:rsidRPr="00200F31">
        <w:rPr>
          <w:i w:val="0"/>
          <w:iCs w:val="0"/>
          <w:color w:val="000000" w:themeColor="text1"/>
          <w:sz w:val="24"/>
          <w:szCs w:val="24"/>
        </w:rPr>
        <w:t>Rev</w:t>
      </w:r>
      <w:proofErr w:type="spellEnd"/>
      <w:r w:rsidRPr="00200F31">
        <w:rPr>
          <w:i w:val="0"/>
          <w:iCs w:val="0"/>
          <w:color w:val="000000" w:themeColor="text1"/>
          <w:sz w:val="24"/>
          <w:szCs w:val="24"/>
        </w:rPr>
        <w:t xml:space="preserve"> 1.3</w:t>
      </w:r>
    </w:p>
    <w:p w14:paraId="2739F685" w14:textId="0FADCEDA" w:rsidR="00200F31" w:rsidRPr="00200F31" w:rsidRDefault="00200F31" w:rsidP="00200F31">
      <w:pPr>
        <w:pStyle w:val="NormalWeb"/>
        <w:spacing w:before="0" w:beforeAutospacing="0" w:after="120" w:afterAutospacing="0"/>
        <w:rPr>
          <w:rFonts w:ascii="Arial" w:hAnsi="Arial" w:cs="Arial"/>
          <w:sz w:val="20"/>
          <w:szCs w:val="20"/>
        </w:rPr>
      </w:pPr>
      <w:r w:rsidRPr="006432AC">
        <w:rPr>
          <w:rFonts w:ascii="Arial" w:hAnsi="Arial" w:cs="Arial"/>
          <w:sz w:val="20"/>
          <w:szCs w:val="20"/>
        </w:rPr>
        <w:t xml:space="preserve">Fonte: </w:t>
      </w:r>
      <w:proofErr w:type="spellStart"/>
      <w:r>
        <w:rPr>
          <w:rFonts w:ascii="Arial" w:hAnsi="Arial" w:cs="Arial"/>
          <w:sz w:val="20"/>
          <w:szCs w:val="20"/>
        </w:rPr>
        <w:t>Vavuyaan</w:t>
      </w:r>
      <w:proofErr w:type="spellEnd"/>
      <w:r>
        <w:rPr>
          <w:rFonts w:ascii="Arial" w:hAnsi="Arial" w:cs="Arial"/>
          <w:sz w:val="20"/>
          <w:szCs w:val="20"/>
        </w:rPr>
        <w:t>, 2025</w:t>
      </w:r>
      <w:r w:rsidRPr="006432AC">
        <w:rPr>
          <w:rFonts w:ascii="Arial" w:hAnsi="Arial" w:cs="Arial"/>
          <w:sz w:val="20"/>
          <w:szCs w:val="20"/>
        </w:rPr>
        <w:t>.</w:t>
      </w:r>
    </w:p>
    <w:p w14:paraId="11D203AC" w14:textId="6CCB5B10" w:rsidR="003E74BF" w:rsidRDefault="00373AD5" w:rsidP="003E74BF">
      <w:pPr>
        <w:pStyle w:val="PargrafodaLista"/>
        <w:numPr>
          <w:ilvl w:val="0"/>
          <w:numId w:val="16"/>
        </w:numPr>
        <w:jc w:val="both"/>
      </w:pPr>
      <w:r w:rsidRPr="00B21F20">
        <w:t>ESP8266</w:t>
      </w:r>
      <w:r w:rsidR="00D25FBE">
        <w:t>;</w:t>
      </w:r>
    </w:p>
    <w:p w14:paraId="114E9D09" w14:textId="2BA9701A" w:rsidR="00200F31" w:rsidRPr="00BB6CD8" w:rsidRDefault="00200F31" w:rsidP="00200F31">
      <w:pPr>
        <w:pStyle w:val="Legenda"/>
        <w:keepNext/>
        <w:spacing w:after="120"/>
        <w:rPr>
          <w:rFonts w:cs="Arial"/>
          <w:b/>
          <w:bCs/>
        </w:rPr>
      </w:pPr>
      <w:r w:rsidRPr="00BB6CD8">
        <w:rPr>
          <w:rFonts w:cs="Arial"/>
          <w:noProof/>
          <w:lang w:eastAsia="pt-BR"/>
        </w:rPr>
        <w:drawing>
          <wp:anchor distT="0" distB="0" distL="114300" distR="114300" simplePos="0" relativeHeight="251673615" behindDoc="0" locked="0" layoutInCell="1" allowOverlap="0" wp14:anchorId="47ED7AB9" wp14:editId="7C89EC29">
            <wp:simplePos x="0" y="0"/>
            <wp:positionH relativeFrom="margin">
              <wp:align>center</wp:align>
            </wp:positionH>
            <wp:positionV relativeFrom="paragraph">
              <wp:posOffset>205105</wp:posOffset>
            </wp:positionV>
            <wp:extent cx="3409200" cy="2880000"/>
            <wp:effectExtent l="19050" t="19050" r="20320" b="15875"/>
            <wp:wrapTopAndBottom/>
            <wp:docPr id="30"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022290" name="Imagem 3"/>
                    <pic:cNvPicPr/>
                  </pic:nvPicPr>
                  <pic:blipFill>
                    <a:blip r:embed="rId16" cstate="print">
                      <a:extLst>
                        <a:ext uri="{28A0092B-C50C-407E-A947-70E740481C1C}">
                          <a14:useLocalDpi xmlns:a14="http://schemas.microsoft.com/office/drawing/2010/main" val="0"/>
                        </a:ext>
                      </a:extLst>
                    </a:blip>
                    <a:srcRect l="2004" r="2004"/>
                    <a:stretch>
                      <a:fillRect/>
                    </a:stretch>
                  </pic:blipFill>
                  <pic:spPr bwMode="auto">
                    <a:xfrm>
                      <a:off x="0" y="0"/>
                      <a:ext cx="3409200" cy="2880000"/>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E068E">
        <w:rPr>
          <w:i w:val="0"/>
          <w:color w:val="000000" w:themeColor="text1"/>
          <w:sz w:val="24"/>
          <w:szCs w:val="24"/>
        </w:rPr>
        <w:t xml:space="preserve">Figura </w:t>
      </w:r>
      <w:r>
        <w:rPr>
          <w:i w:val="0"/>
          <w:color w:val="000000" w:themeColor="text1"/>
          <w:sz w:val="24"/>
          <w:szCs w:val="24"/>
        </w:rPr>
        <w:t>1</w:t>
      </w:r>
      <w:r w:rsidR="00886362">
        <w:rPr>
          <w:i w:val="0"/>
          <w:color w:val="000000" w:themeColor="text1"/>
          <w:sz w:val="24"/>
          <w:szCs w:val="24"/>
        </w:rPr>
        <w:t>6</w:t>
      </w:r>
      <w:r w:rsidRPr="007E068E">
        <w:rPr>
          <w:i w:val="0"/>
          <w:color w:val="000000" w:themeColor="text1"/>
          <w:sz w:val="24"/>
          <w:szCs w:val="24"/>
        </w:rPr>
        <w:t xml:space="preserve"> — ESP</w:t>
      </w:r>
      <w:r>
        <w:rPr>
          <w:i w:val="0"/>
          <w:color w:val="000000" w:themeColor="text1"/>
          <w:sz w:val="24"/>
          <w:szCs w:val="24"/>
        </w:rPr>
        <w:t>8</w:t>
      </w:r>
      <w:r w:rsidRPr="007E068E">
        <w:rPr>
          <w:i w:val="0"/>
          <w:color w:val="000000" w:themeColor="text1"/>
          <w:sz w:val="24"/>
          <w:szCs w:val="24"/>
        </w:rPr>
        <w:t>2</w:t>
      </w:r>
      <w:r>
        <w:rPr>
          <w:i w:val="0"/>
          <w:color w:val="000000" w:themeColor="text1"/>
          <w:sz w:val="24"/>
          <w:szCs w:val="24"/>
        </w:rPr>
        <w:t>66</w:t>
      </w:r>
      <w:r w:rsidRPr="007E068E">
        <w:rPr>
          <w:i w:val="0"/>
          <w:color w:val="000000" w:themeColor="text1"/>
          <w:sz w:val="24"/>
          <w:szCs w:val="24"/>
        </w:rPr>
        <w:t>.</w:t>
      </w:r>
    </w:p>
    <w:p w14:paraId="5071601C" w14:textId="405D6BBD" w:rsidR="00200F31" w:rsidRDefault="00200F31" w:rsidP="00200F31">
      <w:pPr>
        <w:pStyle w:val="NormalWeb"/>
        <w:spacing w:before="0" w:beforeAutospacing="0" w:after="120" w:afterAutospacing="0"/>
        <w:rPr>
          <w:rFonts w:ascii="Arial" w:hAnsi="Arial" w:cs="Arial"/>
          <w:sz w:val="20"/>
          <w:szCs w:val="20"/>
        </w:rPr>
      </w:pPr>
      <w:r w:rsidRPr="006432AC">
        <w:rPr>
          <w:rFonts w:ascii="Arial" w:hAnsi="Arial" w:cs="Arial"/>
          <w:sz w:val="20"/>
          <w:szCs w:val="20"/>
        </w:rPr>
        <w:t xml:space="preserve">Fonte: </w:t>
      </w:r>
      <w:proofErr w:type="spellStart"/>
      <w:r w:rsidRPr="006432AC">
        <w:rPr>
          <w:rFonts w:ascii="Arial" w:hAnsi="Arial" w:cs="Arial"/>
          <w:sz w:val="20"/>
          <w:szCs w:val="20"/>
        </w:rPr>
        <w:t>Amazon</w:t>
      </w:r>
      <w:proofErr w:type="spellEnd"/>
      <w:r w:rsidRPr="006432AC">
        <w:rPr>
          <w:rFonts w:ascii="Arial" w:hAnsi="Arial" w:cs="Arial"/>
          <w:sz w:val="20"/>
          <w:szCs w:val="20"/>
        </w:rPr>
        <w:t>, 20</w:t>
      </w:r>
      <w:r>
        <w:rPr>
          <w:rFonts w:ascii="Arial" w:hAnsi="Arial" w:cs="Arial"/>
          <w:sz w:val="20"/>
          <w:szCs w:val="20"/>
        </w:rPr>
        <w:t>15.</w:t>
      </w:r>
    </w:p>
    <w:p w14:paraId="7A18A831" w14:textId="1EF9640D" w:rsidR="00200F31" w:rsidRPr="00200F31" w:rsidRDefault="00200F31" w:rsidP="00200F31">
      <w:pPr>
        <w:rPr>
          <w:rFonts w:eastAsia="Times New Roman" w:cs="Arial"/>
          <w:sz w:val="20"/>
          <w:szCs w:val="20"/>
          <w:lang w:eastAsia="pt-BR"/>
        </w:rPr>
      </w:pPr>
      <w:r>
        <w:rPr>
          <w:rFonts w:cs="Arial"/>
          <w:sz w:val="20"/>
          <w:szCs w:val="20"/>
        </w:rPr>
        <w:br w:type="page"/>
      </w:r>
    </w:p>
    <w:p w14:paraId="3C1EA79D" w14:textId="61C6DAF4" w:rsidR="003E74BF" w:rsidRDefault="00373AD5" w:rsidP="00200F31">
      <w:pPr>
        <w:pStyle w:val="PargrafodaLista"/>
        <w:numPr>
          <w:ilvl w:val="0"/>
          <w:numId w:val="16"/>
        </w:numPr>
        <w:jc w:val="both"/>
      </w:pPr>
      <w:r w:rsidRPr="00B21F20">
        <w:lastRenderedPageBreak/>
        <w:t>MCP23017</w:t>
      </w:r>
      <w:r w:rsidR="00D25FBE">
        <w:t>;</w:t>
      </w:r>
    </w:p>
    <w:p w14:paraId="29B46301" w14:textId="6794EB13" w:rsidR="00200F31" w:rsidRPr="005E061C" w:rsidRDefault="00200F31" w:rsidP="00200F31">
      <w:pPr>
        <w:pStyle w:val="Legenda"/>
        <w:keepNext/>
        <w:spacing w:after="120"/>
        <w:rPr>
          <w:i w:val="0"/>
          <w:iCs w:val="0"/>
          <w:color w:val="000000" w:themeColor="text1"/>
          <w:sz w:val="24"/>
          <w:szCs w:val="24"/>
        </w:rPr>
      </w:pPr>
      <w:r w:rsidRPr="007E068E">
        <w:rPr>
          <w:i w:val="0"/>
          <w:iCs w:val="0"/>
          <w:color w:val="000000" w:themeColor="text1"/>
          <w:sz w:val="24"/>
          <w:szCs w:val="24"/>
        </w:rPr>
        <w:t xml:space="preserve">Figura </w:t>
      </w:r>
      <w:r>
        <w:rPr>
          <w:i w:val="0"/>
          <w:iCs w:val="0"/>
          <w:color w:val="000000" w:themeColor="text1"/>
          <w:sz w:val="24"/>
          <w:szCs w:val="24"/>
        </w:rPr>
        <w:t>17</w:t>
      </w:r>
      <w:r w:rsidRPr="007E068E">
        <w:rPr>
          <w:i w:val="0"/>
          <w:iCs w:val="0"/>
          <w:color w:val="000000" w:themeColor="text1"/>
          <w:sz w:val="24"/>
          <w:szCs w:val="24"/>
        </w:rPr>
        <w:t xml:space="preserve"> — Circuito integrado MCP23017.</w:t>
      </w:r>
      <w:r w:rsidRPr="00BB6CD8">
        <w:rPr>
          <w:rFonts w:cs="Arial"/>
          <w:noProof/>
          <w:lang w:eastAsia="pt-BR"/>
        </w:rPr>
        <w:drawing>
          <wp:anchor distT="0" distB="0" distL="114300" distR="114300" simplePos="0" relativeHeight="251671567" behindDoc="0" locked="0" layoutInCell="1" allowOverlap="1" wp14:anchorId="225E9BE8" wp14:editId="228FCD6D">
            <wp:simplePos x="2481943" y="4429496"/>
            <wp:positionH relativeFrom="margin">
              <wp:align>center</wp:align>
            </wp:positionH>
            <wp:positionV relativeFrom="paragraph">
              <wp:posOffset>205105</wp:posOffset>
            </wp:positionV>
            <wp:extent cx="3600000" cy="2433600"/>
            <wp:effectExtent l="19050" t="19050" r="19685" b="24130"/>
            <wp:wrapTopAndBottom/>
            <wp:docPr id="24" name="Imagem 1" descr="Circuito em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862454" name="Imagem 1" descr="Circuito em fundo branco&#10;&#10;O conteúdo gerado por IA pode estar incorre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00000" cy="243360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p>
    <w:p w14:paraId="337BA6A2" w14:textId="6098B638" w:rsidR="00200F31" w:rsidRPr="00200F31" w:rsidRDefault="00200F31" w:rsidP="00200F31">
      <w:pPr>
        <w:pStyle w:val="NormalWeb"/>
        <w:spacing w:before="0" w:beforeAutospacing="0" w:after="120" w:afterAutospacing="0"/>
        <w:rPr>
          <w:rFonts w:ascii="Arial" w:hAnsi="Arial" w:cs="Arial"/>
          <w:bCs/>
          <w:sz w:val="20"/>
          <w:szCs w:val="20"/>
        </w:rPr>
      </w:pPr>
      <w:r w:rsidRPr="000548D5">
        <w:rPr>
          <w:rFonts w:ascii="Arial" w:hAnsi="Arial" w:cs="Arial"/>
          <w:bCs/>
          <w:sz w:val="20"/>
          <w:szCs w:val="20"/>
        </w:rPr>
        <w:t xml:space="preserve">Fonte: </w:t>
      </w:r>
      <w:proofErr w:type="spellStart"/>
      <w:r w:rsidRPr="000548D5">
        <w:rPr>
          <w:rFonts w:ascii="Arial" w:hAnsi="Arial" w:cs="Arial"/>
          <w:bCs/>
          <w:sz w:val="20"/>
          <w:szCs w:val="20"/>
        </w:rPr>
        <w:t>Amazon</w:t>
      </w:r>
      <w:proofErr w:type="spellEnd"/>
      <w:r w:rsidRPr="000548D5">
        <w:rPr>
          <w:rFonts w:ascii="Arial" w:hAnsi="Arial" w:cs="Arial"/>
          <w:bCs/>
          <w:sz w:val="20"/>
          <w:szCs w:val="20"/>
        </w:rPr>
        <w:t>, 2018</w:t>
      </w:r>
      <w:r>
        <w:rPr>
          <w:rFonts w:ascii="Arial" w:hAnsi="Arial" w:cs="Arial"/>
          <w:bCs/>
          <w:sz w:val="20"/>
          <w:szCs w:val="20"/>
        </w:rPr>
        <w:t>.</w:t>
      </w:r>
    </w:p>
    <w:p w14:paraId="2A2FED25" w14:textId="043FEE6B" w:rsidR="00200F31" w:rsidRDefault="00373AD5" w:rsidP="00200F31">
      <w:pPr>
        <w:pStyle w:val="PargrafodaLista"/>
        <w:numPr>
          <w:ilvl w:val="0"/>
          <w:numId w:val="16"/>
        </w:numPr>
        <w:jc w:val="both"/>
      </w:pPr>
      <w:r w:rsidRPr="00B21F20">
        <w:t xml:space="preserve">Solenoides </w:t>
      </w:r>
      <w:proofErr w:type="spellStart"/>
      <w:r w:rsidRPr="00B21F20">
        <w:t>Push-Pull</w:t>
      </w:r>
      <w:proofErr w:type="spellEnd"/>
      <w:r w:rsidR="00D25FBE">
        <w:t>;</w:t>
      </w:r>
    </w:p>
    <w:p w14:paraId="0A0C16DE" w14:textId="4D4267C7" w:rsidR="00200F31" w:rsidRPr="00BB6CD8" w:rsidRDefault="00200F31" w:rsidP="00200F31">
      <w:pPr>
        <w:pStyle w:val="Legenda"/>
        <w:keepNext/>
        <w:spacing w:after="120"/>
        <w:rPr>
          <w:rFonts w:cs="Arial"/>
          <w:b/>
          <w:bCs/>
        </w:rPr>
      </w:pPr>
      <w:r w:rsidRPr="00BB6CD8">
        <w:rPr>
          <w:rFonts w:cs="Arial"/>
          <w:noProof/>
          <w:lang w:eastAsia="pt-BR"/>
        </w:rPr>
        <w:drawing>
          <wp:anchor distT="0" distB="0" distL="114300" distR="114300" simplePos="0" relativeHeight="251675663" behindDoc="0" locked="0" layoutInCell="1" allowOverlap="1" wp14:anchorId="05505252" wp14:editId="7572CB75">
            <wp:simplePos x="0" y="0"/>
            <wp:positionH relativeFrom="margin">
              <wp:align>center</wp:align>
            </wp:positionH>
            <wp:positionV relativeFrom="paragraph">
              <wp:posOffset>205105</wp:posOffset>
            </wp:positionV>
            <wp:extent cx="2296800" cy="2296800"/>
            <wp:effectExtent l="19050" t="19050" r="27305" b="27305"/>
            <wp:wrapTopAndBottom/>
            <wp:docPr id="32"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296800" cy="229680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r w:rsidRPr="002F5C71">
        <w:rPr>
          <w:i w:val="0"/>
          <w:color w:val="000000" w:themeColor="text1"/>
          <w:sz w:val="24"/>
          <w:szCs w:val="24"/>
        </w:rPr>
        <w:t xml:space="preserve">Figura </w:t>
      </w:r>
      <w:r>
        <w:rPr>
          <w:i w:val="0"/>
          <w:color w:val="000000" w:themeColor="text1"/>
          <w:sz w:val="24"/>
          <w:szCs w:val="24"/>
        </w:rPr>
        <w:t>18</w:t>
      </w:r>
      <w:r w:rsidRPr="002F5C71">
        <w:rPr>
          <w:i w:val="0"/>
          <w:color w:val="000000" w:themeColor="text1"/>
          <w:sz w:val="24"/>
          <w:szCs w:val="24"/>
        </w:rPr>
        <w:t xml:space="preserve"> — Solenoide </w:t>
      </w:r>
      <w:proofErr w:type="spellStart"/>
      <w:r w:rsidRPr="002F5C71">
        <w:rPr>
          <w:i w:val="0"/>
          <w:color w:val="000000" w:themeColor="text1"/>
          <w:sz w:val="24"/>
          <w:szCs w:val="24"/>
        </w:rPr>
        <w:t>push</w:t>
      </w:r>
      <w:proofErr w:type="spellEnd"/>
      <w:r w:rsidRPr="002F5C71">
        <w:rPr>
          <w:i w:val="0"/>
          <w:color w:val="000000" w:themeColor="text1"/>
          <w:sz w:val="24"/>
          <w:szCs w:val="24"/>
        </w:rPr>
        <w:t xml:space="preserve"> </w:t>
      </w:r>
      <w:proofErr w:type="spellStart"/>
      <w:r w:rsidRPr="002F5C71">
        <w:rPr>
          <w:i w:val="0"/>
          <w:color w:val="000000" w:themeColor="text1"/>
          <w:sz w:val="24"/>
          <w:szCs w:val="24"/>
        </w:rPr>
        <w:t>pull</w:t>
      </w:r>
      <w:proofErr w:type="spellEnd"/>
      <w:r w:rsidRPr="002F5C71">
        <w:rPr>
          <w:i w:val="0"/>
          <w:color w:val="000000" w:themeColor="text1"/>
          <w:sz w:val="24"/>
          <w:szCs w:val="24"/>
        </w:rPr>
        <w:t>.</w:t>
      </w:r>
    </w:p>
    <w:p w14:paraId="23AA3C04" w14:textId="5C26DC5F" w:rsidR="00200F31" w:rsidRDefault="00200F31" w:rsidP="00200F31">
      <w:pPr>
        <w:pStyle w:val="NormalWeb"/>
        <w:spacing w:before="0" w:beforeAutospacing="0" w:after="120" w:afterAutospacing="0"/>
        <w:rPr>
          <w:rFonts w:ascii="Arial" w:hAnsi="Arial" w:cs="Arial"/>
          <w:sz w:val="20"/>
          <w:szCs w:val="20"/>
        </w:rPr>
      </w:pPr>
      <w:r w:rsidRPr="006432AC">
        <w:rPr>
          <w:rFonts w:ascii="Arial" w:hAnsi="Arial" w:cs="Arial"/>
          <w:sz w:val="20"/>
          <w:szCs w:val="20"/>
        </w:rPr>
        <w:t xml:space="preserve">Fonte: </w:t>
      </w:r>
      <w:proofErr w:type="spellStart"/>
      <w:r w:rsidRPr="006432AC">
        <w:rPr>
          <w:rFonts w:ascii="Arial" w:hAnsi="Arial" w:cs="Arial"/>
          <w:sz w:val="20"/>
          <w:szCs w:val="20"/>
        </w:rPr>
        <w:t>Amazon</w:t>
      </w:r>
      <w:proofErr w:type="spellEnd"/>
      <w:r w:rsidRPr="006432AC">
        <w:rPr>
          <w:rFonts w:ascii="Arial" w:hAnsi="Arial" w:cs="Arial"/>
          <w:sz w:val="20"/>
          <w:szCs w:val="20"/>
        </w:rPr>
        <w:t>, 2023</w:t>
      </w:r>
      <w:r>
        <w:rPr>
          <w:rFonts w:ascii="Arial" w:hAnsi="Arial" w:cs="Arial"/>
          <w:sz w:val="20"/>
          <w:szCs w:val="20"/>
        </w:rPr>
        <w:t>.</w:t>
      </w:r>
    </w:p>
    <w:p w14:paraId="06958E24" w14:textId="327AA6C3" w:rsidR="00200F31" w:rsidRPr="00200F31" w:rsidRDefault="00200F31" w:rsidP="00200F31">
      <w:pPr>
        <w:rPr>
          <w:rFonts w:eastAsia="Times New Roman" w:cs="Arial"/>
          <w:sz w:val="20"/>
          <w:szCs w:val="20"/>
          <w:lang w:eastAsia="pt-BR"/>
        </w:rPr>
      </w:pPr>
      <w:r>
        <w:rPr>
          <w:rFonts w:cs="Arial"/>
          <w:sz w:val="20"/>
          <w:szCs w:val="20"/>
        </w:rPr>
        <w:br w:type="page"/>
      </w:r>
    </w:p>
    <w:p w14:paraId="7000AC0F" w14:textId="7186D1AD" w:rsidR="00200F31" w:rsidRDefault="00373AD5" w:rsidP="00200F31">
      <w:pPr>
        <w:pStyle w:val="PargrafodaLista"/>
        <w:numPr>
          <w:ilvl w:val="0"/>
          <w:numId w:val="16"/>
        </w:numPr>
        <w:jc w:val="both"/>
      </w:pPr>
      <w:r w:rsidRPr="00B21F20">
        <w:lastRenderedPageBreak/>
        <w:t>Estrutura impressa em 3D</w:t>
      </w:r>
      <w:r>
        <w:t xml:space="preserve"> a</w:t>
      </w:r>
      <w:r w:rsidRPr="00B21F20">
        <w:t>briga</w:t>
      </w:r>
      <w:r w:rsidR="00D25FBE">
        <w:t xml:space="preserve"> os </w:t>
      </w:r>
      <w:r w:rsidRPr="00B21F20">
        <w:t>demais componentes eletrônicos</w:t>
      </w:r>
      <w:r w:rsidR="00D25FBE">
        <w:t>.</w:t>
      </w:r>
    </w:p>
    <w:p w14:paraId="4F1955F3" w14:textId="76CF6E8A" w:rsidR="00200F31" w:rsidRPr="00200F31" w:rsidRDefault="00200F31" w:rsidP="00200F31">
      <w:pPr>
        <w:rPr>
          <w:color w:val="000000" w:themeColor="text1"/>
        </w:rPr>
      </w:pPr>
      <w:r w:rsidRPr="00200F31">
        <w:rPr>
          <w:color w:val="000000" w:themeColor="text1"/>
        </w:rPr>
        <w:t xml:space="preserve">Figura </w:t>
      </w:r>
      <w:r w:rsidRPr="00200F31">
        <w:rPr>
          <w:iCs/>
          <w:color w:val="000000" w:themeColor="text1"/>
        </w:rPr>
        <w:t>1</w:t>
      </w:r>
      <w:r>
        <w:rPr>
          <w:iCs/>
          <w:color w:val="000000" w:themeColor="text1"/>
        </w:rPr>
        <w:t>9</w:t>
      </w:r>
      <w:r w:rsidRPr="00200F31">
        <w:rPr>
          <w:color w:val="000000" w:themeColor="text1"/>
        </w:rPr>
        <w:t xml:space="preserve"> — </w:t>
      </w:r>
      <w:r>
        <w:rPr>
          <w:color w:val="000000" w:themeColor="text1"/>
        </w:rPr>
        <w:t>Modelo 3D da case.</w:t>
      </w:r>
    </w:p>
    <w:p w14:paraId="269C3CA0" w14:textId="77777777" w:rsidR="00200F31" w:rsidRDefault="006A6182" w:rsidP="00200F31">
      <w:r w:rsidRPr="006A6182">
        <w:drawing>
          <wp:inline distT="0" distB="0" distL="0" distR="0" wp14:anchorId="3B83A3F7" wp14:editId="0F4CBF06">
            <wp:extent cx="3540163" cy="2533650"/>
            <wp:effectExtent l="0" t="0" r="3175"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540163" cy="2533650"/>
                    </a:xfrm>
                    <a:prstGeom prst="rect">
                      <a:avLst/>
                    </a:prstGeom>
                  </pic:spPr>
                </pic:pic>
              </a:graphicData>
            </a:graphic>
          </wp:inline>
        </w:drawing>
      </w:r>
    </w:p>
    <w:p w14:paraId="19A96447" w14:textId="52CE88CF" w:rsidR="00200F31" w:rsidRDefault="00200F31" w:rsidP="00200F31">
      <w:r w:rsidRPr="006432AC">
        <w:rPr>
          <w:rFonts w:cs="Arial"/>
          <w:sz w:val="20"/>
          <w:szCs w:val="20"/>
        </w:rPr>
        <w:t>Fonte: Autoria própria, 2025</w:t>
      </w:r>
      <w:r>
        <w:rPr>
          <w:rFonts w:cs="Arial"/>
          <w:sz w:val="20"/>
          <w:szCs w:val="20"/>
        </w:rPr>
        <w:t>.</w:t>
      </w:r>
    </w:p>
    <w:p w14:paraId="05C391D7" w14:textId="33B61AF9" w:rsidR="00200F31" w:rsidRPr="00B21F20" w:rsidRDefault="00200F31" w:rsidP="00200F31">
      <w:pPr>
        <w:pStyle w:val="PargrafodaLista"/>
        <w:numPr>
          <w:ilvl w:val="0"/>
          <w:numId w:val="16"/>
        </w:numPr>
        <w:jc w:val="both"/>
      </w:pPr>
      <w:r>
        <w:t>Além de t</w:t>
      </w:r>
      <w:r w:rsidRPr="00B21F20">
        <w:t>ransistores</w:t>
      </w:r>
      <w:r>
        <w:t>, d</w:t>
      </w:r>
      <w:r w:rsidRPr="00B21F20">
        <w:t xml:space="preserve">iodos de </w:t>
      </w:r>
      <w:r>
        <w:t>p</w:t>
      </w:r>
      <w:r w:rsidRPr="00B21F20">
        <w:t>roteção (flyback</w:t>
      </w:r>
      <w:r>
        <w:t>), j</w:t>
      </w:r>
      <w:r w:rsidRPr="00B21F20">
        <w:t xml:space="preserve">umpers, resistores e </w:t>
      </w:r>
      <w:r>
        <w:t xml:space="preserve">um </w:t>
      </w:r>
      <w:proofErr w:type="spellStart"/>
      <w:r w:rsidRPr="00B21F20">
        <w:t>push</w:t>
      </w:r>
      <w:proofErr w:type="spellEnd"/>
      <w:r w:rsidRPr="00B21F20">
        <w:t xml:space="preserve"> </w:t>
      </w:r>
      <w:r>
        <w:t>botton</w:t>
      </w:r>
      <w:r>
        <w:t>.</w:t>
      </w:r>
    </w:p>
    <w:p w14:paraId="1DB26A67" w14:textId="77777777" w:rsidR="00373AD5" w:rsidRPr="00B21F20" w:rsidRDefault="00373AD5" w:rsidP="00373AD5">
      <w:pPr>
        <w:jc w:val="both"/>
      </w:pPr>
      <w:r w:rsidRPr="00B21F20">
        <w:t>3. Fluxo de Funcionamento</w:t>
      </w:r>
    </w:p>
    <w:p w14:paraId="60A8A8F0" w14:textId="77777777" w:rsidR="00373AD5" w:rsidRPr="00B21F20" w:rsidRDefault="00373AD5" w:rsidP="00FA785B">
      <w:pPr>
        <w:pStyle w:val="PargrafodaLista"/>
        <w:numPr>
          <w:ilvl w:val="0"/>
          <w:numId w:val="15"/>
        </w:numPr>
        <w:jc w:val="both"/>
      </w:pPr>
      <w:r w:rsidRPr="00B21F20">
        <w:t>A câmera capta a imagem do texto.</w:t>
      </w:r>
    </w:p>
    <w:p w14:paraId="4165EFE1" w14:textId="77777777" w:rsidR="00373AD5" w:rsidRPr="00B21F20" w:rsidRDefault="00373AD5" w:rsidP="00FA785B">
      <w:pPr>
        <w:pStyle w:val="PargrafodaLista"/>
        <w:numPr>
          <w:ilvl w:val="0"/>
          <w:numId w:val="15"/>
        </w:numPr>
        <w:jc w:val="both"/>
      </w:pPr>
      <w:r w:rsidRPr="00B21F20">
        <w:t>A imagem passa por pré-processamento:</w:t>
      </w:r>
    </w:p>
    <w:p w14:paraId="7EB06BC4" w14:textId="77777777" w:rsidR="00373AD5" w:rsidRPr="00B21F20" w:rsidRDefault="00373AD5" w:rsidP="00FA785B">
      <w:pPr>
        <w:pStyle w:val="PargrafodaLista"/>
        <w:numPr>
          <w:ilvl w:val="0"/>
          <w:numId w:val="15"/>
        </w:numPr>
        <w:jc w:val="both"/>
      </w:pPr>
      <w:r w:rsidRPr="00B21F20">
        <w:t>tons de cinza</w:t>
      </w:r>
    </w:p>
    <w:p w14:paraId="51234705" w14:textId="77777777" w:rsidR="00373AD5" w:rsidRPr="00B21F20" w:rsidRDefault="00373AD5" w:rsidP="00FA785B">
      <w:pPr>
        <w:pStyle w:val="PargrafodaLista"/>
        <w:numPr>
          <w:ilvl w:val="0"/>
          <w:numId w:val="15"/>
        </w:numPr>
        <w:jc w:val="both"/>
      </w:pPr>
      <w:r w:rsidRPr="00B21F20">
        <w:t>equalização CLAHE</w:t>
      </w:r>
    </w:p>
    <w:p w14:paraId="51687EBB" w14:textId="77777777" w:rsidR="00373AD5" w:rsidRPr="00B21F20" w:rsidRDefault="00373AD5" w:rsidP="00FA785B">
      <w:pPr>
        <w:pStyle w:val="PargrafodaLista"/>
        <w:numPr>
          <w:ilvl w:val="0"/>
          <w:numId w:val="15"/>
        </w:numPr>
        <w:jc w:val="both"/>
      </w:pPr>
      <w:r w:rsidRPr="00B21F20">
        <w:t>redução de ruído</w:t>
      </w:r>
    </w:p>
    <w:p w14:paraId="30D2A5B3" w14:textId="77777777" w:rsidR="00373AD5" w:rsidRPr="00B21F20" w:rsidRDefault="00373AD5" w:rsidP="00FA785B">
      <w:pPr>
        <w:pStyle w:val="PargrafodaLista"/>
        <w:numPr>
          <w:ilvl w:val="0"/>
          <w:numId w:val="15"/>
        </w:numPr>
        <w:jc w:val="both"/>
      </w:pPr>
      <w:r w:rsidRPr="00B21F20">
        <w:t xml:space="preserve">O </w:t>
      </w:r>
      <w:proofErr w:type="spellStart"/>
      <w:r w:rsidRPr="00B21F20">
        <w:t>EasyOCR</w:t>
      </w:r>
      <w:proofErr w:type="spellEnd"/>
      <w:r w:rsidRPr="00B21F20">
        <w:t xml:space="preserve"> identifica o texto na imagem.</w:t>
      </w:r>
    </w:p>
    <w:p w14:paraId="1C2B8EBC" w14:textId="77777777" w:rsidR="00373AD5" w:rsidRPr="00B21F20" w:rsidRDefault="00373AD5" w:rsidP="00FA785B">
      <w:pPr>
        <w:pStyle w:val="PargrafodaLista"/>
        <w:numPr>
          <w:ilvl w:val="0"/>
          <w:numId w:val="15"/>
        </w:numPr>
        <w:jc w:val="both"/>
      </w:pPr>
      <w:r w:rsidRPr="00B21F20">
        <w:t>O texto extraído é convertido para o padrão braile.</w:t>
      </w:r>
    </w:p>
    <w:p w14:paraId="4E0F7972" w14:textId="77777777" w:rsidR="00373AD5" w:rsidRPr="00B21F20" w:rsidRDefault="00373AD5" w:rsidP="00FA785B">
      <w:pPr>
        <w:pStyle w:val="PargrafodaLista"/>
        <w:numPr>
          <w:ilvl w:val="0"/>
          <w:numId w:val="15"/>
        </w:numPr>
        <w:jc w:val="both"/>
      </w:pPr>
      <w:r w:rsidRPr="00B21F20">
        <w:t>Os solenoides correspondentes são acionados.</w:t>
      </w:r>
    </w:p>
    <w:p w14:paraId="42B2D844" w14:textId="1FF7141F" w:rsidR="00373AD5" w:rsidRDefault="00373AD5" w:rsidP="00FA785B">
      <w:pPr>
        <w:pStyle w:val="PargrafodaLista"/>
        <w:numPr>
          <w:ilvl w:val="0"/>
          <w:numId w:val="15"/>
        </w:numPr>
        <w:jc w:val="both"/>
      </w:pPr>
      <w:r w:rsidRPr="00B21F20">
        <w:t>O usuário lê o caractere tátil com os dedos.</w:t>
      </w:r>
    </w:p>
    <w:p w14:paraId="26BC850D" w14:textId="2949158C" w:rsidR="00200F31" w:rsidRPr="00B21F20" w:rsidRDefault="00200F31" w:rsidP="00200F31">
      <w:r>
        <w:br w:type="page"/>
      </w:r>
    </w:p>
    <w:p w14:paraId="621F77FA" w14:textId="77777777" w:rsidR="00373AD5" w:rsidRPr="00B21F20" w:rsidRDefault="00373AD5" w:rsidP="00373AD5">
      <w:pPr>
        <w:jc w:val="both"/>
      </w:pPr>
      <w:r w:rsidRPr="00B21F20">
        <w:lastRenderedPageBreak/>
        <w:t>4. Montagem do Hardware</w:t>
      </w:r>
    </w:p>
    <w:p w14:paraId="6C4A9267" w14:textId="77777777" w:rsidR="00373AD5" w:rsidRPr="00B21F20" w:rsidRDefault="00373AD5" w:rsidP="00373AD5">
      <w:pPr>
        <w:jc w:val="both"/>
      </w:pPr>
      <w:r w:rsidRPr="00B21F20">
        <w:t>4.1 Alimentação</w:t>
      </w:r>
    </w:p>
    <w:p w14:paraId="03DF586E" w14:textId="77777777" w:rsidR="00373AD5" w:rsidRPr="00B21F20" w:rsidRDefault="00373AD5" w:rsidP="00FA785B">
      <w:pPr>
        <w:pStyle w:val="PargrafodaLista"/>
        <w:numPr>
          <w:ilvl w:val="0"/>
          <w:numId w:val="14"/>
        </w:numPr>
        <w:jc w:val="both"/>
      </w:pPr>
      <w:r w:rsidRPr="00B21F20">
        <w:t>A fonte deve fornecer energia estável para:</w:t>
      </w:r>
    </w:p>
    <w:p w14:paraId="2A5033BA" w14:textId="77777777" w:rsidR="00373AD5" w:rsidRPr="00B21F20" w:rsidRDefault="00373AD5" w:rsidP="00FA785B">
      <w:pPr>
        <w:pStyle w:val="PargrafodaLista"/>
        <w:numPr>
          <w:ilvl w:val="0"/>
          <w:numId w:val="14"/>
        </w:numPr>
        <w:jc w:val="both"/>
      </w:pPr>
      <w:proofErr w:type="spellStart"/>
      <w:r w:rsidRPr="00B21F20">
        <w:t>Raspberry</w:t>
      </w:r>
      <w:proofErr w:type="spellEnd"/>
      <w:r w:rsidRPr="00B21F20">
        <w:t xml:space="preserve"> Pi</w:t>
      </w:r>
    </w:p>
    <w:p w14:paraId="61DD3026" w14:textId="77777777" w:rsidR="00373AD5" w:rsidRPr="00B21F20" w:rsidRDefault="00373AD5" w:rsidP="00FA785B">
      <w:pPr>
        <w:pStyle w:val="PargrafodaLista"/>
        <w:numPr>
          <w:ilvl w:val="0"/>
          <w:numId w:val="14"/>
        </w:numPr>
        <w:jc w:val="both"/>
      </w:pPr>
      <w:r w:rsidRPr="00B21F20">
        <w:t>ESP8266</w:t>
      </w:r>
    </w:p>
    <w:p w14:paraId="7D8D09E0" w14:textId="77777777" w:rsidR="00373AD5" w:rsidRPr="00B21F20" w:rsidRDefault="00373AD5" w:rsidP="00FA785B">
      <w:pPr>
        <w:pStyle w:val="PargrafodaLista"/>
        <w:numPr>
          <w:ilvl w:val="0"/>
          <w:numId w:val="14"/>
        </w:numPr>
        <w:jc w:val="both"/>
      </w:pPr>
      <w:r w:rsidRPr="00B21F20">
        <w:t>MCP23017</w:t>
      </w:r>
    </w:p>
    <w:p w14:paraId="26C0E20B" w14:textId="77777777" w:rsidR="00373AD5" w:rsidRPr="00B21F20" w:rsidRDefault="00373AD5" w:rsidP="00FA785B">
      <w:pPr>
        <w:pStyle w:val="PargrafodaLista"/>
        <w:numPr>
          <w:ilvl w:val="0"/>
          <w:numId w:val="14"/>
        </w:numPr>
        <w:jc w:val="both"/>
      </w:pPr>
      <w:r w:rsidRPr="00B21F20">
        <w:t>solenoides</w:t>
      </w:r>
    </w:p>
    <w:p w14:paraId="50AC89A6" w14:textId="51904116" w:rsidR="00373AD5" w:rsidRPr="00B21F20" w:rsidRDefault="00373AD5" w:rsidP="00FA785B">
      <w:pPr>
        <w:pStyle w:val="PargrafodaLista"/>
        <w:numPr>
          <w:ilvl w:val="0"/>
          <w:numId w:val="14"/>
        </w:numPr>
        <w:jc w:val="both"/>
      </w:pPr>
      <w:r w:rsidRPr="00B21F20">
        <w:t xml:space="preserve">Todos os </w:t>
      </w:r>
      <w:proofErr w:type="spellStart"/>
      <w:r w:rsidRPr="00B21F20">
        <w:t>GNDs</w:t>
      </w:r>
      <w:proofErr w:type="spellEnd"/>
      <w:r w:rsidRPr="00B21F20">
        <w:t xml:space="preserve"> precisam estar interligados para garantir referência </w:t>
      </w:r>
      <w:r w:rsidR="00D25FBE">
        <w:t xml:space="preserve">1 </w:t>
      </w:r>
      <w:r w:rsidRPr="00B21F20">
        <w:t>elétrica comum.</w:t>
      </w:r>
    </w:p>
    <w:p w14:paraId="0629945A" w14:textId="77777777" w:rsidR="00373AD5" w:rsidRPr="00B21F20" w:rsidRDefault="00373AD5" w:rsidP="00373AD5">
      <w:pPr>
        <w:jc w:val="both"/>
      </w:pPr>
      <w:r w:rsidRPr="00B21F20">
        <w:t>4.2 Solenoides</w:t>
      </w:r>
    </w:p>
    <w:p w14:paraId="042CFB85" w14:textId="77777777" w:rsidR="00373AD5" w:rsidRPr="00B21F20" w:rsidRDefault="00373AD5" w:rsidP="00FA785B">
      <w:pPr>
        <w:pStyle w:val="PargrafodaLista"/>
        <w:numPr>
          <w:ilvl w:val="0"/>
          <w:numId w:val="13"/>
        </w:numPr>
        <w:jc w:val="both"/>
      </w:pPr>
      <w:r w:rsidRPr="00B21F20">
        <w:t>Cada solenoide deve ser conectado da seguinte forma:</w:t>
      </w:r>
    </w:p>
    <w:p w14:paraId="4CB9C0FB" w14:textId="77777777" w:rsidR="00373AD5" w:rsidRPr="00B21F20" w:rsidRDefault="00373AD5" w:rsidP="00FA785B">
      <w:pPr>
        <w:pStyle w:val="PargrafodaLista"/>
        <w:numPr>
          <w:ilvl w:val="0"/>
          <w:numId w:val="13"/>
        </w:numPr>
        <w:jc w:val="both"/>
      </w:pPr>
      <w:r w:rsidRPr="00B21F20">
        <w:t>Terminal positivo → fonte</w:t>
      </w:r>
    </w:p>
    <w:p w14:paraId="0D2D48B6" w14:textId="77777777" w:rsidR="00373AD5" w:rsidRPr="00B21F20" w:rsidRDefault="00373AD5" w:rsidP="00FA785B">
      <w:pPr>
        <w:pStyle w:val="PargrafodaLista"/>
        <w:numPr>
          <w:ilvl w:val="0"/>
          <w:numId w:val="13"/>
        </w:numPr>
        <w:jc w:val="both"/>
      </w:pPr>
      <w:r w:rsidRPr="00B21F20">
        <w:t>Terminal negativo → dreno/coletor do transistor</w:t>
      </w:r>
    </w:p>
    <w:p w14:paraId="1D4B1455" w14:textId="77777777" w:rsidR="00373AD5" w:rsidRPr="00B21F20" w:rsidRDefault="00373AD5" w:rsidP="00FA785B">
      <w:pPr>
        <w:pStyle w:val="PargrafodaLista"/>
        <w:numPr>
          <w:ilvl w:val="0"/>
          <w:numId w:val="13"/>
        </w:numPr>
        <w:jc w:val="both"/>
      </w:pPr>
      <w:r w:rsidRPr="00B21F20">
        <w:t>O transistor:</w:t>
      </w:r>
    </w:p>
    <w:p w14:paraId="6457CCC8" w14:textId="77777777" w:rsidR="00373AD5" w:rsidRPr="00B21F20" w:rsidRDefault="00373AD5" w:rsidP="00FA785B">
      <w:pPr>
        <w:pStyle w:val="PargrafodaLista"/>
        <w:numPr>
          <w:ilvl w:val="0"/>
          <w:numId w:val="13"/>
        </w:numPr>
        <w:jc w:val="both"/>
      </w:pPr>
      <w:r w:rsidRPr="00B21F20">
        <w:t xml:space="preserve">recebe sinal no </w:t>
      </w:r>
      <w:proofErr w:type="spellStart"/>
      <w:r w:rsidRPr="00B21F20">
        <w:t>gate</w:t>
      </w:r>
      <w:proofErr w:type="spellEnd"/>
      <w:r w:rsidRPr="00B21F20">
        <w:t>/base</w:t>
      </w:r>
    </w:p>
    <w:p w14:paraId="1757EE93" w14:textId="77777777" w:rsidR="00373AD5" w:rsidRPr="00B21F20" w:rsidRDefault="00373AD5" w:rsidP="00FA785B">
      <w:pPr>
        <w:pStyle w:val="PargrafodaLista"/>
        <w:numPr>
          <w:ilvl w:val="0"/>
          <w:numId w:val="13"/>
        </w:numPr>
        <w:jc w:val="both"/>
      </w:pPr>
      <w:r w:rsidRPr="00B21F20">
        <w:t>regula a corrente</w:t>
      </w:r>
    </w:p>
    <w:p w14:paraId="23682FAE" w14:textId="77777777" w:rsidR="00373AD5" w:rsidRPr="00B21F20" w:rsidRDefault="00373AD5" w:rsidP="00FA785B">
      <w:pPr>
        <w:pStyle w:val="PargrafodaLista"/>
        <w:numPr>
          <w:ilvl w:val="0"/>
          <w:numId w:val="13"/>
        </w:numPr>
        <w:jc w:val="both"/>
      </w:pPr>
      <w:r w:rsidRPr="00B21F20">
        <w:t>aciona o solenoide quando necessário</w:t>
      </w:r>
    </w:p>
    <w:p w14:paraId="6EF9FB7A" w14:textId="77777777" w:rsidR="00373AD5" w:rsidRPr="00B21F20" w:rsidRDefault="00373AD5" w:rsidP="00FA785B">
      <w:pPr>
        <w:pStyle w:val="PargrafodaLista"/>
        <w:numPr>
          <w:ilvl w:val="0"/>
          <w:numId w:val="13"/>
        </w:numPr>
        <w:jc w:val="both"/>
      </w:pPr>
      <w:r w:rsidRPr="00B21F20">
        <w:t>O diodo flyback deve ser ligado em paralelo ao solenoide, evitando danos por picos de tensão.</w:t>
      </w:r>
    </w:p>
    <w:p w14:paraId="07316C4A" w14:textId="77777777" w:rsidR="00373AD5" w:rsidRPr="00B21F20" w:rsidRDefault="00373AD5" w:rsidP="00373AD5">
      <w:pPr>
        <w:jc w:val="both"/>
      </w:pPr>
      <w:r w:rsidRPr="00B21F20">
        <w:t>4.3 MCP23017</w:t>
      </w:r>
    </w:p>
    <w:p w14:paraId="0E13F4D4" w14:textId="78B8F322" w:rsidR="00373AD5" w:rsidRDefault="00373AD5" w:rsidP="00373AD5">
      <w:pPr>
        <w:ind w:firstLine="708"/>
        <w:jc w:val="both"/>
      </w:pPr>
      <w:r w:rsidRPr="00B21F20">
        <w:t>Conexões obrigatórias:</w:t>
      </w:r>
    </w:p>
    <w:p w14:paraId="6A54463A" w14:textId="22FB3776" w:rsidR="00D25FBE" w:rsidRPr="00B21F20" w:rsidRDefault="00D25FBE" w:rsidP="00D25FBE">
      <w:pPr>
        <w:ind w:left="708"/>
        <w:jc w:val="both"/>
      </w:pPr>
      <w:r>
        <w:t>Pino: VDD: 3.3V, VSS: GND, SDA: GPIO do ESP8266, SCL: GPIO do ESP8266, RESET: 3.3V com resistor.</w:t>
      </w:r>
    </w:p>
    <w:p w14:paraId="32EF6C2E" w14:textId="73CC5CD2" w:rsidR="00373AD5" w:rsidRDefault="00373AD5" w:rsidP="00D25FBE">
      <w:pPr>
        <w:ind w:left="708"/>
        <w:jc w:val="both"/>
      </w:pPr>
      <w:r w:rsidRPr="00B21F20">
        <w:t>As portas digitais são ligadas aos transistores que controlarão os solenoides.</w:t>
      </w:r>
    </w:p>
    <w:p w14:paraId="74B61C85" w14:textId="0971071C" w:rsidR="00200F31" w:rsidRPr="00B21F20" w:rsidRDefault="00200F31" w:rsidP="00200F31">
      <w:r>
        <w:br w:type="page"/>
      </w:r>
    </w:p>
    <w:p w14:paraId="2615E1C0" w14:textId="535A2975" w:rsidR="00373AD5" w:rsidRPr="00B21F20" w:rsidRDefault="00D25FBE" w:rsidP="00373AD5">
      <w:pPr>
        <w:jc w:val="both"/>
      </w:pPr>
      <w:r>
        <w:lastRenderedPageBreak/>
        <w:t>4</w:t>
      </w:r>
      <w:r w:rsidR="00373AD5" w:rsidRPr="00B21F20">
        <w:t>. Instalação do Software</w:t>
      </w:r>
    </w:p>
    <w:p w14:paraId="30824FB4" w14:textId="101DD3E3" w:rsidR="00373AD5" w:rsidRPr="00B21F20" w:rsidRDefault="00D25FBE" w:rsidP="00373AD5">
      <w:pPr>
        <w:jc w:val="both"/>
      </w:pPr>
      <w:r>
        <w:t>4</w:t>
      </w:r>
      <w:r w:rsidR="00373AD5" w:rsidRPr="00B21F20">
        <w:t>.1 Dependências</w:t>
      </w:r>
    </w:p>
    <w:p w14:paraId="123874C6" w14:textId="77777777" w:rsidR="00373AD5" w:rsidRPr="00B21F20" w:rsidRDefault="00373AD5" w:rsidP="00FA785B">
      <w:pPr>
        <w:pStyle w:val="PargrafodaLista"/>
        <w:numPr>
          <w:ilvl w:val="0"/>
          <w:numId w:val="12"/>
        </w:numPr>
        <w:jc w:val="both"/>
      </w:pPr>
      <w:proofErr w:type="spellStart"/>
      <w:r w:rsidRPr="00B21F20">
        <w:t>sudo</w:t>
      </w:r>
      <w:proofErr w:type="spellEnd"/>
      <w:r w:rsidRPr="00B21F20">
        <w:t xml:space="preserve"> </w:t>
      </w:r>
      <w:proofErr w:type="spellStart"/>
      <w:r w:rsidRPr="00B21F20">
        <w:t>apt</w:t>
      </w:r>
      <w:proofErr w:type="spellEnd"/>
      <w:r w:rsidRPr="00B21F20">
        <w:t xml:space="preserve"> update</w:t>
      </w:r>
    </w:p>
    <w:p w14:paraId="1AE4953E" w14:textId="77777777" w:rsidR="00373AD5" w:rsidRPr="00B21F20" w:rsidRDefault="00373AD5" w:rsidP="00FA785B">
      <w:pPr>
        <w:pStyle w:val="PargrafodaLista"/>
        <w:numPr>
          <w:ilvl w:val="0"/>
          <w:numId w:val="12"/>
        </w:numPr>
        <w:jc w:val="both"/>
      </w:pPr>
      <w:proofErr w:type="spellStart"/>
      <w:r w:rsidRPr="00B21F20">
        <w:t>sudo</w:t>
      </w:r>
      <w:proofErr w:type="spellEnd"/>
      <w:r w:rsidRPr="00B21F20">
        <w:t xml:space="preserve"> </w:t>
      </w:r>
      <w:proofErr w:type="spellStart"/>
      <w:r w:rsidRPr="00B21F20">
        <w:t>apt</w:t>
      </w:r>
      <w:proofErr w:type="spellEnd"/>
      <w:r w:rsidRPr="00B21F20">
        <w:t xml:space="preserve"> </w:t>
      </w:r>
      <w:proofErr w:type="spellStart"/>
      <w:r w:rsidRPr="00B21F20">
        <w:t>install</w:t>
      </w:r>
      <w:proofErr w:type="spellEnd"/>
      <w:r w:rsidRPr="00B21F20">
        <w:t xml:space="preserve"> python3-pip python3-opencv</w:t>
      </w:r>
    </w:p>
    <w:p w14:paraId="4051F382" w14:textId="616F9767" w:rsidR="00373AD5" w:rsidRPr="00B21F20" w:rsidRDefault="00373AD5" w:rsidP="00FA785B">
      <w:pPr>
        <w:pStyle w:val="PargrafodaLista"/>
        <w:numPr>
          <w:ilvl w:val="0"/>
          <w:numId w:val="12"/>
        </w:numPr>
        <w:jc w:val="both"/>
      </w:pPr>
      <w:proofErr w:type="spellStart"/>
      <w:r w:rsidRPr="00B21F20">
        <w:t>pip</w:t>
      </w:r>
      <w:proofErr w:type="spellEnd"/>
      <w:r w:rsidRPr="00B21F20">
        <w:t xml:space="preserve"> </w:t>
      </w:r>
      <w:proofErr w:type="spellStart"/>
      <w:r w:rsidRPr="00B21F20">
        <w:t>install</w:t>
      </w:r>
      <w:proofErr w:type="spellEnd"/>
      <w:r w:rsidRPr="00B21F20">
        <w:t xml:space="preserve"> </w:t>
      </w:r>
      <w:proofErr w:type="spellStart"/>
      <w:r w:rsidRPr="00B21F20">
        <w:t>easyocr</w:t>
      </w:r>
      <w:proofErr w:type="spellEnd"/>
      <w:r w:rsidRPr="00B21F20">
        <w:t xml:space="preserve"> </w:t>
      </w:r>
      <w:proofErr w:type="spellStart"/>
      <w:r w:rsidRPr="00B21F20">
        <w:t>flask</w:t>
      </w:r>
      <w:proofErr w:type="spellEnd"/>
      <w:r w:rsidRPr="00B21F20">
        <w:t xml:space="preserve"> </w:t>
      </w:r>
      <w:proofErr w:type="spellStart"/>
      <w:r w:rsidRPr="00B21F20">
        <w:t>numpy</w:t>
      </w:r>
      <w:proofErr w:type="spellEnd"/>
      <w:r w:rsidRPr="00B21F20">
        <w:t xml:space="preserve"> picamera2 </w:t>
      </w:r>
      <w:proofErr w:type="spellStart"/>
      <w:r w:rsidRPr="00B21F20">
        <w:t>requests</w:t>
      </w:r>
      <w:proofErr w:type="spellEnd"/>
    </w:p>
    <w:p w14:paraId="22F79CE4" w14:textId="038AD4F8" w:rsidR="00373AD5" w:rsidRPr="00B21F20" w:rsidRDefault="00D25FBE" w:rsidP="00373AD5">
      <w:pPr>
        <w:jc w:val="both"/>
      </w:pPr>
      <w:r>
        <w:t>4</w:t>
      </w:r>
      <w:r w:rsidR="00373AD5" w:rsidRPr="00B21F20">
        <w:t>.2 Configuração da Câmera</w:t>
      </w:r>
    </w:p>
    <w:p w14:paraId="104AA86E" w14:textId="77777777" w:rsidR="00373AD5" w:rsidRPr="00B21F20" w:rsidRDefault="00373AD5" w:rsidP="00FA785B">
      <w:pPr>
        <w:pStyle w:val="PargrafodaLista"/>
        <w:numPr>
          <w:ilvl w:val="0"/>
          <w:numId w:val="11"/>
        </w:numPr>
        <w:jc w:val="both"/>
      </w:pPr>
      <w:r w:rsidRPr="00B21F20">
        <w:t>No terminal:</w:t>
      </w:r>
    </w:p>
    <w:p w14:paraId="1B2C3005" w14:textId="77777777" w:rsidR="00373AD5" w:rsidRPr="00B21F20" w:rsidRDefault="00373AD5" w:rsidP="00FA785B">
      <w:pPr>
        <w:pStyle w:val="PargrafodaLista"/>
        <w:numPr>
          <w:ilvl w:val="0"/>
          <w:numId w:val="11"/>
        </w:numPr>
        <w:jc w:val="both"/>
      </w:pPr>
      <w:proofErr w:type="spellStart"/>
      <w:r w:rsidRPr="00B21F20">
        <w:t>sudo</w:t>
      </w:r>
      <w:proofErr w:type="spellEnd"/>
      <w:r w:rsidRPr="00B21F20">
        <w:t xml:space="preserve"> </w:t>
      </w:r>
      <w:proofErr w:type="spellStart"/>
      <w:r w:rsidRPr="00B21F20">
        <w:t>raspi-config</w:t>
      </w:r>
      <w:proofErr w:type="spellEnd"/>
    </w:p>
    <w:p w14:paraId="093B022B" w14:textId="77777777" w:rsidR="00373AD5" w:rsidRPr="00B21F20" w:rsidRDefault="00373AD5" w:rsidP="00FA785B">
      <w:pPr>
        <w:pStyle w:val="PargrafodaLista"/>
        <w:numPr>
          <w:ilvl w:val="0"/>
          <w:numId w:val="11"/>
        </w:numPr>
        <w:jc w:val="both"/>
      </w:pPr>
      <w:r w:rsidRPr="00B21F20">
        <w:t>Ativar:</w:t>
      </w:r>
    </w:p>
    <w:p w14:paraId="37CED0A3" w14:textId="77777777" w:rsidR="00373AD5" w:rsidRPr="00B21F20" w:rsidRDefault="00373AD5" w:rsidP="00FA785B">
      <w:pPr>
        <w:pStyle w:val="PargrafodaLista"/>
        <w:numPr>
          <w:ilvl w:val="0"/>
          <w:numId w:val="11"/>
        </w:numPr>
        <w:jc w:val="both"/>
      </w:pPr>
      <w:r w:rsidRPr="00B21F20">
        <w:t xml:space="preserve">Interface </w:t>
      </w:r>
      <w:proofErr w:type="spellStart"/>
      <w:r w:rsidRPr="00B21F20">
        <w:t>Options</w:t>
      </w:r>
      <w:proofErr w:type="spellEnd"/>
      <w:r w:rsidRPr="00B21F20">
        <w:t xml:space="preserve"> → </w:t>
      </w:r>
      <w:proofErr w:type="spellStart"/>
      <w:r w:rsidRPr="00B21F20">
        <w:t>Camera</w:t>
      </w:r>
      <w:proofErr w:type="spellEnd"/>
    </w:p>
    <w:p w14:paraId="1426CCB7" w14:textId="3506B7DD" w:rsidR="00373AD5" w:rsidRPr="00B21F20" w:rsidRDefault="00D25FBE" w:rsidP="00373AD5">
      <w:pPr>
        <w:jc w:val="both"/>
      </w:pPr>
      <w:r>
        <w:t>4</w:t>
      </w:r>
      <w:r w:rsidR="00373AD5" w:rsidRPr="00B21F20">
        <w:t>.3 Inicialização da Câmera</w:t>
      </w:r>
    </w:p>
    <w:p w14:paraId="2F88579B" w14:textId="77777777" w:rsidR="00373AD5" w:rsidRPr="00B21F20" w:rsidRDefault="00373AD5" w:rsidP="00FA785B">
      <w:pPr>
        <w:pStyle w:val="PargrafodaLista"/>
        <w:numPr>
          <w:ilvl w:val="0"/>
          <w:numId w:val="10"/>
        </w:numPr>
        <w:jc w:val="both"/>
      </w:pPr>
      <w:r w:rsidRPr="00B21F20">
        <w:t>Um script Python inicializa:</w:t>
      </w:r>
    </w:p>
    <w:p w14:paraId="1C95A7F5" w14:textId="77777777" w:rsidR="00373AD5" w:rsidRPr="00B21F20" w:rsidRDefault="00373AD5" w:rsidP="00FA785B">
      <w:pPr>
        <w:pStyle w:val="PargrafodaLista"/>
        <w:numPr>
          <w:ilvl w:val="0"/>
          <w:numId w:val="10"/>
        </w:numPr>
        <w:jc w:val="both"/>
      </w:pPr>
      <w:r w:rsidRPr="00B21F20">
        <w:t>objeto Picamera2</w:t>
      </w:r>
    </w:p>
    <w:p w14:paraId="345922E5" w14:textId="77777777" w:rsidR="00373AD5" w:rsidRPr="00B21F20" w:rsidRDefault="00373AD5" w:rsidP="00FA785B">
      <w:pPr>
        <w:pStyle w:val="PargrafodaLista"/>
        <w:numPr>
          <w:ilvl w:val="0"/>
          <w:numId w:val="10"/>
        </w:numPr>
        <w:jc w:val="both"/>
      </w:pPr>
      <w:r w:rsidRPr="00B21F20">
        <w:t>janela de visualização</w:t>
      </w:r>
    </w:p>
    <w:p w14:paraId="5A9C6A34" w14:textId="77777777" w:rsidR="00373AD5" w:rsidRPr="00B21F20" w:rsidRDefault="00373AD5" w:rsidP="00FA785B">
      <w:pPr>
        <w:pStyle w:val="PargrafodaLista"/>
        <w:numPr>
          <w:ilvl w:val="0"/>
          <w:numId w:val="10"/>
        </w:numPr>
        <w:jc w:val="both"/>
      </w:pPr>
      <w:r w:rsidRPr="00B21F20">
        <w:t>captura contínua</w:t>
      </w:r>
    </w:p>
    <w:p w14:paraId="3DA343E1" w14:textId="77777777" w:rsidR="00373AD5" w:rsidRPr="00B21F20" w:rsidRDefault="00373AD5" w:rsidP="00FA785B">
      <w:pPr>
        <w:pStyle w:val="PargrafodaLista"/>
        <w:numPr>
          <w:ilvl w:val="0"/>
          <w:numId w:val="10"/>
        </w:numPr>
        <w:jc w:val="both"/>
      </w:pPr>
      <w:r w:rsidRPr="00B21F20">
        <w:t>exibição do frame em tempo real</w:t>
      </w:r>
    </w:p>
    <w:p w14:paraId="3B6FD34C" w14:textId="77777777" w:rsidR="00373AD5" w:rsidRPr="00B21F20" w:rsidRDefault="00373AD5" w:rsidP="00373AD5">
      <w:pPr>
        <w:ind w:firstLine="708"/>
        <w:jc w:val="both"/>
      </w:pPr>
      <w:r w:rsidRPr="00B21F20">
        <w:t>Esse passo garante que a câmera esteja funcionando corretamente antes de rodar o OCR.</w:t>
      </w:r>
    </w:p>
    <w:p w14:paraId="4C09EC2A" w14:textId="6E6E1EDD" w:rsidR="00373AD5" w:rsidRPr="00B21F20" w:rsidRDefault="00D25FBE" w:rsidP="00373AD5">
      <w:pPr>
        <w:jc w:val="both"/>
      </w:pPr>
      <w:r>
        <w:t>5</w:t>
      </w:r>
      <w:r w:rsidR="00373AD5" w:rsidRPr="00B21F20">
        <w:t>. OCR e Processamento</w:t>
      </w:r>
    </w:p>
    <w:p w14:paraId="33B5F421" w14:textId="32EDA3D1" w:rsidR="00373AD5" w:rsidRPr="00B21F20" w:rsidRDefault="00D25FBE" w:rsidP="00373AD5">
      <w:pPr>
        <w:jc w:val="both"/>
      </w:pPr>
      <w:r>
        <w:t>5</w:t>
      </w:r>
      <w:r w:rsidR="00373AD5" w:rsidRPr="00B21F20">
        <w:t>.1 Processamento Local</w:t>
      </w:r>
    </w:p>
    <w:p w14:paraId="66636CE7" w14:textId="77777777" w:rsidR="00373AD5" w:rsidRPr="00B21F20" w:rsidRDefault="00373AD5" w:rsidP="00373AD5">
      <w:pPr>
        <w:ind w:firstLine="708"/>
        <w:jc w:val="both"/>
      </w:pPr>
      <w:r w:rsidRPr="00B21F20">
        <w:t xml:space="preserve">O </w:t>
      </w:r>
      <w:proofErr w:type="spellStart"/>
      <w:r w:rsidRPr="00B21F20">
        <w:t>Raspberry</w:t>
      </w:r>
      <w:proofErr w:type="spellEnd"/>
      <w:r w:rsidRPr="00B21F20">
        <w:t xml:space="preserve"> Pi realiza:</w:t>
      </w:r>
    </w:p>
    <w:p w14:paraId="0F55CEBC" w14:textId="77777777" w:rsidR="00373AD5" w:rsidRPr="00B21F20" w:rsidRDefault="00373AD5" w:rsidP="00FA785B">
      <w:pPr>
        <w:pStyle w:val="PargrafodaLista"/>
        <w:numPr>
          <w:ilvl w:val="0"/>
          <w:numId w:val="3"/>
        </w:numPr>
        <w:jc w:val="both"/>
      </w:pPr>
      <w:r w:rsidRPr="00B21F20">
        <w:t>pré-processamento</w:t>
      </w:r>
    </w:p>
    <w:p w14:paraId="69E8BC97" w14:textId="77777777" w:rsidR="00373AD5" w:rsidRPr="00B21F20" w:rsidRDefault="00373AD5" w:rsidP="00FA785B">
      <w:pPr>
        <w:pStyle w:val="PargrafodaLista"/>
        <w:numPr>
          <w:ilvl w:val="0"/>
          <w:numId w:val="3"/>
        </w:numPr>
        <w:jc w:val="both"/>
      </w:pPr>
      <w:r w:rsidRPr="00B21F20">
        <w:t>extração de texto</w:t>
      </w:r>
    </w:p>
    <w:p w14:paraId="2097D2D6" w14:textId="77777777" w:rsidR="00373AD5" w:rsidRPr="00B21F20" w:rsidRDefault="00373AD5" w:rsidP="00FA785B">
      <w:pPr>
        <w:pStyle w:val="PargrafodaLista"/>
        <w:numPr>
          <w:ilvl w:val="0"/>
          <w:numId w:val="3"/>
        </w:numPr>
        <w:jc w:val="both"/>
      </w:pPr>
      <w:r w:rsidRPr="00B21F20">
        <w:t>exibição do resultado</w:t>
      </w:r>
    </w:p>
    <w:p w14:paraId="7B801762" w14:textId="502A7A17" w:rsidR="00373AD5" w:rsidRDefault="00373AD5" w:rsidP="00373AD5">
      <w:pPr>
        <w:ind w:left="708"/>
        <w:jc w:val="both"/>
      </w:pPr>
      <w:r w:rsidRPr="00B21F20">
        <w:t xml:space="preserve">Método mais simples, </w:t>
      </w:r>
      <w:proofErr w:type="gramStart"/>
      <w:r w:rsidRPr="00B21F20">
        <w:t>porém</w:t>
      </w:r>
      <w:proofErr w:type="gramEnd"/>
      <w:r w:rsidRPr="00B21F20">
        <w:t xml:space="preserve"> com desempenho reduzido em textos complexos.</w:t>
      </w:r>
    </w:p>
    <w:p w14:paraId="4F649864" w14:textId="613710B7" w:rsidR="00200F31" w:rsidRPr="00B21F20" w:rsidRDefault="00200F31" w:rsidP="00200F31">
      <w:r>
        <w:br w:type="page"/>
      </w:r>
    </w:p>
    <w:p w14:paraId="7C0DFAEA" w14:textId="538CC787" w:rsidR="00373AD5" w:rsidRPr="00B21F20" w:rsidRDefault="00D25FBE" w:rsidP="00373AD5">
      <w:pPr>
        <w:jc w:val="both"/>
      </w:pPr>
      <w:r>
        <w:lastRenderedPageBreak/>
        <w:t>5</w:t>
      </w:r>
      <w:r w:rsidR="00373AD5" w:rsidRPr="00B21F20">
        <w:t>.2 Processamento Remoto (</w:t>
      </w:r>
      <w:proofErr w:type="spellStart"/>
      <w:r w:rsidR="00373AD5" w:rsidRPr="00B21F20">
        <w:t>Flask</w:t>
      </w:r>
      <w:proofErr w:type="spellEnd"/>
      <w:r w:rsidR="00373AD5" w:rsidRPr="00B21F20">
        <w:t xml:space="preserve"> + </w:t>
      </w:r>
      <w:proofErr w:type="spellStart"/>
      <w:r w:rsidR="00373AD5" w:rsidRPr="00B21F20">
        <w:t>Ngrok</w:t>
      </w:r>
      <w:proofErr w:type="spellEnd"/>
      <w:r w:rsidR="00373AD5" w:rsidRPr="00B21F20">
        <w:t>)</w:t>
      </w:r>
    </w:p>
    <w:p w14:paraId="3F5FEE00" w14:textId="77777777" w:rsidR="00373AD5" w:rsidRPr="00B21F20" w:rsidRDefault="00373AD5" w:rsidP="00373AD5">
      <w:pPr>
        <w:ind w:firstLine="708"/>
        <w:jc w:val="both"/>
      </w:pPr>
      <w:r w:rsidRPr="00B21F20">
        <w:t>Fluxo:</w:t>
      </w:r>
    </w:p>
    <w:p w14:paraId="5E3A4DBD" w14:textId="77777777" w:rsidR="00373AD5" w:rsidRPr="00B21F20" w:rsidRDefault="00373AD5" w:rsidP="00FA785B">
      <w:pPr>
        <w:pStyle w:val="PargrafodaLista"/>
        <w:numPr>
          <w:ilvl w:val="0"/>
          <w:numId w:val="4"/>
        </w:numPr>
        <w:jc w:val="both"/>
      </w:pPr>
      <w:proofErr w:type="spellStart"/>
      <w:r w:rsidRPr="00B21F20">
        <w:t>Raspberry</w:t>
      </w:r>
      <w:proofErr w:type="spellEnd"/>
      <w:r w:rsidRPr="00B21F20">
        <w:t xml:space="preserve"> captura imagem.</w:t>
      </w:r>
    </w:p>
    <w:p w14:paraId="7DC54065" w14:textId="77777777" w:rsidR="00373AD5" w:rsidRPr="00B21F20" w:rsidRDefault="00373AD5" w:rsidP="00FA785B">
      <w:pPr>
        <w:pStyle w:val="PargrafodaLista"/>
        <w:numPr>
          <w:ilvl w:val="0"/>
          <w:numId w:val="4"/>
        </w:numPr>
        <w:jc w:val="both"/>
      </w:pPr>
      <w:r w:rsidRPr="00B21F20">
        <w:t>Comprime em JPEG.</w:t>
      </w:r>
    </w:p>
    <w:p w14:paraId="134462BF" w14:textId="77777777" w:rsidR="00373AD5" w:rsidRPr="00B21F20" w:rsidRDefault="00373AD5" w:rsidP="00FA785B">
      <w:pPr>
        <w:pStyle w:val="PargrafodaLista"/>
        <w:numPr>
          <w:ilvl w:val="0"/>
          <w:numId w:val="4"/>
        </w:numPr>
        <w:jc w:val="both"/>
      </w:pPr>
      <w:r w:rsidRPr="00B21F20">
        <w:t xml:space="preserve">Envia via HTTP ao servidor </w:t>
      </w:r>
      <w:proofErr w:type="spellStart"/>
      <w:r w:rsidRPr="00B21F20">
        <w:t>Flask</w:t>
      </w:r>
      <w:proofErr w:type="spellEnd"/>
      <w:r w:rsidRPr="00B21F20">
        <w:t>.</w:t>
      </w:r>
    </w:p>
    <w:p w14:paraId="418CFD32" w14:textId="77777777" w:rsidR="00373AD5" w:rsidRPr="00B21F20" w:rsidRDefault="00373AD5" w:rsidP="00FA785B">
      <w:pPr>
        <w:pStyle w:val="PargrafodaLista"/>
        <w:numPr>
          <w:ilvl w:val="0"/>
          <w:numId w:val="4"/>
        </w:numPr>
        <w:jc w:val="both"/>
      </w:pPr>
      <w:r w:rsidRPr="00B21F20">
        <w:t>Servidor aplica OCR após pré-processamento.</w:t>
      </w:r>
    </w:p>
    <w:p w14:paraId="58DA4FC3" w14:textId="77777777" w:rsidR="00373AD5" w:rsidRPr="00B21F20" w:rsidRDefault="00373AD5" w:rsidP="00FA785B">
      <w:pPr>
        <w:pStyle w:val="PargrafodaLista"/>
        <w:numPr>
          <w:ilvl w:val="0"/>
          <w:numId w:val="4"/>
        </w:numPr>
        <w:jc w:val="both"/>
      </w:pPr>
      <w:r w:rsidRPr="00B21F20">
        <w:t>Texto retornado é enviado ao módulo braile.</w:t>
      </w:r>
    </w:p>
    <w:p w14:paraId="3EC60091" w14:textId="31074484" w:rsidR="00373AD5" w:rsidRPr="00B21F20" w:rsidRDefault="00373AD5" w:rsidP="00D25FBE">
      <w:pPr>
        <w:ind w:firstLine="708"/>
        <w:jc w:val="both"/>
      </w:pPr>
      <w:r w:rsidRPr="00B21F20">
        <w:t>O processamento remoto melhora</w:t>
      </w:r>
      <w:r w:rsidR="00D25FBE">
        <w:t xml:space="preserve"> o </w:t>
      </w:r>
      <w:r w:rsidRPr="00B21F20">
        <w:t>tempo de resposta</w:t>
      </w:r>
      <w:r w:rsidR="00D25FBE">
        <w:t xml:space="preserve"> e a </w:t>
      </w:r>
      <w:r w:rsidRPr="00B21F20">
        <w:t>precisão da leitura</w:t>
      </w:r>
      <w:r w:rsidR="00D25FBE">
        <w:t>.</w:t>
      </w:r>
    </w:p>
    <w:p w14:paraId="4D108335" w14:textId="64642EF8" w:rsidR="00373AD5" w:rsidRPr="00B21F20" w:rsidRDefault="00D25FBE" w:rsidP="00373AD5">
      <w:pPr>
        <w:jc w:val="both"/>
      </w:pPr>
      <w:r>
        <w:t>6</w:t>
      </w:r>
      <w:r w:rsidR="00373AD5" w:rsidRPr="00B21F20">
        <w:t>. Operação</w:t>
      </w:r>
    </w:p>
    <w:p w14:paraId="0D865B81" w14:textId="07B0265B" w:rsidR="00373AD5" w:rsidRPr="00B21F20" w:rsidRDefault="00D25FBE" w:rsidP="00373AD5">
      <w:pPr>
        <w:jc w:val="both"/>
      </w:pPr>
      <w:r>
        <w:t>6</w:t>
      </w:r>
      <w:r w:rsidR="00373AD5" w:rsidRPr="00B21F20">
        <w:t>.1 Iniciar o Sistema</w:t>
      </w:r>
    </w:p>
    <w:p w14:paraId="76710FC5" w14:textId="77777777" w:rsidR="00373AD5" w:rsidRPr="00B21F20" w:rsidRDefault="00373AD5" w:rsidP="00FA785B">
      <w:pPr>
        <w:pStyle w:val="PargrafodaLista"/>
        <w:numPr>
          <w:ilvl w:val="0"/>
          <w:numId w:val="5"/>
        </w:numPr>
        <w:jc w:val="both"/>
      </w:pPr>
      <w:r w:rsidRPr="00B21F20">
        <w:t>Ligar a fonte.</w:t>
      </w:r>
    </w:p>
    <w:p w14:paraId="6A76E356" w14:textId="77777777" w:rsidR="00373AD5" w:rsidRPr="00B21F20" w:rsidRDefault="00373AD5" w:rsidP="00FA785B">
      <w:pPr>
        <w:pStyle w:val="PargrafodaLista"/>
        <w:numPr>
          <w:ilvl w:val="0"/>
          <w:numId w:val="5"/>
        </w:numPr>
        <w:jc w:val="both"/>
      </w:pPr>
      <w:r w:rsidRPr="00B21F20">
        <w:t xml:space="preserve">Inicializar o </w:t>
      </w:r>
      <w:proofErr w:type="spellStart"/>
      <w:r w:rsidRPr="00B21F20">
        <w:t>Raspberry</w:t>
      </w:r>
      <w:proofErr w:type="spellEnd"/>
      <w:r w:rsidRPr="00B21F20">
        <w:t xml:space="preserve"> Pi.</w:t>
      </w:r>
    </w:p>
    <w:p w14:paraId="6DFC544C" w14:textId="77777777" w:rsidR="00373AD5" w:rsidRPr="00B21F20" w:rsidRDefault="00373AD5" w:rsidP="00FA785B">
      <w:pPr>
        <w:pStyle w:val="PargrafodaLista"/>
        <w:numPr>
          <w:ilvl w:val="0"/>
          <w:numId w:val="5"/>
        </w:numPr>
        <w:jc w:val="both"/>
      </w:pPr>
      <w:r w:rsidRPr="00B21F20">
        <w:t>Rodar o programa principal.</w:t>
      </w:r>
    </w:p>
    <w:p w14:paraId="043AE3B2" w14:textId="77777777" w:rsidR="00373AD5" w:rsidRPr="00B21F20" w:rsidRDefault="00373AD5" w:rsidP="00FA785B">
      <w:pPr>
        <w:pStyle w:val="PargrafodaLista"/>
        <w:numPr>
          <w:ilvl w:val="0"/>
          <w:numId w:val="5"/>
        </w:numPr>
        <w:jc w:val="both"/>
      </w:pPr>
      <w:r w:rsidRPr="00B21F20">
        <w:t>Aguardar a confirmação de inicialização da câmera.</w:t>
      </w:r>
    </w:p>
    <w:p w14:paraId="623DCF58" w14:textId="745E23AF" w:rsidR="00373AD5" w:rsidRPr="00B21F20" w:rsidRDefault="00D25FBE" w:rsidP="00373AD5">
      <w:pPr>
        <w:jc w:val="both"/>
      </w:pPr>
      <w:r>
        <w:t>6</w:t>
      </w:r>
      <w:r w:rsidR="00373AD5" w:rsidRPr="00B21F20">
        <w:t>.2 Capturar Texto</w:t>
      </w:r>
    </w:p>
    <w:p w14:paraId="78485F32" w14:textId="77777777" w:rsidR="00373AD5" w:rsidRPr="00B21F20" w:rsidRDefault="00373AD5" w:rsidP="00FA785B">
      <w:pPr>
        <w:pStyle w:val="PargrafodaLista"/>
        <w:numPr>
          <w:ilvl w:val="0"/>
          <w:numId w:val="6"/>
        </w:numPr>
        <w:jc w:val="both"/>
      </w:pPr>
      <w:r w:rsidRPr="00B21F20">
        <w:t>Apontar o dispositivo para o texto.</w:t>
      </w:r>
    </w:p>
    <w:p w14:paraId="3D21FA4A" w14:textId="77777777" w:rsidR="00373AD5" w:rsidRPr="00B21F20" w:rsidRDefault="00373AD5" w:rsidP="00FA785B">
      <w:pPr>
        <w:pStyle w:val="PargrafodaLista"/>
        <w:numPr>
          <w:ilvl w:val="0"/>
          <w:numId w:val="6"/>
        </w:numPr>
        <w:jc w:val="both"/>
      </w:pPr>
      <w:r w:rsidRPr="00B21F20">
        <w:t>O OCR identificará automaticamente o que estiver na imagem.</w:t>
      </w:r>
    </w:p>
    <w:p w14:paraId="5B8BD095" w14:textId="77777777" w:rsidR="00373AD5" w:rsidRPr="00B21F20" w:rsidRDefault="00373AD5" w:rsidP="00FA785B">
      <w:pPr>
        <w:pStyle w:val="PargrafodaLista"/>
        <w:numPr>
          <w:ilvl w:val="0"/>
          <w:numId w:val="6"/>
        </w:numPr>
        <w:jc w:val="both"/>
      </w:pPr>
      <w:r w:rsidRPr="00B21F20">
        <w:t>O resultado aparecerá no terminal ou interface usada.</w:t>
      </w:r>
    </w:p>
    <w:p w14:paraId="1DCDCCF5" w14:textId="4F6A7861" w:rsidR="00373AD5" w:rsidRPr="00B21F20" w:rsidRDefault="00D25FBE" w:rsidP="00373AD5">
      <w:pPr>
        <w:jc w:val="both"/>
      </w:pPr>
      <w:r>
        <w:t>6</w:t>
      </w:r>
      <w:r w:rsidR="00373AD5" w:rsidRPr="00B21F20">
        <w:t>.3 Leitura em Braile</w:t>
      </w:r>
    </w:p>
    <w:p w14:paraId="7B3C8AE6" w14:textId="77777777" w:rsidR="00373AD5" w:rsidRPr="00B21F20" w:rsidRDefault="00373AD5" w:rsidP="00FA785B">
      <w:pPr>
        <w:pStyle w:val="PargrafodaLista"/>
        <w:numPr>
          <w:ilvl w:val="0"/>
          <w:numId w:val="9"/>
        </w:numPr>
        <w:jc w:val="both"/>
      </w:pPr>
      <w:r w:rsidRPr="00B21F20">
        <w:t>Cada caractere reconhecido é convertido para braile.</w:t>
      </w:r>
    </w:p>
    <w:p w14:paraId="5CA986B9" w14:textId="77777777" w:rsidR="00373AD5" w:rsidRPr="00B21F20" w:rsidRDefault="00373AD5" w:rsidP="00FA785B">
      <w:pPr>
        <w:pStyle w:val="PargrafodaLista"/>
        <w:numPr>
          <w:ilvl w:val="0"/>
          <w:numId w:val="9"/>
        </w:numPr>
        <w:jc w:val="both"/>
      </w:pPr>
      <w:r w:rsidRPr="00B21F20">
        <w:t>Os solenoides levantam pontos correspondente ao padrão.</w:t>
      </w:r>
    </w:p>
    <w:p w14:paraId="6EA25A12" w14:textId="77777777" w:rsidR="00373AD5" w:rsidRPr="00B21F20" w:rsidRDefault="00373AD5" w:rsidP="00FA785B">
      <w:pPr>
        <w:pStyle w:val="PargrafodaLista"/>
        <w:numPr>
          <w:ilvl w:val="0"/>
          <w:numId w:val="9"/>
        </w:numPr>
        <w:jc w:val="both"/>
      </w:pPr>
      <w:r w:rsidRPr="00B21F20">
        <w:t>O usuário toca na superfície tátil para sentir cada símbolo.</w:t>
      </w:r>
    </w:p>
    <w:p w14:paraId="65664FD6" w14:textId="0454C3E1" w:rsidR="00373AD5" w:rsidRPr="00B21F20" w:rsidRDefault="00D25FBE" w:rsidP="00373AD5">
      <w:pPr>
        <w:jc w:val="both"/>
      </w:pPr>
      <w:r>
        <w:t>7</w:t>
      </w:r>
      <w:r w:rsidR="00373AD5" w:rsidRPr="00B21F20">
        <w:t>. Cuidados e Segurança</w:t>
      </w:r>
    </w:p>
    <w:p w14:paraId="2111A2C8" w14:textId="77777777" w:rsidR="00373AD5" w:rsidRPr="00B21F20" w:rsidRDefault="00373AD5" w:rsidP="00FA785B">
      <w:pPr>
        <w:pStyle w:val="PargrafodaLista"/>
        <w:numPr>
          <w:ilvl w:val="0"/>
          <w:numId w:val="8"/>
        </w:numPr>
        <w:jc w:val="both"/>
      </w:pPr>
      <w:r w:rsidRPr="00B21F20">
        <w:t>Nunca operar sem os diodos de proteção.</w:t>
      </w:r>
    </w:p>
    <w:p w14:paraId="3C9E848F" w14:textId="77777777" w:rsidR="00373AD5" w:rsidRPr="00B21F20" w:rsidRDefault="00373AD5" w:rsidP="00FA785B">
      <w:pPr>
        <w:pStyle w:val="PargrafodaLista"/>
        <w:numPr>
          <w:ilvl w:val="0"/>
          <w:numId w:val="8"/>
        </w:numPr>
        <w:jc w:val="both"/>
      </w:pPr>
      <w:r w:rsidRPr="00B21F20">
        <w:t>Evitar tocar nos solenoides aquecidos após uso intenso.</w:t>
      </w:r>
    </w:p>
    <w:p w14:paraId="28503ABE" w14:textId="77777777" w:rsidR="00373AD5" w:rsidRPr="00B21F20" w:rsidRDefault="00373AD5" w:rsidP="00FA785B">
      <w:pPr>
        <w:pStyle w:val="PargrafodaLista"/>
        <w:numPr>
          <w:ilvl w:val="0"/>
          <w:numId w:val="8"/>
        </w:numPr>
        <w:jc w:val="both"/>
      </w:pPr>
      <w:r w:rsidRPr="00B21F20">
        <w:t>Manter a câmera limpa e sem arranhões.</w:t>
      </w:r>
    </w:p>
    <w:p w14:paraId="28EA47DE" w14:textId="77777777" w:rsidR="00373AD5" w:rsidRPr="00B21F20" w:rsidRDefault="00373AD5" w:rsidP="00FA785B">
      <w:pPr>
        <w:pStyle w:val="PargrafodaLista"/>
        <w:numPr>
          <w:ilvl w:val="0"/>
          <w:numId w:val="8"/>
        </w:numPr>
        <w:jc w:val="both"/>
      </w:pPr>
      <w:r w:rsidRPr="00B21F20">
        <w:t xml:space="preserve">Garantir boa ventilação ao </w:t>
      </w:r>
      <w:proofErr w:type="spellStart"/>
      <w:r w:rsidRPr="00B21F20">
        <w:t>Raspberry</w:t>
      </w:r>
      <w:proofErr w:type="spellEnd"/>
      <w:r w:rsidRPr="00B21F20">
        <w:t xml:space="preserve"> Pi.</w:t>
      </w:r>
    </w:p>
    <w:p w14:paraId="5DF37BEB" w14:textId="17876DD7" w:rsidR="00200F31" w:rsidRDefault="00373AD5" w:rsidP="00200F31">
      <w:pPr>
        <w:pStyle w:val="PargrafodaLista"/>
        <w:numPr>
          <w:ilvl w:val="0"/>
          <w:numId w:val="8"/>
        </w:numPr>
        <w:jc w:val="both"/>
      </w:pPr>
      <w:r w:rsidRPr="00B21F20">
        <w:t>Evitar quedas e impactos no suporte estrutural.</w:t>
      </w:r>
    </w:p>
    <w:p w14:paraId="418D93DE" w14:textId="77777777" w:rsidR="00200F31" w:rsidRPr="00B21F20" w:rsidRDefault="00200F31" w:rsidP="00200F31">
      <w:pPr>
        <w:jc w:val="both"/>
      </w:pPr>
    </w:p>
    <w:p w14:paraId="5FC5D3B5" w14:textId="547DBEFD" w:rsidR="00373AD5" w:rsidRPr="00B21F20" w:rsidRDefault="00D25FBE" w:rsidP="00373AD5">
      <w:pPr>
        <w:jc w:val="both"/>
      </w:pPr>
      <w:r>
        <w:lastRenderedPageBreak/>
        <w:t>8</w:t>
      </w:r>
      <w:r w:rsidR="00373AD5" w:rsidRPr="00B21F20">
        <w:t>. Manutenção</w:t>
      </w:r>
    </w:p>
    <w:p w14:paraId="43579D72" w14:textId="77777777" w:rsidR="00373AD5" w:rsidRPr="00B21F20" w:rsidRDefault="00373AD5" w:rsidP="00FA785B">
      <w:pPr>
        <w:pStyle w:val="PargrafodaLista"/>
        <w:numPr>
          <w:ilvl w:val="0"/>
          <w:numId w:val="7"/>
        </w:numPr>
        <w:jc w:val="both"/>
      </w:pPr>
      <w:r w:rsidRPr="00B21F20">
        <w:t>Limpeza</w:t>
      </w:r>
    </w:p>
    <w:p w14:paraId="133FFE53" w14:textId="77777777" w:rsidR="00373AD5" w:rsidRPr="00B21F20" w:rsidRDefault="00373AD5" w:rsidP="00FA785B">
      <w:pPr>
        <w:pStyle w:val="PargrafodaLista"/>
        <w:numPr>
          <w:ilvl w:val="0"/>
          <w:numId w:val="7"/>
        </w:numPr>
        <w:jc w:val="both"/>
      </w:pPr>
      <w:r w:rsidRPr="00B21F20">
        <w:t>Pano macio na lente.</w:t>
      </w:r>
    </w:p>
    <w:p w14:paraId="190C7CD0" w14:textId="77777777" w:rsidR="00373AD5" w:rsidRPr="00B21F20" w:rsidRDefault="00373AD5" w:rsidP="00FA785B">
      <w:pPr>
        <w:pStyle w:val="PargrafodaLista"/>
        <w:numPr>
          <w:ilvl w:val="0"/>
          <w:numId w:val="7"/>
        </w:numPr>
        <w:jc w:val="both"/>
      </w:pPr>
      <w:r w:rsidRPr="00B21F20">
        <w:t>Remoção de poeira da área tátil.</w:t>
      </w:r>
    </w:p>
    <w:p w14:paraId="0F1CF60E" w14:textId="77777777" w:rsidR="00373AD5" w:rsidRPr="00B21F20" w:rsidRDefault="00373AD5" w:rsidP="00FA785B">
      <w:pPr>
        <w:pStyle w:val="PargrafodaLista"/>
        <w:numPr>
          <w:ilvl w:val="0"/>
          <w:numId w:val="7"/>
        </w:numPr>
        <w:jc w:val="both"/>
      </w:pPr>
      <w:r w:rsidRPr="00B21F20">
        <w:t>Inspeção elétrica</w:t>
      </w:r>
    </w:p>
    <w:p w14:paraId="65183D4B" w14:textId="77777777" w:rsidR="00373AD5" w:rsidRPr="00B21F20" w:rsidRDefault="00373AD5" w:rsidP="00FA785B">
      <w:pPr>
        <w:pStyle w:val="PargrafodaLista"/>
        <w:numPr>
          <w:ilvl w:val="0"/>
          <w:numId w:val="7"/>
        </w:numPr>
        <w:jc w:val="both"/>
      </w:pPr>
      <w:r w:rsidRPr="00B21F20">
        <w:t>Verificar soldas</w:t>
      </w:r>
    </w:p>
    <w:p w14:paraId="6DF447A7" w14:textId="77777777" w:rsidR="00373AD5" w:rsidRPr="00B21F20" w:rsidRDefault="00373AD5" w:rsidP="00FA785B">
      <w:pPr>
        <w:pStyle w:val="PargrafodaLista"/>
        <w:numPr>
          <w:ilvl w:val="0"/>
          <w:numId w:val="7"/>
        </w:numPr>
        <w:jc w:val="both"/>
      </w:pPr>
      <w:r w:rsidRPr="00B21F20">
        <w:t>Conferir jumpers</w:t>
      </w:r>
    </w:p>
    <w:p w14:paraId="4F6DB09A" w14:textId="77777777" w:rsidR="00373AD5" w:rsidRPr="00B21F20" w:rsidRDefault="00373AD5" w:rsidP="00FA785B">
      <w:pPr>
        <w:pStyle w:val="PargrafodaLista"/>
        <w:numPr>
          <w:ilvl w:val="0"/>
          <w:numId w:val="7"/>
        </w:numPr>
        <w:jc w:val="both"/>
      </w:pPr>
      <w:r w:rsidRPr="00B21F20">
        <w:t>Testar acionamento individual dos solenoides</w:t>
      </w:r>
    </w:p>
    <w:p w14:paraId="3E1CE32E" w14:textId="77777777" w:rsidR="00373AD5" w:rsidRPr="00B21F20" w:rsidRDefault="00373AD5" w:rsidP="00FA785B">
      <w:pPr>
        <w:pStyle w:val="PargrafodaLista"/>
        <w:numPr>
          <w:ilvl w:val="0"/>
          <w:numId w:val="7"/>
        </w:numPr>
        <w:jc w:val="both"/>
      </w:pPr>
      <w:r w:rsidRPr="00B21F20">
        <w:t>Testes funcionais</w:t>
      </w:r>
    </w:p>
    <w:p w14:paraId="75443061" w14:textId="77777777" w:rsidR="00373AD5" w:rsidRPr="00B21F20" w:rsidRDefault="00373AD5" w:rsidP="00FA785B">
      <w:pPr>
        <w:pStyle w:val="PargrafodaLista"/>
        <w:numPr>
          <w:ilvl w:val="0"/>
          <w:numId w:val="7"/>
        </w:numPr>
        <w:jc w:val="both"/>
      </w:pPr>
      <w:r w:rsidRPr="00B21F20">
        <w:t>Rodar OCR de teste</w:t>
      </w:r>
    </w:p>
    <w:p w14:paraId="5400DCD1" w14:textId="77777777" w:rsidR="00373AD5" w:rsidRPr="00B21F20" w:rsidRDefault="00373AD5" w:rsidP="00FA785B">
      <w:pPr>
        <w:pStyle w:val="PargrafodaLista"/>
        <w:numPr>
          <w:ilvl w:val="0"/>
          <w:numId w:val="7"/>
        </w:numPr>
        <w:jc w:val="both"/>
      </w:pPr>
      <w:r w:rsidRPr="00B21F20">
        <w:t>Testar resposta dos pontos braile</w:t>
      </w:r>
    </w:p>
    <w:p w14:paraId="40242733" w14:textId="77777777" w:rsidR="00373AD5" w:rsidRPr="00B21F20" w:rsidRDefault="00373AD5" w:rsidP="00FA785B">
      <w:pPr>
        <w:pStyle w:val="PargrafodaLista"/>
        <w:numPr>
          <w:ilvl w:val="0"/>
          <w:numId w:val="7"/>
        </w:numPr>
        <w:jc w:val="both"/>
      </w:pPr>
      <w:r w:rsidRPr="00B21F20">
        <w:t>Atualizações de software</w:t>
      </w:r>
    </w:p>
    <w:p w14:paraId="4600B13C" w14:textId="77777777" w:rsidR="00373AD5" w:rsidRPr="00B21F20" w:rsidRDefault="00373AD5" w:rsidP="00FA785B">
      <w:pPr>
        <w:pStyle w:val="PargrafodaLista"/>
        <w:numPr>
          <w:ilvl w:val="0"/>
          <w:numId w:val="7"/>
        </w:numPr>
        <w:jc w:val="both"/>
      </w:pPr>
      <w:proofErr w:type="spellStart"/>
      <w:r w:rsidRPr="00B21F20">
        <w:t>pip</w:t>
      </w:r>
      <w:proofErr w:type="spellEnd"/>
      <w:r w:rsidRPr="00B21F20">
        <w:t xml:space="preserve"> </w:t>
      </w:r>
      <w:proofErr w:type="spellStart"/>
      <w:r w:rsidRPr="00B21F20">
        <w:t>install</w:t>
      </w:r>
      <w:proofErr w:type="spellEnd"/>
      <w:r w:rsidRPr="00B21F20">
        <w:t xml:space="preserve"> --upgrade </w:t>
      </w:r>
      <w:proofErr w:type="spellStart"/>
      <w:r w:rsidRPr="00B21F20">
        <w:t>easyocr</w:t>
      </w:r>
      <w:proofErr w:type="spellEnd"/>
      <w:r w:rsidRPr="00B21F20">
        <w:t xml:space="preserve"> </w:t>
      </w:r>
      <w:proofErr w:type="spellStart"/>
      <w:r w:rsidRPr="00B21F20">
        <w:t>opencv-python</w:t>
      </w:r>
      <w:proofErr w:type="spellEnd"/>
    </w:p>
    <w:p w14:paraId="239C1F3E" w14:textId="06AAB362" w:rsidR="00373AD5" w:rsidRDefault="00373AD5" w:rsidP="00373AD5">
      <w:pPr>
        <w:jc w:val="both"/>
      </w:pPr>
      <w:r w:rsidRPr="00B21F20">
        <w:t>10. Problemas Comuns e Soluções</w:t>
      </w:r>
    </w:p>
    <w:p w14:paraId="5DB057DE" w14:textId="6723B6A1" w:rsidR="00D25FBE" w:rsidRDefault="00D25FBE" w:rsidP="00D25FBE">
      <w:pPr>
        <w:ind w:firstLine="708"/>
        <w:jc w:val="both"/>
      </w:pPr>
      <w:r>
        <w:t>OCR falhando: Iluminação inadequada, melhore a luz do ambiente;</w:t>
      </w:r>
    </w:p>
    <w:p w14:paraId="66F90850" w14:textId="7382EA05" w:rsidR="00D25FBE" w:rsidRDefault="00D25FBE" w:rsidP="00D25FBE">
      <w:pPr>
        <w:ind w:firstLine="708"/>
        <w:jc w:val="both"/>
      </w:pPr>
      <w:r w:rsidRPr="00B21F20">
        <w:t>OCR lento</w:t>
      </w:r>
      <w:r>
        <w:t>: Processamento sobrecarregado, use o servidor remoto;</w:t>
      </w:r>
    </w:p>
    <w:p w14:paraId="6D6BF85B" w14:textId="52444B21" w:rsidR="00D25FBE" w:rsidRPr="00B21F20" w:rsidRDefault="00D25FBE" w:rsidP="00D25FBE">
      <w:pPr>
        <w:ind w:firstLine="708"/>
        <w:jc w:val="both"/>
      </w:pPr>
      <w:r w:rsidRPr="00B21F20">
        <w:t>Solenoide não mexe</w:t>
      </w:r>
      <w:r>
        <w:t>: Transistor ou conexão falha, reinstale o componente;</w:t>
      </w:r>
    </w:p>
    <w:p w14:paraId="62B75A98" w14:textId="38E29647" w:rsidR="00D25FBE" w:rsidRDefault="00D25FBE" w:rsidP="00D25FBE">
      <w:pPr>
        <w:ind w:firstLine="708"/>
        <w:jc w:val="both"/>
      </w:pPr>
      <w:r w:rsidRPr="00B21F20">
        <w:t>Câmera não abre</w:t>
      </w:r>
      <w:r>
        <w:t>: Cabo CSI mal conectado, reencaixe-o;</w:t>
      </w:r>
    </w:p>
    <w:p w14:paraId="261D72BD" w14:textId="705DBD4A" w:rsidR="00D25FBE" w:rsidRPr="00B21F20" w:rsidRDefault="00D25FBE" w:rsidP="00D25FBE">
      <w:pPr>
        <w:ind w:firstLine="708"/>
        <w:jc w:val="both"/>
      </w:pPr>
      <w:r w:rsidRPr="00B21F20">
        <w:t>MCP23017 sem resposta</w:t>
      </w:r>
      <w:r>
        <w:t>: Erro no l</w:t>
      </w:r>
      <w:r w:rsidRPr="00B21F20">
        <w:t>²C</w:t>
      </w:r>
      <w:r>
        <w:t>, v</w:t>
      </w:r>
      <w:r w:rsidRPr="00B21F20">
        <w:t>erifi</w:t>
      </w:r>
      <w:r>
        <w:t>que</w:t>
      </w:r>
      <w:r w:rsidRPr="00B21F20">
        <w:t xml:space="preserve"> </w:t>
      </w:r>
      <w:r>
        <w:t xml:space="preserve">o </w:t>
      </w:r>
      <w:r w:rsidRPr="00B21F20">
        <w:t>SDA/SCL</w:t>
      </w:r>
      <w:r>
        <w:t>.</w:t>
      </w:r>
    </w:p>
    <w:p w14:paraId="4B7AF84C" w14:textId="77777777" w:rsidR="00373AD5" w:rsidRPr="0044769C" w:rsidRDefault="00373AD5" w:rsidP="00373AD5">
      <w:pPr>
        <w:jc w:val="both"/>
        <w:rPr>
          <w:rFonts w:eastAsia="Times New Roman" w:cs="Arial"/>
          <w:lang w:eastAsia="pt-BR"/>
        </w:rPr>
        <w:sectPr w:rsidR="00373AD5" w:rsidRPr="0044769C" w:rsidSect="008D1148">
          <w:headerReference w:type="default" r:id="rId26"/>
          <w:pgSz w:w="11906" w:h="16838"/>
          <w:pgMar w:top="1701" w:right="1134" w:bottom="1134" w:left="1701" w:header="709" w:footer="709" w:gutter="0"/>
          <w:cols w:space="708"/>
          <w:docGrid w:linePitch="360"/>
        </w:sectPr>
      </w:pPr>
    </w:p>
    <w:p w14:paraId="4D2EE134" w14:textId="77777777" w:rsidR="00373AD5" w:rsidRPr="008936AB" w:rsidRDefault="00373AD5" w:rsidP="00A24F1D">
      <w:pPr>
        <w:pStyle w:val="NormalWeb"/>
        <w:spacing w:before="0" w:beforeAutospacing="0" w:after="120" w:afterAutospacing="0" w:line="360" w:lineRule="auto"/>
        <w:rPr>
          <w:rFonts w:ascii="Arial" w:hAnsi="Arial" w:cs="Arial"/>
        </w:rPr>
      </w:pPr>
    </w:p>
    <w:p w14:paraId="2E45E46F" w14:textId="6A8A9CF6" w:rsidR="008D2A8E" w:rsidRDefault="00A73EA9" w:rsidP="008D2A8E">
      <w:pPr>
        <w:pStyle w:val="Ttulo2"/>
      </w:pPr>
      <w:bookmarkStart w:id="70" w:name="_Toc216192109"/>
      <w:r>
        <w:t xml:space="preserve">Protótipo de Hardware do </w:t>
      </w:r>
      <w:proofErr w:type="spellStart"/>
      <w:r>
        <w:t>Kyntact</w:t>
      </w:r>
      <w:bookmarkEnd w:id="70"/>
      <w:proofErr w:type="spellEnd"/>
    </w:p>
    <w:p w14:paraId="0370975B" w14:textId="4804851A" w:rsidR="00A73EA9" w:rsidRDefault="008D2A8E" w:rsidP="008D2A8E">
      <w:pPr>
        <w:ind w:firstLine="708"/>
        <w:jc w:val="both"/>
        <w:rPr>
          <w:rFonts w:eastAsia="Times New Roman" w:cs="Arial"/>
          <w:lang w:eastAsia="pt-BR"/>
        </w:rPr>
      </w:pPr>
      <w:r w:rsidRPr="008D2A8E">
        <w:rPr>
          <w:rFonts w:eastAsia="Times New Roman" w:cs="Arial"/>
          <w:lang w:eastAsia="pt-BR"/>
        </w:rPr>
        <w:t xml:space="preserve">O protótipo de hardware desenvolvido para o </w:t>
      </w:r>
      <w:proofErr w:type="spellStart"/>
      <w:r w:rsidRPr="008D2A8E">
        <w:rPr>
          <w:rFonts w:eastAsia="Times New Roman" w:cs="Arial"/>
          <w:lang w:eastAsia="pt-BR"/>
        </w:rPr>
        <w:t>Kyntact</w:t>
      </w:r>
      <w:proofErr w:type="spellEnd"/>
      <w:r w:rsidRPr="008D2A8E">
        <w:rPr>
          <w:rFonts w:eastAsia="Times New Roman" w:cs="Arial"/>
          <w:lang w:eastAsia="pt-BR"/>
        </w:rPr>
        <w:t xml:space="preserve"> tem como base a integração entre a fonte de alimentação, o microcontrolador ESP</w:t>
      </w:r>
      <w:r w:rsidR="001A1A88">
        <w:rPr>
          <w:rFonts w:eastAsia="Times New Roman" w:cs="Arial"/>
          <w:lang w:eastAsia="pt-BR"/>
        </w:rPr>
        <w:t>, os solenoides</w:t>
      </w:r>
      <w:r w:rsidRPr="008D2A8E">
        <w:rPr>
          <w:rFonts w:eastAsia="Times New Roman" w:cs="Arial"/>
          <w:lang w:eastAsia="pt-BR"/>
        </w:rPr>
        <w:t xml:space="preserve"> e os módulos de controle dos atuadores físicos responsáveis pela formação dos caracteres em </w:t>
      </w:r>
      <w:r w:rsidR="001A1A88">
        <w:rPr>
          <w:rFonts w:eastAsia="Times New Roman" w:cs="Arial"/>
          <w:lang w:eastAsia="pt-BR"/>
        </w:rPr>
        <w:t>b</w:t>
      </w:r>
      <w:r w:rsidRPr="008D2A8E">
        <w:rPr>
          <w:rFonts w:eastAsia="Times New Roman" w:cs="Arial"/>
          <w:lang w:eastAsia="pt-BR"/>
        </w:rPr>
        <w:t xml:space="preserve">raile. </w:t>
      </w:r>
    </w:p>
    <w:p w14:paraId="64CCF69A" w14:textId="5CB97D79" w:rsidR="0062151C" w:rsidRDefault="0062151C" w:rsidP="0062151C">
      <w:pPr>
        <w:spacing w:after="0"/>
        <w:rPr>
          <w:color w:val="000000" w:themeColor="text1"/>
        </w:rPr>
      </w:pPr>
      <w:r w:rsidRPr="002F5C71">
        <w:rPr>
          <w:color w:val="000000" w:themeColor="text1"/>
        </w:rPr>
        <w:t xml:space="preserve">Figura </w:t>
      </w:r>
      <w:r w:rsidR="00200F31">
        <w:rPr>
          <w:color w:val="000000" w:themeColor="text1"/>
        </w:rPr>
        <w:t>20</w:t>
      </w:r>
      <w:r w:rsidRPr="002F5C71">
        <w:rPr>
          <w:color w:val="000000" w:themeColor="text1"/>
        </w:rPr>
        <w:t xml:space="preserve"> — </w:t>
      </w:r>
      <w:r>
        <w:rPr>
          <w:color w:val="000000" w:themeColor="text1"/>
        </w:rPr>
        <w:t xml:space="preserve">Protótipo de Hardware do </w:t>
      </w:r>
      <w:proofErr w:type="spellStart"/>
      <w:r>
        <w:rPr>
          <w:color w:val="000000" w:themeColor="text1"/>
        </w:rPr>
        <w:t>Kyntact</w:t>
      </w:r>
      <w:proofErr w:type="spellEnd"/>
      <w:r w:rsidRPr="002F5C71">
        <w:rPr>
          <w:color w:val="000000" w:themeColor="text1"/>
        </w:rPr>
        <w:t>.</w:t>
      </w:r>
      <w:r w:rsidRPr="0062151C">
        <w:t xml:space="preserve"> </w:t>
      </w:r>
      <w:r>
        <w:rPr>
          <w:noProof/>
        </w:rPr>
        <w:drawing>
          <wp:inline distT="0" distB="0" distL="0" distR="0" wp14:anchorId="35E9B5CD" wp14:editId="15697BD5">
            <wp:extent cx="3600000" cy="2660400"/>
            <wp:effectExtent l="19050" t="19050" r="19685" b="2603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600000" cy="2660400"/>
                    </a:xfrm>
                    <a:prstGeom prst="rect">
                      <a:avLst/>
                    </a:prstGeom>
                    <a:ln w="12700">
                      <a:solidFill>
                        <a:schemeClr val="tx1"/>
                      </a:solidFill>
                    </a:ln>
                  </pic:spPr>
                </pic:pic>
              </a:graphicData>
            </a:graphic>
          </wp:inline>
        </w:drawing>
      </w:r>
    </w:p>
    <w:p w14:paraId="3F7C6C8F" w14:textId="32AE53AE" w:rsidR="0062151C" w:rsidRPr="0062151C" w:rsidRDefault="0062151C" w:rsidP="0062151C">
      <w:pPr>
        <w:spacing w:after="0"/>
        <w:rPr>
          <w:color w:val="000000" w:themeColor="text1"/>
        </w:rPr>
      </w:pPr>
      <w:r w:rsidRPr="006432AC">
        <w:rPr>
          <w:rFonts w:cs="Arial"/>
          <w:sz w:val="20"/>
          <w:szCs w:val="20"/>
        </w:rPr>
        <w:t>Fonte: Autoria própria, 2025</w:t>
      </w:r>
      <w:r>
        <w:rPr>
          <w:rFonts w:cs="Arial"/>
          <w:sz w:val="20"/>
          <w:szCs w:val="20"/>
        </w:rPr>
        <w:t>.</w:t>
      </w:r>
    </w:p>
    <w:p w14:paraId="0CED3879" w14:textId="62240F22" w:rsidR="00A73EA9" w:rsidRPr="00A73EA9" w:rsidRDefault="00A73EA9" w:rsidP="00613E98">
      <w:pPr>
        <w:pStyle w:val="Ttulo3"/>
      </w:pPr>
      <w:bookmarkStart w:id="71" w:name="_Toc216192110"/>
      <w:r>
        <w:t>Alimentação Elétrica</w:t>
      </w:r>
      <w:bookmarkEnd w:id="71"/>
    </w:p>
    <w:p w14:paraId="5B8E8038" w14:textId="58B32194" w:rsidR="0062151C" w:rsidRDefault="008D2A8E" w:rsidP="0062151C">
      <w:pPr>
        <w:ind w:firstLine="708"/>
        <w:jc w:val="both"/>
        <w:rPr>
          <w:rFonts w:eastAsia="Times New Roman" w:cs="Arial"/>
          <w:lang w:eastAsia="pt-BR"/>
        </w:rPr>
      </w:pPr>
      <w:r w:rsidRPr="008D2A8E">
        <w:rPr>
          <w:rFonts w:eastAsia="Times New Roman" w:cs="Arial"/>
          <w:lang w:eastAsia="pt-BR"/>
        </w:rPr>
        <w:t xml:space="preserve">A fonte fornece as tensões positivas e negativas necessárias, distribuídas pela </w:t>
      </w:r>
      <w:r w:rsidR="001A1A88">
        <w:rPr>
          <w:rFonts w:eastAsia="Times New Roman" w:cs="Arial"/>
          <w:lang w:eastAsia="pt-BR"/>
        </w:rPr>
        <w:t>placa</w:t>
      </w:r>
      <w:r w:rsidRPr="008D2A8E">
        <w:rPr>
          <w:rFonts w:eastAsia="Times New Roman" w:cs="Arial"/>
          <w:lang w:eastAsia="pt-BR"/>
        </w:rPr>
        <w:t xml:space="preserve"> de forma simétrica </w:t>
      </w:r>
      <w:r w:rsidR="00A73EA9">
        <w:rPr>
          <w:rFonts w:eastAsia="Times New Roman" w:cs="Arial"/>
          <w:lang w:eastAsia="pt-BR"/>
        </w:rPr>
        <w:t>para</w:t>
      </w:r>
      <w:r w:rsidRPr="008D2A8E">
        <w:rPr>
          <w:rFonts w:eastAsia="Times New Roman" w:cs="Arial"/>
          <w:lang w:eastAsia="pt-BR"/>
        </w:rPr>
        <w:t xml:space="preserve"> alimentar todos os componentes do circuito. Para evitar instabilidades, foi realizada a interligação dos terminais de referência</w:t>
      </w:r>
      <w:r w:rsidR="00A73EA9">
        <w:rPr>
          <w:rFonts w:eastAsia="Times New Roman" w:cs="Arial"/>
          <w:lang w:eastAsia="pt-BR"/>
        </w:rPr>
        <w:t>, ou seja, o</w:t>
      </w:r>
      <w:r w:rsidR="001A1A88">
        <w:rPr>
          <w:rFonts w:eastAsia="Times New Roman" w:cs="Arial"/>
          <w:lang w:eastAsia="pt-BR"/>
        </w:rPr>
        <w:t>s</w:t>
      </w:r>
      <w:r w:rsidRPr="008D2A8E">
        <w:rPr>
          <w:rFonts w:eastAsia="Times New Roman" w:cs="Arial"/>
          <w:lang w:eastAsia="pt-BR"/>
        </w:rPr>
        <w:t xml:space="preserve"> </w:t>
      </w:r>
      <w:proofErr w:type="spellStart"/>
      <w:r w:rsidRPr="008D2A8E">
        <w:rPr>
          <w:rFonts w:eastAsia="Times New Roman" w:cs="Arial"/>
          <w:lang w:eastAsia="pt-BR"/>
        </w:rPr>
        <w:t>GND</w:t>
      </w:r>
      <w:r w:rsidR="001A1A88">
        <w:rPr>
          <w:rFonts w:eastAsia="Times New Roman" w:cs="Arial"/>
          <w:lang w:eastAsia="pt-BR"/>
        </w:rPr>
        <w:t>s</w:t>
      </w:r>
      <w:proofErr w:type="spellEnd"/>
      <w:r w:rsidRPr="008D2A8E">
        <w:rPr>
          <w:rFonts w:eastAsia="Times New Roman" w:cs="Arial"/>
          <w:lang w:eastAsia="pt-BR"/>
        </w:rPr>
        <w:t xml:space="preserve"> da fonte, do ESP e dos </w:t>
      </w:r>
      <w:r w:rsidR="00A73EA9">
        <w:rPr>
          <w:rFonts w:eastAsia="Times New Roman" w:cs="Arial"/>
          <w:lang w:eastAsia="pt-BR"/>
        </w:rPr>
        <w:t>outros</w:t>
      </w:r>
      <w:r w:rsidRPr="008D2A8E">
        <w:rPr>
          <w:rFonts w:eastAsia="Times New Roman" w:cs="Arial"/>
          <w:lang w:eastAsia="pt-BR"/>
        </w:rPr>
        <w:t xml:space="preserve"> dispositivos, </w:t>
      </w:r>
      <w:r w:rsidR="001A1A88">
        <w:rPr>
          <w:rFonts w:eastAsia="Times New Roman" w:cs="Arial"/>
          <w:lang w:eastAsia="pt-BR"/>
        </w:rPr>
        <w:t>para</w:t>
      </w:r>
      <w:r w:rsidRPr="008D2A8E">
        <w:rPr>
          <w:rFonts w:eastAsia="Times New Roman" w:cs="Arial"/>
          <w:lang w:eastAsia="pt-BR"/>
        </w:rPr>
        <w:t xml:space="preserve"> preve</w:t>
      </w:r>
      <w:r w:rsidR="001A1A88">
        <w:rPr>
          <w:rFonts w:eastAsia="Times New Roman" w:cs="Arial"/>
          <w:lang w:eastAsia="pt-BR"/>
        </w:rPr>
        <w:t>nir</w:t>
      </w:r>
      <w:r w:rsidRPr="008D2A8E">
        <w:rPr>
          <w:rFonts w:eastAsia="Times New Roman" w:cs="Arial"/>
          <w:lang w:eastAsia="pt-BR"/>
        </w:rPr>
        <w:t xml:space="preserve"> diferenças de potencial</w:t>
      </w:r>
      <w:r w:rsidR="00A73EA9">
        <w:rPr>
          <w:rFonts w:eastAsia="Times New Roman" w:cs="Arial"/>
          <w:lang w:eastAsia="pt-BR"/>
        </w:rPr>
        <w:t xml:space="preserve"> elétrico</w:t>
      </w:r>
      <w:r w:rsidRPr="008D2A8E">
        <w:rPr>
          <w:rFonts w:eastAsia="Times New Roman" w:cs="Arial"/>
          <w:lang w:eastAsia="pt-BR"/>
        </w:rPr>
        <w:t xml:space="preserve"> que poderiam </w:t>
      </w:r>
      <w:r w:rsidR="001A1A88">
        <w:rPr>
          <w:rFonts w:eastAsia="Times New Roman" w:cs="Arial"/>
          <w:lang w:eastAsia="pt-BR"/>
        </w:rPr>
        <w:t>atrapalhar</w:t>
      </w:r>
      <w:r w:rsidRPr="008D2A8E">
        <w:rPr>
          <w:rFonts w:eastAsia="Times New Roman" w:cs="Arial"/>
          <w:lang w:eastAsia="pt-BR"/>
        </w:rPr>
        <w:t xml:space="preserve"> o funcionamento.</w:t>
      </w:r>
    </w:p>
    <w:p w14:paraId="7D9DCD1D" w14:textId="60906B53" w:rsidR="00A73EA9" w:rsidRPr="00A73EA9" w:rsidRDefault="00A73EA9" w:rsidP="00613E98">
      <w:pPr>
        <w:pStyle w:val="Ttulo3"/>
      </w:pPr>
      <w:bookmarkStart w:id="72" w:name="_Toc216192111"/>
      <w:r>
        <w:t>Controle dos Solenoides</w:t>
      </w:r>
      <w:bookmarkEnd w:id="72"/>
    </w:p>
    <w:p w14:paraId="5A30D1B7" w14:textId="77777777" w:rsidR="006F3582" w:rsidRDefault="008D2A8E" w:rsidP="006F337B">
      <w:pPr>
        <w:ind w:firstLine="708"/>
        <w:jc w:val="both"/>
        <w:rPr>
          <w:rFonts w:eastAsia="Times New Roman" w:cs="Arial"/>
          <w:lang w:eastAsia="pt-BR"/>
        </w:rPr>
      </w:pPr>
      <w:r w:rsidRPr="008D2A8E">
        <w:rPr>
          <w:rFonts w:eastAsia="Times New Roman" w:cs="Arial"/>
          <w:lang w:eastAsia="pt-BR"/>
        </w:rPr>
        <w:t xml:space="preserve">O acionamento dos solenoides responsáveis pela movimentação das células em </w:t>
      </w:r>
      <w:r w:rsidR="00A73EA9">
        <w:rPr>
          <w:rFonts w:eastAsia="Times New Roman" w:cs="Arial"/>
          <w:lang w:eastAsia="pt-BR"/>
        </w:rPr>
        <w:t>b</w:t>
      </w:r>
      <w:r w:rsidRPr="008D2A8E">
        <w:rPr>
          <w:rFonts w:eastAsia="Times New Roman" w:cs="Arial"/>
          <w:lang w:eastAsia="pt-BR"/>
        </w:rPr>
        <w:t>raile é feito por meio de transistores</w:t>
      </w:r>
      <w:r w:rsidR="00A73EA9">
        <w:rPr>
          <w:rFonts w:eastAsia="Times New Roman" w:cs="Arial"/>
          <w:lang w:eastAsia="pt-BR"/>
        </w:rPr>
        <w:t>, então c</w:t>
      </w:r>
      <w:r w:rsidRPr="008D2A8E">
        <w:rPr>
          <w:rFonts w:eastAsia="Times New Roman" w:cs="Arial"/>
          <w:lang w:eastAsia="pt-BR"/>
        </w:rPr>
        <w:t xml:space="preserve">ada solenoide tem um de seus terminais conectado ao positivo da fonte, enquanto o outro é ligado ao transistor, que controla o fluxo da corrente elétrica. O transistor </w:t>
      </w:r>
      <w:r w:rsidR="006F3582">
        <w:rPr>
          <w:rFonts w:eastAsia="Times New Roman" w:cs="Arial"/>
          <w:lang w:eastAsia="pt-BR"/>
        </w:rPr>
        <w:t xml:space="preserve">age </w:t>
      </w:r>
      <w:r w:rsidRPr="008D2A8E">
        <w:rPr>
          <w:rFonts w:eastAsia="Times New Roman" w:cs="Arial"/>
          <w:lang w:eastAsia="pt-BR"/>
        </w:rPr>
        <w:t xml:space="preserve">como uma </w:t>
      </w:r>
      <w:r w:rsidR="006F3582">
        <w:rPr>
          <w:rFonts w:eastAsia="Times New Roman" w:cs="Arial"/>
          <w:lang w:eastAsia="pt-BR"/>
        </w:rPr>
        <w:t>barragem</w:t>
      </w:r>
      <w:r w:rsidRPr="008D2A8E">
        <w:rPr>
          <w:rFonts w:eastAsia="Times New Roman" w:cs="Arial"/>
          <w:lang w:eastAsia="pt-BR"/>
        </w:rPr>
        <w:t xml:space="preserve"> </w:t>
      </w:r>
      <w:r w:rsidR="00613E98">
        <w:rPr>
          <w:rFonts w:eastAsia="Times New Roman" w:cs="Arial"/>
          <w:lang w:eastAsia="pt-BR"/>
        </w:rPr>
        <w:t xml:space="preserve">e </w:t>
      </w:r>
      <w:r w:rsidR="006F3582">
        <w:rPr>
          <w:rFonts w:eastAsia="Times New Roman" w:cs="Arial"/>
          <w:lang w:eastAsia="pt-BR"/>
        </w:rPr>
        <w:t xml:space="preserve">seu </w:t>
      </w:r>
      <w:r w:rsidR="001A1A88">
        <w:rPr>
          <w:rFonts w:eastAsia="Times New Roman" w:cs="Arial"/>
          <w:lang w:eastAsia="pt-BR"/>
        </w:rPr>
        <w:t>funciona</w:t>
      </w:r>
      <w:r w:rsidR="006F3582">
        <w:rPr>
          <w:rFonts w:eastAsia="Times New Roman" w:cs="Arial"/>
          <w:lang w:eastAsia="pt-BR"/>
        </w:rPr>
        <w:t>mento se baseia em</w:t>
      </w:r>
      <w:r w:rsidRPr="008D2A8E">
        <w:rPr>
          <w:rFonts w:eastAsia="Times New Roman" w:cs="Arial"/>
          <w:lang w:eastAsia="pt-BR"/>
        </w:rPr>
        <w:t xml:space="preserve"> três </w:t>
      </w:r>
      <w:r w:rsidR="006F3582">
        <w:rPr>
          <w:rFonts w:eastAsia="Times New Roman" w:cs="Arial"/>
          <w:lang w:eastAsia="pt-BR"/>
        </w:rPr>
        <w:t>terminais:</w:t>
      </w:r>
      <w:r w:rsidR="001A1A88" w:rsidRPr="001A1A88">
        <w:rPr>
          <w:rFonts w:eastAsia="Times New Roman"/>
          <w:lang w:eastAsia="pt-BR"/>
        </w:rPr>
        <w:t xml:space="preserve"> </w:t>
      </w:r>
      <w:r w:rsidR="006F3582">
        <w:rPr>
          <w:rFonts w:eastAsia="Times New Roman"/>
          <w:lang w:eastAsia="pt-BR"/>
        </w:rPr>
        <w:t>O terminal</w:t>
      </w:r>
      <w:r w:rsidR="001A1A88" w:rsidRPr="001A1A88">
        <w:rPr>
          <w:rFonts w:eastAsia="Times New Roman"/>
          <w:lang w:eastAsia="pt-BR"/>
        </w:rPr>
        <w:t xml:space="preserve"> da esquerda é o </w:t>
      </w:r>
      <w:proofErr w:type="spellStart"/>
      <w:r w:rsidR="001A1A88" w:rsidRPr="001A1A88">
        <w:rPr>
          <w:rFonts w:eastAsia="Times New Roman"/>
          <w:lang w:eastAsia="pt-BR"/>
        </w:rPr>
        <w:t>gate</w:t>
      </w:r>
      <w:proofErr w:type="spellEnd"/>
      <w:r w:rsidR="001A1A88">
        <w:rPr>
          <w:rFonts w:eastAsia="Times New Roman"/>
          <w:lang w:eastAsia="pt-BR"/>
        </w:rPr>
        <w:t xml:space="preserve">, </w:t>
      </w:r>
      <w:r w:rsidR="006F3582">
        <w:rPr>
          <w:rFonts w:eastAsia="Times New Roman"/>
          <w:lang w:eastAsia="pt-BR"/>
        </w:rPr>
        <w:t xml:space="preserve">que </w:t>
      </w:r>
      <w:r w:rsidR="001A1A88">
        <w:rPr>
          <w:rFonts w:eastAsia="Times New Roman"/>
          <w:lang w:eastAsia="pt-BR"/>
        </w:rPr>
        <w:t>q</w:t>
      </w:r>
      <w:r w:rsidR="001A1A88" w:rsidRPr="001A1A88">
        <w:rPr>
          <w:rFonts w:eastAsia="Times New Roman"/>
          <w:lang w:eastAsia="pt-BR"/>
        </w:rPr>
        <w:t>uando</w:t>
      </w:r>
      <w:r w:rsidR="001A1A88">
        <w:rPr>
          <w:rFonts w:eastAsia="Times New Roman"/>
          <w:lang w:eastAsia="pt-BR"/>
        </w:rPr>
        <w:t xml:space="preserve"> </w:t>
      </w:r>
      <w:r w:rsidR="006F3582">
        <w:rPr>
          <w:rFonts w:eastAsia="Times New Roman"/>
          <w:lang w:eastAsia="pt-BR"/>
        </w:rPr>
        <w:t>recebe um sinal,</w:t>
      </w:r>
      <w:r w:rsidR="001A1A88" w:rsidRPr="001A1A88">
        <w:rPr>
          <w:rFonts w:eastAsia="Times New Roman"/>
          <w:lang w:eastAsia="pt-BR"/>
        </w:rPr>
        <w:t xml:space="preserve"> libera </w:t>
      </w:r>
      <w:r w:rsidR="006F3582">
        <w:rPr>
          <w:rFonts w:eastAsia="Times New Roman"/>
          <w:lang w:eastAsia="pt-BR"/>
        </w:rPr>
        <w:t xml:space="preserve">a </w:t>
      </w:r>
      <w:r w:rsidR="001A1A88" w:rsidRPr="001A1A88">
        <w:rPr>
          <w:rFonts w:eastAsia="Times New Roman"/>
          <w:lang w:eastAsia="pt-BR"/>
        </w:rPr>
        <w:t>energia que está sendo enviada p</w:t>
      </w:r>
      <w:r w:rsidR="006F3582">
        <w:rPr>
          <w:rFonts w:eastAsia="Times New Roman"/>
          <w:lang w:eastAsia="pt-BR"/>
        </w:rPr>
        <w:t>a</w:t>
      </w:r>
      <w:r w:rsidR="001A1A88" w:rsidRPr="001A1A88">
        <w:rPr>
          <w:rFonts w:eastAsia="Times New Roman"/>
          <w:lang w:eastAsia="pt-BR"/>
        </w:rPr>
        <w:t xml:space="preserve">ra ele pelo </w:t>
      </w:r>
      <w:proofErr w:type="spellStart"/>
      <w:r w:rsidR="001A1A88" w:rsidRPr="001A1A88">
        <w:rPr>
          <w:rFonts w:eastAsia="Times New Roman"/>
          <w:lang w:eastAsia="pt-BR"/>
        </w:rPr>
        <w:t>source</w:t>
      </w:r>
      <w:proofErr w:type="spellEnd"/>
      <w:r w:rsidR="006F3582">
        <w:rPr>
          <w:rFonts w:eastAsia="Times New Roman" w:cs="Arial"/>
          <w:lang w:eastAsia="pt-BR"/>
        </w:rPr>
        <w:t xml:space="preserve">, </w:t>
      </w:r>
      <w:r w:rsidR="006F3582">
        <w:rPr>
          <w:rFonts w:eastAsia="Times New Roman" w:cs="Arial"/>
          <w:lang w:eastAsia="pt-BR"/>
        </w:rPr>
        <w:lastRenderedPageBreak/>
        <w:t>que é o terminal direito, por onde a energia entra. O último terminal</w:t>
      </w:r>
      <w:r w:rsidRPr="008D2A8E">
        <w:rPr>
          <w:rFonts w:eastAsia="Times New Roman" w:cs="Arial"/>
          <w:lang w:eastAsia="pt-BR"/>
        </w:rPr>
        <w:t xml:space="preserve"> </w:t>
      </w:r>
      <w:r w:rsidR="006F3582">
        <w:rPr>
          <w:rFonts w:eastAsia="Times New Roman" w:cs="Arial"/>
          <w:lang w:eastAsia="pt-BR"/>
        </w:rPr>
        <w:t xml:space="preserve">é </w:t>
      </w:r>
      <w:r w:rsidRPr="008D2A8E">
        <w:rPr>
          <w:rFonts w:eastAsia="Times New Roman" w:cs="Arial"/>
          <w:lang w:eastAsia="pt-BR"/>
        </w:rPr>
        <w:t xml:space="preserve">o </w:t>
      </w:r>
      <w:proofErr w:type="spellStart"/>
      <w:r w:rsidR="001A1A88">
        <w:rPr>
          <w:rFonts w:eastAsia="Times New Roman" w:cs="Arial"/>
          <w:lang w:eastAsia="pt-BR"/>
        </w:rPr>
        <w:t>d</w:t>
      </w:r>
      <w:r w:rsidRPr="008D2A8E">
        <w:rPr>
          <w:rFonts w:eastAsia="Times New Roman" w:cs="Arial"/>
          <w:lang w:eastAsia="pt-BR"/>
        </w:rPr>
        <w:t>rain</w:t>
      </w:r>
      <w:proofErr w:type="spellEnd"/>
      <w:r w:rsidRPr="008D2A8E">
        <w:rPr>
          <w:rFonts w:eastAsia="Times New Roman" w:cs="Arial"/>
          <w:lang w:eastAsia="pt-BR"/>
        </w:rPr>
        <w:t>,</w:t>
      </w:r>
      <w:r w:rsidR="006F3582">
        <w:rPr>
          <w:rFonts w:eastAsia="Times New Roman" w:cs="Arial"/>
          <w:lang w:eastAsia="pt-BR"/>
        </w:rPr>
        <w:t xml:space="preserve"> que</w:t>
      </w:r>
      <w:r w:rsidR="001A1A88">
        <w:rPr>
          <w:rFonts w:eastAsia="Times New Roman" w:cs="Arial"/>
          <w:lang w:eastAsia="pt-BR"/>
        </w:rPr>
        <w:t xml:space="preserve"> é</w:t>
      </w:r>
      <w:r w:rsidRPr="008D2A8E">
        <w:rPr>
          <w:rFonts w:eastAsia="Times New Roman" w:cs="Arial"/>
          <w:lang w:eastAsia="pt-BR"/>
        </w:rPr>
        <w:t xml:space="preserve"> por onde a corrente é liberada em direção ao solenoide. Dessa forma, ao enviar um sinal ao </w:t>
      </w:r>
      <w:proofErr w:type="spellStart"/>
      <w:r w:rsidR="001A1A88">
        <w:rPr>
          <w:rFonts w:eastAsia="Times New Roman" w:cs="Arial"/>
          <w:lang w:eastAsia="pt-BR"/>
        </w:rPr>
        <w:t>g</w:t>
      </w:r>
      <w:r w:rsidRPr="008D2A8E">
        <w:rPr>
          <w:rFonts w:eastAsia="Times New Roman" w:cs="Arial"/>
          <w:lang w:eastAsia="pt-BR"/>
        </w:rPr>
        <w:t>ate</w:t>
      </w:r>
      <w:proofErr w:type="spellEnd"/>
      <w:r w:rsidRPr="008D2A8E">
        <w:rPr>
          <w:rFonts w:eastAsia="Times New Roman" w:cs="Arial"/>
          <w:lang w:eastAsia="pt-BR"/>
        </w:rPr>
        <w:t xml:space="preserve">, </w:t>
      </w:r>
      <w:r w:rsidR="006F3582">
        <w:rPr>
          <w:rFonts w:eastAsia="Times New Roman" w:cs="Arial"/>
          <w:lang w:eastAsia="pt-BR"/>
        </w:rPr>
        <w:t xml:space="preserve">ele </w:t>
      </w:r>
      <w:r w:rsidRPr="008D2A8E">
        <w:rPr>
          <w:rFonts w:eastAsia="Times New Roman" w:cs="Arial"/>
          <w:lang w:eastAsia="pt-BR"/>
        </w:rPr>
        <w:t>permite a condução da energia, acionando o solenoide e forma</w:t>
      </w:r>
      <w:r w:rsidR="001A1A88">
        <w:rPr>
          <w:rFonts w:eastAsia="Times New Roman" w:cs="Arial"/>
          <w:lang w:eastAsia="pt-BR"/>
        </w:rPr>
        <w:t>ndo</w:t>
      </w:r>
      <w:r w:rsidRPr="008D2A8E">
        <w:rPr>
          <w:rFonts w:eastAsia="Times New Roman" w:cs="Arial"/>
          <w:lang w:eastAsia="pt-BR"/>
        </w:rPr>
        <w:t xml:space="preserve"> o relevo tátil.</w:t>
      </w:r>
      <w:r w:rsidR="006F337B">
        <w:rPr>
          <w:rFonts w:eastAsia="Times New Roman" w:cs="Arial"/>
          <w:lang w:eastAsia="pt-BR"/>
        </w:rPr>
        <w:t xml:space="preserve"> </w:t>
      </w:r>
    </w:p>
    <w:p w14:paraId="30295DB7" w14:textId="0292F0E9" w:rsidR="008D2A8E" w:rsidRDefault="008D2A8E" w:rsidP="006F337B">
      <w:pPr>
        <w:ind w:firstLine="708"/>
        <w:jc w:val="both"/>
        <w:rPr>
          <w:rFonts w:eastAsia="Times New Roman" w:cs="Arial"/>
          <w:lang w:eastAsia="pt-BR"/>
        </w:rPr>
      </w:pPr>
      <w:r w:rsidRPr="008D2A8E">
        <w:rPr>
          <w:rFonts w:eastAsia="Times New Roman" w:cs="Arial"/>
          <w:lang w:eastAsia="pt-BR"/>
        </w:rPr>
        <w:t xml:space="preserve">Para garantir a segurança </w:t>
      </w:r>
      <w:r w:rsidR="001A1A88">
        <w:rPr>
          <w:rFonts w:eastAsia="Times New Roman" w:cs="Arial"/>
          <w:lang w:eastAsia="pt-BR"/>
        </w:rPr>
        <w:t>da placa,</w:t>
      </w:r>
      <w:r w:rsidRPr="008D2A8E">
        <w:rPr>
          <w:rFonts w:eastAsia="Times New Roman" w:cs="Arial"/>
          <w:lang w:eastAsia="pt-BR"/>
        </w:rPr>
        <w:t xml:space="preserve"> foram inseridos diodos em paralelo ao</w:t>
      </w:r>
      <w:r w:rsidR="006F337B">
        <w:rPr>
          <w:rFonts w:eastAsia="Times New Roman" w:cs="Arial"/>
          <w:lang w:eastAsia="pt-BR"/>
        </w:rPr>
        <w:t xml:space="preserve">s </w:t>
      </w:r>
      <w:r w:rsidRPr="008D2A8E">
        <w:rPr>
          <w:rFonts w:eastAsia="Times New Roman" w:cs="Arial"/>
          <w:lang w:eastAsia="pt-BR"/>
        </w:rPr>
        <w:t>solenoide</w:t>
      </w:r>
      <w:r w:rsidR="006F337B">
        <w:rPr>
          <w:rFonts w:eastAsia="Times New Roman" w:cs="Arial"/>
          <w:lang w:eastAsia="pt-BR"/>
        </w:rPr>
        <w:t xml:space="preserve">s e </w:t>
      </w:r>
      <w:r w:rsidRPr="008D2A8E">
        <w:rPr>
          <w:rFonts w:eastAsia="Times New Roman" w:cs="Arial"/>
          <w:lang w:eastAsia="pt-BR"/>
        </w:rPr>
        <w:t>transistor</w:t>
      </w:r>
      <w:r w:rsidR="006F337B">
        <w:rPr>
          <w:rFonts w:eastAsia="Times New Roman" w:cs="Arial"/>
          <w:lang w:eastAsia="pt-BR"/>
        </w:rPr>
        <w:t>es</w:t>
      </w:r>
      <w:r w:rsidR="001A1A88">
        <w:rPr>
          <w:rFonts w:eastAsia="Times New Roman" w:cs="Arial"/>
          <w:lang w:eastAsia="pt-BR"/>
        </w:rPr>
        <w:t>, e</w:t>
      </w:r>
      <w:r w:rsidRPr="008D2A8E">
        <w:rPr>
          <w:rFonts w:eastAsia="Times New Roman" w:cs="Arial"/>
          <w:lang w:eastAsia="pt-BR"/>
        </w:rPr>
        <w:t xml:space="preserve">sses diodos têm a função de absorver os picos de tensão que </w:t>
      </w:r>
      <w:r w:rsidR="001A1A88">
        <w:rPr>
          <w:rFonts w:eastAsia="Times New Roman" w:cs="Arial"/>
          <w:lang w:eastAsia="pt-BR"/>
        </w:rPr>
        <w:t>podem acontecer</w:t>
      </w:r>
      <w:r w:rsidRPr="008D2A8E">
        <w:rPr>
          <w:rFonts w:eastAsia="Times New Roman" w:cs="Arial"/>
          <w:lang w:eastAsia="pt-BR"/>
        </w:rPr>
        <w:t xml:space="preserve"> no</w:t>
      </w:r>
      <w:r w:rsidR="006F337B">
        <w:rPr>
          <w:rFonts w:eastAsia="Times New Roman" w:cs="Arial"/>
          <w:lang w:eastAsia="pt-BR"/>
        </w:rPr>
        <w:t xml:space="preserve">s </w:t>
      </w:r>
      <w:r w:rsidRPr="008D2A8E">
        <w:rPr>
          <w:rFonts w:eastAsia="Times New Roman" w:cs="Arial"/>
          <w:lang w:eastAsia="pt-BR"/>
        </w:rPr>
        <w:t>solenoides</w:t>
      </w:r>
      <w:r w:rsidR="006F337B">
        <w:rPr>
          <w:rFonts w:eastAsia="Times New Roman" w:cs="Arial"/>
          <w:lang w:eastAsia="pt-BR"/>
        </w:rPr>
        <w:t>, para</w:t>
      </w:r>
      <w:r w:rsidRPr="008D2A8E">
        <w:rPr>
          <w:rFonts w:eastAsia="Times New Roman" w:cs="Arial"/>
          <w:lang w:eastAsia="pt-BR"/>
        </w:rPr>
        <w:t xml:space="preserve"> evita</w:t>
      </w:r>
      <w:r w:rsidR="006F337B">
        <w:rPr>
          <w:rFonts w:eastAsia="Times New Roman" w:cs="Arial"/>
          <w:lang w:eastAsia="pt-BR"/>
        </w:rPr>
        <w:t>r</w:t>
      </w:r>
      <w:r w:rsidRPr="008D2A8E">
        <w:rPr>
          <w:rFonts w:eastAsia="Times New Roman" w:cs="Arial"/>
          <w:lang w:eastAsia="pt-BR"/>
        </w:rPr>
        <w:t xml:space="preserve"> que esses picos de energia retornem ao circuito e causem danos à placa de controle ou aos demais componentes.</w:t>
      </w:r>
    </w:p>
    <w:p w14:paraId="09C00083" w14:textId="7B5AB037" w:rsidR="006F337B" w:rsidRPr="006F337B" w:rsidRDefault="006F337B" w:rsidP="006F337B">
      <w:pPr>
        <w:pStyle w:val="Ttulo3"/>
      </w:pPr>
      <w:bookmarkStart w:id="73" w:name="_Toc216192112"/>
      <w:r>
        <w:t>Expansão de Portas Digitais com MCP23017</w:t>
      </w:r>
      <w:bookmarkEnd w:id="73"/>
    </w:p>
    <w:p w14:paraId="753D1A8A" w14:textId="30B81A36" w:rsidR="006F337B" w:rsidRDefault="006F337B" w:rsidP="006F337B">
      <w:pPr>
        <w:ind w:firstLine="708"/>
        <w:jc w:val="both"/>
        <w:rPr>
          <w:rFonts w:eastAsia="Times New Roman" w:cs="Arial"/>
          <w:lang w:eastAsia="pt-BR"/>
        </w:rPr>
      </w:pPr>
      <w:r>
        <w:rPr>
          <w:rFonts w:eastAsia="Times New Roman" w:cs="Arial"/>
          <w:lang w:eastAsia="pt-BR"/>
        </w:rPr>
        <w:t>O</w:t>
      </w:r>
      <w:r w:rsidR="008D2A8E" w:rsidRPr="008D2A8E">
        <w:rPr>
          <w:rFonts w:eastAsia="Times New Roman" w:cs="Arial"/>
          <w:lang w:eastAsia="pt-BR"/>
        </w:rPr>
        <w:t xml:space="preserve"> MCP23017</w:t>
      </w:r>
      <w:r>
        <w:rPr>
          <w:rFonts w:eastAsia="Times New Roman" w:cs="Arial"/>
          <w:lang w:eastAsia="pt-BR"/>
        </w:rPr>
        <w:t xml:space="preserve"> é um</w:t>
      </w:r>
      <w:r w:rsidR="008D2A8E" w:rsidRPr="008D2A8E">
        <w:rPr>
          <w:rFonts w:eastAsia="Times New Roman" w:cs="Arial"/>
          <w:lang w:eastAsia="pt-BR"/>
        </w:rPr>
        <w:t xml:space="preserve"> expansor de portas digitais</w:t>
      </w:r>
      <w:r>
        <w:rPr>
          <w:rFonts w:eastAsia="Times New Roman" w:cs="Arial"/>
          <w:lang w:eastAsia="pt-BR"/>
        </w:rPr>
        <w:t xml:space="preserve">, </w:t>
      </w:r>
      <w:r w:rsidR="006F3582">
        <w:rPr>
          <w:rFonts w:eastAsia="Times New Roman" w:cs="Arial"/>
          <w:lang w:eastAsia="pt-BR"/>
        </w:rPr>
        <w:t>ele</w:t>
      </w:r>
      <w:r w:rsidR="008D2A8E" w:rsidRPr="008D2A8E">
        <w:rPr>
          <w:rFonts w:eastAsia="Times New Roman" w:cs="Arial"/>
          <w:lang w:eastAsia="pt-BR"/>
        </w:rPr>
        <w:t xml:space="preserve"> dispõe de 16 portas e se comunica com o ESP por meio do protocolo I²</w:t>
      </w:r>
      <w:r>
        <w:rPr>
          <w:rFonts w:eastAsia="Times New Roman" w:cs="Arial"/>
          <w:lang w:eastAsia="pt-BR"/>
        </w:rPr>
        <w:t>C</w:t>
      </w:r>
      <w:r w:rsidR="008D2A8E" w:rsidRPr="008D2A8E">
        <w:rPr>
          <w:rFonts w:eastAsia="Times New Roman" w:cs="Arial"/>
          <w:lang w:eastAsia="pt-BR"/>
        </w:rPr>
        <w:t>, receb</w:t>
      </w:r>
      <w:r w:rsidR="006F3582">
        <w:rPr>
          <w:rFonts w:eastAsia="Times New Roman" w:cs="Arial"/>
          <w:lang w:eastAsia="pt-BR"/>
        </w:rPr>
        <w:t>endo tanto a alimentação em 3,3</w:t>
      </w:r>
      <w:r w:rsidR="008D2A8E" w:rsidRPr="008D2A8E">
        <w:rPr>
          <w:rFonts w:eastAsia="Times New Roman" w:cs="Arial"/>
          <w:lang w:eastAsia="pt-BR"/>
        </w:rPr>
        <w:t xml:space="preserve">V. </w:t>
      </w:r>
      <w:r>
        <w:rPr>
          <w:rFonts w:eastAsia="Times New Roman" w:cs="Arial"/>
          <w:lang w:eastAsia="pt-BR"/>
        </w:rPr>
        <w:t>Ele p</w:t>
      </w:r>
      <w:r w:rsidR="008D2A8E" w:rsidRPr="008D2A8E">
        <w:rPr>
          <w:rFonts w:eastAsia="Times New Roman" w:cs="Arial"/>
          <w:lang w:eastAsia="pt-BR"/>
        </w:rPr>
        <w:t>ossui um pino de reset,</w:t>
      </w:r>
      <w:r>
        <w:rPr>
          <w:rFonts w:eastAsia="Times New Roman" w:cs="Arial"/>
          <w:lang w:eastAsia="pt-BR"/>
        </w:rPr>
        <w:t xml:space="preserve"> também</w:t>
      </w:r>
      <w:r w:rsidR="006F3582">
        <w:rPr>
          <w:rFonts w:eastAsia="Times New Roman" w:cs="Arial"/>
          <w:lang w:eastAsia="pt-BR"/>
        </w:rPr>
        <w:t xml:space="preserve"> ligado à tensão de 3,3</w:t>
      </w:r>
      <w:r w:rsidR="008D2A8E" w:rsidRPr="008D2A8E">
        <w:rPr>
          <w:rFonts w:eastAsia="Times New Roman" w:cs="Arial"/>
          <w:lang w:eastAsia="pt-BR"/>
        </w:rPr>
        <w:t xml:space="preserve">V </w:t>
      </w:r>
      <w:r>
        <w:rPr>
          <w:rFonts w:eastAsia="Times New Roman" w:cs="Arial"/>
          <w:lang w:eastAsia="pt-BR"/>
        </w:rPr>
        <w:t xml:space="preserve">por </w:t>
      </w:r>
      <w:r w:rsidR="008D2A8E" w:rsidRPr="008D2A8E">
        <w:rPr>
          <w:rFonts w:eastAsia="Times New Roman" w:cs="Arial"/>
          <w:lang w:eastAsia="pt-BR"/>
        </w:rPr>
        <w:t>um resistor</w:t>
      </w:r>
      <w:r w:rsidR="006F3582">
        <w:rPr>
          <w:rFonts w:eastAsia="Times New Roman" w:cs="Arial"/>
          <w:lang w:eastAsia="pt-BR"/>
        </w:rPr>
        <w:t>.</w:t>
      </w:r>
      <w:r w:rsidR="008D2A8E" w:rsidRPr="008D2A8E">
        <w:rPr>
          <w:rFonts w:eastAsia="Times New Roman" w:cs="Arial"/>
          <w:lang w:eastAsia="pt-BR"/>
        </w:rPr>
        <w:t xml:space="preserve"> </w:t>
      </w:r>
    </w:p>
    <w:p w14:paraId="5E73C2B6" w14:textId="3B2A641C" w:rsidR="006F337B" w:rsidRPr="006F337B" w:rsidRDefault="006F337B" w:rsidP="006F337B">
      <w:pPr>
        <w:pStyle w:val="Ttulo3"/>
      </w:pPr>
      <w:bookmarkStart w:id="74" w:name="_Toc216192113"/>
      <w:r>
        <w:t>Protótipos</w:t>
      </w:r>
      <w:bookmarkEnd w:id="74"/>
    </w:p>
    <w:p w14:paraId="2CB25775" w14:textId="00E74D5E" w:rsidR="008D2A8E" w:rsidRPr="008D2A8E" w:rsidRDefault="008D2A8E" w:rsidP="008D2A8E">
      <w:pPr>
        <w:ind w:firstLine="708"/>
        <w:jc w:val="both"/>
        <w:rPr>
          <w:rFonts w:ascii="Times New Roman" w:eastAsia="Times New Roman" w:hAnsi="Times New Roman" w:cs="Times New Roman"/>
          <w:lang w:eastAsia="pt-BR"/>
        </w:rPr>
      </w:pPr>
      <w:r w:rsidRPr="008D2A8E">
        <w:rPr>
          <w:rFonts w:eastAsia="Times New Roman" w:cs="Arial"/>
          <w:lang w:eastAsia="pt-BR"/>
        </w:rPr>
        <w:t>Durante o processo de desenvolvimento, foram elaborados dois protótipos</w:t>
      </w:r>
      <w:r w:rsidR="006F337B">
        <w:rPr>
          <w:rFonts w:eastAsia="Times New Roman" w:cs="Arial"/>
          <w:lang w:eastAsia="pt-BR"/>
        </w:rPr>
        <w:t>, um que</w:t>
      </w:r>
      <w:r w:rsidRPr="008D2A8E">
        <w:rPr>
          <w:rFonts w:eastAsia="Times New Roman" w:cs="Arial"/>
          <w:lang w:eastAsia="pt-BR"/>
        </w:rPr>
        <w:t xml:space="preserve"> consistia em uma versão simpl</w:t>
      </w:r>
      <w:r w:rsidR="006F337B">
        <w:rPr>
          <w:rFonts w:eastAsia="Times New Roman" w:cs="Arial"/>
          <w:lang w:eastAsia="pt-BR"/>
        </w:rPr>
        <w:t>es,</w:t>
      </w:r>
      <w:r w:rsidRPr="008D2A8E">
        <w:rPr>
          <w:rFonts w:eastAsia="Times New Roman" w:cs="Arial"/>
          <w:lang w:eastAsia="pt-BR"/>
        </w:rPr>
        <w:t xml:space="preserve"> projetada para o acionamento de apenas um</w:t>
      </w:r>
      <w:r w:rsidR="006F337B">
        <w:rPr>
          <w:rFonts w:eastAsia="Times New Roman" w:cs="Arial"/>
          <w:lang w:eastAsia="pt-BR"/>
        </w:rPr>
        <w:t xml:space="preserve"> </w:t>
      </w:r>
      <w:r w:rsidRPr="008D2A8E">
        <w:rPr>
          <w:rFonts w:eastAsia="Times New Roman" w:cs="Arial"/>
          <w:lang w:eastAsia="pt-BR"/>
        </w:rPr>
        <w:t>solenoide</w:t>
      </w:r>
      <w:r w:rsidR="006F337B">
        <w:rPr>
          <w:rFonts w:eastAsia="Times New Roman" w:cs="Arial"/>
          <w:lang w:eastAsia="pt-BR"/>
        </w:rPr>
        <w:t xml:space="preserve"> em uma protoboard</w:t>
      </w:r>
      <w:r w:rsidRPr="008D2A8E">
        <w:rPr>
          <w:rFonts w:eastAsia="Times New Roman" w:cs="Arial"/>
          <w:lang w:eastAsia="pt-BR"/>
        </w:rPr>
        <w:t xml:space="preserve">. </w:t>
      </w:r>
      <w:r w:rsidR="006F3582">
        <w:rPr>
          <w:rFonts w:eastAsia="Times New Roman" w:cs="Arial"/>
          <w:lang w:eastAsia="pt-BR"/>
        </w:rPr>
        <w:t>Após isso</w:t>
      </w:r>
      <w:r w:rsidRPr="008D2A8E">
        <w:rPr>
          <w:rFonts w:eastAsia="Times New Roman" w:cs="Arial"/>
          <w:lang w:eastAsia="pt-BR"/>
        </w:rPr>
        <w:t xml:space="preserve">, foi </w:t>
      </w:r>
      <w:r w:rsidR="006F337B">
        <w:rPr>
          <w:rFonts w:eastAsia="Times New Roman" w:cs="Arial"/>
          <w:lang w:eastAsia="pt-BR"/>
        </w:rPr>
        <w:t>elaborada</w:t>
      </w:r>
      <w:r w:rsidRPr="008D2A8E">
        <w:rPr>
          <w:rFonts w:eastAsia="Times New Roman" w:cs="Arial"/>
          <w:lang w:eastAsia="pt-BR"/>
        </w:rPr>
        <w:t xml:space="preserve"> uma versão </w:t>
      </w:r>
      <w:r w:rsidR="006F337B">
        <w:rPr>
          <w:rFonts w:eastAsia="Times New Roman" w:cs="Arial"/>
          <w:lang w:eastAsia="pt-BR"/>
        </w:rPr>
        <w:t>maior</w:t>
      </w:r>
      <w:r w:rsidRPr="008D2A8E">
        <w:rPr>
          <w:rFonts w:eastAsia="Times New Roman" w:cs="Arial"/>
          <w:lang w:eastAsia="pt-BR"/>
        </w:rPr>
        <w:t xml:space="preserve">, capaz de controlar dois caracteres em </w:t>
      </w:r>
      <w:r w:rsidR="006F337B">
        <w:rPr>
          <w:rFonts w:eastAsia="Times New Roman" w:cs="Arial"/>
          <w:lang w:eastAsia="pt-BR"/>
        </w:rPr>
        <w:t>b</w:t>
      </w:r>
      <w:r w:rsidRPr="008D2A8E">
        <w:rPr>
          <w:rFonts w:eastAsia="Times New Roman" w:cs="Arial"/>
          <w:lang w:eastAsia="pt-BR"/>
        </w:rPr>
        <w:t xml:space="preserve">raile de forma simultânea. </w:t>
      </w:r>
      <w:r w:rsidR="001754F2">
        <w:rPr>
          <w:rFonts w:eastAsia="Times New Roman" w:cs="Arial"/>
          <w:lang w:eastAsia="pt-BR"/>
        </w:rPr>
        <w:t>O segundo protótipo</w:t>
      </w:r>
      <w:r w:rsidRPr="008D2A8E">
        <w:rPr>
          <w:rFonts w:eastAsia="Times New Roman" w:cs="Arial"/>
          <w:lang w:eastAsia="pt-BR"/>
        </w:rPr>
        <w:t xml:space="preserve"> </w:t>
      </w:r>
      <w:r w:rsidR="006F337B">
        <w:rPr>
          <w:rFonts w:eastAsia="Times New Roman" w:cs="Arial"/>
          <w:lang w:eastAsia="pt-BR"/>
        </w:rPr>
        <w:t>foi</w:t>
      </w:r>
      <w:r w:rsidRPr="008D2A8E">
        <w:rPr>
          <w:rFonts w:eastAsia="Times New Roman" w:cs="Arial"/>
          <w:lang w:eastAsia="pt-BR"/>
        </w:rPr>
        <w:t xml:space="preserve"> montad</w:t>
      </w:r>
      <w:r w:rsidR="001754F2">
        <w:rPr>
          <w:rFonts w:eastAsia="Times New Roman" w:cs="Arial"/>
          <w:lang w:eastAsia="pt-BR"/>
        </w:rPr>
        <w:t>o</w:t>
      </w:r>
      <w:r w:rsidRPr="008D2A8E">
        <w:rPr>
          <w:rFonts w:eastAsia="Times New Roman" w:cs="Arial"/>
          <w:lang w:eastAsia="pt-BR"/>
        </w:rPr>
        <w:t xml:space="preserve"> em</w:t>
      </w:r>
      <w:r w:rsidR="006F337B">
        <w:rPr>
          <w:rFonts w:eastAsia="Times New Roman" w:cs="Arial"/>
          <w:lang w:eastAsia="pt-BR"/>
        </w:rPr>
        <w:t xml:space="preserve"> uma</w:t>
      </w:r>
      <w:r w:rsidRPr="008D2A8E">
        <w:rPr>
          <w:rFonts w:eastAsia="Times New Roman" w:cs="Arial"/>
          <w:lang w:eastAsia="pt-BR"/>
        </w:rPr>
        <w:t xml:space="preserve"> placa de solda, </w:t>
      </w:r>
      <w:r w:rsidR="00054FCE">
        <w:t xml:space="preserve">substituindo a protoboard </w:t>
      </w:r>
      <w:r w:rsidR="00054FCE" w:rsidRPr="00054FCE">
        <w:rPr>
          <w:rStyle w:val="Forte"/>
          <w:b w:val="0"/>
          <w:bCs w:val="0"/>
        </w:rPr>
        <w:t>por questões de segurança e melhor aproveitamento de espaço</w:t>
      </w:r>
      <w:r w:rsidR="00054FCE">
        <w:t xml:space="preserve">, além de permitir uma montagem mais estável e compacta. </w:t>
      </w:r>
      <w:r w:rsidR="00054FCE">
        <w:rPr>
          <w:rFonts w:eastAsia="Times New Roman" w:cs="Arial"/>
          <w:lang w:eastAsia="pt-BR"/>
        </w:rPr>
        <w:t>A</w:t>
      </w:r>
      <w:r w:rsidRPr="008D2A8E">
        <w:rPr>
          <w:rFonts w:eastAsia="Times New Roman" w:cs="Arial"/>
          <w:lang w:eastAsia="pt-BR"/>
        </w:rPr>
        <w:t xml:space="preserve"> quantidade de caracteres exibidos foi expandida para quatro, </w:t>
      </w:r>
      <w:r w:rsidR="006F3582">
        <w:rPr>
          <w:rFonts w:eastAsia="Times New Roman" w:cs="Arial"/>
          <w:lang w:eastAsia="pt-BR"/>
        </w:rPr>
        <w:t xml:space="preserve">ainda </w:t>
      </w:r>
      <w:r w:rsidRPr="008D2A8E">
        <w:rPr>
          <w:rFonts w:eastAsia="Times New Roman" w:cs="Arial"/>
          <w:lang w:eastAsia="pt-BR"/>
        </w:rPr>
        <w:t>mantendo a mesma lógica de funcionamento</w:t>
      </w:r>
      <w:r w:rsidR="006F337B">
        <w:rPr>
          <w:rFonts w:eastAsia="Times New Roman" w:cs="Arial"/>
          <w:lang w:eastAsia="pt-BR"/>
        </w:rPr>
        <w:t>.</w:t>
      </w:r>
    </w:p>
    <w:p w14:paraId="7B53A3F8" w14:textId="3AB6CF59" w:rsidR="00763E94" w:rsidRPr="00B46F5C" w:rsidRDefault="00B46F5C" w:rsidP="00763E94">
      <w:pPr>
        <w:pStyle w:val="Ttulo2"/>
      </w:pPr>
      <w:bookmarkStart w:id="75" w:name="_Toc216192114"/>
      <w:r>
        <w:t>Testes de Captura e Processamento de Imagem</w:t>
      </w:r>
      <w:bookmarkEnd w:id="75"/>
    </w:p>
    <w:p w14:paraId="777BDE4E" w14:textId="73DBB47F" w:rsidR="00B46F5C" w:rsidRDefault="00B46F5C" w:rsidP="00B46F5C">
      <w:pPr>
        <w:ind w:firstLine="708"/>
        <w:jc w:val="both"/>
        <w:rPr>
          <w:rFonts w:eastAsia="Times New Roman" w:cs="Arial"/>
          <w:lang w:eastAsia="pt-BR"/>
        </w:rPr>
      </w:pPr>
      <w:r>
        <w:rPr>
          <w:rFonts w:eastAsia="Times New Roman" w:cs="Arial"/>
          <w:lang w:eastAsia="pt-BR"/>
        </w:rPr>
        <w:t>Junto d</w:t>
      </w:r>
      <w:r w:rsidRPr="00B46F5C">
        <w:rPr>
          <w:rFonts w:eastAsia="Times New Roman" w:cs="Arial"/>
          <w:lang w:eastAsia="pt-BR"/>
        </w:rPr>
        <w:t xml:space="preserve">a montagem do protótipo físico do </w:t>
      </w:r>
      <w:proofErr w:type="spellStart"/>
      <w:r w:rsidRPr="00B46F5C">
        <w:rPr>
          <w:rFonts w:eastAsia="Times New Roman" w:cs="Arial"/>
          <w:lang w:eastAsia="pt-BR"/>
        </w:rPr>
        <w:t>Kyntact</w:t>
      </w:r>
      <w:proofErr w:type="spellEnd"/>
      <w:r w:rsidRPr="00B46F5C">
        <w:rPr>
          <w:rFonts w:eastAsia="Times New Roman" w:cs="Arial"/>
          <w:lang w:eastAsia="pt-BR"/>
        </w:rPr>
        <w:t xml:space="preserve">, foram realizados testes voltados à integração entre o hardware e o sistema de visão computacional. O objetivo desses testes foi verificar o funcionamento da câmera do </w:t>
      </w:r>
      <w:proofErr w:type="spellStart"/>
      <w:r w:rsidRPr="00B46F5C">
        <w:rPr>
          <w:rFonts w:eastAsia="Times New Roman" w:cs="Arial"/>
          <w:lang w:eastAsia="pt-BR"/>
        </w:rPr>
        <w:t>Raspberry</w:t>
      </w:r>
      <w:proofErr w:type="spellEnd"/>
      <w:r w:rsidRPr="00B46F5C">
        <w:rPr>
          <w:rFonts w:eastAsia="Times New Roman" w:cs="Arial"/>
          <w:lang w:eastAsia="pt-BR"/>
        </w:rPr>
        <w:t xml:space="preserve"> Pi e explorar o uso de técnicas de reconhecimento óptico de caracteres (OCR) aplicadas.</w:t>
      </w:r>
    </w:p>
    <w:p w14:paraId="4AB47817" w14:textId="77777777" w:rsidR="00B46F5C" w:rsidRDefault="00B46F5C" w:rsidP="00613E98">
      <w:pPr>
        <w:pStyle w:val="Ttulo3"/>
      </w:pPr>
      <w:bookmarkStart w:id="76" w:name="_Toc216192115"/>
      <w:r>
        <w:t>Teste de Ativação da Câmera</w:t>
      </w:r>
      <w:bookmarkEnd w:id="76"/>
    </w:p>
    <w:p w14:paraId="329EC300" w14:textId="76B3358D" w:rsidR="007139EA" w:rsidRDefault="00B46F5C" w:rsidP="007139EA">
      <w:pPr>
        <w:ind w:firstLine="708"/>
        <w:jc w:val="left"/>
        <w:rPr>
          <w:rFonts w:eastAsia="Times New Roman" w:cs="Arial"/>
          <w:lang w:eastAsia="pt-BR"/>
        </w:rPr>
      </w:pPr>
      <w:r w:rsidRPr="00B46F5C">
        <w:rPr>
          <w:rFonts w:eastAsia="Times New Roman" w:cs="Arial"/>
          <w:lang w:eastAsia="pt-BR"/>
        </w:rPr>
        <w:t xml:space="preserve">O primeiro teste </w:t>
      </w:r>
      <w:r>
        <w:rPr>
          <w:rFonts w:eastAsia="Times New Roman" w:cs="Arial"/>
          <w:lang w:eastAsia="pt-BR"/>
        </w:rPr>
        <w:t>f</w:t>
      </w:r>
      <w:r w:rsidR="001754F2">
        <w:rPr>
          <w:rFonts w:eastAsia="Times New Roman" w:cs="Arial"/>
          <w:lang w:eastAsia="pt-BR"/>
        </w:rPr>
        <w:t>eito foi com o intuito</w:t>
      </w:r>
      <w:r>
        <w:rPr>
          <w:rFonts w:eastAsia="Times New Roman" w:cs="Arial"/>
          <w:lang w:eastAsia="pt-BR"/>
        </w:rPr>
        <w:t xml:space="preserve"> </w:t>
      </w:r>
      <w:r w:rsidR="001754F2">
        <w:rPr>
          <w:rFonts w:eastAsia="Times New Roman" w:cs="Arial"/>
          <w:lang w:eastAsia="pt-BR"/>
        </w:rPr>
        <w:t>de</w:t>
      </w:r>
      <w:r w:rsidRPr="00B46F5C">
        <w:rPr>
          <w:rFonts w:eastAsia="Times New Roman" w:cs="Arial"/>
          <w:lang w:eastAsia="pt-BR"/>
        </w:rPr>
        <w:t xml:space="preserve"> verificar o funcionamento e a comunicação da câmera com o </w:t>
      </w:r>
      <w:proofErr w:type="spellStart"/>
      <w:r w:rsidRPr="00B46F5C">
        <w:rPr>
          <w:rFonts w:eastAsia="Times New Roman" w:cs="Arial"/>
          <w:lang w:eastAsia="pt-BR"/>
        </w:rPr>
        <w:t>Raspberry</w:t>
      </w:r>
      <w:proofErr w:type="spellEnd"/>
      <w:r w:rsidRPr="00B46F5C">
        <w:rPr>
          <w:rFonts w:eastAsia="Times New Roman" w:cs="Arial"/>
          <w:lang w:eastAsia="pt-BR"/>
        </w:rPr>
        <w:t xml:space="preserve"> Pi. Para isso, foi utilizada a biblioteca Picamera2, responsável pelo acesso à câmera conectada à interface CSI (</w:t>
      </w:r>
      <w:proofErr w:type="spellStart"/>
      <w:r w:rsidRPr="00B46F5C">
        <w:rPr>
          <w:rFonts w:eastAsia="Times New Roman" w:cs="Arial"/>
          <w:lang w:eastAsia="pt-BR"/>
        </w:rPr>
        <w:t>Camera</w:t>
      </w:r>
      <w:proofErr w:type="spellEnd"/>
      <w:r w:rsidRPr="00B46F5C">
        <w:rPr>
          <w:rFonts w:eastAsia="Times New Roman" w:cs="Arial"/>
          <w:lang w:eastAsia="pt-BR"/>
        </w:rPr>
        <w:t xml:space="preserve"> </w:t>
      </w:r>
      <w:r w:rsidRPr="00B46F5C">
        <w:rPr>
          <w:rFonts w:eastAsia="Times New Roman" w:cs="Arial"/>
          <w:lang w:eastAsia="pt-BR"/>
        </w:rPr>
        <w:lastRenderedPageBreak/>
        <w:t xml:space="preserve">Serial Interface), e a biblioteca </w:t>
      </w:r>
      <w:proofErr w:type="spellStart"/>
      <w:r w:rsidRPr="00B46F5C">
        <w:rPr>
          <w:rFonts w:eastAsia="Times New Roman" w:cs="Arial"/>
          <w:lang w:eastAsia="pt-BR"/>
        </w:rPr>
        <w:t>OpenCV</w:t>
      </w:r>
      <w:proofErr w:type="spellEnd"/>
      <w:r>
        <w:rPr>
          <w:rFonts w:eastAsia="Times New Roman" w:cs="Arial"/>
          <w:lang w:eastAsia="pt-BR"/>
        </w:rPr>
        <w:t xml:space="preserve"> (cv2)</w:t>
      </w:r>
      <w:r w:rsidRPr="00B46F5C">
        <w:rPr>
          <w:rFonts w:eastAsia="Times New Roman" w:cs="Arial"/>
          <w:lang w:eastAsia="pt-BR"/>
        </w:rPr>
        <w:t>, usada para exibir as imagens capturadas.</w:t>
      </w:r>
      <w:r>
        <w:rPr>
          <w:rFonts w:eastAsia="Times New Roman" w:cs="Arial"/>
          <w:lang w:eastAsia="pt-BR"/>
        </w:rPr>
        <w:t xml:space="preserve"> </w:t>
      </w:r>
    </w:p>
    <w:p w14:paraId="6E1DAC00" w14:textId="75F28031" w:rsidR="00B46F5C" w:rsidRDefault="005F43E1" w:rsidP="005F43E1">
      <w:pPr>
        <w:pStyle w:val="NormalWeb"/>
        <w:spacing w:before="0" w:beforeAutospacing="0" w:after="120" w:afterAutospacing="0" w:line="360" w:lineRule="auto"/>
        <w:ind w:firstLine="708"/>
        <w:rPr>
          <w:rFonts w:ascii="Arial" w:eastAsia="Arial" w:hAnsi="Arial" w:cstheme="minorBidi"/>
          <w:lang w:eastAsia="ja-JP"/>
        </w:rPr>
      </w:pPr>
      <w:r w:rsidRPr="008936AB">
        <w:rPr>
          <w:rFonts w:ascii="Arial" w:eastAsia="Arial" w:hAnsi="Arial" w:cstheme="minorBidi"/>
          <w:lang w:eastAsia="ja-JP"/>
        </w:rPr>
        <w:t xml:space="preserve">Figura </w:t>
      </w:r>
      <w:r w:rsidR="00200F31">
        <w:rPr>
          <w:rFonts w:ascii="Arial" w:eastAsia="Arial" w:hAnsi="Arial" w:cstheme="minorBidi"/>
          <w:lang w:eastAsia="ja-JP"/>
        </w:rPr>
        <w:t>21</w:t>
      </w:r>
      <w:r w:rsidRPr="008936AB">
        <w:rPr>
          <w:rFonts w:ascii="Arial" w:eastAsia="Arial" w:hAnsi="Arial" w:cstheme="minorBidi"/>
          <w:lang w:eastAsia="ja-JP"/>
        </w:rPr>
        <w:t xml:space="preserve"> —</w:t>
      </w:r>
      <w:r>
        <w:rPr>
          <w:rFonts w:ascii="Arial" w:eastAsia="Arial" w:hAnsi="Arial" w:cstheme="minorBidi"/>
          <w:lang w:eastAsia="ja-JP"/>
        </w:rPr>
        <w:t xml:space="preserve"> Código da Comunicação </w:t>
      </w:r>
      <w:proofErr w:type="spellStart"/>
      <w:r>
        <w:rPr>
          <w:rFonts w:ascii="Arial" w:eastAsia="Arial" w:hAnsi="Arial" w:cstheme="minorBidi"/>
          <w:lang w:eastAsia="ja-JP"/>
        </w:rPr>
        <w:t>Raspberry</w:t>
      </w:r>
      <w:proofErr w:type="spellEnd"/>
      <w:r>
        <w:rPr>
          <w:rFonts w:ascii="Arial" w:eastAsia="Arial" w:hAnsi="Arial" w:cstheme="minorBidi"/>
          <w:lang w:eastAsia="ja-JP"/>
        </w:rPr>
        <w:t xml:space="preserve"> pra Câmera.</w:t>
      </w:r>
      <w:r w:rsidR="00B46F5C">
        <w:rPr>
          <w:rFonts w:cs="Arial"/>
          <w:noProof/>
        </w:rPr>
        <w:drawing>
          <wp:inline distT="0" distB="0" distL="0" distR="0" wp14:anchorId="7DE787CE" wp14:editId="17B449F3">
            <wp:extent cx="5189725" cy="2148064"/>
            <wp:effectExtent l="19050" t="19050" r="11430" b="2413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199599" cy="2152151"/>
                    </a:xfrm>
                    <a:prstGeom prst="rect">
                      <a:avLst/>
                    </a:prstGeom>
                    <a:ln w="12700">
                      <a:solidFill>
                        <a:schemeClr val="tx1"/>
                      </a:solidFill>
                    </a:ln>
                  </pic:spPr>
                </pic:pic>
              </a:graphicData>
            </a:graphic>
          </wp:inline>
        </w:drawing>
      </w:r>
    </w:p>
    <w:p w14:paraId="155A9DF5" w14:textId="7DE3A2D8" w:rsidR="005F43E1" w:rsidRPr="005F43E1" w:rsidRDefault="005F43E1" w:rsidP="005F43E1">
      <w:pPr>
        <w:rPr>
          <w:rFonts w:cs="Arial"/>
          <w:sz w:val="20"/>
          <w:szCs w:val="20"/>
        </w:rPr>
      </w:pPr>
      <w:r w:rsidRPr="00626531">
        <w:rPr>
          <w:rFonts w:cs="Arial"/>
          <w:sz w:val="20"/>
          <w:szCs w:val="20"/>
        </w:rPr>
        <w:t>Fonte:</w:t>
      </w:r>
      <w:r>
        <w:rPr>
          <w:rFonts w:cs="Arial"/>
          <w:sz w:val="20"/>
          <w:szCs w:val="20"/>
        </w:rPr>
        <w:t xml:space="preserve"> Autoria Própria</w:t>
      </w:r>
      <w:r w:rsidRPr="00626531">
        <w:rPr>
          <w:rFonts w:cs="Arial"/>
          <w:sz w:val="20"/>
          <w:szCs w:val="20"/>
        </w:rPr>
        <w:t>, 202</w:t>
      </w:r>
      <w:r>
        <w:rPr>
          <w:rFonts w:cs="Arial"/>
          <w:sz w:val="20"/>
          <w:szCs w:val="20"/>
        </w:rPr>
        <w:t>5.</w:t>
      </w:r>
    </w:p>
    <w:p w14:paraId="699DEE88" w14:textId="3F106F70" w:rsidR="00B46F5C" w:rsidRPr="00B46F5C" w:rsidRDefault="00B46F5C" w:rsidP="00B46F5C">
      <w:pPr>
        <w:jc w:val="left"/>
        <w:rPr>
          <w:rFonts w:eastAsia="Times New Roman" w:cs="Arial"/>
          <w:lang w:eastAsia="pt-BR"/>
        </w:rPr>
      </w:pPr>
      <w:r w:rsidRPr="00B46F5C">
        <w:rPr>
          <w:rFonts w:eastAsia="Times New Roman" w:cs="Arial"/>
          <w:lang w:eastAsia="pt-BR"/>
        </w:rPr>
        <w:t xml:space="preserve">linha 1: Importa a biblioteca </w:t>
      </w:r>
      <w:proofErr w:type="spellStart"/>
      <w:r w:rsidRPr="00B46F5C">
        <w:rPr>
          <w:rFonts w:eastAsia="Times New Roman" w:cs="Arial"/>
          <w:lang w:eastAsia="pt-BR"/>
        </w:rPr>
        <w:t>OpenCV</w:t>
      </w:r>
      <w:proofErr w:type="spellEnd"/>
      <w:r>
        <w:rPr>
          <w:rFonts w:eastAsia="Times New Roman" w:cs="Arial"/>
          <w:lang w:eastAsia="pt-BR"/>
        </w:rPr>
        <w:t>;</w:t>
      </w:r>
      <w:r w:rsidRPr="00B46F5C">
        <w:rPr>
          <w:rFonts w:eastAsia="Times New Roman" w:cs="Arial"/>
          <w:lang w:eastAsia="pt-BR"/>
        </w:rPr>
        <w:br/>
        <w:t>linha 2: Importa a classe Picamera2</w:t>
      </w:r>
      <w:r>
        <w:rPr>
          <w:rFonts w:eastAsia="Times New Roman" w:cs="Arial"/>
          <w:lang w:eastAsia="pt-BR"/>
        </w:rPr>
        <w:t>;</w:t>
      </w:r>
      <w:r w:rsidRPr="00B46F5C">
        <w:rPr>
          <w:rFonts w:eastAsia="Times New Roman" w:cs="Arial"/>
          <w:lang w:eastAsia="pt-BR"/>
        </w:rPr>
        <w:br/>
        <w:t>linha 4: Define a altura da imagem (resolução vertical) em pixels, neste caso 480</w:t>
      </w:r>
      <w:r>
        <w:rPr>
          <w:rFonts w:eastAsia="Times New Roman" w:cs="Arial"/>
          <w:lang w:eastAsia="pt-BR"/>
        </w:rPr>
        <w:t>;</w:t>
      </w:r>
      <w:r w:rsidRPr="00B46F5C">
        <w:rPr>
          <w:rFonts w:eastAsia="Times New Roman" w:cs="Arial"/>
          <w:lang w:eastAsia="pt-BR"/>
        </w:rPr>
        <w:br/>
        <w:t>linha 5: Define a largura da imagem (resolução horizontal) em pixels, neste caso 640</w:t>
      </w:r>
      <w:r>
        <w:rPr>
          <w:rFonts w:eastAsia="Times New Roman" w:cs="Arial"/>
          <w:lang w:eastAsia="pt-BR"/>
        </w:rPr>
        <w:t>;</w:t>
      </w:r>
      <w:r w:rsidRPr="00B46F5C">
        <w:rPr>
          <w:rFonts w:eastAsia="Times New Roman" w:cs="Arial"/>
          <w:lang w:eastAsia="pt-BR"/>
        </w:rPr>
        <w:br/>
        <w:t>linha 6: Calcula as coordenadas do centro da imagem, pegando metade da largura e metade da altura</w:t>
      </w:r>
      <w:r>
        <w:rPr>
          <w:rFonts w:eastAsia="Times New Roman" w:cs="Arial"/>
          <w:lang w:eastAsia="pt-BR"/>
        </w:rPr>
        <w:t>;</w:t>
      </w:r>
      <w:r w:rsidRPr="00B46F5C">
        <w:rPr>
          <w:rFonts w:eastAsia="Times New Roman" w:cs="Arial"/>
          <w:lang w:eastAsia="pt-BR"/>
        </w:rPr>
        <w:br/>
        <w:t>linha 8: Cria um objeto da câmera</w:t>
      </w:r>
      <w:r>
        <w:rPr>
          <w:rFonts w:eastAsia="Times New Roman" w:cs="Arial"/>
          <w:lang w:eastAsia="pt-BR"/>
        </w:rPr>
        <w:t>;</w:t>
      </w:r>
      <w:r w:rsidRPr="00B46F5C">
        <w:rPr>
          <w:rFonts w:eastAsia="Times New Roman" w:cs="Arial"/>
          <w:lang w:eastAsia="pt-BR"/>
        </w:rPr>
        <w:br/>
        <w:t>linha 10: Configura a câmera, definindo o formato de cor (‘XRGB8888’) e o tamanho da imagem (640x480)</w:t>
      </w:r>
      <w:r>
        <w:rPr>
          <w:rFonts w:eastAsia="Times New Roman" w:cs="Arial"/>
          <w:lang w:eastAsia="pt-BR"/>
        </w:rPr>
        <w:t>;</w:t>
      </w:r>
      <w:r w:rsidRPr="00B46F5C">
        <w:rPr>
          <w:rFonts w:eastAsia="Times New Roman" w:cs="Arial"/>
          <w:lang w:eastAsia="pt-BR"/>
        </w:rPr>
        <w:br/>
        <w:t>linha 11: Inicia a câmera para começar a capturar imagens</w:t>
      </w:r>
      <w:r>
        <w:rPr>
          <w:rFonts w:eastAsia="Times New Roman" w:cs="Arial"/>
          <w:lang w:eastAsia="pt-BR"/>
        </w:rPr>
        <w:t>;</w:t>
      </w:r>
      <w:r w:rsidRPr="00B46F5C">
        <w:rPr>
          <w:rFonts w:eastAsia="Times New Roman" w:cs="Arial"/>
          <w:lang w:eastAsia="pt-BR"/>
        </w:rPr>
        <w:br/>
        <w:t>linha 13: Inicia um loop infinito que ficará capturando e exibindo os frames continuamente</w:t>
      </w:r>
      <w:r>
        <w:rPr>
          <w:rFonts w:eastAsia="Times New Roman" w:cs="Arial"/>
          <w:lang w:eastAsia="pt-BR"/>
        </w:rPr>
        <w:t>;</w:t>
      </w:r>
      <w:r w:rsidRPr="00B46F5C">
        <w:rPr>
          <w:rFonts w:eastAsia="Times New Roman" w:cs="Arial"/>
          <w:lang w:eastAsia="pt-BR"/>
        </w:rPr>
        <w:br/>
        <w:t xml:space="preserve">linha 14: Captura um frame (imagem) da câmera e armazena em um </w:t>
      </w:r>
      <w:proofErr w:type="spellStart"/>
      <w:r w:rsidRPr="00B46F5C">
        <w:rPr>
          <w:rFonts w:eastAsia="Times New Roman" w:cs="Arial"/>
          <w:lang w:eastAsia="pt-BR"/>
        </w:rPr>
        <w:t>array</w:t>
      </w:r>
      <w:proofErr w:type="spellEnd"/>
      <w:r>
        <w:rPr>
          <w:rFonts w:eastAsia="Times New Roman" w:cs="Arial"/>
          <w:lang w:eastAsia="pt-BR"/>
        </w:rPr>
        <w:t>;</w:t>
      </w:r>
      <w:r w:rsidRPr="00B46F5C">
        <w:rPr>
          <w:rFonts w:eastAsia="Times New Roman" w:cs="Arial"/>
          <w:lang w:eastAsia="pt-BR"/>
        </w:rPr>
        <w:br/>
        <w:t>linha 15: Desenha um círculo preenchido de cor magenta no centro do frame</w:t>
      </w:r>
      <w:r>
        <w:rPr>
          <w:rFonts w:eastAsia="Times New Roman" w:cs="Arial"/>
          <w:lang w:eastAsia="pt-BR"/>
        </w:rPr>
        <w:t>;</w:t>
      </w:r>
      <w:r w:rsidRPr="00B46F5C">
        <w:rPr>
          <w:rFonts w:eastAsia="Times New Roman" w:cs="Arial"/>
          <w:lang w:eastAsia="pt-BR"/>
        </w:rPr>
        <w:br/>
        <w:t>linha 16: Exibe o frame em uma janela chamada “f”</w:t>
      </w:r>
      <w:r>
        <w:rPr>
          <w:rFonts w:eastAsia="Times New Roman" w:cs="Arial"/>
          <w:lang w:eastAsia="pt-BR"/>
        </w:rPr>
        <w:t>;</w:t>
      </w:r>
      <w:r w:rsidRPr="00B46F5C">
        <w:rPr>
          <w:rFonts w:eastAsia="Times New Roman" w:cs="Arial"/>
          <w:lang w:eastAsia="pt-BR"/>
        </w:rPr>
        <w:br/>
        <w:t>linha 17: Aguarda 1 milissegundo para atualizar a janela, permitindo a visualização contínua</w:t>
      </w:r>
      <w:r w:rsidR="001E7F34">
        <w:rPr>
          <w:rFonts w:eastAsia="Times New Roman" w:cs="Arial"/>
          <w:lang w:eastAsia="pt-BR"/>
        </w:rPr>
        <w:t>.</w:t>
      </w:r>
    </w:p>
    <w:p w14:paraId="3A948D49" w14:textId="6C104AFB" w:rsidR="00B46F5C" w:rsidRPr="005F43E1" w:rsidRDefault="005F43E1" w:rsidP="005F43E1">
      <w:pPr>
        <w:pStyle w:val="NormalWeb"/>
        <w:spacing w:before="0" w:beforeAutospacing="0" w:after="120" w:afterAutospacing="0" w:line="360" w:lineRule="auto"/>
        <w:rPr>
          <w:rFonts w:ascii="Arial" w:eastAsia="Arial" w:hAnsi="Arial" w:cstheme="minorBidi"/>
          <w:lang w:eastAsia="ja-JP"/>
        </w:rPr>
      </w:pPr>
      <w:r w:rsidRPr="005F43E1">
        <w:rPr>
          <w:rFonts w:ascii="Arial" w:eastAsia="Arial" w:hAnsi="Arial" w:cstheme="minorBidi"/>
          <w:lang w:eastAsia="ja-JP"/>
        </w:rPr>
        <w:lastRenderedPageBreak/>
        <w:t xml:space="preserve">Figura </w:t>
      </w:r>
      <w:r w:rsidR="00200F31">
        <w:rPr>
          <w:rFonts w:ascii="Arial" w:eastAsia="Arial" w:hAnsi="Arial" w:cstheme="minorBidi"/>
          <w:lang w:eastAsia="ja-JP"/>
        </w:rPr>
        <w:t>22</w:t>
      </w:r>
      <w:r w:rsidRPr="005F43E1">
        <w:rPr>
          <w:rFonts w:ascii="Arial" w:eastAsia="Arial" w:hAnsi="Arial" w:cstheme="minorBidi"/>
          <w:lang w:eastAsia="ja-JP"/>
        </w:rPr>
        <w:t xml:space="preserve"> — </w:t>
      </w:r>
      <w:r>
        <w:rPr>
          <w:rFonts w:ascii="Arial" w:eastAsia="Arial" w:hAnsi="Arial" w:cstheme="minorBidi"/>
          <w:lang w:eastAsia="ja-JP"/>
        </w:rPr>
        <w:t xml:space="preserve">Resultado </w:t>
      </w:r>
      <w:r w:rsidRPr="005F43E1">
        <w:rPr>
          <w:rFonts w:ascii="Arial" w:eastAsia="Arial" w:hAnsi="Arial" w:cstheme="minorBidi"/>
          <w:lang w:eastAsia="ja-JP"/>
        </w:rPr>
        <w:t xml:space="preserve">da Comunicação </w:t>
      </w:r>
      <w:proofErr w:type="spellStart"/>
      <w:r w:rsidRPr="005F43E1">
        <w:rPr>
          <w:rFonts w:ascii="Arial" w:eastAsia="Arial" w:hAnsi="Arial" w:cstheme="minorBidi"/>
          <w:lang w:eastAsia="ja-JP"/>
        </w:rPr>
        <w:t>Raspberry</w:t>
      </w:r>
      <w:proofErr w:type="spellEnd"/>
      <w:r w:rsidRPr="005F43E1">
        <w:rPr>
          <w:rFonts w:ascii="Arial" w:eastAsia="Arial" w:hAnsi="Arial" w:cstheme="minorBidi"/>
          <w:lang w:eastAsia="ja-JP"/>
        </w:rPr>
        <w:t xml:space="preserve"> pra Câmera.</w:t>
      </w:r>
      <w:r w:rsidR="00B46F5C" w:rsidRPr="005F43E1">
        <w:rPr>
          <w:rFonts w:ascii="Arial" w:eastAsia="Arial" w:hAnsi="Arial" w:cstheme="minorBidi"/>
          <w:noProof/>
          <w:lang w:eastAsia="ja-JP"/>
        </w:rPr>
        <w:drawing>
          <wp:inline distT="0" distB="0" distL="0" distR="0" wp14:anchorId="3DE18787" wp14:editId="380E28E9">
            <wp:extent cx="4421594" cy="3962400"/>
            <wp:effectExtent l="19050" t="19050" r="17145" b="1905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424393" cy="3964908"/>
                    </a:xfrm>
                    <a:prstGeom prst="rect">
                      <a:avLst/>
                    </a:prstGeom>
                    <a:ln w="12700">
                      <a:solidFill>
                        <a:schemeClr val="tx1"/>
                      </a:solidFill>
                    </a:ln>
                  </pic:spPr>
                </pic:pic>
              </a:graphicData>
            </a:graphic>
          </wp:inline>
        </w:drawing>
      </w:r>
    </w:p>
    <w:p w14:paraId="24141783" w14:textId="494E9C9A" w:rsidR="007139EA" w:rsidRPr="005F43E1" w:rsidRDefault="005F43E1" w:rsidP="005F43E1">
      <w:pPr>
        <w:rPr>
          <w:rFonts w:cs="Arial"/>
          <w:sz w:val="20"/>
          <w:szCs w:val="20"/>
        </w:rPr>
      </w:pPr>
      <w:r w:rsidRPr="00626531">
        <w:rPr>
          <w:rFonts w:cs="Arial"/>
          <w:sz w:val="20"/>
          <w:szCs w:val="20"/>
        </w:rPr>
        <w:t>Fonte:</w:t>
      </w:r>
      <w:r>
        <w:rPr>
          <w:rFonts w:cs="Arial"/>
          <w:sz w:val="20"/>
          <w:szCs w:val="20"/>
        </w:rPr>
        <w:t xml:space="preserve"> Autoria Própria</w:t>
      </w:r>
      <w:r w:rsidRPr="00626531">
        <w:rPr>
          <w:rFonts w:cs="Arial"/>
          <w:sz w:val="20"/>
          <w:szCs w:val="20"/>
        </w:rPr>
        <w:t>, 202</w:t>
      </w:r>
      <w:r>
        <w:rPr>
          <w:rFonts w:cs="Arial"/>
          <w:sz w:val="20"/>
          <w:szCs w:val="20"/>
        </w:rPr>
        <w:t>5.</w:t>
      </w:r>
    </w:p>
    <w:p w14:paraId="3A5F7565" w14:textId="2B01C08D" w:rsidR="007139EA" w:rsidRDefault="00B46F5C" w:rsidP="007139EA">
      <w:pPr>
        <w:pStyle w:val="Ttulo3"/>
      </w:pPr>
      <w:bookmarkStart w:id="77" w:name="_Toc216192116"/>
      <w:r>
        <w:t>Teste</w:t>
      </w:r>
      <w:r w:rsidR="007139EA">
        <w:t xml:space="preserve"> com </w:t>
      </w:r>
      <w:proofErr w:type="spellStart"/>
      <w:r w:rsidR="007139EA">
        <w:t>EasyOCR</w:t>
      </w:r>
      <w:bookmarkEnd w:id="77"/>
      <w:proofErr w:type="spellEnd"/>
    </w:p>
    <w:p w14:paraId="0555E8DD" w14:textId="4C89EA74" w:rsidR="007139EA" w:rsidRDefault="007139EA" w:rsidP="001E7F34">
      <w:pPr>
        <w:ind w:firstLine="708"/>
        <w:jc w:val="left"/>
      </w:pPr>
      <w:r>
        <w:t>Na</w:t>
      </w:r>
      <w:r w:rsidR="005F43E1">
        <w:t xml:space="preserve"> próxima etapa, o código foi aprimorado p</w:t>
      </w:r>
      <w:r w:rsidRPr="007139EA">
        <w:t xml:space="preserve">ra incluir </w:t>
      </w:r>
      <w:r w:rsidR="005F43E1">
        <w:t>o</w:t>
      </w:r>
      <w:r w:rsidRPr="007139EA">
        <w:t xml:space="preserve"> </w:t>
      </w:r>
      <w:proofErr w:type="spellStart"/>
      <w:r w:rsidRPr="007139EA">
        <w:t>EasyOCR</w:t>
      </w:r>
      <w:proofErr w:type="spellEnd"/>
      <w:r w:rsidRPr="007139EA">
        <w:t>, com o objetivo de identificar e extrair</w:t>
      </w:r>
      <w:r w:rsidR="005F43E1">
        <w:t xml:space="preserve"> os textos n</w:t>
      </w:r>
      <w:r w:rsidRPr="007139EA">
        <w:t>as imagens capturadas. A câmera continuou transmitindo em tempo real, mas agora o sistema era capaz de reconhecer palavras e números presentes no campo de visão.</w:t>
      </w:r>
    </w:p>
    <w:p w14:paraId="4FE54392" w14:textId="137DB7FF" w:rsidR="001E7F34" w:rsidRPr="005F43E1" w:rsidRDefault="005F43E1" w:rsidP="005F43E1">
      <w:r w:rsidRPr="005F43E1">
        <w:lastRenderedPageBreak/>
        <w:t xml:space="preserve">Figura </w:t>
      </w:r>
      <w:r w:rsidR="00200F31">
        <w:t>23</w:t>
      </w:r>
      <w:r w:rsidRPr="005F43E1">
        <w:t xml:space="preserve"> — Código da </w:t>
      </w:r>
      <w:r w:rsidR="00FD61CF">
        <w:t xml:space="preserve">Extração de Texto com </w:t>
      </w:r>
      <w:proofErr w:type="spellStart"/>
      <w:r w:rsidR="00FD61CF">
        <w:t>EasyOCR</w:t>
      </w:r>
      <w:proofErr w:type="spellEnd"/>
      <w:r w:rsidRPr="005F43E1">
        <w:t>.</w:t>
      </w:r>
      <w:r w:rsidR="007139EA">
        <w:rPr>
          <w:noProof/>
          <w:lang w:eastAsia="pt-BR"/>
        </w:rPr>
        <w:drawing>
          <wp:inline distT="0" distB="0" distL="0" distR="0" wp14:anchorId="42A36830" wp14:editId="7EF18417">
            <wp:extent cx="5762625" cy="2447925"/>
            <wp:effectExtent l="19050" t="19050" r="28575" b="28575"/>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2625" cy="2447925"/>
                    </a:xfrm>
                    <a:prstGeom prst="rect">
                      <a:avLst/>
                    </a:prstGeom>
                    <a:ln w="12700">
                      <a:solidFill>
                        <a:schemeClr val="tx1"/>
                      </a:solidFill>
                    </a:ln>
                  </pic:spPr>
                </pic:pic>
              </a:graphicData>
            </a:graphic>
          </wp:inline>
        </w:drawing>
      </w:r>
      <w:r w:rsidRPr="00626531">
        <w:rPr>
          <w:rFonts w:cs="Arial"/>
          <w:sz w:val="20"/>
          <w:szCs w:val="20"/>
        </w:rPr>
        <w:t>Fonte:</w:t>
      </w:r>
      <w:r>
        <w:rPr>
          <w:rFonts w:cs="Arial"/>
          <w:sz w:val="20"/>
          <w:szCs w:val="20"/>
        </w:rPr>
        <w:t xml:space="preserve"> Autoria Própria</w:t>
      </w:r>
      <w:r w:rsidRPr="00626531">
        <w:rPr>
          <w:rFonts w:cs="Arial"/>
          <w:sz w:val="20"/>
          <w:szCs w:val="20"/>
        </w:rPr>
        <w:t>, 202</w:t>
      </w:r>
      <w:r>
        <w:rPr>
          <w:rFonts w:cs="Arial"/>
          <w:sz w:val="20"/>
          <w:szCs w:val="20"/>
        </w:rPr>
        <w:t>5.</w:t>
      </w:r>
    </w:p>
    <w:p w14:paraId="201C3A9C" w14:textId="624EF6F8" w:rsidR="001E7F34" w:rsidRPr="001E7F34" w:rsidRDefault="001E7F34" w:rsidP="001E7F34">
      <w:pPr>
        <w:jc w:val="left"/>
        <w:rPr>
          <w:rFonts w:eastAsia="Times New Roman" w:cs="Arial"/>
          <w:lang w:eastAsia="pt-BR"/>
        </w:rPr>
      </w:pPr>
      <w:r w:rsidRPr="001E7F34">
        <w:rPr>
          <w:rFonts w:eastAsia="Times New Roman" w:cs="Arial"/>
          <w:lang w:eastAsia="pt-BR"/>
        </w:rPr>
        <w:t>linha 1: Importa a classe Picamera2</w:t>
      </w:r>
      <w:r w:rsidR="005F43E1">
        <w:rPr>
          <w:rFonts w:eastAsia="Times New Roman" w:cs="Arial"/>
          <w:lang w:eastAsia="pt-BR"/>
        </w:rPr>
        <w:t>;</w:t>
      </w:r>
      <w:r w:rsidRPr="001E7F34">
        <w:rPr>
          <w:rFonts w:eastAsia="Times New Roman" w:cs="Arial"/>
          <w:lang w:eastAsia="pt-BR"/>
        </w:rPr>
        <w:br/>
        <w:t>linha 2: Importa a biblioteca cv2 (</w:t>
      </w:r>
      <w:proofErr w:type="spellStart"/>
      <w:r w:rsidRPr="001E7F34">
        <w:rPr>
          <w:rFonts w:eastAsia="Times New Roman" w:cs="Arial"/>
          <w:lang w:eastAsia="pt-BR"/>
        </w:rPr>
        <w:t>OpenCV</w:t>
      </w:r>
      <w:proofErr w:type="spellEnd"/>
      <w:r w:rsidRPr="001E7F34">
        <w:rPr>
          <w:rFonts w:eastAsia="Times New Roman" w:cs="Arial"/>
          <w:lang w:eastAsia="pt-BR"/>
        </w:rPr>
        <w:t>)</w:t>
      </w:r>
      <w:r w:rsidR="005F43E1">
        <w:rPr>
          <w:rFonts w:eastAsia="Times New Roman" w:cs="Arial"/>
          <w:lang w:eastAsia="pt-BR"/>
        </w:rPr>
        <w:t>;</w:t>
      </w:r>
      <w:r w:rsidRPr="001E7F34">
        <w:rPr>
          <w:rFonts w:eastAsia="Times New Roman" w:cs="Arial"/>
          <w:lang w:eastAsia="pt-BR"/>
        </w:rPr>
        <w:br/>
        <w:t xml:space="preserve">linha 3: Importa a biblioteca </w:t>
      </w:r>
      <w:proofErr w:type="spellStart"/>
      <w:r w:rsidRPr="001E7F34">
        <w:rPr>
          <w:rFonts w:eastAsia="Times New Roman" w:cs="Arial"/>
          <w:lang w:eastAsia="pt-BR"/>
        </w:rPr>
        <w:t>easyocr</w:t>
      </w:r>
      <w:proofErr w:type="spellEnd"/>
      <w:r>
        <w:rPr>
          <w:rFonts w:eastAsia="Times New Roman" w:cs="Arial"/>
          <w:lang w:eastAsia="pt-BR"/>
        </w:rPr>
        <w:t>;</w:t>
      </w:r>
      <w:r w:rsidRPr="001E7F34">
        <w:rPr>
          <w:rFonts w:eastAsia="Times New Roman" w:cs="Arial"/>
          <w:lang w:eastAsia="pt-BR"/>
        </w:rPr>
        <w:br/>
        <w:t>linha 4: Importa a biblioteca time</w:t>
      </w:r>
      <w:r>
        <w:rPr>
          <w:rFonts w:eastAsia="Times New Roman" w:cs="Arial"/>
          <w:lang w:eastAsia="pt-BR"/>
        </w:rPr>
        <w:t>;</w:t>
      </w:r>
    </w:p>
    <w:p w14:paraId="76013488" w14:textId="55606471" w:rsidR="001E7F34" w:rsidRPr="001E7F34" w:rsidRDefault="001E7F34" w:rsidP="001E7F34">
      <w:pPr>
        <w:jc w:val="left"/>
        <w:rPr>
          <w:rFonts w:eastAsia="Times New Roman" w:cs="Arial"/>
          <w:lang w:eastAsia="pt-BR"/>
        </w:rPr>
      </w:pPr>
      <w:r w:rsidRPr="001E7F34">
        <w:rPr>
          <w:rFonts w:eastAsia="Times New Roman" w:cs="Arial"/>
          <w:lang w:eastAsia="pt-BR"/>
        </w:rPr>
        <w:t>linha 6: Cria um objeto Picamera2</w:t>
      </w:r>
      <w:r>
        <w:rPr>
          <w:rFonts w:eastAsia="Times New Roman" w:cs="Arial"/>
          <w:lang w:eastAsia="pt-BR"/>
        </w:rPr>
        <w:t>;</w:t>
      </w:r>
      <w:r w:rsidRPr="001E7F34">
        <w:rPr>
          <w:rFonts w:eastAsia="Times New Roman" w:cs="Arial"/>
          <w:lang w:eastAsia="pt-BR"/>
        </w:rPr>
        <w:br/>
        <w:t>linha 7: Cria uma configuração de pré-visualização para a câmera, definindo o formato da imagem (XRGB8888) e o tamanho (640x480 pixels)</w:t>
      </w:r>
      <w:r>
        <w:rPr>
          <w:rFonts w:eastAsia="Times New Roman" w:cs="Arial"/>
          <w:lang w:eastAsia="pt-BR"/>
        </w:rPr>
        <w:t>;</w:t>
      </w:r>
      <w:r w:rsidRPr="001E7F34">
        <w:rPr>
          <w:rFonts w:eastAsia="Times New Roman" w:cs="Arial"/>
          <w:lang w:eastAsia="pt-BR"/>
        </w:rPr>
        <w:br/>
        <w:t>linha 8: Aplica a configuração criada à câmera</w:t>
      </w:r>
      <w:r>
        <w:rPr>
          <w:rFonts w:eastAsia="Times New Roman" w:cs="Arial"/>
          <w:lang w:eastAsia="pt-BR"/>
        </w:rPr>
        <w:t>;</w:t>
      </w:r>
      <w:r w:rsidRPr="001E7F34">
        <w:rPr>
          <w:rFonts w:eastAsia="Times New Roman" w:cs="Arial"/>
          <w:lang w:eastAsia="pt-BR"/>
        </w:rPr>
        <w:br/>
        <w:t>linha 9: Inicia a câmera para começar a captura de imagens</w:t>
      </w:r>
      <w:r>
        <w:rPr>
          <w:rFonts w:eastAsia="Times New Roman" w:cs="Arial"/>
          <w:lang w:eastAsia="pt-BR"/>
        </w:rPr>
        <w:t>;</w:t>
      </w:r>
    </w:p>
    <w:p w14:paraId="274938A6" w14:textId="311BE985" w:rsidR="001E7F34" w:rsidRPr="001E7F34" w:rsidRDefault="001E7F34" w:rsidP="001E7F34">
      <w:pPr>
        <w:jc w:val="left"/>
        <w:rPr>
          <w:rFonts w:eastAsia="Times New Roman" w:cs="Arial"/>
          <w:lang w:eastAsia="pt-BR"/>
        </w:rPr>
      </w:pPr>
      <w:r w:rsidRPr="001E7F34">
        <w:rPr>
          <w:rFonts w:eastAsia="Times New Roman" w:cs="Arial"/>
          <w:lang w:eastAsia="pt-BR"/>
        </w:rPr>
        <w:t xml:space="preserve">linha 11: Cria um objeto Reader da biblioteca </w:t>
      </w:r>
      <w:proofErr w:type="spellStart"/>
      <w:r w:rsidRPr="001E7F34">
        <w:rPr>
          <w:rFonts w:eastAsia="Times New Roman" w:cs="Arial"/>
          <w:lang w:eastAsia="pt-BR"/>
        </w:rPr>
        <w:t>easyocr</w:t>
      </w:r>
      <w:proofErr w:type="spellEnd"/>
      <w:r w:rsidRPr="001E7F34">
        <w:rPr>
          <w:rFonts w:eastAsia="Times New Roman" w:cs="Arial"/>
          <w:lang w:eastAsia="pt-BR"/>
        </w:rPr>
        <w:t>, configurado para reconhecer textos em português ('</w:t>
      </w:r>
      <w:proofErr w:type="spellStart"/>
      <w:r w:rsidRPr="001E7F34">
        <w:rPr>
          <w:rFonts w:eastAsia="Times New Roman" w:cs="Arial"/>
          <w:lang w:eastAsia="pt-BR"/>
        </w:rPr>
        <w:t>pt</w:t>
      </w:r>
      <w:proofErr w:type="spellEnd"/>
      <w:r w:rsidRPr="001E7F34">
        <w:rPr>
          <w:rFonts w:eastAsia="Times New Roman" w:cs="Arial"/>
          <w:lang w:eastAsia="pt-BR"/>
        </w:rPr>
        <w:t>')</w:t>
      </w:r>
      <w:r>
        <w:rPr>
          <w:rFonts w:eastAsia="Times New Roman" w:cs="Arial"/>
          <w:lang w:eastAsia="pt-BR"/>
        </w:rPr>
        <w:t>;</w:t>
      </w:r>
    </w:p>
    <w:p w14:paraId="1FC256C8" w14:textId="47546B3D" w:rsidR="007139EA" w:rsidRPr="00613E98" w:rsidRDefault="001E7F34" w:rsidP="00613E98">
      <w:pPr>
        <w:jc w:val="left"/>
        <w:rPr>
          <w:rFonts w:eastAsia="Times New Roman" w:cs="Arial"/>
          <w:lang w:eastAsia="pt-BR"/>
        </w:rPr>
      </w:pPr>
      <w:r w:rsidRPr="001E7F34">
        <w:rPr>
          <w:rFonts w:eastAsia="Times New Roman" w:cs="Arial"/>
          <w:lang w:eastAsia="pt-BR"/>
        </w:rPr>
        <w:t>linha 13: Inicia um laço infinito (</w:t>
      </w:r>
      <w:proofErr w:type="spellStart"/>
      <w:r w:rsidRPr="001E7F34">
        <w:rPr>
          <w:rFonts w:eastAsia="Times New Roman" w:cs="Arial"/>
          <w:lang w:eastAsia="pt-BR"/>
        </w:rPr>
        <w:t>while</w:t>
      </w:r>
      <w:proofErr w:type="spellEnd"/>
      <w:r w:rsidRPr="001E7F34">
        <w:rPr>
          <w:rFonts w:eastAsia="Times New Roman" w:cs="Arial"/>
          <w:lang w:eastAsia="pt-BR"/>
        </w:rPr>
        <w:t xml:space="preserve"> </w:t>
      </w:r>
      <w:proofErr w:type="spellStart"/>
      <w:r w:rsidRPr="001E7F34">
        <w:rPr>
          <w:rFonts w:eastAsia="Times New Roman" w:cs="Arial"/>
          <w:lang w:eastAsia="pt-BR"/>
        </w:rPr>
        <w:t>True</w:t>
      </w:r>
      <w:proofErr w:type="spellEnd"/>
      <w:r w:rsidRPr="001E7F34">
        <w:rPr>
          <w:rFonts w:eastAsia="Times New Roman" w:cs="Arial"/>
          <w:lang w:eastAsia="pt-BR"/>
        </w:rPr>
        <w:t>:), que vai capturar e processar continuamente as imagens da câmera</w:t>
      </w:r>
      <w:r>
        <w:rPr>
          <w:rFonts w:eastAsia="Times New Roman" w:cs="Arial"/>
          <w:lang w:eastAsia="pt-BR"/>
        </w:rPr>
        <w:t>;</w:t>
      </w:r>
      <w:r w:rsidRPr="001E7F34">
        <w:rPr>
          <w:rFonts w:eastAsia="Times New Roman" w:cs="Arial"/>
          <w:lang w:eastAsia="pt-BR"/>
        </w:rPr>
        <w:br/>
        <w:t>linha 14: Registra o tempo inicial da iteração,</w:t>
      </w:r>
      <w:r w:rsidR="001754F2">
        <w:rPr>
          <w:rFonts w:eastAsia="Times New Roman" w:cs="Arial"/>
          <w:lang w:eastAsia="pt-BR"/>
        </w:rPr>
        <w:t xml:space="preserve"> </w:t>
      </w:r>
      <w:proofErr w:type="spellStart"/>
      <w:r w:rsidR="001754F2">
        <w:rPr>
          <w:rFonts w:eastAsia="Times New Roman" w:cs="Arial"/>
          <w:lang w:eastAsia="pt-BR"/>
        </w:rPr>
        <w:t>oque</w:t>
      </w:r>
      <w:proofErr w:type="spellEnd"/>
      <w:r w:rsidR="001754F2">
        <w:rPr>
          <w:rFonts w:eastAsia="Times New Roman" w:cs="Arial"/>
          <w:lang w:eastAsia="pt-BR"/>
        </w:rPr>
        <w:t xml:space="preserve"> é </w:t>
      </w:r>
      <w:r w:rsidRPr="001E7F34">
        <w:rPr>
          <w:rFonts w:eastAsia="Times New Roman" w:cs="Arial"/>
          <w:lang w:eastAsia="pt-BR"/>
        </w:rPr>
        <w:t>útil para medir desempenho</w:t>
      </w:r>
      <w:r>
        <w:rPr>
          <w:rFonts w:eastAsia="Times New Roman" w:cs="Arial"/>
          <w:lang w:eastAsia="pt-BR"/>
        </w:rPr>
        <w:t>;</w:t>
      </w:r>
      <w:r w:rsidRPr="001E7F34">
        <w:rPr>
          <w:rFonts w:eastAsia="Times New Roman" w:cs="Arial"/>
          <w:lang w:eastAsia="pt-BR"/>
        </w:rPr>
        <w:br/>
        <w:t xml:space="preserve">linha 15: Captura uma imagem da câmera como um </w:t>
      </w:r>
      <w:proofErr w:type="spellStart"/>
      <w:r w:rsidRPr="001E7F34">
        <w:rPr>
          <w:rFonts w:eastAsia="Times New Roman" w:cs="Arial"/>
          <w:lang w:eastAsia="pt-BR"/>
        </w:rPr>
        <w:t>array</w:t>
      </w:r>
      <w:proofErr w:type="spellEnd"/>
      <w:r w:rsidRPr="001E7F34">
        <w:rPr>
          <w:rFonts w:eastAsia="Times New Roman" w:cs="Arial"/>
          <w:lang w:eastAsia="pt-BR"/>
        </w:rPr>
        <w:t xml:space="preserve">, que poderá ser processado </w:t>
      </w:r>
      <w:r w:rsidR="001754F2">
        <w:rPr>
          <w:rFonts w:eastAsia="Times New Roman" w:cs="Arial"/>
          <w:lang w:eastAsia="pt-BR"/>
        </w:rPr>
        <w:t xml:space="preserve">por meio das bibliotecas </w:t>
      </w:r>
      <w:proofErr w:type="spellStart"/>
      <w:r w:rsidRPr="001E7F34">
        <w:rPr>
          <w:rFonts w:eastAsia="Times New Roman" w:cs="Arial"/>
          <w:lang w:eastAsia="pt-BR"/>
        </w:rPr>
        <w:t>OpenCV</w:t>
      </w:r>
      <w:proofErr w:type="spellEnd"/>
      <w:r w:rsidRPr="001E7F34">
        <w:rPr>
          <w:rFonts w:eastAsia="Times New Roman" w:cs="Arial"/>
          <w:lang w:eastAsia="pt-BR"/>
        </w:rPr>
        <w:t xml:space="preserve"> e OCR.</w:t>
      </w:r>
    </w:p>
    <w:p w14:paraId="621CDFC3" w14:textId="7BF8E033" w:rsidR="001754F2" w:rsidRDefault="007139EA" w:rsidP="001754F2">
      <w:pPr>
        <w:ind w:firstLine="708"/>
        <w:jc w:val="both"/>
      </w:pPr>
      <w:r w:rsidRPr="007139EA">
        <w:t>Os textos detectados eram exibidos</w:t>
      </w:r>
      <w:r w:rsidR="004B4A22">
        <w:t xml:space="preserve"> no terminal e</w:t>
      </w:r>
      <w:r w:rsidRPr="007139EA">
        <w:t xml:space="preserve"> sobrepostos à imagem, juntamente com o tempo de processamento de cada leitura.</w:t>
      </w:r>
    </w:p>
    <w:p w14:paraId="0EA7291E" w14:textId="252FD29B" w:rsidR="0033430F" w:rsidRDefault="001754F2" w:rsidP="00054FCE">
      <w:pPr>
        <w:ind w:firstLine="708"/>
      </w:pPr>
      <w:r>
        <w:br w:type="page"/>
      </w:r>
      <w:r w:rsidRPr="005F43E1">
        <w:lastRenderedPageBreak/>
        <w:t xml:space="preserve">Figura </w:t>
      </w:r>
      <w:r w:rsidR="00200F31">
        <w:t>24</w:t>
      </w:r>
      <w:r w:rsidRPr="005F43E1">
        <w:t xml:space="preserve"> — </w:t>
      </w:r>
      <w:r w:rsidR="0033430F">
        <w:t>Resultado</w:t>
      </w:r>
      <w:r w:rsidRPr="005F43E1">
        <w:t xml:space="preserve"> da </w:t>
      </w:r>
      <w:r>
        <w:t xml:space="preserve">Extração de Texto com </w:t>
      </w:r>
      <w:proofErr w:type="spellStart"/>
      <w:r>
        <w:t>EasyOCR</w:t>
      </w:r>
      <w:proofErr w:type="spellEnd"/>
      <w:r w:rsidR="0033430F">
        <w:t xml:space="preserve"> na imagem</w:t>
      </w:r>
      <w:r w:rsidRPr="005F43E1">
        <w:t>.</w:t>
      </w:r>
      <w:r w:rsidR="001E7F34">
        <w:rPr>
          <w:noProof/>
          <w:lang w:eastAsia="pt-BR"/>
        </w:rPr>
        <w:drawing>
          <wp:inline distT="0" distB="0" distL="0" distR="0" wp14:anchorId="7A584D96" wp14:editId="28A57B0A">
            <wp:extent cx="4371975" cy="3671014"/>
            <wp:effectExtent l="19050" t="19050" r="9525" b="24765"/>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379105" cy="3677001"/>
                    </a:xfrm>
                    <a:prstGeom prst="rect">
                      <a:avLst/>
                    </a:prstGeom>
                    <a:ln w="12700">
                      <a:solidFill>
                        <a:schemeClr val="tx1"/>
                      </a:solidFill>
                    </a:ln>
                  </pic:spPr>
                </pic:pic>
              </a:graphicData>
            </a:graphic>
          </wp:inline>
        </w:drawing>
      </w:r>
    </w:p>
    <w:p w14:paraId="25E79859" w14:textId="77E7B211" w:rsidR="001E7F34" w:rsidRDefault="0033430F" w:rsidP="0033430F">
      <w:r w:rsidRPr="00626531">
        <w:rPr>
          <w:rFonts w:cs="Arial"/>
          <w:sz w:val="20"/>
          <w:szCs w:val="20"/>
        </w:rPr>
        <w:t>Fonte:</w:t>
      </w:r>
      <w:r>
        <w:rPr>
          <w:rFonts w:cs="Arial"/>
          <w:sz w:val="20"/>
          <w:szCs w:val="20"/>
        </w:rPr>
        <w:t xml:space="preserve"> Autoria Própria</w:t>
      </w:r>
      <w:r w:rsidRPr="00626531">
        <w:rPr>
          <w:rFonts w:cs="Arial"/>
          <w:sz w:val="20"/>
          <w:szCs w:val="20"/>
        </w:rPr>
        <w:t>, 202</w:t>
      </w:r>
      <w:r>
        <w:rPr>
          <w:rFonts w:cs="Arial"/>
          <w:sz w:val="20"/>
          <w:szCs w:val="20"/>
        </w:rPr>
        <w:t>5.</w:t>
      </w:r>
    </w:p>
    <w:p w14:paraId="40CC57FD" w14:textId="094EEF03" w:rsidR="001E7F34" w:rsidRDefault="0033430F" w:rsidP="001E7F34">
      <w:pPr>
        <w:ind w:firstLine="708"/>
      </w:pPr>
      <w:r w:rsidRPr="005F43E1">
        <w:t xml:space="preserve">Figura </w:t>
      </w:r>
      <w:r w:rsidR="00200F31">
        <w:t>25</w:t>
      </w:r>
      <w:r w:rsidRPr="005F43E1">
        <w:t xml:space="preserve"> — </w:t>
      </w:r>
      <w:r>
        <w:t>Resultado</w:t>
      </w:r>
      <w:r w:rsidRPr="005F43E1">
        <w:t xml:space="preserve"> da </w:t>
      </w:r>
      <w:r>
        <w:t xml:space="preserve">Extração de Texto com </w:t>
      </w:r>
      <w:proofErr w:type="spellStart"/>
      <w:r>
        <w:t>EasyOCR</w:t>
      </w:r>
      <w:proofErr w:type="spellEnd"/>
      <w:r>
        <w:t xml:space="preserve"> no terminal</w:t>
      </w:r>
      <w:r w:rsidRPr="005F43E1">
        <w:t>.</w:t>
      </w:r>
      <w:r w:rsidR="001E7F34">
        <w:rPr>
          <w:noProof/>
          <w:lang w:eastAsia="pt-BR"/>
        </w:rPr>
        <w:drawing>
          <wp:inline distT="0" distB="0" distL="0" distR="0" wp14:anchorId="6F6DF8BC" wp14:editId="68EC36C9">
            <wp:extent cx="4045584" cy="3086100"/>
            <wp:effectExtent l="19050" t="19050" r="12700" b="1905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054332" cy="3092774"/>
                    </a:xfrm>
                    <a:prstGeom prst="rect">
                      <a:avLst/>
                    </a:prstGeom>
                    <a:ln w="12700">
                      <a:solidFill>
                        <a:schemeClr val="tx1"/>
                      </a:solidFill>
                    </a:ln>
                  </pic:spPr>
                </pic:pic>
              </a:graphicData>
            </a:graphic>
          </wp:inline>
        </w:drawing>
      </w:r>
    </w:p>
    <w:p w14:paraId="726DD3AF" w14:textId="3EB7F9B1" w:rsidR="001E7F34" w:rsidRDefault="0033430F" w:rsidP="0033430F">
      <w:pPr>
        <w:rPr>
          <w:rFonts w:cs="Arial"/>
          <w:sz w:val="20"/>
          <w:szCs w:val="20"/>
        </w:rPr>
      </w:pPr>
      <w:r w:rsidRPr="00626531">
        <w:rPr>
          <w:rFonts w:cs="Arial"/>
          <w:sz w:val="20"/>
          <w:szCs w:val="20"/>
        </w:rPr>
        <w:t>Fonte:</w:t>
      </w:r>
      <w:r>
        <w:rPr>
          <w:rFonts w:cs="Arial"/>
          <w:sz w:val="20"/>
          <w:szCs w:val="20"/>
        </w:rPr>
        <w:t xml:space="preserve"> Autoria Própria</w:t>
      </w:r>
      <w:r w:rsidRPr="00626531">
        <w:rPr>
          <w:rFonts w:cs="Arial"/>
          <w:sz w:val="20"/>
          <w:szCs w:val="20"/>
        </w:rPr>
        <w:t>, 202</w:t>
      </w:r>
      <w:r>
        <w:rPr>
          <w:rFonts w:cs="Arial"/>
          <w:sz w:val="20"/>
          <w:szCs w:val="20"/>
        </w:rPr>
        <w:t>5.</w:t>
      </w:r>
    </w:p>
    <w:p w14:paraId="32F2C901" w14:textId="7B497FBC" w:rsidR="00C97AC6" w:rsidRPr="00C97AC6" w:rsidRDefault="00C97AC6" w:rsidP="00C97AC6">
      <w:pPr>
        <w:jc w:val="left"/>
        <w:rPr>
          <w:rFonts w:eastAsia="Times New Roman" w:cs="Arial"/>
          <w:lang w:eastAsia="pt-BR"/>
        </w:rPr>
      </w:pPr>
      <w:r w:rsidRPr="00C97AC6">
        <w:rPr>
          <w:rFonts w:eastAsia="Times New Roman" w:cs="Arial"/>
          <w:lang w:eastAsia="pt-BR"/>
        </w:rPr>
        <w:t xml:space="preserve">linha 1: Armazena o tempo inicial antes de começar o processamento com o </w:t>
      </w:r>
      <w:proofErr w:type="spellStart"/>
      <w:r w:rsidRPr="00C97AC6">
        <w:rPr>
          <w:rFonts w:eastAsia="Times New Roman" w:cs="Arial"/>
          <w:lang w:eastAsia="pt-BR"/>
        </w:rPr>
        <w:t>EasyOCR</w:t>
      </w:r>
      <w:proofErr w:type="spellEnd"/>
      <w:r w:rsidRPr="00C97AC6">
        <w:rPr>
          <w:rFonts w:eastAsia="Times New Roman" w:cs="Arial"/>
          <w:lang w:eastAsia="pt-BR"/>
        </w:rPr>
        <w:t>.</w:t>
      </w:r>
      <w:r w:rsidRPr="00C97AC6">
        <w:rPr>
          <w:rFonts w:eastAsia="Times New Roman" w:cs="Arial"/>
          <w:lang w:eastAsia="pt-BR"/>
        </w:rPr>
        <w:br/>
      </w:r>
      <w:r w:rsidRPr="00C97AC6">
        <w:rPr>
          <w:rFonts w:eastAsia="Times New Roman" w:cs="Arial"/>
          <w:lang w:eastAsia="pt-BR"/>
        </w:rPr>
        <w:lastRenderedPageBreak/>
        <w:t>linha 2: Usa o leitor OCR (</w:t>
      </w:r>
      <w:proofErr w:type="spellStart"/>
      <w:r w:rsidRPr="00C97AC6">
        <w:rPr>
          <w:rFonts w:eastAsia="Times New Roman" w:cs="Arial"/>
          <w:lang w:eastAsia="pt-BR"/>
        </w:rPr>
        <w:t>reader</w:t>
      </w:r>
      <w:proofErr w:type="spellEnd"/>
      <w:r w:rsidRPr="00C97AC6">
        <w:rPr>
          <w:rFonts w:eastAsia="Times New Roman" w:cs="Arial"/>
          <w:lang w:eastAsia="pt-BR"/>
        </w:rPr>
        <w:t>) para extrair o texto presente no frame.</w:t>
      </w:r>
      <w:r w:rsidRPr="00C97AC6">
        <w:rPr>
          <w:rFonts w:eastAsia="Times New Roman" w:cs="Arial"/>
          <w:lang w:eastAsia="pt-BR"/>
        </w:rPr>
        <w:br/>
        <w:t xml:space="preserve">linha 3: Junta todos os textos encontrados pelo </w:t>
      </w:r>
      <w:proofErr w:type="spellStart"/>
      <w:r w:rsidRPr="00C97AC6">
        <w:rPr>
          <w:rFonts w:eastAsia="Times New Roman" w:cs="Arial"/>
          <w:lang w:eastAsia="pt-BR"/>
        </w:rPr>
        <w:t>EasyOCR</w:t>
      </w:r>
      <w:proofErr w:type="spellEnd"/>
      <w:r w:rsidRPr="00C97AC6">
        <w:rPr>
          <w:rFonts w:eastAsia="Times New Roman" w:cs="Arial"/>
          <w:lang w:eastAsia="pt-BR"/>
        </w:rPr>
        <w:t xml:space="preserve"> em uma única </w:t>
      </w:r>
      <w:proofErr w:type="spellStart"/>
      <w:r w:rsidRPr="00C97AC6">
        <w:rPr>
          <w:rFonts w:eastAsia="Times New Roman" w:cs="Arial"/>
          <w:lang w:eastAsia="pt-BR"/>
        </w:rPr>
        <w:t>string</w:t>
      </w:r>
      <w:proofErr w:type="spellEnd"/>
      <w:r w:rsidRPr="00C97AC6">
        <w:rPr>
          <w:rFonts w:eastAsia="Times New Roman" w:cs="Arial"/>
          <w:lang w:eastAsia="pt-BR"/>
        </w:rPr>
        <w:t>, separados por espaço.</w:t>
      </w:r>
      <w:r w:rsidRPr="00C97AC6">
        <w:rPr>
          <w:rFonts w:eastAsia="Times New Roman" w:cs="Arial"/>
          <w:lang w:eastAsia="pt-BR"/>
        </w:rPr>
        <w:br/>
        <w:t xml:space="preserve">linha 4: Calcula o tempo total que o </w:t>
      </w:r>
      <w:proofErr w:type="spellStart"/>
      <w:r w:rsidRPr="00C97AC6">
        <w:rPr>
          <w:rFonts w:eastAsia="Times New Roman" w:cs="Arial"/>
          <w:lang w:eastAsia="pt-BR"/>
        </w:rPr>
        <w:t>EasyOCR</w:t>
      </w:r>
      <w:proofErr w:type="spellEnd"/>
      <w:r w:rsidRPr="00C97AC6">
        <w:rPr>
          <w:rFonts w:eastAsia="Times New Roman" w:cs="Arial"/>
          <w:lang w:eastAsia="pt-BR"/>
        </w:rPr>
        <w:t xml:space="preserve"> demorou para processar o frame.</w:t>
      </w:r>
      <w:r w:rsidRPr="00C97AC6">
        <w:rPr>
          <w:rFonts w:eastAsia="Times New Roman" w:cs="Arial"/>
          <w:lang w:eastAsia="pt-BR"/>
        </w:rPr>
        <w:br/>
        <w:t>linha 6: Imprime uma linha de separação no console (apenas para organização visual).</w:t>
      </w:r>
      <w:r w:rsidRPr="00C97AC6">
        <w:rPr>
          <w:rFonts w:eastAsia="Times New Roman" w:cs="Arial"/>
          <w:lang w:eastAsia="pt-BR"/>
        </w:rPr>
        <w:br/>
        <w:t xml:space="preserve">linha 7: Exibe no console o tempo de processamento do </w:t>
      </w:r>
      <w:proofErr w:type="spellStart"/>
      <w:r w:rsidRPr="00C97AC6">
        <w:rPr>
          <w:rFonts w:eastAsia="Times New Roman" w:cs="Arial"/>
          <w:lang w:eastAsia="pt-BR"/>
        </w:rPr>
        <w:t>EasyOCR</w:t>
      </w:r>
      <w:proofErr w:type="spellEnd"/>
      <w:r w:rsidRPr="00C97AC6">
        <w:rPr>
          <w:rFonts w:eastAsia="Times New Roman" w:cs="Arial"/>
          <w:lang w:eastAsia="pt-BR"/>
        </w:rPr>
        <w:t xml:space="preserve"> formatado com duas casas decimais.</w:t>
      </w:r>
      <w:r w:rsidRPr="00C97AC6">
        <w:rPr>
          <w:rFonts w:eastAsia="Times New Roman" w:cs="Arial"/>
          <w:lang w:eastAsia="pt-BR"/>
        </w:rPr>
        <w:br/>
        <w:t xml:space="preserve">linha 8: Mostra o texto reconhecido pelo </w:t>
      </w:r>
      <w:proofErr w:type="spellStart"/>
      <w:r w:rsidRPr="00C97AC6">
        <w:rPr>
          <w:rFonts w:eastAsia="Times New Roman" w:cs="Arial"/>
          <w:lang w:eastAsia="pt-BR"/>
        </w:rPr>
        <w:t>EasyOCR</w:t>
      </w:r>
      <w:proofErr w:type="spellEnd"/>
      <w:r w:rsidRPr="00C97AC6">
        <w:rPr>
          <w:rFonts w:eastAsia="Times New Roman" w:cs="Arial"/>
          <w:lang w:eastAsia="pt-BR"/>
        </w:rPr>
        <w:t xml:space="preserve"> sem espaços extras nas bordas.</w:t>
      </w:r>
      <w:r w:rsidRPr="00C97AC6">
        <w:rPr>
          <w:rFonts w:eastAsia="Times New Roman" w:cs="Arial"/>
          <w:lang w:eastAsia="pt-BR"/>
        </w:rPr>
        <w:br/>
        <w:t>linha 10: Cria uma cópia do frame original para desenhar os elementos visuais.</w:t>
      </w:r>
      <w:r w:rsidRPr="00C97AC6">
        <w:rPr>
          <w:rFonts w:eastAsia="Times New Roman" w:cs="Arial"/>
          <w:lang w:eastAsia="pt-BR"/>
        </w:rPr>
        <w:br/>
        <w:t>linha 11: Obtém a altura e a largura da imagem (</w:t>
      </w:r>
      <w:proofErr w:type="spellStart"/>
      <w:r w:rsidRPr="00C97AC6">
        <w:rPr>
          <w:rFonts w:eastAsia="Times New Roman" w:cs="Arial"/>
          <w:lang w:eastAsia="pt-BR"/>
        </w:rPr>
        <w:t>canvas</w:t>
      </w:r>
      <w:proofErr w:type="spellEnd"/>
      <w:r w:rsidRPr="00C97AC6">
        <w:rPr>
          <w:rFonts w:eastAsia="Times New Roman" w:cs="Arial"/>
          <w:lang w:eastAsia="pt-BR"/>
        </w:rPr>
        <w:t>) para usar na hora de desenhar.</w:t>
      </w:r>
      <w:r w:rsidRPr="00C97AC6">
        <w:rPr>
          <w:rFonts w:eastAsia="Times New Roman" w:cs="Arial"/>
          <w:lang w:eastAsia="pt-BR"/>
        </w:rPr>
        <w:br/>
        <w:t xml:space="preserve">linha 12: Cria outra cópia do </w:t>
      </w:r>
      <w:proofErr w:type="spellStart"/>
      <w:r w:rsidRPr="00C97AC6">
        <w:rPr>
          <w:rFonts w:eastAsia="Times New Roman" w:cs="Arial"/>
          <w:lang w:eastAsia="pt-BR"/>
        </w:rPr>
        <w:t>canvas</w:t>
      </w:r>
      <w:proofErr w:type="spellEnd"/>
      <w:r w:rsidRPr="00C97AC6">
        <w:rPr>
          <w:rFonts w:eastAsia="Times New Roman" w:cs="Arial"/>
          <w:lang w:eastAsia="pt-BR"/>
        </w:rPr>
        <w:t xml:space="preserve"> que será usada como camada de sobreposição (overlay).</w:t>
      </w:r>
      <w:r w:rsidRPr="00C97AC6">
        <w:rPr>
          <w:rFonts w:eastAsia="Times New Roman" w:cs="Arial"/>
          <w:lang w:eastAsia="pt-BR"/>
        </w:rPr>
        <w:br/>
        <w:t>linha 13: Desenha um retângulo preto translúcido na parte inferior da imagem (para exibir texto por cima).</w:t>
      </w:r>
      <w:r w:rsidRPr="00C97AC6">
        <w:rPr>
          <w:rFonts w:eastAsia="Times New Roman" w:cs="Arial"/>
          <w:lang w:eastAsia="pt-BR"/>
        </w:rPr>
        <w:br/>
        <w:t>linha 14: Define a transparência (alpha) da sobreposição como 70%.</w:t>
      </w:r>
      <w:r w:rsidRPr="00C97AC6">
        <w:rPr>
          <w:rFonts w:eastAsia="Times New Roman" w:cs="Arial"/>
          <w:lang w:eastAsia="pt-BR"/>
        </w:rPr>
        <w:br/>
        <w:t xml:space="preserve">linha 15: Combina a sobreposição (overlay) com o </w:t>
      </w:r>
      <w:proofErr w:type="spellStart"/>
      <w:r w:rsidRPr="00C97AC6">
        <w:rPr>
          <w:rFonts w:eastAsia="Times New Roman" w:cs="Arial"/>
          <w:lang w:eastAsia="pt-BR"/>
        </w:rPr>
        <w:t>canvas</w:t>
      </w:r>
      <w:proofErr w:type="spellEnd"/>
      <w:r w:rsidRPr="00C97AC6">
        <w:rPr>
          <w:rFonts w:eastAsia="Times New Roman" w:cs="Arial"/>
          <w:lang w:eastAsia="pt-BR"/>
        </w:rPr>
        <w:t xml:space="preserve"> principal, aplicando o efeito de transparência.</w:t>
      </w:r>
      <w:r w:rsidRPr="00C97AC6">
        <w:rPr>
          <w:rFonts w:eastAsia="Times New Roman" w:cs="Arial"/>
          <w:lang w:eastAsia="pt-BR"/>
        </w:rPr>
        <w:br/>
        <w:t xml:space="preserve">linha 16: Escreve na imagem o texto mostrando o tempo de execução do </w:t>
      </w:r>
      <w:proofErr w:type="spellStart"/>
      <w:r w:rsidRPr="00C97AC6">
        <w:rPr>
          <w:rFonts w:eastAsia="Times New Roman" w:cs="Arial"/>
          <w:lang w:eastAsia="pt-BR"/>
        </w:rPr>
        <w:t>EasyOCR</w:t>
      </w:r>
      <w:proofErr w:type="spellEnd"/>
      <w:r w:rsidRPr="00C97AC6">
        <w:rPr>
          <w:rFonts w:eastAsia="Times New Roman" w:cs="Arial"/>
          <w:lang w:eastAsia="pt-BR"/>
        </w:rPr>
        <w:t xml:space="preserve"> e o texto reconhecido.</w:t>
      </w:r>
      <w:r w:rsidRPr="00C97AC6">
        <w:rPr>
          <w:rFonts w:eastAsia="Times New Roman" w:cs="Arial"/>
          <w:lang w:eastAsia="pt-BR"/>
        </w:rPr>
        <w:br/>
        <w:t xml:space="preserve">linha 17: Exibe a imagem final com o título “Benchmark do </w:t>
      </w:r>
      <w:proofErr w:type="spellStart"/>
      <w:r w:rsidRPr="00C97AC6">
        <w:rPr>
          <w:rFonts w:eastAsia="Times New Roman" w:cs="Arial"/>
          <w:lang w:eastAsia="pt-BR"/>
        </w:rPr>
        <w:t>EasyOCR</w:t>
      </w:r>
      <w:proofErr w:type="spellEnd"/>
      <w:r w:rsidRPr="00C97AC6">
        <w:rPr>
          <w:rFonts w:eastAsia="Times New Roman" w:cs="Arial"/>
          <w:lang w:eastAsia="pt-BR"/>
        </w:rPr>
        <w:t>”.</w:t>
      </w:r>
      <w:r w:rsidRPr="00C97AC6">
        <w:rPr>
          <w:rFonts w:eastAsia="Times New Roman" w:cs="Arial"/>
          <w:lang w:eastAsia="pt-BR"/>
        </w:rPr>
        <w:br/>
        <w:t>linha 19: Espera 1000 milissegundos (1 segundo) antes de continuar, também verificando se alguma tecla foi pressionada.</w:t>
      </w:r>
      <w:r w:rsidRPr="00C97AC6">
        <w:rPr>
          <w:rFonts w:eastAsia="Times New Roman" w:cs="Arial"/>
          <w:lang w:eastAsia="pt-BR"/>
        </w:rPr>
        <w:br/>
        <w:t xml:space="preserve">linha 21: Fecha todas as janelas abertas pelo </w:t>
      </w:r>
      <w:proofErr w:type="spellStart"/>
      <w:r w:rsidRPr="00C97AC6">
        <w:rPr>
          <w:rFonts w:eastAsia="Times New Roman" w:cs="Arial"/>
          <w:lang w:eastAsia="pt-BR"/>
        </w:rPr>
        <w:t>OpenCV</w:t>
      </w:r>
      <w:proofErr w:type="spellEnd"/>
      <w:r w:rsidRPr="00C97AC6">
        <w:rPr>
          <w:rFonts w:eastAsia="Times New Roman" w:cs="Arial"/>
          <w:lang w:eastAsia="pt-BR"/>
        </w:rPr>
        <w:t>.</w:t>
      </w:r>
      <w:r w:rsidRPr="00C97AC6">
        <w:rPr>
          <w:rFonts w:eastAsia="Times New Roman" w:cs="Arial"/>
          <w:lang w:eastAsia="pt-BR"/>
        </w:rPr>
        <w:br/>
        <w:t>linha 22: Para a câmera Picamera2, encerrando a captura de vídeo.</w:t>
      </w:r>
    </w:p>
    <w:p w14:paraId="2E76EE48" w14:textId="7327613F" w:rsidR="001E7F34" w:rsidRDefault="007139EA" w:rsidP="001E7F34">
      <w:pPr>
        <w:pStyle w:val="Ttulo3"/>
      </w:pPr>
      <w:bookmarkStart w:id="78" w:name="_Toc216192117"/>
      <w:r>
        <w:t xml:space="preserve">Processamento Remoto com Servidor </w:t>
      </w:r>
      <w:proofErr w:type="spellStart"/>
      <w:r>
        <w:t>Flask</w:t>
      </w:r>
      <w:bookmarkEnd w:id="78"/>
      <w:proofErr w:type="spellEnd"/>
    </w:p>
    <w:p w14:paraId="29F49EE6" w14:textId="11B22C63" w:rsidR="001E7F34" w:rsidRDefault="001E7F34" w:rsidP="001E7F34">
      <w:pPr>
        <w:ind w:firstLine="708"/>
        <w:jc w:val="both"/>
      </w:pPr>
      <w:r>
        <w:t xml:space="preserve">Após isso, o </w:t>
      </w:r>
      <w:r w:rsidRPr="001E7F34">
        <w:t xml:space="preserve">projeto </w:t>
      </w:r>
      <w:r>
        <w:t xml:space="preserve">começou a usar </w:t>
      </w:r>
      <w:r w:rsidRPr="001E7F34">
        <w:t>um</w:t>
      </w:r>
      <w:r>
        <w:t xml:space="preserve"> </w:t>
      </w:r>
      <w:r w:rsidRPr="001E7F34">
        <w:t xml:space="preserve">processamento remoto. Nessa fase, o </w:t>
      </w:r>
      <w:proofErr w:type="spellStart"/>
      <w:r w:rsidRPr="001E7F34">
        <w:t>Raspberry</w:t>
      </w:r>
      <w:proofErr w:type="spellEnd"/>
      <w:r w:rsidRPr="001E7F34">
        <w:t xml:space="preserve"> Pi foi configurado para capturar os quadros da câmera e enviá-los a um servido</w:t>
      </w:r>
      <w:r>
        <w:t>r</w:t>
      </w:r>
      <w:r w:rsidRPr="001E7F34">
        <w:t>, responsável pelo processamento do OCR.</w:t>
      </w:r>
    </w:p>
    <w:p w14:paraId="0AFAE226" w14:textId="77777777" w:rsidR="001E7F34" w:rsidRPr="001E7F34" w:rsidRDefault="001E7F34" w:rsidP="001E7F34">
      <w:pPr>
        <w:ind w:firstLine="708"/>
        <w:jc w:val="both"/>
      </w:pPr>
      <w:r w:rsidRPr="001E7F34">
        <w:lastRenderedPageBreak/>
        <w:t xml:space="preserve">O servidor foi desenvolvido em Python utilizando o framework </w:t>
      </w:r>
      <w:proofErr w:type="spellStart"/>
      <w:r w:rsidRPr="001E7F34">
        <w:t>Flask</w:t>
      </w:r>
      <w:proofErr w:type="spellEnd"/>
      <w:r w:rsidRPr="001E7F34">
        <w:t xml:space="preserve">. Ele recebia as imagens enviadas pelo </w:t>
      </w:r>
      <w:proofErr w:type="spellStart"/>
      <w:r w:rsidRPr="001E7F34">
        <w:t>Raspberry</w:t>
      </w:r>
      <w:proofErr w:type="spellEnd"/>
      <w:r w:rsidRPr="001E7F34">
        <w:t xml:space="preserve"> Pi e aplicava o </w:t>
      </w:r>
      <w:proofErr w:type="spellStart"/>
      <w:r w:rsidRPr="001E7F34">
        <w:t>EasyOCR</w:t>
      </w:r>
      <w:proofErr w:type="spellEnd"/>
      <w:r w:rsidRPr="001E7F34">
        <w:t xml:space="preserve"> para identificar o conteúdo textual presente nos quadros.</w:t>
      </w:r>
    </w:p>
    <w:p w14:paraId="55C27D1B" w14:textId="77777777" w:rsidR="001E7F34" w:rsidRPr="001E7F34" w:rsidRDefault="001E7F34" w:rsidP="001E7F34">
      <w:pPr>
        <w:ind w:firstLine="708"/>
        <w:jc w:val="both"/>
      </w:pPr>
      <w:r w:rsidRPr="001E7F34">
        <w:t>Antes do reconhecimento, as imagens passavam por um conjunto de etapas de pré-processamento, como a conversão para escala de cinza, aplicação de equalização de contraste (CLAHE) e desfoque gaussiano. Essas técnicas foram utilizadas para reduzir ruídos visuais e aumentar a nitidez das letras, melhorando o desempenho do OCR.</w:t>
      </w:r>
    </w:p>
    <w:p w14:paraId="06B6D4DD" w14:textId="15217057" w:rsidR="00285957" w:rsidRDefault="001E7F34" w:rsidP="00285957">
      <w:pPr>
        <w:ind w:firstLine="708"/>
        <w:jc w:val="both"/>
      </w:pPr>
      <w:r w:rsidRPr="001E7F34">
        <w:t xml:space="preserve">Após a análise, o servidor retornava os textos detectados em formato JSON, que eram exibidos no terminal do </w:t>
      </w:r>
      <w:proofErr w:type="spellStart"/>
      <w:r w:rsidRPr="001E7F34">
        <w:t>Raspberry</w:t>
      </w:r>
      <w:proofErr w:type="spellEnd"/>
      <w:r w:rsidRPr="001E7F34">
        <w:t xml:space="preserve"> Pi. Esse fluxo de comunicação demonstrou a viabilidade da leitura de informações por meio de um sistema distribuído, no qual o processamento pesado é realizado remotamente.</w:t>
      </w:r>
    </w:p>
    <w:p w14:paraId="539943DD" w14:textId="49531D57" w:rsidR="001E7F34" w:rsidRDefault="0033430F" w:rsidP="0044769C">
      <w:r w:rsidRPr="005F43E1">
        <w:t xml:space="preserve">Figura </w:t>
      </w:r>
      <w:r w:rsidR="00A24F1D">
        <w:t>2</w:t>
      </w:r>
      <w:r w:rsidR="00200F31">
        <w:t>6</w:t>
      </w:r>
      <w:r w:rsidRPr="005F43E1">
        <w:t xml:space="preserve"> — </w:t>
      </w:r>
      <w:r>
        <w:t>Resultado</w:t>
      </w:r>
      <w:r w:rsidRPr="005F43E1">
        <w:t xml:space="preserve"> da </w:t>
      </w:r>
      <w:r>
        <w:t xml:space="preserve">Extração de Texto com </w:t>
      </w:r>
      <w:proofErr w:type="spellStart"/>
      <w:r>
        <w:t>EasyOCR</w:t>
      </w:r>
      <w:proofErr w:type="spellEnd"/>
      <w:r>
        <w:t xml:space="preserve"> na imagem.</w:t>
      </w:r>
      <w:r w:rsidR="00285957">
        <w:rPr>
          <w:noProof/>
          <w:lang w:eastAsia="pt-BR"/>
        </w:rPr>
        <w:drawing>
          <wp:inline distT="0" distB="0" distL="0" distR="0" wp14:anchorId="379B926C" wp14:editId="2D2EFCB3">
            <wp:extent cx="4554538" cy="3981450"/>
            <wp:effectExtent l="19050" t="19050" r="17780" b="1905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556084" cy="3982802"/>
                    </a:xfrm>
                    <a:prstGeom prst="rect">
                      <a:avLst/>
                    </a:prstGeom>
                    <a:ln w="12700">
                      <a:solidFill>
                        <a:schemeClr val="tx1"/>
                      </a:solidFill>
                    </a:ln>
                  </pic:spPr>
                </pic:pic>
              </a:graphicData>
            </a:graphic>
          </wp:inline>
        </w:drawing>
      </w:r>
    </w:p>
    <w:p w14:paraId="770FF92A" w14:textId="241DB6FF" w:rsidR="0033430F" w:rsidRDefault="0033430F" w:rsidP="0033430F">
      <w:r w:rsidRPr="00626531">
        <w:rPr>
          <w:rFonts w:cs="Arial"/>
          <w:sz w:val="20"/>
          <w:szCs w:val="20"/>
        </w:rPr>
        <w:t>Fonte:</w:t>
      </w:r>
      <w:r>
        <w:rPr>
          <w:rFonts w:cs="Arial"/>
          <w:sz w:val="20"/>
          <w:szCs w:val="20"/>
        </w:rPr>
        <w:t xml:space="preserve"> Autoria Própria</w:t>
      </w:r>
      <w:r w:rsidRPr="00626531">
        <w:rPr>
          <w:rFonts w:cs="Arial"/>
          <w:sz w:val="20"/>
          <w:szCs w:val="20"/>
        </w:rPr>
        <w:t>, 202</w:t>
      </w:r>
      <w:r>
        <w:rPr>
          <w:rFonts w:cs="Arial"/>
          <w:sz w:val="20"/>
          <w:szCs w:val="20"/>
        </w:rPr>
        <w:t>5.</w:t>
      </w:r>
    </w:p>
    <w:p w14:paraId="6A63660A" w14:textId="117835DA" w:rsidR="00285957" w:rsidRPr="00285957" w:rsidRDefault="00285957" w:rsidP="00285957">
      <w:pPr>
        <w:jc w:val="left"/>
        <w:rPr>
          <w:rFonts w:eastAsia="Times New Roman" w:cs="Arial"/>
          <w:lang w:eastAsia="pt-BR"/>
        </w:rPr>
      </w:pPr>
      <w:r w:rsidRPr="00285957">
        <w:rPr>
          <w:rFonts w:eastAsia="Times New Roman" w:cs="Arial"/>
          <w:lang w:eastAsia="pt-BR"/>
        </w:rPr>
        <w:t>linha 1: Importa a biblioteca cv2 (</w:t>
      </w:r>
      <w:proofErr w:type="spellStart"/>
      <w:r w:rsidRPr="00285957">
        <w:rPr>
          <w:rFonts w:eastAsia="Times New Roman" w:cs="Arial"/>
          <w:lang w:eastAsia="pt-BR"/>
        </w:rPr>
        <w:t>OpenCV</w:t>
      </w:r>
      <w:proofErr w:type="spellEnd"/>
      <w:r>
        <w:rPr>
          <w:rFonts w:eastAsia="Times New Roman" w:cs="Arial"/>
          <w:lang w:eastAsia="pt-BR"/>
        </w:rPr>
        <w:t>);</w:t>
      </w:r>
      <w:r w:rsidRPr="00285957">
        <w:rPr>
          <w:rFonts w:eastAsia="Times New Roman" w:cs="Arial"/>
          <w:lang w:eastAsia="pt-BR"/>
        </w:rPr>
        <w:br/>
        <w:t>linha 2: Importa a biblioteca time</w:t>
      </w:r>
      <w:r>
        <w:rPr>
          <w:rFonts w:eastAsia="Times New Roman" w:cs="Arial"/>
          <w:lang w:eastAsia="pt-BR"/>
        </w:rPr>
        <w:t>;</w:t>
      </w:r>
      <w:r w:rsidRPr="00285957">
        <w:rPr>
          <w:rFonts w:eastAsia="Times New Roman" w:cs="Arial"/>
          <w:lang w:eastAsia="pt-BR"/>
        </w:rPr>
        <w:br/>
      </w:r>
      <w:r w:rsidRPr="00285957">
        <w:rPr>
          <w:rFonts w:eastAsia="Times New Roman" w:cs="Arial"/>
          <w:lang w:eastAsia="pt-BR"/>
        </w:rPr>
        <w:lastRenderedPageBreak/>
        <w:t xml:space="preserve">linha 3: Importa a biblioteca </w:t>
      </w:r>
      <w:proofErr w:type="spellStart"/>
      <w:r w:rsidRPr="00285957">
        <w:rPr>
          <w:rFonts w:eastAsia="Times New Roman" w:cs="Arial"/>
          <w:lang w:eastAsia="pt-BR"/>
        </w:rPr>
        <w:t>requests</w:t>
      </w:r>
      <w:proofErr w:type="spellEnd"/>
      <w:r w:rsidRPr="00285957">
        <w:rPr>
          <w:rFonts w:eastAsia="Times New Roman" w:cs="Arial"/>
          <w:lang w:eastAsia="pt-BR"/>
        </w:rPr>
        <w:t>, utilizada para enviar requisições HTTP ao servidor OC</w:t>
      </w:r>
      <w:r>
        <w:rPr>
          <w:rFonts w:eastAsia="Times New Roman" w:cs="Arial"/>
          <w:lang w:eastAsia="pt-BR"/>
        </w:rPr>
        <w:t>R;</w:t>
      </w:r>
      <w:r w:rsidRPr="00285957">
        <w:rPr>
          <w:rFonts w:eastAsia="Times New Roman" w:cs="Arial"/>
          <w:lang w:eastAsia="pt-BR"/>
        </w:rPr>
        <w:br/>
        <w:t xml:space="preserve">linha 4: Importa a classe Picamera2, responsável por controlar a câmera do </w:t>
      </w:r>
      <w:proofErr w:type="spellStart"/>
      <w:r w:rsidRPr="00285957">
        <w:rPr>
          <w:rFonts w:eastAsia="Times New Roman" w:cs="Arial"/>
          <w:lang w:eastAsia="pt-BR"/>
        </w:rPr>
        <w:t>Raspberry</w:t>
      </w:r>
      <w:proofErr w:type="spellEnd"/>
      <w:r w:rsidRPr="00285957">
        <w:rPr>
          <w:rFonts w:eastAsia="Times New Roman" w:cs="Arial"/>
          <w:lang w:eastAsia="pt-BR"/>
        </w:rPr>
        <w:t xml:space="preserve"> Pi</w:t>
      </w:r>
      <w:r>
        <w:rPr>
          <w:rFonts w:eastAsia="Times New Roman" w:cs="Arial"/>
          <w:lang w:eastAsia="pt-BR"/>
        </w:rPr>
        <w:t>;</w:t>
      </w:r>
    </w:p>
    <w:p w14:paraId="024E7D21" w14:textId="4860ACFB" w:rsidR="00285957" w:rsidRPr="00285957" w:rsidRDefault="00285957" w:rsidP="00285957">
      <w:pPr>
        <w:jc w:val="left"/>
        <w:rPr>
          <w:rFonts w:eastAsia="Times New Roman" w:cs="Arial"/>
          <w:lang w:eastAsia="pt-BR"/>
        </w:rPr>
      </w:pPr>
      <w:r w:rsidRPr="00285957">
        <w:rPr>
          <w:rFonts w:eastAsia="Times New Roman" w:cs="Arial"/>
          <w:lang w:eastAsia="pt-BR"/>
        </w:rPr>
        <w:t xml:space="preserve">linha 6: Define a variável </w:t>
      </w:r>
      <w:proofErr w:type="spellStart"/>
      <w:r w:rsidRPr="00285957">
        <w:rPr>
          <w:rFonts w:eastAsia="Times New Roman" w:cs="Arial"/>
          <w:lang w:eastAsia="pt-BR"/>
        </w:rPr>
        <w:t>url_servidor</w:t>
      </w:r>
      <w:proofErr w:type="spellEnd"/>
      <w:r w:rsidRPr="00285957">
        <w:rPr>
          <w:rFonts w:eastAsia="Times New Roman" w:cs="Arial"/>
          <w:lang w:eastAsia="pt-BR"/>
        </w:rPr>
        <w:t xml:space="preserve"> com o endereço da API OCR hospedada no </w:t>
      </w:r>
      <w:proofErr w:type="spellStart"/>
      <w:r w:rsidRPr="00285957">
        <w:rPr>
          <w:rFonts w:eastAsia="Times New Roman" w:cs="Arial"/>
          <w:lang w:eastAsia="pt-BR"/>
        </w:rPr>
        <w:t>ngrok</w:t>
      </w:r>
      <w:proofErr w:type="spellEnd"/>
      <w:r>
        <w:rPr>
          <w:rFonts w:eastAsia="Times New Roman" w:cs="Arial"/>
          <w:lang w:eastAsia="pt-BR"/>
        </w:rPr>
        <w:t>;</w:t>
      </w:r>
      <w:r w:rsidRPr="00285957">
        <w:rPr>
          <w:rFonts w:eastAsia="Times New Roman" w:cs="Arial"/>
          <w:lang w:eastAsia="pt-BR"/>
        </w:rPr>
        <w:br/>
        <w:t xml:space="preserve">linha 7: Define o valor de </w:t>
      </w:r>
      <w:proofErr w:type="spellStart"/>
      <w:r w:rsidRPr="00285957">
        <w:rPr>
          <w:rFonts w:eastAsia="Times New Roman" w:cs="Arial"/>
          <w:lang w:eastAsia="pt-BR"/>
        </w:rPr>
        <w:t>fps</w:t>
      </w:r>
      <w:proofErr w:type="spellEnd"/>
      <w:r w:rsidRPr="00285957">
        <w:rPr>
          <w:rFonts w:eastAsia="Times New Roman" w:cs="Arial"/>
          <w:lang w:eastAsia="pt-BR"/>
        </w:rPr>
        <w:t xml:space="preserve"> como 1, ou seja, a câmera captura 1 quadro por segundo</w:t>
      </w:r>
      <w:r>
        <w:rPr>
          <w:rFonts w:eastAsia="Times New Roman" w:cs="Arial"/>
          <w:lang w:eastAsia="pt-BR"/>
        </w:rPr>
        <w:t>;</w:t>
      </w:r>
      <w:r w:rsidRPr="00285957">
        <w:rPr>
          <w:rFonts w:eastAsia="Times New Roman" w:cs="Arial"/>
          <w:lang w:eastAsia="pt-BR"/>
        </w:rPr>
        <w:br/>
        <w:t>linha 8: Define a qualidade da compressão JPEG em 70</w:t>
      </w:r>
      <w:r>
        <w:rPr>
          <w:rFonts w:eastAsia="Times New Roman" w:cs="Arial"/>
          <w:lang w:eastAsia="pt-BR"/>
        </w:rPr>
        <w:t>;</w:t>
      </w:r>
      <w:r w:rsidRPr="00285957">
        <w:rPr>
          <w:rFonts w:eastAsia="Times New Roman" w:cs="Arial"/>
          <w:lang w:eastAsia="pt-BR"/>
        </w:rPr>
        <w:br/>
        <w:t>linha 9: Define a resolução da câmera (1280x720 pixels)</w:t>
      </w:r>
      <w:r>
        <w:rPr>
          <w:rFonts w:eastAsia="Times New Roman" w:cs="Arial"/>
          <w:lang w:eastAsia="pt-BR"/>
        </w:rPr>
        <w:t>;</w:t>
      </w:r>
    </w:p>
    <w:p w14:paraId="18231942" w14:textId="4A7979E4" w:rsidR="00285957" w:rsidRPr="00285957" w:rsidRDefault="00285957" w:rsidP="00285957">
      <w:pPr>
        <w:jc w:val="left"/>
        <w:rPr>
          <w:rFonts w:eastAsia="Times New Roman" w:cs="Arial"/>
          <w:lang w:eastAsia="pt-BR"/>
        </w:rPr>
      </w:pPr>
      <w:r w:rsidRPr="00285957">
        <w:rPr>
          <w:rFonts w:eastAsia="Times New Roman" w:cs="Arial"/>
          <w:lang w:eastAsia="pt-BR"/>
        </w:rPr>
        <w:t>linha 11: Cria um objeto Picamera2 para acessar a câmera</w:t>
      </w:r>
      <w:r>
        <w:rPr>
          <w:rFonts w:eastAsia="Times New Roman" w:cs="Arial"/>
          <w:lang w:eastAsia="pt-BR"/>
        </w:rPr>
        <w:t>;</w:t>
      </w:r>
      <w:r w:rsidRPr="00285957">
        <w:rPr>
          <w:rFonts w:eastAsia="Times New Roman" w:cs="Arial"/>
          <w:lang w:eastAsia="pt-BR"/>
        </w:rPr>
        <w:br/>
        <w:t>linha 12: Configura a câmera com a resolução definida</w:t>
      </w:r>
      <w:r>
        <w:rPr>
          <w:rFonts w:eastAsia="Times New Roman" w:cs="Arial"/>
          <w:lang w:eastAsia="pt-BR"/>
        </w:rPr>
        <w:t>;</w:t>
      </w:r>
      <w:r w:rsidRPr="00285957">
        <w:rPr>
          <w:rFonts w:eastAsia="Times New Roman" w:cs="Arial"/>
          <w:lang w:eastAsia="pt-BR"/>
        </w:rPr>
        <w:br/>
        <w:t>linha 13: Inicia a câmera</w:t>
      </w:r>
      <w:r>
        <w:rPr>
          <w:rFonts w:eastAsia="Times New Roman" w:cs="Arial"/>
          <w:lang w:eastAsia="pt-BR"/>
        </w:rPr>
        <w:t>;</w:t>
      </w:r>
      <w:r w:rsidRPr="00285957">
        <w:rPr>
          <w:rFonts w:eastAsia="Times New Roman" w:cs="Arial"/>
          <w:lang w:eastAsia="pt-BR"/>
        </w:rPr>
        <w:br/>
        <w:t>linha 14: Aguarda 1 segundo para garantir que a câmera esteja pronta</w:t>
      </w:r>
      <w:r>
        <w:rPr>
          <w:rFonts w:eastAsia="Times New Roman" w:cs="Arial"/>
          <w:lang w:eastAsia="pt-BR"/>
        </w:rPr>
        <w:t>;</w:t>
      </w:r>
    </w:p>
    <w:p w14:paraId="158CAA49" w14:textId="2910F295" w:rsidR="00285957" w:rsidRPr="00285957" w:rsidRDefault="00285957" w:rsidP="00285957">
      <w:pPr>
        <w:jc w:val="left"/>
        <w:rPr>
          <w:rFonts w:eastAsia="Times New Roman" w:cs="Arial"/>
          <w:lang w:eastAsia="pt-BR"/>
        </w:rPr>
      </w:pPr>
      <w:r w:rsidRPr="00285957">
        <w:rPr>
          <w:rFonts w:eastAsia="Times New Roman" w:cs="Arial"/>
          <w:lang w:eastAsia="pt-BR"/>
        </w:rPr>
        <w:t>linha 16: Inicia um laço infinito (</w:t>
      </w:r>
      <w:proofErr w:type="spellStart"/>
      <w:r w:rsidRPr="00285957">
        <w:rPr>
          <w:rFonts w:eastAsia="Times New Roman" w:cs="Arial"/>
          <w:lang w:eastAsia="pt-BR"/>
        </w:rPr>
        <w:t>while</w:t>
      </w:r>
      <w:proofErr w:type="spellEnd"/>
      <w:r w:rsidRPr="00285957">
        <w:rPr>
          <w:rFonts w:eastAsia="Times New Roman" w:cs="Arial"/>
          <w:lang w:eastAsia="pt-BR"/>
        </w:rPr>
        <w:t xml:space="preserve"> </w:t>
      </w:r>
      <w:proofErr w:type="spellStart"/>
      <w:r w:rsidRPr="00285957">
        <w:rPr>
          <w:rFonts w:eastAsia="Times New Roman" w:cs="Arial"/>
          <w:lang w:eastAsia="pt-BR"/>
        </w:rPr>
        <w:t>True</w:t>
      </w:r>
      <w:proofErr w:type="spellEnd"/>
      <w:r w:rsidRPr="00285957">
        <w:rPr>
          <w:rFonts w:eastAsia="Times New Roman" w:cs="Arial"/>
          <w:lang w:eastAsia="pt-BR"/>
        </w:rPr>
        <w:t>:) para capturar e enviar imagens continuamente</w:t>
      </w:r>
      <w:r>
        <w:rPr>
          <w:rFonts w:eastAsia="Times New Roman" w:cs="Arial"/>
          <w:lang w:eastAsia="pt-BR"/>
        </w:rPr>
        <w:t>;</w:t>
      </w:r>
      <w:r w:rsidRPr="00285957">
        <w:rPr>
          <w:rFonts w:eastAsia="Times New Roman" w:cs="Arial"/>
          <w:lang w:eastAsia="pt-BR"/>
        </w:rPr>
        <w:br/>
        <w:t>linha 17: Registra o tempo inicial da iteração para medir desempenho</w:t>
      </w:r>
      <w:r>
        <w:rPr>
          <w:rFonts w:eastAsia="Times New Roman" w:cs="Arial"/>
          <w:lang w:eastAsia="pt-BR"/>
        </w:rPr>
        <w:t>;</w:t>
      </w:r>
      <w:r w:rsidRPr="00285957">
        <w:rPr>
          <w:rFonts w:eastAsia="Times New Roman" w:cs="Arial"/>
          <w:lang w:eastAsia="pt-BR"/>
        </w:rPr>
        <w:br/>
        <w:t xml:space="preserve">linha 18: Captura um quadro da câmera como </w:t>
      </w:r>
      <w:proofErr w:type="spellStart"/>
      <w:r w:rsidRPr="00285957">
        <w:rPr>
          <w:rFonts w:eastAsia="Times New Roman" w:cs="Arial"/>
          <w:lang w:eastAsia="pt-BR"/>
        </w:rPr>
        <w:t>array</w:t>
      </w:r>
      <w:proofErr w:type="spellEnd"/>
      <w:r w:rsidRPr="00285957">
        <w:rPr>
          <w:rFonts w:eastAsia="Times New Roman" w:cs="Arial"/>
          <w:lang w:eastAsia="pt-BR"/>
        </w:rPr>
        <w:t xml:space="preserve"> </w:t>
      </w:r>
      <w:proofErr w:type="spellStart"/>
      <w:r w:rsidRPr="00285957">
        <w:rPr>
          <w:rFonts w:eastAsia="Times New Roman" w:cs="Arial"/>
          <w:lang w:eastAsia="pt-BR"/>
        </w:rPr>
        <w:t>NumPy</w:t>
      </w:r>
      <w:proofErr w:type="spellEnd"/>
      <w:r>
        <w:rPr>
          <w:rFonts w:eastAsia="Times New Roman" w:cs="Arial"/>
          <w:lang w:eastAsia="pt-BR"/>
        </w:rPr>
        <w:t>;</w:t>
      </w:r>
      <w:r w:rsidRPr="00285957">
        <w:rPr>
          <w:rFonts w:eastAsia="Times New Roman" w:cs="Arial"/>
          <w:lang w:eastAsia="pt-BR"/>
        </w:rPr>
        <w:br/>
        <w:t>linha 19: Converte o quadro capturado para o formato JPEG, aplicando a qualidade definida</w:t>
      </w:r>
      <w:r>
        <w:rPr>
          <w:rFonts w:eastAsia="Times New Roman" w:cs="Arial"/>
          <w:lang w:eastAsia="pt-BR"/>
        </w:rPr>
        <w:t>;</w:t>
      </w:r>
      <w:r w:rsidRPr="00285957">
        <w:rPr>
          <w:rFonts w:eastAsia="Times New Roman" w:cs="Arial"/>
          <w:lang w:eastAsia="pt-BR"/>
        </w:rPr>
        <w:br/>
        <w:t>linha 20: Transforma a imagem comprimida em bytes para envio na requisição</w:t>
      </w:r>
      <w:r>
        <w:rPr>
          <w:rFonts w:eastAsia="Times New Roman" w:cs="Arial"/>
          <w:lang w:eastAsia="pt-BR"/>
        </w:rPr>
        <w:t>;</w:t>
      </w:r>
    </w:p>
    <w:p w14:paraId="506D6A91" w14:textId="21733620" w:rsidR="00285957" w:rsidRPr="00285957" w:rsidRDefault="00285957" w:rsidP="00285957">
      <w:pPr>
        <w:jc w:val="left"/>
        <w:rPr>
          <w:rFonts w:eastAsia="Times New Roman" w:cs="Arial"/>
          <w:lang w:eastAsia="pt-BR"/>
        </w:rPr>
      </w:pPr>
      <w:r w:rsidRPr="00285957">
        <w:rPr>
          <w:rFonts w:eastAsia="Times New Roman" w:cs="Arial"/>
          <w:lang w:eastAsia="pt-BR"/>
        </w:rPr>
        <w:t xml:space="preserve">linha 21: Inicia um bloco </w:t>
      </w:r>
      <w:proofErr w:type="spellStart"/>
      <w:r w:rsidRPr="00285957">
        <w:rPr>
          <w:rFonts w:eastAsia="Times New Roman" w:cs="Arial"/>
          <w:lang w:eastAsia="pt-BR"/>
        </w:rPr>
        <w:t>try</w:t>
      </w:r>
      <w:proofErr w:type="spellEnd"/>
      <w:r w:rsidRPr="00285957">
        <w:rPr>
          <w:rFonts w:eastAsia="Times New Roman" w:cs="Arial"/>
          <w:lang w:eastAsia="pt-BR"/>
        </w:rPr>
        <w:t xml:space="preserve"> para tratar possíveis erros durante o envio da imagem</w:t>
      </w:r>
      <w:r>
        <w:rPr>
          <w:rFonts w:eastAsia="Times New Roman" w:cs="Arial"/>
          <w:lang w:eastAsia="pt-BR"/>
        </w:rPr>
        <w:t>;</w:t>
      </w:r>
      <w:r w:rsidRPr="00285957">
        <w:rPr>
          <w:rFonts w:eastAsia="Times New Roman" w:cs="Arial"/>
          <w:lang w:eastAsia="pt-BR"/>
        </w:rPr>
        <w:br/>
        <w:t>linha 22: Monta o dicionário arquivos contendo a imagem capturada em formato adequado para upload</w:t>
      </w:r>
      <w:r>
        <w:rPr>
          <w:rFonts w:eastAsia="Times New Roman" w:cs="Arial"/>
          <w:lang w:eastAsia="pt-BR"/>
        </w:rPr>
        <w:t>;</w:t>
      </w:r>
      <w:r w:rsidRPr="00285957">
        <w:rPr>
          <w:rFonts w:eastAsia="Times New Roman" w:cs="Arial"/>
          <w:lang w:eastAsia="pt-BR"/>
        </w:rPr>
        <w:br/>
        <w:t>linha 23: Envia a imagem ao servidor OCR por uma requisição POST, com timeout de 5 segundos</w:t>
      </w:r>
      <w:r>
        <w:rPr>
          <w:rFonts w:eastAsia="Times New Roman" w:cs="Arial"/>
          <w:lang w:eastAsia="pt-BR"/>
        </w:rPr>
        <w:t>;</w:t>
      </w:r>
      <w:r w:rsidRPr="00285957">
        <w:rPr>
          <w:rFonts w:eastAsia="Times New Roman" w:cs="Arial"/>
          <w:lang w:eastAsia="pt-BR"/>
        </w:rPr>
        <w:br/>
        <w:t>linha 24: Converte a resposta recebida do servidor em formato JSON</w:t>
      </w:r>
      <w:r>
        <w:rPr>
          <w:rFonts w:eastAsia="Times New Roman" w:cs="Arial"/>
          <w:lang w:eastAsia="pt-BR"/>
        </w:rPr>
        <w:t>;</w:t>
      </w:r>
      <w:r w:rsidRPr="00285957">
        <w:rPr>
          <w:rFonts w:eastAsia="Times New Roman" w:cs="Arial"/>
          <w:lang w:eastAsia="pt-BR"/>
        </w:rPr>
        <w:br/>
        <w:t>linha 25: Verifica se a resposta contém a chave "textos"</w:t>
      </w:r>
      <w:r>
        <w:rPr>
          <w:rFonts w:eastAsia="Times New Roman" w:cs="Arial"/>
          <w:lang w:eastAsia="pt-BR"/>
        </w:rPr>
        <w:t>;</w:t>
      </w:r>
      <w:r w:rsidRPr="00285957">
        <w:rPr>
          <w:rFonts w:eastAsia="Times New Roman" w:cs="Arial"/>
          <w:lang w:eastAsia="pt-BR"/>
        </w:rPr>
        <w:br/>
        <w:t>linha 26: Se houver textos reconhecidos, imprime o resultado no terminal</w:t>
      </w:r>
      <w:r>
        <w:rPr>
          <w:rFonts w:eastAsia="Times New Roman" w:cs="Arial"/>
          <w:lang w:eastAsia="pt-BR"/>
        </w:rPr>
        <w:t>;</w:t>
      </w:r>
      <w:r w:rsidRPr="00285957">
        <w:rPr>
          <w:rFonts w:eastAsia="Times New Roman" w:cs="Arial"/>
          <w:lang w:eastAsia="pt-BR"/>
        </w:rPr>
        <w:br/>
        <w:t xml:space="preserve">linha 28: </w:t>
      </w:r>
      <w:r>
        <w:rPr>
          <w:rFonts w:eastAsia="Times New Roman" w:cs="Arial"/>
          <w:lang w:eastAsia="pt-BR"/>
        </w:rPr>
        <w:t>Senão</w:t>
      </w:r>
      <w:r w:rsidRPr="00285957">
        <w:rPr>
          <w:rFonts w:eastAsia="Times New Roman" w:cs="Arial"/>
          <w:lang w:eastAsia="pt-BR"/>
        </w:rPr>
        <w:t>, imprime uma mensagem de erro com o conteúdo da resposta</w:t>
      </w:r>
      <w:r>
        <w:rPr>
          <w:rFonts w:eastAsia="Times New Roman" w:cs="Arial"/>
          <w:lang w:eastAsia="pt-BR"/>
        </w:rPr>
        <w:t>;</w:t>
      </w:r>
    </w:p>
    <w:p w14:paraId="109E116C" w14:textId="47F49918" w:rsidR="00285957" w:rsidRPr="00285957" w:rsidRDefault="00285957" w:rsidP="00285957">
      <w:pPr>
        <w:jc w:val="left"/>
        <w:rPr>
          <w:rFonts w:eastAsia="Times New Roman" w:cs="Arial"/>
          <w:lang w:eastAsia="pt-BR"/>
        </w:rPr>
      </w:pPr>
      <w:r w:rsidRPr="00285957">
        <w:rPr>
          <w:rFonts w:eastAsia="Times New Roman" w:cs="Arial"/>
          <w:lang w:eastAsia="pt-BR"/>
        </w:rPr>
        <w:t>linha 30: Caso ocorra algum erro na requisição, captura a exceção e exibe "erro conexão"</w:t>
      </w:r>
      <w:r>
        <w:rPr>
          <w:rFonts w:eastAsia="Times New Roman" w:cs="Arial"/>
          <w:lang w:eastAsia="pt-BR"/>
        </w:rPr>
        <w:t>;</w:t>
      </w:r>
    </w:p>
    <w:p w14:paraId="2F1C7C82" w14:textId="26EF34EF" w:rsidR="004B7782" w:rsidRDefault="00285957" w:rsidP="00285957">
      <w:pPr>
        <w:jc w:val="left"/>
        <w:rPr>
          <w:rFonts w:eastAsia="Times New Roman" w:cs="Arial"/>
          <w:lang w:eastAsia="pt-BR"/>
        </w:rPr>
      </w:pPr>
      <w:r w:rsidRPr="00285957">
        <w:rPr>
          <w:rFonts w:eastAsia="Times New Roman" w:cs="Arial"/>
          <w:lang w:eastAsia="pt-BR"/>
        </w:rPr>
        <w:lastRenderedPageBreak/>
        <w:t>linha 32: Calcula quanto tempo passou desde o início da iteração</w:t>
      </w:r>
      <w:r>
        <w:rPr>
          <w:rFonts w:eastAsia="Times New Roman" w:cs="Arial"/>
          <w:lang w:eastAsia="pt-BR"/>
        </w:rPr>
        <w:t>;</w:t>
      </w:r>
      <w:r w:rsidRPr="00285957">
        <w:rPr>
          <w:rFonts w:eastAsia="Times New Roman" w:cs="Arial"/>
          <w:lang w:eastAsia="pt-BR"/>
        </w:rPr>
        <w:br/>
        <w:t>linha 33: Calcula o tempo de espera necessário para manter a taxa de frames (</w:t>
      </w:r>
      <w:proofErr w:type="spellStart"/>
      <w:r w:rsidRPr="00285957">
        <w:rPr>
          <w:rFonts w:eastAsia="Times New Roman" w:cs="Arial"/>
          <w:lang w:eastAsia="pt-BR"/>
        </w:rPr>
        <w:t>fps</w:t>
      </w:r>
      <w:proofErr w:type="spellEnd"/>
      <w:r w:rsidRPr="00285957">
        <w:rPr>
          <w:rFonts w:eastAsia="Times New Roman" w:cs="Arial"/>
          <w:lang w:eastAsia="pt-BR"/>
        </w:rPr>
        <w:t>)</w:t>
      </w:r>
      <w:r>
        <w:rPr>
          <w:rFonts w:eastAsia="Times New Roman" w:cs="Arial"/>
          <w:lang w:eastAsia="pt-BR"/>
        </w:rPr>
        <w:t>;</w:t>
      </w:r>
      <w:r w:rsidRPr="00285957">
        <w:rPr>
          <w:rFonts w:eastAsia="Times New Roman" w:cs="Arial"/>
          <w:lang w:eastAsia="pt-BR"/>
        </w:rPr>
        <w:br/>
        <w:t>linha 34: Faz o programa aguardar antes de capturar o próximo quadro, garantindo a frequência definida.</w:t>
      </w:r>
    </w:p>
    <w:p w14:paraId="10988F85" w14:textId="5AEB19B7" w:rsidR="0003001A" w:rsidRDefault="004B7782" w:rsidP="0003001A">
      <w:r w:rsidRPr="005F43E1">
        <w:t xml:space="preserve">Figura </w:t>
      </w:r>
      <w:r w:rsidR="00A24F1D">
        <w:t>2</w:t>
      </w:r>
      <w:r w:rsidR="00200F31">
        <w:t>7</w:t>
      </w:r>
      <w:r w:rsidRPr="005F43E1">
        <w:t xml:space="preserve"> — </w:t>
      </w:r>
      <w:r>
        <w:t>Resultado</w:t>
      </w:r>
      <w:r w:rsidRPr="005F43E1">
        <w:t xml:space="preserve"> da </w:t>
      </w:r>
      <w:r>
        <w:t xml:space="preserve">Extração de Texto com </w:t>
      </w:r>
      <w:proofErr w:type="spellStart"/>
      <w:r>
        <w:t>EasyOCR</w:t>
      </w:r>
      <w:proofErr w:type="spellEnd"/>
      <w:r>
        <w:t xml:space="preserve"> na imagem</w:t>
      </w:r>
      <w:r w:rsidR="001E7F34">
        <w:rPr>
          <w:noProof/>
          <w:lang w:eastAsia="pt-BR"/>
        </w:rPr>
        <w:drawing>
          <wp:inline distT="0" distB="0" distL="0" distR="0" wp14:anchorId="75405F67" wp14:editId="3591E13B">
            <wp:extent cx="4095750" cy="3804457"/>
            <wp:effectExtent l="19050" t="19050" r="19050" b="24765"/>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098448" cy="3806963"/>
                    </a:xfrm>
                    <a:prstGeom prst="rect">
                      <a:avLst/>
                    </a:prstGeom>
                    <a:ln w="12700">
                      <a:solidFill>
                        <a:schemeClr val="tx1"/>
                      </a:solidFill>
                    </a:ln>
                  </pic:spPr>
                </pic:pic>
              </a:graphicData>
            </a:graphic>
          </wp:inline>
        </w:drawing>
      </w:r>
    </w:p>
    <w:p w14:paraId="7D8D43C9" w14:textId="47C68FC6" w:rsidR="004B7782" w:rsidRPr="0003001A" w:rsidRDefault="0003001A" w:rsidP="0003001A">
      <w:r w:rsidRPr="00626531">
        <w:rPr>
          <w:rFonts w:cs="Arial"/>
          <w:sz w:val="20"/>
          <w:szCs w:val="20"/>
        </w:rPr>
        <w:t>Fonte:</w:t>
      </w:r>
      <w:r>
        <w:rPr>
          <w:rFonts w:cs="Arial"/>
          <w:sz w:val="20"/>
          <w:szCs w:val="20"/>
        </w:rPr>
        <w:t xml:space="preserve"> Autoria Própria</w:t>
      </w:r>
      <w:r w:rsidRPr="00626531">
        <w:rPr>
          <w:rFonts w:cs="Arial"/>
          <w:sz w:val="20"/>
          <w:szCs w:val="20"/>
        </w:rPr>
        <w:t>, 202</w:t>
      </w:r>
      <w:r>
        <w:rPr>
          <w:rFonts w:cs="Arial"/>
          <w:sz w:val="20"/>
          <w:szCs w:val="20"/>
        </w:rPr>
        <w:t>5.</w:t>
      </w:r>
    </w:p>
    <w:p w14:paraId="16DF9362" w14:textId="079CD3C1" w:rsidR="001E7F34" w:rsidRPr="001E7F34" w:rsidRDefault="001E7F34" w:rsidP="001E7F34">
      <w:pPr>
        <w:jc w:val="left"/>
        <w:rPr>
          <w:rFonts w:eastAsia="Times New Roman" w:cs="Arial"/>
          <w:lang w:eastAsia="pt-BR"/>
        </w:rPr>
      </w:pPr>
      <w:r w:rsidRPr="001E7F34">
        <w:rPr>
          <w:rFonts w:eastAsia="Times New Roman" w:cs="Arial"/>
          <w:lang w:eastAsia="pt-BR"/>
        </w:rPr>
        <w:t xml:space="preserve">linha 1: Importa da biblioteca </w:t>
      </w:r>
      <w:proofErr w:type="spellStart"/>
      <w:r w:rsidRPr="001E7F34">
        <w:rPr>
          <w:rFonts w:eastAsia="Times New Roman" w:cs="Arial"/>
          <w:lang w:eastAsia="pt-BR"/>
        </w:rPr>
        <w:t>flask</w:t>
      </w:r>
      <w:proofErr w:type="spellEnd"/>
      <w:r w:rsidRPr="001E7F34">
        <w:rPr>
          <w:rFonts w:eastAsia="Times New Roman" w:cs="Arial"/>
          <w:lang w:eastAsia="pt-BR"/>
        </w:rPr>
        <w:t xml:space="preserve"> as funções </w:t>
      </w:r>
      <w:proofErr w:type="spellStart"/>
      <w:r w:rsidRPr="001E7F34">
        <w:rPr>
          <w:rFonts w:eastAsia="Times New Roman" w:cs="Arial"/>
          <w:lang w:eastAsia="pt-BR"/>
        </w:rPr>
        <w:t>Flask</w:t>
      </w:r>
      <w:proofErr w:type="spellEnd"/>
      <w:r w:rsidRPr="001E7F34">
        <w:rPr>
          <w:rFonts w:eastAsia="Times New Roman" w:cs="Arial"/>
          <w:lang w:eastAsia="pt-BR"/>
        </w:rPr>
        <w:t xml:space="preserve">, </w:t>
      </w:r>
      <w:proofErr w:type="spellStart"/>
      <w:r w:rsidRPr="001E7F34">
        <w:rPr>
          <w:rFonts w:eastAsia="Times New Roman" w:cs="Arial"/>
          <w:lang w:eastAsia="pt-BR"/>
        </w:rPr>
        <w:t>request</w:t>
      </w:r>
      <w:proofErr w:type="spellEnd"/>
      <w:r w:rsidRPr="001E7F34">
        <w:rPr>
          <w:rFonts w:eastAsia="Times New Roman" w:cs="Arial"/>
          <w:lang w:eastAsia="pt-BR"/>
        </w:rPr>
        <w:t xml:space="preserve"> e </w:t>
      </w:r>
      <w:proofErr w:type="spellStart"/>
      <w:r w:rsidRPr="001E7F34">
        <w:rPr>
          <w:rFonts w:eastAsia="Times New Roman" w:cs="Arial"/>
          <w:lang w:eastAsia="pt-BR"/>
        </w:rPr>
        <w:t>jsonify</w:t>
      </w:r>
      <w:proofErr w:type="spellEnd"/>
      <w:r>
        <w:rPr>
          <w:rFonts w:eastAsia="Times New Roman" w:cs="Arial"/>
          <w:lang w:eastAsia="pt-BR"/>
        </w:rPr>
        <w:t>;</w:t>
      </w:r>
      <w:r w:rsidRPr="001E7F34">
        <w:rPr>
          <w:rFonts w:eastAsia="Times New Roman" w:cs="Arial"/>
          <w:lang w:eastAsia="pt-BR"/>
        </w:rPr>
        <w:br/>
        <w:t xml:space="preserve">linha 2: Importa a biblioteca </w:t>
      </w:r>
      <w:proofErr w:type="spellStart"/>
      <w:r w:rsidRPr="001E7F34">
        <w:rPr>
          <w:rFonts w:eastAsia="Times New Roman" w:cs="Arial"/>
          <w:lang w:eastAsia="pt-BR"/>
        </w:rPr>
        <w:t>easyocr</w:t>
      </w:r>
      <w:proofErr w:type="spellEnd"/>
      <w:r>
        <w:rPr>
          <w:rFonts w:eastAsia="Times New Roman" w:cs="Arial"/>
          <w:lang w:eastAsia="pt-BR"/>
        </w:rPr>
        <w:t>;</w:t>
      </w:r>
      <w:r w:rsidRPr="001E7F34">
        <w:rPr>
          <w:rFonts w:eastAsia="Times New Roman" w:cs="Arial"/>
          <w:lang w:eastAsia="pt-BR"/>
        </w:rPr>
        <w:br/>
        <w:t>linha 3: Importa a biblioteca cv2</w:t>
      </w:r>
      <w:r>
        <w:rPr>
          <w:rFonts w:eastAsia="Times New Roman" w:cs="Arial"/>
          <w:lang w:eastAsia="pt-BR"/>
        </w:rPr>
        <w:t>;</w:t>
      </w:r>
      <w:r w:rsidRPr="001E7F34">
        <w:rPr>
          <w:rFonts w:eastAsia="Times New Roman" w:cs="Arial"/>
          <w:lang w:eastAsia="pt-BR"/>
        </w:rPr>
        <w:br/>
        <w:t xml:space="preserve">linha 4: Importa a biblioteca </w:t>
      </w:r>
      <w:proofErr w:type="spellStart"/>
      <w:r w:rsidRPr="001E7F34">
        <w:rPr>
          <w:rFonts w:eastAsia="Times New Roman" w:cs="Arial"/>
          <w:lang w:eastAsia="pt-BR"/>
        </w:rPr>
        <w:t>numpy</w:t>
      </w:r>
      <w:proofErr w:type="spellEnd"/>
      <w:r w:rsidRPr="001E7F34">
        <w:rPr>
          <w:rFonts w:eastAsia="Times New Roman" w:cs="Arial"/>
          <w:lang w:eastAsia="pt-BR"/>
        </w:rPr>
        <w:t xml:space="preserve"> como </w:t>
      </w:r>
      <w:proofErr w:type="spellStart"/>
      <w:r w:rsidRPr="001E7F34">
        <w:rPr>
          <w:rFonts w:eastAsia="Times New Roman" w:cs="Arial"/>
          <w:lang w:eastAsia="pt-BR"/>
        </w:rPr>
        <w:t>np</w:t>
      </w:r>
      <w:proofErr w:type="spellEnd"/>
      <w:r>
        <w:rPr>
          <w:rFonts w:eastAsia="Times New Roman" w:cs="Arial"/>
          <w:lang w:eastAsia="pt-BR"/>
        </w:rPr>
        <w:t>;</w:t>
      </w:r>
      <w:r w:rsidRPr="001E7F34">
        <w:rPr>
          <w:rFonts w:eastAsia="Times New Roman" w:cs="Arial"/>
          <w:lang w:eastAsia="pt-BR"/>
        </w:rPr>
        <w:br/>
        <w:t xml:space="preserve">linha 5: Importa o </w:t>
      </w:r>
      <w:proofErr w:type="spellStart"/>
      <w:r w:rsidRPr="001E7F34">
        <w:rPr>
          <w:rFonts w:eastAsia="Times New Roman" w:cs="Arial"/>
          <w:lang w:eastAsia="pt-BR"/>
        </w:rPr>
        <w:t>ngrok</w:t>
      </w:r>
      <w:proofErr w:type="spellEnd"/>
      <w:r>
        <w:rPr>
          <w:rFonts w:eastAsia="Times New Roman" w:cs="Arial"/>
          <w:lang w:eastAsia="pt-BR"/>
        </w:rPr>
        <w:t>;</w:t>
      </w:r>
    </w:p>
    <w:p w14:paraId="1A25D671" w14:textId="16C04A15" w:rsidR="001E7F34" w:rsidRPr="001E7F34" w:rsidRDefault="001E7F34" w:rsidP="001E7F34">
      <w:pPr>
        <w:jc w:val="left"/>
        <w:rPr>
          <w:rFonts w:eastAsia="Times New Roman" w:cs="Arial"/>
          <w:lang w:eastAsia="pt-BR"/>
        </w:rPr>
      </w:pPr>
      <w:r w:rsidRPr="001E7F34">
        <w:rPr>
          <w:rFonts w:eastAsia="Times New Roman" w:cs="Arial"/>
          <w:lang w:eastAsia="pt-BR"/>
        </w:rPr>
        <w:t xml:space="preserve">linha 7: Cria a aplicação </w:t>
      </w:r>
      <w:proofErr w:type="spellStart"/>
      <w:r w:rsidRPr="001E7F34">
        <w:rPr>
          <w:rFonts w:eastAsia="Times New Roman" w:cs="Arial"/>
          <w:lang w:eastAsia="pt-BR"/>
        </w:rPr>
        <w:t>Flask</w:t>
      </w:r>
      <w:proofErr w:type="spellEnd"/>
      <w:r w:rsidRPr="001E7F34">
        <w:rPr>
          <w:rFonts w:eastAsia="Times New Roman" w:cs="Arial"/>
          <w:lang w:eastAsia="pt-BR"/>
        </w:rPr>
        <w:t>, que será o servidor web</w:t>
      </w:r>
      <w:r>
        <w:rPr>
          <w:rFonts w:eastAsia="Times New Roman" w:cs="Arial"/>
          <w:lang w:eastAsia="pt-BR"/>
        </w:rPr>
        <w:t>;</w:t>
      </w:r>
      <w:r w:rsidRPr="001E7F34">
        <w:rPr>
          <w:rFonts w:eastAsia="Times New Roman" w:cs="Arial"/>
          <w:lang w:eastAsia="pt-BR"/>
        </w:rPr>
        <w:br/>
        <w:t xml:space="preserve">linha 8: Cria um objeto Reader do </w:t>
      </w:r>
      <w:proofErr w:type="spellStart"/>
      <w:r w:rsidRPr="001E7F34">
        <w:rPr>
          <w:rFonts w:eastAsia="Times New Roman" w:cs="Arial"/>
          <w:lang w:eastAsia="pt-BR"/>
        </w:rPr>
        <w:t>easyocr</w:t>
      </w:r>
      <w:proofErr w:type="spellEnd"/>
      <w:r w:rsidRPr="001E7F34">
        <w:rPr>
          <w:rFonts w:eastAsia="Times New Roman" w:cs="Arial"/>
          <w:lang w:eastAsia="pt-BR"/>
        </w:rPr>
        <w:t>, configurado para reconhecer textos em português ('</w:t>
      </w:r>
      <w:proofErr w:type="spellStart"/>
      <w:r w:rsidRPr="001E7F34">
        <w:rPr>
          <w:rFonts w:eastAsia="Times New Roman" w:cs="Arial"/>
          <w:lang w:eastAsia="pt-BR"/>
        </w:rPr>
        <w:t>pt</w:t>
      </w:r>
      <w:proofErr w:type="spellEnd"/>
      <w:r w:rsidRPr="001E7F34">
        <w:rPr>
          <w:rFonts w:eastAsia="Times New Roman" w:cs="Arial"/>
          <w:lang w:eastAsia="pt-BR"/>
        </w:rPr>
        <w:t>')</w:t>
      </w:r>
      <w:r>
        <w:rPr>
          <w:rFonts w:eastAsia="Times New Roman" w:cs="Arial"/>
          <w:lang w:eastAsia="pt-BR"/>
        </w:rPr>
        <w:t>;</w:t>
      </w:r>
    </w:p>
    <w:p w14:paraId="38A07D99" w14:textId="123651EB" w:rsidR="001E7F34" w:rsidRPr="001E7F34" w:rsidRDefault="001E7F34" w:rsidP="001E7F34">
      <w:pPr>
        <w:jc w:val="left"/>
        <w:rPr>
          <w:rFonts w:eastAsia="Times New Roman" w:cs="Arial"/>
          <w:lang w:eastAsia="pt-BR"/>
        </w:rPr>
      </w:pPr>
      <w:r w:rsidRPr="001E7F34">
        <w:rPr>
          <w:rFonts w:eastAsia="Times New Roman" w:cs="Arial"/>
          <w:lang w:eastAsia="pt-BR"/>
        </w:rPr>
        <w:t>linha 10: Define uma rota da API chamada /</w:t>
      </w:r>
      <w:proofErr w:type="spellStart"/>
      <w:r w:rsidRPr="001E7F34">
        <w:rPr>
          <w:rFonts w:eastAsia="Times New Roman" w:cs="Arial"/>
          <w:lang w:eastAsia="pt-BR"/>
        </w:rPr>
        <w:t>ocr</w:t>
      </w:r>
      <w:proofErr w:type="spellEnd"/>
      <w:r w:rsidRPr="001E7F34">
        <w:rPr>
          <w:rFonts w:eastAsia="Times New Roman" w:cs="Arial"/>
          <w:lang w:eastAsia="pt-BR"/>
        </w:rPr>
        <w:t>, que aceita apenas requisições POST</w:t>
      </w:r>
      <w:r>
        <w:rPr>
          <w:rFonts w:eastAsia="Times New Roman" w:cs="Arial"/>
          <w:lang w:eastAsia="pt-BR"/>
        </w:rPr>
        <w:t>;</w:t>
      </w:r>
      <w:r w:rsidRPr="001E7F34">
        <w:rPr>
          <w:rFonts w:eastAsia="Times New Roman" w:cs="Arial"/>
          <w:lang w:eastAsia="pt-BR"/>
        </w:rPr>
        <w:br/>
        <w:t xml:space="preserve">linha 11: Define a função </w:t>
      </w:r>
      <w:proofErr w:type="spellStart"/>
      <w:r w:rsidRPr="001E7F34">
        <w:rPr>
          <w:rFonts w:eastAsia="Times New Roman" w:cs="Arial"/>
          <w:lang w:eastAsia="pt-BR"/>
        </w:rPr>
        <w:t>ocr_</w:t>
      </w:r>
      <w:proofErr w:type="gramStart"/>
      <w:r w:rsidRPr="001E7F34">
        <w:rPr>
          <w:rFonts w:eastAsia="Times New Roman" w:cs="Arial"/>
          <w:lang w:eastAsia="pt-BR"/>
        </w:rPr>
        <w:t>api</w:t>
      </w:r>
      <w:proofErr w:type="spellEnd"/>
      <w:r w:rsidRPr="001E7F34">
        <w:rPr>
          <w:rFonts w:eastAsia="Times New Roman" w:cs="Arial"/>
          <w:lang w:eastAsia="pt-BR"/>
        </w:rPr>
        <w:t>(</w:t>
      </w:r>
      <w:proofErr w:type="gramEnd"/>
      <w:r w:rsidRPr="001E7F34">
        <w:rPr>
          <w:rFonts w:eastAsia="Times New Roman" w:cs="Arial"/>
          <w:lang w:eastAsia="pt-BR"/>
        </w:rPr>
        <w:t>), que será executada quando a rota /</w:t>
      </w:r>
      <w:proofErr w:type="spellStart"/>
      <w:r w:rsidRPr="001E7F34">
        <w:rPr>
          <w:rFonts w:eastAsia="Times New Roman" w:cs="Arial"/>
          <w:lang w:eastAsia="pt-BR"/>
        </w:rPr>
        <w:t>ocr</w:t>
      </w:r>
      <w:proofErr w:type="spellEnd"/>
      <w:r w:rsidRPr="001E7F34">
        <w:rPr>
          <w:rFonts w:eastAsia="Times New Roman" w:cs="Arial"/>
          <w:lang w:eastAsia="pt-BR"/>
        </w:rPr>
        <w:t xml:space="preserve"> for </w:t>
      </w:r>
      <w:r w:rsidRPr="001E7F34">
        <w:rPr>
          <w:rFonts w:eastAsia="Times New Roman" w:cs="Arial"/>
          <w:lang w:eastAsia="pt-BR"/>
        </w:rPr>
        <w:lastRenderedPageBreak/>
        <w:t>chamada</w:t>
      </w:r>
      <w:r>
        <w:rPr>
          <w:rFonts w:eastAsia="Times New Roman" w:cs="Arial"/>
          <w:lang w:eastAsia="pt-BR"/>
        </w:rPr>
        <w:t>;</w:t>
      </w:r>
      <w:r w:rsidRPr="001E7F34">
        <w:rPr>
          <w:rFonts w:eastAsia="Times New Roman" w:cs="Arial"/>
          <w:lang w:eastAsia="pt-BR"/>
        </w:rPr>
        <w:br/>
        <w:t xml:space="preserve">linha 12: Inicia um bloco </w:t>
      </w:r>
      <w:proofErr w:type="spellStart"/>
      <w:r w:rsidRPr="001E7F34">
        <w:rPr>
          <w:rFonts w:eastAsia="Times New Roman" w:cs="Arial"/>
          <w:lang w:eastAsia="pt-BR"/>
        </w:rPr>
        <w:t>try</w:t>
      </w:r>
      <w:proofErr w:type="spellEnd"/>
      <w:r w:rsidRPr="001E7F34">
        <w:rPr>
          <w:rFonts w:eastAsia="Times New Roman" w:cs="Arial"/>
          <w:lang w:eastAsia="pt-BR"/>
        </w:rPr>
        <w:t>, que permite capturar erros durante a execução do OCR</w:t>
      </w:r>
      <w:r>
        <w:rPr>
          <w:rFonts w:eastAsia="Times New Roman" w:cs="Arial"/>
          <w:lang w:eastAsia="pt-BR"/>
        </w:rPr>
        <w:t>;</w:t>
      </w:r>
    </w:p>
    <w:p w14:paraId="7FFF3A88" w14:textId="576FA9EB" w:rsidR="001E7F34" w:rsidRPr="001E7F34" w:rsidRDefault="001E7F34" w:rsidP="001E7F34">
      <w:pPr>
        <w:jc w:val="left"/>
        <w:rPr>
          <w:rFonts w:eastAsia="Times New Roman" w:cs="Arial"/>
          <w:lang w:eastAsia="pt-BR"/>
        </w:rPr>
      </w:pPr>
      <w:r w:rsidRPr="001E7F34">
        <w:rPr>
          <w:rFonts w:eastAsia="Times New Roman" w:cs="Arial"/>
          <w:lang w:eastAsia="pt-BR"/>
        </w:rPr>
        <w:t>linha 13: Lê a imagem enviada na requisição HTTP</w:t>
      </w:r>
      <w:r>
        <w:rPr>
          <w:rFonts w:eastAsia="Times New Roman" w:cs="Arial"/>
          <w:lang w:eastAsia="pt-BR"/>
        </w:rPr>
        <w:t>;</w:t>
      </w:r>
      <w:r w:rsidRPr="001E7F34">
        <w:rPr>
          <w:rFonts w:eastAsia="Times New Roman" w:cs="Arial"/>
          <w:lang w:eastAsia="pt-BR"/>
        </w:rPr>
        <w:br/>
        <w:t xml:space="preserve">linha 14: Converte os bytes da imagem para um </w:t>
      </w:r>
      <w:proofErr w:type="spellStart"/>
      <w:r w:rsidRPr="001E7F34">
        <w:rPr>
          <w:rFonts w:eastAsia="Times New Roman" w:cs="Arial"/>
          <w:lang w:eastAsia="pt-BR"/>
        </w:rPr>
        <w:t>array</w:t>
      </w:r>
      <w:proofErr w:type="spellEnd"/>
      <w:r w:rsidRPr="001E7F34">
        <w:rPr>
          <w:rFonts w:eastAsia="Times New Roman" w:cs="Arial"/>
          <w:lang w:eastAsia="pt-BR"/>
        </w:rPr>
        <w:t xml:space="preserve"> </w:t>
      </w:r>
      <w:proofErr w:type="spellStart"/>
      <w:r w:rsidRPr="001E7F34">
        <w:rPr>
          <w:rFonts w:eastAsia="Times New Roman" w:cs="Arial"/>
          <w:lang w:eastAsia="pt-BR"/>
        </w:rPr>
        <w:t>NumPy</w:t>
      </w:r>
      <w:proofErr w:type="spellEnd"/>
      <w:r w:rsidRPr="001E7F34">
        <w:rPr>
          <w:rFonts w:eastAsia="Times New Roman" w:cs="Arial"/>
          <w:lang w:eastAsia="pt-BR"/>
        </w:rPr>
        <w:t xml:space="preserve"> e carrega a imagem com o </w:t>
      </w:r>
      <w:proofErr w:type="spellStart"/>
      <w:r w:rsidRPr="001E7F34">
        <w:rPr>
          <w:rFonts w:eastAsia="Times New Roman" w:cs="Arial"/>
          <w:lang w:eastAsia="pt-BR"/>
        </w:rPr>
        <w:t>OpenCV</w:t>
      </w:r>
      <w:proofErr w:type="spellEnd"/>
      <w:r>
        <w:rPr>
          <w:rFonts w:eastAsia="Times New Roman" w:cs="Arial"/>
          <w:lang w:eastAsia="pt-BR"/>
        </w:rPr>
        <w:t>;</w:t>
      </w:r>
    </w:p>
    <w:p w14:paraId="7D757F72" w14:textId="38AA32D0" w:rsidR="001E7F34" w:rsidRPr="001E7F34" w:rsidRDefault="001E7F34" w:rsidP="001E7F34">
      <w:pPr>
        <w:jc w:val="left"/>
        <w:rPr>
          <w:rFonts w:eastAsia="Times New Roman" w:cs="Arial"/>
          <w:lang w:eastAsia="pt-BR"/>
        </w:rPr>
      </w:pPr>
      <w:r w:rsidRPr="001E7F34">
        <w:rPr>
          <w:rFonts w:eastAsia="Times New Roman" w:cs="Arial"/>
          <w:lang w:eastAsia="pt-BR"/>
        </w:rPr>
        <w:t>linha 16: Converte a imagem para tons de cinza</w:t>
      </w:r>
      <w:r>
        <w:rPr>
          <w:rFonts w:eastAsia="Times New Roman" w:cs="Arial"/>
          <w:lang w:eastAsia="pt-BR"/>
        </w:rPr>
        <w:t>;</w:t>
      </w:r>
      <w:r w:rsidRPr="001E7F34">
        <w:rPr>
          <w:rFonts w:eastAsia="Times New Roman" w:cs="Arial"/>
          <w:lang w:eastAsia="pt-BR"/>
        </w:rPr>
        <w:br/>
        <w:t>linha 17: Cria um objeto CLAHE (um tipo de equalização adaptativa de histograma) para melhorar o contraste da imagem</w:t>
      </w:r>
      <w:r>
        <w:rPr>
          <w:rFonts w:eastAsia="Times New Roman" w:cs="Arial"/>
          <w:lang w:eastAsia="pt-BR"/>
        </w:rPr>
        <w:t>;</w:t>
      </w:r>
      <w:r w:rsidRPr="001E7F34">
        <w:rPr>
          <w:rFonts w:eastAsia="Times New Roman" w:cs="Arial"/>
          <w:lang w:eastAsia="pt-BR"/>
        </w:rPr>
        <w:br/>
        <w:t>linha 18: Aplica o CLAHE à imagem em tons de cinza</w:t>
      </w:r>
      <w:r>
        <w:rPr>
          <w:rFonts w:eastAsia="Times New Roman" w:cs="Arial"/>
          <w:lang w:eastAsia="pt-BR"/>
        </w:rPr>
        <w:t>;</w:t>
      </w:r>
      <w:r w:rsidRPr="001E7F34">
        <w:rPr>
          <w:rFonts w:eastAsia="Times New Roman" w:cs="Arial"/>
          <w:lang w:eastAsia="pt-BR"/>
        </w:rPr>
        <w:br/>
        <w:t xml:space="preserve">linha 19: Aplica um filtro </w:t>
      </w:r>
      <w:proofErr w:type="spellStart"/>
      <w:r w:rsidRPr="001E7F34">
        <w:rPr>
          <w:rFonts w:eastAsia="Times New Roman" w:cs="Arial"/>
          <w:lang w:eastAsia="pt-BR"/>
        </w:rPr>
        <w:t>GaussianBlur</w:t>
      </w:r>
      <w:proofErr w:type="spellEnd"/>
      <w:r w:rsidRPr="001E7F34">
        <w:rPr>
          <w:rFonts w:eastAsia="Times New Roman" w:cs="Arial"/>
          <w:lang w:eastAsia="pt-BR"/>
        </w:rPr>
        <w:t xml:space="preserve"> para reduzir ruídos na imagem</w:t>
      </w:r>
      <w:r>
        <w:rPr>
          <w:rFonts w:eastAsia="Times New Roman" w:cs="Arial"/>
          <w:lang w:eastAsia="pt-BR"/>
        </w:rPr>
        <w:t>;</w:t>
      </w:r>
    </w:p>
    <w:p w14:paraId="1FA724FD" w14:textId="0DCD9149" w:rsidR="001E7F34" w:rsidRPr="001E7F34" w:rsidRDefault="001E7F34" w:rsidP="001E7F34">
      <w:pPr>
        <w:jc w:val="left"/>
        <w:rPr>
          <w:rFonts w:eastAsia="Times New Roman" w:cs="Arial"/>
          <w:lang w:eastAsia="pt-BR"/>
        </w:rPr>
      </w:pPr>
      <w:r w:rsidRPr="001E7F34">
        <w:rPr>
          <w:rFonts w:eastAsia="Times New Roman" w:cs="Arial"/>
          <w:lang w:eastAsia="pt-BR"/>
        </w:rPr>
        <w:t>linha 21: Executa o OCR na imagem processada, ajustando parâmetros de contraste e confiança mínima</w:t>
      </w:r>
      <w:r>
        <w:rPr>
          <w:rFonts w:eastAsia="Times New Roman" w:cs="Arial"/>
          <w:lang w:eastAsia="pt-BR"/>
        </w:rPr>
        <w:t>;</w:t>
      </w:r>
      <w:r w:rsidRPr="001E7F34">
        <w:rPr>
          <w:rFonts w:eastAsia="Times New Roman" w:cs="Arial"/>
          <w:lang w:eastAsia="pt-BR"/>
        </w:rPr>
        <w:br/>
        <w:t>linha 23: Cria uma lista apenas com os textos reconhecidos (sem espaços extras)</w:t>
      </w:r>
      <w:r>
        <w:rPr>
          <w:rFonts w:eastAsia="Times New Roman" w:cs="Arial"/>
          <w:lang w:eastAsia="pt-BR"/>
        </w:rPr>
        <w:t>;</w:t>
      </w:r>
      <w:r w:rsidRPr="001E7F34">
        <w:rPr>
          <w:rFonts w:eastAsia="Times New Roman" w:cs="Arial"/>
          <w:lang w:eastAsia="pt-BR"/>
        </w:rPr>
        <w:br/>
        <w:t>linha 24: Retorna os textos encontrados em formato JSON</w:t>
      </w:r>
      <w:r>
        <w:rPr>
          <w:rFonts w:eastAsia="Times New Roman" w:cs="Arial"/>
          <w:lang w:eastAsia="pt-BR"/>
        </w:rPr>
        <w:t>;</w:t>
      </w:r>
    </w:p>
    <w:p w14:paraId="6A42B907" w14:textId="3F9FCA9A" w:rsidR="001E7F34" w:rsidRPr="001E7F34" w:rsidRDefault="001E7F34" w:rsidP="001E7F34">
      <w:pPr>
        <w:jc w:val="left"/>
        <w:rPr>
          <w:rFonts w:eastAsia="Times New Roman" w:cs="Arial"/>
          <w:lang w:eastAsia="pt-BR"/>
        </w:rPr>
      </w:pPr>
      <w:r w:rsidRPr="001E7F34">
        <w:rPr>
          <w:rFonts w:eastAsia="Times New Roman" w:cs="Arial"/>
          <w:lang w:eastAsia="pt-BR"/>
        </w:rPr>
        <w:t>linha 26: Caso ocorra algum erro, captura a exceção e retorna uma resposta JSON com a mensagem de erro</w:t>
      </w:r>
      <w:r>
        <w:rPr>
          <w:rFonts w:eastAsia="Times New Roman" w:cs="Arial"/>
          <w:lang w:eastAsia="pt-BR"/>
        </w:rPr>
        <w:t>;</w:t>
      </w:r>
    </w:p>
    <w:p w14:paraId="1CC12773" w14:textId="2A18686E" w:rsidR="001E7F34" w:rsidRPr="001E7F34" w:rsidRDefault="001E7F34" w:rsidP="001E7F34">
      <w:pPr>
        <w:jc w:val="left"/>
        <w:rPr>
          <w:rFonts w:eastAsia="Times New Roman" w:cs="Arial"/>
          <w:lang w:eastAsia="pt-BR"/>
        </w:rPr>
      </w:pPr>
      <w:r w:rsidRPr="001E7F34">
        <w:rPr>
          <w:rFonts w:eastAsia="Times New Roman" w:cs="Arial"/>
          <w:lang w:eastAsia="pt-BR"/>
        </w:rPr>
        <w:t xml:space="preserve">linha 28: Configura o token de autenticação do </w:t>
      </w:r>
      <w:proofErr w:type="spellStart"/>
      <w:r w:rsidRPr="001E7F34">
        <w:rPr>
          <w:rFonts w:eastAsia="Times New Roman" w:cs="Arial"/>
          <w:lang w:eastAsia="pt-BR"/>
        </w:rPr>
        <w:t>Ngrok</w:t>
      </w:r>
      <w:proofErr w:type="spellEnd"/>
      <w:r>
        <w:rPr>
          <w:rFonts w:eastAsia="Times New Roman" w:cs="Arial"/>
          <w:lang w:eastAsia="pt-BR"/>
        </w:rPr>
        <w:t>;</w:t>
      </w:r>
      <w:r w:rsidRPr="001E7F34">
        <w:rPr>
          <w:rFonts w:eastAsia="Times New Roman" w:cs="Arial"/>
          <w:lang w:eastAsia="pt-BR"/>
        </w:rPr>
        <w:br/>
        <w:t xml:space="preserve">linha 29: Abre um túnel com </w:t>
      </w:r>
      <w:proofErr w:type="spellStart"/>
      <w:r w:rsidRPr="001E7F34">
        <w:rPr>
          <w:rFonts w:eastAsia="Times New Roman" w:cs="Arial"/>
          <w:lang w:eastAsia="pt-BR"/>
        </w:rPr>
        <w:t>Ngrok</w:t>
      </w:r>
      <w:proofErr w:type="spellEnd"/>
      <w:r w:rsidRPr="001E7F34">
        <w:rPr>
          <w:rFonts w:eastAsia="Times New Roman" w:cs="Arial"/>
          <w:lang w:eastAsia="pt-BR"/>
        </w:rPr>
        <w:t xml:space="preserve"> na porta 5000 para expor a aplicação</w:t>
      </w:r>
      <w:r>
        <w:rPr>
          <w:rFonts w:eastAsia="Times New Roman" w:cs="Arial"/>
          <w:lang w:eastAsia="pt-BR"/>
        </w:rPr>
        <w:t>;</w:t>
      </w:r>
      <w:r w:rsidRPr="001E7F34">
        <w:rPr>
          <w:rFonts w:eastAsia="Times New Roman" w:cs="Arial"/>
          <w:lang w:eastAsia="pt-BR"/>
        </w:rPr>
        <w:br/>
        <w:t xml:space="preserve">linha 30: Exibe no terminal a URL pública gerada pelo </w:t>
      </w:r>
      <w:proofErr w:type="spellStart"/>
      <w:r w:rsidRPr="001E7F34">
        <w:rPr>
          <w:rFonts w:eastAsia="Times New Roman" w:cs="Arial"/>
          <w:lang w:eastAsia="pt-BR"/>
        </w:rPr>
        <w:t>Ngrok</w:t>
      </w:r>
      <w:proofErr w:type="spellEnd"/>
      <w:r>
        <w:rPr>
          <w:rFonts w:eastAsia="Times New Roman" w:cs="Arial"/>
          <w:lang w:eastAsia="pt-BR"/>
        </w:rPr>
        <w:t>;</w:t>
      </w:r>
      <w:r w:rsidRPr="001E7F34">
        <w:rPr>
          <w:rFonts w:eastAsia="Times New Roman" w:cs="Arial"/>
          <w:lang w:eastAsia="pt-BR"/>
        </w:rPr>
        <w:br/>
        <w:t xml:space="preserve">linha 31: Inicia a aplicação </w:t>
      </w:r>
      <w:proofErr w:type="spellStart"/>
      <w:r w:rsidRPr="001E7F34">
        <w:rPr>
          <w:rFonts w:eastAsia="Times New Roman" w:cs="Arial"/>
          <w:lang w:eastAsia="pt-BR"/>
        </w:rPr>
        <w:t>Flask</w:t>
      </w:r>
      <w:proofErr w:type="spellEnd"/>
      <w:r w:rsidRPr="001E7F34">
        <w:rPr>
          <w:rFonts w:eastAsia="Times New Roman" w:cs="Arial"/>
          <w:lang w:eastAsia="pt-BR"/>
        </w:rPr>
        <w:t xml:space="preserve"> na porta 5000, aceitando conexões externas e permitindo múltiplas threads.</w:t>
      </w:r>
    </w:p>
    <w:p w14:paraId="62AD1253" w14:textId="18648F3A" w:rsidR="001E7F34" w:rsidRPr="00A46C91" w:rsidRDefault="00A46C91" w:rsidP="00C97AC6">
      <w:pPr>
        <w:ind w:firstLine="708"/>
        <w:jc w:val="both"/>
      </w:pPr>
      <w:r w:rsidRPr="00A46C91">
        <w:t xml:space="preserve">Para que o </w:t>
      </w:r>
      <w:proofErr w:type="spellStart"/>
      <w:r w:rsidRPr="00A46C91">
        <w:t>Raspberry</w:t>
      </w:r>
      <w:proofErr w:type="spellEnd"/>
      <w:r w:rsidRPr="00A46C91">
        <w:t xml:space="preserve"> Pi pudesse acessar o servidor </w:t>
      </w:r>
      <w:proofErr w:type="spellStart"/>
      <w:r w:rsidRPr="00A46C91">
        <w:t>Flask</w:t>
      </w:r>
      <w:proofErr w:type="spellEnd"/>
      <w:r w:rsidRPr="00A46C91">
        <w:t xml:space="preserve"> de qualquer local, foi utilizada a ferramenta </w:t>
      </w:r>
      <w:proofErr w:type="spellStart"/>
      <w:r w:rsidRPr="00A46C91">
        <w:rPr>
          <w:rStyle w:val="Forte"/>
          <w:b w:val="0"/>
          <w:bCs w:val="0"/>
        </w:rPr>
        <w:t>Ngrok</w:t>
      </w:r>
      <w:proofErr w:type="spellEnd"/>
      <w:r>
        <w:t xml:space="preserve"> para </w:t>
      </w:r>
      <w:r w:rsidRPr="00A46C91">
        <w:t xml:space="preserve">criar um túnel seguro entre o servidor local e a internet. Dessa forma, o servidor </w:t>
      </w:r>
      <w:proofErr w:type="spellStart"/>
      <w:r w:rsidRPr="00A46C91">
        <w:t>Flask</w:t>
      </w:r>
      <w:proofErr w:type="spellEnd"/>
      <w:r w:rsidRPr="00A46C91">
        <w:t xml:space="preserve"> pôde ser acessado por meio de uma </w:t>
      </w:r>
      <w:r w:rsidRPr="00A46C91">
        <w:rPr>
          <w:rStyle w:val="Forte"/>
          <w:b w:val="0"/>
          <w:bCs w:val="0"/>
        </w:rPr>
        <w:t>URL pública temporária</w:t>
      </w:r>
      <w:r w:rsidRPr="00A46C91">
        <w:t>, permitindo que o sistema de OCR funcionasse mesmo fora da rede local.</w:t>
      </w:r>
    </w:p>
    <w:p w14:paraId="5589F5CA" w14:textId="41CE8047" w:rsidR="00A46C91" w:rsidRDefault="00A46C91" w:rsidP="00A46C91">
      <w:pPr>
        <w:jc w:val="both"/>
      </w:pPr>
    </w:p>
    <w:p w14:paraId="2A1BFA43" w14:textId="0E5CA759" w:rsidR="0044769C" w:rsidRDefault="0044769C" w:rsidP="00A46C91">
      <w:pPr>
        <w:jc w:val="both"/>
      </w:pPr>
    </w:p>
    <w:p w14:paraId="138CADFE" w14:textId="16FBA6A4" w:rsidR="0044769C" w:rsidRDefault="0044769C" w:rsidP="00A46C91">
      <w:pPr>
        <w:jc w:val="both"/>
      </w:pPr>
    </w:p>
    <w:p w14:paraId="4F34B25A" w14:textId="33AAF931" w:rsidR="0044769C" w:rsidRDefault="0044769C" w:rsidP="00A46C91">
      <w:pPr>
        <w:jc w:val="both"/>
      </w:pPr>
    </w:p>
    <w:p w14:paraId="0A0CAC3E" w14:textId="12B09658" w:rsidR="0044769C" w:rsidRPr="00054FCE" w:rsidRDefault="0044769C" w:rsidP="00054FCE">
      <w:r w:rsidRPr="005F43E1">
        <w:lastRenderedPageBreak/>
        <w:t xml:space="preserve">Figura </w:t>
      </w:r>
      <w:r w:rsidR="00A24F1D">
        <w:t>2</w:t>
      </w:r>
      <w:r w:rsidR="00200F31">
        <w:t>8</w:t>
      </w:r>
      <w:r w:rsidRPr="005F43E1">
        <w:t xml:space="preserve"> — </w:t>
      </w:r>
      <w:r>
        <w:t>Resultado</w:t>
      </w:r>
      <w:r w:rsidRPr="005F43E1">
        <w:t xml:space="preserve"> da </w:t>
      </w:r>
      <w:r>
        <w:t xml:space="preserve">Extração de Texto com </w:t>
      </w:r>
      <w:proofErr w:type="spellStart"/>
      <w:r>
        <w:t>EasyOCR</w:t>
      </w:r>
      <w:proofErr w:type="spellEnd"/>
      <w:r>
        <w:t xml:space="preserve"> na imagem</w:t>
      </w:r>
      <w:r>
        <w:rPr>
          <w:noProof/>
          <w:lang w:eastAsia="pt-BR"/>
        </w:rPr>
        <w:drawing>
          <wp:inline distT="0" distB="0" distL="0" distR="0" wp14:anchorId="79AE6FFA" wp14:editId="0512F362">
            <wp:extent cx="5419725" cy="4400550"/>
            <wp:effectExtent l="19050" t="19050" r="28575" b="1905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19725" cy="4400550"/>
                    </a:xfrm>
                    <a:prstGeom prst="rect">
                      <a:avLst/>
                    </a:prstGeom>
                    <a:ln w="12700">
                      <a:solidFill>
                        <a:schemeClr val="tx1"/>
                      </a:solidFill>
                    </a:ln>
                  </pic:spPr>
                </pic:pic>
              </a:graphicData>
            </a:graphic>
          </wp:inline>
        </w:drawing>
      </w:r>
      <w:r w:rsidRPr="00626531">
        <w:rPr>
          <w:rFonts w:cs="Arial"/>
          <w:sz w:val="20"/>
          <w:szCs w:val="20"/>
        </w:rPr>
        <w:t>Fonte:</w:t>
      </w:r>
      <w:r>
        <w:rPr>
          <w:rFonts w:cs="Arial"/>
          <w:sz w:val="20"/>
          <w:szCs w:val="20"/>
        </w:rPr>
        <w:t xml:space="preserve"> Autoria Própria</w:t>
      </w:r>
      <w:r w:rsidRPr="00626531">
        <w:rPr>
          <w:rFonts w:cs="Arial"/>
          <w:sz w:val="20"/>
          <w:szCs w:val="20"/>
        </w:rPr>
        <w:t>, 202</w:t>
      </w:r>
      <w:r>
        <w:rPr>
          <w:rFonts w:cs="Arial"/>
          <w:sz w:val="20"/>
          <w:szCs w:val="20"/>
        </w:rPr>
        <w:t>5.</w:t>
      </w:r>
    </w:p>
    <w:p w14:paraId="15F9DF71" w14:textId="32CAA4BD" w:rsidR="00054FCE" w:rsidRPr="00054FCE" w:rsidRDefault="00054FCE" w:rsidP="00054FCE">
      <w:pPr>
        <w:jc w:val="left"/>
        <w:rPr>
          <w:rFonts w:eastAsia="Times New Roman" w:cs="Arial"/>
          <w:lang w:eastAsia="pt-BR"/>
        </w:rPr>
      </w:pPr>
      <w:r w:rsidRPr="00054FCE">
        <w:rPr>
          <w:rFonts w:eastAsia="Times New Roman" w:cs="Arial"/>
          <w:lang w:eastAsia="pt-BR"/>
        </w:rPr>
        <w:t>Linha 1: importa a biblioteca cv2 usada para capturar e processar imagens e</w:t>
      </w:r>
      <w:r>
        <w:rPr>
          <w:rFonts w:eastAsia="Times New Roman" w:cs="Arial"/>
          <w:lang w:eastAsia="pt-BR"/>
        </w:rPr>
        <w:t xml:space="preserve"> </w:t>
      </w:r>
      <w:r w:rsidRPr="00054FCE">
        <w:rPr>
          <w:rFonts w:eastAsia="Times New Roman" w:cs="Arial"/>
          <w:lang w:eastAsia="pt-BR"/>
        </w:rPr>
        <w:t>vídeos.</w:t>
      </w:r>
      <w:r w:rsidRPr="00054FCE">
        <w:rPr>
          <w:rFonts w:eastAsia="Times New Roman" w:cs="Arial"/>
          <w:lang w:eastAsia="pt-BR"/>
        </w:rPr>
        <w:br/>
        <w:t>Linha 2: importa o módulo time, utilizado para medir tempo e criar pausas na execução do código.</w:t>
      </w:r>
      <w:r w:rsidRPr="00054FCE">
        <w:rPr>
          <w:rFonts w:eastAsia="Times New Roman" w:cs="Arial"/>
          <w:lang w:eastAsia="pt-BR"/>
        </w:rPr>
        <w:br/>
        <w:t xml:space="preserve">Linha 3: importa a biblioteca </w:t>
      </w:r>
      <w:proofErr w:type="spellStart"/>
      <w:r w:rsidRPr="00054FCE">
        <w:rPr>
          <w:rFonts w:eastAsia="Times New Roman" w:cs="Arial"/>
          <w:lang w:eastAsia="pt-BR"/>
        </w:rPr>
        <w:t>requests</w:t>
      </w:r>
      <w:proofErr w:type="spellEnd"/>
      <w:r w:rsidRPr="00054FCE">
        <w:rPr>
          <w:rFonts w:eastAsia="Times New Roman" w:cs="Arial"/>
          <w:lang w:eastAsia="pt-BR"/>
        </w:rPr>
        <w:t>, usada para fazer requisições HTTP (como enviar imagens para um servidor).</w:t>
      </w:r>
      <w:r w:rsidRPr="00054FCE">
        <w:rPr>
          <w:rFonts w:eastAsia="Times New Roman" w:cs="Arial"/>
          <w:lang w:eastAsia="pt-BR"/>
        </w:rPr>
        <w:br/>
        <w:t xml:space="preserve">Linha 4: importa a biblioteca </w:t>
      </w:r>
      <w:proofErr w:type="spellStart"/>
      <w:r w:rsidRPr="00054FCE">
        <w:rPr>
          <w:rFonts w:eastAsia="Times New Roman" w:cs="Arial"/>
          <w:lang w:eastAsia="pt-BR"/>
        </w:rPr>
        <w:t>numpy</w:t>
      </w:r>
      <w:proofErr w:type="spellEnd"/>
      <w:r w:rsidRPr="00054FCE">
        <w:rPr>
          <w:rFonts w:eastAsia="Times New Roman" w:cs="Arial"/>
          <w:lang w:eastAsia="pt-BR"/>
        </w:rPr>
        <w:t xml:space="preserve"> com o apelido </w:t>
      </w:r>
      <w:proofErr w:type="spellStart"/>
      <w:r w:rsidRPr="00054FCE">
        <w:rPr>
          <w:rFonts w:eastAsia="Times New Roman" w:cs="Arial"/>
          <w:lang w:eastAsia="pt-BR"/>
        </w:rPr>
        <w:t>np</w:t>
      </w:r>
      <w:proofErr w:type="spellEnd"/>
      <w:r w:rsidRPr="00054FCE">
        <w:rPr>
          <w:rFonts w:eastAsia="Times New Roman" w:cs="Arial"/>
          <w:lang w:eastAsia="pt-BR"/>
        </w:rPr>
        <w:t xml:space="preserve">, que serve para trabalhar com </w:t>
      </w:r>
      <w:proofErr w:type="spellStart"/>
      <w:r w:rsidRPr="00054FCE">
        <w:rPr>
          <w:rFonts w:eastAsia="Times New Roman" w:cs="Arial"/>
          <w:lang w:eastAsia="pt-BR"/>
        </w:rPr>
        <w:t>arrays</w:t>
      </w:r>
      <w:proofErr w:type="spellEnd"/>
      <w:r w:rsidRPr="00054FCE">
        <w:rPr>
          <w:rFonts w:eastAsia="Times New Roman" w:cs="Arial"/>
          <w:lang w:eastAsia="pt-BR"/>
        </w:rPr>
        <w:t xml:space="preserve"> e matrizes numéricas, muito útil no processamento de imagens.</w:t>
      </w:r>
      <w:r w:rsidRPr="00054FCE">
        <w:rPr>
          <w:rFonts w:eastAsia="Times New Roman" w:cs="Arial"/>
          <w:lang w:eastAsia="pt-BR"/>
        </w:rPr>
        <w:br/>
        <w:t xml:space="preserve">Linha 5: importa da biblioteca picamera2 a classe Picamera2, responsável por controlar a câmera do </w:t>
      </w:r>
      <w:proofErr w:type="spellStart"/>
      <w:r w:rsidRPr="00054FCE">
        <w:rPr>
          <w:rFonts w:eastAsia="Times New Roman" w:cs="Arial"/>
          <w:lang w:eastAsia="pt-BR"/>
        </w:rPr>
        <w:t>Raspberry</w:t>
      </w:r>
      <w:proofErr w:type="spellEnd"/>
      <w:r w:rsidRPr="00054FCE">
        <w:rPr>
          <w:rFonts w:eastAsia="Times New Roman" w:cs="Arial"/>
          <w:lang w:eastAsia="pt-BR"/>
        </w:rPr>
        <w:t xml:space="preserve"> Pi.</w:t>
      </w:r>
      <w:r w:rsidRPr="00054FCE">
        <w:rPr>
          <w:rFonts w:eastAsia="Times New Roman" w:cs="Arial"/>
          <w:lang w:eastAsia="pt-BR"/>
        </w:rPr>
        <w:br/>
        <w:t xml:space="preserve">Linha 6: importa o cliente </w:t>
      </w:r>
      <w:proofErr w:type="spellStart"/>
      <w:r w:rsidRPr="00054FCE">
        <w:rPr>
          <w:rFonts w:eastAsia="Times New Roman" w:cs="Arial"/>
          <w:lang w:eastAsia="pt-BR"/>
        </w:rPr>
        <w:t>paho.mqtt.client</w:t>
      </w:r>
      <w:proofErr w:type="spellEnd"/>
      <w:r w:rsidRPr="00054FCE">
        <w:rPr>
          <w:rFonts w:eastAsia="Times New Roman" w:cs="Arial"/>
          <w:lang w:eastAsia="pt-BR"/>
        </w:rPr>
        <w:t xml:space="preserve"> com o apelido </w:t>
      </w:r>
      <w:proofErr w:type="spellStart"/>
      <w:r w:rsidRPr="00054FCE">
        <w:rPr>
          <w:rFonts w:eastAsia="Times New Roman" w:cs="Arial"/>
          <w:lang w:eastAsia="pt-BR"/>
        </w:rPr>
        <w:t>mqtt</w:t>
      </w:r>
      <w:proofErr w:type="spellEnd"/>
      <w:r w:rsidRPr="00054FCE">
        <w:rPr>
          <w:rFonts w:eastAsia="Times New Roman" w:cs="Arial"/>
          <w:lang w:eastAsia="pt-BR"/>
        </w:rPr>
        <w:t>, utilizado para comunicação via protocolo MQTT (envio e recebimento de mensagens entre dispositivos).</w:t>
      </w:r>
      <w:r w:rsidRPr="00054FCE">
        <w:rPr>
          <w:rFonts w:eastAsia="Times New Roman" w:cs="Arial"/>
          <w:lang w:eastAsia="pt-BR"/>
        </w:rPr>
        <w:br/>
        <w:t xml:space="preserve">Linha 7: importa o módulo </w:t>
      </w:r>
      <w:proofErr w:type="spellStart"/>
      <w:r w:rsidRPr="00054FCE">
        <w:rPr>
          <w:rFonts w:eastAsia="Times New Roman" w:cs="Arial"/>
          <w:lang w:eastAsia="pt-BR"/>
        </w:rPr>
        <w:t>threading</w:t>
      </w:r>
      <w:proofErr w:type="spellEnd"/>
      <w:r w:rsidRPr="00054FCE">
        <w:rPr>
          <w:rFonts w:eastAsia="Times New Roman" w:cs="Arial"/>
          <w:lang w:eastAsia="pt-BR"/>
        </w:rPr>
        <w:t>, que permite executar várias tarefas ao mesmo tempo (em threads paralelos).</w:t>
      </w:r>
      <w:r w:rsidRPr="00054FCE">
        <w:rPr>
          <w:rFonts w:eastAsia="Times New Roman" w:cs="Arial"/>
          <w:lang w:eastAsia="pt-BR"/>
        </w:rPr>
        <w:br/>
      </w:r>
      <w:r w:rsidRPr="00054FCE">
        <w:rPr>
          <w:rFonts w:eastAsia="Times New Roman" w:cs="Arial"/>
          <w:lang w:eastAsia="pt-BR"/>
        </w:rPr>
        <w:lastRenderedPageBreak/>
        <w:t>Linha 8: importa o módulo os, usado para acessar funções do sistema operacional (como caminhos de arquivos e diretórios).</w:t>
      </w:r>
    </w:p>
    <w:p w14:paraId="7919E2D0" w14:textId="3CC2F5C5" w:rsidR="00054FCE" w:rsidRPr="00054FCE" w:rsidRDefault="00054FCE" w:rsidP="00054FCE">
      <w:pPr>
        <w:jc w:val="left"/>
        <w:rPr>
          <w:rFonts w:eastAsia="Times New Roman" w:cs="Arial"/>
          <w:lang w:eastAsia="pt-BR"/>
        </w:rPr>
      </w:pPr>
      <w:r w:rsidRPr="00054FCE">
        <w:rPr>
          <w:rFonts w:eastAsia="Times New Roman" w:cs="Arial"/>
          <w:lang w:eastAsia="pt-BR"/>
        </w:rPr>
        <w:t xml:space="preserve">Linha 10: define a variável </w:t>
      </w:r>
      <w:proofErr w:type="spellStart"/>
      <w:r w:rsidRPr="00054FCE">
        <w:rPr>
          <w:rFonts w:eastAsia="Times New Roman" w:cs="Arial"/>
          <w:lang w:eastAsia="pt-BR"/>
        </w:rPr>
        <w:t>url_servidor</w:t>
      </w:r>
      <w:proofErr w:type="spellEnd"/>
      <w:r w:rsidRPr="00054FCE">
        <w:rPr>
          <w:rFonts w:eastAsia="Times New Roman" w:cs="Arial"/>
          <w:lang w:eastAsia="pt-BR"/>
        </w:rPr>
        <w:t xml:space="preserve"> com o endereço do servidor que receberá os dados OCR.</w:t>
      </w:r>
      <w:r w:rsidRPr="00054FCE">
        <w:rPr>
          <w:rFonts w:eastAsia="Times New Roman" w:cs="Arial"/>
          <w:lang w:eastAsia="pt-BR"/>
        </w:rPr>
        <w:br/>
        <w:t xml:space="preserve">Linha 11: define </w:t>
      </w:r>
      <w:proofErr w:type="spellStart"/>
      <w:r w:rsidRPr="00054FCE">
        <w:rPr>
          <w:rFonts w:eastAsia="Times New Roman" w:cs="Arial"/>
          <w:lang w:eastAsia="pt-BR"/>
        </w:rPr>
        <w:t>fps</w:t>
      </w:r>
      <w:proofErr w:type="spellEnd"/>
      <w:r w:rsidRPr="00054FCE">
        <w:rPr>
          <w:rFonts w:eastAsia="Times New Roman" w:cs="Arial"/>
          <w:lang w:eastAsia="pt-BR"/>
        </w:rPr>
        <w:t xml:space="preserve"> = 1, indicando que será feita uma captura por segundo.</w:t>
      </w:r>
      <w:r w:rsidRPr="00054FCE">
        <w:rPr>
          <w:rFonts w:eastAsia="Times New Roman" w:cs="Arial"/>
          <w:lang w:eastAsia="pt-BR"/>
        </w:rPr>
        <w:br/>
        <w:t xml:space="preserve">Linha 12: define </w:t>
      </w:r>
      <w:proofErr w:type="spellStart"/>
      <w:r w:rsidRPr="00054FCE">
        <w:rPr>
          <w:rFonts w:eastAsia="Times New Roman" w:cs="Arial"/>
          <w:lang w:eastAsia="pt-BR"/>
        </w:rPr>
        <w:t>qualidade_jpeg</w:t>
      </w:r>
      <w:proofErr w:type="spellEnd"/>
      <w:r w:rsidRPr="00054FCE">
        <w:rPr>
          <w:rFonts w:eastAsia="Times New Roman" w:cs="Arial"/>
          <w:lang w:eastAsia="pt-BR"/>
        </w:rPr>
        <w:t xml:space="preserve"> = 80, que ajusta a qualidade das imagens JPEG (de 0 a 100).</w:t>
      </w:r>
      <w:r w:rsidRPr="00054FCE">
        <w:rPr>
          <w:rFonts w:eastAsia="Times New Roman" w:cs="Arial"/>
          <w:lang w:eastAsia="pt-BR"/>
        </w:rPr>
        <w:br/>
        <w:t xml:space="preserve">Linha 13: define </w:t>
      </w:r>
      <w:proofErr w:type="spellStart"/>
      <w:r w:rsidRPr="00054FCE">
        <w:rPr>
          <w:rFonts w:eastAsia="Times New Roman" w:cs="Arial"/>
          <w:lang w:eastAsia="pt-BR"/>
        </w:rPr>
        <w:t>salvar_teste</w:t>
      </w:r>
      <w:proofErr w:type="spellEnd"/>
      <w:r w:rsidRPr="00054FCE">
        <w:rPr>
          <w:rFonts w:eastAsia="Times New Roman" w:cs="Arial"/>
          <w:lang w:eastAsia="pt-BR"/>
        </w:rPr>
        <w:t xml:space="preserve"> = </w:t>
      </w:r>
      <w:proofErr w:type="spellStart"/>
      <w:r w:rsidRPr="00054FCE">
        <w:rPr>
          <w:rFonts w:eastAsia="Times New Roman" w:cs="Arial"/>
          <w:lang w:eastAsia="pt-BR"/>
        </w:rPr>
        <w:t>True</w:t>
      </w:r>
      <w:proofErr w:type="spellEnd"/>
      <w:r w:rsidRPr="00054FCE">
        <w:rPr>
          <w:rFonts w:eastAsia="Times New Roman" w:cs="Arial"/>
          <w:lang w:eastAsia="pt-BR"/>
        </w:rPr>
        <w:t>, o que indica que as imagens capturadas serão salvas para teste.</w:t>
      </w:r>
    </w:p>
    <w:p w14:paraId="55B9197C" w14:textId="5E15F186" w:rsidR="00054FCE" w:rsidRPr="00054FCE" w:rsidRDefault="00054FCE" w:rsidP="00054FCE">
      <w:pPr>
        <w:jc w:val="left"/>
        <w:rPr>
          <w:rFonts w:eastAsia="Times New Roman" w:cs="Arial"/>
          <w:lang w:eastAsia="pt-BR"/>
        </w:rPr>
      </w:pPr>
      <w:r w:rsidRPr="00054FCE">
        <w:rPr>
          <w:rFonts w:eastAsia="Times New Roman" w:cs="Arial"/>
          <w:lang w:eastAsia="pt-BR"/>
        </w:rPr>
        <w:t>Linha 15: define broker = "127.0.0.1", o endereço do servidor MQTT (</w:t>
      </w:r>
      <w:proofErr w:type="spellStart"/>
      <w:r w:rsidRPr="00054FCE">
        <w:rPr>
          <w:rFonts w:eastAsia="Times New Roman" w:cs="Arial"/>
          <w:lang w:eastAsia="pt-BR"/>
        </w:rPr>
        <w:t>localhost</w:t>
      </w:r>
      <w:proofErr w:type="spellEnd"/>
      <w:r w:rsidRPr="00054FCE">
        <w:rPr>
          <w:rFonts w:eastAsia="Times New Roman" w:cs="Arial"/>
          <w:lang w:eastAsia="pt-BR"/>
        </w:rPr>
        <w:t>, ou seja, o próprio dispositivo).</w:t>
      </w:r>
      <w:r w:rsidRPr="00054FCE">
        <w:rPr>
          <w:rFonts w:eastAsia="Times New Roman" w:cs="Arial"/>
          <w:lang w:eastAsia="pt-BR"/>
        </w:rPr>
        <w:br/>
        <w:t xml:space="preserve">Linha 16: define </w:t>
      </w:r>
      <w:proofErr w:type="spellStart"/>
      <w:r w:rsidRPr="00054FCE">
        <w:rPr>
          <w:rFonts w:eastAsia="Times New Roman" w:cs="Arial"/>
          <w:lang w:eastAsia="pt-BR"/>
        </w:rPr>
        <w:t>topico</w:t>
      </w:r>
      <w:proofErr w:type="spellEnd"/>
      <w:r w:rsidRPr="00054FCE">
        <w:rPr>
          <w:rFonts w:eastAsia="Times New Roman" w:cs="Arial"/>
          <w:lang w:eastAsia="pt-BR"/>
        </w:rPr>
        <w:t xml:space="preserve"> = "</w:t>
      </w:r>
      <w:proofErr w:type="spellStart"/>
      <w:r w:rsidRPr="00054FCE">
        <w:rPr>
          <w:rFonts w:eastAsia="Times New Roman" w:cs="Arial"/>
          <w:lang w:eastAsia="pt-BR"/>
        </w:rPr>
        <w:t>ocr</w:t>
      </w:r>
      <w:proofErr w:type="spellEnd"/>
      <w:r w:rsidRPr="00054FCE">
        <w:rPr>
          <w:rFonts w:eastAsia="Times New Roman" w:cs="Arial"/>
          <w:lang w:eastAsia="pt-BR"/>
        </w:rPr>
        <w:t>/palavra", que é o tópico MQTT onde as mensagens serão publicadas.</w:t>
      </w:r>
    </w:p>
    <w:p w14:paraId="40DEFD49" w14:textId="4AA9021C" w:rsidR="00054FCE" w:rsidRPr="00054FCE" w:rsidRDefault="00054FCE" w:rsidP="00054FCE">
      <w:pPr>
        <w:jc w:val="left"/>
        <w:rPr>
          <w:rFonts w:eastAsia="Times New Roman" w:cs="Arial"/>
          <w:lang w:eastAsia="pt-BR"/>
        </w:rPr>
      </w:pPr>
      <w:r w:rsidRPr="00054FCE">
        <w:rPr>
          <w:rFonts w:eastAsia="Times New Roman" w:cs="Arial"/>
          <w:lang w:eastAsia="pt-BR"/>
        </w:rPr>
        <w:t xml:space="preserve">Linha 18: cria um cliente MQTT usando </w:t>
      </w:r>
      <w:proofErr w:type="spellStart"/>
      <w:proofErr w:type="gramStart"/>
      <w:r w:rsidRPr="00054FCE">
        <w:rPr>
          <w:rFonts w:eastAsia="Times New Roman" w:cs="Arial"/>
          <w:lang w:eastAsia="pt-BR"/>
        </w:rPr>
        <w:t>mqtt.Client</w:t>
      </w:r>
      <w:proofErr w:type="spellEnd"/>
      <w:proofErr w:type="gramEnd"/>
      <w:r w:rsidRPr="00054FCE">
        <w:rPr>
          <w:rFonts w:eastAsia="Times New Roman" w:cs="Arial"/>
          <w:lang w:eastAsia="pt-BR"/>
        </w:rPr>
        <w:t>().</w:t>
      </w:r>
      <w:r w:rsidRPr="00054FCE">
        <w:rPr>
          <w:rFonts w:eastAsia="Times New Roman" w:cs="Arial"/>
          <w:lang w:eastAsia="pt-BR"/>
        </w:rPr>
        <w:br/>
        <w:t xml:space="preserve">Linha 19: conecta o cliente ao broker MQTT no endereço definido, usando a porta 1883 e um tempo de </w:t>
      </w:r>
      <w:proofErr w:type="spellStart"/>
      <w:r w:rsidRPr="00054FCE">
        <w:rPr>
          <w:rFonts w:eastAsia="Times New Roman" w:cs="Arial"/>
          <w:lang w:eastAsia="pt-BR"/>
        </w:rPr>
        <w:t>keepalive</w:t>
      </w:r>
      <w:proofErr w:type="spellEnd"/>
      <w:r w:rsidRPr="00054FCE">
        <w:rPr>
          <w:rFonts w:eastAsia="Times New Roman" w:cs="Arial"/>
          <w:lang w:eastAsia="pt-BR"/>
        </w:rPr>
        <w:t xml:space="preserve"> de 60 segundos.</w:t>
      </w:r>
    </w:p>
    <w:p w14:paraId="45A7BCA6" w14:textId="35879DD2" w:rsidR="00054FCE" w:rsidRDefault="00054FCE" w:rsidP="00054FCE">
      <w:pPr>
        <w:jc w:val="left"/>
        <w:rPr>
          <w:rFonts w:eastAsia="Times New Roman" w:cs="Arial"/>
          <w:lang w:eastAsia="pt-BR"/>
        </w:rPr>
      </w:pPr>
      <w:r w:rsidRPr="00054FCE">
        <w:rPr>
          <w:rFonts w:eastAsia="Times New Roman" w:cs="Arial"/>
          <w:lang w:eastAsia="pt-BR"/>
        </w:rPr>
        <w:t>Linha 21: cria o objeto da câmera Picamera2().</w:t>
      </w:r>
      <w:r w:rsidRPr="00054FCE">
        <w:rPr>
          <w:rFonts w:eastAsia="Times New Roman" w:cs="Arial"/>
          <w:lang w:eastAsia="pt-BR"/>
        </w:rPr>
        <w:br/>
        <w:t>Linha 22: configura a câmera para capturar imagens estáticas com resolução de 1280x720 pixels.</w:t>
      </w:r>
      <w:r w:rsidRPr="00054FCE">
        <w:rPr>
          <w:rFonts w:eastAsia="Times New Roman" w:cs="Arial"/>
          <w:lang w:eastAsia="pt-BR"/>
        </w:rPr>
        <w:br/>
        <w:t>Linha 23: inicia a câmera, permitindo que comece a capturar imagens.</w:t>
      </w:r>
      <w:r w:rsidRPr="00054FCE">
        <w:rPr>
          <w:rFonts w:eastAsia="Times New Roman" w:cs="Arial"/>
          <w:lang w:eastAsia="pt-BR"/>
        </w:rPr>
        <w:br/>
        <w:t xml:space="preserve">Linha 24: pausa o programa por 1,5 segundos para dar tempo </w:t>
      </w:r>
      <w:proofErr w:type="gramStart"/>
      <w:r w:rsidRPr="00054FCE">
        <w:rPr>
          <w:rFonts w:eastAsia="Times New Roman" w:cs="Arial"/>
          <w:lang w:eastAsia="pt-BR"/>
        </w:rPr>
        <w:t>da</w:t>
      </w:r>
      <w:proofErr w:type="gramEnd"/>
      <w:r w:rsidRPr="00054FCE">
        <w:rPr>
          <w:rFonts w:eastAsia="Times New Roman" w:cs="Arial"/>
          <w:lang w:eastAsia="pt-BR"/>
        </w:rPr>
        <w:t xml:space="preserve"> câmera ajustar foco, exposição e iniciar corretamente antes da captura.</w:t>
      </w:r>
    </w:p>
    <w:p w14:paraId="450328D4" w14:textId="4928E304" w:rsidR="00373AD5" w:rsidRPr="00054FCE" w:rsidRDefault="00373AD5" w:rsidP="00373AD5">
      <w:pPr>
        <w:rPr>
          <w:rFonts w:eastAsia="Times New Roman" w:cs="Arial"/>
          <w:lang w:eastAsia="pt-BR"/>
        </w:rPr>
      </w:pPr>
      <w:r>
        <w:rPr>
          <w:rFonts w:eastAsia="Times New Roman" w:cs="Arial"/>
          <w:lang w:eastAsia="pt-BR"/>
        </w:rPr>
        <w:br w:type="page"/>
      </w:r>
    </w:p>
    <w:p w14:paraId="3A2D1FA2" w14:textId="3DA57C36" w:rsidR="008A05F1" w:rsidRDefault="00665843" w:rsidP="008A05F1">
      <w:pPr>
        <w:pStyle w:val="Ttulo1"/>
      </w:pPr>
      <w:bookmarkStart w:id="79" w:name="_Toc205885433"/>
      <w:bookmarkStart w:id="80" w:name="_Toc216192118"/>
      <w:r w:rsidRPr="00665843">
        <w:lastRenderedPageBreak/>
        <w:t>C</w:t>
      </w:r>
      <w:r w:rsidR="005D30B3">
        <w:t>ONSIDERAÇÕES FINAIS</w:t>
      </w:r>
      <w:bookmarkEnd w:id="79"/>
      <w:bookmarkEnd w:id="80"/>
    </w:p>
    <w:p w14:paraId="3C96BE98" w14:textId="1A3ECC24" w:rsidR="008A05F1" w:rsidRPr="008A05F1" w:rsidRDefault="008A05F1" w:rsidP="00C97AC6">
      <w:pPr>
        <w:ind w:firstLine="708"/>
        <w:jc w:val="both"/>
      </w:pPr>
      <w:r>
        <w:t>Esse</w:t>
      </w:r>
      <w:r w:rsidRPr="008A05F1">
        <w:t xml:space="preserve"> trabalho consiste em promover a integração social e a acessibilidade de pessoas com deficiência visual, por meio do desenvolvimento do </w:t>
      </w:r>
      <w:proofErr w:type="spellStart"/>
      <w:r w:rsidRPr="008A05F1">
        <w:t>Kyntact</w:t>
      </w:r>
      <w:proofErr w:type="spellEnd"/>
      <w:r w:rsidRPr="008A05F1">
        <w:t xml:space="preserve">, </w:t>
      </w:r>
      <w:r w:rsidR="00C97AC6">
        <w:t xml:space="preserve">que é </w:t>
      </w:r>
      <w:r w:rsidRPr="008A05F1">
        <w:t xml:space="preserve">um sistema voltado à interpretação e leitura de textos através do </w:t>
      </w:r>
      <w:r w:rsidR="00C97AC6">
        <w:t>braile</w:t>
      </w:r>
      <w:r w:rsidRPr="008A05F1">
        <w:t xml:space="preserve">. </w:t>
      </w:r>
    </w:p>
    <w:p w14:paraId="49FA15DE" w14:textId="77777777" w:rsidR="000A16AB" w:rsidRDefault="000A16AB" w:rsidP="000A16AB">
      <w:pPr>
        <w:ind w:firstLine="708"/>
        <w:jc w:val="both"/>
      </w:pPr>
      <w:r>
        <w:t xml:space="preserve">Ao passar do desenvolvimento, também foram definidas delimitações que asseguram o foco do sistema em seu propósito essencial, a assistência à leitura e interpretação de textos, assim evitando desvios de função que comprometam sua acessibilidade e desempenho. Ainda que o sistema atinja o objetivo proposto, ele apresenta muito </w:t>
      </w:r>
      <w:proofErr w:type="spellStart"/>
      <w:r>
        <w:t>pontecial</w:t>
      </w:r>
      <w:proofErr w:type="spellEnd"/>
      <w:r>
        <w:t xml:space="preserve"> de evolução, podendo se tornar portátil e mais usual.</w:t>
      </w:r>
    </w:p>
    <w:p w14:paraId="18DB140E" w14:textId="494DD53B" w:rsidR="008A05F1" w:rsidRPr="008A05F1" w:rsidRDefault="008A05F1" w:rsidP="000A16AB">
      <w:pPr>
        <w:ind w:firstLine="708"/>
        <w:jc w:val="both"/>
      </w:pPr>
      <w:r w:rsidRPr="008A05F1">
        <w:t xml:space="preserve">Apesar de não haver sido aplicado em escala real, a análise e o desenvolvimento do </w:t>
      </w:r>
      <w:proofErr w:type="spellStart"/>
      <w:r w:rsidRPr="008A05F1">
        <w:t>Kyntact</w:t>
      </w:r>
      <w:proofErr w:type="spellEnd"/>
      <w:r w:rsidRPr="008A05F1">
        <w:t xml:space="preserve"> indicam resultados promissores, como a redução das barreiras de acesso à leitura para pessoas com deficiência visual, </w:t>
      </w:r>
      <w:r w:rsidR="00C97AC6">
        <w:t xml:space="preserve">assim fortalecendo a </w:t>
      </w:r>
      <w:r w:rsidRPr="008A05F1">
        <w:t>autonomia, inclusão e igualdade de oportunidades</w:t>
      </w:r>
      <w:r w:rsidR="00C97AC6">
        <w:t xml:space="preserve"> destes</w:t>
      </w:r>
      <w:r w:rsidRPr="008A05F1">
        <w:t>.</w:t>
      </w:r>
    </w:p>
    <w:p w14:paraId="279D192E" w14:textId="2A9C5EE7" w:rsidR="008A05F1" w:rsidRPr="008A05F1" w:rsidRDefault="008A05F1" w:rsidP="00C97AC6">
      <w:pPr>
        <w:ind w:firstLine="708"/>
        <w:jc w:val="both"/>
      </w:pPr>
      <w:r w:rsidRPr="008A05F1">
        <w:t xml:space="preserve">Com base em todos esses pontos, e na experiência adquirida durante o processo de desenvolvimento, o grupo acredita que o </w:t>
      </w:r>
      <w:proofErr w:type="spellStart"/>
      <w:r w:rsidRPr="008A05F1">
        <w:t>Kyntact</w:t>
      </w:r>
      <w:proofErr w:type="spellEnd"/>
      <w:r w:rsidRPr="008A05F1">
        <w:t xml:space="preserve"> possui alto potencial de impacto social, sendo capaz de contribuir para a inclusão digital e comunicativa de pessoas com deficiência visual. Além disso, espera-se que o projeto sirva de referência e inspiração para futuras iniciativas tecnológicas voltadas à acessibilidade e à inclusão social</w:t>
      </w:r>
      <w:r w:rsidR="00C97AC6">
        <w:t>.</w:t>
      </w:r>
    </w:p>
    <w:p w14:paraId="15503C8E" w14:textId="422FCC28" w:rsidR="008A05F1" w:rsidRPr="008A05F1" w:rsidRDefault="00C97AC6" w:rsidP="008A05F1">
      <w:pPr>
        <w:jc w:val="both"/>
      </w:pPr>
      <w:r>
        <w:br w:type="page"/>
      </w:r>
    </w:p>
    <w:p w14:paraId="30369FA0" w14:textId="6E4EED29" w:rsidR="00357E12" w:rsidRPr="002320C4" w:rsidRDefault="00113415" w:rsidP="00C37FB4">
      <w:pPr>
        <w:pStyle w:val="Ttulo"/>
        <w:spacing w:after="240"/>
        <w:outlineLvl w:val="0"/>
        <w:rPr>
          <w:rFonts w:ascii="Arial" w:hAnsi="Arial" w:cs="Arial"/>
          <w:sz w:val="24"/>
          <w:szCs w:val="24"/>
        </w:rPr>
      </w:pPr>
      <w:bookmarkStart w:id="81" w:name="_Toc205885434"/>
      <w:bookmarkStart w:id="82" w:name="_Toc216192119"/>
      <w:r w:rsidRPr="00400B0B">
        <w:rPr>
          <w:rStyle w:val="TtulodoLivro"/>
          <w:rFonts w:ascii="Arial" w:hAnsi="Arial" w:cs="Arial"/>
          <w:i w:val="0"/>
          <w:spacing w:val="-10"/>
          <w:sz w:val="24"/>
          <w:szCs w:val="24"/>
        </w:rPr>
        <w:lastRenderedPageBreak/>
        <w:t>REFERÊNCIAS</w:t>
      </w:r>
      <w:bookmarkEnd w:id="81"/>
      <w:bookmarkEnd w:id="82"/>
    </w:p>
    <w:p w14:paraId="4B5C87A5" w14:textId="77777777" w:rsidR="000F18EA" w:rsidRDefault="006B3742" w:rsidP="007462DB">
      <w:pPr>
        <w:pStyle w:val="NormalWeb"/>
        <w:spacing w:before="0" w:beforeAutospacing="0" w:after="120" w:afterAutospacing="0"/>
        <w:jc w:val="left"/>
        <w:rPr>
          <w:rFonts w:ascii="Arial" w:hAnsi="Arial" w:cs="Arial"/>
        </w:rPr>
      </w:pPr>
      <w:r>
        <w:rPr>
          <w:rFonts w:ascii="Arial" w:hAnsi="Arial" w:cs="Arial"/>
        </w:rPr>
        <w:t>ACIE</w:t>
      </w:r>
      <w:r w:rsidR="00D02C97">
        <w:rPr>
          <w:rFonts w:ascii="Arial" w:hAnsi="Arial" w:cs="Arial"/>
        </w:rPr>
        <w:t>M, Tânia</w:t>
      </w:r>
      <w:r w:rsidR="00E1265F" w:rsidRPr="00E1265F">
        <w:rPr>
          <w:rFonts w:ascii="Arial" w:hAnsi="Arial" w:cs="Arial"/>
        </w:rPr>
        <w:t xml:space="preserve">. </w:t>
      </w:r>
      <w:r w:rsidR="000756FB" w:rsidRPr="00AD47BF">
        <w:rPr>
          <w:rFonts w:ascii="Arial" w:hAnsi="Arial" w:cs="Arial"/>
          <w:b/>
        </w:rPr>
        <w:t>Autonomia Pessoal e Social de Pessoas Com Deficiência Visual Após a Reabilitação</w:t>
      </w:r>
      <w:r w:rsidR="00EB6501">
        <w:rPr>
          <w:rFonts w:ascii="Arial" w:hAnsi="Arial" w:cs="Arial"/>
        </w:rPr>
        <w:t>. 2011.</w:t>
      </w:r>
      <w:r w:rsidR="00E44063">
        <w:rPr>
          <w:rFonts w:ascii="Arial" w:hAnsi="Arial" w:cs="Arial"/>
        </w:rPr>
        <w:t xml:space="preserve"> Dissertação (Mestrado em </w:t>
      </w:r>
      <w:r w:rsidR="009B6622">
        <w:rPr>
          <w:rFonts w:ascii="Arial" w:hAnsi="Arial" w:cs="Arial"/>
        </w:rPr>
        <w:t>P</w:t>
      </w:r>
      <w:r w:rsidR="009B6622" w:rsidRPr="009B6622">
        <w:rPr>
          <w:rFonts w:ascii="Arial" w:hAnsi="Arial" w:cs="Arial"/>
        </w:rPr>
        <w:t xml:space="preserve">olíticas e formas de </w:t>
      </w:r>
      <w:r w:rsidR="009B6622">
        <w:rPr>
          <w:rFonts w:ascii="Arial" w:hAnsi="Arial" w:cs="Arial"/>
        </w:rPr>
        <w:t>A</w:t>
      </w:r>
      <w:r w:rsidR="009B6622" w:rsidRPr="009B6622">
        <w:rPr>
          <w:rFonts w:ascii="Arial" w:hAnsi="Arial" w:cs="Arial"/>
        </w:rPr>
        <w:t xml:space="preserve">tendimento em Distúrbios do </w:t>
      </w:r>
      <w:r w:rsidR="00C05144" w:rsidRPr="00AD47BF">
        <w:rPr>
          <w:rFonts w:ascii="Arial" w:hAnsi="Arial" w:cs="Arial"/>
        </w:rPr>
        <w:t xml:space="preserve">Desenvolvimento) - </w:t>
      </w:r>
      <w:r w:rsidR="00AD47BF" w:rsidRPr="00AD47BF">
        <w:rPr>
          <w:rFonts w:ascii="Arial" w:hAnsi="Arial" w:cs="Arial"/>
        </w:rPr>
        <w:t>Universidade Presbiteriana Mackenzie</w:t>
      </w:r>
      <w:r w:rsidR="00527A90">
        <w:rPr>
          <w:rFonts w:ascii="Arial" w:hAnsi="Arial" w:cs="Arial"/>
        </w:rPr>
        <w:t>, São Paulo</w:t>
      </w:r>
      <w:r w:rsidR="00A45D6F">
        <w:rPr>
          <w:rFonts w:ascii="Arial" w:hAnsi="Arial" w:cs="Arial"/>
        </w:rPr>
        <w:t>, 2011.</w:t>
      </w:r>
    </w:p>
    <w:p w14:paraId="785B0643" w14:textId="77777777" w:rsidR="0077032E" w:rsidRPr="00BB6CD8" w:rsidRDefault="0077032E" w:rsidP="007462DB">
      <w:pPr>
        <w:pStyle w:val="NormalWeb"/>
        <w:spacing w:before="0" w:beforeAutospacing="0" w:after="120" w:afterAutospacing="0"/>
        <w:jc w:val="left"/>
        <w:rPr>
          <w:rFonts w:ascii="Arial" w:hAnsi="Arial" w:cs="Arial"/>
        </w:rPr>
      </w:pPr>
    </w:p>
    <w:p w14:paraId="37CC9F28" w14:textId="77777777" w:rsidR="00905A0A" w:rsidRDefault="00905A0A" w:rsidP="007462DB">
      <w:pPr>
        <w:pStyle w:val="NormalWeb"/>
        <w:spacing w:before="0" w:beforeAutospacing="0" w:after="120" w:afterAutospacing="0"/>
        <w:jc w:val="left"/>
        <w:rPr>
          <w:rFonts w:ascii="Arial" w:hAnsi="Arial" w:cs="Arial"/>
        </w:rPr>
      </w:pPr>
      <w:r w:rsidRPr="007D6093">
        <w:rPr>
          <w:rFonts w:ascii="Arial" w:hAnsi="Arial" w:cs="Arial"/>
        </w:rPr>
        <w:t xml:space="preserve">AGUIAR, Leonardo De Conti Dias. </w:t>
      </w:r>
      <w:r w:rsidRPr="007D6093">
        <w:rPr>
          <w:rFonts w:ascii="Arial" w:hAnsi="Arial" w:cs="Arial"/>
          <w:b/>
          <w:bCs/>
        </w:rPr>
        <w:t>Um Processo para Utilizar a Tecnologia de Impressão 3D na Construção de Instrumentos Didáticos para o Ensino de Ciências</w:t>
      </w:r>
      <w:r w:rsidRPr="007D6093">
        <w:rPr>
          <w:rFonts w:ascii="Arial" w:hAnsi="Arial" w:cs="Arial"/>
        </w:rPr>
        <w:t>. 2016. Dissertação (Mestre em Educação para a Ciência) - Universidade Estadual Paulista "Júlio de Mesquita Filho", Bauru, 2016.</w:t>
      </w:r>
    </w:p>
    <w:p w14:paraId="4A021AA3" w14:textId="77777777" w:rsidR="0077032E" w:rsidRPr="005064B7" w:rsidRDefault="0077032E" w:rsidP="007462DB">
      <w:pPr>
        <w:pStyle w:val="NormalWeb"/>
        <w:spacing w:before="0" w:beforeAutospacing="0" w:after="120" w:afterAutospacing="0"/>
        <w:jc w:val="left"/>
        <w:rPr>
          <w:rFonts w:ascii="Arial" w:hAnsi="Arial" w:cs="Arial"/>
        </w:rPr>
      </w:pPr>
    </w:p>
    <w:p w14:paraId="2D72DBCA" w14:textId="718981A5" w:rsidR="00905A0A" w:rsidRDefault="00905A0A" w:rsidP="007462DB">
      <w:pPr>
        <w:spacing w:line="240" w:lineRule="auto"/>
        <w:jc w:val="left"/>
        <w:rPr>
          <w:bCs/>
        </w:rPr>
      </w:pPr>
      <w:r w:rsidRPr="00896B38">
        <w:rPr>
          <w:bCs/>
        </w:rPr>
        <w:t>ALMEIDA, T.; ARAÚJO, F. Diferenças Experienciais Entre Pessoas Com Cegueira Congênita e Adquirida: Uma Breve Apreciação</w:t>
      </w:r>
      <w:r w:rsidRPr="0027757B">
        <w:rPr>
          <w:bCs/>
        </w:rPr>
        <w:t>.</w:t>
      </w:r>
      <w:r w:rsidRPr="00896B38">
        <w:rPr>
          <w:b/>
        </w:rPr>
        <w:t> </w:t>
      </w:r>
      <w:r w:rsidRPr="00896B38">
        <w:rPr>
          <w:b/>
          <w:bCs/>
        </w:rPr>
        <w:t>Revista Interfaces: Saúde, Humanas e Tecnologia</w:t>
      </w:r>
      <w:r w:rsidRPr="00896B38">
        <w:rPr>
          <w:bCs/>
        </w:rPr>
        <w:t>,</w:t>
      </w:r>
      <w:r>
        <w:rPr>
          <w:bCs/>
        </w:rPr>
        <w:t xml:space="preserve"> Ceará</w:t>
      </w:r>
      <w:r w:rsidRPr="00896B38">
        <w:rPr>
          <w:bCs/>
        </w:rPr>
        <w:t>, jun. 2013.</w:t>
      </w:r>
    </w:p>
    <w:p w14:paraId="57178119" w14:textId="0332D5CF" w:rsidR="008B432C" w:rsidRDefault="008B432C" w:rsidP="007462DB">
      <w:pPr>
        <w:spacing w:line="240" w:lineRule="auto"/>
        <w:jc w:val="left"/>
      </w:pPr>
    </w:p>
    <w:p w14:paraId="008BF40E" w14:textId="7A0DEB79" w:rsidR="0077032E" w:rsidRDefault="00905A0A" w:rsidP="007462DB">
      <w:pPr>
        <w:pStyle w:val="NormalWeb"/>
        <w:spacing w:before="0" w:beforeAutospacing="0" w:after="120" w:afterAutospacing="0"/>
        <w:jc w:val="left"/>
        <w:rPr>
          <w:rFonts w:ascii="Arial" w:hAnsi="Arial" w:cs="Arial"/>
        </w:rPr>
      </w:pPr>
      <w:r w:rsidRPr="003644C2">
        <w:rPr>
          <w:rFonts w:ascii="Arial" w:hAnsi="Arial" w:cs="Arial"/>
        </w:rPr>
        <w:t xml:space="preserve">ANTONIO, David Vitor. </w:t>
      </w:r>
      <w:r w:rsidRPr="003644C2">
        <w:rPr>
          <w:rFonts w:ascii="Arial" w:hAnsi="Arial" w:cs="Arial"/>
          <w:b/>
          <w:bCs/>
        </w:rPr>
        <w:t>Implementação de protótipo baseado na tecnologia OCR aplicada ao reconhecimento de rótulos para busca em banco de dados</w:t>
      </w:r>
      <w:r w:rsidRPr="003644C2">
        <w:rPr>
          <w:rFonts w:ascii="Arial" w:hAnsi="Arial" w:cs="Arial"/>
        </w:rPr>
        <w:t>. 2019. Trabalho de Conclusão de Curso (Bacharelado em Ciência da Computação) - Universidade do Extremo Sul Catarinense, Criciúma, 2019.</w:t>
      </w:r>
    </w:p>
    <w:p w14:paraId="6D24C941" w14:textId="77777777" w:rsidR="0077032E" w:rsidRPr="004A3C11" w:rsidRDefault="0077032E" w:rsidP="007462DB">
      <w:pPr>
        <w:spacing w:line="240" w:lineRule="auto"/>
        <w:jc w:val="left"/>
        <w:rPr>
          <w:rFonts w:eastAsia="Times New Roman" w:cs="Arial"/>
          <w:lang w:eastAsia="pt-BR"/>
        </w:rPr>
      </w:pPr>
    </w:p>
    <w:p w14:paraId="685522B1" w14:textId="77777777" w:rsidR="00905A0A" w:rsidRDefault="00905A0A" w:rsidP="007462DB">
      <w:pPr>
        <w:spacing w:line="240" w:lineRule="auto"/>
        <w:jc w:val="left"/>
        <w:rPr>
          <w:rFonts w:eastAsia="Times New Roman" w:cs="Arial"/>
          <w:lang w:eastAsia="pt-BR"/>
        </w:rPr>
      </w:pPr>
      <w:r w:rsidRPr="004846D9">
        <w:rPr>
          <w:rFonts w:eastAsia="Times New Roman" w:cs="Arial"/>
          <w:lang w:eastAsia="pt-BR"/>
        </w:rPr>
        <w:t xml:space="preserve">BANIN, Sérgio Luiz. </w:t>
      </w:r>
      <w:r w:rsidRPr="004846D9">
        <w:rPr>
          <w:rFonts w:eastAsia="Times New Roman" w:cs="Arial"/>
          <w:b/>
          <w:bCs/>
          <w:lang w:eastAsia="pt-BR"/>
        </w:rPr>
        <w:t>Python 3 Conceitos e Aplicações:</w:t>
      </w:r>
      <w:r w:rsidRPr="004846D9">
        <w:rPr>
          <w:rFonts w:eastAsia="Times New Roman" w:cs="Arial"/>
          <w:lang w:eastAsia="pt-BR"/>
        </w:rPr>
        <w:t xml:space="preserve"> Uma Abordagem Didática. 1. ed. São Paulo: Saraiva Educação, 2018.</w:t>
      </w:r>
    </w:p>
    <w:p w14:paraId="1FB47C64" w14:textId="77777777" w:rsidR="0077032E" w:rsidRDefault="0077032E" w:rsidP="007462DB">
      <w:pPr>
        <w:spacing w:line="240" w:lineRule="auto"/>
        <w:jc w:val="left"/>
        <w:rPr>
          <w:rFonts w:eastAsia="Times New Roman" w:cs="Arial"/>
          <w:lang w:eastAsia="pt-BR"/>
        </w:rPr>
      </w:pPr>
    </w:p>
    <w:p w14:paraId="2520CA8D" w14:textId="77777777" w:rsidR="00905A0A" w:rsidRDefault="00905A0A" w:rsidP="007462DB">
      <w:pPr>
        <w:pStyle w:val="NormalWeb"/>
        <w:spacing w:before="0" w:beforeAutospacing="0" w:after="120" w:afterAutospacing="0"/>
        <w:jc w:val="left"/>
        <w:rPr>
          <w:rFonts w:ascii="Arial" w:hAnsi="Arial" w:cs="Arial"/>
        </w:rPr>
      </w:pPr>
      <w:r w:rsidRPr="00E41EED">
        <w:rPr>
          <w:rFonts w:ascii="Arial" w:hAnsi="Arial" w:cs="Arial"/>
        </w:rPr>
        <w:t xml:space="preserve">BARELLI, Felipe. </w:t>
      </w:r>
      <w:r w:rsidRPr="00E41EED">
        <w:rPr>
          <w:rFonts w:ascii="Arial" w:hAnsi="Arial" w:cs="Arial"/>
          <w:b/>
          <w:bCs/>
        </w:rPr>
        <w:t xml:space="preserve">Introdução à visão computacional: </w:t>
      </w:r>
      <w:r w:rsidRPr="00E41EED">
        <w:rPr>
          <w:rFonts w:ascii="Arial" w:hAnsi="Arial" w:cs="Arial"/>
        </w:rPr>
        <w:t xml:space="preserve">Uma abordagem prática com Python e </w:t>
      </w:r>
      <w:proofErr w:type="spellStart"/>
      <w:r w:rsidRPr="00E41EED">
        <w:rPr>
          <w:rFonts w:ascii="Arial" w:hAnsi="Arial" w:cs="Arial"/>
        </w:rPr>
        <w:t>OpenCV</w:t>
      </w:r>
      <w:proofErr w:type="spellEnd"/>
      <w:r w:rsidRPr="00E41EED">
        <w:rPr>
          <w:rFonts w:ascii="Arial" w:hAnsi="Arial" w:cs="Arial"/>
        </w:rPr>
        <w:t>. 1. ed. São Paulo: Casa do Código, 2019.</w:t>
      </w:r>
    </w:p>
    <w:p w14:paraId="1392C1A3" w14:textId="77777777" w:rsidR="00BD3C37" w:rsidRDefault="00BD3C37" w:rsidP="007462DB">
      <w:pPr>
        <w:pStyle w:val="NormalWeb"/>
        <w:spacing w:before="0" w:beforeAutospacing="0" w:after="120" w:afterAutospacing="0"/>
        <w:jc w:val="left"/>
        <w:rPr>
          <w:rFonts w:ascii="Arial" w:hAnsi="Arial" w:cs="Arial"/>
        </w:rPr>
      </w:pPr>
    </w:p>
    <w:p w14:paraId="3C29ECC3" w14:textId="4D5562D4" w:rsidR="00BD3C37" w:rsidRDefault="00BD3C37" w:rsidP="007462DB">
      <w:pPr>
        <w:pStyle w:val="NormalWeb"/>
        <w:spacing w:before="0" w:beforeAutospacing="0" w:after="120" w:afterAutospacing="0"/>
        <w:jc w:val="left"/>
        <w:rPr>
          <w:rFonts w:ascii="Arial" w:hAnsi="Arial" w:cs="Arial"/>
        </w:rPr>
      </w:pPr>
      <w:bookmarkStart w:id="83" w:name="_Hlk205797458"/>
      <w:r w:rsidRPr="00BD3C37">
        <w:rPr>
          <w:rFonts w:ascii="Arial" w:hAnsi="Arial" w:cs="Arial"/>
        </w:rPr>
        <w:t xml:space="preserve">BARROS, José Carlos. </w:t>
      </w:r>
      <w:r w:rsidRPr="00BD3C37">
        <w:rPr>
          <w:rFonts w:ascii="Arial" w:hAnsi="Arial" w:cs="Arial"/>
          <w:b/>
          <w:bCs/>
        </w:rPr>
        <w:t xml:space="preserve">Fundamentos de Instalações Elétricas. </w:t>
      </w:r>
      <w:r w:rsidRPr="00BD3C37">
        <w:rPr>
          <w:rFonts w:ascii="Arial" w:hAnsi="Arial" w:cs="Arial"/>
        </w:rPr>
        <w:t>3. ed. São Paulo: Editora Érica, 2017.</w:t>
      </w:r>
      <w:bookmarkEnd w:id="83"/>
    </w:p>
    <w:p w14:paraId="5FBD4C7C" w14:textId="77777777" w:rsidR="000466B0" w:rsidRPr="00BD3C37" w:rsidRDefault="000466B0" w:rsidP="007462DB">
      <w:pPr>
        <w:pStyle w:val="NormalWeb"/>
        <w:spacing w:before="0" w:beforeAutospacing="0" w:after="120" w:afterAutospacing="0"/>
        <w:jc w:val="left"/>
        <w:rPr>
          <w:rFonts w:ascii="Arial" w:hAnsi="Arial" w:cs="Arial"/>
        </w:rPr>
      </w:pPr>
    </w:p>
    <w:p w14:paraId="79ADBD7F" w14:textId="28C3FD41" w:rsidR="0077032E" w:rsidRDefault="000466B0" w:rsidP="007462DB">
      <w:pPr>
        <w:pStyle w:val="NormalWeb"/>
        <w:spacing w:before="0" w:beforeAutospacing="0" w:after="120" w:afterAutospacing="0"/>
        <w:jc w:val="left"/>
        <w:rPr>
          <w:rFonts w:ascii="Arial" w:hAnsi="Arial" w:cs="Arial"/>
          <w:color w:val="000000"/>
        </w:rPr>
      </w:pPr>
      <w:r w:rsidRPr="000466B0">
        <w:rPr>
          <w:rFonts w:ascii="Arial" w:hAnsi="Arial" w:cs="Arial"/>
          <w:color w:val="000000"/>
        </w:rPr>
        <w:t xml:space="preserve">BATRINU, </w:t>
      </w:r>
      <w:proofErr w:type="spellStart"/>
      <w:r w:rsidRPr="000466B0">
        <w:rPr>
          <w:rFonts w:ascii="Arial" w:hAnsi="Arial" w:cs="Arial"/>
          <w:color w:val="000000"/>
        </w:rPr>
        <w:t>Catalin</w:t>
      </w:r>
      <w:proofErr w:type="spellEnd"/>
      <w:r w:rsidRPr="000466B0">
        <w:rPr>
          <w:rFonts w:ascii="Arial" w:hAnsi="Arial" w:cs="Arial"/>
          <w:color w:val="000000"/>
        </w:rPr>
        <w:t xml:space="preserve">. </w:t>
      </w:r>
      <w:r w:rsidRPr="000466B0">
        <w:rPr>
          <w:rFonts w:ascii="Arial" w:hAnsi="Arial" w:cs="Arial"/>
          <w:b/>
          <w:color w:val="000000"/>
        </w:rPr>
        <w:t>Projetos de Automação Residencial com ESP8266</w:t>
      </w:r>
      <w:r w:rsidRPr="000466B0">
        <w:rPr>
          <w:rFonts w:ascii="Arial" w:hAnsi="Arial" w:cs="Arial"/>
          <w:color w:val="000000"/>
        </w:rPr>
        <w:t xml:space="preserve">. São Paulo: </w:t>
      </w:r>
      <w:proofErr w:type="spellStart"/>
      <w:r w:rsidRPr="000466B0">
        <w:rPr>
          <w:rFonts w:ascii="Arial" w:hAnsi="Arial" w:cs="Arial"/>
          <w:color w:val="000000"/>
        </w:rPr>
        <w:t>Novatec</w:t>
      </w:r>
      <w:proofErr w:type="spellEnd"/>
      <w:r w:rsidRPr="000466B0">
        <w:rPr>
          <w:rFonts w:ascii="Arial" w:hAnsi="Arial" w:cs="Arial"/>
          <w:color w:val="000000"/>
        </w:rPr>
        <w:t>, 2018.</w:t>
      </w:r>
    </w:p>
    <w:p w14:paraId="01D7785D" w14:textId="77777777" w:rsidR="000466B0" w:rsidRDefault="000466B0" w:rsidP="007462DB">
      <w:pPr>
        <w:pStyle w:val="NormalWeb"/>
        <w:spacing w:before="0" w:beforeAutospacing="0" w:after="120" w:afterAutospacing="0"/>
        <w:jc w:val="left"/>
        <w:rPr>
          <w:rFonts w:ascii="Arial" w:hAnsi="Arial" w:cs="Arial"/>
          <w:color w:val="000000"/>
        </w:rPr>
      </w:pPr>
    </w:p>
    <w:p w14:paraId="110BDD33" w14:textId="77777777" w:rsidR="002D0EEE" w:rsidRDefault="008C116D" w:rsidP="007462DB">
      <w:pPr>
        <w:spacing w:line="240" w:lineRule="auto"/>
        <w:jc w:val="left"/>
        <w:rPr>
          <w:rFonts w:eastAsia="Times New Roman" w:cs="Arial"/>
          <w:color w:val="000000"/>
          <w:lang w:eastAsia="pt-BR"/>
        </w:rPr>
      </w:pPr>
      <w:r w:rsidRPr="00E45C53">
        <w:rPr>
          <w:rFonts w:eastAsia="Times New Roman" w:cs="Arial"/>
          <w:color w:val="000000"/>
          <w:lang w:eastAsia="pt-BR"/>
        </w:rPr>
        <w:t xml:space="preserve">BERTONHA, </w:t>
      </w:r>
      <w:proofErr w:type="spellStart"/>
      <w:r w:rsidRPr="00E45C53">
        <w:rPr>
          <w:rFonts w:eastAsia="Times New Roman" w:cs="Arial"/>
          <w:color w:val="000000"/>
          <w:lang w:eastAsia="pt-BR"/>
        </w:rPr>
        <w:t>Arian</w:t>
      </w:r>
      <w:proofErr w:type="spellEnd"/>
      <w:r w:rsidRPr="00E45C53">
        <w:rPr>
          <w:rFonts w:eastAsia="Times New Roman" w:cs="Arial"/>
          <w:color w:val="000000"/>
          <w:lang w:eastAsia="pt-BR"/>
        </w:rPr>
        <w:t xml:space="preserve"> Fernandes. </w:t>
      </w:r>
      <w:r w:rsidRPr="00E45C53">
        <w:rPr>
          <w:rFonts w:eastAsia="Times New Roman" w:cs="Arial"/>
          <w:b/>
          <w:color w:val="000000"/>
          <w:lang w:eastAsia="pt-BR"/>
        </w:rPr>
        <w:t>Sistema de descrição de imagens com comandos por voz para auxílio a deficientes visuais.</w:t>
      </w:r>
      <w:r w:rsidRPr="00E45C53">
        <w:rPr>
          <w:rFonts w:eastAsia="Times New Roman" w:cs="Arial"/>
          <w:color w:val="000000"/>
          <w:lang w:eastAsia="pt-BR"/>
        </w:rPr>
        <w:t xml:space="preserve"> 2018. Trabalho de Conclusão de Curso (Bacharelado em Engenharia Elétrica – Ênfase em Eletrônica) – Universidade de São Paulo, Escola de Engenharia de São Carlos, São Carlos, 2018.</w:t>
      </w:r>
    </w:p>
    <w:p w14:paraId="06835814" w14:textId="77777777" w:rsidR="0077032E" w:rsidRDefault="0077032E" w:rsidP="007462DB">
      <w:pPr>
        <w:spacing w:line="240" w:lineRule="auto"/>
        <w:jc w:val="left"/>
        <w:rPr>
          <w:rFonts w:eastAsia="Times New Roman" w:cs="Arial"/>
          <w:color w:val="000000"/>
          <w:lang w:eastAsia="pt-BR"/>
        </w:rPr>
      </w:pPr>
    </w:p>
    <w:p w14:paraId="53BBF57A" w14:textId="1300EC18" w:rsidR="0077032E" w:rsidRPr="00D22683" w:rsidRDefault="00905A0A" w:rsidP="00D22683">
      <w:pPr>
        <w:pStyle w:val="NormalWeb"/>
        <w:spacing w:before="0" w:beforeAutospacing="0" w:after="120" w:afterAutospacing="0"/>
        <w:jc w:val="left"/>
        <w:rPr>
          <w:rFonts w:ascii="Arial" w:eastAsia="Arial" w:hAnsi="Arial" w:cs="Arial"/>
        </w:rPr>
      </w:pPr>
      <w:r w:rsidRPr="00DE2BA7">
        <w:rPr>
          <w:rFonts w:ascii="Arial" w:hAnsi="Arial" w:cs="Arial"/>
        </w:rPr>
        <w:t xml:space="preserve">BONATO, Raquel. </w:t>
      </w:r>
      <w:r w:rsidRPr="00DE2BA7">
        <w:rPr>
          <w:rFonts w:ascii="Arial" w:hAnsi="Arial" w:cs="Arial"/>
          <w:b/>
        </w:rPr>
        <w:t>Revisão Bibliográfica em Realidade Virtual e Modelagem 3D Aplicada à Engenharia Civil e à Exploração e Produção de Petróleo e Gás Natural</w:t>
      </w:r>
      <w:r w:rsidRPr="00DE2BA7">
        <w:rPr>
          <w:rFonts w:ascii="Arial" w:hAnsi="Arial" w:cs="Arial"/>
        </w:rPr>
        <w:t>. 2015. Trabalho de Graduação (Graduação em Engenharia Civil) - Universidade Estadual Paulista, Guaratinguetá, 2015.</w:t>
      </w:r>
    </w:p>
    <w:p w14:paraId="5D4DF4D8" w14:textId="747201EA" w:rsidR="00905A0A" w:rsidRDefault="00905A0A" w:rsidP="007462DB">
      <w:pPr>
        <w:pStyle w:val="NormalWeb"/>
        <w:spacing w:before="0" w:beforeAutospacing="0" w:after="120" w:afterAutospacing="0"/>
        <w:jc w:val="left"/>
        <w:rPr>
          <w:rFonts w:ascii="Arial" w:hAnsi="Arial" w:cs="Arial"/>
        </w:rPr>
      </w:pPr>
      <w:r>
        <w:rPr>
          <w:rFonts w:ascii="Arial" w:hAnsi="Arial" w:cs="Arial"/>
        </w:rPr>
        <w:lastRenderedPageBreak/>
        <w:t>BORGES, J</w:t>
      </w:r>
      <w:r w:rsidR="00EA208C">
        <w:rPr>
          <w:rFonts w:ascii="Arial" w:hAnsi="Arial" w:cs="Arial"/>
        </w:rPr>
        <w:t>o</w:t>
      </w:r>
      <w:r>
        <w:rPr>
          <w:rFonts w:ascii="Arial" w:hAnsi="Arial" w:cs="Arial"/>
        </w:rPr>
        <w:t>s</w:t>
      </w:r>
      <w:r w:rsidR="00EA208C">
        <w:rPr>
          <w:rFonts w:ascii="Arial" w:hAnsi="Arial" w:cs="Arial"/>
        </w:rPr>
        <w:t>é</w:t>
      </w:r>
      <w:r>
        <w:rPr>
          <w:rFonts w:ascii="Arial" w:hAnsi="Arial" w:cs="Arial"/>
        </w:rPr>
        <w:t xml:space="preserve">. </w:t>
      </w:r>
      <w:r w:rsidRPr="000111B5">
        <w:rPr>
          <w:rFonts w:ascii="Arial" w:hAnsi="Arial" w:cs="Arial"/>
          <w:b/>
          <w:bCs/>
        </w:rPr>
        <w:t xml:space="preserve">Do Braille ao </w:t>
      </w:r>
      <w:proofErr w:type="spellStart"/>
      <w:r w:rsidRPr="000111B5">
        <w:rPr>
          <w:rFonts w:ascii="Arial" w:hAnsi="Arial" w:cs="Arial"/>
          <w:b/>
          <w:bCs/>
        </w:rPr>
        <w:t>Dosvox</w:t>
      </w:r>
      <w:proofErr w:type="spellEnd"/>
      <w:r w:rsidRPr="000111B5">
        <w:rPr>
          <w:rFonts w:ascii="Arial" w:hAnsi="Arial" w:cs="Arial"/>
          <w:b/>
          <w:bCs/>
        </w:rPr>
        <w:t xml:space="preserve"> – Diferenças nas Vidas dos Cegos</w:t>
      </w:r>
      <w:r>
        <w:rPr>
          <w:rFonts w:ascii="Arial" w:hAnsi="Arial" w:cs="Arial"/>
        </w:rPr>
        <w:t xml:space="preserve">. 2009. Tese (Doutorado em Engenharia de Sistemas) – Universidade </w:t>
      </w:r>
      <w:proofErr w:type="spellStart"/>
      <w:r>
        <w:rPr>
          <w:rFonts w:ascii="Arial" w:hAnsi="Arial" w:cs="Arial"/>
        </w:rPr>
        <w:t>Ferderal</w:t>
      </w:r>
      <w:proofErr w:type="spellEnd"/>
      <w:r>
        <w:rPr>
          <w:rFonts w:ascii="Arial" w:hAnsi="Arial" w:cs="Arial"/>
        </w:rPr>
        <w:t xml:space="preserve"> do Rio de Janeiro, Rio de Janeiro, 2009.</w:t>
      </w:r>
    </w:p>
    <w:p w14:paraId="626CA75B" w14:textId="77777777" w:rsidR="0077032E" w:rsidRPr="00BB6CD8" w:rsidRDefault="0077032E" w:rsidP="007462DB">
      <w:pPr>
        <w:pStyle w:val="NormalWeb"/>
        <w:spacing w:before="0" w:beforeAutospacing="0" w:after="120" w:afterAutospacing="0"/>
        <w:jc w:val="left"/>
        <w:rPr>
          <w:rFonts w:ascii="Arial" w:hAnsi="Arial" w:cs="Arial"/>
        </w:rPr>
      </w:pPr>
    </w:p>
    <w:p w14:paraId="3E5889B1" w14:textId="4E60402B" w:rsidR="0077032E" w:rsidRDefault="00905A0A" w:rsidP="007462DB">
      <w:pPr>
        <w:pStyle w:val="NormalWeb"/>
        <w:spacing w:before="0" w:beforeAutospacing="0" w:after="120" w:afterAutospacing="0"/>
        <w:jc w:val="left"/>
        <w:rPr>
          <w:rFonts w:ascii="Arial" w:eastAsia="Arial" w:hAnsi="Arial" w:cs="Arial"/>
          <w:lang w:eastAsia="ja-JP"/>
        </w:rPr>
      </w:pPr>
      <w:r w:rsidRPr="00CD427B">
        <w:rPr>
          <w:rFonts w:ascii="Arial" w:eastAsia="Arial" w:hAnsi="Arial" w:cs="Arial"/>
          <w:lang w:eastAsia="ja-JP"/>
        </w:rPr>
        <w:t xml:space="preserve">BORTOLOTTO, Mariana. </w:t>
      </w:r>
      <w:r w:rsidRPr="00CD427B">
        <w:rPr>
          <w:rFonts w:ascii="Arial" w:eastAsia="Arial" w:hAnsi="Arial" w:cs="Arial"/>
          <w:b/>
          <w:bCs/>
          <w:lang w:eastAsia="ja-JP"/>
        </w:rPr>
        <w:t>Compatibilização de projetos de uma habitação: verificação de incompatibilidades no sistema de projetação 2D e na modelagem 3D</w:t>
      </w:r>
      <w:r w:rsidRPr="00CD427B">
        <w:rPr>
          <w:rFonts w:ascii="Arial" w:eastAsia="Arial" w:hAnsi="Arial" w:cs="Arial"/>
          <w:lang w:eastAsia="ja-JP"/>
        </w:rPr>
        <w:t>. 2014. Trabalho de Conclusão de Curso (Graduação em Engenharia Civil) - Universidade Federal de Santa Catarina, Florianópolis, 2014.</w:t>
      </w:r>
    </w:p>
    <w:p w14:paraId="5D8A8085" w14:textId="77777777" w:rsidR="007462DB" w:rsidRDefault="007462DB" w:rsidP="007462DB">
      <w:pPr>
        <w:pStyle w:val="NormalWeb"/>
        <w:spacing w:before="0" w:beforeAutospacing="0" w:after="120" w:afterAutospacing="0"/>
        <w:jc w:val="left"/>
        <w:rPr>
          <w:rFonts w:ascii="Arial" w:eastAsia="Arial" w:hAnsi="Arial" w:cs="Arial"/>
          <w:lang w:eastAsia="ja-JP"/>
        </w:rPr>
      </w:pPr>
    </w:p>
    <w:p w14:paraId="44AA6A68" w14:textId="2571526C" w:rsidR="00AE7569" w:rsidRDefault="00D23BEC" w:rsidP="007462DB">
      <w:pPr>
        <w:spacing w:line="240" w:lineRule="auto"/>
        <w:jc w:val="left"/>
        <w:rPr>
          <w:rFonts w:eastAsia="Times New Roman" w:cs="Arial"/>
          <w:lang w:eastAsia="pt-BR"/>
        </w:rPr>
      </w:pPr>
      <w:r w:rsidRPr="00724675">
        <w:rPr>
          <w:rFonts w:eastAsia="Times New Roman" w:cs="Arial"/>
          <w:lang w:eastAsia="pt-BR"/>
        </w:rPr>
        <w:t xml:space="preserve">BOYLESTAD, R. L.; NASHELSKY, L. </w:t>
      </w:r>
      <w:r w:rsidRPr="00D23BEC">
        <w:rPr>
          <w:rFonts w:eastAsia="Times New Roman" w:cs="Arial"/>
          <w:b/>
          <w:bCs/>
          <w:i/>
          <w:iCs/>
          <w:lang w:eastAsia="pt-BR"/>
        </w:rPr>
        <w:t>Dispositivos Eletrônicos e Teoria de Circuitos</w:t>
      </w:r>
      <w:r w:rsidRPr="00D23BEC">
        <w:rPr>
          <w:rFonts w:eastAsia="Times New Roman" w:cs="Arial"/>
          <w:b/>
          <w:bCs/>
          <w:lang w:eastAsia="pt-BR"/>
        </w:rPr>
        <w:t>.</w:t>
      </w:r>
      <w:r w:rsidRPr="00724675">
        <w:rPr>
          <w:rFonts w:eastAsia="Times New Roman" w:cs="Arial"/>
          <w:lang w:eastAsia="pt-BR"/>
        </w:rPr>
        <w:t xml:space="preserve"> 8. ed. São Paulo: Pearson Prentice Hall, 2005.</w:t>
      </w:r>
    </w:p>
    <w:p w14:paraId="0773C67D" w14:textId="77777777" w:rsidR="007462DB" w:rsidRPr="00D23BEC" w:rsidRDefault="007462DB" w:rsidP="007462DB">
      <w:pPr>
        <w:spacing w:line="240" w:lineRule="auto"/>
        <w:jc w:val="left"/>
        <w:rPr>
          <w:rFonts w:eastAsia="Times New Roman" w:cs="Arial"/>
          <w:lang w:eastAsia="pt-BR"/>
        </w:rPr>
      </w:pPr>
    </w:p>
    <w:p w14:paraId="3CF134AE" w14:textId="77777777" w:rsidR="00905A0A" w:rsidRDefault="00905A0A" w:rsidP="007462DB">
      <w:pPr>
        <w:pStyle w:val="NormalWeb"/>
        <w:spacing w:before="0" w:beforeAutospacing="0" w:after="120" w:afterAutospacing="0"/>
        <w:jc w:val="left"/>
        <w:rPr>
          <w:rFonts w:ascii="Arial" w:hAnsi="Arial" w:cs="Arial"/>
        </w:rPr>
      </w:pPr>
      <w:r w:rsidRPr="003778F6">
        <w:rPr>
          <w:rFonts w:ascii="Arial" w:hAnsi="Arial" w:cs="Arial"/>
        </w:rPr>
        <w:t xml:space="preserve">BRASIL. Instituto Brasileiro de Geografia e Estatística (IBGE). </w:t>
      </w:r>
      <w:r w:rsidRPr="003778F6">
        <w:rPr>
          <w:rFonts w:ascii="Arial" w:hAnsi="Arial" w:cs="Arial"/>
          <w:b/>
          <w:bCs/>
        </w:rPr>
        <w:t xml:space="preserve">Censo Demográfico: População residente por tipo de deficiência permanente. </w:t>
      </w:r>
      <w:r w:rsidRPr="003778F6">
        <w:rPr>
          <w:rFonts w:ascii="Arial" w:hAnsi="Arial" w:cs="Arial"/>
        </w:rPr>
        <w:t>Rio de Janeiro: IBGE, 2010.</w:t>
      </w:r>
    </w:p>
    <w:p w14:paraId="5A11B330" w14:textId="77777777" w:rsidR="0077032E" w:rsidRDefault="0077032E" w:rsidP="007462DB">
      <w:pPr>
        <w:pStyle w:val="NormalWeb"/>
        <w:spacing w:before="0" w:beforeAutospacing="0" w:after="120" w:afterAutospacing="0"/>
        <w:jc w:val="left"/>
        <w:rPr>
          <w:rFonts w:ascii="Arial" w:hAnsi="Arial" w:cs="Arial"/>
        </w:rPr>
      </w:pPr>
    </w:p>
    <w:p w14:paraId="5F00903F" w14:textId="61095B36" w:rsidR="008B2D8E" w:rsidRDefault="008B2D8E" w:rsidP="007462DB">
      <w:pPr>
        <w:pStyle w:val="NormalWeb"/>
        <w:spacing w:before="0" w:beforeAutospacing="0" w:after="120" w:afterAutospacing="0"/>
        <w:jc w:val="left"/>
        <w:rPr>
          <w:rFonts w:ascii="Arial" w:hAnsi="Arial" w:cs="Arial"/>
        </w:rPr>
      </w:pPr>
      <w:r>
        <w:rPr>
          <w:rFonts w:ascii="Arial" w:hAnsi="Arial" w:cs="Arial"/>
        </w:rPr>
        <w:t>BUENO, André Duarte</w:t>
      </w:r>
      <w:r w:rsidRPr="004E7F61">
        <w:rPr>
          <w:rFonts w:ascii="Arial" w:hAnsi="Arial" w:cs="Arial"/>
        </w:rPr>
        <w:t xml:space="preserve">. </w:t>
      </w:r>
      <w:r w:rsidRPr="004E7F61">
        <w:rPr>
          <w:rFonts w:ascii="Arial" w:hAnsi="Arial" w:cs="Arial"/>
          <w:i/>
          <w:iCs/>
        </w:rPr>
        <w:t>Apostila de Programação Orientada a Objetos em C++</w:t>
      </w:r>
      <w:r w:rsidRPr="004E7F61">
        <w:rPr>
          <w:rFonts w:ascii="Arial" w:hAnsi="Arial" w:cs="Arial"/>
        </w:rPr>
        <w:t xml:space="preserve">. [S. l.], 2012. Disponível em: </w:t>
      </w:r>
      <w:r w:rsidRPr="00D054C0">
        <w:rPr>
          <w:rFonts w:ascii="Arial" w:hAnsi="Arial" w:cs="Arial"/>
        </w:rPr>
        <w:t>https://pt.slideshare.net/lindomar2012/apostila-de-poo-em-c</w:t>
      </w:r>
      <w:r w:rsidRPr="004E7F61">
        <w:rPr>
          <w:rFonts w:ascii="Arial" w:hAnsi="Arial" w:cs="Arial"/>
        </w:rPr>
        <w:t>. Acesso em: 27 maio 2025.</w:t>
      </w:r>
    </w:p>
    <w:p w14:paraId="4086E58B" w14:textId="77777777" w:rsidR="0077032E" w:rsidRPr="00BB6CD8" w:rsidRDefault="0077032E" w:rsidP="007462DB">
      <w:pPr>
        <w:pStyle w:val="NormalWeb"/>
        <w:spacing w:before="0" w:beforeAutospacing="0" w:after="120" w:afterAutospacing="0"/>
        <w:jc w:val="left"/>
        <w:rPr>
          <w:rFonts w:ascii="Arial" w:hAnsi="Arial" w:cs="Arial"/>
        </w:rPr>
      </w:pPr>
    </w:p>
    <w:p w14:paraId="0C7ED493" w14:textId="77777777" w:rsidR="00905A0A" w:rsidRDefault="00905A0A" w:rsidP="007462DB">
      <w:pPr>
        <w:spacing w:line="240" w:lineRule="auto"/>
        <w:jc w:val="left"/>
        <w:rPr>
          <w:rFonts w:eastAsia="Times New Roman" w:cs="Arial"/>
          <w:lang w:eastAsia="pt-BR"/>
        </w:rPr>
      </w:pPr>
      <w:r w:rsidRPr="004D4526">
        <w:rPr>
          <w:rFonts w:eastAsia="Times New Roman" w:cs="Arial"/>
          <w:lang w:eastAsia="pt-BR"/>
        </w:rPr>
        <w:t xml:space="preserve">CARVALHO, Vinícius. </w:t>
      </w:r>
      <w:r w:rsidRPr="004D4526">
        <w:rPr>
          <w:rFonts w:eastAsia="Times New Roman" w:cs="Arial"/>
          <w:b/>
          <w:bCs/>
          <w:lang w:eastAsia="pt-BR"/>
        </w:rPr>
        <w:t>MySQL</w:t>
      </w:r>
      <w:r w:rsidRPr="004D4526">
        <w:rPr>
          <w:rFonts w:eastAsia="Times New Roman" w:cs="Arial"/>
          <w:lang w:eastAsia="pt-BR"/>
        </w:rPr>
        <w:t xml:space="preserve">: Comece com o principal banco de dados open </w:t>
      </w:r>
      <w:proofErr w:type="spellStart"/>
      <w:r w:rsidRPr="004D4526">
        <w:rPr>
          <w:rFonts w:eastAsia="Times New Roman" w:cs="Arial"/>
          <w:lang w:eastAsia="pt-BR"/>
        </w:rPr>
        <w:t>source</w:t>
      </w:r>
      <w:proofErr w:type="spellEnd"/>
      <w:r w:rsidRPr="004D4526">
        <w:rPr>
          <w:rFonts w:eastAsia="Times New Roman" w:cs="Arial"/>
          <w:lang w:eastAsia="pt-BR"/>
        </w:rPr>
        <w:t xml:space="preserve"> do mercado. 1. ed. São Paulo: Casa do Código, 2015. E-book.</w:t>
      </w:r>
    </w:p>
    <w:p w14:paraId="125E3555" w14:textId="77777777" w:rsidR="0077032E" w:rsidRDefault="0077032E" w:rsidP="007462DB">
      <w:pPr>
        <w:spacing w:line="240" w:lineRule="auto"/>
        <w:jc w:val="left"/>
        <w:rPr>
          <w:rFonts w:eastAsia="Times New Roman" w:cs="Arial"/>
          <w:lang w:eastAsia="pt-BR"/>
        </w:rPr>
      </w:pPr>
    </w:p>
    <w:p w14:paraId="78ADCB50" w14:textId="77777777" w:rsidR="00905A0A" w:rsidRDefault="00905A0A" w:rsidP="007462DB">
      <w:pPr>
        <w:pStyle w:val="NormalWeb"/>
        <w:spacing w:before="0" w:beforeAutospacing="0" w:after="120" w:afterAutospacing="0"/>
        <w:jc w:val="left"/>
        <w:rPr>
          <w:rFonts w:ascii="Arial" w:hAnsi="Arial" w:cs="Arial"/>
        </w:rPr>
      </w:pPr>
      <w:r>
        <w:rPr>
          <w:rFonts w:ascii="Arial" w:hAnsi="Arial" w:cs="Arial"/>
        </w:rPr>
        <w:t xml:space="preserve">COSTA, Alan Ricardo </w:t>
      </w:r>
      <w:r w:rsidRPr="004840CD">
        <w:rPr>
          <w:rFonts w:ascii="Arial" w:hAnsi="Arial" w:cs="Arial"/>
          <w:i/>
          <w:iCs/>
        </w:rPr>
        <w:t>et al.</w:t>
      </w:r>
      <w:r>
        <w:rPr>
          <w:rFonts w:ascii="Arial" w:hAnsi="Arial" w:cs="Arial"/>
        </w:rPr>
        <w:t xml:space="preserve"> </w:t>
      </w:r>
      <w:r w:rsidRPr="00010C86">
        <w:rPr>
          <w:rFonts w:ascii="Arial" w:hAnsi="Arial" w:cs="Arial"/>
          <w:b/>
          <w:bCs/>
        </w:rPr>
        <w:t>Paulo Freire Hoje na Cibercultura</w:t>
      </w:r>
      <w:r>
        <w:rPr>
          <w:rFonts w:ascii="Arial" w:hAnsi="Arial" w:cs="Arial"/>
        </w:rPr>
        <w:t xml:space="preserve">. Porto Alegre: </w:t>
      </w:r>
      <w:proofErr w:type="spellStart"/>
      <w:r>
        <w:rPr>
          <w:rFonts w:ascii="Arial" w:hAnsi="Arial" w:cs="Arial"/>
        </w:rPr>
        <w:t>CirKula</w:t>
      </w:r>
      <w:proofErr w:type="spellEnd"/>
      <w:r>
        <w:rPr>
          <w:rFonts w:ascii="Arial" w:hAnsi="Arial" w:cs="Arial"/>
        </w:rPr>
        <w:t xml:space="preserve"> Ltda., 2020.</w:t>
      </w:r>
    </w:p>
    <w:p w14:paraId="3D250C56" w14:textId="77777777" w:rsidR="0077032E" w:rsidRDefault="0077032E" w:rsidP="007462DB">
      <w:pPr>
        <w:pStyle w:val="NormalWeb"/>
        <w:spacing w:before="0" w:beforeAutospacing="0" w:after="120" w:afterAutospacing="0"/>
        <w:jc w:val="left"/>
        <w:rPr>
          <w:rFonts w:ascii="Arial" w:hAnsi="Arial" w:cs="Arial"/>
        </w:rPr>
      </w:pPr>
    </w:p>
    <w:p w14:paraId="3E5DB9F1" w14:textId="77777777" w:rsidR="00422798" w:rsidRDefault="00116B3B" w:rsidP="007462DB">
      <w:pPr>
        <w:spacing w:line="240" w:lineRule="auto"/>
        <w:jc w:val="left"/>
        <w:rPr>
          <w:rFonts w:cs="Arial"/>
        </w:rPr>
      </w:pPr>
      <w:r w:rsidRPr="00BB6CD8">
        <w:rPr>
          <w:rFonts w:cs="Arial"/>
        </w:rPr>
        <w:t>C</w:t>
      </w:r>
      <w:r w:rsidR="007B379A">
        <w:rPr>
          <w:rFonts w:cs="Arial"/>
        </w:rPr>
        <w:t xml:space="preserve">OSTA, </w:t>
      </w:r>
      <w:proofErr w:type="spellStart"/>
      <w:r w:rsidR="007B379A">
        <w:rPr>
          <w:rFonts w:cs="Arial"/>
        </w:rPr>
        <w:t>Ingridy</w:t>
      </w:r>
      <w:proofErr w:type="spellEnd"/>
      <w:r w:rsidR="00422798">
        <w:rPr>
          <w:rFonts w:cs="Arial"/>
        </w:rPr>
        <w:t xml:space="preserve">. </w:t>
      </w:r>
      <w:r w:rsidR="00422798" w:rsidRPr="00422798">
        <w:rPr>
          <w:rFonts w:cs="Arial"/>
          <w:b/>
          <w:bCs/>
        </w:rPr>
        <w:t>Análise da Viabilidade de Um Projeto de Segurança para Motociclistas: Uso Correto do Capacete</w:t>
      </w:r>
      <w:r w:rsidR="00422798">
        <w:rPr>
          <w:rFonts w:cs="Arial"/>
        </w:rPr>
        <w:t>.</w:t>
      </w:r>
      <w:r w:rsidR="00883F9F">
        <w:rPr>
          <w:rFonts w:cs="Arial"/>
        </w:rPr>
        <w:t xml:space="preserve"> 2022. </w:t>
      </w:r>
      <w:r w:rsidR="007A53FB">
        <w:rPr>
          <w:rFonts w:cs="Arial"/>
        </w:rPr>
        <w:t xml:space="preserve">Trabalho de </w:t>
      </w:r>
      <w:r w:rsidR="00E66E8D">
        <w:rPr>
          <w:rFonts w:cs="Arial"/>
        </w:rPr>
        <w:t xml:space="preserve">Conclusão de Curso (Bacharelado em </w:t>
      </w:r>
      <w:r w:rsidR="00CD1273">
        <w:rPr>
          <w:rFonts w:cs="Arial"/>
        </w:rPr>
        <w:t xml:space="preserve">Ciência e Tecnologia) – Universidade Federal </w:t>
      </w:r>
      <w:r w:rsidR="00785048">
        <w:rPr>
          <w:rFonts w:cs="Arial"/>
        </w:rPr>
        <w:t xml:space="preserve">Rural do </w:t>
      </w:r>
      <w:proofErr w:type="spellStart"/>
      <w:r w:rsidR="00785048">
        <w:rPr>
          <w:rFonts w:cs="Arial"/>
        </w:rPr>
        <w:t>Semi-Árido</w:t>
      </w:r>
      <w:proofErr w:type="spellEnd"/>
      <w:r w:rsidR="00350C13">
        <w:rPr>
          <w:rFonts w:cs="Arial"/>
        </w:rPr>
        <w:t xml:space="preserve">, Rio Grande do Norte, </w:t>
      </w:r>
      <w:r>
        <w:rPr>
          <w:rFonts w:cs="Arial"/>
        </w:rPr>
        <w:t>2022</w:t>
      </w:r>
      <w:r w:rsidR="00350C13">
        <w:rPr>
          <w:rFonts w:cs="Arial"/>
        </w:rPr>
        <w:t>.</w:t>
      </w:r>
    </w:p>
    <w:p w14:paraId="143F19C1" w14:textId="65104F6F" w:rsidR="0077032E" w:rsidRDefault="0077032E" w:rsidP="007462DB">
      <w:pPr>
        <w:spacing w:line="240" w:lineRule="auto"/>
        <w:jc w:val="left"/>
        <w:rPr>
          <w:rFonts w:cs="Arial"/>
        </w:rPr>
      </w:pPr>
    </w:p>
    <w:p w14:paraId="3DC446C4" w14:textId="4A45B513" w:rsidR="00E83221" w:rsidRDefault="00E83221" w:rsidP="007462DB">
      <w:pPr>
        <w:spacing w:line="240" w:lineRule="auto"/>
        <w:jc w:val="left"/>
        <w:rPr>
          <w:rFonts w:cs="Arial"/>
        </w:rPr>
      </w:pPr>
      <w:r w:rsidRPr="00E83221">
        <w:rPr>
          <w:rFonts w:cs="Arial"/>
        </w:rPr>
        <w:t xml:space="preserve">DEBIAN. </w:t>
      </w:r>
      <w:r w:rsidRPr="00E83221">
        <w:rPr>
          <w:rFonts w:cs="Arial"/>
          <w:b/>
          <w:bCs/>
        </w:rPr>
        <w:t>Documentação Debian</w:t>
      </w:r>
      <w:r w:rsidRPr="00E83221">
        <w:rPr>
          <w:rFonts w:cs="Arial"/>
        </w:rPr>
        <w:t>. 2025. Disponível em: https://www.debian.org/. Acesso em: 11 ago. 2025.</w:t>
      </w:r>
    </w:p>
    <w:p w14:paraId="49C78BEC" w14:textId="77777777" w:rsidR="0077032E" w:rsidRDefault="0077032E" w:rsidP="007462DB">
      <w:pPr>
        <w:spacing w:line="240" w:lineRule="auto"/>
        <w:jc w:val="left"/>
        <w:rPr>
          <w:rFonts w:cs="Arial"/>
        </w:rPr>
      </w:pPr>
    </w:p>
    <w:p w14:paraId="31900893" w14:textId="77777777" w:rsidR="007462DB" w:rsidRDefault="00905A0A" w:rsidP="007462DB">
      <w:pPr>
        <w:spacing w:line="240" w:lineRule="auto"/>
        <w:jc w:val="left"/>
        <w:rPr>
          <w:bCs/>
        </w:rPr>
      </w:pPr>
      <w:r>
        <w:rPr>
          <w:b/>
        </w:rPr>
        <w:t>Enciclopédia Barsa Universal</w:t>
      </w:r>
      <w:r>
        <w:rPr>
          <w:bCs/>
        </w:rPr>
        <w:t>. Segunda edição. São Paulo: Planeta, 2009.</w:t>
      </w:r>
    </w:p>
    <w:p w14:paraId="5ABED15C" w14:textId="77777777" w:rsidR="007462DB" w:rsidRDefault="007462DB" w:rsidP="007462DB">
      <w:pPr>
        <w:spacing w:line="240" w:lineRule="auto"/>
        <w:jc w:val="left"/>
        <w:rPr>
          <w:bCs/>
        </w:rPr>
      </w:pPr>
    </w:p>
    <w:p w14:paraId="3EE552A5" w14:textId="7DA5BFDF" w:rsidR="00A92165" w:rsidRPr="007462DB" w:rsidRDefault="00A154E1" w:rsidP="007462DB">
      <w:pPr>
        <w:spacing w:line="240" w:lineRule="auto"/>
        <w:jc w:val="left"/>
        <w:rPr>
          <w:bCs/>
        </w:rPr>
      </w:pPr>
      <w:r w:rsidRPr="00A154E1">
        <w:rPr>
          <w:rFonts w:cs="Arial"/>
        </w:rPr>
        <w:t xml:space="preserve">FARIAS, </w:t>
      </w:r>
      <w:proofErr w:type="spellStart"/>
      <w:r w:rsidRPr="00A154E1">
        <w:rPr>
          <w:rFonts w:cs="Arial"/>
        </w:rPr>
        <w:t>Walisson</w:t>
      </w:r>
      <w:proofErr w:type="spellEnd"/>
      <w:r w:rsidRPr="00A154E1">
        <w:rPr>
          <w:rFonts w:cs="Arial"/>
        </w:rPr>
        <w:t xml:space="preserve">. </w:t>
      </w:r>
      <w:r w:rsidRPr="00A154E1">
        <w:rPr>
          <w:rFonts w:cs="Arial"/>
          <w:b/>
          <w:bCs/>
        </w:rPr>
        <w:t>Aperfeiçoando o reconhecimento óptico de caracteres em imagens de documentos pessoais</w:t>
      </w:r>
      <w:r w:rsidRPr="00A154E1">
        <w:rPr>
          <w:rFonts w:cs="Arial"/>
        </w:rPr>
        <w:t>. 2023. Trabalho de Conclusão de Curso (Bacharelado em Ciência da Computação) - Universidade Federal de Campina Grande, Campina Grande, 2023.</w:t>
      </w:r>
    </w:p>
    <w:p w14:paraId="4FF47720" w14:textId="77777777" w:rsidR="0077032E" w:rsidRDefault="0077032E" w:rsidP="007462DB">
      <w:pPr>
        <w:pStyle w:val="NormalWeb"/>
        <w:spacing w:before="0" w:beforeAutospacing="0" w:after="120" w:afterAutospacing="0"/>
        <w:jc w:val="left"/>
        <w:rPr>
          <w:rFonts w:ascii="Arial" w:hAnsi="Arial" w:cs="Arial"/>
        </w:rPr>
      </w:pPr>
    </w:p>
    <w:p w14:paraId="7EA049D9" w14:textId="77777777" w:rsidR="00905A0A" w:rsidRDefault="00905A0A" w:rsidP="007462DB">
      <w:pPr>
        <w:pStyle w:val="NormalWeb"/>
        <w:spacing w:before="0" w:beforeAutospacing="0" w:after="120" w:afterAutospacing="0"/>
        <w:jc w:val="left"/>
        <w:rPr>
          <w:rFonts w:ascii="Arial" w:hAnsi="Arial" w:cs="Arial"/>
        </w:rPr>
      </w:pPr>
      <w:r>
        <w:rPr>
          <w:rFonts w:ascii="Arial" w:hAnsi="Arial" w:cs="Arial"/>
        </w:rPr>
        <w:lastRenderedPageBreak/>
        <w:t xml:space="preserve">FERRARI, Fabrício Augusto. </w:t>
      </w:r>
      <w:r w:rsidRPr="001D3E46">
        <w:rPr>
          <w:rFonts w:ascii="Arial" w:hAnsi="Arial" w:cs="Arial"/>
          <w:b/>
          <w:bCs/>
        </w:rPr>
        <w:t>Crie Bancos de Dados em MySQL</w:t>
      </w:r>
      <w:r>
        <w:rPr>
          <w:rFonts w:ascii="Arial" w:hAnsi="Arial" w:cs="Arial"/>
          <w:b/>
          <w:bCs/>
        </w:rPr>
        <w:t>. São Paulo: Universo dos Livros</w:t>
      </w:r>
      <w:r>
        <w:rPr>
          <w:rFonts w:ascii="Arial" w:hAnsi="Arial" w:cs="Arial"/>
        </w:rPr>
        <w:t>, 2007.</w:t>
      </w:r>
    </w:p>
    <w:p w14:paraId="1BE5FA7D" w14:textId="77777777" w:rsidR="0077032E" w:rsidRPr="00BB6CD8" w:rsidRDefault="0077032E" w:rsidP="007462DB">
      <w:pPr>
        <w:pStyle w:val="NormalWeb"/>
        <w:spacing w:before="0" w:beforeAutospacing="0" w:after="120" w:afterAutospacing="0"/>
        <w:jc w:val="left"/>
        <w:rPr>
          <w:rFonts w:ascii="Arial" w:hAnsi="Arial" w:cs="Arial"/>
        </w:rPr>
      </w:pPr>
    </w:p>
    <w:p w14:paraId="663DF5BA" w14:textId="77777777" w:rsidR="00905A0A" w:rsidRDefault="00905A0A" w:rsidP="007462DB">
      <w:pPr>
        <w:pStyle w:val="NormalWeb"/>
        <w:spacing w:before="0" w:beforeAutospacing="0" w:after="120" w:afterAutospacing="0"/>
        <w:jc w:val="left"/>
        <w:rPr>
          <w:rFonts w:ascii="Arial" w:hAnsi="Arial" w:cs="Arial"/>
        </w:rPr>
      </w:pPr>
      <w:r w:rsidRPr="00216703">
        <w:rPr>
          <w:rFonts w:ascii="Arial" w:hAnsi="Arial" w:cs="Arial"/>
        </w:rPr>
        <w:t xml:space="preserve">FLORENTINO, Plínio Tavares. </w:t>
      </w:r>
      <w:r w:rsidRPr="00216703">
        <w:rPr>
          <w:rFonts w:ascii="Arial" w:hAnsi="Arial" w:cs="Arial"/>
          <w:b/>
          <w:bCs/>
        </w:rPr>
        <w:t>Gerenciamento e Desenvolvimento em Banco de Dados</w:t>
      </w:r>
      <w:r w:rsidRPr="00216703">
        <w:rPr>
          <w:rFonts w:ascii="Arial" w:hAnsi="Arial" w:cs="Arial"/>
        </w:rPr>
        <w:t>. Londrina: Editora e Distribuidora Educacional S.A., 2018.</w:t>
      </w:r>
    </w:p>
    <w:p w14:paraId="7F98DE98" w14:textId="77777777" w:rsidR="0077032E" w:rsidRDefault="0077032E" w:rsidP="007462DB">
      <w:pPr>
        <w:spacing w:line="240" w:lineRule="auto"/>
        <w:jc w:val="left"/>
        <w:rPr>
          <w:rFonts w:eastAsia="Times New Roman" w:cs="Arial"/>
          <w:lang w:eastAsia="pt-BR"/>
        </w:rPr>
      </w:pPr>
    </w:p>
    <w:p w14:paraId="571FFA92" w14:textId="77777777" w:rsidR="00905A0A" w:rsidRDefault="00905A0A" w:rsidP="007462DB">
      <w:pPr>
        <w:spacing w:line="240" w:lineRule="auto"/>
        <w:jc w:val="left"/>
        <w:rPr>
          <w:rFonts w:cs="Arial"/>
          <w:color w:val="000000" w:themeColor="text1"/>
        </w:rPr>
      </w:pPr>
      <w:r w:rsidRPr="00B03DB1">
        <w:rPr>
          <w:color w:val="000000" w:themeColor="text1"/>
        </w:rPr>
        <w:t xml:space="preserve">G1. </w:t>
      </w:r>
      <w:r w:rsidRPr="00B03DB1">
        <w:rPr>
          <w:rFonts w:cs="Arial"/>
          <w:b/>
          <w:color w:val="000000" w:themeColor="text1"/>
        </w:rPr>
        <w:t>Anda SP: Deficientes visuais com cão-guia enfrentam desafios de mobilidade em SP</w:t>
      </w:r>
      <w:r w:rsidRPr="00B03DB1">
        <w:rPr>
          <w:rFonts w:cs="Arial"/>
          <w:color w:val="000000" w:themeColor="text1"/>
        </w:rPr>
        <w:t>. São Paulo, 2019.</w:t>
      </w:r>
    </w:p>
    <w:p w14:paraId="7323F827" w14:textId="77777777" w:rsidR="00BE6831" w:rsidRDefault="00BE6831" w:rsidP="007462DB">
      <w:pPr>
        <w:pStyle w:val="NormalWeb"/>
        <w:spacing w:before="0" w:beforeAutospacing="0" w:after="120" w:afterAutospacing="0"/>
        <w:jc w:val="left"/>
        <w:rPr>
          <w:rFonts w:ascii="Arial" w:hAnsi="Arial" w:cs="Arial"/>
          <w:color w:val="000000"/>
        </w:rPr>
      </w:pPr>
    </w:p>
    <w:p w14:paraId="6793DB79" w14:textId="585C0205" w:rsidR="00905A0A" w:rsidRDefault="00905A0A" w:rsidP="007462DB">
      <w:pPr>
        <w:spacing w:line="240" w:lineRule="auto"/>
        <w:jc w:val="left"/>
      </w:pPr>
      <w:r w:rsidRPr="009074F8">
        <w:t>GUSSOW, Milton.</w:t>
      </w:r>
      <w:r w:rsidRPr="00481B17">
        <w:rPr>
          <w:b/>
          <w:bCs/>
        </w:rPr>
        <w:t xml:space="preserve"> </w:t>
      </w:r>
      <w:r w:rsidRPr="00481B17">
        <w:rPr>
          <w:b/>
          <w:bCs/>
          <w:i/>
          <w:iCs/>
        </w:rPr>
        <w:t>Eletricidade básica</w:t>
      </w:r>
      <w:r w:rsidRPr="00481B17">
        <w:rPr>
          <w:b/>
          <w:bCs/>
        </w:rPr>
        <w:t xml:space="preserve">. </w:t>
      </w:r>
      <w:r w:rsidRPr="005E4F62">
        <w:t>2. ed. Tradução de José Lucimar do Nascimento.</w:t>
      </w:r>
      <w:r w:rsidRPr="00481B17">
        <w:rPr>
          <w:b/>
          <w:bCs/>
        </w:rPr>
        <w:t xml:space="preserve"> </w:t>
      </w:r>
      <w:r w:rsidRPr="009074F8">
        <w:t>Porto Alegre: Bookman, 2009.</w:t>
      </w:r>
    </w:p>
    <w:p w14:paraId="65D1BDD6" w14:textId="6EE78791" w:rsidR="00BE6831" w:rsidRDefault="00BE6831" w:rsidP="007462DB">
      <w:pPr>
        <w:spacing w:line="240" w:lineRule="auto"/>
        <w:jc w:val="left"/>
      </w:pPr>
    </w:p>
    <w:p w14:paraId="4348A968" w14:textId="08D82914" w:rsidR="00E83221" w:rsidRPr="00E83221" w:rsidRDefault="00E83221" w:rsidP="007462DB">
      <w:pPr>
        <w:spacing w:line="240" w:lineRule="auto"/>
        <w:jc w:val="left"/>
      </w:pPr>
      <w:r w:rsidRPr="00E83221">
        <w:t xml:space="preserve">HERTZOG, </w:t>
      </w:r>
      <w:proofErr w:type="spellStart"/>
      <w:r w:rsidRPr="00E83221">
        <w:t>Raphaël</w:t>
      </w:r>
      <w:proofErr w:type="spellEnd"/>
      <w:r w:rsidRPr="00E83221">
        <w:t>; MAS, Roland. O</w:t>
      </w:r>
      <w:r>
        <w:t xml:space="preserve"> </w:t>
      </w:r>
      <w:r w:rsidRPr="00E83221">
        <w:t>Manual</w:t>
      </w:r>
      <w:r>
        <w:t xml:space="preserve"> do Administrador Debian.</w:t>
      </w:r>
      <w:r w:rsidR="005B5CAD">
        <w:t xml:space="preserve"> 2025. Disponível em: </w:t>
      </w:r>
      <w:r w:rsidR="005B5CAD" w:rsidRPr="005B5CAD">
        <w:t>https://debian-handbook.info/browse/pt-BR/stable/</w:t>
      </w:r>
      <w:r w:rsidR="005B5CAD">
        <w:t>. Acesso em: 11 ago. 2025.</w:t>
      </w:r>
    </w:p>
    <w:p w14:paraId="3B6BB8F4" w14:textId="77777777" w:rsidR="00E83221" w:rsidRPr="00E83221" w:rsidRDefault="00E83221" w:rsidP="007462DB">
      <w:pPr>
        <w:spacing w:line="240" w:lineRule="auto"/>
        <w:jc w:val="left"/>
      </w:pPr>
    </w:p>
    <w:p w14:paraId="2E57952D" w14:textId="77777777" w:rsidR="00905A0A" w:rsidRDefault="00905A0A" w:rsidP="007462DB">
      <w:pPr>
        <w:pStyle w:val="NormalWeb"/>
        <w:spacing w:before="0" w:beforeAutospacing="0" w:after="120" w:afterAutospacing="0"/>
        <w:jc w:val="left"/>
        <w:rPr>
          <w:rFonts w:ascii="Arial" w:hAnsi="Arial" w:cs="Arial"/>
        </w:rPr>
      </w:pPr>
      <w:r w:rsidRPr="00CB7397">
        <w:rPr>
          <w:rFonts w:ascii="Arial" w:hAnsi="Arial" w:cs="Arial"/>
        </w:rPr>
        <w:t xml:space="preserve">KOROISHI, Edson. </w:t>
      </w:r>
      <w:r w:rsidRPr="00065871">
        <w:rPr>
          <w:rFonts w:ascii="Arial" w:hAnsi="Arial" w:cs="Arial"/>
          <w:b/>
          <w:bCs/>
        </w:rPr>
        <w:t>Controle de Vibrações Em Máquinas Rotativas Utilizando Atuadores Eletromagnéticos</w:t>
      </w:r>
      <w:r>
        <w:rPr>
          <w:rFonts w:ascii="Arial" w:hAnsi="Arial" w:cs="Arial"/>
        </w:rPr>
        <w:t>. 2013. Tese (Doutorado em Engenharia Mecânica) – Universidade Federal de Uberlândia, Minas Gerais, 2013.</w:t>
      </w:r>
    </w:p>
    <w:p w14:paraId="78163E0B" w14:textId="77777777" w:rsidR="00BE6831" w:rsidRPr="00BB6CD8" w:rsidRDefault="00BE6831" w:rsidP="007462DB">
      <w:pPr>
        <w:pStyle w:val="NormalWeb"/>
        <w:spacing w:before="0" w:beforeAutospacing="0" w:after="120" w:afterAutospacing="0"/>
        <w:jc w:val="left"/>
        <w:rPr>
          <w:rFonts w:ascii="Arial" w:hAnsi="Arial" w:cs="Arial"/>
        </w:rPr>
      </w:pPr>
    </w:p>
    <w:p w14:paraId="7102A3D4" w14:textId="5F7274B3" w:rsidR="00AC0844" w:rsidRDefault="00116B3B" w:rsidP="007462DB">
      <w:pPr>
        <w:pStyle w:val="NormalWeb"/>
        <w:spacing w:before="0" w:beforeAutospacing="0" w:after="120" w:afterAutospacing="0"/>
        <w:jc w:val="left"/>
        <w:rPr>
          <w:rFonts w:ascii="Arial" w:hAnsi="Arial" w:cs="Arial"/>
        </w:rPr>
      </w:pPr>
      <w:r>
        <w:rPr>
          <w:rFonts w:ascii="Arial" w:hAnsi="Arial" w:cs="Arial"/>
        </w:rPr>
        <w:t>L</w:t>
      </w:r>
      <w:r w:rsidR="00986394">
        <w:rPr>
          <w:rFonts w:ascii="Arial" w:hAnsi="Arial" w:cs="Arial"/>
        </w:rPr>
        <w:t>EDERHANS</w:t>
      </w:r>
      <w:r w:rsidR="00C34048">
        <w:rPr>
          <w:rFonts w:ascii="Arial" w:hAnsi="Arial" w:cs="Arial"/>
        </w:rPr>
        <w:t>,</w:t>
      </w:r>
      <w:r>
        <w:rPr>
          <w:rFonts w:ascii="Arial" w:hAnsi="Arial" w:cs="Arial"/>
        </w:rPr>
        <w:t xml:space="preserve"> </w:t>
      </w:r>
      <w:r w:rsidR="00813DB2">
        <w:rPr>
          <w:rFonts w:ascii="Arial" w:hAnsi="Arial" w:cs="Arial"/>
        </w:rPr>
        <w:t xml:space="preserve">Arnaldo </w:t>
      </w:r>
      <w:r w:rsidR="00453888">
        <w:rPr>
          <w:rFonts w:ascii="Arial" w:hAnsi="Arial" w:cs="Arial"/>
        </w:rPr>
        <w:t>Soares</w:t>
      </w:r>
      <w:r w:rsidR="00E41B24">
        <w:rPr>
          <w:rFonts w:ascii="Arial" w:hAnsi="Arial" w:cs="Arial"/>
        </w:rPr>
        <w:t xml:space="preserve">. </w:t>
      </w:r>
      <w:r w:rsidR="00013B6F" w:rsidRPr="00013B6F">
        <w:rPr>
          <w:rFonts w:ascii="Arial" w:hAnsi="Arial" w:cs="Arial"/>
          <w:b/>
        </w:rPr>
        <w:t>TRATAMENTO DE IMAGEM PARA AQUISIÇÃO DA INFORMAÇÃO DA DATA DE VALIDADE EM GARRAFAS DE REFRIGERANTES UTILIZANDO PYTHON OPENCV, TESSERACT E EASYOCR</w:t>
      </w:r>
      <w:r w:rsidR="00013B6F">
        <w:rPr>
          <w:rFonts w:ascii="Arial" w:hAnsi="Arial" w:cs="Arial"/>
          <w:b/>
        </w:rPr>
        <w:t>.</w:t>
      </w:r>
      <w:r w:rsidR="00013B6F">
        <w:rPr>
          <w:rFonts w:ascii="Arial" w:hAnsi="Arial" w:cs="Arial"/>
          <w:b/>
          <w:bCs/>
        </w:rPr>
        <w:t xml:space="preserve"> </w:t>
      </w:r>
      <w:r w:rsidR="00DA27C2" w:rsidRPr="00F50A3D">
        <w:rPr>
          <w:rFonts w:ascii="Arial" w:hAnsi="Arial" w:cs="Arial"/>
        </w:rPr>
        <w:t>20</w:t>
      </w:r>
      <w:r w:rsidR="00F50A3D" w:rsidRPr="00F50A3D">
        <w:rPr>
          <w:rFonts w:ascii="Arial" w:hAnsi="Arial" w:cs="Arial"/>
        </w:rPr>
        <w:t>22</w:t>
      </w:r>
      <w:r w:rsidR="00CB7712">
        <w:rPr>
          <w:rFonts w:ascii="Arial" w:hAnsi="Arial" w:cs="Arial"/>
        </w:rPr>
        <w:t>.</w:t>
      </w:r>
      <w:r w:rsidR="00F50A3D" w:rsidRPr="00F50A3D">
        <w:rPr>
          <w:rFonts w:ascii="Arial" w:hAnsi="Arial" w:cs="Arial"/>
        </w:rPr>
        <w:t xml:space="preserve"> </w:t>
      </w:r>
      <w:r w:rsidR="00525A52" w:rsidRPr="00525A52">
        <w:rPr>
          <w:rFonts w:ascii="Arial" w:hAnsi="Arial" w:cs="Arial"/>
        </w:rPr>
        <w:t>Projeto de Pesquisa</w:t>
      </w:r>
      <w:r w:rsidR="00D5284D">
        <w:rPr>
          <w:rFonts w:ascii="Arial" w:hAnsi="Arial" w:cs="Arial"/>
        </w:rPr>
        <w:t xml:space="preserve"> (</w:t>
      </w:r>
      <w:r w:rsidR="00325180" w:rsidRPr="00325180">
        <w:rPr>
          <w:rFonts w:ascii="Arial" w:hAnsi="Arial" w:cs="Arial"/>
        </w:rPr>
        <w:t>Bacharel em Engenharia de Controle e Automação</w:t>
      </w:r>
      <w:r w:rsidR="00D5284D">
        <w:rPr>
          <w:rFonts w:ascii="Arial" w:hAnsi="Arial" w:cs="Arial"/>
        </w:rPr>
        <w:t>)</w:t>
      </w:r>
      <w:r w:rsidR="004A3C11">
        <w:rPr>
          <w:rFonts w:ascii="Arial" w:hAnsi="Arial" w:cs="Arial"/>
        </w:rPr>
        <w:t xml:space="preserve"> - </w:t>
      </w:r>
      <w:r w:rsidR="004A3C11" w:rsidRPr="004A3C11">
        <w:rPr>
          <w:rFonts w:ascii="Arial" w:hAnsi="Arial" w:cs="Arial"/>
        </w:rPr>
        <w:t>Universidade do Vale do Rio dos Sinos</w:t>
      </w:r>
      <w:r w:rsidR="004A3C11">
        <w:rPr>
          <w:rFonts w:ascii="Arial" w:hAnsi="Arial" w:cs="Arial"/>
        </w:rPr>
        <w:t>,</w:t>
      </w:r>
      <w:r w:rsidR="00D5284D">
        <w:rPr>
          <w:rFonts w:ascii="Arial" w:hAnsi="Arial" w:cs="Arial"/>
        </w:rPr>
        <w:t xml:space="preserve"> S</w:t>
      </w:r>
      <w:r w:rsidR="00B87F3E" w:rsidRPr="00B87F3E">
        <w:rPr>
          <w:rFonts w:ascii="Arial" w:hAnsi="Arial" w:cs="Arial"/>
        </w:rPr>
        <w:t>ão Leopoldo</w:t>
      </w:r>
      <w:r w:rsidR="004A3C11">
        <w:rPr>
          <w:rFonts w:ascii="Arial" w:hAnsi="Arial" w:cs="Arial"/>
        </w:rPr>
        <w:t>, 2022.</w:t>
      </w:r>
    </w:p>
    <w:p w14:paraId="1475449F" w14:textId="77777777" w:rsidR="00BE6831" w:rsidRDefault="00BE6831" w:rsidP="007462DB">
      <w:pPr>
        <w:pStyle w:val="NormalWeb"/>
        <w:spacing w:before="0" w:beforeAutospacing="0" w:after="120" w:afterAutospacing="0"/>
        <w:jc w:val="left"/>
        <w:rPr>
          <w:rFonts w:ascii="Arial" w:hAnsi="Arial" w:cs="Arial"/>
        </w:rPr>
      </w:pPr>
    </w:p>
    <w:p w14:paraId="0D53FCF8" w14:textId="77777777" w:rsidR="00905A0A" w:rsidRDefault="00905A0A" w:rsidP="007462DB">
      <w:pPr>
        <w:pStyle w:val="NormalWeb"/>
        <w:tabs>
          <w:tab w:val="left" w:pos="2038"/>
        </w:tabs>
        <w:spacing w:before="0" w:beforeAutospacing="0" w:after="120" w:afterAutospacing="0"/>
        <w:jc w:val="left"/>
        <w:rPr>
          <w:rFonts w:ascii="Arial" w:hAnsi="Arial" w:cs="Arial"/>
        </w:rPr>
      </w:pPr>
      <w:r w:rsidRPr="00BB6CD8">
        <w:rPr>
          <w:rFonts w:ascii="Arial" w:hAnsi="Arial" w:cs="Arial"/>
        </w:rPr>
        <w:t>L</w:t>
      </w:r>
      <w:r>
        <w:rPr>
          <w:rFonts w:ascii="Arial" w:hAnsi="Arial" w:cs="Arial"/>
        </w:rPr>
        <w:t xml:space="preserve">EITE, Daniel. </w:t>
      </w:r>
      <w:r w:rsidRPr="00C94EA2">
        <w:rPr>
          <w:rFonts w:ascii="Arial" w:hAnsi="Arial" w:cs="Arial"/>
          <w:b/>
          <w:bCs/>
        </w:rPr>
        <w:t>Dispositivo Robótico para Assistência à Locomoção de Pessoas Idosas em Ambientes Urbanos</w:t>
      </w:r>
      <w:r>
        <w:rPr>
          <w:rFonts w:ascii="Arial" w:hAnsi="Arial" w:cs="Arial"/>
        </w:rPr>
        <w:tab/>
        <w:t>. 2016. Dissertação (Mestrado em Engenharia Elétrica) – Pontifícia Universidade Católica do Rio de Janeiro, Rio de Janeiro, 2016.</w:t>
      </w:r>
    </w:p>
    <w:p w14:paraId="46BED5E3" w14:textId="77777777" w:rsidR="00BE6831" w:rsidRDefault="00BE6831" w:rsidP="007462DB">
      <w:pPr>
        <w:pStyle w:val="NormalWeb"/>
        <w:tabs>
          <w:tab w:val="left" w:pos="2038"/>
        </w:tabs>
        <w:spacing w:before="0" w:beforeAutospacing="0" w:after="120" w:afterAutospacing="0"/>
        <w:jc w:val="left"/>
        <w:rPr>
          <w:rFonts w:ascii="Arial" w:hAnsi="Arial" w:cs="Arial"/>
        </w:rPr>
      </w:pPr>
    </w:p>
    <w:p w14:paraId="6A1C80CC" w14:textId="77777777" w:rsidR="00905A0A" w:rsidRDefault="00905A0A" w:rsidP="007462DB">
      <w:pPr>
        <w:pStyle w:val="NormalWeb"/>
        <w:spacing w:before="0" w:beforeAutospacing="0" w:after="120" w:afterAutospacing="0"/>
        <w:jc w:val="left"/>
        <w:rPr>
          <w:rFonts w:ascii="Arial" w:hAnsi="Arial" w:cs="Arial"/>
        </w:rPr>
      </w:pPr>
      <w:r w:rsidRPr="00D01295">
        <w:rPr>
          <w:rFonts w:ascii="Arial" w:hAnsi="Arial" w:cs="Arial"/>
        </w:rPr>
        <w:t>L</w:t>
      </w:r>
      <w:r>
        <w:rPr>
          <w:rFonts w:ascii="Arial" w:hAnsi="Arial" w:cs="Arial"/>
        </w:rPr>
        <w:t>EITE,</w:t>
      </w:r>
      <w:r w:rsidRPr="00D01295">
        <w:rPr>
          <w:rFonts w:ascii="Arial" w:hAnsi="Arial" w:cs="Arial"/>
        </w:rPr>
        <w:t xml:space="preserve"> Leonardo</w:t>
      </w:r>
      <w:r>
        <w:rPr>
          <w:rFonts w:ascii="Arial" w:hAnsi="Arial" w:cs="Arial"/>
        </w:rPr>
        <w:t xml:space="preserve">. </w:t>
      </w:r>
      <w:r w:rsidRPr="00D01295">
        <w:rPr>
          <w:rFonts w:ascii="Arial" w:hAnsi="Arial" w:cs="Arial"/>
        </w:rPr>
        <w:t>ANTONELLO, Ricardo.</w:t>
      </w:r>
      <w:r w:rsidRPr="00D01295">
        <w:rPr>
          <w:rFonts w:ascii="Arial" w:hAnsi="Arial" w:cs="Arial"/>
          <w:b/>
          <w:bCs/>
        </w:rPr>
        <w:t xml:space="preserve"> Identificação automática de placa de veículos através de processamento de imagem e visão computacional. </w:t>
      </w:r>
      <w:r w:rsidRPr="00D01295">
        <w:rPr>
          <w:rFonts w:ascii="Arial" w:hAnsi="Arial" w:cs="Arial"/>
        </w:rPr>
        <w:t>Semana da Educação Ciência, Tecnologia e Cultura (SECITEC), 2017.</w:t>
      </w:r>
    </w:p>
    <w:p w14:paraId="4A23A544" w14:textId="77777777" w:rsidR="00BE6831" w:rsidRPr="00D01295" w:rsidRDefault="00BE6831" w:rsidP="007462DB">
      <w:pPr>
        <w:pStyle w:val="NormalWeb"/>
        <w:spacing w:before="0" w:beforeAutospacing="0" w:after="120" w:afterAutospacing="0"/>
        <w:jc w:val="left"/>
        <w:rPr>
          <w:rFonts w:ascii="Arial" w:hAnsi="Arial" w:cs="Arial"/>
        </w:rPr>
      </w:pPr>
    </w:p>
    <w:p w14:paraId="6285EF9E" w14:textId="77777777" w:rsidR="00905A0A" w:rsidRDefault="00905A0A" w:rsidP="007462DB">
      <w:pPr>
        <w:spacing w:line="240" w:lineRule="auto"/>
        <w:jc w:val="left"/>
        <w:rPr>
          <w:rFonts w:eastAsia="Times New Roman" w:cs="Arial"/>
          <w:lang w:eastAsia="pt-BR"/>
        </w:rPr>
      </w:pPr>
      <w:r w:rsidRPr="00170D8C">
        <w:rPr>
          <w:rFonts w:eastAsia="Times New Roman" w:cs="Arial"/>
          <w:lang w:eastAsia="pt-BR"/>
        </w:rPr>
        <w:t xml:space="preserve">MARENGONI, Maurício; STRINGHINI, Denise. Tutorial: Introdução à Visão Computacional usando </w:t>
      </w:r>
      <w:proofErr w:type="spellStart"/>
      <w:r w:rsidRPr="00170D8C">
        <w:rPr>
          <w:rFonts w:eastAsia="Times New Roman" w:cs="Arial"/>
          <w:lang w:eastAsia="pt-BR"/>
        </w:rPr>
        <w:t>OpenCV</w:t>
      </w:r>
      <w:proofErr w:type="spellEnd"/>
      <w:r w:rsidRPr="00170D8C">
        <w:rPr>
          <w:rFonts w:eastAsia="Times New Roman" w:cs="Arial"/>
          <w:lang w:eastAsia="pt-BR"/>
        </w:rPr>
        <w:t xml:space="preserve">. </w:t>
      </w:r>
      <w:r w:rsidRPr="00170D8C">
        <w:rPr>
          <w:rFonts w:eastAsia="Times New Roman" w:cs="Arial"/>
          <w:b/>
          <w:bCs/>
          <w:lang w:eastAsia="pt-BR"/>
        </w:rPr>
        <w:t>Revista de Informática Teórica e Aplicada</w:t>
      </w:r>
      <w:r w:rsidRPr="00170D8C">
        <w:rPr>
          <w:rFonts w:eastAsia="Times New Roman" w:cs="Arial"/>
          <w:lang w:eastAsia="pt-BR"/>
        </w:rPr>
        <w:t xml:space="preserve">, </w:t>
      </w:r>
      <w:r w:rsidRPr="00170D8C">
        <w:rPr>
          <w:rFonts w:eastAsia="Times New Roman" w:cs="Arial"/>
          <w:i/>
          <w:iCs/>
          <w:lang w:eastAsia="pt-BR"/>
        </w:rPr>
        <w:t>[S. l.]</w:t>
      </w:r>
      <w:r w:rsidRPr="00170D8C">
        <w:rPr>
          <w:rFonts w:eastAsia="Times New Roman" w:cs="Arial"/>
          <w:lang w:eastAsia="pt-BR"/>
        </w:rPr>
        <w:t>, v. 16, n. 1, p. 125–160, mar. 2010. Disponível em: https://seer.ufrgs.br/index.php/rita/article/view/rita_v16_n1_p125. Acesso em: 27 abr. 2025.</w:t>
      </w:r>
    </w:p>
    <w:p w14:paraId="67EB5267" w14:textId="36414663" w:rsidR="00BE6831" w:rsidRDefault="00BE6831" w:rsidP="007462DB">
      <w:pPr>
        <w:pStyle w:val="NormalWeb"/>
        <w:spacing w:before="0" w:beforeAutospacing="0" w:after="120" w:afterAutospacing="0"/>
        <w:jc w:val="left"/>
        <w:rPr>
          <w:rFonts w:ascii="Arial" w:hAnsi="Arial" w:cs="Arial"/>
        </w:rPr>
      </w:pPr>
    </w:p>
    <w:p w14:paraId="013606E1" w14:textId="7E0DB50C" w:rsidR="00E83221" w:rsidRDefault="00E83221" w:rsidP="007462DB">
      <w:pPr>
        <w:spacing w:line="240" w:lineRule="auto"/>
        <w:jc w:val="left"/>
        <w:rPr>
          <w:rFonts w:cs="Arial"/>
        </w:rPr>
      </w:pPr>
      <w:r>
        <w:rPr>
          <w:rFonts w:cs="Arial"/>
        </w:rPr>
        <w:lastRenderedPageBreak/>
        <w:t xml:space="preserve">MEDEIROS, André </w:t>
      </w:r>
      <w:proofErr w:type="spellStart"/>
      <w:r>
        <w:rPr>
          <w:rFonts w:cs="Arial"/>
        </w:rPr>
        <w:t>Uesley</w:t>
      </w:r>
      <w:proofErr w:type="spellEnd"/>
      <w:r>
        <w:rPr>
          <w:rFonts w:cs="Arial"/>
        </w:rPr>
        <w:t xml:space="preserve">; JÚNIOR, </w:t>
      </w:r>
      <w:proofErr w:type="spellStart"/>
      <w:r>
        <w:rPr>
          <w:rFonts w:cs="Arial"/>
        </w:rPr>
        <w:t>Idalmir</w:t>
      </w:r>
      <w:proofErr w:type="spellEnd"/>
      <w:r>
        <w:rPr>
          <w:rFonts w:cs="Arial"/>
        </w:rPr>
        <w:t xml:space="preserve">. </w:t>
      </w:r>
      <w:r>
        <w:rPr>
          <w:rFonts w:cs="Arial"/>
          <w:b/>
          <w:bCs/>
        </w:rPr>
        <w:t>Construção de um quadro de transferência automática</w:t>
      </w:r>
      <w:r>
        <w:rPr>
          <w:rFonts w:cs="Arial"/>
        </w:rPr>
        <w:t>. 2024. Trabalho de Conclusão de Curso (Bacharelado em Ciência e Tecnologia) — Universidade Federal Rural do Semiárido, Rio Grande do Norte, 2024.</w:t>
      </w:r>
    </w:p>
    <w:p w14:paraId="2FDA7713" w14:textId="77777777" w:rsidR="00E83221" w:rsidRPr="00945081" w:rsidRDefault="00E83221" w:rsidP="007462DB">
      <w:pPr>
        <w:pStyle w:val="NormalWeb"/>
        <w:spacing w:before="0" w:beforeAutospacing="0" w:after="120" w:afterAutospacing="0"/>
        <w:jc w:val="left"/>
        <w:rPr>
          <w:rFonts w:ascii="Arial" w:hAnsi="Arial" w:cs="Arial"/>
        </w:rPr>
      </w:pPr>
    </w:p>
    <w:p w14:paraId="74F47A4E" w14:textId="77777777" w:rsidR="00905A0A" w:rsidRDefault="00905A0A" w:rsidP="007462DB">
      <w:pPr>
        <w:pStyle w:val="NormalWeb"/>
        <w:spacing w:before="0" w:beforeAutospacing="0" w:after="120" w:afterAutospacing="0"/>
        <w:jc w:val="left"/>
        <w:rPr>
          <w:rFonts w:ascii="Arial" w:hAnsi="Arial" w:cs="Arial"/>
          <w:color w:val="000000"/>
        </w:rPr>
      </w:pPr>
      <w:r w:rsidRPr="00FC77E1">
        <w:rPr>
          <w:rFonts w:ascii="Arial" w:hAnsi="Arial" w:cs="Arial"/>
          <w:color w:val="000000"/>
        </w:rPr>
        <w:t xml:space="preserve">MENDES, Felipe Soares. </w:t>
      </w:r>
      <w:r w:rsidRPr="00FC77E1">
        <w:rPr>
          <w:rFonts w:ascii="Arial" w:hAnsi="Arial" w:cs="Arial"/>
          <w:b/>
          <w:color w:val="000000"/>
        </w:rPr>
        <w:t>Sistema de monitoramento de parâmetros ambientais na piscicultura</w:t>
      </w:r>
      <w:r w:rsidRPr="00FC77E1">
        <w:rPr>
          <w:rFonts w:ascii="Arial" w:hAnsi="Arial" w:cs="Arial"/>
          <w:color w:val="000000"/>
        </w:rPr>
        <w:t>: redes IOT. 2023. Dissertação (Mestrado em Engenharia de Sistemas Eletrônicos) – Universidade de São Paulo, São Paulo, 2023.</w:t>
      </w:r>
    </w:p>
    <w:p w14:paraId="2AB6E32C" w14:textId="77777777" w:rsidR="00BE6831" w:rsidRDefault="00BE6831" w:rsidP="007462DB">
      <w:pPr>
        <w:pStyle w:val="NormalWeb"/>
        <w:spacing w:before="0" w:beforeAutospacing="0" w:after="120" w:afterAutospacing="0"/>
        <w:jc w:val="left"/>
        <w:rPr>
          <w:rFonts w:ascii="Arial" w:hAnsi="Arial" w:cs="Arial"/>
          <w:color w:val="000000"/>
        </w:rPr>
      </w:pPr>
    </w:p>
    <w:p w14:paraId="3F31E3D6" w14:textId="01A93B49" w:rsidR="00BE6831" w:rsidRDefault="00905A0A" w:rsidP="007462DB">
      <w:pPr>
        <w:pStyle w:val="NormalWeb"/>
        <w:spacing w:before="0" w:beforeAutospacing="0" w:after="120" w:afterAutospacing="0"/>
        <w:jc w:val="left"/>
        <w:rPr>
          <w:rFonts w:ascii="Arial" w:hAnsi="Arial" w:cs="Arial"/>
        </w:rPr>
      </w:pPr>
      <w:r>
        <w:rPr>
          <w:rFonts w:ascii="Arial" w:hAnsi="Arial" w:cs="Arial"/>
        </w:rPr>
        <w:t>NET</w:t>
      </w:r>
      <w:r w:rsidR="00470530">
        <w:rPr>
          <w:rFonts w:ascii="Arial" w:hAnsi="Arial" w:cs="Arial"/>
        </w:rPr>
        <w:t>O</w:t>
      </w:r>
      <w:r w:rsidR="00951185">
        <w:rPr>
          <w:rFonts w:ascii="Arial" w:hAnsi="Arial" w:cs="Arial"/>
        </w:rPr>
        <w:t xml:space="preserve">, </w:t>
      </w:r>
      <w:r w:rsidR="00F14AB0">
        <w:rPr>
          <w:rFonts w:ascii="Arial" w:hAnsi="Arial" w:cs="Arial"/>
        </w:rPr>
        <w:t xml:space="preserve">Aroldo </w:t>
      </w:r>
      <w:r w:rsidR="009048B4">
        <w:rPr>
          <w:rFonts w:ascii="Arial" w:hAnsi="Arial" w:cs="Arial"/>
        </w:rPr>
        <w:t xml:space="preserve">de Sá </w:t>
      </w:r>
      <w:r w:rsidR="001237BD">
        <w:rPr>
          <w:rFonts w:ascii="Arial" w:hAnsi="Arial" w:cs="Arial"/>
        </w:rPr>
        <w:t>Vargas</w:t>
      </w:r>
      <w:r w:rsidR="00425297">
        <w:rPr>
          <w:rFonts w:ascii="Arial" w:hAnsi="Arial" w:cs="Arial"/>
        </w:rPr>
        <w:t xml:space="preserve">. </w:t>
      </w:r>
      <w:r w:rsidR="00E251DD" w:rsidRPr="00E251DD">
        <w:rPr>
          <w:rFonts w:ascii="Arial" w:hAnsi="Arial" w:cs="Arial"/>
          <w:b/>
          <w:bCs/>
        </w:rPr>
        <w:t>RECONHECIMENTO AUTOMÁTICO DE PLACAS VEICULARES DO MERCOSUL UTILIZANDO O TESSERACT OCR</w:t>
      </w:r>
      <w:r w:rsidR="00E251DD">
        <w:rPr>
          <w:rFonts w:ascii="Arial" w:hAnsi="Arial" w:cs="Arial"/>
          <w:b/>
          <w:bCs/>
        </w:rPr>
        <w:t xml:space="preserve">. </w:t>
      </w:r>
      <w:r w:rsidR="0070475F" w:rsidRPr="0070475F">
        <w:rPr>
          <w:rFonts w:ascii="Arial" w:hAnsi="Arial" w:cs="Arial"/>
        </w:rPr>
        <w:t>2023</w:t>
      </w:r>
      <w:r w:rsidR="0070475F">
        <w:rPr>
          <w:rFonts w:ascii="Arial" w:hAnsi="Arial" w:cs="Arial"/>
        </w:rPr>
        <w:t>. Trabalho de Conclusão de Curso</w:t>
      </w:r>
      <w:r w:rsidR="00E42D9C">
        <w:rPr>
          <w:rFonts w:ascii="Arial" w:hAnsi="Arial" w:cs="Arial"/>
        </w:rPr>
        <w:t xml:space="preserve"> (</w:t>
      </w:r>
      <w:r w:rsidR="0047682A" w:rsidRPr="0047682A">
        <w:rPr>
          <w:rFonts w:ascii="Arial" w:hAnsi="Arial" w:cs="Arial"/>
        </w:rPr>
        <w:t>Bacharel em Sistemas de Informação</w:t>
      </w:r>
      <w:r w:rsidR="00E42D9C">
        <w:rPr>
          <w:rFonts w:ascii="Arial" w:hAnsi="Arial" w:cs="Arial"/>
        </w:rPr>
        <w:t>)</w:t>
      </w:r>
      <w:r w:rsidR="0047682A">
        <w:rPr>
          <w:rFonts w:ascii="Arial" w:hAnsi="Arial" w:cs="Arial"/>
        </w:rPr>
        <w:t xml:space="preserve"> - </w:t>
      </w:r>
      <w:r w:rsidR="009C7769" w:rsidRPr="009C7769">
        <w:rPr>
          <w:rFonts w:ascii="Arial" w:hAnsi="Arial" w:cs="Arial"/>
        </w:rPr>
        <w:t>Instituto Federal do Espírito Santo</w:t>
      </w:r>
      <w:r w:rsidR="009C7769">
        <w:rPr>
          <w:rFonts w:ascii="Arial" w:hAnsi="Arial" w:cs="Arial"/>
        </w:rPr>
        <w:t>, Serra, 2023.</w:t>
      </w:r>
    </w:p>
    <w:p w14:paraId="5454238E" w14:textId="77777777" w:rsidR="007462DB" w:rsidRDefault="007462DB" w:rsidP="007462DB">
      <w:pPr>
        <w:pStyle w:val="NormalWeb"/>
        <w:spacing w:before="0" w:beforeAutospacing="0" w:after="120" w:afterAutospacing="0"/>
        <w:jc w:val="left"/>
        <w:rPr>
          <w:rFonts w:ascii="Arial" w:hAnsi="Arial" w:cs="Arial"/>
        </w:rPr>
      </w:pPr>
    </w:p>
    <w:p w14:paraId="797C5055" w14:textId="291614D1" w:rsidR="007462DB" w:rsidRPr="007462DB" w:rsidRDefault="007462DB" w:rsidP="007462DB">
      <w:pPr>
        <w:spacing w:line="240" w:lineRule="auto"/>
        <w:jc w:val="left"/>
        <w:rPr>
          <w:rFonts w:eastAsia="Times New Roman" w:cs="Arial"/>
          <w:lang w:eastAsia="pt-BR"/>
        </w:rPr>
      </w:pPr>
      <w:r w:rsidRPr="00724675">
        <w:rPr>
          <w:rFonts w:eastAsia="Times New Roman" w:cs="Arial"/>
          <w:lang w:eastAsia="pt-BR"/>
        </w:rPr>
        <w:t xml:space="preserve">NILSSON, James W. </w:t>
      </w:r>
      <w:r w:rsidRPr="00724675">
        <w:rPr>
          <w:rFonts w:eastAsia="Times New Roman" w:cs="Arial"/>
          <w:i/>
          <w:iCs/>
          <w:lang w:eastAsia="pt-BR"/>
        </w:rPr>
        <w:t>Circuitos Elétricos</w:t>
      </w:r>
      <w:r w:rsidRPr="00724675">
        <w:rPr>
          <w:rFonts w:eastAsia="Times New Roman" w:cs="Arial"/>
          <w:lang w:eastAsia="pt-BR"/>
        </w:rPr>
        <w:t>. 10. ed. São Paulo: Pearson, 2016.</w:t>
      </w:r>
    </w:p>
    <w:p w14:paraId="1F227061" w14:textId="77777777" w:rsidR="007462DB" w:rsidRDefault="007462DB" w:rsidP="007462DB">
      <w:pPr>
        <w:pStyle w:val="NormalWeb"/>
        <w:spacing w:before="0" w:beforeAutospacing="0" w:after="120" w:afterAutospacing="0"/>
        <w:jc w:val="left"/>
        <w:rPr>
          <w:rFonts w:ascii="Arial" w:hAnsi="Arial" w:cs="Arial"/>
        </w:rPr>
      </w:pPr>
    </w:p>
    <w:p w14:paraId="7641EE3D" w14:textId="77777777" w:rsidR="00905A0A" w:rsidRDefault="00905A0A" w:rsidP="007462DB">
      <w:pPr>
        <w:pStyle w:val="NormalWeb"/>
        <w:spacing w:before="0" w:beforeAutospacing="0" w:after="120" w:afterAutospacing="0"/>
        <w:jc w:val="left"/>
        <w:rPr>
          <w:rFonts w:ascii="Arial" w:hAnsi="Arial" w:cs="Arial"/>
        </w:rPr>
      </w:pPr>
      <w:r>
        <w:rPr>
          <w:rFonts w:ascii="Arial" w:hAnsi="Arial" w:cs="Arial"/>
        </w:rPr>
        <w:t xml:space="preserve">OLIVEIRA, Regina Fatima. </w:t>
      </w:r>
      <w:r w:rsidRPr="00A14F2E">
        <w:rPr>
          <w:rFonts w:ascii="Arial" w:hAnsi="Arial" w:cs="Arial"/>
          <w:b/>
          <w:bCs/>
        </w:rPr>
        <w:t xml:space="preserve">Braille!? O que é </w:t>
      </w:r>
      <w:proofErr w:type="gramStart"/>
      <w:r w:rsidRPr="00A14F2E">
        <w:rPr>
          <w:rFonts w:ascii="Arial" w:hAnsi="Arial" w:cs="Arial"/>
          <w:b/>
          <w:bCs/>
        </w:rPr>
        <w:t>isso?</w:t>
      </w:r>
      <w:r>
        <w:rPr>
          <w:rFonts w:ascii="Arial" w:hAnsi="Arial" w:cs="Arial"/>
        </w:rPr>
        <w:t>.</w:t>
      </w:r>
      <w:proofErr w:type="gramEnd"/>
      <w:r>
        <w:rPr>
          <w:rFonts w:ascii="Arial" w:hAnsi="Arial" w:cs="Arial"/>
        </w:rPr>
        <w:t xml:space="preserve"> São Paulo: Fundação </w:t>
      </w:r>
      <w:proofErr w:type="spellStart"/>
      <w:r>
        <w:rPr>
          <w:rFonts w:ascii="Arial" w:hAnsi="Arial" w:cs="Arial"/>
        </w:rPr>
        <w:t>Dorina</w:t>
      </w:r>
      <w:proofErr w:type="spellEnd"/>
      <w:r>
        <w:rPr>
          <w:rFonts w:ascii="Arial" w:hAnsi="Arial" w:cs="Arial"/>
        </w:rPr>
        <w:t xml:space="preserve"> </w:t>
      </w:r>
      <w:proofErr w:type="spellStart"/>
      <w:r>
        <w:rPr>
          <w:rFonts w:ascii="Arial" w:hAnsi="Arial" w:cs="Arial"/>
        </w:rPr>
        <w:t>Nowill</w:t>
      </w:r>
      <w:proofErr w:type="spellEnd"/>
      <w:r>
        <w:rPr>
          <w:rFonts w:ascii="Arial" w:hAnsi="Arial" w:cs="Arial"/>
        </w:rPr>
        <w:t>, 2018.</w:t>
      </w:r>
    </w:p>
    <w:p w14:paraId="7280BDAC" w14:textId="77777777" w:rsidR="00BE6831" w:rsidRDefault="00BE6831" w:rsidP="007462DB">
      <w:pPr>
        <w:pStyle w:val="NormalWeb"/>
        <w:spacing w:before="0" w:beforeAutospacing="0" w:after="120" w:afterAutospacing="0"/>
        <w:jc w:val="left"/>
        <w:rPr>
          <w:rFonts w:ascii="Arial" w:hAnsi="Arial" w:cs="Arial"/>
        </w:rPr>
      </w:pPr>
    </w:p>
    <w:p w14:paraId="5A5D8741" w14:textId="2AEB90FC" w:rsidR="00905A0A" w:rsidRDefault="00905A0A" w:rsidP="007462DB">
      <w:pPr>
        <w:pStyle w:val="NormalWeb"/>
        <w:spacing w:before="0" w:beforeAutospacing="0" w:after="120" w:afterAutospacing="0"/>
        <w:jc w:val="left"/>
        <w:rPr>
          <w:rFonts w:ascii="Arial" w:hAnsi="Arial" w:cs="Arial"/>
        </w:rPr>
      </w:pPr>
      <w:r w:rsidRPr="00DF05D0">
        <w:rPr>
          <w:rFonts w:ascii="Arial" w:hAnsi="Arial" w:cs="Arial"/>
        </w:rPr>
        <w:t xml:space="preserve">OLIVEIRA, Sérgio. </w:t>
      </w:r>
      <w:r w:rsidRPr="00EA5A9B">
        <w:rPr>
          <w:rFonts w:ascii="Arial" w:hAnsi="Arial" w:cs="Arial"/>
          <w:b/>
        </w:rPr>
        <w:t>Internet das coisas com ESP8266, ARDUINO e RASPBERRY PI</w:t>
      </w:r>
      <w:r w:rsidRPr="00DF05D0">
        <w:rPr>
          <w:rFonts w:ascii="Arial" w:hAnsi="Arial" w:cs="Arial"/>
        </w:rPr>
        <w:t xml:space="preserve">. São Paulo: </w:t>
      </w:r>
      <w:proofErr w:type="spellStart"/>
      <w:r w:rsidRPr="00DF05D0">
        <w:rPr>
          <w:rFonts w:ascii="Arial" w:hAnsi="Arial" w:cs="Arial"/>
        </w:rPr>
        <w:t>Novatec</w:t>
      </w:r>
      <w:proofErr w:type="spellEnd"/>
      <w:r w:rsidRPr="00DF05D0">
        <w:rPr>
          <w:rFonts w:ascii="Arial" w:hAnsi="Arial" w:cs="Arial"/>
        </w:rPr>
        <w:t>, 2017.</w:t>
      </w:r>
    </w:p>
    <w:p w14:paraId="069718C2" w14:textId="77777777" w:rsidR="008E322A" w:rsidRDefault="008E322A" w:rsidP="007462DB">
      <w:pPr>
        <w:pStyle w:val="NormalWeb"/>
        <w:spacing w:before="0" w:beforeAutospacing="0" w:after="120" w:afterAutospacing="0"/>
        <w:jc w:val="left"/>
        <w:rPr>
          <w:rFonts w:ascii="Arial" w:hAnsi="Arial" w:cs="Arial"/>
        </w:rPr>
      </w:pPr>
    </w:p>
    <w:p w14:paraId="4213CCCE" w14:textId="7EBD2C38" w:rsidR="008E322A" w:rsidRPr="00AA7435" w:rsidRDefault="008E322A" w:rsidP="008E322A">
      <w:pPr>
        <w:pStyle w:val="NormalWeb"/>
        <w:spacing w:before="0" w:beforeAutospacing="0" w:after="120" w:afterAutospacing="0"/>
        <w:jc w:val="left"/>
        <w:rPr>
          <w:rFonts w:ascii="Arial" w:eastAsia="Arial" w:hAnsi="Arial" w:cs="Arial"/>
          <w:lang w:eastAsia="ja-JP"/>
        </w:rPr>
      </w:pPr>
      <w:r>
        <w:rPr>
          <w:rFonts w:ascii="Arial" w:eastAsia="Arial" w:hAnsi="Arial" w:cs="Arial"/>
          <w:lang w:eastAsia="ja-JP"/>
        </w:rPr>
        <w:t>OLIVEIRA</w:t>
      </w:r>
      <w:r w:rsidRPr="00CD427B">
        <w:rPr>
          <w:rFonts w:ascii="Arial" w:eastAsia="Arial" w:hAnsi="Arial" w:cs="Arial"/>
          <w:lang w:eastAsia="ja-JP"/>
        </w:rPr>
        <w:t xml:space="preserve">, </w:t>
      </w:r>
      <w:proofErr w:type="spellStart"/>
      <w:r>
        <w:rPr>
          <w:rFonts w:ascii="Arial" w:eastAsia="Arial" w:hAnsi="Arial" w:cs="Arial"/>
          <w:lang w:eastAsia="ja-JP"/>
        </w:rPr>
        <w:t>Tassany</w:t>
      </w:r>
      <w:proofErr w:type="spellEnd"/>
      <w:r w:rsidRPr="00CD427B">
        <w:rPr>
          <w:rFonts w:ascii="Arial" w:eastAsia="Arial" w:hAnsi="Arial" w:cs="Arial"/>
          <w:lang w:eastAsia="ja-JP"/>
        </w:rPr>
        <w:t xml:space="preserve">. </w:t>
      </w:r>
      <w:r w:rsidR="004159DB" w:rsidRPr="004159DB">
        <w:rPr>
          <w:rFonts w:ascii="Arial" w:eastAsia="Arial" w:hAnsi="Arial" w:cs="Arial"/>
          <w:b/>
          <w:bCs/>
          <w:lang w:eastAsia="ja-JP"/>
        </w:rPr>
        <w:t>Desenvolvimento de um Dispositivo para Seguran</w:t>
      </w:r>
      <w:r w:rsidR="004159DB">
        <w:rPr>
          <w:rFonts w:ascii="Arial" w:eastAsia="Arial" w:hAnsi="Arial" w:cs="Arial"/>
          <w:b/>
          <w:bCs/>
          <w:lang w:eastAsia="ja-JP"/>
        </w:rPr>
        <w:t>ç</w:t>
      </w:r>
      <w:r w:rsidR="004159DB" w:rsidRPr="004159DB">
        <w:rPr>
          <w:rFonts w:ascii="Arial" w:eastAsia="Arial" w:hAnsi="Arial" w:cs="Arial"/>
          <w:b/>
          <w:bCs/>
          <w:lang w:eastAsia="ja-JP"/>
        </w:rPr>
        <w:t>a Biom</w:t>
      </w:r>
      <w:r w:rsidR="004159DB">
        <w:rPr>
          <w:rFonts w:ascii="Arial" w:eastAsia="Arial" w:hAnsi="Arial" w:cs="Arial"/>
          <w:b/>
          <w:bCs/>
          <w:lang w:eastAsia="ja-JP"/>
        </w:rPr>
        <w:t>é</w:t>
      </w:r>
      <w:r w:rsidR="004159DB" w:rsidRPr="004159DB">
        <w:rPr>
          <w:rFonts w:ascii="Arial" w:eastAsia="Arial" w:hAnsi="Arial" w:cs="Arial"/>
          <w:b/>
          <w:bCs/>
          <w:lang w:eastAsia="ja-JP"/>
        </w:rPr>
        <w:t>trica Facial Usando C</w:t>
      </w:r>
      <w:r w:rsidR="004159DB">
        <w:rPr>
          <w:rFonts w:ascii="Arial" w:eastAsia="Arial" w:hAnsi="Arial" w:cs="Arial"/>
          <w:b/>
          <w:bCs/>
          <w:lang w:eastAsia="ja-JP"/>
        </w:rPr>
        <w:t>â</w:t>
      </w:r>
      <w:r w:rsidR="004159DB" w:rsidRPr="004159DB">
        <w:rPr>
          <w:rFonts w:ascii="Arial" w:eastAsia="Arial" w:hAnsi="Arial" w:cs="Arial"/>
          <w:b/>
          <w:bCs/>
          <w:lang w:eastAsia="ja-JP"/>
        </w:rPr>
        <w:t xml:space="preserve">mera </w:t>
      </w:r>
      <w:proofErr w:type="spellStart"/>
      <w:r w:rsidR="004159DB" w:rsidRPr="004159DB">
        <w:rPr>
          <w:rFonts w:ascii="Arial" w:eastAsia="Arial" w:hAnsi="Arial" w:cs="Arial"/>
          <w:b/>
          <w:bCs/>
          <w:lang w:eastAsia="ja-JP"/>
        </w:rPr>
        <w:t>NoIR</w:t>
      </w:r>
      <w:proofErr w:type="spellEnd"/>
      <w:r w:rsidRPr="00CD427B">
        <w:rPr>
          <w:rFonts w:ascii="Arial" w:eastAsia="Arial" w:hAnsi="Arial" w:cs="Arial"/>
          <w:lang w:eastAsia="ja-JP"/>
        </w:rPr>
        <w:t>. 20</w:t>
      </w:r>
      <w:r w:rsidR="004159DB">
        <w:rPr>
          <w:rFonts w:ascii="Arial" w:eastAsia="Arial" w:hAnsi="Arial" w:cs="Arial"/>
          <w:lang w:eastAsia="ja-JP"/>
        </w:rPr>
        <w:t>24</w:t>
      </w:r>
      <w:r w:rsidRPr="00CD427B">
        <w:rPr>
          <w:rFonts w:ascii="Arial" w:eastAsia="Arial" w:hAnsi="Arial" w:cs="Arial"/>
          <w:lang w:eastAsia="ja-JP"/>
        </w:rPr>
        <w:t xml:space="preserve">. </w:t>
      </w:r>
      <w:r>
        <w:rPr>
          <w:rFonts w:ascii="Arial" w:eastAsia="Arial" w:hAnsi="Arial" w:cs="Arial"/>
          <w:lang w:eastAsia="ja-JP"/>
        </w:rPr>
        <w:t>Monografia</w:t>
      </w:r>
      <w:r w:rsidRPr="00CD427B">
        <w:rPr>
          <w:rFonts w:ascii="Arial" w:eastAsia="Arial" w:hAnsi="Arial" w:cs="Arial"/>
          <w:lang w:eastAsia="ja-JP"/>
        </w:rPr>
        <w:t xml:space="preserve"> (</w:t>
      </w:r>
      <w:r>
        <w:rPr>
          <w:rFonts w:ascii="Arial" w:eastAsia="Arial" w:hAnsi="Arial" w:cs="Arial"/>
          <w:lang w:eastAsia="ja-JP"/>
        </w:rPr>
        <w:t>Bacharelado</w:t>
      </w:r>
      <w:r w:rsidRPr="00CD427B">
        <w:rPr>
          <w:rFonts w:ascii="Arial" w:eastAsia="Arial" w:hAnsi="Arial" w:cs="Arial"/>
          <w:lang w:eastAsia="ja-JP"/>
        </w:rPr>
        <w:t xml:space="preserve"> em </w:t>
      </w:r>
      <w:r w:rsidR="004159DB">
        <w:rPr>
          <w:rFonts w:ascii="Arial" w:eastAsia="Arial" w:hAnsi="Arial" w:cs="Arial"/>
          <w:lang w:eastAsia="ja-JP"/>
        </w:rPr>
        <w:t>Engenharia</w:t>
      </w:r>
      <w:r>
        <w:rPr>
          <w:rFonts w:ascii="Arial" w:eastAsia="Arial" w:hAnsi="Arial" w:cs="Arial"/>
          <w:lang w:eastAsia="ja-JP"/>
        </w:rPr>
        <w:t xml:space="preserve"> da Computação</w:t>
      </w:r>
      <w:r w:rsidRPr="00CD427B">
        <w:rPr>
          <w:rFonts w:ascii="Arial" w:eastAsia="Arial" w:hAnsi="Arial" w:cs="Arial"/>
          <w:lang w:eastAsia="ja-JP"/>
        </w:rPr>
        <w:t xml:space="preserve">) </w:t>
      </w:r>
      <w:r>
        <w:rPr>
          <w:rFonts w:ascii="Arial" w:eastAsia="Arial" w:hAnsi="Arial" w:cs="Arial"/>
          <w:lang w:eastAsia="ja-JP"/>
        </w:rPr>
        <w:t>–</w:t>
      </w:r>
      <w:r w:rsidRPr="00CD427B">
        <w:rPr>
          <w:rFonts w:ascii="Arial" w:eastAsia="Arial" w:hAnsi="Arial" w:cs="Arial"/>
          <w:lang w:eastAsia="ja-JP"/>
        </w:rPr>
        <w:t xml:space="preserve"> Universidade</w:t>
      </w:r>
      <w:r>
        <w:rPr>
          <w:rFonts w:ascii="Arial" w:eastAsia="Arial" w:hAnsi="Arial" w:cs="Arial"/>
          <w:lang w:eastAsia="ja-JP"/>
        </w:rPr>
        <w:t xml:space="preserve"> Federal Rural d</w:t>
      </w:r>
      <w:r w:rsidR="004159DB">
        <w:rPr>
          <w:rFonts w:ascii="Arial" w:eastAsia="Arial" w:hAnsi="Arial" w:cs="Arial"/>
          <w:lang w:eastAsia="ja-JP"/>
        </w:rPr>
        <w:t>a paraíba</w:t>
      </w:r>
      <w:r w:rsidRPr="00CD427B">
        <w:rPr>
          <w:rFonts w:ascii="Arial" w:eastAsia="Arial" w:hAnsi="Arial" w:cs="Arial"/>
          <w:lang w:eastAsia="ja-JP"/>
        </w:rPr>
        <w:t>, 20</w:t>
      </w:r>
      <w:r w:rsidR="004159DB">
        <w:rPr>
          <w:rFonts w:ascii="Arial" w:eastAsia="Arial" w:hAnsi="Arial" w:cs="Arial"/>
          <w:lang w:eastAsia="ja-JP"/>
        </w:rPr>
        <w:t>24</w:t>
      </w:r>
      <w:r w:rsidRPr="00CD427B">
        <w:rPr>
          <w:rFonts w:ascii="Arial" w:eastAsia="Arial" w:hAnsi="Arial" w:cs="Arial"/>
          <w:lang w:eastAsia="ja-JP"/>
        </w:rPr>
        <w:t>.</w:t>
      </w:r>
    </w:p>
    <w:p w14:paraId="1599A320" w14:textId="77777777" w:rsidR="008E322A" w:rsidRDefault="008E322A" w:rsidP="007462DB">
      <w:pPr>
        <w:pStyle w:val="NormalWeb"/>
        <w:spacing w:before="0" w:beforeAutospacing="0" w:after="120" w:afterAutospacing="0"/>
        <w:jc w:val="left"/>
        <w:rPr>
          <w:rFonts w:ascii="Arial" w:hAnsi="Arial" w:cs="Arial"/>
        </w:rPr>
      </w:pPr>
    </w:p>
    <w:p w14:paraId="2E1F119E" w14:textId="77777777" w:rsidR="00BE6831" w:rsidRDefault="00BE6831" w:rsidP="007462DB">
      <w:pPr>
        <w:pStyle w:val="NormalWeb"/>
        <w:spacing w:before="0" w:beforeAutospacing="0" w:after="120" w:afterAutospacing="0"/>
        <w:jc w:val="left"/>
        <w:rPr>
          <w:rFonts w:ascii="Arial" w:hAnsi="Arial" w:cs="Arial"/>
        </w:rPr>
      </w:pPr>
    </w:p>
    <w:p w14:paraId="511AB46F" w14:textId="77777777" w:rsidR="00905A0A" w:rsidRDefault="00905A0A" w:rsidP="007462DB">
      <w:pPr>
        <w:pStyle w:val="NormalWeb"/>
        <w:spacing w:before="0" w:beforeAutospacing="0" w:after="120" w:afterAutospacing="0"/>
        <w:jc w:val="left"/>
        <w:rPr>
          <w:rFonts w:ascii="Arial" w:hAnsi="Arial" w:cs="Arial"/>
          <w:color w:val="000000"/>
        </w:rPr>
      </w:pPr>
      <w:r w:rsidRPr="00FC77E1">
        <w:rPr>
          <w:rFonts w:ascii="Arial" w:hAnsi="Arial" w:cs="Arial"/>
          <w:color w:val="000000"/>
        </w:rPr>
        <w:t xml:space="preserve">PIRES, Diogo. </w:t>
      </w:r>
      <w:r w:rsidRPr="00FC77E1">
        <w:rPr>
          <w:rFonts w:ascii="Arial" w:hAnsi="Arial" w:cs="Arial"/>
          <w:b/>
          <w:color w:val="000000"/>
        </w:rPr>
        <w:t>Bomba pulsátil de duto flexível</w:t>
      </w:r>
      <w:r w:rsidRPr="00FC77E1">
        <w:rPr>
          <w:rFonts w:ascii="Arial" w:hAnsi="Arial" w:cs="Arial"/>
          <w:color w:val="000000"/>
        </w:rPr>
        <w:t>. 2007. Trabalho de Formatura (Graduação em Engenharia Mecânica) - Universidade de São Paulo, São Paulo, 2007.</w:t>
      </w:r>
    </w:p>
    <w:p w14:paraId="37D4FFA7" w14:textId="77777777" w:rsidR="00BE6831" w:rsidRDefault="00BE6831" w:rsidP="007462DB">
      <w:pPr>
        <w:pStyle w:val="NormalWeb"/>
        <w:spacing w:before="0" w:beforeAutospacing="0" w:after="120" w:afterAutospacing="0"/>
        <w:jc w:val="left"/>
        <w:rPr>
          <w:rFonts w:ascii="Arial" w:hAnsi="Arial" w:cs="Arial"/>
          <w:color w:val="000000"/>
        </w:rPr>
      </w:pPr>
    </w:p>
    <w:p w14:paraId="05AA73B6" w14:textId="72F4B939" w:rsidR="00AA7435" w:rsidRPr="00AA7435" w:rsidRDefault="00AA7435" w:rsidP="007462DB">
      <w:pPr>
        <w:pStyle w:val="NormalWeb"/>
        <w:spacing w:before="0" w:beforeAutospacing="0" w:after="120" w:afterAutospacing="0"/>
        <w:jc w:val="left"/>
        <w:rPr>
          <w:rFonts w:ascii="Arial" w:hAnsi="Arial" w:cs="Arial"/>
          <w:color w:val="000000"/>
        </w:rPr>
      </w:pPr>
      <w:r w:rsidRPr="007D6BAF">
        <w:rPr>
          <w:rFonts w:ascii="Arial" w:hAnsi="Arial" w:cs="Arial"/>
          <w:color w:val="000000"/>
        </w:rPr>
        <w:t xml:space="preserve">PYTHON PACKAGING USER GUIDE. </w:t>
      </w:r>
      <w:r w:rsidRPr="00EA416D">
        <w:rPr>
          <w:rFonts w:ascii="Arial" w:hAnsi="Arial" w:cs="Arial"/>
          <w:b/>
          <w:color w:val="000000"/>
        </w:rPr>
        <w:t xml:space="preserve">Guia de Usuário para Empacotamento </w:t>
      </w:r>
      <w:r w:rsidR="007C477F" w:rsidRPr="00EA416D">
        <w:rPr>
          <w:rFonts w:ascii="Arial" w:hAnsi="Arial" w:cs="Arial"/>
          <w:b/>
          <w:color w:val="000000"/>
        </w:rPr>
        <w:t>de Python</w:t>
      </w:r>
      <w:r w:rsidR="00F66B88">
        <w:rPr>
          <w:rFonts w:ascii="Arial" w:hAnsi="Arial" w:cs="Arial"/>
          <w:color w:val="000000"/>
        </w:rPr>
        <w:t>.</w:t>
      </w:r>
      <w:r w:rsidR="007C477F">
        <w:rPr>
          <w:rFonts w:ascii="Arial" w:hAnsi="Arial" w:cs="Arial"/>
          <w:color w:val="000000"/>
        </w:rPr>
        <w:t xml:space="preserve"> 2024. Disponível em:</w:t>
      </w:r>
      <w:r w:rsidR="007C477F">
        <w:t xml:space="preserve"> </w:t>
      </w:r>
      <w:r w:rsidR="007C477F" w:rsidRPr="007C477F">
        <w:rPr>
          <w:rFonts w:ascii="Arial" w:hAnsi="Arial" w:cs="Arial"/>
          <w:color w:val="000000"/>
        </w:rPr>
        <w:t>https://packaging.python.org/pt-br/latest/</w:t>
      </w:r>
      <w:r w:rsidR="007C477F">
        <w:rPr>
          <w:rFonts w:ascii="Arial" w:hAnsi="Arial" w:cs="Arial"/>
          <w:color w:val="000000"/>
        </w:rPr>
        <w:t xml:space="preserve">. Acesso em: </w:t>
      </w:r>
      <w:r w:rsidR="00B52E1E">
        <w:rPr>
          <w:rFonts w:ascii="Arial" w:hAnsi="Arial" w:cs="Arial"/>
          <w:color w:val="000000"/>
        </w:rPr>
        <w:t>14 jul. 2025.</w:t>
      </w:r>
    </w:p>
    <w:p w14:paraId="1695C94C" w14:textId="77777777" w:rsidR="003B2F19" w:rsidRPr="00AA7435" w:rsidRDefault="003B2F19" w:rsidP="007462DB">
      <w:pPr>
        <w:pStyle w:val="NormalWeb"/>
        <w:spacing w:before="0" w:beforeAutospacing="0" w:after="120" w:afterAutospacing="0"/>
        <w:jc w:val="left"/>
        <w:rPr>
          <w:rFonts w:ascii="Arial" w:hAnsi="Arial" w:cs="Arial"/>
          <w:color w:val="000000"/>
        </w:rPr>
      </w:pPr>
    </w:p>
    <w:p w14:paraId="762F8884" w14:textId="154925FB" w:rsidR="00AA7435" w:rsidRDefault="00905A0A" w:rsidP="007462DB">
      <w:pPr>
        <w:pStyle w:val="NormalWeb"/>
        <w:spacing w:before="0" w:beforeAutospacing="0" w:after="120" w:afterAutospacing="0"/>
        <w:jc w:val="left"/>
        <w:rPr>
          <w:rFonts w:ascii="Arial" w:eastAsia="Arial" w:hAnsi="Arial" w:cs="Arial"/>
          <w:lang w:eastAsia="ja-JP"/>
        </w:rPr>
      </w:pPr>
      <w:r w:rsidRPr="00095EFC">
        <w:rPr>
          <w:rFonts w:ascii="Arial" w:eastAsia="Arial" w:hAnsi="Arial" w:cs="Arial"/>
          <w:lang w:val="en-US" w:eastAsia="ja-JP"/>
        </w:rPr>
        <w:t xml:space="preserve">PYTHON SOFTWARE FOUNDATION. </w:t>
      </w:r>
      <w:proofErr w:type="spellStart"/>
      <w:r w:rsidRPr="00095EFC">
        <w:rPr>
          <w:rFonts w:ascii="Arial" w:eastAsia="Arial" w:hAnsi="Arial" w:cs="Arial"/>
          <w:b/>
          <w:lang w:val="en-US" w:eastAsia="ja-JP"/>
        </w:rPr>
        <w:t>Documentação</w:t>
      </w:r>
      <w:proofErr w:type="spellEnd"/>
      <w:r w:rsidRPr="00095EFC">
        <w:rPr>
          <w:rFonts w:ascii="Arial" w:eastAsia="Arial" w:hAnsi="Arial" w:cs="Arial"/>
          <w:b/>
          <w:lang w:val="en-US" w:eastAsia="ja-JP"/>
        </w:rPr>
        <w:t xml:space="preserve"> Python</w:t>
      </w:r>
      <w:r w:rsidR="00F66B88" w:rsidRPr="00095EFC">
        <w:rPr>
          <w:rFonts w:ascii="Arial" w:eastAsia="Arial" w:hAnsi="Arial" w:cs="Arial"/>
          <w:lang w:val="en-US" w:eastAsia="ja-JP"/>
        </w:rPr>
        <w:t>.</w:t>
      </w:r>
      <w:r w:rsidRPr="00095EFC">
        <w:rPr>
          <w:rFonts w:ascii="Arial" w:eastAsia="Arial" w:hAnsi="Arial" w:cs="Arial"/>
          <w:lang w:val="en-US" w:eastAsia="ja-JP"/>
        </w:rPr>
        <w:t xml:space="preserve"> </w:t>
      </w:r>
      <w:r w:rsidRPr="007D6BAF">
        <w:rPr>
          <w:rFonts w:ascii="Arial" w:eastAsia="Arial" w:hAnsi="Arial" w:cs="Arial"/>
          <w:lang w:eastAsia="ja-JP"/>
        </w:rPr>
        <w:t xml:space="preserve">2025. </w:t>
      </w:r>
      <w:r w:rsidRPr="00A01D6D">
        <w:rPr>
          <w:rFonts w:ascii="Arial" w:eastAsia="Arial" w:hAnsi="Arial" w:cs="Arial"/>
          <w:lang w:eastAsia="ja-JP"/>
        </w:rPr>
        <w:t>Disponível em: https://docs.python.org/pt-br/3.13/. Acesso em: 17 abr. 2025.</w:t>
      </w:r>
    </w:p>
    <w:p w14:paraId="2A436FDF" w14:textId="77777777" w:rsidR="00AA7435" w:rsidRDefault="00AA7435" w:rsidP="007462DB">
      <w:pPr>
        <w:pStyle w:val="NormalWeb"/>
        <w:spacing w:before="0" w:beforeAutospacing="0" w:after="120" w:afterAutospacing="0"/>
        <w:jc w:val="left"/>
        <w:rPr>
          <w:rFonts w:ascii="Arial" w:eastAsia="Arial" w:hAnsi="Arial" w:cs="Arial"/>
          <w:lang w:eastAsia="ja-JP"/>
        </w:rPr>
      </w:pPr>
    </w:p>
    <w:p w14:paraId="083D03B7" w14:textId="24E73D3E" w:rsidR="00905A0A" w:rsidRDefault="00905A0A" w:rsidP="007462DB">
      <w:pPr>
        <w:pStyle w:val="NormalWeb"/>
        <w:spacing w:before="0" w:beforeAutospacing="0" w:after="120" w:afterAutospacing="0"/>
        <w:jc w:val="left"/>
        <w:rPr>
          <w:rFonts w:ascii="Arial" w:hAnsi="Arial" w:cs="Arial"/>
        </w:rPr>
      </w:pPr>
      <w:r w:rsidRPr="00FC6D7B">
        <w:rPr>
          <w:rFonts w:ascii="Arial" w:hAnsi="Arial" w:cs="Arial"/>
        </w:rPr>
        <w:t>S</w:t>
      </w:r>
      <w:r>
        <w:rPr>
          <w:rFonts w:ascii="Arial" w:hAnsi="Arial" w:cs="Arial"/>
        </w:rPr>
        <w:t xml:space="preserve">ANTOS, </w:t>
      </w:r>
      <w:r w:rsidR="007462DB">
        <w:rPr>
          <w:rFonts w:ascii="Arial" w:hAnsi="Arial" w:cs="Arial"/>
        </w:rPr>
        <w:t>Célia</w:t>
      </w:r>
      <w:r w:rsidRPr="0084102B">
        <w:rPr>
          <w:rFonts w:ascii="Arial" w:hAnsi="Arial" w:cs="Arial"/>
        </w:rPr>
        <w:t>.</w:t>
      </w:r>
      <w:r>
        <w:rPr>
          <w:rFonts w:ascii="Arial" w:hAnsi="Arial" w:cs="Arial"/>
        </w:rPr>
        <w:t xml:space="preserve"> </w:t>
      </w:r>
      <w:r w:rsidRPr="007E1A4D">
        <w:rPr>
          <w:rFonts w:ascii="Arial" w:hAnsi="Arial" w:cs="Arial"/>
          <w:b/>
          <w:bCs/>
        </w:rPr>
        <w:t>Baterias de íons lítio para veículos elétricos</w:t>
      </w:r>
      <w:r w:rsidRPr="0084102B">
        <w:rPr>
          <w:rFonts w:ascii="Arial" w:hAnsi="Arial" w:cs="Arial"/>
        </w:rPr>
        <w:t xml:space="preserve">. </w:t>
      </w:r>
      <w:r w:rsidRPr="0084102B">
        <w:rPr>
          <w:rFonts w:ascii="Arial" w:hAnsi="Arial" w:cs="Arial"/>
          <w:i/>
          <w:iCs/>
        </w:rPr>
        <w:t>Revista IPT: Tecnologia e Inovação</w:t>
      </w:r>
      <w:r w:rsidRPr="0084102B">
        <w:rPr>
          <w:rFonts w:ascii="Arial" w:hAnsi="Arial" w:cs="Arial"/>
        </w:rPr>
        <w:t xml:space="preserve">, São Paulo, v. 2, n. 9, p. 62–82, dez. 2018. Disponível em: </w:t>
      </w:r>
      <w:r w:rsidRPr="00D054C0">
        <w:rPr>
          <w:rFonts w:ascii="Arial" w:hAnsi="Arial" w:cs="Arial"/>
        </w:rPr>
        <w:t>https://www.researchgate.net/publication/330089304</w:t>
      </w:r>
      <w:r w:rsidRPr="0084102B">
        <w:rPr>
          <w:rFonts w:ascii="Arial" w:hAnsi="Arial" w:cs="Arial"/>
        </w:rPr>
        <w:t>. Acesso em: 2</w:t>
      </w:r>
      <w:r>
        <w:rPr>
          <w:rFonts w:ascii="Arial" w:hAnsi="Arial" w:cs="Arial"/>
        </w:rPr>
        <w:t>6</w:t>
      </w:r>
      <w:r w:rsidRPr="0084102B">
        <w:rPr>
          <w:rFonts w:ascii="Arial" w:hAnsi="Arial" w:cs="Arial"/>
        </w:rPr>
        <w:t xml:space="preserve"> maio 2025.</w:t>
      </w:r>
    </w:p>
    <w:p w14:paraId="5DE72A68" w14:textId="77777777" w:rsidR="00030DCD" w:rsidRDefault="00030DCD" w:rsidP="007462DB">
      <w:pPr>
        <w:pStyle w:val="NormalWeb"/>
        <w:spacing w:before="0" w:beforeAutospacing="0" w:after="120" w:afterAutospacing="0"/>
        <w:jc w:val="left"/>
        <w:rPr>
          <w:rFonts w:ascii="Arial" w:hAnsi="Arial" w:cs="Arial"/>
        </w:rPr>
      </w:pPr>
    </w:p>
    <w:p w14:paraId="69BF580D" w14:textId="37E21D7F" w:rsidR="00030DCD" w:rsidRPr="00AA7435" w:rsidRDefault="0031150E" w:rsidP="007462DB">
      <w:pPr>
        <w:pStyle w:val="NormalWeb"/>
        <w:spacing w:before="0" w:beforeAutospacing="0" w:after="120" w:afterAutospacing="0"/>
        <w:jc w:val="left"/>
        <w:rPr>
          <w:rFonts w:ascii="Arial" w:eastAsia="Arial" w:hAnsi="Arial" w:cs="Arial"/>
          <w:lang w:eastAsia="ja-JP"/>
        </w:rPr>
      </w:pPr>
      <w:r>
        <w:rPr>
          <w:rFonts w:ascii="Arial" w:eastAsia="Arial" w:hAnsi="Arial" w:cs="Arial"/>
          <w:lang w:eastAsia="ja-JP"/>
        </w:rPr>
        <w:t>SANTOS</w:t>
      </w:r>
      <w:r w:rsidR="00030DCD" w:rsidRPr="00CD427B">
        <w:rPr>
          <w:rFonts w:ascii="Arial" w:eastAsia="Arial" w:hAnsi="Arial" w:cs="Arial"/>
          <w:lang w:eastAsia="ja-JP"/>
        </w:rPr>
        <w:t xml:space="preserve">, </w:t>
      </w:r>
      <w:proofErr w:type="spellStart"/>
      <w:r>
        <w:rPr>
          <w:rFonts w:ascii="Arial" w:eastAsia="Arial" w:hAnsi="Arial" w:cs="Arial"/>
          <w:lang w:eastAsia="ja-JP"/>
        </w:rPr>
        <w:t>Wilka</w:t>
      </w:r>
      <w:proofErr w:type="spellEnd"/>
      <w:r w:rsidR="00030DCD" w:rsidRPr="00CD427B">
        <w:rPr>
          <w:rFonts w:ascii="Arial" w:eastAsia="Arial" w:hAnsi="Arial" w:cs="Arial"/>
          <w:lang w:eastAsia="ja-JP"/>
        </w:rPr>
        <w:t xml:space="preserve">. </w:t>
      </w:r>
      <w:r w:rsidR="00EE31ED" w:rsidRPr="0045634B">
        <w:rPr>
          <w:rFonts w:ascii="Arial" w:eastAsia="Arial" w:hAnsi="Arial" w:cs="Arial"/>
          <w:b/>
          <w:bCs/>
          <w:lang w:eastAsia="ja-JP"/>
        </w:rPr>
        <w:t xml:space="preserve">Exemplos De Utilização Do </w:t>
      </w:r>
      <w:proofErr w:type="spellStart"/>
      <w:r w:rsidR="00EE31ED" w:rsidRPr="0045634B">
        <w:rPr>
          <w:rFonts w:ascii="Arial" w:eastAsia="Arial" w:hAnsi="Arial" w:cs="Arial"/>
          <w:b/>
          <w:bCs/>
          <w:lang w:eastAsia="ja-JP"/>
        </w:rPr>
        <w:t>Raspberry</w:t>
      </w:r>
      <w:proofErr w:type="spellEnd"/>
      <w:r w:rsidR="00EE31ED" w:rsidRPr="0045634B">
        <w:rPr>
          <w:rFonts w:ascii="Arial" w:eastAsia="Arial" w:hAnsi="Arial" w:cs="Arial"/>
          <w:b/>
          <w:bCs/>
          <w:lang w:eastAsia="ja-JP"/>
        </w:rPr>
        <w:t xml:space="preserve"> Pi Para Auxílio No Ensino Fundamental</w:t>
      </w:r>
      <w:r w:rsidR="00030DCD" w:rsidRPr="00CD427B">
        <w:rPr>
          <w:rFonts w:ascii="Arial" w:eastAsia="Arial" w:hAnsi="Arial" w:cs="Arial"/>
          <w:lang w:eastAsia="ja-JP"/>
        </w:rPr>
        <w:t>. 201</w:t>
      </w:r>
      <w:r w:rsidR="00A403A2">
        <w:rPr>
          <w:rFonts w:ascii="Arial" w:eastAsia="Arial" w:hAnsi="Arial" w:cs="Arial"/>
          <w:lang w:eastAsia="ja-JP"/>
        </w:rPr>
        <w:t>8</w:t>
      </w:r>
      <w:r w:rsidR="00030DCD" w:rsidRPr="00CD427B">
        <w:rPr>
          <w:rFonts w:ascii="Arial" w:eastAsia="Arial" w:hAnsi="Arial" w:cs="Arial"/>
          <w:lang w:eastAsia="ja-JP"/>
        </w:rPr>
        <w:t xml:space="preserve">. </w:t>
      </w:r>
      <w:r w:rsidR="00A403A2">
        <w:rPr>
          <w:rFonts w:ascii="Arial" w:eastAsia="Arial" w:hAnsi="Arial" w:cs="Arial"/>
          <w:lang w:eastAsia="ja-JP"/>
        </w:rPr>
        <w:t>Monografia</w:t>
      </w:r>
      <w:r w:rsidR="00030DCD" w:rsidRPr="00CD427B">
        <w:rPr>
          <w:rFonts w:ascii="Arial" w:eastAsia="Arial" w:hAnsi="Arial" w:cs="Arial"/>
          <w:lang w:eastAsia="ja-JP"/>
        </w:rPr>
        <w:t xml:space="preserve"> (</w:t>
      </w:r>
      <w:r w:rsidR="00A403A2">
        <w:rPr>
          <w:rFonts w:ascii="Arial" w:eastAsia="Arial" w:hAnsi="Arial" w:cs="Arial"/>
          <w:lang w:eastAsia="ja-JP"/>
        </w:rPr>
        <w:t>Bacharelado</w:t>
      </w:r>
      <w:r w:rsidR="00030DCD" w:rsidRPr="00CD427B">
        <w:rPr>
          <w:rFonts w:ascii="Arial" w:eastAsia="Arial" w:hAnsi="Arial" w:cs="Arial"/>
          <w:lang w:eastAsia="ja-JP"/>
        </w:rPr>
        <w:t xml:space="preserve"> em </w:t>
      </w:r>
      <w:r w:rsidR="00A403A2">
        <w:rPr>
          <w:rFonts w:ascii="Arial" w:eastAsia="Arial" w:hAnsi="Arial" w:cs="Arial"/>
          <w:lang w:eastAsia="ja-JP"/>
        </w:rPr>
        <w:t>Ciência da Computação</w:t>
      </w:r>
      <w:r w:rsidR="00030DCD" w:rsidRPr="00CD427B">
        <w:rPr>
          <w:rFonts w:ascii="Arial" w:eastAsia="Arial" w:hAnsi="Arial" w:cs="Arial"/>
          <w:lang w:eastAsia="ja-JP"/>
        </w:rPr>
        <w:t xml:space="preserve">) </w:t>
      </w:r>
      <w:r w:rsidR="002920E5">
        <w:rPr>
          <w:rFonts w:ascii="Arial" w:eastAsia="Arial" w:hAnsi="Arial" w:cs="Arial"/>
          <w:lang w:eastAsia="ja-JP"/>
        </w:rPr>
        <w:t>–</w:t>
      </w:r>
      <w:r w:rsidR="00030DCD" w:rsidRPr="00CD427B">
        <w:rPr>
          <w:rFonts w:ascii="Arial" w:eastAsia="Arial" w:hAnsi="Arial" w:cs="Arial"/>
          <w:lang w:eastAsia="ja-JP"/>
        </w:rPr>
        <w:t xml:space="preserve"> Universidade</w:t>
      </w:r>
      <w:r w:rsidR="002920E5">
        <w:rPr>
          <w:rFonts w:ascii="Arial" w:eastAsia="Arial" w:hAnsi="Arial" w:cs="Arial"/>
          <w:lang w:eastAsia="ja-JP"/>
        </w:rPr>
        <w:t xml:space="preserve"> Federal Rural do </w:t>
      </w:r>
      <w:proofErr w:type="spellStart"/>
      <w:r w:rsidR="002920E5">
        <w:rPr>
          <w:rFonts w:ascii="Arial" w:eastAsia="Arial" w:hAnsi="Arial" w:cs="Arial"/>
          <w:lang w:eastAsia="ja-JP"/>
        </w:rPr>
        <w:t>Semi-Árido</w:t>
      </w:r>
      <w:proofErr w:type="spellEnd"/>
      <w:r w:rsidR="00030DCD" w:rsidRPr="00CD427B">
        <w:rPr>
          <w:rFonts w:ascii="Arial" w:eastAsia="Arial" w:hAnsi="Arial" w:cs="Arial"/>
          <w:lang w:eastAsia="ja-JP"/>
        </w:rPr>
        <w:t>, 201</w:t>
      </w:r>
      <w:r w:rsidR="002920E5">
        <w:rPr>
          <w:rFonts w:ascii="Arial" w:eastAsia="Arial" w:hAnsi="Arial" w:cs="Arial"/>
          <w:lang w:eastAsia="ja-JP"/>
        </w:rPr>
        <w:t>8</w:t>
      </w:r>
      <w:r w:rsidR="00030DCD" w:rsidRPr="00CD427B">
        <w:rPr>
          <w:rFonts w:ascii="Arial" w:eastAsia="Arial" w:hAnsi="Arial" w:cs="Arial"/>
          <w:lang w:eastAsia="ja-JP"/>
        </w:rPr>
        <w:t>.</w:t>
      </w:r>
    </w:p>
    <w:p w14:paraId="3953C3D4" w14:textId="77777777" w:rsidR="00BE6831" w:rsidRDefault="00BE6831" w:rsidP="007462DB">
      <w:pPr>
        <w:pStyle w:val="NormalWeb"/>
        <w:spacing w:before="0" w:beforeAutospacing="0" w:after="120" w:afterAutospacing="0"/>
        <w:jc w:val="left"/>
        <w:rPr>
          <w:rFonts w:ascii="Arial" w:hAnsi="Arial" w:cs="Arial"/>
          <w:color w:val="000000"/>
          <w:shd w:val="clear" w:color="auto" w:fill="FFFFFF"/>
        </w:rPr>
      </w:pPr>
    </w:p>
    <w:p w14:paraId="2DB983F6" w14:textId="77777777" w:rsidR="00905A0A" w:rsidRDefault="00905A0A" w:rsidP="007462DB">
      <w:pPr>
        <w:pStyle w:val="NormalWeb"/>
        <w:spacing w:before="0" w:beforeAutospacing="0" w:after="120" w:afterAutospacing="0"/>
        <w:jc w:val="left"/>
        <w:rPr>
          <w:rFonts w:ascii="Arial" w:eastAsia="Arial" w:hAnsi="Arial" w:cs="Arial"/>
        </w:rPr>
      </w:pPr>
      <w:r w:rsidRPr="006C59FC">
        <w:rPr>
          <w:rFonts w:ascii="Arial" w:hAnsi="Arial" w:cs="Arial"/>
        </w:rPr>
        <w:t xml:space="preserve">SCHILDT, Herbert. </w:t>
      </w:r>
      <w:r w:rsidRPr="00DE06EF">
        <w:rPr>
          <w:rFonts w:ascii="Arial" w:hAnsi="Arial" w:cs="Arial"/>
          <w:b/>
          <w:bCs/>
        </w:rPr>
        <w:t>C++ guia para iniciantes</w:t>
      </w:r>
      <w:r w:rsidRPr="00DE06EF">
        <w:rPr>
          <w:rFonts w:ascii="Arial" w:hAnsi="Arial" w:cs="Arial"/>
        </w:rPr>
        <w:t xml:space="preserve">. </w:t>
      </w:r>
      <w:r w:rsidRPr="00195DA5">
        <w:rPr>
          <w:rFonts w:ascii="Arial" w:hAnsi="Arial" w:cs="Arial"/>
        </w:rPr>
        <w:t xml:space="preserve">Rio </w:t>
      </w:r>
      <w:r>
        <w:rPr>
          <w:rFonts w:ascii="Arial" w:hAnsi="Arial" w:cs="Arial"/>
        </w:rPr>
        <w:t>de Janeiro: Ciência Moderna, 2002.</w:t>
      </w:r>
    </w:p>
    <w:p w14:paraId="724FB02F" w14:textId="77777777" w:rsidR="00BE6831" w:rsidRDefault="00BE6831" w:rsidP="007462DB">
      <w:pPr>
        <w:pStyle w:val="NormalWeb"/>
        <w:spacing w:before="0" w:beforeAutospacing="0" w:after="120" w:afterAutospacing="0"/>
        <w:jc w:val="left"/>
        <w:rPr>
          <w:rFonts w:ascii="Arial" w:eastAsia="Arial" w:hAnsi="Arial" w:cs="Arial"/>
        </w:rPr>
      </w:pPr>
    </w:p>
    <w:p w14:paraId="410843F1" w14:textId="77777777" w:rsidR="000513E6" w:rsidRDefault="006F3217" w:rsidP="007462DB">
      <w:pPr>
        <w:pStyle w:val="NormalWeb"/>
        <w:spacing w:before="0" w:beforeAutospacing="0" w:after="120" w:afterAutospacing="0"/>
        <w:jc w:val="left"/>
        <w:rPr>
          <w:rFonts w:ascii="Arial" w:hAnsi="Arial" w:cs="Arial"/>
        </w:rPr>
      </w:pPr>
      <w:r w:rsidRPr="006F3217">
        <w:rPr>
          <w:rFonts w:ascii="Arial" w:hAnsi="Arial" w:cs="Arial"/>
        </w:rPr>
        <w:t>SECRETARIA DE ESTADO DA EDUCAÇÃO DO PARANÁ. Superintendência da Educação. Departamento de políticas e Tecnologias Educacionais.</w:t>
      </w:r>
      <w:r w:rsidRPr="006F3217">
        <w:rPr>
          <w:rFonts w:ascii="Arial" w:hAnsi="Arial" w:cs="Arial"/>
          <w:b/>
          <w:bCs/>
        </w:rPr>
        <w:t xml:space="preserve"> Impressora 3D:</w:t>
      </w:r>
      <w:r w:rsidRPr="006F3217">
        <w:rPr>
          <w:rFonts w:ascii="Arial" w:hAnsi="Arial" w:cs="Arial"/>
        </w:rPr>
        <w:t xml:space="preserve"> imaginar, planejar e materializar. 2018.</w:t>
      </w:r>
    </w:p>
    <w:p w14:paraId="4CB4304E" w14:textId="77777777" w:rsidR="00BE6831" w:rsidRDefault="00BE6831" w:rsidP="007462DB">
      <w:pPr>
        <w:pStyle w:val="NormalWeb"/>
        <w:spacing w:before="0" w:beforeAutospacing="0" w:after="120" w:afterAutospacing="0"/>
        <w:jc w:val="left"/>
        <w:rPr>
          <w:rFonts w:ascii="Arial" w:hAnsi="Arial" w:cs="Arial"/>
        </w:rPr>
      </w:pPr>
    </w:p>
    <w:p w14:paraId="75234AA4" w14:textId="4B61B821" w:rsidR="00905A0A" w:rsidRDefault="00905A0A" w:rsidP="007462DB">
      <w:pPr>
        <w:pStyle w:val="NormalWeb"/>
        <w:spacing w:before="0" w:beforeAutospacing="0" w:after="120" w:afterAutospacing="0"/>
        <w:jc w:val="left"/>
        <w:rPr>
          <w:rFonts w:ascii="Arial" w:hAnsi="Arial" w:cs="Arial"/>
          <w:color w:val="000000"/>
        </w:rPr>
      </w:pPr>
      <w:r w:rsidRPr="00DE2BA7">
        <w:rPr>
          <w:rFonts w:ascii="Arial" w:hAnsi="Arial" w:cs="Arial"/>
          <w:color w:val="000000"/>
        </w:rPr>
        <w:t>SEVERANCE, Charles</w:t>
      </w:r>
      <w:r w:rsidR="007462DB">
        <w:rPr>
          <w:rFonts w:ascii="Arial" w:hAnsi="Arial" w:cs="Arial"/>
          <w:color w:val="000000"/>
        </w:rPr>
        <w:t xml:space="preserve"> R</w:t>
      </w:r>
      <w:r w:rsidRPr="00DE2BA7">
        <w:rPr>
          <w:rFonts w:ascii="Arial" w:hAnsi="Arial" w:cs="Arial"/>
          <w:color w:val="000000"/>
        </w:rPr>
        <w:t xml:space="preserve">. </w:t>
      </w:r>
      <w:r w:rsidRPr="00DE2BA7">
        <w:rPr>
          <w:rFonts w:ascii="Arial" w:hAnsi="Arial" w:cs="Arial"/>
          <w:b/>
          <w:color w:val="000000"/>
        </w:rPr>
        <w:t>Python para todos:</w:t>
      </w:r>
      <w:r w:rsidRPr="00DE2BA7">
        <w:rPr>
          <w:rFonts w:ascii="Arial" w:hAnsi="Arial" w:cs="Arial"/>
          <w:color w:val="000000"/>
        </w:rPr>
        <w:t xml:space="preserve"> Explorando dados com Python 3. Tradução de </w:t>
      </w:r>
      <w:proofErr w:type="spellStart"/>
      <w:r w:rsidRPr="00DE2BA7">
        <w:rPr>
          <w:rFonts w:ascii="Arial" w:hAnsi="Arial" w:cs="Arial"/>
          <w:color w:val="000000"/>
        </w:rPr>
        <w:t>Antonio</w:t>
      </w:r>
      <w:proofErr w:type="spellEnd"/>
      <w:r w:rsidRPr="00DE2BA7">
        <w:rPr>
          <w:rFonts w:ascii="Arial" w:hAnsi="Arial" w:cs="Arial"/>
          <w:color w:val="000000"/>
        </w:rPr>
        <w:t xml:space="preserve"> Marcos </w:t>
      </w:r>
      <w:r w:rsidRPr="00DE2BA7">
        <w:rPr>
          <w:rFonts w:ascii="Arial" w:hAnsi="Arial" w:cs="Arial"/>
          <w:i/>
          <w:color w:val="000000"/>
        </w:rPr>
        <w:t>et al</w:t>
      </w:r>
      <w:r w:rsidRPr="00DE2BA7">
        <w:rPr>
          <w:rFonts w:ascii="Arial" w:hAnsi="Arial" w:cs="Arial"/>
          <w:color w:val="000000"/>
        </w:rPr>
        <w:t>. Porto Alegre: Bookman, 2016.</w:t>
      </w:r>
    </w:p>
    <w:p w14:paraId="551E70A7" w14:textId="77777777" w:rsidR="00BE6831" w:rsidRDefault="00BE6831" w:rsidP="007462DB">
      <w:pPr>
        <w:pStyle w:val="NormalWeb"/>
        <w:spacing w:before="0" w:beforeAutospacing="0" w:after="120" w:afterAutospacing="0"/>
        <w:jc w:val="left"/>
        <w:rPr>
          <w:rFonts w:ascii="Arial" w:hAnsi="Arial" w:cs="Arial"/>
        </w:rPr>
      </w:pPr>
    </w:p>
    <w:p w14:paraId="46483EDB" w14:textId="77777777" w:rsidR="00905A0A" w:rsidRDefault="00905A0A" w:rsidP="007462DB">
      <w:pPr>
        <w:spacing w:line="240" w:lineRule="auto"/>
        <w:jc w:val="left"/>
        <w:rPr>
          <w:rFonts w:cs="Arial"/>
          <w:color w:val="000000"/>
        </w:rPr>
      </w:pPr>
      <w:r w:rsidRPr="00E45C53">
        <w:rPr>
          <w:rFonts w:cs="Arial"/>
          <w:color w:val="000000"/>
        </w:rPr>
        <w:t>SILVA, Cássio Moreira.</w:t>
      </w:r>
      <w:r>
        <w:rPr>
          <w:rFonts w:cs="Arial"/>
          <w:color w:val="000000"/>
        </w:rPr>
        <w:t xml:space="preserve"> </w:t>
      </w:r>
      <w:r w:rsidRPr="00E45C53">
        <w:rPr>
          <w:rFonts w:cs="Arial"/>
          <w:b/>
          <w:color w:val="000000"/>
        </w:rPr>
        <w:t xml:space="preserve">Sistema de controle de apresentação por meio de </w:t>
      </w:r>
      <w:proofErr w:type="spellStart"/>
      <w:r w:rsidRPr="00E45C53">
        <w:rPr>
          <w:rFonts w:cs="Arial"/>
          <w:b/>
          <w:color w:val="000000"/>
        </w:rPr>
        <w:t>Raspberry</w:t>
      </w:r>
      <w:proofErr w:type="spellEnd"/>
      <w:r w:rsidRPr="00E45C53">
        <w:rPr>
          <w:rFonts w:cs="Arial"/>
          <w:b/>
          <w:color w:val="000000"/>
        </w:rPr>
        <w:t xml:space="preserve"> Pi. </w:t>
      </w:r>
      <w:r w:rsidRPr="00E45C53">
        <w:rPr>
          <w:rFonts w:cs="Arial"/>
          <w:color w:val="000000"/>
        </w:rPr>
        <w:t>2019. Trabalho de Conclusão de Curso (Bacharelado em Sistemas de Informação) – Universidade Federal de Uberlândia, Monte Carmelo, 2019.</w:t>
      </w:r>
    </w:p>
    <w:p w14:paraId="77D1F934" w14:textId="77777777" w:rsidR="00BE6831" w:rsidRPr="00E45C53" w:rsidRDefault="00BE6831" w:rsidP="007462DB">
      <w:pPr>
        <w:spacing w:line="240" w:lineRule="auto"/>
        <w:jc w:val="left"/>
        <w:rPr>
          <w:rFonts w:cs="Arial"/>
          <w:color w:val="000000"/>
        </w:rPr>
      </w:pPr>
    </w:p>
    <w:p w14:paraId="09C779E4" w14:textId="7EE1B009" w:rsidR="00905A0A" w:rsidRDefault="00905A0A" w:rsidP="007462DB">
      <w:pPr>
        <w:pStyle w:val="NormalWeb"/>
        <w:spacing w:before="0" w:beforeAutospacing="0" w:after="120" w:afterAutospacing="0"/>
        <w:jc w:val="left"/>
        <w:rPr>
          <w:rFonts w:ascii="Arial" w:hAnsi="Arial" w:cs="Arial"/>
        </w:rPr>
      </w:pPr>
      <w:r w:rsidRPr="0024369E">
        <w:rPr>
          <w:rFonts w:ascii="Arial" w:hAnsi="Arial" w:cs="Arial"/>
        </w:rPr>
        <w:t>SOUSA, M</w:t>
      </w:r>
      <w:r>
        <w:rPr>
          <w:rFonts w:ascii="Arial" w:hAnsi="Arial" w:cs="Arial"/>
        </w:rPr>
        <w:t>ilene</w:t>
      </w:r>
      <w:r w:rsidRPr="0024369E">
        <w:rPr>
          <w:rFonts w:ascii="Arial" w:hAnsi="Arial" w:cs="Arial"/>
        </w:rPr>
        <w:t xml:space="preserve">; BERTOMEU, </w:t>
      </w:r>
      <w:r>
        <w:rPr>
          <w:rFonts w:ascii="Arial" w:hAnsi="Arial" w:cs="Arial"/>
        </w:rPr>
        <w:t xml:space="preserve">João Vicente </w:t>
      </w:r>
      <w:proofErr w:type="spellStart"/>
      <w:r>
        <w:rPr>
          <w:rFonts w:ascii="Arial" w:hAnsi="Arial" w:cs="Arial"/>
        </w:rPr>
        <w:t>Cegato</w:t>
      </w:r>
      <w:proofErr w:type="spellEnd"/>
      <w:r w:rsidRPr="0024369E">
        <w:rPr>
          <w:rFonts w:ascii="Arial" w:hAnsi="Arial" w:cs="Arial"/>
        </w:rPr>
        <w:t>. UX Design na criação e desenvolvimento de aplicativos digitais. </w:t>
      </w:r>
      <w:r w:rsidRPr="0024369E">
        <w:rPr>
          <w:rFonts w:ascii="Arial" w:hAnsi="Arial" w:cs="Arial"/>
          <w:b/>
          <w:bCs/>
        </w:rPr>
        <w:t>Informática na educação: teoria &amp; prática</w:t>
      </w:r>
      <w:r w:rsidRPr="0024369E">
        <w:rPr>
          <w:rFonts w:ascii="Arial" w:hAnsi="Arial" w:cs="Arial"/>
        </w:rPr>
        <w:t xml:space="preserve">, Porto Alegre, v. 18, n. 2, </w:t>
      </w:r>
      <w:r>
        <w:rPr>
          <w:rFonts w:ascii="Arial" w:hAnsi="Arial" w:cs="Arial"/>
        </w:rPr>
        <w:t>p.128, jul./dez.</w:t>
      </w:r>
      <w:r w:rsidRPr="0024369E">
        <w:rPr>
          <w:rFonts w:ascii="Arial" w:hAnsi="Arial" w:cs="Arial"/>
        </w:rPr>
        <w:t xml:space="preserve"> 2016.</w:t>
      </w:r>
    </w:p>
    <w:p w14:paraId="63A6162D" w14:textId="77777777" w:rsidR="00BE6831" w:rsidRDefault="00BE6831" w:rsidP="007462DB">
      <w:pPr>
        <w:pStyle w:val="NormalWeb"/>
        <w:spacing w:before="0" w:beforeAutospacing="0" w:after="120" w:afterAutospacing="0"/>
        <w:jc w:val="left"/>
        <w:rPr>
          <w:rFonts w:ascii="Arial" w:hAnsi="Arial" w:cs="Arial"/>
        </w:rPr>
      </w:pPr>
    </w:p>
    <w:p w14:paraId="50C43631" w14:textId="180195F2" w:rsidR="00357E12" w:rsidRPr="00F876D2" w:rsidRDefault="00905A0A" w:rsidP="00D25FBE">
      <w:pPr>
        <w:pStyle w:val="NormalWeb"/>
        <w:spacing w:before="0" w:beforeAutospacing="0" w:after="120" w:afterAutospacing="0"/>
        <w:jc w:val="left"/>
        <w:rPr>
          <w:rFonts w:ascii="Arial" w:hAnsi="Arial" w:cs="Arial"/>
        </w:rPr>
      </w:pPr>
      <w:r>
        <w:rPr>
          <w:rFonts w:ascii="Arial" w:hAnsi="Arial" w:cs="Arial"/>
        </w:rPr>
        <w:t xml:space="preserve">TEIXEIRA, Fabricio. </w:t>
      </w:r>
      <w:r w:rsidRPr="00816BC9">
        <w:rPr>
          <w:rFonts w:ascii="Arial" w:hAnsi="Arial" w:cs="Arial"/>
          <w:b/>
          <w:bCs/>
        </w:rPr>
        <w:t>Introdução e boas práticas em UX Design</w:t>
      </w:r>
      <w:r w:rsidRPr="00420C46">
        <w:rPr>
          <w:rFonts w:ascii="Arial" w:hAnsi="Arial" w:cs="Arial"/>
        </w:rPr>
        <w:t>. São Paulo:</w:t>
      </w:r>
      <w:r>
        <w:rPr>
          <w:rFonts w:ascii="Arial" w:hAnsi="Arial" w:cs="Arial"/>
          <w:b/>
          <w:bCs/>
        </w:rPr>
        <w:t xml:space="preserve"> </w:t>
      </w:r>
      <w:r>
        <w:rPr>
          <w:rFonts w:ascii="Arial" w:hAnsi="Arial" w:cs="Arial"/>
        </w:rPr>
        <w:t>Casa do Código, 2022.</w:t>
      </w:r>
    </w:p>
    <w:sectPr w:rsidR="00357E12" w:rsidRPr="00F876D2" w:rsidSect="008D1148">
      <w:headerReference w:type="default" r:id="rId36"/>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40FDD0" w14:textId="77777777" w:rsidR="001754F2" w:rsidRDefault="001754F2" w:rsidP="00E53BF4">
      <w:pPr>
        <w:spacing w:after="288" w:line="240" w:lineRule="auto"/>
      </w:pPr>
      <w:r>
        <w:separator/>
      </w:r>
    </w:p>
  </w:endnote>
  <w:endnote w:type="continuationSeparator" w:id="0">
    <w:p w14:paraId="7BDBCBC7" w14:textId="77777777" w:rsidR="001754F2" w:rsidRDefault="001754F2" w:rsidP="00E53BF4">
      <w:pPr>
        <w:spacing w:after="288" w:line="240" w:lineRule="auto"/>
      </w:pPr>
      <w:r>
        <w:continuationSeparator/>
      </w:r>
    </w:p>
  </w:endnote>
  <w:endnote w:type="continuationNotice" w:id="1">
    <w:p w14:paraId="4F4E3B3E" w14:textId="77777777" w:rsidR="001754F2" w:rsidRDefault="001754F2">
      <w:pPr>
        <w:spacing w:after="288"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A0002AEF" w:usb1="4000207B" w:usb2="00000000" w:usb3="00000000" w:csb0="000001FF" w:csb1="00000000"/>
  </w:font>
  <w:font w:name="Yu Mincho">
    <w:altName w:val="游明朝"/>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978CF1" w14:textId="77777777" w:rsidR="001754F2" w:rsidRDefault="001754F2" w:rsidP="00E53BF4">
      <w:pPr>
        <w:spacing w:after="288" w:line="240" w:lineRule="auto"/>
      </w:pPr>
      <w:r>
        <w:separator/>
      </w:r>
    </w:p>
  </w:footnote>
  <w:footnote w:type="continuationSeparator" w:id="0">
    <w:p w14:paraId="74DDFA93" w14:textId="77777777" w:rsidR="001754F2" w:rsidRDefault="001754F2" w:rsidP="00E53BF4">
      <w:pPr>
        <w:spacing w:after="288" w:line="240" w:lineRule="auto"/>
      </w:pPr>
      <w:r>
        <w:continuationSeparator/>
      </w:r>
    </w:p>
  </w:footnote>
  <w:footnote w:type="continuationNotice" w:id="1">
    <w:p w14:paraId="5280EF8A" w14:textId="77777777" w:rsidR="001754F2" w:rsidRDefault="001754F2">
      <w:pPr>
        <w:spacing w:after="288"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93186594"/>
      <w:docPartObj>
        <w:docPartGallery w:val="Page Numbers (Top of Page)"/>
        <w:docPartUnique/>
      </w:docPartObj>
    </w:sdtPr>
    <w:sdtEndPr/>
    <w:sdtContent>
      <w:p w14:paraId="725CF05F" w14:textId="77777777" w:rsidR="00373AD5" w:rsidRDefault="00373AD5">
        <w:pPr>
          <w:pStyle w:val="Cabealho"/>
          <w:spacing w:after="288"/>
          <w:jc w:val="right"/>
        </w:pPr>
        <w:r>
          <w:fldChar w:fldCharType="begin"/>
        </w:r>
        <w:r>
          <w:instrText>PAGE   \* MERGEFORMAT</w:instrText>
        </w:r>
        <w:r>
          <w:fldChar w:fldCharType="separate"/>
        </w:r>
        <w:r>
          <w:rPr>
            <w:noProof/>
          </w:rPr>
          <w:t>49</w:t>
        </w:r>
        <w:r>
          <w:fldChar w:fldCharType="end"/>
        </w:r>
      </w:p>
    </w:sdtContent>
  </w:sdt>
  <w:p w14:paraId="727E6691" w14:textId="77777777" w:rsidR="00373AD5" w:rsidRDefault="00373AD5">
    <w:pPr>
      <w:pStyle w:val="Cabealho"/>
      <w:spacing w:after="28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41390254"/>
      <w:docPartObj>
        <w:docPartGallery w:val="Page Numbers (Top of Page)"/>
        <w:docPartUnique/>
      </w:docPartObj>
    </w:sdtPr>
    <w:sdtEndPr/>
    <w:sdtContent>
      <w:p w14:paraId="335C5FEE" w14:textId="66EC6F0E" w:rsidR="001754F2" w:rsidRDefault="001754F2">
        <w:pPr>
          <w:pStyle w:val="Cabealho"/>
          <w:spacing w:after="288"/>
          <w:jc w:val="right"/>
        </w:pPr>
        <w:r>
          <w:fldChar w:fldCharType="begin"/>
        </w:r>
        <w:r>
          <w:instrText>PAGE   \* MERGEFORMAT</w:instrText>
        </w:r>
        <w:r>
          <w:fldChar w:fldCharType="separate"/>
        </w:r>
        <w:r>
          <w:rPr>
            <w:noProof/>
          </w:rPr>
          <w:t>49</w:t>
        </w:r>
        <w:r>
          <w:fldChar w:fldCharType="end"/>
        </w:r>
      </w:p>
    </w:sdtContent>
  </w:sdt>
  <w:p w14:paraId="4BC950CD" w14:textId="77777777" w:rsidR="001754F2" w:rsidRDefault="001754F2">
    <w:pPr>
      <w:pStyle w:val="Cabealho"/>
      <w:spacing w:after="288"/>
    </w:pPr>
  </w:p>
</w:hdr>
</file>

<file path=word/intelligence2.xml><?xml version="1.0" encoding="utf-8"?>
<int2:intelligence xmlns:int2="http://schemas.microsoft.com/office/intelligence/2020/intelligence" xmlns:oel="http://schemas.microsoft.com/office/2019/extlst">
  <int2:observations>
    <int2:bookmark int2:bookmarkName="_Int_LvPGgpjW" int2:invalidationBookmarkName="" int2:hashCode="NLH5Bm5LlWyseU" int2:id="HYG3mrEC">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BC4CCE"/>
    <w:multiLevelType w:val="hybridMultilevel"/>
    <w:tmpl w:val="95E27116"/>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1" w15:restartNumberingAfterBreak="0">
    <w:nsid w:val="1110355F"/>
    <w:multiLevelType w:val="hybridMultilevel"/>
    <w:tmpl w:val="5CCA48B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141635A"/>
    <w:multiLevelType w:val="hybridMultilevel"/>
    <w:tmpl w:val="91E2EFC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24726415"/>
    <w:multiLevelType w:val="hybridMultilevel"/>
    <w:tmpl w:val="ACD87FB8"/>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4" w15:restartNumberingAfterBreak="0">
    <w:nsid w:val="261D611D"/>
    <w:multiLevelType w:val="hybridMultilevel"/>
    <w:tmpl w:val="B6542910"/>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5" w15:restartNumberingAfterBreak="0">
    <w:nsid w:val="43DC1646"/>
    <w:multiLevelType w:val="hybridMultilevel"/>
    <w:tmpl w:val="466C2222"/>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6" w15:restartNumberingAfterBreak="0">
    <w:nsid w:val="543B3171"/>
    <w:multiLevelType w:val="hybridMultilevel"/>
    <w:tmpl w:val="E40EB3D0"/>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7" w15:restartNumberingAfterBreak="0">
    <w:nsid w:val="54FB70E5"/>
    <w:multiLevelType w:val="hybridMultilevel"/>
    <w:tmpl w:val="A80C8412"/>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8" w15:restartNumberingAfterBreak="0">
    <w:nsid w:val="5A8B4392"/>
    <w:multiLevelType w:val="hybridMultilevel"/>
    <w:tmpl w:val="E332B6F6"/>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9" w15:restartNumberingAfterBreak="0">
    <w:nsid w:val="5D204EC5"/>
    <w:multiLevelType w:val="hybridMultilevel"/>
    <w:tmpl w:val="4EAA5C0A"/>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10" w15:restartNumberingAfterBreak="0">
    <w:nsid w:val="602119D1"/>
    <w:multiLevelType w:val="hybridMultilevel"/>
    <w:tmpl w:val="5EA6750A"/>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1" w15:restartNumberingAfterBreak="0">
    <w:nsid w:val="61B11347"/>
    <w:multiLevelType w:val="hybridMultilevel"/>
    <w:tmpl w:val="6C86DC34"/>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12" w15:restartNumberingAfterBreak="0">
    <w:nsid w:val="771377A4"/>
    <w:multiLevelType w:val="hybridMultilevel"/>
    <w:tmpl w:val="5D7CC886"/>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3" w15:restartNumberingAfterBreak="0">
    <w:nsid w:val="7847212A"/>
    <w:multiLevelType w:val="hybridMultilevel"/>
    <w:tmpl w:val="2736A138"/>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14" w15:restartNumberingAfterBreak="0">
    <w:nsid w:val="7A461FEB"/>
    <w:multiLevelType w:val="multilevel"/>
    <w:tmpl w:val="AE58FC3C"/>
    <w:lvl w:ilvl="0">
      <w:start w:val="1"/>
      <w:numFmt w:val="decimal"/>
      <w:pStyle w:val="Ttulo1"/>
      <w:lvlText w:val="%1"/>
      <w:lvlJc w:val="left"/>
      <w:pPr>
        <w:ind w:left="432" w:hanging="432"/>
      </w:pPr>
      <w:rPr>
        <w:rFonts w:hint="default"/>
        <w:b/>
        <w:bCs/>
      </w:rPr>
    </w:lvl>
    <w:lvl w:ilvl="1">
      <w:start w:val="1"/>
      <w:numFmt w:val="decimal"/>
      <w:pStyle w:val="Ttulo2"/>
      <w:lvlText w:val="%1.%2"/>
      <w:lvlJc w:val="left"/>
      <w:pPr>
        <w:ind w:left="859" w:hanging="576"/>
      </w:pPr>
      <w:rPr>
        <w:rFonts w:hint="default"/>
        <w:b/>
        <w:bCs/>
      </w:rPr>
    </w:lvl>
    <w:lvl w:ilvl="2">
      <w:start w:val="1"/>
      <w:numFmt w:val="decimal"/>
      <w:pStyle w:val="Ttulo3"/>
      <w:lvlText w:val="%1.%2.%3"/>
      <w:lvlJc w:val="left"/>
      <w:pPr>
        <w:ind w:left="720" w:hanging="720"/>
      </w:pPr>
      <w:rPr>
        <w:rFonts w:hint="default"/>
        <w:b/>
        <w:bCs/>
        <w:i w:val="0"/>
        <w:iCs/>
      </w:rPr>
    </w:lvl>
    <w:lvl w:ilvl="3">
      <w:start w:val="1"/>
      <w:numFmt w:val="decimal"/>
      <w:pStyle w:val="Ttulo4"/>
      <w:lvlText w:val="%1.%2.%3.%4"/>
      <w:lvlJc w:val="left"/>
      <w:pPr>
        <w:ind w:left="864" w:hanging="864"/>
      </w:pPr>
      <w:rPr>
        <w:rFonts w:ascii="Arial" w:hAnsi="Arial" w:cs="Arial" w:hint="default"/>
        <w:b/>
        <w:bCs/>
        <w:i w:val="0"/>
        <w:iCs w:val="0"/>
        <w:color w:val="auto"/>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5" w15:restartNumberingAfterBreak="0">
    <w:nsid w:val="7AEC01EA"/>
    <w:multiLevelType w:val="hybridMultilevel"/>
    <w:tmpl w:val="3BD6ECC0"/>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num w:numId="1">
    <w:abstractNumId w:val="14"/>
  </w:num>
  <w:num w:numId="2">
    <w:abstractNumId w:val="6"/>
  </w:num>
  <w:num w:numId="3">
    <w:abstractNumId w:val="11"/>
  </w:num>
  <w:num w:numId="4">
    <w:abstractNumId w:val="9"/>
  </w:num>
  <w:num w:numId="5">
    <w:abstractNumId w:val="0"/>
  </w:num>
  <w:num w:numId="6">
    <w:abstractNumId w:val="8"/>
  </w:num>
  <w:num w:numId="7">
    <w:abstractNumId w:val="12"/>
  </w:num>
  <w:num w:numId="8">
    <w:abstractNumId w:val="10"/>
  </w:num>
  <w:num w:numId="9">
    <w:abstractNumId w:val="15"/>
  </w:num>
  <w:num w:numId="10">
    <w:abstractNumId w:val="5"/>
  </w:num>
  <w:num w:numId="11">
    <w:abstractNumId w:val="7"/>
  </w:num>
  <w:num w:numId="12">
    <w:abstractNumId w:val="13"/>
  </w:num>
  <w:num w:numId="13">
    <w:abstractNumId w:val="1"/>
  </w:num>
  <w:num w:numId="14">
    <w:abstractNumId w:val="3"/>
  </w:num>
  <w:num w:numId="15">
    <w:abstractNumId w:val="4"/>
  </w:num>
  <w:num w:numId="16">
    <w:abstractNumId w:val="2"/>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n-US" w:vendorID="64" w:dllVersion="6" w:nlCheck="1" w:checkStyle="0"/>
  <w:activeWritingStyle w:appName="MSWord" w:lang="pt-BR" w:vendorID="64" w:dllVersion="6" w:nlCheck="1" w:checkStyle="0"/>
  <w:activeWritingStyle w:appName="MSWord" w:lang="pt-BR" w:vendorID="64" w:dllVersion="4096" w:nlCheck="1" w:checkStyle="0"/>
  <w:activeWritingStyle w:appName="MSWord" w:lang="en-US" w:vendorID="64" w:dllVersion="4096" w:nlCheck="1" w:checkStyle="0"/>
  <w:activeWritingStyle w:appName="MSWord" w:lang="pt-BR" w:vendorID="64" w:dllVersion="0" w:nlCheck="1" w:checkStyle="0"/>
  <w:activeWritingStyle w:appName="MSWord" w:lang="en-US" w:vendorID="64" w:dllVersion="0" w:nlCheck="1" w:checkStyle="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6726"/>
    <w:rsid w:val="00001196"/>
    <w:rsid w:val="00001659"/>
    <w:rsid w:val="00001B83"/>
    <w:rsid w:val="00001BD2"/>
    <w:rsid w:val="000025C9"/>
    <w:rsid w:val="00002933"/>
    <w:rsid w:val="00003560"/>
    <w:rsid w:val="0000486E"/>
    <w:rsid w:val="00004FDD"/>
    <w:rsid w:val="0000553F"/>
    <w:rsid w:val="00005F31"/>
    <w:rsid w:val="00006586"/>
    <w:rsid w:val="000074C0"/>
    <w:rsid w:val="0000795A"/>
    <w:rsid w:val="00010656"/>
    <w:rsid w:val="00010A76"/>
    <w:rsid w:val="00010C86"/>
    <w:rsid w:val="000111B5"/>
    <w:rsid w:val="0001193C"/>
    <w:rsid w:val="00012921"/>
    <w:rsid w:val="00013B6F"/>
    <w:rsid w:val="00014012"/>
    <w:rsid w:val="0001413D"/>
    <w:rsid w:val="00014304"/>
    <w:rsid w:val="00014C61"/>
    <w:rsid w:val="00014F52"/>
    <w:rsid w:val="000159B2"/>
    <w:rsid w:val="00016883"/>
    <w:rsid w:val="000178D4"/>
    <w:rsid w:val="00017AC5"/>
    <w:rsid w:val="00017F6E"/>
    <w:rsid w:val="0002051E"/>
    <w:rsid w:val="00020687"/>
    <w:rsid w:val="000211E4"/>
    <w:rsid w:val="00021694"/>
    <w:rsid w:val="00021EEB"/>
    <w:rsid w:val="00022496"/>
    <w:rsid w:val="00022ED5"/>
    <w:rsid w:val="000230DC"/>
    <w:rsid w:val="00023592"/>
    <w:rsid w:val="00023CDA"/>
    <w:rsid w:val="00024678"/>
    <w:rsid w:val="00024AE5"/>
    <w:rsid w:val="00024BA1"/>
    <w:rsid w:val="00024CF6"/>
    <w:rsid w:val="00025549"/>
    <w:rsid w:val="0002565E"/>
    <w:rsid w:val="0002577B"/>
    <w:rsid w:val="000277B9"/>
    <w:rsid w:val="0003001A"/>
    <w:rsid w:val="000305C3"/>
    <w:rsid w:val="00030B22"/>
    <w:rsid w:val="00030BC6"/>
    <w:rsid w:val="00030DCD"/>
    <w:rsid w:val="00030EDA"/>
    <w:rsid w:val="0003107D"/>
    <w:rsid w:val="00031B5C"/>
    <w:rsid w:val="00031DEB"/>
    <w:rsid w:val="0003316B"/>
    <w:rsid w:val="00033475"/>
    <w:rsid w:val="000334D4"/>
    <w:rsid w:val="000334F3"/>
    <w:rsid w:val="0003360D"/>
    <w:rsid w:val="00033CDE"/>
    <w:rsid w:val="00033E45"/>
    <w:rsid w:val="00033FBB"/>
    <w:rsid w:val="00034A17"/>
    <w:rsid w:val="000353A0"/>
    <w:rsid w:val="0003595F"/>
    <w:rsid w:val="0003634B"/>
    <w:rsid w:val="00036759"/>
    <w:rsid w:val="00036A6D"/>
    <w:rsid w:val="00037417"/>
    <w:rsid w:val="000379D1"/>
    <w:rsid w:val="00037C32"/>
    <w:rsid w:val="00037E5C"/>
    <w:rsid w:val="00040275"/>
    <w:rsid w:val="00040661"/>
    <w:rsid w:val="00040747"/>
    <w:rsid w:val="00040AF7"/>
    <w:rsid w:val="00040D30"/>
    <w:rsid w:val="000418C0"/>
    <w:rsid w:val="00041B81"/>
    <w:rsid w:val="0004322C"/>
    <w:rsid w:val="000437A8"/>
    <w:rsid w:val="00043BF7"/>
    <w:rsid w:val="0004408D"/>
    <w:rsid w:val="0004476B"/>
    <w:rsid w:val="00044ADD"/>
    <w:rsid w:val="00045011"/>
    <w:rsid w:val="00045246"/>
    <w:rsid w:val="000455D6"/>
    <w:rsid w:val="000466B0"/>
    <w:rsid w:val="00046739"/>
    <w:rsid w:val="00046ABC"/>
    <w:rsid w:val="00047F5D"/>
    <w:rsid w:val="0005024A"/>
    <w:rsid w:val="00050BCA"/>
    <w:rsid w:val="000513E6"/>
    <w:rsid w:val="0005174B"/>
    <w:rsid w:val="00051C6C"/>
    <w:rsid w:val="00052288"/>
    <w:rsid w:val="00052795"/>
    <w:rsid w:val="00052AAF"/>
    <w:rsid w:val="00052B7D"/>
    <w:rsid w:val="00053183"/>
    <w:rsid w:val="00054637"/>
    <w:rsid w:val="000548D5"/>
    <w:rsid w:val="00054A20"/>
    <w:rsid w:val="00054A46"/>
    <w:rsid w:val="00054B86"/>
    <w:rsid w:val="00054E23"/>
    <w:rsid w:val="00054FCE"/>
    <w:rsid w:val="0005533F"/>
    <w:rsid w:val="00055561"/>
    <w:rsid w:val="0005600E"/>
    <w:rsid w:val="0005699E"/>
    <w:rsid w:val="00056EB0"/>
    <w:rsid w:val="00056EEE"/>
    <w:rsid w:val="00057071"/>
    <w:rsid w:val="0005727D"/>
    <w:rsid w:val="000579AE"/>
    <w:rsid w:val="00057FB0"/>
    <w:rsid w:val="00060891"/>
    <w:rsid w:val="00061370"/>
    <w:rsid w:val="000618E4"/>
    <w:rsid w:val="000619AB"/>
    <w:rsid w:val="00062418"/>
    <w:rsid w:val="00063EF7"/>
    <w:rsid w:val="00063FE1"/>
    <w:rsid w:val="000644B1"/>
    <w:rsid w:val="0006462F"/>
    <w:rsid w:val="000648B1"/>
    <w:rsid w:val="00065510"/>
    <w:rsid w:val="00065871"/>
    <w:rsid w:val="000663ED"/>
    <w:rsid w:val="00066DF8"/>
    <w:rsid w:val="00067695"/>
    <w:rsid w:val="00067BDB"/>
    <w:rsid w:val="00070942"/>
    <w:rsid w:val="00070B00"/>
    <w:rsid w:val="00070B5A"/>
    <w:rsid w:val="00070DA6"/>
    <w:rsid w:val="000717C7"/>
    <w:rsid w:val="00071A9E"/>
    <w:rsid w:val="00071CE5"/>
    <w:rsid w:val="00072BB0"/>
    <w:rsid w:val="00072C94"/>
    <w:rsid w:val="00073926"/>
    <w:rsid w:val="0007418E"/>
    <w:rsid w:val="000756FB"/>
    <w:rsid w:val="0007644B"/>
    <w:rsid w:val="00076E8B"/>
    <w:rsid w:val="00077384"/>
    <w:rsid w:val="000800F6"/>
    <w:rsid w:val="00081BBC"/>
    <w:rsid w:val="00081C47"/>
    <w:rsid w:val="00081C52"/>
    <w:rsid w:val="00082295"/>
    <w:rsid w:val="000823D2"/>
    <w:rsid w:val="000824A2"/>
    <w:rsid w:val="0008316D"/>
    <w:rsid w:val="00083442"/>
    <w:rsid w:val="00083892"/>
    <w:rsid w:val="00083B90"/>
    <w:rsid w:val="000849FF"/>
    <w:rsid w:val="00084B4A"/>
    <w:rsid w:val="0008561E"/>
    <w:rsid w:val="00087E7C"/>
    <w:rsid w:val="00090512"/>
    <w:rsid w:val="000907AC"/>
    <w:rsid w:val="00090850"/>
    <w:rsid w:val="00090F27"/>
    <w:rsid w:val="00091854"/>
    <w:rsid w:val="00091ABE"/>
    <w:rsid w:val="00091AF3"/>
    <w:rsid w:val="00091B38"/>
    <w:rsid w:val="000937E7"/>
    <w:rsid w:val="00094557"/>
    <w:rsid w:val="00095054"/>
    <w:rsid w:val="00095EFC"/>
    <w:rsid w:val="00096923"/>
    <w:rsid w:val="00096F31"/>
    <w:rsid w:val="00097127"/>
    <w:rsid w:val="000A0107"/>
    <w:rsid w:val="000A0304"/>
    <w:rsid w:val="000A16AB"/>
    <w:rsid w:val="000A1892"/>
    <w:rsid w:val="000A247C"/>
    <w:rsid w:val="000A24EA"/>
    <w:rsid w:val="000A3769"/>
    <w:rsid w:val="000A3789"/>
    <w:rsid w:val="000A380F"/>
    <w:rsid w:val="000A55C9"/>
    <w:rsid w:val="000A5D90"/>
    <w:rsid w:val="000A6925"/>
    <w:rsid w:val="000A6B0C"/>
    <w:rsid w:val="000A6DDE"/>
    <w:rsid w:val="000A6DF4"/>
    <w:rsid w:val="000A6F1D"/>
    <w:rsid w:val="000A7D1C"/>
    <w:rsid w:val="000A7DD5"/>
    <w:rsid w:val="000B089A"/>
    <w:rsid w:val="000B0BC7"/>
    <w:rsid w:val="000B0C4C"/>
    <w:rsid w:val="000B0C5A"/>
    <w:rsid w:val="000B0EEB"/>
    <w:rsid w:val="000B127C"/>
    <w:rsid w:val="000B1339"/>
    <w:rsid w:val="000B1665"/>
    <w:rsid w:val="000B16AD"/>
    <w:rsid w:val="000B17B0"/>
    <w:rsid w:val="000B293C"/>
    <w:rsid w:val="000B38BE"/>
    <w:rsid w:val="000B3D3C"/>
    <w:rsid w:val="000B43C5"/>
    <w:rsid w:val="000B46F7"/>
    <w:rsid w:val="000B4DC2"/>
    <w:rsid w:val="000B53AC"/>
    <w:rsid w:val="000B5928"/>
    <w:rsid w:val="000B5CC5"/>
    <w:rsid w:val="000B60D8"/>
    <w:rsid w:val="000B6C6B"/>
    <w:rsid w:val="000B6D07"/>
    <w:rsid w:val="000B7795"/>
    <w:rsid w:val="000B7D28"/>
    <w:rsid w:val="000C1335"/>
    <w:rsid w:val="000C1493"/>
    <w:rsid w:val="000C20C2"/>
    <w:rsid w:val="000C22E8"/>
    <w:rsid w:val="000C2B44"/>
    <w:rsid w:val="000C2BC2"/>
    <w:rsid w:val="000C3659"/>
    <w:rsid w:val="000C4A5B"/>
    <w:rsid w:val="000C5832"/>
    <w:rsid w:val="000C587E"/>
    <w:rsid w:val="000C5B58"/>
    <w:rsid w:val="000C5B78"/>
    <w:rsid w:val="000C5F48"/>
    <w:rsid w:val="000C6A25"/>
    <w:rsid w:val="000C6FF6"/>
    <w:rsid w:val="000C710B"/>
    <w:rsid w:val="000C7F40"/>
    <w:rsid w:val="000D0B1B"/>
    <w:rsid w:val="000D1006"/>
    <w:rsid w:val="000D11DB"/>
    <w:rsid w:val="000D13AF"/>
    <w:rsid w:val="000D1827"/>
    <w:rsid w:val="000D2148"/>
    <w:rsid w:val="000D3172"/>
    <w:rsid w:val="000D4972"/>
    <w:rsid w:val="000D4C20"/>
    <w:rsid w:val="000D4CAF"/>
    <w:rsid w:val="000D4D62"/>
    <w:rsid w:val="000D5751"/>
    <w:rsid w:val="000D57C4"/>
    <w:rsid w:val="000D57F8"/>
    <w:rsid w:val="000D64E9"/>
    <w:rsid w:val="000D6927"/>
    <w:rsid w:val="000D7C83"/>
    <w:rsid w:val="000E0163"/>
    <w:rsid w:val="000E08C9"/>
    <w:rsid w:val="000E0A24"/>
    <w:rsid w:val="000E1807"/>
    <w:rsid w:val="000E1CF3"/>
    <w:rsid w:val="000E1EFB"/>
    <w:rsid w:val="000E4084"/>
    <w:rsid w:val="000E4731"/>
    <w:rsid w:val="000E6FC0"/>
    <w:rsid w:val="000E7F72"/>
    <w:rsid w:val="000F04C3"/>
    <w:rsid w:val="000F058B"/>
    <w:rsid w:val="000F0CC6"/>
    <w:rsid w:val="000F0F2D"/>
    <w:rsid w:val="000F1128"/>
    <w:rsid w:val="000F18EA"/>
    <w:rsid w:val="000F2744"/>
    <w:rsid w:val="000F28A2"/>
    <w:rsid w:val="000F2BF9"/>
    <w:rsid w:val="000F3393"/>
    <w:rsid w:val="000F358F"/>
    <w:rsid w:val="000F3653"/>
    <w:rsid w:val="000F37F7"/>
    <w:rsid w:val="000F3858"/>
    <w:rsid w:val="000F3CEE"/>
    <w:rsid w:val="000F3CF7"/>
    <w:rsid w:val="000F4689"/>
    <w:rsid w:val="000F4AC7"/>
    <w:rsid w:val="000F4F1D"/>
    <w:rsid w:val="000F574E"/>
    <w:rsid w:val="000F5B0C"/>
    <w:rsid w:val="000F5DB1"/>
    <w:rsid w:val="000F5E13"/>
    <w:rsid w:val="000F5E70"/>
    <w:rsid w:val="000F6D69"/>
    <w:rsid w:val="000F7060"/>
    <w:rsid w:val="000F7500"/>
    <w:rsid w:val="00100E63"/>
    <w:rsid w:val="001011C8"/>
    <w:rsid w:val="001013CA"/>
    <w:rsid w:val="00102108"/>
    <w:rsid w:val="00102236"/>
    <w:rsid w:val="001022C2"/>
    <w:rsid w:val="001028E6"/>
    <w:rsid w:val="00103F2D"/>
    <w:rsid w:val="001042B0"/>
    <w:rsid w:val="001045CC"/>
    <w:rsid w:val="0010460C"/>
    <w:rsid w:val="00104A14"/>
    <w:rsid w:val="00105403"/>
    <w:rsid w:val="0010550F"/>
    <w:rsid w:val="00105589"/>
    <w:rsid w:val="001055E5"/>
    <w:rsid w:val="00105733"/>
    <w:rsid w:val="00105F24"/>
    <w:rsid w:val="00106A85"/>
    <w:rsid w:val="0010718B"/>
    <w:rsid w:val="00107234"/>
    <w:rsid w:val="00110BD0"/>
    <w:rsid w:val="00110E5D"/>
    <w:rsid w:val="0011113D"/>
    <w:rsid w:val="0011159E"/>
    <w:rsid w:val="0011207F"/>
    <w:rsid w:val="00112378"/>
    <w:rsid w:val="00112CB0"/>
    <w:rsid w:val="00112FC4"/>
    <w:rsid w:val="00113415"/>
    <w:rsid w:val="001135C6"/>
    <w:rsid w:val="001137D8"/>
    <w:rsid w:val="00113BD7"/>
    <w:rsid w:val="00114654"/>
    <w:rsid w:val="001158BF"/>
    <w:rsid w:val="00116B3B"/>
    <w:rsid w:val="00116DB3"/>
    <w:rsid w:val="00117105"/>
    <w:rsid w:val="0012009E"/>
    <w:rsid w:val="00120171"/>
    <w:rsid w:val="001237BD"/>
    <w:rsid w:val="00125761"/>
    <w:rsid w:val="00125772"/>
    <w:rsid w:val="001259CF"/>
    <w:rsid w:val="00125C09"/>
    <w:rsid w:val="00125F44"/>
    <w:rsid w:val="00125F79"/>
    <w:rsid w:val="00126B22"/>
    <w:rsid w:val="00127B7E"/>
    <w:rsid w:val="00127C26"/>
    <w:rsid w:val="001302A8"/>
    <w:rsid w:val="001309F9"/>
    <w:rsid w:val="00131355"/>
    <w:rsid w:val="001323D6"/>
    <w:rsid w:val="00132626"/>
    <w:rsid w:val="00133248"/>
    <w:rsid w:val="00133ACC"/>
    <w:rsid w:val="00133BC9"/>
    <w:rsid w:val="00133D34"/>
    <w:rsid w:val="001348C9"/>
    <w:rsid w:val="001353EE"/>
    <w:rsid w:val="00135F15"/>
    <w:rsid w:val="00135FCC"/>
    <w:rsid w:val="001365AD"/>
    <w:rsid w:val="001365CC"/>
    <w:rsid w:val="0013678D"/>
    <w:rsid w:val="001367B7"/>
    <w:rsid w:val="00136AD2"/>
    <w:rsid w:val="00136CDD"/>
    <w:rsid w:val="00136FB3"/>
    <w:rsid w:val="001374AC"/>
    <w:rsid w:val="00137BE4"/>
    <w:rsid w:val="0014192D"/>
    <w:rsid w:val="00141ADE"/>
    <w:rsid w:val="001451AD"/>
    <w:rsid w:val="0014524A"/>
    <w:rsid w:val="00145655"/>
    <w:rsid w:val="00145D01"/>
    <w:rsid w:val="00145EBA"/>
    <w:rsid w:val="00146257"/>
    <w:rsid w:val="00146D87"/>
    <w:rsid w:val="00146E5E"/>
    <w:rsid w:val="001474FC"/>
    <w:rsid w:val="00147F0D"/>
    <w:rsid w:val="0015057B"/>
    <w:rsid w:val="0015073E"/>
    <w:rsid w:val="00151E1D"/>
    <w:rsid w:val="001522B8"/>
    <w:rsid w:val="0015232C"/>
    <w:rsid w:val="00152413"/>
    <w:rsid w:val="0015326D"/>
    <w:rsid w:val="001536B8"/>
    <w:rsid w:val="00153C88"/>
    <w:rsid w:val="00154660"/>
    <w:rsid w:val="00154BF0"/>
    <w:rsid w:val="00154DB3"/>
    <w:rsid w:val="00156602"/>
    <w:rsid w:val="00156652"/>
    <w:rsid w:val="00156996"/>
    <w:rsid w:val="00156FBF"/>
    <w:rsid w:val="001572CB"/>
    <w:rsid w:val="001578ED"/>
    <w:rsid w:val="001601BE"/>
    <w:rsid w:val="001607A4"/>
    <w:rsid w:val="00160908"/>
    <w:rsid w:val="00160AD6"/>
    <w:rsid w:val="00162B00"/>
    <w:rsid w:val="00162C94"/>
    <w:rsid w:val="0016444F"/>
    <w:rsid w:val="00165E7E"/>
    <w:rsid w:val="00165FEC"/>
    <w:rsid w:val="001667EC"/>
    <w:rsid w:val="001673CD"/>
    <w:rsid w:val="00167653"/>
    <w:rsid w:val="0016787D"/>
    <w:rsid w:val="00170060"/>
    <w:rsid w:val="001705BE"/>
    <w:rsid w:val="00170D8C"/>
    <w:rsid w:val="00171F8A"/>
    <w:rsid w:val="0017229B"/>
    <w:rsid w:val="00172AAB"/>
    <w:rsid w:val="00172CCB"/>
    <w:rsid w:val="00172F98"/>
    <w:rsid w:val="001736A9"/>
    <w:rsid w:val="00173A36"/>
    <w:rsid w:val="001745CD"/>
    <w:rsid w:val="00174A5F"/>
    <w:rsid w:val="00175307"/>
    <w:rsid w:val="001754F2"/>
    <w:rsid w:val="00175BF7"/>
    <w:rsid w:val="00175C56"/>
    <w:rsid w:val="00176507"/>
    <w:rsid w:val="00176D22"/>
    <w:rsid w:val="00176EC4"/>
    <w:rsid w:val="001771A9"/>
    <w:rsid w:val="00181404"/>
    <w:rsid w:val="00181DD1"/>
    <w:rsid w:val="00181DEE"/>
    <w:rsid w:val="00182787"/>
    <w:rsid w:val="00183272"/>
    <w:rsid w:val="0018364A"/>
    <w:rsid w:val="00184493"/>
    <w:rsid w:val="00185B68"/>
    <w:rsid w:val="00185EED"/>
    <w:rsid w:val="0018601A"/>
    <w:rsid w:val="00186655"/>
    <w:rsid w:val="001866E7"/>
    <w:rsid w:val="001877DE"/>
    <w:rsid w:val="00187EE4"/>
    <w:rsid w:val="00190891"/>
    <w:rsid w:val="00190BCF"/>
    <w:rsid w:val="00190CCC"/>
    <w:rsid w:val="00191227"/>
    <w:rsid w:val="00191726"/>
    <w:rsid w:val="00191DDF"/>
    <w:rsid w:val="0019320F"/>
    <w:rsid w:val="00193DFE"/>
    <w:rsid w:val="00194192"/>
    <w:rsid w:val="001941A9"/>
    <w:rsid w:val="00194ABA"/>
    <w:rsid w:val="00194BE6"/>
    <w:rsid w:val="00195079"/>
    <w:rsid w:val="00195C5C"/>
    <w:rsid w:val="00195DA5"/>
    <w:rsid w:val="00195FC0"/>
    <w:rsid w:val="0019645D"/>
    <w:rsid w:val="00196673"/>
    <w:rsid w:val="00196BDB"/>
    <w:rsid w:val="001972B2"/>
    <w:rsid w:val="00197361"/>
    <w:rsid w:val="00197552"/>
    <w:rsid w:val="0019769B"/>
    <w:rsid w:val="00197A82"/>
    <w:rsid w:val="001A04DC"/>
    <w:rsid w:val="001A0BB7"/>
    <w:rsid w:val="001A0C08"/>
    <w:rsid w:val="001A1040"/>
    <w:rsid w:val="001A1519"/>
    <w:rsid w:val="001A19CA"/>
    <w:rsid w:val="001A19E2"/>
    <w:rsid w:val="001A1A88"/>
    <w:rsid w:val="001A1EB7"/>
    <w:rsid w:val="001A2002"/>
    <w:rsid w:val="001A228F"/>
    <w:rsid w:val="001A23AE"/>
    <w:rsid w:val="001A25BF"/>
    <w:rsid w:val="001A25E2"/>
    <w:rsid w:val="001A2FBC"/>
    <w:rsid w:val="001A31F1"/>
    <w:rsid w:val="001A4ABD"/>
    <w:rsid w:val="001A4CE8"/>
    <w:rsid w:val="001A4FE5"/>
    <w:rsid w:val="001A540E"/>
    <w:rsid w:val="001A54E7"/>
    <w:rsid w:val="001A5749"/>
    <w:rsid w:val="001A5923"/>
    <w:rsid w:val="001A59D4"/>
    <w:rsid w:val="001A5B12"/>
    <w:rsid w:val="001A5C0C"/>
    <w:rsid w:val="001A61F3"/>
    <w:rsid w:val="001A64C3"/>
    <w:rsid w:val="001A6CBD"/>
    <w:rsid w:val="001A7D9A"/>
    <w:rsid w:val="001B0928"/>
    <w:rsid w:val="001B0D71"/>
    <w:rsid w:val="001B18D7"/>
    <w:rsid w:val="001B26E1"/>
    <w:rsid w:val="001B2C38"/>
    <w:rsid w:val="001B2CCC"/>
    <w:rsid w:val="001B2E94"/>
    <w:rsid w:val="001B3017"/>
    <w:rsid w:val="001B30D9"/>
    <w:rsid w:val="001B3C8D"/>
    <w:rsid w:val="001B464C"/>
    <w:rsid w:val="001B4825"/>
    <w:rsid w:val="001B555D"/>
    <w:rsid w:val="001B6A37"/>
    <w:rsid w:val="001B6A53"/>
    <w:rsid w:val="001B7502"/>
    <w:rsid w:val="001B797D"/>
    <w:rsid w:val="001B7A86"/>
    <w:rsid w:val="001B7ACC"/>
    <w:rsid w:val="001C0434"/>
    <w:rsid w:val="001C0651"/>
    <w:rsid w:val="001C0889"/>
    <w:rsid w:val="001C0D3D"/>
    <w:rsid w:val="001C107D"/>
    <w:rsid w:val="001C1461"/>
    <w:rsid w:val="001C17FC"/>
    <w:rsid w:val="001C1B2A"/>
    <w:rsid w:val="001C20CD"/>
    <w:rsid w:val="001C2404"/>
    <w:rsid w:val="001C2478"/>
    <w:rsid w:val="001C2A99"/>
    <w:rsid w:val="001C331E"/>
    <w:rsid w:val="001C351B"/>
    <w:rsid w:val="001C37A0"/>
    <w:rsid w:val="001C3917"/>
    <w:rsid w:val="001C3AAB"/>
    <w:rsid w:val="001C3DEE"/>
    <w:rsid w:val="001C3FC4"/>
    <w:rsid w:val="001C4F1D"/>
    <w:rsid w:val="001C531E"/>
    <w:rsid w:val="001C54C1"/>
    <w:rsid w:val="001C561E"/>
    <w:rsid w:val="001C5792"/>
    <w:rsid w:val="001C5E50"/>
    <w:rsid w:val="001C6597"/>
    <w:rsid w:val="001C6A34"/>
    <w:rsid w:val="001C7000"/>
    <w:rsid w:val="001C70BA"/>
    <w:rsid w:val="001C7C2D"/>
    <w:rsid w:val="001D0872"/>
    <w:rsid w:val="001D0F5F"/>
    <w:rsid w:val="001D1537"/>
    <w:rsid w:val="001D228D"/>
    <w:rsid w:val="001D2600"/>
    <w:rsid w:val="001D30E7"/>
    <w:rsid w:val="001D3DF9"/>
    <w:rsid w:val="001D3E46"/>
    <w:rsid w:val="001D4458"/>
    <w:rsid w:val="001D472E"/>
    <w:rsid w:val="001D494E"/>
    <w:rsid w:val="001D5270"/>
    <w:rsid w:val="001D53D5"/>
    <w:rsid w:val="001D5DD4"/>
    <w:rsid w:val="001D6327"/>
    <w:rsid w:val="001D6693"/>
    <w:rsid w:val="001D6DF5"/>
    <w:rsid w:val="001D76D3"/>
    <w:rsid w:val="001E0795"/>
    <w:rsid w:val="001E0D44"/>
    <w:rsid w:val="001E2BC5"/>
    <w:rsid w:val="001E49CC"/>
    <w:rsid w:val="001E4AB4"/>
    <w:rsid w:val="001E4C23"/>
    <w:rsid w:val="001E63B6"/>
    <w:rsid w:val="001E6729"/>
    <w:rsid w:val="001E7F34"/>
    <w:rsid w:val="001F1842"/>
    <w:rsid w:val="001F26BC"/>
    <w:rsid w:val="001F3B8B"/>
    <w:rsid w:val="001F4D3A"/>
    <w:rsid w:val="001F4D48"/>
    <w:rsid w:val="001F5093"/>
    <w:rsid w:val="001F5135"/>
    <w:rsid w:val="001F524E"/>
    <w:rsid w:val="001F59D3"/>
    <w:rsid w:val="001F5E31"/>
    <w:rsid w:val="001F68C2"/>
    <w:rsid w:val="001F7283"/>
    <w:rsid w:val="001F76DC"/>
    <w:rsid w:val="001F7F86"/>
    <w:rsid w:val="00200563"/>
    <w:rsid w:val="00200630"/>
    <w:rsid w:val="00200844"/>
    <w:rsid w:val="00200F31"/>
    <w:rsid w:val="002016E0"/>
    <w:rsid w:val="002018B4"/>
    <w:rsid w:val="00203D3A"/>
    <w:rsid w:val="00205C6C"/>
    <w:rsid w:val="00205EC6"/>
    <w:rsid w:val="002066F3"/>
    <w:rsid w:val="002068F7"/>
    <w:rsid w:val="0020695E"/>
    <w:rsid w:val="00206E12"/>
    <w:rsid w:val="00207766"/>
    <w:rsid w:val="00207FA0"/>
    <w:rsid w:val="00210208"/>
    <w:rsid w:val="00210261"/>
    <w:rsid w:val="00210F52"/>
    <w:rsid w:val="00211256"/>
    <w:rsid w:val="0021180E"/>
    <w:rsid w:val="00212B77"/>
    <w:rsid w:val="00212D1D"/>
    <w:rsid w:val="002131C9"/>
    <w:rsid w:val="0021334F"/>
    <w:rsid w:val="0021344F"/>
    <w:rsid w:val="00213608"/>
    <w:rsid w:val="00213E7A"/>
    <w:rsid w:val="00214259"/>
    <w:rsid w:val="00214CD0"/>
    <w:rsid w:val="0021651D"/>
    <w:rsid w:val="00216703"/>
    <w:rsid w:val="00216726"/>
    <w:rsid w:val="002172E8"/>
    <w:rsid w:val="00217822"/>
    <w:rsid w:val="00217A69"/>
    <w:rsid w:val="00217E53"/>
    <w:rsid w:val="0022003A"/>
    <w:rsid w:val="00220319"/>
    <w:rsid w:val="00220606"/>
    <w:rsid w:val="002212B5"/>
    <w:rsid w:val="002228BE"/>
    <w:rsid w:val="00222F38"/>
    <w:rsid w:val="00222FBA"/>
    <w:rsid w:val="00223330"/>
    <w:rsid w:val="002240D1"/>
    <w:rsid w:val="002247D6"/>
    <w:rsid w:val="00224CE6"/>
    <w:rsid w:val="00224F2A"/>
    <w:rsid w:val="002255F0"/>
    <w:rsid w:val="002256A9"/>
    <w:rsid w:val="00226B42"/>
    <w:rsid w:val="0022716D"/>
    <w:rsid w:val="00227E39"/>
    <w:rsid w:val="00227FED"/>
    <w:rsid w:val="002301B4"/>
    <w:rsid w:val="00230645"/>
    <w:rsid w:val="00230D78"/>
    <w:rsid w:val="00231487"/>
    <w:rsid w:val="002318A5"/>
    <w:rsid w:val="002318EA"/>
    <w:rsid w:val="002320C4"/>
    <w:rsid w:val="00232254"/>
    <w:rsid w:val="00232A65"/>
    <w:rsid w:val="00233008"/>
    <w:rsid w:val="00235293"/>
    <w:rsid w:val="0023547A"/>
    <w:rsid w:val="00235C46"/>
    <w:rsid w:val="00236901"/>
    <w:rsid w:val="00236FA7"/>
    <w:rsid w:val="002404FA"/>
    <w:rsid w:val="00240504"/>
    <w:rsid w:val="00241BFC"/>
    <w:rsid w:val="00241C3F"/>
    <w:rsid w:val="00242521"/>
    <w:rsid w:val="00242A88"/>
    <w:rsid w:val="00243199"/>
    <w:rsid w:val="0024369E"/>
    <w:rsid w:val="0024372C"/>
    <w:rsid w:val="00243CAB"/>
    <w:rsid w:val="002440AA"/>
    <w:rsid w:val="00244283"/>
    <w:rsid w:val="002442C3"/>
    <w:rsid w:val="00244A08"/>
    <w:rsid w:val="0024540E"/>
    <w:rsid w:val="00245B39"/>
    <w:rsid w:val="0024602A"/>
    <w:rsid w:val="00246244"/>
    <w:rsid w:val="0024632B"/>
    <w:rsid w:val="0024652A"/>
    <w:rsid w:val="00246882"/>
    <w:rsid w:val="0024695F"/>
    <w:rsid w:val="00247A1F"/>
    <w:rsid w:val="00247A93"/>
    <w:rsid w:val="00247C33"/>
    <w:rsid w:val="0025113E"/>
    <w:rsid w:val="0025182B"/>
    <w:rsid w:val="00252D12"/>
    <w:rsid w:val="00253A7A"/>
    <w:rsid w:val="00254383"/>
    <w:rsid w:val="002543EB"/>
    <w:rsid w:val="00254831"/>
    <w:rsid w:val="0025529F"/>
    <w:rsid w:val="002559A7"/>
    <w:rsid w:val="00256120"/>
    <w:rsid w:val="00256255"/>
    <w:rsid w:val="0025648F"/>
    <w:rsid w:val="002565DE"/>
    <w:rsid w:val="0025664E"/>
    <w:rsid w:val="00256697"/>
    <w:rsid w:val="00256DDC"/>
    <w:rsid w:val="00257448"/>
    <w:rsid w:val="00257593"/>
    <w:rsid w:val="00257609"/>
    <w:rsid w:val="00262374"/>
    <w:rsid w:val="002623CF"/>
    <w:rsid w:val="00262D54"/>
    <w:rsid w:val="00262EF8"/>
    <w:rsid w:val="00262FD5"/>
    <w:rsid w:val="00263DD9"/>
    <w:rsid w:val="00264093"/>
    <w:rsid w:val="00264D0B"/>
    <w:rsid w:val="00265375"/>
    <w:rsid w:val="002662BF"/>
    <w:rsid w:val="0026637B"/>
    <w:rsid w:val="0026647B"/>
    <w:rsid w:val="00266A5C"/>
    <w:rsid w:val="00266E15"/>
    <w:rsid w:val="00267D48"/>
    <w:rsid w:val="00270322"/>
    <w:rsid w:val="002705B6"/>
    <w:rsid w:val="00270658"/>
    <w:rsid w:val="00270876"/>
    <w:rsid w:val="002711DB"/>
    <w:rsid w:val="002711E3"/>
    <w:rsid w:val="00271521"/>
    <w:rsid w:val="0027178E"/>
    <w:rsid w:val="002719F5"/>
    <w:rsid w:val="0027252F"/>
    <w:rsid w:val="00272A52"/>
    <w:rsid w:val="00273826"/>
    <w:rsid w:val="00273A9F"/>
    <w:rsid w:val="00273DA9"/>
    <w:rsid w:val="002745E2"/>
    <w:rsid w:val="00274C10"/>
    <w:rsid w:val="00274D81"/>
    <w:rsid w:val="002750B1"/>
    <w:rsid w:val="00275172"/>
    <w:rsid w:val="002755D7"/>
    <w:rsid w:val="00275831"/>
    <w:rsid w:val="002761FA"/>
    <w:rsid w:val="00276751"/>
    <w:rsid w:val="00276829"/>
    <w:rsid w:val="00276CBE"/>
    <w:rsid w:val="00277021"/>
    <w:rsid w:val="0027757B"/>
    <w:rsid w:val="00280679"/>
    <w:rsid w:val="00280B4E"/>
    <w:rsid w:val="00281B6F"/>
    <w:rsid w:val="00282199"/>
    <w:rsid w:val="00282903"/>
    <w:rsid w:val="00282F78"/>
    <w:rsid w:val="002831B7"/>
    <w:rsid w:val="002832D1"/>
    <w:rsid w:val="00283316"/>
    <w:rsid w:val="00283C70"/>
    <w:rsid w:val="00283FDB"/>
    <w:rsid w:val="002841A3"/>
    <w:rsid w:val="002848A5"/>
    <w:rsid w:val="00284D76"/>
    <w:rsid w:val="00284E2A"/>
    <w:rsid w:val="00285957"/>
    <w:rsid w:val="00286B2E"/>
    <w:rsid w:val="00286C84"/>
    <w:rsid w:val="0029101F"/>
    <w:rsid w:val="002920E5"/>
    <w:rsid w:val="002922D4"/>
    <w:rsid w:val="002929EB"/>
    <w:rsid w:val="00292D86"/>
    <w:rsid w:val="00293D44"/>
    <w:rsid w:val="002942D8"/>
    <w:rsid w:val="00294C1E"/>
    <w:rsid w:val="00294DCF"/>
    <w:rsid w:val="0029509D"/>
    <w:rsid w:val="002951C2"/>
    <w:rsid w:val="00295468"/>
    <w:rsid w:val="002957D5"/>
    <w:rsid w:val="0029629D"/>
    <w:rsid w:val="0029631D"/>
    <w:rsid w:val="0029654A"/>
    <w:rsid w:val="00296EA9"/>
    <w:rsid w:val="00297ABB"/>
    <w:rsid w:val="002A00B2"/>
    <w:rsid w:val="002A05EA"/>
    <w:rsid w:val="002A28BA"/>
    <w:rsid w:val="002A33ED"/>
    <w:rsid w:val="002A3598"/>
    <w:rsid w:val="002A3992"/>
    <w:rsid w:val="002A41F5"/>
    <w:rsid w:val="002A45DD"/>
    <w:rsid w:val="002A4864"/>
    <w:rsid w:val="002A51D0"/>
    <w:rsid w:val="002A56B8"/>
    <w:rsid w:val="002A59E0"/>
    <w:rsid w:val="002A763A"/>
    <w:rsid w:val="002A7696"/>
    <w:rsid w:val="002B0689"/>
    <w:rsid w:val="002B0E3D"/>
    <w:rsid w:val="002B12C6"/>
    <w:rsid w:val="002B16C3"/>
    <w:rsid w:val="002B2246"/>
    <w:rsid w:val="002B2498"/>
    <w:rsid w:val="002B2A77"/>
    <w:rsid w:val="002B2F12"/>
    <w:rsid w:val="002B344F"/>
    <w:rsid w:val="002B365B"/>
    <w:rsid w:val="002B3737"/>
    <w:rsid w:val="002B42FE"/>
    <w:rsid w:val="002B50FE"/>
    <w:rsid w:val="002B5C38"/>
    <w:rsid w:val="002B621E"/>
    <w:rsid w:val="002B6627"/>
    <w:rsid w:val="002B689A"/>
    <w:rsid w:val="002B7BCC"/>
    <w:rsid w:val="002B7C23"/>
    <w:rsid w:val="002C06BC"/>
    <w:rsid w:val="002C0CA1"/>
    <w:rsid w:val="002C18B3"/>
    <w:rsid w:val="002C1AC9"/>
    <w:rsid w:val="002C1CB5"/>
    <w:rsid w:val="002C1E6B"/>
    <w:rsid w:val="002C216D"/>
    <w:rsid w:val="002C2FFB"/>
    <w:rsid w:val="002C37C8"/>
    <w:rsid w:val="002C3C58"/>
    <w:rsid w:val="002C469C"/>
    <w:rsid w:val="002C4A1B"/>
    <w:rsid w:val="002C4D4F"/>
    <w:rsid w:val="002C4F9B"/>
    <w:rsid w:val="002C5974"/>
    <w:rsid w:val="002C5B1F"/>
    <w:rsid w:val="002C65A9"/>
    <w:rsid w:val="002C7347"/>
    <w:rsid w:val="002C74F5"/>
    <w:rsid w:val="002C7E92"/>
    <w:rsid w:val="002D0076"/>
    <w:rsid w:val="002D03E1"/>
    <w:rsid w:val="002D0EEE"/>
    <w:rsid w:val="002D142F"/>
    <w:rsid w:val="002D2292"/>
    <w:rsid w:val="002D3A98"/>
    <w:rsid w:val="002D3B8E"/>
    <w:rsid w:val="002D3FFF"/>
    <w:rsid w:val="002D4BFD"/>
    <w:rsid w:val="002D502C"/>
    <w:rsid w:val="002D51B2"/>
    <w:rsid w:val="002D54F3"/>
    <w:rsid w:val="002D6078"/>
    <w:rsid w:val="002D67AE"/>
    <w:rsid w:val="002D6D56"/>
    <w:rsid w:val="002D7706"/>
    <w:rsid w:val="002D7AD0"/>
    <w:rsid w:val="002E0352"/>
    <w:rsid w:val="002E2524"/>
    <w:rsid w:val="002E2587"/>
    <w:rsid w:val="002E3FC2"/>
    <w:rsid w:val="002E4A06"/>
    <w:rsid w:val="002E5038"/>
    <w:rsid w:val="002E588D"/>
    <w:rsid w:val="002E62AD"/>
    <w:rsid w:val="002E63B2"/>
    <w:rsid w:val="002E66A8"/>
    <w:rsid w:val="002E6A00"/>
    <w:rsid w:val="002E79A9"/>
    <w:rsid w:val="002F09E6"/>
    <w:rsid w:val="002F0CBC"/>
    <w:rsid w:val="002F0CDE"/>
    <w:rsid w:val="002F0D14"/>
    <w:rsid w:val="002F0F62"/>
    <w:rsid w:val="002F1B7E"/>
    <w:rsid w:val="002F2575"/>
    <w:rsid w:val="002F25FE"/>
    <w:rsid w:val="002F2991"/>
    <w:rsid w:val="002F2C0D"/>
    <w:rsid w:val="002F3069"/>
    <w:rsid w:val="002F3616"/>
    <w:rsid w:val="002F38F3"/>
    <w:rsid w:val="002F3A32"/>
    <w:rsid w:val="002F3BEB"/>
    <w:rsid w:val="002F4233"/>
    <w:rsid w:val="002F4D06"/>
    <w:rsid w:val="002F503D"/>
    <w:rsid w:val="002F53BF"/>
    <w:rsid w:val="002F5A88"/>
    <w:rsid w:val="002F5C71"/>
    <w:rsid w:val="002F6C61"/>
    <w:rsid w:val="002F7601"/>
    <w:rsid w:val="00301126"/>
    <w:rsid w:val="00301A03"/>
    <w:rsid w:val="00302010"/>
    <w:rsid w:val="003021E9"/>
    <w:rsid w:val="00302347"/>
    <w:rsid w:val="003027C1"/>
    <w:rsid w:val="003035D3"/>
    <w:rsid w:val="003045FC"/>
    <w:rsid w:val="0030490C"/>
    <w:rsid w:val="00304A19"/>
    <w:rsid w:val="003055E1"/>
    <w:rsid w:val="00305AFD"/>
    <w:rsid w:val="00305E7A"/>
    <w:rsid w:val="00305FDB"/>
    <w:rsid w:val="00306462"/>
    <w:rsid w:val="00306941"/>
    <w:rsid w:val="00306AA9"/>
    <w:rsid w:val="00306BA5"/>
    <w:rsid w:val="00306E2A"/>
    <w:rsid w:val="00306E5B"/>
    <w:rsid w:val="00307F12"/>
    <w:rsid w:val="00310D12"/>
    <w:rsid w:val="00310E28"/>
    <w:rsid w:val="003112DA"/>
    <w:rsid w:val="0031150E"/>
    <w:rsid w:val="0031226F"/>
    <w:rsid w:val="00312839"/>
    <w:rsid w:val="003144DA"/>
    <w:rsid w:val="00315904"/>
    <w:rsid w:val="003161BA"/>
    <w:rsid w:val="00316CFA"/>
    <w:rsid w:val="00316F87"/>
    <w:rsid w:val="00317177"/>
    <w:rsid w:val="0031738B"/>
    <w:rsid w:val="003173D3"/>
    <w:rsid w:val="00317F9A"/>
    <w:rsid w:val="00320538"/>
    <w:rsid w:val="0032053E"/>
    <w:rsid w:val="0032075F"/>
    <w:rsid w:val="00320DD4"/>
    <w:rsid w:val="0032127F"/>
    <w:rsid w:val="00321A9B"/>
    <w:rsid w:val="00321FA9"/>
    <w:rsid w:val="003220F0"/>
    <w:rsid w:val="0032248D"/>
    <w:rsid w:val="003240D9"/>
    <w:rsid w:val="00324114"/>
    <w:rsid w:val="00324201"/>
    <w:rsid w:val="003246B4"/>
    <w:rsid w:val="003248C2"/>
    <w:rsid w:val="00325180"/>
    <w:rsid w:val="003255CB"/>
    <w:rsid w:val="00325A9E"/>
    <w:rsid w:val="00325EB4"/>
    <w:rsid w:val="003261FC"/>
    <w:rsid w:val="00327350"/>
    <w:rsid w:val="00327E79"/>
    <w:rsid w:val="0033030C"/>
    <w:rsid w:val="003311D9"/>
    <w:rsid w:val="003312CC"/>
    <w:rsid w:val="00333D23"/>
    <w:rsid w:val="00333DE3"/>
    <w:rsid w:val="0033430F"/>
    <w:rsid w:val="00334976"/>
    <w:rsid w:val="00334ACD"/>
    <w:rsid w:val="00334EAD"/>
    <w:rsid w:val="003358C3"/>
    <w:rsid w:val="00336E6F"/>
    <w:rsid w:val="003372E0"/>
    <w:rsid w:val="0033754C"/>
    <w:rsid w:val="003377B4"/>
    <w:rsid w:val="00337DE0"/>
    <w:rsid w:val="0034035F"/>
    <w:rsid w:val="00341C10"/>
    <w:rsid w:val="003420B3"/>
    <w:rsid w:val="00342550"/>
    <w:rsid w:val="00343A4A"/>
    <w:rsid w:val="00343EB1"/>
    <w:rsid w:val="00344078"/>
    <w:rsid w:val="0034435F"/>
    <w:rsid w:val="0034470E"/>
    <w:rsid w:val="00344BCA"/>
    <w:rsid w:val="00344D48"/>
    <w:rsid w:val="00345140"/>
    <w:rsid w:val="00345B72"/>
    <w:rsid w:val="00346023"/>
    <w:rsid w:val="003472F0"/>
    <w:rsid w:val="0035028D"/>
    <w:rsid w:val="00350C13"/>
    <w:rsid w:val="003516E2"/>
    <w:rsid w:val="00353110"/>
    <w:rsid w:val="003539F7"/>
    <w:rsid w:val="00353C19"/>
    <w:rsid w:val="00354501"/>
    <w:rsid w:val="00354596"/>
    <w:rsid w:val="003548D1"/>
    <w:rsid w:val="00354CC3"/>
    <w:rsid w:val="0035582F"/>
    <w:rsid w:val="00356BA1"/>
    <w:rsid w:val="00356D7B"/>
    <w:rsid w:val="00356E67"/>
    <w:rsid w:val="0035725D"/>
    <w:rsid w:val="00357E12"/>
    <w:rsid w:val="0036022C"/>
    <w:rsid w:val="00360744"/>
    <w:rsid w:val="003609C1"/>
    <w:rsid w:val="00361231"/>
    <w:rsid w:val="00361F2F"/>
    <w:rsid w:val="00362475"/>
    <w:rsid w:val="003644C2"/>
    <w:rsid w:val="003648C6"/>
    <w:rsid w:val="00364D38"/>
    <w:rsid w:val="00364FA0"/>
    <w:rsid w:val="00365B99"/>
    <w:rsid w:val="003662FE"/>
    <w:rsid w:val="00366488"/>
    <w:rsid w:val="00366CE1"/>
    <w:rsid w:val="0037179E"/>
    <w:rsid w:val="003726C0"/>
    <w:rsid w:val="00372C11"/>
    <w:rsid w:val="00372DD6"/>
    <w:rsid w:val="00372F6B"/>
    <w:rsid w:val="00373AD5"/>
    <w:rsid w:val="003741DD"/>
    <w:rsid w:val="00374655"/>
    <w:rsid w:val="00374EBA"/>
    <w:rsid w:val="00374EE2"/>
    <w:rsid w:val="003751CE"/>
    <w:rsid w:val="0037533E"/>
    <w:rsid w:val="003757BA"/>
    <w:rsid w:val="00375B45"/>
    <w:rsid w:val="0037632D"/>
    <w:rsid w:val="00376878"/>
    <w:rsid w:val="00377582"/>
    <w:rsid w:val="003778F6"/>
    <w:rsid w:val="00377CEF"/>
    <w:rsid w:val="00380905"/>
    <w:rsid w:val="003812FF"/>
    <w:rsid w:val="003813E1"/>
    <w:rsid w:val="003816EE"/>
    <w:rsid w:val="003821D1"/>
    <w:rsid w:val="003824B3"/>
    <w:rsid w:val="003827AC"/>
    <w:rsid w:val="00382A9E"/>
    <w:rsid w:val="00382CE5"/>
    <w:rsid w:val="003837C9"/>
    <w:rsid w:val="003845A0"/>
    <w:rsid w:val="003847C7"/>
    <w:rsid w:val="00385357"/>
    <w:rsid w:val="003853C6"/>
    <w:rsid w:val="00385973"/>
    <w:rsid w:val="00385A27"/>
    <w:rsid w:val="00385DE6"/>
    <w:rsid w:val="00386320"/>
    <w:rsid w:val="00386C42"/>
    <w:rsid w:val="00386E24"/>
    <w:rsid w:val="00386E66"/>
    <w:rsid w:val="0038741C"/>
    <w:rsid w:val="00387AD4"/>
    <w:rsid w:val="00387AFB"/>
    <w:rsid w:val="00390C44"/>
    <w:rsid w:val="00390CD8"/>
    <w:rsid w:val="00391CA1"/>
    <w:rsid w:val="0039285C"/>
    <w:rsid w:val="00392AEC"/>
    <w:rsid w:val="003933DE"/>
    <w:rsid w:val="00393A14"/>
    <w:rsid w:val="00393BFC"/>
    <w:rsid w:val="0039467A"/>
    <w:rsid w:val="00394FA0"/>
    <w:rsid w:val="00395287"/>
    <w:rsid w:val="00395720"/>
    <w:rsid w:val="00395825"/>
    <w:rsid w:val="00395A40"/>
    <w:rsid w:val="00395D45"/>
    <w:rsid w:val="00395DB8"/>
    <w:rsid w:val="0039618C"/>
    <w:rsid w:val="00396B12"/>
    <w:rsid w:val="00397D0B"/>
    <w:rsid w:val="00397D16"/>
    <w:rsid w:val="003A0AA3"/>
    <w:rsid w:val="003A1D54"/>
    <w:rsid w:val="003A3C71"/>
    <w:rsid w:val="003A3F8B"/>
    <w:rsid w:val="003A4956"/>
    <w:rsid w:val="003A56C9"/>
    <w:rsid w:val="003A583F"/>
    <w:rsid w:val="003A5D5A"/>
    <w:rsid w:val="003A656D"/>
    <w:rsid w:val="003A6574"/>
    <w:rsid w:val="003A6B91"/>
    <w:rsid w:val="003A6E0F"/>
    <w:rsid w:val="003A7C0D"/>
    <w:rsid w:val="003A7C1E"/>
    <w:rsid w:val="003B099C"/>
    <w:rsid w:val="003B0C49"/>
    <w:rsid w:val="003B2B91"/>
    <w:rsid w:val="003B2D87"/>
    <w:rsid w:val="003B2F19"/>
    <w:rsid w:val="003B3991"/>
    <w:rsid w:val="003B436F"/>
    <w:rsid w:val="003B5CBF"/>
    <w:rsid w:val="003B5D6C"/>
    <w:rsid w:val="003B7F34"/>
    <w:rsid w:val="003C118F"/>
    <w:rsid w:val="003C13C3"/>
    <w:rsid w:val="003C1FFF"/>
    <w:rsid w:val="003C206B"/>
    <w:rsid w:val="003C2321"/>
    <w:rsid w:val="003C2AF0"/>
    <w:rsid w:val="003C2FEC"/>
    <w:rsid w:val="003C43AC"/>
    <w:rsid w:val="003C66C7"/>
    <w:rsid w:val="003C6CC5"/>
    <w:rsid w:val="003C7D91"/>
    <w:rsid w:val="003D0A49"/>
    <w:rsid w:val="003D0B57"/>
    <w:rsid w:val="003D1322"/>
    <w:rsid w:val="003D2121"/>
    <w:rsid w:val="003D22CA"/>
    <w:rsid w:val="003D3075"/>
    <w:rsid w:val="003D3E94"/>
    <w:rsid w:val="003D4047"/>
    <w:rsid w:val="003D4677"/>
    <w:rsid w:val="003D4923"/>
    <w:rsid w:val="003D4E4D"/>
    <w:rsid w:val="003D5139"/>
    <w:rsid w:val="003D60C9"/>
    <w:rsid w:val="003D6FA2"/>
    <w:rsid w:val="003D7AE6"/>
    <w:rsid w:val="003E1CE8"/>
    <w:rsid w:val="003E296F"/>
    <w:rsid w:val="003E2CAA"/>
    <w:rsid w:val="003E302E"/>
    <w:rsid w:val="003E3318"/>
    <w:rsid w:val="003E3743"/>
    <w:rsid w:val="003E37C4"/>
    <w:rsid w:val="003E3AA5"/>
    <w:rsid w:val="003E425B"/>
    <w:rsid w:val="003E45A6"/>
    <w:rsid w:val="003E4DC9"/>
    <w:rsid w:val="003E51BF"/>
    <w:rsid w:val="003E593B"/>
    <w:rsid w:val="003E5D72"/>
    <w:rsid w:val="003E5EB7"/>
    <w:rsid w:val="003E6616"/>
    <w:rsid w:val="003E6D60"/>
    <w:rsid w:val="003E74BF"/>
    <w:rsid w:val="003E789E"/>
    <w:rsid w:val="003F0118"/>
    <w:rsid w:val="003F203E"/>
    <w:rsid w:val="003F21A5"/>
    <w:rsid w:val="003F24B7"/>
    <w:rsid w:val="003F34A2"/>
    <w:rsid w:val="003F3610"/>
    <w:rsid w:val="003F3891"/>
    <w:rsid w:val="003F4027"/>
    <w:rsid w:val="003F45B5"/>
    <w:rsid w:val="003F477E"/>
    <w:rsid w:val="003F4A1B"/>
    <w:rsid w:val="003F5A80"/>
    <w:rsid w:val="003F5BFE"/>
    <w:rsid w:val="003F5D15"/>
    <w:rsid w:val="003F5E1F"/>
    <w:rsid w:val="003F5FE2"/>
    <w:rsid w:val="003F6153"/>
    <w:rsid w:val="003F65D9"/>
    <w:rsid w:val="003F7AC6"/>
    <w:rsid w:val="003F7B6A"/>
    <w:rsid w:val="00400945"/>
    <w:rsid w:val="00400A3B"/>
    <w:rsid w:val="00400B0B"/>
    <w:rsid w:val="00402232"/>
    <w:rsid w:val="004023DF"/>
    <w:rsid w:val="0040348E"/>
    <w:rsid w:val="004035E0"/>
    <w:rsid w:val="0040433B"/>
    <w:rsid w:val="0040471B"/>
    <w:rsid w:val="0040490E"/>
    <w:rsid w:val="004057C5"/>
    <w:rsid w:val="00406344"/>
    <w:rsid w:val="00406A9A"/>
    <w:rsid w:val="00407AD3"/>
    <w:rsid w:val="00410388"/>
    <w:rsid w:val="004103D8"/>
    <w:rsid w:val="0041089E"/>
    <w:rsid w:val="00410B4D"/>
    <w:rsid w:val="0041190F"/>
    <w:rsid w:val="0041335B"/>
    <w:rsid w:val="0041404F"/>
    <w:rsid w:val="004144E9"/>
    <w:rsid w:val="00415066"/>
    <w:rsid w:val="004150E1"/>
    <w:rsid w:val="0041551C"/>
    <w:rsid w:val="00415749"/>
    <w:rsid w:val="004157FA"/>
    <w:rsid w:val="0041582F"/>
    <w:rsid w:val="004159DB"/>
    <w:rsid w:val="00415F56"/>
    <w:rsid w:val="004161EB"/>
    <w:rsid w:val="004167A4"/>
    <w:rsid w:val="00416A47"/>
    <w:rsid w:val="0041719F"/>
    <w:rsid w:val="00420957"/>
    <w:rsid w:val="00420C46"/>
    <w:rsid w:val="0042117A"/>
    <w:rsid w:val="00421255"/>
    <w:rsid w:val="0042125A"/>
    <w:rsid w:val="0042131E"/>
    <w:rsid w:val="00422798"/>
    <w:rsid w:val="00423F80"/>
    <w:rsid w:val="00424330"/>
    <w:rsid w:val="004248AA"/>
    <w:rsid w:val="00425297"/>
    <w:rsid w:val="00426287"/>
    <w:rsid w:val="0042734D"/>
    <w:rsid w:val="00430581"/>
    <w:rsid w:val="00430F64"/>
    <w:rsid w:val="00431E64"/>
    <w:rsid w:val="004322FC"/>
    <w:rsid w:val="00432325"/>
    <w:rsid w:val="00432539"/>
    <w:rsid w:val="00432D20"/>
    <w:rsid w:val="0043448D"/>
    <w:rsid w:val="004353C4"/>
    <w:rsid w:val="004356A5"/>
    <w:rsid w:val="00435736"/>
    <w:rsid w:val="00435824"/>
    <w:rsid w:val="004362D9"/>
    <w:rsid w:val="004369B9"/>
    <w:rsid w:val="00437987"/>
    <w:rsid w:val="004402AE"/>
    <w:rsid w:val="004404F5"/>
    <w:rsid w:val="004411AD"/>
    <w:rsid w:val="00441698"/>
    <w:rsid w:val="004416BF"/>
    <w:rsid w:val="00441821"/>
    <w:rsid w:val="004418BE"/>
    <w:rsid w:val="00441F84"/>
    <w:rsid w:val="004428D1"/>
    <w:rsid w:val="0044487B"/>
    <w:rsid w:val="00444A6C"/>
    <w:rsid w:val="00444DD3"/>
    <w:rsid w:val="00445211"/>
    <w:rsid w:val="00447618"/>
    <w:rsid w:val="0044769C"/>
    <w:rsid w:val="00450418"/>
    <w:rsid w:val="0045178F"/>
    <w:rsid w:val="00453888"/>
    <w:rsid w:val="00453BFB"/>
    <w:rsid w:val="00453D40"/>
    <w:rsid w:val="0045548E"/>
    <w:rsid w:val="00456225"/>
    <w:rsid w:val="0045634B"/>
    <w:rsid w:val="00457CE7"/>
    <w:rsid w:val="00457EA0"/>
    <w:rsid w:val="00460290"/>
    <w:rsid w:val="004607C1"/>
    <w:rsid w:val="00460887"/>
    <w:rsid w:val="0046099E"/>
    <w:rsid w:val="00460F0A"/>
    <w:rsid w:val="00460F1B"/>
    <w:rsid w:val="00461107"/>
    <w:rsid w:val="00461835"/>
    <w:rsid w:val="0046208D"/>
    <w:rsid w:val="0046273F"/>
    <w:rsid w:val="004627B5"/>
    <w:rsid w:val="004634C0"/>
    <w:rsid w:val="00464015"/>
    <w:rsid w:val="00464C6F"/>
    <w:rsid w:val="00464D7B"/>
    <w:rsid w:val="00464F02"/>
    <w:rsid w:val="00465607"/>
    <w:rsid w:val="004657C2"/>
    <w:rsid w:val="00465B90"/>
    <w:rsid w:val="004663C8"/>
    <w:rsid w:val="00466937"/>
    <w:rsid w:val="00466BC3"/>
    <w:rsid w:val="00466E0F"/>
    <w:rsid w:val="00466FC9"/>
    <w:rsid w:val="00467EC3"/>
    <w:rsid w:val="00467FA2"/>
    <w:rsid w:val="004701DC"/>
    <w:rsid w:val="00470530"/>
    <w:rsid w:val="00470FB0"/>
    <w:rsid w:val="00471E39"/>
    <w:rsid w:val="00472259"/>
    <w:rsid w:val="004723CC"/>
    <w:rsid w:val="00473453"/>
    <w:rsid w:val="00473593"/>
    <w:rsid w:val="00473B6D"/>
    <w:rsid w:val="00474C18"/>
    <w:rsid w:val="00474F0C"/>
    <w:rsid w:val="004758BA"/>
    <w:rsid w:val="00476172"/>
    <w:rsid w:val="004765D9"/>
    <w:rsid w:val="0047682A"/>
    <w:rsid w:val="00476EBE"/>
    <w:rsid w:val="0048013C"/>
    <w:rsid w:val="00480431"/>
    <w:rsid w:val="004809B5"/>
    <w:rsid w:val="00480ABD"/>
    <w:rsid w:val="00480C1D"/>
    <w:rsid w:val="00481B17"/>
    <w:rsid w:val="0048290D"/>
    <w:rsid w:val="00482A61"/>
    <w:rsid w:val="00482D53"/>
    <w:rsid w:val="004832B7"/>
    <w:rsid w:val="00483943"/>
    <w:rsid w:val="00483A48"/>
    <w:rsid w:val="0048408B"/>
    <w:rsid w:val="004840CD"/>
    <w:rsid w:val="004846D9"/>
    <w:rsid w:val="00484DB7"/>
    <w:rsid w:val="00485D4C"/>
    <w:rsid w:val="00485E89"/>
    <w:rsid w:val="00486ABC"/>
    <w:rsid w:val="00487CA1"/>
    <w:rsid w:val="00487D99"/>
    <w:rsid w:val="00487FAC"/>
    <w:rsid w:val="00490420"/>
    <w:rsid w:val="004908D5"/>
    <w:rsid w:val="00492608"/>
    <w:rsid w:val="0049394A"/>
    <w:rsid w:val="00493C1C"/>
    <w:rsid w:val="00493C50"/>
    <w:rsid w:val="004941F0"/>
    <w:rsid w:val="004946D3"/>
    <w:rsid w:val="004947F0"/>
    <w:rsid w:val="00494BFA"/>
    <w:rsid w:val="00494E89"/>
    <w:rsid w:val="0049550B"/>
    <w:rsid w:val="004968CD"/>
    <w:rsid w:val="00496970"/>
    <w:rsid w:val="004972BE"/>
    <w:rsid w:val="004976C5"/>
    <w:rsid w:val="004976D8"/>
    <w:rsid w:val="004978C3"/>
    <w:rsid w:val="004A0584"/>
    <w:rsid w:val="004A07D6"/>
    <w:rsid w:val="004A1E06"/>
    <w:rsid w:val="004A21EB"/>
    <w:rsid w:val="004A2B88"/>
    <w:rsid w:val="004A345B"/>
    <w:rsid w:val="004A354B"/>
    <w:rsid w:val="004A3A39"/>
    <w:rsid w:val="004A3B95"/>
    <w:rsid w:val="004A3C11"/>
    <w:rsid w:val="004A3CC8"/>
    <w:rsid w:val="004A4143"/>
    <w:rsid w:val="004A4449"/>
    <w:rsid w:val="004A4A4E"/>
    <w:rsid w:val="004A51AF"/>
    <w:rsid w:val="004A647B"/>
    <w:rsid w:val="004A656A"/>
    <w:rsid w:val="004A794F"/>
    <w:rsid w:val="004A7A08"/>
    <w:rsid w:val="004A7EF3"/>
    <w:rsid w:val="004B20F9"/>
    <w:rsid w:val="004B26ED"/>
    <w:rsid w:val="004B2D1E"/>
    <w:rsid w:val="004B31F0"/>
    <w:rsid w:val="004B352E"/>
    <w:rsid w:val="004B39B2"/>
    <w:rsid w:val="004B3AE1"/>
    <w:rsid w:val="004B3D57"/>
    <w:rsid w:val="004B4482"/>
    <w:rsid w:val="004B4A22"/>
    <w:rsid w:val="004B4D92"/>
    <w:rsid w:val="004B523B"/>
    <w:rsid w:val="004B5F5D"/>
    <w:rsid w:val="004B5F87"/>
    <w:rsid w:val="004B6028"/>
    <w:rsid w:val="004B6657"/>
    <w:rsid w:val="004B67ED"/>
    <w:rsid w:val="004B6955"/>
    <w:rsid w:val="004B696A"/>
    <w:rsid w:val="004B6E67"/>
    <w:rsid w:val="004B7782"/>
    <w:rsid w:val="004B7998"/>
    <w:rsid w:val="004B7ADD"/>
    <w:rsid w:val="004B7C9E"/>
    <w:rsid w:val="004B7E8A"/>
    <w:rsid w:val="004C060E"/>
    <w:rsid w:val="004C0765"/>
    <w:rsid w:val="004C09CC"/>
    <w:rsid w:val="004C0A71"/>
    <w:rsid w:val="004C0A72"/>
    <w:rsid w:val="004C0C0E"/>
    <w:rsid w:val="004C0C54"/>
    <w:rsid w:val="004C0EC6"/>
    <w:rsid w:val="004C0FFD"/>
    <w:rsid w:val="004C1195"/>
    <w:rsid w:val="004C131B"/>
    <w:rsid w:val="004C33BB"/>
    <w:rsid w:val="004C37C6"/>
    <w:rsid w:val="004C46B8"/>
    <w:rsid w:val="004C4A7D"/>
    <w:rsid w:val="004C4AB2"/>
    <w:rsid w:val="004C4E4F"/>
    <w:rsid w:val="004C54DD"/>
    <w:rsid w:val="004C59C4"/>
    <w:rsid w:val="004C630D"/>
    <w:rsid w:val="004C6697"/>
    <w:rsid w:val="004D0038"/>
    <w:rsid w:val="004D049B"/>
    <w:rsid w:val="004D161B"/>
    <w:rsid w:val="004D1BAD"/>
    <w:rsid w:val="004D2580"/>
    <w:rsid w:val="004D2E6D"/>
    <w:rsid w:val="004D38BC"/>
    <w:rsid w:val="004D3B00"/>
    <w:rsid w:val="004D3E41"/>
    <w:rsid w:val="004D4175"/>
    <w:rsid w:val="004D4526"/>
    <w:rsid w:val="004D62C0"/>
    <w:rsid w:val="004D6306"/>
    <w:rsid w:val="004D69F9"/>
    <w:rsid w:val="004D76CD"/>
    <w:rsid w:val="004D7A25"/>
    <w:rsid w:val="004E0256"/>
    <w:rsid w:val="004E1898"/>
    <w:rsid w:val="004E1984"/>
    <w:rsid w:val="004E1EDD"/>
    <w:rsid w:val="004E2788"/>
    <w:rsid w:val="004E2845"/>
    <w:rsid w:val="004E3279"/>
    <w:rsid w:val="004E3988"/>
    <w:rsid w:val="004E457C"/>
    <w:rsid w:val="004E4601"/>
    <w:rsid w:val="004E5D5E"/>
    <w:rsid w:val="004E7F43"/>
    <w:rsid w:val="004E7F61"/>
    <w:rsid w:val="004F0F93"/>
    <w:rsid w:val="004F242F"/>
    <w:rsid w:val="004F250D"/>
    <w:rsid w:val="004F2DCB"/>
    <w:rsid w:val="004F2FF9"/>
    <w:rsid w:val="004F3E53"/>
    <w:rsid w:val="004F468C"/>
    <w:rsid w:val="004F49C2"/>
    <w:rsid w:val="004F50D0"/>
    <w:rsid w:val="004F5C1A"/>
    <w:rsid w:val="004F5C81"/>
    <w:rsid w:val="004F616F"/>
    <w:rsid w:val="004F6835"/>
    <w:rsid w:val="004F7430"/>
    <w:rsid w:val="005000A0"/>
    <w:rsid w:val="005007D9"/>
    <w:rsid w:val="005009B6"/>
    <w:rsid w:val="00500A5D"/>
    <w:rsid w:val="00501214"/>
    <w:rsid w:val="00501ABA"/>
    <w:rsid w:val="00501B61"/>
    <w:rsid w:val="0050287C"/>
    <w:rsid w:val="005031EB"/>
    <w:rsid w:val="00503227"/>
    <w:rsid w:val="005033AB"/>
    <w:rsid w:val="00503EE3"/>
    <w:rsid w:val="00504406"/>
    <w:rsid w:val="0050475E"/>
    <w:rsid w:val="00505755"/>
    <w:rsid w:val="00505854"/>
    <w:rsid w:val="00505BFD"/>
    <w:rsid w:val="005064B7"/>
    <w:rsid w:val="00507077"/>
    <w:rsid w:val="005078D6"/>
    <w:rsid w:val="00507C9F"/>
    <w:rsid w:val="00511F54"/>
    <w:rsid w:val="00513350"/>
    <w:rsid w:val="0051393D"/>
    <w:rsid w:val="00513C03"/>
    <w:rsid w:val="00514ED2"/>
    <w:rsid w:val="00515AFF"/>
    <w:rsid w:val="00515BD1"/>
    <w:rsid w:val="005162FD"/>
    <w:rsid w:val="005167F5"/>
    <w:rsid w:val="00516B61"/>
    <w:rsid w:val="00517889"/>
    <w:rsid w:val="005200DD"/>
    <w:rsid w:val="005201A9"/>
    <w:rsid w:val="00520B6D"/>
    <w:rsid w:val="005211D4"/>
    <w:rsid w:val="00521365"/>
    <w:rsid w:val="00521428"/>
    <w:rsid w:val="00521539"/>
    <w:rsid w:val="00521D10"/>
    <w:rsid w:val="00521D84"/>
    <w:rsid w:val="00521EFE"/>
    <w:rsid w:val="0052237C"/>
    <w:rsid w:val="005224FE"/>
    <w:rsid w:val="0052293E"/>
    <w:rsid w:val="00523EE7"/>
    <w:rsid w:val="0052406F"/>
    <w:rsid w:val="005249E5"/>
    <w:rsid w:val="00524E1D"/>
    <w:rsid w:val="00524F0D"/>
    <w:rsid w:val="00525A52"/>
    <w:rsid w:val="00525E09"/>
    <w:rsid w:val="00526D05"/>
    <w:rsid w:val="00527148"/>
    <w:rsid w:val="0052715F"/>
    <w:rsid w:val="00527A90"/>
    <w:rsid w:val="005304FC"/>
    <w:rsid w:val="00531880"/>
    <w:rsid w:val="00532255"/>
    <w:rsid w:val="00532D49"/>
    <w:rsid w:val="005347B6"/>
    <w:rsid w:val="00534A1A"/>
    <w:rsid w:val="00534CB7"/>
    <w:rsid w:val="00535029"/>
    <w:rsid w:val="005353A6"/>
    <w:rsid w:val="00535FFB"/>
    <w:rsid w:val="0053663D"/>
    <w:rsid w:val="005372BF"/>
    <w:rsid w:val="005376B8"/>
    <w:rsid w:val="0053790D"/>
    <w:rsid w:val="00537C7B"/>
    <w:rsid w:val="0054049D"/>
    <w:rsid w:val="00540747"/>
    <w:rsid w:val="005407FC"/>
    <w:rsid w:val="00540FC7"/>
    <w:rsid w:val="00541101"/>
    <w:rsid w:val="00541C07"/>
    <w:rsid w:val="00541E24"/>
    <w:rsid w:val="00541EE1"/>
    <w:rsid w:val="00542843"/>
    <w:rsid w:val="00542A92"/>
    <w:rsid w:val="00542F17"/>
    <w:rsid w:val="005430F7"/>
    <w:rsid w:val="00543504"/>
    <w:rsid w:val="005444CC"/>
    <w:rsid w:val="005444F1"/>
    <w:rsid w:val="0054489D"/>
    <w:rsid w:val="00545164"/>
    <w:rsid w:val="005453FD"/>
    <w:rsid w:val="00545A82"/>
    <w:rsid w:val="00545B6C"/>
    <w:rsid w:val="00545F5A"/>
    <w:rsid w:val="00546156"/>
    <w:rsid w:val="005464D4"/>
    <w:rsid w:val="005467BC"/>
    <w:rsid w:val="00546EC1"/>
    <w:rsid w:val="00550BF1"/>
    <w:rsid w:val="0055128F"/>
    <w:rsid w:val="0055170B"/>
    <w:rsid w:val="0055242E"/>
    <w:rsid w:val="0055370C"/>
    <w:rsid w:val="005544EF"/>
    <w:rsid w:val="00554AE4"/>
    <w:rsid w:val="005555DF"/>
    <w:rsid w:val="00555FD2"/>
    <w:rsid w:val="00556BF0"/>
    <w:rsid w:val="00557BD1"/>
    <w:rsid w:val="00560795"/>
    <w:rsid w:val="00560890"/>
    <w:rsid w:val="00560D87"/>
    <w:rsid w:val="00561B5F"/>
    <w:rsid w:val="00561E7B"/>
    <w:rsid w:val="005620FF"/>
    <w:rsid w:val="005627BB"/>
    <w:rsid w:val="00562D91"/>
    <w:rsid w:val="00564D1F"/>
    <w:rsid w:val="0056513A"/>
    <w:rsid w:val="0056546E"/>
    <w:rsid w:val="00565810"/>
    <w:rsid w:val="00565B25"/>
    <w:rsid w:val="00565ECC"/>
    <w:rsid w:val="00566B55"/>
    <w:rsid w:val="00566B6A"/>
    <w:rsid w:val="005674A4"/>
    <w:rsid w:val="005677D9"/>
    <w:rsid w:val="00567CDD"/>
    <w:rsid w:val="005706BB"/>
    <w:rsid w:val="00571BF6"/>
    <w:rsid w:val="005721F9"/>
    <w:rsid w:val="005724E5"/>
    <w:rsid w:val="005726CB"/>
    <w:rsid w:val="005730BC"/>
    <w:rsid w:val="00573A35"/>
    <w:rsid w:val="00573BD3"/>
    <w:rsid w:val="00574E26"/>
    <w:rsid w:val="00575429"/>
    <w:rsid w:val="00576762"/>
    <w:rsid w:val="00577ABC"/>
    <w:rsid w:val="005800CD"/>
    <w:rsid w:val="005807EA"/>
    <w:rsid w:val="0058092B"/>
    <w:rsid w:val="00580A33"/>
    <w:rsid w:val="005813A8"/>
    <w:rsid w:val="0058188D"/>
    <w:rsid w:val="005821E6"/>
    <w:rsid w:val="00582E82"/>
    <w:rsid w:val="005830F9"/>
    <w:rsid w:val="005832C7"/>
    <w:rsid w:val="005833B2"/>
    <w:rsid w:val="00583A85"/>
    <w:rsid w:val="00583E62"/>
    <w:rsid w:val="00584004"/>
    <w:rsid w:val="0058497B"/>
    <w:rsid w:val="00584F50"/>
    <w:rsid w:val="00585C28"/>
    <w:rsid w:val="00585DDB"/>
    <w:rsid w:val="00585FD1"/>
    <w:rsid w:val="00586998"/>
    <w:rsid w:val="00586E76"/>
    <w:rsid w:val="00587C89"/>
    <w:rsid w:val="005902BA"/>
    <w:rsid w:val="005903F6"/>
    <w:rsid w:val="00591199"/>
    <w:rsid w:val="0059196A"/>
    <w:rsid w:val="0059209F"/>
    <w:rsid w:val="0059242D"/>
    <w:rsid w:val="005928BA"/>
    <w:rsid w:val="00592D7E"/>
    <w:rsid w:val="005931A6"/>
    <w:rsid w:val="00594307"/>
    <w:rsid w:val="005947DE"/>
    <w:rsid w:val="005957E8"/>
    <w:rsid w:val="00595BEE"/>
    <w:rsid w:val="00595F3D"/>
    <w:rsid w:val="005960C5"/>
    <w:rsid w:val="00596158"/>
    <w:rsid w:val="00596259"/>
    <w:rsid w:val="00596AFF"/>
    <w:rsid w:val="00596EA5"/>
    <w:rsid w:val="00597328"/>
    <w:rsid w:val="005975D0"/>
    <w:rsid w:val="00597BA1"/>
    <w:rsid w:val="00597C46"/>
    <w:rsid w:val="00597C6E"/>
    <w:rsid w:val="005A02D1"/>
    <w:rsid w:val="005A078D"/>
    <w:rsid w:val="005A08B5"/>
    <w:rsid w:val="005A0994"/>
    <w:rsid w:val="005A0E82"/>
    <w:rsid w:val="005A0EF9"/>
    <w:rsid w:val="005A104F"/>
    <w:rsid w:val="005A12C0"/>
    <w:rsid w:val="005A2181"/>
    <w:rsid w:val="005A2A17"/>
    <w:rsid w:val="005A2B58"/>
    <w:rsid w:val="005A2F8D"/>
    <w:rsid w:val="005A32A9"/>
    <w:rsid w:val="005A3C10"/>
    <w:rsid w:val="005A3CF2"/>
    <w:rsid w:val="005A4615"/>
    <w:rsid w:val="005A4967"/>
    <w:rsid w:val="005A4E9D"/>
    <w:rsid w:val="005A5097"/>
    <w:rsid w:val="005A581F"/>
    <w:rsid w:val="005A5A3D"/>
    <w:rsid w:val="005A6790"/>
    <w:rsid w:val="005A7256"/>
    <w:rsid w:val="005A7C38"/>
    <w:rsid w:val="005B0D6C"/>
    <w:rsid w:val="005B254E"/>
    <w:rsid w:val="005B369B"/>
    <w:rsid w:val="005B46CE"/>
    <w:rsid w:val="005B4F9F"/>
    <w:rsid w:val="005B515B"/>
    <w:rsid w:val="005B5593"/>
    <w:rsid w:val="005B5CAD"/>
    <w:rsid w:val="005B5D11"/>
    <w:rsid w:val="005B7097"/>
    <w:rsid w:val="005B7AC7"/>
    <w:rsid w:val="005C04D3"/>
    <w:rsid w:val="005C0712"/>
    <w:rsid w:val="005C08A4"/>
    <w:rsid w:val="005C0D3B"/>
    <w:rsid w:val="005C0D80"/>
    <w:rsid w:val="005C2451"/>
    <w:rsid w:val="005C2796"/>
    <w:rsid w:val="005C27C8"/>
    <w:rsid w:val="005C2884"/>
    <w:rsid w:val="005C3070"/>
    <w:rsid w:val="005C30C2"/>
    <w:rsid w:val="005C3366"/>
    <w:rsid w:val="005C3922"/>
    <w:rsid w:val="005C3B35"/>
    <w:rsid w:val="005C3BCA"/>
    <w:rsid w:val="005C49F2"/>
    <w:rsid w:val="005C6462"/>
    <w:rsid w:val="005C74B3"/>
    <w:rsid w:val="005C74C8"/>
    <w:rsid w:val="005C7DF6"/>
    <w:rsid w:val="005D03A2"/>
    <w:rsid w:val="005D0E3B"/>
    <w:rsid w:val="005D15A7"/>
    <w:rsid w:val="005D170D"/>
    <w:rsid w:val="005D1E22"/>
    <w:rsid w:val="005D2178"/>
    <w:rsid w:val="005D245B"/>
    <w:rsid w:val="005D2E5B"/>
    <w:rsid w:val="005D30B3"/>
    <w:rsid w:val="005D3434"/>
    <w:rsid w:val="005D3BF7"/>
    <w:rsid w:val="005D4412"/>
    <w:rsid w:val="005D4A03"/>
    <w:rsid w:val="005D534F"/>
    <w:rsid w:val="005D5ABF"/>
    <w:rsid w:val="005D5C39"/>
    <w:rsid w:val="005D6183"/>
    <w:rsid w:val="005D65DF"/>
    <w:rsid w:val="005D6C7C"/>
    <w:rsid w:val="005D7066"/>
    <w:rsid w:val="005E061C"/>
    <w:rsid w:val="005E0CCF"/>
    <w:rsid w:val="005E1194"/>
    <w:rsid w:val="005E1E31"/>
    <w:rsid w:val="005E21EB"/>
    <w:rsid w:val="005E230E"/>
    <w:rsid w:val="005E296F"/>
    <w:rsid w:val="005E2FEA"/>
    <w:rsid w:val="005E3878"/>
    <w:rsid w:val="005E3CE7"/>
    <w:rsid w:val="005E3D33"/>
    <w:rsid w:val="005E4180"/>
    <w:rsid w:val="005E4F62"/>
    <w:rsid w:val="005E55DA"/>
    <w:rsid w:val="005E5714"/>
    <w:rsid w:val="005E5FD7"/>
    <w:rsid w:val="005E643C"/>
    <w:rsid w:val="005E6CA4"/>
    <w:rsid w:val="005E7025"/>
    <w:rsid w:val="005E7042"/>
    <w:rsid w:val="005E7268"/>
    <w:rsid w:val="005E76F0"/>
    <w:rsid w:val="005E7B42"/>
    <w:rsid w:val="005E7C72"/>
    <w:rsid w:val="005F0E10"/>
    <w:rsid w:val="005F19AA"/>
    <w:rsid w:val="005F2089"/>
    <w:rsid w:val="005F217D"/>
    <w:rsid w:val="005F2A7F"/>
    <w:rsid w:val="005F42BC"/>
    <w:rsid w:val="005F43E1"/>
    <w:rsid w:val="005F4562"/>
    <w:rsid w:val="005F575F"/>
    <w:rsid w:val="005F635B"/>
    <w:rsid w:val="005F6F68"/>
    <w:rsid w:val="00600255"/>
    <w:rsid w:val="00600873"/>
    <w:rsid w:val="00602328"/>
    <w:rsid w:val="00602E7C"/>
    <w:rsid w:val="0060340B"/>
    <w:rsid w:val="00603F33"/>
    <w:rsid w:val="00604702"/>
    <w:rsid w:val="00604BE5"/>
    <w:rsid w:val="0060509B"/>
    <w:rsid w:val="0060596C"/>
    <w:rsid w:val="00605A0F"/>
    <w:rsid w:val="00605B05"/>
    <w:rsid w:val="00606205"/>
    <w:rsid w:val="006062F7"/>
    <w:rsid w:val="006066AC"/>
    <w:rsid w:val="00606836"/>
    <w:rsid w:val="00607A53"/>
    <w:rsid w:val="00607CCC"/>
    <w:rsid w:val="00610047"/>
    <w:rsid w:val="00610487"/>
    <w:rsid w:val="00610531"/>
    <w:rsid w:val="00610CEF"/>
    <w:rsid w:val="00611F31"/>
    <w:rsid w:val="00611FDF"/>
    <w:rsid w:val="00612153"/>
    <w:rsid w:val="006126C2"/>
    <w:rsid w:val="00613C56"/>
    <w:rsid w:val="00613DC1"/>
    <w:rsid w:val="00613E98"/>
    <w:rsid w:val="006141DF"/>
    <w:rsid w:val="00615103"/>
    <w:rsid w:val="00615125"/>
    <w:rsid w:val="00615661"/>
    <w:rsid w:val="00615770"/>
    <w:rsid w:val="00615E41"/>
    <w:rsid w:val="00616747"/>
    <w:rsid w:val="0061686D"/>
    <w:rsid w:val="00616B4F"/>
    <w:rsid w:val="00616C3D"/>
    <w:rsid w:val="00617712"/>
    <w:rsid w:val="00617826"/>
    <w:rsid w:val="006179A5"/>
    <w:rsid w:val="0062038B"/>
    <w:rsid w:val="00621016"/>
    <w:rsid w:val="006212F9"/>
    <w:rsid w:val="0062150A"/>
    <w:rsid w:val="0062151C"/>
    <w:rsid w:val="006244DE"/>
    <w:rsid w:val="00624A5B"/>
    <w:rsid w:val="00624DB8"/>
    <w:rsid w:val="00625C12"/>
    <w:rsid w:val="00626531"/>
    <w:rsid w:val="00626665"/>
    <w:rsid w:val="00626A22"/>
    <w:rsid w:val="00626A92"/>
    <w:rsid w:val="00626E74"/>
    <w:rsid w:val="006279F2"/>
    <w:rsid w:val="006302B4"/>
    <w:rsid w:val="0063096F"/>
    <w:rsid w:val="00630CF4"/>
    <w:rsid w:val="006315B9"/>
    <w:rsid w:val="006315C1"/>
    <w:rsid w:val="0063169E"/>
    <w:rsid w:val="006324AA"/>
    <w:rsid w:val="006326A5"/>
    <w:rsid w:val="0063280B"/>
    <w:rsid w:val="00632BB9"/>
    <w:rsid w:val="00632DC0"/>
    <w:rsid w:val="00632DD7"/>
    <w:rsid w:val="006330FD"/>
    <w:rsid w:val="006335B0"/>
    <w:rsid w:val="00633DBD"/>
    <w:rsid w:val="00634473"/>
    <w:rsid w:val="00634592"/>
    <w:rsid w:val="006349C8"/>
    <w:rsid w:val="00634A1C"/>
    <w:rsid w:val="00635017"/>
    <w:rsid w:val="006354A3"/>
    <w:rsid w:val="00636AFD"/>
    <w:rsid w:val="00636C41"/>
    <w:rsid w:val="00636CE7"/>
    <w:rsid w:val="00640219"/>
    <w:rsid w:val="00640F77"/>
    <w:rsid w:val="006417A0"/>
    <w:rsid w:val="00641FBE"/>
    <w:rsid w:val="0064270B"/>
    <w:rsid w:val="006432AC"/>
    <w:rsid w:val="00643F6B"/>
    <w:rsid w:val="00645F43"/>
    <w:rsid w:val="006461C5"/>
    <w:rsid w:val="0064622B"/>
    <w:rsid w:val="0064625B"/>
    <w:rsid w:val="00646D4B"/>
    <w:rsid w:val="00647DA5"/>
    <w:rsid w:val="00647E6F"/>
    <w:rsid w:val="00647F84"/>
    <w:rsid w:val="00647F86"/>
    <w:rsid w:val="0065033D"/>
    <w:rsid w:val="0065056C"/>
    <w:rsid w:val="00650A3F"/>
    <w:rsid w:val="00650BEA"/>
    <w:rsid w:val="00650E13"/>
    <w:rsid w:val="00650FE5"/>
    <w:rsid w:val="006518BC"/>
    <w:rsid w:val="00651ED7"/>
    <w:rsid w:val="00652218"/>
    <w:rsid w:val="006531FE"/>
    <w:rsid w:val="00653818"/>
    <w:rsid w:val="0065416C"/>
    <w:rsid w:val="006547E9"/>
    <w:rsid w:val="00654ED9"/>
    <w:rsid w:val="00655284"/>
    <w:rsid w:val="006563C1"/>
    <w:rsid w:val="00656846"/>
    <w:rsid w:val="00657EF4"/>
    <w:rsid w:val="00660EBD"/>
    <w:rsid w:val="00660F21"/>
    <w:rsid w:val="00661202"/>
    <w:rsid w:val="00661C84"/>
    <w:rsid w:val="006627E4"/>
    <w:rsid w:val="00662BC6"/>
    <w:rsid w:val="00662E9C"/>
    <w:rsid w:val="00663812"/>
    <w:rsid w:val="00663A22"/>
    <w:rsid w:val="00664828"/>
    <w:rsid w:val="006649A6"/>
    <w:rsid w:val="00665843"/>
    <w:rsid w:val="006658EF"/>
    <w:rsid w:val="006660EF"/>
    <w:rsid w:val="006665C0"/>
    <w:rsid w:val="00666602"/>
    <w:rsid w:val="006671A0"/>
    <w:rsid w:val="00667B57"/>
    <w:rsid w:val="00670166"/>
    <w:rsid w:val="00670249"/>
    <w:rsid w:val="0067027E"/>
    <w:rsid w:val="006708BE"/>
    <w:rsid w:val="0067097F"/>
    <w:rsid w:val="0067195C"/>
    <w:rsid w:val="0067224E"/>
    <w:rsid w:val="00672A8B"/>
    <w:rsid w:val="00672AEA"/>
    <w:rsid w:val="00672C17"/>
    <w:rsid w:val="00674D80"/>
    <w:rsid w:val="00675FED"/>
    <w:rsid w:val="006765AC"/>
    <w:rsid w:val="00676BB6"/>
    <w:rsid w:val="00677CC1"/>
    <w:rsid w:val="006807F6"/>
    <w:rsid w:val="00680F6C"/>
    <w:rsid w:val="00681086"/>
    <w:rsid w:val="0068180C"/>
    <w:rsid w:val="00681A4B"/>
    <w:rsid w:val="00681C66"/>
    <w:rsid w:val="00681D35"/>
    <w:rsid w:val="006826D4"/>
    <w:rsid w:val="006828C1"/>
    <w:rsid w:val="006830AD"/>
    <w:rsid w:val="006845B6"/>
    <w:rsid w:val="00684AA3"/>
    <w:rsid w:val="00684FF6"/>
    <w:rsid w:val="00685B48"/>
    <w:rsid w:val="00686301"/>
    <w:rsid w:val="006864DE"/>
    <w:rsid w:val="00686F55"/>
    <w:rsid w:val="00687120"/>
    <w:rsid w:val="0068770E"/>
    <w:rsid w:val="006900F2"/>
    <w:rsid w:val="006905C5"/>
    <w:rsid w:val="00690D3F"/>
    <w:rsid w:val="00690F76"/>
    <w:rsid w:val="006910C9"/>
    <w:rsid w:val="00691AC3"/>
    <w:rsid w:val="00691F17"/>
    <w:rsid w:val="00692E03"/>
    <w:rsid w:val="0069344E"/>
    <w:rsid w:val="006939B1"/>
    <w:rsid w:val="00694632"/>
    <w:rsid w:val="00694701"/>
    <w:rsid w:val="00694B4F"/>
    <w:rsid w:val="00694BE6"/>
    <w:rsid w:val="00694DD6"/>
    <w:rsid w:val="0069525E"/>
    <w:rsid w:val="0069527F"/>
    <w:rsid w:val="006965A5"/>
    <w:rsid w:val="00696658"/>
    <w:rsid w:val="00696933"/>
    <w:rsid w:val="00696D88"/>
    <w:rsid w:val="00697146"/>
    <w:rsid w:val="0069739B"/>
    <w:rsid w:val="00697D81"/>
    <w:rsid w:val="00697DB4"/>
    <w:rsid w:val="006A1035"/>
    <w:rsid w:val="006A1BC3"/>
    <w:rsid w:val="006A1EDF"/>
    <w:rsid w:val="006A2A92"/>
    <w:rsid w:val="006A322F"/>
    <w:rsid w:val="006A3DA9"/>
    <w:rsid w:val="006A43BC"/>
    <w:rsid w:val="006A53DB"/>
    <w:rsid w:val="006A5637"/>
    <w:rsid w:val="006A57F5"/>
    <w:rsid w:val="006A6095"/>
    <w:rsid w:val="006A6182"/>
    <w:rsid w:val="006A62B3"/>
    <w:rsid w:val="006A6413"/>
    <w:rsid w:val="006A6B22"/>
    <w:rsid w:val="006A7158"/>
    <w:rsid w:val="006A7231"/>
    <w:rsid w:val="006A7FCB"/>
    <w:rsid w:val="006B05CD"/>
    <w:rsid w:val="006B0CB0"/>
    <w:rsid w:val="006B1DA1"/>
    <w:rsid w:val="006B2583"/>
    <w:rsid w:val="006B286F"/>
    <w:rsid w:val="006B2B95"/>
    <w:rsid w:val="006B2DE6"/>
    <w:rsid w:val="006B347B"/>
    <w:rsid w:val="006B3742"/>
    <w:rsid w:val="006B3C52"/>
    <w:rsid w:val="006B3E93"/>
    <w:rsid w:val="006B46C2"/>
    <w:rsid w:val="006B48A4"/>
    <w:rsid w:val="006B50A7"/>
    <w:rsid w:val="006B5A7F"/>
    <w:rsid w:val="006B61CD"/>
    <w:rsid w:val="006B6354"/>
    <w:rsid w:val="006B64C1"/>
    <w:rsid w:val="006B73FD"/>
    <w:rsid w:val="006B7CD7"/>
    <w:rsid w:val="006C01F1"/>
    <w:rsid w:val="006C09A8"/>
    <w:rsid w:val="006C1294"/>
    <w:rsid w:val="006C1306"/>
    <w:rsid w:val="006C17FF"/>
    <w:rsid w:val="006C25C3"/>
    <w:rsid w:val="006C271F"/>
    <w:rsid w:val="006C36C0"/>
    <w:rsid w:val="006C417C"/>
    <w:rsid w:val="006C456B"/>
    <w:rsid w:val="006C490B"/>
    <w:rsid w:val="006C5857"/>
    <w:rsid w:val="006C59FC"/>
    <w:rsid w:val="006C5DC8"/>
    <w:rsid w:val="006C65A6"/>
    <w:rsid w:val="006C7355"/>
    <w:rsid w:val="006D0F47"/>
    <w:rsid w:val="006D118A"/>
    <w:rsid w:val="006D1426"/>
    <w:rsid w:val="006D158F"/>
    <w:rsid w:val="006D23E8"/>
    <w:rsid w:val="006D271C"/>
    <w:rsid w:val="006D3240"/>
    <w:rsid w:val="006D3B98"/>
    <w:rsid w:val="006D41CA"/>
    <w:rsid w:val="006D4782"/>
    <w:rsid w:val="006D4D3D"/>
    <w:rsid w:val="006D53AE"/>
    <w:rsid w:val="006D688D"/>
    <w:rsid w:val="006D6DEF"/>
    <w:rsid w:val="006D734B"/>
    <w:rsid w:val="006D76BA"/>
    <w:rsid w:val="006D78FA"/>
    <w:rsid w:val="006E05B4"/>
    <w:rsid w:val="006E0C1F"/>
    <w:rsid w:val="006E1076"/>
    <w:rsid w:val="006E174E"/>
    <w:rsid w:val="006E18EE"/>
    <w:rsid w:val="006E26B1"/>
    <w:rsid w:val="006E464C"/>
    <w:rsid w:val="006E4747"/>
    <w:rsid w:val="006E4ED7"/>
    <w:rsid w:val="006E5632"/>
    <w:rsid w:val="006E5A2D"/>
    <w:rsid w:val="006E69B8"/>
    <w:rsid w:val="006E6B51"/>
    <w:rsid w:val="006E72D7"/>
    <w:rsid w:val="006E7E49"/>
    <w:rsid w:val="006E7F6B"/>
    <w:rsid w:val="006F078A"/>
    <w:rsid w:val="006F11BE"/>
    <w:rsid w:val="006F1599"/>
    <w:rsid w:val="006F1A19"/>
    <w:rsid w:val="006F1E49"/>
    <w:rsid w:val="006F298B"/>
    <w:rsid w:val="006F31E3"/>
    <w:rsid w:val="006F3217"/>
    <w:rsid w:val="006F327F"/>
    <w:rsid w:val="006F337B"/>
    <w:rsid w:val="006F3582"/>
    <w:rsid w:val="006F4727"/>
    <w:rsid w:val="006F5502"/>
    <w:rsid w:val="006F5570"/>
    <w:rsid w:val="006F5A7C"/>
    <w:rsid w:val="006F5EA9"/>
    <w:rsid w:val="006F62FC"/>
    <w:rsid w:val="006F658A"/>
    <w:rsid w:val="006F65AA"/>
    <w:rsid w:val="006F76B7"/>
    <w:rsid w:val="00700839"/>
    <w:rsid w:val="0070135F"/>
    <w:rsid w:val="007013A2"/>
    <w:rsid w:val="0070167D"/>
    <w:rsid w:val="007016A0"/>
    <w:rsid w:val="00701A42"/>
    <w:rsid w:val="00702749"/>
    <w:rsid w:val="00702B63"/>
    <w:rsid w:val="007030B1"/>
    <w:rsid w:val="007030FC"/>
    <w:rsid w:val="00703BCA"/>
    <w:rsid w:val="0070475F"/>
    <w:rsid w:val="00704BD0"/>
    <w:rsid w:val="00705CEA"/>
    <w:rsid w:val="00705E56"/>
    <w:rsid w:val="00705FDC"/>
    <w:rsid w:val="00706049"/>
    <w:rsid w:val="0070610C"/>
    <w:rsid w:val="007063D1"/>
    <w:rsid w:val="0071002D"/>
    <w:rsid w:val="00710948"/>
    <w:rsid w:val="00710BB7"/>
    <w:rsid w:val="007121F1"/>
    <w:rsid w:val="00712CF6"/>
    <w:rsid w:val="0071330B"/>
    <w:rsid w:val="007139EA"/>
    <w:rsid w:val="00713A02"/>
    <w:rsid w:val="00713B37"/>
    <w:rsid w:val="0071498E"/>
    <w:rsid w:val="00714DFA"/>
    <w:rsid w:val="00714E7D"/>
    <w:rsid w:val="007153AD"/>
    <w:rsid w:val="00715403"/>
    <w:rsid w:val="007158FB"/>
    <w:rsid w:val="00717307"/>
    <w:rsid w:val="007173D8"/>
    <w:rsid w:val="0071792D"/>
    <w:rsid w:val="00717EEC"/>
    <w:rsid w:val="00720013"/>
    <w:rsid w:val="007206AD"/>
    <w:rsid w:val="00720948"/>
    <w:rsid w:val="00720AF3"/>
    <w:rsid w:val="00720D4E"/>
    <w:rsid w:val="00721933"/>
    <w:rsid w:val="00721CF9"/>
    <w:rsid w:val="00721E93"/>
    <w:rsid w:val="007224CC"/>
    <w:rsid w:val="00722CFB"/>
    <w:rsid w:val="007233CB"/>
    <w:rsid w:val="00723DF4"/>
    <w:rsid w:val="0072450B"/>
    <w:rsid w:val="00724527"/>
    <w:rsid w:val="00724836"/>
    <w:rsid w:val="007248A7"/>
    <w:rsid w:val="00724A8B"/>
    <w:rsid w:val="00724E84"/>
    <w:rsid w:val="00726656"/>
    <w:rsid w:val="007268BD"/>
    <w:rsid w:val="00726AD8"/>
    <w:rsid w:val="00726E43"/>
    <w:rsid w:val="00726FC6"/>
    <w:rsid w:val="007273CC"/>
    <w:rsid w:val="0072744F"/>
    <w:rsid w:val="0072775F"/>
    <w:rsid w:val="00727C2D"/>
    <w:rsid w:val="007309D0"/>
    <w:rsid w:val="007312EF"/>
    <w:rsid w:val="007313F2"/>
    <w:rsid w:val="00731610"/>
    <w:rsid w:val="00732149"/>
    <w:rsid w:val="00732688"/>
    <w:rsid w:val="00732D16"/>
    <w:rsid w:val="00733BB4"/>
    <w:rsid w:val="007347C5"/>
    <w:rsid w:val="007349FC"/>
    <w:rsid w:val="00734ED5"/>
    <w:rsid w:val="00735622"/>
    <w:rsid w:val="00735E0B"/>
    <w:rsid w:val="0073745A"/>
    <w:rsid w:val="00740572"/>
    <w:rsid w:val="0074081C"/>
    <w:rsid w:val="00740A37"/>
    <w:rsid w:val="00741B46"/>
    <w:rsid w:val="00742243"/>
    <w:rsid w:val="0074339E"/>
    <w:rsid w:val="00743825"/>
    <w:rsid w:val="00743A07"/>
    <w:rsid w:val="00743F2E"/>
    <w:rsid w:val="0074472C"/>
    <w:rsid w:val="00744D9A"/>
    <w:rsid w:val="00744E70"/>
    <w:rsid w:val="00745537"/>
    <w:rsid w:val="007457DF"/>
    <w:rsid w:val="007462DB"/>
    <w:rsid w:val="007463D3"/>
    <w:rsid w:val="00746B8A"/>
    <w:rsid w:val="00750BCA"/>
    <w:rsid w:val="00750FFA"/>
    <w:rsid w:val="00751273"/>
    <w:rsid w:val="00751D39"/>
    <w:rsid w:val="00752077"/>
    <w:rsid w:val="0075221D"/>
    <w:rsid w:val="0075222C"/>
    <w:rsid w:val="007522D1"/>
    <w:rsid w:val="00752617"/>
    <w:rsid w:val="00752B46"/>
    <w:rsid w:val="00752BA5"/>
    <w:rsid w:val="007531F0"/>
    <w:rsid w:val="00753B09"/>
    <w:rsid w:val="00754342"/>
    <w:rsid w:val="00754E85"/>
    <w:rsid w:val="007562E0"/>
    <w:rsid w:val="00756853"/>
    <w:rsid w:val="00756F09"/>
    <w:rsid w:val="0075760A"/>
    <w:rsid w:val="00757755"/>
    <w:rsid w:val="007578FA"/>
    <w:rsid w:val="00760261"/>
    <w:rsid w:val="0076162B"/>
    <w:rsid w:val="00761785"/>
    <w:rsid w:val="00761BEA"/>
    <w:rsid w:val="007620A3"/>
    <w:rsid w:val="00762815"/>
    <w:rsid w:val="00762D7C"/>
    <w:rsid w:val="00762E77"/>
    <w:rsid w:val="007637FC"/>
    <w:rsid w:val="007638A4"/>
    <w:rsid w:val="00763E89"/>
    <w:rsid w:val="00763E94"/>
    <w:rsid w:val="0076401C"/>
    <w:rsid w:val="007649E1"/>
    <w:rsid w:val="0076519D"/>
    <w:rsid w:val="0076552E"/>
    <w:rsid w:val="00765CEB"/>
    <w:rsid w:val="007661A7"/>
    <w:rsid w:val="0076631F"/>
    <w:rsid w:val="007665A8"/>
    <w:rsid w:val="00766E38"/>
    <w:rsid w:val="00767200"/>
    <w:rsid w:val="00767BB7"/>
    <w:rsid w:val="007700E1"/>
    <w:rsid w:val="0077032E"/>
    <w:rsid w:val="00770529"/>
    <w:rsid w:val="007709D8"/>
    <w:rsid w:val="00770C3A"/>
    <w:rsid w:val="0077113B"/>
    <w:rsid w:val="007718FF"/>
    <w:rsid w:val="0077212C"/>
    <w:rsid w:val="007733EB"/>
    <w:rsid w:val="00773E42"/>
    <w:rsid w:val="00774AA9"/>
    <w:rsid w:val="00774E46"/>
    <w:rsid w:val="00774F60"/>
    <w:rsid w:val="0077532D"/>
    <w:rsid w:val="00775935"/>
    <w:rsid w:val="007762E8"/>
    <w:rsid w:val="0077657B"/>
    <w:rsid w:val="0077719C"/>
    <w:rsid w:val="00777C8D"/>
    <w:rsid w:val="007804F2"/>
    <w:rsid w:val="00780738"/>
    <w:rsid w:val="00780812"/>
    <w:rsid w:val="00781756"/>
    <w:rsid w:val="00781B8E"/>
    <w:rsid w:val="00782199"/>
    <w:rsid w:val="00782C03"/>
    <w:rsid w:val="00782CDE"/>
    <w:rsid w:val="00783448"/>
    <w:rsid w:val="00783A75"/>
    <w:rsid w:val="00784189"/>
    <w:rsid w:val="007841C0"/>
    <w:rsid w:val="007846A3"/>
    <w:rsid w:val="00784720"/>
    <w:rsid w:val="00785048"/>
    <w:rsid w:val="007865D9"/>
    <w:rsid w:val="007868F8"/>
    <w:rsid w:val="00787550"/>
    <w:rsid w:val="007875F0"/>
    <w:rsid w:val="00787601"/>
    <w:rsid w:val="00787641"/>
    <w:rsid w:val="00787765"/>
    <w:rsid w:val="00787A46"/>
    <w:rsid w:val="00787F92"/>
    <w:rsid w:val="007900EA"/>
    <w:rsid w:val="00790262"/>
    <w:rsid w:val="0079067F"/>
    <w:rsid w:val="00790EE0"/>
    <w:rsid w:val="00791273"/>
    <w:rsid w:val="00791615"/>
    <w:rsid w:val="007920C4"/>
    <w:rsid w:val="00792F2E"/>
    <w:rsid w:val="00793C37"/>
    <w:rsid w:val="00793FDD"/>
    <w:rsid w:val="00794B99"/>
    <w:rsid w:val="00794C45"/>
    <w:rsid w:val="00795245"/>
    <w:rsid w:val="00795847"/>
    <w:rsid w:val="00795F18"/>
    <w:rsid w:val="007965E5"/>
    <w:rsid w:val="007967E8"/>
    <w:rsid w:val="00796C24"/>
    <w:rsid w:val="00797A5A"/>
    <w:rsid w:val="00797C82"/>
    <w:rsid w:val="007A183B"/>
    <w:rsid w:val="007A2579"/>
    <w:rsid w:val="007A339C"/>
    <w:rsid w:val="007A3B62"/>
    <w:rsid w:val="007A4B29"/>
    <w:rsid w:val="007A4B81"/>
    <w:rsid w:val="007A4CE5"/>
    <w:rsid w:val="007A53FB"/>
    <w:rsid w:val="007A5B6B"/>
    <w:rsid w:val="007A68F6"/>
    <w:rsid w:val="007A69BC"/>
    <w:rsid w:val="007A7CBF"/>
    <w:rsid w:val="007A7FED"/>
    <w:rsid w:val="007B1D59"/>
    <w:rsid w:val="007B30D9"/>
    <w:rsid w:val="007B379A"/>
    <w:rsid w:val="007B40C9"/>
    <w:rsid w:val="007B427D"/>
    <w:rsid w:val="007B47EF"/>
    <w:rsid w:val="007B55D3"/>
    <w:rsid w:val="007B61EF"/>
    <w:rsid w:val="007B6F99"/>
    <w:rsid w:val="007B7B16"/>
    <w:rsid w:val="007C0491"/>
    <w:rsid w:val="007C080A"/>
    <w:rsid w:val="007C0A01"/>
    <w:rsid w:val="007C0AA2"/>
    <w:rsid w:val="007C0D03"/>
    <w:rsid w:val="007C0E15"/>
    <w:rsid w:val="007C0E46"/>
    <w:rsid w:val="007C166B"/>
    <w:rsid w:val="007C2F06"/>
    <w:rsid w:val="007C31C6"/>
    <w:rsid w:val="007C38FA"/>
    <w:rsid w:val="007C3B16"/>
    <w:rsid w:val="007C4693"/>
    <w:rsid w:val="007C477F"/>
    <w:rsid w:val="007C492D"/>
    <w:rsid w:val="007C5018"/>
    <w:rsid w:val="007C5485"/>
    <w:rsid w:val="007C55AD"/>
    <w:rsid w:val="007C6308"/>
    <w:rsid w:val="007C7C34"/>
    <w:rsid w:val="007C7DAD"/>
    <w:rsid w:val="007D1095"/>
    <w:rsid w:val="007D1E21"/>
    <w:rsid w:val="007D21CC"/>
    <w:rsid w:val="007D2696"/>
    <w:rsid w:val="007D2B4A"/>
    <w:rsid w:val="007D2B8E"/>
    <w:rsid w:val="007D2C3E"/>
    <w:rsid w:val="007D2F3B"/>
    <w:rsid w:val="007D4009"/>
    <w:rsid w:val="007D426F"/>
    <w:rsid w:val="007D493A"/>
    <w:rsid w:val="007D6093"/>
    <w:rsid w:val="007D6BAF"/>
    <w:rsid w:val="007D7D05"/>
    <w:rsid w:val="007D7F9C"/>
    <w:rsid w:val="007E068E"/>
    <w:rsid w:val="007E1514"/>
    <w:rsid w:val="007E1A4D"/>
    <w:rsid w:val="007E2041"/>
    <w:rsid w:val="007E25FF"/>
    <w:rsid w:val="007E2F14"/>
    <w:rsid w:val="007E34C4"/>
    <w:rsid w:val="007E52AB"/>
    <w:rsid w:val="007E679B"/>
    <w:rsid w:val="007E7B73"/>
    <w:rsid w:val="007E7CC6"/>
    <w:rsid w:val="007F03C3"/>
    <w:rsid w:val="007F052A"/>
    <w:rsid w:val="007F05B2"/>
    <w:rsid w:val="007F19E0"/>
    <w:rsid w:val="007F1EED"/>
    <w:rsid w:val="007F1F49"/>
    <w:rsid w:val="007F21F1"/>
    <w:rsid w:val="007F364F"/>
    <w:rsid w:val="007F4B1B"/>
    <w:rsid w:val="007F53C8"/>
    <w:rsid w:val="007F6FC1"/>
    <w:rsid w:val="007F70E6"/>
    <w:rsid w:val="007F71EB"/>
    <w:rsid w:val="007F76E6"/>
    <w:rsid w:val="007F7734"/>
    <w:rsid w:val="00801299"/>
    <w:rsid w:val="00801CC3"/>
    <w:rsid w:val="0080271D"/>
    <w:rsid w:val="00802818"/>
    <w:rsid w:val="00802B16"/>
    <w:rsid w:val="00803073"/>
    <w:rsid w:val="00803685"/>
    <w:rsid w:val="00803B27"/>
    <w:rsid w:val="00803C7D"/>
    <w:rsid w:val="00803D45"/>
    <w:rsid w:val="008049B3"/>
    <w:rsid w:val="0080557A"/>
    <w:rsid w:val="008056F8"/>
    <w:rsid w:val="008106A8"/>
    <w:rsid w:val="00810A3F"/>
    <w:rsid w:val="00810BF6"/>
    <w:rsid w:val="00810CD7"/>
    <w:rsid w:val="008120DC"/>
    <w:rsid w:val="008121B2"/>
    <w:rsid w:val="00812778"/>
    <w:rsid w:val="0081290B"/>
    <w:rsid w:val="00812F1B"/>
    <w:rsid w:val="00813040"/>
    <w:rsid w:val="008130B4"/>
    <w:rsid w:val="0081311C"/>
    <w:rsid w:val="0081362E"/>
    <w:rsid w:val="00813DB2"/>
    <w:rsid w:val="008142EB"/>
    <w:rsid w:val="0081461D"/>
    <w:rsid w:val="00814DE5"/>
    <w:rsid w:val="00814F93"/>
    <w:rsid w:val="00815104"/>
    <w:rsid w:val="008152B5"/>
    <w:rsid w:val="008153D8"/>
    <w:rsid w:val="008167D8"/>
    <w:rsid w:val="00816A80"/>
    <w:rsid w:val="00816BC9"/>
    <w:rsid w:val="00817EC6"/>
    <w:rsid w:val="00820148"/>
    <w:rsid w:val="00820FB4"/>
    <w:rsid w:val="008211AB"/>
    <w:rsid w:val="0082189D"/>
    <w:rsid w:val="008218DE"/>
    <w:rsid w:val="00821F59"/>
    <w:rsid w:val="00822D96"/>
    <w:rsid w:val="00823135"/>
    <w:rsid w:val="00823A67"/>
    <w:rsid w:val="008240C4"/>
    <w:rsid w:val="00824A87"/>
    <w:rsid w:val="00824CF2"/>
    <w:rsid w:val="00824D71"/>
    <w:rsid w:val="00824EBA"/>
    <w:rsid w:val="0083001D"/>
    <w:rsid w:val="00831942"/>
    <w:rsid w:val="00831FD8"/>
    <w:rsid w:val="00832890"/>
    <w:rsid w:val="00832B58"/>
    <w:rsid w:val="00833676"/>
    <w:rsid w:val="00833B9C"/>
    <w:rsid w:val="0083426E"/>
    <w:rsid w:val="0083436B"/>
    <w:rsid w:val="00834530"/>
    <w:rsid w:val="00834966"/>
    <w:rsid w:val="00834AAE"/>
    <w:rsid w:val="00834EEA"/>
    <w:rsid w:val="00834F73"/>
    <w:rsid w:val="008354E7"/>
    <w:rsid w:val="008362AC"/>
    <w:rsid w:val="00836527"/>
    <w:rsid w:val="00836C5B"/>
    <w:rsid w:val="00837423"/>
    <w:rsid w:val="00837840"/>
    <w:rsid w:val="00840521"/>
    <w:rsid w:val="008406C7"/>
    <w:rsid w:val="00840F9B"/>
    <w:rsid w:val="0084102B"/>
    <w:rsid w:val="00841443"/>
    <w:rsid w:val="00841612"/>
    <w:rsid w:val="00841CF0"/>
    <w:rsid w:val="00841E3B"/>
    <w:rsid w:val="008422C8"/>
    <w:rsid w:val="00842E59"/>
    <w:rsid w:val="00843A1F"/>
    <w:rsid w:val="00843B59"/>
    <w:rsid w:val="00843CB7"/>
    <w:rsid w:val="00843D77"/>
    <w:rsid w:val="00843DB4"/>
    <w:rsid w:val="008448B1"/>
    <w:rsid w:val="00846105"/>
    <w:rsid w:val="00846183"/>
    <w:rsid w:val="008462A3"/>
    <w:rsid w:val="00846EB7"/>
    <w:rsid w:val="00846ED6"/>
    <w:rsid w:val="0084712B"/>
    <w:rsid w:val="00847D47"/>
    <w:rsid w:val="00847F23"/>
    <w:rsid w:val="0085014C"/>
    <w:rsid w:val="008501B8"/>
    <w:rsid w:val="00850DB9"/>
    <w:rsid w:val="00851639"/>
    <w:rsid w:val="00851DAB"/>
    <w:rsid w:val="0085214E"/>
    <w:rsid w:val="00852BC3"/>
    <w:rsid w:val="00854DBD"/>
    <w:rsid w:val="008552B2"/>
    <w:rsid w:val="00855C84"/>
    <w:rsid w:val="0085619D"/>
    <w:rsid w:val="00856742"/>
    <w:rsid w:val="0085682E"/>
    <w:rsid w:val="00856D52"/>
    <w:rsid w:val="00857520"/>
    <w:rsid w:val="00857563"/>
    <w:rsid w:val="00857565"/>
    <w:rsid w:val="008578D1"/>
    <w:rsid w:val="00861DCB"/>
    <w:rsid w:val="00863136"/>
    <w:rsid w:val="00863E61"/>
    <w:rsid w:val="00863F15"/>
    <w:rsid w:val="0086433A"/>
    <w:rsid w:val="008645C8"/>
    <w:rsid w:val="00864AAF"/>
    <w:rsid w:val="00865274"/>
    <w:rsid w:val="00865438"/>
    <w:rsid w:val="008672F7"/>
    <w:rsid w:val="00870D82"/>
    <w:rsid w:val="00870EAC"/>
    <w:rsid w:val="00870F2A"/>
    <w:rsid w:val="0087133A"/>
    <w:rsid w:val="008718E8"/>
    <w:rsid w:val="00871D01"/>
    <w:rsid w:val="008722EA"/>
    <w:rsid w:val="00872B64"/>
    <w:rsid w:val="0087574E"/>
    <w:rsid w:val="00875811"/>
    <w:rsid w:val="00875AAD"/>
    <w:rsid w:val="00875FE6"/>
    <w:rsid w:val="008766D9"/>
    <w:rsid w:val="008767AD"/>
    <w:rsid w:val="00877197"/>
    <w:rsid w:val="008771F2"/>
    <w:rsid w:val="00877B6C"/>
    <w:rsid w:val="00880403"/>
    <w:rsid w:val="0088065E"/>
    <w:rsid w:val="008807FF"/>
    <w:rsid w:val="00880D39"/>
    <w:rsid w:val="00880F9A"/>
    <w:rsid w:val="008812D3"/>
    <w:rsid w:val="00881DED"/>
    <w:rsid w:val="00882A19"/>
    <w:rsid w:val="00883AD7"/>
    <w:rsid w:val="00883F93"/>
    <w:rsid w:val="00883F9F"/>
    <w:rsid w:val="00884153"/>
    <w:rsid w:val="00884B4F"/>
    <w:rsid w:val="00885639"/>
    <w:rsid w:val="00886362"/>
    <w:rsid w:val="00886F8B"/>
    <w:rsid w:val="00887477"/>
    <w:rsid w:val="008875AE"/>
    <w:rsid w:val="00887643"/>
    <w:rsid w:val="008877E3"/>
    <w:rsid w:val="00887F31"/>
    <w:rsid w:val="00890AD1"/>
    <w:rsid w:val="00891E5F"/>
    <w:rsid w:val="008921FE"/>
    <w:rsid w:val="00892213"/>
    <w:rsid w:val="00892694"/>
    <w:rsid w:val="00893221"/>
    <w:rsid w:val="008936AB"/>
    <w:rsid w:val="008937A4"/>
    <w:rsid w:val="00893C18"/>
    <w:rsid w:val="008943E3"/>
    <w:rsid w:val="00895EDA"/>
    <w:rsid w:val="00896B38"/>
    <w:rsid w:val="0089747E"/>
    <w:rsid w:val="008A05F1"/>
    <w:rsid w:val="008A08B7"/>
    <w:rsid w:val="008A26B4"/>
    <w:rsid w:val="008A3176"/>
    <w:rsid w:val="008A35CB"/>
    <w:rsid w:val="008A36A3"/>
    <w:rsid w:val="008A3CFE"/>
    <w:rsid w:val="008A4522"/>
    <w:rsid w:val="008A4884"/>
    <w:rsid w:val="008A5CF7"/>
    <w:rsid w:val="008A5D04"/>
    <w:rsid w:val="008A61BB"/>
    <w:rsid w:val="008A72A2"/>
    <w:rsid w:val="008A743A"/>
    <w:rsid w:val="008A7858"/>
    <w:rsid w:val="008A7AA3"/>
    <w:rsid w:val="008A7D12"/>
    <w:rsid w:val="008B08F1"/>
    <w:rsid w:val="008B1B83"/>
    <w:rsid w:val="008B2C27"/>
    <w:rsid w:val="008B2D8E"/>
    <w:rsid w:val="008B35BD"/>
    <w:rsid w:val="008B36F5"/>
    <w:rsid w:val="008B3E86"/>
    <w:rsid w:val="008B432C"/>
    <w:rsid w:val="008B4F9D"/>
    <w:rsid w:val="008B508D"/>
    <w:rsid w:val="008B531C"/>
    <w:rsid w:val="008B5513"/>
    <w:rsid w:val="008B6D35"/>
    <w:rsid w:val="008B6F08"/>
    <w:rsid w:val="008B727E"/>
    <w:rsid w:val="008C116D"/>
    <w:rsid w:val="008C12A3"/>
    <w:rsid w:val="008C13C5"/>
    <w:rsid w:val="008C152C"/>
    <w:rsid w:val="008C1A90"/>
    <w:rsid w:val="008C1D96"/>
    <w:rsid w:val="008C2399"/>
    <w:rsid w:val="008C2549"/>
    <w:rsid w:val="008C3801"/>
    <w:rsid w:val="008C38EF"/>
    <w:rsid w:val="008C42A3"/>
    <w:rsid w:val="008C47CF"/>
    <w:rsid w:val="008C4DBC"/>
    <w:rsid w:val="008C4EA9"/>
    <w:rsid w:val="008C57F5"/>
    <w:rsid w:val="008C5BFB"/>
    <w:rsid w:val="008C5C1A"/>
    <w:rsid w:val="008C66A2"/>
    <w:rsid w:val="008C7115"/>
    <w:rsid w:val="008C726E"/>
    <w:rsid w:val="008D03B1"/>
    <w:rsid w:val="008D07ED"/>
    <w:rsid w:val="008D0B3D"/>
    <w:rsid w:val="008D1148"/>
    <w:rsid w:val="008D1398"/>
    <w:rsid w:val="008D20B8"/>
    <w:rsid w:val="008D25EE"/>
    <w:rsid w:val="008D2911"/>
    <w:rsid w:val="008D2A8E"/>
    <w:rsid w:val="008D327E"/>
    <w:rsid w:val="008D3410"/>
    <w:rsid w:val="008D3829"/>
    <w:rsid w:val="008D3850"/>
    <w:rsid w:val="008D431E"/>
    <w:rsid w:val="008D50CC"/>
    <w:rsid w:val="008D53C5"/>
    <w:rsid w:val="008D6924"/>
    <w:rsid w:val="008D6979"/>
    <w:rsid w:val="008D7187"/>
    <w:rsid w:val="008D7ABD"/>
    <w:rsid w:val="008E019F"/>
    <w:rsid w:val="008E0299"/>
    <w:rsid w:val="008E0997"/>
    <w:rsid w:val="008E0E0A"/>
    <w:rsid w:val="008E108C"/>
    <w:rsid w:val="008E1212"/>
    <w:rsid w:val="008E1BF1"/>
    <w:rsid w:val="008E28A1"/>
    <w:rsid w:val="008E2CD1"/>
    <w:rsid w:val="008E3157"/>
    <w:rsid w:val="008E321D"/>
    <w:rsid w:val="008E322A"/>
    <w:rsid w:val="008E3F7D"/>
    <w:rsid w:val="008E4037"/>
    <w:rsid w:val="008E4755"/>
    <w:rsid w:val="008E47E9"/>
    <w:rsid w:val="008E4D9D"/>
    <w:rsid w:val="008E5179"/>
    <w:rsid w:val="008E54CC"/>
    <w:rsid w:val="008E56E6"/>
    <w:rsid w:val="008E6826"/>
    <w:rsid w:val="008E753E"/>
    <w:rsid w:val="008F05D5"/>
    <w:rsid w:val="008F10BB"/>
    <w:rsid w:val="008F1F98"/>
    <w:rsid w:val="008F266E"/>
    <w:rsid w:val="008F27C7"/>
    <w:rsid w:val="008F3473"/>
    <w:rsid w:val="008F3E15"/>
    <w:rsid w:val="008F54B2"/>
    <w:rsid w:val="008F56CB"/>
    <w:rsid w:val="008F5D10"/>
    <w:rsid w:val="008F5D33"/>
    <w:rsid w:val="008F788B"/>
    <w:rsid w:val="0090007D"/>
    <w:rsid w:val="009004DE"/>
    <w:rsid w:val="00901D74"/>
    <w:rsid w:val="00901D99"/>
    <w:rsid w:val="00902C9D"/>
    <w:rsid w:val="009035BA"/>
    <w:rsid w:val="00903785"/>
    <w:rsid w:val="009040F2"/>
    <w:rsid w:val="00904197"/>
    <w:rsid w:val="009048B4"/>
    <w:rsid w:val="00904D0B"/>
    <w:rsid w:val="00904E4D"/>
    <w:rsid w:val="00905A0A"/>
    <w:rsid w:val="00905C76"/>
    <w:rsid w:val="00906E2B"/>
    <w:rsid w:val="00907234"/>
    <w:rsid w:val="009074F8"/>
    <w:rsid w:val="0090758E"/>
    <w:rsid w:val="0090764E"/>
    <w:rsid w:val="0090776E"/>
    <w:rsid w:val="009108CC"/>
    <w:rsid w:val="00910D82"/>
    <w:rsid w:val="00910F95"/>
    <w:rsid w:val="00911618"/>
    <w:rsid w:val="00911FBE"/>
    <w:rsid w:val="00912228"/>
    <w:rsid w:val="00912554"/>
    <w:rsid w:val="00912A3F"/>
    <w:rsid w:val="00912F91"/>
    <w:rsid w:val="009131FD"/>
    <w:rsid w:val="009132DB"/>
    <w:rsid w:val="00913552"/>
    <w:rsid w:val="009141B9"/>
    <w:rsid w:val="0091428A"/>
    <w:rsid w:val="00914608"/>
    <w:rsid w:val="009148EE"/>
    <w:rsid w:val="00914ADB"/>
    <w:rsid w:val="00914B2A"/>
    <w:rsid w:val="0091569B"/>
    <w:rsid w:val="009159B2"/>
    <w:rsid w:val="009159EA"/>
    <w:rsid w:val="00915C3E"/>
    <w:rsid w:val="00915D2E"/>
    <w:rsid w:val="00916557"/>
    <w:rsid w:val="00916883"/>
    <w:rsid w:val="00916BDD"/>
    <w:rsid w:val="00917004"/>
    <w:rsid w:val="00917DDD"/>
    <w:rsid w:val="00920A40"/>
    <w:rsid w:val="00920F71"/>
    <w:rsid w:val="00920FBA"/>
    <w:rsid w:val="00921164"/>
    <w:rsid w:val="00921B68"/>
    <w:rsid w:val="009220D5"/>
    <w:rsid w:val="00922852"/>
    <w:rsid w:val="00924826"/>
    <w:rsid w:val="00924D69"/>
    <w:rsid w:val="0092562B"/>
    <w:rsid w:val="00926D11"/>
    <w:rsid w:val="00926E51"/>
    <w:rsid w:val="0092706F"/>
    <w:rsid w:val="00927240"/>
    <w:rsid w:val="00927610"/>
    <w:rsid w:val="00927A90"/>
    <w:rsid w:val="00930643"/>
    <w:rsid w:val="00930ABF"/>
    <w:rsid w:val="0093159B"/>
    <w:rsid w:val="00931D71"/>
    <w:rsid w:val="009320BD"/>
    <w:rsid w:val="00932142"/>
    <w:rsid w:val="00935042"/>
    <w:rsid w:val="009353C1"/>
    <w:rsid w:val="00935A9B"/>
    <w:rsid w:val="00935AE2"/>
    <w:rsid w:val="00935AFA"/>
    <w:rsid w:val="00935C21"/>
    <w:rsid w:val="00936041"/>
    <w:rsid w:val="0093677D"/>
    <w:rsid w:val="009369BF"/>
    <w:rsid w:val="009369D7"/>
    <w:rsid w:val="00936A04"/>
    <w:rsid w:val="00937C2F"/>
    <w:rsid w:val="00937E8A"/>
    <w:rsid w:val="00940BA2"/>
    <w:rsid w:val="00940D69"/>
    <w:rsid w:val="00940D81"/>
    <w:rsid w:val="00940D8D"/>
    <w:rsid w:val="00941997"/>
    <w:rsid w:val="00941A1B"/>
    <w:rsid w:val="00941AFB"/>
    <w:rsid w:val="00941B5A"/>
    <w:rsid w:val="00941C14"/>
    <w:rsid w:val="00942A16"/>
    <w:rsid w:val="00942E32"/>
    <w:rsid w:val="0094308A"/>
    <w:rsid w:val="00944008"/>
    <w:rsid w:val="0094433A"/>
    <w:rsid w:val="00944536"/>
    <w:rsid w:val="009445A3"/>
    <w:rsid w:val="00944746"/>
    <w:rsid w:val="00944AD7"/>
    <w:rsid w:val="00945081"/>
    <w:rsid w:val="00945427"/>
    <w:rsid w:val="00945E88"/>
    <w:rsid w:val="00946033"/>
    <w:rsid w:val="00946F55"/>
    <w:rsid w:val="009475EC"/>
    <w:rsid w:val="009476C7"/>
    <w:rsid w:val="00947B47"/>
    <w:rsid w:val="00947BD4"/>
    <w:rsid w:val="00947E34"/>
    <w:rsid w:val="0095040A"/>
    <w:rsid w:val="009508C9"/>
    <w:rsid w:val="00951185"/>
    <w:rsid w:val="00951F71"/>
    <w:rsid w:val="0095224D"/>
    <w:rsid w:val="00952D38"/>
    <w:rsid w:val="00953381"/>
    <w:rsid w:val="00953908"/>
    <w:rsid w:val="00953926"/>
    <w:rsid w:val="0095399C"/>
    <w:rsid w:val="0095453B"/>
    <w:rsid w:val="009546BD"/>
    <w:rsid w:val="0095470C"/>
    <w:rsid w:val="00954B4A"/>
    <w:rsid w:val="00954DB0"/>
    <w:rsid w:val="00955413"/>
    <w:rsid w:val="009566B4"/>
    <w:rsid w:val="00956970"/>
    <w:rsid w:val="00956D64"/>
    <w:rsid w:val="0095714A"/>
    <w:rsid w:val="00957946"/>
    <w:rsid w:val="00957BE0"/>
    <w:rsid w:val="00957E4A"/>
    <w:rsid w:val="0096095E"/>
    <w:rsid w:val="009611B7"/>
    <w:rsid w:val="009612C5"/>
    <w:rsid w:val="00961365"/>
    <w:rsid w:val="009615AB"/>
    <w:rsid w:val="00961A60"/>
    <w:rsid w:val="00963A0B"/>
    <w:rsid w:val="00963BF9"/>
    <w:rsid w:val="009640A4"/>
    <w:rsid w:val="009642E4"/>
    <w:rsid w:val="009646AE"/>
    <w:rsid w:val="00964AF3"/>
    <w:rsid w:val="00964ED3"/>
    <w:rsid w:val="00964F97"/>
    <w:rsid w:val="009651DA"/>
    <w:rsid w:val="00965673"/>
    <w:rsid w:val="00967207"/>
    <w:rsid w:val="0096745A"/>
    <w:rsid w:val="009676AB"/>
    <w:rsid w:val="00967A2C"/>
    <w:rsid w:val="00967C72"/>
    <w:rsid w:val="00970215"/>
    <w:rsid w:val="00970F88"/>
    <w:rsid w:val="009713C2"/>
    <w:rsid w:val="009723C2"/>
    <w:rsid w:val="0097283F"/>
    <w:rsid w:val="00972A07"/>
    <w:rsid w:val="00973194"/>
    <w:rsid w:val="00973D17"/>
    <w:rsid w:val="0097431B"/>
    <w:rsid w:val="00974544"/>
    <w:rsid w:val="00974DAA"/>
    <w:rsid w:val="00974E9E"/>
    <w:rsid w:val="00975BD9"/>
    <w:rsid w:val="00976ECC"/>
    <w:rsid w:val="009779FB"/>
    <w:rsid w:val="00977A45"/>
    <w:rsid w:val="00977CFB"/>
    <w:rsid w:val="0098042C"/>
    <w:rsid w:val="00980529"/>
    <w:rsid w:val="009813F1"/>
    <w:rsid w:val="009815CA"/>
    <w:rsid w:val="00982CA1"/>
    <w:rsid w:val="00983714"/>
    <w:rsid w:val="00983A71"/>
    <w:rsid w:val="0098484A"/>
    <w:rsid w:val="009854A2"/>
    <w:rsid w:val="00985637"/>
    <w:rsid w:val="009856D8"/>
    <w:rsid w:val="00986032"/>
    <w:rsid w:val="00986311"/>
    <w:rsid w:val="00986394"/>
    <w:rsid w:val="00986709"/>
    <w:rsid w:val="00987913"/>
    <w:rsid w:val="00990D1D"/>
    <w:rsid w:val="009910F8"/>
    <w:rsid w:val="0099201E"/>
    <w:rsid w:val="0099214B"/>
    <w:rsid w:val="0099229C"/>
    <w:rsid w:val="00993325"/>
    <w:rsid w:val="00993ABA"/>
    <w:rsid w:val="00993C66"/>
    <w:rsid w:val="009942D8"/>
    <w:rsid w:val="009945A1"/>
    <w:rsid w:val="00994F2F"/>
    <w:rsid w:val="00995299"/>
    <w:rsid w:val="009953AA"/>
    <w:rsid w:val="009956F4"/>
    <w:rsid w:val="00995AF9"/>
    <w:rsid w:val="0099606B"/>
    <w:rsid w:val="009974D1"/>
    <w:rsid w:val="009A079A"/>
    <w:rsid w:val="009A0CAE"/>
    <w:rsid w:val="009A142E"/>
    <w:rsid w:val="009A1A3C"/>
    <w:rsid w:val="009A1DC7"/>
    <w:rsid w:val="009A1F0E"/>
    <w:rsid w:val="009A1F59"/>
    <w:rsid w:val="009A2A42"/>
    <w:rsid w:val="009A2C65"/>
    <w:rsid w:val="009A2F05"/>
    <w:rsid w:val="009A3E3C"/>
    <w:rsid w:val="009A5A58"/>
    <w:rsid w:val="009A7126"/>
    <w:rsid w:val="009A7892"/>
    <w:rsid w:val="009A7D60"/>
    <w:rsid w:val="009B066A"/>
    <w:rsid w:val="009B2DBB"/>
    <w:rsid w:val="009B2FE7"/>
    <w:rsid w:val="009B391C"/>
    <w:rsid w:val="009B3B25"/>
    <w:rsid w:val="009B48FE"/>
    <w:rsid w:val="009B4A95"/>
    <w:rsid w:val="009B5C8D"/>
    <w:rsid w:val="009B6441"/>
    <w:rsid w:val="009B6622"/>
    <w:rsid w:val="009B7519"/>
    <w:rsid w:val="009B7848"/>
    <w:rsid w:val="009C06F5"/>
    <w:rsid w:val="009C106A"/>
    <w:rsid w:val="009C11F6"/>
    <w:rsid w:val="009C1246"/>
    <w:rsid w:val="009C13D4"/>
    <w:rsid w:val="009C169B"/>
    <w:rsid w:val="009C1AFE"/>
    <w:rsid w:val="009C1CB0"/>
    <w:rsid w:val="009C1FF2"/>
    <w:rsid w:val="009C20E6"/>
    <w:rsid w:val="009C383B"/>
    <w:rsid w:val="009C460E"/>
    <w:rsid w:val="009C47E1"/>
    <w:rsid w:val="009C52A3"/>
    <w:rsid w:val="009C5369"/>
    <w:rsid w:val="009C55D8"/>
    <w:rsid w:val="009C5643"/>
    <w:rsid w:val="009C5A43"/>
    <w:rsid w:val="009C6270"/>
    <w:rsid w:val="009C6870"/>
    <w:rsid w:val="009C6DB7"/>
    <w:rsid w:val="009C7602"/>
    <w:rsid w:val="009C7769"/>
    <w:rsid w:val="009C77A3"/>
    <w:rsid w:val="009C7D5F"/>
    <w:rsid w:val="009D1262"/>
    <w:rsid w:val="009D15ED"/>
    <w:rsid w:val="009D1EA0"/>
    <w:rsid w:val="009D1EF2"/>
    <w:rsid w:val="009D2861"/>
    <w:rsid w:val="009D37A7"/>
    <w:rsid w:val="009D3AEC"/>
    <w:rsid w:val="009D419E"/>
    <w:rsid w:val="009D4A5A"/>
    <w:rsid w:val="009D4BE7"/>
    <w:rsid w:val="009D5239"/>
    <w:rsid w:val="009D562D"/>
    <w:rsid w:val="009D6195"/>
    <w:rsid w:val="009D61F9"/>
    <w:rsid w:val="009D68F2"/>
    <w:rsid w:val="009D6CF0"/>
    <w:rsid w:val="009D7C76"/>
    <w:rsid w:val="009E003C"/>
    <w:rsid w:val="009E0D4E"/>
    <w:rsid w:val="009E168D"/>
    <w:rsid w:val="009E186F"/>
    <w:rsid w:val="009E23D6"/>
    <w:rsid w:val="009E2506"/>
    <w:rsid w:val="009E2731"/>
    <w:rsid w:val="009E2952"/>
    <w:rsid w:val="009E3049"/>
    <w:rsid w:val="009E3A66"/>
    <w:rsid w:val="009E4447"/>
    <w:rsid w:val="009E4602"/>
    <w:rsid w:val="009E5154"/>
    <w:rsid w:val="009E5949"/>
    <w:rsid w:val="009E646E"/>
    <w:rsid w:val="009E65C8"/>
    <w:rsid w:val="009E68F9"/>
    <w:rsid w:val="009E75FC"/>
    <w:rsid w:val="009E7806"/>
    <w:rsid w:val="009E7B55"/>
    <w:rsid w:val="009E7EEC"/>
    <w:rsid w:val="009F0017"/>
    <w:rsid w:val="009F0E89"/>
    <w:rsid w:val="009F1096"/>
    <w:rsid w:val="009F146D"/>
    <w:rsid w:val="009F18B9"/>
    <w:rsid w:val="009F1B8F"/>
    <w:rsid w:val="009F21D1"/>
    <w:rsid w:val="009F226E"/>
    <w:rsid w:val="009F34DB"/>
    <w:rsid w:val="009F3996"/>
    <w:rsid w:val="009F3A09"/>
    <w:rsid w:val="009F3D22"/>
    <w:rsid w:val="009F418B"/>
    <w:rsid w:val="009F4670"/>
    <w:rsid w:val="009F482F"/>
    <w:rsid w:val="009F4C51"/>
    <w:rsid w:val="009F4CF0"/>
    <w:rsid w:val="009F5174"/>
    <w:rsid w:val="009F583F"/>
    <w:rsid w:val="009F6197"/>
    <w:rsid w:val="009F6217"/>
    <w:rsid w:val="00A0053A"/>
    <w:rsid w:val="00A00CC3"/>
    <w:rsid w:val="00A017A5"/>
    <w:rsid w:val="00A01998"/>
    <w:rsid w:val="00A01BE9"/>
    <w:rsid w:val="00A01D0C"/>
    <w:rsid w:val="00A01D6D"/>
    <w:rsid w:val="00A01E57"/>
    <w:rsid w:val="00A01FAB"/>
    <w:rsid w:val="00A02189"/>
    <w:rsid w:val="00A02A7A"/>
    <w:rsid w:val="00A02F06"/>
    <w:rsid w:val="00A0317C"/>
    <w:rsid w:val="00A037C0"/>
    <w:rsid w:val="00A03BF9"/>
    <w:rsid w:val="00A0454B"/>
    <w:rsid w:val="00A04A6E"/>
    <w:rsid w:val="00A051CB"/>
    <w:rsid w:val="00A05D63"/>
    <w:rsid w:val="00A06122"/>
    <w:rsid w:val="00A061F4"/>
    <w:rsid w:val="00A06B35"/>
    <w:rsid w:val="00A074D2"/>
    <w:rsid w:val="00A078A9"/>
    <w:rsid w:val="00A07A81"/>
    <w:rsid w:val="00A07BBD"/>
    <w:rsid w:val="00A1008C"/>
    <w:rsid w:val="00A10215"/>
    <w:rsid w:val="00A106A5"/>
    <w:rsid w:val="00A108E5"/>
    <w:rsid w:val="00A10F47"/>
    <w:rsid w:val="00A11BD3"/>
    <w:rsid w:val="00A12C35"/>
    <w:rsid w:val="00A12CB0"/>
    <w:rsid w:val="00A12DFD"/>
    <w:rsid w:val="00A1312B"/>
    <w:rsid w:val="00A1313C"/>
    <w:rsid w:val="00A13189"/>
    <w:rsid w:val="00A13946"/>
    <w:rsid w:val="00A13C8E"/>
    <w:rsid w:val="00A14329"/>
    <w:rsid w:val="00A143EA"/>
    <w:rsid w:val="00A14DB3"/>
    <w:rsid w:val="00A14F2E"/>
    <w:rsid w:val="00A154E1"/>
    <w:rsid w:val="00A1559C"/>
    <w:rsid w:val="00A15DA6"/>
    <w:rsid w:val="00A16656"/>
    <w:rsid w:val="00A168A2"/>
    <w:rsid w:val="00A1753A"/>
    <w:rsid w:val="00A175CD"/>
    <w:rsid w:val="00A176E4"/>
    <w:rsid w:val="00A1786A"/>
    <w:rsid w:val="00A17FD2"/>
    <w:rsid w:val="00A2141D"/>
    <w:rsid w:val="00A21740"/>
    <w:rsid w:val="00A21D14"/>
    <w:rsid w:val="00A226AC"/>
    <w:rsid w:val="00A22854"/>
    <w:rsid w:val="00A22979"/>
    <w:rsid w:val="00A22A65"/>
    <w:rsid w:val="00A233A3"/>
    <w:rsid w:val="00A2394C"/>
    <w:rsid w:val="00A23A54"/>
    <w:rsid w:val="00A24116"/>
    <w:rsid w:val="00A24795"/>
    <w:rsid w:val="00A24B0E"/>
    <w:rsid w:val="00A24F1D"/>
    <w:rsid w:val="00A25C91"/>
    <w:rsid w:val="00A25D97"/>
    <w:rsid w:val="00A2666E"/>
    <w:rsid w:val="00A27440"/>
    <w:rsid w:val="00A27873"/>
    <w:rsid w:val="00A30726"/>
    <w:rsid w:val="00A30F94"/>
    <w:rsid w:val="00A317BF"/>
    <w:rsid w:val="00A31A23"/>
    <w:rsid w:val="00A31D00"/>
    <w:rsid w:val="00A32568"/>
    <w:rsid w:val="00A32AFB"/>
    <w:rsid w:val="00A332A8"/>
    <w:rsid w:val="00A33999"/>
    <w:rsid w:val="00A341DE"/>
    <w:rsid w:val="00A34453"/>
    <w:rsid w:val="00A34D97"/>
    <w:rsid w:val="00A35260"/>
    <w:rsid w:val="00A35712"/>
    <w:rsid w:val="00A363FC"/>
    <w:rsid w:val="00A36CCB"/>
    <w:rsid w:val="00A36DAC"/>
    <w:rsid w:val="00A37221"/>
    <w:rsid w:val="00A37622"/>
    <w:rsid w:val="00A403A2"/>
    <w:rsid w:val="00A42286"/>
    <w:rsid w:val="00A4235D"/>
    <w:rsid w:val="00A42406"/>
    <w:rsid w:val="00A42F7A"/>
    <w:rsid w:val="00A433FC"/>
    <w:rsid w:val="00A43424"/>
    <w:rsid w:val="00A43693"/>
    <w:rsid w:val="00A438EE"/>
    <w:rsid w:val="00A44022"/>
    <w:rsid w:val="00A44042"/>
    <w:rsid w:val="00A453AE"/>
    <w:rsid w:val="00A453CB"/>
    <w:rsid w:val="00A45D6F"/>
    <w:rsid w:val="00A46AB8"/>
    <w:rsid w:val="00A46C91"/>
    <w:rsid w:val="00A46D14"/>
    <w:rsid w:val="00A47F0A"/>
    <w:rsid w:val="00A47F2A"/>
    <w:rsid w:val="00A50716"/>
    <w:rsid w:val="00A50A8A"/>
    <w:rsid w:val="00A50AE1"/>
    <w:rsid w:val="00A523D0"/>
    <w:rsid w:val="00A52687"/>
    <w:rsid w:val="00A529FE"/>
    <w:rsid w:val="00A53244"/>
    <w:rsid w:val="00A53B7C"/>
    <w:rsid w:val="00A54299"/>
    <w:rsid w:val="00A548B2"/>
    <w:rsid w:val="00A55089"/>
    <w:rsid w:val="00A55157"/>
    <w:rsid w:val="00A55B43"/>
    <w:rsid w:val="00A55C34"/>
    <w:rsid w:val="00A5698F"/>
    <w:rsid w:val="00A56A28"/>
    <w:rsid w:val="00A56FE3"/>
    <w:rsid w:val="00A61139"/>
    <w:rsid w:val="00A61B94"/>
    <w:rsid w:val="00A62C51"/>
    <w:rsid w:val="00A6316B"/>
    <w:rsid w:val="00A633B5"/>
    <w:rsid w:val="00A63F75"/>
    <w:rsid w:val="00A64464"/>
    <w:rsid w:val="00A64696"/>
    <w:rsid w:val="00A66AD3"/>
    <w:rsid w:val="00A66B13"/>
    <w:rsid w:val="00A66C4D"/>
    <w:rsid w:val="00A67445"/>
    <w:rsid w:val="00A67796"/>
    <w:rsid w:val="00A70DFA"/>
    <w:rsid w:val="00A71021"/>
    <w:rsid w:val="00A7106F"/>
    <w:rsid w:val="00A717A6"/>
    <w:rsid w:val="00A71CD3"/>
    <w:rsid w:val="00A721DF"/>
    <w:rsid w:val="00A7255A"/>
    <w:rsid w:val="00A725B5"/>
    <w:rsid w:val="00A73029"/>
    <w:rsid w:val="00A734E3"/>
    <w:rsid w:val="00A734E8"/>
    <w:rsid w:val="00A7381E"/>
    <w:rsid w:val="00A73EA9"/>
    <w:rsid w:val="00A74698"/>
    <w:rsid w:val="00A748BD"/>
    <w:rsid w:val="00A7496B"/>
    <w:rsid w:val="00A74B3E"/>
    <w:rsid w:val="00A74C9D"/>
    <w:rsid w:val="00A75343"/>
    <w:rsid w:val="00A75A27"/>
    <w:rsid w:val="00A75BEC"/>
    <w:rsid w:val="00A76E66"/>
    <w:rsid w:val="00A76FD1"/>
    <w:rsid w:val="00A801A3"/>
    <w:rsid w:val="00A803D1"/>
    <w:rsid w:val="00A803EE"/>
    <w:rsid w:val="00A806B9"/>
    <w:rsid w:val="00A80DF6"/>
    <w:rsid w:val="00A8168B"/>
    <w:rsid w:val="00A81B45"/>
    <w:rsid w:val="00A81BE9"/>
    <w:rsid w:val="00A81F70"/>
    <w:rsid w:val="00A82697"/>
    <w:rsid w:val="00A82F9D"/>
    <w:rsid w:val="00A83726"/>
    <w:rsid w:val="00A83AFF"/>
    <w:rsid w:val="00A8429D"/>
    <w:rsid w:val="00A8437D"/>
    <w:rsid w:val="00A843F9"/>
    <w:rsid w:val="00A85A03"/>
    <w:rsid w:val="00A85C65"/>
    <w:rsid w:val="00A86AFB"/>
    <w:rsid w:val="00A86CB6"/>
    <w:rsid w:val="00A871C4"/>
    <w:rsid w:val="00A87C9A"/>
    <w:rsid w:val="00A87E13"/>
    <w:rsid w:val="00A901F2"/>
    <w:rsid w:val="00A903AF"/>
    <w:rsid w:val="00A90B9E"/>
    <w:rsid w:val="00A90F1A"/>
    <w:rsid w:val="00A90FA5"/>
    <w:rsid w:val="00A9179C"/>
    <w:rsid w:val="00A917AC"/>
    <w:rsid w:val="00A917C3"/>
    <w:rsid w:val="00A918B7"/>
    <w:rsid w:val="00A92165"/>
    <w:rsid w:val="00A92383"/>
    <w:rsid w:val="00A92FA1"/>
    <w:rsid w:val="00A93CCA"/>
    <w:rsid w:val="00A944CF"/>
    <w:rsid w:val="00A94F5D"/>
    <w:rsid w:val="00A953A3"/>
    <w:rsid w:val="00A95B7E"/>
    <w:rsid w:val="00A95C13"/>
    <w:rsid w:val="00A96D4B"/>
    <w:rsid w:val="00A9799E"/>
    <w:rsid w:val="00AA04DC"/>
    <w:rsid w:val="00AA0C3E"/>
    <w:rsid w:val="00AA0CBD"/>
    <w:rsid w:val="00AA0D57"/>
    <w:rsid w:val="00AA1042"/>
    <w:rsid w:val="00AA1AD4"/>
    <w:rsid w:val="00AA3300"/>
    <w:rsid w:val="00AA426C"/>
    <w:rsid w:val="00AA4A3E"/>
    <w:rsid w:val="00AA4EBD"/>
    <w:rsid w:val="00AA53D4"/>
    <w:rsid w:val="00AA57A6"/>
    <w:rsid w:val="00AA59E4"/>
    <w:rsid w:val="00AA5C4F"/>
    <w:rsid w:val="00AA66A8"/>
    <w:rsid w:val="00AA66C6"/>
    <w:rsid w:val="00AA7435"/>
    <w:rsid w:val="00AA7644"/>
    <w:rsid w:val="00AB0065"/>
    <w:rsid w:val="00AB0734"/>
    <w:rsid w:val="00AB0845"/>
    <w:rsid w:val="00AB0F27"/>
    <w:rsid w:val="00AB191C"/>
    <w:rsid w:val="00AB25B0"/>
    <w:rsid w:val="00AB30D0"/>
    <w:rsid w:val="00AB4121"/>
    <w:rsid w:val="00AB4388"/>
    <w:rsid w:val="00AB598B"/>
    <w:rsid w:val="00AB5BDA"/>
    <w:rsid w:val="00AB5C93"/>
    <w:rsid w:val="00AB66EB"/>
    <w:rsid w:val="00AB6963"/>
    <w:rsid w:val="00AC0486"/>
    <w:rsid w:val="00AC04AC"/>
    <w:rsid w:val="00AC0827"/>
    <w:rsid w:val="00AC0844"/>
    <w:rsid w:val="00AC11BB"/>
    <w:rsid w:val="00AC1316"/>
    <w:rsid w:val="00AC187C"/>
    <w:rsid w:val="00AC1D9E"/>
    <w:rsid w:val="00AC1DCC"/>
    <w:rsid w:val="00AC3139"/>
    <w:rsid w:val="00AC329F"/>
    <w:rsid w:val="00AC3A23"/>
    <w:rsid w:val="00AC3C7A"/>
    <w:rsid w:val="00AC3D37"/>
    <w:rsid w:val="00AC3EDB"/>
    <w:rsid w:val="00AC41E6"/>
    <w:rsid w:val="00AC49C2"/>
    <w:rsid w:val="00AC5648"/>
    <w:rsid w:val="00AC65B8"/>
    <w:rsid w:val="00AC6770"/>
    <w:rsid w:val="00AC6BA6"/>
    <w:rsid w:val="00AC71BD"/>
    <w:rsid w:val="00AC7259"/>
    <w:rsid w:val="00AC73D2"/>
    <w:rsid w:val="00AC74BE"/>
    <w:rsid w:val="00AC7584"/>
    <w:rsid w:val="00AC7696"/>
    <w:rsid w:val="00AD0121"/>
    <w:rsid w:val="00AD0F1B"/>
    <w:rsid w:val="00AD127C"/>
    <w:rsid w:val="00AD19F9"/>
    <w:rsid w:val="00AD1FCB"/>
    <w:rsid w:val="00AD37DA"/>
    <w:rsid w:val="00AD47BF"/>
    <w:rsid w:val="00AD4807"/>
    <w:rsid w:val="00AD4885"/>
    <w:rsid w:val="00AD4B31"/>
    <w:rsid w:val="00AD4F65"/>
    <w:rsid w:val="00AD502F"/>
    <w:rsid w:val="00AD59E0"/>
    <w:rsid w:val="00AD6B64"/>
    <w:rsid w:val="00AD6C85"/>
    <w:rsid w:val="00AD70E9"/>
    <w:rsid w:val="00AD73BF"/>
    <w:rsid w:val="00AD74F8"/>
    <w:rsid w:val="00AD7756"/>
    <w:rsid w:val="00AD7D88"/>
    <w:rsid w:val="00AD7DDB"/>
    <w:rsid w:val="00AD7EE7"/>
    <w:rsid w:val="00AE0060"/>
    <w:rsid w:val="00AE008B"/>
    <w:rsid w:val="00AE0B01"/>
    <w:rsid w:val="00AE13D3"/>
    <w:rsid w:val="00AE18C4"/>
    <w:rsid w:val="00AE22B1"/>
    <w:rsid w:val="00AE24B6"/>
    <w:rsid w:val="00AE2524"/>
    <w:rsid w:val="00AE3DF6"/>
    <w:rsid w:val="00AE44A8"/>
    <w:rsid w:val="00AE4946"/>
    <w:rsid w:val="00AE4E5D"/>
    <w:rsid w:val="00AE5CE9"/>
    <w:rsid w:val="00AE5F6C"/>
    <w:rsid w:val="00AE6360"/>
    <w:rsid w:val="00AE681A"/>
    <w:rsid w:val="00AE6CC2"/>
    <w:rsid w:val="00AE7569"/>
    <w:rsid w:val="00AE76FC"/>
    <w:rsid w:val="00AE7F3D"/>
    <w:rsid w:val="00AF06A0"/>
    <w:rsid w:val="00AF0816"/>
    <w:rsid w:val="00AF0A8D"/>
    <w:rsid w:val="00AF0ACB"/>
    <w:rsid w:val="00AF0D63"/>
    <w:rsid w:val="00AF3469"/>
    <w:rsid w:val="00AF3C10"/>
    <w:rsid w:val="00AF400D"/>
    <w:rsid w:val="00AF4386"/>
    <w:rsid w:val="00AF4D7A"/>
    <w:rsid w:val="00AF4D99"/>
    <w:rsid w:val="00AF4DD3"/>
    <w:rsid w:val="00AF596E"/>
    <w:rsid w:val="00AF5F1D"/>
    <w:rsid w:val="00AF63B0"/>
    <w:rsid w:val="00AF641F"/>
    <w:rsid w:val="00AF68CF"/>
    <w:rsid w:val="00AF69C7"/>
    <w:rsid w:val="00AF7EA6"/>
    <w:rsid w:val="00B006C9"/>
    <w:rsid w:val="00B00A56"/>
    <w:rsid w:val="00B010E1"/>
    <w:rsid w:val="00B01309"/>
    <w:rsid w:val="00B0150F"/>
    <w:rsid w:val="00B028F1"/>
    <w:rsid w:val="00B02C77"/>
    <w:rsid w:val="00B03606"/>
    <w:rsid w:val="00B03B44"/>
    <w:rsid w:val="00B03D71"/>
    <w:rsid w:val="00B03DB1"/>
    <w:rsid w:val="00B045EB"/>
    <w:rsid w:val="00B04C94"/>
    <w:rsid w:val="00B04DF1"/>
    <w:rsid w:val="00B04EEC"/>
    <w:rsid w:val="00B055C8"/>
    <w:rsid w:val="00B05B8C"/>
    <w:rsid w:val="00B062C2"/>
    <w:rsid w:val="00B06B19"/>
    <w:rsid w:val="00B06C71"/>
    <w:rsid w:val="00B06D57"/>
    <w:rsid w:val="00B06DAD"/>
    <w:rsid w:val="00B076A3"/>
    <w:rsid w:val="00B108FA"/>
    <w:rsid w:val="00B10951"/>
    <w:rsid w:val="00B12886"/>
    <w:rsid w:val="00B12CAF"/>
    <w:rsid w:val="00B13530"/>
    <w:rsid w:val="00B1377D"/>
    <w:rsid w:val="00B14278"/>
    <w:rsid w:val="00B14C40"/>
    <w:rsid w:val="00B15A86"/>
    <w:rsid w:val="00B15F75"/>
    <w:rsid w:val="00B1655B"/>
    <w:rsid w:val="00B169F3"/>
    <w:rsid w:val="00B1775C"/>
    <w:rsid w:val="00B17D5C"/>
    <w:rsid w:val="00B20775"/>
    <w:rsid w:val="00B20E7B"/>
    <w:rsid w:val="00B20F08"/>
    <w:rsid w:val="00B21751"/>
    <w:rsid w:val="00B21909"/>
    <w:rsid w:val="00B2286A"/>
    <w:rsid w:val="00B2323D"/>
    <w:rsid w:val="00B237B8"/>
    <w:rsid w:val="00B23B38"/>
    <w:rsid w:val="00B23B51"/>
    <w:rsid w:val="00B2488F"/>
    <w:rsid w:val="00B24BCA"/>
    <w:rsid w:val="00B256BF"/>
    <w:rsid w:val="00B25835"/>
    <w:rsid w:val="00B25D8E"/>
    <w:rsid w:val="00B2605F"/>
    <w:rsid w:val="00B264F3"/>
    <w:rsid w:val="00B26C6A"/>
    <w:rsid w:val="00B27193"/>
    <w:rsid w:val="00B27B5D"/>
    <w:rsid w:val="00B306D2"/>
    <w:rsid w:val="00B31E79"/>
    <w:rsid w:val="00B325FF"/>
    <w:rsid w:val="00B32690"/>
    <w:rsid w:val="00B33027"/>
    <w:rsid w:val="00B33096"/>
    <w:rsid w:val="00B33BF9"/>
    <w:rsid w:val="00B351B5"/>
    <w:rsid w:val="00B35484"/>
    <w:rsid w:val="00B35853"/>
    <w:rsid w:val="00B36BB9"/>
    <w:rsid w:val="00B37882"/>
    <w:rsid w:val="00B405D2"/>
    <w:rsid w:val="00B407F8"/>
    <w:rsid w:val="00B4117C"/>
    <w:rsid w:val="00B414E9"/>
    <w:rsid w:val="00B4190A"/>
    <w:rsid w:val="00B41D09"/>
    <w:rsid w:val="00B41FB2"/>
    <w:rsid w:val="00B42CCE"/>
    <w:rsid w:val="00B431F1"/>
    <w:rsid w:val="00B43495"/>
    <w:rsid w:val="00B43604"/>
    <w:rsid w:val="00B44208"/>
    <w:rsid w:val="00B447DA"/>
    <w:rsid w:val="00B46A15"/>
    <w:rsid w:val="00B46D43"/>
    <w:rsid w:val="00B46DA4"/>
    <w:rsid w:val="00B46F5C"/>
    <w:rsid w:val="00B47FDE"/>
    <w:rsid w:val="00B5081B"/>
    <w:rsid w:val="00B52400"/>
    <w:rsid w:val="00B52E1E"/>
    <w:rsid w:val="00B52EC3"/>
    <w:rsid w:val="00B54031"/>
    <w:rsid w:val="00B57B8F"/>
    <w:rsid w:val="00B57BC4"/>
    <w:rsid w:val="00B600A0"/>
    <w:rsid w:val="00B6083E"/>
    <w:rsid w:val="00B60B83"/>
    <w:rsid w:val="00B61197"/>
    <w:rsid w:val="00B61833"/>
    <w:rsid w:val="00B61B7B"/>
    <w:rsid w:val="00B61C25"/>
    <w:rsid w:val="00B6261F"/>
    <w:rsid w:val="00B62B1A"/>
    <w:rsid w:val="00B63264"/>
    <w:rsid w:val="00B6397F"/>
    <w:rsid w:val="00B63A32"/>
    <w:rsid w:val="00B63B3D"/>
    <w:rsid w:val="00B643F3"/>
    <w:rsid w:val="00B64AE6"/>
    <w:rsid w:val="00B65342"/>
    <w:rsid w:val="00B65A9A"/>
    <w:rsid w:val="00B66626"/>
    <w:rsid w:val="00B66A1C"/>
    <w:rsid w:val="00B67A8D"/>
    <w:rsid w:val="00B70C03"/>
    <w:rsid w:val="00B70E29"/>
    <w:rsid w:val="00B71D4C"/>
    <w:rsid w:val="00B7210D"/>
    <w:rsid w:val="00B7241F"/>
    <w:rsid w:val="00B726A9"/>
    <w:rsid w:val="00B73DC6"/>
    <w:rsid w:val="00B74146"/>
    <w:rsid w:val="00B7508B"/>
    <w:rsid w:val="00B751D9"/>
    <w:rsid w:val="00B75D47"/>
    <w:rsid w:val="00B760FA"/>
    <w:rsid w:val="00B762CF"/>
    <w:rsid w:val="00B763D5"/>
    <w:rsid w:val="00B7716B"/>
    <w:rsid w:val="00B77953"/>
    <w:rsid w:val="00B8106E"/>
    <w:rsid w:val="00B816E8"/>
    <w:rsid w:val="00B81B42"/>
    <w:rsid w:val="00B81CEA"/>
    <w:rsid w:val="00B81D9E"/>
    <w:rsid w:val="00B82E76"/>
    <w:rsid w:val="00B83031"/>
    <w:rsid w:val="00B83145"/>
    <w:rsid w:val="00B850A6"/>
    <w:rsid w:val="00B86215"/>
    <w:rsid w:val="00B866C1"/>
    <w:rsid w:val="00B868B7"/>
    <w:rsid w:val="00B869A5"/>
    <w:rsid w:val="00B86AF9"/>
    <w:rsid w:val="00B86C4D"/>
    <w:rsid w:val="00B86E21"/>
    <w:rsid w:val="00B86F47"/>
    <w:rsid w:val="00B87C90"/>
    <w:rsid w:val="00B87CAE"/>
    <w:rsid w:val="00B87F3E"/>
    <w:rsid w:val="00B9000C"/>
    <w:rsid w:val="00B90654"/>
    <w:rsid w:val="00B90839"/>
    <w:rsid w:val="00B90A93"/>
    <w:rsid w:val="00B915FE"/>
    <w:rsid w:val="00B92221"/>
    <w:rsid w:val="00B92E77"/>
    <w:rsid w:val="00B92F87"/>
    <w:rsid w:val="00B9365D"/>
    <w:rsid w:val="00B93AA0"/>
    <w:rsid w:val="00B93FB2"/>
    <w:rsid w:val="00B9470D"/>
    <w:rsid w:val="00B95A73"/>
    <w:rsid w:val="00B9693A"/>
    <w:rsid w:val="00B96F56"/>
    <w:rsid w:val="00B96F97"/>
    <w:rsid w:val="00B96FAD"/>
    <w:rsid w:val="00B973D0"/>
    <w:rsid w:val="00B97D3A"/>
    <w:rsid w:val="00BA02F5"/>
    <w:rsid w:val="00BA0D74"/>
    <w:rsid w:val="00BA1136"/>
    <w:rsid w:val="00BA1228"/>
    <w:rsid w:val="00BA15E3"/>
    <w:rsid w:val="00BA183C"/>
    <w:rsid w:val="00BA1AD4"/>
    <w:rsid w:val="00BA231C"/>
    <w:rsid w:val="00BA2614"/>
    <w:rsid w:val="00BA348B"/>
    <w:rsid w:val="00BA45EB"/>
    <w:rsid w:val="00BA4B3B"/>
    <w:rsid w:val="00BA4E10"/>
    <w:rsid w:val="00BA4ECE"/>
    <w:rsid w:val="00BA559F"/>
    <w:rsid w:val="00BA563B"/>
    <w:rsid w:val="00BA5D4D"/>
    <w:rsid w:val="00BA6550"/>
    <w:rsid w:val="00BA77E4"/>
    <w:rsid w:val="00BA7D92"/>
    <w:rsid w:val="00BB0855"/>
    <w:rsid w:val="00BB1974"/>
    <w:rsid w:val="00BB271E"/>
    <w:rsid w:val="00BB2D31"/>
    <w:rsid w:val="00BB3AB6"/>
    <w:rsid w:val="00BB3D3A"/>
    <w:rsid w:val="00BB49F9"/>
    <w:rsid w:val="00BB5456"/>
    <w:rsid w:val="00BB575F"/>
    <w:rsid w:val="00BB5961"/>
    <w:rsid w:val="00BB6CD8"/>
    <w:rsid w:val="00BB7254"/>
    <w:rsid w:val="00BC042A"/>
    <w:rsid w:val="00BC04BA"/>
    <w:rsid w:val="00BC0890"/>
    <w:rsid w:val="00BC0D5B"/>
    <w:rsid w:val="00BC0E07"/>
    <w:rsid w:val="00BC13E3"/>
    <w:rsid w:val="00BC13F5"/>
    <w:rsid w:val="00BC1523"/>
    <w:rsid w:val="00BC15E7"/>
    <w:rsid w:val="00BC1E66"/>
    <w:rsid w:val="00BC2A42"/>
    <w:rsid w:val="00BC2F23"/>
    <w:rsid w:val="00BC2F4E"/>
    <w:rsid w:val="00BC30E9"/>
    <w:rsid w:val="00BC408B"/>
    <w:rsid w:val="00BC41D6"/>
    <w:rsid w:val="00BC4F75"/>
    <w:rsid w:val="00BC5276"/>
    <w:rsid w:val="00BC5A2F"/>
    <w:rsid w:val="00BC5CD1"/>
    <w:rsid w:val="00BC63F7"/>
    <w:rsid w:val="00BC67DA"/>
    <w:rsid w:val="00BC6F46"/>
    <w:rsid w:val="00BC7275"/>
    <w:rsid w:val="00BC73C6"/>
    <w:rsid w:val="00BC7FB4"/>
    <w:rsid w:val="00BD0B64"/>
    <w:rsid w:val="00BD0EF6"/>
    <w:rsid w:val="00BD1F0B"/>
    <w:rsid w:val="00BD21E4"/>
    <w:rsid w:val="00BD2F06"/>
    <w:rsid w:val="00BD3C37"/>
    <w:rsid w:val="00BD45F9"/>
    <w:rsid w:val="00BD46BC"/>
    <w:rsid w:val="00BD526C"/>
    <w:rsid w:val="00BD5FF2"/>
    <w:rsid w:val="00BD6233"/>
    <w:rsid w:val="00BD66CB"/>
    <w:rsid w:val="00BD6E69"/>
    <w:rsid w:val="00BD731C"/>
    <w:rsid w:val="00BD761F"/>
    <w:rsid w:val="00BE0BEC"/>
    <w:rsid w:val="00BE26AC"/>
    <w:rsid w:val="00BE2BE7"/>
    <w:rsid w:val="00BE3031"/>
    <w:rsid w:val="00BE3AD4"/>
    <w:rsid w:val="00BE5019"/>
    <w:rsid w:val="00BE5539"/>
    <w:rsid w:val="00BE57DC"/>
    <w:rsid w:val="00BE5915"/>
    <w:rsid w:val="00BE6831"/>
    <w:rsid w:val="00BE7C3D"/>
    <w:rsid w:val="00BF0592"/>
    <w:rsid w:val="00BF0C10"/>
    <w:rsid w:val="00BF16BB"/>
    <w:rsid w:val="00BF1A99"/>
    <w:rsid w:val="00BF2D4C"/>
    <w:rsid w:val="00BF2E41"/>
    <w:rsid w:val="00BF3A5C"/>
    <w:rsid w:val="00BF4377"/>
    <w:rsid w:val="00BF507A"/>
    <w:rsid w:val="00BF538A"/>
    <w:rsid w:val="00BF53ED"/>
    <w:rsid w:val="00BF5EAD"/>
    <w:rsid w:val="00BF6750"/>
    <w:rsid w:val="00BF6915"/>
    <w:rsid w:val="00BF6948"/>
    <w:rsid w:val="00BF6C80"/>
    <w:rsid w:val="00BF6D7B"/>
    <w:rsid w:val="00BF6DCC"/>
    <w:rsid w:val="00BF7DA5"/>
    <w:rsid w:val="00C00581"/>
    <w:rsid w:val="00C01849"/>
    <w:rsid w:val="00C018E1"/>
    <w:rsid w:val="00C023CF"/>
    <w:rsid w:val="00C033E5"/>
    <w:rsid w:val="00C03909"/>
    <w:rsid w:val="00C03E5D"/>
    <w:rsid w:val="00C040DF"/>
    <w:rsid w:val="00C05144"/>
    <w:rsid w:val="00C059AB"/>
    <w:rsid w:val="00C05D7C"/>
    <w:rsid w:val="00C05E36"/>
    <w:rsid w:val="00C0636A"/>
    <w:rsid w:val="00C063A5"/>
    <w:rsid w:val="00C0648F"/>
    <w:rsid w:val="00C0698F"/>
    <w:rsid w:val="00C06A85"/>
    <w:rsid w:val="00C0750B"/>
    <w:rsid w:val="00C078D2"/>
    <w:rsid w:val="00C100B4"/>
    <w:rsid w:val="00C100B7"/>
    <w:rsid w:val="00C10441"/>
    <w:rsid w:val="00C10BDF"/>
    <w:rsid w:val="00C12419"/>
    <w:rsid w:val="00C1260E"/>
    <w:rsid w:val="00C1397B"/>
    <w:rsid w:val="00C140BA"/>
    <w:rsid w:val="00C14807"/>
    <w:rsid w:val="00C15F6F"/>
    <w:rsid w:val="00C17560"/>
    <w:rsid w:val="00C204AE"/>
    <w:rsid w:val="00C2100C"/>
    <w:rsid w:val="00C21039"/>
    <w:rsid w:val="00C21534"/>
    <w:rsid w:val="00C216CA"/>
    <w:rsid w:val="00C21A4D"/>
    <w:rsid w:val="00C22218"/>
    <w:rsid w:val="00C2316C"/>
    <w:rsid w:val="00C2335B"/>
    <w:rsid w:val="00C23824"/>
    <w:rsid w:val="00C2426B"/>
    <w:rsid w:val="00C2469B"/>
    <w:rsid w:val="00C25070"/>
    <w:rsid w:val="00C25452"/>
    <w:rsid w:val="00C25D26"/>
    <w:rsid w:val="00C25F60"/>
    <w:rsid w:val="00C2637D"/>
    <w:rsid w:val="00C267F8"/>
    <w:rsid w:val="00C2769B"/>
    <w:rsid w:val="00C27A16"/>
    <w:rsid w:val="00C27E54"/>
    <w:rsid w:val="00C314BE"/>
    <w:rsid w:val="00C314F3"/>
    <w:rsid w:val="00C32A78"/>
    <w:rsid w:val="00C32E16"/>
    <w:rsid w:val="00C336E3"/>
    <w:rsid w:val="00C339FF"/>
    <w:rsid w:val="00C33A0D"/>
    <w:rsid w:val="00C34048"/>
    <w:rsid w:val="00C34B7B"/>
    <w:rsid w:val="00C34D75"/>
    <w:rsid w:val="00C36484"/>
    <w:rsid w:val="00C37212"/>
    <w:rsid w:val="00C37AE0"/>
    <w:rsid w:val="00C37FB4"/>
    <w:rsid w:val="00C40ECC"/>
    <w:rsid w:val="00C41752"/>
    <w:rsid w:val="00C42D16"/>
    <w:rsid w:val="00C42D36"/>
    <w:rsid w:val="00C42EAA"/>
    <w:rsid w:val="00C42F08"/>
    <w:rsid w:val="00C43002"/>
    <w:rsid w:val="00C4327F"/>
    <w:rsid w:val="00C435BF"/>
    <w:rsid w:val="00C44664"/>
    <w:rsid w:val="00C44750"/>
    <w:rsid w:val="00C4633C"/>
    <w:rsid w:val="00C4656A"/>
    <w:rsid w:val="00C4658B"/>
    <w:rsid w:val="00C47E6D"/>
    <w:rsid w:val="00C501A1"/>
    <w:rsid w:val="00C50222"/>
    <w:rsid w:val="00C5022D"/>
    <w:rsid w:val="00C5078C"/>
    <w:rsid w:val="00C50B36"/>
    <w:rsid w:val="00C50BD4"/>
    <w:rsid w:val="00C50DBB"/>
    <w:rsid w:val="00C51339"/>
    <w:rsid w:val="00C5150C"/>
    <w:rsid w:val="00C5156A"/>
    <w:rsid w:val="00C520F4"/>
    <w:rsid w:val="00C528FF"/>
    <w:rsid w:val="00C52A1F"/>
    <w:rsid w:val="00C53349"/>
    <w:rsid w:val="00C53CF9"/>
    <w:rsid w:val="00C53E8B"/>
    <w:rsid w:val="00C543A8"/>
    <w:rsid w:val="00C545A6"/>
    <w:rsid w:val="00C54B13"/>
    <w:rsid w:val="00C5530F"/>
    <w:rsid w:val="00C55A98"/>
    <w:rsid w:val="00C55C54"/>
    <w:rsid w:val="00C55F92"/>
    <w:rsid w:val="00C56EC3"/>
    <w:rsid w:val="00C56EFB"/>
    <w:rsid w:val="00C60280"/>
    <w:rsid w:val="00C60397"/>
    <w:rsid w:val="00C605BA"/>
    <w:rsid w:val="00C6067E"/>
    <w:rsid w:val="00C60B1A"/>
    <w:rsid w:val="00C61A11"/>
    <w:rsid w:val="00C61CA1"/>
    <w:rsid w:val="00C62016"/>
    <w:rsid w:val="00C628BF"/>
    <w:rsid w:val="00C62A15"/>
    <w:rsid w:val="00C62B35"/>
    <w:rsid w:val="00C63384"/>
    <w:rsid w:val="00C63FFC"/>
    <w:rsid w:val="00C64A77"/>
    <w:rsid w:val="00C65973"/>
    <w:rsid w:val="00C65975"/>
    <w:rsid w:val="00C65D11"/>
    <w:rsid w:val="00C6662A"/>
    <w:rsid w:val="00C66866"/>
    <w:rsid w:val="00C66A4F"/>
    <w:rsid w:val="00C670A9"/>
    <w:rsid w:val="00C679CE"/>
    <w:rsid w:val="00C679CF"/>
    <w:rsid w:val="00C67C14"/>
    <w:rsid w:val="00C706E9"/>
    <w:rsid w:val="00C70A60"/>
    <w:rsid w:val="00C714D9"/>
    <w:rsid w:val="00C7158F"/>
    <w:rsid w:val="00C71A78"/>
    <w:rsid w:val="00C71BD8"/>
    <w:rsid w:val="00C72952"/>
    <w:rsid w:val="00C73B3E"/>
    <w:rsid w:val="00C73C87"/>
    <w:rsid w:val="00C7400F"/>
    <w:rsid w:val="00C7404F"/>
    <w:rsid w:val="00C74342"/>
    <w:rsid w:val="00C74B7A"/>
    <w:rsid w:val="00C74CF8"/>
    <w:rsid w:val="00C75025"/>
    <w:rsid w:val="00C7584D"/>
    <w:rsid w:val="00C75A11"/>
    <w:rsid w:val="00C76353"/>
    <w:rsid w:val="00C776BD"/>
    <w:rsid w:val="00C80EAC"/>
    <w:rsid w:val="00C80F20"/>
    <w:rsid w:val="00C8169B"/>
    <w:rsid w:val="00C81DAE"/>
    <w:rsid w:val="00C820A4"/>
    <w:rsid w:val="00C821DC"/>
    <w:rsid w:val="00C8241A"/>
    <w:rsid w:val="00C82672"/>
    <w:rsid w:val="00C836AD"/>
    <w:rsid w:val="00C83C46"/>
    <w:rsid w:val="00C83D00"/>
    <w:rsid w:val="00C84873"/>
    <w:rsid w:val="00C848C2"/>
    <w:rsid w:val="00C84B32"/>
    <w:rsid w:val="00C84E48"/>
    <w:rsid w:val="00C8517F"/>
    <w:rsid w:val="00C8551A"/>
    <w:rsid w:val="00C85760"/>
    <w:rsid w:val="00C857BB"/>
    <w:rsid w:val="00C8644C"/>
    <w:rsid w:val="00C869BA"/>
    <w:rsid w:val="00C8712A"/>
    <w:rsid w:val="00C877B6"/>
    <w:rsid w:val="00C90AD3"/>
    <w:rsid w:val="00C92088"/>
    <w:rsid w:val="00C92137"/>
    <w:rsid w:val="00C9216A"/>
    <w:rsid w:val="00C92CBA"/>
    <w:rsid w:val="00C92E9F"/>
    <w:rsid w:val="00C9360A"/>
    <w:rsid w:val="00C946EF"/>
    <w:rsid w:val="00C94910"/>
    <w:rsid w:val="00C94C49"/>
    <w:rsid w:val="00C94EA2"/>
    <w:rsid w:val="00C95986"/>
    <w:rsid w:val="00C95D05"/>
    <w:rsid w:val="00C960D0"/>
    <w:rsid w:val="00C963C3"/>
    <w:rsid w:val="00C971DB"/>
    <w:rsid w:val="00C97AC6"/>
    <w:rsid w:val="00C97B57"/>
    <w:rsid w:val="00CA131A"/>
    <w:rsid w:val="00CA1F81"/>
    <w:rsid w:val="00CA1FCC"/>
    <w:rsid w:val="00CA206D"/>
    <w:rsid w:val="00CA20E3"/>
    <w:rsid w:val="00CA2114"/>
    <w:rsid w:val="00CA2B45"/>
    <w:rsid w:val="00CA2EFD"/>
    <w:rsid w:val="00CA305A"/>
    <w:rsid w:val="00CA39E6"/>
    <w:rsid w:val="00CA3E57"/>
    <w:rsid w:val="00CA4532"/>
    <w:rsid w:val="00CA5284"/>
    <w:rsid w:val="00CA58E3"/>
    <w:rsid w:val="00CA65AA"/>
    <w:rsid w:val="00CA693A"/>
    <w:rsid w:val="00CB0481"/>
    <w:rsid w:val="00CB0B7A"/>
    <w:rsid w:val="00CB0F69"/>
    <w:rsid w:val="00CB14F5"/>
    <w:rsid w:val="00CB1AD6"/>
    <w:rsid w:val="00CB1CAF"/>
    <w:rsid w:val="00CB235E"/>
    <w:rsid w:val="00CB2A6E"/>
    <w:rsid w:val="00CB2DD1"/>
    <w:rsid w:val="00CB346C"/>
    <w:rsid w:val="00CB36CD"/>
    <w:rsid w:val="00CB43C4"/>
    <w:rsid w:val="00CB447E"/>
    <w:rsid w:val="00CB4996"/>
    <w:rsid w:val="00CB5179"/>
    <w:rsid w:val="00CB628E"/>
    <w:rsid w:val="00CB64A5"/>
    <w:rsid w:val="00CB667D"/>
    <w:rsid w:val="00CB67EC"/>
    <w:rsid w:val="00CB6D1F"/>
    <w:rsid w:val="00CB7397"/>
    <w:rsid w:val="00CB767A"/>
    <w:rsid w:val="00CB7712"/>
    <w:rsid w:val="00CB775D"/>
    <w:rsid w:val="00CC0BE5"/>
    <w:rsid w:val="00CC16B0"/>
    <w:rsid w:val="00CC197B"/>
    <w:rsid w:val="00CC2F46"/>
    <w:rsid w:val="00CC2F65"/>
    <w:rsid w:val="00CC3044"/>
    <w:rsid w:val="00CC37FD"/>
    <w:rsid w:val="00CC3C55"/>
    <w:rsid w:val="00CC45EE"/>
    <w:rsid w:val="00CC627D"/>
    <w:rsid w:val="00CC6E45"/>
    <w:rsid w:val="00CC73D4"/>
    <w:rsid w:val="00CC7DF0"/>
    <w:rsid w:val="00CD0705"/>
    <w:rsid w:val="00CD1273"/>
    <w:rsid w:val="00CD1309"/>
    <w:rsid w:val="00CD147D"/>
    <w:rsid w:val="00CD21F6"/>
    <w:rsid w:val="00CD2A0D"/>
    <w:rsid w:val="00CD2A5F"/>
    <w:rsid w:val="00CD2F01"/>
    <w:rsid w:val="00CD3C9F"/>
    <w:rsid w:val="00CD427B"/>
    <w:rsid w:val="00CD5475"/>
    <w:rsid w:val="00CD5766"/>
    <w:rsid w:val="00CD664D"/>
    <w:rsid w:val="00CD70EE"/>
    <w:rsid w:val="00CD7296"/>
    <w:rsid w:val="00CD773E"/>
    <w:rsid w:val="00CD78D4"/>
    <w:rsid w:val="00CD7985"/>
    <w:rsid w:val="00CD7D45"/>
    <w:rsid w:val="00CD7E74"/>
    <w:rsid w:val="00CE07F7"/>
    <w:rsid w:val="00CE1CBA"/>
    <w:rsid w:val="00CE1D5E"/>
    <w:rsid w:val="00CE21F9"/>
    <w:rsid w:val="00CE3363"/>
    <w:rsid w:val="00CE4112"/>
    <w:rsid w:val="00CE4AEF"/>
    <w:rsid w:val="00CE5CC1"/>
    <w:rsid w:val="00CE609F"/>
    <w:rsid w:val="00CE6222"/>
    <w:rsid w:val="00CE63A9"/>
    <w:rsid w:val="00CE6B56"/>
    <w:rsid w:val="00CE71D1"/>
    <w:rsid w:val="00CE7ACE"/>
    <w:rsid w:val="00CE7D8A"/>
    <w:rsid w:val="00CE7F0E"/>
    <w:rsid w:val="00CF183F"/>
    <w:rsid w:val="00CF1B89"/>
    <w:rsid w:val="00CF20A9"/>
    <w:rsid w:val="00CF2370"/>
    <w:rsid w:val="00CF294B"/>
    <w:rsid w:val="00CF2E2F"/>
    <w:rsid w:val="00CF356E"/>
    <w:rsid w:val="00CF36A6"/>
    <w:rsid w:val="00CF37E2"/>
    <w:rsid w:val="00CF3954"/>
    <w:rsid w:val="00CF3E08"/>
    <w:rsid w:val="00CF411D"/>
    <w:rsid w:val="00CF4143"/>
    <w:rsid w:val="00CF5059"/>
    <w:rsid w:val="00CF52C8"/>
    <w:rsid w:val="00CF56C4"/>
    <w:rsid w:val="00CF5C34"/>
    <w:rsid w:val="00CF5E41"/>
    <w:rsid w:val="00CF5F18"/>
    <w:rsid w:val="00CF639E"/>
    <w:rsid w:val="00CF6C3A"/>
    <w:rsid w:val="00CF7F3A"/>
    <w:rsid w:val="00D001BE"/>
    <w:rsid w:val="00D0023A"/>
    <w:rsid w:val="00D004F9"/>
    <w:rsid w:val="00D00D59"/>
    <w:rsid w:val="00D00F7A"/>
    <w:rsid w:val="00D01295"/>
    <w:rsid w:val="00D01CA5"/>
    <w:rsid w:val="00D02564"/>
    <w:rsid w:val="00D02C97"/>
    <w:rsid w:val="00D03F1D"/>
    <w:rsid w:val="00D054C0"/>
    <w:rsid w:val="00D056D3"/>
    <w:rsid w:val="00D05CAA"/>
    <w:rsid w:val="00D05CB0"/>
    <w:rsid w:val="00D05D91"/>
    <w:rsid w:val="00D06129"/>
    <w:rsid w:val="00D0745C"/>
    <w:rsid w:val="00D07A0A"/>
    <w:rsid w:val="00D07CEF"/>
    <w:rsid w:val="00D102E3"/>
    <w:rsid w:val="00D109B4"/>
    <w:rsid w:val="00D10DD5"/>
    <w:rsid w:val="00D11090"/>
    <w:rsid w:val="00D1228B"/>
    <w:rsid w:val="00D1229B"/>
    <w:rsid w:val="00D12593"/>
    <w:rsid w:val="00D12AEC"/>
    <w:rsid w:val="00D13B56"/>
    <w:rsid w:val="00D14754"/>
    <w:rsid w:val="00D14F0F"/>
    <w:rsid w:val="00D152D8"/>
    <w:rsid w:val="00D15311"/>
    <w:rsid w:val="00D15B31"/>
    <w:rsid w:val="00D15DB5"/>
    <w:rsid w:val="00D164F7"/>
    <w:rsid w:val="00D16E8E"/>
    <w:rsid w:val="00D17442"/>
    <w:rsid w:val="00D174A1"/>
    <w:rsid w:val="00D17B01"/>
    <w:rsid w:val="00D200C7"/>
    <w:rsid w:val="00D20263"/>
    <w:rsid w:val="00D20540"/>
    <w:rsid w:val="00D20E03"/>
    <w:rsid w:val="00D216DE"/>
    <w:rsid w:val="00D21A9B"/>
    <w:rsid w:val="00D22683"/>
    <w:rsid w:val="00D23274"/>
    <w:rsid w:val="00D233DD"/>
    <w:rsid w:val="00D23BEC"/>
    <w:rsid w:val="00D241F6"/>
    <w:rsid w:val="00D2540F"/>
    <w:rsid w:val="00D25AF0"/>
    <w:rsid w:val="00D25FBE"/>
    <w:rsid w:val="00D26045"/>
    <w:rsid w:val="00D2606E"/>
    <w:rsid w:val="00D265C6"/>
    <w:rsid w:val="00D268F6"/>
    <w:rsid w:val="00D271C1"/>
    <w:rsid w:val="00D275E3"/>
    <w:rsid w:val="00D2782B"/>
    <w:rsid w:val="00D27DAA"/>
    <w:rsid w:val="00D305D6"/>
    <w:rsid w:val="00D30ABB"/>
    <w:rsid w:val="00D30F6D"/>
    <w:rsid w:val="00D3204E"/>
    <w:rsid w:val="00D32705"/>
    <w:rsid w:val="00D3330D"/>
    <w:rsid w:val="00D349B0"/>
    <w:rsid w:val="00D34E44"/>
    <w:rsid w:val="00D35233"/>
    <w:rsid w:val="00D356AE"/>
    <w:rsid w:val="00D36349"/>
    <w:rsid w:val="00D373D7"/>
    <w:rsid w:val="00D376AA"/>
    <w:rsid w:val="00D3785B"/>
    <w:rsid w:val="00D37A59"/>
    <w:rsid w:val="00D40095"/>
    <w:rsid w:val="00D40844"/>
    <w:rsid w:val="00D40868"/>
    <w:rsid w:val="00D408D0"/>
    <w:rsid w:val="00D40E0E"/>
    <w:rsid w:val="00D41AE3"/>
    <w:rsid w:val="00D42072"/>
    <w:rsid w:val="00D426A1"/>
    <w:rsid w:val="00D42924"/>
    <w:rsid w:val="00D437E3"/>
    <w:rsid w:val="00D459FC"/>
    <w:rsid w:val="00D45A91"/>
    <w:rsid w:val="00D45AFB"/>
    <w:rsid w:val="00D45D4C"/>
    <w:rsid w:val="00D45DA5"/>
    <w:rsid w:val="00D46077"/>
    <w:rsid w:val="00D4636D"/>
    <w:rsid w:val="00D4676E"/>
    <w:rsid w:val="00D46F39"/>
    <w:rsid w:val="00D478FD"/>
    <w:rsid w:val="00D47D05"/>
    <w:rsid w:val="00D5025C"/>
    <w:rsid w:val="00D508C9"/>
    <w:rsid w:val="00D50B0C"/>
    <w:rsid w:val="00D50ED4"/>
    <w:rsid w:val="00D50EEE"/>
    <w:rsid w:val="00D51B5F"/>
    <w:rsid w:val="00D51BD2"/>
    <w:rsid w:val="00D51D4C"/>
    <w:rsid w:val="00D5206B"/>
    <w:rsid w:val="00D5219E"/>
    <w:rsid w:val="00D5284D"/>
    <w:rsid w:val="00D53209"/>
    <w:rsid w:val="00D53C66"/>
    <w:rsid w:val="00D54440"/>
    <w:rsid w:val="00D545EC"/>
    <w:rsid w:val="00D5498F"/>
    <w:rsid w:val="00D55448"/>
    <w:rsid w:val="00D55A6D"/>
    <w:rsid w:val="00D55DF5"/>
    <w:rsid w:val="00D55F41"/>
    <w:rsid w:val="00D56008"/>
    <w:rsid w:val="00D56116"/>
    <w:rsid w:val="00D56541"/>
    <w:rsid w:val="00D579F9"/>
    <w:rsid w:val="00D57B44"/>
    <w:rsid w:val="00D57C82"/>
    <w:rsid w:val="00D6054F"/>
    <w:rsid w:val="00D605CE"/>
    <w:rsid w:val="00D6173E"/>
    <w:rsid w:val="00D61A92"/>
    <w:rsid w:val="00D61CF6"/>
    <w:rsid w:val="00D61D1D"/>
    <w:rsid w:val="00D61DF2"/>
    <w:rsid w:val="00D6272C"/>
    <w:rsid w:val="00D627E4"/>
    <w:rsid w:val="00D62DFC"/>
    <w:rsid w:val="00D630DE"/>
    <w:rsid w:val="00D63443"/>
    <w:rsid w:val="00D63FF0"/>
    <w:rsid w:val="00D64295"/>
    <w:rsid w:val="00D64941"/>
    <w:rsid w:val="00D656F5"/>
    <w:rsid w:val="00D65C7D"/>
    <w:rsid w:val="00D65FCD"/>
    <w:rsid w:val="00D6640F"/>
    <w:rsid w:val="00D66490"/>
    <w:rsid w:val="00D67056"/>
    <w:rsid w:val="00D670D1"/>
    <w:rsid w:val="00D67900"/>
    <w:rsid w:val="00D70426"/>
    <w:rsid w:val="00D72126"/>
    <w:rsid w:val="00D7277E"/>
    <w:rsid w:val="00D72C5A"/>
    <w:rsid w:val="00D733D7"/>
    <w:rsid w:val="00D7355C"/>
    <w:rsid w:val="00D7596D"/>
    <w:rsid w:val="00D760CB"/>
    <w:rsid w:val="00D76219"/>
    <w:rsid w:val="00D772F5"/>
    <w:rsid w:val="00D77B8B"/>
    <w:rsid w:val="00D80560"/>
    <w:rsid w:val="00D807B2"/>
    <w:rsid w:val="00D81648"/>
    <w:rsid w:val="00D8250C"/>
    <w:rsid w:val="00D82B2A"/>
    <w:rsid w:val="00D83306"/>
    <w:rsid w:val="00D83442"/>
    <w:rsid w:val="00D836B1"/>
    <w:rsid w:val="00D84D2F"/>
    <w:rsid w:val="00D85E91"/>
    <w:rsid w:val="00D8636D"/>
    <w:rsid w:val="00D86623"/>
    <w:rsid w:val="00D8688A"/>
    <w:rsid w:val="00D869E2"/>
    <w:rsid w:val="00D875F5"/>
    <w:rsid w:val="00D87D16"/>
    <w:rsid w:val="00D87D80"/>
    <w:rsid w:val="00D87DDE"/>
    <w:rsid w:val="00D87E57"/>
    <w:rsid w:val="00D9024F"/>
    <w:rsid w:val="00D90524"/>
    <w:rsid w:val="00D90C62"/>
    <w:rsid w:val="00D90E4A"/>
    <w:rsid w:val="00D91F02"/>
    <w:rsid w:val="00D91F1F"/>
    <w:rsid w:val="00D92F3B"/>
    <w:rsid w:val="00D93416"/>
    <w:rsid w:val="00D93603"/>
    <w:rsid w:val="00D93D83"/>
    <w:rsid w:val="00D9437D"/>
    <w:rsid w:val="00D94AC6"/>
    <w:rsid w:val="00D94CA7"/>
    <w:rsid w:val="00D95A9A"/>
    <w:rsid w:val="00D969C3"/>
    <w:rsid w:val="00D969CB"/>
    <w:rsid w:val="00D97BC8"/>
    <w:rsid w:val="00DA0ABB"/>
    <w:rsid w:val="00DA0F61"/>
    <w:rsid w:val="00DA1D8C"/>
    <w:rsid w:val="00DA2050"/>
    <w:rsid w:val="00DA2139"/>
    <w:rsid w:val="00DA252D"/>
    <w:rsid w:val="00DA27C2"/>
    <w:rsid w:val="00DA2F08"/>
    <w:rsid w:val="00DA3F63"/>
    <w:rsid w:val="00DA4269"/>
    <w:rsid w:val="00DA426E"/>
    <w:rsid w:val="00DA50D7"/>
    <w:rsid w:val="00DA524D"/>
    <w:rsid w:val="00DA5C46"/>
    <w:rsid w:val="00DA60DE"/>
    <w:rsid w:val="00DA645A"/>
    <w:rsid w:val="00DA6B9D"/>
    <w:rsid w:val="00DA7608"/>
    <w:rsid w:val="00DA76DE"/>
    <w:rsid w:val="00DA7999"/>
    <w:rsid w:val="00DA7FD5"/>
    <w:rsid w:val="00DB3087"/>
    <w:rsid w:val="00DB346D"/>
    <w:rsid w:val="00DB351A"/>
    <w:rsid w:val="00DB3A27"/>
    <w:rsid w:val="00DB3AEB"/>
    <w:rsid w:val="00DB4645"/>
    <w:rsid w:val="00DB4ECC"/>
    <w:rsid w:val="00DB50E2"/>
    <w:rsid w:val="00DB54E4"/>
    <w:rsid w:val="00DB5D1C"/>
    <w:rsid w:val="00DB5FFD"/>
    <w:rsid w:val="00DB6A95"/>
    <w:rsid w:val="00DB6C56"/>
    <w:rsid w:val="00DB6F35"/>
    <w:rsid w:val="00DB71C0"/>
    <w:rsid w:val="00DB71EF"/>
    <w:rsid w:val="00DB7706"/>
    <w:rsid w:val="00DC08D4"/>
    <w:rsid w:val="00DC0FA4"/>
    <w:rsid w:val="00DC0FE5"/>
    <w:rsid w:val="00DC367A"/>
    <w:rsid w:val="00DC3B50"/>
    <w:rsid w:val="00DC54A7"/>
    <w:rsid w:val="00DC5986"/>
    <w:rsid w:val="00DC5B6B"/>
    <w:rsid w:val="00DC602B"/>
    <w:rsid w:val="00DC6378"/>
    <w:rsid w:val="00DC693D"/>
    <w:rsid w:val="00DC6CE6"/>
    <w:rsid w:val="00DC6DD3"/>
    <w:rsid w:val="00DC7556"/>
    <w:rsid w:val="00DD0286"/>
    <w:rsid w:val="00DD09B8"/>
    <w:rsid w:val="00DD1176"/>
    <w:rsid w:val="00DD193A"/>
    <w:rsid w:val="00DD2383"/>
    <w:rsid w:val="00DD39D1"/>
    <w:rsid w:val="00DD46BD"/>
    <w:rsid w:val="00DD5B32"/>
    <w:rsid w:val="00DD5C1E"/>
    <w:rsid w:val="00DD6FF1"/>
    <w:rsid w:val="00DD7786"/>
    <w:rsid w:val="00DD7B98"/>
    <w:rsid w:val="00DE06EF"/>
    <w:rsid w:val="00DE07A5"/>
    <w:rsid w:val="00DE1280"/>
    <w:rsid w:val="00DE1E5F"/>
    <w:rsid w:val="00DE2B98"/>
    <w:rsid w:val="00DE2BA7"/>
    <w:rsid w:val="00DE2F57"/>
    <w:rsid w:val="00DE3964"/>
    <w:rsid w:val="00DE3E4A"/>
    <w:rsid w:val="00DE44EA"/>
    <w:rsid w:val="00DE52CE"/>
    <w:rsid w:val="00DE5848"/>
    <w:rsid w:val="00DE5DB3"/>
    <w:rsid w:val="00DE5E19"/>
    <w:rsid w:val="00DE6228"/>
    <w:rsid w:val="00DE707E"/>
    <w:rsid w:val="00DF0527"/>
    <w:rsid w:val="00DF05D0"/>
    <w:rsid w:val="00DF0E3A"/>
    <w:rsid w:val="00DF107B"/>
    <w:rsid w:val="00DF175B"/>
    <w:rsid w:val="00DF1D6B"/>
    <w:rsid w:val="00DF2348"/>
    <w:rsid w:val="00DF2F6E"/>
    <w:rsid w:val="00DF3893"/>
    <w:rsid w:val="00DF3D5B"/>
    <w:rsid w:val="00DF4A9B"/>
    <w:rsid w:val="00DF4B8D"/>
    <w:rsid w:val="00DF5080"/>
    <w:rsid w:val="00DF56F2"/>
    <w:rsid w:val="00DF574D"/>
    <w:rsid w:val="00DF57E5"/>
    <w:rsid w:val="00DF5AC3"/>
    <w:rsid w:val="00DF5BB8"/>
    <w:rsid w:val="00DF5CEB"/>
    <w:rsid w:val="00DF60CA"/>
    <w:rsid w:val="00DF6769"/>
    <w:rsid w:val="00DF6EDF"/>
    <w:rsid w:val="00DF7A98"/>
    <w:rsid w:val="00DF7E0F"/>
    <w:rsid w:val="00E00156"/>
    <w:rsid w:val="00E00C8B"/>
    <w:rsid w:val="00E015E6"/>
    <w:rsid w:val="00E0167D"/>
    <w:rsid w:val="00E01896"/>
    <w:rsid w:val="00E02599"/>
    <w:rsid w:val="00E02702"/>
    <w:rsid w:val="00E029D8"/>
    <w:rsid w:val="00E032F8"/>
    <w:rsid w:val="00E03493"/>
    <w:rsid w:val="00E046D1"/>
    <w:rsid w:val="00E047BE"/>
    <w:rsid w:val="00E04F87"/>
    <w:rsid w:val="00E053FA"/>
    <w:rsid w:val="00E060A1"/>
    <w:rsid w:val="00E069A8"/>
    <w:rsid w:val="00E07963"/>
    <w:rsid w:val="00E1070B"/>
    <w:rsid w:val="00E10AC0"/>
    <w:rsid w:val="00E10EAF"/>
    <w:rsid w:val="00E1147F"/>
    <w:rsid w:val="00E119BA"/>
    <w:rsid w:val="00E11BA2"/>
    <w:rsid w:val="00E120F1"/>
    <w:rsid w:val="00E1265F"/>
    <w:rsid w:val="00E129AB"/>
    <w:rsid w:val="00E12ADE"/>
    <w:rsid w:val="00E13898"/>
    <w:rsid w:val="00E14A16"/>
    <w:rsid w:val="00E14C79"/>
    <w:rsid w:val="00E1570F"/>
    <w:rsid w:val="00E15B0A"/>
    <w:rsid w:val="00E16666"/>
    <w:rsid w:val="00E16E15"/>
    <w:rsid w:val="00E17984"/>
    <w:rsid w:val="00E17DE5"/>
    <w:rsid w:val="00E20647"/>
    <w:rsid w:val="00E20C52"/>
    <w:rsid w:val="00E20D33"/>
    <w:rsid w:val="00E20E0F"/>
    <w:rsid w:val="00E21213"/>
    <w:rsid w:val="00E21973"/>
    <w:rsid w:val="00E221EE"/>
    <w:rsid w:val="00E22206"/>
    <w:rsid w:val="00E2412B"/>
    <w:rsid w:val="00E249AE"/>
    <w:rsid w:val="00E24AB5"/>
    <w:rsid w:val="00E24D4D"/>
    <w:rsid w:val="00E24E37"/>
    <w:rsid w:val="00E251DD"/>
    <w:rsid w:val="00E2599A"/>
    <w:rsid w:val="00E26449"/>
    <w:rsid w:val="00E26747"/>
    <w:rsid w:val="00E26FC9"/>
    <w:rsid w:val="00E26FE6"/>
    <w:rsid w:val="00E27199"/>
    <w:rsid w:val="00E31270"/>
    <w:rsid w:val="00E318D2"/>
    <w:rsid w:val="00E31A9B"/>
    <w:rsid w:val="00E3231D"/>
    <w:rsid w:val="00E32C26"/>
    <w:rsid w:val="00E33EA5"/>
    <w:rsid w:val="00E33F26"/>
    <w:rsid w:val="00E346D3"/>
    <w:rsid w:val="00E348AE"/>
    <w:rsid w:val="00E34968"/>
    <w:rsid w:val="00E35404"/>
    <w:rsid w:val="00E35B60"/>
    <w:rsid w:val="00E35C6D"/>
    <w:rsid w:val="00E362BE"/>
    <w:rsid w:val="00E372D9"/>
    <w:rsid w:val="00E375B3"/>
    <w:rsid w:val="00E37F69"/>
    <w:rsid w:val="00E400BD"/>
    <w:rsid w:val="00E406FE"/>
    <w:rsid w:val="00E40DF3"/>
    <w:rsid w:val="00E41915"/>
    <w:rsid w:val="00E41B24"/>
    <w:rsid w:val="00E41EED"/>
    <w:rsid w:val="00E42598"/>
    <w:rsid w:val="00E42A8F"/>
    <w:rsid w:val="00E42D9C"/>
    <w:rsid w:val="00E43165"/>
    <w:rsid w:val="00E431D8"/>
    <w:rsid w:val="00E435E2"/>
    <w:rsid w:val="00E43EAD"/>
    <w:rsid w:val="00E43F3E"/>
    <w:rsid w:val="00E44063"/>
    <w:rsid w:val="00E440DC"/>
    <w:rsid w:val="00E4473C"/>
    <w:rsid w:val="00E45C53"/>
    <w:rsid w:val="00E4629A"/>
    <w:rsid w:val="00E4699A"/>
    <w:rsid w:val="00E46E53"/>
    <w:rsid w:val="00E46E85"/>
    <w:rsid w:val="00E4707B"/>
    <w:rsid w:val="00E4720D"/>
    <w:rsid w:val="00E47791"/>
    <w:rsid w:val="00E47A89"/>
    <w:rsid w:val="00E47EE1"/>
    <w:rsid w:val="00E50D81"/>
    <w:rsid w:val="00E52A11"/>
    <w:rsid w:val="00E536EA"/>
    <w:rsid w:val="00E53BF4"/>
    <w:rsid w:val="00E53C22"/>
    <w:rsid w:val="00E544AC"/>
    <w:rsid w:val="00E54E18"/>
    <w:rsid w:val="00E552F9"/>
    <w:rsid w:val="00E56AAD"/>
    <w:rsid w:val="00E57124"/>
    <w:rsid w:val="00E5717B"/>
    <w:rsid w:val="00E572DF"/>
    <w:rsid w:val="00E57406"/>
    <w:rsid w:val="00E575E7"/>
    <w:rsid w:val="00E57615"/>
    <w:rsid w:val="00E579AC"/>
    <w:rsid w:val="00E60271"/>
    <w:rsid w:val="00E60512"/>
    <w:rsid w:val="00E60A93"/>
    <w:rsid w:val="00E612B9"/>
    <w:rsid w:val="00E612DA"/>
    <w:rsid w:val="00E617C0"/>
    <w:rsid w:val="00E61861"/>
    <w:rsid w:val="00E62061"/>
    <w:rsid w:val="00E62582"/>
    <w:rsid w:val="00E6289B"/>
    <w:rsid w:val="00E63CC0"/>
    <w:rsid w:val="00E649C0"/>
    <w:rsid w:val="00E65169"/>
    <w:rsid w:val="00E65512"/>
    <w:rsid w:val="00E65883"/>
    <w:rsid w:val="00E65ABA"/>
    <w:rsid w:val="00E65CF4"/>
    <w:rsid w:val="00E66427"/>
    <w:rsid w:val="00E66E8D"/>
    <w:rsid w:val="00E67784"/>
    <w:rsid w:val="00E67C5F"/>
    <w:rsid w:val="00E67D48"/>
    <w:rsid w:val="00E67E48"/>
    <w:rsid w:val="00E70238"/>
    <w:rsid w:val="00E704DE"/>
    <w:rsid w:val="00E705F4"/>
    <w:rsid w:val="00E708BF"/>
    <w:rsid w:val="00E70F96"/>
    <w:rsid w:val="00E71860"/>
    <w:rsid w:val="00E726AB"/>
    <w:rsid w:val="00E72B92"/>
    <w:rsid w:val="00E737E1"/>
    <w:rsid w:val="00E738DF"/>
    <w:rsid w:val="00E73AE4"/>
    <w:rsid w:val="00E73D09"/>
    <w:rsid w:val="00E741C3"/>
    <w:rsid w:val="00E74282"/>
    <w:rsid w:val="00E75059"/>
    <w:rsid w:val="00E7598A"/>
    <w:rsid w:val="00E75F96"/>
    <w:rsid w:val="00E76696"/>
    <w:rsid w:val="00E77507"/>
    <w:rsid w:val="00E776A0"/>
    <w:rsid w:val="00E80183"/>
    <w:rsid w:val="00E80B94"/>
    <w:rsid w:val="00E81F5F"/>
    <w:rsid w:val="00E82DDA"/>
    <w:rsid w:val="00E82F66"/>
    <w:rsid w:val="00E83221"/>
    <w:rsid w:val="00E8355C"/>
    <w:rsid w:val="00E83850"/>
    <w:rsid w:val="00E838C1"/>
    <w:rsid w:val="00E83D2F"/>
    <w:rsid w:val="00E84571"/>
    <w:rsid w:val="00E84808"/>
    <w:rsid w:val="00E84F32"/>
    <w:rsid w:val="00E851A0"/>
    <w:rsid w:val="00E85355"/>
    <w:rsid w:val="00E85986"/>
    <w:rsid w:val="00E86128"/>
    <w:rsid w:val="00E86568"/>
    <w:rsid w:val="00E86677"/>
    <w:rsid w:val="00E86A34"/>
    <w:rsid w:val="00E86E79"/>
    <w:rsid w:val="00E877DA"/>
    <w:rsid w:val="00E878E7"/>
    <w:rsid w:val="00E87BA3"/>
    <w:rsid w:val="00E902A4"/>
    <w:rsid w:val="00E90A45"/>
    <w:rsid w:val="00E90B5F"/>
    <w:rsid w:val="00E90E49"/>
    <w:rsid w:val="00E91495"/>
    <w:rsid w:val="00E92DFF"/>
    <w:rsid w:val="00E93B2B"/>
    <w:rsid w:val="00E94342"/>
    <w:rsid w:val="00E94F20"/>
    <w:rsid w:val="00E95488"/>
    <w:rsid w:val="00E96473"/>
    <w:rsid w:val="00E96F3D"/>
    <w:rsid w:val="00EA0892"/>
    <w:rsid w:val="00EA0BF1"/>
    <w:rsid w:val="00EA1A50"/>
    <w:rsid w:val="00EA1CAC"/>
    <w:rsid w:val="00EA208C"/>
    <w:rsid w:val="00EA2403"/>
    <w:rsid w:val="00EA2521"/>
    <w:rsid w:val="00EA3173"/>
    <w:rsid w:val="00EA3A7B"/>
    <w:rsid w:val="00EA3E0F"/>
    <w:rsid w:val="00EA416D"/>
    <w:rsid w:val="00EA44B8"/>
    <w:rsid w:val="00EA4888"/>
    <w:rsid w:val="00EA4E3E"/>
    <w:rsid w:val="00EA56B3"/>
    <w:rsid w:val="00EA5885"/>
    <w:rsid w:val="00EA5A9B"/>
    <w:rsid w:val="00EA62F4"/>
    <w:rsid w:val="00EA6857"/>
    <w:rsid w:val="00EB0523"/>
    <w:rsid w:val="00EB07D1"/>
    <w:rsid w:val="00EB098D"/>
    <w:rsid w:val="00EB0D85"/>
    <w:rsid w:val="00EB1939"/>
    <w:rsid w:val="00EB1C1A"/>
    <w:rsid w:val="00EB1EE1"/>
    <w:rsid w:val="00EB2A57"/>
    <w:rsid w:val="00EB2B8F"/>
    <w:rsid w:val="00EB3608"/>
    <w:rsid w:val="00EB3A7F"/>
    <w:rsid w:val="00EB3D2A"/>
    <w:rsid w:val="00EB4030"/>
    <w:rsid w:val="00EB40AF"/>
    <w:rsid w:val="00EB41D1"/>
    <w:rsid w:val="00EB4A1C"/>
    <w:rsid w:val="00EB5022"/>
    <w:rsid w:val="00EB524B"/>
    <w:rsid w:val="00EB55F2"/>
    <w:rsid w:val="00EB60CE"/>
    <w:rsid w:val="00EB6501"/>
    <w:rsid w:val="00EB7162"/>
    <w:rsid w:val="00EB7922"/>
    <w:rsid w:val="00EC0E13"/>
    <w:rsid w:val="00EC16AA"/>
    <w:rsid w:val="00EC1955"/>
    <w:rsid w:val="00EC1EEF"/>
    <w:rsid w:val="00EC1FBA"/>
    <w:rsid w:val="00EC275E"/>
    <w:rsid w:val="00EC2D62"/>
    <w:rsid w:val="00EC2E98"/>
    <w:rsid w:val="00EC3E99"/>
    <w:rsid w:val="00EC4063"/>
    <w:rsid w:val="00EC42E0"/>
    <w:rsid w:val="00EC4F32"/>
    <w:rsid w:val="00EC4F4F"/>
    <w:rsid w:val="00EC502A"/>
    <w:rsid w:val="00EC5501"/>
    <w:rsid w:val="00EC574F"/>
    <w:rsid w:val="00EC5968"/>
    <w:rsid w:val="00EC5ECE"/>
    <w:rsid w:val="00EC6A8D"/>
    <w:rsid w:val="00EC7ADD"/>
    <w:rsid w:val="00ED0413"/>
    <w:rsid w:val="00ED045A"/>
    <w:rsid w:val="00ED0C9A"/>
    <w:rsid w:val="00ED1D1E"/>
    <w:rsid w:val="00ED21DA"/>
    <w:rsid w:val="00ED2378"/>
    <w:rsid w:val="00ED2532"/>
    <w:rsid w:val="00ED2806"/>
    <w:rsid w:val="00ED44F0"/>
    <w:rsid w:val="00ED48AD"/>
    <w:rsid w:val="00ED4996"/>
    <w:rsid w:val="00ED4A31"/>
    <w:rsid w:val="00ED552B"/>
    <w:rsid w:val="00ED5CE8"/>
    <w:rsid w:val="00ED6339"/>
    <w:rsid w:val="00ED6529"/>
    <w:rsid w:val="00ED712E"/>
    <w:rsid w:val="00ED7353"/>
    <w:rsid w:val="00ED7AEA"/>
    <w:rsid w:val="00ED7B83"/>
    <w:rsid w:val="00EE0BDF"/>
    <w:rsid w:val="00EE0C6E"/>
    <w:rsid w:val="00EE13DE"/>
    <w:rsid w:val="00EE2012"/>
    <w:rsid w:val="00EE278E"/>
    <w:rsid w:val="00EE2C06"/>
    <w:rsid w:val="00EE31ED"/>
    <w:rsid w:val="00EE3205"/>
    <w:rsid w:val="00EE35E0"/>
    <w:rsid w:val="00EE3E0C"/>
    <w:rsid w:val="00EE53F0"/>
    <w:rsid w:val="00EE59BB"/>
    <w:rsid w:val="00EE5C71"/>
    <w:rsid w:val="00EE6257"/>
    <w:rsid w:val="00EE625C"/>
    <w:rsid w:val="00EE627B"/>
    <w:rsid w:val="00EE72E2"/>
    <w:rsid w:val="00EF0098"/>
    <w:rsid w:val="00EF0269"/>
    <w:rsid w:val="00EF057A"/>
    <w:rsid w:val="00EF1F96"/>
    <w:rsid w:val="00EF2148"/>
    <w:rsid w:val="00EF27C3"/>
    <w:rsid w:val="00EF296B"/>
    <w:rsid w:val="00EF2E83"/>
    <w:rsid w:val="00EF2EAE"/>
    <w:rsid w:val="00EF2EC4"/>
    <w:rsid w:val="00EF2FCE"/>
    <w:rsid w:val="00EF36E4"/>
    <w:rsid w:val="00EF3FFF"/>
    <w:rsid w:val="00EF408E"/>
    <w:rsid w:val="00EF4429"/>
    <w:rsid w:val="00EF4E55"/>
    <w:rsid w:val="00EF57FA"/>
    <w:rsid w:val="00EF596B"/>
    <w:rsid w:val="00EF5B43"/>
    <w:rsid w:val="00EF5C3D"/>
    <w:rsid w:val="00EF6CAA"/>
    <w:rsid w:val="00EF7BF9"/>
    <w:rsid w:val="00EF7E13"/>
    <w:rsid w:val="00F00B6B"/>
    <w:rsid w:val="00F00E1D"/>
    <w:rsid w:val="00F00F66"/>
    <w:rsid w:val="00F01757"/>
    <w:rsid w:val="00F01DEC"/>
    <w:rsid w:val="00F01F33"/>
    <w:rsid w:val="00F03532"/>
    <w:rsid w:val="00F038D4"/>
    <w:rsid w:val="00F051B6"/>
    <w:rsid w:val="00F05CC2"/>
    <w:rsid w:val="00F06A13"/>
    <w:rsid w:val="00F078F5"/>
    <w:rsid w:val="00F106FD"/>
    <w:rsid w:val="00F108E4"/>
    <w:rsid w:val="00F10D68"/>
    <w:rsid w:val="00F1171E"/>
    <w:rsid w:val="00F11BF4"/>
    <w:rsid w:val="00F11E63"/>
    <w:rsid w:val="00F1289C"/>
    <w:rsid w:val="00F135F7"/>
    <w:rsid w:val="00F13707"/>
    <w:rsid w:val="00F13C97"/>
    <w:rsid w:val="00F13CCB"/>
    <w:rsid w:val="00F143DF"/>
    <w:rsid w:val="00F148F3"/>
    <w:rsid w:val="00F14A16"/>
    <w:rsid w:val="00F14AB0"/>
    <w:rsid w:val="00F15BD8"/>
    <w:rsid w:val="00F15F8E"/>
    <w:rsid w:val="00F1613B"/>
    <w:rsid w:val="00F16D01"/>
    <w:rsid w:val="00F1715B"/>
    <w:rsid w:val="00F17658"/>
    <w:rsid w:val="00F17D85"/>
    <w:rsid w:val="00F20AB4"/>
    <w:rsid w:val="00F21C17"/>
    <w:rsid w:val="00F21E3C"/>
    <w:rsid w:val="00F2340A"/>
    <w:rsid w:val="00F24EDE"/>
    <w:rsid w:val="00F258E6"/>
    <w:rsid w:val="00F25CCD"/>
    <w:rsid w:val="00F26520"/>
    <w:rsid w:val="00F27269"/>
    <w:rsid w:val="00F306CF"/>
    <w:rsid w:val="00F30D7F"/>
    <w:rsid w:val="00F30E37"/>
    <w:rsid w:val="00F3144F"/>
    <w:rsid w:val="00F314E3"/>
    <w:rsid w:val="00F325B5"/>
    <w:rsid w:val="00F3289A"/>
    <w:rsid w:val="00F329D4"/>
    <w:rsid w:val="00F32A53"/>
    <w:rsid w:val="00F33408"/>
    <w:rsid w:val="00F334CA"/>
    <w:rsid w:val="00F33DB5"/>
    <w:rsid w:val="00F34781"/>
    <w:rsid w:val="00F34B6F"/>
    <w:rsid w:val="00F362AA"/>
    <w:rsid w:val="00F3661C"/>
    <w:rsid w:val="00F36E09"/>
    <w:rsid w:val="00F37564"/>
    <w:rsid w:val="00F3773D"/>
    <w:rsid w:val="00F400C2"/>
    <w:rsid w:val="00F40AA5"/>
    <w:rsid w:val="00F40F5A"/>
    <w:rsid w:val="00F42340"/>
    <w:rsid w:val="00F42702"/>
    <w:rsid w:val="00F42AD3"/>
    <w:rsid w:val="00F42BC2"/>
    <w:rsid w:val="00F42CA3"/>
    <w:rsid w:val="00F43492"/>
    <w:rsid w:val="00F43956"/>
    <w:rsid w:val="00F43B16"/>
    <w:rsid w:val="00F449D6"/>
    <w:rsid w:val="00F45D77"/>
    <w:rsid w:val="00F46A22"/>
    <w:rsid w:val="00F46C8C"/>
    <w:rsid w:val="00F47751"/>
    <w:rsid w:val="00F47850"/>
    <w:rsid w:val="00F47F4F"/>
    <w:rsid w:val="00F47FEA"/>
    <w:rsid w:val="00F50471"/>
    <w:rsid w:val="00F507E7"/>
    <w:rsid w:val="00F508FB"/>
    <w:rsid w:val="00F50A3D"/>
    <w:rsid w:val="00F50A3E"/>
    <w:rsid w:val="00F51194"/>
    <w:rsid w:val="00F513AE"/>
    <w:rsid w:val="00F513D6"/>
    <w:rsid w:val="00F51843"/>
    <w:rsid w:val="00F51B85"/>
    <w:rsid w:val="00F51CA1"/>
    <w:rsid w:val="00F523D1"/>
    <w:rsid w:val="00F52D61"/>
    <w:rsid w:val="00F52E36"/>
    <w:rsid w:val="00F538D8"/>
    <w:rsid w:val="00F54043"/>
    <w:rsid w:val="00F54325"/>
    <w:rsid w:val="00F5549C"/>
    <w:rsid w:val="00F55A4B"/>
    <w:rsid w:val="00F562D6"/>
    <w:rsid w:val="00F565E8"/>
    <w:rsid w:val="00F56C28"/>
    <w:rsid w:val="00F57842"/>
    <w:rsid w:val="00F57D8C"/>
    <w:rsid w:val="00F60323"/>
    <w:rsid w:val="00F61FAD"/>
    <w:rsid w:val="00F6265A"/>
    <w:rsid w:val="00F62C6D"/>
    <w:rsid w:val="00F62CC5"/>
    <w:rsid w:val="00F630F9"/>
    <w:rsid w:val="00F6374C"/>
    <w:rsid w:val="00F63D0E"/>
    <w:rsid w:val="00F64387"/>
    <w:rsid w:val="00F648BE"/>
    <w:rsid w:val="00F651D8"/>
    <w:rsid w:val="00F66372"/>
    <w:rsid w:val="00F666E7"/>
    <w:rsid w:val="00F66B88"/>
    <w:rsid w:val="00F66E8F"/>
    <w:rsid w:val="00F679A5"/>
    <w:rsid w:val="00F71834"/>
    <w:rsid w:val="00F7206A"/>
    <w:rsid w:val="00F737AE"/>
    <w:rsid w:val="00F73CA1"/>
    <w:rsid w:val="00F74965"/>
    <w:rsid w:val="00F74AA9"/>
    <w:rsid w:val="00F74ECE"/>
    <w:rsid w:val="00F7531A"/>
    <w:rsid w:val="00F75CAB"/>
    <w:rsid w:val="00F75FC1"/>
    <w:rsid w:val="00F76063"/>
    <w:rsid w:val="00F761BA"/>
    <w:rsid w:val="00F76520"/>
    <w:rsid w:val="00F765A3"/>
    <w:rsid w:val="00F771C7"/>
    <w:rsid w:val="00F7743F"/>
    <w:rsid w:val="00F77A2F"/>
    <w:rsid w:val="00F77E18"/>
    <w:rsid w:val="00F80429"/>
    <w:rsid w:val="00F804BA"/>
    <w:rsid w:val="00F80749"/>
    <w:rsid w:val="00F8121A"/>
    <w:rsid w:val="00F8138A"/>
    <w:rsid w:val="00F81564"/>
    <w:rsid w:val="00F825A0"/>
    <w:rsid w:val="00F82C45"/>
    <w:rsid w:val="00F82D5A"/>
    <w:rsid w:val="00F841DE"/>
    <w:rsid w:val="00F84477"/>
    <w:rsid w:val="00F84E25"/>
    <w:rsid w:val="00F84EEB"/>
    <w:rsid w:val="00F85590"/>
    <w:rsid w:val="00F85636"/>
    <w:rsid w:val="00F856BC"/>
    <w:rsid w:val="00F86AAF"/>
    <w:rsid w:val="00F87103"/>
    <w:rsid w:val="00F875B7"/>
    <w:rsid w:val="00F876D2"/>
    <w:rsid w:val="00F90430"/>
    <w:rsid w:val="00F90B56"/>
    <w:rsid w:val="00F93789"/>
    <w:rsid w:val="00F93A18"/>
    <w:rsid w:val="00F94771"/>
    <w:rsid w:val="00F950AF"/>
    <w:rsid w:val="00F95132"/>
    <w:rsid w:val="00F95389"/>
    <w:rsid w:val="00F95701"/>
    <w:rsid w:val="00F9570B"/>
    <w:rsid w:val="00F95D6D"/>
    <w:rsid w:val="00F96255"/>
    <w:rsid w:val="00F96EF6"/>
    <w:rsid w:val="00F9783A"/>
    <w:rsid w:val="00F97E9C"/>
    <w:rsid w:val="00FA0573"/>
    <w:rsid w:val="00FA0738"/>
    <w:rsid w:val="00FA0E5A"/>
    <w:rsid w:val="00FA1395"/>
    <w:rsid w:val="00FA16FA"/>
    <w:rsid w:val="00FA1C2D"/>
    <w:rsid w:val="00FA203C"/>
    <w:rsid w:val="00FA256E"/>
    <w:rsid w:val="00FA2617"/>
    <w:rsid w:val="00FA27F0"/>
    <w:rsid w:val="00FA2B8F"/>
    <w:rsid w:val="00FA2BE8"/>
    <w:rsid w:val="00FA2D93"/>
    <w:rsid w:val="00FA2F94"/>
    <w:rsid w:val="00FA4F94"/>
    <w:rsid w:val="00FA5160"/>
    <w:rsid w:val="00FA5AB0"/>
    <w:rsid w:val="00FA5E12"/>
    <w:rsid w:val="00FA61DD"/>
    <w:rsid w:val="00FA6657"/>
    <w:rsid w:val="00FA785B"/>
    <w:rsid w:val="00FB1041"/>
    <w:rsid w:val="00FB12F9"/>
    <w:rsid w:val="00FB200D"/>
    <w:rsid w:val="00FB26EB"/>
    <w:rsid w:val="00FB2811"/>
    <w:rsid w:val="00FB345E"/>
    <w:rsid w:val="00FB3651"/>
    <w:rsid w:val="00FB37F7"/>
    <w:rsid w:val="00FB3B8D"/>
    <w:rsid w:val="00FB3CFA"/>
    <w:rsid w:val="00FB53C1"/>
    <w:rsid w:val="00FB57ED"/>
    <w:rsid w:val="00FB60C0"/>
    <w:rsid w:val="00FB613C"/>
    <w:rsid w:val="00FB62FC"/>
    <w:rsid w:val="00FC0F6E"/>
    <w:rsid w:val="00FC137D"/>
    <w:rsid w:val="00FC1BD2"/>
    <w:rsid w:val="00FC2B75"/>
    <w:rsid w:val="00FC3E81"/>
    <w:rsid w:val="00FC4D49"/>
    <w:rsid w:val="00FC4EBF"/>
    <w:rsid w:val="00FC5AF3"/>
    <w:rsid w:val="00FC6D7B"/>
    <w:rsid w:val="00FC72AE"/>
    <w:rsid w:val="00FC77E1"/>
    <w:rsid w:val="00FD0037"/>
    <w:rsid w:val="00FD0379"/>
    <w:rsid w:val="00FD0726"/>
    <w:rsid w:val="00FD22BB"/>
    <w:rsid w:val="00FD22E9"/>
    <w:rsid w:val="00FD2B1D"/>
    <w:rsid w:val="00FD2C79"/>
    <w:rsid w:val="00FD32DA"/>
    <w:rsid w:val="00FD5239"/>
    <w:rsid w:val="00FD54B6"/>
    <w:rsid w:val="00FD5672"/>
    <w:rsid w:val="00FD5BEF"/>
    <w:rsid w:val="00FD5EAF"/>
    <w:rsid w:val="00FD61CF"/>
    <w:rsid w:val="00FD70F6"/>
    <w:rsid w:val="00FD74A4"/>
    <w:rsid w:val="00FD7A56"/>
    <w:rsid w:val="00FD7CE3"/>
    <w:rsid w:val="00FE0684"/>
    <w:rsid w:val="00FE0860"/>
    <w:rsid w:val="00FE0907"/>
    <w:rsid w:val="00FE12F2"/>
    <w:rsid w:val="00FE138A"/>
    <w:rsid w:val="00FE14E8"/>
    <w:rsid w:val="00FE168C"/>
    <w:rsid w:val="00FE2B30"/>
    <w:rsid w:val="00FE2C5F"/>
    <w:rsid w:val="00FE2E1F"/>
    <w:rsid w:val="00FE3C12"/>
    <w:rsid w:val="00FE4379"/>
    <w:rsid w:val="00FE4395"/>
    <w:rsid w:val="00FE49E7"/>
    <w:rsid w:val="00FE4A6C"/>
    <w:rsid w:val="00FE52DF"/>
    <w:rsid w:val="00FE545B"/>
    <w:rsid w:val="00FE60E4"/>
    <w:rsid w:val="00FE6574"/>
    <w:rsid w:val="00FE65D5"/>
    <w:rsid w:val="00FE665B"/>
    <w:rsid w:val="00FE6C07"/>
    <w:rsid w:val="00FE75E0"/>
    <w:rsid w:val="00FE760D"/>
    <w:rsid w:val="00FE7B2B"/>
    <w:rsid w:val="00FE7FDF"/>
    <w:rsid w:val="00FF11B0"/>
    <w:rsid w:val="00FF172A"/>
    <w:rsid w:val="00FF2084"/>
    <w:rsid w:val="00FF27AE"/>
    <w:rsid w:val="00FF32E8"/>
    <w:rsid w:val="00FF33F8"/>
    <w:rsid w:val="00FF3746"/>
    <w:rsid w:val="00FF3807"/>
    <w:rsid w:val="00FF3BA2"/>
    <w:rsid w:val="00FF4130"/>
    <w:rsid w:val="00FF4709"/>
    <w:rsid w:val="00FF48F6"/>
    <w:rsid w:val="00FF4931"/>
    <w:rsid w:val="00FF4A6C"/>
    <w:rsid w:val="00FF51AB"/>
    <w:rsid w:val="00FF53CF"/>
    <w:rsid w:val="00FF548E"/>
    <w:rsid w:val="00FF5652"/>
    <w:rsid w:val="00FF5690"/>
    <w:rsid w:val="00FF5E78"/>
    <w:rsid w:val="00FF68CB"/>
    <w:rsid w:val="00FF6962"/>
    <w:rsid w:val="00FF7485"/>
    <w:rsid w:val="00FF7568"/>
    <w:rsid w:val="00FF787D"/>
    <w:rsid w:val="00FF7E0F"/>
    <w:rsid w:val="02A31A98"/>
    <w:rsid w:val="08E456A5"/>
    <w:rsid w:val="11CD603F"/>
    <w:rsid w:val="14861CDE"/>
    <w:rsid w:val="1816DB24"/>
    <w:rsid w:val="1AE028C8"/>
    <w:rsid w:val="219CA8D8"/>
    <w:rsid w:val="27AE2C2C"/>
    <w:rsid w:val="284E9913"/>
    <w:rsid w:val="287914EF"/>
    <w:rsid w:val="290E8761"/>
    <w:rsid w:val="2BE4A290"/>
    <w:rsid w:val="2EA5AFEE"/>
    <w:rsid w:val="36CC77E1"/>
    <w:rsid w:val="3B695997"/>
    <w:rsid w:val="428D9A75"/>
    <w:rsid w:val="4327FBC7"/>
    <w:rsid w:val="49CD2DAF"/>
    <w:rsid w:val="4A4E3BCC"/>
    <w:rsid w:val="527D9B37"/>
    <w:rsid w:val="54C5DD40"/>
    <w:rsid w:val="5C3096DB"/>
    <w:rsid w:val="6857F9D1"/>
    <w:rsid w:val="6A882C74"/>
    <w:rsid w:val="748485D3"/>
    <w:rsid w:val="7D658EE0"/>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AB8033"/>
  <w15:chartTrackingRefBased/>
  <w15:docId w15:val="{75D66DC8-CB2C-41A4-BCEC-3C19D5EF1E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20" w:line="360" w:lineRule="auto"/>
        <w:jc w:val="center"/>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0F31"/>
    <w:rPr>
      <w:rFonts w:ascii="Arial" w:eastAsia="Arial" w:hAnsi="Arial"/>
      <w:sz w:val="24"/>
      <w:szCs w:val="24"/>
      <w:lang w:eastAsia="ja-JP"/>
    </w:rPr>
  </w:style>
  <w:style w:type="paragraph" w:styleId="Ttulo1">
    <w:name w:val="heading 1"/>
    <w:basedOn w:val="Normal"/>
    <w:next w:val="Normal"/>
    <w:link w:val="Ttulo1Char"/>
    <w:autoRedefine/>
    <w:uiPriority w:val="9"/>
    <w:rsid w:val="00F856BC"/>
    <w:pPr>
      <w:keepNext/>
      <w:keepLines/>
      <w:numPr>
        <w:numId w:val="1"/>
      </w:numPr>
      <w:ind w:left="0" w:firstLine="0"/>
      <w:jc w:val="both"/>
      <w:outlineLvl w:val="0"/>
    </w:pPr>
    <w:rPr>
      <w:rFonts w:eastAsiaTheme="majorEastAsia" w:cs="Arial"/>
      <w:b/>
    </w:rPr>
  </w:style>
  <w:style w:type="paragraph" w:styleId="Ttulo2">
    <w:name w:val="heading 2"/>
    <w:basedOn w:val="Normal"/>
    <w:next w:val="Normal"/>
    <w:link w:val="Ttulo2Char"/>
    <w:autoRedefine/>
    <w:uiPriority w:val="9"/>
    <w:unhideWhenUsed/>
    <w:rsid w:val="0054489D"/>
    <w:pPr>
      <w:numPr>
        <w:ilvl w:val="1"/>
        <w:numId w:val="1"/>
      </w:numPr>
      <w:ind w:left="0" w:firstLine="0"/>
      <w:jc w:val="both"/>
      <w:outlineLvl w:val="1"/>
    </w:pPr>
    <w:rPr>
      <w:rFonts w:cs="Arial"/>
      <w:b/>
      <w:color w:val="000000" w:themeColor="text1"/>
    </w:rPr>
  </w:style>
  <w:style w:type="paragraph" w:styleId="Ttulo3">
    <w:name w:val="heading 3"/>
    <w:basedOn w:val="Normal"/>
    <w:next w:val="Normal"/>
    <w:link w:val="Ttulo3Char"/>
    <w:autoRedefine/>
    <w:uiPriority w:val="9"/>
    <w:unhideWhenUsed/>
    <w:qFormat/>
    <w:rsid w:val="0054489D"/>
    <w:pPr>
      <w:keepNext/>
      <w:keepLines/>
      <w:numPr>
        <w:ilvl w:val="2"/>
        <w:numId w:val="1"/>
      </w:numPr>
      <w:ind w:left="0" w:firstLine="0"/>
      <w:jc w:val="both"/>
      <w:outlineLvl w:val="2"/>
    </w:pPr>
    <w:rPr>
      <w:rFonts w:eastAsiaTheme="majorEastAsia" w:cstheme="majorBidi"/>
      <w:b/>
      <w:bCs/>
    </w:rPr>
  </w:style>
  <w:style w:type="paragraph" w:styleId="Ttulo4">
    <w:name w:val="heading 4"/>
    <w:basedOn w:val="Normal"/>
    <w:next w:val="Normal"/>
    <w:link w:val="Ttulo4Char"/>
    <w:autoRedefine/>
    <w:uiPriority w:val="9"/>
    <w:unhideWhenUsed/>
    <w:rsid w:val="0054489D"/>
    <w:pPr>
      <w:keepNext/>
      <w:keepLines/>
      <w:numPr>
        <w:ilvl w:val="3"/>
        <w:numId w:val="1"/>
      </w:numPr>
      <w:ind w:left="0" w:firstLine="0"/>
      <w:jc w:val="both"/>
      <w:outlineLvl w:val="3"/>
    </w:pPr>
    <w:rPr>
      <w:rFonts w:eastAsiaTheme="majorEastAsia" w:cs="Arial"/>
      <w:b/>
      <w:lang w:val="en-US"/>
    </w:rPr>
  </w:style>
  <w:style w:type="paragraph" w:styleId="Ttulo5">
    <w:name w:val="heading 5"/>
    <w:basedOn w:val="Normal"/>
    <w:next w:val="Normal"/>
    <w:link w:val="Ttulo5Char"/>
    <w:uiPriority w:val="9"/>
    <w:unhideWhenUsed/>
    <w:qFormat/>
    <w:rsid w:val="00A37622"/>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har"/>
    <w:uiPriority w:val="9"/>
    <w:unhideWhenUsed/>
    <w:qFormat/>
    <w:rsid w:val="00A37622"/>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har"/>
    <w:uiPriority w:val="9"/>
    <w:semiHidden/>
    <w:unhideWhenUsed/>
    <w:qFormat/>
    <w:rsid w:val="00A37622"/>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har"/>
    <w:uiPriority w:val="9"/>
    <w:semiHidden/>
    <w:unhideWhenUsed/>
    <w:qFormat/>
    <w:rsid w:val="00A37622"/>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A37622"/>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link w:val="NormalWebChar"/>
    <w:uiPriority w:val="99"/>
    <w:unhideWhenUsed/>
    <w:rsid w:val="00D64941"/>
    <w:pPr>
      <w:spacing w:before="100" w:beforeAutospacing="1" w:after="100" w:afterAutospacing="1" w:line="240" w:lineRule="auto"/>
    </w:pPr>
    <w:rPr>
      <w:rFonts w:ascii="Times New Roman" w:eastAsia="Times New Roman" w:hAnsi="Times New Roman" w:cs="Times New Roman"/>
      <w:lang w:eastAsia="pt-BR"/>
    </w:rPr>
  </w:style>
  <w:style w:type="character" w:styleId="Hyperlink">
    <w:name w:val="Hyperlink"/>
    <w:basedOn w:val="Fontepargpadro"/>
    <w:uiPriority w:val="99"/>
    <w:unhideWhenUsed/>
    <w:rsid w:val="00037C32"/>
    <w:rPr>
      <w:color w:val="0563C1" w:themeColor="hyperlink"/>
      <w:u w:val="single"/>
    </w:rPr>
  </w:style>
  <w:style w:type="paragraph" w:styleId="Legenda">
    <w:name w:val="caption"/>
    <w:basedOn w:val="Normal"/>
    <w:next w:val="Normal"/>
    <w:uiPriority w:val="35"/>
    <w:unhideWhenUsed/>
    <w:qFormat/>
    <w:rsid w:val="00DA1D8C"/>
    <w:pPr>
      <w:spacing w:after="200" w:line="240" w:lineRule="auto"/>
    </w:pPr>
    <w:rPr>
      <w:i/>
      <w:iCs/>
      <w:color w:val="44546A" w:themeColor="text2"/>
      <w:sz w:val="18"/>
      <w:szCs w:val="18"/>
    </w:rPr>
  </w:style>
  <w:style w:type="character" w:customStyle="1" w:styleId="Ttulo1Char">
    <w:name w:val="Título 1 Char"/>
    <w:basedOn w:val="Fontepargpadro"/>
    <w:link w:val="Ttulo1"/>
    <w:uiPriority w:val="9"/>
    <w:rsid w:val="00F856BC"/>
    <w:rPr>
      <w:rFonts w:ascii="Arial" w:eastAsiaTheme="majorEastAsia" w:hAnsi="Arial" w:cs="Arial"/>
      <w:b/>
      <w:sz w:val="24"/>
      <w:szCs w:val="24"/>
      <w:lang w:eastAsia="ja-JP"/>
    </w:rPr>
  </w:style>
  <w:style w:type="paragraph" w:styleId="CabealhodoSumrio">
    <w:name w:val="TOC Heading"/>
    <w:basedOn w:val="Ttulo1"/>
    <w:next w:val="Normal"/>
    <w:uiPriority w:val="39"/>
    <w:unhideWhenUsed/>
    <w:qFormat/>
    <w:rsid w:val="005078D6"/>
    <w:pPr>
      <w:spacing w:line="259" w:lineRule="auto"/>
      <w:outlineLvl w:val="9"/>
    </w:pPr>
    <w:rPr>
      <w:lang w:eastAsia="pt-BR"/>
    </w:rPr>
  </w:style>
  <w:style w:type="paragraph" w:styleId="Sumrio1">
    <w:name w:val="toc 1"/>
    <w:basedOn w:val="Normal"/>
    <w:next w:val="Normal"/>
    <w:autoRedefine/>
    <w:uiPriority w:val="39"/>
    <w:unhideWhenUsed/>
    <w:rsid w:val="0054489D"/>
    <w:pPr>
      <w:tabs>
        <w:tab w:val="left" w:pos="1100"/>
        <w:tab w:val="right" w:leader="dot" w:pos="9061"/>
      </w:tabs>
      <w:jc w:val="both"/>
    </w:pPr>
    <w:rPr>
      <w:b/>
    </w:rPr>
  </w:style>
  <w:style w:type="paragraph" w:styleId="Sumrio2">
    <w:name w:val="toc 2"/>
    <w:basedOn w:val="Sumrio1"/>
    <w:next w:val="Normal"/>
    <w:autoRedefine/>
    <w:uiPriority w:val="39"/>
    <w:unhideWhenUsed/>
    <w:rsid w:val="00E52A11"/>
  </w:style>
  <w:style w:type="paragraph" w:styleId="Sumrio3">
    <w:name w:val="toc 3"/>
    <w:basedOn w:val="Sumrio1"/>
    <w:next w:val="Normal"/>
    <w:autoRedefine/>
    <w:uiPriority w:val="39"/>
    <w:unhideWhenUsed/>
    <w:rsid w:val="00E52A11"/>
  </w:style>
  <w:style w:type="paragraph" w:styleId="Cabealho">
    <w:name w:val="header"/>
    <w:basedOn w:val="Normal"/>
    <w:link w:val="CabealhoChar"/>
    <w:uiPriority w:val="99"/>
    <w:unhideWhenUsed/>
    <w:rsid w:val="00E53BF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53BF4"/>
    <w:rPr>
      <w:rFonts w:ascii="Arial" w:eastAsia="Arial" w:hAnsi="Arial"/>
      <w:sz w:val="24"/>
      <w:szCs w:val="24"/>
      <w:lang w:eastAsia="ja-JP"/>
    </w:rPr>
  </w:style>
  <w:style w:type="paragraph" w:styleId="Rodap">
    <w:name w:val="footer"/>
    <w:basedOn w:val="Normal"/>
    <w:link w:val="RodapChar"/>
    <w:uiPriority w:val="99"/>
    <w:unhideWhenUsed/>
    <w:rsid w:val="00E53BF4"/>
    <w:pPr>
      <w:tabs>
        <w:tab w:val="center" w:pos="4252"/>
        <w:tab w:val="right" w:pos="8504"/>
      </w:tabs>
      <w:spacing w:after="0" w:line="240" w:lineRule="auto"/>
    </w:pPr>
  </w:style>
  <w:style w:type="character" w:customStyle="1" w:styleId="RodapChar">
    <w:name w:val="Rodapé Char"/>
    <w:basedOn w:val="Fontepargpadro"/>
    <w:link w:val="Rodap"/>
    <w:uiPriority w:val="99"/>
    <w:rsid w:val="00E53BF4"/>
    <w:rPr>
      <w:rFonts w:ascii="Arial" w:eastAsia="Arial" w:hAnsi="Arial"/>
      <w:sz w:val="24"/>
      <w:szCs w:val="24"/>
      <w:lang w:eastAsia="ja-JP"/>
    </w:rPr>
  </w:style>
  <w:style w:type="character" w:customStyle="1" w:styleId="UnresolvedMention1">
    <w:name w:val="Unresolved Mention1"/>
    <w:basedOn w:val="Fontepargpadro"/>
    <w:uiPriority w:val="99"/>
    <w:semiHidden/>
    <w:unhideWhenUsed/>
    <w:rsid w:val="00850DB9"/>
    <w:rPr>
      <w:color w:val="605E5C"/>
      <w:shd w:val="clear" w:color="auto" w:fill="E1DFDD"/>
    </w:rPr>
  </w:style>
  <w:style w:type="character" w:styleId="TtulodoLivro">
    <w:name w:val="Book Title"/>
    <w:basedOn w:val="Fontepargpadro"/>
    <w:uiPriority w:val="33"/>
    <w:qFormat/>
    <w:rsid w:val="00850DB9"/>
    <w:rPr>
      <w:b/>
      <w:bCs/>
      <w:i/>
      <w:iCs/>
      <w:spacing w:val="5"/>
    </w:rPr>
  </w:style>
  <w:style w:type="paragraph" w:styleId="Ttulo">
    <w:name w:val="Title"/>
    <w:basedOn w:val="Normal"/>
    <w:next w:val="Normal"/>
    <w:link w:val="TtuloChar"/>
    <w:uiPriority w:val="10"/>
    <w:qFormat/>
    <w:rsid w:val="00850DB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850DB9"/>
    <w:rPr>
      <w:rFonts w:asciiTheme="majorHAnsi" w:eastAsiaTheme="majorEastAsia" w:hAnsiTheme="majorHAnsi" w:cstheme="majorBidi"/>
      <w:spacing w:val="-10"/>
      <w:kern w:val="28"/>
      <w:sz w:val="56"/>
      <w:szCs w:val="56"/>
      <w:lang w:eastAsia="ja-JP"/>
    </w:rPr>
  </w:style>
  <w:style w:type="paragraph" w:styleId="ndicedeilustraes">
    <w:name w:val="table of figures"/>
    <w:basedOn w:val="Normal"/>
    <w:next w:val="Normal"/>
    <w:autoRedefine/>
    <w:uiPriority w:val="99"/>
    <w:unhideWhenUsed/>
    <w:rsid w:val="00C42F08"/>
    <w:pPr>
      <w:tabs>
        <w:tab w:val="right" w:leader="dot" w:pos="9061"/>
      </w:tabs>
      <w:spacing w:after="0"/>
      <w:jc w:val="left"/>
    </w:pPr>
  </w:style>
  <w:style w:type="character" w:styleId="nfase">
    <w:name w:val="Emphasis"/>
    <w:basedOn w:val="Fontepargpadro"/>
    <w:uiPriority w:val="20"/>
    <w:qFormat/>
    <w:rsid w:val="006D3B98"/>
    <w:rPr>
      <w:i/>
      <w:iCs/>
    </w:rPr>
  </w:style>
  <w:style w:type="character" w:styleId="HiperlinkVisitado">
    <w:name w:val="FollowedHyperlink"/>
    <w:basedOn w:val="Fontepargpadro"/>
    <w:uiPriority w:val="99"/>
    <w:semiHidden/>
    <w:unhideWhenUsed/>
    <w:rsid w:val="00F51B85"/>
    <w:rPr>
      <w:color w:val="954F72" w:themeColor="followedHyperlink"/>
      <w:u w:val="single"/>
    </w:rPr>
  </w:style>
  <w:style w:type="character" w:styleId="Refdecomentrio">
    <w:name w:val="annotation reference"/>
    <w:basedOn w:val="Fontepargpadro"/>
    <w:uiPriority w:val="99"/>
    <w:semiHidden/>
    <w:unhideWhenUsed/>
    <w:rsid w:val="00190891"/>
    <w:rPr>
      <w:sz w:val="16"/>
      <w:szCs w:val="16"/>
    </w:rPr>
  </w:style>
  <w:style w:type="paragraph" w:styleId="Textodecomentrio">
    <w:name w:val="annotation text"/>
    <w:basedOn w:val="Normal"/>
    <w:link w:val="TextodecomentrioChar"/>
    <w:uiPriority w:val="99"/>
    <w:semiHidden/>
    <w:unhideWhenUsed/>
    <w:rsid w:val="00190891"/>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190891"/>
    <w:rPr>
      <w:rFonts w:ascii="Arial" w:eastAsia="Arial" w:hAnsi="Arial"/>
      <w:sz w:val="20"/>
      <w:szCs w:val="20"/>
      <w:lang w:eastAsia="ja-JP"/>
    </w:rPr>
  </w:style>
  <w:style w:type="paragraph" w:styleId="Assuntodocomentrio">
    <w:name w:val="annotation subject"/>
    <w:basedOn w:val="Textodecomentrio"/>
    <w:next w:val="Textodecomentrio"/>
    <w:link w:val="AssuntodocomentrioChar"/>
    <w:uiPriority w:val="99"/>
    <w:semiHidden/>
    <w:unhideWhenUsed/>
    <w:rsid w:val="00190891"/>
    <w:rPr>
      <w:b/>
      <w:bCs/>
    </w:rPr>
  </w:style>
  <w:style w:type="character" w:customStyle="1" w:styleId="AssuntodocomentrioChar">
    <w:name w:val="Assunto do comentário Char"/>
    <w:basedOn w:val="TextodecomentrioChar"/>
    <w:link w:val="Assuntodocomentrio"/>
    <w:uiPriority w:val="99"/>
    <w:semiHidden/>
    <w:rsid w:val="00190891"/>
    <w:rPr>
      <w:rFonts w:ascii="Arial" w:eastAsia="Arial" w:hAnsi="Arial"/>
      <w:b/>
      <w:bCs/>
      <w:sz w:val="20"/>
      <w:szCs w:val="20"/>
      <w:lang w:eastAsia="ja-JP"/>
    </w:rPr>
  </w:style>
  <w:style w:type="paragraph" w:styleId="PargrafodaLista">
    <w:name w:val="List Paragraph"/>
    <w:basedOn w:val="Normal"/>
    <w:uiPriority w:val="34"/>
    <w:qFormat/>
    <w:rsid w:val="000F1128"/>
    <w:pPr>
      <w:ind w:left="720"/>
      <w:contextualSpacing/>
    </w:pPr>
  </w:style>
  <w:style w:type="character" w:customStyle="1" w:styleId="Ttulo2Char">
    <w:name w:val="Título 2 Char"/>
    <w:basedOn w:val="Fontepargpadro"/>
    <w:link w:val="Ttulo2"/>
    <w:uiPriority w:val="9"/>
    <w:rsid w:val="0054489D"/>
    <w:rPr>
      <w:rFonts w:ascii="Arial" w:eastAsia="Arial" w:hAnsi="Arial" w:cs="Arial"/>
      <w:b/>
      <w:color w:val="000000" w:themeColor="text1"/>
      <w:sz w:val="24"/>
      <w:szCs w:val="24"/>
      <w:lang w:eastAsia="ja-JP"/>
    </w:rPr>
  </w:style>
  <w:style w:type="character" w:customStyle="1" w:styleId="Ttulo3Char">
    <w:name w:val="Título 3 Char"/>
    <w:basedOn w:val="Fontepargpadro"/>
    <w:link w:val="Ttulo3"/>
    <w:uiPriority w:val="9"/>
    <w:rsid w:val="0054489D"/>
    <w:rPr>
      <w:rFonts w:ascii="Arial" w:eastAsiaTheme="majorEastAsia" w:hAnsi="Arial" w:cstheme="majorBidi"/>
      <w:b/>
      <w:bCs/>
      <w:sz w:val="24"/>
      <w:szCs w:val="24"/>
      <w:lang w:eastAsia="ja-JP"/>
    </w:rPr>
  </w:style>
  <w:style w:type="character" w:customStyle="1" w:styleId="Ttulo4Char">
    <w:name w:val="Título 4 Char"/>
    <w:basedOn w:val="Fontepargpadro"/>
    <w:link w:val="Ttulo4"/>
    <w:uiPriority w:val="9"/>
    <w:rsid w:val="0054489D"/>
    <w:rPr>
      <w:rFonts w:ascii="Arial" w:eastAsiaTheme="majorEastAsia" w:hAnsi="Arial" w:cs="Arial"/>
      <w:b/>
      <w:sz w:val="24"/>
      <w:szCs w:val="24"/>
      <w:lang w:val="en-US" w:eastAsia="ja-JP"/>
    </w:rPr>
  </w:style>
  <w:style w:type="character" w:customStyle="1" w:styleId="Ttulo5Char">
    <w:name w:val="Título 5 Char"/>
    <w:basedOn w:val="Fontepargpadro"/>
    <w:link w:val="Ttulo5"/>
    <w:uiPriority w:val="9"/>
    <w:rsid w:val="00A37622"/>
    <w:rPr>
      <w:rFonts w:asciiTheme="majorHAnsi" w:eastAsiaTheme="majorEastAsia" w:hAnsiTheme="majorHAnsi" w:cstheme="majorBidi"/>
      <w:color w:val="2F5496" w:themeColor="accent1" w:themeShade="BF"/>
      <w:sz w:val="24"/>
      <w:szCs w:val="24"/>
      <w:lang w:eastAsia="ja-JP"/>
    </w:rPr>
  </w:style>
  <w:style w:type="character" w:customStyle="1" w:styleId="Ttulo6Char">
    <w:name w:val="Título 6 Char"/>
    <w:basedOn w:val="Fontepargpadro"/>
    <w:link w:val="Ttulo6"/>
    <w:uiPriority w:val="9"/>
    <w:rsid w:val="00A37622"/>
    <w:rPr>
      <w:rFonts w:asciiTheme="majorHAnsi" w:eastAsiaTheme="majorEastAsia" w:hAnsiTheme="majorHAnsi" w:cstheme="majorBidi"/>
      <w:color w:val="1F3763" w:themeColor="accent1" w:themeShade="7F"/>
      <w:sz w:val="24"/>
      <w:szCs w:val="24"/>
      <w:lang w:eastAsia="ja-JP"/>
    </w:rPr>
  </w:style>
  <w:style w:type="character" w:customStyle="1" w:styleId="Ttulo7Char">
    <w:name w:val="Título 7 Char"/>
    <w:basedOn w:val="Fontepargpadro"/>
    <w:link w:val="Ttulo7"/>
    <w:uiPriority w:val="9"/>
    <w:semiHidden/>
    <w:rsid w:val="00A37622"/>
    <w:rPr>
      <w:rFonts w:asciiTheme="majorHAnsi" w:eastAsiaTheme="majorEastAsia" w:hAnsiTheme="majorHAnsi" w:cstheme="majorBidi"/>
      <w:i/>
      <w:iCs/>
      <w:color w:val="1F3763" w:themeColor="accent1" w:themeShade="7F"/>
      <w:sz w:val="24"/>
      <w:szCs w:val="24"/>
      <w:lang w:eastAsia="ja-JP"/>
    </w:rPr>
  </w:style>
  <w:style w:type="character" w:customStyle="1" w:styleId="Ttulo8Char">
    <w:name w:val="Título 8 Char"/>
    <w:basedOn w:val="Fontepargpadro"/>
    <w:link w:val="Ttulo8"/>
    <w:uiPriority w:val="9"/>
    <w:semiHidden/>
    <w:rsid w:val="00A37622"/>
    <w:rPr>
      <w:rFonts w:asciiTheme="majorHAnsi" w:eastAsiaTheme="majorEastAsia" w:hAnsiTheme="majorHAnsi" w:cstheme="majorBidi"/>
      <w:color w:val="272727" w:themeColor="text1" w:themeTint="D8"/>
      <w:sz w:val="21"/>
      <w:szCs w:val="21"/>
      <w:lang w:eastAsia="ja-JP"/>
    </w:rPr>
  </w:style>
  <w:style w:type="character" w:customStyle="1" w:styleId="Ttulo9Char">
    <w:name w:val="Título 9 Char"/>
    <w:basedOn w:val="Fontepargpadro"/>
    <w:link w:val="Ttulo9"/>
    <w:uiPriority w:val="9"/>
    <w:semiHidden/>
    <w:rsid w:val="00A37622"/>
    <w:rPr>
      <w:rFonts w:asciiTheme="majorHAnsi" w:eastAsiaTheme="majorEastAsia" w:hAnsiTheme="majorHAnsi" w:cstheme="majorBidi"/>
      <w:i/>
      <w:iCs/>
      <w:color w:val="272727" w:themeColor="text1" w:themeTint="D8"/>
      <w:sz w:val="21"/>
      <w:szCs w:val="21"/>
      <w:lang w:eastAsia="ja-JP"/>
    </w:rPr>
  </w:style>
  <w:style w:type="paragraph" w:styleId="SemEspaamento">
    <w:name w:val="No Spacing"/>
    <w:uiPriority w:val="1"/>
    <w:rsid w:val="00A37622"/>
    <w:pPr>
      <w:spacing w:after="0" w:line="240" w:lineRule="auto"/>
    </w:pPr>
    <w:rPr>
      <w:rFonts w:ascii="Arial" w:eastAsia="Arial" w:hAnsi="Arial"/>
      <w:sz w:val="24"/>
      <w:szCs w:val="24"/>
      <w:lang w:eastAsia="ja-JP"/>
    </w:rPr>
  </w:style>
  <w:style w:type="character" w:customStyle="1" w:styleId="a-size-large">
    <w:name w:val="a-size-large"/>
    <w:basedOn w:val="Fontepargpadro"/>
    <w:rsid w:val="00A37622"/>
  </w:style>
  <w:style w:type="character" w:customStyle="1" w:styleId="MenoPendente1">
    <w:name w:val="Menção Pendente1"/>
    <w:basedOn w:val="Fontepargpadro"/>
    <w:uiPriority w:val="99"/>
    <w:semiHidden/>
    <w:unhideWhenUsed/>
    <w:rsid w:val="0084102B"/>
    <w:rPr>
      <w:color w:val="605E5C"/>
      <w:shd w:val="clear" w:color="auto" w:fill="E1DFDD"/>
    </w:rPr>
  </w:style>
  <w:style w:type="paragraph" w:styleId="Textodenotadefim">
    <w:name w:val="endnote text"/>
    <w:basedOn w:val="Normal"/>
    <w:link w:val="TextodenotadefimChar"/>
    <w:uiPriority w:val="99"/>
    <w:semiHidden/>
    <w:unhideWhenUsed/>
    <w:rsid w:val="00AA7435"/>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AA7435"/>
    <w:rPr>
      <w:rFonts w:ascii="Arial" w:eastAsia="Arial" w:hAnsi="Arial"/>
      <w:sz w:val="20"/>
      <w:szCs w:val="20"/>
      <w:lang w:eastAsia="ja-JP"/>
    </w:rPr>
  </w:style>
  <w:style w:type="character" w:styleId="Refdenotadefim">
    <w:name w:val="endnote reference"/>
    <w:basedOn w:val="Fontepargpadro"/>
    <w:uiPriority w:val="99"/>
    <w:semiHidden/>
    <w:unhideWhenUsed/>
    <w:rsid w:val="00AA7435"/>
    <w:rPr>
      <w:vertAlign w:val="superscript"/>
    </w:rPr>
  </w:style>
  <w:style w:type="character" w:styleId="Forte">
    <w:name w:val="Strong"/>
    <w:basedOn w:val="Fontepargpadro"/>
    <w:uiPriority w:val="22"/>
    <w:qFormat/>
    <w:rsid w:val="00A074D2"/>
    <w:rPr>
      <w:b/>
      <w:bCs/>
    </w:rPr>
  </w:style>
  <w:style w:type="paragraph" w:styleId="Sumrio4">
    <w:name w:val="toc 4"/>
    <w:basedOn w:val="Sumrio1"/>
    <w:next w:val="Normal"/>
    <w:autoRedefine/>
    <w:uiPriority w:val="39"/>
    <w:unhideWhenUsed/>
    <w:rsid w:val="00E52A11"/>
  </w:style>
  <w:style w:type="paragraph" w:styleId="Sumrio5">
    <w:name w:val="toc 5"/>
    <w:basedOn w:val="Sumrio1"/>
    <w:next w:val="Normal"/>
    <w:autoRedefine/>
    <w:uiPriority w:val="39"/>
    <w:semiHidden/>
    <w:unhideWhenUsed/>
    <w:rsid w:val="00E52A11"/>
  </w:style>
  <w:style w:type="table" w:styleId="Tabelacomgrade">
    <w:name w:val="Table Grid"/>
    <w:basedOn w:val="Tabelanormal"/>
    <w:uiPriority w:val="39"/>
    <w:rsid w:val="007C50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Clara">
    <w:name w:val="Grid Table Light"/>
    <w:basedOn w:val="Tabelanormal"/>
    <w:uiPriority w:val="40"/>
    <w:rsid w:val="007C501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SimplesTabela1">
    <w:name w:val="Plain Table 1"/>
    <w:basedOn w:val="Tabelanormal"/>
    <w:uiPriority w:val="41"/>
    <w:rsid w:val="007C501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implesTabela2">
    <w:name w:val="Plain Table 2"/>
    <w:basedOn w:val="Tabelanormal"/>
    <w:uiPriority w:val="42"/>
    <w:rsid w:val="007C501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elaSimples5">
    <w:name w:val="Plain Table 5"/>
    <w:basedOn w:val="Tabelanormal"/>
    <w:uiPriority w:val="45"/>
    <w:rsid w:val="007C501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Grade1Clara">
    <w:name w:val="Grid Table 1 Light"/>
    <w:basedOn w:val="Tabelanormal"/>
    <w:uiPriority w:val="46"/>
    <w:rsid w:val="007C501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aSimples4">
    <w:name w:val="Plain Table 4"/>
    <w:basedOn w:val="Tabelanormal"/>
    <w:uiPriority w:val="44"/>
    <w:rsid w:val="007C501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implesTabela3">
    <w:name w:val="Plain Table 3"/>
    <w:basedOn w:val="Tabelanormal"/>
    <w:uiPriority w:val="43"/>
    <w:rsid w:val="007C501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Normal2">
    <w:name w:val="Normal2"/>
    <w:basedOn w:val="NormalWeb"/>
    <w:link w:val="Normal2Char"/>
    <w:qFormat/>
    <w:rsid w:val="008936AB"/>
    <w:pPr>
      <w:spacing w:before="0" w:beforeAutospacing="0" w:after="120" w:afterAutospacing="0" w:line="360" w:lineRule="auto"/>
      <w:ind w:firstLine="708"/>
      <w:jc w:val="both"/>
    </w:pPr>
    <w:rPr>
      <w:rFonts w:ascii="Arial" w:hAnsi="Arial" w:cs="Arial"/>
    </w:rPr>
  </w:style>
  <w:style w:type="character" w:customStyle="1" w:styleId="NormalWebChar">
    <w:name w:val="Normal (Web) Char"/>
    <w:basedOn w:val="Fontepargpadro"/>
    <w:link w:val="NormalWeb"/>
    <w:uiPriority w:val="99"/>
    <w:rsid w:val="008936AB"/>
    <w:rPr>
      <w:rFonts w:ascii="Times New Roman" w:eastAsia="Times New Roman" w:hAnsi="Times New Roman" w:cs="Times New Roman"/>
      <w:sz w:val="24"/>
      <w:szCs w:val="24"/>
      <w:lang w:eastAsia="pt-BR"/>
    </w:rPr>
  </w:style>
  <w:style w:type="character" w:customStyle="1" w:styleId="Normal2Char">
    <w:name w:val="Normal2 Char"/>
    <w:basedOn w:val="NormalWebChar"/>
    <w:link w:val="Normal2"/>
    <w:rsid w:val="008936AB"/>
    <w:rPr>
      <w:rFonts w:ascii="Arial" w:eastAsia="Times New Roman" w:hAnsi="Arial" w:cs="Arial"/>
      <w:sz w:val="24"/>
      <w:szCs w:val="24"/>
      <w:lang w:eastAsia="pt-BR"/>
    </w:rPr>
  </w:style>
  <w:style w:type="character" w:customStyle="1" w:styleId="group-hoverbg-base-200">
    <w:name w:val="group-hover:bg-base-200"/>
    <w:basedOn w:val="Fontepargpadro"/>
    <w:rsid w:val="001A1A88"/>
  </w:style>
  <w:style w:type="character" w:customStyle="1" w:styleId="opacity-80">
    <w:name w:val="opacity-80"/>
    <w:basedOn w:val="Fontepargpadro"/>
    <w:rsid w:val="001A1A88"/>
  </w:style>
  <w:style w:type="character" w:styleId="CdigoHTML">
    <w:name w:val="HTML Code"/>
    <w:basedOn w:val="Fontepargpadro"/>
    <w:uiPriority w:val="99"/>
    <w:semiHidden/>
    <w:unhideWhenUsed/>
    <w:rsid w:val="001E7F34"/>
    <w:rPr>
      <w:rFonts w:ascii="Courier New" w:eastAsia="Times New Roman" w:hAnsi="Courier New" w:cs="Courier New"/>
      <w:sz w:val="20"/>
      <w:szCs w:val="20"/>
    </w:rPr>
  </w:style>
  <w:style w:type="paragraph" w:styleId="Corpodetexto">
    <w:name w:val="Body Text"/>
    <w:basedOn w:val="Normal"/>
    <w:link w:val="CorpodetextoChar"/>
    <w:uiPriority w:val="99"/>
    <w:semiHidden/>
    <w:unhideWhenUsed/>
    <w:rsid w:val="00A86AFB"/>
    <w:pPr>
      <w:jc w:val="both"/>
    </w:pPr>
    <w:rPr>
      <w:rFonts w:eastAsiaTheme="minorHAnsi" w:cs="Calibri"/>
      <w:szCs w:val="22"/>
      <w:lang w:val="pt-PT" w:eastAsia="en-US"/>
    </w:rPr>
  </w:style>
  <w:style w:type="character" w:customStyle="1" w:styleId="CorpodetextoChar">
    <w:name w:val="Corpo de texto Char"/>
    <w:basedOn w:val="Fontepargpadro"/>
    <w:link w:val="Corpodetexto"/>
    <w:uiPriority w:val="99"/>
    <w:semiHidden/>
    <w:rsid w:val="00A86AFB"/>
    <w:rPr>
      <w:rFonts w:ascii="Arial" w:hAnsi="Arial" w:cs="Calibri"/>
      <w:sz w:val="24"/>
      <w:lang w:val="pt-PT"/>
    </w:rPr>
  </w:style>
  <w:style w:type="paragraph" w:customStyle="1" w:styleId="TableParagraph">
    <w:name w:val="Table Paragraph"/>
    <w:basedOn w:val="Normal"/>
    <w:uiPriority w:val="1"/>
    <w:qFormat/>
    <w:rsid w:val="0072744F"/>
    <w:pPr>
      <w:widowControl w:val="0"/>
      <w:autoSpaceDE w:val="0"/>
      <w:autoSpaceDN w:val="0"/>
      <w:spacing w:after="0" w:line="240" w:lineRule="auto"/>
      <w:jc w:val="left"/>
    </w:pPr>
    <w:rPr>
      <w:rFonts w:ascii="Calibri" w:eastAsia="Calibri" w:hAnsi="Calibri" w:cs="Calibri"/>
      <w:sz w:val="22"/>
      <w:szCs w:val="22"/>
      <w:lang w:val="pt-PT"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90353">
      <w:bodyDiv w:val="1"/>
      <w:marLeft w:val="0"/>
      <w:marRight w:val="0"/>
      <w:marTop w:val="0"/>
      <w:marBottom w:val="0"/>
      <w:divBdr>
        <w:top w:val="none" w:sz="0" w:space="0" w:color="auto"/>
        <w:left w:val="none" w:sz="0" w:space="0" w:color="auto"/>
        <w:bottom w:val="none" w:sz="0" w:space="0" w:color="auto"/>
        <w:right w:val="none" w:sz="0" w:space="0" w:color="auto"/>
      </w:divBdr>
    </w:div>
    <w:div w:id="7486740">
      <w:bodyDiv w:val="1"/>
      <w:marLeft w:val="0"/>
      <w:marRight w:val="0"/>
      <w:marTop w:val="0"/>
      <w:marBottom w:val="0"/>
      <w:divBdr>
        <w:top w:val="none" w:sz="0" w:space="0" w:color="auto"/>
        <w:left w:val="none" w:sz="0" w:space="0" w:color="auto"/>
        <w:bottom w:val="none" w:sz="0" w:space="0" w:color="auto"/>
        <w:right w:val="none" w:sz="0" w:space="0" w:color="auto"/>
      </w:divBdr>
    </w:div>
    <w:div w:id="14812300">
      <w:bodyDiv w:val="1"/>
      <w:marLeft w:val="0"/>
      <w:marRight w:val="0"/>
      <w:marTop w:val="0"/>
      <w:marBottom w:val="0"/>
      <w:divBdr>
        <w:top w:val="none" w:sz="0" w:space="0" w:color="auto"/>
        <w:left w:val="none" w:sz="0" w:space="0" w:color="auto"/>
        <w:bottom w:val="none" w:sz="0" w:space="0" w:color="auto"/>
        <w:right w:val="none" w:sz="0" w:space="0" w:color="auto"/>
      </w:divBdr>
    </w:div>
    <w:div w:id="21707664">
      <w:bodyDiv w:val="1"/>
      <w:marLeft w:val="0"/>
      <w:marRight w:val="0"/>
      <w:marTop w:val="0"/>
      <w:marBottom w:val="0"/>
      <w:divBdr>
        <w:top w:val="none" w:sz="0" w:space="0" w:color="auto"/>
        <w:left w:val="none" w:sz="0" w:space="0" w:color="auto"/>
        <w:bottom w:val="none" w:sz="0" w:space="0" w:color="auto"/>
        <w:right w:val="none" w:sz="0" w:space="0" w:color="auto"/>
      </w:divBdr>
    </w:div>
    <w:div w:id="22557117">
      <w:bodyDiv w:val="1"/>
      <w:marLeft w:val="0"/>
      <w:marRight w:val="0"/>
      <w:marTop w:val="0"/>
      <w:marBottom w:val="0"/>
      <w:divBdr>
        <w:top w:val="none" w:sz="0" w:space="0" w:color="auto"/>
        <w:left w:val="none" w:sz="0" w:space="0" w:color="auto"/>
        <w:bottom w:val="none" w:sz="0" w:space="0" w:color="auto"/>
        <w:right w:val="none" w:sz="0" w:space="0" w:color="auto"/>
      </w:divBdr>
    </w:div>
    <w:div w:id="66658776">
      <w:bodyDiv w:val="1"/>
      <w:marLeft w:val="0"/>
      <w:marRight w:val="0"/>
      <w:marTop w:val="0"/>
      <w:marBottom w:val="0"/>
      <w:divBdr>
        <w:top w:val="none" w:sz="0" w:space="0" w:color="auto"/>
        <w:left w:val="none" w:sz="0" w:space="0" w:color="auto"/>
        <w:bottom w:val="none" w:sz="0" w:space="0" w:color="auto"/>
        <w:right w:val="none" w:sz="0" w:space="0" w:color="auto"/>
      </w:divBdr>
    </w:div>
    <w:div w:id="83771726">
      <w:bodyDiv w:val="1"/>
      <w:marLeft w:val="0"/>
      <w:marRight w:val="0"/>
      <w:marTop w:val="0"/>
      <w:marBottom w:val="0"/>
      <w:divBdr>
        <w:top w:val="none" w:sz="0" w:space="0" w:color="auto"/>
        <w:left w:val="none" w:sz="0" w:space="0" w:color="auto"/>
        <w:bottom w:val="none" w:sz="0" w:space="0" w:color="auto"/>
        <w:right w:val="none" w:sz="0" w:space="0" w:color="auto"/>
      </w:divBdr>
    </w:div>
    <w:div w:id="141775410">
      <w:bodyDiv w:val="1"/>
      <w:marLeft w:val="0"/>
      <w:marRight w:val="0"/>
      <w:marTop w:val="0"/>
      <w:marBottom w:val="0"/>
      <w:divBdr>
        <w:top w:val="none" w:sz="0" w:space="0" w:color="auto"/>
        <w:left w:val="none" w:sz="0" w:space="0" w:color="auto"/>
        <w:bottom w:val="none" w:sz="0" w:space="0" w:color="auto"/>
        <w:right w:val="none" w:sz="0" w:space="0" w:color="auto"/>
      </w:divBdr>
    </w:div>
    <w:div w:id="143284036">
      <w:bodyDiv w:val="1"/>
      <w:marLeft w:val="0"/>
      <w:marRight w:val="0"/>
      <w:marTop w:val="0"/>
      <w:marBottom w:val="0"/>
      <w:divBdr>
        <w:top w:val="none" w:sz="0" w:space="0" w:color="auto"/>
        <w:left w:val="none" w:sz="0" w:space="0" w:color="auto"/>
        <w:bottom w:val="none" w:sz="0" w:space="0" w:color="auto"/>
        <w:right w:val="none" w:sz="0" w:space="0" w:color="auto"/>
      </w:divBdr>
    </w:div>
    <w:div w:id="153105325">
      <w:bodyDiv w:val="1"/>
      <w:marLeft w:val="0"/>
      <w:marRight w:val="0"/>
      <w:marTop w:val="0"/>
      <w:marBottom w:val="0"/>
      <w:divBdr>
        <w:top w:val="none" w:sz="0" w:space="0" w:color="auto"/>
        <w:left w:val="none" w:sz="0" w:space="0" w:color="auto"/>
        <w:bottom w:val="none" w:sz="0" w:space="0" w:color="auto"/>
        <w:right w:val="none" w:sz="0" w:space="0" w:color="auto"/>
      </w:divBdr>
    </w:div>
    <w:div w:id="170028463">
      <w:bodyDiv w:val="1"/>
      <w:marLeft w:val="0"/>
      <w:marRight w:val="0"/>
      <w:marTop w:val="0"/>
      <w:marBottom w:val="0"/>
      <w:divBdr>
        <w:top w:val="none" w:sz="0" w:space="0" w:color="auto"/>
        <w:left w:val="none" w:sz="0" w:space="0" w:color="auto"/>
        <w:bottom w:val="none" w:sz="0" w:space="0" w:color="auto"/>
        <w:right w:val="none" w:sz="0" w:space="0" w:color="auto"/>
      </w:divBdr>
    </w:div>
    <w:div w:id="191043735">
      <w:bodyDiv w:val="1"/>
      <w:marLeft w:val="0"/>
      <w:marRight w:val="0"/>
      <w:marTop w:val="0"/>
      <w:marBottom w:val="0"/>
      <w:divBdr>
        <w:top w:val="none" w:sz="0" w:space="0" w:color="auto"/>
        <w:left w:val="none" w:sz="0" w:space="0" w:color="auto"/>
        <w:bottom w:val="none" w:sz="0" w:space="0" w:color="auto"/>
        <w:right w:val="none" w:sz="0" w:space="0" w:color="auto"/>
      </w:divBdr>
    </w:div>
    <w:div w:id="253784596">
      <w:bodyDiv w:val="1"/>
      <w:marLeft w:val="0"/>
      <w:marRight w:val="0"/>
      <w:marTop w:val="0"/>
      <w:marBottom w:val="0"/>
      <w:divBdr>
        <w:top w:val="none" w:sz="0" w:space="0" w:color="auto"/>
        <w:left w:val="none" w:sz="0" w:space="0" w:color="auto"/>
        <w:bottom w:val="none" w:sz="0" w:space="0" w:color="auto"/>
        <w:right w:val="none" w:sz="0" w:space="0" w:color="auto"/>
      </w:divBdr>
    </w:div>
    <w:div w:id="394820002">
      <w:bodyDiv w:val="1"/>
      <w:marLeft w:val="0"/>
      <w:marRight w:val="0"/>
      <w:marTop w:val="0"/>
      <w:marBottom w:val="0"/>
      <w:divBdr>
        <w:top w:val="none" w:sz="0" w:space="0" w:color="auto"/>
        <w:left w:val="none" w:sz="0" w:space="0" w:color="auto"/>
        <w:bottom w:val="none" w:sz="0" w:space="0" w:color="auto"/>
        <w:right w:val="none" w:sz="0" w:space="0" w:color="auto"/>
      </w:divBdr>
    </w:div>
    <w:div w:id="433211323">
      <w:bodyDiv w:val="1"/>
      <w:marLeft w:val="0"/>
      <w:marRight w:val="0"/>
      <w:marTop w:val="0"/>
      <w:marBottom w:val="0"/>
      <w:divBdr>
        <w:top w:val="none" w:sz="0" w:space="0" w:color="auto"/>
        <w:left w:val="none" w:sz="0" w:space="0" w:color="auto"/>
        <w:bottom w:val="none" w:sz="0" w:space="0" w:color="auto"/>
        <w:right w:val="none" w:sz="0" w:space="0" w:color="auto"/>
      </w:divBdr>
    </w:div>
    <w:div w:id="443966581">
      <w:bodyDiv w:val="1"/>
      <w:marLeft w:val="0"/>
      <w:marRight w:val="0"/>
      <w:marTop w:val="0"/>
      <w:marBottom w:val="0"/>
      <w:divBdr>
        <w:top w:val="none" w:sz="0" w:space="0" w:color="auto"/>
        <w:left w:val="none" w:sz="0" w:space="0" w:color="auto"/>
        <w:bottom w:val="none" w:sz="0" w:space="0" w:color="auto"/>
        <w:right w:val="none" w:sz="0" w:space="0" w:color="auto"/>
      </w:divBdr>
    </w:div>
    <w:div w:id="497119885">
      <w:bodyDiv w:val="1"/>
      <w:marLeft w:val="0"/>
      <w:marRight w:val="0"/>
      <w:marTop w:val="0"/>
      <w:marBottom w:val="0"/>
      <w:divBdr>
        <w:top w:val="none" w:sz="0" w:space="0" w:color="auto"/>
        <w:left w:val="none" w:sz="0" w:space="0" w:color="auto"/>
        <w:bottom w:val="none" w:sz="0" w:space="0" w:color="auto"/>
        <w:right w:val="none" w:sz="0" w:space="0" w:color="auto"/>
      </w:divBdr>
    </w:div>
    <w:div w:id="573784523">
      <w:bodyDiv w:val="1"/>
      <w:marLeft w:val="0"/>
      <w:marRight w:val="0"/>
      <w:marTop w:val="0"/>
      <w:marBottom w:val="0"/>
      <w:divBdr>
        <w:top w:val="none" w:sz="0" w:space="0" w:color="auto"/>
        <w:left w:val="none" w:sz="0" w:space="0" w:color="auto"/>
        <w:bottom w:val="none" w:sz="0" w:space="0" w:color="auto"/>
        <w:right w:val="none" w:sz="0" w:space="0" w:color="auto"/>
      </w:divBdr>
    </w:div>
    <w:div w:id="584460325">
      <w:bodyDiv w:val="1"/>
      <w:marLeft w:val="0"/>
      <w:marRight w:val="0"/>
      <w:marTop w:val="0"/>
      <w:marBottom w:val="0"/>
      <w:divBdr>
        <w:top w:val="none" w:sz="0" w:space="0" w:color="auto"/>
        <w:left w:val="none" w:sz="0" w:space="0" w:color="auto"/>
        <w:bottom w:val="none" w:sz="0" w:space="0" w:color="auto"/>
        <w:right w:val="none" w:sz="0" w:space="0" w:color="auto"/>
      </w:divBdr>
    </w:div>
    <w:div w:id="596522585">
      <w:bodyDiv w:val="1"/>
      <w:marLeft w:val="0"/>
      <w:marRight w:val="0"/>
      <w:marTop w:val="0"/>
      <w:marBottom w:val="0"/>
      <w:divBdr>
        <w:top w:val="none" w:sz="0" w:space="0" w:color="auto"/>
        <w:left w:val="none" w:sz="0" w:space="0" w:color="auto"/>
        <w:bottom w:val="none" w:sz="0" w:space="0" w:color="auto"/>
        <w:right w:val="none" w:sz="0" w:space="0" w:color="auto"/>
      </w:divBdr>
    </w:div>
    <w:div w:id="603683562">
      <w:bodyDiv w:val="1"/>
      <w:marLeft w:val="0"/>
      <w:marRight w:val="0"/>
      <w:marTop w:val="0"/>
      <w:marBottom w:val="0"/>
      <w:divBdr>
        <w:top w:val="none" w:sz="0" w:space="0" w:color="auto"/>
        <w:left w:val="none" w:sz="0" w:space="0" w:color="auto"/>
        <w:bottom w:val="none" w:sz="0" w:space="0" w:color="auto"/>
        <w:right w:val="none" w:sz="0" w:space="0" w:color="auto"/>
      </w:divBdr>
    </w:div>
    <w:div w:id="708604682">
      <w:bodyDiv w:val="1"/>
      <w:marLeft w:val="0"/>
      <w:marRight w:val="0"/>
      <w:marTop w:val="0"/>
      <w:marBottom w:val="0"/>
      <w:divBdr>
        <w:top w:val="none" w:sz="0" w:space="0" w:color="auto"/>
        <w:left w:val="none" w:sz="0" w:space="0" w:color="auto"/>
        <w:bottom w:val="none" w:sz="0" w:space="0" w:color="auto"/>
        <w:right w:val="none" w:sz="0" w:space="0" w:color="auto"/>
      </w:divBdr>
    </w:div>
    <w:div w:id="743340628">
      <w:bodyDiv w:val="1"/>
      <w:marLeft w:val="0"/>
      <w:marRight w:val="0"/>
      <w:marTop w:val="0"/>
      <w:marBottom w:val="0"/>
      <w:divBdr>
        <w:top w:val="none" w:sz="0" w:space="0" w:color="auto"/>
        <w:left w:val="none" w:sz="0" w:space="0" w:color="auto"/>
        <w:bottom w:val="none" w:sz="0" w:space="0" w:color="auto"/>
        <w:right w:val="none" w:sz="0" w:space="0" w:color="auto"/>
      </w:divBdr>
    </w:div>
    <w:div w:id="746272225">
      <w:bodyDiv w:val="1"/>
      <w:marLeft w:val="0"/>
      <w:marRight w:val="0"/>
      <w:marTop w:val="0"/>
      <w:marBottom w:val="0"/>
      <w:divBdr>
        <w:top w:val="none" w:sz="0" w:space="0" w:color="auto"/>
        <w:left w:val="none" w:sz="0" w:space="0" w:color="auto"/>
        <w:bottom w:val="none" w:sz="0" w:space="0" w:color="auto"/>
        <w:right w:val="none" w:sz="0" w:space="0" w:color="auto"/>
      </w:divBdr>
    </w:div>
    <w:div w:id="751315411">
      <w:bodyDiv w:val="1"/>
      <w:marLeft w:val="0"/>
      <w:marRight w:val="0"/>
      <w:marTop w:val="0"/>
      <w:marBottom w:val="0"/>
      <w:divBdr>
        <w:top w:val="none" w:sz="0" w:space="0" w:color="auto"/>
        <w:left w:val="none" w:sz="0" w:space="0" w:color="auto"/>
        <w:bottom w:val="none" w:sz="0" w:space="0" w:color="auto"/>
        <w:right w:val="none" w:sz="0" w:space="0" w:color="auto"/>
      </w:divBdr>
    </w:div>
    <w:div w:id="842933350">
      <w:bodyDiv w:val="1"/>
      <w:marLeft w:val="0"/>
      <w:marRight w:val="0"/>
      <w:marTop w:val="0"/>
      <w:marBottom w:val="0"/>
      <w:divBdr>
        <w:top w:val="none" w:sz="0" w:space="0" w:color="auto"/>
        <w:left w:val="none" w:sz="0" w:space="0" w:color="auto"/>
        <w:bottom w:val="none" w:sz="0" w:space="0" w:color="auto"/>
        <w:right w:val="none" w:sz="0" w:space="0" w:color="auto"/>
      </w:divBdr>
    </w:div>
    <w:div w:id="873076099">
      <w:bodyDiv w:val="1"/>
      <w:marLeft w:val="0"/>
      <w:marRight w:val="0"/>
      <w:marTop w:val="0"/>
      <w:marBottom w:val="0"/>
      <w:divBdr>
        <w:top w:val="none" w:sz="0" w:space="0" w:color="auto"/>
        <w:left w:val="none" w:sz="0" w:space="0" w:color="auto"/>
        <w:bottom w:val="none" w:sz="0" w:space="0" w:color="auto"/>
        <w:right w:val="none" w:sz="0" w:space="0" w:color="auto"/>
      </w:divBdr>
    </w:div>
    <w:div w:id="875508081">
      <w:bodyDiv w:val="1"/>
      <w:marLeft w:val="0"/>
      <w:marRight w:val="0"/>
      <w:marTop w:val="0"/>
      <w:marBottom w:val="0"/>
      <w:divBdr>
        <w:top w:val="none" w:sz="0" w:space="0" w:color="auto"/>
        <w:left w:val="none" w:sz="0" w:space="0" w:color="auto"/>
        <w:bottom w:val="none" w:sz="0" w:space="0" w:color="auto"/>
        <w:right w:val="none" w:sz="0" w:space="0" w:color="auto"/>
      </w:divBdr>
    </w:div>
    <w:div w:id="915894536">
      <w:bodyDiv w:val="1"/>
      <w:marLeft w:val="0"/>
      <w:marRight w:val="0"/>
      <w:marTop w:val="0"/>
      <w:marBottom w:val="0"/>
      <w:divBdr>
        <w:top w:val="none" w:sz="0" w:space="0" w:color="auto"/>
        <w:left w:val="none" w:sz="0" w:space="0" w:color="auto"/>
        <w:bottom w:val="none" w:sz="0" w:space="0" w:color="auto"/>
        <w:right w:val="none" w:sz="0" w:space="0" w:color="auto"/>
      </w:divBdr>
    </w:div>
    <w:div w:id="936138057">
      <w:bodyDiv w:val="1"/>
      <w:marLeft w:val="0"/>
      <w:marRight w:val="0"/>
      <w:marTop w:val="0"/>
      <w:marBottom w:val="0"/>
      <w:divBdr>
        <w:top w:val="none" w:sz="0" w:space="0" w:color="auto"/>
        <w:left w:val="none" w:sz="0" w:space="0" w:color="auto"/>
        <w:bottom w:val="none" w:sz="0" w:space="0" w:color="auto"/>
        <w:right w:val="none" w:sz="0" w:space="0" w:color="auto"/>
      </w:divBdr>
    </w:div>
    <w:div w:id="972298166">
      <w:bodyDiv w:val="1"/>
      <w:marLeft w:val="0"/>
      <w:marRight w:val="0"/>
      <w:marTop w:val="0"/>
      <w:marBottom w:val="0"/>
      <w:divBdr>
        <w:top w:val="none" w:sz="0" w:space="0" w:color="auto"/>
        <w:left w:val="none" w:sz="0" w:space="0" w:color="auto"/>
        <w:bottom w:val="none" w:sz="0" w:space="0" w:color="auto"/>
        <w:right w:val="none" w:sz="0" w:space="0" w:color="auto"/>
      </w:divBdr>
    </w:div>
    <w:div w:id="993683506">
      <w:bodyDiv w:val="1"/>
      <w:marLeft w:val="0"/>
      <w:marRight w:val="0"/>
      <w:marTop w:val="0"/>
      <w:marBottom w:val="0"/>
      <w:divBdr>
        <w:top w:val="none" w:sz="0" w:space="0" w:color="auto"/>
        <w:left w:val="none" w:sz="0" w:space="0" w:color="auto"/>
        <w:bottom w:val="none" w:sz="0" w:space="0" w:color="auto"/>
        <w:right w:val="none" w:sz="0" w:space="0" w:color="auto"/>
      </w:divBdr>
    </w:div>
    <w:div w:id="1015888084">
      <w:bodyDiv w:val="1"/>
      <w:marLeft w:val="0"/>
      <w:marRight w:val="0"/>
      <w:marTop w:val="0"/>
      <w:marBottom w:val="0"/>
      <w:divBdr>
        <w:top w:val="none" w:sz="0" w:space="0" w:color="auto"/>
        <w:left w:val="none" w:sz="0" w:space="0" w:color="auto"/>
        <w:bottom w:val="none" w:sz="0" w:space="0" w:color="auto"/>
        <w:right w:val="none" w:sz="0" w:space="0" w:color="auto"/>
      </w:divBdr>
    </w:div>
    <w:div w:id="1042440654">
      <w:bodyDiv w:val="1"/>
      <w:marLeft w:val="0"/>
      <w:marRight w:val="0"/>
      <w:marTop w:val="0"/>
      <w:marBottom w:val="0"/>
      <w:divBdr>
        <w:top w:val="none" w:sz="0" w:space="0" w:color="auto"/>
        <w:left w:val="none" w:sz="0" w:space="0" w:color="auto"/>
        <w:bottom w:val="none" w:sz="0" w:space="0" w:color="auto"/>
        <w:right w:val="none" w:sz="0" w:space="0" w:color="auto"/>
      </w:divBdr>
    </w:div>
    <w:div w:id="1081297401">
      <w:bodyDiv w:val="1"/>
      <w:marLeft w:val="0"/>
      <w:marRight w:val="0"/>
      <w:marTop w:val="0"/>
      <w:marBottom w:val="0"/>
      <w:divBdr>
        <w:top w:val="none" w:sz="0" w:space="0" w:color="auto"/>
        <w:left w:val="none" w:sz="0" w:space="0" w:color="auto"/>
        <w:bottom w:val="none" w:sz="0" w:space="0" w:color="auto"/>
        <w:right w:val="none" w:sz="0" w:space="0" w:color="auto"/>
      </w:divBdr>
    </w:div>
    <w:div w:id="1087382540">
      <w:bodyDiv w:val="1"/>
      <w:marLeft w:val="0"/>
      <w:marRight w:val="0"/>
      <w:marTop w:val="0"/>
      <w:marBottom w:val="0"/>
      <w:divBdr>
        <w:top w:val="none" w:sz="0" w:space="0" w:color="auto"/>
        <w:left w:val="none" w:sz="0" w:space="0" w:color="auto"/>
        <w:bottom w:val="none" w:sz="0" w:space="0" w:color="auto"/>
        <w:right w:val="none" w:sz="0" w:space="0" w:color="auto"/>
      </w:divBdr>
    </w:div>
    <w:div w:id="1102065948">
      <w:bodyDiv w:val="1"/>
      <w:marLeft w:val="0"/>
      <w:marRight w:val="0"/>
      <w:marTop w:val="0"/>
      <w:marBottom w:val="0"/>
      <w:divBdr>
        <w:top w:val="none" w:sz="0" w:space="0" w:color="auto"/>
        <w:left w:val="none" w:sz="0" w:space="0" w:color="auto"/>
        <w:bottom w:val="none" w:sz="0" w:space="0" w:color="auto"/>
        <w:right w:val="none" w:sz="0" w:space="0" w:color="auto"/>
      </w:divBdr>
    </w:div>
    <w:div w:id="1118337414">
      <w:bodyDiv w:val="1"/>
      <w:marLeft w:val="0"/>
      <w:marRight w:val="0"/>
      <w:marTop w:val="0"/>
      <w:marBottom w:val="0"/>
      <w:divBdr>
        <w:top w:val="none" w:sz="0" w:space="0" w:color="auto"/>
        <w:left w:val="none" w:sz="0" w:space="0" w:color="auto"/>
        <w:bottom w:val="none" w:sz="0" w:space="0" w:color="auto"/>
        <w:right w:val="none" w:sz="0" w:space="0" w:color="auto"/>
      </w:divBdr>
      <w:divsChild>
        <w:div w:id="1855414903">
          <w:marLeft w:val="0"/>
          <w:marRight w:val="0"/>
          <w:marTop w:val="0"/>
          <w:marBottom w:val="0"/>
          <w:divBdr>
            <w:top w:val="none" w:sz="0" w:space="0" w:color="auto"/>
            <w:left w:val="none" w:sz="0" w:space="0" w:color="auto"/>
            <w:bottom w:val="none" w:sz="0" w:space="0" w:color="auto"/>
            <w:right w:val="none" w:sz="0" w:space="0" w:color="auto"/>
          </w:divBdr>
          <w:divsChild>
            <w:div w:id="1598321842">
              <w:marLeft w:val="0"/>
              <w:marRight w:val="0"/>
              <w:marTop w:val="0"/>
              <w:marBottom w:val="0"/>
              <w:divBdr>
                <w:top w:val="none" w:sz="0" w:space="0" w:color="auto"/>
                <w:left w:val="none" w:sz="0" w:space="0" w:color="auto"/>
                <w:bottom w:val="none" w:sz="0" w:space="0" w:color="auto"/>
                <w:right w:val="none" w:sz="0" w:space="0" w:color="auto"/>
              </w:divBdr>
              <w:divsChild>
                <w:div w:id="1387290620">
                  <w:marLeft w:val="0"/>
                  <w:marRight w:val="0"/>
                  <w:marTop w:val="0"/>
                  <w:marBottom w:val="0"/>
                  <w:divBdr>
                    <w:top w:val="none" w:sz="0" w:space="0" w:color="auto"/>
                    <w:left w:val="none" w:sz="0" w:space="0" w:color="auto"/>
                    <w:bottom w:val="none" w:sz="0" w:space="0" w:color="auto"/>
                    <w:right w:val="none" w:sz="0" w:space="0" w:color="auto"/>
                  </w:divBdr>
                  <w:divsChild>
                    <w:div w:id="804006750">
                      <w:marLeft w:val="0"/>
                      <w:marRight w:val="0"/>
                      <w:marTop w:val="0"/>
                      <w:marBottom w:val="0"/>
                      <w:divBdr>
                        <w:top w:val="none" w:sz="0" w:space="0" w:color="auto"/>
                        <w:left w:val="none" w:sz="0" w:space="0" w:color="auto"/>
                        <w:bottom w:val="none" w:sz="0" w:space="0" w:color="auto"/>
                        <w:right w:val="none" w:sz="0" w:space="0" w:color="auto"/>
                      </w:divBdr>
                      <w:divsChild>
                        <w:div w:id="360983866">
                          <w:marLeft w:val="0"/>
                          <w:marRight w:val="0"/>
                          <w:marTop w:val="0"/>
                          <w:marBottom w:val="0"/>
                          <w:divBdr>
                            <w:top w:val="none" w:sz="0" w:space="0" w:color="auto"/>
                            <w:left w:val="none" w:sz="0" w:space="0" w:color="auto"/>
                            <w:bottom w:val="none" w:sz="0" w:space="0" w:color="auto"/>
                            <w:right w:val="none" w:sz="0" w:space="0" w:color="auto"/>
                          </w:divBdr>
                          <w:divsChild>
                            <w:div w:id="1851480908">
                              <w:marLeft w:val="0"/>
                              <w:marRight w:val="0"/>
                              <w:marTop w:val="0"/>
                              <w:marBottom w:val="0"/>
                              <w:divBdr>
                                <w:top w:val="none" w:sz="0" w:space="0" w:color="auto"/>
                                <w:left w:val="none" w:sz="0" w:space="0" w:color="auto"/>
                                <w:bottom w:val="none" w:sz="0" w:space="0" w:color="auto"/>
                                <w:right w:val="none" w:sz="0" w:space="0" w:color="auto"/>
                              </w:divBdr>
                              <w:divsChild>
                                <w:div w:id="950091283">
                                  <w:marLeft w:val="0"/>
                                  <w:marRight w:val="0"/>
                                  <w:marTop w:val="0"/>
                                  <w:marBottom w:val="0"/>
                                  <w:divBdr>
                                    <w:top w:val="none" w:sz="0" w:space="0" w:color="auto"/>
                                    <w:left w:val="none" w:sz="0" w:space="0" w:color="auto"/>
                                    <w:bottom w:val="none" w:sz="0" w:space="0" w:color="auto"/>
                                    <w:right w:val="none" w:sz="0" w:space="0" w:color="auto"/>
                                  </w:divBdr>
                                  <w:divsChild>
                                    <w:div w:id="486359406">
                                      <w:marLeft w:val="0"/>
                                      <w:marRight w:val="0"/>
                                      <w:marTop w:val="0"/>
                                      <w:marBottom w:val="0"/>
                                      <w:divBdr>
                                        <w:top w:val="none" w:sz="0" w:space="0" w:color="auto"/>
                                        <w:left w:val="none" w:sz="0" w:space="0" w:color="auto"/>
                                        <w:bottom w:val="none" w:sz="0" w:space="0" w:color="auto"/>
                                        <w:right w:val="none" w:sz="0" w:space="0" w:color="auto"/>
                                      </w:divBdr>
                                      <w:divsChild>
                                        <w:div w:id="3361107">
                                          <w:marLeft w:val="0"/>
                                          <w:marRight w:val="0"/>
                                          <w:marTop w:val="0"/>
                                          <w:marBottom w:val="0"/>
                                          <w:divBdr>
                                            <w:top w:val="none" w:sz="0" w:space="0" w:color="auto"/>
                                            <w:left w:val="none" w:sz="0" w:space="0" w:color="auto"/>
                                            <w:bottom w:val="none" w:sz="0" w:space="0" w:color="auto"/>
                                            <w:right w:val="none" w:sz="0" w:space="0" w:color="auto"/>
                                          </w:divBdr>
                                          <w:divsChild>
                                            <w:div w:id="25706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57742148">
          <w:marLeft w:val="0"/>
          <w:marRight w:val="0"/>
          <w:marTop w:val="0"/>
          <w:marBottom w:val="0"/>
          <w:divBdr>
            <w:top w:val="none" w:sz="0" w:space="0" w:color="auto"/>
            <w:left w:val="none" w:sz="0" w:space="0" w:color="auto"/>
            <w:bottom w:val="none" w:sz="0" w:space="0" w:color="auto"/>
            <w:right w:val="none" w:sz="0" w:space="0" w:color="auto"/>
          </w:divBdr>
          <w:divsChild>
            <w:div w:id="835074158">
              <w:marLeft w:val="0"/>
              <w:marRight w:val="0"/>
              <w:marTop w:val="0"/>
              <w:marBottom w:val="0"/>
              <w:divBdr>
                <w:top w:val="none" w:sz="0" w:space="0" w:color="auto"/>
                <w:left w:val="none" w:sz="0" w:space="0" w:color="auto"/>
                <w:bottom w:val="none" w:sz="0" w:space="0" w:color="auto"/>
                <w:right w:val="none" w:sz="0" w:space="0" w:color="auto"/>
              </w:divBdr>
              <w:divsChild>
                <w:div w:id="363866043">
                  <w:marLeft w:val="0"/>
                  <w:marRight w:val="0"/>
                  <w:marTop w:val="0"/>
                  <w:marBottom w:val="0"/>
                  <w:divBdr>
                    <w:top w:val="none" w:sz="0" w:space="0" w:color="auto"/>
                    <w:left w:val="none" w:sz="0" w:space="0" w:color="auto"/>
                    <w:bottom w:val="none" w:sz="0" w:space="0" w:color="auto"/>
                    <w:right w:val="none" w:sz="0" w:space="0" w:color="auto"/>
                  </w:divBdr>
                  <w:divsChild>
                    <w:div w:id="1266040610">
                      <w:marLeft w:val="0"/>
                      <w:marRight w:val="0"/>
                      <w:marTop w:val="0"/>
                      <w:marBottom w:val="0"/>
                      <w:divBdr>
                        <w:top w:val="none" w:sz="0" w:space="0" w:color="auto"/>
                        <w:left w:val="none" w:sz="0" w:space="0" w:color="auto"/>
                        <w:bottom w:val="none" w:sz="0" w:space="0" w:color="auto"/>
                        <w:right w:val="none" w:sz="0" w:space="0" w:color="auto"/>
                      </w:divBdr>
                      <w:divsChild>
                        <w:div w:id="216551708">
                          <w:marLeft w:val="0"/>
                          <w:marRight w:val="0"/>
                          <w:marTop w:val="0"/>
                          <w:marBottom w:val="0"/>
                          <w:divBdr>
                            <w:top w:val="none" w:sz="0" w:space="0" w:color="auto"/>
                            <w:left w:val="none" w:sz="0" w:space="0" w:color="auto"/>
                            <w:bottom w:val="none" w:sz="0" w:space="0" w:color="auto"/>
                            <w:right w:val="none" w:sz="0" w:space="0" w:color="auto"/>
                          </w:divBdr>
                          <w:divsChild>
                            <w:div w:id="1568607443">
                              <w:marLeft w:val="0"/>
                              <w:marRight w:val="0"/>
                              <w:marTop w:val="0"/>
                              <w:marBottom w:val="0"/>
                              <w:divBdr>
                                <w:top w:val="none" w:sz="0" w:space="0" w:color="auto"/>
                                <w:left w:val="none" w:sz="0" w:space="0" w:color="auto"/>
                                <w:bottom w:val="none" w:sz="0" w:space="0" w:color="auto"/>
                                <w:right w:val="none" w:sz="0" w:space="0" w:color="auto"/>
                              </w:divBdr>
                              <w:divsChild>
                                <w:div w:id="1635326179">
                                  <w:marLeft w:val="0"/>
                                  <w:marRight w:val="0"/>
                                  <w:marTop w:val="0"/>
                                  <w:marBottom w:val="0"/>
                                  <w:divBdr>
                                    <w:top w:val="none" w:sz="0" w:space="0" w:color="auto"/>
                                    <w:left w:val="none" w:sz="0" w:space="0" w:color="auto"/>
                                    <w:bottom w:val="none" w:sz="0" w:space="0" w:color="auto"/>
                                    <w:right w:val="none" w:sz="0" w:space="0" w:color="auto"/>
                                  </w:divBdr>
                                  <w:divsChild>
                                    <w:div w:id="1820684255">
                                      <w:marLeft w:val="0"/>
                                      <w:marRight w:val="0"/>
                                      <w:marTop w:val="0"/>
                                      <w:marBottom w:val="0"/>
                                      <w:divBdr>
                                        <w:top w:val="none" w:sz="0" w:space="0" w:color="auto"/>
                                        <w:left w:val="none" w:sz="0" w:space="0" w:color="auto"/>
                                        <w:bottom w:val="none" w:sz="0" w:space="0" w:color="auto"/>
                                        <w:right w:val="none" w:sz="0" w:space="0" w:color="auto"/>
                                      </w:divBdr>
                                      <w:divsChild>
                                        <w:div w:id="2019694476">
                                          <w:marLeft w:val="0"/>
                                          <w:marRight w:val="0"/>
                                          <w:marTop w:val="0"/>
                                          <w:marBottom w:val="0"/>
                                          <w:divBdr>
                                            <w:top w:val="none" w:sz="0" w:space="0" w:color="auto"/>
                                            <w:left w:val="none" w:sz="0" w:space="0" w:color="auto"/>
                                            <w:bottom w:val="none" w:sz="0" w:space="0" w:color="auto"/>
                                            <w:right w:val="none" w:sz="0" w:space="0" w:color="auto"/>
                                          </w:divBdr>
                                          <w:divsChild>
                                            <w:div w:id="1086225760">
                                              <w:marLeft w:val="0"/>
                                              <w:marRight w:val="0"/>
                                              <w:marTop w:val="0"/>
                                              <w:marBottom w:val="0"/>
                                              <w:divBdr>
                                                <w:top w:val="none" w:sz="0" w:space="0" w:color="auto"/>
                                                <w:left w:val="none" w:sz="0" w:space="0" w:color="auto"/>
                                                <w:bottom w:val="none" w:sz="0" w:space="0" w:color="auto"/>
                                                <w:right w:val="none" w:sz="0" w:space="0" w:color="auto"/>
                                              </w:divBdr>
                                              <w:divsChild>
                                                <w:div w:id="1666006776">
                                                  <w:marLeft w:val="0"/>
                                                  <w:marRight w:val="0"/>
                                                  <w:marTop w:val="0"/>
                                                  <w:marBottom w:val="0"/>
                                                  <w:divBdr>
                                                    <w:top w:val="none" w:sz="0" w:space="0" w:color="auto"/>
                                                    <w:left w:val="none" w:sz="0" w:space="0" w:color="auto"/>
                                                    <w:bottom w:val="none" w:sz="0" w:space="0" w:color="auto"/>
                                                    <w:right w:val="none" w:sz="0" w:space="0" w:color="auto"/>
                                                  </w:divBdr>
                                                  <w:divsChild>
                                                    <w:div w:id="55597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3767325">
      <w:bodyDiv w:val="1"/>
      <w:marLeft w:val="0"/>
      <w:marRight w:val="0"/>
      <w:marTop w:val="0"/>
      <w:marBottom w:val="0"/>
      <w:divBdr>
        <w:top w:val="none" w:sz="0" w:space="0" w:color="auto"/>
        <w:left w:val="none" w:sz="0" w:space="0" w:color="auto"/>
        <w:bottom w:val="none" w:sz="0" w:space="0" w:color="auto"/>
        <w:right w:val="none" w:sz="0" w:space="0" w:color="auto"/>
      </w:divBdr>
    </w:div>
    <w:div w:id="1146779395">
      <w:bodyDiv w:val="1"/>
      <w:marLeft w:val="0"/>
      <w:marRight w:val="0"/>
      <w:marTop w:val="0"/>
      <w:marBottom w:val="0"/>
      <w:divBdr>
        <w:top w:val="none" w:sz="0" w:space="0" w:color="auto"/>
        <w:left w:val="none" w:sz="0" w:space="0" w:color="auto"/>
        <w:bottom w:val="none" w:sz="0" w:space="0" w:color="auto"/>
        <w:right w:val="none" w:sz="0" w:space="0" w:color="auto"/>
      </w:divBdr>
    </w:div>
    <w:div w:id="1231622054">
      <w:bodyDiv w:val="1"/>
      <w:marLeft w:val="0"/>
      <w:marRight w:val="0"/>
      <w:marTop w:val="0"/>
      <w:marBottom w:val="0"/>
      <w:divBdr>
        <w:top w:val="none" w:sz="0" w:space="0" w:color="auto"/>
        <w:left w:val="none" w:sz="0" w:space="0" w:color="auto"/>
        <w:bottom w:val="none" w:sz="0" w:space="0" w:color="auto"/>
        <w:right w:val="none" w:sz="0" w:space="0" w:color="auto"/>
      </w:divBdr>
    </w:div>
    <w:div w:id="1256597835">
      <w:bodyDiv w:val="1"/>
      <w:marLeft w:val="0"/>
      <w:marRight w:val="0"/>
      <w:marTop w:val="0"/>
      <w:marBottom w:val="0"/>
      <w:divBdr>
        <w:top w:val="none" w:sz="0" w:space="0" w:color="auto"/>
        <w:left w:val="none" w:sz="0" w:space="0" w:color="auto"/>
        <w:bottom w:val="none" w:sz="0" w:space="0" w:color="auto"/>
        <w:right w:val="none" w:sz="0" w:space="0" w:color="auto"/>
      </w:divBdr>
    </w:div>
    <w:div w:id="1347251070">
      <w:bodyDiv w:val="1"/>
      <w:marLeft w:val="0"/>
      <w:marRight w:val="0"/>
      <w:marTop w:val="0"/>
      <w:marBottom w:val="0"/>
      <w:divBdr>
        <w:top w:val="none" w:sz="0" w:space="0" w:color="auto"/>
        <w:left w:val="none" w:sz="0" w:space="0" w:color="auto"/>
        <w:bottom w:val="none" w:sz="0" w:space="0" w:color="auto"/>
        <w:right w:val="none" w:sz="0" w:space="0" w:color="auto"/>
      </w:divBdr>
    </w:div>
    <w:div w:id="1385445842">
      <w:bodyDiv w:val="1"/>
      <w:marLeft w:val="0"/>
      <w:marRight w:val="0"/>
      <w:marTop w:val="0"/>
      <w:marBottom w:val="0"/>
      <w:divBdr>
        <w:top w:val="none" w:sz="0" w:space="0" w:color="auto"/>
        <w:left w:val="none" w:sz="0" w:space="0" w:color="auto"/>
        <w:bottom w:val="none" w:sz="0" w:space="0" w:color="auto"/>
        <w:right w:val="none" w:sz="0" w:space="0" w:color="auto"/>
      </w:divBdr>
    </w:div>
    <w:div w:id="1469014992">
      <w:bodyDiv w:val="1"/>
      <w:marLeft w:val="0"/>
      <w:marRight w:val="0"/>
      <w:marTop w:val="0"/>
      <w:marBottom w:val="0"/>
      <w:divBdr>
        <w:top w:val="none" w:sz="0" w:space="0" w:color="auto"/>
        <w:left w:val="none" w:sz="0" w:space="0" w:color="auto"/>
        <w:bottom w:val="none" w:sz="0" w:space="0" w:color="auto"/>
        <w:right w:val="none" w:sz="0" w:space="0" w:color="auto"/>
      </w:divBdr>
    </w:div>
    <w:div w:id="1525363367">
      <w:bodyDiv w:val="1"/>
      <w:marLeft w:val="0"/>
      <w:marRight w:val="0"/>
      <w:marTop w:val="0"/>
      <w:marBottom w:val="0"/>
      <w:divBdr>
        <w:top w:val="none" w:sz="0" w:space="0" w:color="auto"/>
        <w:left w:val="none" w:sz="0" w:space="0" w:color="auto"/>
        <w:bottom w:val="none" w:sz="0" w:space="0" w:color="auto"/>
        <w:right w:val="none" w:sz="0" w:space="0" w:color="auto"/>
      </w:divBdr>
    </w:div>
    <w:div w:id="1537348309">
      <w:bodyDiv w:val="1"/>
      <w:marLeft w:val="0"/>
      <w:marRight w:val="0"/>
      <w:marTop w:val="0"/>
      <w:marBottom w:val="0"/>
      <w:divBdr>
        <w:top w:val="none" w:sz="0" w:space="0" w:color="auto"/>
        <w:left w:val="none" w:sz="0" w:space="0" w:color="auto"/>
        <w:bottom w:val="none" w:sz="0" w:space="0" w:color="auto"/>
        <w:right w:val="none" w:sz="0" w:space="0" w:color="auto"/>
      </w:divBdr>
    </w:div>
    <w:div w:id="1542279628">
      <w:bodyDiv w:val="1"/>
      <w:marLeft w:val="0"/>
      <w:marRight w:val="0"/>
      <w:marTop w:val="0"/>
      <w:marBottom w:val="0"/>
      <w:divBdr>
        <w:top w:val="none" w:sz="0" w:space="0" w:color="auto"/>
        <w:left w:val="none" w:sz="0" w:space="0" w:color="auto"/>
        <w:bottom w:val="none" w:sz="0" w:space="0" w:color="auto"/>
        <w:right w:val="none" w:sz="0" w:space="0" w:color="auto"/>
      </w:divBdr>
    </w:div>
    <w:div w:id="1543204372">
      <w:bodyDiv w:val="1"/>
      <w:marLeft w:val="0"/>
      <w:marRight w:val="0"/>
      <w:marTop w:val="0"/>
      <w:marBottom w:val="0"/>
      <w:divBdr>
        <w:top w:val="none" w:sz="0" w:space="0" w:color="auto"/>
        <w:left w:val="none" w:sz="0" w:space="0" w:color="auto"/>
        <w:bottom w:val="none" w:sz="0" w:space="0" w:color="auto"/>
        <w:right w:val="none" w:sz="0" w:space="0" w:color="auto"/>
      </w:divBdr>
    </w:div>
    <w:div w:id="1550872734">
      <w:bodyDiv w:val="1"/>
      <w:marLeft w:val="0"/>
      <w:marRight w:val="0"/>
      <w:marTop w:val="0"/>
      <w:marBottom w:val="0"/>
      <w:divBdr>
        <w:top w:val="none" w:sz="0" w:space="0" w:color="auto"/>
        <w:left w:val="none" w:sz="0" w:space="0" w:color="auto"/>
        <w:bottom w:val="none" w:sz="0" w:space="0" w:color="auto"/>
        <w:right w:val="none" w:sz="0" w:space="0" w:color="auto"/>
      </w:divBdr>
    </w:div>
    <w:div w:id="1553611795">
      <w:bodyDiv w:val="1"/>
      <w:marLeft w:val="0"/>
      <w:marRight w:val="0"/>
      <w:marTop w:val="0"/>
      <w:marBottom w:val="0"/>
      <w:divBdr>
        <w:top w:val="none" w:sz="0" w:space="0" w:color="auto"/>
        <w:left w:val="none" w:sz="0" w:space="0" w:color="auto"/>
        <w:bottom w:val="none" w:sz="0" w:space="0" w:color="auto"/>
        <w:right w:val="none" w:sz="0" w:space="0" w:color="auto"/>
      </w:divBdr>
    </w:div>
    <w:div w:id="1616519172">
      <w:bodyDiv w:val="1"/>
      <w:marLeft w:val="0"/>
      <w:marRight w:val="0"/>
      <w:marTop w:val="0"/>
      <w:marBottom w:val="0"/>
      <w:divBdr>
        <w:top w:val="none" w:sz="0" w:space="0" w:color="auto"/>
        <w:left w:val="none" w:sz="0" w:space="0" w:color="auto"/>
        <w:bottom w:val="none" w:sz="0" w:space="0" w:color="auto"/>
        <w:right w:val="none" w:sz="0" w:space="0" w:color="auto"/>
      </w:divBdr>
    </w:div>
    <w:div w:id="1620061581">
      <w:bodyDiv w:val="1"/>
      <w:marLeft w:val="0"/>
      <w:marRight w:val="0"/>
      <w:marTop w:val="0"/>
      <w:marBottom w:val="0"/>
      <w:divBdr>
        <w:top w:val="none" w:sz="0" w:space="0" w:color="auto"/>
        <w:left w:val="none" w:sz="0" w:space="0" w:color="auto"/>
        <w:bottom w:val="none" w:sz="0" w:space="0" w:color="auto"/>
        <w:right w:val="none" w:sz="0" w:space="0" w:color="auto"/>
      </w:divBdr>
    </w:div>
    <w:div w:id="1646886592">
      <w:bodyDiv w:val="1"/>
      <w:marLeft w:val="0"/>
      <w:marRight w:val="0"/>
      <w:marTop w:val="0"/>
      <w:marBottom w:val="0"/>
      <w:divBdr>
        <w:top w:val="none" w:sz="0" w:space="0" w:color="auto"/>
        <w:left w:val="none" w:sz="0" w:space="0" w:color="auto"/>
        <w:bottom w:val="none" w:sz="0" w:space="0" w:color="auto"/>
        <w:right w:val="none" w:sz="0" w:space="0" w:color="auto"/>
      </w:divBdr>
    </w:div>
    <w:div w:id="1682200796">
      <w:bodyDiv w:val="1"/>
      <w:marLeft w:val="0"/>
      <w:marRight w:val="0"/>
      <w:marTop w:val="0"/>
      <w:marBottom w:val="0"/>
      <w:divBdr>
        <w:top w:val="none" w:sz="0" w:space="0" w:color="auto"/>
        <w:left w:val="none" w:sz="0" w:space="0" w:color="auto"/>
        <w:bottom w:val="none" w:sz="0" w:space="0" w:color="auto"/>
        <w:right w:val="none" w:sz="0" w:space="0" w:color="auto"/>
      </w:divBdr>
    </w:div>
    <w:div w:id="1726877241">
      <w:bodyDiv w:val="1"/>
      <w:marLeft w:val="0"/>
      <w:marRight w:val="0"/>
      <w:marTop w:val="0"/>
      <w:marBottom w:val="0"/>
      <w:divBdr>
        <w:top w:val="none" w:sz="0" w:space="0" w:color="auto"/>
        <w:left w:val="none" w:sz="0" w:space="0" w:color="auto"/>
        <w:bottom w:val="none" w:sz="0" w:space="0" w:color="auto"/>
        <w:right w:val="none" w:sz="0" w:space="0" w:color="auto"/>
      </w:divBdr>
    </w:div>
    <w:div w:id="1736931962">
      <w:bodyDiv w:val="1"/>
      <w:marLeft w:val="0"/>
      <w:marRight w:val="0"/>
      <w:marTop w:val="0"/>
      <w:marBottom w:val="0"/>
      <w:divBdr>
        <w:top w:val="none" w:sz="0" w:space="0" w:color="auto"/>
        <w:left w:val="none" w:sz="0" w:space="0" w:color="auto"/>
        <w:bottom w:val="none" w:sz="0" w:space="0" w:color="auto"/>
        <w:right w:val="none" w:sz="0" w:space="0" w:color="auto"/>
      </w:divBdr>
    </w:div>
    <w:div w:id="1805154815">
      <w:bodyDiv w:val="1"/>
      <w:marLeft w:val="0"/>
      <w:marRight w:val="0"/>
      <w:marTop w:val="0"/>
      <w:marBottom w:val="0"/>
      <w:divBdr>
        <w:top w:val="none" w:sz="0" w:space="0" w:color="auto"/>
        <w:left w:val="none" w:sz="0" w:space="0" w:color="auto"/>
        <w:bottom w:val="none" w:sz="0" w:space="0" w:color="auto"/>
        <w:right w:val="none" w:sz="0" w:space="0" w:color="auto"/>
      </w:divBdr>
    </w:div>
    <w:div w:id="1816755645">
      <w:bodyDiv w:val="1"/>
      <w:marLeft w:val="0"/>
      <w:marRight w:val="0"/>
      <w:marTop w:val="0"/>
      <w:marBottom w:val="0"/>
      <w:divBdr>
        <w:top w:val="none" w:sz="0" w:space="0" w:color="auto"/>
        <w:left w:val="none" w:sz="0" w:space="0" w:color="auto"/>
        <w:bottom w:val="none" w:sz="0" w:space="0" w:color="auto"/>
        <w:right w:val="none" w:sz="0" w:space="0" w:color="auto"/>
      </w:divBdr>
    </w:div>
    <w:div w:id="1865509970">
      <w:bodyDiv w:val="1"/>
      <w:marLeft w:val="0"/>
      <w:marRight w:val="0"/>
      <w:marTop w:val="0"/>
      <w:marBottom w:val="0"/>
      <w:divBdr>
        <w:top w:val="none" w:sz="0" w:space="0" w:color="auto"/>
        <w:left w:val="none" w:sz="0" w:space="0" w:color="auto"/>
        <w:bottom w:val="none" w:sz="0" w:space="0" w:color="auto"/>
        <w:right w:val="none" w:sz="0" w:space="0" w:color="auto"/>
      </w:divBdr>
    </w:div>
    <w:div w:id="1936161083">
      <w:bodyDiv w:val="1"/>
      <w:marLeft w:val="0"/>
      <w:marRight w:val="0"/>
      <w:marTop w:val="0"/>
      <w:marBottom w:val="0"/>
      <w:divBdr>
        <w:top w:val="none" w:sz="0" w:space="0" w:color="auto"/>
        <w:left w:val="none" w:sz="0" w:space="0" w:color="auto"/>
        <w:bottom w:val="none" w:sz="0" w:space="0" w:color="auto"/>
        <w:right w:val="none" w:sz="0" w:space="0" w:color="auto"/>
      </w:divBdr>
    </w:div>
    <w:div w:id="1945919124">
      <w:bodyDiv w:val="1"/>
      <w:marLeft w:val="0"/>
      <w:marRight w:val="0"/>
      <w:marTop w:val="0"/>
      <w:marBottom w:val="0"/>
      <w:divBdr>
        <w:top w:val="none" w:sz="0" w:space="0" w:color="auto"/>
        <w:left w:val="none" w:sz="0" w:space="0" w:color="auto"/>
        <w:bottom w:val="none" w:sz="0" w:space="0" w:color="auto"/>
        <w:right w:val="none" w:sz="0" w:space="0" w:color="auto"/>
      </w:divBdr>
    </w:div>
    <w:div w:id="1946231638">
      <w:bodyDiv w:val="1"/>
      <w:marLeft w:val="0"/>
      <w:marRight w:val="0"/>
      <w:marTop w:val="0"/>
      <w:marBottom w:val="0"/>
      <w:divBdr>
        <w:top w:val="none" w:sz="0" w:space="0" w:color="auto"/>
        <w:left w:val="none" w:sz="0" w:space="0" w:color="auto"/>
        <w:bottom w:val="none" w:sz="0" w:space="0" w:color="auto"/>
        <w:right w:val="none" w:sz="0" w:space="0" w:color="auto"/>
      </w:divBdr>
    </w:div>
    <w:div w:id="2053921742">
      <w:bodyDiv w:val="1"/>
      <w:marLeft w:val="0"/>
      <w:marRight w:val="0"/>
      <w:marTop w:val="0"/>
      <w:marBottom w:val="0"/>
      <w:divBdr>
        <w:top w:val="none" w:sz="0" w:space="0" w:color="auto"/>
        <w:left w:val="none" w:sz="0" w:space="0" w:color="auto"/>
        <w:bottom w:val="none" w:sz="0" w:space="0" w:color="auto"/>
        <w:right w:val="none" w:sz="0" w:space="0" w:color="auto"/>
      </w:divBdr>
    </w:div>
    <w:div w:id="2060662752">
      <w:bodyDiv w:val="1"/>
      <w:marLeft w:val="0"/>
      <w:marRight w:val="0"/>
      <w:marTop w:val="0"/>
      <w:marBottom w:val="0"/>
      <w:divBdr>
        <w:top w:val="none" w:sz="0" w:space="0" w:color="auto"/>
        <w:left w:val="none" w:sz="0" w:space="0" w:color="auto"/>
        <w:bottom w:val="none" w:sz="0" w:space="0" w:color="auto"/>
        <w:right w:val="none" w:sz="0" w:space="0" w:color="auto"/>
      </w:divBdr>
    </w:div>
    <w:div w:id="2081173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g"/><Relationship Id="rId26" Type="http://schemas.openxmlformats.org/officeDocument/2006/relationships/header" Target="header1.xml"/><Relationship Id="rId21" Type="http://schemas.openxmlformats.org/officeDocument/2006/relationships/image" Target="media/image11.pn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jpg"/><Relationship Id="rId20" Type="http://schemas.openxmlformats.org/officeDocument/2006/relationships/image" Target="media/image10.jpe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fontTable" Target="fontTable.xml"/><Relationship Id="rId45" Type="http://schemas.microsoft.com/office/2020/10/relationships/intelligence" Target="intelligence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image" Target="media/image9.jp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image" Target="media/image16.jpe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5d1456e1-847e-48d5-aa7e-c11cb9bf742a"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07E685AF96CF4842B33E26A501910F3E" ma:contentTypeVersion="15" ma:contentTypeDescription="Create a new document." ma:contentTypeScope="" ma:versionID="ec12ad7dc29d69b2bd7fbe59b036df9a">
  <xsd:schema xmlns:xsd="http://www.w3.org/2001/XMLSchema" xmlns:xs="http://www.w3.org/2001/XMLSchema" xmlns:p="http://schemas.microsoft.com/office/2006/metadata/properties" xmlns:ns3="5d1456e1-847e-48d5-aa7e-c11cb9bf742a" xmlns:ns4="5e1ba4e8-e0bf-4d78-a290-6576a60ffa73" targetNamespace="http://schemas.microsoft.com/office/2006/metadata/properties" ma:root="true" ma:fieldsID="052c5fe49b46c5140c222842bf55cfb2" ns3:_="" ns4:_="">
    <xsd:import namespace="5d1456e1-847e-48d5-aa7e-c11cb9bf742a"/>
    <xsd:import namespace="5e1ba4e8-e0bf-4d78-a290-6576a60ffa73"/>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AutoTags" minOccurs="0"/>
                <xsd:element ref="ns3:MediaLengthInSeconds" minOccurs="0"/>
                <xsd:element ref="ns3:MediaServiceSearchProperties" minOccurs="0"/>
                <xsd:element ref="ns3:MediaServiceGenerationTime" minOccurs="0"/>
                <xsd:element ref="ns3:MediaServiceEventHashCode" minOccurs="0"/>
                <xsd:element ref="ns3:MediaServiceDateTaken"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d1456e1-847e-48d5-aa7e-c11cb9bf742a"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OCR" ma:index="22"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e1ba4e8-e0bf-4d78-a290-6576a60ffa73"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4D7072-DCDC-407C-ABA0-6A7D39D3D87A}">
  <ds:schemaRefs>
    <ds:schemaRef ds:uri="http://schemas.microsoft.com/office/2006/documentManagement/types"/>
    <ds:schemaRef ds:uri="http://purl.org/dc/terms/"/>
    <ds:schemaRef ds:uri="http://purl.org/dc/dcmitype/"/>
    <ds:schemaRef ds:uri="5d1456e1-847e-48d5-aa7e-c11cb9bf742a"/>
    <ds:schemaRef ds:uri="http://schemas.microsoft.com/office/infopath/2007/PartnerControls"/>
    <ds:schemaRef ds:uri="http://purl.org/dc/elements/1.1/"/>
    <ds:schemaRef ds:uri="http://www.w3.org/XML/1998/namespace"/>
    <ds:schemaRef ds:uri="http://schemas.openxmlformats.org/package/2006/metadata/core-properties"/>
    <ds:schemaRef ds:uri="5e1ba4e8-e0bf-4d78-a290-6576a60ffa73"/>
    <ds:schemaRef ds:uri="http://schemas.microsoft.com/office/2006/metadata/properties"/>
  </ds:schemaRefs>
</ds:datastoreItem>
</file>

<file path=customXml/itemProps2.xml><?xml version="1.0" encoding="utf-8"?>
<ds:datastoreItem xmlns:ds="http://schemas.openxmlformats.org/officeDocument/2006/customXml" ds:itemID="{BAE8D8D5-6F00-4A41-8EF4-713073003C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d1456e1-847e-48d5-aa7e-c11cb9bf742a"/>
    <ds:schemaRef ds:uri="5e1ba4e8-e0bf-4d78-a290-6576a60ffa7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491F79C-40F7-448B-8E37-63C146285699}">
  <ds:schemaRefs>
    <ds:schemaRef ds:uri="http://schemas.microsoft.com/sharepoint/v3/contenttype/forms"/>
  </ds:schemaRefs>
</ds:datastoreItem>
</file>

<file path=customXml/itemProps4.xml><?xml version="1.0" encoding="utf-8"?>
<ds:datastoreItem xmlns:ds="http://schemas.openxmlformats.org/officeDocument/2006/customXml" ds:itemID="{14135FC3-AE05-4114-A3EC-CFA6C98A4B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2273</TotalTime>
  <Pages>52</Pages>
  <Words>9087</Words>
  <Characters>49070</Characters>
  <Application>Microsoft Office Word</Application>
  <DocSecurity>0</DocSecurity>
  <Lines>408</Lines>
  <Paragraphs>116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58041</CharactersWithSpaces>
  <SharedDoc>false</SharedDoc>
  <HLinks>
    <vt:vector size="300" baseType="variant">
      <vt:variant>
        <vt:i4>7143536</vt:i4>
      </vt:variant>
      <vt:variant>
        <vt:i4>339</vt:i4>
      </vt:variant>
      <vt:variant>
        <vt:i4>0</vt:i4>
      </vt:variant>
      <vt:variant>
        <vt:i4>5</vt:i4>
      </vt:variant>
      <vt:variant>
        <vt:lpwstr>https://www.researchgate.net/publication/330089304</vt:lpwstr>
      </vt:variant>
      <vt:variant>
        <vt:lpwstr/>
      </vt:variant>
      <vt:variant>
        <vt:i4>8192054</vt:i4>
      </vt:variant>
      <vt:variant>
        <vt:i4>336</vt:i4>
      </vt:variant>
      <vt:variant>
        <vt:i4>0</vt:i4>
      </vt:variant>
      <vt:variant>
        <vt:i4>5</vt:i4>
      </vt:variant>
      <vt:variant>
        <vt:lpwstr>https://pt.slideshare.net/lindomar2012/apostila-de-poo-em-c</vt:lpwstr>
      </vt:variant>
      <vt:variant>
        <vt:lpwstr/>
      </vt:variant>
      <vt:variant>
        <vt:i4>1900600</vt:i4>
      </vt:variant>
      <vt:variant>
        <vt:i4>287</vt:i4>
      </vt:variant>
      <vt:variant>
        <vt:i4>0</vt:i4>
      </vt:variant>
      <vt:variant>
        <vt:i4>5</vt:i4>
      </vt:variant>
      <vt:variant>
        <vt:lpwstr/>
      </vt:variant>
      <vt:variant>
        <vt:lpwstr>_Toc199237365</vt:lpwstr>
      </vt:variant>
      <vt:variant>
        <vt:i4>1900600</vt:i4>
      </vt:variant>
      <vt:variant>
        <vt:i4>281</vt:i4>
      </vt:variant>
      <vt:variant>
        <vt:i4>0</vt:i4>
      </vt:variant>
      <vt:variant>
        <vt:i4>5</vt:i4>
      </vt:variant>
      <vt:variant>
        <vt:lpwstr/>
      </vt:variant>
      <vt:variant>
        <vt:lpwstr>_Toc199237364</vt:lpwstr>
      </vt:variant>
      <vt:variant>
        <vt:i4>1900600</vt:i4>
      </vt:variant>
      <vt:variant>
        <vt:i4>275</vt:i4>
      </vt:variant>
      <vt:variant>
        <vt:i4>0</vt:i4>
      </vt:variant>
      <vt:variant>
        <vt:i4>5</vt:i4>
      </vt:variant>
      <vt:variant>
        <vt:lpwstr/>
      </vt:variant>
      <vt:variant>
        <vt:lpwstr>_Toc199237363</vt:lpwstr>
      </vt:variant>
      <vt:variant>
        <vt:i4>1900600</vt:i4>
      </vt:variant>
      <vt:variant>
        <vt:i4>269</vt:i4>
      </vt:variant>
      <vt:variant>
        <vt:i4>0</vt:i4>
      </vt:variant>
      <vt:variant>
        <vt:i4>5</vt:i4>
      </vt:variant>
      <vt:variant>
        <vt:lpwstr/>
      </vt:variant>
      <vt:variant>
        <vt:lpwstr>_Toc199237362</vt:lpwstr>
      </vt:variant>
      <vt:variant>
        <vt:i4>1900600</vt:i4>
      </vt:variant>
      <vt:variant>
        <vt:i4>263</vt:i4>
      </vt:variant>
      <vt:variant>
        <vt:i4>0</vt:i4>
      </vt:variant>
      <vt:variant>
        <vt:i4>5</vt:i4>
      </vt:variant>
      <vt:variant>
        <vt:lpwstr/>
      </vt:variant>
      <vt:variant>
        <vt:lpwstr>_Toc199237361</vt:lpwstr>
      </vt:variant>
      <vt:variant>
        <vt:i4>1900600</vt:i4>
      </vt:variant>
      <vt:variant>
        <vt:i4>257</vt:i4>
      </vt:variant>
      <vt:variant>
        <vt:i4>0</vt:i4>
      </vt:variant>
      <vt:variant>
        <vt:i4>5</vt:i4>
      </vt:variant>
      <vt:variant>
        <vt:lpwstr/>
      </vt:variant>
      <vt:variant>
        <vt:lpwstr>_Toc199237360</vt:lpwstr>
      </vt:variant>
      <vt:variant>
        <vt:i4>1966136</vt:i4>
      </vt:variant>
      <vt:variant>
        <vt:i4>251</vt:i4>
      </vt:variant>
      <vt:variant>
        <vt:i4>0</vt:i4>
      </vt:variant>
      <vt:variant>
        <vt:i4>5</vt:i4>
      </vt:variant>
      <vt:variant>
        <vt:lpwstr/>
      </vt:variant>
      <vt:variant>
        <vt:lpwstr>_Toc199237359</vt:lpwstr>
      </vt:variant>
      <vt:variant>
        <vt:i4>1966136</vt:i4>
      </vt:variant>
      <vt:variant>
        <vt:i4>245</vt:i4>
      </vt:variant>
      <vt:variant>
        <vt:i4>0</vt:i4>
      </vt:variant>
      <vt:variant>
        <vt:i4>5</vt:i4>
      </vt:variant>
      <vt:variant>
        <vt:lpwstr/>
      </vt:variant>
      <vt:variant>
        <vt:lpwstr>_Toc199237358</vt:lpwstr>
      </vt:variant>
      <vt:variant>
        <vt:i4>1966136</vt:i4>
      </vt:variant>
      <vt:variant>
        <vt:i4>239</vt:i4>
      </vt:variant>
      <vt:variant>
        <vt:i4>0</vt:i4>
      </vt:variant>
      <vt:variant>
        <vt:i4>5</vt:i4>
      </vt:variant>
      <vt:variant>
        <vt:lpwstr/>
      </vt:variant>
      <vt:variant>
        <vt:lpwstr>_Toc199237357</vt:lpwstr>
      </vt:variant>
      <vt:variant>
        <vt:i4>1966136</vt:i4>
      </vt:variant>
      <vt:variant>
        <vt:i4>233</vt:i4>
      </vt:variant>
      <vt:variant>
        <vt:i4>0</vt:i4>
      </vt:variant>
      <vt:variant>
        <vt:i4>5</vt:i4>
      </vt:variant>
      <vt:variant>
        <vt:lpwstr/>
      </vt:variant>
      <vt:variant>
        <vt:lpwstr>_Toc199237356</vt:lpwstr>
      </vt:variant>
      <vt:variant>
        <vt:i4>1966136</vt:i4>
      </vt:variant>
      <vt:variant>
        <vt:i4>227</vt:i4>
      </vt:variant>
      <vt:variant>
        <vt:i4>0</vt:i4>
      </vt:variant>
      <vt:variant>
        <vt:i4>5</vt:i4>
      </vt:variant>
      <vt:variant>
        <vt:lpwstr/>
      </vt:variant>
      <vt:variant>
        <vt:lpwstr>_Toc199237355</vt:lpwstr>
      </vt:variant>
      <vt:variant>
        <vt:i4>1966136</vt:i4>
      </vt:variant>
      <vt:variant>
        <vt:i4>221</vt:i4>
      </vt:variant>
      <vt:variant>
        <vt:i4>0</vt:i4>
      </vt:variant>
      <vt:variant>
        <vt:i4>5</vt:i4>
      </vt:variant>
      <vt:variant>
        <vt:lpwstr/>
      </vt:variant>
      <vt:variant>
        <vt:lpwstr>_Toc199237354</vt:lpwstr>
      </vt:variant>
      <vt:variant>
        <vt:i4>1966136</vt:i4>
      </vt:variant>
      <vt:variant>
        <vt:i4>215</vt:i4>
      </vt:variant>
      <vt:variant>
        <vt:i4>0</vt:i4>
      </vt:variant>
      <vt:variant>
        <vt:i4>5</vt:i4>
      </vt:variant>
      <vt:variant>
        <vt:lpwstr/>
      </vt:variant>
      <vt:variant>
        <vt:lpwstr>_Toc199237353</vt:lpwstr>
      </vt:variant>
      <vt:variant>
        <vt:i4>1966136</vt:i4>
      </vt:variant>
      <vt:variant>
        <vt:i4>209</vt:i4>
      </vt:variant>
      <vt:variant>
        <vt:i4>0</vt:i4>
      </vt:variant>
      <vt:variant>
        <vt:i4>5</vt:i4>
      </vt:variant>
      <vt:variant>
        <vt:lpwstr/>
      </vt:variant>
      <vt:variant>
        <vt:lpwstr>_Toc199237352</vt:lpwstr>
      </vt:variant>
      <vt:variant>
        <vt:i4>1966136</vt:i4>
      </vt:variant>
      <vt:variant>
        <vt:i4>203</vt:i4>
      </vt:variant>
      <vt:variant>
        <vt:i4>0</vt:i4>
      </vt:variant>
      <vt:variant>
        <vt:i4>5</vt:i4>
      </vt:variant>
      <vt:variant>
        <vt:lpwstr/>
      </vt:variant>
      <vt:variant>
        <vt:lpwstr>_Toc199237351</vt:lpwstr>
      </vt:variant>
      <vt:variant>
        <vt:i4>1966136</vt:i4>
      </vt:variant>
      <vt:variant>
        <vt:i4>197</vt:i4>
      </vt:variant>
      <vt:variant>
        <vt:i4>0</vt:i4>
      </vt:variant>
      <vt:variant>
        <vt:i4>5</vt:i4>
      </vt:variant>
      <vt:variant>
        <vt:lpwstr/>
      </vt:variant>
      <vt:variant>
        <vt:lpwstr>_Toc199237350</vt:lpwstr>
      </vt:variant>
      <vt:variant>
        <vt:i4>2031672</vt:i4>
      </vt:variant>
      <vt:variant>
        <vt:i4>191</vt:i4>
      </vt:variant>
      <vt:variant>
        <vt:i4>0</vt:i4>
      </vt:variant>
      <vt:variant>
        <vt:i4>5</vt:i4>
      </vt:variant>
      <vt:variant>
        <vt:lpwstr/>
      </vt:variant>
      <vt:variant>
        <vt:lpwstr>_Toc199237349</vt:lpwstr>
      </vt:variant>
      <vt:variant>
        <vt:i4>2031672</vt:i4>
      </vt:variant>
      <vt:variant>
        <vt:i4>185</vt:i4>
      </vt:variant>
      <vt:variant>
        <vt:i4>0</vt:i4>
      </vt:variant>
      <vt:variant>
        <vt:i4>5</vt:i4>
      </vt:variant>
      <vt:variant>
        <vt:lpwstr/>
      </vt:variant>
      <vt:variant>
        <vt:lpwstr>_Toc199237348</vt:lpwstr>
      </vt:variant>
      <vt:variant>
        <vt:i4>2031672</vt:i4>
      </vt:variant>
      <vt:variant>
        <vt:i4>179</vt:i4>
      </vt:variant>
      <vt:variant>
        <vt:i4>0</vt:i4>
      </vt:variant>
      <vt:variant>
        <vt:i4>5</vt:i4>
      </vt:variant>
      <vt:variant>
        <vt:lpwstr/>
      </vt:variant>
      <vt:variant>
        <vt:lpwstr>_Toc199237347</vt:lpwstr>
      </vt:variant>
      <vt:variant>
        <vt:i4>2031672</vt:i4>
      </vt:variant>
      <vt:variant>
        <vt:i4>173</vt:i4>
      </vt:variant>
      <vt:variant>
        <vt:i4>0</vt:i4>
      </vt:variant>
      <vt:variant>
        <vt:i4>5</vt:i4>
      </vt:variant>
      <vt:variant>
        <vt:lpwstr/>
      </vt:variant>
      <vt:variant>
        <vt:lpwstr>_Toc199237346</vt:lpwstr>
      </vt:variant>
      <vt:variant>
        <vt:i4>2031672</vt:i4>
      </vt:variant>
      <vt:variant>
        <vt:i4>167</vt:i4>
      </vt:variant>
      <vt:variant>
        <vt:i4>0</vt:i4>
      </vt:variant>
      <vt:variant>
        <vt:i4>5</vt:i4>
      </vt:variant>
      <vt:variant>
        <vt:lpwstr/>
      </vt:variant>
      <vt:variant>
        <vt:lpwstr>_Toc199237345</vt:lpwstr>
      </vt:variant>
      <vt:variant>
        <vt:i4>2031672</vt:i4>
      </vt:variant>
      <vt:variant>
        <vt:i4>161</vt:i4>
      </vt:variant>
      <vt:variant>
        <vt:i4>0</vt:i4>
      </vt:variant>
      <vt:variant>
        <vt:i4>5</vt:i4>
      </vt:variant>
      <vt:variant>
        <vt:lpwstr/>
      </vt:variant>
      <vt:variant>
        <vt:lpwstr>_Toc199237344</vt:lpwstr>
      </vt:variant>
      <vt:variant>
        <vt:i4>2031672</vt:i4>
      </vt:variant>
      <vt:variant>
        <vt:i4>155</vt:i4>
      </vt:variant>
      <vt:variant>
        <vt:i4>0</vt:i4>
      </vt:variant>
      <vt:variant>
        <vt:i4>5</vt:i4>
      </vt:variant>
      <vt:variant>
        <vt:lpwstr/>
      </vt:variant>
      <vt:variant>
        <vt:lpwstr>_Toc199237343</vt:lpwstr>
      </vt:variant>
      <vt:variant>
        <vt:i4>2031672</vt:i4>
      </vt:variant>
      <vt:variant>
        <vt:i4>149</vt:i4>
      </vt:variant>
      <vt:variant>
        <vt:i4>0</vt:i4>
      </vt:variant>
      <vt:variant>
        <vt:i4>5</vt:i4>
      </vt:variant>
      <vt:variant>
        <vt:lpwstr/>
      </vt:variant>
      <vt:variant>
        <vt:lpwstr>_Toc199237342</vt:lpwstr>
      </vt:variant>
      <vt:variant>
        <vt:i4>2031672</vt:i4>
      </vt:variant>
      <vt:variant>
        <vt:i4>143</vt:i4>
      </vt:variant>
      <vt:variant>
        <vt:i4>0</vt:i4>
      </vt:variant>
      <vt:variant>
        <vt:i4>5</vt:i4>
      </vt:variant>
      <vt:variant>
        <vt:lpwstr/>
      </vt:variant>
      <vt:variant>
        <vt:lpwstr>_Toc199237341</vt:lpwstr>
      </vt:variant>
      <vt:variant>
        <vt:i4>2031672</vt:i4>
      </vt:variant>
      <vt:variant>
        <vt:i4>137</vt:i4>
      </vt:variant>
      <vt:variant>
        <vt:i4>0</vt:i4>
      </vt:variant>
      <vt:variant>
        <vt:i4>5</vt:i4>
      </vt:variant>
      <vt:variant>
        <vt:lpwstr/>
      </vt:variant>
      <vt:variant>
        <vt:lpwstr>_Toc199237340</vt:lpwstr>
      </vt:variant>
      <vt:variant>
        <vt:i4>1572920</vt:i4>
      </vt:variant>
      <vt:variant>
        <vt:i4>131</vt:i4>
      </vt:variant>
      <vt:variant>
        <vt:i4>0</vt:i4>
      </vt:variant>
      <vt:variant>
        <vt:i4>5</vt:i4>
      </vt:variant>
      <vt:variant>
        <vt:lpwstr/>
      </vt:variant>
      <vt:variant>
        <vt:lpwstr>_Toc199237339</vt:lpwstr>
      </vt:variant>
      <vt:variant>
        <vt:i4>1572920</vt:i4>
      </vt:variant>
      <vt:variant>
        <vt:i4>125</vt:i4>
      </vt:variant>
      <vt:variant>
        <vt:i4>0</vt:i4>
      </vt:variant>
      <vt:variant>
        <vt:i4>5</vt:i4>
      </vt:variant>
      <vt:variant>
        <vt:lpwstr/>
      </vt:variant>
      <vt:variant>
        <vt:lpwstr>_Toc199237338</vt:lpwstr>
      </vt:variant>
      <vt:variant>
        <vt:i4>1572920</vt:i4>
      </vt:variant>
      <vt:variant>
        <vt:i4>119</vt:i4>
      </vt:variant>
      <vt:variant>
        <vt:i4>0</vt:i4>
      </vt:variant>
      <vt:variant>
        <vt:i4>5</vt:i4>
      </vt:variant>
      <vt:variant>
        <vt:lpwstr/>
      </vt:variant>
      <vt:variant>
        <vt:lpwstr>_Toc199237337</vt:lpwstr>
      </vt:variant>
      <vt:variant>
        <vt:i4>1572920</vt:i4>
      </vt:variant>
      <vt:variant>
        <vt:i4>113</vt:i4>
      </vt:variant>
      <vt:variant>
        <vt:i4>0</vt:i4>
      </vt:variant>
      <vt:variant>
        <vt:i4>5</vt:i4>
      </vt:variant>
      <vt:variant>
        <vt:lpwstr/>
      </vt:variant>
      <vt:variant>
        <vt:lpwstr>_Toc199237336</vt:lpwstr>
      </vt:variant>
      <vt:variant>
        <vt:i4>1572920</vt:i4>
      </vt:variant>
      <vt:variant>
        <vt:i4>107</vt:i4>
      </vt:variant>
      <vt:variant>
        <vt:i4>0</vt:i4>
      </vt:variant>
      <vt:variant>
        <vt:i4>5</vt:i4>
      </vt:variant>
      <vt:variant>
        <vt:lpwstr/>
      </vt:variant>
      <vt:variant>
        <vt:lpwstr>_Toc199237335</vt:lpwstr>
      </vt:variant>
      <vt:variant>
        <vt:i4>1572920</vt:i4>
      </vt:variant>
      <vt:variant>
        <vt:i4>101</vt:i4>
      </vt:variant>
      <vt:variant>
        <vt:i4>0</vt:i4>
      </vt:variant>
      <vt:variant>
        <vt:i4>5</vt:i4>
      </vt:variant>
      <vt:variant>
        <vt:lpwstr/>
      </vt:variant>
      <vt:variant>
        <vt:lpwstr>_Toc199237334</vt:lpwstr>
      </vt:variant>
      <vt:variant>
        <vt:i4>1572920</vt:i4>
      </vt:variant>
      <vt:variant>
        <vt:i4>95</vt:i4>
      </vt:variant>
      <vt:variant>
        <vt:i4>0</vt:i4>
      </vt:variant>
      <vt:variant>
        <vt:i4>5</vt:i4>
      </vt:variant>
      <vt:variant>
        <vt:lpwstr/>
      </vt:variant>
      <vt:variant>
        <vt:lpwstr>_Toc199237333</vt:lpwstr>
      </vt:variant>
      <vt:variant>
        <vt:i4>1572920</vt:i4>
      </vt:variant>
      <vt:variant>
        <vt:i4>89</vt:i4>
      </vt:variant>
      <vt:variant>
        <vt:i4>0</vt:i4>
      </vt:variant>
      <vt:variant>
        <vt:i4>5</vt:i4>
      </vt:variant>
      <vt:variant>
        <vt:lpwstr/>
      </vt:variant>
      <vt:variant>
        <vt:lpwstr>_Toc199237332</vt:lpwstr>
      </vt:variant>
      <vt:variant>
        <vt:i4>1376305</vt:i4>
      </vt:variant>
      <vt:variant>
        <vt:i4>80</vt:i4>
      </vt:variant>
      <vt:variant>
        <vt:i4>0</vt:i4>
      </vt:variant>
      <vt:variant>
        <vt:i4>5</vt:i4>
      </vt:variant>
      <vt:variant>
        <vt:lpwstr/>
      </vt:variant>
      <vt:variant>
        <vt:lpwstr>_Toc199211888</vt:lpwstr>
      </vt:variant>
      <vt:variant>
        <vt:i4>1376305</vt:i4>
      </vt:variant>
      <vt:variant>
        <vt:i4>74</vt:i4>
      </vt:variant>
      <vt:variant>
        <vt:i4>0</vt:i4>
      </vt:variant>
      <vt:variant>
        <vt:i4>5</vt:i4>
      </vt:variant>
      <vt:variant>
        <vt:lpwstr/>
      </vt:variant>
      <vt:variant>
        <vt:lpwstr>_Toc199211887</vt:lpwstr>
      </vt:variant>
      <vt:variant>
        <vt:i4>1376305</vt:i4>
      </vt:variant>
      <vt:variant>
        <vt:i4>68</vt:i4>
      </vt:variant>
      <vt:variant>
        <vt:i4>0</vt:i4>
      </vt:variant>
      <vt:variant>
        <vt:i4>5</vt:i4>
      </vt:variant>
      <vt:variant>
        <vt:lpwstr/>
      </vt:variant>
      <vt:variant>
        <vt:lpwstr>_Toc199211886</vt:lpwstr>
      </vt:variant>
      <vt:variant>
        <vt:i4>1376305</vt:i4>
      </vt:variant>
      <vt:variant>
        <vt:i4>62</vt:i4>
      </vt:variant>
      <vt:variant>
        <vt:i4>0</vt:i4>
      </vt:variant>
      <vt:variant>
        <vt:i4>5</vt:i4>
      </vt:variant>
      <vt:variant>
        <vt:lpwstr/>
      </vt:variant>
      <vt:variant>
        <vt:lpwstr>_Toc199211885</vt:lpwstr>
      </vt:variant>
      <vt:variant>
        <vt:i4>1376305</vt:i4>
      </vt:variant>
      <vt:variant>
        <vt:i4>56</vt:i4>
      </vt:variant>
      <vt:variant>
        <vt:i4>0</vt:i4>
      </vt:variant>
      <vt:variant>
        <vt:i4>5</vt:i4>
      </vt:variant>
      <vt:variant>
        <vt:lpwstr/>
      </vt:variant>
      <vt:variant>
        <vt:lpwstr>_Toc199211884</vt:lpwstr>
      </vt:variant>
      <vt:variant>
        <vt:i4>1376305</vt:i4>
      </vt:variant>
      <vt:variant>
        <vt:i4>50</vt:i4>
      </vt:variant>
      <vt:variant>
        <vt:i4>0</vt:i4>
      </vt:variant>
      <vt:variant>
        <vt:i4>5</vt:i4>
      </vt:variant>
      <vt:variant>
        <vt:lpwstr/>
      </vt:variant>
      <vt:variant>
        <vt:lpwstr>_Toc199211883</vt:lpwstr>
      </vt:variant>
      <vt:variant>
        <vt:i4>1376305</vt:i4>
      </vt:variant>
      <vt:variant>
        <vt:i4>44</vt:i4>
      </vt:variant>
      <vt:variant>
        <vt:i4>0</vt:i4>
      </vt:variant>
      <vt:variant>
        <vt:i4>5</vt:i4>
      </vt:variant>
      <vt:variant>
        <vt:lpwstr/>
      </vt:variant>
      <vt:variant>
        <vt:lpwstr>_Toc199211882</vt:lpwstr>
      </vt:variant>
      <vt:variant>
        <vt:i4>1376305</vt:i4>
      </vt:variant>
      <vt:variant>
        <vt:i4>38</vt:i4>
      </vt:variant>
      <vt:variant>
        <vt:i4>0</vt:i4>
      </vt:variant>
      <vt:variant>
        <vt:i4>5</vt:i4>
      </vt:variant>
      <vt:variant>
        <vt:lpwstr/>
      </vt:variant>
      <vt:variant>
        <vt:lpwstr>_Toc199211881</vt:lpwstr>
      </vt:variant>
      <vt:variant>
        <vt:i4>1376305</vt:i4>
      </vt:variant>
      <vt:variant>
        <vt:i4>32</vt:i4>
      </vt:variant>
      <vt:variant>
        <vt:i4>0</vt:i4>
      </vt:variant>
      <vt:variant>
        <vt:i4>5</vt:i4>
      </vt:variant>
      <vt:variant>
        <vt:lpwstr/>
      </vt:variant>
      <vt:variant>
        <vt:lpwstr>_Toc199211880</vt:lpwstr>
      </vt:variant>
      <vt:variant>
        <vt:i4>1703985</vt:i4>
      </vt:variant>
      <vt:variant>
        <vt:i4>26</vt:i4>
      </vt:variant>
      <vt:variant>
        <vt:i4>0</vt:i4>
      </vt:variant>
      <vt:variant>
        <vt:i4>5</vt:i4>
      </vt:variant>
      <vt:variant>
        <vt:lpwstr/>
      </vt:variant>
      <vt:variant>
        <vt:lpwstr>_Toc199211879</vt:lpwstr>
      </vt:variant>
      <vt:variant>
        <vt:i4>1703985</vt:i4>
      </vt:variant>
      <vt:variant>
        <vt:i4>20</vt:i4>
      </vt:variant>
      <vt:variant>
        <vt:i4>0</vt:i4>
      </vt:variant>
      <vt:variant>
        <vt:i4>5</vt:i4>
      </vt:variant>
      <vt:variant>
        <vt:lpwstr/>
      </vt:variant>
      <vt:variant>
        <vt:lpwstr>_Toc199211878</vt:lpwstr>
      </vt:variant>
      <vt:variant>
        <vt:i4>1703985</vt:i4>
      </vt:variant>
      <vt:variant>
        <vt:i4>14</vt:i4>
      </vt:variant>
      <vt:variant>
        <vt:i4>0</vt:i4>
      </vt:variant>
      <vt:variant>
        <vt:i4>5</vt:i4>
      </vt:variant>
      <vt:variant>
        <vt:lpwstr/>
      </vt:variant>
      <vt:variant>
        <vt:lpwstr>_Toc199211877</vt:lpwstr>
      </vt:variant>
      <vt:variant>
        <vt:i4>1703985</vt:i4>
      </vt:variant>
      <vt:variant>
        <vt:i4>8</vt:i4>
      </vt:variant>
      <vt:variant>
        <vt:i4>0</vt:i4>
      </vt:variant>
      <vt:variant>
        <vt:i4>5</vt:i4>
      </vt:variant>
      <vt:variant>
        <vt:lpwstr/>
      </vt:variant>
      <vt:variant>
        <vt:lpwstr>_Toc199211876</vt:lpwstr>
      </vt:variant>
      <vt:variant>
        <vt:i4>1703985</vt:i4>
      </vt:variant>
      <vt:variant>
        <vt:i4>2</vt:i4>
      </vt:variant>
      <vt:variant>
        <vt:i4>0</vt:i4>
      </vt:variant>
      <vt:variant>
        <vt:i4>5</vt:i4>
      </vt:variant>
      <vt:variant>
        <vt:lpwstr/>
      </vt:variant>
      <vt:variant>
        <vt:lpwstr>_Toc199211875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Kauan Santos</cp:lastModifiedBy>
  <cp:revision>235</cp:revision>
  <cp:lastPrinted>2025-12-11T02:32:00Z</cp:lastPrinted>
  <dcterms:created xsi:type="dcterms:W3CDTF">2025-08-12T03:31:00Z</dcterms:created>
  <dcterms:modified xsi:type="dcterms:W3CDTF">2025-12-11T02:33:00Z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0x01010007E685AF96CF4842B33E26A501910F3E</vt:lpwstr>
  </property>
</Properties>
</file>