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CE276" w14:textId="0D9AA956" w:rsidR="00D64941" w:rsidRPr="005C0D80" w:rsidRDefault="49CD2DAF" w:rsidP="00C0698F">
      <w:pPr>
        <w:rPr>
          <w:rFonts w:cs="Arial"/>
          <w:b/>
          <w:sz w:val="28"/>
          <w:szCs w:val="28"/>
        </w:rPr>
      </w:pPr>
      <w:r w:rsidRPr="02A31A98">
        <w:rPr>
          <w:rFonts w:cs="Arial"/>
          <w:b/>
          <w:bCs/>
          <w:sz w:val="28"/>
          <w:szCs w:val="28"/>
        </w:rPr>
        <w:t>CENTRO</w:t>
      </w:r>
      <w:r w:rsidR="00D64941" w:rsidRPr="005C0D80">
        <w:rPr>
          <w:rFonts w:cs="Arial"/>
          <w:b/>
          <w:sz w:val="28"/>
          <w:szCs w:val="28"/>
        </w:rPr>
        <w:t xml:space="preserve"> ESTADUAL DE EDUCAÇÃO </w:t>
      </w:r>
      <w:r w:rsidR="00D64941" w:rsidRPr="004167A4">
        <w:rPr>
          <w:rFonts w:cs="Arial"/>
          <w:b/>
          <w:sz w:val="28"/>
          <w:szCs w:val="28"/>
        </w:rPr>
        <w:t>TECNOLÓGICA</w:t>
      </w:r>
      <w:r w:rsidR="00D64941" w:rsidRPr="005C0D80">
        <w:rPr>
          <w:rFonts w:cs="Arial"/>
          <w:b/>
          <w:sz w:val="28"/>
          <w:szCs w:val="28"/>
        </w:rPr>
        <w:t xml:space="preserve"> PAULA SOUZA</w:t>
      </w:r>
    </w:p>
    <w:p w14:paraId="782CB863" w14:textId="31C6B622" w:rsidR="00D64941" w:rsidRPr="005C0D80" w:rsidRDefault="00D64941" w:rsidP="00C0698F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>E</w:t>
      </w:r>
      <w:r w:rsidR="0010550F">
        <w:rPr>
          <w:rFonts w:cs="Arial"/>
          <w:b/>
          <w:sz w:val="28"/>
          <w:szCs w:val="28"/>
        </w:rPr>
        <w:t xml:space="preserve">scola </w:t>
      </w:r>
      <w:r w:rsidRPr="005C0D80">
        <w:rPr>
          <w:rFonts w:cs="Arial"/>
          <w:b/>
          <w:sz w:val="28"/>
          <w:szCs w:val="28"/>
        </w:rPr>
        <w:t>T</w:t>
      </w:r>
      <w:r w:rsidR="0010550F">
        <w:rPr>
          <w:rFonts w:cs="Arial"/>
          <w:b/>
          <w:sz w:val="28"/>
          <w:szCs w:val="28"/>
        </w:rPr>
        <w:t xml:space="preserve">écnica </w:t>
      </w:r>
      <w:r w:rsidRPr="005C0D80">
        <w:rPr>
          <w:rFonts w:cs="Arial"/>
          <w:b/>
          <w:sz w:val="28"/>
          <w:szCs w:val="28"/>
        </w:rPr>
        <w:t>E</w:t>
      </w:r>
      <w:r w:rsidR="0010550F">
        <w:rPr>
          <w:rFonts w:cs="Arial"/>
          <w:b/>
          <w:sz w:val="28"/>
          <w:szCs w:val="28"/>
        </w:rPr>
        <w:t>stadual da</w:t>
      </w:r>
      <w:r w:rsidRPr="005C0D80">
        <w:rPr>
          <w:rFonts w:cs="Arial"/>
          <w:b/>
          <w:sz w:val="28"/>
          <w:szCs w:val="28"/>
        </w:rPr>
        <w:t xml:space="preserve"> </w:t>
      </w:r>
      <w:r w:rsidR="00720013">
        <w:rPr>
          <w:rFonts w:cs="Arial"/>
          <w:b/>
          <w:sz w:val="28"/>
          <w:szCs w:val="28"/>
        </w:rPr>
        <w:t>Zona Leste</w:t>
      </w:r>
    </w:p>
    <w:p w14:paraId="6A0C241D" w14:textId="65564F3E" w:rsidR="00D64941" w:rsidRPr="005C0D80" w:rsidRDefault="004A2B88" w:rsidP="00C0698F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MTEC</w:t>
      </w:r>
      <w:r w:rsidR="00D64941" w:rsidRPr="005C0D80">
        <w:rPr>
          <w:rFonts w:cs="Arial"/>
          <w:b/>
          <w:sz w:val="28"/>
          <w:szCs w:val="28"/>
        </w:rPr>
        <w:t xml:space="preserve"> Desenvolvimento De Sistemas</w:t>
      </w:r>
      <w:r w:rsidR="00E57615">
        <w:rPr>
          <w:rFonts w:cs="Arial"/>
          <w:b/>
          <w:sz w:val="28"/>
          <w:szCs w:val="28"/>
        </w:rPr>
        <w:t xml:space="preserve"> AMS</w:t>
      </w:r>
    </w:p>
    <w:p w14:paraId="4DEA84CB" w14:textId="38F54ECA" w:rsidR="00D64941" w:rsidRPr="005C0D80" w:rsidRDefault="00D64941" w:rsidP="00BC2A42">
      <w:pPr>
        <w:spacing w:after="288"/>
        <w:rPr>
          <w:rFonts w:cs="Arial"/>
          <w:b/>
          <w:sz w:val="28"/>
          <w:szCs w:val="28"/>
        </w:rPr>
      </w:pPr>
    </w:p>
    <w:p w14:paraId="0D576050" w14:textId="11DF8081" w:rsidR="00D64941" w:rsidRPr="005C0D80" w:rsidRDefault="00D64941" w:rsidP="00BC2A42">
      <w:pPr>
        <w:spacing w:after="288"/>
        <w:rPr>
          <w:rFonts w:cs="Arial"/>
          <w:b/>
          <w:sz w:val="28"/>
          <w:szCs w:val="28"/>
        </w:rPr>
      </w:pPr>
    </w:p>
    <w:p w14:paraId="3A0140CE" w14:textId="733CEB95" w:rsidR="00D64941" w:rsidRPr="005C0D80" w:rsidRDefault="00D64941" w:rsidP="00541EE1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>Kauan dos Santos</w:t>
      </w:r>
    </w:p>
    <w:p w14:paraId="0326B0DD" w14:textId="79212518" w:rsidR="00D64941" w:rsidRPr="005C0D80" w:rsidRDefault="00D64941" w:rsidP="00541EE1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 xml:space="preserve">Miguel </w:t>
      </w:r>
      <w:bookmarkStart w:id="0" w:name="_Int_LvPGgpjW"/>
      <w:proofErr w:type="spellStart"/>
      <w:r w:rsidRPr="005C0D80">
        <w:rPr>
          <w:rFonts w:cs="Arial"/>
          <w:b/>
          <w:sz w:val="28"/>
          <w:szCs w:val="28"/>
        </w:rPr>
        <w:t>Yudi</w:t>
      </w:r>
      <w:bookmarkEnd w:id="0"/>
      <w:proofErr w:type="spellEnd"/>
      <w:r w:rsidRPr="005C0D80">
        <w:rPr>
          <w:rFonts w:cs="Arial"/>
          <w:b/>
          <w:sz w:val="28"/>
          <w:szCs w:val="28"/>
        </w:rPr>
        <w:t xml:space="preserve"> Baba</w:t>
      </w:r>
    </w:p>
    <w:p w14:paraId="396FEF2C" w14:textId="3A49E500" w:rsidR="00D64941" w:rsidRPr="005C0D80" w:rsidRDefault="00D64941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Nicolas </w:t>
      </w:r>
      <w:proofErr w:type="spellStart"/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Sinelli</w:t>
      </w:r>
      <w:proofErr w:type="spellEnd"/>
      <w:r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 Pereira das Neves Hilário</w:t>
      </w:r>
    </w:p>
    <w:p w14:paraId="3FE30E96" w14:textId="3832E6C3" w:rsidR="00D64941" w:rsidRPr="005C0D80" w:rsidRDefault="00D6494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BD6B9D3" w14:textId="57A3B31C" w:rsidR="00D64941" w:rsidRPr="005C0D80" w:rsidRDefault="00D64941" w:rsidP="00133ACC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079EAE" w14:textId="77777777" w:rsidR="00133ACC" w:rsidRDefault="00133ACC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979D3B1" w14:textId="5A0DA327" w:rsidR="00D64941" w:rsidRPr="005C0D80" w:rsidRDefault="000466B0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Kyn</w:t>
      </w:r>
      <w:r w:rsidR="00212B77">
        <w:rPr>
          <w:rFonts w:ascii="Arial" w:hAnsi="Arial" w:cs="Arial"/>
          <w:b/>
          <w:bCs/>
          <w:color w:val="000000" w:themeColor="text1"/>
          <w:sz w:val="28"/>
          <w:szCs w:val="28"/>
        </w:rPr>
        <w:t>t</w:t>
      </w:r>
      <w:r w:rsidR="2BE4A290" w:rsidRPr="1AE028C8">
        <w:rPr>
          <w:rFonts w:ascii="Arial" w:hAnsi="Arial" w:cs="Arial"/>
          <w:b/>
          <w:bCs/>
          <w:color w:val="000000" w:themeColor="text1"/>
          <w:sz w:val="28"/>
          <w:szCs w:val="28"/>
        </w:rPr>
        <w:t>act</w:t>
      </w:r>
      <w:r w:rsidR="00D64941" w:rsidRPr="290E8761">
        <w:rPr>
          <w:rFonts w:ascii="Arial" w:hAnsi="Arial" w:cs="Arial"/>
          <w:b/>
          <w:color w:val="000000" w:themeColor="text1"/>
          <w:sz w:val="28"/>
          <w:szCs w:val="28"/>
        </w:rPr>
        <w:t xml:space="preserve">: </w:t>
      </w:r>
      <w:r w:rsidR="00D56008">
        <w:rPr>
          <w:rFonts w:ascii="Arial" w:hAnsi="Arial" w:cs="Arial"/>
          <w:b/>
          <w:color w:val="000000" w:themeColor="text1"/>
          <w:sz w:val="28"/>
          <w:szCs w:val="28"/>
        </w:rPr>
        <w:t>S</w:t>
      </w:r>
      <w:r w:rsidR="00672C17" w:rsidRPr="290E8761">
        <w:rPr>
          <w:rFonts w:ascii="Arial" w:hAnsi="Arial" w:cs="Arial"/>
          <w:b/>
          <w:color w:val="000000" w:themeColor="text1"/>
          <w:sz w:val="28"/>
          <w:szCs w:val="28"/>
        </w:rPr>
        <w:t xml:space="preserve">istema de tradução de texto para </w:t>
      </w:r>
      <w:r w:rsidR="00212B77">
        <w:rPr>
          <w:rFonts w:ascii="Arial" w:hAnsi="Arial" w:cs="Arial"/>
          <w:b/>
          <w:color w:val="000000" w:themeColor="text1"/>
          <w:sz w:val="28"/>
          <w:szCs w:val="28"/>
        </w:rPr>
        <w:t>b</w:t>
      </w:r>
      <w:r w:rsidR="00212B77" w:rsidRPr="290E8761">
        <w:rPr>
          <w:rFonts w:ascii="Arial" w:hAnsi="Arial" w:cs="Arial"/>
          <w:b/>
          <w:color w:val="000000" w:themeColor="text1"/>
          <w:sz w:val="28"/>
          <w:szCs w:val="28"/>
        </w:rPr>
        <w:t>raile</w:t>
      </w:r>
      <w:r w:rsidR="00672C17" w:rsidRPr="290E8761">
        <w:rPr>
          <w:rFonts w:ascii="Arial" w:hAnsi="Arial" w:cs="Arial"/>
          <w:b/>
          <w:color w:val="000000" w:themeColor="text1"/>
          <w:sz w:val="28"/>
          <w:szCs w:val="28"/>
        </w:rPr>
        <w:t xml:space="preserve"> em tempo real</w:t>
      </w:r>
    </w:p>
    <w:p w14:paraId="086BCD83" w14:textId="2AB7CBE5" w:rsidR="00D64941" w:rsidRPr="005C0D80" w:rsidRDefault="00D6494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04CDFE" w14:textId="740A1844" w:rsidR="00D64941" w:rsidRDefault="00D6494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06175CA" w14:textId="77777777" w:rsidR="004144E9" w:rsidRPr="005C0D80" w:rsidRDefault="004144E9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A4E667B" w14:textId="77777777" w:rsidR="00E75F96" w:rsidRDefault="00E75F96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67A274" w14:textId="77777777" w:rsidR="00CE7F0E" w:rsidRDefault="00CE7F0E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7F6266" w14:textId="77777777" w:rsidR="009C1246" w:rsidRDefault="009C1246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D4273CC" w14:textId="65C103A5" w:rsidR="00D64941" w:rsidRPr="005C0D80" w:rsidRDefault="00D64941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São Paulo</w:t>
      </w:r>
    </w:p>
    <w:p w14:paraId="280B60F6" w14:textId="6DF08F45" w:rsidR="007649E1" w:rsidRDefault="00D64941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="009C1246">
        <w:rPr>
          <w:rFonts w:ascii="Arial" w:hAnsi="Arial" w:cs="Arial"/>
          <w:b/>
          <w:bCs/>
          <w:color w:val="000000"/>
          <w:sz w:val="28"/>
          <w:szCs w:val="28"/>
        </w:rPr>
        <w:t>0</w:t>
      </w: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="009C1246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7649E1">
        <w:rPr>
          <w:rFonts w:ascii="Arial" w:hAnsi="Arial" w:cs="Arial"/>
          <w:b/>
          <w:bCs/>
          <w:color w:val="000000"/>
          <w:sz w:val="28"/>
          <w:szCs w:val="28"/>
        </w:rPr>
        <w:br w:type="page"/>
      </w:r>
    </w:p>
    <w:p w14:paraId="40B54938" w14:textId="77777777" w:rsidR="0032127F" w:rsidRPr="00E6289B" w:rsidRDefault="0032127F" w:rsidP="00541EE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color w:val="000000"/>
          <w:sz w:val="28"/>
          <w:szCs w:val="28"/>
        </w:rPr>
        <w:sectPr w:rsidR="0032127F" w:rsidRPr="00E6289B" w:rsidSect="008D1148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1591BD5" w14:textId="77777777" w:rsidR="00672C17" w:rsidRPr="005C0D80" w:rsidRDefault="00672C17" w:rsidP="00CE3363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lastRenderedPageBreak/>
        <w:t>Kauan dos Santos</w:t>
      </w:r>
    </w:p>
    <w:p w14:paraId="528D793E" w14:textId="77777777" w:rsidR="00672C17" w:rsidRPr="005C0D80" w:rsidRDefault="00672C17" w:rsidP="00CE3363">
      <w:pPr>
        <w:rPr>
          <w:rFonts w:cs="Arial"/>
          <w:b/>
          <w:sz w:val="28"/>
          <w:szCs w:val="28"/>
        </w:rPr>
      </w:pPr>
      <w:r w:rsidRPr="005C0D80">
        <w:rPr>
          <w:rFonts w:cs="Arial"/>
          <w:b/>
          <w:sz w:val="28"/>
          <w:szCs w:val="28"/>
        </w:rPr>
        <w:t xml:space="preserve">Miguel </w:t>
      </w:r>
      <w:proofErr w:type="spellStart"/>
      <w:r w:rsidRPr="005C0D80">
        <w:rPr>
          <w:rFonts w:cs="Arial"/>
          <w:b/>
          <w:sz w:val="28"/>
          <w:szCs w:val="28"/>
        </w:rPr>
        <w:t>Yudi</w:t>
      </w:r>
      <w:proofErr w:type="spellEnd"/>
      <w:r w:rsidRPr="005C0D80">
        <w:rPr>
          <w:rFonts w:cs="Arial"/>
          <w:b/>
          <w:sz w:val="28"/>
          <w:szCs w:val="28"/>
        </w:rPr>
        <w:t xml:space="preserve"> Baba</w:t>
      </w:r>
    </w:p>
    <w:p w14:paraId="18712894" w14:textId="77777777" w:rsidR="00672C17" w:rsidRPr="005C0D80" w:rsidRDefault="00672C17" w:rsidP="00CE3363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Nicolas </w:t>
      </w:r>
      <w:proofErr w:type="spellStart"/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Sinelli</w:t>
      </w:r>
      <w:proofErr w:type="spellEnd"/>
      <w:r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 Pereira das Neves Hilário</w:t>
      </w:r>
    </w:p>
    <w:p w14:paraId="548EA7A6" w14:textId="374BE3E9" w:rsidR="00BF6948" w:rsidRPr="005C0D80" w:rsidRDefault="00BF6948" w:rsidP="00BC2A42">
      <w:pPr>
        <w:spacing w:after="288"/>
        <w:rPr>
          <w:sz w:val="28"/>
          <w:szCs w:val="28"/>
        </w:rPr>
      </w:pPr>
    </w:p>
    <w:p w14:paraId="757344D9" w14:textId="6225258D" w:rsidR="00672C17" w:rsidRPr="005C0D80" w:rsidRDefault="00672C17" w:rsidP="00BC2A42">
      <w:pPr>
        <w:spacing w:after="288"/>
        <w:rPr>
          <w:sz w:val="28"/>
          <w:szCs w:val="28"/>
        </w:rPr>
      </w:pPr>
    </w:p>
    <w:p w14:paraId="461E81A4" w14:textId="1B604E3E" w:rsidR="00672C17" w:rsidRPr="005C0D80" w:rsidRDefault="00672C17" w:rsidP="00BC2A42">
      <w:pPr>
        <w:spacing w:after="288"/>
        <w:rPr>
          <w:sz w:val="28"/>
          <w:szCs w:val="28"/>
        </w:rPr>
      </w:pPr>
    </w:p>
    <w:p w14:paraId="14CD04E0" w14:textId="747F2405" w:rsidR="00672C17" w:rsidRPr="005C0D80" w:rsidRDefault="000466B0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Kyn</w:t>
      </w:r>
      <w:r w:rsidR="00212B77">
        <w:rPr>
          <w:rFonts w:ascii="Arial" w:hAnsi="Arial" w:cs="Arial"/>
          <w:b/>
          <w:bCs/>
          <w:color w:val="000000"/>
          <w:sz w:val="28"/>
          <w:szCs w:val="28"/>
        </w:rPr>
        <w:t>t</w:t>
      </w:r>
      <w:r w:rsidR="001F3B8B">
        <w:rPr>
          <w:rFonts w:ascii="Arial" w:hAnsi="Arial" w:cs="Arial"/>
          <w:b/>
          <w:bCs/>
          <w:color w:val="000000"/>
          <w:sz w:val="28"/>
          <w:szCs w:val="28"/>
        </w:rPr>
        <w:t>act</w:t>
      </w:r>
      <w:r w:rsidR="00C56EC3">
        <w:rPr>
          <w:rFonts w:ascii="Arial" w:hAnsi="Arial" w:cs="Arial"/>
          <w:b/>
          <w:bCs/>
          <w:color w:val="000000"/>
          <w:sz w:val="28"/>
          <w:szCs w:val="28"/>
        </w:rPr>
        <w:t>:</w:t>
      </w:r>
      <w:r w:rsidR="00672C17"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9C1246">
        <w:rPr>
          <w:rFonts w:ascii="Arial" w:hAnsi="Arial" w:cs="Arial"/>
          <w:b/>
          <w:bCs/>
          <w:color w:val="000000"/>
          <w:sz w:val="28"/>
          <w:szCs w:val="28"/>
        </w:rPr>
        <w:t>S</w:t>
      </w:r>
      <w:r w:rsidR="00672C17" w:rsidRPr="005C0D80">
        <w:rPr>
          <w:rFonts w:ascii="Arial" w:hAnsi="Arial" w:cs="Arial"/>
          <w:b/>
          <w:bCs/>
          <w:color w:val="000000"/>
          <w:sz w:val="28"/>
          <w:szCs w:val="28"/>
        </w:rPr>
        <w:t xml:space="preserve">istema </w:t>
      </w:r>
      <w:r w:rsidR="00212B77">
        <w:rPr>
          <w:rFonts w:ascii="Arial" w:hAnsi="Arial" w:cs="Arial"/>
          <w:b/>
          <w:bCs/>
          <w:color w:val="000000"/>
          <w:sz w:val="28"/>
          <w:szCs w:val="28"/>
        </w:rPr>
        <w:t>de tradução de texto para brail</w:t>
      </w:r>
      <w:r w:rsidR="00672C17" w:rsidRPr="005C0D80">
        <w:rPr>
          <w:rFonts w:ascii="Arial" w:hAnsi="Arial" w:cs="Arial"/>
          <w:b/>
          <w:bCs/>
          <w:color w:val="000000"/>
          <w:sz w:val="28"/>
          <w:szCs w:val="28"/>
        </w:rPr>
        <w:t>e em tempo real</w:t>
      </w:r>
    </w:p>
    <w:p w14:paraId="1B974209" w14:textId="01CE9BC1" w:rsidR="00672C17" w:rsidRPr="005C0D80" w:rsidRDefault="00672C17" w:rsidP="00BC2A42">
      <w:pPr>
        <w:spacing w:after="288"/>
        <w:rPr>
          <w:sz w:val="28"/>
          <w:szCs w:val="28"/>
        </w:rPr>
      </w:pPr>
    </w:p>
    <w:p w14:paraId="6E39ECF0" w14:textId="3F43AB60" w:rsidR="00672C17" w:rsidRPr="005C0D80" w:rsidRDefault="00672C17" w:rsidP="00BC2A42">
      <w:pPr>
        <w:spacing w:after="288"/>
        <w:rPr>
          <w:sz w:val="28"/>
          <w:szCs w:val="28"/>
        </w:rPr>
      </w:pPr>
    </w:p>
    <w:p w14:paraId="4DE3BD2E" w14:textId="34DD794F" w:rsidR="00672C17" w:rsidRPr="005C0D80" w:rsidRDefault="00672C17" w:rsidP="00BC2A42">
      <w:pPr>
        <w:spacing w:after="288"/>
        <w:rPr>
          <w:sz w:val="28"/>
          <w:szCs w:val="28"/>
        </w:rPr>
      </w:pPr>
    </w:p>
    <w:p w14:paraId="2F839F3F" w14:textId="3F210722" w:rsidR="00672C17" w:rsidRPr="005C0D80" w:rsidRDefault="00672C17" w:rsidP="00EF6CAA">
      <w:pPr>
        <w:spacing w:after="288" w:line="240" w:lineRule="auto"/>
        <w:ind w:left="3969"/>
        <w:jc w:val="both"/>
        <w:rPr>
          <w:rFonts w:cs="Arial"/>
          <w:sz w:val="22"/>
          <w:szCs w:val="22"/>
        </w:rPr>
      </w:pPr>
      <w:r w:rsidRPr="005C0D80">
        <w:rPr>
          <w:rFonts w:cs="Arial"/>
          <w:color w:val="000000" w:themeColor="text1"/>
          <w:sz w:val="22"/>
          <w:szCs w:val="22"/>
        </w:rPr>
        <w:t xml:space="preserve">Trabalho de Conclusão de Curso apresentado ao </w:t>
      </w:r>
      <w:r w:rsidR="009C1246">
        <w:rPr>
          <w:rFonts w:cs="Arial"/>
          <w:color w:val="000000" w:themeColor="text1"/>
          <w:sz w:val="22"/>
          <w:szCs w:val="22"/>
        </w:rPr>
        <w:t>MTEC</w:t>
      </w:r>
      <w:r w:rsidRPr="005C0D80">
        <w:rPr>
          <w:rFonts w:cs="Arial"/>
          <w:color w:val="000000" w:themeColor="text1"/>
          <w:sz w:val="22"/>
          <w:szCs w:val="22"/>
        </w:rPr>
        <w:t xml:space="preserve"> Desenvolvimento de Sistemas </w:t>
      </w:r>
      <w:r w:rsidR="00B1655B">
        <w:rPr>
          <w:rFonts w:cs="Arial"/>
          <w:color w:val="000000" w:themeColor="text1"/>
          <w:sz w:val="22"/>
          <w:szCs w:val="22"/>
        </w:rPr>
        <w:t>AMS</w:t>
      </w:r>
      <w:r w:rsidRPr="005C0D80">
        <w:rPr>
          <w:rFonts w:cs="Arial"/>
          <w:color w:val="000000" w:themeColor="text1"/>
          <w:sz w:val="22"/>
          <w:szCs w:val="22"/>
        </w:rPr>
        <w:t xml:space="preserve"> da </w:t>
      </w:r>
      <w:proofErr w:type="spellStart"/>
      <w:r w:rsidRPr="005C0D80">
        <w:rPr>
          <w:rFonts w:cs="Arial"/>
          <w:color w:val="000000" w:themeColor="text1"/>
          <w:sz w:val="22"/>
          <w:szCs w:val="22"/>
        </w:rPr>
        <w:t>Etec</w:t>
      </w:r>
      <w:proofErr w:type="spellEnd"/>
      <w:r w:rsidR="00486ABC">
        <w:rPr>
          <w:rFonts w:cs="Arial"/>
          <w:color w:val="000000" w:themeColor="text1"/>
          <w:sz w:val="22"/>
          <w:szCs w:val="22"/>
        </w:rPr>
        <w:t xml:space="preserve"> da</w:t>
      </w:r>
      <w:r w:rsidRPr="005C0D80">
        <w:rPr>
          <w:rFonts w:cs="Arial"/>
          <w:color w:val="000000" w:themeColor="text1"/>
          <w:sz w:val="22"/>
          <w:szCs w:val="22"/>
        </w:rPr>
        <w:t xml:space="preserve"> Zona Leste, orientado pelo Prof. Esp. Jeferson Roberto de Lima, como requisito parcial para a obtenção do título de técnico em Desenvolvimento de Sistemas.</w:t>
      </w:r>
    </w:p>
    <w:p w14:paraId="5C0735D3" w14:textId="1BA8B6A6" w:rsidR="00672C17" w:rsidRPr="005C0D80" w:rsidRDefault="00672C17" w:rsidP="00BC2A42">
      <w:pPr>
        <w:spacing w:after="288"/>
        <w:jc w:val="right"/>
        <w:rPr>
          <w:sz w:val="28"/>
          <w:szCs w:val="28"/>
        </w:rPr>
      </w:pPr>
    </w:p>
    <w:p w14:paraId="69D010C4" w14:textId="77777777" w:rsidR="00055561" w:rsidRDefault="00055561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FF16DC" w14:textId="77777777" w:rsidR="00E75F96" w:rsidRDefault="00E75F96" w:rsidP="00BC2A42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95B53EC" w14:textId="77777777" w:rsidR="00EF6CAA" w:rsidRDefault="00EF6CAA" w:rsidP="00EA3A7B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111D585" w14:textId="77777777" w:rsidR="00EF6CAA" w:rsidRDefault="00EF6CAA" w:rsidP="00EA3A7B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3F9F0A0" w14:textId="14D670BB" w:rsidR="00672C17" w:rsidRPr="005C0D80" w:rsidRDefault="00672C17" w:rsidP="00EA3A7B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São Paulo</w:t>
      </w:r>
    </w:p>
    <w:p w14:paraId="6ACC54CA" w14:textId="77777777" w:rsidR="00EB07D1" w:rsidRDefault="00672C17" w:rsidP="00EB07D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C0D80"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944746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EB07D1">
        <w:rPr>
          <w:rFonts w:ascii="Arial" w:hAnsi="Arial" w:cs="Arial"/>
          <w:b/>
          <w:bCs/>
          <w:color w:val="000000"/>
          <w:sz w:val="28"/>
          <w:szCs w:val="28"/>
        </w:rPr>
        <w:br w:type="page"/>
      </w:r>
    </w:p>
    <w:p w14:paraId="6498194B" w14:textId="570EB897" w:rsidR="007D4009" w:rsidRPr="00EB07D1" w:rsidRDefault="009C13D4" w:rsidP="00EB07D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</w:rPr>
        <w:lastRenderedPageBreak/>
        <w:t>Resumo</w:t>
      </w:r>
    </w:p>
    <w:p w14:paraId="08043AA0" w14:textId="732DD656" w:rsidR="00EB07D1" w:rsidRDefault="007D4009" w:rsidP="00EB07D1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Palavras-Chave:</w:t>
      </w:r>
      <w:r w:rsidR="00EB07D1">
        <w:rPr>
          <w:rFonts w:ascii="Arial" w:hAnsi="Arial" w:cs="Arial"/>
          <w:b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Lorem</w:t>
      </w:r>
      <w:proofErr w:type="spellEnd"/>
      <w:r w:rsidR="00EB07D1" w:rsidRPr="00EB07D1">
        <w:rPr>
          <w:rFonts w:ascii="Arial" w:hAnsi="Arial" w:cs="Arial"/>
          <w:bCs/>
        </w:rPr>
        <w:t xml:space="preserve"> ipsum </w:t>
      </w:r>
      <w:proofErr w:type="spellStart"/>
      <w:r w:rsidR="00EB07D1" w:rsidRPr="00EB07D1">
        <w:rPr>
          <w:rFonts w:ascii="Arial" w:hAnsi="Arial" w:cs="Arial"/>
          <w:bCs/>
        </w:rPr>
        <w:t>dolor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sit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amet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consectetur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adipiscing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elit</w:t>
      </w:r>
      <w:proofErr w:type="spellEnd"/>
      <w:r w:rsidR="00EB07D1" w:rsidRPr="00EB07D1">
        <w:rPr>
          <w:rFonts w:ascii="Arial" w:hAnsi="Arial" w:cs="Arial"/>
          <w:bCs/>
        </w:rPr>
        <w:t xml:space="preserve">. </w:t>
      </w:r>
      <w:proofErr w:type="spellStart"/>
      <w:r w:rsidR="00EB07D1" w:rsidRPr="00EB07D1">
        <w:rPr>
          <w:rFonts w:ascii="Arial" w:hAnsi="Arial" w:cs="Arial"/>
          <w:bCs/>
        </w:rPr>
        <w:t>Quisque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faucibus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ex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sapien</w:t>
      </w:r>
      <w:proofErr w:type="spellEnd"/>
      <w:r w:rsidR="00EB07D1" w:rsidRPr="00EB07D1">
        <w:rPr>
          <w:rFonts w:ascii="Arial" w:hAnsi="Arial" w:cs="Arial"/>
          <w:bCs/>
        </w:rPr>
        <w:t xml:space="preserve"> vitae </w:t>
      </w:r>
      <w:proofErr w:type="spellStart"/>
      <w:r w:rsidR="00EB07D1" w:rsidRPr="00EB07D1">
        <w:rPr>
          <w:rFonts w:ascii="Arial" w:hAnsi="Arial" w:cs="Arial"/>
          <w:bCs/>
        </w:rPr>
        <w:t>pellentesque</w:t>
      </w:r>
      <w:proofErr w:type="spellEnd"/>
      <w:r w:rsidR="00EB07D1" w:rsidRPr="00EB07D1">
        <w:rPr>
          <w:rFonts w:ascii="Arial" w:hAnsi="Arial" w:cs="Arial"/>
          <w:bCs/>
        </w:rPr>
        <w:t xml:space="preserve"> sem </w:t>
      </w:r>
      <w:proofErr w:type="spellStart"/>
      <w:r w:rsidR="00EB07D1" w:rsidRPr="00EB07D1">
        <w:rPr>
          <w:rFonts w:ascii="Arial" w:hAnsi="Arial" w:cs="Arial"/>
          <w:bCs/>
        </w:rPr>
        <w:t>placerat</w:t>
      </w:r>
      <w:proofErr w:type="spellEnd"/>
      <w:r w:rsidR="00EB07D1" w:rsidRPr="00EB07D1">
        <w:rPr>
          <w:rFonts w:ascii="Arial" w:hAnsi="Arial" w:cs="Arial"/>
          <w:bCs/>
        </w:rPr>
        <w:t xml:space="preserve">. In id </w:t>
      </w:r>
      <w:proofErr w:type="spellStart"/>
      <w:r w:rsidR="00EB07D1" w:rsidRPr="00EB07D1">
        <w:rPr>
          <w:rFonts w:ascii="Arial" w:hAnsi="Arial" w:cs="Arial"/>
          <w:bCs/>
        </w:rPr>
        <w:t>cursus</w:t>
      </w:r>
      <w:proofErr w:type="spellEnd"/>
      <w:r w:rsidR="00EB07D1" w:rsidRPr="00EB07D1">
        <w:rPr>
          <w:rFonts w:ascii="Arial" w:hAnsi="Arial" w:cs="Arial"/>
          <w:bCs/>
        </w:rPr>
        <w:t xml:space="preserve"> mi </w:t>
      </w:r>
      <w:proofErr w:type="spellStart"/>
      <w:r w:rsidR="00EB07D1" w:rsidRPr="00EB07D1">
        <w:rPr>
          <w:rFonts w:ascii="Arial" w:hAnsi="Arial" w:cs="Arial"/>
          <w:bCs/>
        </w:rPr>
        <w:t>pretium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tellus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duis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convallis</w:t>
      </w:r>
      <w:proofErr w:type="spellEnd"/>
      <w:r w:rsidR="00EB07D1" w:rsidRPr="00EB07D1">
        <w:rPr>
          <w:rFonts w:ascii="Arial" w:hAnsi="Arial" w:cs="Arial"/>
          <w:bCs/>
        </w:rPr>
        <w:t xml:space="preserve">. Tempus </w:t>
      </w:r>
      <w:proofErr w:type="spellStart"/>
      <w:r w:rsidR="00EB07D1" w:rsidRPr="00EB07D1">
        <w:rPr>
          <w:rFonts w:ascii="Arial" w:hAnsi="Arial" w:cs="Arial"/>
          <w:bCs/>
        </w:rPr>
        <w:t>leo</w:t>
      </w:r>
      <w:proofErr w:type="spellEnd"/>
      <w:r w:rsidR="00EB07D1" w:rsidRPr="00EB07D1">
        <w:rPr>
          <w:rFonts w:ascii="Arial" w:hAnsi="Arial" w:cs="Arial"/>
          <w:bCs/>
        </w:rPr>
        <w:t xml:space="preserve"> eu </w:t>
      </w:r>
      <w:proofErr w:type="spellStart"/>
      <w:r w:rsidR="00EB07D1" w:rsidRPr="00EB07D1">
        <w:rPr>
          <w:rFonts w:ascii="Arial" w:hAnsi="Arial" w:cs="Arial"/>
          <w:bCs/>
        </w:rPr>
        <w:t>aenean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sed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diam</w:t>
      </w:r>
      <w:proofErr w:type="spellEnd"/>
      <w:r w:rsidR="00EB07D1" w:rsidRPr="00EB07D1">
        <w:rPr>
          <w:rFonts w:ascii="Arial" w:hAnsi="Arial" w:cs="Arial"/>
          <w:bCs/>
        </w:rPr>
        <w:t xml:space="preserve"> urna </w:t>
      </w:r>
      <w:proofErr w:type="spellStart"/>
      <w:r w:rsidR="00EB07D1" w:rsidRPr="00EB07D1">
        <w:rPr>
          <w:rFonts w:ascii="Arial" w:hAnsi="Arial" w:cs="Arial"/>
          <w:bCs/>
        </w:rPr>
        <w:t>tempor</w:t>
      </w:r>
      <w:proofErr w:type="spellEnd"/>
      <w:r w:rsidR="00EB07D1" w:rsidRPr="00EB07D1">
        <w:rPr>
          <w:rFonts w:ascii="Arial" w:hAnsi="Arial" w:cs="Arial"/>
          <w:bCs/>
        </w:rPr>
        <w:t xml:space="preserve">. </w:t>
      </w:r>
      <w:proofErr w:type="spellStart"/>
      <w:r w:rsidR="00EB07D1" w:rsidRPr="00EB07D1">
        <w:rPr>
          <w:rFonts w:ascii="Arial" w:hAnsi="Arial" w:cs="Arial"/>
          <w:bCs/>
        </w:rPr>
        <w:t>Pulvinar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vivamus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fringilla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lacus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nec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metus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bibendum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egestas</w:t>
      </w:r>
      <w:proofErr w:type="spellEnd"/>
      <w:r w:rsidR="00EB07D1" w:rsidRPr="00EB07D1">
        <w:rPr>
          <w:rFonts w:ascii="Arial" w:hAnsi="Arial" w:cs="Arial"/>
          <w:bCs/>
        </w:rPr>
        <w:t xml:space="preserve">. </w:t>
      </w:r>
      <w:proofErr w:type="spellStart"/>
      <w:r w:rsidR="00EB07D1" w:rsidRPr="00EB07D1">
        <w:rPr>
          <w:rFonts w:ascii="Arial" w:hAnsi="Arial" w:cs="Arial"/>
          <w:bCs/>
        </w:rPr>
        <w:t>Iaculis</w:t>
      </w:r>
      <w:proofErr w:type="spellEnd"/>
      <w:r w:rsidR="00EB07D1" w:rsidRPr="00EB07D1">
        <w:rPr>
          <w:rFonts w:ascii="Arial" w:hAnsi="Arial" w:cs="Arial"/>
          <w:bCs/>
        </w:rPr>
        <w:t xml:space="preserve"> massa </w:t>
      </w:r>
      <w:proofErr w:type="spellStart"/>
      <w:r w:rsidR="00EB07D1" w:rsidRPr="00EB07D1">
        <w:rPr>
          <w:rFonts w:ascii="Arial" w:hAnsi="Arial" w:cs="Arial"/>
          <w:bCs/>
        </w:rPr>
        <w:t>nisl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malesuada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lacinia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integer</w:t>
      </w:r>
      <w:proofErr w:type="spellEnd"/>
      <w:r w:rsidR="00EB07D1" w:rsidRPr="00EB07D1">
        <w:rPr>
          <w:rFonts w:ascii="Arial" w:hAnsi="Arial" w:cs="Arial"/>
          <w:bCs/>
        </w:rPr>
        <w:t xml:space="preserve"> nunc </w:t>
      </w:r>
      <w:proofErr w:type="spellStart"/>
      <w:r w:rsidR="00EB07D1" w:rsidRPr="00EB07D1">
        <w:rPr>
          <w:rFonts w:ascii="Arial" w:hAnsi="Arial" w:cs="Arial"/>
          <w:bCs/>
        </w:rPr>
        <w:t>posuere</w:t>
      </w:r>
      <w:proofErr w:type="spellEnd"/>
      <w:r w:rsidR="00EB07D1" w:rsidRPr="00EB07D1">
        <w:rPr>
          <w:rFonts w:ascii="Arial" w:hAnsi="Arial" w:cs="Arial"/>
          <w:bCs/>
        </w:rPr>
        <w:t xml:space="preserve">. Ut </w:t>
      </w:r>
      <w:proofErr w:type="spellStart"/>
      <w:r w:rsidR="00EB07D1" w:rsidRPr="00EB07D1">
        <w:rPr>
          <w:rFonts w:ascii="Arial" w:hAnsi="Arial" w:cs="Arial"/>
          <w:bCs/>
        </w:rPr>
        <w:t>hendrerit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semper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vel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class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aptent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taciti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sociosqu</w:t>
      </w:r>
      <w:proofErr w:type="spellEnd"/>
      <w:r w:rsidR="00EB07D1" w:rsidRPr="00EB07D1">
        <w:rPr>
          <w:rFonts w:ascii="Arial" w:hAnsi="Arial" w:cs="Arial"/>
          <w:bCs/>
        </w:rPr>
        <w:t xml:space="preserve">. Ad </w:t>
      </w:r>
      <w:proofErr w:type="spellStart"/>
      <w:r w:rsidR="00EB07D1" w:rsidRPr="00EB07D1">
        <w:rPr>
          <w:rFonts w:ascii="Arial" w:hAnsi="Arial" w:cs="Arial"/>
          <w:bCs/>
        </w:rPr>
        <w:t>litora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torquent</w:t>
      </w:r>
      <w:proofErr w:type="spellEnd"/>
      <w:r w:rsidR="00EB07D1" w:rsidRPr="00EB07D1">
        <w:rPr>
          <w:rFonts w:ascii="Arial" w:hAnsi="Arial" w:cs="Arial"/>
          <w:bCs/>
        </w:rPr>
        <w:t xml:space="preserve"> per </w:t>
      </w:r>
      <w:proofErr w:type="spellStart"/>
      <w:r w:rsidR="00EB07D1" w:rsidRPr="00EB07D1">
        <w:rPr>
          <w:rFonts w:ascii="Arial" w:hAnsi="Arial" w:cs="Arial"/>
          <w:bCs/>
        </w:rPr>
        <w:t>conubia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nostra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inceptos</w:t>
      </w:r>
      <w:proofErr w:type="spellEnd"/>
      <w:r w:rsidR="00EB07D1" w:rsidRPr="00EB07D1">
        <w:rPr>
          <w:rFonts w:ascii="Arial" w:hAnsi="Arial" w:cs="Arial"/>
          <w:bCs/>
        </w:rPr>
        <w:t xml:space="preserve"> </w:t>
      </w:r>
      <w:proofErr w:type="spellStart"/>
      <w:r w:rsidR="00EB07D1" w:rsidRPr="00EB07D1">
        <w:rPr>
          <w:rFonts w:ascii="Arial" w:hAnsi="Arial" w:cs="Arial"/>
          <w:bCs/>
        </w:rPr>
        <w:t>himenaeos</w:t>
      </w:r>
      <w:proofErr w:type="spellEnd"/>
      <w:r w:rsidR="00EB07D1" w:rsidRPr="00EB07D1">
        <w:rPr>
          <w:rFonts w:ascii="Arial" w:hAnsi="Arial" w:cs="Arial"/>
          <w:bCs/>
        </w:rPr>
        <w:t>.</w:t>
      </w:r>
      <w:r w:rsidR="00EB07D1">
        <w:rPr>
          <w:rFonts w:ascii="Arial" w:hAnsi="Arial" w:cs="Arial"/>
          <w:b/>
          <w:bCs/>
        </w:rPr>
        <w:br w:type="page"/>
      </w:r>
    </w:p>
    <w:p w14:paraId="02C22299" w14:textId="05682947" w:rsidR="00672C17" w:rsidRPr="00EB07D1" w:rsidRDefault="00672C17" w:rsidP="00EB07D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  <w:bCs/>
        </w:rPr>
      </w:pPr>
      <w:r w:rsidRPr="00C80F20">
        <w:rPr>
          <w:rFonts w:ascii="Arial" w:hAnsi="Arial" w:cs="Arial"/>
          <w:b/>
        </w:rPr>
        <w:lastRenderedPageBreak/>
        <w:t>Abstract</w:t>
      </w:r>
    </w:p>
    <w:p w14:paraId="285DE514" w14:textId="47845E12" w:rsidR="00EB07D1" w:rsidRDefault="009A2C65" w:rsidP="00EB07D1">
      <w:pPr>
        <w:pStyle w:val="NormalWeb"/>
        <w:spacing w:before="0" w:beforeAutospacing="0" w:after="288" w:afterAutospacing="0" w:line="360" w:lineRule="auto"/>
        <w:jc w:val="both"/>
        <w:rPr>
          <w:rFonts w:cs="Arial"/>
          <w:b/>
        </w:rPr>
      </w:pPr>
      <w:r w:rsidRPr="009A2C65">
        <w:rPr>
          <w:rFonts w:ascii="Arial" w:hAnsi="Arial" w:cs="Arial"/>
          <w:b/>
        </w:rPr>
        <w:t>Keywords:</w:t>
      </w:r>
      <w:r w:rsidR="00EB07D1">
        <w:rPr>
          <w:rFonts w:ascii="Arial" w:hAnsi="Arial" w:cs="Arial"/>
          <w:b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Lorem</w:t>
      </w:r>
      <w:proofErr w:type="spellEnd"/>
      <w:r w:rsidR="00EB07D1" w:rsidRPr="00EB07D1">
        <w:rPr>
          <w:rFonts w:ascii="Arial" w:hAnsi="Arial" w:cs="Arial"/>
        </w:rPr>
        <w:t xml:space="preserve"> ipsum </w:t>
      </w:r>
      <w:proofErr w:type="spellStart"/>
      <w:r w:rsidR="00EB07D1" w:rsidRPr="00EB07D1">
        <w:rPr>
          <w:rFonts w:ascii="Arial" w:hAnsi="Arial" w:cs="Arial"/>
        </w:rPr>
        <w:t>dolor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sit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amet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consectetur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adipiscing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elit</w:t>
      </w:r>
      <w:proofErr w:type="spellEnd"/>
      <w:r w:rsidR="00EB07D1" w:rsidRPr="00EB07D1">
        <w:rPr>
          <w:rFonts w:ascii="Arial" w:hAnsi="Arial" w:cs="Arial"/>
        </w:rPr>
        <w:t xml:space="preserve">. </w:t>
      </w:r>
      <w:proofErr w:type="spellStart"/>
      <w:r w:rsidR="00EB07D1" w:rsidRPr="00EB07D1">
        <w:rPr>
          <w:rFonts w:ascii="Arial" w:hAnsi="Arial" w:cs="Arial"/>
        </w:rPr>
        <w:t>Quisque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faucibus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ex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sapien</w:t>
      </w:r>
      <w:proofErr w:type="spellEnd"/>
      <w:r w:rsidR="00EB07D1" w:rsidRPr="00EB07D1">
        <w:rPr>
          <w:rFonts w:ascii="Arial" w:hAnsi="Arial" w:cs="Arial"/>
        </w:rPr>
        <w:t xml:space="preserve"> vitae </w:t>
      </w:r>
      <w:proofErr w:type="spellStart"/>
      <w:r w:rsidR="00EB07D1" w:rsidRPr="00EB07D1">
        <w:rPr>
          <w:rFonts w:ascii="Arial" w:hAnsi="Arial" w:cs="Arial"/>
        </w:rPr>
        <w:t>pellentesque</w:t>
      </w:r>
      <w:proofErr w:type="spellEnd"/>
      <w:r w:rsidR="00EB07D1" w:rsidRPr="00EB07D1">
        <w:rPr>
          <w:rFonts w:ascii="Arial" w:hAnsi="Arial" w:cs="Arial"/>
        </w:rPr>
        <w:t xml:space="preserve"> sem </w:t>
      </w:r>
      <w:proofErr w:type="spellStart"/>
      <w:r w:rsidR="00EB07D1" w:rsidRPr="00EB07D1">
        <w:rPr>
          <w:rFonts w:ascii="Arial" w:hAnsi="Arial" w:cs="Arial"/>
        </w:rPr>
        <w:t>placerat</w:t>
      </w:r>
      <w:proofErr w:type="spellEnd"/>
      <w:r w:rsidR="00EB07D1" w:rsidRPr="00EB07D1">
        <w:rPr>
          <w:rFonts w:ascii="Arial" w:hAnsi="Arial" w:cs="Arial"/>
        </w:rPr>
        <w:t xml:space="preserve">. In id </w:t>
      </w:r>
      <w:proofErr w:type="spellStart"/>
      <w:r w:rsidR="00EB07D1" w:rsidRPr="00EB07D1">
        <w:rPr>
          <w:rFonts w:ascii="Arial" w:hAnsi="Arial" w:cs="Arial"/>
        </w:rPr>
        <w:t>cursus</w:t>
      </w:r>
      <w:proofErr w:type="spellEnd"/>
      <w:r w:rsidR="00EB07D1" w:rsidRPr="00EB07D1">
        <w:rPr>
          <w:rFonts w:ascii="Arial" w:hAnsi="Arial" w:cs="Arial"/>
        </w:rPr>
        <w:t xml:space="preserve"> mi </w:t>
      </w:r>
      <w:proofErr w:type="spellStart"/>
      <w:r w:rsidR="00EB07D1" w:rsidRPr="00EB07D1">
        <w:rPr>
          <w:rFonts w:ascii="Arial" w:hAnsi="Arial" w:cs="Arial"/>
        </w:rPr>
        <w:t>pretium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tellus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duis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convallis</w:t>
      </w:r>
      <w:proofErr w:type="spellEnd"/>
      <w:r w:rsidR="00EB07D1" w:rsidRPr="00EB07D1">
        <w:rPr>
          <w:rFonts w:ascii="Arial" w:hAnsi="Arial" w:cs="Arial"/>
        </w:rPr>
        <w:t xml:space="preserve">. Tempus </w:t>
      </w:r>
      <w:proofErr w:type="spellStart"/>
      <w:r w:rsidR="00EB07D1" w:rsidRPr="00EB07D1">
        <w:rPr>
          <w:rFonts w:ascii="Arial" w:hAnsi="Arial" w:cs="Arial"/>
        </w:rPr>
        <w:t>leo</w:t>
      </w:r>
      <w:proofErr w:type="spellEnd"/>
      <w:r w:rsidR="00EB07D1" w:rsidRPr="00EB07D1">
        <w:rPr>
          <w:rFonts w:ascii="Arial" w:hAnsi="Arial" w:cs="Arial"/>
        </w:rPr>
        <w:t xml:space="preserve"> eu </w:t>
      </w:r>
      <w:proofErr w:type="spellStart"/>
      <w:r w:rsidR="00EB07D1" w:rsidRPr="00EB07D1">
        <w:rPr>
          <w:rFonts w:ascii="Arial" w:hAnsi="Arial" w:cs="Arial"/>
        </w:rPr>
        <w:t>aenean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sed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diam</w:t>
      </w:r>
      <w:proofErr w:type="spellEnd"/>
      <w:r w:rsidR="00EB07D1" w:rsidRPr="00EB07D1">
        <w:rPr>
          <w:rFonts w:ascii="Arial" w:hAnsi="Arial" w:cs="Arial"/>
        </w:rPr>
        <w:t xml:space="preserve"> urna </w:t>
      </w:r>
      <w:proofErr w:type="spellStart"/>
      <w:r w:rsidR="00EB07D1" w:rsidRPr="00EB07D1">
        <w:rPr>
          <w:rFonts w:ascii="Arial" w:hAnsi="Arial" w:cs="Arial"/>
        </w:rPr>
        <w:t>tempor</w:t>
      </w:r>
      <w:proofErr w:type="spellEnd"/>
      <w:r w:rsidR="00EB07D1" w:rsidRPr="00EB07D1">
        <w:rPr>
          <w:rFonts w:ascii="Arial" w:hAnsi="Arial" w:cs="Arial"/>
        </w:rPr>
        <w:t xml:space="preserve">. </w:t>
      </w:r>
      <w:proofErr w:type="spellStart"/>
      <w:r w:rsidR="00EB07D1" w:rsidRPr="00EB07D1">
        <w:rPr>
          <w:rFonts w:ascii="Arial" w:hAnsi="Arial" w:cs="Arial"/>
        </w:rPr>
        <w:t>Pulvinar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vivamus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fringilla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lacus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nec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metus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bibendum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egestas</w:t>
      </w:r>
      <w:proofErr w:type="spellEnd"/>
      <w:r w:rsidR="00EB07D1" w:rsidRPr="00EB07D1">
        <w:rPr>
          <w:rFonts w:ascii="Arial" w:hAnsi="Arial" w:cs="Arial"/>
        </w:rPr>
        <w:t xml:space="preserve">. </w:t>
      </w:r>
      <w:proofErr w:type="spellStart"/>
      <w:r w:rsidR="00EB07D1" w:rsidRPr="00EB07D1">
        <w:rPr>
          <w:rFonts w:ascii="Arial" w:hAnsi="Arial" w:cs="Arial"/>
        </w:rPr>
        <w:t>Iaculis</w:t>
      </w:r>
      <w:proofErr w:type="spellEnd"/>
      <w:r w:rsidR="00EB07D1" w:rsidRPr="00EB07D1">
        <w:rPr>
          <w:rFonts w:ascii="Arial" w:hAnsi="Arial" w:cs="Arial"/>
        </w:rPr>
        <w:t xml:space="preserve"> massa </w:t>
      </w:r>
      <w:proofErr w:type="spellStart"/>
      <w:r w:rsidR="00EB07D1" w:rsidRPr="00EB07D1">
        <w:rPr>
          <w:rFonts w:ascii="Arial" w:hAnsi="Arial" w:cs="Arial"/>
        </w:rPr>
        <w:t>nisl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malesuada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lacinia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integer</w:t>
      </w:r>
      <w:proofErr w:type="spellEnd"/>
      <w:r w:rsidR="00EB07D1" w:rsidRPr="00EB07D1">
        <w:rPr>
          <w:rFonts w:ascii="Arial" w:hAnsi="Arial" w:cs="Arial"/>
        </w:rPr>
        <w:t xml:space="preserve"> nunc </w:t>
      </w:r>
      <w:proofErr w:type="spellStart"/>
      <w:r w:rsidR="00EB07D1" w:rsidRPr="00EB07D1">
        <w:rPr>
          <w:rFonts w:ascii="Arial" w:hAnsi="Arial" w:cs="Arial"/>
        </w:rPr>
        <w:t>posuere</w:t>
      </w:r>
      <w:proofErr w:type="spellEnd"/>
      <w:r w:rsidR="00EB07D1" w:rsidRPr="00EB07D1">
        <w:rPr>
          <w:rFonts w:ascii="Arial" w:hAnsi="Arial" w:cs="Arial"/>
        </w:rPr>
        <w:t xml:space="preserve">. Ut </w:t>
      </w:r>
      <w:proofErr w:type="spellStart"/>
      <w:r w:rsidR="00EB07D1" w:rsidRPr="00EB07D1">
        <w:rPr>
          <w:rFonts w:ascii="Arial" w:hAnsi="Arial" w:cs="Arial"/>
        </w:rPr>
        <w:t>hendrerit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semper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vel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class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aptent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taciti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sociosqu</w:t>
      </w:r>
      <w:proofErr w:type="spellEnd"/>
      <w:r w:rsidR="00EB07D1" w:rsidRPr="00EB07D1">
        <w:rPr>
          <w:rFonts w:ascii="Arial" w:hAnsi="Arial" w:cs="Arial"/>
        </w:rPr>
        <w:t xml:space="preserve">. Ad </w:t>
      </w:r>
      <w:proofErr w:type="spellStart"/>
      <w:r w:rsidR="00EB07D1" w:rsidRPr="00EB07D1">
        <w:rPr>
          <w:rFonts w:ascii="Arial" w:hAnsi="Arial" w:cs="Arial"/>
        </w:rPr>
        <w:t>litora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torquent</w:t>
      </w:r>
      <w:proofErr w:type="spellEnd"/>
      <w:r w:rsidR="00EB07D1" w:rsidRPr="00EB07D1">
        <w:rPr>
          <w:rFonts w:ascii="Arial" w:hAnsi="Arial" w:cs="Arial"/>
        </w:rPr>
        <w:t xml:space="preserve"> per </w:t>
      </w:r>
      <w:proofErr w:type="spellStart"/>
      <w:r w:rsidR="00EB07D1" w:rsidRPr="00EB07D1">
        <w:rPr>
          <w:rFonts w:ascii="Arial" w:hAnsi="Arial" w:cs="Arial"/>
        </w:rPr>
        <w:t>conubia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nostra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inceptos</w:t>
      </w:r>
      <w:proofErr w:type="spellEnd"/>
      <w:r w:rsidR="00EB07D1" w:rsidRPr="00EB07D1">
        <w:rPr>
          <w:rFonts w:ascii="Arial" w:hAnsi="Arial" w:cs="Arial"/>
        </w:rPr>
        <w:t xml:space="preserve"> </w:t>
      </w:r>
      <w:proofErr w:type="spellStart"/>
      <w:r w:rsidR="00EB07D1" w:rsidRPr="00EB07D1">
        <w:rPr>
          <w:rFonts w:ascii="Arial" w:hAnsi="Arial" w:cs="Arial"/>
        </w:rPr>
        <w:t>himenaeos</w:t>
      </w:r>
      <w:proofErr w:type="spellEnd"/>
      <w:r w:rsidR="00EB07D1" w:rsidRPr="00EB07D1">
        <w:rPr>
          <w:rFonts w:ascii="Arial" w:hAnsi="Arial" w:cs="Arial"/>
        </w:rPr>
        <w:t>.</w:t>
      </w:r>
      <w:r w:rsidR="00EB07D1">
        <w:rPr>
          <w:rFonts w:cs="Arial"/>
          <w:b/>
        </w:rPr>
        <w:br w:type="page"/>
      </w:r>
    </w:p>
    <w:p w14:paraId="396A2FE7" w14:textId="044A103F" w:rsidR="009D15ED" w:rsidRPr="00EB07D1" w:rsidRDefault="0024372C" w:rsidP="00EB07D1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</w:rPr>
      </w:pPr>
      <w:r w:rsidRPr="00EB07D1">
        <w:rPr>
          <w:rFonts w:ascii="Arial" w:hAnsi="Arial" w:cs="Arial"/>
          <w:b/>
        </w:rPr>
        <w:lastRenderedPageBreak/>
        <w:t>LISTA DE ILUSTRAÇÕES</w:t>
      </w:r>
    </w:p>
    <w:p w14:paraId="63628696" w14:textId="1318CECD" w:rsidR="00D376AA" w:rsidRDefault="00F2340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r>
        <w:rPr>
          <w:rFonts w:cs="Arial"/>
          <w:b/>
          <w:bCs/>
          <w:sz w:val="28"/>
          <w:szCs w:val="28"/>
        </w:rPr>
        <w:fldChar w:fldCharType="begin"/>
      </w:r>
      <w:r>
        <w:rPr>
          <w:rFonts w:cs="Arial"/>
          <w:b/>
          <w:bCs/>
          <w:sz w:val="28"/>
          <w:szCs w:val="28"/>
        </w:rPr>
        <w:instrText xml:space="preserve"> TOC \h \z \c "Figura" </w:instrText>
      </w:r>
      <w:r>
        <w:rPr>
          <w:rFonts w:cs="Arial"/>
          <w:b/>
          <w:bCs/>
          <w:sz w:val="28"/>
          <w:szCs w:val="28"/>
        </w:rPr>
        <w:fldChar w:fldCharType="separate"/>
      </w:r>
      <w:hyperlink w:anchor="_Toc205910782" w:history="1">
        <w:r w:rsidR="00D376AA" w:rsidRPr="007B5553">
          <w:rPr>
            <w:rStyle w:val="Hyperlink"/>
            <w:rFonts w:cs="Arial"/>
            <w:noProof/>
          </w:rPr>
          <w:t>Figura 01 — Palavras escritas em Braile.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_Toc205910782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13</w:t>
        </w:r>
        <w:r w:rsidR="00D376AA">
          <w:rPr>
            <w:noProof/>
            <w:webHidden/>
          </w:rPr>
          <w:fldChar w:fldCharType="end"/>
        </w:r>
      </w:hyperlink>
    </w:p>
    <w:p w14:paraId="55D207E0" w14:textId="24D2247A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83" w:history="1">
        <w:r w:rsidR="00D376AA" w:rsidRPr="007B5553">
          <w:rPr>
            <w:rStyle w:val="Hyperlink"/>
            <w:rFonts w:cs="Arial"/>
            <w:noProof/>
          </w:rPr>
          <w:t>Figura 02 — Exemplo de um Diagrama de Caso de Uso.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_Toc205910783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14</w:t>
        </w:r>
        <w:r w:rsidR="00D376AA">
          <w:rPr>
            <w:noProof/>
            <w:webHidden/>
          </w:rPr>
          <w:fldChar w:fldCharType="end"/>
        </w:r>
      </w:hyperlink>
    </w:p>
    <w:p w14:paraId="7584FEFA" w14:textId="7C8DC53F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84" w:history="1">
        <w:r w:rsidR="00D376AA" w:rsidRPr="007B5553">
          <w:rPr>
            <w:rStyle w:val="Hyperlink"/>
            <w:noProof/>
          </w:rPr>
          <w:t>Figura 03 — Exemplo de um Diagrama de Classe.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_Toc205910784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15</w:t>
        </w:r>
        <w:r w:rsidR="00D376AA">
          <w:rPr>
            <w:noProof/>
            <w:webHidden/>
          </w:rPr>
          <w:fldChar w:fldCharType="end"/>
        </w:r>
      </w:hyperlink>
    </w:p>
    <w:p w14:paraId="0A36BE86" w14:textId="36DAE83F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85" w:history="1">
        <w:r w:rsidR="00D376AA" w:rsidRPr="007B5553">
          <w:rPr>
            <w:rStyle w:val="Hyperlink"/>
            <w:noProof/>
          </w:rPr>
          <w:t>Figura 04 — Exemplo de um Diagrama de Sequência.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_Toc205910785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16</w:t>
        </w:r>
        <w:r w:rsidR="00D376AA">
          <w:rPr>
            <w:noProof/>
            <w:webHidden/>
          </w:rPr>
          <w:fldChar w:fldCharType="end"/>
        </w:r>
      </w:hyperlink>
    </w:p>
    <w:p w14:paraId="7137DE56" w14:textId="05607E09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86" w:history="1">
        <w:r w:rsidR="00D376AA" w:rsidRPr="007B5553">
          <w:rPr>
            <w:rStyle w:val="Hyperlink"/>
            <w:noProof/>
          </w:rPr>
          <w:t>Figura 05 — Exemplo de um Diagrama de Componentes.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_Toc205910786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17</w:t>
        </w:r>
        <w:r w:rsidR="00D376AA">
          <w:rPr>
            <w:noProof/>
            <w:webHidden/>
          </w:rPr>
          <w:fldChar w:fldCharType="end"/>
        </w:r>
      </w:hyperlink>
    </w:p>
    <w:p w14:paraId="07598A46" w14:textId="7C2B22AF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87" w:history="1">
        <w:r w:rsidR="00D376AA" w:rsidRPr="007B5553">
          <w:rPr>
            <w:rStyle w:val="Hyperlink"/>
            <w:noProof/>
          </w:rPr>
          <w:t>Figura 06 — Baterias de Íons de lítio.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_Toc205910787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19</w:t>
        </w:r>
        <w:r w:rsidR="00D376AA">
          <w:rPr>
            <w:noProof/>
            <w:webHidden/>
          </w:rPr>
          <w:fldChar w:fldCharType="end"/>
        </w:r>
      </w:hyperlink>
    </w:p>
    <w:p w14:paraId="111A4AD1" w14:textId="00B81585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88" w:history="1">
        <w:r w:rsidR="00D376AA" w:rsidRPr="007B5553">
          <w:rPr>
            <w:rStyle w:val="Hyperlink"/>
            <w:noProof/>
          </w:rPr>
          <w:t>Figura 07 — Raspberry Pi 3.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_Toc205910788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19</w:t>
        </w:r>
        <w:r w:rsidR="00D376AA">
          <w:rPr>
            <w:noProof/>
            <w:webHidden/>
          </w:rPr>
          <w:fldChar w:fldCharType="end"/>
        </w:r>
      </w:hyperlink>
    </w:p>
    <w:p w14:paraId="38B4EDEC" w14:textId="7353BC21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r:id="rId11" w:anchor="_Toc205910789" w:history="1">
        <w:r w:rsidR="00D376AA" w:rsidRPr="007B5553">
          <w:rPr>
            <w:rStyle w:val="Hyperlink"/>
            <w:noProof/>
          </w:rPr>
          <w:t>Figura 08 — Módulo de Câmera para Raspberry Pi Rev 1.3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_Toc205910789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20</w:t>
        </w:r>
        <w:r w:rsidR="00D376AA">
          <w:rPr>
            <w:noProof/>
            <w:webHidden/>
          </w:rPr>
          <w:fldChar w:fldCharType="end"/>
        </w:r>
      </w:hyperlink>
    </w:p>
    <w:p w14:paraId="101840D7" w14:textId="3AE37889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0" w:history="1">
        <w:r w:rsidR="00D376AA" w:rsidRPr="007B5553">
          <w:rPr>
            <w:rStyle w:val="Hyperlink"/>
            <w:noProof/>
          </w:rPr>
          <w:t>Figura 09 — Exemplo de código em Python.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_Toc205910790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21</w:t>
        </w:r>
        <w:r w:rsidR="00D376AA">
          <w:rPr>
            <w:noProof/>
            <w:webHidden/>
          </w:rPr>
          <w:fldChar w:fldCharType="end"/>
        </w:r>
      </w:hyperlink>
    </w:p>
    <w:p w14:paraId="0D7C443C" w14:textId="1E183024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1" w:history="1">
        <w:r w:rsidR="00D376AA" w:rsidRPr="007B5553">
          <w:rPr>
            <w:rStyle w:val="Hyperlink"/>
            <w:noProof/>
          </w:rPr>
          <w:t>Figura 10 — Exemplo de uso do PIP.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_Toc205910791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22</w:t>
        </w:r>
        <w:r w:rsidR="00D376AA">
          <w:rPr>
            <w:noProof/>
            <w:webHidden/>
          </w:rPr>
          <w:fldChar w:fldCharType="end"/>
        </w:r>
      </w:hyperlink>
    </w:p>
    <w:p w14:paraId="73527A40" w14:textId="6E61ADDB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2" w:history="1">
        <w:r w:rsidR="00D376AA" w:rsidRPr="007B5553">
          <w:rPr>
            <w:rStyle w:val="Hyperlink"/>
            <w:noProof/>
          </w:rPr>
          <w:t>Figura 11 — ESP8266.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_Toc205910792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24</w:t>
        </w:r>
        <w:r w:rsidR="00D376AA">
          <w:rPr>
            <w:noProof/>
            <w:webHidden/>
          </w:rPr>
          <w:fldChar w:fldCharType="end"/>
        </w:r>
      </w:hyperlink>
    </w:p>
    <w:p w14:paraId="3E28DBE4" w14:textId="2186D4DE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3" w:history="1">
        <w:r w:rsidR="00D376AA" w:rsidRPr="007B5553">
          <w:rPr>
            <w:rStyle w:val="Hyperlink"/>
            <w:noProof/>
          </w:rPr>
          <w:t>Figura 12 — Exemplo de código em C++.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_Toc205910793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24</w:t>
        </w:r>
        <w:r w:rsidR="00D376AA">
          <w:rPr>
            <w:noProof/>
            <w:webHidden/>
          </w:rPr>
          <w:fldChar w:fldCharType="end"/>
        </w:r>
      </w:hyperlink>
    </w:p>
    <w:p w14:paraId="4088905F" w14:textId="57374652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4" w:history="1">
        <w:r w:rsidR="00D376AA" w:rsidRPr="007B5553">
          <w:rPr>
            <w:rStyle w:val="Hyperlink"/>
            <w:noProof/>
          </w:rPr>
          <w:t>Figura 13 — Circuito integrado MCP23017.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_Toc205910794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26</w:t>
        </w:r>
        <w:r w:rsidR="00D376AA">
          <w:rPr>
            <w:noProof/>
            <w:webHidden/>
          </w:rPr>
          <w:fldChar w:fldCharType="end"/>
        </w:r>
      </w:hyperlink>
    </w:p>
    <w:p w14:paraId="52175E7C" w14:textId="34865CE4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5" w:history="1">
        <w:r w:rsidR="00D376AA" w:rsidRPr="007B5553">
          <w:rPr>
            <w:rStyle w:val="Hyperlink"/>
            <w:noProof/>
          </w:rPr>
          <w:t>Figura 14 — Solenoide push pull.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_Toc205910795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27</w:t>
        </w:r>
        <w:r w:rsidR="00D376AA">
          <w:rPr>
            <w:noProof/>
            <w:webHidden/>
          </w:rPr>
          <w:fldChar w:fldCharType="end"/>
        </w:r>
      </w:hyperlink>
    </w:p>
    <w:p w14:paraId="659089F2" w14:textId="067FC15A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6" w:history="1">
        <w:r w:rsidR="00D376AA" w:rsidRPr="007B5553">
          <w:rPr>
            <w:rStyle w:val="Hyperlink"/>
            <w:noProof/>
          </w:rPr>
          <w:t>Figura 15 — Modelo tridimensional.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_Toc205910796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28</w:t>
        </w:r>
        <w:r w:rsidR="00D376AA">
          <w:rPr>
            <w:noProof/>
            <w:webHidden/>
          </w:rPr>
          <w:fldChar w:fldCharType="end"/>
        </w:r>
      </w:hyperlink>
    </w:p>
    <w:p w14:paraId="7508ED04" w14:textId="42A79577" w:rsidR="00D376AA" w:rsidRDefault="002B0B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szCs w:val="22"/>
          <w:lang w:eastAsia="pt-BR"/>
        </w:rPr>
      </w:pPr>
      <w:hyperlink w:anchor="_Toc205910797" w:history="1">
        <w:r w:rsidR="00D376AA" w:rsidRPr="007B5553">
          <w:rPr>
            <w:rStyle w:val="Hyperlink"/>
            <w:noProof/>
          </w:rPr>
          <w:t>Figura 16 — Exemplo de impressão 3D.</w:t>
        </w:r>
        <w:r w:rsidR="00D376AA">
          <w:rPr>
            <w:noProof/>
            <w:webHidden/>
          </w:rPr>
          <w:tab/>
        </w:r>
        <w:r w:rsidR="00D376AA">
          <w:rPr>
            <w:noProof/>
            <w:webHidden/>
          </w:rPr>
          <w:fldChar w:fldCharType="begin"/>
        </w:r>
        <w:r w:rsidR="00D376AA">
          <w:rPr>
            <w:noProof/>
            <w:webHidden/>
          </w:rPr>
          <w:instrText xml:space="preserve"> PAGEREF _Toc205910797 \h </w:instrText>
        </w:r>
        <w:r w:rsidR="00D376AA">
          <w:rPr>
            <w:noProof/>
            <w:webHidden/>
          </w:rPr>
        </w:r>
        <w:r w:rsidR="00D376AA">
          <w:rPr>
            <w:noProof/>
            <w:webHidden/>
          </w:rPr>
          <w:fldChar w:fldCharType="separate"/>
        </w:r>
        <w:r w:rsidR="007F4B1B">
          <w:rPr>
            <w:noProof/>
            <w:webHidden/>
          </w:rPr>
          <w:t>28</w:t>
        </w:r>
        <w:r w:rsidR="00D376AA">
          <w:rPr>
            <w:noProof/>
            <w:webHidden/>
          </w:rPr>
          <w:fldChar w:fldCharType="end"/>
        </w:r>
      </w:hyperlink>
    </w:p>
    <w:p w14:paraId="3C2D277B" w14:textId="6F317285" w:rsidR="00E63CC0" w:rsidRDefault="00F2340A" w:rsidP="00C5156A">
      <w:pPr>
        <w:pStyle w:val="NormalWeb"/>
        <w:spacing w:before="0" w:beforeAutospacing="0" w:after="288" w:afterAutospacing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lang w:eastAsia="ja-JP"/>
        </w:rPr>
        <w:fldChar w:fldCharType="end"/>
      </w:r>
    </w:p>
    <w:p w14:paraId="45C92BBE" w14:textId="77777777" w:rsidR="00DA426E" w:rsidRDefault="00DA426E">
      <w:pPr>
        <w:rPr>
          <w:rFonts w:eastAsia="Times New Roman" w:cs="Arial"/>
          <w:b/>
          <w:bCs/>
          <w:sz w:val="28"/>
          <w:szCs w:val="28"/>
          <w:lang w:eastAsia="pt-BR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57BFB3CE" w14:textId="2B5061EB" w:rsidR="00154DB3" w:rsidRDefault="00154DB3" w:rsidP="00DA426E">
      <w:pPr>
        <w:pStyle w:val="NormalWeb"/>
        <w:spacing w:before="0" w:beforeAutospacing="0" w:after="120" w:afterAutospacing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LISTA DE</w:t>
      </w:r>
      <w:r w:rsidR="00720AF3">
        <w:rPr>
          <w:rFonts w:ascii="Arial" w:hAnsi="Arial" w:cs="Arial"/>
          <w:b/>
          <w:bCs/>
        </w:rPr>
        <w:t xml:space="preserve"> ABREVIATURAS E</w:t>
      </w:r>
      <w:r>
        <w:rPr>
          <w:rFonts w:ascii="Arial" w:hAnsi="Arial" w:cs="Arial"/>
          <w:b/>
          <w:bCs/>
        </w:rPr>
        <w:t xml:space="preserve"> SIGLAS</w:t>
      </w:r>
    </w:p>
    <w:p w14:paraId="6BE5E7D7" w14:textId="6DFC112C" w:rsidR="00EF296B" w:rsidRPr="00DA426E" w:rsidRDefault="00EF296B" w:rsidP="00EF296B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778F6">
        <w:rPr>
          <w:rFonts w:ascii="Arial" w:hAnsi="Arial" w:cs="Arial"/>
        </w:rPr>
        <w:t>Instituto Brasileiro de Geografia e Estatística (IBGE)</w:t>
      </w:r>
    </w:p>
    <w:p w14:paraId="7FDFB0CB" w14:textId="77777777" w:rsidR="00F01F33" w:rsidRPr="00095EFC" w:rsidRDefault="00F01F33" w:rsidP="009A2C65">
      <w:pPr>
        <w:pStyle w:val="NormalWeb"/>
        <w:spacing w:before="0" w:beforeAutospacing="0" w:after="120" w:afterAutospacing="0" w:line="360" w:lineRule="auto"/>
        <w:jc w:val="both"/>
        <w:rPr>
          <w:rStyle w:val="nfase"/>
          <w:rFonts w:ascii="Arial" w:eastAsiaTheme="majorEastAsia" w:hAnsi="Arial" w:cs="Arial"/>
          <w:i w:val="0"/>
          <w:spacing w:val="8"/>
          <w:shd w:val="clear" w:color="auto" w:fill="FFFFFF"/>
          <w:lang w:val="en-US"/>
        </w:rPr>
      </w:pPr>
      <w:r w:rsidRPr="00095EFC">
        <w:rPr>
          <w:rStyle w:val="nfase"/>
          <w:rFonts w:ascii="Arial" w:eastAsiaTheme="majorEastAsia" w:hAnsi="Arial" w:cs="Arial"/>
          <w:i w:val="0"/>
          <w:spacing w:val="8"/>
          <w:shd w:val="clear" w:color="auto" w:fill="FFFFFF"/>
          <w:lang w:val="en-US"/>
        </w:rPr>
        <w:t>Inter-Integrated Circuit (I2C)</w:t>
      </w:r>
    </w:p>
    <w:p w14:paraId="438E6BAF" w14:textId="77777777" w:rsidR="00244A08" w:rsidRDefault="00244A08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Cs/>
          <w:lang w:val="en-US"/>
        </w:rPr>
      </w:pPr>
      <w:r w:rsidRPr="00244A08">
        <w:rPr>
          <w:rFonts w:ascii="Arial" w:hAnsi="Arial" w:cs="Arial"/>
          <w:bCs/>
          <w:lang w:val="en-US"/>
        </w:rPr>
        <w:t>Internet of Things (IoT)</w:t>
      </w:r>
    </w:p>
    <w:p w14:paraId="6229977A" w14:textId="50889A50" w:rsidR="003933DE" w:rsidRPr="003933DE" w:rsidRDefault="001A4CE8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DC602B">
        <w:rPr>
          <w:rFonts w:ascii="Arial" w:hAnsi="Arial" w:cs="Arial"/>
          <w:lang w:val="en-US"/>
        </w:rPr>
        <w:t>Light-</w:t>
      </w:r>
      <w:proofErr w:type="spellStart"/>
      <w:r w:rsidRPr="00DC602B">
        <w:rPr>
          <w:rFonts w:ascii="Arial" w:hAnsi="Arial" w:cs="Arial"/>
          <w:lang w:val="en-US"/>
        </w:rPr>
        <w:t>Emiting</w:t>
      </w:r>
      <w:proofErr w:type="spellEnd"/>
      <w:r w:rsidRPr="00DC602B">
        <w:rPr>
          <w:rFonts w:ascii="Arial" w:hAnsi="Arial" w:cs="Arial"/>
          <w:lang w:val="en-US"/>
        </w:rPr>
        <w:t xml:space="preserve"> Diode (LED)</w:t>
      </w:r>
    </w:p>
    <w:p w14:paraId="49C5EFDE" w14:textId="77777777" w:rsidR="00F01F33" w:rsidRPr="009369BF" w:rsidRDefault="00F01F33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C92CBA">
        <w:rPr>
          <w:rFonts w:ascii="Arial" w:hAnsi="Arial" w:cs="Arial"/>
          <w:lang w:val="en-US"/>
        </w:rPr>
        <w:t>Optical Character Recognition (OCR)</w:t>
      </w:r>
    </w:p>
    <w:p w14:paraId="099EB202" w14:textId="4ED7AC6D" w:rsidR="008E1BF1" w:rsidRDefault="008E1BF1" w:rsidP="008E1BF1">
      <w:pPr>
        <w:jc w:val="both"/>
        <w:rPr>
          <w:lang w:val="en-US"/>
        </w:rPr>
      </w:pPr>
      <w:bookmarkStart w:id="1" w:name="_Toc199236210"/>
      <w:r w:rsidRPr="000548D5">
        <w:rPr>
          <w:lang w:val="en-US"/>
        </w:rPr>
        <w:t>Open Source Computer Vision Library (OpenCV)</w:t>
      </w:r>
      <w:bookmarkEnd w:id="1"/>
    </w:p>
    <w:p w14:paraId="7404FEC4" w14:textId="0EE0E648" w:rsidR="00211256" w:rsidRPr="00211256" w:rsidRDefault="00211256" w:rsidP="008E1BF1">
      <w:pPr>
        <w:jc w:val="both"/>
        <w:rPr>
          <w:rFonts w:cstheme="majorBidi"/>
          <w:u w:val="single"/>
          <w:lang w:val="en-US"/>
        </w:rPr>
      </w:pPr>
      <w:r w:rsidRPr="00211256">
        <w:rPr>
          <w:lang w:val="en-US"/>
        </w:rPr>
        <w:t>Package Installer for Python (P</w:t>
      </w:r>
      <w:r>
        <w:rPr>
          <w:lang w:val="en-US"/>
        </w:rPr>
        <w:t>IP)</w:t>
      </w:r>
    </w:p>
    <w:p w14:paraId="498FE294" w14:textId="77777777" w:rsidR="007309D0" w:rsidRPr="007309D0" w:rsidRDefault="007309D0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Pessoa com Defici</w:t>
      </w:r>
      <w:r w:rsidR="002F5C71">
        <w:rPr>
          <w:rFonts w:ascii="Arial" w:hAnsi="Arial" w:cs="Arial"/>
        </w:rPr>
        <w:t>ê</w:t>
      </w:r>
      <w:r>
        <w:rPr>
          <w:rFonts w:ascii="Arial" w:hAnsi="Arial" w:cs="Arial"/>
        </w:rPr>
        <w:t>ncia (</w:t>
      </w:r>
      <w:proofErr w:type="spellStart"/>
      <w:r>
        <w:rPr>
          <w:rFonts w:ascii="Arial" w:hAnsi="Arial" w:cs="Arial"/>
        </w:rPr>
        <w:t>P</w:t>
      </w:r>
      <w:r w:rsidR="002F5C71">
        <w:rPr>
          <w:rFonts w:ascii="Arial" w:hAnsi="Arial" w:cs="Arial"/>
        </w:rPr>
        <w:t>c</w:t>
      </w:r>
      <w:r>
        <w:rPr>
          <w:rFonts w:ascii="Arial" w:hAnsi="Arial" w:cs="Arial"/>
        </w:rPr>
        <w:t>D</w:t>
      </w:r>
      <w:proofErr w:type="spellEnd"/>
      <w:r>
        <w:rPr>
          <w:rFonts w:ascii="Arial" w:hAnsi="Arial" w:cs="Arial"/>
        </w:rPr>
        <w:t>)</w:t>
      </w:r>
    </w:p>
    <w:p w14:paraId="2FF413D2" w14:textId="77777777" w:rsidR="0093677D" w:rsidRPr="0093677D" w:rsidRDefault="0093677D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proofErr w:type="spellStart"/>
      <w:r w:rsidRPr="0093677D">
        <w:rPr>
          <w:rFonts w:ascii="Arial" w:hAnsi="Arial" w:cs="Arial"/>
        </w:rPr>
        <w:t>Random</w:t>
      </w:r>
      <w:proofErr w:type="spellEnd"/>
      <w:r w:rsidRPr="0093677D">
        <w:rPr>
          <w:rFonts w:ascii="Arial" w:hAnsi="Arial" w:cs="Arial"/>
        </w:rPr>
        <w:t xml:space="preserve"> Access </w:t>
      </w:r>
      <w:proofErr w:type="spellStart"/>
      <w:r w:rsidRPr="0093677D">
        <w:rPr>
          <w:rFonts w:ascii="Arial" w:hAnsi="Arial" w:cs="Arial"/>
        </w:rPr>
        <w:t>Memory</w:t>
      </w:r>
      <w:proofErr w:type="spellEnd"/>
      <w:r w:rsidRPr="0093677D">
        <w:rPr>
          <w:rFonts w:ascii="Arial" w:hAnsi="Arial" w:cs="Arial"/>
        </w:rPr>
        <w:t xml:space="preserve"> (RAM)</w:t>
      </w:r>
    </w:p>
    <w:p w14:paraId="41A920C7" w14:textId="77777777" w:rsidR="0091428A" w:rsidRDefault="0091428A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Sistema de Gerenciamento de Banco de Dados (SGBD)</w:t>
      </w:r>
    </w:p>
    <w:p w14:paraId="105B42B2" w14:textId="77777777" w:rsidR="004353C4" w:rsidRPr="00E84571" w:rsidRDefault="004353C4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E84571">
        <w:rPr>
          <w:rFonts w:ascii="Arial" w:hAnsi="Arial" w:cs="Arial"/>
          <w:lang w:val="en-US"/>
        </w:rPr>
        <w:t>Sis</w:t>
      </w:r>
      <w:r w:rsidR="00DB3AEB" w:rsidRPr="00E84571">
        <w:rPr>
          <w:rFonts w:ascii="Arial" w:hAnsi="Arial" w:cs="Arial"/>
          <w:lang w:val="en-US"/>
        </w:rPr>
        <w:t xml:space="preserve">tema </w:t>
      </w:r>
      <w:proofErr w:type="spellStart"/>
      <w:r w:rsidR="00DB3AEB" w:rsidRPr="00E84571">
        <w:rPr>
          <w:rFonts w:ascii="Arial" w:hAnsi="Arial" w:cs="Arial"/>
          <w:lang w:val="en-US"/>
        </w:rPr>
        <w:t>Operacional</w:t>
      </w:r>
      <w:proofErr w:type="spellEnd"/>
      <w:r w:rsidR="00DB3AEB" w:rsidRPr="00E84571">
        <w:rPr>
          <w:rFonts w:ascii="Arial" w:hAnsi="Arial" w:cs="Arial"/>
          <w:lang w:val="en-US"/>
        </w:rPr>
        <w:t xml:space="preserve"> (SO)</w:t>
      </w:r>
    </w:p>
    <w:p w14:paraId="3DD1DD76" w14:textId="1E579894" w:rsidR="003933DE" w:rsidRPr="003933DE" w:rsidRDefault="003933DE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3933DE">
        <w:rPr>
          <w:rFonts w:ascii="Arial" w:hAnsi="Arial" w:cs="Arial"/>
          <w:lang w:val="en-US"/>
        </w:rPr>
        <w:t>Structured Query Language (SQL) </w:t>
      </w:r>
    </w:p>
    <w:p w14:paraId="181A5652" w14:textId="77777777" w:rsidR="00156996" w:rsidRPr="0072450B" w:rsidRDefault="00156996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72450B">
        <w:rPr>
          <w:rFonts w:ascii="Arial" w:hAnsi="Arial" w:cs="Arial"/>
          <w:lang w:val="en-US"/>
        </w:rPr>
        <w:t>Tridimensional (3D)</w:t>
      </w:r>
    </w:p>
    <w:p w14:paraId="456E4F58" w14:textId="77777777" w:rsidR="0093677D" w:rsidRPr="0093677D" w:rsidRDefault="0093677D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93677D">
        <w:rPr>
          <w:rFonts w:ascii="Arial" w:hAnsi="Arial" w:cs="Arial"/>
          <w:lang w:val="en-US"/>
        </w:rPr>
        <w:t>Unified Modeling Language (UML)</w:t>
      </w:r>
    </w:p>
    <w:p w14:paraId="33E6CEB7" w14:textId="77777777" w:rsidR="002F5C71" w:rsidRPr="00095EFC" w:rsidRDefault="00D50B0C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lang w:val="en-US"/>
        </w:rPr>
      </w:pPr>
      <w:r w:rsidRPr="00095EFC">
        <w:rPr>
          <w:rFonts w:ascii="Arial" w:hAnsi="Arial" w:cs="Arial"/>
          <w:lang w:val="en-US"/>
        </w:rPr>
        <w:t>User Experience (UX)</w:t>
      </w:r>
    </w:p>
    <w:p w14:paraId="75A78FDE" w14:textId="20E1E50D" w:rsidR="00211256" w:rsidRPr="00F74ECE" w:rsidRDefault="00F74ECE" w:rsidP="00F74ECE">
      <w:pPr>
        <w:jc w:val="both"/>
        <w:rPr>
          <w:rFonts w:cs="Arial"/>
          <w:lang w:val="en-US"/>
        </w:rPr>
      </w:pPr>
      <w:r w:rsidRPr="00310E68">
        <w:rPr>
          <w:rFonts w:cs="Arial"/>
          <w:lang w:val="en-US"/>
        </w:rPr>
        <w:t>You Only Look Once (YOLO)</w:t>
      </w:r>
    </w:p>
    <w:p w14:paraId="0E85809F" w14:textId="77777777" w:rsidR="00DA426E" w:rsidRPr="00DD0286" w:rsidRDefault="00DA426E" w:rsidP="00DA426E">
      <w:pPr>
        <w:rPr>
          <w:rFonts w:cs="Arial"/>
          <w:b/>
          <w:bCs/>
          <w:lang w:val="en-US"/>
        </w:rPr>
      </w:pPr>
      <w:r w:rsidRPr="00DD0286">
        <w:rPr>
          <w:rFonts w:cs="Arial"/>
          <w:b/>
          <w:bCs/>
          <w:lang w:val="en-US"/>
        </w:rPr>
        <w:br w:type="page"/>
      </w:r>
    </w:p>
    <w:p w14:paraId="3EB5832B" w14:textId="151CD78A" w:rsidR="00284E2A" w:rsidRDefault="00284E2A" w:rsidP="00DA426E">
      <w:pPr>
        <w:rPr>
          <w:rFonts w:cs="Arial"/>
        </w:rPr>
      </w:pPr>
      <w:r>
        <w:rPr>
          <w:rFonts w:cs="Arial"/>
          <w:b/>
        </w:rPr>
        <w:lastRenderedPageBreak/>
        <w:t xml:space="preserve">LISTA DE </w:t>
      </w:r>
      <w:r>
        <w:rPr>
          <w:rFonts w:cs="Arial"/>
          <w:b/>
          <w:bCs/>
        </w:rPr>
        <w:t>SÍMBOLOS</w:t>
      </w:r>
    </w:p>
    <w:p w14:paraId="43D0DCDA" w14:textId="135431C6" w:rsidR="00284E2A" w:rsidRDefault="00904E4D" w:rsidP="009A2C65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Cs/>
        </w:rPr>
      </w:pPr>
      <w:r w:rsidRPr="00904E4D">
        <w:rPr>
          <w:rFonts w:ascii="Arial" w:hAnsi="Arial" w:cs="Arial"/>
          <w:bCs/>
        </w:rPr>
        <w:t>KB</w:t>
      </w:r>
      <w:r w:rsidR="002F3A32">
        <w:rPr>
          <w:rFonts w:ascii="Arial" w:hAnsi="Arial" w:cs="Arial"/>
          <w:bCs/>
        </w:rPr>
        <w:t xml:space="preserve"> </w:t>
      </w:r>
      <w:proofErr w:type="spellStart"/>
      <w:r w:rsidR="00306941">
        <w:rPr>
          <w:rFonts w:ascii="Arial" w:hAnsi="Arial" w:cs="Arial"/>
          <w:bCs/>
        </w:rPr>
        <w:t>Kilo</w:t>
      </w:r>
      <w:r w:rsidR="002F3A32">
        <w:rPr>
          <w:rFonts w:ascii="Arial" w:hAnsi="Arial" w:cs="Arial"/>
          <w:bCs/>
        </w:rPr>
        <w:t>byte</w:t>
      </w:r>
      <w:proofErr w:type="spellEnd"/>
    </w:p>
    <w:p w14:paraId="514B2659" w14:textId="77777777" w:rsidR="00FD0037" w:rsidRDefault="00FD7CE3" w:rsidP="00944746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MH</w:t>
      </w:r>
      <w:r w:rsidR="0094308A">
        <w:rPr>
          <w:rFonts w:ascii="Arial" w:hAnsi="Arial" w:cs="Arial"/>
          <w:bCs/>
        </w:rPr>
        <w:t>z</w:t>
      </w:r>
      <w:r w:rsidR="00D91F02">
        <w:rPr>
          <w:rFonts w:ascii="Arial" w:hAnsi="Arial" w:cs="Arial"/>
          <w:bCs/>
        </w:rPr>
        <w:t xml:space="preserve"> </w:t>
      </w:r>
      <w:proofErr w:type="spellStart"/>
      <w:r w:rsidR="00D91F02">
        <w:rPr>
          <w:rFonts w:ascii="Arial" w:hAnsi="Arial" w:cs="Arial"/>
          <w:bCs/>
        </w:rPr>
        <w:t>M</w:t>
      </w:r>
      <w:r w:rsidR="00D91F02" w:rsidRPr="00D91F02">
        <w:rPr>
          <w:rFonts w:ascii="Arial" w:hAnsi="Arial" w:cs="Arial"/>
          <w:bCs/>
        </w:rPr>
        <w:t>egahertz</w:t>
      </w:r>
      <w:proofErr w:type="spellEnd"/>
    </w:p>
    <w:p w14:paraId="48AA4C77" w14:textId="77777777" w:rsidR="00356E67" w:rsidRDefault="000824A2" w:rsidP="00356E67">
      <w:pPr>
        <w:jc w:val="both"/>
        <w:rPr>
          <w:rFonts w:cs="Arial"/>
          <w:bCs/>
        </w:rPr>
      </w:pPr>
      <w:r>
        <w:rPr>
          <w:rFonts w:cs="Arial"/>
          <w:bCs/>
        </w:rPr>
        <w:t>P</w:t>
      </w:r>
      <w:r w:rsidR="00FD0037">
        <w:rPr>
          <w:rFonts w:cs="Arial"/>
          <w:bCs/>
        </w:rPr>
        <w:t xml:space="preserve"> Varredura progressiva</w:t>
      </w:r>
    </w:p>
    <w:p w14:paraId="017EE681" w14:textId="77777777" w:rsidR="00356E67" w:rsidRDefault="00356E67">
      <w:pPr>
        <w:rPr>
          <w:rFonts w:cs="Arial"/>
          <w:bCs/>
        </w:rPr>
      </w:pPr>
      <w:r>
        <w:rPr>
          <w:rFonts w:cs="Arial"/>
          <w:bCs/>
        </w:rPr>
        <w:br w:type="page"/>
      </w:r>
    </w:p>
    <w:p w14:paraId="4BFA8140" w14:textId="48445BB4" w:rsidR="00B37882" w:rsidRPr="00356E67" w:rsidRDefault="00B37882" w:rsidP="00356E67">
      <w:pPr>
        <w:rPr>
          <w:rFonts w:cs="Arial"/>
        </w:rPr>
      </w:pPr>
      <w:r w:rsidRPr="00B37882">
        <w:rPr>
          <w:rFonts w:cs="Arial"/>
          <w:b/>
        </w:rPr>
        <w:lastRenderedPageBreak/>
        <w:t>SUMÁRIO</w:t>
      </w:r>
    </w:p>
    <w:p w14:paraId="3398E2ED" w14:textId="4B86F724" w:rsidR="009E5154" w:rsidRDefault="00B37882">
      <w:pPr>
        <w:pStyle w:val="Sumrio1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r w:rsidRPr="00B37882">
        <w:rPr>
          <w:rFonts w:cs="Arial"/>
        </w:rPr>
        <w:fldChar w:fldCharType="begin"/>
      </w:r>
      <w:r w:rsidRPr="00B37882">
        <w:rPr>
          <w:rFonts w:cs="Arial"/>
        </w:rPr>
        <w:instrText xml:space="preserve"> TOC \o "1-4" \h \z \u </w:instrText>
      </w:r>
      <w:r w:rsidRPr="00B37882">
        <w:rPr>
          <w:rFonts w:cs="Arial"/>
        </w:rPr>
        <w:fldChar w:fldCharType="separate"/>
      </w:r>
      <w:hyperlink w:anchor="_Toc209611974" w:history="1">
        <w:r w:rsidR="009E5154" w:rsidRPr="00BF675F">
          <w:rPr>
            <w:rStyle w:val="Hyperlink"/>
            <w:bCs/>
            <w:noProof/>
          </w:rPr>
          <w:t>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INTRODUÇÃO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_Toc209611974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10</w:t>
        </w:r>
        <w:r w:rsidR="009E5154">
          <w:rPr>
            <w:noProof/>
            <w:webHidden/>
          </w:rPr>
          <w:fldChar w:fldCharType="end"/>
        </w:r>
      </w:hyperlink>
    </w:p>
    <w:p w14:paraId="0B465B8B" w14:textId="56DF4DC0" w:rsidR="009E5154" w:rsidRDefault="002B0B47">
      <w:pPr>
        <w:pStyle w:val="Sumrio1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75" w:history="1">
        <w:r w:rsidR="009E5154" w:rsidRPr="00BF675F">
          <w:rPr>
            <w:rStyle w:val="Hyperlink"/>
            <w:bCs/>
            <w:noProof/>
          </w:rPr>
          <w:t>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REFERENCIAL TEÓRICO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_Toc209611975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12</w:t>
        </w:r>
        <w:r w:rsidR="009E5154">
          <w:rPr>
            <w:noProof/>
            <w:webHidden/>
          </w:rPr>
          <w:fldChar w:fldCharType="end"/>
        </w:r>
      </w:hyperlink>
    </w:p>
    <w:p w14:paraId="253294E0" w14:textId="71F33D46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76" w:history="1">
        <w:r w:rsidR="009E5154" w:rsidRPr="00BF675F">
          <w:rPr>
            <w:rStyle w:val="Hyperlink"/>
            <w:bCs/>
            <w:noProof/>
          </w:rPr>
          <w:t>2.1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Deficiência Visual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_Toc209611976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12</w:t>
        </w:r>
        <w:r w:rsidR="009E5154">
          <w:rPr>
            <w:noProof/>
            <w:webHidden/>
          </w:rPr>
          <w:fldChar w:fldCharType="end"/>
        </w:r>
      </w:hyperlink>
    </w:p>
    <w:p w14:paraId="208623C1" w14:textId="1703A4D3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77" w:history="1">
        <w:r w:rsidR="009E5154" w:rsidRPr="00BF675F">
          <w:rPr>
            <w:rStyle w:val="Hyperlink"/>
            <w:iCs/>
            <w:noProof/>
          </w:rPr>
          <w:t>2.1.1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Dificuldades enfrentadas após a perda de visão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_Toc209611977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12</w:t>
        </w:r>
        <w:r w:rsidR="009E5154">
          <w:rPr>
            <w:noProof/>
            <w:webHidden/>
          </w:rPr>
          <w:fldChar w:fldCharType="end"/>
        </w:r>
      </w:hyperlink>
    </w:p>
    <w:p w14:paraId="55165670" w14:textId="30F828C2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78" w:history="1">
        <w:r w:rsidR="009E5154" w:rsidRPr="00BF675F">
          <w:rPr>
            <w:rStyle w:val="Hyperlink"/>
            <w:iCs/>
            <w:noProof/>
          </w:rPr>
          <w:t>2.1.2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Braile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_Toc209611978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12</w:t>
        </w:r>
        <w:r w:rsidR="009E5154">
          <w:rPr>
            <w:noProof/>
            <w:webHidden/>
          </w:rPr>
          <w:fldChar w:fldCharType="end"/>
        </w:r>
      </w:hyperlink>
    </w:p>
    <w:p w14:paraId="54FEF0C9" w14:textId="7215D35A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79" w:history="1">
        <w:r w:rsidR="009E5154" w:rsidRPr="00BF675F">
          <w:rPr>
            <w:rStyle w:val="Hyperlink"/>
            <w:bCs/>
            <w:noProof/>
          </w:rPr>
          <w:t>2.2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UML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_Toc209611979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13</w:t>
        </w:r>
        <w:r w:rsidR="009E5154">
          <w:rPr>
            <w:noProof/>
            <w:webHidden/>
          </w:rPr>
          <w:fldChar w:fldCharType="end"/>
        </w:r>
      </w:hyperlink>
    </w:p>
    <w:p w14:paraId="536830A6" w14:textId="59F24E9C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0" w:history="1">
        <w:r w:rsidR="009E5154" w:rsidRPr="00BF675F">
          <w:rPr>
            <w:rStyle w:val="Hyperlink"/>
            <w:iCs/>
            <w:noProof/>
          </w:rPr>
          <w:t>2.2.1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Caso de Uso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_Toc209611980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13</w:t>
        </w:r>
        <w:r w:rsidR="009E5154">
          <w:rPr>
            <w:noProof/>
            <w:webHidden/>
          </w:rPr>
          <w:fldChar w:fldCharType="end"/>
        </w:r>
      </w:hyperlink>
    </w:p>
    <w:p w14:paraId="5F1F4424" w14:textId="410BD77F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1" w:history="1">
        <w:r w:rsidR="009E5154" w:rsidRPr="00BF675F">
          <w:rPr>
            <w:rStyle w:val="Hyperlink"/>
            <w:iCs/>
            <w:noProof/>
          </w:rPr>
          <w:t>2.2.2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Classe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_Toc209611981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14</w:t>
        </w:r>
        <w:r w:rsidR="009E5154">
          <w:rPr>
            <w:noProof/>
            <w:webHidden/>
          </w:rPr>
          <w:fldChar w:fldCharType="end"/>
        </w:r>
      </w:hyperlink>
    </w:p>
    <w:p w14:paraId="4D86123D" w14:textId="4D4164D2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2" w:history="1">
        <w:r w:rsidR="009E5154" w:rsidRPr="00BF675F">
          <w:rPr>
            <w:rStyle w:val="Hyperlink"/>
            <w:iCs/>
            <w:noProof/>
          </w:rPr>
          <w:t>2.2.3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Sequência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_Toc209611982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15</w:t>
        </w:r>
        <w:r w:rsidR="009E5154">
          <w:rPr>
            <w:noProof/>
            <w:webHidden/>
          </w:rPr>
          <w:fldChar w:fldCharType="end"/>
        </w:r>
      </w:hyperlink>
    </w:p>
    <w:p w14:paraId="2B767CFC" w14:textId="224B7C2F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3" w:history="1">
        <w:r w:rsidR="009E5154" w:rsidRPr="00BF675F">
          <w:rPr>
            <w:rStyle w:val="Hyperlink"/>
            <w:iCs/>
            <w:noProof/>
          </w:rPr>
          <w:t>2.2.4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Componentes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_Toc209611983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16</w:t>
        </w:r>
        <w:r w:rsidR="009E5154">
          <w:rPr>
            <w:noProof/>
            <w:webHidden/>
          </w:rPr>
          <w:fldChar w:fldCharType="end"/>
        </w:r>
      </w:hyperlink>
    </w:p>
    <w:p w14:paraId="7BA5ACAE" w14:textId="65BF4AE3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4" w:history="1">
        <w:r w:rsidR="009E5154" w:rsidRPr="00BF675F">
          <w:rPr>
            <w:rStyle w:val="Hyperlink"/>
            <w:bCs/>
            <w:noProof/>
          </w:rPr>
          <w:t>2.3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Internet of Things (IoT)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_Toc209611984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17</w:t>
        </w:r>
        <w:r w:rsidR="009E5154">
          <w:rPr>
            <w:noProof/>
            <w:webHidden/>
          </w:rPr>
          <w:fldChar w:fldCharType="end"/>
        </w:r>
      </w:hyperlink>
    </w:p>
    <w:p w14:paraId="1DDE86F3" w14:textId="741D0288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5" w:history="1">
        <w:r w:rsidR="009E5154" w:rsidRPr="00BF675F">
          <w:rPr>
            <w:rStyle w:val="Hyperlink"/>
            <w:bCs/>
            <w:noProof/>
          </w:rPr>
          <w:t>2.4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User Experience (UX)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_Toc209611985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18</w:t>
        </w:r>
        <w:r w:rsidR="009E5154">
          <w:rPr>
            <w:noProof/>
            <w:webHidden/>
          </w:rPr>
          <w:fldChar w:fldCharType="end"/>
        </w:r>
      </w:hyperlink>
    </w:p>
    <w:p w14:paraId="7CEBD5F1" w14:textId="5DE41D9F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6" w:history="1">
        <w:r w:rsidR="009E5154" w:rsidRPr="00BF675F">
          <w:rPr>
            <w:rStyle w:val="Hyperlink"/>
            <w:bCs/>
            <w:noProof/>
          </w:rPr>
          <w:t>2.5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Tecnologias Utilizadas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_Toc209611986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18</w:t>
        </w:r>
        <w:r w:rsidR="009E5154">
          <w:rPr>
            <w:noProof/>
            <w:webHidden/>
          </w:rPr>
          <w:fldChar w:fldCharType="end"/>
        </w:r>
      </w:hyperlink>
    </w:p>
    <w:p w14:paraId="7E7B6B31" w14:textId="09A8DD4F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7" w:history="1">
        <w:r w:rsidR="009E5154" w:rsidRPr="00BF675F">
          <w:rPr>
            <w:rStyle w:val="Hyperlink"/>
            <w:iCs/>
            <w:noProof/>
          </w:rPr>
          <w:t>2.5.1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Baterias íon-lítio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_Toc209611987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18</w:t>
        </w:r>
        <w:r w:rsidR="009E5154">
          <w:rPr>
            <w:noProof/>
            <w:webHidden/>
          </w:rPr>
          <w:fldChar w:fldCharType="end"/>
        </w:r>
      </w:hyperlink>
    </w:p>
    <w:p w14:paraId="5FCC45B0" w14:textId="4C11BC81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8" w:history="1">
        <w:r w:rsidR="009E5154" w:rsidRPr="00BF675F">
          <w:rPr>
            <w:rStyle w:val="Hyperlink"/>
            <w:iCs/>
            <w:noProof/>
          </w:rPr>
          <w:t>2.5.2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Raspberry Pi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_Toc209611988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19</w:t>
        </w:r>
        <w:r w:rsidR="009E5154">
          <w:rPr>
            <w:noProof/>
            <w:webHidden/>
          </w:rPr>
          <w:fldChar w:fldCharType="end"/>
        </w:r>
      </w:hyperlink>
    </w:p>
    <w:p w14:paraId="3A9A59C3" w14:textId="195271C0" w:rsidR="009E5154" w:rsidRDefault="002B0B47">
      <w:pPr>
        <w:pStyle w:val="Sumrio4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89" w:history="1">
        <w:r w:rsidR="009E5154" w:rsidRPr="00BF675F">
          <w:rPr>
            <w:rStyle w:val="Hyperlink"/>
            <w:bCs/>
            <w:noProof/>
          </w:rPr>
          <w:t>2.5.2.1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Debian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_Toc209611989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20</w:t>
        </w:r>
        <w:r w:rsidR="009E5154">
          <w:rPr>
            <w:noProof/>
            <w:webHidden/>
          </w:rPr>
          <w:fldChar w:fldCharType="end"/>
        </w:r>
      </w:hyperlink>
    </w:p>
    <w:p w14:paraId="4E726C19" w14:textId="16EA2E55" w:rsidR="009E5154" w:rsidRDefault="002B0B47">
      <w:pPr>
        <w:pStyle w:val="Sumrio4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0" w:history="1">
        <w:r w:rsidR="009E5154" w:rsidRPr="00BF675F">
          <w:rPr>
            <w:rStyle w:val="Hyperlink"/>
            <w:bCs/>
            <w:noProof/>
          </w:rPr>
          <w:t>2.5.2.2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Módulo de Câmera para Raspberry Pi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_Toc209611990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20</w:t>
        </w:r>
        <w:r w:rsidR="009E5154">
          <w:rPr>
            <w:noProof/>
            <w:webHidden/>
          </w:rPr>
          <w:fldChar w:fldCharType="end"/>
        </w:r>
      </w:hyperlink>
    </w:p>
    <w:p w14:paraId="16A9E841" w14:textId="2E15DF49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1" w:history="1">
        <w:r w:rsidR="009E5154" w:rsidRPr="00BF675F">
          <w:rPr>
            <w:rStyle w:val="Hyperlink"/>
            <w:iCs/>
            <w:noProof/>
          </w:rPr>
          <w:t>2.5.3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Python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_Toc209611991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20</w:t>
        </w:r>
        <w:r w:rsidR="009E5154">
          <w:rPr>
            <w:noProof/>
            <w:webHidden/>
          </w:rPr>
          <w:fldChar w:fldCharType="end"/>
        </w:r>
      </w:hyperlink>
    </w:p>
    <w:p w14:paraId="0F3FD20B" w14:textId="4CA184E7" w:rsidR="009E5154" w:rsidRDefault="002B0B47">
      <w:pPr>
        <w:pStyle w:val="Sumrio4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2" w:history="1">
        <w:r w:rsidR="009E5154" w:rsidRPr="00BF675F">
          <w:rPr>
            <w:rStyle w:val="Hyperlink"/>
            <w:bCs/>
            <w:noProof/>
          </w:rPr>
          <w:t>2.5.3.1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Package Installer for Python (PIP)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_Toc209611992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21</w:t>
        </w:r>
        <w:r w:rsidR="009E5154">
          <w:rPr>
            <w:noProof/>
            <w:webHidden/>
          </w:rPr>
          <w:fldChar w:fldCharType="end"/>
        </w:r>
      </w:hyperlink>
    </w:p>
    <w:p w14:paraId="1E69ADF7" w14:textId="3E08BCC1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3" w:history="1">
        <w:r w:rsidR="009E5154" w:rsidRPr="00BF675F">
          <w:rPr>
            <w:rStyle w:val="Hyperlink"/>
            <w:iCs/>
            <w:noProof/>
          </w:rPr>
          <w:t>2.5.4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MySQL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_Toc209611993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22</w:t>
        </w:r>
        <w:r w:rsidR="009E5154">
          <w:rPr>
            <w:noProof/>
            <w:webHidden/>
          </w:rPr>
          <w:fldChar w:fldCharType="end"/>
        </w:r>
      </w:hyperlink>
    </w:p>
    <w:p w14:paraId="57439886" w14:textId="38A56FD6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4" w:history="1">
        <w:r w:rsidR="009E5154" w:rsidRPr="00BF675F">
          <w:rPr>
            <w:rStyle w:val="Hyperlink"/>
            <w:iCs/>
            <w:noProof/>
            <w:lang w:val="en-US"/>
          </w:rPr>
          <w:t>2.5.5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  <w:lang w:val="en-US"/>
          </w:rPr>
          <w:t>Open Source Computer Vision Library (OpenCV)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_Toc209611994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22</w:t>
        </w:r>
        <w:r w:rsidR="009E5154">
          <w:rPr>
            <w:noProof/>
            <w:webHidden/>
          </w:rPr>
          <w:fldChar w:fldCharType="end"/>
        </w:r>
      </w:hyperlink>
    </w:p>
    <w:p w14:paraId="573F2492" w14:textId="18D7F763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5" w:history="1">
        <w:r w:rsidR="009E5154" w:rsidRPr="00BF675F">
          <w:rPr>
            <w:rStyle w:val="Hyperlink"/>
            <w:iCs/>
            <w:noProof/>
          </w:rPr>
          <w:t>2.5.6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Optical Character Recognition (OCR)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_Toc209611995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22</w:t>
        </w:r>
        <w:r w:rsidR="009E5154">
          <w:rPr>
            <w:noProof/>
            <w:webHidden/>
          </w:rPr>
          <w:fldChar w:fldCharType="end"/>
        </w:r>
      </w:hyperlink>
    </w:p>
    <w:p w14:paraId="2C6AD15A" w14:textId="3AFEB2A9" w:rsidR="009E5154" w:rsidRDefault="002B0B47">
      <w:pPr>
        <w:pStyle w:val="Sumrio4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6" w:history="1">
        <w:r w:rsidR="009E5154" w:rsidRPr="00BF675F">
          <w:rPr>
            <w:rStyle w:val="Hyperlink"/>
            <w:bCs/>
            <w:noProof/>
          </w:rPr>
          <w:t>2.5.6.1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Tesseract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_Toc209611996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23</w:t>
        </w:r>
        <w:r w:rsidR="009E5154">
          <w:rPr>
            <w:noProof/>
            <w:webHidden/>
          </w:rPr>
          <w:fldChar w:fldCharType="end"/>
        </w:r>
      </w:hyperlink>
    </w:p>
    <w:p w14:paraId="18EE3B25" w14:textId="3F25469B" w:rsidR="009E5154" w:rsidRDefault="002B0B47">
      <w:pPr>
        <w:pStyle w:val="Sumrio4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7" w:history="1">
        <w:r w:rsidR="009E5154" w:rsidRPr="00BF675F">
          <w:rPr>
            <w:rStyle w:val="Hyperlink"/>
            <w:bCs/>
            <w:noProof/>
          </w:rPr>
          <w:t>2.5.6.2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PyTesseract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_Toc209611997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23</w:t>
        </w:r>
        <w:r w:rsidR="009E5154">
          <w:rPr>
            <w:noProof/>
            <w:webHidden/>
          </w:rPr>
          <w:fldChar w:fldCharType="end"/>
        </w:r>
      </w:hyperlink>
    </w:p>
    <w:p w14:paraId="065FBEEE" w14:textId="66AF807B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8" w:history="1">
        <w:r w:rsidR="009E5154" w:rsidRPr="00BF675F">
          <w:rPr>
            <w:rStyle w:val="Hyperlink"/>
            <w:iCs/>
            <w:noProof/>
            <w:lang w:val="en-US"/>
          </w:rPr>
          <w:t>2.5.7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  <w:lang w:val="en-US"/>
          </w:rPr>
          <w:t>You Only Look Once (YOLO)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_Toc209611998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23</w:t>
        </w:r>
        <w:r w:rsidR="009E5154">
          <w:rPr>
            <w:noProof/>
            <w:webHidden/>
          </w:rPr>
          <w:fldChar w:fldCharType="end"/>
        </w:r>
      </w:hyperlink>
    </w:p>
    <w:p w14:paraId="222C64B0" w14:textId="2B2ECE24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1999" w:history="1">
        <w:r w:rsidR="009E5154" w:rsidRPr="00BF675F">
          <w:rPr>
            <w:rStyle w:val="Hyperlink"/>
            <w:iCs/>
            <w:noProof/>
          </w:rPr>
          <w:t>2.5.8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ESP8266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_Toc209611999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23</w:t>
        </w:r>
        <w:r w:rsidR="009E5154">
          <w:rPr>
            <w:noProof/>
            <w:webHidden/>
          </w:rPr>
          <w:fldChar w:fldCharType="end"/>
        </w:r>
      </w:hyperlink>
    </w:p>
    <w:p w14:paraId="1C1F7E92" w14:textId="68159495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0" w:history="1">
        <w:r w:rsidR="009E5154" w:rsidRPr="00BF675F">
          <w:rPr>
            <w:rStyle w:val="Hyperlink"/>
            <w:iCs/>
            <w:noProof/>
          </w:rPr>
          <w:t>2.5.9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Linguagem de Programação para Embarcados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_Toc209612000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24</w:t>
        </w:r>
        <w:r w:rsidR="009E5154">
          <w:rPr>
            <w:noProof/>
            <w:webHidden/>
          </w:rPr>
          <w:fldChar w:fldCharType="end"/>
        </w:r>
      </w:hyperlink>
    </w:p>
    <w:p w14:paraId="7F475737" w14:textId="3B2CC8EF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1" w:history="1">
        <w:r w:rsidR="009E5154" w:rsidRPr="00BF675F">
          <w:rPr>
            <w:rStyle w:val="Hyperlink"/>
            <w:iCs/>
            <w:noProof/>
          </w:rPr>
          <w:t>2.5.10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Jumpers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_Toc209612001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25</w:t>
        </w:r>
        <w:r w:rsidR="009E5154">
          <w:rPr>
            <w:noProof/>
            <w:webHidden/>
          </w:rPr>
          <w:fldChar w:fldCharType="end"/>
        </w:r>
      </w:hyperlink>
    </w:p>
    <w:p w14:paraId="6EE9D150" w14:textId="389030BF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2" w:history="1">
        <w:r w:rsidR="009E5154" w:rsidRPr="00BF675F">
          <w:rPr>
            <w:rStyle w:val="Hyperlink"/>
            <w:iCs/>
            <w:noProof/>
          </w:rPr>
          <w:t>2.5.11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Resistores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_Toc209612002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25</w:t>
        </w:r>
        <w:r w:rsidR="009E5154">
          <w:rPr>
            <w:noProof/>
            <w:webHidden/>
          </w:rPr>
          <w:fldChar w:fldCharType="end"/>
        </w:r>
      </w:hyperlink>
    </w:p>
    <w:p w14:paraId="1B0FDF7A" w14:textId="16F4ABD5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3" w:history="1">
        <w:r w:rsidR="009E5154" w:rsidRPr="00BF675F">
          <w:rPr>
            <w:rStyle w:val="Hyperlink"/>
            <w:iCs/>
            <w:noProof/>
          </w:rPr>
          <w:t>2.5.12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Transistores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_Toc209612003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25</w:t>
        </w:r>
        <w:r w:rsidR="009E5154">
          <w:rPr>
            <w:noProof/>
            <w:webHidden/>
          </w:rPr>
          <w:fldChar w:fldCharType="end"/>
        </w:r>
      </w:hyperlink>
    </w:p>
    <w:p w14:paraId="4AFD1713" w14:textId="1A02F315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4" w:history="1">
        <w:r w:rsidR="009E5154" w:rsidRPr="00BF675F">
          <w:rPr>
            <w:rStyle w:val="Hyperlink"/>
            <w:iCs/>
            <w:noProof/>
          </w:rPr>
          <w:t>2.5.13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Interruptor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_Toc209612004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26</w:t>
        </w:r>
        <w:r w:rsidR="009E5154">
          <w:rPr>
            <w:noProof/>
            <w:webHidden/>
          </w:rPr>
          <w:fldChar w:fldCharType="end"/>
        </w:r>
      </w:hyperlink>
    </w:p>
    <w:p w14:paraId="6A6AFFE1" w14:textId="173A3586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5" w:history="1">
        <w:r w:rsidR="009E5154" w:rsidRPr="00BF675F">
          <w:rPr>
            <w:rStyle w:val="Hyperlink"/>
            <w:iCs/>
            <w:noProof/>
          </w:rPr>
          <w:t>2.5.14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Circuito integrado MCP23017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_Toc209612005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26</w:t>
        </w:r>
        <w:r w:rsidR="009E5154">
          <w:rPr>
            <w:noProof/>
            <w:webHidden/>
          </w:rPr>
          <w:fldChar w:fldCharType="end"/>
        </w:r>
      </w:hyperlink>
    </w:p>
    <w:p w14:paraId="25E73B9F" w14:textId="4F2A63B4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6" w:history="1">
        <w:r w:rsidR="009E5154" w:rsidRPr="00BF675F">
          <w:rPr>
            <w:rStyle w:val="Hyperlink"/>
            <w:iCs/>
            <w:noProof/>
          </w:rPr>
          <w:t>2.5.15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Solenoides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_Toc209612006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26</w:t>
        </w:r>
        <w:r w:rsidR="009E5154">
          <w:rPr>
            <w:noProof/>
            <w:webHidden/>
          </w:rPr>
          <w:fldChar w:fldCharType="end"/>
        </w:r>
      </w:hyperlink>
    </w:p>
    <w:p w14:paraId="32E71748" w14:textId="7736B96B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7" w:history="1">
        <w:r w:rsidR="009E5154" w:rsidRPr="00BF675F">
          <w:rPr>
            <w:rStyle w:val="Hyperlink"/>
            <w:iCs/>
            <w:noProof/>
          </w:rPr>
          <w:t>2.5.16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Push buttons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_Toc209612007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27</w:t>
        </w:r>
        <w:r w:rsidR="009E5154">
          <w:rPr>
            <w:noProof/>
            <w:webHidden/>
          </w:rPr>
          <w:fldChar w:fldCharType="end"/>
        </w:r>
      </w:hyperlink>
    </w:p>
    <w:p w14:paraId="6674FACC" w14:textId="1DE785ED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8" w:history="1">
        <w:r w:rsidR="009E5154" w:rsidRPr="00BF675F">
          <w:rPr>
            <w:rStyle w:val="Hyperlink"/>
            <w:iCs/>
            <w:noProof/>
          </w:rPr>
          <w:t>2.5.17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Modelagem 3D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_Toc209612008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27</w:t>
        </w:r>
        <w:r w:rsidR="009E5154">
          <w:rPr>
            <w:noProof/>
            <w:webHidden/>
          </w:rPr>
          <w:fldChar w:fldCharType="end"/>
        </w:r>
      </w:hyperlink>
    </w:p>
    <w:p w14:paraId="30C6558D" w14:textId="5D625DE4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09" w:history="1">
        <w:r w:rsidR="009E5154" w:rsidRPr="00BF675F">
          <w:rPr>
            <w:rStyle w:val="Hyperlink"/>
            <w:iCs/>
            <w:noProof/>
          </w:rPr>
          <w:t>2.5.18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Impressão 3D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_Toc209612009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28</w:t>
        </w:r>
        <w:r w:rsidR="009E5154">
          <w:rPr>
            <w:noProof/>
            <w:webHidden/>
          </w:rPr>
          <w:fldChar w:fldCharType="end"/>
        </w:r>
      </w:hyperlink>
    </w:p>
    <w:p w14:paraId="43CCDC36" w14:textId="6E32ED1B" w:rsidR="009E5154" w:rsidRDefault="002B0B47">
      <w:pPr>
        <w:pStyle w:val="Sumrio1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0" w:history="1">
        <w:r w:rsidR="009E5154" w:rsidRPr="00BF675F">
          <w:rPr>
            <w:rStyle w:val="Hyperlink"/>
            <w:bCs/>
            <w:iCs/>
            <w:noProof/>
          </w:rPr>
          <w:t>3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bCs/>
            <w:iCs/>
            <w:noProof/>
          </w:rPr>
          <w:t>DESENVOLVIMENTO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_Toc209612010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29</w:t>
        </w:r>
        <w:r w:rsidR="009E5154">
          <w:rPr>
            <w:noProof/>
            <w:webHidden/>
          </w:rPr>
          <w:fldChar w:fldCharType="end"/>
        </w:r>
      </w:hyperlink>
    </w:p>
    <w:p w14:paraId="2528E33A" w14:textId="7D849D6C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1" w:history="1">
        <w:r w:rsidR="009E5154" w:rsidRPr="00BF675F">
          <w:rPr>
            <w:rStyle w:val="Hyperlink"/>
            <w:bCs/>
            <w:noProof/>
          </w:rPr>
          <w:t>3.1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Casos de Uso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_Toc209612011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29</w:t>
        </w:r>
        <w:r w:rsidR="009E5154">
          <w:rPr>
            <w:noProof/>
            <w:webHidden/>
          </w:rPr>
          <w:fldChar w:fldCharType="end"/>
        </w:r>
      </w:hyperlink>
    </w:p>
    <w:p w14:paraId="2CA1F938" w14:textId="031A4379" w:rsidR="009E5154" w:rsidRDefault="002B0B47">
      <w:pPr>
        <w:pStyle w:val="Sumrio3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2" w:history="1">
        <w:r w:rsidR="009E5154" w:rsidRPr="00BF675F">
          <w:rPr>
            <w:rStyle w:val="Hyperlink"/>
            <w:iCs/>
            <w:noProof/>
          </w:rPr>
          <w:t>3.1.1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Documentação dos Casos de Uso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_Toc209612012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30</w:t>
        </w:r>
        <w:r w:rsidR="009E5154">
          <w:rPr>
            <w:noProof/>
            <w:webHidden/>
          </w:rPr>
          <w:fldChar w:fldCharType="end"/>
        </w:r>
      </w:hyperlink>
    </w:p>
    <w:p w14:paraId="5CE2A851" w14:textId="0E5A3EFE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3" w:history="1">
        <w:r w:rsidR="009E5154" w:rsidRPr="00BF675F">
          <w:rPr>
            <w:rStyle w:val="Hyperlink"/>
            <w:bCs/>
            <w:noProof/>
          </w:rPr>
          <w:t>3.2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Diagramas de Sequência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_Toc209612013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33</w:t>
        </w:r>
        <w:r w:rsidR="009E5154">
          <w:rPr>
            <w:noProof/>
            <w:webHidden/>
          </w:rPr>
          <w:fldChar w:fldCharType="end"/>
        </w:r>
      </w:hyperlink>
    </w:p>
    <w:p w14:paraId="7E60167F" w14:textId="59DD732F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4" w:history="1">
        <w:r w:rsidR="009E5154" w:rsidRPr="00BF675F">
          <w:rPr>
            <w:rStyle w:val="Hyperlink"/>
            <w:bCs/>
            <w:noProof/>
          </w:rPr>
          <w:t>3.3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Componentes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_Toc209612014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33</w:t>
        </w:r>
        <w:r w:rsidR="009E5154">
          <w:rPr>
            <w:noProof/>
            <w:webHidden/>
          </w:rPr>
          <w:fldChar w:fldCharType="end"/>
        </w:r>
      </w:hyperlink>
    </w:p>
    <w:p w14:paraId="474BF5A1" w14:textId="36F6F061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5" w:history="1">
        <w:r w:rsidR="009E5154" w:rsidRPr="00BF675F">
          <w:rPr>
            <w:rStyle w:val="Hyperlink"/>
            <w:bCs/>
            <w:noProof/>
          </w:rPr>
          <w:t>3.4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Atividade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_Toc209612015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34</w:t>
        </w:r>
        <w:r w:rsidR="009E5154">
          <w:rPr>
            <w:noProof/>
            <w:webHidden/>
          </w:rPr>
          <w:fldChar w:fldCharType="end"/>
        </w:r>
      </w:hyperlink>
    </w:p>
    <w:p w14:paraId="481B061E" w14:textId="296D0B54" w:rsidR="009E5154" w:rsidRDefault="002B0B47">
      <w:pPr>
        <w:pStyle w:val="Sumrio2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6" w:history="1">
        <w:r w:rsidR="009E5154" w:rsidRPr="00BF675F">
          <w:rPr>
            <w:rStyle w:val="Hyperlink"/>
            <w:bCs/>
            <w:noProof/>
          </w:rPr>
          <w:t>3.5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Diagrama de Máquina de Estados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_Toc209612016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34</w:t>
        </w:r>
        <w:r w:rsidR="009E5154">
          <w:rPr>
            <w:noProof/>
            <w:webHidden/>
          </w:rPr>
          <w:fldChar w:fldCharType="end"/>
        </w:r>
      </w:hyperlink>
    </w:p>
    <w:p w14:paraId="4FC68490" w14:textId="1DB266D2" w:rsidR="009E5154" w:rsidRDefault="002B0B47">
      <w:pPr>
        <w:pStyle w:val="Sumrio1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7" w:history="1">
        <w:r w:rsidR="009E5154" w:rsidRPr="00BF675F">
          <w:rPr>
            <w:rStyle w:val="Hyperlink"/>
            <w:bCs/>
            <w:noProof/>
          </w:rPr>
          <w:t>4</w:t>
        </w:r>
        <w:r w:rsidR="009E5154">
          <w:rPr>
            <w:rFonts w:asciiTheme="minorHAnsi" w:eastAsiaTheme="minorEastAsia" w:hAnsiTheme="minorHAnsi"/>
            <w:b w:val="0"/>
            <w:noProof/>
            <w:sz w:val="22"/>
            <w:szCs w:val="22"/>
            <w:lang w:eastAsia="pt-BR"/>
          </w:rPr>
          <w:tab/>
        </w:r>
        <w:r w:rsidR="009E5154" w:rsidRPr="00BF675F">
          <w:rPr>
            <w:rStyle w:val="Hyperlink"/>
            <w:noProof/>
          </w:rPr>
          <w:t>CONSIDERAÇÕES FINAIS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_Toc209612017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36</w:t>
        </w:r>
        <w:r w:rsidR="009E5154">
          <w:rPr>
            <w:noProof/>
            <w:webHidden/>
          </w:rPr>
          <w:fldChar w:fldCharType="end"/>
        </w:r>
      </w:hyperlink>
    </w:p>
    <w:p w14:paraId="0DD87616" w14:textId="031F487E" w:rsidR="009E5154" w:rsidRDefault="002B0B47">
      <w:pPr>
        <w:pStyle w:val="Sumrio1"/>
        <w:rPr>
          <w:rFonts w:asciiTheme="minorHAnsi" w:eastAsiaTheme="minorEastAsia" w:hAnsiTheme="minorHAnsi"/>
          <w:b w:val="0"/>
          <w:noProof/>
          <w:sz w:val="22"/>
          <w:szCs w:val="22"/>
          <w:lang w:eastAsia="pt-BR"/>
        </w:rPr>
      </w:pPr>
      <w:hyperlink w:anchor="_Toc209612018" w:history="1">
        <w:r w:rsidR="009E5154" w:rsidRPr="00BF675F">
          <w:rPr>
            <w:rStyle w:val="Hyperlink"/>
            <w:rFonts w:cs="Arial"/>
            <w:bCs/>
            <w:iCs/>
            <w:noProof/>
          </w:rPr>
          <w:t>REFERÊNCIAS</w:t>
        </w:r>
        <w:r w:rsidR="009E5154">
          <w:rPr>
            <w:noProof/>
            <w:webHidden/>
          </w:rPr>
          <w:tab/>
        </w:r>
        <w:r w:rsidR="009E5154">
          <w:rPr>
            <w:noProof/>
            <w:webHidden/>
          </w:rPr>
          <w:fldChar w:fldCharType="begin"/>
        </w:r>
        <w:r w:rsidR="009E5154">
          <w:rPr>
            <w:noProof/>
            <w:webHidden/>
          </w:rPr>
          <w:instrText xml:space="preserve"> PAGEREF _Toc209612018 \h </w:instrText>
        </w:r>
        <w:r w:rsidR="009E5154">
          <w:rPr>
            <w:noProof/>
            <w:webHidden/>
          </w:rPr>
        </w:r>
        <w:r w:rsidR="009E5154">
          <w:rPr>
            <w:noProof/>
            <w:webHidden/>
          </w:rPr>
          <w:fldChar w:fldCharType="separate"/>
        </w:r>
        <w:r w:rsidR="009E5154">
          <w:rPr>
            <w:noProof/>
            <w:webHidden/>
          </w:rPr>
          <w:t>37</w:t>
        </w:r>
        <w:r w:rsidR="009E5154">
          <w:rPr>
            <w:noProof/>
            <w:webHidden/>
          </w:rPr>
          <w:fldChar w:fldCharType="end"/>
        </w:r>
      </w:hyperlink>
    </w:p>
    <w:p w14:paraId="4F1ED02D" w14:textId="4436E170" w:rsidR="00B37882" w:rsidRPr="00B37882" w:rsidRDefault="00B37882" w:rsidP="00B37882">
      <w:pPr>
        <w:rPr>
          <w:rFonts w:cs="Arial"/>
          <w:b/>
        </w:rPr>
        <w:sectPr w:rsidR="00B37882" w:rsidRPr="00B37882" w:rsidSect="004356A5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B37882">
        <w:rPr>
          <w:rFonts w:cs="Arial"/>
          <w:b/>
        </w:rPr>
        <w:fldChar w:fldCharType="end"/>
      </w:r>
    </w:p>
    <w:p w14:paraId="5DA88B33" w14:textId="2DE22106" w:rsidR="00374EE2" w:rsidRDefault="002D7706" w:rsidP="000466B0">
      <w:pPr>
        <w:pStyle w:val="Ttulo1"/>
      </w:pPr>
      <w:bookmarkStart w:id="2" w:name="_Toc205885401"/>
      <w:bookmarkStart w:id="3" w:name="_Toc209611974"/>
      <w:r w:rsidRPr="002320C4">
        <w:lastRenderedPageBreak/>
        <w:t>INTRODUÇÃO</w:t>
      </w:r>
      <w:bookmarkEnd w:id="2"/>
      <w:bookmarkEnd w:id="3"/>
    </w:p>
    <w:p w14:paraId="7D559A57" w14:textId="77777777" w:rsidR="000D6927" w:rsidRPr="000D6927" w:rsidRDefault="000D6927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0D6927">
        <w:rPr>
          <w:rFonts w:ascii="Arial" w:hAnsi="Arial" w:cs="Arial"/>
        </w:rPr>
        <w:t>O projeto consiste em um dispositivo portátil capaz de captar textos por meio de uma câmera, processá-los em um minicomputador e reproduzi-los em braile com solenoides, permitindo que o usuário entenda o conteúdo por meio de relevos táteis. Trata-se de uma solução tecnológica baseada em Internet das Coisas (</w:t>
      </w:r>
      <w:proofErr w:type="spellStart"/>
      <w:r w:rsidRPr="000D6927">
        <w:rPr>
          <w:rFonts w:ascii="Arial" w:hAnsi="Arial" w:cs="Arial"/>
        </w:rPr>
        <w:t>IoT</w:t>
      </w:r>
      <w:proofErr w:type="spellEnd"/>
      <w:r w:rsidRPr="000D6927">
        <w:rPr>
          <w:rFonts w:ascii="Arial" w:hAnsi="Arial" w:cs="Arial"/>
        </w:rPr>
        <w:t>) voltada à acessibilidade para pessoas com deficiência visual total. Pensando nisso, pode-se idealizar o desenvolvimento de um projeto que busca enfrentar os problemas enfrentados por esse público, como a falta de adaptação em ambientes movimentados, a dificuldade em estudar e ler livros, placas e outras informações que consideramos básicas no dia a dia, como cita a federação APAES (2024).</w:t>
      </w:r>
    </w:p>
    <w:p w14:paraId="14F72A5F" w14:textId="1D09001A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Este projeto tem como objetivo principal auxiliar pessoas com deficiência visual total a compreender textos ao seu redor, utilizando reconhecimento de caracteres e transcrição imediata para o sistema braile, e tornar o projeto acessível e portátil.</w:t>
      </w:r>
    </w:p>
    <w:p w14:paraId="0B77373C" w14:textId="0D4EB476" w:rsidR="008D2A8E" w:rsidRPr="008D2A8E" w:rsidRDefault="000D6927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8D2A8E">
        <w:rPr>
          <w:rFonts w:ascii="Arial" w:hAnsi="Arial" w:cs="Arial"/>
        </w:rPr>
        <w:t>Para alcançar tal finalidade, o projeto estabelece alguns objetivos específicos, tais como: criar um dispositivo de alto relevo para a escrita de textos em braile; implementar um sistema de identificação e interpretação de textos por meio da tecnologia OCR (</w:t>
      </w:r>
      <w:proofErr w:type="spellStart"/>
      <w:r w:rsidRPr="008D2A8E">
        <w:rPr>
          <w:rFonts w:ascii="Arial" w:hAnsi="Arial" w:cs="Arial"/>
        </w:rPr>
        <w:t>Optical</w:t>
      </w:r>
      <w:proofErr w:type="spellEnd"/>
      <w:r w:rsidRPr="008D2A8E">
        <w:rPr>
          <w:rFonts w:ascii="Arial" w:hAnsi="Arial" w:cs="Arial"/>
        </w:rPr>
        <w:t xml:space="preserve"> </w:t>
      </w:r>
      <w:proofErr w:type="spellStart"/>
      <w:r w:rsidRPr="008D2A8E">
        <w:rPr>
          <w:rFonts w:ascii="Arial" w:hAnsi="Arial" w:cs="Arial"/>
        </w:rPr>
        <w:t>Character</w:t>
      </w:r>
      <w:proofErr w:type="spellEnd"/>
      <w:r w:rsidRPr="008D2A8E">
        <w:rPr>
          <w:rFonts w:ascii="Arial" w:hAnsi="Arial" w:cs="Arial"/>
        </w:rPr>
        <w:t xml:space="preserve"> </w:t>
      </w:r>
      <w:proofErr w:type="spellStart"/>
      <w:r w:rsidRPr="008D2A8E">
        <w:rPr>
          <w:rFonts w:ascii="Arial" w:hAnsi="Arial" w:cs="Arial"/>
        </w:rPr>
        <w:t>Recognition</w:t>
      </w:r>
      <w:proofErr w:type="spellEnd"/>
      <w:r w:rsidRPr="008D2A8E">
        <w:rPr>
          <w:rFonts w:ascii="Arial" w:hAnsi="Arial" w:cs="Arial"/>
        </w:rPr>
        <w:t>); traduzir os textos captados pela câmera e reproduzi-los no dispositivo em formato tátil; além de tornar o equipamento prático</w:t>
      </w:r>
      <w:r w:rsidR="008D2A8E">
        <w:rPr>
          <w:rFonts w:ascii="Arial" w:hAnsi="Arial" w:cs="Arial"/>
        </w:rPr>
        <w:t xml:space="preserve"> e</w:t>
      </w:r>
      <w:r w:rsidRPr="008D2A8E">
        <w:rPr>
          <w:rFonts w:ascii="Arial" w:hAnsi="Arial" w:cs="Arial"/>
        </w:rPr>
        <w:t xml:space="preserve"> acessível para o público-alvo.</w:t>
      </w:r>
    </w:p>
    <w:p w14:paraId="39C3E5DE" w14:textId="512B76BE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A partir disso, levantaram-se duas hipóteses principais após uma análise inicial: a primeira é como a baixa presença de textos em braile em espaços públicos está relacionada à falta de infraestrutura e investimento em acessibilidade. A segunda é que a ausência de soluções portáteis e acessíveis contribui para a exclusão informacional dessas pessoas, limitando sua autonomia e participação social.</w:t>
      </w:r>
    </w:p>
    <w:p w14:paraId="2B564539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>Essas constatações reforçam como o desenvolvimento de um projeto com o potencial de ampliar a inclusão social e a independência de pessoas com deficiência visual total é essencial para as circunstâncias dos dias de hoje. Ao permitir que o usuário tenha acesso rápido a informações escritas no seu entorno, o dispositivo promove a autonomia, facilita a locomoção em espaços urbanos e amplia as oportunidades de participação em diferentes contextos sociais e profissionais.</w:t>
      </w:r>
    </w:p>
    <w:p w14:paraId="27AA71CD" w14:textId="77777777" w:rsidR="004C4A7D" w:rsidRPr="00CF5C9A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 xml:space="preserve">O presente projeto tem como foco a aplicação e validação do dispositivo na região leste da cidade de São Paulo, a fim de avaliar sua funcionalidade em situações </w:t>
      </w:r>
      <w:r w:rsidRPr="00CF5C9A">
        <w:rPr>
          <w:rFonts w:ascii="Arial" w:hAnsi="Arial" w:cs="Arial"/>
        </w:rPr>
        <w:lastRenderedPageBreak/>
        <w:t>reais de uso, como a leitura de placas, avisos e documentos simples, considerando as condições e desafios específicos desse ambiente urbano.</w:t>
      </w:r>
    </w:p>
    <w:p w14:paraId="11AC864C" w14:textId="5BD130F6" w:rsidR="004C4A7D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CF5C9A">
        <w:rPr>
          <w:rFonts w:ascii="Arial" w:hAnsi="Arial" w:cs="Arial"/>
        </w:rPr>
        <w:t xml:space="preserve">Para fundamentar a construção e aplicação do dispositivo, recorreu-se a diferentes referenciais teóricos e técnicos. Na modelagem do sistema, utilizou-se a abordagem de </w:t>
      </w:r>
      <w:proofErr w:type="spellStart"/>
      <w:r w:rsidRPr="00CF5C9A">
        <w:rPr>
          <w:rFonts w:ascii="Arial" w:hAnsi="Arial" w:cs="Arial"/>
        </w:rPr>
        <w:t>Gilleanes</w:t>
      </w:r>
      <w:proofErr w:type="spellEnd"/>
      <w:r w:rsidRPr="00CF5C9A">
        <w:rPr>
          <w:rFonts w:ascii="Arial" w:hAnsi="Arial" w:cs="Arial"/>
        </w:rPr>
        <w:t xml:space="preserve"> T. A. Guedes (2018) sobre UML; para o processamento de dados, adotou-se a linguagem Python conforme descrita por José Augusto N. G. Manzano (2018); e, no controle do hardware, aplicaram-se conceitos apresentados por Stephen R. Davis (2016) sobre programação em C++</w:t>
      </w:r>
    </w:p>
    <w:p w14:paraId="22A8BB32" w14:textId="50DF1BAC" w:rsidR="004C4A7D" w:rsidRPr="003712DC" w:rsidRDefault="004C4A7D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3712DC">
        <w:rPr>
          <w:rFonts w:ascii="Arial" w:hAnsi="Arial" w:cs="Arial"/>
        </w:rPr>
        <w:t xml:space="preserve">O trabalho foi organizado em quatro capítulos, de forma que cada um cumpre um papel específico dentro da construção da pesquisa. No primeiro, é feita a introdução, </w:t>
      </w:r>
      <w:r w:rsidR="00CB346C">
        <w:rPr>
          <w:rFonts w:ascii="Arial" w:hAnsi="Arial" w:cs="Arial"/>
        </w:rPr>
        <w:t xml:space="preserve">na qual </w:t>
      </w:r>
      <w:r w:rsidRPr="003712DC">
        <w:rPr>
          <w:rFonts w:ascii="Arial" w:hAnsi="Arial" w:cs="Arial"/>
        </w:rPr>
        <w:t>se apresenta o contexto do tema, os objetivos a serem alcançados e a justificativa que sustenta sua relevância</w:t>
      </w:r>
      <w:r w:rsidR="00C2426B">
        <w:rPr>
          <w:rFonts w:ascii="Arial" w:hAnsi="Arial" w:cs="Arial"/>
        </w:rPr>
        <w:t xml:space="preserve">. </w:t>
      </w:r>
      <w:r w:rsidR="00C2426B" w:rsidRPr="00C2426B">
        <w:rPr>
          <w:rFonts w:ascii="Arial" w:hAnsi="Arial" w:cs="Arial"/>
        </w:rPr>
        <w:t>Em seguida, o segundo capítulo reúne as bases teóricas e as referências que dão suporte ao projeto, abordando os conceitos, métodos e tecnologias relacionadas que foram utilizadas.</w:t>
      </w:r>
      <w:r w:rsidRPr="003712DC">
        <w:rPr>
          <w:rFonts w:ascii="Arial" w:hAnsi="Arial" w:cs="Arial"/>
        </w:rPr>
        <w:t xml:space="preserve"> Já o terceiro capítulo se volta para o desenvolvimento da proposta, descrevendo as fases de implementação e a aplicação prática das ideias discutidas anteriormente. Por fim, o quarto capítulo apresenta as considerações finais, trazendo uma síntese dos resultados alcançados, reconhecendo as limitações encontradas ao longo do percurso e apontando caminhos possíveis para futuras pesquisas e aprimoramentos.</w:t>
      </w:r>
    </w:p>
    <w:p w14:paraId="38DBB343" w14:textId="2479546C" w:rsidR="001C561E" w:rsidRPr="00A918B7" w:rsidRDefault="00F14A16" w:rsidP="00A918B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A918B7">
        <w:rPr>
          <w:rFonts w:ascii="Arial" w:hAnsi="Arial" w:cs="Arial"/>
        </w:rPr>
        <w:br w:type="page"/>
      </w:r>
    </w:p>
    <w:p w14:paraId="5A0E82F1" w14:textId="1602DB30" w:rsidR="00AE18C4" w:rsidRPr="00F856BC" w:rsidRDefault="00AE18C4" w:rsidP="00F856BC">
      <w:pPr>
        <w:pStyle w:val="Ttulo1"/>
      </w:pPr>
      <w:bookmarkStart w:id="4" w:name="_Toc205885402"/>
      <w:bookmarkStart w:id="5" w:name="_Toc209611975"/>
      <w:r w:rsidRPr="00F856BC">
        <w:lastRenderedPageBreak/>
        <w:t>REFERENCIAL TEÓRICO</w:t>
      </w:r>
      <w:bookmarkEnd w:id="4"/>
      <w:bookmarkEnd w:id="5"/>
    </w:p>
    <w:p w14:paraId="13A93727" w14:textId="77777777" w:rsidR="001B30D9" w:rsidRPr="001B30D9" w:rsidRDefault="001B30D9" w:rsidP="0077657B">
      <w:pPr>
        <w:ind w:firstLine="708"/>
        <w:jc w:val="both"/>
        <w:rPr>
          <w:rFonts w:cs="Arial"/>
          <w:bCs/>
        </w:rPr>
      </w:pPr>
      <w:r>
        <w:rPr>
          <w:rFonts w:cs="Arial"/>
        </w:rPr>
        <w:t>Est</w:t>
      </w:r>
      <w:r w:rsidR="001B6A37">
        <w:rPr>
          <w:rFonts w:cs="Arial"/>
          <w:bCs/>
        </w:rPr>
        <w:t>a</w:t>
      </w:r>
      <w:r>
        <w:rPr>
          <w:rFonts w:cs="Arial"/>
          <w:bCs/>
        </w:rPr>
        <w:t xml:space="preserve"> seção tem como objetivo listar e explicar </w:t>
      </w:r>
      <w:r w:rsidR="00C10BDF">
        <w:rPr>
          <w:rFonts w:cs="Arial"/>
          <w:bCs/>
        </w:rPr>
        <w:t>os principais conceitos, linguagens e tecnologias que serão utilizad</w:t>
      </w:r>
      <w:r w:rsidR="000548D5">
        <w:rPr>
          <w:rFonts w:cs="Arial"/>
          <w:bCs/>
        </w:rPr>
        <w:t>a</w:t>
      </w:r>
      <w:r w:rsidR="00C10BDF">
        <w:rPr>
          <w:rFonts w:cs="Arial"/>
          <w:bCs/>
        </w:rPr>
        <w:t>s no desenvolvimento do projeto.</w:t>
      </w:r>
    </w:p>
    <w:p w14:paraId="64AC02BD" w14:textId="21D6D75C" w:rsidR="00945427" w:rsidRPr="00D95A9A" w:rsidRDefault="00F46A22" w:rsidP="00014F52">
      <w:pPr>
        <w:pStyle w:val="Ttulo2"/>
        <w:rPr>
          <w:color w:val="auto"/>
        </w:rPr>
      </w:pPr>
      <w:bookmarkStart w:id="6" w:name="_Toc205885403"/>
      <w:bookmarkStart w:id="7" w:name="_Toc209611976"/>
      <w:r w:rsidRPr="005A5A3D">
        <w:t>Defici</w:t>
      </w:r>
      <w:r w:rsidR="008645C8" w:rsidRPr="00D95A9A">
        <w:rPr>
          <w:color w:val="auto"/>
        </w:rPr>
        <w:t>ê</w:t>
      </w:r>
      <w:r w:rsidRPr="00D95A9A">
        <w:rPr>
          <w:color w:val="auto"/>
        </w:rPr>
        <w:t>ncia Visual</w:t>
      </w:r>
      <w:bookmarkEnd w:id="6"/>
      <w:bookmarkEnd w:id="7"/>
    </w:p>
    <w:p w14:paraId="405B9CB6" w14:textId="5FE98580" w:rsidR="00F46A22" w:rsidRPr="00BB6CD8" w:rsidRDefault="00A1312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Deficien</w:t>
      </w:r>
      <w:r w:rsidR="00B237B8">
        <w:rPr>
          <w:rFonts w:ascii="Arial" w:hAnsi="Arial" w:cs="Arial"/>
        </w:rPr>
        <w:t xml:space="preserve">tes visuais, segundo </w:t>
      </w:r>
      <w:r w:rsidR="00E838C1">
        <w:rPr>
          <w:rFonts w:ascii="Arial" w:hAnsi="Arial" w:cs="Arial"/>
        </w:rPr>
        <w:t>a Enciclopédia Barsa Universal</w:t>
      </w:r>
      <w:r w:rsidR="00065510">
        <w:rPr>
          <w:rFonts w:ascii="Arial" w:hAnsi="Arial" w:cs="Arial"/>
        </w:rPr>
        <w:t xml:space="preserve"> (2009)</w:t>
      </w:r>
      <w:r w:rsidR="00D90C62">
        <w:rPr>
          <w:rFonts w:ascii="Arial" w:hAnsi="Arial" w:cs="Arial"/>
        </w:rPr>
        <w:t xml:space="preserve">, são pessoas que não </w:t>
      </w:r>
      <w:r w:rsidR="00EF2E83">
        <w:rPr>
          <w:rFonts w:ascii="Arial" w:hAnsi="Arial" w:cs="Arial"/>
        </w:rPr>
        <w:t>tem o sentido da vista</w:t>
      </w:r>
      <w:r w:rsidR="008D3850">
        <w:rPr>
          <w:rFonts w:ascii="Arial" w:hAnsi="Arial" w:cs="Arial"/>
        </w:rPr>
        <w:t>, ou seja, não conseguem enxergar.</w:t>
      </w:r>
    </w:p>
    <w:p w14:paraId="7E705B37" w14:textId="01665255" w:rsidR="00A051CB" w:rsidRPr="00BB6CD8" w:rsidRDefault="004C6697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Existem dois tipos de defi</w:t>
      </w:r>
      <w:r w:rsidR="00A9799E" w:rsidRPr="00BB6CD8">
        <w:rPr>
          <w:rFonts w:ascii="Arial" w:hAnsi="Arial" w:cs="Arial"/>
        </w:rPr>
        <w:t>ci</w:t>
      </w:r>
      <w:r w:rsidRPr="00BB6CD8">
        <w:rPr>
          <w:rFonts w:ascii="Arial" w:hAnsi="Arial" w:cs="Arial"/>
        </w:rPr>
        <w:t>ência visual</w:t>
      </w:r>
      <w:r w:rsidR="00F651D8">
        <w:rPr>
          <w:rFonts w:ascii="Arial" w:hAnsi="Arial" w:cs="Arial"/>
        </w:rPr>
        <w:t xml:space="preserve">; De acordo com </w:t>
      </w:r>
      <w:r w:rsidR="00A9799E" w:rsidRPr="00BB6CD8">
        <w:rPr>
          <w:rFonts w:ascii="Arial" w:hAnsi="Arial" w:cs="Arial"/>
        </w:rPr>
        <w:t>Almeida e Araújo</w:t>
      </w:r>
      <w:r w:rsidRPr="00BB6CD8">
        <w:rPr>
          <w:rFonts w:ascii="Arial" w:hAnsi="Arial" w:cs="Arial"/>
        </w:rPr>
        <w:t xml:space="preserve"> (2</w:t>
      </w:r>
      <w:r w:rsidR="00A9799E" w:rsidRPr="00BB6CD8">
        <w:rPr>
          <w:rFonts w:ascii="Arial" w:hAnsi="Arial" w:cs="Arial"/>
        </w:rPr>
        <w:t>013</w:t>
      </w:r>
      <w:r w:rsidRPr="00BB6CD8">
        <w:rPr>
          <w:rFonts w:ascii="Arial" w:hAnsi="Arial" w:cs="Arial"/>
        </w:rPr>
        <w:t>)</w:t>
      </w:r>
      <w:r w:rsidR="00A9799E" w:rsidRPr="00BB6CD8">
        <w:rPr>
          <w:rFonts w:ascii="Arial" w:hAnsi="Arial" w:cs="Arial"/>
        </w:rPr>
        <w:t>,</w:t>
      </w:r>
      <w:r w:rsidR="00444A6C" w:rsidRPr="00BB6CD8">
        <w:rPr>
          <w:rFonts w:ascii="Arial" w:hAnsi="Arial" w:cs="Arial"/>
        </w:rPr>
        <w:t xml:space="preserve"> a congênita</w:t>
      </w:r>
      <w:r w:rsidR="007D1095" w:rsidRPr="00BB6CD8">
        <w:rPr>
          <w:rFonts w:ascii="Arial" w:hAnsi="Arial" w:cs="Arial"/>
        </w:rPr>
        <w:t>, a q</w:t>
      </w:r>
      <w:r w:rsidR="005F19AA" w:rsidRPr="00BB6CD8">
        <w:rPr>
          <w:rFonts w:ascii="Arial" w:hAnsi="Arial" w:cs="Arial"/>
        </w:rPr>
        <w:t xml:space="preserve">ual </w:t>
      </w:r>
      <w:r w:rsidR="00001659" w:rsidRPr="00BB6CD8">
        <w:rPr>
          <w:rFonts w:ascii="Arial" w:hAnsi="Arial" w:cs="Arial"/>
        </w:rPr>
        <w:t xml:space="preserve">se refere </w:t>
      </w:r>
      <w:r w:rsidR="00696933" w:rsidRPr="00BB6CD8">
        <w:rPr>
          <w:rFonts w:ascii="Arial" w:hAnsi="Arial" w:cs="Arial"/>
        </w:rPr>
        <w:t>a</w:t>
      </w:r>
      <w:r w:rsidR="00001659" w:rsidRPr="00BB6CD8">
        <w:rPr>
          <w:rFonts w:ascii="Arial" w:hAnsi="Arial" w:cs="Arial"/>
        </w:rPr>
        <w:t xml:space="preserve"> casos</w:t>
      </w:r>
      <w:r w:rsidR="00A64696" w:rsidRPr="00BB6CD8">
        <w:rPr>
          <w:rFonts w:ascii="Arial" w:hAnsi="Arial" w:cs="Arial"/>
        </w:rPr>
        <w:t xml:space="preserve"> em que uma </w:t>
      </w:r>
      <w:r w:rsidR="00A64696" w:rsidRPr="000F2BF9">
        <w:rPr>
          <w:rFonts w:ascii="Arial" w:hAnsi="Arial" w:cs="Arial"/>
        </w:rPr>
        <w:t>pessoa</w:t>
      </w:r>
      <w:r w:rsidR="00A64696" w:rsidRPr="00BB6CD8">
        <w:rPr>
          <w:rFonts w:ascii="Arial" w:hAnsi="Arial" w:cs="Arial"/>
        </w:rPr>
        <w:t xml:space="preserve"> </w:t>
      </w:r>
      <w:r w:rsidR="00AE5F6C" w:rsidRPr="00BB6CD8">
        <w:rPr>
          <w:rFonts w:ascii="Arial" w:hAnsi="Arial" w:cs="Arial"/>
        </w:rPr>
        <w:t>nasce com essa condição, e a adquirida,</w:t>
      </w:r>
      <w:r w:rsidR="001A04DC" w:rsidRPr="00BB6CD8">
        <w:rPr>
          <w:rFonts w:ascii="Arial" w:hAnsi="Arial" w:cs="Arial"/>
        </w:rPr>
        <w:t xml:space="preserve"> que é </w:t>
      </w:r>
      <w:r w:rsidR="007E52AB" w:rsidRPr="00BB6CD8">
        <w:rPr>
          <w:rFonts w:ascii="Arial" w:hAnsi="Arial" w:cs="Arial"/>
        </w:rPr>
        <w:t xml:space="preserve">obtida ao longo da vida de um </w:t>
      </w:r>
      <w:r w:rsidR="004758BA" w:rsidRPr="00BB6CD8">
        <w:rPr>
          <w:rFonts w:ascii="Arial" w:hAnsi="Arial" w:cs="Arial"/>
        </w:rPr>
        <w:t>indivíduo</w:t>
      </w:r>
      <w:r w:rsidR="007E52AB" w:rsidRPr="00BB6CD8">
        <w:rPr>
          <w:rFonts w:ascii="Arial" w:hAnsi="Arial" w:cs="Arial"/>
        </w:rPr>
        <w:t>.</w:t>
      </w:r>
      <w:r w:rsidR="00AE5F6C" w:rsidRPr="00BB6CD8">
        <w:rPr>
          <w:rFonts w:ascii="Arial" w:hAnsi="Arial" w:cs="Arial"/>
        </w:rPr>
        <w:t xml:space="preserve"> </w:t>
      </w:r>
    </w:p>
    <w:p w14:paraId="607CA132" w14:textId="35B5E000" w:rsidR="00956D64" w:rsidRPr="00BB6CD8" w:rsidRDefault="004758BA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Para </w:t>
      </w:r>
      <w:r w:rsidR="00141ADE" w:rsidRPr="00BB6CD8">
        <w:rPr>
          <w:rFonts w:ascii="Arial" w:hAnsi="Arial" w:cs="Arial"/>
        </w:rPr>
        <w:t>o</w:t>
      </w:r>
      <w:r w:rsidRPr="00BB6CD8">
        <w:rPr>
          <w:rFonts w:ascii="Arial" w:hAnsi="Arial" w:cs="Arial"/>
        </w:rPr>
        <w:t xml:space="preserve"> Instituto Brasileiro de Geografia e Estatística (</w:t>
      </w:r>
      <w:r w:rsidR="00DB5D1C">
        <w:rPr>
          <w:rFonts w:ascii="Arial" w:hAnsi="Arial" w:cs="Arial"/>
        </w:rPr>
        <w:t xml:space="preserve">IBGE, </w:t>
      </w:r>
      <w:r w:rsidRPr="00BB6CD8">
        <w:rPr>
          <w:rFonts w:ascii="Arial" w:hAnsi="Arial" w:cs="Arial"/>
        </w:rPr>
        <w:t xml:space="preserve">2010), uma grande porcentagem da população brasileira, cerca </w:t>
      </w:r>
      <w:r w:rsidR="00141ADE" w:rsidRPr="00BB6CD8">
        <w:rPr>
          <w:rFonts w:ascii="Arial" w:hAnsi="Arial" w:cs="Arial"/>
        </w:rPr>
        <w:t xml:space="preserve">de </w:t>
      </w:r>
      <w:r w:rsidRPr="00BB6CD8">
        <w:rPr>
          <w:rFonts w:ascii="Arial" w:hAnsi="Arial" w:cs="Arial"/>
        </w:rPr>
        <w:t>3,2%</w:t>
      </w:r>
      <w:r w:rsidR="00141ADE" w:rsidRPr="00BB6CD8">
        <w:rPr>
          <w:rFonts w:ascii="Arial" w:hAnsi="Arial" w:cs="Arial"/>
        </w:rPr>
        <w:t xml:space="preserve"> dela</w:t>
      </w:r>
      <w:r w:rsidRPr="00BB6CD8">
        <w:rPr>
          <w:rFonts w:ascii="Arial" w:hAnsi="Arial" w:cs="Arial"/>
        </w:rPr>
        <w:t xml:space="preserve">, possui grande dificuldade para enxergar. </w:t>
      </w:r>
    </w:p>
    <w:p w14:paraId="3A48AE84" w14:textId="6A965E4C" w:rsidR="00CC37FD" w:rsidRPr="005A5A3D" w:rsidRDefault="00CC37FD" w:rsidP="00CB5179">
      <w:pPr>
        <w:pStyle w:val="Ttulo3"/>
      </w:pPr>
      <w:bookmarkStart w:id="8" w:name="_Toc205885404"/>
      <w:bookmarkStart w:id="9" w:name="_Toc209611977"/>
      <w:r w:rsidRPr="005A5A3D">
        <w:t xml:space="preserve">Dificuldades </w:t>
      </w:r>
      <w:r w:rsidR="00820148">
        <w:t>e</w:t>
      </w:r>
      <w:r w:rsidRPr="005A5A3D">
        <w:t xml:space="preserve">nfrentadas </w:t>
      </w:r>
      <w:r w:rsidR="00EB2B8F">
        <w:t xml:space="preserve">após a </w:t>
      </w:r>
      <w:r w:rsidR="00820148">
        <w:t>perda de visão</w:t>
      </w:r>
      <w:bookmarkEnd w:id="8"/>
      <w:bookmarkEnd w:id="9"/>
    </w:p>
    <w:p w14:paraId="314A648B" w14:textId="2119BEE1" w:rsidR="00D65C7D" w:rsidRPr="00BB6CD8" w:rsidRDefault="00A55B43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Como afirma o g1</w:t>
      </w:r>
      <w:r w:rsidR="00D807B2" w:rsidRPr="00BB6CD8">
        <w:rPr>
          <w:rFonts w:ascii="Arial" w:hAnsi="Arial" w:cs="Arial"/>
        </w:rPr>
        <w:t xml:space="preserve"> (2019)</w:t>
      </w:r>
      <w:r w:rsidRPr="00BB6CD8">
        <w:rPr>
          <w:rFonts w:ascii="Arial" w:hAnsi="Arial" w:cs="Arial"/>
        </w:rPr>
        <w:t>, os deficientes visuais enfrentam divers</w:t>
      </w:r>
      <w:r w:rsidR="0052406F" w:rsidRPr="00BB6CD8">
        <w:rPr>
          <w:rFonts w:ascii="Arial" w:hAnsi="Arial" w:cs="Arial"/>
        </w:rPr>
        <w:t>o</w:t>
      </w:r>
      <w:r w:rsidRPr="00BB6CD8">
        <w:rPr>
          <w:rFonts w:ascii="Arial" w:hAnsi="Arial" w:cs="Arial"/>
        </w:rPr>
        <w:t>s d</w:t>
      </w:r>
      <w:r w:rsidR="006315B9" w:rsidRPr="00BB6CD8">
        <w:rPr>
          <w:rFonts w:ascii="Arial" w:hAnsi="Arial" w:cs="Arial"/>
        </w:rPr>
        <w:t>esafios</w:t>
      </w:r>
      <w:r w:rsidRPr="00BB6CD8">
        <w:rPr>
          <w:rFonts w:ascii="Arial" w:hAnsi="Arial" w:cs="Arial"/>
        </w:rPr>
        <w:t xml:space="preserve"> no se</w:t>
      </w:r>
      <w:r w:rsidR="009B5C8D" w:rsidRPr="00BB6CD8">
        <w:rPr>
          <w:rFonts w:ascii="Arial" w:hAnsi="Arial" w:cs="Arial"/>
        </w:rPr>
        <w:t xml:space="preserve">u </w:t>
      </w:r>
      <w:r w:rsidR="001705BE" w:rsidRPr="00BB6CD8">
        <w:rPr>
          <w:rFonts w:ascii="Arial" w:hAnsi="Arial" w:cs="Arial"/>
        </w:rPr>
        <w:t>cotidiano</w:t>
      </w:r>
      <w:r w:rsidR="00DC54A7" w:rsidRPr="00BB6CD8">
        <w:rPr>
          <w:rFonts w:ascii="Arial" w:hAnsi="Arial" w:cs="Arial"/>
        </w:rPr>
        <w:t>,</w:t>
      </w:r>
      <w:r w:rsidR="00A717A6" w:rsidRPr="00BB6CD8">
        <w:rPr>
          <w:rFonts w:ascii="Arial" w:hAnsi="Arial" w:cs="Arial"/>
        </w:rPr>
        <w:t xml:space="preserve"> como</w:t>
      </w:r>
      <w:r w:rsidR="00C41752" w:rsidRPr="00BB6CD8">
        <w:rPr>
          <w:rFonts w:ascii="Arial" w:hAnsi="Arial" w:cs="Arial"/>
        </w:rPr>
        <w:t xml:space="preserve"> ter que</w:t>
      </w:r>
      <w:r w:rsidR="00A717A6" w:rsidRPr="00BB6CD8">
        <w:rPr>
          <w:rFonts w:ascii="Arial" w:hAnsi="Arial" w:cs="Arial"/>
        </w:rPr>
        <w:t xml:space="preserve"> andar </w:t>
      </w:r>
      <w:r w:rsidR="009E3049" w:rsidRPr="00BB6CD8">
        <w:rPr>
          <w:rFonts w:ascii="Arial" w:hAnsi="Arial" w:cs="Arial"/>
        </w:rPr>
        <w:t>em locais com o piso irregular</w:t>
      </w:r>
      <w:r w:rsidR="007C4693" w:rsidRPr="00BB6CD8">
        <w:rPr>
          <w:rFonts w:ascii="Arial" w:hAnsi="Arial" w:cs="Arial"/>
        </w:rPr>
        <w:t xml:space="preserve"> ou </w:t>
      </w:r>
      <w:r w:rsidR="008D25EE" w:rsidRPr="00BB6CD8">
        <w:rPr>
          <w:rFonts w:ascii="Arial" w:hAnsi="Arial" w:cs="Arial"/>
        </w:rPr>
        <w:t>embarca</w:t>
      </w:r>
      <w:r w:rsidR="003E4DC9" w:rsidRPr="00BB6CD8">
        <w:rPr>
          <w:rFonts w:ascii="Arial" w:hAnsi="Arial" w:cs="Arial"/>
        </w:rPr>
        <w:t xml:space="preserve">r </w:t>
      </w:r>
      <w:r w:rsidR="008D25EE" w:rsidRPr="00BB6CD8">
        <w:rPr>
          <w:rFonts w:ascii="Arial" w:hAnsi="Arial" w:cs="Arial"/>
        </w:rPr>
        <w:t>n</w:t>
      </w:r>
      <w:r w:rsidR="003E4DC9" w:rsidRPr="00BB6CD8">
        <w:rPr>
          <w:rFonts w:ascii="Arial" w:hAnsi="Arial" w:cs="Arial"/>
        </w:rPr>
        <w:t xml:space="preserve">o </w:t>
      </w:r>
      <w:r w:rsidR="00746B8A" w:rsidRPr="00BB6CD8">
        <w:rPr>
          <w:rFonts w:ascii="Arial" w:hAnsi="Arial" w:cs="Arial"/>
        </w:rPr>
        <w:t>ô</w:t>
      </w:r>
      <w:r w:rsidR="003E4DC9" w:rsidRPr="00BB6CD8">
        <w:rPr>
          <w:rFonts w:ascii="Arial" w:hAnsi="Arial" w:cs="Arial"/>
        </w:rPr>
        <w:t>nibus c</w:t>
      </w:r>
      <w:r w:rsidR="00746B8A" w:rsidRPr="00BB6CD8">
        <w:rPr>
          <w:rFonts w:ascii="Arial" w:hAnsi="Arial" w:cs="Arial"/>
        </w:rPr>
        <w:t>orreto</w:t>
      </w:r>
      <w:r w:rsidR="00C41752" w:rsidRPr="00BB6CD8">
        <w:rPr>
          <w:rFonts w:ascii="Arial" w:hAnsi="Arial" w:cs="Arial"/>
        </w:rPr>
        <w:t>, já que não são capazes de ler o código e o destino dele</w:t>
      </w:r>
      <w:r w:rsidR="001705BE" w:rsidRPr="00BB6CD8">
        <w:rPr>
          <w:rFonts w:ascii="Arial" w:hAnsi="Arial" w:cs="Arial"/>
        </w:rPr>
        <w:t>.</w:t>
      </w:r>
    </w:p>
    <w:p w14:paraId="7591047B" w14:textId="17BE3A9C" w:rsidR="00A0317C" w:rsidRPr="00BB6CD8" w:rsidRDefault="00B46DA4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proofErr w:type="spellStart"/>
      <w:r w:rsidRPr="00BB6CD8">
        <w:rPr>
          <w:rFonts w:ascii="Arial" w:hAnsi="Arial" w:cs="Arial"/>
        </w:rPr>
        <w:t>P</w:t>
      </w:r>
      <w:r w:rsidR="003F45B5">
        <w:rPr>
          <w:rFonts w:ascii="Arial" w:hAnsi="Arial" w:cs="Arial"/>
        </w:rPr>
        <w:t>c</w:t>
      </w:r>
      <w:r w:rsidR="008D25EE" w:rsidRPr="00BB6CD8">
        <w:rPr>
          <w:rFonts w:ascii="Arial" w:hAnsi="Arial" w:cs="Arial"/>
        </w:rPr>
        <w:t>D</w:t>
      </w:r>
      <w:r w:rsidRPr="00BB6CD8">
        <w:rPr>
          <w:rFonts w:ascii="Arial" w:hAnsi="Arial" w:cs="Arial"/>
        </w:rPr>
        <w:t>s</w:t>
      </w:r>
      <w:proofErr w:type="spellEnd"/>
      <w:r w:rsidRPr="00BB6CD8">
        <w:rPr>
          <w:rFonts w:ascii="Arial" w:hAnsi="Arial" w:cs="Arial"/>
        </w:rPr>
        <w:t xml:space="preserve"> visuais </w:t>
      </w:r>
      <w:r w:rsidR="00F14A16">
        <w:rPr>
          <w:rFonts w:ascii="Arial" w:hAnsi="Arial" w:cs="Arial"/>
        </w:rPr>
        <w:t>precisam</w:t>
      </w:r>
      <w:r w:rsidRPr="00BB6CD8">
        <w:rPr>
          <w:rFonts w:ascii="Arial" w:hAnsi="Arial" w:cs="Arial"/>
        </w:rPr>
        <w:t xml:space="preserve"> de </w:t>
      </w:r>
      <w:r w:rsidR="00AA3300" w:rsidRPr="00BB6CD8">
        <w:rPr>
          <w:rFonts w:ascii="Arial" w:hAnsi="Arial" w:cs="Arial"/>
        </w:rPr>
        <w:t>autonomia</w:t>
      </w:r>
      <w:r w:rsidR="00395A40" w:rsidRPr="00BB6CD8">
        <w:rPr>
          <w:rFonts w:ascii="Arial" w:hAnsi="Arial" w:cs="Arial"/>
        </w:rPr>
        <w:t xml:space="preserve"> para ter seu</w:t>
      </w:r>
      <w:r w:rsidR="00752617" w:rsidRPr="00BB6CD8">
        <w:rPr>
          <w:rFonts w:ascii="Arial" w:hAnsi="Arial" w:cs="Arial"/>
        </w:rPr>
        <w:t xml:space="preserve"> direito à</w:t>
      </w:r>
      <w:r w:rsidR="002A41F5" w:rsidRPr="00BB6CD8">
        <w:rPr>
          <w:rFonts w:ascii="Arial" w:hAnsi="Arial" w:cs="Arial"/>
        </w:rPr>
        <w:t xml:space="preserve"> liberdade efetivamente exercido, </w:t>
      </w:r>
      <w:r w:rsidR="003F5BFE" w:rsidRPr="00BB6CD8">
        <w:rPr>
          <w:rFonts w:ascii="Arial" w:hAnsi="Arial" w:cs="Arial"/>
        </w:rPr>
        <w:t>a fim de</w:t>
      </w:r>
      <w:r w:rsidR="002A41F5" w:rsidRPr="00BB6CD8">
        <w:rPr>
          <w:rFonts w:ascii="Arial" w:hAnsi="Arial" w:cs="Arial"/>
        </w:rPr>
        <w:t xml:space="preserve"> alca</w:t>
      </w:r>
      <w:r w:rsidR="00585FD1" w:rsidRPr="00BB6CD8">
        <w:rPr>
          <w:rFonts w:ascii="Arial" w:hAnsi="Arial" w:cs="Arial"/>
        </w:rPr>
        <w:t xml:space="preserve">nçar essa </w:t>
      </w:r>
      <w:r w:rsidR="008D25EE" w:rsidRPr="00BB6CD8">
        <w:rPr>
          <w:rFonts w:ascii="Arial" w:hAnsi="Arial" w:cs="Arial"/>
        </w:rPr>
        <w:t>independ</w:t>
      </w:r>
      <w:r w:rsidR="001A61F3" w:rsidRPr="00BB6CD8">
        <w:rPr>
          <w:rFonts w:ascii="Arial" w:hAnsi="Arial" w:cs="Arial"/>
        </w:rPr>
        <w:t>ê</w:t>
      </w:r>
      <w:r w:rsidR="008D25EE" w:rsidRPr="00BB6CD8">
        <w:rPr>
          <w:rFonts w:ascii="Arial" w:hAnsi="Arial" w:cs="Arial"/>
        </w:rPr>
        <w:t>ncia</w:t>
      </w:r>
      <w:r w:rsidR="003F5BFE" w:rsidRPr="00BB6CD8">
        <w:rPr>
          <w:rFonts w:ascii="Arial" w:hAnsi="Arial" w:cs="Arial"/>
        </w:rPr>
        <w:t>,</w:t>
      </w:r>
      <w:r w:rsidR="00585FD1" w:rsidRPr="00BB6CD8">
        <w:rPr>
          <w:rFonts w:ascii="Arial" w:hAnsi="Arial" w:cs="Arial"/>
        </w:rPr>
        <w:t xml:space="preserve"> a </w:t>
      </w:r>
      <w:r w:rsidR="005E7B42" w:rsidRPr="00BB6CD8">
        <w:rPr>
          <w:rFonts w:ascii="Arial" w:hAnsi="Arial" w:cs="Arial"/>
        </w:rPr>
        <w:t>ajuda</w:t>
      </w:r>
      <w:r w:rsidR="00585FD1" w:rsidRPr="00BB6CD8">
        <w:rPr>
          <w:rFonts w:ascii="Arial" w:hAnsi="Arial" w:cs="Arial"/>
        </w:rPr>
        <w:t xml:space="preserve"> de</w:t>
      </w:r>
      <w:r w:rsidR="005E7B42" w:rsidRPr="00BB6CD8">
        <w:rPr>
          <w:rFonts w:ascii="Arial" w:hAnsi="Arial" w:cs="Arial"/>
        </w:rPr>
        <w:t xml:space="preserve"> instituições e recursos assistivo</w:t>
      </w:r>
      <w:r w:rsidR="003F5BFE" w:rsidRPr="00BB6CD8">
        <w:rPr>
          <w:rFonts w:ascii="Arial" w:hAnsi="Arial" w:cs="Arial"/>
        </w:rPr>
        <w:t>s</w:t>
      </w:r>
      <w:r w:rsidR="005E7B42" w:rsidRPr="00BB6CD8">
        <w:rPr>
          <w:rFonts w:ascii="Arial" w:hAnsi="Arial" w:cs="Arial"/>
        </w:rPr>
        <w:t xml:space="preserve"> é essencial, segundo </w:t>
      </w:r>
      <w:proofErr w:type="spellStart"/>
      <w:r w:rsidR="0011159E" w:rsidRPr="00BB6CD8">
        <w:rPr>
          <w:rFonts w:ascii="Arial" w:hAnsi="Arial" w:cs="Arial"/>
        </w:rPr>
        <w:t>Aciem</w:t>
      </w:r>
      <w:proofErr w:type="spellEnd"/>
      <w:r w:rsidR="0011159E" w:rsidRPr="00BB6CD8">
        <w:rPr>
          <w:rFonts w:ascii="Arial" w:hAnsi="Arial" w:cs="Arial"/>
        </w:rPr>
        <w:t xml:space="preserve"> (2011).</w:t>
      </w:r>
    </w:p>
    <w:p w14:paraId="38FF8C30" w14:textId="5FCB9D89" w:rsidR="00113415" w:rsidRPr="00BB6CD8" w:rsidRDefault="00212B77" w:rsidP="00CB5179">
      <w:pPr>
        <w:pStyle w:val="Ttulo3"/>
      </w:pPr>
      <w:bookmarkStart w:id="10" w:name="_Toc205885405"/>
      <w:bookmarkStart w:id="11" w:name="_Toc209611978"/>
      <w:r>
        <w:t>Brai</w:t>
      </w:r>
      <w:r w:rsidR="00113415" w:rsidRPr="005A5A3D">
        <w:t>le</w:t>
      </w:r>
      <w:bookmarkEnd w:id="10"/>
      <w:bookmarkEnd w:id="11"/>
    </w:p>
    <w:p w14:paraId="3EB1F1FE" w14:textId="231DDE32" w:rsidR="00113415" w:rsidRPr="00BB6CD8" w:rsidRDefault="00212B77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Brai</w:t>
      </w:r>
      <w:r w:rsidR="00113415" w:rsidRPr="00BB6CD8">
        <w:rPr>
          <w:rFonts w:ascii="Arial" w:hAnsi="Arial" w:cs="Arial"/>
        </w:rPr>
        <w:t>le, como afirma Borges (2009), é um sistema tátil de leitura e escrita, simples e de fácil reprodução, para pessoas com deficiência visual, o qual foi criado por um francês chamado Louis Braille no século XIX.</w:t>
      </w:r>
    </w:p>
    <w:p w14:paraId="7E79E60E" w14:textId="7E3C3B42" w:rsidR="003021E9" w:rsidRDefault="00113415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Essa linguagem se baseia em um conjunto de seis pontos, organizados em duas colunas iguais, que é usado para representar diversos elementos, como letras ou números, dependendo da combinação pontos presentes, segundo Oliveira (2018).</w:t>
      </w:r>
    </w:p>
    <w:p w14:paraId="5AAAC8B5" w14:textId="77777777" w:rsidR="00E346D3" w:rsidRDefault="00E346D3" w:rsidP="008552B2">
      <w:pPr>
        <w:pStyle w:val="NormalWeb"/>
        <w:spacing w:before="0" w:beforeAutospacing="0" w:after="120" w:afterAutospacing="0"/>
        <w:rPr>
          <w:rFonts w:ascii="Arial" w:hAnsi="Arial" w:cs="Arial"/>
          <w:noProof/>
        </w:rPr>
      </w:pPr>
    </w:p>
    <w:p w14:paraId="577C04FB" w14:textId="5E2FBDA0" w:rsidR="00113415" w:rsidRPr="008552B2" w:rsidRDefault="008D50CC" w:rsidP="008552B2">
      <w:pPr>
        <w:pStyle w:val="NormalWeb"/>
        <w:spacing w:before="0" w:beforeAutospacing="0" w:after="120" w:afterAutospacing="0"/>
      </w:pPr>
      <w:bookmarkStart w:id="12" w:name="_Toc205910782"/>
      <w:r w:rsidRPr="00BB6CD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4B753A" wp14:editId="0DDB996E">
            <wp:simplePos x="0" y="0"/>
            <wp:positionH relativeFrom="margin">
              <wp:posOffset>1233805</wp:posOffset>
            </wp:positionH>
            <wp:positionV relativeFrom="paragraph">
              <wp:posOffset>205105</wp:posOffset>
            </wp:positionV>
            <wp:extent cx="3240000" cy="1976400"/>
            <wp:effectExtent l="19050" t="19050" r="17780" b="24130"/>
            <wp:wrapTopAndBottom/>
            <wp:docPr id="1067293199" name="Imagem 1" descr="Dia Nacional do Braille reforça importância do sistema para inclusão no PI:  'tem transformado a minha vida', diz professora cega | Piauí | 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5"/>
                    <a:stretch/>
                  </pic:blipFill>
                  <pic:spPr bwMode="auto">
                    <a:xfrm>
                      <a:off x="0" y="0"/>
                      <a:ext cx="3240000" cy="19764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CC0" w:rsidRPr="003021E9">
        <w:rPr>
          <w:rFonts w:ascii="Arial" w:hAnsi="Arial" w:cs="Arial"/>
        </w:rPr>
        <w:t xml:space="preserve">Figura </w:t>
      </w:r>
      <w:r w:rsidR="00B447DA">
        <w:rPr>
          <w:rFonts w:ascii="Arial" w:hAnsi="Arial" w:cs="Arial"/>
        </w:rPr>
        <w:t>0</w:t>
      </w:r>
      <w:r w:rsidR="002E0352">
        <w:rPr>
          <w:rFonts w:ascii="Arial" w:hAnsi="Arial" w:cs="Arial"/>
        </w:rPr>
        <w:fldChar w:fldCharType="begin"/>
      </w:r>
      <w:r w:rsidR="002E0352">
        <w:rPr>
          <w:rFonts w:ascii="Arial" w:hAnsi="Arial" w:cs="Arial"/>
        </w:rPr>
        <w:instrText xml:space="preserve"> SEQ Figura \* ARABIC </w:instrText>
      </w:r>
      <w:r w:rsidR="002E0352">
        <w:rPr>
          <w:rFonts w:ascii="Arial" w:hAnsi="Arial" w:cs="Arial"/>
        </w:rPr>
        <w:fldChar w:fldCharType="separate"/>
      </w:r>
      <w:r w:rsidR="007F4B1B">
        <w:rPr>
          <w:rFonts w:ascii="Arial" w:hAnsi="Arial" w:cs="Arial"/>
          <w:noProof/>
        </w:rPr>
        <w:t>1</w:t>
      </w:r>
      <w:r w:rsidR="002E0352">
        <w:rPr>
          <w:rFonts w:ascii="Arial" w:hAnsi="Arial" w:cs="Arial"/>
        </w:rPr>
        <w:fldChar w:fldCharType="end"/>
      </w:r>
      <w:r w:rsidR="00C5156A" w:rsidRPr="003021E9">
        <w:rPr>
          <w:rFonts w:ascii="Arial" w:hAnsi="Arial" w:cs="Arial"/>
        </w:rPr>
        <w:t xml:space="preserve"> — Palavras escri</w:t>
      </w:r>
      <w:r w:rsidR="00212B77">
        <w:rPr>
          <w:rFonts w:ascii="Arial" w:hAnsi="Arial" w:cs="Arial"/>
        </w:rPr>
        <w:t>tas em Brail</w:t>
      </w:r>
      <w:r w:rsidR="00C5156A" w:rsidRPr="003021E9">
        <w:rPr>
          <w:rFonts w:ascii="Arial" w:hAnsi="Arial" w:cs="Arial"/>
        </w:rPr>
        <w:t>e</w:t>
      </w:r>
      <w:r w:rsidR="002B3737" w:rsidRPr="003021E9">
        <w:rPr>
          <w:rFonts w:ascii="Arial" w:hAnsi="Arial" w:cs="Arial"/>
        </w:rPr>
        <w:t>.</w:t>
      </w:r>
      <w:bookmarkEnd w:id="12"/>
    </w:p>
    <w:p w14:paraId="1FF50062" w14:textId="5E5C4B01" w:rsidR="00A0317C" w:rsidRPr="002957D5" w:rsidRDefault="00113415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2957D5">
        <w:rPr>
          <w:rFonts w:ascii="Arial" w:hAnsi="Arial" w:cs="Arial"/>
          <w:sz w:val="20"/>
          <w:szCs w:val="20"/>
        </w:rPr>
        <w:t>Fonte: g1, 2025</w:t>
      </w:r>
      <w:r w:rsidR="009F1096">
        <w:rPr>
          <w:rFonts w:ascii="Arial" w:hAnsi="Arial" w:cs="Arial"/>
          <w:sz w:val="20"/>
          <w:szCs w:val="20"/>
        </w:rPr>
        <w:t>.</w:t>
      </w:r>
    </w:p>
    <w:p w14:paraId="7735306E" w14:textId="0B2BBFEE" w:rsidR="0076519D" w:rsidRPr="00BB6CD8" w:rsidRDefault="0076519D" w:rsidP="00014F52">
      <w:pPr>
        <w:pStyle w:val="Ttulo2"/>
        <w:rPr>
          <w:b w:val="0"/>
          <w:bCs/>
          <w:color w:val="auto"/>
          <w:u w:val="single"/>
        </w:rPr>
      </w:pPr>
      <w:bookmarkStart w:id="13" w:name="_Toc205885406"/>
      <w:bookmarkStart w:id="14" w:name="_Toc209611979"/>
      <w:r w:rsidRPr="00473593">
        <w:t>UML</w:t>
      </w:r>
      <w:bookmarkEnd w:id="13"/>
      <w:bookmarkEnd w:id="14"/>
      <w:r w:rsidRPr="00473593">
        <w:t xml:space="preserve"> </w:t>
      </w:r>
    </w:p>
    <w:p w14:paraId="4E8FD16A" w14:textId="77777777" w:rsidR="0076519D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A Linguagem de Modelagem Unificada é, de acordo com </w:t>
      </w:r>
      <w:proofErr w:type="spellStart"/>
      <w:r w:rsidRPr="00BB6CD8">
        <w:rPr>
          <w:rFonts w:ascii="Arial" w:hAnsi="Arial" w:cs="Arial"/>
        </w:rPr>
        <w:t>Gilleanes</w:t>
      </w:r>
      <w:proofErr w:type="spellEnd"/>
      <w:r w:rsidRPr="00BB6CD8">
        <w:rPr>
          <w:rFonts w:ascii="Arial" w:hAnsi="Arial" w:cs="Arial"/>
        </w:rPr>
        <w:t xml:space="preserve"> Guedes (2018), uma linguagem de modelagem que tem como objetivo auxiliar na definição das características de um sistema </w:t>
      </w:r>
      <w:r w:rsidR="007A2579" w:rsidRPr="00BB6CD8">
        <w:rPr>
          <w:rFonts w:ascii="Arial" w:hAnsi="Arial" w:cs="Arial"/>
        </w:rPr>
        <w:t>antes de</w:t>
      </w:r>
      <w:r w:rsidR="00B42CCE" w:rsidRPr="00BB6CD8">
        <w:rPr>
          <w:rFonts w:ascii="Arial" w:hAnsi="Arial" w:cs="Arial"/>
        </w:rPr>
        <w:t xml:space="preserve"> </w:t>
      </w:r>
      <w:r w:rsidRPr="00BB6CD8">
        <w:rPr>
          <w:rFonts w:ascii="Arial" w:hAnsi="Arial" w:cs="Arial"/>
        </w:rPr>
        <w:t xml:space="preserve">ele começar </w:t>
      </w:r>
      <w:r w:rsidR="00B42CCE" w:rsidRPr="00BB6CD8">
        <w:rPr>
          <w:rFonts w:ascii="Arial" w:hAnsi="Arial" w:cs="Arial"/>
        </w:rPr>
        <w:t>a</w:t>
      </w:r>
      <w:r w:rsidRPr="00BB6CD8">
        <w:rPr>
          <w:rFonts w:ascii="Arial" w:hAnsi="Arial" w:cs="Arial"/>
        </w:rPr>
        <w:t xml:space="preserve"> ser de fato desenvolvido.</w:t>
      </w:r>
    </w:p>
    <w:p w14:paraId="7E61A73F" w14:textId="587223EA" w:rsidR="005620FF" w:rsidRPr="00BB6CD8" w:rsidRDefault="006649A6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="0076519D" w:rsidRPr="00BB6CD8">
        <w:rPr>
          <w:rFonts w:ascii="Arial" w:hAnsi="Arial" w:cs="Arial"/>
        </w:rPr>
        <w:t xml:space="preserve"> Martin Fowler (2005), a UML é particularmente útil como ferramenta de documentação e comunicação entre os membros de uma equipe. Ele destaca que o valor da UML é proporcional à sua clareza e utilidade das representações.</w:t>
      </w:r>
    </w:p>
    <w:p w14:paraId="313CA3F7" w14:textId="7AB3F901" w:rsidR="005A5A3D" w:rsidRPr="0076552E" w:rsidRDefault="0076519D" w:rsidP="00061370">
      <w:pPr>
        <w:pStyle w:val="Ttulo3"/>
      </w:pPr>
      <w:bookmarkStart w:id="15" w:name="_Toc205885407"/>
      <w:bookmarkStart w:id="16" w:name="_Toc209611980"/>
      <w:r w:rsidRPr="005A5A3D">
        <w:t>Diagrama de Caso de Uso</w:t>
      </w:r>
      <w:bookmarkEnd w:id="15"/>
      <w:bookmarkEnd w:id="16"/>
    </w:p>
    <w:p w14:paraId="7E6B0C66" w14:textId="7A1F43DA" w:rsidR="003021E9" w:rsidRDefault="005E21E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Como ressalta </w:t>
      </w:r>
      <w:proofErr w:type="spellStart"/>
      <w:r w:rsidRPr="00BB6CD8">
        <w:rPr>
          <w:rFonts w:ascii="Arial" w:hAnsi="Arial" w:cs="Arial"/>
        </w:rPr>
        <w:t>Booch</w:t>
      </w:r>
      <w:proofErr w:type="spellEnd"/>
      <w:r w:rsidRPr="00BB6CD8">
        <w:rPr>
          <w:rFonts w:ascii="Arial" w:hAnsi="Arial" w:cs="Arial"/>
        </w:rPr>
        <w:t xml:space="preserve"> (2006), os Diagramas de Caso de Uso são utilizados para identificar os usuários e os serviços que serão prestados a eles pelo sistema. Ele é especialmente útil nas fases iniciais do desenvolvimento.</w:t>
      </w:r>
    </w:p>
    <w:p w14:paraId="3BDA1BEC" w14:textId="6233D86F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4C7ACD06" w14:textId="7A0301F2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1E8CB25" w14:textId="606EA922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1D95F967" w14:textId="105B5FE3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5BAD0200" w14:textId="1C7A3579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0CD11496" w14:textId="17622AAB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0ADB6302" w14:textId="2C0B8F14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35F7B0A7" w14:textId="527CCB81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28EE848" w14:textId="1897FA85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D470C0A" w14:textId="19726DF3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024A1600" w14:textId="55F0CE81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38027AA7" w14:textId="77777777" w:rsidR="00046739" w:rsidRDefault="00046739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</w:p>
    <w:p w14:paraId="2FCB555B" w14:textId="7F9E0653" w:rsidR="00046739" w:rsidRPr="00BB6CD8" w:rsidRDefault="002B3737" w:rsidP="00046739">
      <w:pPr>
        <w:pStyle w:val="NormalWeb"/>
        <w:spacing w:before="0" w:beforeAutospacing="0" w:after="120" w:afterAutospacing="0"/>
        <w:rPr>
          <w:rFonts w:ascii="Arial" w:hAnsi="Arial" w:cs="Arial"/>
        </w:rPr>
      </w:pPr>
      <w:bookmarkStart w:id="17" w:name="_Toc205910783"/>
      <w:r w:rsidRPr="003021E9">
        <w:rPr>
          <w:rFonts w:ascii="Arial" w:hAnsi="Arial" w:cs="Arial"/>
        </w:rPr>
        <w:lastRenderedPageBreak/>
        <w:t xml:space="preserve">Figura </w:t>
      </w:r>
      <w:r w:rsidR="00B447DA">
        <w:rPr>
          <w:rFonts w:ascii="Arial" w:hAnsi="Arial" w:cs="Arial"/>
        </w:rPr>
        <w:t>0</w:t>
      </w:r>
      <w:r w:rsidR="002E0352">
        <w:rPr>
          <w:rFonts w:ascii="Arial" w:hAnsi="Arial" w:cs="Arial"/>
        </w:rPr>
        <w:fldChar w:fldCharType="begin"/>
      </w:r>
      <w:r w:rsidR="002E0352">
        <w:rPr>
          <w:rFonts w:ascii="Arial" w:hAnsi="Arial" w:cs="Arial"/>
        </w:rPr>
        <w:instrText xml:space="preserve"> SEQ Figura \* ARABIC </w:instrText>
      </w:r>
      <w:r w:rsidR="002E0352">
        <w:rPr>
          <w:rFonts w:ascii="Arial" w:hAnsi="Arial" w:cs="Arial"/>
        </w:rPr>
        <w:fldChar w:fldCharType="separate"/>
      </w:r>
      <w:r w:rsidR="007F4B1B">
        <w:rPr>
          <w:rFonts w:ascii="Arial" w:hAnsi="Arial" w:cs="Arial"/>
          <w:noProof/>
        </w:rPr>
        <w:t>2</w:t>
      </w:r>
      <w:r w:rsidR="002E0352">
        <w:rPr>
          <w:rFonts w:ascii="Arial" w:hAnsi="Arial" w:cs="Arial"/>
        </w:rPr>
        <w:fldChar w:fldCharType="end"/>
      </w:r>
      <w:r w:rsidRPr="003021E9">
        <w:rPr>
          <w:rFonts w:ascii="Arial" w:hAnsi="Arial" w:cs="Arial"/>
        </w:rPr>
        <w:t xml:space="preserve"> — Exemplo de um Diagrama de Caso de Uso.</w:t>
      </w:r>
      <w:bookmarkEnd w:id="17"/>
    </w:p>
    <w:p w14:paraId="2EF0013E" w14:textId="1EBC2F6B" w:rsidR="00600255" w:rsidRPr="00BB6CD8" w:rsidRDefault="00046739" w:rsidP="008552B2">
      <w:pPr>
        <w:pStyle w:val="NormalWeb"/>
        <w:spacing w:before="0" w:beforeAutospacing="0" w:after="120" w:afterAutospacing="0"/>
        <w:rPr>
          <w:rFonts w:ascii="Arial" w:hAnsi="Arial" w:cs="Arial"/>
        </w:rPr>
      </w:pPr>
      <w:r w:rsidRPr="00BB6CD8">
        <w:rPr>
          <w:rFonts w:ascii="Arial" w:hAnsi="Arial" w:cs="Arial"/>
          <w:noProof/>
        </w:rPr>
        <w:drawing>
          <wp:inline distT="0" distB="0" distL="0" distR="0" wp14:anchorId="69D7AE73" wp14:editId="33DE433B">
            <wp:extent cx="3794400" cy="3510000"/>
            <wp:effectExtent l="19050" t="19050" r="15875" b="14605"/>
            <wp:docPr id="177033647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0482" name="Imagem 1" descr="Diagram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400" cy="351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3FF25" w14:textId="3068465D" w:rsidR="00CA20E3" w:rsidRPr="002957D5" w:rsidRDefault="00CA20E3" w:rsidP="008552B2">
      <w:pPr>
        <w:rPr>
          <w:rFonts w:cs="Arial"/>
          <w:sz w:val="20"/>
          <w:szCs w:val="20"/>
        </w:rPr>
      </w:pPr>
      <w:r w:rsidRPr="002957D5">
        <w:rPr>
          <w:rFonts w:cs="Arial"/>
          <w:sz w:val="20"/>
          <w:szCs w:val="20"/>
        </w:rPr>
        <w:t>Fonte: UML</w:t>
      </w:r>
      <w:r w:rsidR="00515AFF" w:rsidRPr="002957D5">
        <w:rPr>
          <w:rFonts w:cs="Arial"/>
          <w:sz w:val="20"/>
          <w:szCs w:val="20"/>
        </w:rPr>
        <w:t xml:space="preserve"> </w:t>
      </w:r>
      <w:r w:rsidR="00310E28" w:rsidRPr="002957D5">
        <w:rPr>
          <w:rFonts w:cs="Arial"/>
          <w:sz w:val="20"/>
          <w:szCs w:val="20"/>
        </w:rPr>
        <w:t>2</w:t>
      </w:r>
      <w:r w:rsidR="00CB447E" w:rsidRPr="002957D5">
        <w:rPr>
          <w:rFonts w:cs="Arial"/>
          <w:sz w:val="20"/>
          <w:szCs w:val="20"/>
        </w:rPr>
        <w:t xml:space="preserve">: </w:t>
      </w:r>
      <w:r w:rsidR="0076631F" w:rsidRPr="002957D5">
        <w:rPr>
          <w:rFonts w:cs="Arial"/>
          <w:sz w:val="20"/>
          <w:szCs w:val="20"/>
        </w:rPr>
        <w:t>U</w:t>
      </w:r>
      <w:r w:rsidR="00CB447E" w:rsidRPr="002957D5">
        <w:rPr>
          <w:rFonts w:cs="Arial"/>
          <w:sz w:val="20"/>
          <w:szCs w:val="20"/>
        </w:rPr>
        <w:t xml:space="preserve">ma </w:t>
      </w:r>
      <w:r w:rsidR="0076631F" w:rsidRPr="002957D5">
        <w:rPr>
          <w:rFonts w:cs="Arial"/>
          <w:sz w:val="20"/>
          <w:szCs w:val="20"/>
        </w:rPr>
        <w:t>A</w:t>
      </w:r>
      <w:r w:rsidR="00CB447E" w:rsidRPr="002957D5">
        <w:rPr>
          <w:rFonts w:cs="Arial"/>
          <w:sz w:val="20"/>
          <w:szCs w:val="20"/>
        </w:rPr>
        <w:t xml:space="preserve">bordagem </w:t>
      </w:r>
      <w:r w:rsidR="0076631F" w:rsidRPr="002957D5">
        <w:rPr>
          <w:rFonts w:cs="Arial"/>
          <w:sz w:val="20"/>
          <w:szCs w:val="20"/>
        </w:rPr>
        <w:t>P</w:t>
      </w:r>
      <w:r w:rsidR="00CB447E" w:rsidRPr="002957D5">
        <w:rPr>
          <w:rFonts w:cs="Arial"/>
          <w:sz w:val="20"/>
          <w:szCs w:val="20"/>
        </w:rPr>
        <w:t>rática</w:t>
      </w:r>
      <w:r w:rsidRPr="002957D5">
        <w:rPr>
          <w:rFonts w:cs="Arial"/>
          <w:sz w:val="20"/>
          <w:szCs w:val="20"/>
        </w:rPr>
        <w:t>, 20</w:t>
      </w:r>
      <w:r w:rsidR="0076631F" w:rsidRPr="002957D5">
        <w:rPr>
          <w:rFonts w:cs="Arial"/>
          <w:sz w:val="20"/>
          <w:szCs w:val="20"/>
        </w:rPr>
        <w:t>18</w:t>
      </w:r>
      <w:r w:rsidR="009F1096">
        <w:rPr>
          <w:rFonts w:cs="Arial"/>
          <w:sz w:val="20"/>
          <w:szCs w:val="20"/>
        </w:rPr>
        <w:t>.</w:t>
      </w:r>
    </w:p>
    <w:p w14:paraId="486C650A" w14:textId="4E2C37C2" w:rsidR="0076519D" w:rsidRPr="00BB6CD8" w:rsidRDefault="0076519D" w:rsidP="00014F52">
      <w:pPr>
        <w:jc w:val="both"/>
        <w:rPr>
          <w:rFonts w:cs="Arial"/>
        </w:rPr>
      </w:pPr>
      <w:r w:rsidRPr="00BB6CD8">
        <w:t>Explicação do Diagrama acima:</w:t>
      </w:r>
    </w:p>
    <w:p w14:paraId="016D0F59" w14:textId="1A811D29" w:rsidR="00D459FC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diagrama mostra os principais serviços do Sistema de Controle Bancário e como Cliente e Funcionário interagem com o programa. O cliente pode, por exemplo, abrir contas, emitir extrato, realizar saques e encerrar conta. Já o funcionário gerencia clientes e registra movimentações.</w:t>
      </w:r>
    </w:p>
    <w:p w14:paraId="4FF26D39" w14:textId="08E9831D" w:rsidR="0076519D" w:rsidRPr="00BB6CD8" w:rsidRDefault="0076519D" w:rsidP="00CB5179">
      <w:pPr>
        <w:pStyle w:val="Ttulo3"/>
      </w:pPr>
      <w:bookmarkStart w:id="18" w:name="_Toc205885408"/>
      <w:bookmarkStart w:id="19" w:name="_Toc209611981"/>
      <w:r w:rsidRPr="005A5A3D">
        <w:t>Diagrama de Classe</w:t>
      </w:r>
      <w:bookmarkEnd w:id="18"/>
      <w:bookmarkEnd w:id="19"/>
    </w:p>
    <w:p w14:paraId="2254FDC6" w14:textId="2491B4D0" w:rsidR="00A52687" w:rsidRPr="00BB6CD8" w:rsidRDefault="00A52687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Parafraseando Guedes (2018), o Diagrama de Classe serve para representar as funcionalidades do sistema e identificar os casos de uso, que são as interações entre os usuários e o sistema, descrevendo o comportamento esperado do programa.</w:t>
      </w:r>
    </w:p>
    <w:p w14:paraId="3DBF05AE" w14:textId="44CBD8FE" w:rsidR="00FA2617" w:rsidRPr="00EF27C3" w:rsidRDefault="00FA2617" w:rsidP="005E061C">
      <w:pPr>
        <w:pStyle w:val="Legenda"/>
        <w:keepNext/>
        <w:spacing w:after="120"/>
        <w:rPr>
          <w:i w:val="0"/>
          <w:iCs w:val="0"/>
          <w:color w:val="auto"/>
          <w:sz w:val="24"/>
          <w:szCs w:val="24"/>
        </w:rPr>
      </w:pPr>
      <w:bookmarkStart w:id="20" w:name="_Toc205910784"/>
      <w:r w:rsidRPr="00EF27C3">
        <w:rPr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="00B447DA">
        <w:rPr>
          <w:i w:val="0"/>
          <w:iCs w:val="0"/>
          <w:color w:val="auto"/>
          <w:sz w:val="24"/>
          <w:szCs w:val="24"/>
        </w:rPr>
        <w:t>0</w:t>
      </w:r>
      <w:r w:rsidR="002E0352">
        <w:rPr>
          <w:i w:val="0"/>
          <w:iCs w:val="0"/>
          <w:color w:val="auto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>
        <w:rPr>
          <w:i w:val="0"/>
          <w:iCs w:val="0"/>
          <w:color w:val="auto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3</w:t>
      </w:r>
      <w:r w:rsidR="002E0352">
        <w:rPr>
          <w:i w:val="0"/>
          <w:iCs w:val="0"/>
          <w:color w:val="auto"/>
          <w:sz w:val="24"/>
          <w:szCs w:val="24"/>
        </w:rPr>
        <w:fldChar w:fldCharType="end"/>
      </w:r>
      <w:r w:rsidRPr="00EF27C3">
        <w:rPr>
          <w:i w:val="0"/>
          <w:iCs w:val="0"/>
          <w:color w:val="auto"/>
          <w:sz w:val="24"/>
          <w:szCs w:val="24"/>
        </w:rPr>
        <w:t xml:space="preserve"> — Exemplo de um Diagrama de Classe.</w:t>
      </w:r>
      <w:r w:rsidR="005A5A3D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1" behindDoc="0" locked="0" layoutInCell="1" allowOverlap="1" wp14:anchorId="15B2AA6A" wp14:editId="5EC6CC6E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4114800" cy="3600000"/>
            <wp:effectExtent l="19050" t="19050" r="19050" b="19685"/>
            <wp:wrapTopAndBottom/>
            <wp:docPr id="61918238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0"/>
    </w:p>
    <w:p w14:paraId="6449C936" w14:textId="77777777" w:rsidR="009C77A3" w:rsidRPr="00EF27C3" w:rsidRDefault="009C77A3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EF27C3">
        <w:rPr>
          <w:rFonts w:ascii="Arial" w:hAnsi="Arial" w:cs="Arial"/>
          <w:sz w:val="20"/>
          <w:szCs w:val="20"/>
        </w:rPr>
        <w:t>Fonte: UML 2: Uma Abordagem Prática, 2018</w:t>
      </w:r>
      <w:r w:rsidR="009F1096">
        <w:rPr>
          <w:rFonts w:ascii="Arial" w:hAnsi="Arial" w:cs="Arial"/>
          <w:sz w:val="20"/>
          <w:szCs w:val="20"/>
        </w:rPr>
        <w:t>.</w:t>
      </w:r>
    </w:p>
    <w:p w14:paraId="7DB9171F" w14:textId="77777777" w:rsidR="0076519D" w:rsidRPr="00BB6CD8" w:rsidRDefault="0076519D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Explicação do Diagrama acima:</w:t>
      </w:r>
    </w:p>
    <w:p w14:paraId="40B8FFCA" w14:textId="77777777" w:rsidR="0076519D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diagrama modela a estrutura de um sistema bancário, a classe “</w:t>
      </w:r>
      <w:proofErr w:type="spellStart"/>
      <w:r w:rsidRPr="00BB6CD8">
        <w:rPr>
          <w:rFonts w:ascii="Arial" w:hAnsi="Arial" w:cs="Arial"/>
        </w:rPr>
        <w:t>ContaComum</w:t>
      </w:r>
      <w:proofErr w:type="spellEnd"/>
      <w:r w:rsidRPr="00BB6CD8">
        <w:rPr>
          <w:rFonts w:ascii="Arial" w:hAnsi="Arial" w:cs="Arial"/>
        </w:rPr>
        <w:t xml:space="preserve">” contém os métodos usados no processo de emissão de saldo, como consultar conta, validar senha e emitir saldo. Cada pessoa, física ou jurídica, pode possuir uma ou mais contas, as quais podem ser especiais ou poupança, capazes de registrar diversas movimentações. </w:t>
      </w:r>
    </w:p>
    <w:p w14:paraId="1439C838" w14:textId="18CE29C2" w:rsidR="0076519D" w:rsidRPr="00BB6CD8" w:rsidRDefault="0076519D" w:rsidP="00CB5179">
      <w:pPr>
        <w:pStyle w:val="Ttulo3"/>
      </w:pPr>
      <w:bookmarkStart w:id="21" w:name="_Toc205885409"/>
      <w:bookmarkStart w:id="22" w:name="_Toc209611982"/>
      <w:r w:rsidRPr="005A5A3D">
        <w:t>Diagrama de Sequência</w:t>
      </w:r>
      <w:bookmarkEnd w:id="21"/>
      <w:bookmarkEnd w:id="22"/>
    </w:p>
    <w:p w14:paraId="07C2CC09" w14:textId="77777777" w:rsidR="001572CB" w:rsidRPr="00BB6CD8" w:rsidRDefault="001572C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Como aponta Fowler (2005), os Diagramas de Sequência são ideais para visualizar a interação entre objetos ao longo do tempo, esclarecendo a lógica do fluxo principal do sistema. </w:t>
      </w:r>
    </w:p>
    <w:p w14:paraId="571A37E1" w14:textId="77777777" w:rsidR="001572CB" w:rsidRPr="00BB6CD8" w:rsidRDefault="001572C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Complementando, para </w:t>
      </w:r>
      <w:proofErr w:type="spellStart"/>
      <w:r w:rsidRPr="00BB6CD8">
        <w:rPr>
          <w:rFonts w:ascii="Arial" w:hAnsi="Arial" w:cs="Arial"/>
        </w:rPr>
        <w:t>Booch</w:t>
      </w:r>
      <w:proofErr w:type="spellEnd"/>
      <w:r w:rsidRPr="00BB6CD8">
        <w:rPr>
          <w:rFonts w:ascii="Arial" w:hAnsi="Arial" w:cs="Arial"/>
        </w:rPr>
        <w:t xml:space="preserve"> (2006), esse diagrama foca nas ações realizadas pelo programa </w:t>
      </w:r>
      <w:r w:rsidR="002C469C" w:rsidRPr="00BB6CD8">
        <w:rPr>
          <w:rFonts w:ascii="Arial" w:hAnsi="Arial" w:cs="Arial"/>
        </w:rPr>
        <w:t>de forma sequencial</w:t>
      </w:r>
      <w:r w:rsidRPr="00BB6CD8">
        <w:rPr>
          <w:rFonts w:ascii="Arial" w:hAnsi="Arial" w:cs="Arial"/>
        </w:rPr>
        <w:t xml:space="preserve">, mostrando a ordem das mensagens trocadas para realizar uma funcionalidade específica. </w:t>
      </w:r>
    </w:p>
    <w:p w14:paraId="2E841BC1" w14:textId="5E219A56" w:rsidR="00FA2617" w:rsidRPr="00EF27C3" w:rsidRDefault="00FA2617" w:rsidP="005E061C">
      <w:pPr>
        <w:pStyle w:val="Legenda"/>
        <w:keepNext/>
        <w:spacing w:after="120"/>
        <w:rPr>
          <w:color w:val="auto"/>
          <w:sz w:val="24"/>
          <w:szCs w:val="24"/>
        </w:rPr>
      </w:pPr>
      <w:bookmarkStart w:id="23" w:name="_Toc205910785"/>
      <w:r w:rsidRPr="00EF27C3">
        <w:rPr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="00B447DA">
        <w:rPr>
          <w:i w:val="0"/>
          <w:iCs w:val="0"/>
          <w:color w:val="auto"/>
          <w:sz w:val="24"/>
          <w:szCs w:val="24"/>
        </w:rPr>
        <w:t>0</w:t>
      </w:r>
      <w:r w:rsidR="002E0352">
        <w:rPr>
          <w:i w:val="0"/>
          <w:iCs w:val="0"/>
          <w:color w:val="auto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>
        <w:rPr>
          <w:i w:val="0"/>
          <w:iCs w:val="0"/>
          <w:color w:val="auto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4</w:t>
      </w:r>
      <w:r w:rsidR="002E0352">
        <w:rPr>
          <w:i w:val="0"/>
          <w:iCs w:val="0"/>
          <w:color w:val="auto"/>
          <w:sz w:val="24"/>
          <w:szCs w:val="24"/>
        </w:rPr>
        <w:fldChar w:fldCharType="end"/>
      </w:r>
      <w:r w:rsidRPr="00EF27C3">
        <w:rPr>
          <w:i w:val="0"/>
          <w:iCs w:val="0"/>
          <w:color w:val="auto"/>
          <w:sz w:val="24"/>
          <w:szCs w:val="24"/>
        </w:rPr>
        <w:t xml:space="preserve"> — Exemplo de um Diagrama de Sequência</w:t>
      </w:r>
      <w:r w:rsidRPr="00EF27C3">
        <w:rPr>
          <w:color w:val="auto"/>
          <w:sz w:val="24"/>
          <w:szCs w:val="24"/>
        </w:rPr>
        <w:t>.</w:t>
      </w:r>
      <w:r w:rsidR="005A5A3D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7D47C481" wp14:editId="59786FBA">
            <wp:simplePos x="1579418" y="1413164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780000" cy="2617200"/>
            <wp:effectExtent l="19050" t="19050" r="11430" b="12065"/>
            <wp:wrapTopAndBottom/>
            <wp:docPr id="1311680939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17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3"/>
    </w:p>
    <w:p w14:paraId="1D29884B" w14:textId="77777777" w:rsidR="009C77A3" w:rsidRPr="005627BB" w:rsidRDefault="009C77A3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5627BB">
        <w:rPr>
          <w:rFonts w:ascii="Arial" w:hAnsi="Arial" w:cs="Arial"/>
          <w:sz w:val="20"/>
          <w:szCs w:val="20"/>
        </w:rPr>
        <w:t>Fonte: UML 2: Uma Abordagem Prática, 2018</w:t>
      </w:r>
      <w:r w:rsidR="009F1096">
        <w:rPr>
          <w:rFonts w:ascii="Arial" w:hAnsi="Arial" w:cs="Arial"/>
          <w:sz w:val="20"/>
          <w:szCs w:val="20"/>
        </w:rPr>
        <w:t>.</w:t>
      </w:r>
    </w:p>
    <w:p w14:paraId="5D5E5C2B" w14:textId="77777777" w:rsidR="0076519D" w:rsidRPr="00BB6CD8" w:rsidRDefault="0076519D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Explicação do Diagrama acima:</w:t>
      </w:r>
    </w:p>
    <w:p w14:paraId="0802BCEF" w14:textId="324BF750" w:rsidR="0076519D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O cliente insere as informações do seu cartão </w:t>
      </w:r>
      <w:r w:rsidR="00E069A8" w:rsidRPr="00BB6CD8">
        <w:rPr>
          <w:rFonts w:ascii="Arial" w:hAnsi="Arial" w:cs="Arial"/>
        </w:rPr>
        <w:t>por meio</w:t>
      </w:r>
      <w:r w:rsidRPr="00BB6CD8">
        <w:rPr>
          <w:rFonts w:ascii="Arial" w:hAnsi="Arial" w:cs="Arial"/>
        </w:rPr>
        <w:t xml:space="preserve"> da interface “</w:t>
      </w:r>
      <w:proofErr w:type="spellStart"/>
      <w:r w:rsidRPr="00BB6CD8">
        <w:rPr>
          <w:rFonts w:ascii="Arial" w:hAnsi="Arial" w:cs="Arial"/>
        </w:rPr>
        <w:t>VisaoEmitirSaldo</w:t>
      </w:r>
      <w:proofErr w:type="spellEnd"/>
      <w:r w:rsidRPr="00BB6CD8">
        <w:rPr>
          <w:rFonts w:ascii="Arial" w:hAnsi="Arial" w:cs="Arial"/>
        </w:rPr>
        <w:t>”, que em seguida, envia o número da conta ao “</w:t>
      </w:r>
      <w:proofErr w:type="spellStart"/>
      <w:r w:rsidRPr="00BB6CD8">
        <w:rPr>
          <w:rFonts w:ascii="Arial" w:hAnsi="Arial" w:cs="Arial"/>
        </w:rPr>
        <w:t>ControleEmitirSaldo</w:t>
      </w:r>
      <w:proofErr w:type="spellEnd"/>
      <w:r w:rsidRPr="00BB6CD8">
        <w:rPr>
          <w:rFonts w:ascii="Arial" w:hAnsi="Arial" w:cs="Arial"/>
        </w:rPr>
        <w:t>”, o qual consulta os dados em “</w:t>
      </w:r>
      <w:proofErr w:type="spellStart"/>
      <w:r w:rsidRPr="00BB6CD8">
        <w:rPr>
          <w:rFonts w:ascii="Arial" w:hAnsi="Arial" w:cs="Arial"/>
        </w:rPr>
        <w:t>ContaComum</w:t>
      </w:r>
      <w:proofErr w:type="spellEnd"/>
      <w:r w:rsidRPr="00BB6CD8">
        <w:rPr>
          <w:rFonts w:ascii="Arial" w:hAnsi="Arial" w:cs="Arial"/>
        </w:rPr>
        <w:t xml:space="preserve">” e caso a conta retorne o valor “verdadeiro”, o sistema solicita a senha, assim que o cliente </w:t>
      </w:r>
      <w:r w:rsidR="003C2321" w:rsidRPr="00BB6CD8">
        <w:rPr>
          <w:rFonts w:ascii="Arial" w:hAnsi="Arial" w:cs="Arial"/>
        </w:rPr>
        <w:t>a informar</w:t>
      </w:r>
      <w:r w:rsidR="005A5A3D" w:rsidRPr="00BB6CD8">
        <w:rPr>
          <w:rFonts w:ascii="Arial" w:hAnsi="Arial" w:cs="Arial"/>
        </w:rPr>
        <w:t>, o controle valida a senha da conta, caso ela esteja correta, o método “</w:t>
      </w:r>
      <w:proofErr w:type="spellStart"/>
      <w:r w:rsidR="005A5A3D" w:rsidRPr="00BB6CD8">
        <w:rPr>
          <w:rFonts w:ascii="Arial" w:hAnsi="Arial" w:cs="Arial"/>
        </w:rPr>
        <w:t>emitirSaldo</w:t>
      </w:r>
      <w:proofErr w:type="spellEnd"/>
      <w:r w:rsidR="005A5A3D" w:rsidRPr="00BB6CD8">
        <w:rPr>
          <w:rFonts w:ascii="Arial" w:hAnsi="Arial" w:cs="Arial"/>
        </w:rPr>
        <w:t xml:space="preserve">” é chamado, retornando o valor, que é então apresentado ao cliente. </w:t>
      </w:r>
      <w:r w:rsidRPr="00BB6CD8">
        <w:rPr>
          <w:rFonts w:ascii="Arial" w:hAnsi="Arial" w:cs="Arial"/>
        </w:rPr>
        <w:t>O diagrama detalha a interação entre a interface, controle e lógica de negócio.</w:t>
      </w:r>
    </w:p>
    <w:p w14:paraId="6C16D219" w14:textId="432FFF5D" w:rsidR="0076519D" w:rsidRPr="00BB6CD8" w:rsidRDefault="0076519D" w:rsidP="00CB5179">
      <w:pPr>
        <w:pStyle w:val="Ttulo3"/>
      </w:pPr>
      <w:bookmarkStart w:id="24" w:name="_Toc205885410"/>
      <w:bookmarkStart w:id="25" w:name="_Toc209611983"/>
      <w:r w:rsidRPr="005A5A3D">
        <w:t>Diagrama de Componentes</w:t>
      </w:r>
      <w:bookmarkEnd w:id="24"/>
      <w:bookmarkEnd w:id="25"/>
    </w:p>
    <w:p w14:paraId="4286E88A" w14:textId="77777777" w:rsidR="00BF16BB" w:rsidRDefault="00BF16BB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Conforme Guedes (2018), este diagrama representa a organização e dependências entre os componentes físicos do sistema, além disso ajuda a visualizar a estrutura de implementação e as interações entre as diferentes partes do sistema.</w:t>
      </w:r>
    </w:p>
    <w:p w14:paraId="4C93DFDB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</w:p>
    <w:p w14:paraId="5FFFB9B6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</w:p>
    <w:p w14:paraId="70845D32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cs="Arial"/>
          <w:noProof/>
          <w:sz w:val="20"/>
          <w:szCs w:val="20"/>
        </w:rPr>
      </w:pPr>
    </w:p>
    <w:p w14:paraId="20F83E74" w14:textId="77777777" w:rsidR="00B760FA" w:rsidRDefault="00B760FA" w:rsidP="00014F52">
      <w:pPr>
        <w:pStyle w:val="NormalWeb"/>
        <w:spacing w:before="0" w:beforeAutospacing="0" w:after="120" w:afterAutospacing="0" w:line="360" w:lineRule="auto"/>
        <w:jc w:val="both"/>
        <w:rPr>
          <w:rFonts w:cs="Arial"/>
          <w:noProof/>
          <w:sz w:val="20"/>
          <w:szCs w:val="20"/>
        </w:rPr>
      </w:pPr>
    </w:p>
    <w:p w14:paraId="57DBC2B0" w14:textId="692E6AE5" w:rsidR="002E0352" w:rsidRPr="002E0352" w:rsidRDefault="002E0352" w:rsidP="005E061C">
      <w:pPr>
        <w:pStyle w:val="Legenda"/>
        <w:keepNext/>
        <w:spacing w:after="120"/>
        <w:rPr>
          <w:color w:val="auto"/>
          <w:sz w:val="24"/>
          <w:szCs w:val="24"/>
        </w:rPr>
      </w:pPr>
      <w:bookmarkStart w:id="26" w:name="_Toc205910786"/>
      <w:r w:rsidRPr="002E0352">
        <w:rPr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="00B447DA">
        <w:rPr>
          <w:i w:val="0"/>
          <w:iCs w:val="0"/>
          <w:color w:val="auto"/>
          <w:sz w:val="24"/>
          <w:szCs w:val="24"/>
        </w:rPr>
        <w:t>0</w:t>
      </w:r>
      <w:r w:rsidRPr="002E0352">
        <w:rPr>
          <w:i w:val="0"/>
          <w:iCs w:val="0"/>
          <w:color w:val="auto"/>
          <w:sz w:val="24"/>
          <w:szCs w:val="24"/>
        </w:rPr>
        <w:fldChar w:fldCharType="begin"/>
      </w:r>
      <w:r w:rsidRP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2E0352">
        <w:rPr>
          <w:i w:val="0"/>
          <w:iCs w:val="0"/>
          <w:color w:val="auto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5</w:t>
      </w:r>
      <w:r w:rsidRPr="002E0352">
        <w:rPr>
          <w:i w:val="0"/>
          <w:iCs w:val="0"/>
          <w:color w:val="auto"/>
          <w:sz w:val="24"/>
          <w:szCs w:val="24"/>
        </w:rPr>
        <w:fldChar w:fldCharType="end"/>
      </w:r>
      <w:r w:rsidRPr="002E0352">
        <w:rPr>
          <w:color w:val="auto"/>
          <w:sz w:val="24"/>
          <w:szCs w:val="24"/>
        </w:rPr>
        <w:t xml:space="preserve"> </w:t>
      </w:r>
      <w:r w:rsidRPr="002E0352">
        <w:rPr>
          <w:i w:val="0"/>
          <w:iCs w:val="0"/>
          <w:color w:val="auto"/>
          <w:sz w:val="24"/>
          <w:szCs w:val="24"/>
        </w:rPr>
        <w:t>—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="002848A5" w:rsidRPr="00EF27C3">
        <w:rPr>
          <w:i w:val="0"/>
          <w:iCs w:val="0"/>
          <w:color w:val="auto"/>
          <w:sz w:val="24"/>
          <w:szCs w:val="24"/>
        </w:rPr>
        <w:t xml:space="preserve">Exemplo de um Diagrama de </w:t>
      </w:r>
      <w:r w:rsidR="002848A5">
        <w:rPr>
          <w:i w:val="0"/>
          <w:iCs w:val="0"/>
          <w:color w:val="auto"/>
          <w:sz w:val="24"/>
          <w:szCs w:val="24"/>
        </w:rPr>
        <w:t>Componentes</w:t>
      </w:r>
      <w:r w:rsidR="002848A5" w:rsidRPr="00EF27C3">
        <w:rPr>
          <w:color w:val="auto"/>
          <w:sz w:val="24"/>
          <w:szCs w:val="24"/>
        </w:rPr>
        <w:t>.</w:t>
      </w:r>
      <w:r w:rsidR="005A5A3D" w:rsidRPr="004F7430">
        <w:rPr>
          <w:rFonts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58243" behindDoc="0" locked="0" layoutInCell="1" allowOverlap="1" wp14:anchorId="55A1CF0F" wp14:editId="7B9D8A8D">
            <wp:simplePos x="1959429" y="1413164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920400" cy="3240000"/>
            <wp:effectExtent l="19050" t="19050" r="23495" b="17780"/>
            <wp:wrapTopAndBottom/>
            <wp:docPr id="188258925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4917" name="Imagem 1" descr="Diagrama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00" cy="324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6"/>
    </w:p>
    <w:p w14:paraId="24C8C875" w14:textId="77777777" w:rsidR="00113415" w:rsidRPr="004F7430" w:rsidRDefault="009C77A3" w:rsidP="00EB1939">
      <w:pPr>
        <w:spacing w:line="240" w:lineRule="auto"/>
        <w:rPr>
          <w:sz w:val="20"/>
          <w:szCs w:val="20"/>
        </w:rPr>
      </w:pPr>
      <w:r w:rsidRPr="004F7430">
        <w:rPr>
          <w:rFonts w:cs="Arial"/>
          <w:sz w:val="20"/>
          <w:szCs w:val="20"/>
        </w:rPr>
        <w:t>Fonte: UML 2: Uma Abordagem Prática, 2018</w:t>
      </w:r>
      <w:r w:rsidR="009F1096">
        <w:rPr>
          <w:rFonts w:cs="Arial"/>
          <w:sz w:val="20"/>
          <w:szCs w:val="20"/>
        </w:rPr>
        <w:t>.</w:t>
      </w:r>
    </w:p>
    <w:p w14:paraId="45BF0745" w14:textId="77777777" w:rsidR="0076519D" w:rsidRPr="00BB6CD8" w:rsidRDefault="0076519D" w:rsidP="00014F52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Explicação do Diagrama acima:</w:t>
      </w:r>
    </w:p>
    <w:p w14:paraId="4C86C8F1" w14:textId="77777777" w:rsidR="005813A8" w:rsidRPr="00BB6CD8" w:rsidRDefault="0076519D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A “</w:t>
      </w:r>
      <w:proofErr w:type="spellStart"/>
      <w:r w:rsidRPr="00BB6CD8">
        <w:rPr>
          <w:rFonts w:ascii="Arial" w:hAnsi="Arial" w:cs="Arial"/>
        </w:rPr>
        <w:t>InterfaceCaixaEletrônico</w:t>
      </w:r>
      <w:proofErr w:type="spellEnd"/>
      <w:r w:rsidRPr="00BB6CD8">
        <w:rPr>
          <w:rFonts w:ascii="Arial" w:hAnsi="Arial" w:cs="Arial"/>
        </w:rPr>
        <w:t>” conecta-se ao sistema por meio de um Firewall, que atua como barreira de segurança. Esse firewall se comunica com o “</w:t>
      </w:r>
      <w:proofErr w:type="spellStart"/>
      <w:r w:rsidRPr="00BB6CD8">
        <w:rPr>
          <w:rFonts w:ascii="Arial" w:hAnsi="Arial" w:cs="Arial"/>
        </w:rPr>
        <w:t>GerenciadorAutoatendimento</w:t>
      </w:r>
      <w:proofErr w:type="spellEnd"/>
      <w:r w:rsidRPr="00BB6CD8">
        <w:rPr>
          <w:rFonts w:ascii="Arial" w:hAnsi="Arial" w:cs="Arial"/>
        </w:rPr>
        <w:t>”, o qual é o núcleo de controle das operações do usuário. O “</w:t>
      </w:r>
      <w:proofErr w:type="spellStart"/>
      <w:r w:rsidRPr="00BB6CD8">
        <w:rPr>
          <w:rFonts w:ascii="Arial" w:hAnsi="Arial" w:cs="Arial"/>
        </w:rPr>
        <w:t>GerenciadorContas</w:t>
      </w:r>
      <w:proofErr w:type="spellEnd"/>
      <w:r w:rsidRPr="00BB6CD8">
        <w:rPr>
          <w:rFonts w:ascii="Arial" w:hAnsi="Arial" w:cs="Arial"/>
        </w:rPr>
        <w:t>” e o SGBD (Sistema de Gerenciamento de Banco de Dados) são acessados a partir do “</w:t>
      </w:r>
      <w:proofErr w:type="spellStart"/>
      <w:r w:rsidRPr="00BB6CD8">
        <w:rPr>
          <w:rFonts w:ascii="Arial" w:hAnsi="Arial" w:cs="Arial"/>
        </w:rPr>
        <w:t>GerenciadorAutoatendimento</w:t>
      </w:r>
      <w:proofErr w:type="spellEnd"/>
      <w:r w:rsidRPr="00BB6CD8">
        <w:rPr>
          <w:rFonts w:ascii="Arial" w:hAnsi="Arial" w:cs="Arial"/>
        </w:rPr>
        <w:t>”, sendo responsáveis respectivamente pela lógica das contas e pelo armazenamento dos dados.</w:t>
      </w:r>
    </w:p>
    <w:p w14:paraId="59B9820B" w14:textId="4175176D" w:rsidR="00CB1AD6" w:rsidRPr="00FD7CE3" w:rsidRDefault="00CB1AD6" w:rsidP="00014F52">
      <w:pPr>
        <w:pStyle w:val="Ttulo2"/>
        <w:rPr>
          <w:b w:val="0"/>
          <w:color w:val="auto"/>
        </w:rPr>
      </w:pPr>
      <w:bookmarkStart w:id="27" w:name="_Toc205885411"/>
      <w:bookmarkStart w:id="28" w:name="_Toc209611984"/>
      <w:r w:rsidRPr="00FD7CE3">
        <w:t xml:space="preserve">Internet </w:t>
      </w:r>
      <w:proofErr w:type="spellStart"/>
      <w:r w:rsidRPr="00FD7CE3">
        <w:t>of</w:t>
      </w:r>
      <w:proofErr w:type="spellEnd"/>
      <w:r w:rsidRPr="00FD7CE3">
        <w:t xml:space="preserve"> </w:t>
      </w:r>
      <w:proofErr w:type="spellStart"/>
      <w:r w:rsidRPr="00FD7CE3">
        <w:t>Things</w:t>
      </w:r>
      <w:proofErr w:type="spellEnd"/>
      <w:r w:rsidRPr="00FD7CE3">
        <w:t xml:space="preserve"> (</w:t>
      </w:r>
      <w:proofErr w:type="spellStart"/>
      <w:r w:rsidRPr="00FD7CE3">
        <w:t>IoT</w:t>
      </w:r>
      <w:proofErr w:type="spellEnd"/>
      <w:r w:rsidRPr="00FD7CE3">
        <w:t>)</w:t>
      </w:r>
      <w:bookmarkEnd w:id="27"/>
      <w:bookmarkEnd w:id="28"/>
    </w:p>
    <w:p w14:paraId="3CBEC4C6" w14:textId="77777777" w:rsidR="00CB1AD6" w:rsidRPr="00BB6CD8" w:rsidRDefault="00CB1AD6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Oliveira (2017) afirma que o termo IoT se refere à ação de tornar objetos em equipamentos que têm capacidade de receber e enviar informações de forma inteligente, seja este um evento realizado com ou sem interação humana.</w:t>
      </w:r>
    </w:p>
    <w:p w14:paraId="7D8FC587" w14:textId="02B6F37E" w:rsidR="00802818" w:rsidRDefault="004B6657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Segundo </w:t>
      </w:r>
      <w:r w:rsidRPr="00BB6CD8">
        <w:rPr>
          <w:rFonts w:ascii="Arial" w:hAnsi="Arial" w:cs="Arial"/>
        </w:rPr>
        <w:t xml:space="preserve">Santos </w:t>
      </w:r>
      <w:r w:rsidRPr="008A72A2">
        <w:rPr>
          <w:rFonts w:ascii="Arial" w:hAnsi="Arial" w:cs="Arial"/>
          <w:i/>
        </w:rPr>
        <w:t>et</w:t>
      </w:r>
      <w:r w:rsidRPr="008A72A2">
        <w:rPr>
          <w:rFonts w:ascii="Arial" w:hAnsi="Arial" w:cs="Arial"/>
          <w:i/>
          <w:iCs/>
        </w:rPr>
        <w:t xml:space="preserve"> al.</w:t>
      </w:r>
      <w:r>
        <w:rPr>
          <w:rFonts w:ascii="Arial" w:hAnsi="Arial" w:cs="Arial"/>
        </w:rPr>
        <w:t xml:space="preserve"> (</w:t>
      </w:r>
      <w:r w:rsidRPr="00BB6CD8">
        <w:rPr>
          <w:rFonts w:ascii="Arial" w:hAnsi="Arial" w:cs="Arial"/>
        </w:rPr>
        <w:t>s.d., p. 7</w:t>
      </w:r>
      <w:r>
        <w:rPr>
          <w:rFonts w:ascii="Arial" w:hAnsi="Arial" w:cs="Arial"/>
        </w:rPr>
        <w:t xml:space="preserve">), </w:t>
      </w:r>
      <w:r w:rsidR="00CB1AD6" w:rsidRPr="00BB6CD8">
        <w:rPr>
          <w:rFonts w:ascii="Arial" w:hAnsi="Arial" w:cs="Arial"/>
        </w:rPr>
        <w:t>“A arquitetura básica dos objetos inteligentes é composta por quatro unidades: processamento/memória, comunicação, energia e sensores/atuadores.”</w:t>
      </w:r>
    </w:p>
    <w:p w14:paraId="3FA7E876" w14:textId="77777777" w:rsidR="00802818" w:rsidRDefault="00802818">
      <w:pPr>
        <w:rPr>
          <w:rFonts w:eastAsia="Times New Roman" w:cs="Arial"/>
          <w:lang w:eastAsia="pt-BR"/>
        </w:rPr>
      </w:pPr>
      <w:r>
        <w:rPr>
          <w:rFonts w:cs="Arial"/>
        </w:rPr>
        <w:br w:type="page"/>
      </w:r>
    </w:p>
    <w:p w14:paraId="4764D7C8" w14:textId="77777777" w:rsidR="00CB1AD6" w:rsidRPr="00BB6CD8" w:rsidRDefault="00CB1AD6" w:rsidP="0077657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</w:p>
    <w:p w14:paraId="4DD590B7" w14:textId="0380E131" w:rsidR="00D1229B" w:rsidRPr="00473593" w:rsidRDefault="00D1229B" w:rsidP="0054489D">
      <w:pPr>
        <w:pStyle w:val="Ttulo2"/>
      </w:pPr>
      <w:bookmarkStart w:id="29" w:name="_Toc205885412"/>
      <w:bookmarkStart w:id="30" w:name="_Toc209611985"/>
      <w:proofErr w:type="spellStart"/>
      <w:r w:rsidRPr="00473593">
        <w:t>User</w:t>
      </w:r>
      <w:proofErr w:type="spellEnd"/>
      <w:r w:rsidRPr="00473593">
        <w:t xml:space="preserve"> Experience (UX)</w:t>
      </w:r>
      <w:bookmarkEnd w:id="29"/>
      <w:bookmarkEnd w:id="30"/>
    </w:p>
    <w:p w14:paraId="151DA59C" w14:textId="6B882EB9" w:rsidR="00D1229B" w:rsidRPr="00BB6CD8" w:rsidRDefault="00D1229B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UX é um termo que se tornou muito popular devido à preocupação das empresas em se destacar pela sua qualidade, e se refere à experiência </w:t>
      </w:r>
      <w:r w:rsidR="00D80560">
        <w:rPr>
          <w:rFonts w:ascii="Arial" w:hAnsi="Arial" w:cs="Arial"/>
        </w:rPr>
        <w:t>que</w:t>
      </w:r>
      <w:r w:rsidRPr="00BB6CD8">
        <w:rPr>
          <w:rFonts w:ascii="Arial" w:hAnsi="Arial" w:cs="Arial"/>
        </w:rPr>
        <w:t xml:space="preserve"> o usuário </w:t>
      </w:r>
      <w:r w:rsidR="00D77B8B">
        <w:rPr>
          <w:rFonts w:ascii="Arial" w:hAnsi="Arial" w:cs="Arial"/>
        </w:rPr>
        <w:t>tem</w:t>
      </w:r>
      <w:r w:rsidRPr="00BB6CD8">
        <w:rPr>
          <w:rFonts w:ascii="Arial" w:hAnsi="Arial" w:cs="Arial"/>
        </w:rPr>
        <w:t xml:space="preserve"> com </w:t>
      </w:r>
      <w:r w:rsidR="00D77B8B">
        <w:rPr>
          <w:rFonts w:ascii="Arial" w:hAnsi="Arial" w:cs="Arial"/>
        </w:rPr>
        <w:t xml:space="preserve">um </w:t>
      </w:r>
      <w:r w:rsidRPr="00BB6CD8">
        <w:rPr>
          <w:rFonts w:ascii="Arial" w:hAnsi="Arial" w:cs="Arial"/>
        </w:rPr>
        <w:t xml:space="preserve">produto em todos os seus aspectos, conforme Sousa e </w:t>
      </w:r>
      <w:proofErr w:type="spellStart"/>
      <w:r w:rsidRPr="00BB6CD8">
        <w:rPr>
          <w:rFonts w:ascii="Arial" w:hAnsi="Arial" w:cs="Arial"/>
        </w:rPr>
        <w:t>Bertomeu</w:t>
      </w:r>
      <w:proofErr w:type="spellEnd"/>
      <w:r w:rsidRPr="00BB6CD8">
        <w:rPr>
          <w:rFonts w:ascii="Arial" w:hAnsi="Arial" w:cs="Arial"/>
        </w:rPr>
        <w:t xml:space="preserve"> (2015).</w:t>
      </w:r>
    </w:p>
    <w:p w14:paraId="2D66FF14" w14:textId="338E87E6" w:rsidR="00D1229B" w:rsidRPr="00BB6CD8" w:rsidRDefault="00D1229B" w:rsidP="007121F1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Essa área de estudo, para Teixeira (2022), envolve uma ampla gama de conhecimentos e é relevante para qualquer tipo de mercadoria, pois garante que seus consumidores se sintam satisfeitos, aumentando sua popularidade. </w:t>
      </w:r>
    </w:p>
    <w:p w14:paraId="55ADC4CD" w14:textId="159B8D23" w:rsidR="00194BE6" w:rsidRPr="005A5A3D" w:rsidRDefault="00194BE6" w:rsidP="00014F52">
      <w:pPr>
        <w:pStyle w:val="Ttulo2"/>
      </w:pPr>
      <w:bookmarkStart w:id="31" w:name="_Toc205885413"/>
      <w:bookmarkStart w:id="32" w:name="_Toc209611986"/>
      <w:r w:rsidRPr="005A5A3D">
        <w:t>Tecnologias Utilizadas</w:t>
      </w:r>
      <w:bookmarkEnd w:id="31"/>
      <w:bookmarkEnd w:id="32"/>
    </w:p>
    <w:p w14:paraId="0878E224" w14:textId="6662127E" w:rsidR="00834530" w:rsidRPr="00834530" w:rsidRDefault="000334D4" w:rsidP="00F15BD8">
      <w:pPr>
        <w:ind w:firstLine="708"/>
        <w:jc w:val="both"/>
      </w:pPr>
      <w:r>
        <w:t xml:space="preserve">Segundo Costa </w:t>
      </w:r>
      <w:r w:rsidRPr="008A72A2">
        <w:rPr>
          <w:i/>
          <w:iCs/>
        </w:rPr>
        <w:t>et al</w:t>
      </w:r>
      <w:r w:rsidR="001C7000">
        <w:rPr>
          <w:i/>
          <w:iCs/>
        </w:rPr>
        <w:t>.</w:t>
      </w:r>
      <w:r w:rsidR="001C7000">
        <w:t>,</w:t>
      </w:r>
      <w:r>
        <w:t xml:space="preserve"> “A tecnologia é produto e processo nosso, nós as produzimos e as empregamos em nossas vidas, transformando-nos (e, constantemente, transformando-as) nesse fluxo do viver.”</w:t>
      </w:r>
      <w:r w:rsidR="00531880">
        <w:t xml:space="preserve"> (COSTA </w:t>
      </w:r>
      <w:r w:rsidR="00531880" w:rsidRPr="008A72A2">
        <w:rPr>
          <w:i/>
          <w:iCs/>
        </w:rPr>
        <w:t>et al.</w:t>
      </w:r>
      <w:r w:rsidR="00531880">
        <w:t xml:space="preserve">, </w:t>
      </w:r>
      <w:r w:rsidR="006244DE">
        <w:t>2020, p.</w:t>
      </w:r>
      <w:r w:rsidR="00A433FC">
        <w:t xml:space="preserve"> 91</w:t>
      </w:r>
      <w:r w:rsidR="00531880">
        <w:t>)</w:t>
      </w:r>
      <w:r w:rsidR="00A433FC">
        <w:t>.</w:t>
      </w:r>
      <w:r>
        <w:t xml:space="preserve"> </w:t>
      </w:r>
      <w:r w:rsidR="00F63D0E">
        <w:t xml:space="preserve">As seguintes tecnologias foram empregadas </w:t>
      </w:r>
      <w:r w:rsidR="004161EB">
        <w:t>durante o</w:t>
      </w:r>
      <w:r w:rsidR="00391CA1">
        <w:t xml:space="preserve"> </w:t>
      </w:r>
      <w:r w:rsidR="000466B0">
        <w:t>desenvolvimento do projeto Kyn</w:t>
      </w:r>
      <w:r w:rsidR="00212B77">
        <w:t>t</w:t>
      </w:r>
      <w:r w:rsidR="00391CA1">
        <w:t>act</w:t>
      </w:r>
      <w:r w:rsidR="00EF5B43">
        <w:t>:</w:t>
      </w:r>
    </w:p>
    <w:p w14:paraId="5ECC318D" w14:textId="3DEF8CFA" w:rsidR="00282F78" w:rsidRPr="00BB6CD8" w:rsidRDefault="00282F78" w:rsidP="00CB5179">
      <w:pPr>
        <w:pStyle w:val="Ttulo3"/>
      </w:pPr>
      <w:bookmarkStart w:id="33" w:name="_Toc205885414"/>
      <w:bookmarkStart w:id="34" w:name="_Toc209611987"/>
      <w:r w:rsidRPr="00BB6CD8">
        <w:t>Bateria</w:t>
      </w:r>
      <w:r>
        <w:t>s íon-lítio</w:t>
      </w:r>
      <w:bookmarkEnd w:id="33"/>
      <w:bookmarkEnd w:id="34"/>
    </w:p>
    <w:p w14:paraId="5A95DAB8" w14:textId="77777777" w:rsidR="00282F78" w:rsidRPr="00BB6CD8" w:rsidRDefault="00282F78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Como explicado por Santos (2018), as baterias de íons de lítio são dispositivos de armazenamento de energia recarregáveis que utilizam íons de lítio, movimentando-se entre os eletrodos durante os processos de carga e descarga. </w:t>
      </w:r>
    </w:p>
    <w:p w14:paraId="41F49F48" w14:textId="75AEA031" w:rsidR="00282F78" w:rsidRDefault="00282F78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Em concordância com Michelini (2020), o peso reduzido, longa vida útil e espessura fina fazem as baterias de lítio ótimas para sistemas portáteis que exigem alta densidade energética com baixo volume.</w:t>
      </w:r>
    </w:p>
    <w:p w14:paraId="79D0A666" w14:textId="1F638C86" w:rsidR="00282F78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35" w:name="_Toc205910787"/>
      <w:r w:rsidRPr="007E068E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="00B447DA">
        <w:rPr>
          <w:i w:val="0"/>
          <w:iCs w:val="0"/>
          <w:color w:val="000000" w:themeColor="text1"/>
          <w:sz w:val="24"/>
          <w:szCs w:val="24"/>
        </w:rPr>
        <w:t>0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Baterias de Íons de lítio.</w:t>
      </w:r>
      <w:r w:rsidR="00282F78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2F48FF86" wp14:editId="649F12D8">
            <wp:simplePos x="2921330" y="1413164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2876400" cy="2880000"/>
            <wp:effectExtent l="19050" t="19050" r="19685" b="15875"/>
            <wp:wrapTopAndBottom/>
            <wp:docPr id="1397870254" name="Imagem 2" descr="4 Baterias Litio ICR 18650 3,7 volts carga inicial 8 horas 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400" cy="288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5"/>
    </w:p>
    <w:p w14:paraId="548C8EA4" w14:textId="77777777" w:rsidR="00282F78" w:rsidRPr="006432AC" w:rsidRDefault="00282F78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Magazine Luiza, 2024</w:t>
      </w:r>
      <w:r>
        <w:rPr>
          <w:rFonts w:ascii="Arial" w:hAnsi="Arial" w:cs="Arial"/>
          <w:sz w:val="20"/>
          <w:szCs w:val="20"/>
        </w:rPr>
        <w:t>.</w:t>
      </w:r>
    </w:p>
    <w:p w14:paraId="1B934E9D" w14:textId="1CEC8ED4" w:rsidR="00E851A0" w:rsidRPr="00881DED" w:rsidRDefault="00E851A0" w:rsidP="00CB5179">
      <w:pPr>
        <w:pStyle w:val="Ttulo3"/>
      </w:pPr>
      <w:bookmarkStart w:id="36" w:name="_Toc205885415"/>
      <w:bookmarkStart w:id="37" w:name="_Toc209611988"/>
      <w:proofErr w:type="spellStart"/>
      <w:r w:rsidRPr="004161EB">
        <w:t>Raspberry</w:t>
      </w:r>
      <w:proofErr w:type="spellEnd"/>
      <w:r w:rsidRPr="004161EB">
        <w:t xml:space="preserve"> </w:t>
      </w:r>
      <w:r w:rsidR="00983A71" w:rsidRPr="00881DED">
        <w:t>Pi</w:t>
      </w:r>
      <w:bookmarkEnd w:id="36"/>
      <w:bookmarkEnd w:id="37"/>
    </w:p>
    <w:p w14:paraId="7D3BA8C9" w14:textId="4986706E" w:rsidR="00E851A0" w:rsidRPr="000C587E" w:rsidRDefault="00E851A0" w:rsidP="001745CD">
      <w:pPr>
        <w:ind w:firstLine="708"/>
        <w:jc w:val="both"/>
      </w:pPr>
      <w:r w:rsidRPr="00BB6CD8">
        <w:rPr>
          <w:rFonts w:cs="Arial"/>
        </w:rPr>
        <w:t xml:space="preserve">O </w:t>
      </w:r>
      <w:proofErr w:type="spellStart"/>
      <w:r w:rsidRPr="00BB6CD8">
        <w:rPr>
          <w:rFonts w:cs="Arial"/>
        </w:rPr>
        <w:t>Raspberry</w:t>
      </w:r>
      <w:proofErr w:type="spellEnd"/>
      <w:r w:rsidRPr="00BB6CD8">
        <w:rPr>
          <w:rFonts w:cs="Arial"/>
        </w:rPr>
        <w:t xml:space="preserve"> Pi, em concordância com Silva (2019), foi criado por uma fundação de mesmo nome</w:t>
      </w:r>
      <w:r w:rsidR="0072775F">
        <w:rPr>
          <w:rFonts w:cs="Arial"/>
        </w:rPr>
        <w:t>;</w:t>
      </w:r>
      <w:r w:rsidRPr="00BB6CD8">
        <w:rPr>
          <w:rFonts w:cs="Arial"/>
        </w:rPr>
        <w:t xml:space="preserve"> é um microcomputador que viabiliza diversas atividades técnicas em qualquer escala, ademais,</w:t>
      </w:r>
      <w:r w:rsidR="00C605BA">
        <w:rPr>
          <w:rFonts w:cs="Arial"/>
        </w:rPr>
        <w:t xml:space="preserve"> </w:t>
      </w:r>
      <w:r w:rsidR="007875F0">
        <w:rPr>
          <w:rFonts w:cs="Arial"/>
        </w:rPr>
        <w:t xml:space="preserve">comporta </w:t>
      </w:r>
      <w:r w:rsidR="00C605BA">
        <w:rPr>
          <w:rFonts w:cs="Arial"/>
        </w:rPr>
        <w:t xml:space="preserve">diversos </w:t>
      </w:r>
      <w:proofErr w:type="spellStart"/>
      <w:r w:rsidR="00C605BA">
        <w:rPr>
          <w:rFonts w:cs="Arial"/>
        </w:rPr>
        <w:t>SO</w:t>
      </w:r>
      <w:r w:rsidR="000B38BE">
        <w:rPr>
          <w:rFonts w:cs="Arial"/>
        </w:rPr>
        <w:t>s</w:t>
      </w:r>
      <w:proofErr w:type="spellEnd"/>
      <w:r w:rsidR="00C605BA">
        <w:rPr>
          <w:rFonts w:cs="Arial"/>
        </w:rPr>
        <w:t xml:space="preserve"> baseados em Linux</w:t>
      </w:r>
      <w:r w:rsidR="007875F0">
        <w:rPr>
          <w:rFonts w:cs="Arial"/>
        </w:rPr>
        <w:t>.</w:t>
      </w:r>
    </w:p>
    <w:p w14:paraId="1524BF75" w14:textId="39DF762D" w:rsidR="00E851A0" w:rsidRPr="000C587E" w:rsidRDefault="00E851A0" w:rsidP="001745CD">
      <w:pPr>
        <w:ind w:firstLine="708"/>
        <w:jc w:val="both"/>
      </w:pPr>
      <w:r w:rsidRPr="00BB6CD8">
        <w:rPr>
          <w:rFonts w:cs="Arial"/>
        </w:rPr>
        <w:t xml:space="preserve">Como lembra </w:t>
      </w:r>
      <w:proofErr w:type="spellStart"/>
      <w:r w:rsidRPr="00BB6CD8">
        <w:rPr>
          <w:rFonts w:cs="Arial"/>
        </w:rPr>
        <w:t>Bertonha</w:t>
      </w:r>
      <w:proofErr w:type="spellEnd"/>
      <w:r w:rsidRPr="00BB6CD8">
        <w:rPr>
          <w:rFonts w:cs="Arial"/>
        </w:rPr>
        <w:t xml:space="preserve"> (2018), um SO se resume como todos os programas que manipulam e controlam o hardware</w:t>
      </w:r>
      <w:r w:rsidR="00717307">
        <w:rPr>
          <w:rFonts w:cs="Arial"/>
        </w:rPr>
        <w:t>, ou seja, o conjunto d</w:t>
      </w:r>
      <w:r w:rsidR="00E35B60">
        <w:rPr>
          <w:rFonts w:cs="Arial"/>
        </w:rPr>
        <w:t xml:space="preserve">os softwares </w:t>
      </w:r>
      <w:r w:rsidR="00717307">
        <w:rPr>
          <w:rFonts w:cs="Arial"/>
        </w:rPr>
        <w:t>pré-instalad</w:t>
      </w:r>
      <w:r w:rsidR="00E35B60">
        <w:rPr>
          <w:rFonts w:cs="Arial"/>
        </w:rPr>
        <w:t>os</w:t>
      </w:r>
      <w:r w:rsidR="00717307">
        <w:rPr>
          <w:rFonts w:cs="Arial"/>
        </w:rPr>
        <w:t xml:space="preserve"> no sistema</w:t>
      </w:r>
      <w:r w:rsidR="00235293">
        <w:rPr>
          <w:rFonts w:cs="Arial"/>
        </w:rPr>
        <w:t>,</w:t>
      </w:r>
      <w:r w:rsidR="00717307">
        <w:rPr>
          <w:rFonts w:cs="Arial"/>
        </w:rPr>
        <w:t xml:space="preserve"> </w:t>
      </w:r>
      <w:r w:rsidR="00FF172A">
        <w:rPr>
          <w:rFonts w:cs="Arial"/>
        </w:rPr>
        <w:t>os quais o</w:t>
      </w:r>
      <w:r w:rsidR="00717307">
        <w:rPr>
          <w:rFonts w:cs="Arial"/>
        </w:rPr>
        <w:t xml:space="preserve"> usuário </w:t>
      </w:r>
      <w:r w:rsidR="00D25AF0">
        <w:rPr>
          <w:rFonts w:cs="Arial"/>
        </w:rPr>
        <w:t>pode utilizar</w:t>
      </w:r>
      <w:r w:rsidR="00792F2E">
        <w:rPr>
          <w:rFonts w:cs="Arial"/>
        </w:rPr>
        <w:t xml:space="preserve"> e manipular</w:t>
      </w:r>
      <w:r w:rsidR="00E90B5F">
        <w:rPr>
          <w:rFonts w:cs="Arial"/>
        </w:rPr>
        <w:t xml:space="preserve"> livremente</w:t>
      </w:r>
      <w:r w:rsidR="00717307">
        <w:rPr>
          <w:rFonts w:cs="Arial"/>
        </w:rPr>
        <w:t>.</w:t>
      </w:r>
    </w:p>
    <w:p w14:paraId="3DD1A7AC" w14:textId="74B1168D" w:rsidR="00E851A0" w:rsidRPr="005E061C" w:rsidRDefault="00A02F06" w:rsidP="005E061C">
      <w:pPr>
        <w:pStyle w:val="Legenda"/>
        <w:keepNext/>
        <w:spacing w:after="120"/>
        <w:rPr>
          <w:i w:val="0"/>
          <w:color w:val="000000" w:themeColor="text1"/>
          <w:sz w:val="24"/>
          <w:szCs w:val="24"/>
        </w:rPr>
      </w:pPr>
      <w:bookmarkStart w:id="38" w:name="_Toc205910788"/>
      <w:r w:rsidRPr="007E068E">
        <w:rPr>
          <w:i w:val="0"/>
          <w:color w:val="000000" w:themeColor="text1"/>
          <w:sz w:val="24"/>
          <w:szCs w:val="24"/>
        </w:rPr>
        <w:t xml:space="preserve">Figura </w:t>
      </w:r>
      <w:r w:rsidR="00B447DA">
        <w:rPr>
          <w:i w:val="0"/>
          <w:color w:val="000000" w:themeColor="text1"/>
          <w:sz w:val="24"/>
          <w:szCs w:val="24"/>
        </w:rPr>
        <w:t>0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7E068E">
        <w:rPr>
          <w:i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7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color w:val="000000" w:themeColor="text1"/>
          <w:sz w:val="24"/>
          <w:szCs w:val="24"/>
        </w:rPr>
        <w:t xml:space="preserve"> — </w:t>
      </w:r>
      <w:proofErr w:type="spellStart"/>
      <w:r w:rsidRPr="007E068E">
        <w:rPr>
          <w:i w:val="0"/>
          <w:color w:val="000000" w:themeColor="text1"/>
          <w:sz w:val="24"/>
          <w:szCs w:val="24"/>
        </w:rPr>
        <w:t>Raspberry</w:t>
      </w:r>
      <w:proofErr w:type="spellEnd"/>
      <w:r w:rsidRPr="007E068E">
        <w:rPr>
          <w:i w:val="0"/>
          <w:color w:val="000000" w:themeColor="text1"/>
          <w:sz w:val="24"/>
          <w:szCs w:val="24"/>
        </w:rPr>
        <w:t xml:space="preserve"> Pi 3.</w:t>
      </w:r>
      <w:r w:rsidR="00E851A0">
        <w:rPr>
          <w:noProof/>
          <w:lang w:eastAsia="pt-BR"/>
        </w:rPr>
        <w:drawing>
          <wp:anchor distT="0" distB="0" distL="114300" distR="114300" simplePos="0" relativeHeight="251658245" behindDoc="0" locked="0" layoutInCell="1" allowOverlap="1" wp14:anchorId="1DF6AA44" wp14:editId="7C34BA4A">
            <wp:simplePos x="2493818" y="6258296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625200" cy="2160000"/>
            <wp:effectExtent l="19050" t="19050" r="13970" b="12065"/>
            <wp:wrapTopAndBottom/>
            <wp:docPr id="173035876" name="Imagem 1" descr="Placa Raspberry PI 3 Model B Quadcore 1.2ghz 1Gb Wifi Bluetooth |  Amazon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ca Raspberry PI 3 Model B Quadcore 1.2ghz 1Gb Wifi Bluetooth |  Amazon.com.br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00" cy="216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8"/>
    </w:p>
    <w:p w14:paraId="1C643BD5" w14:textId="0AF942E0" w:rsidR="006E5632" w:rsidRDefault="00E851A0" w:rsidP="006E5632">
      <w:pPr>
        <w:spacing w:line="240" w:lineRule="auto"/>
        <w:rPr>
          <w:rFonts w:cs="Arial"/>
          <w:sz w:val="20"/>
          <w:szCs w:val="20"/>
        </w:rPr>
      </w:pPr>
      <w:r w:rsidRPr="006432AC">
        <w:rPr>
          <w:rFonts w:cs="Arial"/>
          <w:sz w:val="20"/>
          <w:szCs w:val="20"/>
        </w:rPr>
        <w:t xml:space="preserve">Fonte: </w:t>
      </w:r>
      <w:proofErr w:type="spellStart"/>
      <w:r w:rsidRPr="006432AC">
        <w:rPr>
          <w:rFonts w:cs="Arial"/>
          <w:sz w:val="20"/>
          <w:szCs w:val="20"/>
        </w:rPr>
        <w:t>Raspberry</w:t>
      </w:r>
      <w:proofErr w:type="spellEnd"/>
      <w:r w:rsidRPr="006432AC">
        <w:rPr>
          <w:rFonts w:cs="Arial"/>
          <w:sz w:val="20"/>
          <w:szCs w:val="20"/>
        </w:rPr>
        <w:t xml:space="preserve"> Pi, 2016</w:t>
      </w:r>
      <w:r w:rsidR="009F1096">
        <w:rPr>
          <w:rFonts w:cs="Arial"/>
          <w:sz w:val="20"/>
          <w:szCs w:val="20"/>
        </w:rPr>
        <w:t>.</w:t>
      </w:r>
    </w:p>
    <w:p w14:paraId="662A973F" w14:textId="1885F255" w:rsidR="006E5632" w:rsidRPr="00583A85" w:rsidRDefault="006E5632" w:rsidP="00583A85">
      <w:pPr>
        <w:pStyle w:val="Ttulo4"/>
      </w:pPr>
      <w:bookmarkStart w:id="39" w:name="_Toc209611989"/>
      <w:r w:rsidRPr="00583A85">
        <w:lastRenderedPageBreak/>
        <w:t>Debian</w:t>
      </w:r>
      <w:bookmarkEnd w:id="39"/>
    </w:p>
    <w:p w14:paraId="65AE6897" w14:textId="0CA12EEE" w:rsidR="006E5632" w:rsidRDefault="00656846" w:rsidP="006E5632">
      <w:pPr>
        <w:jc w:val="left"/>
      </w:pPr>
      <w:r>
        <w:tab/>
        <w:t>Segundo a documentação oficial do Debian (2025), o Debian GNU/Linux é uma distribuição do SO popular Linux, mantida por uma comunidade global de voluntários e popularizada pela diversidade de pacotes disponíveis para instalação.</w:t>
      </w:r>
    </w:p>
    <w:p w14:paraId="7DE341A5" w14:textId="15714860" w:rsidR="00656846" w:rsidRPr="006E5632" w:rsidRDefault="00656846" w:rsidP="006E5632">
      <w:pPr>
        <w:jc w:val="left"/>
      </w:pPr>
      <w:r>
        <w:tab/>
      </w:r>
      <w:proofErr w:type="spellStart"/>
      <w:r>
        <w:t>Hertzog</w:t>
      </w:r>
      <w:proofErr w:type="spellEnd"/>
      <w:r>
        <w:t xml:space="preserve"> </w:t>
      </w:r>
      <w:proofErr w:type="gramStart"/>
      <w:r>
        <w:t>e</w:t>
      </w:r>
      <w:proofErr w:type="gramEnd"/>
      <w:r>
        <w:t xml:space="preserve"> </w:t>
      </w:r>
      <w:proofErr w:type="spellStart"/>
      <w:r>
        <w:t>Mas</w:t>
      </w:r>
      <w:proofErr w:type="spellEnd"/>
      <w:r>
        <w:t xml:space="preserve"> (2017) também destacam que o Debian GNU/Linux não é somente mais uma distribuição do Linux, como também usufrui de um ótimo uso de software livre, e conta com um excelente sistema de gerenciamento de pacotes.</w:t>
      </w:r>
    </w:p>
    <w:p w14:paraId="23A927EA" w14:textId="5C944D2E" w:rsidR="00C4658B" w:rsidRPr="00F03532" w:rsidRDefault="00A42F7A" w:rsidP="00583A85">
      <w:pPr>
        <w:pStyle w:val="Ttulo4"/>
        <w:rPr>
          <w:lang w:val="pt-BR"/>
        </w:rPr>
      </w:pPr>
      <w:bookmarkStart w:id="40" w:name="_Toc209611990"/>
      <w:r w:rsidRPr="00F03532">
        <w:rPr>
          <w:lang w:val="pt-BR"/>
        </w:rPr>
        <w:t xml:space="preserve">Módulo de </w:t>
      </w:r>
      <w:r w:rsidR="00C4658B" w:rsidRPr="00F03532">
        <w:rPr>
          <w:lang w:val="pt-BR"/>
        </w:rPr>
        <w:t xml:space="preserve">Câmera para </w:t>
      </w:r>
      <w:proofErr w:type="spellStart"/>
      <w:r w:rsidR="00C4658B" w:rsidRPr="00F03532">
        <w:rPr>
          <w:lang w:val="pt-BR"/>
        </w:rPr>
        <w:t>Raspber</w:t>
      </w:r>
      <w:r w:rsidR="00272A52" w:rsidRPr="00F03532">
        <w:rPr>
          <w:lang w:val="pt-BR"/>
        </w:rPr>
        <w:t>ry</w:t>
      </w:r>
      <w:proofErr w:type="spellEnd"/>
      <w:r w:rsidR="00C4658B" w:rsidRPr="00F03532">
        <w:rPr>
          <w:lang w:val="pt-BR"/>
        </w:rPr>
        <w:t xml:space="preserve"> Pi</w:t>
      </w:r>
      <w:bookmarkEnd w:id="40"/>
    </w:p>
    <w:p w14:paraId="2B6CF089" w14:textId="77777777" w:rsidR="00C4658B" w:rsidRDefault="00C4658B" w:rsidP="00C4658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acordo com Santos, o </w:t>
      </w:r>
      <w:proofErr w:type="spellStart"/>
      <w:r>
        <w:rPr>
          <w:rFonts w:ascii="Arial" w:hAnsi="Arial" w:cs="Arial"/>
        </w:rPr>
        <w:t>Raspberry</w:t>
      </w:r>
      <w:proofErr w:type="spellEnd"/>
      <w:r>
        <w:rPr>
          <w:rFonts w:ascii="Arial" w:hAnsi="Arial" w:cs="Arial"/>
        </w:rPr>
        <w:t xml:space="preserve"> Pi possui uma conector de interface serial que permite a comunicação com um módulo de câmera projetado para o mesmo.</w:t>
      </w:r>
    </w:p>
    <w:p w14:paraId="52A105DA" w14:textId="54089AB7" w:rsidR="002C5B1F" w:rsidRDefault="00B46A15" w:rsidP="00C4658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0" wp14:anchorId="680A6310" wp14:editId="70A33EAD">
                <wp:simplePos x="0" y="0"/>
                <wp:positionH relativeFrom="column">
                  <wp:align>center</wp:align>
                </wp:positionH>
                <wp:positionV relativeFrom="paragraph">
                  <wp:posOffset>824230</wp:posOffset>
                </wp:positionV>
                <wp:extent cx="4057200" cy="266400"/>
                <wp:effectExtent l="0" t="0" r="635" b="635"/>
                <wp:wrapTopAndBottom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0" cy="266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A88CA4" w14:textId="68A865CA" w:rsidR="00022496" w:rsidRPr="00D56541" w:rsidRDefault="00022496" w:rsidP="00D56541">
                            <w:pPr>
                              <w:pStyle w:val="Legenda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1" w:name="_Toc205910789"/>
                            <w:r w:rsidRPr="00D5654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0</w:t>
                            </w:r>
                            <w:r w:rsidRPr="00D5654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5654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D5654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D5654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5654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Módulo de Câmera para Raspberry Pi Rev 1.3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A6310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0;margin-top:64.9pt;width:319.45pt;height:21pt;z-index:251658255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" o:allowoverlap="f" stroked="f">
                <v:textbox inset="0,0,0,0">
                  <w:txbxContent>
                    <w:p w14:paraId="09A88CA4" w14:textId="68A865CA" w:rsidR="00022496" w:rsidRPr="00D56541" w:rsidRDefault="00022496" w:rsidP="00D56541">
                      <w:pPr>
                        <w:pStyle w:val="Legenda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42" w:name="_Toc205910789"/>
                      <w:r w:rsidRPr="00D5654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Figura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0</w:t>
                      </w:r>
                      <w:r w:rsidRPr="00D5654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5654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D5654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D5654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D5654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Módulo de Câmera para Raspberry Pi Rev 1.3</w:t>
                      </w:r>
                      <w:bookmarkEnd w:id="4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56541">
        <w:rPr>
          <w:noProof/>
        </w:rPr>
        <w:drawing>
          <wp:anchor distT="0" distB="0" distL="114300" distR="114300" simplePos="0" relativeHeight="251658254" behindDoc="0" locked="0" layoutInCell="1" allowOverlap="1" wp14:anchorId="0C36D064" wp14:editId="3D50D5AC">
            <wp:simplePos x="0" y="0"/>
            <wp:positionH relativeFrom="column">
              <wp:align>center</wp:align>
            </wp:positionH>
            <wp:positionV relativeFrom="paragraph">
              <wp:posOffset>205105</wp:posOffset>
            </wp:positionV>
            <wp:extent cx="2296800" cy="2296800"/>
            <wp:effectExtent l="19050" t="19050" r="27305" b="27305"/>
            <wp:wrapTopAndBottom/>
            <wp:docPr id="2" name="Imagem 2" descr="5MP Raspberry Pi Camera Module Rev 1.3 with 15Cm Cable - Vayuy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MP Raspberry Pi Camera Module Rev 1.3 with 15Cm Cable - Vayuyaa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00" cy="229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286">
        <w:rPr>
          <w:rFonts w:ascii="Arial" w:hAnsi="Arial" w:cs="Arial"/>
        </w:rPr>
        <w:t>Para Oliveira, o</w:t>
      </w:r>
      <w:r w:rsidR="00C4658B">
        <w:rPr>
          <w:rFonts w:ascii="Arial" w:hAnsi="Arial" w:cs="Arial"/>
        </w:rPr>
        <w:t xml:space="preserve"> módulo tem uma resolução de 5 megapixels e consegue gravar vídeos em até 1080p, com uma taxa de quadros que vária de 30 até 90 frames por segundo, dependendo da qualidade.</w:t>
      </w:r>
    </w:p>
    <w:p w14:paraId="332206FA" w14:textId="5761BC79" w:rsidR="00B46A15" w:rsidRPr="00B46A15" w:rsidRDefault="00B46A15" w:rsidP="00B46A15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 xml:space="preserve">Fonte: </w:t>
      </w:r>
      <w:proofErr w:type="spellStart"/>
      <w:r w:rsidR="00917DDD">
        <w:rPr>
          <w:rFonts w:ascii="Arial" w:hAnsi="Arial" w:cs="Arial"/>
          <w:sz w:val="20"/>
          <w:szCs w:val="20"/>
        </w:rPr>
        <w:t>Vavuyaan</w:t>
      </w:r>
      <w:proofErr w:type="spellEnd"/>
      <w:r>
        <w:rPr>
          <w:rFonts w:ascii="Arial" w:hAnsi="Arial" w:cs="Arial"/>
          <w:sz w:val="20"/>
          <w:szCs w:val="20"/>
        </w:rPr>
        <w:t>, 2025</w:t>
      </w:r>
      <w:r w:rsidRPr="006432AC">
        <w:rPr>
          <w:rFonts w:ascii="Arial" w:hAnsi="Arial" w:cs="Arial"/>
          <w:sz w:val="20"/>
          <w:szCs w:val="20"/>
        </w:rPr>
        <w:t>.</w:t>
      </w:r>
    </w:p>
    <w:p w14:paraId="7804EF63" w14:textId="2FB22B8F" w:rsidR="0081461D" w:rsidRPr="00BB6CD8" w:rsidRDefault="0081461D" w:rsidP="006E5632">
      <w:pPr>
        <w:pStyle w:val="Ttulo3"/>
      </w:pPr>
      <w:bookmarkStart w:id="43" w:name="_Toc205885416"/>
      <w:bookmarkStart w:id="44" w:name="_Toc209611991"/>
      <w:r w:rsidRPr="00BB6CD8">
        <w:t>Python</w:t>
      </w:r>
      <w:bookmarkEnd w:id="43"/>
      <w:bookmarkEnd w:id="44"/>
    </w:p>
    <w:p w14:paraId="706093F6" w14:textId="77777777" w:rsidR="0081461D" w:rsidRPr="00BB6CD8" w:rsidRDefault="0081461D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Python é uma linguagem que usufrui de uma sintaxe intuitiva que acaba por economizar o tempo do desenvolvedor ao tirar proveito de diversos recursos como módulos reutilizáveis entre programas heterogêneos, como instrui a Python Software Foundation (2025).</w:t>
      </w:r>
    </w:p>
    <w:p w14:paraId="44192CE4" w14:textId="652E1546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proofErr w:type="spellStart"/>
      <w:r w:rsidRPr="00BB6CD8">
        <w:rPr>
          <w:rFonts w:ascii="Arial" w:hAnsi="Arial" w:cs="Arial"/>
        </w:rPr>
        <w:lastRenderedPageBreak/>
        <w:t>Severance</w:t>
      </w:r>
      <w:proofErr w:type="spellEnd"/>
      <w:r w:rsidRPr="00BB6CD8">
        <w:rPr>
          <w:rFonts w:ascii="Arial" w:hAnsi="Arial" w:cs="Arial"/>
        </w:rPr>
        <w:t xml:space="preserve"> (2020) afirma que a linguagem Python se encontra como uma forma volátil de enviar e receber instruções – algo que permite automatização de tarefas por meio de comandos e técnicas provenientes da linguagem.</w:t>
      </w:r>
    </w:p>
    <w:p w14:paraId="595157ED" w14:textId="45FFEDF1" w:rsidR="0081461D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45" w:name="_Toc205910790"/>
      <w:r w:rsidRPr="007E068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="00B447DA">
        <w:rPr>
          <w:i w:val="0"/>
          <w:iCs w:val="0"/>
          <w:color w:val="000000" w:themeColor="text1"/>
          <w:sz w:val="24"/>
          <w:szCs w:val="24"/>
        </w:rPr>
        <w:t>0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Exemplo de código em Python.</w:t>
      </w:r>
      <w:r w:rsidR="0081461D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6" behindDoc="0" locked="0" layoutInCell="1" allowOverlap="1" wp14:anchorId="1C40EF42" wp14:editId="72D02440">
            <wp:simplePos x="2125683" y="2280062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4244400" cy="2160000"/>
            <wp:effectExtent l="19050" t="19050" r="22860" b="1206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4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5"/>
    </w:p>
    <w:p w14:paraId="20A70C45" w14:textId="77777777" w:rsidR="0081461D" w:rsidRPr="006432AC" w:rsidRDefault="0081461D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autoria própria</w:t>
      </w:r>
      <w:r>
        <w:rPr>
          <w:rFonts w:ascii="Arial" w:hAnsi="Arial" w:cs="Arial"/>
          <w:sz w:val="20"/>
          <w:szCs w:val="20"/>
        </w:rPr>
        <w:t>, 2025</w:t>
      </w:r>
      <w:r w:rsidRPr="006432AC">
        <w:rPr>
          <w:rFonts w:ascii="Arial" w:hAnsi="Arial" w:cs="Arial"/>
          <w:sz w:val="20"/>
          <w:szCs w:val="20"/>
        </w:rPr>
        <w:t>.</w:t>
      </w:r>
    </w:p>
    <w:p w14:paraId="438E7F7E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código exemplificado foi desenvolvido em Python; é um conjunto simples de instruções que calculam, atribuem e exibem a média das notas de um aluno. Segue uma explicação mais detalhada do código:</w:t>
      </w:r>
    </w:p>
    <w:p w14:paraId="4CBDE91A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Linhas 2-3: Função que recebe como parâmetro as notas e calcula a média após somar as mesmas.</w:t>
      </w:r>
    </w:p>
    <w:p w14:paraId="2CA46C9A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6: Atribuição das notas do aluno como 7,5, 8,0, 6,5, 9,0 e 5,5.</w:t>
      </w:r>
    </w:p>
    <w:p w14:paraId="3AE727D6" w14:textId="77777777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7: Envio das notas atribuídas à função criada anteriormente; resultado da função é armazenado na variável media.</w:t>
      </w:r>
    </w:p>
    <w:p w14:paraId="50F0190E" w14:textId="30E89BA0" w:rsidR="0081461D" w:rsidRPr="00BB6CD8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9: Exibição da média usando o</w:t>
      </w:r>
      <w:r>
        <w:rPr>
          <w:rFonts w:ascii="Arial" w:hAnsi="Arial" w:cs="Arial"/>
        </w:rPr>
        <w:t xml:space="preserve"> comando</w:t>
      </w:r>
      <w:r w:rsidRPr="00BB6CD8">
        <w:rPr>
          <w:rFonts w:ascii="Arial" w:hAnsi="Arial" w:cs="Arial"/>
        </w:rPr>
        <w:t xml:space="preserve"> </w:t>
      </w:r>
      <w:r w:rsidR="00432D20">
        <w:rPr>
          <w:rFonts w:ascii="Arial" w:hAnsi="Arial" w:cs="Arial"/>
        </w:rPr>
        <w:t>“</w:t>
      </w:r>
      <w:r w:rsidRPr="00432D20">
        <w:rPr>
          <w:rFonts w:ascii="Arial" w:hAnsi="Arial" w:cs="Arial"/>
        </w:rPr>
        <w:t>print</w:t>
      </w:r>
      <w:r w:rsidR="00432D20">
        <w:rPr>
          <w:rFonts w:ascii="Arial" w:hAnsi="Arial" w:cs="Arial"/>
        </w:rPr>
        <w:t>”</w:t>
      </w:r>
      <w:r w:rsidRPr="00BB6CD8">
        <w:rPr>
          <w:rFonts w:ascii="Arial" w:hAnsi="Arial" w:cs="Arial"/>
        </w:rPr>
        <w:t xml:space="preserve">, que exibe a informação armazenada na variável </w:t>
      </w:r>
      <w:r w:rsidR="00432D20">
        <w:rPr>
          <w:rFonts w:ascii="Arial" w:hAnsi="Arial" w:cs="Arial"/>
        </w:rPr>
        <w:t>“</w:t>
      </w:r>
      <w:r w:rsidRPr="00BB6CD8">
        <w:rPr>
          <w:rFonts w:ascii="Arial" w:hAnsi="Arial" w:cs="Arial"/>
        </w:rPr>
        <w:t>media</w:t>
      </w:r>
      <w:r w:rsidR="00432D20">
        <w:rPr>
          <w:rFonts w:ascii="Arial" w:hAnsi="Arial" w:cs="Arial"/>
        </w:rPr>
        <w:t>”</w:t>
      </w:r>
      <w:r w:rsidRPr="00BB6CD8">
        <w:rPr>
          <w:rFonts w:ascii="Arial" w:hAnsi="Arial" w:cs="Arial"/>
        </w:rPr>
        <w:t xml:space="preserve"> dentro do terminal.</w:t>
      </w:r>
    </w:p>
    <w:p w14:paraId="25FDFF89" w14:textId="77777777" w:rsidR="0081461D" w:rsidRDefault="0081461D" w:rsidP="00F15BD8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Nas palavras de Banin (2018), os desenvolvedores que usam Python têm cultivado uma comunidade cercada na linguagem, oferecendo recursos como bibliotecas que criam trilhas novas para o desenvolvimento.</w:t>
      </w:r>
    </w:p>
    <w:p w14:paraId="4BDD4257" w14:textId="1E8B8FBD" w:rsidR="00D32705" w:rsidRPr="00583A85" w:rsidRDefault="00E4720D" w:rsidP="00583A85">
      <w:pPr>
        <w:pStyle w:val="Ttulo4"/>
      </w:pPr>
      <w:bookmarkStart w:id="46" w:name="_Toc209611992"/>
      <w:r w:rsidRPr="00583A85">
        <w:t>P</w:t>
      </w:r>
      <w:r w:rsidR="0095224D" w:rsidRPr="00583A85">
        <w:t>ackage Installer for Python</w:t>
      </w:r>
      <w:r w:rsidR="00B06B19" w:rsidRPr="00583A85">
        <w:t xml:space="preserve"> (PIP)</w:t>
      </w:r>
      <w:bookmarkEnd w:id="46"/>
    </w:p>
    <w:p w14:paraId="49D4ADE8" w14:textId="6FF59B00" w:rsidR="00D32705" w:rsidRPr="00C314F3" w:rsidRDefault="00C314F3" w:rsidP="00D32705">
      <w:pPr>
        <w:jc w:val="both"/>
      </w:pPr>
      <w:r w:rsidRPr="00C314F3">
        <w:t xml:space="preserve">De acordo com </w:t>
      </w:r>
      <w:r w:rsidR="00963BF9">
        <w:t>o guia de usuário oficial do empacotamento Python</w:t>
      </w:r>
      <w:r w:rsidR="00AB0065">
        <w:t xml:space="preserve"> (2025)</w:t>
      </w:r>
      <w:r w:rsidR="00963BF9">
        <w:t>,</w:t>
      </w:r>
      <w:r w:rsidR="0035582F">
        <w:t xml:space="preserve"> o PIP </w:t>
      </w:r>
      <w:r w:rsidR="00AD4807">
        <w:t xml:space="preserve">é uma ferramenta que gerencia </w:t>
      </w:r>
      <w:r w:rsidR="00E20D33">
        <w:t xml:space="preserve">pacotes de dados Python, </w:t>
      </w:r>
      <w:r w:rsidR="00A75BEC">
        <w:t>manipulando os dados conforme necessário</w:t>
      </w:r>
      <w:r w:rsidR="00E20647">
        <w:t>.</w:t>
      </w:r>
    </w:p>
    <w:p w14:paraId="67B0ED62" w14:textId="201E2E40" w:rsidR="00E20647" w:rsidRPr="0008561E" w:rsidRDefault="007D6BAF" w:rsidP="00940D8D">
      <w:pPr>
        <w:pStyle w:val="Legenda"/>
        <w:keepNext/>
        <w:rPr>
          <w:i w:val="0"/>
          <w:color w:val="auto"/>
          <w:sz w:val="24"/>
          <w:szCs w:val="24"/>
        </w:rPr>
      </w:pPr>
      <w:bookmarkStart w:id="47" w:name="_Toc205910791"/>
      <w:r w:rsidRPr="009F3996">
        <w:rPr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8253" behindDoc="0" locked="0" layoutInCell="1" allowOverlap="1" wp14:anchorId="34630A8A" wp14:editId="67C5EC8E">
            <wp:simplePos x="0" y="0"/>
            <wp:positionH relativeFrom="column">
              <wp:align>center</wp:align>
            </wp:positionH>
            <wp:positionV relativeFrom="paragraph">
              <wp:posOffset>205105</wp:posOffset>
            </wp:positionV>
            <wp:extent cx="3420000" cy="223200"/>
            <wp:effectExtent l="19050" t="19050" r="9525" b="24765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D3D" w:rsidRPr="009F3996">
        <w:rPr>
          <w:i w:val="0"/>
          <w:iCs w:val="0"/>
          <w:color w:val="auto"/>
          <w:sz w:val="24"/>
          <w:szCs w:val="24"/>
        </w:rPr>
        <w:t xml:space="preserve">Figura </w:t>
      </w:r>
      <w:r w:rsidR="001C0D3D" w:rsidRPr="009F3996">
        <w:rPr>
          <w:i w:val="0"/>
          <w:iCs w:val="0"/>
          <w:color w:val="auto"/>
          <w:sz w:val="24"/>
          <w:szCs w:val="24"/>
        </w:rPr>
        <w:fldChar w:fldCharType="begin"/>
      </w:r>
      <w:r w:rsidR="001C0D3D" w:rsidRPr="009F3996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1C0D3D" w:rsidRPr="009F3996">
        <w:rPr>
          <w:i w:val="0"/>
          <w:iCs w:val="0"/>
          <w:color w:val="auto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10</w:t>
      </w:r>
      <w:r w:rsidR="001C0D3D" w:rsidRPr="009F3996">
        <w:rPr>
          <w:i w:val="0"/>
          <w:iCs w:val="0"/>
          <w:color w:val="auto"/>
          <w:sz w:val="24"/>
          <w:szCs w:val="24"/>
        </w:rPr>
        <w:fldChar w:fldCharType="end"/>
      </w:r>
      <w:r w:rsidR="001C0D3D" w:rsidRPr="009F3996">
        <w:rPr>
          <w:i w:val="0"/>
          <w:iCs w:val="0"/>
          <w:color w:val="auto"/>
          <w:sz w:val="24"/>
          <w:szCs w:val="24"/>
        </w:rPr>
        <w:t xml:space="preserve"> — Exemplo de uso do PIP</w:t>
      </w:r>
      <w:r w:rsidR="001C0D3D" w:rsidRPr="0008561E">
        <w:rPr>
          <w:i w:val="0"/>
          <w:color w:val="auto"/>
          <w:sz w:val="24"/>
          <w:szCs w:val="24"/>
        </w:rPr>
        <w:t>.</w:t>
      </w:r>
      <w:bookmarkEnd w:id="47"/>
    </w:p>
    <w:p w14:paraId="10F19CC3" w14:textId="34997982" w:rsidR="00940D8D" w:rsidRPr="00940D8D" w:rsidRDefault="00940D8D" w:rsidP="009640A4">
      <w:pPr>
        <w:rPr>
          <w:sz w:val="20"/>
          <w:szCs w:val="20"/>
        </w:rPr>
      </w:pPr>
      <w:r w:rsidRPr="00940D8D">
        <w:rPr>
          <w:sz w:val="20"/>
          <w:szCs w:val="20"/>
        </w:rPr>
        <w:t>Fonte: autoria própria</w:t>
      </w:r>
      <w:r w:rsidR="003E51BF" w:rsidRPr="0008561E">
        <w:rPr>
          <w:sz w:val="20"/>
          <w:szCs w:val="20"/>
        </w:rPr>
        <w:t>, 2025</w:t>
      </w:r>
      <w:r w:rsidRPr="00940D8D">
        <w:rPr>
          <w:sz w:val="20"/>
          <w:szCs w:val="20"/>
        </w:rPr>
        <w:t>.</w:t>
      </w:r>
    </w:p>
    <w:p w14:paraId="7395ACC5" w14:textId="6833367A" w:rsidR="009640A4" w:rsidRPr="009640A4" w:rsidRDefault="009640A4" w:rsidP="009640A4">
      <w:pPr>
        <w:jc w:val="both"/>
      </w:pPr>
      <w:r>
        <w:t>Na figura acima,</w:t>
      </w:r>
      <w:r w:rsidR="00882A19">
        <w:t xml:space="preserve"> encontra-se</w:t>
      </w:r>
      <w:r w:rsidR="008501B8">
        <w:t xml:space="preserve"> </w:t>
      </w:r>
      <w:r w:rsidR="00766E38">
        <w:t>a instrução</w:t>
      </w:r>
      <w:r w:rsidR="008501B8">
        <w:t xml:space="preserve"> </w:t>
      </w:r>
      <w:r w:rsidR="00E67C5F">
        <w:t>que deve ser executad</w:t>
      </w:r>
      <w:r w:rsidR="00766E38">
        <w:t>a</w:t>
      </w:r>
      <w:r w:rsidR="00E67C5F">
        <w:t xml:space="preserve"> no terminal de comandos para realizar a instalação do PIP</w:t>
      </w:r>
      <w:r w:rsidR="00882A19">
        <w:t>.</w:t>
      </w:r>
    </w:p>
    <w:p w14:paraId="4D7FD4BA" w14:textId="2DAF584F" w:rsidR="0081461D" w:rsidRPr="000548D5" w:rsidRDefault="0081461D" w:rsidP="00CB5179">
      <w:pPr>
        <w:pStyle w:val="Ttulo3"/>
        <w:rPr>
          <w:u w:val="single"/>
          <w:lang w:val="en-US"/>
        </w:rPr>
      </w:pPr>
      <w:bookmarkStart w:id="48" w:name="_Toc205885418"/>
      <w:bookmarkStart w:id="49" w:name="_Toc209611994"/>
      <w:proofErr w:type="gramStart"/>
      <w:r w:rsidRPr="000548D5">
        <w:rPr>
          <w:lang w:val="en-US"/>
        </w:rPr>
        <w:t>Open Source</w:t>
      </w:r>
      <w:proofErr w:type="gramEnd"/>
      <w:r w:rsidRPr="000548D5">
        <w:rPr>
          <w:lang w:val="en-US"/>
        </w:rPr>
        <w:t xml:space="preserve"> Computer Vision Library (OpenCV)</w:t>
      </w:r>
      <w:bookmarkEnd w:id="48"/>
      <w:bookmarkEnd w:id="49"/>
    </w:p>
    <w:p w14:paraId="3C10CDD2" w14:textId="5B51C59D" w:rsidR="0081461D" w:rsidRPr="00BB6CD8" w:rsidRDefault="0081461D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  <w:b/>
          <w:bCs/>
        </w:rPr>
      </w:pPr>
      <w:r w:rsidRPr="00BB6CD8">
        <w:rPr>
          <w:rFonts w:ascii="Arial" w:hAnsi="Arial" w:cs="Arial"/>
        </w:rPr>
        <w:t xml:space="preserve">Como observa Barelli (2019), </w:t>
      </w:r>
      <w:r w:rsidR="00C4633C">
        <w:rPr>
          <w:rFonts w:ascii="Arial" w:hAnsi="Arial" w:cs="Arial"/>
        </w:rPr>
        <w:t>a</w:t>
      </w:r>
      <w:r w:rsidRPr="00BB6CD8">
        <w:rPr>
          <w:rFonts w:ascii="Arial" w:hAnsi="Arial" w:cs="Arial"/>
        </w:rPr>
        <w:t xml:space="preserve"> </w:t>
      </w:r>
      <w:proofErr w:type="spellStart"/>
      <w:r w:rsidRPr="00BB6CD8">
        <w:rPr>
          <w:rFonts w:ascii="Arial" w:hAnsi="Arial" w:cs="Arial"/>
        </w:rPr>
        <w:t>OpenCV</w:t>
      </w:r>
      <w:proofErr w:type="spellEnd"/>
      <w:r w:rsidRPr="00BB6CD8">
        <w:rPr>
          <w:rFonts w:ascii="Arial" w:hAnsi="Arial" w:cs="Arial"/>
        </w:rPr>
        <w:t xml:space="preserve">, criado pela </w:t>
      </w:r>
      <w:r w:rsidR="0085214E">
        <w:rPr>
          <w:rFonts w:ascii="Arial" w:hAnsi="Arial" w:cs="Arial"/>
        </w:rPr>
        <w:t>I</w:t>
      </w:r>
      <w:r w:rsidRPr="00BB6CD8">
        <w:rPr>
          <w:rFonts w:ascii="Arial" w:hAnsi="Arial" w:cs="Arial"/>
        </w:rPr>
        <w:t>ntel em 2000, facilita a manipulação e o processamento de imagens, e se tornou uma das principais bibliotecas de visão computacional no mundo.</w:t>
      </w:r>
      <w:r w:rsidRPr="00BB6CD8">
        <w:rPr>
          <w:rFonts w:ascii="Arial" w:hAnsi="Arial" w:cs="Arial"/>
          <w:b/>
          <w:bCs/>
        </w:rPr>
        <w:t xml:space="preserve"> </w:t>
      </w:r>
    </w:p>
    <w:p w14:paraId="6BB4BA7E" w14:textId="6B38854F" w:rsidR="0081461D" w:rsidRPr="00BB6CD8" w:rsidRDefault="00C4633C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1461D" w:rsidRPr="00BB6CD8">
        <w:rPr>
          <w:rFonts w:ascii="Arial" w:hAnsi="Arial" w:cs="Arial"/>
        </w:rPr>
        <w:t xml:space="preserve"> </w:t>
      </w:r>
      <w:proofErr w:type="spellStart"/>
      <w:r w:rsidR="0081461D" w:rsidRPr="00BB6CD8">
        <w:rPr>
          <w:rFonts w:ascii="Arial" w:hAnsi="Arial" w:cs="Arial"/>
        </w:rPr>
        <w:t>OpenCV</w:t>
      </w:r>
      <w:proofErr w:type="spellEnd"/>
      <w:r w:rsidR="0081461D" w:rsidRPr="00BB6CD8">
        <w:rPr>
          <w:rFonts w:ascii="Arial" w:hAnsi="Arial" w:cs="Arial"/>
        </w:rPr>
        <w:t xml:space="preserve"> é uma biblioteca com diversas funções e estruturada em diferentes níveis de abstração, o que permite diversos sistemas com diferentes implementações, de acordo com </w:t>
      </w:r>
      <w:proofErr w:type="spellStart"/>
      <w:r w:rsidR="0081461D" w:rsidRPr="00BB6CD8">
        <w:rPr>
          <w:rFonts w:ascii="Arial" w:hAnsi="Arial" w:cs="Arial"/>
        </w:rPr>
        <w:t>Marengoni</w:t>
      </w:r>
      <w:proofErr w:type="spellEnd"/>
      <w:r w:rsidR="0081461D" w:rsidRPr="00BB6CD8">
        <w:rPr>
          <w:rFonts w:ascii="Arial" w:hAnsi="Arial" w:cs="Arial"/>
        </w:rPr>
        <w:t xml:space="preserve"> (2009).</w:t>
      </w:r>
    </w:p>
    <w:p w14:paraId="6E61D4BE" w14:textId="42E5EB3E" w:rsidR="00C50222" w:rsidRPr="00014304" w:rsidRDefault="00C50222" w:rsidP="00CB5179">
      <w:pPr>
        <w:pStyle w:val="Ttulo3"/>
      </w:pPr>
      <w:bookmarkStart w:id="50" w:name="_Toc205885419"/>
      <w:bookmarkStart w:id="51" w:name="_Toc209611995"/>
      <w:proofErr w:type="spellStart"/>
      <w:r w:rsidRPr="00014304">
        <w:t>Optical</w:t>
      </w:r>
      <w:proofErr w:type="spellEnd"/>
      <w:r w:rsidRPr="00014304">
        <w:t xml:space="preserve"> </w:t>
      </w:r>
      <w:proofErr w:type="spellStart"/>
      <w:r w:rsidRPr="00014304">
        <w:t>Character</w:t>
      </w:r>
      <w:proofErr w:type="spellEnd"/>
      <w:r w:rsidRPr="00014304">
        <w:t xml:space="preserve"> </w:t>
      </w:r>
      <w:proofErr w:type="spellStart"/>
      <w:r w:rsidRPr="00014304">
        <w:t>Recognition</w:t>
      </w:r>
      <w:proofErr w:type="spellEnd"/>
      <w:r w:rsidRPr="00014304">
        <w:t xml:space="preserve"> (OCR)</w:t>
      </w:r>
      <w:bookmarkEnd w:id="50"/>
      <w:bookmarkEnd w:id="51"/>
    </w:p>
    <w:p w14:paraId="3A2B5EF5" w14:textId="1BE942DF" w:rsidR="00C50222" w:rsidRPr="00BB6CD8" w:rsidRDefault="00C50222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OCR (</w:t>
      </w:r>
      <w:proofErr w:type="spellStart"/>
      <w:r w:rsidRPr="00BB6CD8">
        <w:rPr>
          <w:rFonts w:ascii="Arial" w:hAnsi="Arial" w:cs="Arial"/>
        </w:rPr>
        <w:t>Optical</w:t>
      </w:r>
      <w:proofErr w:type="spellEnd"/>
      <w:r w:rsidRPr="00BB6CD8">
        <w:rPr>
          <w:rFonts w:ascii="Arial" w:hAnsi="Arial" w:cs="Arial"/>
        </w:rPr>
        <w:t xml:space="preserve"> </w:t>
      </w:r>
      <w:proofErr w:type="spellStart"/>
      <w:r w:rsidRPr="00BB6CD8">
        <w:rPr>
          <w:rFonts w:ascii="Arial" w:hAnsi="Arial" w:cs="Arial"/>
        </w:rPr>
        <w:t>Character</w:t>
      </w:r>
      <w:proofErr w:type="spellEnd"/>
      <w:r w:rsidRPr="00BB6CD8">
        <w:rPr>
          <w:rFonts w:ascii="Arial" w:hAnsi="Arial" w:cs="Arial"/>
        </w:rPr>
        <w:t xml:space="preserve"> </w:t>
      </w:r>
      <w:proofErr w:type="spellStart"/>
      <w:r w:rsidRPr="00BB6CD8">
        <w:rPr>
          <w:rFonts w:ascii="Arial" w:hAnsi="Arial" w:cs="Arial"/>
        </w:rPr>
        <w:t>Recognition</w:t>
      </w:r>
      <w:proofErr w:type="spellEnd"/>
      <w:r w:rsidRPr="00BB6CD8">
        <w:rPr>
          <w:rFonts w:ascii="Arial" w:hAnsi="Arial" w:cs="Arial"/>
        </w:rPr>
        <w:t xml:space="preserve">) </w:t>
      </w:r>
      <w:r w:rsidR="003E2CAA">
        <w:rPr>
          <w:rFonts w:ascii="Arial" w:hAnsi="Arial" w:cs="Arial"/>
        </w:rPr>
        <w:t xml:space="preserve">é uma tecnologia </w:t>
      </w:r>
      <w:r w:rsidR="00852BC3">
        <w:rPr>
          <w:rFonts w:ascii="Arial" w:hAnsi="Arial" w:cs="Arial"/>
        </w:rPr>
        <w:t>de</w:t>
      </w:r>
      <w:r w:rsidRPr="00BB6CD8">
        <w:rPr>
          <w:rFonts w:ascii="Arial" w:hAnsi="Arial" w:cs="Arial"/>
        </w:rPr>
        <w:t xml:space="preserve"> conversão de imagens </w:t>
      </w:r>
      <w:r w:rsidR="005353A6">
        <w:rPr>
          <w:rFonts w:ascii="Arial" w:hAnsi="Arial" w:cs="Arial"/>
        </w:rPr>
        <w:t>para</w:t>
      </w:r>
      <w:r w:rsidRPr="00BB6CD8">
        <w:rPr>
          <w:rFonts w:ascii="Arial" w:hAnsi="Arial" w:cs="Arial"/>
        </w:rPr>
        <w:t xml:space="preserve"> texto </w:t>
      </w:r>
      <w:r w:rsidR="005353A6">
        <w:rPr>
          <w:rFonts w:ascii="Arial" w:hAnsi="Arial" w:cs="Arial"/>
        </w:rPr>
        <w:t>digitalmente manipulável</w:t>
      </w:r>
      <w:r w:rsidRPr="00BB6CD8">
        <w:rPr>
          <w:rFonts w:ascii="Arial" w:hAnsi="Arial" w:cs="Arial"/>
        </w:rPr>
        <w:t xml:space="preserve">, sendo fundamental em sistemas que </w:t>
      </w:r>
      <w:r w:rsidR="00D62DFC">
        <w:rPr>
          <w:rFonts w:ascii="Arial" w:hAnsi="Arial" w:cs="Arial"/>
        </w:rPr>
        <w:t xml:space="preserve">precisam reconhecer textos </w:t>
      </w:r>
      <w:r w:rsidR="00964ED3">
        <w:rPr>
          <w:rFonts w:ascii="Arial" w:hAnsi="Arial" w:cs="Arial"/>
        </w:rPr>
        <w:t>a partir de imagens</w:t>
      </w:r>
      <w:r w:rsidRPr="00BB6CD8">
        <w:rPr>
          <w:rFonts w:ascii="Arial" w:hAnsi="Arial" w:cs="Arial"/>
        </w:rPr>
        <w:t>, como afirma Farias (2023).</w:t>
      </w:r>
    </w:p>
    <w:p w14:paraId="2CE6A011" w14:textId="55631834" w:rsidR="00C50222" w:rsidRDefault="00C50222" w:rsidP="001745CD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</w:t>
      </w:r>
      <w:proofErr w:type="spellStart"/>
      <w:r w:rsidRPr="00BB6CD8">
        <w:rPr>
          <w:rFonts w:ascii="Arial" w:hAnsi="Arial" w:cs="Arial"/>
        </w:rPr>
        <w:t>Ant</w:t>
      </w:r>
      <w:r w:rsidR="00705FDC">
        <w:rPr>
          <w:rFonts w:ascii="Arial" w:hAnsi="Arial" w:cs="Arial"/>
        </w:rPr>
        <w:t>o</w:t>
      </w:r>
      <w:r w:rsidRPr="00BB6CD8">
        <w:rPr>
          <w:rFonts w:ascii="Arial" w:hAnsi="Arial" w:cs="Arial"/>
        </w:rPr>
        <w:t>nio</w:t>
      </w:r>
      <w:proofErr w:type="spellEnd"/>
      <w:r>
        <w:rPr>
          <w:rFonts w:ascii="Arial" w:hAnsi="Arial" w:cs="Arial"/>
        </w:rPr>
        <w:t xml:space="preserve"> </w:t>
      </w:r>
      <w:r w:rsidRPr="00BB6CD8">
        <w:rPr>
          <w:rFonts w:ascii="Arial" w:hAnsi="Arial" w:cs="Arial"/>
        </w:rPr>
        <w:t>(2019</w:t>
      </w:r>
      <w:r>
        <w:rPr>
          <w:rFonts w:ascii="Arial" w:hAnsi="Arial" w:cs="Arial"/>
        </w:rPr>
        <w:t>),</w:t>
      </w:r>
      <w:r w:rsidRPr="00BB6CD8">
        <w:rPr>
          <w:rFonts w:ascii="Arial" w:hAnsi="Arial" w:cs="Arial"/>
        </w:rPr>
        <w:t xml:space="preserve"> o uso de OCR pode ser aprimorado se associado a técnicas de pré-processamento de imagem, o que melhora a legibilidade dos dados e, consequentemente, a precisão do texto digitalizado. </w:t>
      </w:r>
    </w:p>
    <w:p w14:paraId="40DFF9E8" w14:textId="400DC877" w:rsidR="0081461D" w:rsidRPr="00583A85" w:rsidRDefault="000D6927" w:rsidP="00583A85">
      <w:pPr>
        <w:pStyle w:val="Ttulo4"/>
      </w:pPr>
      <w:proofErr w:type="spellStart"/>
      <w:r>
        <w:t>EasyOCR</w:t>
      </w:r>
      <w:proofErr w:type="spellEnd"/>
    </w:p>
    <w:p w14:paraId="7C31F3B2" w14:textId="3001995A" w:rsidR="00872B64" w:rsidRPr="00872B64" w:rsidRDefault="00872B64" w:rsidP="00872B64">
      <w:pPr>
        <w:ind w:firstLine="708"/>
        <w:jc w:val="both"/>
      </w:pPr>
      <w:bookmarkStart w:id="52" w:name="_Toc209611998"/>
      <w:r w:rsidRPr="00872B64">
        <w:t xml:space="preserve">O autor </w:t>
      </w:r>
      <w:proofErr w:type="spellStart"/>
      <w:r w:rsidR="000D6927" w:rsidRPr="00872B64">
        <w:t>Lederhans</w:t>
      </w:r>
      <w:proofErr w:type="spellEnd"/>
      <w:r w:rsidR="000D6927" w:rsidRPr="00872B64">
        <w:t xml:space="preserve"> (2022)</w:t>
      </w:r>
      <w:r w:rsidR="000D6927">
        <w:t xml:space="preserve"> </w:t>
      </w:r>
      <w:r w:rsidRPr="00872B64">
        <w:t xml:space="preserve">destaca que, quando combinado com ferramentas </w:t>
      </w:r>
      <w:r w:rsidR="000D6927">
        <w:t xml:space="preserve">com outras como </w:t>
      </w:r>
      <w:proofErr w:type="spellStart"/>
      <w:r w:rsidR="000D6927">
        <w:t>openCV</w:t>
      </w:r>
      <w:proofErr w:type="spellEnd"/>
      <w:r w:rsidRPr="00872B64">
        <w:t xml:space="preserve"> aumenta a precisão e a confiabilidade dos sistemas de visão computacional.</w:t>
      </w:r>
    </w:p>
    <w:p w14:paraId="3E2CC1A0" w14:textId="62A2A8A8" w:rsidR="00D9024F" w:rsidRPr="00555FD2" w:rsidRDefault="00555FD2" w:rsidP="00555FD2">
      <w:pPr>
        <w:pStyle w:val="Ttulo3"/>
        <w:rPr>
          <w:lang w:val="en-US"/>
        </w:rPr>
      </w:pPr>
      <w:r w:rsidRPr="00555FD2">
        <w:rPr>
          <w:lang w:val="en-US"/>
        </w:rPr>
        <w:t xml:space="preserve">You Only Look Once </w:t>
      </w:r>
      <w:r>
        <w:rPr>
          <w:lang w:val="en-US"/>
        </w:rPr>
        <w:t>(YOLO)</w:t>
      </w:r>
      <w:bookmarkEnd w:id="52"/>
    </w:p>
    <w:p w14:paraId="6E369FA9" w14:textId="3508030D" w:rsidR="00072C94" w:rsidRPr="00AC1D9E" w:rsidRDefault="00072C94" w:rsidP="00072C94">
      <w:pPr>
        <w:jc w:val="both"/>
      </w:pPr>
      <w:r>
        <w:rPr>
          <w:lang w:val="en-US"/>
        </w:rPr>
        <w:tab/>
      </w:r>
      <w:r w:rsidR="00615E41" w:rsidRPr="00DA0ABB">
        <w:t xml:space="preserve">De acordo com </w:t>
      </w:r>
      <w:r w:rsidR="00DA0ABB" w:rsidRPr="00DA0ABB">
        <w:t>a d</w:t>
      </w:r>
      <w:r w:rsidR="00DA0ABB">
        <w:t xml:space="preserve">ocumentação oficial </w:t>
      </w:r>
      <w:r w:rsidR="000E1EFB">
        <w:t xml:space="preserve">da </w:t>
      </w:r>
      <w:proofErr w:type="spellStart"/>
      <w:r w:rsidR="000E1EFB">
        <w:t>Ultralytics</w:t>
      </w:r>
      <w:proofErr w:type="spellEnd"/>
      <w:r w:rsidR="00865438">
        <w:t xml:space="preserve"> (2025), YOLO é </w:t>
      </w:r>
      <w:r w:rsidR="00704BD0">
        <w:t xml:space="preserve">um modelo de ponta </w:t>
      </w:r>
      <w:r w:rsidR="00CC2F46">
        <w:t xml:space="preserve">para a detecção de objetos, </w:t>
      </w:r>
      <w:r w:rsidR="000C5832">
        <w:t>fundamentado</w:t>
      </w:r>
      <w:r w:rsidR="003261FC">
        <w:t xml:space="preserve"> </w:t>
      </w:r>
      <w:r w:rsidR="001374AC">
        <w:t xml:space="preserve">em avanços tecnológicos que permitiram a integração </w:t>
      </w:r>
      <w:r w:rsidR="00C267F8">
        <w:t>em tempo real</w:t>
      </w:r>
      <w:r w:rsidR="001374AC">
        <w:t xml:space="preserve"> com</w:t>
      </w:r>
      <w:r w:rsidR="00C267F8">
        <w:t xml:space="preserve"> aprendizado de máquina.</w:t>
      </w:r>
    </w:p>
    <w:p w14:paraId="5E09DCE3" w14:textId="71AFCBDB" w:rsidR="003757BA" w:rsidRPr="00BB6CD8" w:rsidRDefault="003757BA" w:rsidP="003757BA">
      <w:pPr>
        <w:pStyle w:val="Ttulo3"/>
      </w:pPr>
      <w:bookmarkStart w:id="53" w:name="_Toc205885421"/>
      <w:bookmarkStart w:id="54" w:name="_Toc209611999"/>
      <w:r w:rsidRPr="00C7404F">
        <w:lastRenderedPageBreak/>
        <w:t>ESP</w:t>
      </w:r>
      <w:r w:rsidR="00BD3C37">
        <w:t>8266</w:t>
      </w:r>
      <w:bookmarkEnd w:id="53"/>
      <w:bookmarkEnd w:id="54"/>
      <w:r w:rsidRPr="00C7404F">
        <w:t xml:space="preserve"> </w:t>
      </w:r>
    </w:p>
    <w:p w14:paraId="617A5F58" w14:textId="0CB4EBCB" w:rsidR="00A074D2" w:rsidRPr="002B2A77" w:rsidRDefault="000466B0" w:rsidP="002B2A7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Em concordância</w:t>
      </w:r>
      <w:r w:rsidR="00A074D2" w:rsidRPr="002B2A77">
        <w:rPr>
          <w:rFonts w:ascii="Arial" w:hAnsi="Arial" w:cs="Arial"/>
        </w:rPr>
        <w:t xml:space="preserve"> com Oliveira (2021), o </w:t>
      </w:r>
      <w:r w:rsidR="00A074D2" w:rsidRPr="001C7000">
        <w:rPr>
          <w:rFonts w:ascii="Arial" w:hAnsi="Arial" w:cs="Arial"/>
        </w:rPr>
        <w:t>ESP8266</w:t>
      </w:r>
      <w:r w:rsidR="00A074D2" w:rsidRPr="002B2A77">
        <w:rPr>
          <w:rFonts w:ascii="Arial" w:hAnsi="Arial" w:cs="Arial"/>
        </w:rPr>
        <w:t xml:space="preserve"> é um microcontrolador amplamente empregado em projetos IoT. Ele oferece suporte ao protocolo TCP/IP, possibilitando conexão direta à rede sem a necessidade de módulos adicionais. </w:t>
      </w:r>
    </w:p>
    <w:p w14:paraId="2EA89CFE" w14:textId="769F2894" w:rsidR="00A074D2" w:rsidRPr="002B2A77" w:rsidRDefault="000466B0" w:rsidP="002B2A77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conformidade com </w:t>
      </w:r>
      <w:proofErr w:type="spellStart"/>
      <w:r w:rsidR="00A074D2" w:rsidRPr="002B2A77">
        <w:rPr>
          <w:rFonts w:ascii="Arial" w:hAnsi="Arial" w:cs="Arial"/>
        </w:rPr>
        <w:t>Batrinu</w:t>
      </w:r>
      <w:proofErr w:type="spellEnd"/>
      <w:r w:rsidR="00A074D2" w:rsidRPr="002B2A77">
        <w:rPr>
          <w:rFonts w:ascii="Arial" w:hAnsi="Arial" w:cs="Arial"/>
        </w:rPr>
        <w:t xml:space="preserve"> (2018), sua programação pode ser realizada por meio do SDK oficial da </w:t>
      </w:r>
      <w:proofErr w:type="spellStart"/>
      <w:r w:rsidR="00A074D2" w:rsidRPr="002B2A77">
        <w:rPr>
          <w:rFonts w:ascii="Arial" w:hAnsi="Arial" w:cs="Arial"/>
        </w:rPr>
        <w:t>Espressif</w:t>
      </w:r>
      <w:proofErr w:type="spellEnd"/>
      <w:r w:rsidR="00A074D2" w:rsidRPr="002B2A77">
        <w:rPr>
          <w:rFonts w:ascii="Arial" w:hAnsi="Arial" w:cs="Arial"/>
        </w:rPr>
        <w:t xml:space="preserve"> ou da IDE do Arduino, utilizando C</w:t>
      </w:r>
      <w:r w:rsidR="00C40ECC">
        <w:rPr>
          <w:rFonts w:ascii="Arial" w:hAnsi="Arial" w:cs="Arial"/>
        </w:rPr>
        <w:t xml:space="preserve"> ou </w:t>
      </w:r>
      <w:r w:rsidR="00A074D2" w:rsidRPr="002B2A77">
        <w:rPr>
          <w:rFonts w:ascii="Arial" w:hAnsi="Arial" w:cs="Arial"/>
        </w:rPr>
        <w:t>C++, o que simplifica o desenvolvimento e a prototipagem de sistemas conectados.</w:t>
      </w:r>
    </w:p>
    <w:p w14:paraId="581056C2" w14:textId="6DF7E4A8" w:rsidR="00E851A0" w:rsidRPr="00BB6CD8" w:rsidRDefault="00E346D3" w:rsidP="002B2A77">
      <w:pPr>
        <w:pStyle w:val="Legenda"/>
        <w:keepNext/>
        <w:spacing w:after="120"/>
        <w:rPr>
          <w:rFonts w:cs="Arial"/>
          <w:b/>
          <w:bCs/>
        </w:rPr>
      </w:pPr>
      <w:bookmarkStart w:id="55" w:name="_Toc205910792"/>
      <w:r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7" behindDoc="0" locked="0" layoutInCell="1" allowOverlap="0" wp14:anchorId="091131AC" wp14:editId="0D7FD5AB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409200" cy="2880000"/>
            <wp:effectExtent l="19050" t="19050" r="20320" b="15875"/>
            <wp:wrapTopAndBottom/>
            <wp:docPr id="18410222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2290" name="Imagem 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4" r="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2880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06" w:rsidRPr="007E068E">
        <w:rPr>
          <w:i w:val="0"/>
          <w:color w:val="000000" w:themeColor="text1"/>
          <w:sz w:val="24"/>
          <w:szCs w:val="24"/>
        </w:rPr>
        <w:t xml:space="preserve">Figura 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7E068E">
        <w:rPr>
          <w:i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11</w:t>
      </w:r>
      <w:r w:rsidR="002E0352" w:rsidRPr="007E068E">
        <w:rPr>
          <w:i w:val="0"/>
          <w:color w:val="000000" w:themeColor="text1"/>
          <w:sz w:val="24"/>
          <w:szCs w:val="24"/>
        </w:rPr>
        <w:fldChar w:fldCharType="end"/>
      </w:r>
      <w:r w:rsidR="00A02F06" w:rsidRPr="007E068E">
        <w:rPr>
          <w:i w:val="0"/>
          <w:color w:val="000000" w:themeColor="text1"/>
          <w:sz w:val="24"/>
          <w:szCs w:val="24"/>
        </w:rPr>
        <w:t xml:space="preserve"> — ESP</w:t>
      </w:r>
      <w:r w:rsidR="00A074D2">
        <w:rPr>
          <w:i w:val="0"/>
          <w:color w:val="000000" w:themeColor="text1"/>
          <w:sz w:val="24"/>
          <w:szCs w:val="24"/>
        </w:rPr>
        <w:t>8</w:t>
      </w:r>
      <w:r w:rsidR="00A02F06" w:rsidRPr="007E068E">
        <w:rPr>
          <w:i w:val="0"/>
          <w:color w:val="000000" w:themeColor="text1"/>
          <w:sz w:val="24"/>
          <w:szCs w:val="24"/>
        </w:rPr>
        <w:t>2</w:t>
      </w:r>
      <w:r w:rsidR="00A074D2">
        <w:rPr>
          <w:i w:val="0"/>
          <w:color w:val="000000" w:themeColor="text1"/>
          <w:sz w:val="24"/>
          <w:szCs w:val="24"/>
        </w:rPr>
        <w:t>66</w:t>
      </w:r>
      <w:r w:rsidR="00A02F06" w:rsidRPr="007E068E">
        <w:rPr>
          <w:i w:val="0"/>
          <w:color w:val="000000" w:themeColor="text1"/>
          <w:sz w:val="24"/>
          <w:szCs w:val="24"/>
        </w:rPr>
        <w:t>.</w:t>
      </w:r>
      <w:bookmarkEnd w:id="55"/>
    </w:p>
    <w:p w14:paraId="786E5E10" w14:textId="61F44172" w:rsidR="007D2C3E" w:rsidRPr="006432AC" w:rsidRDefault="00E851A0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 xml:space="preserve">Fonte: </w:t>
      </w:r>
      <w:proofErr w:type="spellStart"/>
      <w:r w:rsidRPr="006432AC">
        <w:rPr>
          <w:rFonts w:ascii="Arial" w:hAnsi="Arial" w:cs="Arial"/>
          <w:sz w:val="20"/>
          <w:szCs w:val="20"/>
        </w:rPr>
        <w:t>Amazon</w:t>
      </w:r>
      <w:proofErr w:type="spellEnd"/>
      <w:r w:rsidRPr="006432AC">
        <w:rPr>
          <w:rFonts w:ascii="Arial" w:hAnsi="Arial" w:cs="Arial"/>
          <w:sz w:val="20"/>
          <w:szCs w:val="20"/>
        </w:rPr>
        <w:t>, 20</w:t>
      </w:r>
      <w:r w:rsidR="00761BEA">
        <w:rPr>
          <w:rFonts w:ascii="Arial" w:hAnsi="Arial" w:cs="Arial"/>
          <w:sz w:val="20"/>
          <w:szCs w:val="20"/>
        </w:rPr>
        <w:t>15</w:t>
      </w:r>
      <w:r w:rsidR="009F1096">
        <w:rPr>
          <w:rFonts w:ascii="Arial" w:hAnsi="Arial" w:cs="Arial"/>
          <w:sz w:val="20"/>
          <w:szCs w:val="20"/>
        </w:rPr>
        <w:t>.</w:t>
      </w:r>
    </w:p>
    <w:p w14:paraId="4258F326" w14:textId="0A4268DE" w:rsidR="00DF6769" w:rsidRPr="00BB6CD8" w:rsidRDefault="00374EBA" w:rsidP="00CB5179">
      <w:pPr>
        <w:pStyle w:val="Ttulo3"/>
      </w:pPr>
      <w:bookmarkStart w:id="56" w:name="_Toc205885422"/>
      <w:bookmarkStart w:id="57" w:name="_Toc209612000"/>
      <w:r>
        <w:t>Linguagem de Programação para Embarcados</w:t>
      </w:r>
      <w:bookmarkEnd w:id="56"/>
      <w:bookmarkEnd w:id="57"/>
    </w:p>
    <w:p w14:paraId="6974C754" w14:textId="40774F68" w:rsidR="00DF6769" w:rsidRPr="00BB6CD8" w:rsidRDefault="002247D6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Utilizamos durante o projeto</w:t>
      </w:r>
      <w:r w:rsidR="006B73FD">
        <w:rPr>
          <w:rFonts w:ascii="Arial" w:hAnsi="Arial" w:cs="Arial"/>
        </w:rPr>
        <w:t xml:space="preserve"> a linguagem C++ para programação de </w:t>
      </w:r>
      <w:r w:rsidR="00F1289C">
        <w:rPr>
          <w:rFonts w:ascii="Arial" w:hAnsi="Arial" w:cs="Arial"/>
        </w:rPr>
        <w:t>embarcado</w:t>
      </w:r>
      <w:r w:rsidR="00023592">
        <w:rPr>
          <w:rFonts w:ascii="Arial" w:hAnsi="Arial" w:cs="Arial"/>
        </w:rPr>
        <w:t>s,</w:t>
      </w:r>
      <w:r w:rsidR="00F1289C">
        <w:rPr>
          <w:rFonts w:ascii="Arial" w:hAnsi="Arial" w:cs="Arial"/>
        </w:rPr>
        <w:t xml:space="preserve"> que, d</w:t>
      </w:r>
      <w:r w:rsidR="00DF6769" w:rsidRPr="00BB6CD8">
        <w:rPr>
          <w:rFonts w:ascii="Arial" w:hAnsi="Arial" w:cs="Arial"/>
        </w:rPr>
        <w:t xml:space="preserve">e acordo com </w:t>
      </w:r>
      <w:r w:rsidR="002D6078">
        <w:rPr>
          <w:rFonts w:ascii="Arial" w:hAnsi="Arial" w:cs="Arial"/>
        </w:rPr>
        <w:t xml:space="preserve">Bueno </w:t>
      </w:r>
      <w:r w:rsidR="00DF6769" w:rsidRPr="00BB6CD8">
        <w:rPr>
          <w:rFonts w:ascii="Arial" w:hAnsi="Arial" w:cs="Arial"/>
        </w:rPr>
        <w:t>(20</w:t>
      </w:r>
      <w:r w:rsidR="002D6078">
        <w:rPr>
          <w:rFonts w:ascii="Arial" w:hAnsi="Arial" w:cs="Arial"/>
        </w:rPr>
        <w:t>02</w:t>
      </w:r>
      <w:r w:rsidR="00DF6769" w:rsidRPr="00BB6CD8">
        <w:rPr>
          <w:rFonts w:ascii="Arial" w:hAnsi="Arial" w:cs="Arial"/>
        </w:rPr>
        <w:t>),</w:t>
      </w:r>
      <w:r w:rsidR="009F3D22">
        <w:rPr>
          <w:rFonts w:ascii="Arial" w:hAnsi="Arial" w:cs="Arial"/>
        </w:rPr>
        <w:t xml:space="preserve"> </w:t>
      </w:r>
      <w:r w:rsidR="00DF6769" w:rsidRPr="00BB6CD8">
        <w:rPr>
          <w:rFonts w:ascii="Arial" w:hAnsi="Arial" w:cs="Arial"/>
        </w:rPr>
        <w:t xml:space="preserve">é uma linguagem de programação criada por </w:t>
      </w:r>
      <w:proofErr w:type="spellStart"/>
      <w:r w:rsidR="00DF6769" w:rsidRPr="00BB6CD8">
        <w:rPr>
          <w:rFonts w:ascii="Arial" w:hAnsi="Arial" w:cs="Arial"/>
        </w:rPr>
        <w:t>Bjarne</w:t>
      </w:r>
      <w:proofErr w:type="spellEnd"/>
      <w:r w:rsidR="00DF6769" w:rsidRPr="00BB6CD8">
        <w:rPr>
          <w:rFonts w:ascii="Arial" w:hAnsi="Arial" w:cs="Arial"/>
        </w:rPr>
        <w:t xml:space="preserve"> </w:t>
      </w:r>
      <w:proofErr w:type="spellStart"/>
      <w:r w:rsidR="00DF6769" w:rsidRPr="00BB6CD8">
        <w:rPr>
          <w:rFonts w:ascii="Arial" w:hAnsi="Arial" w:cs="Arial"/>
        </w:rPr>
        <w:t>Stroustrup</w:t>
      </w:r>
      <w:proofErr w:type="spellEnd"/>
      <w:r w:rsidR="00DF6769" w:rsidRPr="00BB6CD8">
        <w:rPr>
          <w:rFonts w:ascii="Arial" w:hAnsi="Arial" w:cs="Arial"/>
        </w:rPr>
        <w:t xml:space="preserve">, a fim de incorporar os conceitos de orientação a objeto, como herança e classes, à linguagem C, para </w:t>
      </w:r>
      <w:r w:rsidR="00D36349" w:rsidRPr="00BB6CD8">
        <w:rPr>
          <w:rFonts w:ascii="Arial" w:hAnsi="Arial" w:cs="Arial"/>
        </w:rPr>
        <w:t>estendê-la</w:t>
      </w:r>
      <w:r w:rsidR="00DF6769" w:rsidRPr="00BB6CD8">
        <w:rPr>
          <w:rFonts w:ascii="Arial" w:hAnsi="Arial" w:cs="Arial"/>
        </w:rPr>
        <w:t>.</w:t>
      </w:r>
    </w:p>
    <w:p w14:paraId="400FC924" w14:textId="77777777" w:rsidR="00DF6769" w:rsidRPr="00BB6CD8" w:rsidRDefault="00DF6769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A linguagem C++ foi baseada em C e criada com o intuito de fornecer uma forma eficiente de gerenciar programas complexos, entretanto ela pode ser usada para desenvolver variados tipos de projetos, parafraseando </w:t>
      </w:r>
      <w:proofErr w:type="spellStart"/>
      <w:r w:rsidRPr="00BB6CD8">
        <w:rPr>
          <w:rFonts w:ascii="Arial" w:hAnsi="Arial" w:cs="Arial"/>
        </w:rPr>
        <w:t>Schildt</w:t>
      </w:r>
      <w:proofErr w:type="spellEnd"/>
      <w:r w:rsidRPr="00BB6CD8">
        <w:rPr>
          <w:rFonts w:ascii="Arial" w:hAnsi="Arial" w:cs="Arial"/>
        </w:rPr>
        <w:t xml:space="preserve"> (2002).</w:t>
      </w:r>
    </w:p>
    <w:p w14:paraId="1201F235" w14:textId="6F76D119" w:rsidR="00DF6769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58" w:name="_Toc205910793"/>
      <w:r w:rsidRPr="007E068E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Exemplo de código em C++.</w:t>
      </w:r>
      <w:r w:rsidR="00DF6769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234706AC" wp14:editId="7F6442BD">
            <wp:simplePos x="1900052" y="2280062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4107600" cy="2116800"/>
            <wp:effectExtent l="19050" t="19050" r="26670" b="17145"/>
            <wp:wrapTopAndBottom/>
            <wp:docPr id="2486530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3046" name="Imagem 1" descr="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600" cy="2116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8"/>
    </w:p>
    <w:p w14:paraId="6FB5A1AF" w14:textId="032410C7" w:rsidR="00DF6769" w:rsidRPr="006432AC" w:rsidRDefault="00DF6769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 xml:space="preserve">Fonte: </w:t>
      </w:r>
      <w:r w:rsidR="0015057B">
        <w:rPr>
          <w:rFonts w:ascii="Arial" w:hAnsi="Arial" w:cs="Arial"/>
          <w:sz w:val="20"/>
          <w:szCs w:val="20"/>
        </w:rPr>
        <w:t>a</w:t>
      </w:r>
      <w:r w:rsidRPr="006432AC">
        <w:rPr>
          <w:rFonts w:ascii="Arial" w:hAnsi="Arial" w:cs="Arial"/>
          <w:sz w:val="20"/>
          <w:szCs w:val="20"/>
        </w:rPr>
        <w:t>utoria própria, 2025</w:t>
      </w:r>
    </w:p>
    <w:p w14:paraId="2608ACE3" w14:textId="77777777" w:rsidR="00DF6769" w:rsidRPr="00BB6CD8" w:rsidRDefault="00DF6769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O código mostrado acima foi desenvolvido em C++, com o intuito de apagar e acender uma lâmpada de LED, por meio de um microcontrolador. Para garantir um melhor entendimento, leia a explicação abaixo sobre o funcionamento programa:</w:t>
      </w:r>
    </w:p>
    <w:p w14:paraId="35DD531D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1: Declara uma variável do tipo inteiro, chamada “led”, que armazena o valor 13.</w:t>
      </w:r>
    </w:p>
    <w:p w14:paraId="06CA406D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2: Cria uma função com o nome de “setup”, que é executada no momento em que o código é iniciado.</w:t>
      </w:r>
    </w:p>
    <w:p w14:paraId="1816549D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4: Configura a porta digital número 13, definindo que ela será responsável por realizar a saída de informações, uma vez que ela energizará o led.</w:t>
      </w:r>
    </w:p>
    <w:p w14:paraId="2BB8DBA9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7: Cria uma função denominada “loop”, a qual é executada constantemente até que o programa seja interrompido.</w:t>
      </w:r>
    </w:p>
    <w:p w14:paraId="6DCFA6F4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9: Envia energia ao LED.</w:t>
      </w:r>
    </w:p>
    <w:p w14:paraId="5244C032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10: Espera 500 milissegundos antes de realizar a próxima ação.</w:t>
      </w:r>
    </w:p>
    <w:p w14:paraId="328E2B30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11: Interrompe o fluxo de energia que estava acendendo a lâmpada.</w:t>
      </w:r>
    </w:p>
    <w:p w14:paraId="131B8EEE" w14:textId="77777777" w:rsidR="00DF6769" w:rsidRPr="00BB6CD8" w:rsidRDefault="00DF6769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Linha 12: Aguarda 500 milissegundos novamente.</w:t>
      </w:r>
    </w:p>
    <w:p w14:paraId="0D855B54" w14:textId="17C92E45" w:rsidR="00C50222" w:rsidRPr="00EB3A7F" w:rsidRDefault="00C50222" w:rsidP="00CB5179">
      <w:pPr>
        <w:pStyle w:val="Ttulo3"/>
      </w:pPr>
      <w:bookmarkStart w:id="59" w:name="_Toc205885423"/>
      <w:bookmarkStart w:id="60" w:name="_Toc209612001"/>
      <w:r w:rsidRPr="00EB3A7F">
        <w:t>Jumper</w:t>
      </w:r>
      <w:r>
        <w:t>s</w:t>
      </w:r>
      <w:bookmarkEnd w:id="59"/>
      <w:bookmarkEnd w:id="60"/>
    </w:p>
    <w:p w14:paraId="500D6E0C" w14:textId="6D8E9003" w:rsidR="00C50222" w:rsidRPr="00460F0A" w:rsidRDefault="0060509B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Um jumper é um equipamento que conecta os componentes de um sistema:</w:t>
      </w:r>
      <w:r w:rsidR="00C50222">
        <w:rPr>
          <w:rFonts w:ascii="Arial" w:hAnsi="Arial" w:cs="Arial"/>
          <w:bCs/>
        </w:rPr>
        <w:t xml:space="preserve"> “</w:t>
      </w:r>
      <w:r w:rsidR="00C50222" w:rsidRPr="00CB775D">
        <w:rPr>
          <w:rFonts w:ascii="Arial" w:hAnsi="Arial" w:cs="Arial"/>
        </w:rPr>
        <w:t>Os jumpers funcionam como pontes elétricas que permitem a transferência de dados e sinais entre os componentes, garantindo a comunicação adequada entre a protoboard e o Arduino.”</w:t>
      </w:r>
      <w:r w:rsidR="00C50222" w:rsidRPr="00492608">
        <w:rPr>
          <w:rFonts w:ascii="Arial" w:hAnsi="Arial" w:cs="Arial"/>
        </w:rPr>
        <w:t xml:space="preserve"> (</w:t>
      </w:r>
      <w:r w:rsidR="00C50222">
        <w:rPr>
          <w:rFonts w:ascii="Arial" w:hAnsi="Arial" w:cs="Arial"/>
        </w:rPr>
        <w:t>MEDEIROS; JÚNIOR, 2024, p. 3</w:t>
      </w:r>
      <w:r w:rsidR="00C50222" w:rsidRPr="00492608">
        <w:rPr>
          <w:rFonts w:ascii="Arial" w:hAnsi="Arial" w:cs="Arial"/>
        </w:rPr>
        <w:t>)</w:t>
      </w:r>
    </w:p>
    <w:p w14:paraId="0BE61F03" w14:textId="2447CE66" w:rsidR="00AE008B" w:rsidRPr="00610047" w:rsidRDefault="00AE008B" w:rsidP="00CB5179">
      <w:pPr>
        <w:pStyle w:val="Ttulo3"/>
      </w:pPr>
      <w:bookmarkStart w:id="61" w:name="_Toc205885424"/>
      <w:bookmarkStart w:id="62" w:name="_Toc209612002"/>
      <w:r w:rsidRPr="00610047">
        <w:lastRenderedPageBreak/>
        <w:t>Resistor</w:t>
      </w:r>
      <w:r>
        <w:t>es</w:t>
      </w:r>
      <w:bookmarkEnd w:id="61"/>
      <w:bookmarkEnd w:id="62"/>
    </w:p>
    <w:p w14:paraId="164073D5" w14:textId="77777777" w:rsidR="00AE008B" w:rsidRDefault="00AE008B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8B06B0">
        <w:rPr>
          <w:rFonts w:ascii="Arial" w:hAnsi="Arial" w:cs="Arial"/>
        </w:rPr>
        <w:t xml:space="preserve">Segundo </w:t>
      </w:r>
      <w:proofErr w:type="spellStart"/>
      <w:r>
        <w:rPr>
          <w:rFonts w:ascii="Arial" w:hAnsi="Arial" w:cs="Arial"/>
        </w:rPr>
        <w:t>Gussow</w:t>
      </w:r>
      <w:proofErr w:type="spellEnd"/>
      <w:r>
        <w:rPr>
          <w:rFonts w:ascii="Arial" w:hAnsi="Arial" w:cs="Arial"/>
        </w:rPr>
        <w:t xml:space="preserve"> (2009), um resistor diminui a </w:t>
      </w:r>
      <w:r w:rsidRPr="008B06B0">
        <w:rPr>
          <w:rFonts w:ascii="Arial" w:hAnsi="Arial" w:cs="Arial"/>
        </w:rPr>
        <w:t xml:space="preserve">corrente </w:t>
      </w:r>
      <w:r>
        <w:rPr>
          <w:rFonts w:ascii="Arial" w:hAnsi="Arial" w:cs="Arial"/>
        </w:rPr>
        <w:t>elétrica d</w:t>
      </w:r>
      <w:r w:rsidRPr="008B06B0">
        <w:rPr>
          <w:rFonts w:ascii="Arial" w:hAnsi="Arial" w:cs="Arial"/>
        </w:rPr>
        <w:t>e um circuito, sendo essencial para controlar o fluxo de carga elétrica</w:t>
      </w:r>
      <w:r>
        <w:rPr>
          <w:rFonts w:ascii="Arial" w:hAnsi="Arial" w:cs="Arial"/>
        </w:rPr>
        <w:t xml:space="preserve"> — podem ser d</w:t>
      </w:r>
      <w:r w:rsidRPr="008B06B0">
        <w:rPr>
          <w:rFonts w:ascii="Arial" w:hAnsi="Arial" w:cs="Arial"/>
        </w:rPr>
        <w:t xml:space="preserve">efinidos com precisão para </w:t>
      </w:r>
      <w:r>
        <w:rPr>
          <w:rFonts w:ascii="Arial" w:hAnsi="Arial" w:cs="Arial"/>
        </w:rPr>
        <w:t xml:space="preserve">certas </w:t>
      </w:r>
      <w:r w:rsidRPr="008B06B0">
        <w:rPr>
          <w:rFonts w:ascii="Arial" w:hAnsi="Arial" w:cs="Arial"/>
        </w:rPr>
        <w:t xml:space="preserve">aplicações. </w:t>
      </w:r>
    </w:p>
    <w:p w14:paraId="47BCF72E" w14:textId="6F55FD5A" w:rsidR="00AA59E4" w:rsidRPr="00610047" w:rsidRDefault="00AA59E4" w:rsidP="00AA59E4">
      <w:pPr>
        <w:pStyle w:val="Ttulo3"/>
      </w:pPr>
      <w:bookmarkStart w:id="63" w:name="_Toc205885425"/>
      <w:bookmarkStart w:id="64" w:name="_Toc209612003"/>
      <w:r>
        <w:t>Transistores</w:t>
      </w:r>
      <w:bookmarkEnd w:id="63"/>
      <w:bookmarkEnd w:id="64"/>
    </w:p>
    <w:p w14:paraId="3849BF8A" w14:textId="374B96E9" w:rsidR="00D46077" w:rsidRDefault="00D46077" w:rsidP="0096567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D46077">
        <w:rPr>
          <w:rFonts w:ascii="Arial" w:hAnsi="Arial" w:cs="Arial"/>
        </w:rPr>
        <w:t xml:space="preserve">Em conformidade com </w:t>
      </w:r>
      <w:proofErr w:type="spellStart"/>
      <w:r w:rsidRPr="00D46077">
        <w:rPr>
          <w:rFonts w:ascii="Arial" w:hAnsi="Arial" w:cs="Arial"/>
        </w:rPr>
        <w:t>Boylestad</w:t>
      </w:r>
      <w:proofErr w:type="spellEnd"/>
      <w:r w:rsidRPr="00D46077">
        <w:rPr>
          <w:rFonts w:ascii="Arial" w:hAnsi="Arial" w:cs="Arial"/>
        </w:rPr>
        <w:t xml:space="preserve"> e </w:t>
      </w:r>
      <w:proofErr w:type="spellStart"/>
      <w:r w:rsidRPr="00D46077">
        <w:rPr>
          <w:rFonts w:ascii="Arial" w:hAnsi="Arial" w:cs="Arial"/>
        </w:rPr>
        <w:t>Nashelsky</w:t>
      </w:r>
      <w:proofErr w:type="spellEnd"/>
      <w:r w:rsidRPr="00D46077">
        <w:rPr>
          <w:rFonts w:ascii="Arial" w:hAnsi="Arial" w:cs="Arial"/>
        </w:rPr>
        <w:t xml:space="preserve"> (2005), o transistor é um semicondutor que pode atuar como amplificador ou chave, ele possui três terminais, sendo eles: base, coletor e emissor. Suas principais configurações são NPN, que em via sinal negativo e PNP, que envia sinal positivo. Eles operam, nos modos corte, saturação e ativo, conforme Nilsson (2016).</w:t>
      </w:r>
    </w:p>
    <w:p w14:paraId="7AB375D0" w14:textId="73039BCA" w:rsidR="007C38FA" w:rsidRPr="007C38FA" w:rsidRDefault="007C38FA" w:rsidP="007C38FA">
      <w:pPr>
        <w:pStyle w:val="Ttulo3"/>
      </w:pPr>
      <w:bookmarkStart w:id="65" w:name="_Toc205885426"/>
      <w:bookmarkStart w:id="66" w:name="_Toc209612004"/>
      <w:r>
        <w:t>Interruptor</w:t>
      </w:r>
      <w:bookmarkEnd w:id="65"/>
      <w:bookmarkEnd w:id="66"/>
    </w:p>
    <w:p w14:paraId="5C56BCDF" w14:textId="77777777" w:rsidR="00A0053A" w:rsidRPr="00A0053A" w:rsidRDefault="00A0053A" w:rsidP="00A0053A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A0053A">
        <w:rPr>
          <w:rFonts w:ascii="Arial" w:hAnsi="Arial" w:cs="Arial"/>
        </w:rPr>
        <w:t xml:space="preserve">De acordo com Barros (2017), o interruptor é um dispositivo eletromecânico usado para abrir ou fechar circuitos elétricos, permitindo ou interrompendo o fluxo de corrente. </w:t>
      </w:r>
    </w:p>
    <w:p w14:paraId="2EB17BB8" w14:textId="1A509BDB" w:rsidR="00C50222" w:rsidRPr="00BB6CD8" w:rsidRDefault="00C50222" w:rsidP="00CB5179">
      <w:pPr>
        <w:pStyle w:val="Ttulo3"/>
      </w:pPr>
      <w:bookmarkStart w:id="67" w:name="_Toc205885427"/>
      <w:bookmarkStart w:id="68" w:name="_Toc209612005"/>
      <w:r w:rsidRPr="00BB6CD8">
        <w:t>Circuito integrado MCP23017</w:t>
      </w:r>
      <w:bookmarkEnd w:id="67"/>
      <w:bookmarkEnd w:id="68"/>
    </w:p>
    <w:p w14:paraId="69E41DAB" w14:textId="1C5061AD" w:rsidR="00C50222" w:rsidRPr="00BB6CD8" w:rsidRDefault="00C50222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Em concordância com Leite (2016), MCP23017 é um chip usado para aumentar o número de entradas de um dispositivo, já que possui 16 portas digitais </w:t>
      </w:r>
      <w:r>
        <w:rPr>
          <w:rFonts w:ascii="Arial" w:hAnsi="Arial" w:cs="Arial"/>
        </w:rPr>
        <w:t xml:space="preserve">— </w:t>
      </w:r>
      <w:r w:rsidRPr="00BB6CD8">
        <w:rPr>
          <w:rFonts w:ascii="Arial" w:hAnsi="Arial" w:cs="Arial"/>
        </w:rPr>
        <w:t>que podem ser definidas como entrada ou saída e utiliza o protocolo de comunicação I2C.</w:t>
      </w:r>
    </w:p>
    <w:p w14:paraId="5F39726A" w14:textId="299AB057" w:rsidR="00C50222" w:rsidRPr="005E061C" w:rsidRDefault="007E068E" w:rsidP="005E061C">
      <w:pPr>
        <w:pStyle w:val="Legenda"/>
        <w:keepNext/>
        <w:spacing w:after="120"/>
        <w:rPr>
          <w:i w:val="0"/>
          <w:iCs w:val="0"/>
          <w:color w:val="000000" w:themeColor="text1"/>
          <w:sz w:val="24"/>
          <w:szCs w:val="24"/>
        </w:rPr>
      </w:pPr>
      <w:bookmarkStart w:id="69" w:name="_Toc205910794"/>
      <w:r w:rsidRPr="007E068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068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000000" w:themeColor="text1"/>
          <w:sz w:val="24"/>
          <w:szCs w:val="24"/>
        </w:rPr>
        <w:t>13</w:t>
      </w:r>
      <w:r w:rsidRPr="007E068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068E">
        <w:rPr>
          <w:i w:val="0"/>
          <w:iCs w:val="0"/>
          <w:color w:val="000000" w:themeColor="text1"/>
          <w:sz w:val="24"/>
          <w:szCs w:val="24"/>
        </w:rPr>
        <w:t xml:space="preserve"> — Circuito integrado MCP23017.</w:t>
      </w:r>
      <w:r w:rsidR="00C50222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49" behindDoc="0" locked="0" layoutInCell="1" allowOverlap="1" wp14:anchorId="76DBD1CA" wp14:editId="723244A1">
            <wp:simplePos x="2481943" y="4429496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600000" cy="2433600"/>
            <wp:effectExtent l="19050" t="19050" r="19685" b="24130"/>
            <wp:wrapTopAndBottom/>
            <wp:docPr id="1479862454" name="Imagem 1" descr="Circuito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2454" name="Imagem 1" descr="Circuito em fundo branc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3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69"/>
    </w:p>
    <w:p w14:paraId="39E73B54" w14:textId="77777777" w:rsidR="00C50222" w:rsidRPr="007C080A" w:rsidRDefault="00C50222" w:rsidP="00EB1939">
      <w:pPr>
        <w:pStyle w:val="NormalWeb"/>
        <w:spacing w:before="0" w:beforeAutospacing="0" w:after="120" w:afterAutospacing="0"/>
        <w:rPr>
          <w:rFonts w:ascii="Arial" w:hAnsi="Arial" w:cs="Arial"/>
          <w:bCs/>
          <w:sz w:val="20"/>
          <w:szCs w:val="20"/>
        </w:rPr>
      </w:pPr>
      <w:r w:rsidRPr="000548D5">
        <w:rPr>
          <w:rFonts w:ascii="Arial" w:hAnsi="Arial" w:cs="Arial"/>
          <w:bCs/>
          <w:sz w:val="20"/>
          <w:szCs w:val="20"/>
        </w:rPr>
        <w:t xml:space="preserve">Fonte: </w:t>
      </w:r>
      <w:proofErr w:type="spellStart"/>
      <w:r w:rsidRPr="000548D5">
        <w:rPr>
          <w:rFonts w:ascii="Arial" w:hAnsi="Arial" w:cs="Arial"/>
          <w:bCs/>
          <w:sz w:val="20"/>
          <w:szCs w:val="20"/>
        </w:rPr>
        <w:t>Amazon</w:t>
      </w:r>
      <w:proofErr w:type="spellEnd"/>
      <w:r w:rsidRPr="000548D5">
        <w:rPr>
          <w:rFonts w:ascii="Arial" w:hAnsi="Arial" w:cs="Arial"/>
          <w:bCs/>
          <w:sz w:val="20"/>
          <w:szCs w:val="20"/>
        </w:rPr>
        <w:t>, 2018</w:t>
      </w:r>
      <w:r>
        <w:rPr>
          <w:rFonts w:ascii="Arial" w:hAnsi="Arial" w:cs="Arial"/>
          <w:bCs/>
          <w:sz w:val="20"/>
          <w:szCs w:val="20"/>
        </w:rPr>
        <w:t>.</w:t>
      </w:r>
    </w:p>
    <w:p w14:paraId="57193399" w14:textId="2CF1064B" w:rsidR="00E851A0" w:rsidRPr="00BB6CD8" w:rsidRDefault="00E851A0" w:rsidP="00CB5179">
      <w:pPr>
        <w:pStyle w:val="Ttulo3"/>
      </w:pPr>
      <w:bookmarkStart w:id="70" w:name="_Toc205885428"/>
      <w:bookmarkStart w:id="71" w:name="_Toc209612006"/>
      <w:r w:rsidRPr="00BB6CD8">
        <w:lastRenderedPageBreak/>
        <w:t>Solenoides</w:t>
      </w:r>
      <w:bookmarkEnd w:id="70"/>
      <w:bookmarkEnd w:id="71"/>
      <w:r w:rsidRPr="00BB6CD8">
        <w:t xml:space="preserve"> </w:t>
      </w:r>
    </w:p>
    <w:p w14:paraId="7CDD4F64" w14:textId="77777777" w:rsidR="00E851A0" w:rsidRPr="00BB6CD8" w:rsidRDefault="00E851A0" w:rsidP="002D67A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Solenoides são compostos por um fio longo enrolado, capaz de gerar um campo magnético sempre que é percorrido por uma corrente elétrica, segundo </w:t>
      </w:r>
      <w:proofErr w:type="spellStart"/>
      <w:r w:rsidRPr="00BB6CD8">
        <w:rPr>
          <w:rFonts w:ascii="Arial" w:hAnsi="Arial" w:cs="Arial"/>
        </w:rPr>
        <w:t>Koroishi</w:t>
      </w:r>
      <w:proofErr w:type="spellEnd"/>
      <w:r w:rsidRPr="00BB6CD8">
        <w:rPr>
          <w:rFonts w:ascii="Arial" w:hAnsi="Arial" w:cs="Arial"/>
        </w:rPr>
        <w:t xml:space="preserve"> (2013).</w:t>
      </w:r>
    </w:p>
    <w:p w14:paraId="513BB539" w14:textId="77777777" w:rsidR="00E851A0" w:rsidRPr="00BB6CD8" w:rsidRDefault="00E851A0" w:rsidP="00167653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Em cordato a Pires (2007), solenoides são componentes simples, pois possuem um custo acessível, tem um método fácil de acionamento, trabalham numa grande gama de tamanhos e, ainda assim, possibilitam grandes deslocamentos.</w:t>
      </w:r>
    </w:p>
    <w:p w14:paraId="09AB1638" w14:textId="0FE46827" w:rsidR="00E851A0" w:rsidRPr="00BB6CD8" w:rsidRDefault="000C710B" w:rsidP="001C7000">
      <w:pPr>
        <w:pStyle w:val="Legenda"/>
        <w:keepNext/>
        <w:spacing w:after="120"/>
        <w:rPr>
          <w:rFonts w:cs="Arial"/>
          <w:b/>
          <w:bCs/>
        </w:rPr>
      </w:pPr>
      <w:bookmarkStart w:id="72" w:name="_Toc205910795"/>
      <w:r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50" behindDoc="0" locked="0" layoutInCell="1" allowOverlap="1" wp14:anchorId="65C054B7" wp14:editId="2D708888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2296800" cy="2296800"/>
            <wp:effectExtent l="19050" t="19050" r="27305" b="27305"/>
            <wp:wrapTopAndBottom/>
            <wp:docPr id="19161882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2296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042" w:rsidRPr="002F5C71">
        <w:rPr>
          <w:i w:val="0"/>
          <w:color w:val="000000" w:themeColor="text1"/>
          <w:sz w:val="24"/>
          <w:szCs w:val="24"/>
        </w:rPr>
        <w:t xml:space="preserve">Figura 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begin"/>
      </w:r>
      <w:r w:rsidR="002E0352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2F5C71">
        <w:rPr>
          <w:i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14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end"/>
      </w:r>
      <w:r w:rsidR="00A44042" w:rsidRPr="002F5C71">
        <w:rPr>
          <w:i w:val="0"/>
          <w:color w:val="000000" w:themeColor="text1"/>
          <w:sz w:val="24"/>
          <w:szCs w:val="24"/>
        </w:rPr>
        <w:t xml:space="preserve"> — Solenoide </w:t>
      </w:r>
      <w:proofErr w:type="spellStart"/>
      <w:r w:rsidR="00A44042" w:rsidRPr="002F5C71">
        <w:rPr>
          <w:i w:val="0"/>
          <w:color w:val="000000" w:themeColor="text1"/>
          <w:sz w:val="24"/>
          <w:szCs w:val="24"/>
        </w:rPr>
        <w:t>push</w:t>
      </w:r>
      <w:proofErr w:type="spellEnd"/>
      <w:r w:rsidR="00A44042" w:rsidRPr="002F5C71">
        <w:rPr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A44042" w:rsidRPr="002F5C71">
        <w:rPr>
          <w:i w:val="0"/>
          <w:color w:val="000000" w:themeColor="text1"/>
          <w:sz w:val="24"/>
          <w:szCs w:val="24"/>
        </w:rPr>
        <w:t>pull</w:t>
      </w:r>
      <w:proofErr w:type="spellEnd"/>
      <w:r w:rsidR="00A44042" w:rsidRPr="002F5C71">
        <w:rPr>
          <w:i w:val="0"/>
          <w:color w:val="000000" w:themeColor="text1"/>
          <w:sz w:val="24"/>
          <w:szCs w:val="24"/>
        </w:rPr>
        <w:t>.</w:t>
      </w:r>
      <w:bookmarkEnd w:id="72"/>
    </w:p>
    <w:p w14:paraId="038022B6" w14:textId="2FC9543D" w:rsidR="00E851A0" w:rsidRPr="006432AC" w:rsidRDefault="00E851A0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 xml:space="preserve">Fonte: </w:t>
      </w:r>
      <w:proofErr w:type="spellStart"/>
      <w:r w:rsidRPr="006432AC">
        <w:rPr>
          <w:rFonts w:ascii="Arial" w:hAnsi="Arial" w:cs="Arial"/>
          <w:sz w:val="20"/>
          <w:szCs w:val="20"/>
        </w:rPr>
        <w:t>Amazon</w:t>
      </w:r>
      <w:proofErr w:type="spellEnd"/>
      <w:r w:rsidRPr="006432AC">
        <w:rPr>
          <w:rFonts w:ascii="Arial" w:hAnsi="Arial" w:cs="Arial"/>
          <w:sz w:val="20"/>
          <w:szCs w:val="20"/>
        </w:rPr>
        <w:t>, 2023</w:t>
      </w:r>
      <w:r w:rsidR="009F1096">
        <w:rPr>
          <w:rFonts w:ascii="Arial" w:hAnsi="Arial" w:cs="Arial"/>
          <w:sz w:val="20"/>
          <w:szCs w:val="20"/>
        </w:rPr>
        <w:t>.</w:t>
      </w:r>
    </w:p>
    <w:p w14:paraId="57A834F3" w14:textId="186DFBEF" w:rsidR="00CB1AD6" w:rsidRPr="00EB3A7F" w:rsidRDefault="001F524E" w:rsidP="00CB5179">
      <w:pPr>
        <w:pStyle w:val="Ttulo3"/>
      </w:pPr>
      <w:bookmarkStart w:id="73" w:name="_Toc205885429"/>
      <w:bookmarkStart w:id="74" w:name="_Toc209612007"/>
      <w:proofErr w:type="spellStart"/>
      <w:r w:rsidRPr="00EB3A7F">
        <w:t>Push</w:t>
      </w:r>
      <w:proofErr w:type="spellEnd"/>
      <w:r w:rsidR="00731610">
        <w:t xml:space="preserve"> </w:t>
      </w:r>
      <w:proofErr w:type="spellStart"/>
      <w:r w:rsidRPr="00EB3A7F">
        <w:t>button</w:t>
      </w:r>
      <w:r w:rsidR="00731610">
        <w:t>s</w:t>
      </w:r>
      <w:bookmarkEnd w:id="73"/>
      <w:bookmarkEnd w:id="74"/>
      <w:proofErr w:type="spellEnd"/>
    </w:p>
    <w:p w14:paraId="31BF4E3D" w14:textId="4CC4572A" w:rsidR="00FE49E7" w:rsidRDefault="001A0C08" w:rsidP="000C710B">
      <w:pPr>
        <w:ind w:firstLine="708"/>
        <w:jc w:val="both"/>
      </w:pPr>
      <w:r w:rsidRPr="00BB6CD8">
        <w:t>Em concordância com C</w:t>
      </w:r>
      <w:r w:rsidR="00AA0C3E">
        <w:t>osta</w:t>
      </w:r>
      <w:r w:rsidRPr="00BB6CD8">
        <w:t xml:space="preserve"> (20</w:t>
      </w:r>
      <w:r w:rsidR="00AA0C3E">
        <w:t>22</w:t>
      </w:r>
      <w:r w:rsidRPr="00BB6CD8">
        <w:t>),</w:t>
      </w:r>
      <w:r w:rsidR="00AA0C3E">
        <w:t xml:space="preserve"> </w:t>
      </w:r>
      <w:proofErr w:type="spellStart"/>
      <w:r w:rsidR="00AA0C3E">
        <w:t>push</w:t>
      </w:r>
      <w:proofErr w:type="spellEnd"/>
      <w:r w:rsidR="00AA0C3E">
        <w:t xml:space="preserve"> </w:t>
      </w:r>
      <w:proofErr w:type="spellStart"/>
      <w:r w:rsidR="00AA0C3E">
        <w:t>button</w:t>
      </w:r>
      <w:r w:rsidR="004D3B00">
        <w:t>s</w:t>
      </w:r>
      <w:proofErr w:type="spellEnd"/>
      <w:r w:rsidR="00AA0C3E">
        <w:t xml:space="preserve"> </w:t>
      </w:r>
      <w:r w:rsidR="004D3B00">
        <w:t>são</w:t>
      </w:r>
      <w:r w:rsidR="00AA0C3E">
        <w:t xml:space="preserve"> interruptor</w:t>
      </w:r>
      <w:r w:rsidR="004607C1">
        <w:t>es</w:t>
      </w:r>
      <w:r w:rsidR="00AA0C3E">
        <w:t xml:space="preserve"> s</w:t>
      </w:r>
      <w:r w:rsidR="00FC4EBF">
        <w:t>imples, que impede</w:t>
      </w:r>
      <w:r w:rsidR="00283316">
        <w:t>m</w:t>
      </w:r>
      <w:r w:rsidR="00FC4EBF">
        <w:t xml:space="preserve"> ou permite</w:t>
      </w:r>
      <w:r w:rsidR="00283316">
        <w:t>m</w:t>
      </w:r>
      <w:r w:rsidR="00FC4EBF">
        <w:t xml:space="preserve"> a passagem de uma corrente elétrica, caso e</w:t>
      </w:r>
      <w:r w:rsidR="009D1EF2">
        <w:t>le</w:t>
      </w:r>
      <w:r w:rsidR="00283316">
        <w:t>s</w:t>
      </w:r>
      <w:r w:rsidR="009D1EF2">
        <w:t xml:space="preserve"> esteja</w:t>
      </w:r>
      <w:r w:rsidR="00283316">
        <w:t>m</w:t>
      </w:r>
      <w:r w:rsidR="009D1EF2">
        <w:t xml:space="preserve"> sendo pressionado</w:t>
      </w:r>
      <w:r w:rsidR="00283316">
        <w:t>s</w:t>
      </w:r>
      <w:r w:rsidR="009815CA">
        <w:t>.</w:t>
      </w:r>
    </w:p>
    <w:p w14:paraId="69D5688C" w14:textId="43CC00B2" w:rsidR="00872B64" w:rsidRPr="00EB3A7F" w:rsidRDefault="00872B64" w:rsidP="00872B64">
      <w:pPr>
        <w:pStyle w:val="Ttulo3"/>
      </w:pPr>
      <w:r>
        <w:t>Servos motores</w:t>
      </w:r>
    </w:p>
    <w:p w14:paraId="2350B250" w14:textId="7A02DAB2" w:rsidR="00872B64" w:rsidRPr="00872B64" w:rsidRDefault="00872B64" w:rsidP="000C710B">
      <w:pPr>
        <w:ind w:firstLine="708"/>
        <w:jc w:val="both"/>
      </w:pPr>
      <w:r w:rsidRPr="00872B64">
        <w:t>Conforme Leite (2016), o servo</w:t>
      </w:r>
      <w:r>
        <w:t xml:space="preserve"> </w:t>
      </w:r>
      <w:r w:rsidRPr="00872B64">
        <w:t>motor é um atuador eletromecânico empregado em dispositivos para realizar movimentos controlad</w:t>
      </w:r>
      <w:r>
        <w:t>os, o s</w:t>
      </w:r>
      <w:r w:rsidRPr="00872B64">
        <w:t xml:space="preserve">eu funcionamento em malha fechada permite ajustes de posição e velocidade conforme o sinal de entrada. Em concordância com </w:t>
      </w:r>
      <w:proofErr w:type="spellStart"/>
      <w:r w:rsidRPr="00872B64">
        <w:t>Koroishi</w:t>
      </w:r>
      <w:proofErr w:type="spellEnd"/>
      <w:r w:rsidRPr="00872B64">
        <w:t xml:space="preserve"> (2013), esse tipo de atuador é aplicado em sistemas que exigem alto desempenho e confiabilidade.</w:t>
      </w:r>
    </w:p>
    <w:p w14:paraId="4F11B6E9" w14:textId="45B64757" w:rsidR="00F9570B" w:rsidRPr="00BB6CD8" w:rsidRDefault="00F9570B" w:rsidP="00CB5179">
      <w:pPr>
        <w:pStyle w:val="Ttulo3"/>
      </w:pPr>
      <w:bookmarkStart w:id="75" w:name="_Toc205885430"/>
      <w:bookmarkStart w:id="76" w:name="_Toc209612008"/>
      <w:r w:rsidRPr="00BB6CD8">
        <w:t>Modelagem 3D</w:t>
      </w:r>
      <w:bookmarkEnd w:id="75"/>
      <w:bookmarkEnd w:id="76"/>
    </w:p>
    <w:p w14:paraId="652784C0" w14:textId="497265D3" w:rsidR="00C55C54" w:rsidRPr="00BB6CD8" w:rsidRDefault="00532D49" w:rsidP="000C710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 xml:space="preserve">Consoante a </w:t>
      </w:r>
      <w:proofErr w:type="spellStart"/>
      <w:r w:rsidRPr="00BB6CD8">
        <w:rPr>
          <w:rFonts w:ascii="Arial" w:hAnsi="Arial" w:cs="Arial"/>
        </w:rPr>
        <w:t>Botolotto</w:t>
      </w:r>
      <w:proofErr w:type="spellEnd"/>
      <w:r w:rsidRPr="00BB6CD8">
        <w:rPr>
          <w:rFonts w:ascii="Arial" w:hAnsi="Arial" w:cs="Arial"/>
        </w:rPr>
        <w:t xml:space="preserve"> (201</w:t>
      </w:r>
      <w:r w:rsidR="005B369B" w:rsidRPr="00BB6CD8">
        <w:rPr>
          <w:rFonts w:ascii="Arial" w:hAnsi="Arial" w:cs="Arial"/>
        </w:rPr>
        <w:t>4</w:t>
      </w:r>
      <w:r w:rsidRPr="00BB6CD8">
        <w:rPr>
          <w:rFonts w:ascii="Arial" w:hAnsi="Arial" w:cs="Arial"/>
        </w:rPr>
        <w:t xml:space="preserve">), modelagem 3D é um processo no qual se </w:t>
      </w:r>
      <w:r w:rsidR="005C0D80" w:rsidRPr="00BB6CD8">
        <w:rPr>
          <w:rFonts w:ascii="Arial" w:hAnsi="Arial" w:cs="Arial"/>
        </w:rPr>
        <w:t>analisa a superfície de</w:t>
      </w:r>
      <w:r w:rsidR="005B369B" w:rsidRPr="00BB6CD8">
        <w:rPr>
          <w:rFonts w:ascii="Arial" w:hAnsi="Arial" w:cs="Arial"/>
        </w:rPr>
        <w:t xml:space="preserve"> um</w:t>
      </w:r>
      <w:r w:rsidR="005C0D80" w:rsidRPr="00BB6CD8">
        <w:rPr>
          <w:rFonts w:ascii="Arial" w:hAnsi="Arial" w:cs="Arial"/>
        </w:rPr>
        <w:t xml:space="preserve"> objeto tridimensional</w:t>
      </w:r>
      <w:r w:rsidR="00DF6EDF" w:rsidRPr="00BB6CD8">
        <w:rPr>
          <w:rFonts w:ascii="Arial" w:hAnsi="Arial" w:cs="Arial"/>
        </w:rPr>
        <w:t xml:space="preserve"> para criar uma representação matemática dele, chamada de modelo tridimensional, por meio de um software especializado</w:t>
      </w:r>
      <w:r w:rsidR="00C55C54" w:rsidRPr="00BB6CD8">
        <w:rPr>
          <w:rFonts w:ascii="Arial" w:hAnsi="Arial" w:cs="Arial"/>
        </w:rPr>
        <w:t>.</w:t>
      </w:r>
    </w:p>
    <w:p w14:paraId="7B6E1AB3" w14:textId="668EB066" w:rsidR="00820FB4" w:rsidRPr="00BB6CD8" w:rsidRDefault="00C55C54" w:rsidP="000C710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lastRenderedPageBreak/>
        <w:t>Esses modelos</w:t>
      </w:r>
      <w:r w:rsidR="00DF6EDF" w:rsidRPr="00BB6CD8">
        <w:rPr>
          <w:rFonts w:ascii="Arial" w:hAnsi="Arial" w:cs="Arial"/>
        </w:rPr>
        <w:t xml:space="preserve"> </w:t>
      </w:r>
      <w:r w:rsidRPr="00BB6CD8">
        <w:rPr>
          <w:rFonts w:ascii="Arial" w:hAnsi="Arial" w:cs="Arial"/>
        </w:rPr>
        <w:t>3</w:t>
      </w:r>
      <w:r w:rsidR="005B369B" w:rsidRPr="00BB6CD8">
        <w:rPr>
          <w:rFonts w:ascii="Arial" w:hAnsi="Arial" w:cs="Arial"/>
        </w:rPr>
        <w:t>D</w:t>
      </w:r>
      <w:r w:rsidRPr="00BB6CD8">
        <w:rPr>
          <w:rFonts w:ascii="Arial" w:hAnsi="Arial" w:cs="Arial"/>
        </w:rPr>
        <w:t xml:space="preserve"> são elementos geométricos,</w:t>
      </w:r>
      <w:r w:rsidR="00C100B7" w:rsidRPr="00BB6CD8">
        <w:rPr>
          <w:rFonts w:ascii="Arial" w:hAnsi="Arial" w:cs="Arial"/>
        </w:rPr>
        <w:t xml:space="preserve"> os quais possuem uma estrutura formada</w:t>
      </w:r>
      <w:r w:rsidRPr="00BB6CD8">
        <w:rPr>
          <w:rFonts w:ascii="Arial" w:hAnsi="Arial" w:cs="Arial"/>
        </w:rPr>
        <w:t xml:space="preserve"> por pontos dentro d</w:t>
      </w:r>
      <w:r w:rsidR="005B369B" w:rsidRPr="00BB6CD8">
        <w:rPr>
          <w:rFonts w:ascii="Arial" w:hAnsi="Arial" w:cs="Arial"/>
        </w:rPr>
        <w:t>e um</w:t>
      </w:r>
      <w:r w:rsidRPr="00BB6CD8">
        <w:rPr>
          <w:rFonts w:ascii="Arial" w:hAnsi="Arial" w:cs="Arial"/>
        </w:rPr>
        <w:t xml:space="preserve"> sistema, denominados vértices, que são interligados para formar a representação da f</w:t>
      </w:r>
      <w:r w:rsidR="005C08A4" w:rsidRPr="00BB6CD8">
        <w:rPr>
          <w:rFonts w:ascii="Arial" w:hAnsi="Arial" w:cs="Arial"/>
        </w:rPr>
        <w:t>igura</w:t>
      </w:r>
      <w:r w:rsidRPr="00BB6CD8">
        <w:rPr>
          <w:rFonts w:ascii="Arial" w:hAnsi="Arial" w:cs="Arial"/>
        </w:rPr>
        <w:t xml:space="preserve"> desejada</w:t>
      </w:r>
      <w:r w:rsidR="005B369B" w:rsidRPr="00BB6CD8">
        <w:rPr>
          <w:rFonts w:ascii="Arial" w:hAnsi="Arial" w:cs="Arial"/>
        </w:rPr>
        <w:t xml:space="preserve">, segundo </w:t>
      </w:r>
      <w:r w:rsidR="00A81BE9">
        <w:rPr>
          <w:rFonts w:ascii="Arial" w:hAnsi="Arial" w:cs="Arial"/>
        </w:rPr>
        <w:t>Ferreira</w:t>
      </w:r>
      <w:r w:rsidR="005B369B" w:rsidRPr="00BB6CD8">
        <w:rPr>
          <w:rFonts w:ascii="Arial" w:hAnsi="Arial" w:cs="Arial"/>
        </w:rPr>
        <w:t xml:space="preserve"> (2015</w:t>
      </w:r>
      <w:r w:rsidR="00DE44EA">
        <w:rPr>
          <w:rFonts w:ascii="Arial" w:hAnsi="Arial" w:cs="Arial"/>
        </w:rPr>
        <w:t xml:space="preserve">, apud </w:t>
      </w:r>
      <w:r w:rsidR="00A81BE9">
        <w:rPr>
          <w:rFonts w:ascii="Arial" w:hAnsi="Arial" w:cs="Arial"/>
        </w:rPr>
        <w:t>BONATO</w:t>
      </w:r>
      <w:r w:rsidR="00DE44EA">
        <w:rPr>
          <w:rFonts w:ascii="Arial" w:hAnsi="Arial" w:cs="Arial"/>
        </w:rPr>
        <w:t>, 2006</w:t>
      </w:r>
      <w:r w:rsidR="005B369B" w:rsidRPr="00BB6CD8">
        <w:rPr>
          <w:rFonts w:ascii="Arial" w:hAnsi="Arial" w:cs="Arial"/>
        </w:rPr>
        <w:t>)</w:t>
      </w:r>
      <w:r w:rsidRPr="00BB6CD8">
        <w:rPr>
          <w:rFonts w:ascii="Arial" w:hAnsi="Arial" w:cs="Arial"/>
        </w:rPr>
        <w:t xml:space="preserve">. </w:t>
      </w:r>
    </w:p>
    <w:p w14:paraId="09ACF41D" w14:textId="0D61B30E" w:rsidR="00F9570B" w:rsidRPr="00BB6CD8" w:rsidRDefault="00B60B83" w:rsidP="005E061C">
      <w:pPr>
        <w:pStyle w:val="Legenda"/>
        <w:keepNext/>
        <w:spacing w:after="120"/>
        <w:rPr>
          <w:rFonts w:cs="Arial"/>
          <w:b/>
          <w:bCs/>
        </w:rPr>
      </w:pPr>
      <w:bookmarkStart w:id="77" w:name="_Toc205910796"/>
      <w:r w:rsidRPr="002F5C71">
        <w:rPr>
          <w:i w:val="0"/>
          <w:color w:val="000000" w:themeColor="text1"/>
          <w:sz w:val="24"/>
          <w:szCs w:val="24"/>
        </w:rPr>
        <w:t xml:space="preserve">Figura 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begin"/>
      </w:r>
      <w:r w:rsidR="002E0352" w:rsidRPr="002F5C71">
        <w:rPr>
          <w:i w:val="0"/>
          <w:color w:val="000000" w:themeColor="text1"/>
          <w:sz w:val="24"/>
          <w:szCs w:val="24"/>
        </w:rPr>
        <w:instrText xml:space="preserve"> SEQ Figura \* ARABIC </w:instrText>
      </w:r>
      <w:r w:rsidR="002E0352" w:rsidRPr="002F5C71">
        <w:rPr>
          <w:i w:val="0"/>
          <w:color w:val="000000" w:themeColor="text1"/>
          <w:sz w:val="24"/>
          <w:szCs w:val="24"/>
        </w:rPr>
        <w:fldChar w:fldCharType="separate"/>
      </w:r>
      <w:r w:rsidR="007F4B1B">
        <w:rPr>
          <w:i w:val="0"/>
          <w:noProof/>
          <w:color w:val="000000" w:themeColor="text1"/>
          <w:sz w:val="24"/>
          <w:szCs w:val="24"/>
        </w:rPr>
        <w:t>15</w:t>
      </w:r>
      <w:r w:rsidR="002E0352" w:rsidRPr="002F5C71">
        <w:rPr>
          <w:i w:val="0"/>
          <w:color w:val="000000" w:themeColor="text1"/>
          <w:sz w:val="24"/>
          <w:szCs w:val="24"/>
        </w:rPr>
        <w:fldChar w:fldCharType="end"/>
      </w:r>
      <w:r w:rsidRPr="002F5C71">
        <w:rPr>
          <w:i w:val="0"/>
          <w:color w:val="000000" w:themeColor="text1"/>
          <w:sz w:val="24"/>
          <w:szCs w:val="24"/>
        </w:rPr>
        <w:t xml:space="preserve"> — Modelo tridimensional.</w:t>
      </w:r>
      <w:r w:rsidR="005B369B"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51" behindDoc="0" locked="0" layoutInCell="1" allowOverlap="1" wp14:anchorId="6FDDD199" wp14:editId="4E6AA55C">
            <wp:simplePos x="2802577" y="713707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225600" cy="2880000"/>
            <wp:effectExtent l="19050" t="19050" r="13335" b="15875"/>
            <wp:wrapTopAndBottom/>
            <wp:docPr id="12094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600" cy="288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77"/>
    </w:p>
    <w:p w14:paraId="0EE3288B" w14:textId="74789EC6" w:rsidR="00A0317C" w:rsidRPr="006432AC" w:rsidRDefault="005B369B" w:rsidP="00EB1939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432AC">
        <w:rPr>
          <w:rFonts w:ascii="Arial" w:hAnsi="Arial" w:cs="Arial"/>
          <w:sz w:val="20"/>
          <w:szCs w:val="20"/>
        </w:rPr>
        <w:t>Fonte: Autoria própria, 2025</w:t>
      </w:r>
      <w:r w:rsidR="00253A7A">
        <w:rPr>
          <w:rFonts w:ascii="Arial" w:hAnsi="Arial" w:cs="Arial"/>
          <w:sz w:val="20"/>
          <w:szCs w:val="20"/>
        </w:rPr>
        <w:t>.</w:t>
      </w:r>
    </w:p>
    <w:p w14:paraId="2AC0A0E9" w14:textId="02FB2EFA" w:rsidR="00A0317C" w:rsidRPr="00BB6CD8" w:rsidRDefault="00F9570B" w:rsidP="00CB5179">
      <w:pPr>
        <w:pStyle w:val="Ttulo3"/>
      </w:pPr>
      <w:bookmarkStart w:id="78" w:name="_Toc205885431"/>
      <w:bookmarkStart w:id="79" w:name="_Toc209612009"/>
      <w:r w:rsidRPr="00F051B6">
        <w:t>Impressão</w:t>
      </w:r>
      <w:r w:rsidRPr="00BB6CD8">
        <w:t xml:space="preserve"> 3D</w:t>
      </w:r>
      <w:bookmarkEnd w:id="78"/>
      <w:bookmarkEnd w:id="79"/>
      <w:r w:rsidRPr="00BB6CD8">
        <w:t xml:space="preserve"> </w:t>
      </w:r>
    </w:p>
    <w:p w14:paraId="1E8D362F" w14:textId="5285CB27" w:rsidR="002172E8" w:rsidRPr="00BB6CD8" w:rsidRDefault="009C20E6" w:rsidP="000C710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BB6CD8">
        <w:rPr>
          <w:rFonts w:ascii="Arial" w:hAnsi="Arial" w:cs="Arial"/>
        </w:rPr>
        <w:t>A impressão 3D é uma tecnologia que permite criar objetos físicos a partir de modelos digitais e que está sendo amplamente utilizada em ambientes educacionais, de acordo com a Secretaria de Estado da Educação do Paraná (2018). Como afirma Aguiar (2016), a impressão 3D pode ser aplicada na confecção de instrumentos didáticos personalizados, além da produção de materiais adaptados às necessidades específicas dos alunos.</w:t>
      </w:r>
    </w:p>
    <w:p w14:paraId="2CBDEA20" w14:textId="266BD86B" w:rsidR="004C0FFD" w:rsidRDefault="004C0FFD" w:rsidP="005E061C">
      <w:pPr>
        <w:pStyle w:val="Legenda"/>
        <w:keepNext/>
        <w:spacing w:after="120"/>
        <w:rPr>
          <w:i w:val="0"/>
          <w:iCs w:val="0"/>
          <w:color w:val="auto"/>
          <w:sz w:val="24"/>
          <w:szCs w:val="24"/>
        </w:rPr>
      </w:pPr>
    </w:p>
    <w:p w14:paraId="2093FB0C" w14:textId="589F65D5" w:rsidR="00357E12" w:rsidRPr="00BB6CD8" w:rsidRDefault="00A81BE9" w:rsidP="005E061C">
      <w:pPr>
        <w:pStyle w:val="Legenda"/>
        <w:keepNext/>
        <w:spacing w:after="120"/>
        <w:rPr>
          <w:rFonts w:cs="Arial"/>
          <w:b/>
          <w:bCs/>
        </w:rPr>
      </w:pPr>
      <w:bookmarkStart w:id="80" w:name="_Toc205910797"/>
      <w:r w:rsidRPr="00BB6CD8">
        <w:rPr>
          <w:rFonts w:cs="Arial"/>
          <w:noProof/>
          <w:lang w:eastAsia="pt-BR"/>
        </w:rPr>
        <w:drawing>
          <wp:anchor distT="0" distB="0" distL="114300" distR="114300" simplePos="0" relativeHeight="251658252" behindDoc="0" locked="0" layoutInCell="1" allowOverlap="1" wp14:anchorId="585ABC79" wp14:editId="2BF2B0D9">
            <wp:simplePos x="0" y="0"/>
            <wp:positionH relativeFrom="margin">
              <wp:align>center</wp:align>
            </wp:positionH>
            <wp:positionV relativeFrom="paragraph">
              <wp:posOffset>246912</wp:posOffset>
            </wp:positionV>
            <wp:extent cx="2520000" cy="2577600"/>
            <wp:effectExtent l="19050" t="19050" r="13970" b="13335"/>
            <wp:wrapTopAndBottom/>
            <wp:docPr id="1880781530" name="Imagem 1" descr="Programação por trás da Impressão 3D – PET Sistemas de Infor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77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B83" w:rsidRPr="00253A7A">
        <w:rPr>
          <w:i w:val="0"/>
          <w:iCs w:val="0"/>
          <w:color w:val="auto"/>
          <w:sz w:val="24"/>
          <w:szCs w:val="24"/>
        </w:rPr>
        <w:t xml:space="preserve">Figura </w:t>
      </w:r>
      <w:r w:rsidR="002E0352" w:rsidRPr="00253A7A">
        <w:rPr>
          <w:i w:val="0"/>
          <w:iCs w:val="0"/>
          <w:color w:val="auto"/>
          <w:sz w:val="24"/>
          <w:szCs w:val="24"/>
        </w:rPr>
        <w:fldChar w:fldCharType="begin"/>
      </w:r>
      <w:r w:rsidR="002E0352" w:rsidRPr="00253A7A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2E0352" w:rsidRPr="00253A7A">
        <w:rPr>
          <w:i w:val="0"/>
          <w:iCs w:val="0"/>
          <w:color w:val="auto"/>
          <w:sz w:val="24"/>
          <w:szCs w:val="24"/>
        </w:rPr>
        <w:fldChar w:fldCharType="separate"/>
      </w:r>
      <w:r w:rsidR="007F4B1B">
        <w:rPr>
          <w:i w:val="0"/>
          <w:iCs w:val="0"/>
          <w:noProof/>
          <w:color w:val="auto"/>
          <w:sz w:val="24"/>
          <w:szCs w:val="24"/>
        </w:rPr>
        <w:t>16</w:t>
      </w:r>
      <w:r w:rsidR="002E0352" w:rsidRPr="00253A7A">
        <w:rPr>
          <w:i w:val="0"/>
          <w:iCs w:val="0"/>
          <w:color w:val="auto"/>
          <w:sz w:val="24"/>
          <w:szCs w:val="24"/>
        </w:rPr>
        <w:fldChar w:fldCharType="end"/>
      </w:r>
      <w:r w:rsidR="00B60B83" w:rsidRPr="00253A7A">
        <w:rPr>
          <w:i w:val="0"/>
          <w:iCs w:val="0"/>
          <w:color w:val="auto"/>
          <w:sz w:val="24"/>
          <w:szCs w:val="24"/>
        </w:rPr>
        <w:t xml:space="preserve"> — </w:t>
      </w:r>
      <w:r w:rsidR="007158FB" w:rsidRPr="00253A7A">
        <w:rPr>
          <w:i w:val="0"/>
          <w:iCs w:val="0"/>
          <w:color w:val="auto"/>
          <w:sz w:val="24"/>
          <w:szCs w:val="24"/>
        </w:rPr>
        <w:t>Exemplo de i</w:t>
      </w:r>
      <w:r w:rsidR="00B60B83" w:rsidRPr="00253A7A">
        <w:rPr>
          <w:i w:val="0"/>
          <w:iCs w:val="0"/>
          <w:color w:val="auto"/>
          <w:sz w:val="24"/>
          <w:szCs w:val="24"/>
        </w:rPr>
        <w:t>mpressão 3D.</w:t>
      </w:r>
      <w:bookmarkEnd w:id="80"/>
    </w:p>
    <w:p w14:paraId="1E00C2AB" w14:textId="47789AD2" w:rsidR="003C2321" w:rsidRPr="001B18D7" w:rsidRDefault="00BF507A" w:rsidP="001B18D7">
      <w:pPr>
        <w:pStyle w:val="NormalWeb"/>
        <w:spacing w:before="0" w:beforeAutospacing="0" w:after="120" w:afterAutospacing="0"/>
        <w:rPr>
          <w:rFonts w:ascii="Arial" w:hAnsi="Arial" w:cs="Arial"/>
          <w:sz w:val="20"/>
          <w:szCs w:val="20"/>
        </w:rPr>
      </w:pPr>
      <w:r w:rsidRPr="00626531">
        <w:rPr>
          <w:rFonts w:ascii="Arial" w:hAnsi="Arial" w:cs="Arial"/>
          <w:sz w:val="20"/>
          <w:szCs w:val="20"/>
        </w:rPr>
        <w:t>Fonte: UFSM, 202</w:t>
      </w:r>
      <w:r w:rsidR="002172E8" w:rsidRPr="00626531">
        <w:rPr>
          <w:rFonts w:ascii="Arial" w:hAnsi="Arial" w:cs="Arial"/>
          <w:sz w:val="20"/>
          <w:szCs w:val="20"/>
        </w:rPr>
        <w:t>3</w:t>
      </w:r>
      <w:r w:rsidR="00253A7A">
        <w:rPr>
          <w:rFonts w:ascii="Arial" w:hAnsi="Arial" w:cs="Arial"/>
          <w:sz w:val="20"/>
          <w:szCs w:val="20"/>
        </w:rPr>
        <w:t>.</w:t>
      </w:r>
      <w:r w:rsidR="001B18D7">
        <w:rPr>
          <w:rFonts w:ascii="Arial" w:hAnsi="Arial" w:cs="Arial"/>
          <w:sz w:val="20"/>
          <w:szCs w:val="20"/>
        </w:rPr>
        <w:br w:type="page"/>
      </w:r>
    </w:p>
    <w:p w14:paraId="1630D98B" w14:textId="23455ECB" w:rsidR="005A08B5" w:rsidRPr="00E015E6" w:rsidRDefault="00113415" w:rsidP="00E015E6">
      <w:pPr>
        <w:pStyle w:val="Ttulo1"/>
        <w:rPr>
          <w:bCs/>
          <w:iCs/>
        </w:rPr>
      </w:pPr>
      <w:bookmarkStart w:id="81" w:name="_Toc205885432"/>
      <w:bookmarkStart w:id="82" w:name="_Toc209612010"/>
      <w:r w:rsidRPr="000466B0">
        <w:rPr>
          <w:rStyle w:val="TtulodoLivro"/>
          <w:b/>
          <w:i w:val="0"/>
          <w:spacing w:val="0"/>
        </w:rPr>
        <w:lastRenderedPageBreak/>
        <w:t>D</w:t>
      </w:r>
      <w:r w:rsidR="00765CEB" w:rsidRPr="000466B0">
        <w:rPr>
          <w:rStyle w:val="TtulodoLivro"/>
          <w:b/>
          <w:i w:val="0"/>
          <w:spacing w:val="0"/>
        </w:rPr>
        <w:t>E</w:t>
      </w:r>
      <w:r w:rsidRPr="000466B0">
        <w:rPr>
          <w:rStyle w:val="TtulodoLivro"/>
          <w:b/>
          <w:i w:val="0"/>
          <w:spacing w:val="0"/>
        </w:rPr>
        <w:t>SENVOLVIMENT</w:t>
      </w:r>
      <w:r w:rsidR="00D23274" w:rsidRPr="000466B0">
        <w:rPr>
          <w:rStyle w:val="TtulodoLivro"/>
          <w:b/>
          <w:i w:val="0"/>
          <w:spacing w:val="0"/>
        </w:rPr>
        <w:t>O</w:t>
      </w:r>
      <w:bookmarkEnd w:id="81"/>
      <w:bookmarkEnd w:id="82"/>
    </w:p>
    <w:p w14:paraId="24B6B0F4" w14:textId="128CAEF7" w:rsidR="00E015E6" w:rsidRPr="00E015E6" w:rsidRDefault="00E015E6" w:rsidP="00E015E6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E015E6">
        <w:rPr>
          <w:rFonts w:ascii="Arial" w:hAnsi="Arial" w:cs="Arial"/>
        </w:rPr>
        <w:t>Esse capítulo descreverá as principais fases do desenvolvimento do sistema K</w:t>
      </w:r>
      <w:r>
        <w:rPr>
          <w:rFonts w:ascii="Arial" w:hAnsi="Arial" w:cs="Arial"/>
        </w:rPr>
        <w:t>yntact</w:t>
      </w:r>
      <w:r w:rsidRPr="00E015E6">
        <w:rPr>
          <w:rFonts w:ascii="Arial" w:hAnsi="Arial" w:cs="Arial"/>
        </w:rPr>
        <w:t xml:space="preserve">. Inicialmente, foi feita a documentação técnica baseada nos princípios da UML, conforme orientações do autor </w:t>
      </w:r>
      <w:proofErr w:type="spellStart"/>
      <w:r w:rsidRPr="00E015E6">
        <w:rPr>
          <w:rFonts w:ascii="Arial" w:hAnsi="Arial" w:cs="Arial"/>
        </w:rPr>
        <w:t>Gilleanes</w:t>
      </w:r>
      <w:proofErr w:type="spellEnd"/>
      <w:r w:rsidRPr="00E015E6">
        <w:rPr>
          <w:rFonts w:ascii="Arial" w:hAnsi="Arial" w:cs="Arial"/>
        </w:rPr>
        <w:t xml:space="preserve"> T. A. Guedes, utilizando diagramas de casos de uso, sequência, </w:t>
      </w:r>
      <w:r>
        <w:rPr>
          <w:rFonts w:ascii="Arial" w:hAnsi="Arial" w:cs="Arial"/>
        </w:rPr>
        <w:t>máquina de estados, atividade</w:t>
      </w:r>
      <w:r w:rsidRPr="00E015E6">
        <w:rPr>
          <w:rFonts w:ascii="Arial" w:hAnsi="Arial" w:cs="Arial"/>
        </w:rPr>
        <w:t xml:space="preserve"> e componentes. Esses modelos serviram como base para o planejamento estrutural e funcional do sistema.</w:t>
      </w:r>
    </w:p>
    <w:p w14:paraId="0FAF4C52" w14:textId="16C93D2E" w:rsidR="00E015E6" w:rsidRPr="00E015E6" w:rsidRDefault="00E015E6" w:rsidP="00E015E6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E015E6">
        <w:rPr>
          <w:rFonts w:ascii="Arial" w:hAnsi="Arial" w:cs="Arial"/>
        </w:rPr>
        <w:t xml:space="preserve">Em seguida, foi iniciado o processo de configuração dos dispositivos de hardware, sendo a placa </w:t>
      </w:r>
      <w:proofErr w:type="spellStart"/>
      <w:r w:rsidRPr="00E015E6">
        <w:rPr>
          <w:rFonts w:ascii="Arial" w:hAnsi="Arial" w:cs="Arial"/>
        </w:rPr>
        <w:t>Raspberry</w:t>
      </w:r>
      <w:proofErr w:type="spellEnd"/>
      <w:r w:rsidRPr="00E015E6">
        <w:rPr>
          <w:rFonts w:ascii="Arial" w:hAnsi="Arial" w:cs="Arial"/>
        </w:rPr>
        <w:t xml:space="preserve"> Pi</w:t>
      </w:r>
      <w:r>
        <w:rPr>
          <w:rFonts w:ascii="Arial" w:hAnsi="Arial" w:cs="Arial"/>
        </w:rPr>
        <w:t xml:space="preserve"> 4</w:t>
      </w:r>
      <w:r w:rsidRPr="00E015E6">
        <w:rPr>
          <w:rFonts w:ascii="Arial" w:hAnsi="Arial" w:cs="Arial"/>
        </w:rPr>
        <w:t>, o núcleo de processamento. A preparação envolveu desde a instalação do sistema operacional até a integração com os módulos complementares, como ESP</w:t>
      </w:r>
      <w:r>
        <w:rPr>
          <w:rFonts w:ascii="Arial" w:hAnsi="Arial" w:cs="Arial"/>
        </w:rPr>
        <w:t xml:space="preserve"> 8266</w:t>
      </w:r>
      <w:r w:rsidRPr="00E015E6">
        <w:rPr>
          <w:rFonts w:ascii="Arial" w:hAnsi="Arial" w:cs="Arial"/>
        </w:rPr>
        <w:t xml:space="preserve"> e componentes de controle físico para montar o braile.</w:t>
      </w:r>
    </w:p>
    <w:p w14:paraId="3DC15A0B" w14:textId="0905B6CB" w:rsidR="00E015E6" w:rsidRPr="008936AB" w:rsidRDefault="00E015E6" w:rsidP="008936AB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E015E6">
        <w:rPr>
          <w:rFonts w:ascii="Arial" w:hAnsi="Arial" w:cs="Arial"/>
        </w:rPr>
        <w:t xml:space="preserve">Na próxima fase, fizemos a modelagem e implementação da aplicação, pensada com foco na acessibilidade e usabilidade para o público-alvo (pessoas com deficiência visual). A aplicação foi desenvolvida em linguagem Python, utilizando bibliotecas como </w:t>
      </w:r>
      <w:proofErr w:type="spellStart"/>
      <w:r w:rsidRPr="00E015E6">
        <w:rPr>
          <w:rFonts w:ascii="Arial" w:hAnsi="Arial" w:cs="Arial"/>
        </w:rPr>
        <w:t>OpenCV</w:t>
      </w:r>
      <w:proofErr w:type="spellEnd"/>
      <w:r w:rsidRPr="00E015E6">
        <w:rPr>
          <w:rFonts w:ascii="Arial" w:hAnsi="Arial" w:cs="Arial"/>
        </w:rPr>
        <w:t>, OCR e</w:t>
      </w:r>
      <w:r>
        <w:rPr>
          <w:rFonts w:ascii="Arial" w:hAnsi="Arial" w:cs="Arial"/>
        </w:rPr>
        <w:t xml:space="preserve"> YOLO</w:t>
      </w:r>
      <w:r w:rsidRPr="00E015E6">
        <w:rPr>
          <w:rFonts w:ascii="Arial" w:hAnsi="Arial" w:cs="Arial"/>
        </w:rPr>
        <w:t>, além de ferramentas para controle dos atuadores físicos.</w:t>
      </w:r>
    </w:p>
    <w:p w14:paraId="39D66AAE" w14:textId="1FBBCA38" w:rsidR="00E015E6" w:rsidRDefault="00E015E6" w:rsidP="00E015E6">
      <w:pPr>
        <w:pStyle w:val="Ttulo2"/>
      </w:pPr>
      <w:bookmarkStart w:id="83" w:name="_Toc209612011"/>
      <w:r w:rsidRPr="005A5A3D">
        <w:t>D</w:t>
      </w:r>
      <w:r>
        <w:t>iagrama de Casos de Uso</w:t>
      </w:r>
      <w:bookmarkEnd w:id="83"/>
    </w:p>
    <w:p w14:paraId="7471DA44" w14:textId="2BD936B8" w:rsidR="00CE07F7" w:rsidRDefault="00E015E6" w:rsidP="008936AB">
      <w:pPr>
        <w:pStyle w:val="Normal2"/>
      </w:pPr>
      <w:r w:rsidRPr="008936AB">
        <w:t>Abaixo está apresentad</w:t>
      </w:r>
      <w:r w:rsidR="004C1195">
        <w:t>o</w:t>
      </w:r>
      <w:r w:rsidRPr="008936AB">
        <w:t xml:space="preserve"> o Diagrama de Casos de Uso do Kyn</w:t>
      </w:r>
      <w:r w:rsidR="00095EFC" w:rsidRPr="008936AB">
        <w:t>t</w:t>
      </w:r>
      <w:r w:rsidRPr="008936AB">
        <w:t>act, que representa as interações entre os atores</w:t>
      </w:r>
      <w:r w:rsidRPr="00E015E6">
        <w:t xml:space="preserve"> principais, sendo eles o Deficiente Visual e o </w:t>
      </w:r>
      <w:r>
        <w:t>Kyntact</w:t>
      </w:r>
      <w:r w:rsidRPr="00E015E6">
        <w:t xml:space="preserve"> propriamente dito. Ao todo, foram identificados </w:t>
      </w:r>
      <w:r>
        <w:t>8</w:t>
      </w:r>
      <w:r w:rsidRPr="00E015E6">
        <w:t xml:space="preserve"> casos de uso que contemplam as funcionalidades essenciais oferecidas.</w:t>
      </w:r>
    </w:p>
    <w:p w14:paraId="5D8E016A" w14:textId="0D394DE5" w:rsidR="00E015E6" w:rsidRPr="00CE07F7" w:rsidRDefault="00CE07F7" w:rsidP="00CE07F7">
      <w:pPr>
        <w:rPr>
          <w:rFonts w:eastAsia="Times New Roman" w:cs="Arial"/>
          <w:lang w:eastAsia="pt-BR"/>
        </w:rPr>
      </w:pPr>
      <w:r>
        <w:br w:type="page"/>
      </w:r>
    </w:p>
    <w:p w14:paraId="2D8ED2DC" w14:textId="7E123971" w:rsidR="008936AB" w:rsidRPr="008936AB" w:rsidRDefault="008936AB" w:rsidP="008936AB">
      <w:pPr>
        <w:pStyle w:val="NormalWeb"/>
        <w:spacing w:before="0" w:beforeAutospacing="0" w:after="120" w:afterAutospacing="0" w:line="360" w:lineRule="auto"/>
        <w:ind w:firstLine="708"/>
        <w:rPr>
          <w:rFonts w:ascii="Arial" w:eastAsia="Arial" w:hAnsi="Arial" w:cstheme="minorBidi"/>
          <w:lang w:eastAsia="ja-JP"/>
        </w:rPr>
      </w:pPr>
      <w:r w:rsidRPr="008936AB">
        <w:rPr>
          <w:rFonts w:ascii="Arial" w:eastAsia="Arial" w:hAnsi="Arial" w:cstheme="minorBidi"/>
          <w:lang w:eastAsia="ja-JP"/>
        </w:rPr>
        <w:lastRenderedPageBreak/>
        <w:t xml:space="preserve">Figura </w:t>
      </w:r>
      <w:r>
        <w:rPr>
          <w:rFonts w:ascii="Arial" w:eastAsia="Arial" w:hAnsi="Arial" w:cstheme="minorBidi"/>
          <w:lang w:eastAsia="ja-JP"/>
        </w:rPr>
        <w:t>17</w:t>
      </w:r>
      <w:r w:rsidRPr="008936AB">
        <w:rPr>
          <w:rFonts w:ascii="Arial" w:eastAsia="Arial" w:hAnsi="Arial" w:cstheme="minorBidi"/>
          <w:lang w:eastAsia="ja-JP"/>
        </w:rPr>
        <w:t xml:space="preserve"> —</w:t>
      </w:r>
      <w:r>
        <w:rPr>
          <w:rFonts w:ascii="Arial" w:eastAsia="Arial" w:hAnsi="Arial" w:cstheme="minorBidi"/>
          <w:lang w:eastAsia="ja-JP"/>
        </w:rPr>
        <w:t xml:space="preserve"> Diagrama de Caso de Uso</w:t>
      </w:r>
      <w:r w:rsidR="004C1195">
        <w:rPr>
          <w:rFonts w:ascii="Arial" w:eastAsia="Arial" w:hAnsi="Arial" w:cstheme="minorBidi"/>
          <w:lang w:eastAsia="ja-JP"/>
        </w:rPr>
        <w:t xml:space="preserve"> Kyntact.</w:t>
      </w:r>
    </w:p>
    <w:p w14:paraId="17A8B520" w14:textId="6F3D9A95" w:rsidR="004C1195" w:rsidRDefault="00022496" w:rsidP="00022496">
      <w:pPr>
        <w:rPr>
          <w:noProof/>
        </w:rPr>
      </w:pPr>
      <w:r w:rsidRPr="00022496">
        <w:rPr>
          <w:noProof/>
        </w:rPr>
        <w:drawing>
          <wp:inline distT="0" distB="0" distL="0" distR="0" wp14:anchorId="6C17E819" wp14:editId="11688F79">
            <wp:extent cx="5760085" cy="2411730"/>
            <wp:effectExtent l="19050" t="19050" r="12065" b="266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17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C1195" w:rsidRPr="00626531">
        <w:rPr>
          <w:rFonts w:cs="Arial"/>
          <w:sz w:val="20"/>
          <w:szCs w:val="20"/>
        </w:rPr>
        <w:t>Fonte:</w:t>
      </w:r>
      <w:r w:rsidR="004C1195">
        <w:rPr>
          <w:rFonts w:cs="Arial"/>
          <w:sz w:val="20"/>
          <w:szCs w:val="20"/>
        </w:rPr>
        <w:t xml:space="preserve"> Autoria Própria</w:t>
      </w:r>
      <w:r w:rsidR="004C1195" w:rsidRPr="00626531">
        <w:rPr>
          <w:rFonts w:cs="Arial"/>
          <w:sz w:val="20"/>
          <w:szCs w:val="20"/>
        </w:rPr>
        <w:t>, 202</w:t>
      </w:r>
      <w:r w:rsidR="004C1195">
        <w:rPr>
          <w:rFonts w:cs="Arial"/>
          <w:sz w:val="20"/>
          <w:szCs w:val="20"/>
        </w:rPr>
        <w:t>5.</w:t>
      </w:r>
    </w:p>
    <w:p w14:paraId="129DA453" w14:textId="2D0934E4" w:rsidR="00E015E6" w:rsidRDefault="00E015E6" w:rsidP="00E015E6">
      <w:pPr>
        <w:pStyle w:val="Ttulo3"/>
      </w:pPr>
      <w:bookmarkStart w:id="84" w:name="_Toc209612012"/>
      <w:r>
        <w:t>Documentação dos Casos de Uso</w:t>
      </w:r>
      <w:bookmarkEnd w:id="84"/>
    </w:p>
    <w:p w14:paraId="7B37EFD2" w14:textId="2BF8346A" w:rsidR="00022496" w:rsidRDefault="00E015E6" w:rsidP="00022496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E015E6">
        <w:rPr>
          <w:rFonts w:ascii="Arial" w:hAnsi="Arial" w:cs="Arial"/>
        </w:rPr>
        <w:t>A documentação dos casos de uso tem por objetivo descrever detalhadamente as ações executadas pelo usuário e pelo sistema durante cada operação. Além disso, são apresentados os requisitos funcionais, não funcionais e as regras de negócio, permitindo uma visão clara do comportamento esperado da aplicação.</w:t>
      </w:r>
    </w:p>
    <w:p w14:paraId="54D145E9" w14:textId="718DDAEB" w:rsidR="00E47791" w:rsidRDefault="00E47791" w:rsidP="00E47791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Requisitos Funcionais: </w:t>
      </w:r>
    </w:p>
    <w:p w14:paraId="47C6D6D9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RF01: Ligar dispositivo;</w:t>
      </w:r>
    </w:p>
    <w:p w14:paraId="322D1BC6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RF02: Confirmar leitura;</w:t>
      </w:r>
    </w:p>
    <w:p w14:paraId="078F45B6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RF03: Capturar imagem;</w:t>
      </w:r>
    </w:p>
    <w:p w14:paraId="1E72153C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RF04: Tratar imagem;</w:t>
      </w:r>
    </w:p>
    <w:p w14:paraId="19A56887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RF05: Detectar texto;</w:t>
      </w:r>
    </w:p>
    <w:p w14:paraId="79A7D2B0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RF06: Exibir palavra;</w:t>
      </w:r>
    </w:p>
    <w:p w14:paraId="364AAD5D" w14:textId="77777777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RF07: Armazenar texto;</w:t>
      </w:r>
    </w:p>
    <w:p w14:paraId="6A14708A" w14:textId="69E99356" w:rsidR="00E47791" w:rsidRPr="00E47791" w:rsidRDefault="00E47791" w:rsidP="00E47791">
      <w:pPr>
        <w:pStyle w:val="PargrafodaLista"/>
        <w:numPr>
          <w:ilvl w:val="0"/>
          <w:numId w:val="45"/>
        </w:numPr>
        <w:jc w:val="both"/>
      </w:pPr>
      <w:r w:rsidRPr="00E47791">
        <w:t>RF08: Deletar imagem.</w:t>
      </w:r>
    </w:p>
    <w:p w14:paraId="0B94A5D7" w14:textId="72EF8228" w:rsidR="00E015E6" w:rsidRDefault="00E47791" w:rsidP="00E47791">
      <w:pPr>
        <w:jc w:val="both"/>
      </w:pPr>
      <w:r>
        <w:t xml:space="preserve">Requisitos Não Funcionais: </w:t>
      </w:r>
    </w:p>
    <w:p w14:paraId="5D8913F0" w14:textId="7F86D18A" w:rsidR="00E47791" w:rsidRDefault="00E47791" w:rsidP="00E47791">
      <w:pPr>
        <w:pStyle w:val="PargrafodaLista"/>
        <w:numPr>
          <w:ilvl w:val="0"/>
          <w:numId w:val="45"/>
        </w:numPr>
        <w:jc w:val="both"/>
      </w:pPr>
      <w:r>
        <w:t>RNF01: Desempenho;</w:t>
      </w:r>
    </w:p>
    <w:p w14:paraId="6ECEC284" w14:textId="15C8192A" w:rsidR="00E47791" w:rsidRDefault="00E47791" w:rsidP="00E47791">
      <w:pPr>
        <w:pStyle w:val="PargrafodaLista"/>
        <w:numPr>
          <w:ilvl w:val="0"/>
          <w:numId w:val="45"/>
        </w:numPr>
        <w:jc w:val="both"/>
      </w:pPr>
      <w:r>
        <w:t>RNF02: Usabilidade;</w:t>
      </w:r>
    </w:p>
    <w:p w14:paraId="0D09241D" w14:textId="17B7AD9A" w:rsidR="00E47791" w:rsidRDefault="00E47791" w:rsidP="00E47791">
      <w:pPr>
        <w:pStyle w:val="PargrafodaLista"/>
        <w:numPr>
          <w:ilvl w:val="0"/>
          <w:numId w:val="45"/>
        </w:numPr>
        <w:jc w:val="both"/>
      </w:pPr>
      <w:r>
        <w:t>RNF03: Confiabilidade;</w:t>
      </w:r>
    </w:p>
    <w:p w14:paraId="32BB1E37" w14:textId="0F2EECAB" w:rsidR="00E47791" w:rsidRDefault="00E47791" w:rsidP="00E47791">
      <w:pPr>
        <w:pStyle w:val="PargrafodaLista"/>
        <w:numPr>
          <w:ilvl w:val="0"/>
          <w:numId w:val="45"/>
        </w:numPr>
        <w:jc w:val="both"/>
      </w:pPr>
      <w:r>
        <w:t>RNF04: Portabilidade;</w:t>
      </w:r>
    </w:p>
    <w:p w14:paraId="14B9705F" w14:textId="0DC0183F" w:rsidR="00E47791" w:rsidRDefault="00E47791" w:rsidP="00E47791">
      <w:pPr>
        <w:pStyle w:val="PargrafodaLista"/>
        <w:numPr>
          <w:ilvl w:val="0"/>
          <w:numId w:val="45"/>
        </w:numPr>
        <w:jc w:val="both"/>
      </w:pPr>
      <w:r>
        <w:lastRenderedPageBreak/>
        <w:t>RNF05: Acessibilidade.</w:t>
      </w:r>
    </w:p>
    <w:p w14:paraId="7DC316FD" w14:textId="1D6ED9BE" w:rsidR="00E47791" w:rsidRDefault="00E47791" w:rsidP="00E47791">
      <w:pPr>
        <w:jc w:val="both"/>
      </w:pPr>
      <w:r>
        <w:t>Regras de Negócio:</w:t>
      </w:r>
    </w:p>
    <w:p w14:paraId="2246B273" w14:textId="2BF54DC3" w:rsidR="006E69B8" w:rsidRDefault="00E47791" w:rsidP="006E69B8">
      <w:pPr>
        <w:pStyle w:val="PargrafodaLista"/>
        <w:numPr>
          <w:ilvl w:val="0"/>
          <w:numId w:val="45"/>
        </w:numPr>
        <w:jc w:val="both"/>
      </w:pPr>
      <w:r>
        <w:t>RN01: O dispositivo só pode executar captura de imagem se estiver ligado.</w:t>
      </w:r>
    </w:p>
    <w:p w14:paraId="53589660" w14:textId="3A92FFEC" w:rsidR="006E69B8" w:rsidRDefault="00E47791" w:rsidP="006E69B8">
      <w:pPr>
        <w:pStyle w:val="PargrafodaLista"/>
        <w:numPr>
          <w:ilvl w:val="0"/>
          <w:numId w:val="45"/>
        </w:numPr>
        <w:jc w:val="both"/>
      </w:pPr>
      <w:r>
        <w:t>RN02: A captura de imagem deve obrigatoriamente passar pelo tratamento antes da detecção de texto.</w:t>
      </w:r>
    </w:p>
    <w:p w14:paraId="04CE996A" w14:textId="78743289" w:rsidR="00E47791" w:rsidRDefault="00E47791" w:rsidP="00E47791">
      <w:pPr>
        <w:pStyle w:val="PargrafodaLista"/>
        <w:numPr>
          <w:ilvl w:val="0"/>
          <w:numId w:val="45"/>
        </w:numPr>
        <w:jc w:val="both"/>
      </w:pPr>
      <w:r>
        <w:t>RN0</w:t>
      </w:r>
      <w:r w:rsidR="006E69B8">
        <w:t>3</w:t>
      </w:r>
      <w:r>
        <w:t>: A exclusão de imagens</w:t>
      </w:r>
      <w:r w:rsidR="0099229C">
        <w:t xml:space="preserve"> deve ser feita quando não houver texto nela</w:t>
      </w:r>
      <w:r>
        <w:t>.</w:t>
      </w:r>
    </w:p>
    <w:p w14:paraId="2F11563C" w14:textId="0EE67B5E" w:rsidR="00625C12" w:rsidRDefault="00E47791" w:rsidP="00813040">
      <w:pPr>
        <w:pStyle w:val="PargrafodaLista"/>
        <w:numPr>
          <w:ilvl w:val="0"/>
          <w:numId w:val="45"/>
        </w:numPr>
        <w:jc w:val="both"/>
      </w:pPr>
      <w:r>
        <w:t>RN0</w:t>
      </w:r>
      <w:r w:rsidR="0099229C">
        <w:t>4</w:t>
      </w:r>
      <w:r>
        <w:t>: A exibição das palavras deve ocorrer imediatamente após a detecção do texto.</w:t>
      </w:r>
    </w:p>
    <w:p w14:paraId="17308CE5" w14:textId="76EED67E" w:rsidR="00625C12" w:rsidRPr="00FE665B" w:rsidRDefault="00625C12" w:rsidP="00625C12">
      <w:r>
        <w:t>Tabela 1 – Descrição do caso de uso: Apontar Texto</w:t>
      </w:r>
    </w:p>
    <w:tbl>
      <w:tblPr>
        <w:tblStyle w:val="TabeladeGradeClara"/>
        <w:tblW w:w="0" w:type="auto"/>
        <w:tblLook w:val="01E0" w:firstRow="1" w:lastRow="1" w:firstColumn="1" w:lastColumn="1" w:noHBand="0" w:noVBand="0"/>
      </w:tblPr>
      <w:tblGrid>
        <w:gridCol w:w="2177"/>
        <w:gridCol w:w="6884"/>
      </w:tblGrid>
      <w:tr w:rsidR="007C5018" w:rsidRPr="007C5018" w14:paraId="65C069E0" w14:textId="77777777" w:rsidTr="007C5018">
        <w:tc>
          <w:tcPr>
            <w:tcW w:w="0" w:type="auto"/>
            <w:hideMark/>
          </w:tcPr>
          <w:p w14:paraId="41A7B23E" w14:textId="77777777" w:rsidR="007C5018" w:rsidRPr="007C5018" w:rsidRDefault="007C5018" w:rsidP="007C5018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596DD63B" w14:textId="77777777" w:rsidR="007C5018" w:rsidRPr="007C5018" w:rsidRDefault="007C5018" w:rsidP="007C5018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7C5018" w:rsidRPr="007C5018" w14:paraId="3B19895E" w14:textId="77777777" w:rsidTr="007C5018">
        <w:tc>
          <w:tcPr>
            <w:tcW w:w="0" w:type="auto"/>
            <w:hideMark/>
          </w:tcPr>
          <w:p w14:paraId="21AAAB6A" w14:textId="77777777" w:rsidR="007C5018" w:rsidRPr="007C5018" w:rsidRDefault="007C5018" w:rsidP="007C5018">
            <w:pPr>
              <w:jc w:val="left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2B7ED0B5" w14:textId="77777777" w:rsidR="007C5018" w:rsidRPr="007C5018" w:rsidRDefault="007C5018" w:rsidP="007C5018">
            <w:pPr>
              <w:jc w:val="left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Apontar Texto</w:t>
            </w:r>
          </w:p>
        </w:tc>
      </w:tr>
      <w:tr w:rsidR="007C5018" w:rsidRPr="007C5018" w14:paraId="6F8EBAF5" w14:textId="77777777" w:rsidTr="007C5018">
        <w:tc>
          <w:tcPr>
            <w:tcW w:w="0" w:type="auto"/>
            <w:hideMark/>
          </w:tcPr>
          <w:p w14:paraId="5DB7BE47" w14:textId="77777777" w:rsidR="007C5018" w:rsidRPr="007C5018" w:rsidRDefault="007C5018" w:rsidP="007C5018">
            <w:pPr>
              <w:jc w:val="left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6D0B8F8B" w14:textId="77777777" w:rsidR="007C5018" w:rsidRPr="007C5018" w:rsidRDefault="007C5018" w:rsidP="007C5018">
            <w:pPr>
              <w:jc w:val="left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Deficiente Visual</w:t>
            </w:r>
          </w:p>
        </w:tc>
      </w:tr>
      <w:tr w:rsidR="007C5018" w:rsidRPr="007C5018" w14:paraId="4A200163" w14:textId="77777777" w:rsidTr="007C5018">
        <w:tc>
          <w:tcPr>
            <w:tcW w:w="0" w:type="auto"/>
            <w:hideMark/>
          </w:tcPr>
          <w:p w14:paraId="51A745C2" w14:textId="77777777" w:rsidR="007C5018" w:rsidRPr="007C5018" w:rsidRDefault="007C5018" w:rsidP="007C5018">
            <w:pPr>
              <w:jc w:val="left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Ator Secundário</w:t>
            </w:r>
          </w:p>
        </w:tc>
        <w:tc>
          <w:tcPr>
            <w:tcW w:w="0" w:type="auto"/>
            <w:hideMark/>
          </w:tcPr>
          <w:p w14:paraId="192C0DF4" w14:textId="77777777" w:rsidR="007C5018" w:rsidRPr="007C5018" w:rsidRDefault="007C5018" w:rsidP="007C5018">
            <w:pPr>
              <w:jc w:val="left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7C5018" w:rsidRPr="007C5018" w14:paraId="0A4478BF" w14:textId="77777777" w:rsidTr="007C5018">
        <w:tc>
          <w:tcPr>
            <w:tcW w:w="0" w:type="auto"/>
            <w:hideMark/>
          </w:tcPr>
          <w:p w14:paraId="48E21233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23E10333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O deficiente visual aponta o texto que deseja ler. O sistema captura a imagem e inicia o processamento.</w:t>
            </w:r>
          </w:p>
        </w:tc>
      </w:tr>
      <w:tr w:rsidR="007C5018" w:rsidRPr="007C5018" w14:paraId="36CFE90E" w14:textId="77777777" w:rsidTr="007C5018">
        <w:tc>
          <w:tcPr>
            <w:tcW w:w="0" w:type="auto"/>
            <w:hideMark/>
          </w:tcPr>
          <w:p w14:paraId="7FD8FA38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42043772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O dispositivo Kyntact deve estar ativo e pronto para captura de imagens.</w:t>
            </w:r>
          </w:p>
        </w:tc>
      </w:tr>
      <w:tr w:rsidR="007C5018" w:rsidRPr="007C5018" w14:paraId="420D93A0" w14:textId="77777777" w:rsidTr="007C5018">
        <w:tc>
          <w:tcPr>
            <w:tcW w:w="0" w:type="auto"/>
            <w:hideMark/>
          </w:tcPr>
          <w:p w14:paraId="612C935A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061DD8AA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A imagem capturada estará disponível para tratamento posterior.</w:t>
            </w:r>
          </w:p>
        </w:tc>
      </w:tr>
      <w:tr w:rsidR="007C5018" w:rsidRPr="007C5018" w14:paraId="42EEB61F" w14:textId="77777777" w:rsidTr="007C5018">
        <w:tc>
          <w:tcPr>
            <w:tcW w:w="0" w:type="auto"/>
            <w:hideMark/>
          </w:tcPr>
          <w:p w14:paraId="1DE53EDD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36478B65" w14:textId="77777777" w:rsid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1. O Deficiente Visual aponta o texto.</w:t>
            </w:r>
          </w:p>
          <w:p w14:paraId="41BB13DA" w14:textId="77777777" w:rsid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2. O Kyntact captura a imagem.</w:t>
            </w:r>
          </w:p>
          <w:p w14:paraId="7EA960AD" w14:textId="71BB83C5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3. O sistema prepara a imagem para tratamento.</w:t>
            </w:r>
          </w:p>
        </w:tc>
      </w:tr>
    </w:tbl>
    <w:p w14:paraId="2B679A81" w14:textId="1C3DDE32" w:rsidR="00C0648F" w:rsidRPr="00813040" w:rsidRDefault="00C0648F" w:rsidP="00813040">
      <w:pPr>
        <w:rPr>
          <w:rFonts w:cs="Arial"/>
          <w:sz w:val="20"/>
          <w:szCs w:val="20"/>
        </w:rPr>
      </w:pPr>
      <w:r w:rsidRPr="004C1195">
        <w:rPr>
          <w:rFonts w:cs="Arial"/>
          <w:sz w:val="20"/>
          <w:szCs w:val="20"/>
        </w:rPr>
        <w:t>Fonte: Autoria Própria, 2025.</w:t>
      </w:r>
    </w:p>
    <w:p w14:paraId="4F0A4A04" w14:textId="5B511922" w:rsidR="00FE665B" w:rsidRDefault="00625C12" w:rsidP="00C0648F">
      <w:r>
        <w:t>Tabela 2 – Descrição do caso de uso: Confirmar Leitura</w:t>
      </w:r>
    </w:p>
    <w:tbl>
      <w:tblPr>
        <w:tblStyle w:val="TabeladeGradeClara"/>
        <w:tblW w:w="0" w:type="auto"/>
        <w:tblLook w:val="01E0" w:firstRow="1" w:lastRow="1" w:firstColumn="1" w:lastColumn="1" w:noHBand="0" w:noVBand="0"/>
      </w:tblPr>
      <w:tblGrid>
        <w:gridCol w:w="2764"/>
        <w:gridCol w:w="5806"/>
      </w:tblGrid>
      <w:tr w:rsidR="007C5018" w:rsidRPr="007C5018" w14:paraId="59D0E966" w14:textId="77777777" w:rsidTr="00920A40">
        <w:tc>
          <w:tcPr>
            <w:tcW w:w="0" w:type="auto"/>
            <w:hideMark/>
          </w:tcPr>
          <w:p w14:paraId="71A1A168" w14:textId="77777777" w:rsidR="007C5018" w:rsidRPr="007C5018" w:rsidRDefault="007C5018" w:rsidP="007C5018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60B9FAA1" w14:textId="77777777" w:rsidR="007C5018" w:rsidRPr="007C5018" w:rsidRDefault="007C5018" w:rsidP="007C5018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7C5018" w:rsidRPr="007C5018" w14:paraId="0FC867EB" w14:textId="77777777" w:rsidTr="00920A40">
        <w:tc>
          <w:tcPr>
            <w:tcW w:w="0" w:type="auto"/>
            <w:hideMark/>
          </w:tcPr>
          <w:p w14:paraId="3E96D202" w14:textId="77777777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3B037C68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Confirmar Leitura</w:t>
            </w:r>
          </w:p>
        </w:tc>
      </w:tr>
      <w:tr w:rsidR="007C5018" w:rsidRPr="007C5018" w14:paraId="3A527861" w14:textId="77777777" w:rsidTr="00920A40">
        <w:tc>
          <w:tcPr>
            <w:tcW w:w="0" w:type="auto"/>
            <w:hideMark/>
          </w:tcPr>
          <w:p w14:paraId="16475673" w14:textId="77777777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49CC3678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Deficiente Visual</w:t>
            </w:r>
          </w:p>
        </w:tc>
      </w:tr>
      <w:tr w:rsidR="007C5018" w:rsidRPr="007C5018" w14:paraId="1621E227" w14:textId="77777777" w:rsidTr="00920A40">
        <w:tc>
          <w:tcPr>
            <w:tcW w:w="0" w:type="auto"/>
            <w:hideMark/>
          </w:tcPr>
          <w:p w14:paraId="08E0F277" w14:textId="77777777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38C26ED0" w14:textId="13419009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 xml:space="preserve">O deficiente visual confirma se </w:t>
            </w:r>
            <w:r w:rsidRPr="00920A40">
              <w:rPr>
                <w:rFonts w:eastAsia="Times New Roman" w:cs="Arial"/>
                <w:lang w:eastAsia="pt-BR"/>
              </w:rPr>
              <w:t>já leu o texto exibido.</w:t>
            </w:r>
          </w:p>
        </w:tc>
      </w:tr>
      <w:tr w:rsidR="007C5018" w:rsidRPr="007C5018" w14:paraId="03AF0849" w14:textId="77777777" w:rsidTr="00920A40">
        <w:tc>
          <w:tcPr>
            <w:tcW w:w="0" w:type="auto"/>
            <w:hideMark/>
          </w:tcPr>
          <w:p w14:paraId="2CEDBBAD" w14:textId="77777777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37459698" w14:textId="77777777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O texto já deve ter sido detectado pelo sistema.</w:t>
            </w:r>
          </w:p>
        </w:tc>
      </w:tr>
      <w:tr w:rsidR="007C5018" w:rsidRPr="007C5018" w14:paraId="1B9A5154" w14:textId="77777777" w:rsidTr="00920A40">
        <w:tc>
          <w:tcPr>
            <w:tcW w:w="0" w:type="auto"/>
            <w:hideMark/>
          </w:tcPr>
          <w:p w14:paraId="6CDD7B6F" w14:textId="77777777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07D543E5" w14:textId="4AF824DF" w:rsidR="007C5018" w:rsidRPr="007C5018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A </w:t>
            </w:r>
            <w:r w:rsidRPr="007C5018">
              <w:rPr>
                <w:rFonts w:eastAsia="Times New Roman" w:cs="Arial"/>
                <w:lang w:eastAsia="pt-BR"/>
              </w:rPr>
              <w:t>imagem</w:t>
            </w:r>
            <w:r w:rsidRPr="00920A40">
              <w:rPr>
                <w:rFonts w:eastAsia="Times New Roman" w:cs="Arial"/>
                <w:lang w:eastAsia="pt-BR"/>
              </w:rPr>
              <w:t xml:space="preserve"> é</w:t>
            </w:r>
            <w:r w:rsidRPr="007C5018">
              <w:rPr>
                <w:rFonts w:eastAsia="Times New Roman" w:cs="Arial"/>
                <w:lang w:eastAsia="pt-BR"/>
              </w:rPr>
              <w:t xml:space="preserve"> de</w:t>
            </w:r>
            <w:r w:rsidRPr="00920A40">
              <w:rPr>
                <w:rFonts w:eastAsia="Times New Roman" w:cs="Arial"/>
                <w:lang w:eastAsia="pt-BR"/>
              </w:rPr>
              <w:t>le</w:t>
            </w:r>
            <w:r w:rsidRPr="007C5018">
              <w:rPr>
                <w:rFonts w:eastAsia="Times New Roman" w:cs="Arial"/>
                <w:lang w:eastAsia="pt-BR"/>
              </w:rPr>
              <w:t>tada.</w:t>
            </w:r>
          </w:p>
        </w:tc>
      </w:tr>
      <w:tr w:rsidR="007C5018" w:rsidRPr="007C5018" w14:paraId="429C61F5" w14:textId="77777777" w:rsidTr="00920A40">
        <w:tc>
          <w:tcPr>
            <w:tcW w:w="0" w:type="auto"/>
            <w:hideMark/>
          </w:tcPr>
          <w:p w14:paraId="0A2ED2A5" w14:textId="77777777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01B69F99" w14:textId="599AE7B7" w:rsidR="007C5018" w:rsidRPr="00920A40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 xml:space="preserve">1. O sistema exibe </w:t>
            </w:r>
            <w:r w:rsidRPr="00920A40">
              <w:rPr>
                <w:rFonts w:eastAsia="Times New Roman" w:cs="Arial"/>
                <w:lang w:eastAsia="pt-BR"/>
              </w:rPr>
              <w:t>o braile</w:t>
            </w:r>
            <w:r w:rsidRPr="007C5018">
              <w:rPr>
                <w:rFonts w:eastAsia="Times New Roman" w:cs="Arial"/>
                <w:lang w:eastAsia="pt-BR"/>
              </w:rPr>
              <w:t>.</w:t>
            </w:r>
          </w:p>
          <w:p w14:paraId="0E89BB2B" w14:textId="77777777" w:rsidR="007C5018" w:rsidRPr="00920A40" w:rsidRDefault="007C5018" w:rsidP="007C5018">
            <w:pPr>
              <w:jc w:val="both"/>
              <w:rPr>
                <w:rFonts w:eastAsia="Times New Roman" w:cs="Arial"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>2. O Deficiente Visual confirma.</w:t>
            </w:r>
          </w:p>
          <w:p w14:paraId="4153B039" w14:textId="0E846095" w:rsidR="007C5018" w:rsidRPr="007C5018" w:rsidRDefault="007C5018" w:rsidP="007C5018">
            <w:pPr>
              <w:jc w:val="both"/>
              <w:rPr>
                <w:rFonts w:eastAsia="Times New Roman" w:cs="Arial"/>
                <w:b/>
                <w:bCs/>
                <w:lang w:eastAsia="pt-BR"/>
              </w:rPr>
            </w:pPr>
            <w:r w:rsidRPr="007C5018">
              <w:rPr>
                <w:rFonts w:eastAsia="Times New Roman" w:cs="Arial"/>
                <w:lang w:eastAsia="pt-BR"/>
              </w:rPr>
              <w:t xml:space="preserve">3. O texto é </w:t>
            </w:r>
            <w:r w:rsidRPr="00920A40">
              <w:rPr>
                <w:rFonts w:eastAsia="Times New Roman" w:cs="Arial"/>
                <w:lang w:eastAsia="pt-BR"/>
              </w:rPr>
              <w:t>deletado</w:t>
            </w:r>
            <w:r w:rsidRPr="007C5018">
              <w:rPr>
                <w:rFonts w:eastAsia="Times New Roman" w:cs="Arial"/>
                <w:lang w:eastAsia="pt-BR"/>
              </w:rPr>
              <w:t>.</w:t>
            </w:r>
          </w:p>
        </w:tc>
      </w:tr>
    </w:tbl>
    <w:p w14:paraId="4F128290" w14:textId="10139170" w:rsidR="00C0648F" w:rsidRPr="00813040" w:rsidRDefault="00C0648F" w:rsidP="00022496">
      <w:pPr>
        <w:rPr>
          <w:rFonts w:cs="Arial"/>
          <w:sz w:val="20"/>
          <w:szCs w:val="20"/>
        </w:rPr>
      </w:pPr>
      <w:r w:rsidRPr="004C1195">
        <w:rPr>
          <w:rFonts w:cs="Arial"/>
          <w:sz w:val="20"/>
          <w:szCs w:val="20"/>
        </w:rPr>
        <w:t>Fonte: Autoria Própria, 2025.</w:t>
      </w:r>
      <w:r w:rsidR="00CE07F7">
        <w:rPr>
          <w:rFonts w:cs="Arial"/>
          <w:sz w:val="20"/>
          <w:szCs w:val="20"/>
        </w:rPr>
        <w:br w:type="page"/>
      </w:r>
    </w:p>
    <w:p w14:paraId="24341573" w14:textId="038D1DCD" w:rsidR="00C0648F" w:rsidRPr="00C0648F" w:rsidRDefault="00C0648F" w:rsidP="00C0648F">
      <w:r w:rsidRPr="00C0648F">
        <w:lastRenderedPageBreak/>
        <w:t>Tabela 3 – Descrição do caso de uso: Capturar Imagem</w:t>
      </w:r>
    </w:p>
    <w:tbl>
      <w:tblPr>
        <w:tblStyle w:val="TabeladeGradeClara"/>
        <w:tblW w:w="8397" w:type="dxa"/>
        <w:tblInd w:w="-5" w:type="dxa"/>
        <w:tblLook w:val="01E0" w:firstRow="1" w:lastRow="1" w:firstColumn="1" w:lastColumn="1" w:noHBand="0" w:noVBand="0"/>
      </w:tblPr>
      <w:tblGrid>
        <w:gridCol w:w="2764"/>
        <w:gridCol w:w="5633"/>
      </w:tblGrid>
      <w:tr w:rsidR="00920A40" w:rsidRPr="00920A40" w14:paraId="3670520B" w14:textId="77777777" w:rsidTr="00CE07F7">
        <w:tc>
          <w:tcPr>
            <w:tcW w:w="0" w:type="auto"/>
            <w:hideMark/>
          </w:tcPr>
          <w:p w14:paraId="06CFBFE6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6B0192F9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920A40" w:rsidRPr="00920A40" w14:paraId="57360195" w14:textId="77777777" w:rsidTr="00CE07F7">
        <w:tc>
          <w:tcPr>
            <w:tcW w:w="0" w:type="auto"/>
            <w:hideMark/>
          </w:tcPr>
          <w:p w14:paraId="0E0845F1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6E6FEF23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Capturar Imagem</w:t>
            </w:r>
          </w:p>
        </w:tc>
      </w:tr>
      <w:tr w:rsidR="00920A40" w:rsidRPr="00920A40" w14:paraId="30364AE1" w14:textId="77777777" w:rsidTr="00CE07F7">
        <w:tc>
          <w:tcPr>
            <w:tcW w:w="0" w:type="auto"/>
            <w:hideMark/>
          </w:tcPr>
          <w:p w14:paraId="4DE7924F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47E4D117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920A40" w:rsidRPr="00920A40" w14:paraId="2A7B596E" w14:textId="77777777" w:rsidTr="00CE07F7">
        <w:tc>
          <w:tcPr>
            <w:tcW w:w="0" w:type="auto"/>
            <w:hideMark/>
          </w:tcPr>
          <w:p w14:paraId="2DE36651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07D8FD55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dispositivo captura a imagem do texto apontado.</w:t>
            </w:r>
          </w:p>
        </w:tc>
      </w:tr>
      <w:tr w:rsidR="00920A40" w:rsidRPr="00920A40" w14:paraId="75B26294" w14:textId="77777777" w:rsidTr="00CE07F7">
        <w:tc>
          <w:tcPr>
            <w:tcW w:w="0" w:type="auto"/>
            <w:hideMark/>
          </w:tcPr>
          <w:p w14:paraId="5922A99A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21D14E37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Deficiente Visual deve ter apontado o texto.</w:t>
            </w:r>
          </w:p>
        </w:tc>
      </w:tr>
      <w:tr w:rsidR="00920A40" w:rsidRPr="00920A40" w14:paraId="75D47249" w14:textId="77777777" w:rsidTr="00CE07F7">
        <w:tc>
          <w:tcPr>
            <w:tcW w:w="0" w:type="auto"/>
            <w:hideMark/>
          </w:tcPr>
          <w:p w14:paraId="577CB65C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666CC528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A imagem é enviada para tratamento.</w:t>
            </w:r>
          </w:p>
        </w:tc>
      </w:tr>
      <w:tr w:rsidR="00920A40" w:rsidRPr="00920A40" w14:paraId="6B6EAA87" w14:textId="77777777" w:rsidTr="00CE07F7">
        <w:tc>
          <w:tcPr>
            <w:tcW w:w="0" w:type="auto"/>
            <w:hideMark/>
          </w:tcPr>
          <w:p w14:paraId="723143CB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4268E417" w14:textId="2C2211BF" w:rsid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1. O sistema </w:t>
            </w:r>
            <w:r>
              <w:rPr>
                <w:rFonts w:eastAsia="Times New Roman" w:cs="Arial"/>
                <w:lang w:eastAsia="pt-BR"/>
              </w:rPr>
              <w:t xml:space="preserve">captura </w:t>
            </w:r>
            <w:r w:rsidR="00813040">
              <w:rPr>
                <w:rFonts w:eastAsia="Times New Roman" w:cs="Arial"/>
                <w:lang w:eastAsia="pt-BR"/>
              </w:rPr>
              <w:t>uma</w:t>
            </w:r>
            <w:r>
              <w:rPr>
                <w:rFonts w:eastAsia="Times New Roman" w:cs="Arial"/>
                <w:lang w:eastAsia="pt-BR"/>
              </w:rPr>
              <w:t xml:space="preserve"> image</w:t>
            </w:r>
            <w:r w:rsidR="00813040">
              <w:rPr>
                <w:rFonts w:eastAsia="Times New Roman" w:cs="Arial"/>
                <w:lang w:eastAsia="pt-BR"/>
              </w:rPr>
              <w:t xml:space="preserve">m </w:t>
            </w:r>
            <w:r>
              <w:rPr>
                <w:rFonts w:eastAsia="Times New Roman" w:cs="Arial"/>
                <w:lang w:eastAsia="pt-BR"/>
              </w:rPr>
              <w:t>por segundo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  <w:p w14:paraId="6702A487" w14:textId="6F1BAAB0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2</w:t>
            </w:r>
            <w:r w:rsidRPr="00920A40">
              <w:rPr>
                <w:rFonts w:eastAsia="Times New Roman" w:cs="Arial"/>
                <w:lang w:eastAsia="pt-BR"/>
              </w:rPr>
              <w:t>. A imagem é enviada para tratamento.</w:t>
            </w:r>
          </w:p>
        </w:tc>
      </w:tr>
    </w:tbl>
    <w:p w14:paraId="35D19D10" w14:textId="2A500C96" w:rsidR="00920A40" w:rsidRDefault="00C0648F" w:rsidP="00CE07F7">
      <w:pPr>
        <w:ind w:left="360"/>
      </w:pPr>
      <w:r>
        <w:t>Fonte: Autoria Própria, 2025.</w:t>
      </w:r>
    </w:p>
    <w:p w14:paraId="7D9E5C61" w14:textId="36CC41D1" w:rsidR="00C0648F" w:rsidRDefault="00C0648F" w:rsidP="00C0648F">
      <w:r>
        <w:t>Tabela 4 – Descrição do caso de uso: Tratar Imagem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571"/>
        <w:gridCol w:w="6490"/>
      </w:tblGrid>
      <w:tr w:rsidR="00920A40" w:rsidRPr="00920A40" w14:paraId="552CCF3E" w14:textId="77777777" w:rsidTr="00920A40">
        <w:tc>
          <w:tcPr>
            <w:tcW w:w="0" w:type="auto"/>
            <w:hideMark/>
          </w:tcPr>
          <w:p w14:paraId="3C461591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67B63C1B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920A40" w:rsidRPr="00920A40" w14:paraId="356823F0" w14:textId="77777777" w:rsidTr="00920A40">
        <w:tc>
          <w:tcPr>
            <w:tcW w:w="0" w:type="auto"/>
            <w:hideMark/>
          </w:tcPr>
          <w:p w14:paraId="33176BE5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2492F906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Tratar Imagem</w:t>
            </w:r>
          </w:p>
        </w:tc>
      </w:tr>
      <w:tr w:rsidR="00920A40" w:rsidRPr="00920A40" w14:paraId="49C9BE8B" w14:textId="77777777" w:rsidTr="00920A40">
        <w:tc>
          <w:tcPr>
            <w:tcW w:w="0" w:type="auto"/>
            <w:hideMark/>
          </w:tcPr>
          <w:p w14:paraId="77376FF9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24CF8FBB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920A40" w:rsidRPr="00920A40" w14:paraId="7A7E72B8" w14:textId="77777777" w:rsidTr="00920A40">
        <w:tc>
          <w:tcPr>
            <w:tcW w:w="0" w:type="auto"/>
            <w:hideMark/>
          </w:tcPr>
          <w:p w14:paraId="5B9FAA85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175D89DC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A imagem capturada é tratada para melhorar a detecção de texto.</w:t>
            </w:r>
          </w:p>
        </w:tc>
      </w:tr>
      <w:tr w:rsidR="00920A40" w:rsidRPr="00920A40" w14:paraId="54C7B3BF" w14:textId="77777777" w:rsidTr="00920A40">
        <w:tc>
          <w:tcPr>
            <w:tcW w:w="0" w:type="auto"/>
            <w:hideMark/>
          </w:tcPr>
          <w:p w14:paraId="6003E6B7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10B6EDA6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A imagem deve ter sido capturada.</w:t>
            </w:r>
          </w:p>
        </w:tc>
      </w:tr>
      <w:tr w:rsidR="00920A40" w:rsidRPr="00920A40" w14:paraId="78A0FE5C" w14:textId="77777777" w:rsidTr="00920A40">
        <w:tc>
          <w:tcPr>
            <w:tcW w:w="0" w:type="auto"/>
            <w:hideMark/>
          </w:tcPr>
          <w:p w14:paraId="0C479A4E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31F755BD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texto estará pronto para detecção.</w:t>
            </w:r>
          </w:p>
        </w:tc>
      </w:tr>
      <w:tr w:rsidR="00920A40" w:rsidRPr="00920A40" w14:paraId="0A273625" w14:textId="77777777" w:rsidTr="00920A40">
        <w:tc>
          <w:tcPr>
            <w:tcW w:w="0" w:type="auto"/>
            <w:hideMark/>
          </w:tcPr>
          <w:p w14:paraId="534B134B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0B7AA7AF" w14:textId="73884D78" w:rsid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1. O sistema aplica filtros</w:t>
            </w:r>
            <w:r w:rsidR="004C1195">
              <w:rPr>
                <w:rFonts w:eastAsia="Times New Roman" w:cs="Arial"/>
                <w:lang w:eastAsia="pt-BR"/>
              </w:rPr>
              <w:t xml:space="preserve"> para melhorar a qualidade da imagem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  <w:p w14:paraId="02301877" w14:textId="4789C5EB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2. A imagem tratada é enviada ao módulo de reconhecimento.</w:t>
            </w:r>
          </w:p>
        </w:tc>
      </w:tr>
    </w:tbl>
    <w:p w14:paraId="14F9DBC0" w14:textId="4DBEC88A" w:rsidR="00920A40" w:rsidRPr="00813040" w:rsidRDefault="00C0648F" w:rsidP="00813040">
      <w:pPr>
        <w:rPr>
          <w:rFonts w:cs="Arial"/>
          <w:sz w:val="20"/>
          <w:szCs w:val="20"/>
        </w:rPr>
      </w:pPr>
      <w:r w:rsidRPr="004C1195">
        <w:rPr>
          <w:rFonts w:cs="Arial"/>
          <w:sz w:val="20"/>
          <w:szCs w:val="20"/>
        </w:rPr>
        <w:t>Fonte: Autoria Própria, 2025.</w:t>
      </w:r>
    </w:p>
    <w:p w14:paraId="2C9A1047" w14:textId="63661DB4" w:rsidR="00C0648F" w:rsidRDefault="00C0648F" w:rsidP="00C0648F">
      <w:r>
        <w:t>Tabela 5 – Descrição do caso de uso: Detectar Texto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740"/>
        <w:gridCol w:w="6321"/>
      </w:tblGrid>
      <w:tr w:rsidR="00920A40" w:rsidRPr="00920A40" w14:paraId="684D0DCA" w14:textId="77777777" w:rsidTr="00920A40">
        <w:tc>
          <w:tcPr>
            <w:tcW w:w="0" w:type="auto"/>
            <w:hideMark/>
          </w:tcPr>
          <w:p w14:paraId="48724E31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642E8910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920A40" w:rsidRPr="00920A40" w14:paraId="475403AD" w14:textId="77777777" w:rsidTr="00920A40">
        <w:tc>
          <w:tcPr>
            <w:tcW w:w="0" w:type="auto"/>
            <w:hideMark/>
          </w:tcPr>
          <w:p w14:paraId="6F16FC8F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5FE3F5A7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Detectar Texto</w:t>
            </w:r>
          </w:p>
        </w:tc>
      </w:tr>
      <w:tr w:rsidR="00920A40" w:rsidRPr="00920A40" w14:paraId="19130FAE" w14:textId="77777777" w:rsidTr="00920A40">
        <w:tc>
          <w:tcPr>
            <w:tcW w:w="0" w:type="auto"/>
            <w:hideMark/>
          </w:tcPr>
          <w:p w14:paraId="7D1DCEEC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7B983415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920A40" w:rsidRPr="00920A40" w14:paraId="3950AE78" w14:textId="77777777" w:rsidTr="00920A40">
        <w:tc>
          <w:tcPr>
            <w:tcW w:w="0" w:type="auto"/>
            <w:hideMark/>
          </w:tcPr>
          <w:p w14:paraId="0B4D380B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2C6BA975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sistema reconhece o texto presente na imagem tratada.</w:t>
            </w:r>
          </w:p>
        </w:tc>
      </w:tr>
      <w:tr w:rsidR="00920A40" w:rsidRPr="00920A40" w14:paraId="370DDD00" w14:textId="77777777" w:rsidTr="00920A40">
        <w:tc>
          <w:tcPr>
            <w:tcW w:w="0" w:type="auto"/>
            <w:hideMark/>
          </w:tcPr>
          <w:p w14:paraId="6741F793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68C3B544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A imagem já deve ter sido processada.</w:t>
            </w:r>
          </w:p>
        </w:tc>
      </w:tr>
      <w:tr w:rsidR="00920A40" w:rsidRPr="00920A40" w14:paraId="787CCC8E" w14:textId="77777777" w:rsidTr="00920A40">
        <w:tc>
          <w:tcPr>
            <w:tcW w:w="0" w:type="auto"/>
            <w:hideMark/>
          </w:tcPr>
          <w:p w14:paraId="29E42709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30BA5C89" w14:textId="7BD9FD3B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texto identificado é</w:t>
            </w:r>
            <w:r>
              <w:rPr>
                <w:rFonts w:eastAsia="Times New Roman" w:cs="Arial"/>
                <w:lang w:eastAsia="pt-BR"/>
              </w:rPr>
              <w:t xml:space="preserve"> traduzido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</w:tc>
      </w:tr>
      <w:tr w:rsidR="00920A40" w:rsidRPr="00920A40" w14:paraId="4AA6BCCF" w14:textId="77777777" w:rsidTr="00920A40">
        <w:trPr>
          <w:trHeight w:val="70"/>
        </w:trPr>
        <w:tc>
          <w:tcPr>
            <w:tcW w:w="0" w:type="auto"/>
            <w:hideMark/>
          </w:tcPr>
          <w:p w14:paraId="66C06D27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1E4B7D48" w14:textId="77777777" w:rsid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1. O sistema analisa a imagem.</w:t>
            </w:r>
          </w:p>
          <w:p w14:paraId="38229701" w14:textId="77777777" w:rsid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2. Reconhece os caracteres.</w:t>
            </w:r>
          </w:p>
          <w:p w14:paraId="7F285DE3" w14:textId="45858D5A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3. </w:t>
            </w:r>
            <w:r>
              <w:rPr>
                <w:rFonts w:eastAsia="Times New Roman" w:cs="Arial"/>
                <w:lang w:eastAsia="pt-BR"/>
              </w:rPr>
              <w:t>Traduz</w:t>
            </w:r>
            <w:r w:rsidRPr="00920A40">
              <w:rPr>
                <w:rFonts w:eastAsia="Times New Roman" w:cs="Arial"/>
                <w:lang w:eastAsia="pt-BR"/>
              </w:rPr>
              <w:t xml:space="preserve"> o texto</w:t>
            </w:r>
            <w:r w:rsidR="004C1195">
              <w:rPr>
                <w:rFonts w:eastAsia="Times New Roman" w:cs="Arial"/>
                <w:lang w:eastAsia="pt-BR"/>
              </w:rPr>
              <w:t xml:space="preserve"> para braile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</w:tc>
      </w:tr>
    </w:tbl>
    <w:p w14:paraId="46AF81EC" w14:textId="50686B63" w:rsidR="00CE07F7" w:rsidRDefault="00C0648F" w:rsidP="00813040">
      <w:pPr>
        <w:rPr>
          <w:rFonts w:cs="Arial"/>
          <w:sz w:val="20"/>
          <w:szCs w:val="20"/>
        </w:rPr>
      </w:pPr>
      <w:r w:rsidRPr="00F20AB4">
        <w:rPr>
          <w:rFonts w:cs="Arial"/>
          <w:sz w:val="20"/>
          <w:szCs w:val="20"/>
        </w:rPr>
        <w:t>Fonte: Autoria Própria, 2025.</w:t>
      </w:r>
    </w:p>
    <w:p w14:paraId="299EE949" w14:textId="1F1AFBE8" w:rsidR="00C0648F" w:rsidRPr="00813040" w:rsidRDefault="00CE07F7" w:rsidP="00CE07F7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4D647B3F" w14:textId="3239BF77" w:rsidR="00C0648F" w:rsidRDefault="00C0648F" w:rsidP="009E5154">
      <w:r>
        <w:lastRenderedPageBreak/>
        <w:t>Tabela 6 – Descrição do caso de uso:</w:t>
      </w:r>
      <w:r w:rsidR="009E5154">
        <w:t xml:space="preserve"> Armazenar Texto</w:t>
      </w:r>
    </w:p>
    <w:tbl>
      <w:tblPr>
        <w:tblStyle w:val="TabeladeGradeClara"/>
        <w:tblpPr w:leftFromText="141" w:rightFromText="141" w:vertAnchor="text" w:horzAnchor="margin" w:tblpXSpec="center" w:tblpY="-117"/>
        <w:tblW w:w="0" w:type="auto"/>
        <w:tblLook w:val="04A0" w:firstRow="1" w:lastRow="0" w:firstColumn="1" w:lastColumn="0" w:noHBand="0" w:noVBand="1"/>
      </w:tblPr>
      <w:tblGrid>
        <w:gridCol w:w="2764"/>
        <w:gridCol w:w="5379"/>
      </w:tblGrid>
      <w:tr w:rsidR="00C0648F" w:rsidRPr="00920A40" w14:paraId="583DC427" w14:textId="77777777" w:rsidTr="009E5154">
        <w:tc>
          <w:tcPr>
            <w:tcW w:w="0" w:type="auto"/>
            <w:hideMark/>
          </w:tcPr>
          <w:p w14:paraId="4E65CE1A" w14:textId="77777777" w:rsidR="00C0648F" w:rsidRPr="00920A40" w:rsidRDefault="00C0648F" w:rsidP="009E5154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32A0A745" w14:textId="77777777" w:rsidR="00C0648F" w:rsidRPr="00920A40" w:rsidRDefault="00C0648F" w:rsidP="009E5154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C0648F" w:rsidRPr="00920A40" w14:paraId="6DE876DA" w14:textId="77777777" w:rsidTr="009E5154">
        <w:tc>
          <w:tcPr>
            <w:tcW w:w="0" w:type="auto"/>
            <w:hideMark/>
          </w:tcPr>
          <w:p w14:paraId="549AEDF3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56A75EB0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Armazenar Texto</w:t>
            </w:r>
          </w:p>
        </w:tc>
      </w:tr>
      <w:tr w:rsidR="00C0648F" w:rsidRPr="00920A40" w14:paraId="4365D0AE" w14:textId="77777777" w:rsidTr="009E5154">
        <w:tc>
          <w:tcPr>
            <w:tcW w:w="0" w:type="auto"/>
            <w:hideMark/>
          </w:tcPr>
          <w:p w14:paraId="0A247F23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352E1198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C0648F" w:rsidRPr="00920A40" w14:paraId="2DF1F0FE" w14:textId="77777777" w:rsidTr="009E5154">
        <w:tc>
          <w:tcPr>
            <w:tcW w:w="0" w:type="auto"/>
            <w:hideMark/>
          </w:tcPr>
          <w:p w14:paraId="34038299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05B5E3D4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O sistema armazena o texto </w:t>
            </w:r>
            <w:r>
              <w:rPr>
                <w:rFonts w:eastAsia="Times New Roman" w:cs="Arial"/>
                <w:lang w:eastAsia="pt-BR"/>
              </w:rPr>
              <w:t>detectado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</w:tc>
      </w:tr>
      <w:tr w:rsidR="00C0648F" w:rsidRPr="00920A40" w14:paraId="4DD19D1E" w14:textId="77777777" w:rsidTr="009E5154">
        <w:tc>
          <w:tcPr>
            <w:tcW w:w="0" w:type="auto"/>
            <w:hideMark/>
          </w:tcPr>
          <w:p w14:paraId="35B703DC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491BE29E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algum</w:t>
            </w:r>
            <w:r w:rsidRPr="00920A40">
              <w:rPr>
                <w:rFonts w:eastAsia="Times New Roman" w:cs="Arial"/>
                <w:lang w:eastAsia="pt-BR"/>
              </w:rPr>
              <w:t xml:space="preserve"> </w:t>
            </w:r>
            <w:r>
              <w:rPr>
                <w:rFonts w:eastAsia="Times New Roman" w:cs="Arial"/>
                <w:lang w:eastAsia="pt-BR"/>
              </w:rPr>
              <w:t>texto deve ter sido dectado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</w:tc>
      </w:tr>
      <w:tr w:rsidR="00C0648F" w:rsidRPr="00920A40" w14:paraId="2D1ECECA" w14:textId="77777777" w:rsidTr="009E5154">
        <w:tc>
          <w:tcPr>
            <w:tcW w:w="0" w:type="auto"/>
            <w:hideMark/>
          </w:tcPr>
          <w:p w14:paraId="7D8559F1" w14:textId="77777777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7FD86EC7" w14:textId="049AB641" w:rsidR="00C0648F" w:rsidRPr="00920A40" w:rsidRDefault="00C0648F" w:rsidP="009E5154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1</w:t>
            </w:r>
            <w:r w:rsidRPr="00920A40">
              <w:rPr>
                <w:rFonts w:eastAsia="Times New Roman" w:cs="Arial"/>
                <w:lang w:eastAsia="pt-BR"/>
              </w:rPr>
              <w:t>. O sistema</w:t>
            </w:r>
            <w:r w:rsidR="004C1195">
              <w:rPr>
                <w:rFonts w:eastAsia="Times New Roman" w:cs="Arial"/>
                <w:lang w:eastAsia="pt-BR"/>
              </w:rPr>
              <w:t xml:space="preserve"> armazena o texto em uma variável.</w:t>
            </w:r>
          </w:p>
        </w:tc>
      </w:tr>
    </w:tbl>
    <w:p w14:paraId="069038B4" w14:textId="0E39057C" w:rsidR="00C0648F" w:rsidRPr="00813040" w:rsidRDefault="00C0648F" w:rsidP="00813040">
      <w:pPr>
        <w:rPr>
          <w:rFonts w:cs="Arial"/>
          <w:sz w:val="20"/>
          <w:szCs w:val="20"/>
        </w:rPr>
      </w:pPr>
      <w:r w:rsidRPr="00F20AB4">
        <w:rPr>
          <w:rFonts w:cs="Arial"/>
          <w:sz w:val="20"/>
          <w:szCs w:val="20"/>
        </w:rPr>
        <w:t>Fonte: Autoria Própria, 2025.</w:t>
      </w:r>
    </w:p>
    <w:p w14:paraId="43A83659" w14:textId="1383A57E" w:rsidR="00C0648F" w:rsidRDefault="00C0648F" w:rsidP="00C0648F">
      <w:r>
        <w:t xml:space="preserve">Tabela 7 – Descrição do caso de uso: </w:t>
      </w:r>
      <w:r w:rsidR="009E5154">
        <w:t>Exibir Palavra</w:t>
      </w:r>
    </w:p>
    <w:tbl>
      <w:tblPr>
        <w:tblStyle w:val="TabeladeGradeClara"/>
        <w:tblW w:w="0" w:type="auto"/>
        <w:tblInd w:w="1054" w:type="dxa"/>
        <w:tblLook w:val="04A0" w:firstRow="1" w:lastRow="0" w:firstColumn="1" w:lastColumn="0" w:noHBand="0" w:noVBand="1"/>
      </w:tblPr>
      <w:tblGrid>
        <w:gridCol w:w="2764"/>
        <w:gridCol w:w="4512"/>
      </w:tblGrid>
      <w:tr w:rsidR="00920A40" w:rsidRPr="00920A40" w14:paraId="3574F8BE" w14:textId="77777777" w:rsidTr="009E5154">
        <w:tc>
          <w:tcPr>
            <w:tcW w:w="0" w:type="auto"/>
            <w:hideMark/>
          </w:tcPr>
          <w:p w14:paraId="2FA4C4CC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5F1EA38B" w14:textId="77777777" w:rsidR="00920A40" w:rsidRPr="00920A40" w:rsidRDefault="00920A40" w:rsidP="00920A40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920A40" w:rsidRPr="00920A40" w14:paraId="18B80ACD" w14:textId="77777777" w:rsidTr="009E5154">
        <w:tc>
          <w:tcPr>
            <w:tcW w:w="0" w:type="auto"/>
            <w:hideMark/>
          </w:tcPr>
          <w:p w14:paraId="6377646B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76543D13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Exibir Palavra</w:t>
            </w:r>
          </w:p>
        </w:tc>
      </w:tr>
      <w:tr w:rsidR="00920A40" w:rsidRPr="00920A40" w14:paraId="00861F8B" w14:textId="77777777" w:rsidTr="009E5154">
        <w:tc>
          <w:tcPr>
            <w:tcW w:w="0" w:type="auto"/>
            <w:hideMark/>
          </w:tcPr>
          <w:p w14:paraId="6783088D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28EBFE43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920A40" w:rsidRPr="00920A40" w14:paraId="41558D35" w14:textId="77777777" w:rsidTr="009E5154">
        <w:tc>
          <w:tcPr>
            <w:tcW w:w="0" w:type="auto"/>
            <w:hideMark/>
          </w:tcPr>
          <w:p w14:paraId="3474CAC0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7F92E484" w14:textId="77FBF89F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O sistema exibe o texto </w:t>
            </w:r>
            <w:r>
              <w:rPr>
                <w:rFonts w:eastAsia="Times New Roman" w:cs="Arial"/>
                <w:lang w:eastAsia="pt-BR"/>
              </w:rPr>
              <w:t>traduzido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</w:tc>
      </w:tr>
      <w:tr w:rsidR="00920A40" w:rsidRPr="00920A40" w14:paraId="78FB3CDF" w14:textId="77777777" w:rsidTr="009E5154">
        <w:tc>
          <w:tcPr>
            <w:tcW w:w="0" w:type="auto"/>
            <w:hideMark/>
          </w:tcPr>
          <w:p w14:paraId="0A17060B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304F9B08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texto deve ter sido detectado.</w:t>
            </w:r>
          </w:p>
        </w:tc>
      </w:tr>
      <w:tr w:rsidR="00920A40" w:rsidRPr="00920A40" w14:paraId="5664EA88" w14:textId="77777777" w:rsidTr="009E5154">
        <w:tc>
          <w:tcPr>
            <w:tcW w:w="0" w:type="auto"/>
            <w:hideMark/>
          </w:tcPr>
          <w:p w14:paraId="595B3557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1B1A2E0A" w14:textId="187DEF90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>O Deficiente Visual acessa a leitura tátil.</w:t>
            </w:r>
          </w:p>
        </w:tc>
      </w:tr>
      <w:tr w:rsidR="00920A40" w:rsidRPr="00920A40" w14:paraId="0D019D01" w14:textId="77777777" w:rsidTr="009E5154">
        <w:tc>
          <w:tcPr>
            <w:tcW w:w="0" w:type="auto"/>
            <w:hideMark/>
          </w:tcPr>
          <w:p w14:paraId="78864662" w14:textId="77777777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1567E76F" w14:textId="2D7E825F" w:rsid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1. O sistema converte o texto </w:t>
            </w:r>
            <w:r>
              <w:rPr>
                <w:rFonts w:eastAsia="Times New Roman" w:cs="Arial"/>
                <w:lang w:eastAsia="pt-BR"/>
              </w:rPr>
              <w:t>em braile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  <w:p w14:paraId="52471BC8" w14:textId="66D74BB6" w:rsidR="00920A40" w:rsidRPr="00920A40" w:rsidRDefault="00920A40" w:rsidP="00920A40">
            <w:pPr>
              <w:jc w:val="both"/>
              <w:rPr>
                <w:rFonts w:eastAsia="Times New Roman" w:cs="Arial"/>
                <w:lang w:eastAsia="pt-BR"/>
              </w:rPr>
            </w:pPr>
            <w:r w:rsidRPr="00920A40">
              <w:rPr>
                <w:rFonts w:eastAsia="Times New Roman" w:cs="Arial"/>
                <w:lang w:eastAsia="pt-BR"/>
              </w:rPr>
              <w:t xml:space="preserve">2. O Kyntact exibe </w:t>
            </w:r>
            <w:r>
              <w:rPr>
                <w:rFonts w:eastAsia="Times New Roman" w:cs="Arial"/>
                <w:lang w:eastAsia="pt-BR"/>
              </w:rPr>
              <w:t>o braile</w:t>
            </w:r>
            <w:r w:rsidRPr="00920A40">
              <w:rPr>
                <w:rFonts w:eastAsia="Times New Roman" w:cs="Arial"/>
                <w:lang w:eastAsia="pt-BR"/>
              </w:rPr>
              <w:t>.</w:t>
            </w:r>
          </w:p>
        </w:tc>
      </w:tr>
    </w:tbl>
    <w:p w14:paraId="572D225F" w14:textId="2498A641" w:rsidR="00625C12" w:rsidRPr="00813040" w:rsidRDefault="00C0648F" w:rsidP="00CE07F7">
      <w:pPr>
        <w:rPr>
          <w:rFonts w:cs="Arial"/>
          <w:sz w:val="20"/>
          <w:szCs w:val="20"/>
        </w:rPr>
      </w:pPr>
      <w:r w:rsidRPr="00F20AB4">
        <w:rPr>
          <w:rFonts w:cs="Arial"/>
          <w:sz w:val="20"/>
          <w:szCs w:val="20"/>
        </w:rPr>
        <w:t>Fonte: Autoria Própria, 2025.</w:t>
      </w:r>
    </w:p>
    <w:p w14:paraId="40240FFE" w14:textId="53D1163A" w:rsidR="00625C12" w:rsidRDefault="00C0648F" w:rsidP="00C0648F">
      <w:r>
        <w:t>Tabela 8 – Descrição do caso de uso: Deletar Imagem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064"/>
        <w:gridCol w:w="6997"/>
      </w:tblGrid>
      <w:tr w:rsidR="00625C12" w:rsidRPr="00625C12" w14:paraId="75BF56EB" w14:textId="77777777" w:rsidTr="00625C12">
        <w:tc>
          <w:tcPr>
            <w:tcW w:w="0" w:type="auto"/>
            <w:hideMark/>
          </w:tcPr>
          <w:p w14:paraId="246660AB" w14:textId="77777777" w:rsidR="00625C12" w:rsidRPr="00625C12" w:rsidRDefault="00625C12" w:rsidP="00625C12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Item</w:t>
            </w:r>
          </w:p>
        </w:tc>
        <w:tc>
          <w:tcPr>
            <w:tcW w:w="0" w:type="auto"/>
            <w:hideMark/>
          </w:tcPr>
          <w:p w14:paraId="06974F06" w14:textId="77777777" w:rsidR="00625C12" w:rsidRPr="00625C12" w:rsidRDefault="00625C12" w:rsidP="00625C12">
            <w:pPr>
              <w:rPr>
                <w:rFonts w:eastAsia="Times New Roman" w:cs="Arial"/>
                <w:b/>
                <w:bCs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Descrição</w:t>
            </w:r>
          </w:p>
        </w:tc>
      </w:tr>
      <w:tr w:rsidR="00625C12" w:rsidRPr="00625C12" w14:paraId="691EC687" w14:textId="77777777" w:rsidTr="00625C12">
        <w:tc>
          <w:tcPr>
            <w:tcW w:w="0" w:type="auto"/>
            <w:hideMark/>
          </w:tcPr>
          <w:p w14:paraId="487668FC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Nome do Caso de Uso</w:t>
            </w:r>
          </w:p>
        </w:tc>
        <w:tc>
          <w:tcPr>
            <w:tcW w:w="0" w:type="auto"/>
            <w:hideMark/>
          </w:tcPr>
          <w:p w14:paraId="01A66FE1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lang w:eastAsia="pt-BR"/>
              </w:rPr>
              <w:t>Deletar Imagem</w:t>
            </w:r>
          </w:p>
        </w:tc>
      </w:tr>
      <w:tr w:rsidR="00625C12" w:rsidRPr="00625C12" w14:paraId="33857D65" w14:textId="77777777" w:rsidTr="00625C12">
        <w:tc>
          <w:tcPr>
            <w:tcW w:w="0" w:type="auto"/>
            <w:hideMark/>
          </w:tcPr>
          <w:p w14:paraId="5CB3274C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Ator Principal</w:t>
            </w:r>
          </w:p>
        </w:tc>
        <w:tc>
          <w:tcPr>
            <w:tcW w:w="0" w:type="auto"/>
            <w:hideMark/>
          </w:tcPr>
          <w:p w14:paraId="5FF77662" w14:textId="1A7B507B" w:rsidR="00625C12" w:rsidRPr="00625C12" w:rsidRDefault="00CE07F7" w:rsidP="00625C12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Kyntact</w:t>
            </w:r>
          </w:p>
        </w:tc>
      </w:tr>
      <w:tr w:rsidR="00625C12" w:rsidRPr="00625C12" w14:paraId="65135437" w14:textId="77777777" w:rsidTr="00625C12">
        <w:tc>
          <w:tcPr>
            <w:tcW w:w="0" w:type="auto"/>
            <w:hideMark/>
          </w:tcPr>
          <w:p w14:paraId="232865D5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Ator Secundário</w:t>
            </w:r>
          </w:p>
        </w:tc>
        <w:tc>
          <w:tcPr>
            <w:tcW w:w="0" w:type="auto"/>
            <w:hideMark/>
          </w:tcPr>
          <w:p w14:paraId="5FD7638F" w14:textId="550F0645" w:rsidR="00625C12" w:rsidRPr="00625C12" w:rsidRDefault="00CE07F7" w:rsidP="00625C12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Deficiente Visual</w:t>
            </w:r>
          </w:p>
        </w:tc>
      </w:tr>
      <w:tr w:rsidR="00625C12" w:rsidRPr="00625C12" w14:paraId="405ADF89" w14:textId="77777777" w:rsidTr="00625C12">
        <w:tc>
          <w:tcPr>
            <w:tcW w:w="0" w:type="auto"/>
            <w:hideMark/>
          </w:tcPr>
          <w:p w14:paraId="3192B812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Resumo</w:t>
            </w:r>
          </w:p>
        </w:tc>
        <w:tc>
          <w:tcPr>
            <w:tcW w:w="0" w:type="auto"/>
            <w:hideMark/>
          </w:tcPr>
          <w:p w14:paraId="64AC4834" w14:textId="514CFF48" w:rsidR="00625C12" w:rsidRPr="00625C12" w:rsidRDefault="00B0150F" w:rsidP="00625C12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O texto </w:t>
            </w:r>
            <w:r w:rsidR="00625C12" w:rsidRPr="00625C12">
              <w:rPr>
                <w:rFonts w:eastAsia="Times New Roman" w:cs="Arial"/>
                <w:lang w:eastAsia="pt-BR"/>
              </w:rPr>
              <w:t>é excluíd</w:t>
            </w:r>
            <w:r>
              <w:rPr>
                <w:rFonts w:eastAsia="Times New Roman" w:cs="Arial"/>
                <w:lang w:eastAsia="pt-BR"/>
              </w:rPr>
              <w:t>o</w:t>
            </w:r>
            <w:r w:rsidR="00625C12" w:rsidRPr="00625C12">
              <w:rPr>
                <w:rFonts w:eastAsia="Times New Roman" w:cs="Arial"/>
                <w:lang w:eastAsia="pt-BR"/>
              </w:rPr>
              <w:t xml:space="preserve"> automaticamente quando o usuário confirma a leitura ou quando o Kyntact não detecta texto na imagem.</w:t>
            </w:r>
          </w:p>
        </w:tc>
      </w:tr>
      <w:tr w:rsidR="00625C12" w:rsidRPr="00625C12" w14:paraId="45D8F626" w14:textId="77777777" w:rsidTr="00625C12">
        <w:tc>
          <w:tcPr>
            <w:tcW w:w="0" w:type="auto"/>
            <w:hideMark/>
          </w:tcPr>
          <w:p w14:paraId="793E7324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Pré-condições</w:t>
            </w:r>
          </w:p>
        </w:tc>
        <w:tc>
          <w:tcPr>
            <w:tcW w:w="0" w:type="auto"/>
            <w:hideMark/>
          </w:tcPr>
          <w:p w14:paraId="6BD42D41" w14:textId="0D6CA75E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O </w:t>
            </w:r>
            <w:proofErr w:type="spellStart"/>
            <w:r>
              <w:rPr>
                <w:rFonts w:eastAsia="Times New Roman" w:cs="Arial"/>
                <w:lang w:eastAsia="pt-BR"/>
              </w:rPr>
              <w:t>kyntact</w:t>
            </w:r>
            <w:proofErr w:type="spellEnd"/>
            <w:r>
              <w:rPr>
                <w:rFonts w:eastAsia="Times New Roman" w:cs="Arial"/>
                <w:lang w:eastAsia="pt-BR"/>
              </w:rPr>
              <w:t xml:space="preserve"> deve ter tentado detectar texto ou o deficiente visual deve ter confirmado a leitura.</w:t>
            </w:r>
          </w:p>
        </w:tc>
      </w:tr>
      <w:tr w:rsidR="00625C12" w:rsidRPr="00625C12" w14:paraId="37CEC72B" w14:textId="77777777" w:rsidTr="00625C12">
        <w:tc>
          <w:tcPr>
            <w:tcW w:w="0" w:type="auto"/>
            <w:hideMark/>
          </w:tcPr>
          <w:p w14:paraId="2F67DA0F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Pós-condições</w:t>
            </w:r>
          </w:p>
        </w:tc>
        <w:tc>
          <w:tcPr>
            <w:tcW w:w="0" w:type="auto"/>
            <w:hideMark/>
          </w:tcPr>
          <w:p w14:paraId="3E254B83" w14:textId="4658771B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lang w:eastAsia="pt-BR"/>
              </w:rPr>
              <w:t>A imagem é removida do armazenamento</w:t>
            </w:r>
            <w:r>
              <w:rPr>
                <w:rFonts w:eastAsia="Times New Roman" w:cs="Arial"/>
                <w:lang w:eastAsia="pt-BR"/>
              </w:rPr>
              <w:t>.</w:t>
            </w:r>
          </w:p>
        </w:tc>
      </w:tr>
      <w:tr w:rsidR="00625C12" w:rsidRPr="00625C12" w14:paraId="70341237" w14:textId="77777777" w:rsidTr="00625C12">
        <w:tc>
          <w:tcPr>
            <w:tcW w:w="0" w:type="auto"/>
            <w:hideMark/>
          </w:tcPr>
          <w:p w14:paraId="12BB89A7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Fluxo Principal</w:t>
            </w:r>
          </w:p>
        </w:tc>
        <w:tc>
          <w:tcPr>
            <w:tcW w:w="0" w:type="auto"/>
            <w:hideMark/>
          </w:tcPr>
          <w:p w14:paraId="44022FB9" w14:textId="5A1BE33E" w:rsid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lang w:eastAsia="pt-BR"/>
              </w:rPr>
              <w:t xml:space="preserve">1. O sistema exibe </w:t>
            </w:r>
            <w:r>
              <w:rPr>
                <w:rFonts w:eastAsia="Times New Roman" w:cs="Arial"/>
                <w:lang w:eastAsia="pt-BR"/>
              </w:rPr>
              <w:t>o texto traduzido para o deficiente visual</w:t>
            </w:r>
            <w:r w:rsidRPr="00625C12">
              <w:rPr>
                <w:rFonts w:eastAsia="Times New Roman" w:cs="Arial"/>
                <w:lang w:eastAsia="pt-BR"/>
              </w:rPr>
              <w:t>.</w:t>
            </w:r>
          </w:p>
          <w:p w14:paraId="10478036" w14:textId="579962E1" w:rsid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lang w:eastAsia="pt-BR"/>
              </w:rPr>
              <w:t xml:space="preserve">2. O Deficiente Visual confirma que </w:t>
            </w:r>
            <w:r>
              <w:rPr>
                <w:rFonts w:eastAsia="Times New Roman" w:cs="Arial"/>
                <w:lang w:eastAsia="pt-BR"/>
              </w:rPr>
              <w:t>leu o braile</w:t>
            </w:r>
            <w:r w:rsidRPr="00625C12">
              <w:rPr>
                <w:rFonts w:eastAsia="Times New Roman" w:cs="Arial"/>
                <w:lang w:eastAsia="pt-BR"/>
              </w:rPr>
              <w:t>.</w:t>
            </w:r>
          </w:p>
          <w:p w14:paraId="3F9C74A7" w14:textId="450F463E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lang w:eastAsia="pt-BR"/>
              </w:rPr>
              <w:t xml:space="preserve">3. O sistema exclui </w:t>
            </w:r>
            <w:r w:rsidR="00B0150F">
              <w:rPr>
                <w:rFonts w:eastAsia="Times New Roman" w:cs="Arial"/>
                <w:lang w:eastAsia="pt-BR"/>
              </w:rPr>
              <w:t xml:space="preserve">o texto </w:t>
            </w:r>
            <w:r w:rsidRPr="00625C12">
              <w:rPr>
                <w:rFonts w:eastAsia="Times New Roman" w:cs="Arial"/>
                <w:lang w:eastAsia="pt-BR"/>
              </w:rPr>
              <w:t>do armazenamento</w:t>
            </w:r>
            <w:r>
              <w:rPr>
                <w:rFonts w:eastAsia="Times New Roman" w:cs="Arial"/>
                <w:lang w:eastAsia="pt-BR"/>
              </w:rPr>
              <w:t>.</w:t>
            </w:r>
          </w:p>
        </w:tc>
      </w:tr>
      <w:tr w:rsidR="00625C12" w:rsidRPr="00625C12" w14:paraId="556D171D" w14:textId="77777777" w:rsidTr="00625C12">
        <w:tc>
          <w:tcPr>
            <w:tcW w:w="0" w:type="auto"/>
            <w:hideMark/>
          </w:tcPr>
          <w:p w14:paraId="18ABC93C" w14:textId="77777777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b/>
                <w:bCs/>
                <w:lang w:eastAsia="pt-BR"/>
              </w:rPr>
              <w:t>Fluxo Alternativo</w:t>
            </w:r>
          </w:p>
        </w:tc>
        <w:tc>
          <w:tcPr>
            <w:tcW w:w="0" w:type="auto"/>
            <w:hideMark/>
          </w:tcPr>
          <w:p w14:paraId="67422562" w14:textId="77777777" w:rsid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1. </w:t>
            </w:r>
            <w:r w:rsidRPr="00625C12">
              <w:rPr>
                <w:rFonts w:eastAsia="Times New Roman" w:cs="Arial"/>
                <w:lang w:eastAsia="pt-BR"/>
              </w:rPr>
              <w:t>O módulo de Detecção de Texto processa a imagem e não encontra texto.</w:t>
            </w:r>
          </w:p>
          <w:p w14:paraId="1153C303" w14:textId="1F5B771F" w:rsidR="00625C12" w:rsidRPr="00625C12" w:rsidRDefault="00625C12" w:rsidP="00625C12">
            <w:pPr>
              <w:jc w:val="both"/>
              <w:rPr>
                <w:rFonts w:eastAsia="Times New Roman" w:cs="Arial"/>
                <w:lang w:eastAsia="pt-BR"/>
              </w:rPr>
            </w:pPr>
            <w:r w:rsidRPr="00625C12">
              <w:rPr>
                <w:rFonts w:eastAsia="Times New Roman" w:cs="Arial"/>
                <w:lang w:eastAsia="pt-BR"/>
              </w:rPr>
              <w:t>2. O Kyntact exclui automaticamente a imagem do armazenamento</w:t>
            </w:r>
            <w:r>
              <w:rPr>
                <w:rFonts w:eastAsia="Times New Roman" w:cs="Arial"/>
                <w:lang w:eastAsia="pt-BR"/>
              </w:rPr>
              <w:t xml:space="preserve">. </w:t>
            </w:r>
          </w:p>
        </w:tc>
      </w:tr>
    </w:tbl>
    <w:p w14:paraId="377065AE" w14:textId="0C9FE708" w:rsidR="00CE07F7" w:rsidRDefault="00C0648F" w:rsidP="00F20AB4">
      <w:pPr>
        <w:rPr>
          <w:rFonts w:cs="Arial"/>
          <w:sz w:val="20"/>
          <w:szCs w:val="20"/>
        </w:rPr>
      </w:pPr>
      <w:r w:rsidRPr="00F20AB4">
        <w:rPr>
          <w:rFonts w:cs="Arial"/>
          <w:sz w:val="20"/>
          <w:szCs w:val="20"/>
        </w:rPr>
        <w:t>Fonte: Autoria Própria, 2025.</w:t>
      </w:r>
    </w:p>
    <w:p w14:paraId="1000E00C" w14:textId="50ADFF66" w:rsidR="006D41CA" w:rsidRPr="00F20AB4" w:rsidRDefault="00CE07F7" w:rsidP="00CE07F7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7152C0B8" w14:textId="4BA65658" w:rsidR="00FE2C5F" w:rsidRDefault="00FE2C5F" w:rsidP="00FE2C5F">
      <w:pPr>
        <w:pStyle w:val="Ttulo2"/>
      </w:pPr>
      <w:bookmarkStart w:id="85" w:name="_Toc209612013"/>
      <w:r w:rsidRPr="005A5A3D">
        <w:lastRenderedPageBreak/>
        <w:t>D</w:t>
      </w:r>
      <w:r>
        <w:t>iagrama</w:t>
      </w:r>
      <w:r w:rsidR="00625C12">
        <w:t>s</w:t>
      </w:r>
      <w:r>
        <w:t xml:space="preserve"> de Sequência</w:t>
      </w:r>
      <w:bookmarkEnd w:id="85"/>
    </w:p>
    <w:p w14:paraId="67E044DF" w14:textId="02F62D90" w:rsidR="00E47791" w:rsidRDefault="00FE2C5F" w:rsidP="00FE2C5F">
      <w:pPr>
        <w:ind w:firstLine="708"/>
        <w:jc w:val="both"/>
        <w:rPr>
          <w:rFonts w:eastAsia="Times New Roman" w:cs="Arial"/>
          <w:lang w:eastAsia="pt-BR"/>
        </w:rPr>
      </w:pPr>
      <w:r w:rsidRPr="00FE2C5F">
        <w:rPr>
          <w:rFonts w:eastAsia="Times New Roman" w:cs="Arial"/>
          <w:lang w:eastAsia="pt-BR"/>
        </w:rPr>
        <w:t>Abaixo es</w:t>
      </w:r>
      <w:r w:rsidR="007F4B1B">
        <w:rPr>
          <w:rFonts w:eastAsia="Times New Roman" w:cs="Arial"/>
          <w:lang w:eastAsia="pt-BR"/>
        </w:rPr>
        <w:t>tão os</w:t>
      </w:r>
      <w:r w:rsidRPr="00FE2C5F">
        <w:rPr>
          <w:rFonts w:eastAsia="Times New Roman" w:cs="Arial"/>
          <w:lang w:eastAsia="pt-BR"/>
        </w:rPr>
        <w:t xml:space="preserve"> </w:t>
      </w:r>
      <w:r>
        <w:rPr>
          <w:rFonts w:eastAsia="Times New Roman" w:cs="Arial"/>
          <w:lang w:eastAsia="pt-BR"/>
        </w:rPr>
        <w:t>d</w:t>
      </w:r>
      <w:r w:rsidRPr="00FE2C5F">
        <w:rPr>
          <w:rFonts w:eastAsia="Times New Roman" w:cs="Arial"/>
          <w:lang w:eastAsia="pt-BR"/>
        </w:rPr>
        <w:t>iagrama</w:t>
      </w:r>
      <w:r w:rsidR="007F4B1B">
        <w:rPr>
          <w:rFonts w:eastAsia="Times New Roman" w:cs="Arial"/>
          <w:lang w:eastAsia="pt-BR"/>
        </w:rPr>
        <w:t>s</w:t>
      </w:r>
      <w:r w:rsidRPr="00FE2C5F">
        <w:rPr>
          <w:rFonts w:eastAsia="Times New Roman" w:cs="Arial"/>
          <w:lang w:eastAsia="pt-BR"/>
        </w:rPr>
        <w:t xml:space="preserve"> de </w:t>
      </w:r>
      <w:r>
        <w:rPr>
          <w:rFonts w:eastAsia="Times New Roman" w:cs="Arial"/>
          <w:lang w:eastAsia="pt-BR"/>
        </w:rPr>
        <w:t>s</w:t>
      </w:r>
      <w:r w:rsidRPr="00FE2C5F">
        <w:rPr>
          <w:rFonts w:eastAsia="Times New Roman" w:cs="Arial"/>
          <w:lang w:eastAsia="pt-BR"/>
        </w:rPr>
        <w:t>equência do</w:t>
      </w:r>
      <w:r>
        <w:rPr>
          <w:rFonts w:eastAsia="Times New Roman" w:cs="Arial"/>
          <w:lang w:eastAsia="pt-BR"/>
        </w:rPr>
        <w:t xml:space="preserve"> projeto</w:t>
      </w:r>
      <w:r w:rsidRPr="00FE2C5F">
        <w:rPr>
          <w:rFonts w:eastAsia="Times New Roman" w:cs="Arial"/>
          <w:lang w:eastAsia="pt-BR"/>
        </w:rPr>
        <w:t>, que ilustra</w:t>
      </w:r>
      <w:r w:rsidR="007F4B1B">
        <w:rPr>
          <w:rFonts w:eastAsia="Times New Roman" w:cs="Arial"/>
          <w:lang w:eastAsia="pt-BR"/>
        </w:rPr>
        <w:t>m</w:t>
      </w:r>
      <w:r w:rsidRPr="00FE2C5F">
        <w:rPr>
          <w:rFonts w:eastAsia="Times New Roman" w:cs="Arial"/>
          <w:lang w:eastAsia="pt-BR"/>
        </w:rPr>
        <w:t xml:space="preserve"> a ordem e o fluxo das interações entre os atores e os principais componentes do sistema. </w:t>
      </w:r>
    </w:p>
    <w:p w14:paraId="393E934D" w14:textId="77777777" w:rsidR="007F4B1B" w:rsidRPr="00FE2C5F" w:rsidRDefault="007F4B1B" w:rsidP="00FE2C5F">
      <w:pPr>
        <w:ind w:firstLine="708"/>
        <w:jc w:val="both"/>
        <w:rPr>
          <w:rFonts w:eastAsia="Times New Roman" w:cs="Arial"/>
          <w:lang w:eastAsia="pt-BR"/>
        </w:rPr>
      </w:pPr>
    </w:p>
    <w:p w14:paraId="16B84A77" w14:textId="0B17285F" w:rsidR="00E47791" w:rsidRDefault="00FE2C5F" w:rsidP="00E47791">
      <w:pPr>
        <w:pStyle w:val="Ttulo2"/>
      </w:pPr>
      <w:bookmarkStart w:id="86" w:name="_Toc209612014"/>
      <w:r w:rsidRPr="005A5A3D">
        <w:t>D</w:t>
      </w:r>
      <w:r>
        <w:t>iagrama de Componentes</w:t>
      </w:r>
      <w:bookmarkEnd w:id="86"/>
    </w:p>
    <w:p w14:paraId="022B3BAC" w14:textId="465D51AD" w:rsidR="00FE2C5F" w:rsidRDefault="00FE2C5F" w:rsidP="00FE2C5F">
      <w:pPr>
        <w:ind w:firstLine="708"/>
        <w:jc w:val="both"/>
        <w:rPr>
          <w:rFonts w:eastAsia="Times New Roman" w:cs="Arial"/>
          <w:lang w:eastAsia="pt-BR"/>
        </w:rPr>
      </w:pPr>
      <w:r>
        <w:rPr>
          <w:rFonts w:eastAsia="Times New Roman" w:cs="Arial"/>
          <w:lang w:eastAsia="pt-BR"/>
        </w:rPr>
        <w:t xml:space="preserve">Este é o diagrama de componentes, que mostra a ordem em que </w:t>
      </w:r>
      <w:r w:rsidR="00763E94">
        <w:rPr>
          <w:rFonts w:eastAsia="Times New Roman" w:cs="Arial"/>
          <w:lang w:eastAsia="pt-BR"/>
        </w:rPr>
        <w:t>as partes do sistema interagem entre si.</w:t>
      </w:r>
    </w:p>
    <w:p w14:paraId="114D32B0" w14:textId="77777777" w:rsidR="00FE2C5F" w:rsidRDefault="00FE2C5F" w:rsidP="00FE2C5F">
      <w:pPr>
        <w:ind w:firstLine="708"/>
        <w:jc w:val="both"/>
        <w:rPr>
          <w:rFonts w:eastAsia="Times New Roman" w:cs="Arial"/>
          <w:lang w:eastAsia="pt-BR"/>
        </w:rPr>
      </w:pPr>
      <w:r w:rsidRPr="00FE2C5F">
        <w:rPr>
          <w:rFonts w:eastAsia="Times New Roman" w:cs="Arial"/>
          <w:noProof/>
          <w:lang w:eastAsia="pt-BR"/>
        </w:rPr>
        <w:drawing>
          <wp:inline distT="0" distB="0" distL="0" distR="0" wp14:anchorId="09CE8E1C" wp14:editId="542E7713">
            <wp:extent cx="4925112" cy="3277057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E726" w14:textId="77777777" w:rsidR="00763E94" w:rsidRDefault="00763E94" w:rsidP="00FE2C5F">
      <w:pPr>
        <w:ind w:firstLine="708"/>
        <w:jc w:val="both"/>
        <w:rPr>
          <w:rFonts w:eastAsia="Times New Roman" w:cs="Arial"/>
          <w:lang w:eastAsia="pt-BR"/>
        </w:rPr>
      </w:pPr>
    </w:p>
    <w:p w14:paraId="6FAD1319" w14:textId="36BC4D3F" w:rsidR="00763E94" w:rsidRPr="00763E94" w:rsidRDefault="00763E94" w:rsidP="00763E94">
      <w:pPr>
        <w:pStyle w:val="Ttulo2"/>
      </w:pPr>
      <w:bookmarkStart w:id="87" w:name="_Toc209612015"/>
      <w:r w:rsidRPr="005A5A3D">
        <w:t>D</w:t>
      </w:r>
      <w:r>
        <w:t>iagrama de Atividade</w:t>
      </w:r>
      <w:bookmarkEnd w:id="87"/>
    </w:p>
    <w:p w14:paraId="66DE4F07" w14:textId="0C22E141" w:rsidR="00763E94" w:rsidRDefault="00763E94" w:rsidP="00763E94">
      <w:pPr>
        <w:ind w:firstLine="708"/>
        <w:jc w:val="both"/>
        <w:rPr>
          <w:rFonts w:eastAsia="Times New Roman" w:cs="Arial"/>
          <w:lang w:eastAsia="pt-BR"/>
        </w:rPr>
      </w:pPr>
      <w:r w:rsidRPr="00763E94">
        <w:rPr>
          <w:rFonts w:eastAsia="Times New Roman" w:cs="Arial"/>
          <w:lang w:eastAsia="pt-BR"/>
        </w:rPr>
        <w:t xml:space="preserve">O </w:t>
      </w:r>
      <w:r>
        <w:rPr>
          <w:rFonts w:eastAsia="Times New Roman" w:cs="Arial"/>
          <w:lang w:eastAsia="pt-BR"/>
        </w:rPr>
        <w:t>d</w:t>
      </w:r>
      <w:r w:rsidRPr="00763E94">
        <w:rPr>
          <w:rFonts w:eastAsia="Times New Roman" w:cs="Arial"/>
          <w:lang w:eastAsia="pt-BR"/>
        </w:rPr>
        <w:t xml:space="preserve">iagrama de </w:t>
      </w:r>
      <w:r>
        <w:rPr>
          <w:rFonts w:eastAsia="Times New Roman" w:cs="Arial"/>
          <w:lang w:eastAsia="pt-BR"/>
        </w:rPr>
        <w:t>a</w:t>
      </w:r>
      <w:r w:rsidRPr="00763E94">
        <w:rPr>
          <w:rFonts w:eastAsia="Times New Roman" w:cs="Arial"/>
          <w:lang w:eastAsia="pt-BR"/>
        </w:rPr>
        <w:t xml:space="preserve">tividade do </w:t>
      </w:r>
      <w:r>
        <w:rPr>
          <w:rFonts w:eastAsia="Times New Roman" w:cs="Arial"/>
          <w:lang w:eastAsia="pt-BR"/>
        </w:rPr>
        <w:t>nosso projeto a</w:t>
      </w:r>
      <w:r w:rsidRPr="00763E94">
        <w:rPr>
          <w:rFonts w:eastAsia="Times New Roman" w:cs="Arial"/>
          <w:lang w:eastAsia="pt-BR"/>
        </w:rPr>
        <w:t>presenta o fluxo dos processos realizados dentro do sistema</w:t>
      </w:r>
      <w:r>
        <w:rPr>
          <w:rFonts w:eastAsia="Times New Roman" w:cs="Arial"/>
          <w:lang w:eastAsia="pt-BR"/>
        </w:rPr>
        <w:t xml:space="preserve">. </w:t>
      </w:r>
      <w:r w:rsidRPr="00763E94">
        <w:rPr>
          <w:rFonts w:eastAsia="Times New Roman" w:cs="Arial"/>
          <w:lang w:eastAsia="pt-BR"/>
        </w:rPr>
        <w:t>Nesse modelo, são descritos os caminhos possíveis que o</w:t>
      </w:r>
      <w:r>
        <w:rPr>
          <w:rFonts w:eastAsia="Times New Roman" w:cs="Arial"/>
          <w:lang w:eastAsia="pt-BR"/>
        </w:rPr>
        <w:t xml:space="preserve"> sistema pode executar</w:t>
      </w:r>
      <w:r w:rsidRPr="00763E94">
        <w:rPr>
          <w:rFonts w:eastAsia="Times New Roman" w:cs="Arial"/>
          <w:lang w:eastAsia="pt-BR"/>
        </w:rPr>
        <w:t xml:space="preserve">, </w:t>
      </w:r>
      <w:r>
        <w:rPr>
          <w:rFonts w:eastAsia="Times New Roman" w:cs="Arial"/>
          <w:lang w:eastAsia="pt-BR"/>
        </w:rPr>
        <w:t xml:space="preserve">como, caso ele não detecte o texto, o sistema deleta a imagem. </w:t>
      </w:r>
    </w:p>
    <w:p w14:paraId="20C5A177" w14:textId="7ECEB8BA" w:rsidR="00763E94" w:rsidRPr="00763E94" w:rsidRDefault="00763E94" w:rsidP="00763E94">
      <w:pPr>
        <w:ind w:firstLine="708"/>
        <w:jc w:val="both"/>
        <w:rPr>
          <w:rFonts w:eastAsia="Times New Roman" w:cs="Arial"/>
          <w:lang w:eastAsia="pt-BR"/>
        </w:rPr>
      </w:pPr>
      <w:r w:rsidRPr="00763E94">
        <w:rPr>
          <w:rFonts w:eastAsia="Times New Roman" w:cs="Arial"/>
          <w:noProof/>
          <w:lang w:eastAsia="pt-BR"/>
        </w:rPr>
        <w:lastRenderedPageBreak/>
        <w:drawing>
          <wp:inline distT="0" distB="0" distL="0" distR="0" wp14:anchorId="785198DA" wp14:editId="6D61DCCD">
            <wp:extent cx="4648849" cy="2410161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1482" w14:textId="4C93476F" w:rsidR="00763E94" w:rsidRDefault="00763E94" w:rsidP="00763E94">
      <w:pPr>
        <w:pStyle w:val="Ttulo2"/>
      </w:pPr>
      <w:bookmarkStart w:id="88" w:name="_Toc209612016"/>
      <w:r w:rsidRPr="005A5A3D">
        <w:t>D</w:t>
      </w:r>
      <w:r>
        <w:t>iagrama de Máquina de Estados</w:t>
      </w:r>
      <w:bookmarkEnd w:id="88"/>
      <w:r>
        <w:t xml:space="preserve"> </w:t>
      </w:r>
    </w:p>
    <w:p w14:paraId="492852DA" w14:textId="527441BC" w:rsidR="00763E94" w:rsidRDefault="00763E94" w:rsidP="00763E94">
      <w:pPr>
        <w:ind w:firstLine="708"/>
        <w:jc w:val="both"/>
        <w:rPr>
          <w:rFonts w:eastAsia="Times New Roman" w:cs="Arial"/>
          <w:lang w:eastAsia="pt-BR"/>
        </w:rPr>
      </w:pPr>
      <w:r w:rsidRPr="00763E94">
        <w:rPr>
          <w:rFonts w:eastAsia="Times New Roman" w:cs="Arial"/>
          <w:lang w:eastAsia="pt-BR"/>
        </w:rPr>
        <w:t>O</w:t>
      </w:r>
      <w:r w:rsidR="00022496">
        <w:rPr>
          <w:rFonts w:eastAsia="Times New Roman" w:cs="Arial"/>
          <w:lang w:eastAsia="pt-BR"/>
        </w:rPr>
        <w:t xml:space="preserve">s </w:t>
      </w:r>
      <w:r>
        <w:rPr>
          <w:rFonts w:eastAsia="Times New Roman" w:cs="Arial"/>
          <w:lang w:eastAsia="pt-BR"/>
        </w:rPr>
        <w:t>d</w:t>
      </w:r>
      <w:r w:rsidRPr="00763E94">
        <w:rPr>
          <w:rFonts w:eastAsia="Times New Roman" w:cs="Arial"/>
          <w:lang w:eastAsia="pt-BR"/>
        </w:rPr>
        <w:t>iagrama</w:t>
      </w:r>
      <w:r w:rsidR="00022496">
        <w:rPr>
          <w:rFonts w:eastAsia="Times New Roman" w:cs="Arial"/>
          <w:lang w:eastAsia="pt-BR"/>
        </w:rPr>
        <w:t>s</w:t>
      </w:r>
      <w:r w:rsidRPr="00763E94">
        <w:rPr>
          <w:rFonts w:eastAsia="Times New Roman" w:cs="Arial"/>
          <w:lang w:eastAsia="pt-BR"/>
        </w:rPr>
        <w:t xml:space="preserve"> de </w:t>
      </w:r>
      <w:r>
        <w:rPr>
          <w:rFonts w:eastAsia="Times New Roman" w:cs="Arial"/>
          <w:lang w:eastAsia="pt-BR"/>
        </w:rPr>
        <w:t>m</w:t>
      </w:r>
      <w:r w:rsidRPr="00763E94">
        <w:rPr>
          <w:rFonts w:eastAsia="Times New Roman" w:cs="Arial"/>
          <w:lang w:eastAsia="pt-BR"/>
        </w:rPr>
        <w:t>áquina</w:t>
      </w:r>
      <w:r w:rsidR="00022496">
        <w:rPr>
          <w:rFonts w:eastAsia="Times New Roman" w:cs="Arial"/>
          <w:lang w:eastAsia="pt-BR"/>
        </w:rPr>
        <w:t xml:space="preserve"> </w:t>
      </w:r>
      <w:r w:rsidRPr="00763E94">
        <w:rPr>
          <w:rFonts w:eastAsia="Times New Roman" w:cs="Arial"/>
          <w:lang w:eastAsia="pt-BR"/>
        </w:rPr>
        <w:t xml:space="preserve">de </w:t>
      </w:r>
      <w:r>
        <w:rPr>
          <w:rFonts w:eastAsia="Times New Roman" w:cs="Arial"/>
          <w:lang w:eastAsia="pt-BR"/>
        </w:rPr>
        <w:t>e</w:t>
      </w:r>
      <w:r w:rsidRPr="00763E94">
        <w:rPr>
          <w:rFonts w:eastAsia="Times New Roman" w:cs="Arial"/>
          <w:lang w:eastAsia="pt-BR"/>
        </w:rPr>
        <w:t xml:space="preserve">stados do </w:t>
      </w:r>
      <w:proofErr w:type="spellStart"/>
      <w:r w:rsidRPr="00763E94">
        <w:rPr>
          <w:rFonts w:eastAsia="Times New Roman" w:cs="Arial"/>
          <w:lang w:eastAsia="pt-BR"/>
        </w:rPr>
        <w:t>Kyntact</w:t>
      </w:r>
      <w:proofErr w:type="spellEnd"/>
      <w:r w:rsidRPr="00763E94">
        <w:rPr>
          <w:rFonts w:eastAsia="Times New Roman" w:cs="Arial"/>
          <w:lang w:eastAsia="pt-BR"/>
        </w:rPr>
        <w:t xml:space="preserve"> descreve</w:t>
      </w:r>
      <w:r w:rsidR="00022496">
        <w:rPr>
          <w:rFonts w:eastAsia="Times New Roman" w:cs="Arial"/>
          <w:lang w:eastAsia="pt-BR"/>
        </w:rPr>
        <w:t>m</w:t>
      </w:r>
      <w:r w:rsidRPr="00763E94">
        <w:rPr>
          <w:rFonts w:eastAsia="Times New Roman" w:cs="Arial"/>
          <w:lang w:eastAsia="pt-BR"/>
        </w:rPr>
        <w:t xml:space="preserve"> os diferentes estados pelos quais o sistema pode passar durante sua execução, bem como os eventos que provocam as transições entre eles. Cada estado representa uma situação específica</w:t>
      </w:r>
      <w:r>
        <w:rPr>
          <w:rFonts w:eastAsia="Times New Roman" w:cs="Arial"/>
          <w:lang w:eastAsia="pt-BR"/>
        </w:rPr>
        <w:t xml:space="preserve">, </w:t>
      </w:r>
      <w:r w:rsidRPr="00763E94">
        <w:rPr>
          <w:rFonts w:eastAsia="Times New Roman" w:cs="Arial"/>
          <w:lang w:eastAsia="pt-BR"/>
        </w:rPr>
        <w:t xml:space="preserve">como aguardar imagem, ou exibir o resultado em </w:t>
      </w:r>
      <w:r>
        <w:rPr>
          <w:rFonts w:eastAsia="Times New Roman" w:cs="Arial"/>
          <w:lang w:eastAsia="pt-BR"/>
        </w:rPr>
        <w:t>b</w:t>
      </w:r>
      <w:r w:rsidRPr="00763E94">
        <w:rPr>
          <w:rFonts w:eastAsia="Times New Roman" w:cs="Arial"/>
          <w:lang w:eastAsia="pt-BR"/>
        </w:rPr>
        <w:t>raile</w:t>
      </w:r>
      <w:r>
        <w:rPr>
          <w:rFonts w:eastAsia="Times New Roman" w:cs="Arial"/>
          <w:lang w:eastAsia="pt-BR"/>
        </w:rPr>
        <w:t>.</w:t>
      </w:r>
      <w:r w:rsidRPr="00763E94">
        <w:rPr>
          <w:rFonts w:eastAsia="Times New Roman" w:cs="Arial"/>
          <w:lang w:eastAsia="pt-BR"/>
        </w:rPr>
        <w:t xml:space="preserve"> </w:t>
      </w:r>
      <w:r>
        <w:rPr>
          <w:rFonts w:eastAsia="Times New Roman" w:cs="Arial"/>
          <w:lang w:eastAsia="pt-BR"/>
        </w:rPr>
        <w:t xml:space="preserve">O </w:t>
      </w:r>
      <w:r w:rsidRPr="00763E94">
        <w:rPr>
          <w:rFonts w:eastAsia="Times New Roman" w:cs="Arial"/>
          <w:lang w:eastAsia="pt-BR"/>
        </w:rPr>
        <w:t>diagrama torna claro o ciclo de funcionamento, desde a inicialização até a finalização da interação.</w:t>
      </w:r>
    </w:p>
    <w:p w14:paraId="510A9C8B" w14:textId="5259ECA2" w:rsidR="00022496" w:rsidRPr="00022496" w:rsidRDefault="00022496" w:rsidP="00022496">
      <w:pPr>
        <w:pStyle w:val="NormalWeb"/>
        <w:spacing w:before="0" w:beforeAutospacing="0" w:after="120" w:afterAutospacing="0" w:line="360" w:lineRule="auto"/>
        <w:ind w:firstLine="708"/>
        <w:rPr>
          <w:rFonts w:ascii="Arial" w:eastAsia="Arial" w:hAnsi="Arial" w:cstheme="minorBidi"/>
          <w:lang w:eastAsia="ja-JP"/>
        </w:rPr>
      </w:pPr>
      <w:proofErr w:type="gramStart"/>
      <w:r w:rsidRPr="008936AB">
        <w:rPr>
          <w:rFonts w:ascii="Arial" w:eastAsia="Arial" w:hAnsi="Arial" w:cstheme="minorBidi"/>
          <w:lang w:eastAsia="ja-JP"/>
        </w:rPr>
        <w:t xml:space="preserve">Figura </w:t>
      </w:r>
      <w:r>
        <w:rPr>
          <w:rFonts w:ascii="Arial" w:eastAsia="Arial" w:hAnsi="Arial" w:cstheme="minorBidi"/>
          <w:lang w:eastAsia="ja-JP"/>
        </w:rPr>
        <w:t xml:space="preserve"> XX</w:t>
      </w:r>
      <w:proofErr w:type="gramEnd"/>
      <w:r>
        <w:rPr>
          <w:rFonts w:ascii="Arial" w:eastAsia="Arial" w:hAnsi="Arial" w:cstheme="minorBidi"/>
          <w:lang w:eastAsia="ja-JP"/>
        </w:rPr>
        <w:t xml:space="preserve"> </w:t>
      </w:r>
      <w:r w:rsidRPr="008936AB">
        <w:rPr>
          <w:rFonts w:ascii="Arial" w:eastAsia="Arial" w:hAnsi="Arial" w:cstheme="minorBidi"/>
          <w:lang w:eastAsia="ja-JP"/>
        </w:rPr>
        <w:t>—</w:t>
      </w:r>
      <w:r>
        <w:rPr>
          <w:rFonts w:ascii="Arial" w:eastAsia="Arial" w:hAnsi="Arial" w:cstheme="minorBidi"/>
          <w:lang w:eastAsia="ja-JP"/>
        </w:rPr>
        <w:t xml:space="preserve"> Diagrama de Máquina de Estados: Capturar Imagem.</w:t>
      </w:r>
    </w:p>
    <w:p w14:paraId="28185C59" w14:textId="77777777" w:rsidR="00931D71" w:rsidRDefault="00022496" w:rsidP="00931D71">
      <w:r w:rsidRPr="00022496">
        <w:rPr>
          <w:noProof/>
        </w:rPr>
        <w:drawing>
          <wp:inline distT="0" distB="0" distL="0" distR="0" wp14:anchorId="667FF34F" wp14:editId="318516F5">
            <wp:extent cx="2457793" cy="2743583"/>
            <wp:effectExtent l="19050" t="19050" r="19050" b="190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7435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D7A4E" w14:textId="15923360" w:rsidR="00931D71" w:rsidRDefault="00931D71" w:rsidP="00931D71">
      <w:r w:rsidRPr="00626531">
        <w:rPr>
          <w:rFonts w:cs="Arial"/>
          <w:sz w:val="20"/>
          <w:szCs w:val="20"/>
        </w:rPr>
        <w:t>Fonte:</w:t>
      </w:r>
      <w:r>
        <w:rPr>
          <w:rFonts w:cs="Arial"/>
          <w:sz w:val="20"/>
          <w:szCs w:val="20"/>
        </w:rPr>
        <w:t xml:space="preserve"> Autoria Própria</w:t>
      </w:r>
      <w:r w:rsidRPr="00626531">
        <w:rPr>
          <w:rFonts w:cs="Arial"/>
          <w:sz w:val="20"/>
          <w:szCs w:val="20"/>
        </w:rPr>
        <w:t>, 202</w:t>
      </w:r>
      <w:r>
        <w:rPr>
          <w:rFonts w:cs="Arial"/>
          <w:sz w:val="20"/>
          <w:szCs w:val="20"/>
        </w:rPr>
        <w:t>5.</w:t>
      </w:r>
      <w:r>
        <w:br w:type="page"/>
      </w:r>
    </w:p>
    <w:p w14:paraId="686503D9" w14:textId="194931E4" w:rsidR="00931D71" w:rsidRPr="00931D71" w:rsidRDefault="00931D71" w:rsidP="00931D71">
      <w:pPr>
        <w:pStyle w:val="NormalWeb"/>
        <w:spacing w:before="0" w:beforeAutospacing="0" w:after="120" w:afterAutospacing="0" w:line="360" w:lineRule="auto"/>
        <w:ind w:firstLine="708"/>
        <w:rPr>
          <w:rFonts w:ascii="Arial" w:eastAsia="Arial" w:hAnsi="Arial" w:cstheme="minorBidi"/>
          <w:lang w:eastAsia="ja-JP"/>
        </w:rPr>
      </w:pPr>
      <w:proofErr w:type="gramStart"/>
      <w:r w:rsidRPr="008936AB">
        <w:rPr>
          <w:rFonts w:ascii="Arial" w:eastAsia="Arial" w:hAnsi="Arial" w:cstheme="minorBidi"/>
          <w:lang w:eastAsia="ja-JP"/>
        </w:rPr>
        <w:lastRenderedPageBreak/>
        <w:t xml:space="preserve">Figura </w:t>
      </w:r>
      <w:r>
        <w:rPr>
          <w:rFonts w:ascii="Arial" w:eastAsia="Arial" w:hAnsi="Arial" w:cstheme="minorBidi"/>
          <w:lang w:eastAsia="ja-JP"/>
        </w:rPr>
        <w:t xml:space="preserve"> XX</w:t>
      </w:r>
      <w:proofErr w:type="gramEnd"/>
      <w:r>
        <w:rPr>
          <w:rFonts w:ascii="Arial" w:eastAsia="Arial" w:hAnsi="Arial" w:cstheme="minorBidi"/>
          <w:lang w:eastAsia="ja-JP"/>
        </w:rPr>
        <w:t xml:space="preserve"> </w:t>
      </w:r>
      <w:r w:rsidRPr="008936AB">
        <w:rPr>
          <w:rFonts w:ascii="Arial" w:eastAsia="Arial" w:hAnsi="Arial" w:cstheme="minorBidi"/>
          <w:lang w:eastAsia="ja-JP"/>
        </w:rPr>
        <w:t>—</w:t>
      </w:r>
      <w:r>
        <w:rPr>
          <w:rFonts w:ascii="Arial" w:eastAsia="Arial" w:hAnsi="Arial" w:cstheme="minorBidi"/>
          <w:lang w:eastAsia="ja-JP"/>
        </w:rPr>
        <w:t xml:space="preserve"> Diagrama de Máquina de Estados: Tratar Imagem.</w:t>
      </w:r>
    </w:p>
    <w:p w14:paraId="6D900606" w14:textId="1B6D2E98" w:rsidR="00931D71" w:rsidRDefault="00931D71" w:rsidP="00763E94">
      <w:r w:rsidRPr="00931D71">
        <w:rPr>
          <w:noProof/>
        </w:rPr>
        <w:drawing>
          <wp:inline distT="0" distB="0" distL="0" distR="0" wp14:anchorId="0DA760B6" wp14:editId="3AB2AEB1">
            <wp:extent cx="1714739" cy="2514951"/>
            <wp:effectExtent l="19050" t="19050" r="19050" b="190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514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F69F4" w14:textId="79E82F90" w:rsidR="00931D71" w:rsidRDefault="00931D71" w:rsidP="00931D71">
      <w:pPr>
        <w:rPr>
          <w:rFonts w:cs="Arial"/>
          <w:sz w:val="20"/>
          <w:szCs w:val="20"/>
        </w:rPr>
      </w:pPr>
      <w:r w:rsidRPr="00626531">
        <w:rPr>
          <w:rFonts w:cs="Arial"/>
          <w:sz w:val="20"/>
          <w:szCs w:val="20"/>
        </w:rPr>
        <w:t>Fonte:</w:t>
      </w:r>
      <w:r>
        <w:rPr>
          <w:rFonts w:cs="Arial"/>
          <w:sz w:val="20"/>
          <w:szCs w:val="20"/>
        </w:rPr>
        <w:t xml:space="preserve"> Autoria Própria</w:t>
      </w:r>
      <w:r w:rsidRPr="00626531">
        <w:rPr>
          <w:rFonts w:cs="Arial"/>
          <w:sz w:val="20"/>
          <w:szCs w:val="20"/>
        </w:rPr>
        <w:t>, 202</w:t>
      </w:r>
      <w:r>
        <w:rPr>
          <w:rFonts w:cs="Arial"/>
          <w:sz w:val="20"/>
          <w:szCs w:val="20"/>
        </w:rPr>
        <w:t>5.</w:t>
      </w:r>
    </w:p>
    <w:p w14:paraId="5B75AE08" w14:textId="1F9B5BC6" w:rsidR="00931D71" w:rsidRPr="00931D71" w:rsidRDefault="00931D71" w:rsidP="00931D71">
      <w:pPr>
        <w:pStyle w:val="NormalWeb"/>
        <w:spacing w:before="0" w:beforeAutospacing="0" w:after="120" w:afterAutospacing="0" w:line="360" w:lineRule="auto"/>
        <w:ind w:firstLine="708"/>
        <w:rPr>
          <w:rFonts w:ascii="Arial" w:eastAsia="Arial" w:hAnsi="Arial" w:cstheme="minorBidi"/>
          <w:lang w:eastAsia="ja-JP"/>
        </w:rPr>
      </w:pPr>
      <w:proofErr w:type="gramStart"/>
      <w:r w:rsidRPr="008936AB">
        <w:rPr>
          <w:rFonts w:ascii="Arial" w:eastAsia="Arial" w:hAnsi="Arial" w:cstheme="minorBidi"/>
          <w:lang w:eastAsia="ja-JP"/>
        </w:rPr>
        <w:t xml:space="preserve">Figura </w:t>
      </w:r>
      <w:r>
        <w:rPr>
          <w:rFonts w:ascii="Arial" w:eastAsia="Arial" w:hAnsi="Arial" w:cstheme="minorBidi"/>
          <w:lang w:eastAsia="ja-JP"/>
        </w:rPr>
        <w:t xml:space="preserve"> XX</w:t>
      </w:r>
      <w:proofErr w:type="gramEnd"/>
      <w:r>
        <w:rPr>
          <w:rFonts w:ascii="Arial" w:eastAsia="Arial" w:hAnsi="Arial" w:cstheme="minorBidi"/>
          <w:lang w:eastAsia="ja-JP"/>
        </w:rPr>
        <w:t xml:space="preserve"> </w:t>
      </w:r>
      <w:r w:rsidRPr="008936AB">
        <w:rPr>
          <w:rFonts w:ascii="Arial" w:eastAsia="Arial" w:hAnsi="Arial" w:cstheme="minorBidi"/>
          <w:lang w:eastAsia="ja-JP"/>
        </w:rPr>
        <w:t>—</w:t>
      </w:r>
      <w:r>
        <w:rPr>
          <w:rFonts w:ascii="Arial" w:eastAsia="Arial" w:hAnsi="Arial" w:cstheme="minorBidi"/>
          <w:lang w:eastAsia="ja-JP"/>
        </w:rPr>
        <w:t xml:space="preserve"> Diagrama de Máquina de Estados: Detectar Texto.</w:t>
      </w:r>
    </w:p>
    <w:p w14:paraId="615C87E5" w14:textId="780765CE" w:rsidR="00022496" w:rsidRDefault="00931D71" w:rsidP="00931D71">
      <w:r w:rsidRPr="00931D71">
        <w:rPr>
          <w:noProof/>
        </w:rPr>
        <w:drawing>
          <wp:inline distT="0" distB="0" distL="0" distR="0" wp14:anchorId="38980BA0" wp14:editId="07C8CBCD">
            <wp:extent cx="2114845" cy="3134162"/>
            <wp:effectExtent l="19050" t="19050" r="19050" b="285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13416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9FEF8" w14:textId="77777777" w:rsidR="00931D71" w:rsidRDefault="00931D71" w:rsidP="00931D71">
      <w:pPr>
        <w:rPr>
          <w:rFonts w:cs="Arial"/>
          <w:sz w:val="20"/>
          <w:szCs w:val="20"/>
        </w:rPr>
      </w:pPr>
      <w:r w:rsidRPr="00626531">
        <w:rPr>
          <w:rFonts w:cs="Arial"/>
          <w:sz w:val="20"/>
          <w:szCs w:val="20"/>
        </w:rPr>
        <w:t>Fonte:</w:t>
      </w:r>
      <w:r>
        <w:rPr>
          <w:rFonts w:cs="Arial"/>
          <w:sz w:val="20"/>
          <w:szCs w:val="20"/>
        </w:rPr>
        <w:t xml:space="preserve"> Autoria Própria</w:t>
      </w:r>
      <w:r w:rsidRPr="00626531">
        <w:rPr>
          <w:rFonts w:cs="Arial"/>
          <w:sz w:val="20"/>
          <w:szCs w:val="20"/>
        </w:rPr>
        <w:t>, 202</w:t>
      </w:r>
      <w:r>
        <w:rPr>
          <w:rFonts w:cs="Arial"/>
          <w:sz w:val="20"/>
          <w:szCs w:val="20"/>
        </w:rPr>
        <w:t>5.</w:t>
      </w:r>
    </w:p>
    <w:p w14:paraId="2E45E46F" w14:textId="6A8A9CF6" w:rsidR="008D2A8E" w:rsidRDefault="00A73EA9" w:rsidP="008D2A8E">
      <w:pPr>
        <w:pStyle w:val="Ttulo2"/>
      </w:pPr>
      <w:r>
        <w:t xml:space="preserve">Protótipo de Hardware do </w:t>
      </w:r>
      <w:proofErr w:type="spellStart"/>
      <w:r>
        <w:t>Kyntact</w:t>
      </w:r>
      <w:proofErr w:type="spellEnd"/>
    </w:p>
    <w:p w14:paraId="0370975B" w14:textId="30BE87A9" w:rsidR="00A73EA9" w:rsidRDefault="008D2A8E" w:rsidP="008D2A8E">
      <w:pPr>
        <w:ind w:firstLine="708"/>
        <w:jc w:val="both"/>
        <w:rPr>
          <w:rFonts w:eastAsia="Times New Roman" w:cs="Arial"/>
          <w:lang w:eastAsia="pt-BR"/>
        </w:rPr>
      </w:pPr>
      <w:r w:rsidRPr="008D2A8E">
        <w:rPr>
          <w:rFonts w:eastAsia="Times New Roman" w:cs="Arial"/>
          <w:lang w:eastAsia="pt-BR"/>
        </w:rPr>
        <w:t xml:space="preserve">O protótipo de hardware desenvolvido para o </w:t>
      </w:r>
      <w:proofErr w:type="spellStart"/>
      <w:r w:rsidRPr="008D2A8E">
        <w:rPr>
          <w:rFonts w:eastAsia="Times New Roman" w:cs="Arial"/>
          <w:lang w:eastAsia="pt-BR"/>
        </w:rPr>
        <w:t>Kyntact</w:t>
      </w:r>
      <w:proofErr w:type="spellEnd"/>
      <w:r w:rsidRPr="008D2A8E">
        <w:rPr>
          <w:rFonts w:eastAsia="Times New Roman" w:cs="Arial"/>
          <w:lang w:eastAsia="pt-BR"/>
        </w:rPr>
        <w:t xml:space="preserve"> tem como base a integração entre a fonte de alimentação, o microcontrolador ESP</w:t>
      </w:r>
      <w:r w:rsidR="001A1A88">
        <w:rPr>
          <w:rFonts w:eastAsia="Times New Roman" w:cs="Arial"/>
          <w:lang w:eastAsia="pt-BR"/>
        </w:rPr>
        <w:t>, os solenoides</w:t>
      </w:r>
      <w:r w:rsidRPr="008D2A8E">
        <w:rPr>
          <w:rFonts w:eastAsia="Times New Roman" w:cs="Arial"/>
          <w:lang w:eastAsia="pt-BR"/>
        </w:rPr>
        <w:t xml:space="preserve"> e os módulos de controle dos atuadores físicos responsáveis pela formação dos caracteres em </w:t>
      </w:r>
      <w:r w:rsidR="001A1A88">
        <w:rPr>
          <w:rFonts w:eastAsia="Times New Roman" w:cs="Arial"/>
          <w:lang w:eastAsia="pt-BR"/>
        </w:rPr>
        <w:t>b</w:t>
      </w:r>
      <w:r w:rsidRPr="008D2A8E">
        <w:rPr>
          <w:rFonts w:eastAsia="Times New Roman" w:cs="Arial"/>
          <w:lang w:eastAsia="pt-BR"/>
        </w:rPr>
        <w:t xml:space="preserve">raile. </w:t>
      </w:r>
    </w:p>
    <w:p w14:paraId="0CED3879" w14:textId="62240F22" w:rsidR="00A73EA9" w:rsidRPr="00A73EA9" w:rsidRDefault="00A73EA9" w:rsidP="00DC3F03">
      <w:pPr>
        <w:pStyle w:val="Ttulo3"/>
      </w:pPr>
      <w:r>
        <w:lastRenderedPageBreak/>
        <w:t>Alimentação Elétrica</w:t>
      </w:r>
    </w:p>
    <w:p w14:paraId="4A7364CC" w14:textId="24360061" w:rsidR="008D2A8E" w:rsidRDefault="008D2A8E" w:rsidP="008D2A8E">
      <w:pPr>
        <w:ind w:firstLine="708"/>
        <w:jc w:val="both"/>
        <w:rPr>
          <w:rFonts w:eastAsia="Times New Roman" w:cs="Arial"/>
          <w:lang w:eastAsia="pt-BR"/>
        </w:rPr>
      </w:pPr>
      <w:r w:rsidRPr="008D2A8E">
        <w:rPr>
          <w:rFonts w:eastAsia="Times New Roman" w:cs="Arial"/>
          <w:lang w:eastAsia="pt-BR"/>
        </w:rPr>
        <w:t xml:space="preserve">A fonte fornece as tensões positivas e negativas necessárias, distribuídas pela </w:t>
      </w:r>
      <w:r w:rsidR="001A1A88">
        <w:rPr>
          <w:rFonts w:eastAsia="Times New Roman" w:cs="Arial"/>
          <w:lang w:eastAsia="pt-BR"/>
        </w:rPr>
        <w:t>placa</w:t>
      </w:r>
      <w:r w:rsidRPr="008D2A8E">
        <w:rPr>
          <w:rFonts w:eastAsia="Times New Roman" w:cs="Arial"/>
          <w:lang w:eastAsia="pt-BR"/>
        </w:rPr>
        <w:t xml:space="preserve"> de forma simétrica </w:t>
      </w:r>
      <w:r w:rsidR="00A73EA9">
        <w:rPr>
          <w:rFonts w:eastAsia="Times New Roman" w:cs="Arial"/>
          <w:lang w:eastAsia="pt-BR"/>
        </w:rPr>
        <w:t>para</w:t>
      </w:r>
      <w:r w:rsidRPr="008D2A8E">
        <w:rPr>
          <w:rFonts w:eastAsia="Times New Roman" w:cs="Arial"/>
          <w:lang w:eastAsia="pt-BR"/>
        </w:rPr>
        <w:t xml:space="preserve"> alimentar todos os componentes do circuito. Para evitar instabilidades, foi realizada a interligação dos terminais de referência</w:t>
      </w:r>
      <w:r w:rsidR="00A73EA9">
        <w:rPr>
          <w:rFonts w:eastAsia="Times New Roman" w:cs="Arial"/>
          <w:lang w:eastAsia="pt-BR"/>
        </w:rPr>
        <w:t>, ou seja, o</w:t>
      </w:r>
      <w:r w:rsidR="001A1A88">
        <w:rPr>
          <w:rFonts w:eastAsia="Times New Roman" w:cs="Arial"/>
          <w:lang w:eastAsia="pt-BR"/>
        </w:rPr>
        <w:t>s</w:t>
      </w:r>
      <w:r w:rsidRPr="008D2A8E">
        <w:rPr>
          <w:rFonts w:eastAsia="Times New Roman" w:cs="Arial"/>
          <w:lang w:eastAsia="pt-BR"/>
        </w:rPr>
        <w:t xml:space="preserve"> </w:t>
      </w:r>
      <w:proofErr w:type="spellStart"/>
      <w:r w:rsidRPr="008D2A8E">
        <w:rPr>
          <w:rFonts w:eastAsia="Times New Roman" w:cs="Arial"/>
          <w:lang w:eastAsia="pt-BR"/>
        </w:rPr>
        <w:t>GND</w:t>
      </w:r>
      <w:r w:rsidR="001A1A88">
        <w:rPr>
          <w:rFonts w:eastAsia="Times New Roman" w:cs="Arial"/>
          <w:lang w:eastAsia="pt-BR"/>
        </w:rPr>
        <w:t>s</w:t>
      </w:r>
      <w:proofErr w:type="spellEnd"/>
      <w:r w:rsidRPr="008D2A8E">
        <w:rPr>
          <w:rFonts w:eastAsia="Times New Roman" w:cs="Arial"/>
          <w:lang w:eastAsia="pt-BR"/>
        </w:rPr>
        <w:t xml:space="preserve"> da fonte, do ESP e dos </w:t>
      </w:r>
      <w:r w:rsidR="00A73EA9">
        <w:rPr>
          <w:rFonts w:eastAsia="Times New Roman" w:cs="Arial"/>
          <w:lang w:eastAsia="pt-BR"/>
        </w:rPr>
        <w:t>outros</w:t>
      </w:r>
      <w:r w:rsidRPr="008D2A8E">
        <w:rPr>
          <w:rFonts w:eastAsia="Times New Roman" w:cs="Arial"/>
          <w:lang w:eastAsia="pt-BR"/>
        </w:rPr>
        <w:t xml:space="preserve"> dispositivos, </w:t>
      </w:r>
      <w:r w:rsidR="001A1A88">
        <w:rPr>
          <w:rFonts w:eastAsia="Times New Roman" w:cs="Arial"/>
          <w:lang w:eastAsia="pt-BR"/>
        </w:rPr>
        <w:t>para</w:t>
      </w:r>
      <w:r w:rsidRPr="008D2A8E">
        <w:rPr>
          <w:rFonts w:eastAsia="Times New Roman" w:cs="Arial"/>
          <w:lang w:eastAsia="pt-BR"/>
        </w:rPr>
        <w:t xml:space="preserve"> preve</w:t>
      </w:r>
      <w:r w:rsidR="001A1A88">
        <w:rPr>
          <w:rFonts w:eastAsia="Times New Roman" w:cs="Arial"/>
          <w:lang w:eastAsia="pt-BR"/>
        </w:rPr>
        <w:t>nir</w:t>
      </w:r>
      <w:r w:rsidRPr="008D2A8E">
        <w:rPr>
          <w:rFonts w:eastAsia="Times New Roman" w:cs="Arial"/>
          <w:lang w:eastAsia="pt-BR"/>
        </w:rPr>
        <w:t xml:space="preserve"> diferenças de potencial</w:t>
      </w:r>
      <w:r w:rsidR="00A73EA9">
        <w:rPr>
          <w:rFonts w:eastAsia="Times New Roman" w:cs="Arial"/>
          <w:lang w:eastAsia="pt-BR"/>
        </w:rPr>
        <w:t xml:space="preserve"> elétrico</w:t>
      </w:r>
      <w:r w:rsidRPr="008D2A8E">
        <w:rPr>
          <w:rFonts w:eastAsia="Times New Roman" w:cs="Arial"/>
          <w:lang w:eastAsia="pt-BR"/>
        </w:rPr>
        <w:t xml:space="preserve"> que poderiam </w:t>
      </w:r>
      <w:r w:rsidR="001A1A88">
        <w:rPr>
          <w:rFonts w:eastAsia="Times New Roman" w:cs="Arial"/>
          <w:lang w:eastAsia="pt-BR"/>
        </w:rPr>
        <w:t>atrapalhar</w:t>
      </w:r>
      <w:r w:rsidRPr="008D2A8E">
        <w:rPr>
          <w:rFonts w:eastAsia="Times New Roman" w:cs="Arial"/>
          <w:lang w:eastAsia="pt-BR"/>
        </w:rPr>
        <w:t xml:space="preserve"> o funcionamento.</w:t>
      </w:r>
    </w:p>
    <w:p w14:paraId="7D9DCD1D" w14:textId="60906B53" w:rsidR="00A73EA9" w:rsidRPr="00A73EA9" w:rsidRDefault="00A73EA9" w:rsidP="00007B7E">
      <w:pPr>
        <w:pStyle w:val="Ttulo3"/>
      </w:pPr>
      <w:r>
        <w:t>Controle dos Solenoides</w:t>
      </w:r>
    </w:p>
    <w:p w14:paraId="30295DB7" w14:textId="4B4C350C" w:rsidR="008D2A8E" w:rsidRDefault="008D2A8E" w:rsidP="006F337B">
      <w:pPr>
        <w:ind w:firstLine="708"/>
        <w:jc w:val="both"/>
        <w:rPr>
          <w:rFonts w:eastAsia="Times New Roman" w:cs="Arial"/>
          <w:lang w:eastAsia="pt-BR"/>
        </w:rPr>
      </w:pPr>
      <w:r w:rsidRPr="008D2A8E">
        <w:rPr>
          <w:rFonts w:eastAsia="Times New Roman" w:cs="Arial"/>
          <w:lang w:eastAsia="pt-BR"/>
        </w:rPr>
        <w:t xml:space="preserve">O acionamento dos solenoides responsáveis pela movimentação das células em </w:t>
      </w:r>
      <w:r w:rsidR="00A73EA9">
        <w:rPr>
          <w:rFonts w:eastAsia="Times New Roman" w:cs="Arial"/>
          <w:lang w:eastAsia="pt-BR"/>
        </w:rPr>
        <w:t>b</w:t>
      </w:r>
      <w:r w:rsidRPr="008D2A8E">
        <w:rPr>
          <w:rFonts w:eastAsia="Times New Roman" w:cs="Arial"/>
          <w:lang w:eastAsia="pt-BR"/>
        </w:rPr>
        <w:t>raile é feito por meio de transistores</w:t>
      </w:r>
      <w:r w:rsidR="00A73EA9">
        <w:rPr>
          <w:rFonts w:eastAsia="Times New Roman" w:cs="Arial"/>
          <w:lang w:eastAsia="pt-BR"/>
        </w:rPr>
        <w:t>, então c</w:t>
      </w:r>
      <w:r w:rsidRPr="008D2A8E">
        <w:rPr>
          <w:rFonts w:eastAsia="Times New Roman" w:cs="Arial"/>
          <w:lang w:eastAsia="pt-BR"/>
        </w:rPr>
        <w:t xml:space="preserve">ada solenoide tem um de seus terminais conectado ao positivo da fonte, enquanto o outro é ligado ao transistor, que controla o fluxo da corrente elétrica. O transistor funciona como uma chave </w:t>
      </w:r>
      <w:r w:rsidR="001A1A88">
        <w:rPr>
          <w:rFonts w:eastAsia="Times New Roman" w:cs="Arial"/>
          <w:lang w:eastAsia="pt-BR"/>
        </w:rPr>
        <w:t>e é funciona</w:t>
      </w:r>
      <w:r w:rsidRPr="008D2A8E">
        <w:rPr>
          <w:rFonts w:eastAsia="Times New Roman" w:cs="Arial"/>
          <w:lang w:eastAsia="pt-BR"/>
        </w:rPr>
        <w:t xml:space="preserve"> por três </w:t>
      </w:r>
      <w:r w:rsidR="001A1A88">
        <w:rPr>
          <w:rFonts w:eastAsia="Times New Roman" w:cs="Arial"/>
          <w:lang w:eastAsia="pt-BR"/>
        </w:rPr>
        <w:t>“pernas”</w:t>
      </w:r>
      <w:r w:rsidRPr="008D2A8E">
        <w:rPr>
          <w:rFonts w:eastAsia="Times New Roman" w:cs="Arial"/>
          <w:lang w:eastAsia="pt-BR"/>
        </w:rPr>
        <w:t xml:space="preserve">: </w:t>
      </w:r>
      <w:r w:rsidR="001A1A88" w:rsidRPr="001A1A88">
        <w:rPr>
          <w:rFonts w:eastAsia="Times New Roman"/>
          <w:lang w:eastAsia="pt-BR"/>
        </w:rPr>
        <w:t xml:space="preserve">A perna da esquerda é o </w:t>
      </w:r>
      <w:proofErr w:type="spellStart"/>
      <w:r w:rsidR="001A1A88" w:rsidRPr="001A1A88">
        <w:rPr>
          <w:rFonts w:eastAsia="Times New Roman"/>
          <w:lang w:eastAsia="pt-BR"/>
        </w:rPr>
        <w:t>gate</w:t>
      </w:r>
      <w:proofErr w:type="spellEnd"/>
      <w:r w:rsidR="001A1A88">
        <w:rPr>
          <w:rFonts w:eastAsia="Times New Roman"/>
          <w:lang w:eastAsia="pt-BR"/>
        </w:rPr>
        <w:t>, q</w:t>
      </w:r>
      <w:r w:rsidR="001A1A88" w:rsidRPr="001A1A88">
        <w:rPr>
          <w:rFonts w:eastAsia="Times New Roman"/>
          <w:lang w:eastAsia="pt-BR"/>
        </w:rPr>
        <w:t>uando</w:t>
      </w:r>
      <w:r w:rsidR="001A1A88">
        <w:rPr>
          <w:rFonts w:eastAsia="Times New Roman"/>
          <w:lang w:eastAsia="pt-BR"/>
        </w:rPr>
        <w:t xml:space="preserve"> se</w:t>
      </w:r>
      <w:r w:rsidR="001A1A88" w:rsidRPr="001A1A88">
        <w:rPr>
          <w:rFonts w:eastAsia="Times New Roman"/>
          <w:lang w:eastAsia="pt-BR"/>
        </w:rPr>
        <w:t xml:space="preserve"> manda um sinal pro </w:t>
      </w:r>
      <w:proofErr w:type="spellStart"/>
      <w:r w:rsidR="001A1A88" w:rsidRPr="001A1A88">
        <w:rPr>
          <w:rFonts w:eastAsia="Times New Roman"/>
          <w:lang w:eastAsia="pt-BR"/>
        </w:rPr>
        <w:t>gate</w:t>
      </w:r>
      <w:proofErr w:type="spellEnd"/>
      <w:r w:rsidR="001A1A88" w:rsidRPr="001A1A88">
        <w:rPr>
          <w:rFonts w:eastAsia="Times New Roman"/>
          <w:lang w:eastAsia="pt-BR"/>
        </w:rPr>
        <w:t xml:space="preserve">, ele libera energia que está sendo enviada pra ele pelo </w:t>
      </w:r>
      <w:proofErr w:type="spellStart"/>
      <w:r w:rsidR="001A1A88" w:rsidRPr="001A1A88">
        <w:rPr>
          <w:rFonts w:eastAsia="Times New Roman"/>
          <w:lang w:eastAsia="pt-BR"/>
        </w:rPr>
        <w:t>source</w:t>
      </w:r>
      <w:proofErr w:type="spellEnd"/>
      <w:r w:rsidRPr="008D2A8E">
        <w:rPr>
          <w:rFonts w:eastAsia="Times New Roman" w:cs="Arial"/>
          <w:lang w:eastAsia="pt-BR"/>
        </w:rPr>
        <w:t xml:space="preserve">; o </w:t>
      </w:r>
      <w:proofErr w:type="spellStart"/>
      <w:r w:rsidR="001A1A88">
        <w:rPr>
          <w:rFonts w:eastAsia="Times New Roman" w:cs="Arial"/>
          <w:lang w:eastAsia="pt-BR"/>
        </w:rPr>
        <w:t>s</w:t>
      </w:r>
      <w:r w:rsidRPr="008D2A8E">
        <w:rPr>
          <w:rFonts w:eastAsia="Times New Roman" w:cs="Arial"/>
          <w:lang w:eastAsia="pt-BR"/>
        </w:rPr>
        <w:t>ource</w:t>
      </w:r>
      <w:proofErr w:type="spellEnd"/>
      <w:r w:rsidR="001A1A88">
        <w:rPr>
          <w:rFonts w:eastAsia="Times New Roman" w:cs="Arial"/>
          <w:lang w:eastAsia="pt-BR"/>
        </w:rPr>
        <w:t xml:space="preserve"> que é a perna direita</w:t>
      </w:r>
      <w:r w:rsidRPr="008D2A8E">
        <w:rPr>
          <w:rFonts w:eastAsia="Times New Roman" w:cs="Arial"/>
          <w:lang w:eastAsia="pt-BR"/>
        </w:rPr>
        <w:t xml:space="preserve">, por onde a energia entra; e o </w:t>
      </w:r>
      <w:proofErr w:type="spellStart"/>
      <w:r w:rsidR="001A1A88">
        <w:rPr>
          <w:rFonts w:eastAsia="Times New Roman" w:cs="Arial"/>
          <w:lang w:eastAsia="pt-BR"/>
        </w:rPr>
        <w:t>d</w:t>
      </w:r>
      <w:r w:rsidRPr="008D2A8E">
        <w:rPr>
          <w:rFonts w:eastAsia="Times New Roman" w:cs="Arial"/>
          <w:lang w:eastAsia="pt-BR"/>
        </w:rPr>
        <w:t>rain</w:t>
      </w:r>
      <w:proofErr w:type="spellEnd"/>
      <w:r w:rsidRPr="008D2A8E">
        <w:rPr>
          <w:rFonts w:eastAsia="Times New Roman" w:cs="Arial"/>
          <w:lang w:eastAsia="pt-BR"/>
        </w:rPr>
        <w:t>,</w:t>
      </w:r>
      <w:r w:rsidR="001A1A88">
        <w:rPr>
          <w:rFonts w:eastAsia="Times New Roman" w:cs="Arial"/>
          <w:lang w:eastAsia="pt-BR"/>
        </w:rPr>
        <w:t xml:space="preserve"> a perna central que é</w:t>
      </w:r>
      <w:r w:rsidRPr="008D2A8E">
        <w:rPr>
          <w:rFonts w:eastAsia="Times New Roman" w:cs="Arial"/>
          <w:lang w:eastAsia="pt-BR"/>
        </w:rPr>
        <w:t xml:space="preserve"> por onde a corrente é liberada em direção ao solenoide. Dessa forma, ao enviar um sinal ao </w:t>
      </w:r>
      <w:proofErr w:type="spellStart"/>
      <w:r w:rsidR="001A1A88">
        <w:rPr>
          <w:rFonts w:eastAsia="Times New Roman" w:cs="Arial"/>
          <w:lang w:eastAsia="pt-BR"/>
        </w:rPr>
        <w:t>g</w:t>
      </w:r>
      <w:r w:rsidRPr="008D2A8E">
        <w:rPr>
          <w:rFonts w:eastAsia="Times New Roman" w:cs="Arial"/>
          <w:lang w:eastAsia="pt-BR"/>
        </w:rPr>
        <w:t>ate</w:t>
      </w:r>
      <w:proofErr w:type="spellEnd"/>
      <w:r w:rsidRPr="008D2A8E">
        <w:rPr>
          <w:rFonts w:eastAsia="Times New Roman" w:cs="Arial"/>
          <w:lang w:eastAsia="pt-BR"/>
        </w:rPr>
        <w:t>, permite a condução da energia, acionando o solenoide e forma</w:t>
      </w:r>
      <w:r w:rsidR="001A1A88">
        <w:rPr>
          <w:rFonts w:eastAsia="Times New Roman" w:cs="Arial"/>
          <w:lang w:eastAsia="pt-BR"/>
        </w:rPr>
        <w:t>ndo</w:t>
      </w:r>
      <w:r w:rsidRPr="008D2A8E">
        <w:rPr>
          <w:rFonts w:eastAsia="Times New Roman" w:cs="Arial"/>
          <w:lang w:eastAsia="pt-BR"/>
        </w:rPr>
        <w:t xml:space="preserve"> o relevo tátil.</w:t>
      </w:r>
      <w:r w:rsidR="006F337B">
        <w:rPr>
          <w:rFonts w:eastAsia="Times New Roman" w:cs="Arial"/>
          <w:lang w:eastAsia="pt-BR"/>
        </w:rPr>
        <w:t xml:space="preserve"> </w:t>
      </w:r>
      <w:r w:rsidRPr="008D2A8E">
        <w:rPr>
          <w:rFonts w:eastAsia="Times New Roman" w:cs="Arial"/>
          <w:lang w:eastAsia="pt-BR"/>
        </w:rPr>
        <w:t xml:space="preserve">Para garantir a segurança </w:t>
      </w:r>
      <w:r w:rsidR="001A1A88">
        <w:rPr>
          <w:rFonts w:eastAsia="Times New Roman" w:cs="Arial"/>
          <w:lang w:eastAsia="pt-BR"/>
        </w:rPr>
        <w:t>da placa,</w:t>
      </w:r>
      <w:r w:rsidRPr="008D2A8E">
        <w:rPr>
          <w:rFonts w:eastAsia="Times New Roman" w:cs="Arial"/>
          <w:lang w:eastAsia="pt-BR"/>
        </w:rPr>
        <w:t xml:space="preserve"> foram inseridos diodos em paralelo ao</w:t>
      </w:r>
      <w:r w:rsidR="006F337B">
        <w:rPr>
          <w:rFonts w:eastAsia="Times New Roman" w:cs="Arial"/>
          <w:lang w:eastAsia="pt-BR"/>
        </w:rPr>
        <w:t xml:space="preserve">s </w:t>
      </w:r>
      <w:r w:rsidRPr="008D2A8E">
        <w:rPr>
          <w:rFonts w:eastAsia="Times New Roman" w:cs="Arial"/>
          <w:lang w:eastAsia="pt-BR"/>
        </w:rPr>
        <w:t>solenoide</w:t>
      </w:r>
      <w:r w:rsidR="006F337B">
        <w:rPr>
          <w:rFonts w:eastAsia="Times New Roman" w:cs="Arial"/>
          <w:lang w:eastAsia="pt-BR"/>
        </w:rPr>
        <w:t xml:space="preserve">s e </w:t>
      </w:r>
      <w:r w:rsidRPr="008D2A8E">
        <w:rPr>
          <w:rFonts w:eastAsia="Times New Roman" w:cs="Arial"/>
          <w:lang w:eastAsia="pt-BR"/>
        </w:rPr>
        <w:t>transistor</w:t>
      </w:r>
      <w:r w:rsidR="006F337B">
        <w:rPr>
          <w:rFonts w:eastAsia="Times New Roman" w:cs="Arial"/>
          <w:lang w:eastAsia="pt-BR"/>
        </w:rPr>
        <w:t>es</w:t>
      </w:r>
      <w:r w:rsidR="001A1A88">
        <w:rPr>
          <w:rFonts w:eastAsia="Times New Roman" w:cs="Arial"/>
          <w:lang w:eastAsia="pt-BR"/>
        </w:rPr>
        <w:t>, e</w:t>
      </w:r>
      <w:r w:rsidRPr="008D2A8E">
        <w:rPr>
          <w:rFonts w:eastAsia="Times New Roman" w:cs="Arial"/>
          <w:lang w:eastAsia="pt-BR"/>
        </w:rPr>
        <w:t xml:space="preserve">sses diodos têm a função de absorver os picos de tensão que </w:t>
      </w:r>
      <w:r w:rsidR="001A1A88">
        <w:rPr>
          <w:rFonts w:eastAsia="Times New Roman" w:cs="Arial"/>
          <w:lang w:eastAsia="pt-BR"/>
        </w:rPr>
        <w:t>podem acontecer</w:t>
      </w:r>
      <w:r w:rsidRPr="008D2A8E">
        <w:rPr>
          <w:rFonts w:eastAsia="Times New Roman" w:cs="Arial"/>
          <w:lang w:eastAsia="pt-BR"/>
        </w:rPr>
        <w:t xml:space="preserve"> no</w:t>
      </w:r>
      <w:r w:rsidR="006F337B">
        <w:rPr>
          <w:rFonts w:eastAsia="Times New Roman" w:cs="Arial"/>
          <w:lang w:eastAsia="pt-BR"/>
        </w:rPr>
        <w:t xml:space="preserve">s </w:t>
      </w:r>
      <w:r w:rsidRPr="008D2A8E">
        <w:rPr>
          <w:rFonts w:eastAsia="Times New Roman" w:cs="Arial"/>
          <w:lang w:eastAsia="pt-BR"/>
        </w:rPr>
        <w:t>solenoides</w:t>
      </w:r>
      <w:r w:rsidR="006F337B">
        <w:rPr>
          <w:rFonts w:eastAsia="Times New Roman" w:cs="Arial"/>
          <w:lang w:eastAsia="pt-BR"/>
        </w:rPr>
        <w:t>, para</w:t>
      </w:r>
      <w:r w:rsidRPr="008D2A8E">
        <w:rPr>
          <w:rFonts w:eastAsia="Times New Roman" w:cs="Arial"/>
          <w:lang w:eastAsia="pt-BR"/>
        </w:rPr>
        <w:t xml:space="preserve"> evita</w:t>
      </w:r>
      <w:r w:rsidR="006F337B">
        <w:rPr>
          <w:rFonts w:eastAsia="Times New Roman" w:cs="Arial"/>
          <w:lang w:eastAsia="pt-BR"/>
        </w:rPr>
        <w:t>r</w:t>
      </w:r>
      <w:r w:rsidRPr="008D2A8E">
        <w:rPr>
          <w:rFonts w:eastAsia="Times New Roman" w:cs="Arial"/>
          <w:lang w:eastAsia="pt-BR"/>
        </w:rPr>
        <w:t xml:space="preserve"> que esses picos de energia retornem ao circuito e causem danos à placa de controle ou aos demais componentes.</w:t>
      </w:r>
    </w:p>
    <w:p w14:paraId="09C00083" w14:textId="7B5AB037" w:rsidR="006F337B" w:rsidRPr="006F337B" w:rsidRDefault="006F337B" w:rsidP="006F337B">
      <w:pPr>
        <w:pStyle w:val="Ttulo3"/>
      </w:pPr>
      <w:r>
        <w:t>Expansão de Portas Digitais com MCP23017</w:t>
      </w:r>
    </w:p>
    <w:p w14:paraId="753D1A8A" w14:textId="153528F0" w:rsidR="006F337B" w:rsidRDefault="006F337B" w:rsidP="006F337B">
      <w:pPr>
        <w:ind w:firstLine="708"/>
        <w:jc w:val="both"/>
        <w:rPr>
          <w:rFonts w:eastAsia="Times New Roman" w:cs="Arial"/>
          <w:lang w:eastAsia="pt-BR"/>
        </w:rPr>
      </w:pPr>
      <w:r>
        <w:rPr>
          <w:rFonts w:eastAsia="Times New Roman" w:cs="Arial"/>
          <w:lang w:eastAsia="pt-BR"/>
        </w:rPr>
        <w:t>O</w:t>
      </w:r>
      <w:r w:rsidR="008D2A8E" w:rsidRPr="008D2A8E">
        <w:rPr>
          <w:rFonts w:eastAsia="Times New Roman" w:cs="Arial"/>
          <w:lang w:eastAsia="pt-BR"/>
        </w:rPr>
        <w:t xml:space="preserve"> MCP23017</w:t>
      </w:r>
      <w:r>
        <w:rPr>
          <w:rFonts w:eastAsia="Times New Roman" w:cs="Arial"/>
          <w:lang w:eastAsia="pt-BR"/>
        </w:rPr>
        <w:t xml:space="preserve"> é um</w:t>
      </w:r>
      <w:r w:rsidR="008D2A8E" w:rsidRPr="008D2A8E">
        <w:rPr>
          <w:rFonts w:eastAsia="Times New Roman" w:cs="Arial"/>
          <w:lang w:eastAsia="pt-BR"/>
        </w:rPr>
        <w:t xml:space="preserve"> expansor de portas digitais</w:t>
      </w:r>
      <w:r>
        <w:rPr>
          <w:rFonts w:eastAsia="Times New Roman" w:cs="Arial"/>
          <w:lang w:eastAsia="pt-BR"/>
        </w:rPr>
        <w:t>, e</w:t>
      </w:r>
      <w:r w:rsidR="008D2A8E" w:rsidRPr="008D2A8E">
        <w:rPr>
          <w:rFonts w:eastAsia="Times New Roman" w:cs="Arial"/>
          <w:lang w:eastAsia="pt-BR"/>
        </w:rPr>
        <w:t>sse componente dispõe de 16 portas e se comunica com o ESP por meio do protocolo I²</w:t>
      </w:r>
      <w:r>
        <w:rPr>
          <w:rFonts w:eastAsia="Times New Roman" w:cs="Arial"/>
          <w:lang w:eastAsia="pt-BR"/>
        </w:rPr>
        <w:t>C</w:t>
      </w:r>
      <w:r w:rsidR="008D2A8E" w:rsidRPr="008D2A8E">
        <w:rPr>
          <w:rFonts w:eastAsia="Times New Roman" w:cs="Arial"/>
          <w:lang w:eastAsia="pt-BR"/>
        </w:rPr>
        <w:t xml:space="preserve">, recebendo tanto a alimentação em 3,3 V quanto a referência negativa. </w:t>
      </w:r>
      <w:r>
        <w:rPr>
          <w:rFonts w:eastAsia="Times New Roman" w:cs="Arial"/>
          <w:lang w:eastAsia="pt-BR"/>
        </w:rPr>
        <w:t>Ele p</w:t>
      </w:r>
      <w:r w:rsidR="008D2A8E" w:rsidRPr="008D2A8E">
        <w:rPr>
          <w:rFonts w:eastAsia="Times New Roman" w:cs="Arial"/>
          <w:lang w:eastAsia="pt-BR"/>
        </w:rPr>
        <w:t>ossui um pino de reset,</w:t>
      </w:r>
      <w:r>
        <w:rPr>
          <w:rFonts w:eastAsia="Times New Roman" w:cs="Arial"/>
          <w:lang w:eastAsia="pt-BR"/>
        </w:rPr>
        <w:t xml:space="preserve"> também</w:t>
      </w:r>
      <w:r w:rsidR="008D2A8E" w:rsidRPr="008D2A8E">
        <w:rPr>
          <w:rFonts w:eastAsia="Times New Roman" w:cs="Arial"/>
          <w:lang w:eastAsia="pt-BR"/>
        </w:rPr>
        <w:t xml:space="preserve"> ligado à tensão de 3,3 V </w:t>
      </w:r>
      <w:proofErr w:type="gramStart"/>
      <w:r>
        <w:rPr>
          <w:rFonts w:eastAsia="Times New Roman" w:cs="Arial"/>
          <w:lang w:eastAsia="pt-BR"/>
        </w:rPr>
        <w:t xml:space="preserve">por </w:t>
      </w:r>
      <w:r w:rsidR="008D2A8E" w:rsidRPr="008D2A8E">
        <w:rPr>
          <w:rFonts w:eastAsia="Times New Roman" w:cs="Arial"/>
          <w:lang w:eastAsia="pt-BR"/>
        </w:rPr>
        <w:t xml:space="preserve"> um</w:t>
      </w:r>
      <w:proofErr w:type="gramEnd"/>
      <w:r w:rsidR="008D2A8E" w:rsidRPr="008D2A8E">
        <w:rPr>
          <w:rFonts w:eastAsia="Times New Roman" w:cs="Arial"/>
          <w:lang w:eastAsia="pt-BR"/>
        </w:rPr>
        <w:t xml:space="preserve"> resistor, e três pinos de endereçamento, que permitem a configuração de até oito </w:t>
      </w:r>
      <w:proofErr w:type="spellStart"/>
      <w:r w:rsidR="008D2A8E" w:rsidRPr="008D2A8E">
        <w:rPr>
          <w:rFonts w:eastAsia="Times New Roman" w:cs="Arial"/>
          <w:lang w:eastAsia="pt-BR"/>
        </w:rPr>
        <w:t>MCPs</w:t>
      </w:r>
      <w:proofErr w:type="spellEnd"/>
      <w:r w:rsidR="008D2A8E" w:rsidRPr="008D2A8E">
        <w:rPr>
          <w:rFonts w:eastAsia="Times New Roman" w:cs="Arial"/>
          <w:lang w:eastAsia="pt-BR"/>
        </w:rPr>
        <w:t xml:space="preserve"> distintos no mesmo circuito. </w:t>
      </w:r>
    </w:p>
    <w:p w14:paraId="5E73C2B6" w14:textId="3B2A641C" w:rsidR="006F337B" w:rsidRPr="006F337B" w:rsidRDefault="006F337B" w:rsidP="006F337B">
      <w:pPr>
        <w:pStyle w:val="Ttulo3"/>
      </w:pPr>
      <w:r>
        <w:t>Protótipos</w:t>
      </w:r>
    </w:p>
    <w:p w14:paraId="2CB25775" w14:textId="52872DAF" w:rsidR="008D2A8E" w:rsidRPr="008D2A8E" w:rsidRDefault="008D2A8E" w:rsidP="008D2A8E">
      <w:pPr>
        <w:ind w:firstLine="708"/>
        <w:jc w:val="both"/>
        <w:rPr>
          <w:rFonts w:ascii="Times New Roman" w:eastAsia="Times New Roman" w:hAnsi="Times New Roman" w:cs="Times New Roman"/>
          <w:lang w:eastAsia="pt-BR"/>
        </w:rPr>
      </w:pPr>
      <w:r w:rsidRPr="008D2A8E">
        <w:rPr>
          <w:rFonts w:eastAsia="Times New Roman" w:cs="Arial"/>
          <w:lang w:eastAsia="pt-BR"/>
        </w:rPr>
        <w:t>Durante o processo de desenvolvimento, foram elaborados dois protótipos</w:t>
      </w:r>
      <w:r w:rsidR="006F337B">
        <w:rPr>
          <w:rFonts w:eastAsia="Times New Roman" w:cs="Arial"/>
          <w:lang w:eastAsia="pt-BR"/>
        </w:rPr>
        <w:t>, um que</w:t>
      </w:r>
      <w:r w:rsidRPr="008D2A8E">
        <w:rPr>
          <w:rFonts w:eastAsia="Times New Roman" w:cs="Arial"/>
          <w:lang w:eastAsia="pt-BR"/>
        </w:rPr>
        <w:t xml:space="preserve"> consistia em uma versão simpl</w:t>
      </w:r>
      <w:r w:rsidR="006F337B">
        <w:rPr>
          <w:rFonts w:eastAsia="Times New Roman" w:cs="Arial"/>
          <w:lang w:eastAsia="pt-BR"/>
        </w:rPr>
        <w:t>es,</w:t>
      </w:r>
      <w:r w:rsidRPr="008D2A8E">
        <w:rPr>
          <w:rFonts w:eastAsia="Times New Roman" w:cs="Arial"/>
          <w:lang w:eastAsia="pt-BR"/>
        </w:rPr>
        <w:t xml:space="preserve"> projetada para o acionamento de apenas um</w:t>
      </w:r>
      <w:r w:rsidR="006F337B">
        <w:rPr>
          <w:rFonts w:eastAsia="Times New Roman" w:cs="Arial"/>
          <w:lang w:eastAsia="pt-BR"/>
        </w:rPr>
        <w:t xml:space="preserve"> </w:t>
      </w:r>
      <w:r w:rsidRPr="008D2A8E">
        <w:rPr>
          <w:rFonts w:eastAsia="Times New Roman" w:cs="Arial"/>
          <w:lang w:eastAsia="pt-BR"/>
        </w:rPr>
        <w:t>solenoide</w:t>
      </w:r>
      <w:r w:rsidR="006F337B">
        <w:rPr>
          <w:rFonts w:eastAsia="Times New Roman" w:cs="Arial"/>
          <w:lang w:eastAsia="pt-BR"/>
        </w:rPr>
        <w:t xml:space="preserve"> em uma protoboard</w:t>
      </w:r>
      <w:r w:rsidRPr="008D2A8E">
        <w:rPr>
          <w:rFonts w:eastAsia="Times New Roman" w:cs="Arial"/>
          <w:lang w:eastAsia="pt-BR"/>
        </w:rPr>
        <w:t xml:space="preserve">. </w:t>
      </w:r>
      <w:r w:rsidR="006F337B">
        <w:rPr>
          <w:rFonts w:eastAsia="Times New Roman" w:cs="Arial"/>
          <w:lang w:eastAsia="pt-BR"/>
        </w:rPr>
        <w:t>Mas depois</w:t>
      </w:r>
      <w:r w:rsidRPr="008D2A8E">
        <w:rPr>
          <w:rFonts w:eastAsia="Times New Roman" w:cs="Arial"/>
          <w:lang w:eastAsia="pt-BR"/>
        </w:rPr>
        <w:t xml:space="preserve">, foi </w:t>
      </w:r>
      <w:r w:rsidR="006F337B">
        <w:rPr>
          <w:rFonts w:eastAsia="Times New Roman" w:cs="Arial"/>
          <w:lang w:eastAsia="pt-BR"/>
        </w:rPr>
        <w:t>elaborada</w:t>
      </w:r>
      <w:r w:rsidRPr="008D2A8E">
        <w:rPr>
          <w:rFonts w:eastAsia="Times New Roman" w:cs="Arial"/>
          <w:lang w:eastAsia="pt-BR"/>
        </w:rPr>
        <w:t xml:space="preserve"> uma versão </w:t>
      </w:r>
      <w:r w:rsidR="006F337B">
        <w:rPr>
          <w:rFonts w:eastAsia="Times New Roman" w:cs="Arial"/>
          <w:lang w:eastAsia="pt-BR"/>
        </w:rPr>
        <w:t>maior</w:t>
      </w:r>
      <w:r w:rsidRPr="008D2A8E">
        <w:rPr>
          <w:rFonts w:eastAsia="Times New Roman" w:cs="Arial"/>
          <w:lang w:eastAsia="pt-BR"/>
        </w:rPr>
        <w:t xml:space="preserve">, capaz de controlar dois caracteres em </w:t>
      </w:r>
      <w:r w:rsidR="006F337B">
        <w:rPr>
          <w:rFonts w:eastAsia="Times New Roman" w:cs="Arial"/>
          <w:lang w:eastAsia="pt-BR"/>
        </w:rPr>
        <w:t>b</w:t>
      </w:r>
      <w:r w:rsidRPr="008D2A8E">
        <w:rPr>
          <w:rFonts w:eastAsia="Times New Roman" w:cs="Arial"/>
          <w:lang w:eastAsia="pt-BR"/>
        </w:rPr>
        <w:t>raile de forma simultânea. A</w:t>
      </w:r>
      <w:r w:rsidR="006F337B">
        <w:rPr>
          <w:rFonts w:eastAsia="Times New Roman" w:cs="Arial"/>
          <w:lang w:eastAsia="pt-BR"/>
        </w:rPr>
        <w:t xml:space="preserve"> segunda</w:t>
      </w:r>
      <w:r w:rsidRPr="008D2A8E">
        <w:rPr>
          <w:rFonts w:eastAsia="Times New Roman" w:cs="Arial"/>
          <w:lang w:eastAsia="pt-BR"/>
        </w:rPr>
        <w:t xml:space="preserve"> etapa </w:t>
      </w:r>
      <w:r w:rsidR="006F337B">
        <w:rPr>
          <w:rFonts w:eastAsia="Times New Roman" w:cs="Arial"/>
          <w:lang w:eastAsia="pt-BR"/>
        </w:rPr>
        <w:t>foi</w:t>
      </w:r>
      <w:r w:rsidRPr="008D2A8E">
        <w:rPr>
          <w:rFonts w:eastAsia="Times New Roman" w:cs="Arial"/>
          <w:lang w:eastAsia="pt-BR"/>
        </w:rPr>
        <w:t xml:space="preserve"> montad</w:t>
      </w:r>
      <w:r w:rsidR="006F337B">
        <w:rPr>
          <w:rFonts w:eastAsia="Times New Roman" w:cs="Arial"/>
          <w:lang w:eastAsia="pt-BR"/>
        </w:rPr>
        <w:t>a</w:t>
      </w:r>
      <w:r w:rsidRPr="008D2A8E">
        <w:rPr>
          <w:rFonts w:eastAsia="Times New Roman" w:cs="Arial"/>
          <w:lang w:eastAsia="pt-BR"/>
        </w:rPr>
        <w:t xml:space="preserve"> </w:t>
      </w:r>
      <w:r w:rsidRPr="008D2A8E">
        <w:rPr>
          <w:rFonts w:eastAsia="Times New Roman" w:cs="Arial"/>
          <w:lang w:eastAsia="pt-BR"/>
        </w:rPr>
        <w:lastRenderedPageBreak/>
        <w:t>em</w:t>
      </w:r>
      <w:r w:rsidR="006F337B">
        <w:rPr>
          <w:rFonts w:eastAsia="Times New Roman" w:cs="Arial"/>
          <w:lang w:eastAsia="pt-BR"/>
        </w:rPr>
        <w:t xml:space="preserve"> uma</w:t>
      </w:r>
      <w:r w:rsidRPr="008D2A8E">
        <w:rPr>
          <w:rFonts w:eastAsia="Times New Roman" w:cs="Arial"/>
          <w:lang w:eastAsia="pt-BR"/>
        </w:rPr>
        <w:t xml:space="preserve"> placa de solda, n</w:t>
      </w:r>
      <w:r w:rsidR="006F337B">
        <w:rPr>
          <w:rFonts w:eastAsia="Times New Roman" w:cs="Arial"/>
          <w:lang w:eastAsia="pt-BR"/>
        </w:rPr>
        <w:t>a</w:t>
      </w:r>
      <w:r w:rsidRPr="008D2A8E">
        <w:rPr>
          <w:rFonts w:eastAsia="Times New Roman" w:cs="Arial"/>
          <w:lang w:eastAsia="pt-BR"/>
        </w:rPr>
        <w:t xml:space="preserve"> qual a quantidade de caracteres exibidos foi expandida para quatro,</w:t>
      </w:r>
      <w:r w:rsidR="006F337B">
        <w:rPr>
          <w:rFonts w:eastAsia="Times New Roman" w:cs="Arial"/>
          <w:lang w:eastAsia="pt-BR"/>
        </w:rPr>
        <w:t xml:space="preserve"> mas</w:t>
      </w:r>
      <w:r w:rsidRPr="008D2A8E">
        <w:rPr>
          <w:rFonts w:eastAsia="Times New Roman" w:cs="Arial"/>
          <w:lang w:eastAsia="pt-BR"/>
        </w:rPr>
        <w:t xml:space="preserve"> mantendo a mesma lógica de funcionamento</w:t>
      </w:r>
      <w:r w:rsidR="006F337B">
        <w:rPr>
          <w:rFonts w:eastAsia="Times New Roman" w:cs="Arial"/>
          <w:lang w:eastAsia="pt-BR"/>
        </w:rPr>
        <w:t>.</w:t>
      </w:r>
    </w:p>
    <w:p w14:paraId="7B53A3F8" w14:textId="3AB6CF59" w:rsidR="00763E94" w:rsidRPr="00B46F5C" w:rsidRDefault="00B46F5C" w:rsidP="00763E94">
      <w:pPr>
        <w:pStyle w:val="Ttulo2"/>
      </w:pPr>
      <w:r>
        <w:t>Testes de Captura e Processamento de Imagem</w:t>
      </w:r>
    </w:p>
    <w:p w14:paraId="777BDE4E" w14:textId="73DBB47F" w:rsidR="00B46F5C" w:rsidRDefault="00B46F5C" w:rsidP="00B46F5C">
      <w:pPr>
        <w:ind w:firstLine="708"/>
        <w:jc w:val="both"/>
        <w:rPr>
          <w:rFonts w:eastAsia="Times New Roman" w:cs="Arial"/>
          <w:lang w:eastAsia="pt-BR"/>
        </w:rPr>
      </w:pPr>
      <w:r>
        <w:rPr>
          <w:rFonts w:eastAsia="Times New Roman" w:cs="Arial"/>
          <w:lang w:eastAsia="pt-BR"/>
        </w:rPr>
        <w:t>Junto d</w:t>
      </w:r>
      <w:r w:rsidRPr="00B46F5C">
        <w:rPr>
          <w:rFonts w:eastAsia="Times New Roman" w:cs="Arial"/>
          <w:lang w:eastAsia="pt-BR"/>
        </w:rPr>
        <w:t xml:space="preserve">a montagem do protótipo físico do </w:t>
      </w:r>
      <w:proofErr w:type="spellStart"/>
      <w:r w:rsidRPr="00B46F5C">
        <w:rPr>
          <w:rFonts w:eastAsia="Times New Roman" w:cs="Arial"/>
          <w:lang w:eastAsia="pt-BR"/>
        </w:rPr>
        <w:t>Kyntact</w:t>
      </w:r>
      <w:proofErr w:type="spellEnd"/>
      <w:r w:rsidRPr="00B46F5C">
        <w:rPr>
          <w:rFonts w:eastAsia="Times New Roman" w:cs="Arial"/>
          <w:lang w:eastAsia="pt-BR"/>
        </w:rPr>
        <w:t xml:space="preserve">, foram realizados testes voltados à integração entre o hardware e o sistema de visão computacional. O objetivo desses testes foi verificar o funcionamento da câmera do </w:t>
      </w:r>
      <w:proofErr w:type="spellStart"/>
      <w:r w:rsidRPr="00B46F5C">
        <w:rPr>
          <w:rFonts w:eastAsia="Times New Roman" w:cs="Arial"/>
          <w:lang w:eastAsia="pt-BR"/>
        </w:rPr>
        <w:t>Raspberry</w:t>
      </w:r>
      <w:proofErr w:type="spellEnd"/>
      <w:r w:rsidRPr="00B46F5C">
        <w:rPr>
          <w:rFonts w:eastAsia="Times New Roman" w:cs="Arial"/>
          <w:lang w:eastAsia="pt-BR"/>
        </w:rPr>
        <w:t xml:space="preserve"> Pi e explorar o uso de técnicas de reconhecimento óptico de caracteres (OCR) aplicadas.</w:t>
      </w:r>
    </w:p>
    <w:p w14:paraId="4AB47817" w14:textId="77777777" w:rsidR="00B46F5C" w:rsidRDefault="00B46F5C" w:rsidP="0021594D">
      <w:pPr>
        <w:pStyle w:val="Ttulo3"/>
      </w:pPr>
      <w:r>
        <w:t>Teste de Ativação da Câmera</w:t>
      </w:r>
    </w:p>
    <w:p w14:paraId="329EC300" w14:textId="77777777" w:rsidR="007139EA" w:rsidRDefault="00B46F5C" w:rsidP="007139EA">
      <w:pPr>
        <w:ind w:firstLine="708"/>
        <w:jc w:val="left"/>
        <w:rPr>
          <w:rFonts w:eastAsia="Times New Roman" w:cs="Arial"/>
          <w:lang w:eastAsia="pt-BR"/>
        </w:rPr>
      </w:pPr>
      <w:r w:rsidRPr="00B46F5C">
        <w:rPr>
          <w:rFonts w:eastAsia="Times New Roman" w:cs="Arial"/>
          <w:lang w:eastAsia="pt-BR"/>
        </w:rPr>
        <w:t xml:space="preserve">O primeiro teste </w:t>
      </w:r>
      <w:r>
        <w:rPr>
          <w:rFonts w:eastAsia="Times New Roman" w:cs="Arial"/>
          <w:lang w:eastAsia="pt-BR"/>
        </w:rPr>
        <w:t>foi pra</w:t>
      </w:r>
      <w:r w:rsidRPr="00B46F5C">
        <w:rPr>
          <w:rFonts w:eastAsia="Times New Roman" w:cs="Arial"/>
          <w:lang w:eastAsia="pt-BR"/>
        </w:rPr>
        <w:t xml:space="preserve"> verificar o funcionamento e a comunicação da câmera com o </w:t>
      </w:r>
      <w:proofErr w:type="spellStart"/>
      <w:r w:rsidRPr="00B46F5C">
        <w:rPr>
          <w:rFonts w:eastAsia="Times New Roman" w:cs="Arial"/>
          <w:lang w:eastAsia="pt-BR"/>
        </w:rPr>
        <w:t>Raspberry</w:t>
      </w:r>
      <w:proofErr w:type="spellEnd"/>
      <w:r w:rsidRPr="00B46F5C">
        <w:rPr>
          <w:rFonts w:eastAsia="Times New Roman" w:cs="Arial"/>
          <w:lang w:eastAsia="pt-BR"/>
        </w:rPr>
        <w:t xml:space="preserve"> Pi. Para isso, foi utilizada a biblioteca Picamera2, responsável pelo acesso à câmera conectada à interface CSI (</w:t>
      </w:r>
      <w:proofErr w:type="spellStart"/>
      <w:r w:rsidRPr="00B46F5C">
        <w:rPr>
          <w:rFonts w:eastAsia="Times New Roman" w:cs="Arial"/>
          <w:lang w:eastAsia="pt-BR"/>
        </w:rPr>
        <w:t>Camera</w:t>
      </w:r>
      <w:proofErr w:type="spellEnd"/>
      <w:r w:rsidRPr="00B46F5C">
        <w:rPr>
          <w:rFonts w:eastAsia="Times New Roman" w:cs="Arial"/>
          <w:lang w:eastAsia="pt-BR"/>
        </w:rPr>
        <w:t xml:space="preserve"> Serial Interface), e a biblioteca </w:t>
      </w:r>
      <w:proofErr w:type="spellStart"/>
      <w:r w:rsidRPr="00B46F5C">
        <w:rPr>
          <w:rFonts w:eastAsia="Times New Roman" w:cs="Arial"/>
          <w:lang w:eastAsia="pt-BR"/>
        </w:rPr>
        <w:t>OpenCV</w:t>
      </w:r>
      <w:proofErr w:type="spellEnd"/>
      <w:r>
        <w:rPr>
          <w:rFonts w:eastAsia="Times New Roman" w:cs="Arial"/>
          <w:lang w:eastAsia="pt-BR"/>
        </w:rPr>
        <w:t xml:space="preserve"> (cv2)</w:t>
      </w:r>
      <w:r w:rsidRPr="00B46F5C">
        <w:rPr>
          <w:rFonts w:eastAsia="Times New Roman" w:cs="Arial"/>
          <w:lang w:eastAsia="pt-BR"/>
        </w:rPr>
        <w:t>, usada para exibir as imagens capturadas.</w:t>
      </w:r>
      <w:r>
        <w:rPr>
          <w:rFonts w:eastAsia="Times New Roman" w:cs="Arial"/>
          <w:lang w:eastAsia="pt-BR"/>
        </w:rPr>
        <w:t xml:space="preserve"> </w:t>
      </w:r>
    </w:p>
    <w:p w14:paraId="6E1DAC00" w14:textId="14022DAB" w:rsidR="00B46F5C" w:rsidRDefault="00B46F5C" w:rsidP="007139EA">
      <w:pPr>
        <w:ind w:firstLine="708"/>
        <w:jc w:val="both"/>
        <w:rPr>
          <w:rFonts w:eastAsia="Times New Roman" w:cs="Arial"/>
          <w:lang w:eastAsia="pt-BR"/>
        </w:rPr>
      </w:pPr>
      <w:r>
        <w:rPr>
          <w:rFonts w:eastAsia="Times New Roman" w:cs="Arial"/>
          <w:noProof/>
          <w:lang w:eastAsia="pt-BR"/>
        </w:rPr>
        <w:drawing>
          <wp:inline distT="0" distB="0" distL="0" distR="0" wp14:anchorId="7DE787CE" wp14:editId="17B449F3">
            <wp:extent cx="5189725" cy="2148064"/>
            <wp:effectExtent l="19050" t="19050" r="11430" b="2413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599" cy="2152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DEE88" w14:textId="3F106F70" w:rsidR="00B46F5C" w:rsidRPr="00B46F5C" w:rsidRDefault="00B46F5C" w:rsidP="00B46F5C">
      <w:pPr>
        <w:jc w:val="left"/>
        <w:rPr>
          <w:rFonts w:eastAsia="Times New Roman" w:cs="Arial"/>
          <w:lang w:eastAsia="pt-BR"/>
        </w:rPr>
      </w:pPr>
      <w:r w:rsidRPr="00B46F5C">
        <w:rPr>
          <w:rFonts w:eastAsia="Times New Roman" w:cs="Arial"/>
          <w:lang w:eastAsia="pt-BR"/>
        </w:rPr>
        <w:t xml:space="preserve">linha 1: Importa a biblioteca </w:t>
      </w:r>
      <w:proofErr w:type="spellStart"/>
      <w:r w:rsidRPr="00B46F5C">
        <w:rPr>
          <w:rFonts w:eastAsia="Times New Roman" w:cs="Arial"/>
          <w:lang w:eastAsia="pt-BR"/>
        </w:rPr>
        <w:t>OpenCV</w:t>
      </w:r>
      <w:proofErr w:type="spellEnd"/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2: Importa a classe Picamera2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4: Define a altura da imagem (resolução vertical) em pixels, neste caso 480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5: Define a largura da imagem (resolução horizontal) em pixels, neste caso 640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6: Calcula as coordenadas do centro da imagem, pegando metade da largura e metade da altura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8: Cria um objeto da câmera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10: Configura a câmera, definindo o formato de cor (‘XRGB8888’) e o tamanho da imagem (640x480)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11: Inicia a câmera para começar a capturar imagens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</w:r>
      <w:r w:rsidRPr="00B46F5C">
        <w:rPr>
          <w:rFonts w:eastAsia="Times New Roman" w:cs="Arial"/>
          <w:lang w:eastAsia="pt-BR"/>
        </w:rPr>
        <w:lastRenderedPageBreak/>
        <w:t>linha 13: Inicia um loop infinito que ficará capturando e exibindo os frames continuamente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 xml:space="preserve">linha 14: Captura um frame (imagem) da câmera e armazena em um </w:t>
      </w:r>
      <w:proofErr w:type="spellStart"/>
      <w:r w:rsidRPr="00B46F5C">
        <w:rPr>
          <w:rFonts w:eastAsia="Times New Roman" w:cs="Arial"/>
          <w:lang w:eastAsia="pt-BR"/>
        </w:rPr>
        <w:t>array</w:t>
      </w:r>
      <w:proofErr w:type="spellEnd"/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15: Desenha um círculo preenchido de cor magenta no centro do frame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16: Exibe o frame em uma janela chamada “f”</w:t>
      </w:r>
      <w:r>
        <w:rPr>
          <w:rFonts w:eastAsia="Times New Roman" w:cs="Arial"/>
          <w:lang w:eastAsia="pt-BR"/>
        </w:rPr>
        <w:t>;</w:t>
      </w:r>
      <w:r w:rsidRPr="00B46F5C">
        <w:rPr>
          <w:rFonts w:eastAsia="Times New Roman" w:cs="Arial"/>
          <w:lang w:eastAsia="pt-BR"/>
        </w:rPr>
        <w:br/>
        <w:t>linha 17: Aguarda 1 milissegundo para atualizar a janela, permitindo a visualização contínua</w:t>
      </w:r>
      <w:r w:rsidR="001E7F34">
        <w:rPr>
          <w:rFonts w:eastAsia="Times New Roman" w:cs="Arial"/>
          <w:lang w:eastAsia="pt-BR"/>
        </w:rPr>
        <w:t>.</w:t>
      </w:r>
    </w:p>
    <w:p w14:paraId="3BB115E8" w14:textId="6EADEDFC" w:rsidR="00B46F5C" w:rsidRDefault="00B46F5C" w:rsidP="00B46F5C">
      <w:pPr>
        <w:ind w:firstLine="708"/>
        <w:jc w:val="both"/>
      </w:pPr>
      <w:r>
        <w:t xml:space="preserve">A câmera foi configurada com resolução de </w:t>
      </w:r>
      <w:r w:rsidRPr="00B46F5C">
        <w:rPr>
          <w:rStyle w:val="Forte"/>
          <w:b w:val="0"/>
          <w:bCs w:val="0"/>
        </w:rPr>
        <w:t>640x480 pixels</w:t>
      </w:r>
      <w:r w:rsidRPr="00B46F5C">
        <w:rPr>
          <w:b/>
          <w:bCs/>
        </w:rPr>
        <w:t>,</w:t>
      </w:r>
      <w:r>
        <w:t xml:space="preserve"> e após a inicialização da captura, um </w:t>
      </w:r>
      <w:r>
        <w:rPr>
          <w:rStyle w:val="nfase"/>
        </w:rPr>
        <w:t>feed</w:t>
      </w:r>
      <w:r>
        <w:t xml:space="preserve"> ao vivo foi exibido na tela. Além disso, um círculo colorido foi desenhado no centro da imagem. Esse teste confirmou o funcionamento da câmera, além de validar a integração entre as bibliotecas utilizadas.</w:t>
      </w:r>
    </w:p>
    <w:p w14:paraId="218FD33C" w14:textId="77777777" w:rsidR="007139EA" w:rsidRDefault="007139EA" w:rsidP="00B46F5C">
      <w:pPr>
        <w:ind w:firstLine="708"/>
        <w:jc w:val="both"/>
      </w:pPr>
    </w:p>
    <w:p w14:paraId="3A948D49" w14:textId="25A773D9" w:rsidR="00B46F5C" w:rsidRDefault="00B46F5C" w:rsidP="007139EA">
      <w:pPr>
        <w:ind w:firstLine="708"/>
        <w:rPr>
          <w:rFonts w:eastAsia="Times New Roman" w:cs="Arial"/>
          <w:lang w:eastAsia="pt-BR"/>
        </w:rPr>
      </w:pPr>
      <w:r>
        <w:rPr>
          <w:rFonts w:eastAsia="Times New Roman" w:cs="Arial"/>
          <w:noProof/>
          <w:lang w:eastAsia="pt-BR"/>
        </w:rPr>
        <w:drawing>
          <wp:inline distT="0" distB="0" distL="0" distR="0" wp14:anchorId="3DE18787" wp14:editId="380E28E9">
            <wp:extent cx="4421594" cy="3962400"/>
            <wp:effectExtent l="19050" t="19050" r="17145" b="190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393" cy="39649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41783" w14:textId="77777777" w:rsidR="007139EA" w:rsidRDefault="007139EA" w:rsidP="007139EA">
      <w:pPr>
        <w:ind w:firstLine="708"/>
        <w:rPr>
          <w:rFonts w:eastAsia="Times New Roman" w:cs="Arial"/>
          <w:lang w:eastAsia="pt-BR"/>
        </w:rPr>
      </w:pPr>
    </w:p>
    <w:p w14:paraId="3A5F7565" w14:textId="2B01C08D" w:rsidR="007139EA" w:rsidRDefault="00B46F5C" w:rsidP="007139EA">
      <w:pPr>
        <w:pStyle w:val="Ttulo3"/>
      </w:pPr>
      <w:r>
        <w:t>Teste</w:t>
      </w:r>
      <w:r w:rsidR="007139EA">
        <w:t xml:space="preserve"> com </w:t>
      </w:r>
      <w:proofErr w:type="spellStart"/>
      <w:r w:rsidR="007139EA">
        <w:t>EasyOCR</w:t>
      </w:r>
      <w:proofErr w:type="spellEnd"/>
    </w:p>
    <w:p w14:paraId="0555E8DD" w14:textId="42AFCFD9" w:rsidR="007139EA" w:rsidRDefault="007139EA" w:rsidP="001E7F34">
      <w:pPr>
        <w:ind w:firstLine="708"/>
        <w:jc w:val="left"/>
      </w:pPr>
      <w:r>
        <w:t>Na</w:t>
      </w:r>
      <w:r w:rsidRPr="007139EA">
        <w:t xml:space="preserve"> etapa seguinte, o código foi aprimorado para incluir a biblioteca </w:t>
      </w:r>
      <w:proofErr w:type="spellStart"/>
      <w:r w:rsidRPr="007139EA">
        <w:t>EasyOCR</w:t>
      </w:r>
      <w:proofErr w:type="spellEnd"/>
      <w:r w:rsidRPr="007139EA">
        <w:t xml:space="preserve">, com o objetivo de identificar e extrair textos das imagens capturadas. A câmera </w:t>
      </w:r>
      <w:r w:rsidRPr="007139EA">
        <w:lastRenderedPageBreak/>
        <w:t>continuou transmitindo em tempo real, mas agora o sistema era capaz de reconhecer palavras e números presentes no campo de visão.</w:t>
      </w:r>
    </w:p>
    <w:p w14:paraId="50A30E73" w14:textId="77777777" w:rsidR="001E7F34" w:rsidRDefault="001E7F34" w:rsidP="007139EA">
      <w:pPr>
        <w:jc w:val="both"/>
        <w:rPr>
          <w:noProof/>
        </w:rPr>
      </w:pPr>
    </w:p>
    <w:p w14:paraId="547658AA" w14:textId="748FE8DC" w:rsidR="007139EA" w:rsidRDefault="007139EA" w:rsidP="007139EA">
      <w:pPr>
        <w:jc w:val="both"/>
      </w:pPr>
      <w:r>
        <w:rPr>
          <w:noProof/>
        </w:rPr>
        <w:drawing>
          <wp:inline distT="0" distB="0" distL="0" distR="0" wp14:anchorId="42A36830" wp14:editId="7EF18417">
            <wp:extent cx="5762625" cy="2447925"/>
            <wp:effectExtent l="19050" t="19050" r="28575" b="2857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479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54392" w14:textId="77777777" w:rsidR="001E7F34" w:rsidRDefault="001E7F34" w:rsidP="007139EA">
      <w:pPr>
        <w:jc w:val="both"/>
      </w:pPr>
    </w:p>
    <w:p w14:paraId="201C3A9C" w14:textId="70E0CFBA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1: Importa a classe Picamera2</w:t>
      </w:r>
      <w:r>
        <w:rPr>
          <w:rFonts w:eastAsia="Times New Roman" w:cs="Arial"/>
          <w:lang w:eastAsia="pt-BR"/>
        </w:rPr>
        <w:t>ç</w:t>
      </w:r>
      <w:r w:rsidRPr="001E7F34">
        <w:rPr>
          <w:rFonts w:eastAsia="Times New Roman" w:cs="Arial"/>
          <w:lang w:eastAsia="pt-BR"/>
        </w:rPr>
        <w:br/>
        <w:t>linha 2: Importa a biblioteca cv2 (</w:t>
      </w:r>
      <w:proofErr w:type="spellStart"/>
      <w:r w:rsidRPr="001E7F34">
        <w:rPr>
          <w:rFonts w:eastAsia="Times New Roman" w:cs="Arial"/>
          <w:lang w:eastAsia="pt-BR"/>
        </w:rPr>
        <w:t>OpenCV</w:t>
      </w:r>
      <w:proofErr w:type="spellEnd"/>
      <w:r w:rsidRPr="001E7F34">
        <w:rPr>
          <w:rFonts w:eastAsia="Times New Roman" w:cs="Arial"/>
          <w:lang w:eastAsia="pt-BR"/>
        </w:rPr>
        <w:t>)</w:t>
      </w:r>
      <w:r>
        <w:rPr>
          <w:rFonts w:eastAsia="Times New Roman" w:cs="Arial"/>
          <w:lang w:eastAsia="pt-BR"/>
        </w:rPr>
        <w:t>ç</w:t>
      </w:r>
      <w:r w:rsidRPr="001E7F34">
        <w:rPr>
          <w:rFonts w:eastAsia="Times New Roman" w:cs="Arial"/>
          <w:lang w:eastAsia="pt-BR"/>
        </w:rPr>
        <w:t xml:space="preserve"> </w:t>
      </w:r>
      <w:r w:rsidRPr="001E7F34">
        <w:rPr>
          <w:rFonts w:eastAsia="Times New Roman" w:cs="Arial"/>
          <w:lang w:eastAsia="pt-BR"/>
        </w:rPr>
        <w:br/>
        <w:t xml:space="preserve">linha 3: Importa a biblioteca </w:t>
      </w:r>
      <w:proofErr w:type="spellStart"/>
      <w:r w:rsidRPr="001E7F34">
        <w:rPr>
          <w:rFonts w:eastAsia="Times New Roman" w:cs="Arial"/>
          <w:lang w:eastAsia="pt-BR"/>
        </w:rPr>
        <w:t>easyocr</w:t>
      </w:r>
      <w:proofErr w:type="spellEnd"/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4: Importa a biblioteca time</w:t>
      </w:r>
      <w:r>
        <w:rPr>
          <w:rFonts w:eastAsia="Times New Roman" w:cs="Arial"/>
          <w:lang w:eastAsia="pt-BR"/>
        </w:rPr>
        <w:t>;</w:t>
      </w:r>
    </w:p>
    <w:p w14:paraId="76013488" w14:textId="55606471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6: Cria um objeto Picamera2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7: Cria uma configuração de pré-visualização para a câmera, definindo o formato da imagem (XRGB8888) e o tamanho (640x480 pixels)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8: Aplica a configuração criada à câmera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9: Inicia a câmera para começar a captura de imagens</w:t>
      </w:r>
      <w:r>
        <w:rPr>
          <w:rFonts w:eastAsia="Times New Roman" w:cs="Arial"/>
          <w:lang w:eastAsia="pt-BR"/>
        </w:rPr>
        <w:t>;</w:t>
      </w:r>
    </w:p>
    <w:p w14:paraId="274938A6" w14:textId="311BE985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 xml:space="preserve">linha 11: Cria um objeto Reader da biblioteca </w:t>
      </w:r>
      <w:proofErr w:type="spellStart"/>
      <w:r w:rsidRPr="001E7F34">
        <w:rPr>
          <w:rFonts w:eastAsia="Times New Roman" w:cs="Arial"/>
          <w:lang w:eastAsia="pt-BR"/>
        </w:rPr>
        <w:t>easyocr</w:t>
      </w:r>
      <w:proofErr w:type="spellEnd"/>
      <w:r w:rsidRPr="001E7F34">
        <w:rPr>
          <w:rFonts w:eastAsia="Times New Roman" w:cs="Arial"/>
          <w:lang w:eastAsia="pt-BR"/>
        </w:rPr>
        <w:t>, configurado para reconhecer textos em português ('</w:t>
      </w:r>
      <w:proofErr w:type="spellStart"/>
      <w:r w:rsidRPr="001E7F34">
        <w:rPr>
          <w:rFonts w:eastAsia="Times New Roman" w:cs="Arial"/>
          <w:lang w:eastAsia="pt-BR"/>
        </w:rPr>
        <w:t>pt</w:t>
      </w:r>
      <w:proofErr w:type="spellEnd"/>
      <w:r w:rsidRPr="001E7F34">
        <w:rPr>
          <w:rFonts w:eastAsia="Times New Roman" w:cs="Arial"/>
          <w:lang w:eastAsia="pt-BR"/>
        </w:rPr>
        <w:t>')</w:t>
      </w:r>
      <w:r>
        <w:rPr>
          <w:rFonts w:eastAsia="Times New Roman" w:cs="Arial"/>
          <w:lang w:eastAsia="pt-BR"/>
        </w:rPr>
        <w:t>;</w:t>
      </w:r>
    </w:p>
    <w:p w14:paraId="3F0EF9DE" w14:textId="6C2F28A9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13: Inicia um laço infinito (</w:t>
      </w:r>
      <w:proofErr w:type="spellStart"/>
      <w:r w:rsidRPr="001E7F34">
        <w:rPr>
          <w:rFonts w:eastAsia="Times New Roman" w:cs="Arial"/>
          <w:lang w:eastAsia="pt-BR"/>
        </w:rPr>
        <w:t>while</w:t>
      </w:r>
      <w:proofErr w:type="spellEnd"/>
      <w:r w:rsidRPr="001E7F34">
        <w:rPr>
          <w:rFonts w:eastAsia="Times New Roman" w:cs="Arial"/>
          <w:lang w:eastAsia="pt-BR"/>
        </w:rPr>
        <w:t xml:space="preserve"> </w:t>
      </w:r>
      <w:proofErr w:type="spellStart"/>
      <w:r w:rsidRPr="001E7F34">
        <w:rPr>
          <w:rFonts w:eastAsia="Times New Roman" w:cs="Arial"/>
          <w:lang w:eastAsia="pt-BR"/>
        </w:rPr>
        <w:t>True</w:t>
      </w:r>
      <w:proofErr w:type="spellEnd"/>
      <w:r w:rsidRPr="001E7F34">
        <w:rPr>
          <w:rFonts w:eastAsia="Times New Roman" w:cs="Arial"/>
          <w:lang w:eastAsia="pt-BR"/>
        </w:rPr>
        <w:t>:), que vai capturar e processar continuamente as imagens da câmera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14: Registra o tempo inicial da iteração, útil para medir desempenho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15: Captura uma imagem da câmera como um </w:t>
      </w:r>
      <w:proofErr w:type="spellStart"/>
      <w:r w:rsidRPr="001E7F34">
        <w:rPr>
          <w:rFonts w:eastAsia="Times New Roman" w:cs="Arial"/>
          <w:lang w:eastAsia="pt-BR"/>
        </w:rPr>
        <w:t>array</w:t>
      </w:r>
      <w:proofErr w:type="spellEnd"/>
      <w:r w:rsidRPr="001E7F34">
        <w:rPr>
          <w:rFonts w:eastAsia="Times New Roman" w:cs="Arial"/>
          <w:lang w:eastAsia="pt-BR"/>
        </w:rPr>
        <w:t xml:space="preserve">, que poderá ser processado com </w:t>
      </w:r>
      <w:proofErr w:type="spellStart"/>
      <w:r w:rsidRPr="001E7F34">
        <w:rPr>
          <w:rFonts w:eastAsia="Times New Roman" w:cs="Arial"/>
          <w:lang w:eastAsia="pt-BR"/>
        </w:rPr>
        <w:t>OpenCV</w:t>
      </w:r>
      <w:proofErr w:type="spellEnd"/>
      <w:r w:rsidRPr="001E7F34">
        <w:rPr>
          <w:rFonts w:eastAsia="Times New Roman" w:cs="Arial"/>
          <w:lang w:eastAsia="pt-BR"/>
        </w:rPr>
        <w:t xml:space="preserve"> e OCR.</w:t>
      </w:r>
    </w:p>
    <w:p w14:paraId="1FC256C8" w14:textId="77777777" w:rsidR="007139EA" w:rsidRPr="007139EA" w:rsidRDefault="007139EA" w:rsidP="007139EA">
      <w:pPr>
        <w:jc w:val="both"/>
      </w:pPr>
    </w:p>
    <w:p w14:paraId="16CDEF97" w14:textId="42FCAC61" w:rsidR="007139EA" w:rsidRDefault="007139EA" w:rsidP="007139EA">
      <w:pPr>
        <w:ind w:firstLine="708"/>
        <w:jc w:val="both"/>
      </w:pPr>
      <w:r w:rsidRPr="007139EA">
        <w:lastRenderedPageBreak/>
        <w:t>Os textos detectados eram exibidos tanto no terminal quanto sobrepostos à imagem, juntamente com o tempo de processamento de cada leitura.</w:t>
      </w:r>
    </w:p>
    <w:p w14:paraId="7A5EE797" w14:textId="77777777" w:rsidR="001E7F34" w:rsidRDefault="001E7F34" w:rsidP="001E7F34">
      <w:pPr>
        <w:ind w:firstLine="708"/>
      </w:pPr>
      <w:r>
        <w:rPr>
          <w:noProof/>
        </w:rPr>
        <w:drawing>
          <wp:inline distT="0" distB="0" distL="0" distR="0" wp14:anchorId="7A584D96" wp14:editId="28A57B0A">
            <wp:extent cx="4371975" cy="3671014"/>
            <wp:effectExtent l="19050" t="19050" r="9525" b="2476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105" cy="36770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79859" w14:textId="77777777" w:rsidR="001E7F34" w:rsidRDefault="001E7F34" w:rsidP="001E7F34">
      <w:pPr>
        <w:ind w:firstLine="708"/>
      </w:pPr>
    </w:p>
    <w:p w14:paraId="40CC57FD" w14:textId="77777777" w:rsidR="001E7F34" w:rsidRDefault="001E7F34" w:rsidP="001E7F34">
      <w:pPr>
        <w:ind w:firstLine="708"/>
      </w:pPr>
      <w:r>
        <w:rPr>
          <w:noProof/>
        </w:rPr>
        <w:drawing>
          <wp:inline distT="0" distB="0" distL="0" distR="0" wp14:anchorId="6F6DF8BC" wp14:editId="68EC36C9">
            <wp:extent cx="4045584" cy="3086100"/>
            <wp:effectExtent l="19050" t="19050" r="12700" b="1905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332" cy="30927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DD3AF" w14:textId="77777777" w:rsidR="001E7F34" w:rsidRDefault="001E7F34" w:rsidP="007139EA">
      <w:pPr>
        <w:ind w:firstLine="708"/>
        <w:jc w:val="both"/>
      </w:pPr>
    </w:p>
    <w:p w14:paraId="2E76EE48" w14:textId="7327613F" w:rsidR="001E7F34" w:rsidRDefault="007139EA" w:rsidP="001E7F34">
      <w:pPr>
        <w:pStyle w:val="Ttulo3"/>
      </w:pPr>
      <w:r>
        <w:lastRenderedPageBreak/>
        <w:t xml:space="preserve">Processamento Remoto com Servidor </w:t>
      </w:r>
      <w:proofErr w:type="spellStart"/>
      <w:r>
        <w:t>Flask</w:t>
      </w:r>
      <w:proofErr w:type="spellEnd"/>
    </w:p>
    <w:p w14:paraId="29F49EE6" w14:textId="11B22C63" w:rsidR="001E7F34" w:rsidRDefault="001E7F34" w:rsidP="001E7F34">
      <w:pPr>
        <w:ind w:firstLine="708"/>
        <w:jc w:val="both"/>
      </w:pPr>
      <w:r>
        <w:t xml:space="preserve">Após isso, o </w:t>
      </w:r>
      <w:r w:rsidRPr="001E7F34">
        <w:t xml:space="preserve">projeto </w:t>
      </w:r>
      <w:r>
        <w:t xml:space="preserve">começou a usar </w:t>
      </w:r>
      <w:r w:rsidRPr="001E7F34">
        <w:t>um</w:t>
      </w:r>
      <w:r>
        <w:t xml:space="preserve"> </w:t>
      </w:r>
      <w:r w:rsidRPr="001E7F34">
        <w:t xml:space="preserve">processamento remoto. Nessa fase, o </w:t>
      </w:r>
      <w:proofErr w:type="spellStart"/>
      <w:r w:rsidRPr="001E7F34">
        <w:t>Raspberry</w:t>
      </w:r>
      <w:proofErr w:type="spellEnd"/>
      <w:r w:rsidRPr="001E7F34">
        <w:t xml:space="preserve"> Pi foi configurado para capturar os quadros da câmera e enviá-los a um servido</w:t>
      </w:r>
      <w:r>
        <w:t>r</w:t>
      </w:r>
      <w:r w:rsidRPr="001E7F34">
        <w:t>, responsável pelo processamento do OCR.</w:t>
      </w:r>
    </w:p>
    <w:p w14:paraId="0AFAE226" w14:textId="77777777" w:rsidR="001E7F34" w:rsidRPr="001E7F34" w:rsidRDefault="001E7F34" w:rsidP="001E7F34">
      <w:pPr>
        <w:ind w:firstLine="708"/>
        <w:jc w:val="both"/>
      </w:pPr>
      <w:r w:rsidRPr="001E7F34">
        <w:t xml:space="preserve">O servidor foi desenvolvido em Python utilizando o framework </w:t>
      </w:r>
      <w:proofErr w:type="spellStart"/>
      <w:r w:rsidRPr="001E7F34">
        <w:t>Flask</w:t>
      </w:r>
      <w:proofErr w:type="spellEnd"/>
      <w:r w:rsidRPr="001E7F34">
        <w:t xml:space="preserve">. Ele recebia as imagens enviadas pelo </w:t>
      </w:r>
      <w:proofErr w:type="spellStart"/>
      <w:r w:rsidRPr="001E7F34">
        <w:t>Raspberry</w:t>
      </w:r>
      <w:proofErr w:type="spellEnd"/>
      <w:r w:rsidRPr="001E7F34">
        <w:t xml:space="preserve"> Pi e aplicava o </w:t>
      </w:r>
      <w:proofErr w:type="spellStart"/>
      <w:r w:rsidRPr="001E7F34">
        <w:t>EasyOCR</w:t>
      </w:r>
      <w:proofErr w:type="spellEnd"/>
      <w:r w:rsidRPr="001E7F34">
        <w:t xml:space="preserve"> para identificar o conteúdo textual presente nos quadros.</w:t>
      </w:r>
    </w:p>
    <w:p w14:paraId="55C27D1B" w14:textId="77777777" w:rsidR="001E7F34" w:rsidRPr="001E7F34" w:rsidRDefault="001E7F34" w:rsidP="001E7F34">
      <w:pPr>
        <w:ind w:firstLine="708"/>
        <w:jc w:val="both"/>
      </w:pPr>
      <w:r w:rsidRPr="001E7F34">
        <w:t>Antes do reconhecimento, as imagens passavam por um conjunto de etapas de pré-processamento, como a conversão para escala de cinza, aplicação de equalização de contraste (CLAHE) e desfoque gaussiano. Essas técnicas foram utilizadas para reduzir ruídos visuais e aumentar a nitidez das letras, melhorando o desempenho do OCR.</w:t>
      </w:r>
    </w:p>
    <w:p w14:paraId="06B6D4DD" w14:textId="2F10D5C3" w:rsidR="00285957" w:rsidRDefault="001E7F34" w:rsidP="00285957">
      <w:pPr>
        <w:ind w:firstLine="708"/>
        <w:jc w:val="both"/>
      </w:pPr>
      <w:r w:rsidRPr="001E7F34">
        <w:t xml:space="preserve">Após a análise, o servidor retornava os textos detectados em formato JSON, que eram exibidos no terminal do </w:t>
      </w:r>
      <w:proofErr w:type="spellStart"/>
      <w:r w:rsidRPr="001E7F34">
        <w:t>Raspberry</w:t>
      </w:r>
      <w:proofErr w:type="spellEnd"/>
      <w:r w:rsidRPr="001E7F34">
        <w:t xml:space="preserve"> Pi. Esse fluxo de comunicação demonstrou a viabilidade da leitura de informações por meio de um sistema distribuído, no qual o processamento pesado é realizado remotamente.</w:t>
      </w:r>
    </w:p>
    <w:p w14:paraId="539943DD" w14:textId="33E56B83" w:rsidR="001E7F34" w:rsidRDefault="00285957" w:rsidP="001E7F34">
      <w:pPr>
        <w:ind w:firstLine="708"/>
        <w:jc w:val="both"/>
      </w:pPr>
      <w:r>
        <w:rPr>
          <w:noProof/>
        </w:rPr>
        <w:drawing>
          <wp:inline distT="0" distB="0" distL="0" distR="0" wp14:anchorId="379B926C" wp14:editId="2D2EFCB3">
            <wp:extent cx="4554538" cy="3981450"/>
            <wp:effectExtent l="19050" t="19050" r="17780" b="190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084" cy="39828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3660A" w14:textId="117835DA" w:rsidR="00285957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lastRenderedPageBreak/>
        <w:t>linha 1: Importa a biblioteca cv2 (</w:t>
      </w:r>
      <w:proofErr w:type="spellStart"/>
      <w:r w:rsidRPr="00285957">
        <w:rPr>
          <w:rFonts w:eastAsia="Times New Roman" w:cs="Arial"/>
          <w:lang w:eastAsia="pt-BR"/>
        </w:rPr>
        <w:t>OpenCV</w:t>
      </w:r>
      <w:proofErr w:type="spellEnd"/>
      <w:r>
        <w:rPr>
          <w:rFonts w:eastAsia="Times New Roman" w:cs="Arial"/>
          <w:lang w:eastAsia="pt-BR"/>
        </w:rPr>
        <w:t>);</w:t>
      </w:r>
      <w:r w:rsidRPr="00285957">
        <w:rPr>
          <w:rFonts w:eastAsia="Times New Roman" w:cs="Arial"/>
          <w:lang w:eastAsia="pt-BR"/>
        </w:rPr>
        <w:br/>
        <w:t>linha 2: Importa a biblioteca time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 xml:space="preserve">linha 3: Importa a biblioteca </w:t>
      </w:r>
      <w:proofErr w:type="spellStart"/>
      <w:r w:rsidRPr="00285957">
        <w:rPr>
          <w:rFonts w:eastAsia="Times New Roman" w:cs="Arial"/>
          <w:lang w:eastAsia="pt-BR"/>
        </w:rPr>
        <w:t>requests</w:t>
      </w:r>
      <w:proofErr w:type="spellEnd"/>
      <w:r w:rsidRPr="00285957">
        <w:rPr>
          <w:rFonts w:eastAsia="Times New Roman" w:cs="Arial"/>
          <w:lang w:eastAsia="pt-BR"/>
        </w:rPr>
        <w:t>, utilizada para enviar requisições HTTP ao servidor OC</w:t>
      </w:r>
      <w:r>
        <w:rPr>
          <w:rFonts w:eastAsia="Times New Roman" w:cs="Arial"/>
          <w:lang w:eastAsia="pt-BR"/>
        </w:rPr>
        <w:t>R;</w:t>
      </w:r>
      <w:r w:rsidRPr="00285957">
        <w:rPr>
          <w:rFonts w:eastAsia="Times New Roman" w:cs="Arial"/>
          <w:lang w:eastAsia="pt-BR"/>
        </w:rPr>
        <w:br/>
        <w:t xml:space="preserve">linha 4: Importa a classe Picamera2, responsável por controlar a câmera do </w:t>
      </w:r>
      <w:proofErr w:type="spellStart"/>
      <w:r w:rsidRPr="00285957">
        <w:rPr>
          <w:rFonts w:eastAsia="Times New Roman" w:cs="Arial"/>
          <w:lang w:eastAsia="pt-BR"/>
        </w:rPr>
        <w:t>Raspberry</w:t>
      </w:r>
      <w:proofErr w:type="spellEnd"/>
      <w:r w:rsidRPr="00285957">
        <w:rPr>
          <w:rFonts w:eastAsia="Times New Roman" w:cs="Arial"/>
          <w:lang w:eastAsia="pt-BR"/>
        </w:rPr>
        <w:t xml:space="preserve"> Pi</w:t>
      </w:r>
      <w:r>
        <w:rPr>
          <w:rFonts w:eastAsia="Times New Roman" w:cs="Arial"/>
          <w:lang w:eastAsia="pt-BR"/>
        </w:rPr>
        <w:t>;</w:t>
      </w:r>
    </w:p>
    <w:p w14:paraId="024E7D21" w14:textId="4860ACFB" w:rsidR="00285957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t xml:space="preserve">linha 6: Define a variável </w:t>
      </w:r>
      <w:proofErr w:type="spellStart"/>
      <w:r w:rsidRPr="00285957">
        <w:rPr>
          <w:rFonts w:eastAsia="Times New Roman" w:cs="Arial"/>
          <w:lang w:eastAsia="pt-BR"/>
        </w:rPr>
        <w:t>url_servidor</w:t>
      </w:r>
      <w:proofErr w:type="spellEnd"/>
      <w:r w:rsidRPr="00285957">
        <w:rPr>
          <w:rFonts w:eastAsia="Times New Roman" w:cs="Arial"/>
          <w:lang w:eastAsia="pt-BR"/>
        </w:rPr>
        <w:t xml:space="preserve"> com o endereço da API OCR hospedada no </w:t>
      </w:r>
      <w:proofErr w:type="spellStart"/>
      <w:r w:rsidRPr="00285957">
        <w:rPr>
          <w:rFonts w:eastAsia="Times New Roman" w:cs="Arial"/>
          <w:lang w:eastAsia="pt-BR"/>
        </w:rPr>
        <w:t>ngrok</w:t>
      </w:r>
      <w:proofErr w:type="spellEnd"/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 xml:space="preserve">linha 7: Define o valor de </w:t>
      </w:r>
      <w:proofErr w:type="spellStart"/>
      <w:r w:rsidRPr="00285957">
        <w:rPr>
          <w:rFonts w:eastAsia="Times New Roman" w:cs="Arial"/>
          <w:lang w:eastAsia="pt-BR"/>
        </w:rPr>
        <w:t>fps</w:t>
      </w:r>
      <w:proofErr w:type="spellEnd"/>
      <w:r w:rsidRPr="00285957">
        <w:rPr>
          <w:rFonts w:eastAsia="Times New Roman" w:cs="Arial"/>
          <w:lang w:eastAsia="pt-BR"/>
        </w:rPr>
        <w:t xml:space="preserve"> como 1, ou seja, a câmera captura 1 quadro por segundo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8: Define a qualidade da compressão JPEG em 70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9: Define a resolução da câmera (1280x720 pixels)</w:t>
      </w:r>
      <w:r>
        <w:rPr>
          <w:rFonts w:eastAsia="Times New Roman" w:cs="Arial"/>
          <w:lang w:eastAsia="pt-BR"/>
        </w:rPr>
        <w:t>;</w:t>
      </w:r>
    </w:p>
    <w:p w14:paraId="18231942" w14:textId="4A7979E4" w:rsidR="00285957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t>linha 11: Cria um objeto Picamera2 para acessar a câmera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12: Configura a câmera com a resolução definida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13: Inicia a câmera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14: Aguarda 1 segundo para garantir que a câmera esteja pronta</w:t>
      </w:r>
      <w:r>
        <w:rPr>
          <w:rFonts w:eastAsia="Times New Roman" w:cs="Arial"/>
          <w:lang w:eastAsia="pt-BR"/>
        </w:rPr>
        <w:t>;</w:t>
      </w:r>
    </w:p>
    <w:p w14:paraId="158CAA49" w14:textId="2910F295" w:rsidR="00285957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t>linha 16: Inicia um laço infinito (</w:t>
      </w:r>
      <w:proofErr w:type="spellStart"/>
      <w:r w:rsidRPr="00285957">
        <w:rPr>
          <w:rFonts w:eastAsia="Times New Roman" w:cs="Arial"/>
          <w:lang w:eastAsia="pt-BR"/>
        </w:rPr>
        <w:t>while</w:t>
      </w:r>
      <w:proofErr w:type="spellEnd"/>
      <w:r w:rsidRPr="00285957">
        <w:rPr>
          <w:rFonts w:eastAsia="Times New Roman" w:cs="Arial"/>
          <w:lang w:eastAsia="pt-BR"/>
        </w:rPr>
        <w:t xml:space="preserve"> </w:t>
      </w:r>
      <w:proofErr w:type="spellStart"/>
      <w:r w:rsidRPr="00285957">
        <w:rPr>
          <w:rFonts w:eastAsia="Times New Roman" w:cs="Arial"/>
          <w:lang w:eastAsia="pt-BR"/>
        </w:rPr>
        <w:t>True</w:t>
      </w:r>
      <w:proofErr w:type="spellEnd"/>
      <w:r w:rsidRPr="00285957">
        <w:rPr>
          <w:rFonts w:eastAsia="Times New Roman" w:cs="Arial"/>
          <w:lang w:eastAsia="pt-BR"/>
        </w:rPr>
        <w:t>:) para capturar e enviar imagens continuamente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17: Registra o tempo inicial da iteração para medir desempenho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 xml:space="preserve">linha 18: Captura um quadro da câmera como </w:t>
      </w:r>
      <w:proofErr w:type="spellStart"/>
      <w:r w:rsidRPr="00285957">
        <w:rPr>
          <w:rFonts w:eastAsia="Times New Roman" w:cs="Arial"/>
          <w:lang w:eastAsia="pt-BR"/>
        </w:rPr>
        <w:t>array</w:t>
      </w:r>
      <w:proofErr w:type="spellEnd"/>
      <w:r w:rsidRPr="00285957">
        <w:rPr>
          <w:rFonts w:eastAsia="Times New Roman" w:cs="Arial"/>
          <w:lang w:eastAsia="pt-BR"/>
        </w:rPr>
        <w:t xml:space="preserve"> </w:t>
      </w:r>
      <w:proofErr w:type="spellStart"/>
      <w:r w:rsidRPr="00285957">
        <w:rPr>
          <w:rFonts w:eastAsia="Times New Roman" w:cs="Arial"/>
          <w:lang w:eastAsia="pt-BR"/>
        </w:rPr>
        <w:t>NumPy</w:t>
      </w:r>
      <w:proofErr w:type="spellEnd"/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19: Converte o quadro capturado para o formato JPEG, aplicando a qualidade definida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20: Transforma a imagem comprimida em bytes para envio na requisição</w:t>
      </w:r>
      <w:r>
        <w:rPr>
          <w:rFonts w:eastAsia="Times New Roman" w:cs="Arial"/>
          <w:lang w:eastAsia="pt-BR"/>
        </w:rPr>
        <w:t>;</w:t>
      </w:r>
    </w:p>
    <w:p w14:paraId="506D6A91" w14:textId="21733620" w:rsidR="00285957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t xml:space="preserve">linha 21: Inicia um bloco </w:t>
      </w:r>
      <w:proofErr w:type="spellStart"/>
      <w:r w:rsidRPr="00285957">
        <w:rPr>
          <w:rFonts w:eastAsia="Times New Roman" w:cs="Arial"/>
          <w:lang w:eastAsia="pt-BR"/>
        </w:rPr>
        <w:t>try</w:t>
      </w:r>
      <w:proofErr w:type="spellEnd"/>
      <w:r w:rsidRPr="00285957">
        <w:rPr>
          <w:rFonts w:eastAsia="Times New Roman" w:cs="Arial"/>
          <w:lang w:eastAsia="pt-BR"/>
        </w:rPr>
        <w:t xml:space="preserve"> para tratar possíveis erros durante o envio da imagem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22: Monta o dicionário arquivos contendo a imagem capturada em formato adequado para upload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23: Envia a imagem ao servidor OCR por uma requisição POST, com timeout de 5 segundos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24: Converte a resposta recebida do servidor em formato JSON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25: Verifica se a resposta contém a chave "textos"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26: Se houver textos reconhecidos, imprime o resultado no terminal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 xml:space="preserve">linha 28: </w:t>
      </w:r>
      <w:r>
        <w:rPr>
          <w:rFonts w:eastAsia="Times New Roman" w:cs="Arial"/>
          <w:lang w:eastAsia="pt-BR"/>
        </w:rPr>
        <w:t>Senão</w:t>
      </w:r>
      <w:r w:rsidRPr="00285957">
        <w:rPr>
          <w:rFonts w:eastAsia="Times New Roman" w:cs="Arial"/>
          <w:lang w:eastAsia="pt-BR"/>
        </w:rPr>
        <w:t>, imprime uma mensagem de erro com o conteúdo da resposta</w:t>
      </w:r>
      <w:r>
        <w:rPr>
          <w:rFonts w:eastAsia="Times New Roman" w:cs="Arial"/>
          <w:lang w:eastAsia="pt-BR"/>
        </w:rPr>
        <w:t>;</w:t>
      </w:r>
    </w:p>
    <w:p w14:paraId="109E116C" w14:textId="47F49918" w:rsidR="00285957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lastRenderedPageBreak/>
        <w:t>linha 30: Caso ocorra algum erro na requisição, captura a exceção e exibe "erro conexão"</w:t>
      </w:r>
      <w:r>
        <w:rPr>
          <w:rFonts w:eastAsia="Times New Roman" w:cs="Arial"/>
          <w:lang w:eastAsia="pt-BR"/>
        </w:rPr>
        <w:t>;</w:t>
      </w:r>
    </w:p>
    <w:p w14:paraId="2880B705" w14:textId="1190B7A0" w:rsidR="001E7F34" w:rsidRPr="00285957" w:rsidRDefault="00285957" w:rsidP="00285957">
      <w:pPr>
        <w:jc w:val="left"/>
        <w:rPr>
          <w:rFonts w:eastAsia="Times New Roman" w:cs="Arial"/>
          <w:lang w:eastAsia="pt-BR"/>
        </w:rPr>
      </w:pPr>
      <w:r w:rsidRPr="00285957">
        <w:rPr>
          <w:rFonts w:eastAsia="Times New Roman" w:cs="Arial"/>
          <w:lang w:eastAsia="pt-BR"/>
        </w:rPr>
        <w:t>linha 32: Calcula quanto tempo passou desde o início da iteração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33: Calcula o tempo de espera necessário para manter a taxa de frames (</w:t>
      </w:r>
      <w:proofErr w:type="spellStart"/>
      <w:r w:rsidRPr="00285957">
        <w:rPr>
          <w:rFonts w:eastAsia="Times New Roman" w:cs="Arial"/>
          <w:lang w:eastAsia="pt-BR"/>
        </w:rPr>
        <w:t>fps</w:t>
      </w:r>
      <w:proofErr w:type="spellEnd"/>
      <w:r w:rsidRPr="00285957">
        <w:rPr>
          <w:rFonts w:eastAsia="Times New Roman" w:cs="Arial"/>
          <w:lang w:eastAsia="pt-BR"/>
        </w:rPr>
        <w:t>)</w:t>
      </w:r>
      <w:r>
        <w:rPr>
          <w:rFonts w:eastAsia="Times New Roman" w:cs="Arial"/>
          <w:lang w:eastAsia="pt-BR"/>
        </w:rPr>
        <w:t>;</w:t>
      </w:r>
      <w:r w:rsidRPr="00285957">
        <w:rPr>
          <w:rFonts w:eastAsia="Times New Roman" w:cs="Arial"/>
          <w:lang w:eastAsia="pt-BR"/>
        </w:rPr>
        <w:br/>
        <w:t>linha 34: Faz o programa aguardar antes de capturar o próximo quadro, garantindo a frequência definida.</w:t>
      </w:r>
    </w:p>
    <w:p w14:paraId="2D57CA49" w14:textId="460BE04F" w:rsidR="001E7F34" w:rsidRDefault="001E7F34" w:rsidP="001E7F34">
      <w:pPr>
        <w:ind w:firstLine="708"/>
        <w:jc w:val="both"/>
      </w:pPr>
      <w:r>
        <w:rPr>
          <w:noProof/>
        </w:rPr>
        <w:drawing>
          <wp:inline distT="0" distB="0" distL="0" distR="0" wp14:anchorId="75405F67" wp14:editId="3591E13B">
            <wp:extent cx="4095750" cy="3804457"/>
            <wp:effectExtent l="19050" t="19050" r="19050" b="2476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448" cy="38069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F9362" w14:textId="079CD3C1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 xml:space="preserve">linha 1: Importa da biblioteca </w:t>
      </w:r>
      <w:proofErr w:type="spellStart"/>
      <w:r w:rsidRPr="001E7F34">
        <w:rPr>
          <w:rFonts w:eastAsia="Times New Roman" w:cs="Arial"/>
          <w:lang w:eastAsia="pt-BR"/>
        </w:rPr>
        <w:t>flask</w:t>
      </w:r>
      <w:proofErr w:type="spellEnd"/>
      <w:r w:rsidRPr="001E7F34">
        <w:rPr>
          <w:rFonts w:eastAsia="Times New Roman" w:cs="Arial"/>
          <w:lang w:eastAsia="pt-BR"/>
        </w:rPr>
        <w:t xml:space="preserve"> as funções </w:t>
      </w:r>
      <w:proofErr w:type="spellStart"/>
      <w:r w:rsidRPr="001E7F34">
        <w:rPr>
          <w:rFonts w:eastAsia="Times New Roman" w:cs="Arial"/>
          <w:lang w:eastAsia="pt-BR"/>
        </w:rPr>
        <w:t>Flask</w:t>
      </w:r>
      <w:proofErr w:type="spellEnd"/>
      <w:r w:rsidRPr="001E7F34">
        <w:rPr>
          <w:rFonts w:eastAsia="Times New Roman" w:cs="Arial"/>
          <w:lang w:eastAsia="pt-BR"/>
        </w:rPr>
        <w:t xml:space="preserve">, </w:t>
      </w:r>
      <w:proofErr w:type="spellStart"/>
      <w:r w:rsidRPr="001E7F34">
        <w:rPr>
          <w:rFonts w:eastAsia="Times New Roman" w:cs="Arial"/>
          <w:lang w:eastAsia="pt-BR"/>
        </w:rPr>
        <w:t>request</w:t>
      </w:r>
      <w:proofErr w:type="spellEnd"/>
      <w:r w:rsidRPr="001E7F34">
        <w:rPr>
          <w:rFonts w:eastAsia="Times New Roman" w:cs="Arial"/>
          <w:lang w:eastAsia="pt-BR"/>
        </w:rPr>
        <w:t xml:space="preserve"> e </w:t>
      </w:r>
      <w:proofErr w:type="spellStart"/>
      <w:r w:rsidRPr="001E7F34">
        <w:rPr>
          <w:rFonts w:eastAsia="Times New Roman" w:cs="Arial"/>
          <w:lang w:eastAsia="pt-BR"/>
        </w:rPr>
        <w:t>jsonify</w:t>
      </w:r>
      <w:proofErr w:type="spellEnd"/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2: Importa a biblioteca </w:t>
      </w:r>
      <w:proofErr w:type="spellStart"/>
      <w:r w:rsidRPr="001E7F34">
        <w:rPr>
          <w:rFonts w:eastAsia="Times New Roman" w:cs="Arial"/>
          <w:lang w:eastAsia="pt-BR"/>
        </w:rPr>
        <w:t>easyocr</w:t>
      </w:r>
      <w:proofErr w:type="spellEnd"/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3: Importa a biblioteca cv2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4: Importa a biblioteca </w:t>
      </w:r>
      <w:proofErr w:type="spellStart"/>
      <w:r w:rsidRPr="001E7F34">
        <w:rPr>
          <w:rFonts w:eastAsia="Times New Roman" w:cs="Arial"/>
          <w:lang w:eastAsia="pt-BR"/>
        </w:rPr>
        <w:t>numpy</w:t>
      </w:r>
      <w:proofErr w:type="spellEnd"/>
      <w:r w:rsidRPr="001E7F34">
        <w:rPr>
          <w:rFonts w:eastAsia="Times New Roman" w:cs="Arial"/>
          <w:lang w:eastAsia="pt-BR"/>
        </w:rPr>
        <w:t xml:space="preserve"> como </w:t>
      </w:r>
      <w:proofErr w:type="spellStart"/>
      <w:r w:rsidRPr="001E7F34">
        <w:rPr>
          <w:rFonts w:eastAsia="Times New Roman" w:cs="Arial"/>
          <w:lang w:eastAsia="pt-BR"/>
        </w:rPr>
        <w:t>np</w:t>
      </w:r>
      <w:proofErr w:type="spellEnd"/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5: Importa o </w:t>
      </w:r>
      <w:proofErr w:type="spellStart"/>
      <w:r w:rsidRPr="001E7F34">
        <w:rPr>
          <w:rFonts w:eastAsia="Times New Roman" w:cs="Arial"/>
          <w:lang w:eastAsia="pt-BR"/>
        </w:rPr>
        <w:t>ngrok</w:t>
      </w:r>
      <w:proofErr w:type="spellEnd"/>
      <w:r>
        <w:rPr>
          <w:rFonts w:eastAsia="Times New Roman" w:cs="Arial"/>
          <w:lang w:eastAsia="pt-BR"/>
        </w:rPr>
        <w:t>;</w:t>
      </w:r>
    </w:p>
    <w:p w14:paraId="1A25D671" w14:textId="16C04A15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 xml:space="preserve">linha 7: Cria a aplicação </w:t>
      </w:r>
      <w:proofErr w:type="spellStart"/>
      <w:r w:rsidRPr="001E7F34">
        <w:rPr>
          <w:rFonts w:eastAsia="Times New Roman" w:cs="Arial"/>
          <w:lang w:eastAsia="pt-BR"/>
        </w:rPr>
        <w:t>Flask</w:t>
      </w:r>
      <w:proofErr w:type="spellEnd"/>
      <w:r w:rsidRPr="001E7F34">
        <w:rPr>
          <w:rFonts w:eastAsia="Times New Roman" w:cs="Arial"/>
          <w:lang w:eastAsia="pt-BR"/>
        </w:rPr>
        <w:t>, que será o servidor web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8: Cria um objeto Reader do </w:t>
      </w:r>
      <w:proofErr w:type="spellStart"/>
      <w:r w:rsidRPr="001E7F34">
        <w:rPr>
          <w:rFonts w:eastAsia="Times New Roman" w:cs="Arial"/>
          <w:lang w:eastAsia="pt-BR"/>
        </w:rPr>
        <w:t>easyocr</w:t>
      </w:r>
      <w:proofErr w:type="spellEnd"/>
      <w:r w:rsidRPr="001E7F34">
        <w:rPr>
          <w:rFonts w:eastAsia="Times New Roman" w:cs="Arial"/>
          <w:lang w:eastAsia="pt-BR"/>
        </w:rPr>
        <w:t>, configurado para reconhecer textos em português ('</w:t>
      </w:r>
      <w:proofErr w:type="spellStart"/>
      <w:r w:rsidRPr="001E7F34">
        <w:rPr>
          <w:rFonts w:eastAsia="Times New Roman" w:cs="Arial"/>
          <w:lang w:eastAsia="pt-BR"/>
        </w:rPr>
        <w:t>pt</w:t>
      </w:r>
      <w:proofErr w:type="spellEnd"/>
      <w:r w:rsidRPr="001E7F34">
        <w:rPr>
          <w:rFonts w:eastAsia="Times New Roman" w:cs="Arial"/>
          <w:lang w:eastAsia="pt-BR"/>
        </w:rPr>
        <w:t>')</w:t>
      </w:r>
      <w:r>
        <w:rPr>
          <w:rFonts w:eastAsia="Times New Roman" w:cs="Arial"/>
          <w:lang w:eastAsia="pt-BR"/>
        </w:rPr>
        <w:t>;</w:t>
      </w:r>
    </w:p>
    <w:p w14:paraId="38A07D99" w14:textId="123651EB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10: Define uma rota da API chamada /</w:t>
      </w:r>
      <w:proofErr w:type="spellStart"/>
      <w:r w:rsidRPr="001E7F34">
        <w:rPr>
          <w:rFonts w:eastAsia="Times New Roman" w:cs="Arial"/>
          <w:lang w:eastAsia="pt-BR"/>
        </w:rPr>
        <w:t>ocr</w:t>
      </w:r>
      <w:proofErr w:type="spellEnd"/>
      <w:r w:rsidRPr="001E7F34">
        <w:rPr>
          <w:rFonts w:eastAsia="Times New Roman" w:cs="Arial"/>
          <w:lang w:eastAsia="pt-BR"/>
        </w:rPr>
        <w:t>, que aceita apenas requisições POST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11: Define a função </w:t>
      </w:r>
      <w:proofErr w:type="spellStart"/>
      <w:r w:rsidRPr="001E7F34">
        <w:rPr>
          <w:rFonts w:eastAsia="Times New Roman" w:cs="Arial"/>
          <w:lang w:eastAsia="pt-BR"/>
        </w:rPr>
        <w:t>ocr_</w:t>
      </w:r>
      <w:proofErr w:type="gramStart"/>
      <w:r w:rsidRPr="001E7F34">
        <w:rPr>
          <w:rFonts w:eastAsia="Times New Roman" w:cs="Arial"/>
          <w:lang w:eastAsia="pt-BR"/>
        </w:rPr>
        <w:t>api</w:t>
      </w:r>
      <w:proofErr w:type="spellEnd"/>
      <w:r w:rsidRPr="001E7F34">
        <w:rPr>
          <w:rFonts w:eastAsia="Times New Roman" w:cs="Arial"/>
          <w:lang w:eastAsia="pt-BR"/>
        </w:rPr>
        <w:t>(</w:t>
      </w:r>
      <w:proofErr w:type="gramEnd"/>
      <w:r w:rsidRPr="001E7F34">
        <w:rPr>
          <w:rFonts w:eastAsia="Times New Roman" w:cs="Arial"/>
          <w:lang w:eastAsia="pt-BR"/>
        </w:rPr>
        <w:t>), que será executada quando a rota /</w:t>
      </w:r>
      <w:proofErr w:type="spellStart"/>
      <w:r w:rsidRPr="001E7F34">
        <w:rPr>
          <w:rFonts w:eastAsia="Times New Roman" w:cs="Arial"/>
          <w:lang w:eastAsia="pt-BR"/>
        </w:rPr>
        <w:t>ocr</w:t>
      </w:r>
      <w:proofErr w:type="spellEnd"/>
      <w:r w:rsidRPr="001E7F34">
        <w:rPr>
          <w:rFonts w:eastAsia="Times New Roman" w:cs="Arial"/>
          <w:lang w:eastAsia="pt-BR"/>
        </w:rPr>
        <w:t xml:space="preserve"> for </w:t>
      </w:r>
      <w:r w:rsidRPr="001E7F34">
        <w:rPr>
          <w:rFonts w:eastAsia="Times New Roman" w:cs="Arial"/>
          <w:lang w:eastAsia="pt-BR"/>
        </w:rPr>
        <w:lastRenderedPageBreak/>
        <w:t>chamada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12: Inicia um bloco </w:t>
      </w:r>
      <w:proofErr w:type="spellStart"/>
      <w:r w:rsidRPr="001E7F34">
        <w:rPr>
          <w:rFonts w:eastAsia="Times New Roman" w:cs="Arial"/>
          <w:lang w:eastAsia="pt-BR"/>
        </w:rPr>
        <w:t>try</w:t>
      </w:r>
      <w:proofErr w:type="spellEnd"/>
      <w:r w:rsidRPr="001E7F34">
        <w:rPr>
          <w:rFonts w:eastAsia="Times New Roman" w:cs="Arial"/>
          <w:lang w:eastAsia="pt-BR"/>
        </w:rPr>
        <w:t>, que permite capturar erros durante a execução do OCR</w:t>
      </w:r>
      <w:r>
        <w:rPr>
          <w:rFonts w:eastAsia="Times New Roman" w:cs="Arial"/>
          <w:lang w:eastAsia="pt-BR"/>
        </w:rPr>
        <w:t>;</w:t>
      </w:r>
    </w:p>
    <w:p w14:paraId="7FFF3A88" w14:textId="576FA9EB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13: Lê a imagem enviada na requisição HTTP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14: Converte os bytes da imagem para um </w:t>
      </w:r>
      <w:proofErr w:type="spellStart"/>
      <w:r w:rsidRPr="001E7F34">
        <w:rPr>
          <w:rFonts w:eastAsia="Times New Roman" w:cs="Arial"/>
          <w:lang w:eastAsia="pt-BR"/>
        </w:rPr>
        <w:t>array</w:t>
      </w:r>
      <w:proofErr w:type="spellEnd"/>
      <w:r w:rsidRPr="001E7F34">
        <w:rPr>
          <w:rFonts w:eastAsia="Times New Roman" w:cs="Arial"/>
          <w:lang w:eastAsia="pt-BR"/>
        </w:rPr>
        <w:t xml:space="preserve"> </w:t>
      </w:r>
      <w:proofErr w:type="spellStart"/>
      <w:r w:rsidRPr="001E7F34">
        <w:rPr>
          <w:rFonts w:eastAsia="Times New Roman" w:cs="Arial"/>
          <w:lang w:eastAsia="pt-BR"/>
        </w:rPr>
        <w:t>NumPy</w:t>
      </w:r>
      <w:proofErr w:type="spellEnd"/>
      <w:r w:rsidRPr="001E7F34">
        <w:rPr>
          <w:rFonts w:eastAsia="Times New Roman" w:cs="Arial"/>
          <w:lang w:eastAsia="pt-BR"/>
        </w:rPr>
        <w:t xml:space="preserve"> e carrega a imagem com o </w:t>
      </w:r>
      <w:proofErr w:type="spellStart"/>
      <w:r w:rsidRPr="001E7F34">
        <w:rPr>
          <w:rFonts w:eastAsia="Times New Roman" w:cs="Arial"/>
          <w:lang w:eastAsia="pt-BR"/>
        </w:rPr>
        <w:t>OpenCV</w:t>
      </w:r>
      <w:proofErr w:type="spellEnd"/>
      <w:r>
        <w:rPr>
          <w:rFonts w:eastAsia="Times New Roman" w:cs="Arial"/>
          <w:lang w:eastAsia="pt-BR"/>
        </w:rPr>
        <w:t>;</w:t>
      </w:r>
    </w:p>
    <w:p w14:paraId="7D757F72" w14:textId="38AA32D0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16: Converte a imagem para tons de cinza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17: Cria um objeto CLAHE (um tipo de equalização adaptativa de histograma) para melhorar o contraste da imagem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18: Aplica o CLAHE à imagem em tons de cinza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19: Aplica um filtro </w:t>
      </w:r>
      <w:proofErr w:type="spellStart"/>
      <w:r w:rsidRPr="001E7F34">
        <w:rPr>
          <w:rFonts w:eastAsia="Times New Roman" w:cs="Arial"/>
          <w:lang w:eastAsia="pt-BR"/>
        </w:rPr>
        <w:t>GaussianBlur</w:t>
      </w:r>
      <w:proofErr w:type="spellEnd"/>
      <w:r w:rsidRPr="001E7F34">
        <w:rPr>
          <w:rFonts w:eastAsia="Times New Roman" w:cs="Arial"/>
          <w:lang w:eastAsia="pt-BR"/>
        </w:rPr>
        <w:t xml:space="preserve"> para reduzir ruídos na imagem</w:t>
      </w:r>
      <w:r>
        <w:rPr>
          <w:rFonts w:eastAsia="Times New Roman" w:cs="Arial"/>
          <w:lang w:eastAsia="pt-BR"/>
        </w:rPr>
        <w:t>;</w:t>
      </w:r>
    </w:p>
    <w:p w14:paraId="1FA724FD" w14:textId="0DCD9149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21: Executa o OCR na imagem processada, ajustando parâmetros de contraste e confiança mínima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23: Cria uma lista apenas com os textos reconhecidos (sem espaços extras)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>linha 24: Retorna os textos encontrados em formato JSON</w:t>
      </w:r>
      <w:r>
        <w:rPr>
          <w:rFonts w:eastAsia="Times New Roman" w:cs="Arial"/>
          <w:lang w:eastAsia="pt-BR"/>
        </w:rPr>
        <w:t>;</w:t>
      </w:r>
    </w:p>
    <w:p w14:paraId="6A42B907" w14:textId="3F9FCA9A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>linha 26: Caso ocorra algum erro, captura a exceção e retorna uma resposta JSON com a mensagem de erro</w:t>
      </w:r>
      <w:r>
        <w:rPr>
          <w:rFonts w:eastAsia="Times New Roman" w:cs="Arial"/>
          <w:lang w:eastAsia="pt-BR"/>
        </w:rPr>
        <w:t>;</w:t>
      </w:r>
    </w:p>
    <w:p w14:paraId="1CC12773" w14:textId="2A18686E" w:rsidR="001E7F34" w:rsidRPr="001E7F34" w:rsidRDefault="001E7F34" w:rsidP="001E7F34">
      <w:pPr>
        <w:jc w:val="left"/>
        <w:rPr>
          <w:rFonts w:eastAsia="Times New Roman" w:cs="Arial"/>
          <w:lang w:eastAsia="pt-BR"/>
        </w:rPr>
      </w:pPr>
      <w:r w:rsidRPr="001E7F34">
        <w:rPr>
          <w:rFonts w:eastAsia="Times New Roman" w:cs="Arial"/>
          <w:lang w:eastAsia="pt-BR"/>
        </w:rPr>
        <w:t xml:space="preserve">linha 28: Configura o token de autenticação do </w:t>
      </w:r>
      <w:proofErr w:type="spellStart"/>
      <w:r w:rsidRPr="001E7F34">
        <w:rPr>
          <w:rFonts w:eastAsia="Times New Roman" w:cs="Arial"/>
          <w:lang w:eastAsia="pt-BR"/>
        </w:rPr>
        <w:t>Ngrok</w:t>
      </w:r>
      <w:proofErr w:type="spellEnd"/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29: Abre um túnel com </w:t>
      </w:r>
      <w:proofErr w:type="spellStart"/>
      <w:r w:rsidRPr="001E7F34">
        <w:rPr>
          <w:rFonts w:eastAsia="Times New Roman" w:cs="Arial"/>
          <w:lang w:eastAsia="pt-BR"/>
        </w:rPr>
        <w:t>Ngrok</w:t>
      </w:r>
      <w:proofErr w:type="spellEnd"/>
      <w:r w:rsidRPr="001E7F34">
        <w:rPr>
          <w:rFonts w:eastAsia="Times New Roman" w:cs="Arial"/>
          <w:lang w:eastAsia="pt-BR"/>
        </w:rPr>
        <w:t xml:space="preserve"> na porta 5000 para expor a aplicação</w:t>
      </w:r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30: Exibe no terminal a URL pública gerada pelo </w:t>
      </w:r>
      <w:proofErr w:type="spellStart"/>
      <w:r w:rsidRPr="001E7F34">
        <w:rPr>
          <w:rFonts w:eastAsia="Times New Roman" w:cs="Arial"/>
          <w:lang w:eastAsia="pt-BR"/>
        </w:rPr>
        <w:t>Ngrok</w:t>
      </w:r>
      <w:proofErr w:type="spellEnd"/>
      <w:r>
        <w:rPr>
          <w:rFonts w:eastAsia="Times New Roman" w:cs="Arial"/>
          <w:lang w:eastAsia="pt-BR"/>
        </w:rPr>
        <w:t>;</w:t>
      </w:r>
      <w:r w:rsidRPr="001E7F34">
        <w:rPr>
          <w:rFonts w:eastAsia="Times New Roman" w:cs="Arial"/>
          <w:lang w:eastAsia="pt-BR"/>
        </w:rPr>
        <w:br/>
        <w:t xml:space="preserve">linha 31: Inicia a aplicação </w:t>
      </w:r>
      <w:proofErr w:type="spellStart"/>
      <w:r w:rsidRPr="001E7F34">
        <w:rPr>
          <w:rFonts w:eastAsia="Times New Roman" w:cs="Arial"/>
          <w:lang w:eastAsia="pt-BR"/>
        </w:rPr>
        <w:t>Flask</w:t>
      </w:r>
      <w:proofErr w:type="spellEnd"/>
      <w:r w:rsidRPr="001E7F34">
        <w:rPr>
          <w:rFonts w:eastAsia="Times New Roman" w:cs="Arial"/>
          <w:lang w:eastAsia="pt-BR"/>
        </w:rPr>
        <w:t xml:space="preserve"> na porta 5000, aceitando conexões externas e permitindo múltiplas threads.</w:t>
      </w:r>
    </w:p>
    <w:p w14:paraId="62AD1253" w14:textId="18648F3A" w:rsidR="001E7F34" w:rsidRPr="00A46C91" w:rsidRDefault="00A46C91" w:rsidP="00A46C91">
      <w:pPr>
        <w:jc w:val="both"/>
      </w:pPr>
      <w:r w:rsidRPr="00A46C91">
        <w:t xml:space="preserve">Para que o </w:t>
      </w:r>
      <w:proofErr w:type="spellStart"/>
      <w:r w:rsidRPr="00A46C91">
        <w:t>Raspberry</w:t>
      </w:r>
      <w:proofErr w:type="spellEnd"/>
      <w:r w:rsidRPr="00A46C91">
        <w:t xml:space="preserve"> Pi pudesse acessar o servidor </w:t>
      </w:r>
      <w:proofErr w:type="spellStart"/>
      <w:r w:rsidRPr="00A46C91">
        <w:t>Flask</w:t>
      </w:r>
      <w:proofErr w:type="spellEnd"/>
      <w:r w:rsidRPr="00A46C91">
        <w:t xml:space="preserve"> de qualquer local, foi utilizada a ferramenta </w:t>
      </w:r>
      <w:proofErr w:type="spellStart"/>
      <w:r w:rsidRPr="00A46C91">
        <w:rPr>
          <w:rStyle w:val="Forte"/>
          <w:b w:val="0"/>
          <w:bCs w:val="0"/>
        </w:rPr>
        <w:t>Ngrok</w:t>
      </w:r>
      <w:proofErr w:type="spellEnd"/>
      <w:r>
        <w:t xml:space="preserve"> para </w:t>
      </w:r>
      <w:r w:rsidRPr="00A46C91">
        <w:t xml:space="preserve">criar um túnel seguro entre o servidor local e a internet. Dessa forma, o servidor </w:t>
      </w:r>
      <w:proofErr w:type="spellStart"/>
      <w:r w:rsidRPr="00A46C91">
        <w:t>Flask</w:t>
      </w:r>
      <w:proofErr w:type="spellEnd"/>
      <w:r w:rsidRPr="00A46C91">
        <w:t xml:space="preserve"> pôde ser acessado por meio de uma </w:t>
      </w:r>
      <w:r w:rsidRPr="00A46C91">
        <w:rPr>
          <w:rStyle w:val="Forte"/>
          <w:b w:val="0"/>
          <w:bCs w:val="0"/>
        </w:rPr>
        <w:t>URL pública temporária</w:t>
      </w:r>
      <w:r w:rsidRPr="00A46C91">
        <w:t>, permitindo que o sistema de OCR funcionasse mesmo fora da rede local.</w:t>
      </w:r>
    </w:p>
    <w:p w14:paraId="5589F5CA" w14:textId="77777777" w:rsidR="00A46C91" w:rsidRPr="001E7F34" w:rsidRDefault="00A46C91" w:rsidP="00A46C91">
      <w:pPr>
        <w:jc w:val="both"/>
      </w:pPr>
    </w:p>
    <w:p w14:paraId="4B5572E8" w14:textId="77777777" w:rsidR="007139EA" w:rsidRDefault="007139EA" w:rsidP="001E7F34">
      <w:pPr>
        <w:jc w:val="both"/>
        <w:rPr>
          <w:lang w:eastAsia="pt-BR"/>
        </w:rPr>
      </w:pPr>
    </w:p>
    <w:p w14:paraId="6E8B2904" w14:textId="739C3977" w:rsidR="007139EA" w:rsidRPr="007139EA" w:rsidRDefault="007139EA" w:rsidP="007139EA">
      <w:pPr>
        <w:rPr>
          <w:lang w:eastAsia="pt-BR"/>
        </w:rPr>
        <w:sectPr w:rsidR="007139EA" w:rsidRPr="007139EA" w:rsidSect="008D1148">
          <w:headerReference w:type="default" r:id="rId4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F703B2F" w14:textId="36EF2BEA" w:rsidR="00400B0B" w:rsidRPr="00F50A3E" w:rsidRDefault="00665843" w:rsidP="000466B0">
      <w:pPr>
        <w:pStyle w:val="Ttulo1"/>
        <w:rPr>
          <w:rStyle w:val="TtulodoLivro"/>
          <w:i w:val="0"/>
          <w:iCs w:val="0"/>
          <w:spacing w:val="0"/>
        </w:rPr>
      </w:pPr>
      <w:bookmarkStart w:id="89" w:name="_Toc205885433"/>
      <w:bookmarkStart w:id="90" w:name="_Toc209612017"/>
      <w:r w:rsidRPr="00665843">
        <w:lastRenderedPageBreak/>
        <w:t>C</w:t>
      </w:r>
      <w:r w:rsidR="005D30B3">
        <w:t>ONSIDERAÇÕES FINAIS</w:t>
      </w:r>
      <w:bookmarkEnd w:id="89"/>
      <w:bookmarkEnd w:id="90"/>
      <w:r w:rsidR="00F50A3E">
        <w:br w:type="page"/>
      </w:r>
    </w:p>
    <w:p w14:paraId="30369FA0" w14:textId="6E4EED29" w:rsidR="00357E12" w:rsidRPr="002320C4" w:rsidRDefault="00113415" w:rsidP="00C37FB4">
      <w:pPr>
        <w:pStyle w:val="Ttulo"/>
        <w:spacing w:after="240"/>
        <w:outlineLvl w:val="0"/>
        <w:rPr>
          <w:rFonts w:ascii="Arial" w:hAnsi="Arial" w:cs="Arial"/>
          <w:sz w:val="24"/>
          <w:szCs w:val="24"/>
        </w:rPr>
      </w:pPr>
      <w:bookmarkStart w:id="91" w:name="_Toc205885434"/>
      <w:bookmarkStart w:id="92" w:name="_Toc209612018"/>
      <w:r w:rsidRPr="00400B0B">
        <w:rPr>
          <w:rStyle w:val="TtulodoLivro"/>
          <w:rFonts w:ascii="Arial" w:hAnsi="Arial" w:cs="Arial"/>
          <w:i w:val="0"/>
          <w:spacing w:val="-10"/>
          <w:sz w:val="24"/>
          <w:szCs w:val="24"/>
        </w:rPr>
        <w:lastRenderedPageBreak/>
        <w:t>REFERÊNCIAS</w:t>
      </w:r>
      <w:bookmarkEnd w:id="91"/>
      <w:bookmarkEnd w:id="92"/>
    </w:p>
    <w:p w14:paraId="4B5C87A5" w14:textId="77777777" w:rsidR="000F18EA" w:rsidRDefault="006B3742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ACIE</w:t>
      </w:r>
      <w:r w:rsidR="00D02C97">
        <w:rPr>
          <w:rFonts w:ascii="Arial" w:hAnsi="Arial" w:cs="Arial"/>
        </w:rPr>
        <w:t>M, Tânia</w:t>
      </w:r>
      <w:r w:rsidR="00E1265F" w:rsidRPr="00E1265F">
        <w:rPr>
          <w:rFonts w:ascii="Arial" w:hAnsi="Arial" w:cs="Arial"/>
        </w:rPr>
        <w:t xml:space="preserve">. </w:t>
      </w:r>
      <w:r w:rsidR="000756FB" w:rsidRPr="00AD47BF">
        <w:rPr>
          <w:rFonts w:ascii="Arial" w:hAnsi="Arial" w:cs="Arial"/>
          <w:b/>
        </w:rPr>
        <w:t>Autonomia Pessoal e Social de Pessoas Com Deficiência Visual Após a Reabilitação</w:t>
      </w:r>
      <w:r w:rsidR="00EB6501">
        <w:rPr>
          <w:rFonts w:ascii="Arial" w:hAnsi="Arial" w:cs="Arial"/>
        </w:rPr>
        <w:t>. 2011.</w:t>
      </w:r>
      <w:r w:rsidR="00E44063">
        <w:rPr>
          <w:rFonts w:ascii="Arial" w:hAnsi="Arial" w:cs="Arial"/>
        </w:rPr>
        <w:t xml:space="preserve"> Dissertação (Mestrado em </w:t>
      </w:r>
      <w:r w:rsidR="009B6622">
        <w:rPr>
          <w:rFonts w:ascii="Arial" w:hAnsi="Arial" w:cs="Arial"/>
        </w:rPr>
        <w:t>P</w:t>
      </w:r>
      <w:r w:rsidR="009B6622" w:rsidRPr="009B6622">
        <w:rPr>
          <w:rFonts w:ascii="Arial" w:hAnsi="Arial" w:cs="Arial"/>
        </w:rPr>
        <w:t xml:space="preserve">olíticas e formas de </w:t>
      </w:r>
      <w:r w:rsidR="009B6622">
        <w:rPr>
          <w:rFonts w:ascii="Arial" w:hAnsi="Arial" w:cs="Arial"/>
        </w:rPr>
        <w:t>A</w:t>
      </w:r>
      <w:r w:rsidR="009B6622" w:rsidRPr="009B6622">
        <w:rPr>
          <w:rFonts w:ascii="Arial" w:hAnsi="Arial" w:cs="Arial"/>
        </w:rPr>
        <w:t xml:space="preserve">tendimento em Distúrbios do </w:t>
      </w:r>
      <w:r w:rsidR="00C05144" w:rsidRPr="00AD47BF">
        <w:rPr>
          <w:rFonts w:ascii="Arial" w:hAnsi="Arial" w:cs="Arial"/>
        </w:rPr>
        <w:t xml:space="preserve">Desenvolvimento) - </w:t>
      </w:r>
      <w:r w:rsidR="00AD47BF" w:rsidRPr="00AD47BF">
        <w:rPr>
          <w:rFonts w:ascii="Arial" w:hAnsi="Arial" w:cs="Arial"/>
        </w:rPr>
        <w:t>Universidade Presbiteriana Mackenzie</w:t>
      </w:r>
      <w:r w:rsidR="00527A90">
        <w:rPr>
          <w:rFonts w:ascii="Arial" w:hAnsi="Arial" w:cs="Arial"/>
        </w:rPr>
        <w:t>, São Paulo</w:t>
      </w:r>
      <w:r w:rsidR="00A45D6F">
        <w:rPr>
          <w:rFonts w:ascii="Arial" w:hAnsi="Arial" w:cs="Arial"/>
        </w:rPr>
        <w:t>, 2011.</w:t>
      </w:r>
    </w:p>
    <w:p w14:paraId="785B0643" w14:textId="77777777" w:rsidR="0077032E" w:rsidRPr="00BB6CD8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7CC9F28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7D6093">
        <w:rPr>
          <w:rFonts w:ascii="Arial" w:hAnsi="Arial" w:cs="Arial"/>
        </w:rPr>
        <w:t xml:space="preserve">AGUIAR, Leonardo De Conti Dias. </w:t>
      </w:r>
      <w:r w:rsidRPr="007D6093">
        <w:rPr>
          <w:rFonts w:ascii="Arial" w:hAnsi="Arial" w:cs="Arial"/>
          <w:b/>
          <w:bCs/>
        </w:rPr>
        <w:t>Um Processo para Utilizar a Tecnologia de Impressão 3D na Construção de Instrumentos Didáticos para o Ensino de Ciências</w:t>
      </w:r>
      <w:r w:rsidRPr="007D6093">
        <w:rPr>
          <w:rFonts w:ascii="Arial" w:hAnsi="Arial" w:cs="Arial"/>
        </w:rPr>
        <w:t>. 2016. Dissertação (Mestre em Educação para a Ciência) - Universidade Estadual Paulista "Júlio de Mesquita Filho", Bauru, 2016.</w:t>
      </w:r>
    </w:p>
    <w:p w14:paraId="4A021AA3" w14:textId="77777777" w:rsidR="0077032E" w:rsidRPr="005064B7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2D72DBCA" w14:textId="718981A5" w:rsidR="00905A0A" w:rsidRDefault="00905A0A" w:rsidP="007462DB">
      <w:pPr>
        <w:spacing w:line="240" w:lineRule="auto"/>
        <w:jc w:val="left"/>
        <w:rPr>
          <w:bCs/>
        </w:rPr>
      </w:pPr>
      <w:r w:rsidRPr="00896B38">
        <w:rPr>
          <w:bCs/>
        </w:rPr>
        <w:t>ALMEIDA, T.; ARAÚJO, F. Diferenças Experienciais Entre Pessoas Com Cegueira Congênita e Adquirida: Uma Breve Apreciação</w:t>
      </w:r>
      <w:r w:rsidRPr="0027757B">
        <w:rPr>
          <w:bCs/>
        </w:rPr>
        <w:t>.</w:t>
      </w:r>
      <w:r w:rsidRPr="00896B38">
        <w:rPr>
          <w:b/>
        </w:rPr>
        <w:t> </w:t>
      </w:r>
      <w:r w:rsidRPr="00896B38">
        <w:rPr>
          <w:b/>
          <w:bCs/>
        </w:rPr>
        <w:t>Revista Interfaces: Saúde, Humanas e Tecnologia</w:t>
      </w:r>
      <w:r w:rsidRPr="00896B38">
        <w:rPr>
          <w:bCs/>
        </w:rPr>
        <w:t>,</w:t>
      </w:r>
      <w:r>
        <w:rPr>
          <w:bCs/>
        </w:rPr>
        <w:t xml:space="preserve"> Ceará</w:t>
      </w:r>
      <w:r w:rsidRPr="00896B38">
        <w:rPr>
          <w:bCs/>
        </w:rPr>
        <w:t>, jun. 2013.</w:t>
      </w:r>
    </w:p>
    <w:p w14:paraId="57178119" w14:textId="0332D5CF" w:rsidR="008B432C" w:rsidRDefault="008B432C" w:rsidP="007462DB">
      <w:pPr>
        <w:spacing w:line="240" w:lineRule="auto"/>
        <w:jc w:val="left"/>
      </w:pPr>
    </w:p>
    <w:p w14:paraId="008BF40E" w14:textId="7A0DEB79" w:rsidR="0077032E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3644C2">
        <w:rPr>
          <w:rFonts w:ascii="Arial" w:hAnsi="Arial" w:cs="Arial"/>
        </w:rPr>
        <w:t xml:space="preserve">ANTONIO, David Vitor. </w:t>
      </w:r>
      <w:r w:rsidRPr="003644C2">
        <w:rPr>
          <w:rFonts w:ascii="Arial" w:hAnsi="Arial" w:cs="Arial"/>
          <w:b/>
          <w:bCs/>
        </w:rPr>
        <w:t>Implementação de protótipo baseado na tecnologia OCR aplicada ao reconhecimento de rótulos para busca em banco de dados</w:t>
      </w:r>
      <w:r w:rsidRPr="003644C2">
        <w:rPr>
          <w:rFonts w:ascii="Arial" w:hAnsi="Arial" w:cs="Arial"/>
        </w:rPr>
        <w:t>. 2019. Trabalho de Conclusão de Curso (Bacharelado em Ciência da Computação) - Universidade do Extremo Sul Catarinense, Criciúma, 2019.</w:t>
      </w:r>
    </w:p>
    <w:p w14:paraId="6D24C941" w14:textId="77777777" w:rsidR="0077032E" w:rsidRPr="004A3C11" w:rsidRDefault="0077032E" w:rsidP="007462DB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685522B1" w14:textId="77777777" w:rsidR="00905A0A" w:rsidRDefault="00905A0A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4846D9">
        <w:rPr>
          <w:rFonts w:eastAsia="Times New Roman" w:cs="Arial"/>
          <w:lang w:eastAsia="pt-BR"/>
        </w:rPr>
        <w:t xml:space="preserve">BANIN, Sérgio Luiz. </w:t>
      </w:r>
      <w:r w:rsidRPr="004846D9">
        <w:rPr>
          <w:rFonts w:eastAsia="Times New Roman" w:cs="Arial"/>
          <w:b/>
          <w:bCs/>
          <w:lang w:eastAsia="pt-BR"/>
        </w:rPr>
        <w:t>Python 3 Conceitos e Aplicações:</w:t>
      </w:r>
      <w:r w:rsidRPr="004846D9">
        <w:rPr>
          <w:rFonts w:eastAsia="Times New Roman" w:cs="Arial"/>
          <w:lang w:eastAsia="pt-BR"/>
        </w:rPr>
        <w:t xml:space="preserve"> Uma Abordagem Didática. 1. ed. São Paulo: Saraiva Educação, 2018.</w:t>
      </w:r>
    </w:p>
    <w:p w14:paraId="1FB47C64" w14:textId="77777777" w:rsidR="0077032E" w:rsidRDefault="0077032E" w:rsidP="007462DB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2520CA8D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E41EED">
        <w:rPr>
          <w:rFonts w:ascii="Arial" w:hAnsi="Arial" w:cs="Arial"/>
        </w:rPr>
        <w:t xml:space="preserve">BARELLI, Felipe. </w:t>
      </w:r>
      <w:r w:rsidRPr="00E41EED">
        <w:rPr>
          <w:rFonts w:ascii="Arial" w:hAnsi="Arial" w:cs="Arial"/>
          <w:b/>
          <w:bCs/>
        </w:rPr>
        <w:t xml:space="preserve">Introdução à visão computacional: </w:t>
      </w:r>
      <w:r w:rsidRPr="00E41EED">
        <w:rPr>
          <w:rFonts w:ascii="Arial" w:hAnsi="Arial" w:cs="Arial"/>
        </w:rPr>
        <w:t xml:space="preserve">Uma abordagem prática com Python e </w:t>
      </w:r>
      <w:proofErr w:type="spellStart"/>
      <w:r w:rsidRPr="00E41EED">
        <w:rPr>
          <w:rFonts w:ascii="Arial" w:hAnsi="Arial" w:cs="Arial"/>
        </w:rPr>
        <w:t>OpenCV</w:t>
      </w:r>
      <w:proofErr w:type="spellEnd"/>
      <w:r w:rsidRPr="00E41EED">
        <w:rPr>
          <w:rFonts w:ascii="Arial" w:hAnsi="Arial" w:cs="Arial"/>
        </w:rPr>
        <w:t>. 1. ed. São Paulo: Casa do Código, 2019.</w:t>
      </w:r>
    </w:p>
    <w:p w14:paraId="1392C1A3" w14:textId="77777777" w:rsidR="00BD3C37" w:rsidRDefault="00BD3C37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C29ECC3" w14:textId="4D5562D4" w:rsidR="00BD3C37" w:rsidRDefault="00BD3C37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bookmarkStart w:id="93" w:name="_Hlk205797458"/>
      <w:r w:rsidRPr="00BD3C37">
        <w:rPr>
          <w:rFonts w:ascii="Arial" w:hAnsi="Arial" w:cs="Arial"/>
        </w:rPr>
        <w:t xml:space="preserve">BARROS, José Carlos. </w:t>
      </w:r>
      <w:r w:rsidRPr="00BD3C37">
        <w:rPr>
          <w:rFonts w:ascii="Arial" w:hAnsi="Arial" w:cs="Arial"/>
          <w:b/>
          <w:bCs/>
        </w:rPr>
        <w:t xml:space="preserve">Fundamentos de Instalações Elétricas. </w:t>
      </w:r>
      <w:r w:rsidRPr="00BD3C37">
        <w:rPr>
          <w:rFonts w:ascii="Arial" w:hAnsi="Arial" w:cs="Arial"/>
        </w:rPr>
        <w:t>3. ed. São Paulo: Editora Érica, 2017.</w:t>
      </w:r>
      <w:bookmarkEnd w:id="93"/>
    </w:p>
    <w:p w14:paraId="5FBD4C7C" w14:textId="77777777" w:rsidR="000466B0" w:rsidRPr="00BD3C37" w:rsidRDefault="000466B0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9ADBD7F" w14:textId="28C3FD41" w:rsidR="0077032E" w:rsidRDefault="000466B0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0466B0">
        <w:rPr>
          <w:rFonts w:ascii="Arial" w:hAnsi="Arial" w:cs="Arial"/>
          <w:color w:val="000000"/>
        </w:rPr>
        <w:t xml:space="preserve">BATRINU, </w:t>
      </w:r>
      <w:proofErr w:type="spellStart"/>
      <w:r w:rsidRPr="000466B0">
        <w:rPr>
          <w:rFonts w:ascii="Arial" w:hAnsi="Arial" w:cs="Arial"/>
          <w:color w:val="000000"/>
        </w:rPr>
        <w:t>Catalin</w:t>
      </w:r>
      <w:proofErr w:type="spellEnd"/>
      <w:r w:rsidRPr="000466B0">
        <w:rPr>
          <w:rFonts w:ascii="Arial" w:hAnsi="Arial" w:cs="Arial"/>
          <w:color w:val="000000"/>
        </w:rPr>
        <w:t xml:space="preserve">. </w:t>
      </w:r>
      <w:r w:rsidRPr="000466B0">
        <w:rPr>
          <w:rFonts w:ascii="Arial" w:hAnsi="Arial" w:cs="Arial"/>
          <w:b/>
          <w:color w:val="000000"/>
        </w:rPr>
        <w:t>Projetos de Automação Residencial com ESP8266</w:t>
      </w:r>
      <w:r w:rsidRPr="000466B0">
        <w:rPr>
          <w:rFonts w:ascii="Arial" w:hAnsi="Arial" w:cs="Arial"/>
          <w:color w:val="000000"/>
        </w:rPr>
        <w:t xml:space="preserve">. São Paulo: </w:t>
      </w:r>
      <w:proofErr w:type="spellStart"/>
      <w:r w:rsidRPr="000466B0">
        <w:rPr>
          <w:rFonts w:ascii="Arial" w:hAnsi="Arial" w:cs="Arial"/>
          <w:color w:val="000000"/>
        </w:rPr>
        <w:t>Novatec</w:t>
      </w:r>
      <w:proofErr w:type="spellEnd"/>
      <w:r w:rsidRPr="000466B0">
        <w:rPr>
          <w:rFonts w:ascii="Arial" w:hAnsi="Arial" w:cs="Arial"/>
          <w:color w:val="000000"/>
        </w:rPr>
        <w:t>, 2018.</w:t>
      </w:r>
    </w:p>
    <w:p w14:paraId="01D7785D" w14:textId="77777777" w:rsidR="000466B0" w:rsidRDefault="000466B0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110BDD33" w14:textId="77777777" w:rsidR="002D0EEE" w:rsidRDefault="008C116D" w:rsidP="007462DB">
      <w:pPr>
        <w:spacing w:line="240" w:lineRule="auto"/>
        <w:jc w:val="left"/>
        <w:rPr>
          <w:rFonts w:eastAsia="Times New Roman" w:cs="Arial"/>
          <w:color w:val="000000"/>
          <w:lang w:eastAsia="pt-BR"/>
        </w:rPr>
      </w:pPr>
      <w:r w:rsidRPr="00E45C53">
        <w:rPr>
          <w:rFonts w:eastAsia="Times New Roman" w:cs="Arial"/>
          <w:color w:val="000000"/>
          <w:lang w:eastAsia="pt-BR"/>
        </w:rPr>
        <w:t xml:space="preserve">BERTONHA, </w:t>
      </w:r>
      <w:proofErr w:type="spellStart"/>
      <w:r w:rsidRPr="00E45C53">
        <w:rPr>
          <w:rFonts w:eastAsia="Times New Roman" w:cs="Arial"/>
          <w:color w:val="000000"/>
          <w:lang w:eastAsia="pt-BR"/>
        </w:rPr>
        <w:t>Arian</w:t>
      </w:r>
      <w:proofErr w:type="spellEnd"/>
      <w:r w:rsidRPr="00E45C53">
        <w:rPr>
          <w:rFonts w:eastAsia="Times New Roman" w:cs="Arial"/>
          <w:color w:val="000000"/>
          <w:lang w:eastAsia="pt-BR"/>
        </w:rPr>
        <w:t xml:space="preserve"> Fernandes. </w:t>
      </w:r>
      <w:r w:rsidRPr="00E45C53">
        <w:rPr>
          <w:rFonts w:eastAsia="Times New Roman" w:cs="Arial"/>
          <w:b/>
          <w:color w:val="000000"/>
          <w:lang w:eastAsia="pt-BR"/>
        </w:rPr>
        <w:t>Sistema de descrição de imagens com comandos por voz para auxílio a deficientes visuais.</w:t>
      </w:r>
      <w:r w:rsidRPr="00E45C53">
        <w:rPr>
          <w:rFonts w:eastAsia="Times New Roman" w:cs="Arial"/>
          <w:color w:val="000000"/>
          <w:lang w:eastAsia="pt-BR"/>
        </w:rPr>
        <w:t xml:space="preserve"> 2018. Trabalho de Conclusão de Curso (Bacharelado em Engenharia Elétrica – Ênfase em Eletrônica) – Universidade de São Paulo, Escola de Engenharia de São Carlos, São Carlos, 2018.</w:t>
      </w:r>
    </w:p>
    <w:p w14:paraId="06835814" w14:textId="77777777" w:rsidR="0077032E" w:rsidRDefault="0077032E" w:rsidP="007462DB">
      <w:pPr>
        <w:spacing w:line="240" w:lineRule="auto"/>
        <w:jc w:val="left"/>
        <w:rPr>
          <w:rFonts w:eastAsia="Times New Roman" w:cs="Arial"/>
          <w:color w:val="000000"/>
          <w:lang w:eastAsia="pt-BR"/>
        </w:rPr>
      </w:pPr>
    </w:p>
    <w:p w14:paraId="0F319AB6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  <w:r w:rsidRPr="00DE2BA7">
        <w:rPr>
          <w:rFonts w:ascii="Arial" w:hAnsi="Arial" w:cs="Arial"/>
        </w:rPr>
        <w:t xml:space="preserve">BONATO, Raquel. </w:t>
      </w:r>
      <w:r w:rsidRPr="00DE2BA7">
        <w:rPr>
          <w:rFonts w:ascii="Arial" w:hAnsi="Arial" w:cs="Arial"/>
          <w:b/>
        </w:rPr>
        <w:t>Revisão Bibliográfica em Realidade Virtual e Modelagem 3D Aplicada à Engenharia Civil e à Exploração e Produção de Petróleo e Gás Natural</w:t>
      </w:r>
      <w:r w:rsidRPr="00DE2BA7">
        <w:rPr>
          <w:rFonts w:ascii="Arial" w:hAnsi="Arial" w:cs="Arial"/>
        </w:rPr>
        <w:t>. 2015. Trabalho de Graduação (Graduação em Engenharia Civil) - Universidade Estadual Paulista, Guaratinguetá, 2015.</w:t>
      </w:r>
    </w:p>
    <w:p w14:paraId="0363958D" w14:textId="77777777" w:rsidR="0077032E" w:rsidRDefault="0077032E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</w:p>
    <w:p w14:paraId="7D08FFE5" w14:textId="77777777" w:rsidR="00905A0A" w:rsidRDefault="00905A0A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D87E57">
        <w:rPr>
          <w:rFonts w:eastAsia="Times New Roman" w:cs="Arial"/>
          <w:lang w:eastAsia="pt-BR"/>
        </w:rPr>
        <w:t xml:space="preserve">BOOCH, G. </w:t>
      </w:r>
      <w:r w:rsidRPr="004840CD">
        <w:rPr>
          <w:rFonts w:eastAsia="Times New Roman" w:cs="Arial"/>
          <w:i/>
          <w:lang w:eastAsia="pt-BR"/>
        </w:rPr>
        <w:t>et al.</w:t>
      </w:r>
      <w:r w:rsidRPr="00D87E57">
        <w:rPr>
          <w:rFonts w:eastAsia="Times New Roman" w:cs="Arial"/>
          <w:lang w:eastAsia="pt-BR"/>
        </w:rPr>
        <w:t> </w:t>
      </w:r>
      <w:r w:rsidRPr="00D87E57">
        <w:rPr>
          <w:rFonts w:eastAsia="Times New Roman" w:cs="Arial"/>
          <w:b/>
          <w:bCs/>
          <w:lang w:eastAsia="pt-BR"/>
        </w:rPr>
        <w:t>UML</w:t>
      </w:r>
      <w:r>
        <w:rPr>
          <w:rFonts w:eastAsia="Times New Roman" w:cs="Arial"/>
          <w:b/>
          <w:bCs/>
          <w:lang w:eastAsia="pt-BR"/>
        </w:rPr>
        <w:t>:</w:t>
      </w:r>
      <w:r w:rsidRPr="00D87E57">
        <w:rPr>
          <w:rFonts w:eastAsia="Times New Roman" w:cs="Arial"/>
          <w:b/>
          <w:bCs/>
          <w:lang w:eastAsia="pt-BR"/>
        </w:rPr>
        <w:t xml:space="preserve"> guia do </w:t>
      </w:r>
      <w:proofErr w:type="spellStart"/>
      <w:r w:rsidRPr="00D87E57">
        <w:rPr>
          <w:rFonts w:eastAsia="Times New Roman" w:cs="Arial"/>
          <w:b/>
          <w:bCs/>
          <w:lang w:eastAsia="pt-BR"/>
        </w:rPr>
        <w:t>usuário</w:t>
      </w:r>
      <w:proofErr w:type="spellEnd"/>
      <w:r w:rsidRPr="00D87E57">
        <w:rPr>
          <w:rFonts w:eastAsia="Times New Roman" w:cs="Arial"/>
          <w:lang w:eastAsia="pt-BR"/>
        </w:rPr>
        <w:t>. [</w:t>
      </w:r>
      <w:proofErr w:type="spellStart"/>
      <w:r w:rsidRPr="00D87E57">
        <w:rPr>
          <w:rFonts w:eastAsia="Times New Roman" w:cs="Arial"/>
          <w:lang w:eastAsia="pt-BR"/>
        </w:rPr>
        <w:t>s.l</w:t>
      </w:r>
      <w:proofErr w:type="spellEnd"/>
      <w:r w:rsidRPr="00D87E57">
        <w:rPr>
          <w:rFonts w:eastAsia="Times New Roman" w:cs="Arial"/>
          <w:lang w:eastAsia="pt-BR"/>
        </w:rPr>
        <w:t>.] Rio De Janeiro Elsevier Campus, 2006.</w:t>
      </w:r>
    </w:p>
    <w:p w14:paraId="53BBF57A" w14:textId="77777777" w:rsidR="0077032E" w:rsidRDefault="0077032E" w:rsidP="007462DB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5D4DF4D8" w14:textId="747201EA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BORGES, J</w:t>
      </w:r>
      <w:r w:rsidR="00EA208C">
        <w:rPr>
          <w:rFonts w:ascii="Arial" w:hAnsi="Arial" w:cs="Arial"/>
        </w:rPr>
        <w:t>o</w:t>
      </w:r>
      <w:r>
        <w:rPr>
          <w:rFonts w:ascii="Arial" w:hAnsi="Arial" w:cs="Arial"/>
        </w:rPr>
        <w:t>s</w:t>
      </w:r>
      <w:r w:rsidR="00EA208C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. </w:t>
      </w:r>
      <w:r w:rsidRPr="000111B5">
        <w:rPr>
          <w:rFonts w:ascii="Arial" w:hAnsi="Arial" w:cs="Arial"/>
          <w:b/>
          <w:bCs/>
        </w:rPr>
        <w:t xml:space="preserve">Do Braille ao </w:t>
      </w:r>
      <w:proofErr w:type="spellStart"/>
      <w:r w:rsidRPr="000111B5">
        <w:rPr>
          <w:rFonts w:ascii="Arial" w:hAnsi="Arial" w:cs="Arial"/>
          <w:b/>
          <w:bCs/>
        </w:rPr>
        <w:t>Dosvox</w:t>
      </w:r>
      <w:proofErr w:type="spellEnd"/>
      <w:r w:rsidRPr="000111B5">
        <w:rPr>
          <w:rFonts w:ascii="Arial" w:hAnsi="Arial" w:cs="Arial"/>
          <w:b/>
          <w:bCs/>
        </w:rPr>
        <w:t xml:space="preserve"> – Diferenças nas Vidas dos Cegos</w:t>
      </w:r>
      <w:r>
        <w:rPr>
          <w:rFonts w:ascii="Arial" w:hAnsi="Arial" w:cs="Arial"/>
        </w:rPr>
        <w:t xml:space="preserve">. 2009. Tese (Doutorado em Engenharia de Sistemas) – Universidade </w:t>
      </w:r>
      <w:proofErr w:type="spellStart"/>
      <w:r>
        <w:rPr>
          <w:rFonts w:ascii="Arial" w:hAnsi="Arial" w:cs="Arial"/>
        </w:rPr>
        <w:t>Ferderal</w:t>
      </w:r>
      <w:proofErr w:type="spellEnd"/>
      <w:r>
        <w:rPr>
          <w:rFonts w:ascii="Arial" w:hAnsi="Arial" w:cs="Arial"/>
        </w:rPr>
        <w:t xml:space="preserve"> do Rio de Janeiro, Rio de Janeiro, 2009.</w:t>
      </w:r>
    </w:p>
    <w:p w14:paraId="626CA75B" w14:textId="77777777" w:rsidR="0077032E" w:rsidRPr="00BB6CD8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E5889B1" w14:textId="4E60402B" w:rsidR="0077032E" w:rsidRDefault="00905A0A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 w:rsidRPr="00CD427B">
        <w:rPr>
          <w:rFonts w:ascii="Arial" w:eastAsia="Arial" w:hAnsi="Arial" w:cs="Arial"/>
          <w:lang w:eastAsia="ja-JP"/>
        </w:rPr>
        <w:t xml:space="preserve">BORTOLOTTO, Mariana. </w:t>
      </w:r>
      <w:r w:rsidRPr="00CD427B">
        <w:rPr>
          <w:rFonts w:ascii="Arial" w:eastAsia="Arial" w:hAnsi="Arial" w:cs="Arial"/>
          <w:b/>
          <w:bCs/>
          <w:lang w:eastAsia="ja-JP"/>
        </w:rPr>
        <w:t>Compatibilização de projetos de uma habitação: verificação de incompatibilidades no sistema de projetação 2D e na modelagem 3D</w:t>
      </w:r>
      <w:r w:rsidRPr="00CD427B">
        <w:rPr>
          <w:rFonts w:ascii="Arial" w:eastAsia="Arial" w:hAnsi="Arial" w:cs="Arial"/>
          <w:lang w:eastAsia="ja-JP"/>
        </w:rPr>
        <w:t>. 2014. Trabalho de Conclusão de Curso (Graduação em Engenharia Civil) - Universidade Federal de Santa Catarina, Florianópolis, 2014.</w:t>
      </w:r>
    </w:p>
    <w:p w14:paraId="5D8A8085" w14:textId="77777777" w:rsidR="007462DB" w:rsidRDefault="007462DB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</w:p>
    <w:p w14:paraId="44AA6A68" w14:textId="2571526C" w:rsidR="00AE7569" w:rsidRDefault="00D23BEC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724675">
        <w:rPr>
          <w:rFonts w:eastAsia="Times New Roman" w:cs="Arial"/>
          <w:lang w:eastAsia="pt-BR"/>
        </w:rPr>
        <w:t xml:space="preserve">BOYLESTAD, R. L.; NASHELSKY, L. </w:t>
      </w:r>
      <w:r w:rsidRPr="00D23BEC">
        <w:rPr>
          <w:rFonts w:eastAsia="Times New Roman" w:cs="Arial"/>
          <w:b/>
          <w:bCs/>
          <w:i/>
          <w:iCs/>
          <w:lang w:eastAsia="pt-BR"/>
        </w:rPr>
        <w:t>Dispositivos Eletrônicos e Teoria de Circuitos</w:t>
      </w:r>
      <w:r w:rsidRPr="00D23BEC">
        <w:rPr>
          <w:rFonts w:eastAsia="Times New Roman" w:cs="Arial"/>
          <w:b/>
          <w:bCs/>
          <w:lang w:eastAsia="pt-BR"/>
        </w:rPr>
        <w:t>.</w:t>
      </w:r>
      <w:r w:rsidRPr="00724675">
        <w:rPr>
          <w:rFonts w:eastAsia="Times New Roman" w:cs="Arial"/>
          <w:lang w:eastAsia="pt-BR"/>
        </w:rPr>
        <w:t xml:space="preserve"> 8. ed. São Paulo: Pearson Prentice Hall, 2005.</w:t>
      </w:r>
    </w:p>
    <w:p w14:paraId="0773C67D" w14:textId="77777777" w:rsidR="007462DB" w:rsidRPr="00D23BEC" w:rsidRDefault="007462DB" w:rsidP="007462DB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3CF134AE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3778F6">
        <w:rPr>
          <w:rFonts w:ascii="Arial" w:hAnsi="Arial" w:cs="Arial"/>
        </w:rPr>
        <w:t xml:space="preserve">BRASIL. Instituto Brasileiro de Geografia e Estatística (IBGE). </w:t>
      </w:r>
      <w:r w:rsidRPr="003778F6">
        <w:rPr>
          <w:rFonts w:ascii="Arial" w:hAnsi="Arial" w:cs="Arial"/>
          <w:b/>
          <w:bCs/>
        </w:rPr>
        <w:t xml:space="preserve">Censo Demográfico: População residente por tipo de deficiência permanente. </w:t>
      </w:r>
      <w:r w:rsidRPr="003778F6">
        <w:rPr>
          <w:rFonts w:ascii="Arial" w:hAnsi="Arial" w:cs="Arial"/>
        </w:rPr>
        <w:t>Rio de Janeiro: IBGE, 2010.</w:t>
      </w:r>
    </w:p>
    <w:p w14:paraId="5A11B330" w14:textId="77777777" w:rsidR="0077032E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F00903F" w14:textId="61095B36" w:rsidR="008B2D8E" w:rsidRDefault="008B2D8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BUENO, André Duarte</w:t>
      </w:r>
      <w:r w:rsidRPr="004E7F61">
        <w:rPr>
          <w:rFonts w:ascii="Arial" w:hAnsi="Arial" w:cs="Arial"/>
        </w:rPr>
        <w:t xml:space="preserve">. </w:t>
      </w:r>
      <w:r w:rsidRPr="004E7F61">
        <w:rPr>
          <w:rFonts w:ascii="Arial" w:hAnsi="Arial" w:cs="Arial"/>
          <w:i/>
          <w:iCs/>
        </w:rPr>
        <w:t>Apostila de Programação Orientada a Objetos em C++</w:t>
      </w:r>
      <w:r w:rsidRPr="004E7F61">
        <w:rPr>
          <w:rFonts w:ascii="Arial" w:hAnsi="Arial" w:cs="Arial"/>
        </w:rPr>
        <w:t xml:space="preserve">. [S. l.], 2012. Disponível em: </w:t>
      </w:r>
      <w:r w:rsidRPr="00D054C0">
        <w:rPr>
          <w:rFonts w:ascii="Arial" w:hAnsi="Arial" w:cs="Arial"/>
        </w:rPr>
        <w:t>https://pt.slideshare.net/lindomar2012/apostila-de-poo-em-c</w:t>
      </w:r>
      <w:r w:rsidRPr="004E7F61">
        <w:rPr>
          <w:rFonts w:ascii="Arial" w:hAnsi="Arial" w:cs="Arial"/>
        </w:rPr>
        <w:t>. Acesso em: 27 maio 2025.</w:t>
      </w:r>
    </w:p>
    <w:p w14:paraId="4086E58B" w14:textId="77777777" w:rsidR="0077032E" w:rsidRPr="00BB6CD8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0C7ED493" w14:textId="77777777" w:rsidR="00905A0A" w:rsidRDefault="00905A0A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4D4526">
        <w:rPr>
          <w:rFonts w:eastAsia="Times New Roman" w:cs="Arial"/>
          <w:lang w:eastAsia="pt-BR"/>
        </w:rPr>
        <w:t xml:space="preserve">CARVALHO, Vinícius. </w:t>
      </w:r>
      <w:r w:rsidRPr="004D4526">
        <w:rPr>
          <w:rFonts w:eastAsia="Times New Roman" w:cs="Arial"/>
          <w:b/>
          <w:bCs/>
          <w:lang w:eastAsia="pt-BR"/>
        </w:rPr>
        <w:t>MySQL</w:t>
      </w:r>
      <w:r w:rsidRPr="004D4526">
        <w:rPr>
          <w:rFonts w:eastAsia="Times New Roman" w:cs="Arial"/>
          <w:lang w:eastAsia="pt-BR"/>
        </w:rPr>
        <w:t xml:space="preserve">: Comece com o principal banco de dados open </w:t>
      </w:r>
      <w:proofErr w:type="spellStart"/>
      <w:r w:rsidRPr="004D4526">
        <w:rPr>
          <w:rFonts w:eastAsia="Times New Roman" w:cs="Arial"/>
          <w:lang w:eastAsia="pt-BR"/>
        </w:rPr>
        <w:t>source</w:t>
      </w:r>
      <w:proofErr w:type="spellEnd"/>
      <w:r w:rsidRPr="004D4526">
        <w:rPr>
          <w:rFonts w:eastAsia="Times New Roman" w:cs="Arial"/>
          <w:lang w:eastAsia="pt-BR"/>
        </w:rPr>
        <w:t xml:space="preserve"> do mercado. 1. ed. São Paulo: Casa do Código, 2015. E-book.</w:t>
      </w:r>
    </w:p>
    <w:p w14:paraId="125E3555" w14:textId="77777777" w:rsidR="0077032E" w:rsidRDefault="0077032E" w:rsidP="007462DB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78ADCB50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COSTA, Alan Ricardo </w:t>
      </w:r>
      <w:r w:rsidRPr="004840CD">
        <w:rPr>
          <w:rFonts w:ascii="Arial" w:hAnsi="Arial" w:cs="Arial"/>
          <w:i/>
          <w:iCs/>
        </w:rPr>
        <w:t>et al.</w:t>
      </w:r>
      <w:r>
        <w:rPr>
          <w:rFonts w:ascii="Arial" w:hAnsi="Arial" w:cs="Arial"/>
        </w:rPr>
        <w:t xml:space="preserve"> </w:t>
      </w:r>
      <w:r w:rsidRPr="00010C86">
        <w:rPr>
          <w:rFonts w:ascii="Arial" w:hAnsi="Arial" w:cs="Arial"/>
          <w:b/>
          <w:bCs/>
        </w:rPr>
        <w:t>Paulo Freire Hoje na Cibercultura</w:t>
      </w:r>
      <w:r>
        <w:rPr>
          <w:rFonts w:ascii="Arial" w:hAnsi="Arial" w:cs="Arial"/>
        </w:rPr>
        <w:t xml:space="preserve">. Porto Alegre: </w:t>
      </w:r>
      <w:proofErr w:type="spellStart"/>
      <w:r>
        <w:rPr>
          <w:rFonts w:ascii="Arial" w:hAnsi="Arial" w:cs="Arial"/>
        </w:rPr>
        <w:t>CirKula</w:t>
      </w:r>
      <w:proofErr w:type="spellEnd"/>
      <w:r>
        <w:rPr>
          <w:rFonts w:ascii="Arial" w:hAnsi="Arial" w:cs="Arial"/>
        </w:rPr>
        <w:t xml:space="preserve"> Ltda., 2020.</w:t>
      </w:r>
    </w:p>
    <w:p w14:paraId="3D250C56" w14:textId="77777777" w:rsidR="0077032E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3E5DB9F1" w14:textId="77777777" w:rsidR="00422798" w:rsidRDefault="00116B3B" w:rsidP="007462DB">
      <w:pPr>
        <w:spacing w:line="240" w:lineRule="auto"/>
        <w:jc w:val="left"/>
        <w:rPr>
          <w:rFonts w:cs="Arial"/>
        </w:rPr>
      </w:pPr>
      <w:r w:rsidRPr="00BB6CD8">
        <w:rPr>
          <w:rFonts w:cs="Arial"/>
        </w:rPr>
        <w:t>C</w:t>
      </w:r>
      <w:r w:rsidR="007B379A">
        <w:rPr>
          <w:rFonts w:cs="Arial"/>
        </w:rPr>
        <w:t xml:space="preserve">OSTA, </w:t>
      </w:r>
      <w:proofErr w:type="spellStart"/>
      <w:r w:rsidR="007B379A">
        <w:rPr>
          <w:rFonts w:cs="Arial"/>
        </w:rPr>
        <w:t>Ingridy</w:t>
      </w:r>
      <w:proofErr w:type="spellEnd"/>
      <w:r w:rsidR="00422798">
        <w:rPr>
          <w:rFonts w:cs="Arial"/>
        </w:rPr>
        <w:t xml:space="preserve">. </w:t>
      </w:r>
      <w:r w:rsidR="00422798" w:rsidRPr="00422798">
        <w:rPr>
          <w:rFonts w:cs="Arial"/>
          <w:b/>
          <w:bCs/>
        </w:rPr>
        <w:t>Análise da Viabilidade de Um Projeto de Segurança para Motociclistas: Uso Correto do Capacete</w:t>
      </w:r>
      <w:r w:rsidR="00422798">
        <w:rPr>
          <w:rFonts w:cs="Arial"/>
        </w:rPr>
        <w:t>.</w:t>
      </w:r>
      <w:r w:rsidR="00883F9F">
        <w:rPr>
          <w:rFonts w:cs="Arial"/>
        </w:rPr>
        <w:t xml:space="preserve"> 2022. </w:t>
      </w:r>
      <w:r w:rsidR="007A53FB">
        <w:rPr>
          <w:rFonts w:cs="Arial"/>
        </w:rPr>
        <w:t xml:space="preserve">Trabalho de </w:t>
      </w:r>
      <w:r w:rsidR="00E66E8D">
        <w:rPr>
          <w:rFonts w:cs="Arial"/>
        </w:rPr>
        <w:t xml:space="preserve">Conclusão de Curso (Bacharelado em </w:t>
      </w:r>
      <w:r w:rsidR="00CD1273">
        <w:rPr>
          <w:rFonts w:cs="Arial"/>
        </w:rPr>
        <w:t xml:space="preserve">Ciência e Tecnologia) – Universidade Federal </w:t>
      </w:r>
      <w:r w:rsidR="00785048">
        <w:rPr>
          <w:rFonts w:cs="Arial"/>
        </w:rPr>
        <w:t xml:space="preserve">Rural do </w:t>
      </w:r>
      <w:proofErr w:type="spellStart"/>
      <w:r w:rsidR="00785048">
        <w:rPr>
          <w:rFonts w:cs="Arial"/>
        </w:rPr>
        <w:t>Semi-Árido</w:t>
      </w:r>
      <w:proofErr w:type="spellEnd"/>
      <w:r w:rsidR="00350C13">
        <w:rPr>
          <w:rFonts w:cs="Arial"/>
        </w:rPr>
        <w:t xml:space="preserve">, Rio Grande do Norte, </w:t>
      </w:r>
      <w:r>
        <w:rPr>
          <w:rFonts w:cs="Arial"/>
        </w:rPr>
        <w:t>2022</w:t>
      </w:r>
      <w:r w:rsidR="00350C13">
        <w:rPr>
          <w:rFonts w:cs="Arial"/>
        </w:rPr>
        <w:t>.</w:t>
      </w:r>
    </w:p>
    <w:p w14:paraId="143F19C1" w14:textId="65104F6F" w:rsidR="0077032E" w:rsidRDefault="0077032E" w:rsidP="007462DB">
      <w:pPr>
        <w:spacing w:line="240" w:lineRule="auto"/>
        <w:jc w:val="left"/>
        <w:rPr>
          <w:rFonts w:cs="Arial"/>
        </w:rPr>
      </w:pPr>
    </w:p>
    <w:p w14:paraId="3DC446C4" w14:textId="4A45B513" w:rsidR="00E83221" w:rsidRDefault="00E83221" w:rsidP="007462DB">
      <w:pPr>
        <w:spacing w:line="240" w:lineRule="auto"/>
        <w:jc w:val="left"/>
        <w:rPr>
          <w:rFonts w:cs="Arial"/>
        </w:rPr>
      </w:pPr>
      <w:r w:rsidRPr="00E83221">
        <w:rPr>
          <w:rFonts w:cs="Arial"/>
        </w:rPr>
        <w:t xml:space="preserve">DEBIAN. </w:t>
      </w:r>
      <w:r w:rsidRPr="00E83221">
        <w:rPr>
          <w:rFonts w:cs="Arial"/>
          <w:b/>
          <w:bCs/>
        </w:rPr>
        <w:t>Documentação Debian</w:t>
      </w:r>
      <w:r w:rsidRPr="00E83221">
        <w:rPr>
          <w:rFonts w:cs="Arial"/>
        </w:rPr>
        <w:t>. 2025. Disponível em: https://www.debian.org/. Acesso em: 11 ago. 2025.</w:t>
      </w:r>
    </w:p>
    <w:p w14:paraId="49C78BEC" w14:textId="77777777" w:rsidR="0077032E" w:rsidRDefault="0077032E" w:rsidP="007462DB">
      <w:pPr>
        <w:spacing w:line="240" w:lineRule="auto"/>
        <w:jc w:val="left"/>
        <w:rPr>
          <w:rFonts w:cs="Arial"/>
        </w:rPr>
      </w:pPr>
    </w:p>
    <w:p w14:paraId="31900893" w14:textId="77777777" w:rsidR="007462DB" w:rsidRDefault="00905A0A" w:rsidP="007462DB">
      <w:pPr>
        <w:spacing w:line="240" w:lineRule="auto"/>
        <w:jc w:val="left"/>
        <w:rPr>
          <w:bCs/>
        </w:rPr>
      </w:pPr>
      <w:r>
        <w:rPr>
          <w:b/>
        </w:rPr>
        <w:t>Enciclopédia Barsa Universal</w:t>
      </w:r>
      <w:r>
        <w:rPr>
          <w:bCs/>
        </w:rPr>
        <w:t>. Segunda edição. São Paulo: Planeta, 2009.</w:t>
      </w:r>
    </w:p>
    <w:p w14:paraId="5ABED15C" w14:textId="77777777" w:rsidR="007462DB" w:rsidRDefault="007462DB" w:rsidP="007462DB">
      <w:pPr>
        <w:spacing w:line="240" w:lineRule="auto"/>
        <w:jc w:val="left"/>
        <w:rPr>
          <w:bCs/>
        </w:rPr>
      </w:pPr>
    </w:p>
    <w:p w14:paraId="3EE552A5" w14:textId="7DA5BFDF" w:rsidR="00A92165" w:rsidRPr="007462DB" w:rsidRDefault="00A154E1" w:rsidP="007462DB">
      <w:pPr>
        <w:spacing w:line="240" w:lineRule="auto"/>
        <w:jc w:val="left"/>
        <w:rPr>
          <w:bCs/>
        </w:rPr>
      </w:pPr>
      <w:r w:rsidRPr="00A154E1">
        <w:rPr>
          <w:rFonts w:cs="Arial"/>
        </w:rPr>
        <w:lastRenderedPageBreak/>
        <w:t xml:space="preserve">FARIAS, </w:t>
      </w:r>
      <w:proofErr w:type="spellStart"/>
      <w:r w:rsidRPr="00A154E1">
        <w:rPr>
          <w:rFonts w:cs="Arial"/>
        </w:rPr>
        <w:t>Walisson</w:t>
      </w:r>
      <w:proofErr w:type="spellEnd"/>
      <w:r w:rsidRPr="00A154E1">
        <w:rPr>
          <w:rFonts w:cs="Arial"/>
        </w:rPr>
        <w:t xml:space="preserve">. </w:t>
      </w:r>
      <w:r w:rsidRPr="00A154E1">
        <w:rPr>
          <w:rFonts w:cs="Arial"/>
          <w:b/>
          <w:bCs/>
        </w:rPr>
        <w:t>Aperfeiçoando o reconhecimento óptico de caracteres em imagens de documentos pessoais</w:t>
      </w:r>
      <w:r w:rsidRPr="00A154E1">
        <w:rPr>
          <w:rFonts w:cs="Arial"/>
        </w:rPr>
        <w:t>. 2023. Trabalho de Conclusão de Curso (Bacharelado em Ciência da Computação) - Universidade Federal de Campina Grande, Campina Grande, 2023.</w:t>
      </w:r>
    </w:p>
    <w:p w14:paraId="4FF47720" w14:textId="77777777" w:rsidR="0077032E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EA049D9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FERRARI, Fabrício Augusto. </w:t>
      </w:r>
      <w:r w:rsidRPr="001D3E46">
        <w:rPr>
          <w:rFonts w:ascii="Arial" w:hAnsi="Arial" w:cs="Arial"/>
          <w:b/>
          <w:bCs/>
        </w:rPr>
        <w:t>Crie Bancos de Dados em MySQL</w:t>
      </w:r>
      <w:r>
        <w:rPr>
          <w:rFonts w:ascii="Arial" w:hAnsi="Arial" w:cs="Arial"/>
          <w:b/>
          <w:bCs/>
        </w:rPr>
        <w:t>. São Paulo: Universo dos Livros</w:t>
      </w:r>
      <w:r>
        <w:rPr>
          <w:rFonts w:ascii="Arial" w:hAnsi="Arial" w:cs="Arial"/>
        </w:rPr>
        <w:t>, 2007.</w:t>
      </w:r>
    </w:p>
    <w:p w14:paraId="1BE5FA7D" w14:textId="77777777" w:rsidR="0077032E" w:rsidRPr="00BB6CD8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663DF5BA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216703">
        <w:rPr>
          <w:rFonts w:ascii="Arial" w:hAnsi="Arial" w:cs="Arial"/>
        </w:rPr>
        <w:t xml:space="preserve">FLORENTINO, Plínio Tavares. </w:t>
      </w:r>
      <w:r w:rsidRPr="00216703">
        <w:rPr>
          <w:rFonts w:ascii="Arial" w:hAnsi="Arial" w:cs="Arial"/>
          <w:b/>
          <w:bCs/>
        </w:rPr>
        <w:t>Gerenciamento e Desenvolvimento em Banco de Dados</w:t>
      </w:r>
      <w:r w:rsidRPr="00216703">
        <w:rPr>
          <w:rFonts w:ascii="Arial" w:hAnsi="Arial" w:cs="Arial"/>
        </w:rPr>
        <w:t>. Londrina: Editora e Distribuidora Educacional S.A., 2018.</w:t>
      </w:r>
    </w:p>
    <w:p w14:paraId="5AF96921" w14:textId="77777777" w:rsidR="0077032E" w:rsidRDefault="0077032E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208CFFC" w14:textId="77777777" w:rsidR="00905A0A" w:rsidRDefault="00905A0A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8C13C5">
        <w:rPr>
          <w:rFonts w:eastAsia="Times New Roman" w:cs="Arial"/>
          <w:lang w:eastAsia="pt-BR"/>
        </w:rPr>
        <w:t>FOWLER, Martin.</w:t>
      </w:r>
      <w:r w:rsidRPr="008C13C5">
        <w:rPr>
          <w:rFonts w:eastAsia="Times New Roman" w:cs="Arial"/>
          <w:b/>
          <w:bCs/>
          <w:lang w:eastAsia="pt-BR"/>
        </w:rPr>
        <w:t xml:space="preserve"> UML Essencial: </w:t>
      </w:r>
      <w:r w:rsidRPr="008C13C5">
        <w:rPr>
          <w:rFonts w:eastAsia="Times New Roman" w:cs="Arial"/>
          <w:lang w:eastAsia="pt-BR"/>
        </w:rPr>
        <w:t>Um Breve Guia Para a Linguagem-Padrão de Modelagem Para Objetos. 3. ed. Porto Alegre: Bookman, 2005.</w:t>
      </w:r>
    </w:p>
    <w:p w14:paraId="7F98DE98" w14:textId="77777777" w:rsidR="0077032E" w:rsidRDefault="0077032E" w:rsidP="007462DB">
      <w:pPr>
        <w:spacing w:line="240" w:lineRule="auto"/>
        <w:jc w:val="left"/>
        <w:rPr>
          <w:rFonts w:eastAsia="Times New Roman" w:cs="Arial"/>
          <w:lang w:eastAsia="pt-BR"/>
        </w:rPr>
      </w:pPr>
    </w:p>
    <w:p w14:paraId="571FFA92" w14:textId="77777777" w:rsidR="00905A0A" w:rsidRDefault="00905A0A" w:rsidP="007462DB">
      <w:pPr>
        <w:spacing w:line="240" w:lineRule="auto"/>
        <w:jc w:val="left"/>
        <w:rPr>
          <w:rFonts w:cs="Arial"/>
          <w:color w:val="000000" w:themeColor="text1"/>
        </w:rPr>
      </w:pPr>
      <w:r w:rsidRPr="00B03DB1">
        <w:rPr>
          <w:color w:val="000000" w:themeColor="text1"/>
        </w:rPr>
        <w:t xml:space="preserve">G1. </w:t>
      </w:r>
      <w:r w:rsidRPr="00B03DB1">
        <w:rPr>
          <w:rFonts w:cs="Arial"/>
          <w:b/>
          <w:color w:val="000000" w:themeColor="text1"/>
        </w:rPr>
        <w:t>Anda SP: Deficientes visuais com cão-guia enfrentam desafios de mobilidade em SP</w:t>
      </w:r>
      <w:r w:rsidRPr="00B03DB1">
        <w:rPr>
          <w:rFonts w:cs="Arial"/>
          <w:color w:val="000000" w:themeColor="text1"/>
        </w:rPr>
        <w:t>. São Paulo, 2019.</w:t>
      </w:r>
    </w:p>
    <w:p w14:paraId="71C6AEAC" w14:textId="77777777" w:rsidR="0077032E" w:rsidRDefault="0077032E" w:rsidP="007462DB">
      <w:pPr>
        <w:spacing w:line="240" w:lineRule="auto"/>
        <w:jc w:val="left"/>
        <w:rPr>
          <w:rFonts w:cs="Arial"/>
          <w:color w:val="000000" w:themeColor="text1"/>
        </w:rPr>
      </w:pPr>
    </w:p>
    <w:p w14:paraId="00DC8EFB" w14:textId="20EC4883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8C13C5">
        <w:rPr>
          <w:rFonts w:ascii="Arial" w:hAnsi="Arial" w:cs="Arial"/>
        </w:rPr>
        <w:t xml:space="preserve">GUEDES, </w:t>
      </w:r>
      <w:proofErr w:type="spellStart"/>
      <w:r w:rsidRPr="008C13C5">
        <w:rPr>
          <w:rFonts w:ascii="Arial" w:hAnsi="Arial" w:cs="Arial"/>
        </w:rPr>
        <w:t>Gilleanes</w:t>
      </w:r>
      <w:proofErr w:type="spellEnd"/>
      <w:r w:rsidRPr="008C13C5">
        <w:rPr>
          <w:rFonts w:ascii="Arial" w:hAnsi="Arial" w:cs="Arial"/>
        </w:rPr>
        <w:t xml:space="preserve">. </w:t>
      </w:r>
      <w:r w:rsidRPr="008C13C5">
        <w:rPr>
          <w:rFonts w:ascii="Arial" w:hAnsi="Arial" w:cs="Arial"/>
          <w:b/>
          <w:bCs/>
        </w:rPr>
        <w:t xml:space="preserve">UML 2: </w:t>
      </w:r>
      <w:r w:rsidRPr="008C13C5">
        <w:rPr>
          <w:rFonts w:ascii="Arial" w:hAnsi="Arial" w:cs="Arial"/>
        </w:rPr>
        <w:t xml:space="preserve">Uma Abordagem Prática. 3. ed. São Paulo: </w:t>
      </w:r>
      <w:proofErr w:type="spellStart"/>
      <w:r w:rsidRPr="008C13C5">
        <w:rPr>
          <w:rFonts w:ascii="Arial" w:hAnsi="Arial" w:cs="Arial"/>
        </w:rPr>
        <w:t>Novatec</w:t>
      </w:r>
      <w:proofErr w:type="spellEnd"/>
      <w:r w:rsidRPr="008C13C5">
        <w:rPr>
          <w:rFonts w:ascii="Arial" w:hAnsi="Arial" w:cs="Arial"/>
        </w:rPr>
        <w:t>, 2018.</w:t>
      </w:r>
    </w:p>
    <w:p w14:paraId="7323F827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6793DB79" w14:textId="585C0205" w:rsidR="00905A0A" w:rsidRDefault="00905A0A" w:rsidP="007462DB">
      <w:pPr>
        <w:spacing w:line="240" w:lineRule="auto"/>
        <w:jc w:val="left"/>
      </w:pPr>
      <w:r w:rsidRPr="009074F8">
        <w:t>GUSSOW, Milton.</w:t>
      </w:r>
      <w:r w:rsidRPr="00481B17">
        <w:rPr>
          <w:b/>
          <w:bCs/>
        </w:rPr>
        <w:t xml:space="preserve"> </w:t>
      </w:r>
      <w:r w:rsidRPr="00481B17">
        <w:rPr>
          <w:b/>
          <w:bCs/>
          <w:i/>
          <w:iCs/>
        </w:rPr>
        <w:t>Eletricidade básica</w:t>
      </w:r>
      <w:r w:rsidRPr="00481B17">
        <w:rPr>
          <w:b/>
          <w:bCs/>
        </w:rPr>
        <w:t xml:space="preserve">. </w:t>
      </w:r>
      <w:r w:rsidRPr="005E4F62">
        <w:t>2. ed. Tradução de José Lucimar do Nascimento.</w:t>
      </w:r>
      <w:r w:rsidRPr="00481B17">
        <w:rPr>
          <w:b/>
          <w:bCs/>
        </w:rPr>
        <w:t xml:space="preserve"> </w:t>
      </w:r>
      <w:r w:rsidRPr="009074F8">
        <w:t>Porto Alegre: Bookman, 2009.</w:t>
      </w:r>
    </w:p>
    <w:p w14:paraId="65D1BDD6" w14:textId="6EE78791" w:rsidR="00BE6831" w:rsidRDefault="00BE6831" w:rsidP="007462DB">
      <w:pPr>
        <w:spacing w:line="240" w:lineRule="auto"/>
        <w:jc w:val="left"/>
      </w:pPr>
    </w:p>
    <w:p w14:paraId="4348A968" w14:textId="08D82914" w:rsidR="00E83221" w:rsidRPr="00E83221" w:rsidRDefault="00E83221" w:rsidP="007462DB">
      <w:pPr>
        <w:spacing w:line="240" w:lineRule="auto"/>
        <w:jc w:val="left"/>
      </w:pPr>
      <w:r w:rsidRPr="00E83221">
        <w:t xml:space="preserve">HERTZOG, </w:t>
      </w:r>
      <w:proofErr w:type="spellStart"/>
      <w:r w:rsidRPr="00E83221">
        <w:t>Raphaël</w:t>
      </w:r>
      <w:proofErr w:type="spellEnd"/>
      <w:r w:rsidRPr="00E83221">
        <w:t>; MAS, Roland. O</w:t>
      </w:r>
      <w:r>
        <w:t xml:space="preserve"> </w:t>
      </w:r>
      <w:r w:rsidRPr="00E83221">
        <w:t>Manual</w:t>
      </w:r>
      <w:r>
        <w:t xml:space="preserve"> do Administrador Debian.</w:t>
      </w:r>
      <w:r w:rsidR="005B5CAD">
        <w:t xml:space="preserve"> 2025. Disponível em: </w:t>
      </w:r>
      <w:r w:rsidR="005B5CAD" w:rsidRPr="005B5CAD">
        <w:t>https://debian-handbook.info/browse/pt-BR/stable/</w:t>
      </w:r>
      <w:r w:rsidR="005B5CAD">
        <w:t>. Acesso em: 11 ago. 2025.</w:t>
      </w:r>
    </w:p>
    <w:p w14:paraId="3B6BB8F4" w14:textId="77777777" w:rsidR="00E83221" w:rsidRPr="00E83221" w:rsidRDefault="00E83221" w:rsidP="007462DB">
      <w:pPr>
        <w:spacing w:line="240" w:lineRule="auto"/>
        <w:jc w:val="left"/>
      </w:pPr>
    </w:p>
    <w:p w14:paraId="2E57952D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CB7397">
        <w:rPr>
          <w:rFonts w:ascii="Arial" w:hAnsi="Arial" w:cs="Arial"/>
        </w:rPr>
        <w:t xml:space="preserve">KOROISHI, Edson. </w:t>
      </w:r>
      <w:r w:rsidRPr="00065871">
        <w:rPr>
          <w:rFonts w:ascii="Arial" w:hAnsi="Arial" w:cs="Arial"/>
          <w:b/>
          <w:bCs/>
        </w:rPr>
        <w:t>Controle de Vibrações Em Máquinas Rotativas Utilizando Atuadores Eletromagnéticos</w:t>
      </w:r>
      <w:r>
        <w:rPr>
          <w:rFonts w:ascii="Arial" w:hAnsi="Arial" w:cs="Arial"/>
        </w:rPr>
        <w:t>. 2013. Tese (Doutorado em Engenharia Mecânica) – Universidade Federal de Uberlândia, Minas Gerais, 2013.</w:t>
      </w:r>
    </w:p>
    <w:p w14:paraId="78163E0B" w14:textId="77777777" w:rsidR="00BE6831" w:rsidRPr="00BB6CD8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102A3D4" w14:textId="5F7274B3" w:rsidR="00AC0844" w:rsidRDefault="00116B3B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986394">
        <w:rPr>
          <w:rFonts w:ascii="Arial" w:hAnsi="Arial" w:cs="Arial"/>
        </w:rPr>
        <w:t>EDERHANS</w:t>
      </w:r>
      <w:r w:rsidR="00C3404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813DB2">
        <w:rPr>
          <w:rFonts w:ascii="Arial" w:hAnsi="Arial" w:cs="Arial"/>
        </w:rPr>
        <w:t xml:space="preserve">Arnaldo </w:t>
      </w:r>
      <w:r w:rsidR="00453888">
        <w:rPr>
          <w:rFonts w:ascii="Arial" w:hAnsi="Arial" w:cs="Arial"/>
        </w:rPr>
        <w:t>Soares</w:t>
      </w:r>
      <w:r w:rsidR="00E41B24">
        <w:rPr>
          <w:rFonts w:ascii="Arial" w:hAnsi="Arial" w:cs="Arial"/>
        </w:rPr>
        <w:t xml:space="preserve">. </w:t>
      </w:r>
      <w:r w:rsidR="00013B6F" w:rsidRPr="00013B6F">
        <w:rPr>
          <w:rFonts w:ascii="Arial" w:hAnsi="Arial" w:cs="Arial"/>
          <w:b/>
        </w:rPr>
        <w:t>TRATAMENTO DE IMAGEM PARA AQUISIÇÃO DA INFORMAÇÃO DA DATA DE VALIDADE EM GARRAFAS DE REFRIGERANTES UTILIZANDO PYTHON OPENCV, TESSERACT E EASYOCR</w:t>
      </w:r>
      <w:r w:rsidR="00013B6F">
        <w:rPr>
          <w:rFonts w:ascii="Arial" w:hAnsi="Arial" w:cs="Arial"/>
          <w:b/>
        </w:rPr>
        <w:t>.</w:t>
      </w:r>
      <w:r w:rsidR="00013B6F">
        <w:rPr>
          <w:rFonts w:ascii="Arial" w:hAnsi="Arial" w:cs="Arial"/>
          <w:b/>
          <w:bCs/>
        </w:rPr>
        <w:t xml:space="preserve"> </w:t>
      </w:r>
      <w:r w:rsidR="00DA27C2" w:rsidRPr="00F50A3D">
        <w:rPr>
          <w:rFonts w:ascii="Arial" w:hAnsi="Arial" w:cs="Arial"/>
        </w:rPr>
        <w:t>20</w:t>
      </w:r>
      <w:r w:rsidR="00F50A3D" w:rsidRPr="00F50A3D">
        <w:rPr>
          <w:rFonts w:ascii="Arial" w:hAnsi="Arial" w:cs="Arial"/>
        </w:rPr>
        <w:t>22</w:t>
      </w:r>
      <w:r w:rsidR="00CB7712">
        <w:rPr>
          <w:rFonts w:ascii="Arial" w:hAnsi="Arial" w:cs="Arial"/>
        </w:rPr>
        <w:t>.</w:t>
      </w:r>
      <w:r w:rsidR="00F50A3D" w:rsidRPr="00F50A3D">
        <w:rPr>
          <w:rFonts w:ascii="Arial" w:hAnsi="Arial" w:cs="Arial"/>
        </w:rPr>
        <w:t xml:space="preserve"> </w:t>
      </w:r>
      <w:r w:rsidR="00525A52" w:rsidRPr="00525A52">
        <w:rPr>
          <w:rFonts w:ascii="Arial" w:hAnsi="Arial" w:cs="Arial"/>
        </w:rPr>
        <w:t>Projeto de Pesquisa</w:t>
      </w:r>
      <w:r w:rsidR="00D5284D">
        <w:rPr>
          <w:rFonts w:ascii="Arial" w:hAnsi="Arial" w:cs="Arial"/>
        </w:rPr>
        <w:t xml:space="preserve"> (</w:t>
      </w:r>
      <w:r w:rsidR="00325180" w:rsidRPr="00325180">
        <w:rPr>
          <w:rFonts w:ascii="Arial" w:hAnsi="Arial" w:cs="Arial"/>
        </w:rPr>
        <w:t>Bacharel em Engenharia de Controle e Automação</w:t>
      </w:r>
      <w:r w:rsidR="00D5284D">
        <w:rPr>
          <w:rFonts w:ascii="Arial" w:hAnsi="Arial" w:cs="Arial"/>
        </w:rPr>
        <w:t>)</w:t>
      </w:r>
      <w:r w:rsidR="004A3C11">
        <w:rPr>
          <w:rFonts w:ascii="Arial" w:hAnsi="Arial" w:cs="Arial"/>
        </w:rPr>
        <w:t xml:space="preserve"> - </w:t>
      </w:r>
      <w:r w:rsidR="004A3C11" w:rsidRPr="004A3C11">
        <w:rPr>
          <w:rFonts w:ascii="Arial" w:hAnsi="Arial" w:cs="Arial"/>
        </w:rPr>
        <w:t>Universidade do Vale do Rio dos Sinos</w:t>
      </w:r>
      <w:r w:rsidR="004A3C11">
        <w:rPr>
          <w:rFonts w:ascii="Arial" w:hAnsi="Arial" w:cs="Arial"/>
        </w:rPr>
        <w:t>,</w:t>
      </w:r>
      <w:r w:rsidR="00D5284D">
        <w:rPr>
          <w:rFonts w:ascii="Arial" w:hAnsi="Arial" w:cs="Arial"/>
        </w:rPr>
        <w:t xml:space="preserve"> S</w:t>
      </w:r>
      <w:r w:rsidR="00B87F3E" w:rsidRPr="00B87F3E">
        <w:rPr>
          <w:rFonts w:ascii="Arial" w:hAnsi="Arial" w:cs="Arial"/>
        </w:rPr>
        <w:t>ão Leopoldo</w:t>
      </w:r>
      <w:r w:rsidR="004A3C11">
        <w:rPr>
          <w:rFonts w:ascii="Arial" w:hAnsi="Arial" w:cs="Arial"/>
        </w:rPr>
        <w:t>, 2022.</w:t>
      </w:r>
    </w:p>
    <w:p w14:paraId="1475449F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0D53FCF8" w14:textId="77777777" w:rsidR="00905A0A" w:rsidRDefault="00905A0A" w:rsidP="007462DB">
      <w:pPr>
        <w:pStyle w:val="NormalWeb"/>
        <w:tabs>
          <w:tab w:val="left" w:pos="2038"/>
        </w:tabs>
        <w:spacing w:before="0" w:beforeAutospacing="0" w:after="120" w:afterAutospacing="0"/>
        <w:jc w:val="left"/>
        <w:rPr>
          <w:rFonts w:ascii="Arial" w:hAnsi="Arial" w:cs="Arial"/>
        </w:rPr>
      </w:pPr>
      <w:r w:rsidRPr="00BB6CD8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EITE, Daniel. </w:t>
      </w:r>
      <w:r w:rsidRPr="00C94EA2">
        <w:rPr>
          <w:rFonts w:ascii="Arial" w:hAnsi="Arial" w:cs="Arial"/>
          <w:b/>
          <w:bCs/>
        </w:rPr>
        <w:t>Dispositivo Robótico para Assistência à Locomoção de Pessoas Idosas em Ambientes Urbanos</w:t>
      </w:r>
      <w:r>
        <w:rPr>
          <w:rFonts w:ascii="Arial" w:hAnsi="Arial" w:cs="Arial"/>
        </w:rPr>
        <w:tab/>
        <w:t>. 2016. Dissertação (Mestrado em Engenharia Elétrica) – Pontifícia Universidade Católica do Rio de Janeiro, Rio de Janeiro, 2016.</w:t>
      </w:r>
    </w:p>
    <w:p w14:paraId="46BED5E3" w14:textId="77777777" w:rsidR="00BE6831" w:rsidRDefault="00BE6831" w:rsidP="007462DB">
      <w:pPr>
        <w:pStyle w:val="NormalWeb"/>
        <w:tabs>
          <w:tab w:val="left" w:pos="2038"/>
        </w:tabs>
        <w:spacing w:before="0" w:beforeAutospacing="0" w:after="120" w:afterAutospacing="0"/>
        <w:jc w:val="left"/>
        <w:rPr>
          <w:rFonts w:ascii="Arial" w:hAnsi="Arial" w:cs="Arial"/>
        </w:rPr>
      </w:pPr>
    </w:p>
    <w:p w14:paraId="6A1C80CC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D01295">
        <w:rPr>
          <w:rFonts w:ascii="Arial" w:hAnsi="Arial" w:cs="Arial"/>
        </w:rPr>
        <w:lastRenderedPageBreak/>
        <w:t>L</w:t>
      </w:r>
      <w:r>
        <w:rPr>
          <w:rFonts w:ascii="Arial" w:hAnsi="Arial" w:cs="Arial"/>
        </w:rPr>
        <w:t>EITE,</w:t>
      </w:r>
      <w:r w:rsidRPr="00D01295">
        <w:rPr>
          <w:rFonts w:ascii="Arial" w:hAnsi="Arial" w:cs="Arial"/>
        </w:rPr>
        <w:t xml:space="preserve"> Leonardo</w:t>
      </w:r>
      <w:r>
        <w:rPr>
          <w:rFonts w:ascii="Arial" w:hAnsi="Arial" w:cs="Arial"/>
        </w:rPr>
        <w:t xml:space="preserve">. </w:t>
      </w:r>
      <w:r w:rsidRPr="00D01295">
        <w:rPr>
          <w:rFonts w:ascii="Arial" w:hAnsi="Arial" w:cs="Arial"/>
        </w:rPr>
        <w:t>ANTONELLO, Ricardo.</w:t>
      </w:r>
      <w:r w:rsidRPr="00D01295">
        <w:rPr>
          <w:rFonts w:ascii="Arial" w:hAnsi="Arial" w:cs="Arial"/>
          <w:b/>
          <w:bCs/>
        </w:rPr>
        <w:t xml:space="preserve"> Identificação automática de placa de veículos através de processamento de imagem e visão computacional. </w:t>
      </w:r>
      <w:r w:rsidRPr="00D01295">
        <w:rPr>
          <w:rFonts w:ascii="Arial" w:hAnsi="Arial" w:cs="Arial"/>
        </w:rPr>
        <w:t>Semana da Educação Ciência, Tecnologia e Cultura (SECITEC), 2017.</w:t>
      </w:r>
    </w:p>
    <w:p w14:paraId="4A23A544" w14:textId="77777777" w:rsidR="00BE6831" w:rsidRPr="00D01295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6285EF9E" w14:textId="77777777" w:rsidR="00905A0A" w:rsidRDefault="00905A0A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170D8C">
        <w:rPr>
          <w:rFonts w:eastAsia="Times New Roman" w:cs="Arial"/>
          <w:lang w:eastAsia="pt-BR"/>
        </w:rPr>
        <w:t xml:space="preserve">MARENGONI, Maurício; STRINGHINI, Denise. Tutorial: Introdução à Visão Computacional usando </w:t>
      </w:r>
      <w:proofErr w:type="spellStart"/>
      <w:r w:rsidRPr="00170D8C">
        <w:rPr>
          <w:rFonts w:eastAsia="Times New Roman" w:cs="Arial"/>
          <w:lang w:eastAsia="pt-BR"/>
        </w:rPr>
        <w:t>OpenCV</w:t>
      </w:r>
      <w:proofErr w:type="spellEnd"/>
      <w:r w:rsidRPr="00170D8C">
        <w:rPr>
          <w:rFonts w:eastAsia="Times New Roman" w:cs="Arial"/>
          <w:lang w:eastAsia="pt-BR"/>
        </w:rPr>
        <w:t xml:space="preserve">. </w:t>
      </w:r>
      <w:r w:rsidRPr="00170D8C">
        <w:rPr>
          <w:rFonts w:eastAsia="Times New Roman" w:cs="Arial"/>
          <w:b/>
          <w:bCs/>
          <w:lang w:eastAsia="pt-BR"/>
        </w:rPr>
        <w:t>Revista de Informática Teórica e Aplicada</w:t>
      </w:r>
      <w:r w:rsidRPr="00170D8C">
        <w:rPr>
          <w:rFonts w:eastAsia="Times New Roman" w:cs="Arial"/>
          <w:lang w:eastAsia="pt-BR"/>
        </w:rPr>
        <w:t xml:space="preserve">, </w:t>
      </w:r>
      <w:r w:rsidRPr="00170D8C">
        <w:rPr>
          <w:rFonts w:eastAsia="Times New Roman" w:cs="Arial"/>
          <w:i/>
          <w:iCs/>
          <w:lang w:eastAsia="pt-BR"/>
        </w:rPr>
        <w:t>[S. l.]</w:t>
      </w:r>
      <w:r w:rsidRPr="00170D8C">
        <w:rPr>
          <w:rFonts w:eastAsia="Times New Roman" w:cs="Arial"/>
          <w:lang w:eastAsia="pt-BR"/>
        </w:rPr>
        <w:t>, v. 16, n. 1, p. 125–160, mar. 2010. Disponível em: https://seer.ufrgs.br/index.php/rita/article/view/rita_v16_n1_p125. Acesso em: 27 abr. 2025.</w:t>
      </w:r>
    </w:p>
    <w:p w14:paraId="67EB5267" w14:textId="36414663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013606E1" w14:textId="7E0DB50C" w:rsidR="00E83221" w:rsidRDefault="00E83221" w:rsidP="007462DB">
      <w:p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MEDEIROS, André </w:t>
      </w:r>
      <w:proofErr w:type="spellStart"/>
      <w:r>
        <w:rPr>
          <w:rFonts w:cs="Arial"/>
        </w:rPr>
        <w:t>Uesley</w:t>
      </w:r>
      <w:proofErr w:type="spellEnd"/>
      <w:r>
        <w:rPr>
          <w:rFonts w:cs="Arial"/>
        </w:rPr>
        <w:t xml:space="preserve">; JÚNIOR, </w:t>
      </w:r>
      <w:proofErr w:type="spellStart"/>
      <w:r>
        <w:rPr>
          <w:rFonts w:cs="Arial"/>
        </w:rPr>
        <w:t>Idalmir</w:t>
      </w:r>
      <w:proofErr w:type="spellEnd"/>
      <w:r>
        <w:rPr>
          <w:rFonts w:cs="Arial"/>
        </w:rPr>
        <w:t xml:space="preserve">. </w:t>
      </w:r>
      <w:r>
        <w:rPr>
          <w:rFonts w:cs="Arial"/>
          <w:b/>
          <w:bCs/>
        </w:rPr>
        <w:t>Construção de um quadro de transferência automática</w:t>
      </w:r>
      <w:r>
        <w:rPr>
          <w:rFonts w:cs="Arial"/>
        </w:rPr>
        <w:t>. 2024. Trabalho de Conclusão de Curso (Bacharelado em Ciência e Tecnologia) — Universidade Federal Rural do Semiárido, Rio Grande do Norte, 2024.</w:t>
      </w:r>
    </w:p>
    <w:p w14:paraId="2FDA7713" w14:textId="77777777" w:rsidR="00E83221" w:rsidRPr="00945081" w:rsidRDefault="00E8322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4F47A4E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FC77E1">
        <w:rPr>
          <w:rFonts w:ascii="Arial" w:hAnsi="Arial" w:cs="Arial"/>
          <w:color w:val="000000"/>
        </w:rPr>
        <w:t xml:space="preserve">MENDES, Felipe Soares. </w:t>
      </w:r>
      <w:r w:rsidRPr="00FC77E1">
        <w:rPr>
          <w:rFonts w:ascii="Arial" w:hAnsi="Arial" w:cs="Arial"/>
          <w:b/>
          <w:color w:val="000000"/>
        </w:rPr>
        <w:t>Sistema de monitoramento de parâmetros ambientais na piscicultura</w:t>
      </w:r>
      <w:r w:rsidRPr="00FC77E1">
        <w:rPr>
          <w:rFonts w:ascii="Arial" w:hAnsi="Arial" w:cs="Arial"/>
          <w:color w:val="000000"/>
        </w:rPr>
        <w:t>: redes IOT. 2023. Dissertação (Mestrado em Engenharia de Sistemas Eletrônicos) – Universidade de São Paulo, São Paulo, 2023.</w:t>
      </w:r>
    </w:p>
    <w:p w14:paraId="2AB6E32C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3F31E3D6" w14:textId="01A93B49" w:rsidR="00BE6831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>NET</w:t>
      </w:r>
      <w:r w:rsidR="00470530">
        <w:rPr>
          <w:rFonts w:ascii="Arial" w:hAnsi="Arial" w:cs="Arial"/>
        </w:rPr>
        <w:t>O</w:t>
      </w:r>
      <w:r w:rsidR="00951185">
        <w:rPr>
          <w:rFonts w:ascii="Arial" w:hAnsi="Arial" w:cs="Arial"/>
        </w:rPr>
        <w:t xml:space="preserve">, </w:t>
      </w:r>
      <w:r w:rsidR="00F14AB0">
        <w:rPr>
          <w:rFonts w:ascii="Arial" w:hAnsi="Arial" w:cs="Arial"/>
        </w:rPr>
        <w:t xml:space="preserve">Aroldo </w:t>
      </w:r>
      <w:r w:rsidR="009048B4">
        <w:rPr>
          <w:rFonts w:ascii="Arial" w:hAnsi="Arial" w:cs="Arial"/>
        </w:rPr>
        <w:t xml:space="preserve">de Sá </w:t>
      </w:r>
      <w:r w:rsidR="001237BD">
        <w:rPr>
          <w:rFonts w:ascii="Arial" w:hAnsi="Arial" w:cs="Arial"/>
        </w:rPr>
        <w:t>Vargas</w:t>
      </w:r>
      <w:r w:rsidR="00425297">
        <w:rPr>
          <w:rFonts w:ascii="Arial" w:hAnsi="Arial" w:cs="Arial"/>
        </w:rPr>
        <w:t xml:space="preserve">. </w:t>
      </w:r>
      <w:r w:rsidR="00E251DD" w:rsidRPr="00E251DD">
        <w:rPr>
          <w:rFonts w:ascii="Arial" w:hAnsi="Arial" w:cs="Arial"/>
          <w:b/>
          <w:bCs/>
        </w:rPr>
        <w:t>RECONHECIMENTO AUTOMÁTICO DE PLACAS VEICULARES DO MERCOSUL UTILIZANDO O TESSERACT OCR</w:t>
      </w:r>
      <w:r w:rsidR="00E251DD">
        <w:rPr>
          <w:rFonts w:ascii="Arial" w:hAnsi="Arial" w:cs="Arial"/>
          <w:b/>
          <w:bCs/>
        </w:rPr>
        <w:t xml:space="preserve">. </w:t>
      </w:r>
      <w:r w:rsidR="0070475F" w:rsidRPr="0070475F">
        <w:rPr>
          <w:rFonts w:ascii="Arial" w:hAnsi="Arial" w:cs="Arial"/>
        </w:rPr>
        <w:t>2023</w:t>
      </w:r>
      <w:r w:rsidR="0070475F">
        <w:rPr>
          <w:rFonts w:ascii="Arial" w:hAnsi="Arial" w:cs="Arial"/>
        </w:rPr>
        <w:t>. Trabalho de Conclusão de Curso</w:t>
      </w:r>
      <w:r w:rsidR="00E42D9C">
        <w:rPr>
          <w:rFonts w:ascii="Arial" w:hAnsi="Arial" w:cs="Arial"/>
        </w:rPr>
        <w:t xml:space="preserve"> (</w:t>
      </w:r>
      <w:r w:rsidR="0047682A" w:rsidRPr="0047682A">
        <w:rPr>
          <w:rFonts w:ascii="Arial" w:hAnsi="Arial" w:cs="Arial"/>
        </w:rPr>
        <w:t>Bacharel em Sistemas de Informação</w:t>
      </w:r>
      <w:r w:rsidR="00E42D9C">
        <w:rPr>
          <w:rFonts w:ascii="Arial" w:hAnsi="Arial" w:cs="Arial"/>
        </w:rPr>
        <w:t>)</w:t>
      </w:r>
      <w:r w:rsidR="0047682A">
        <w:rPr>
          <w:rFonts w:ascii="Arial" w:hAnsi="Arial" w:cs="Arial"/>
        </w:rPr>
        <w:t xml:space="preserve"> - </w:t>
      </w:r>
      <w:r w:rsidR="009C7769" w:rsidRPr="009C7769">
        <w:rPr>
          <w:rFonts w:ascii="Arial" w:hAnsi="Arial" w:cs="Arial"/>
        </w:rPr>
        <w:t>Instituto Federal do Espírito Santo</w:t>
      </w:r>
      <w:r w:rsidR="009C7769">
        <w:rPr>
          <w:rFonts w:ascii="Arial" w:hAnsi="Arial" w:cs="Arial"/>
        </w:rPr>
        <w:t>, Serra, 2023.</w:t>
      </w:r>
    </w:p>
    <w:p w14:paraId="5454238E" w14:textId="77777777" w:rsidR="007462DB" w:rsidRDefault="007462DB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97C5055" w14:textId="291614D1" w:rsidR="007462DB" w:rsidRPr="007462DB" w:rsidRDefault="007462DB" w:rsidP="007462DB">
      <w:pPr>
        <w:spacing w:line="240" w:lineRule="auto"/>
        <w:jc w:val="left"/>
        <w:rPr>
          <w:rFonts w:eastAsia="Times New Roman" w:cs="Arial"/>
          <w:lang w:eastAsia="pt-BR"/>
        </w:rPr>
      </w:pPr>
      <w:r w:rsidRPr="00724675">
        <w:rPr>
          <w:rFonts w:eastAsia="Times New Roman" w:cs="Arial"/>
          <w:lang w:eastAsia="pt-BR"/>
        </w:rPr>
        <w:t xml:space="preserve">NILSSON, James W. </w:t>
      </w:r>
      <w:r w:rsidRPr="00724675">
        <w:rPr>
          <w:rFonts w:eastAsia="Times New Roman" w:cs="Arial"/>
          <w:i/>
          <w:iCs/>
          <w:lang w:eastAsia="pt-BR"/>
        </w:rPr>
        <w:t>Circuitos Elétricos</w:t>
      </w:r>
      <w:r w:rsidRPr="00724675">
        <w:rPr>
          <w:rFonts w:eastAsia="Times New Roman" w:cs="Arial"/>
          <w:lang w:eastAsia="pt-BR"/>
        </w:rPr>
        <w:t>. 10. ed. São Paulo: Pearson, 2016.</w:t>
      </w:r>
    </w:p>
    <w:p w14:paraId="1F227061" w14:textId="77777777" w:rsidR="007462DB" w:rsidRDefault="007462DB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641EE3D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OLIVEIRA, Regina Fatima. </w:t>
      </w:r>
      <w:r w:rsidRPr="00A14F2E">
        <w:rPr>
          <w:rFonts w:ascii="Arial" w:hAnsi="Arial" w:cs="Arial"/>
          <w:b/>
          <w:bCs/>
        </w:rPr>
        <w:t xml:space="preserve">Braille!? O que é </w:t>
      </w:r>
      <w:proofErr w:type="gramStart"/>
      <w:r w:rsidRPr="00A14F2E">
        <w:rPr>
          <w:rFonts w:ascii="Arial" w:hAnsi="Arial" w:cs="Arial"/>
          <w:b/>
          <w:bCs/>
        </w:rPr>
        <w:t>isso?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São Paulo: Fundação Dorina Nowill, 2018.</w:t>
      </w:r>
    </w:p>
    <w:p w14:paraId="7280BDAC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A5D8741" w14:textId="2AEB90FC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DF05D0">
        <w:rPr>
          <w:rFonts w:ascii="Arial" w:hAnsi="Arial" w:cs="Arial"/>
        </w:rPr>
        <w:t xml:space="preserve">OLIVEIRA, Sérgio. </w:t>
      </w:r>
      <w:r w:rsidRPr="00EA5A9B">
        <w:rPr>
          <w:rFonts w:ascii="Arial" w:hAnsi="Arial" w:cs="Arial"/>
          <w:b/>
        </w:rPr>
        <w:t>Internet das coisas com ESP8266, ARDUINO e RASPBERRY PI</w:t>
      </w:r>
      <w:r w:rsidRPr="00DF05D0">
        <w:rPr>
          <w:rFonts w:ascii="Arial" w:hAnsi="Arial" w:cs="Arial"/>
        </w:rPr>
        <w:t xml:space="preserve">. São Paulo: </w:t>
      </w:r>
      <w:proofErr w:type="spellStart"/>
      <w:r w:rsidRPr="00DF05D0">
        <w:rPr>
          <w:rFonts w:ascii="Arial" w:hAnsi="Arial" w:cs="Arial"/>
        </w:rPr>
        <w:t>Novatec</w:t>
      </w:r>
      <w:proofErr w:type="spellEnd"/>
      <w:r w:rsidRPr="00DF05D0">
        <w:rPr>
          <w:rFonts w:ascii="Arial" w:hAnsi="Arial" w:cs="Arial"/>
        </w:rPr>
        <w:t>, 2017.</w:t>
      </w:r>
    </w:p>
    <w:p w14:paraId="069718C2" w14:textId="77777777" w:rsidR="008E322A" w:rsidRDefault="008E322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4213CCCE" w14:textId="7EBD2C38" w:rsidR="008E322A" w:rsidRPr="00AA7435" w:rsidRDefault="008E322A" w:rsidP="008E322A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>
        <w:rPr>
          <w:rFonts w:ascii="Arial" w:eastAsia="Arial" w:hAnsi="Arial" w:cs="Arial"/>
          <w:lang w:eastAsia="ja-JP"/>
        </w:rPr>
        <w:t>OLIVEIRA</w:t>
      </w:r>
      <w:r w:rsidRPr="00CD427B">
        <w:rPr>
          <w:rFonts w:ascii="Arial" w:eastAsia="Arial" w:hAnsi="Arial" w:cs="Arial"/>
          <w:lang w:eastAsia="ja-JP"/>
        </w:rPr>
        <w:t xml:space="preserve">, </w:t>
      </w:r>
      <w:proofErr w:type="spellStart"/>
      <w:r>
        <w:rPr>
          <w:rFonts w:ascii="Arial" w:eastAsia="Arial" w:hAnsi="Arial" w:cs="Arial"/>
          <w:lang w:eastAsia="ja-JP"/>
        </w:rPr>
        <w:t>Tassany</w:t>
      </w:r>
      <w:proofErr w:type="spellEnd"/>
      <w:r w:rsidRPr="00CD427B">
        <w:rPr>
          <w:rFonts w:ascii="Arial" w:eastAsia="Arial" w:hAnsi="Arial" w:cs="Arial"/>
          <w:lang w:eastAsia="ja-JP"/>
        </w:rPr>
        <w:t xml:space="preserve">. </w:t>
      </w:r>
      <w:r w:rsidR="004159DB" w:rsidRPr="004159DB">
        <w:rPr>
          <w:rFonts w:ascii="Arial" w:eastAsia="Arial" w:hAnsi="Arial" w:cs="Arial"/>
          <w:b/>
          <w:bCs/>
          <w:lang w:eastAsia="ja-JP"/>
        </w:rPr>
        <w:t>Desenvolvimento de um Dispositivo para Seguran</w:t>
      </w:r>
      <w:r w:rsidR="004159DB">
        <w:rPr>
          <w:rFonts w:ascii="Arial" w:eastAsia="Arial" w:hAnsi="Arial" w:cs="Arial"/>
          <w:b/>
          <w:bCs/>
          <w:lang w:eastAsia="ja-JP"/>
        </w:rPr>
        <w:t>ç</w:t>
      </w:r>
      <w:r w:rsidR="004159DB" w:rsidRPr="004159DB">
        <w:rPr>
          <w:rFonts w:ascii="Arial" w:eastAsia="Arial" w:hAnsi="Arial" w:cs="Arial"/>
          <w:b/>
          <w:bCs/>
          <w:lang w:eastAsia="ja-JP"/>
        </w:rPr>
        <w:t>a Biom</w:t>
      </w:r>
      <w:r w:rsidR="004159DB">
        <w:rPr>
          <w:rFonts w:ascii="Arial" w:eastAsia="Arial" w:hAnsi="Arial" w:cs="Arial"/>
          <w:b/>
          <w:bCs/>
          <w:lang w:eastAsia="ja-JP"/>
        </w:rPr>
        <w:t>é</w:t>
      </w:r>
      <w:r w:rsidR="004159DB" w:rsidRPr="004159DB">
        <w:rPr>
          <w:rFonts w:ascii="Arial" w:eastAsia="Arial" w:hAnsi="Arial" w:cs="Arial"/>
          <w:b/>
          <w:bCs/>
          <w:lang w:eastAsia="ja-JP"/>
        </w:rPr>
        <w:t>trica Facial Usando C</w:t>
      </w:r>
      <w:r w:rsidR="004159DB">
        <w:rPr>
          <w:rFonts w:ascii="Arial" w:eastAsia="Arial" w:hAnsi="Arial" w:cs="Arial"/>
          <w:b/>
          <w:bCs/>
          <w:lang w:eastAsia="ja-JP"/>
        </w:rPr>
        <w:t>â</w:t>
      </w:r>
      <w:r w:rsidR="004159DB" w:rsidRPr="004159DB">
        <w:rPr>
          <w:rFonts w:ascii="Arial" w:eastAsia="Arial" w:hAnsi="Arial" w:cs="Arial"/>
          <w:b/>
          <w:bCs/>
          <w:lang w:eastAsia="ja-JP"/>
        </w:rPr>
        <w:t xml:space="preserve">mera </w:t>
      </w:r>
      <w:proofErr w:type="spellStart"/>
      <w:r w:rsidR="004159DB" w:rsidRPr="004159DB">
        <w:rPr>
          <w:rFonts w:ascii="Arial" w:eastAsia="Arial" w:hAnsi="Arial" w:cs="Arial"/>
          <w:b/>
          <w:bCs/>
          <w:lang w:eastAsia="ja-JP"/>
        </w:rPr>
        <w:t>NoIR</w:t>
      </w:r>
      <w:proofErr w:type="spellEnd"/>
      <w:r w:rsidRPr="00CD427B">
        <w:rPr>
          <w:rFonts w:ascii="Arial" w:eastAsia="Arial" w:hAnsi="Arial" w:cs="Arial"/>
          <w:lang w:eastAsia="ja-JP"/>
        </w:rPr>
        <w:t>. 20</w:t>
      </w:r>
      <w:r w:rsidR="004159DB">
        <w:rPr>
          <w:rFonts w:ascii="Arial" w:eastAsia="Arial" w:hAnsi="Arial" w:cs="Arial"/>
          <w:lang w:eastAsia="ja-JP"/>
        </w:rPr>
        <w:t>24</w:t>
      </w:r>
      <w:r w:rsidRPr="00CD427B">
        <w:rPr>
          <w:rFonts w:ascii="Arial" w:eastAsia="Arial" w:hAnsi="Arial" w:cs="Arial"/>
          <w:lang w:eastAsia="ja-JP"/>
        </w:rPr>
        <w:t xml:space="preserve">. </w:t>
      </w:r>
      <w:r>
        <w:rPr>
          <w:rFonts w:ascii="Arial" w:eastAsia="Arial" w:hAnsi="Arial" w:cs="Arial"/>
          <w:lang w:eastAsia="ja-JP"/>
        </w:rPr>
        <w:t>Monografia</w:t>
      </w:r>
      <w:r w:rsidRPr="00CD427B">
        <w:rPr>
          <w:rFonts w:ascii="Arial" w:eastAsia="Arial" w:hAnsi="Arial" w:cs="Arial"/>
          <w:lang w:eastAsia="ja-JP"/>
        </w:rPr>
        <w:t xml:space="preserve"> (</w:t>
      </w:r>
      <w:r>
        <w:rPr>
          <w:rFonts w:ascii="Arial" w:eastAsia="Arial" w:hAnsi="Arial" w:cs="Arial"/>
          <w:lang w:eastAsia="ja-JP"/>
        </w:rPr>
        <w:t>Bacharelado</w:t>
      </w:r>
      <w:r w:rsidRPr="00CD427B">
        <w:rPr>
          <w:rFonts w:ascii="Arial" w:eastAsia="Arial" w:hAnsi="Arial" w:cs="Arial"/>
          <w:lang w:eastAsia="ja-JP"/>
        </w:rPr>
        <w:t xml:space="preserve"> em </w:t>
      </w:r>
      <w:r w:rsidR="004159DB">
        <w:rPr>
          <w:rFonts w:ascii="Arial" w:eastAsia="Arial" w:hAnsi="Arial" w:cs="Arial"/>
          <w:lang w:eastAsia="ja-JP"/>
        </w:rPr>
        <w:t>Engenharia</w:t>
      </w:r>
      <w:r>
        <w:rPr>
          <w:rFonts w:ascii="Arial" w:eastAsia="Arial" w:hAnsi="Arial" w:cs="Arial"/>
          <w:lang w:eastAsia="ja-JP"/>
        </w:rPr>
        <w:t xml:space="preserve"> da Computação</w:t>
      </w:r>
      <w:r w:rsidRPr="00CD427B">
        <w:rPr>
          <w:rFonts w:ascii="Arial" w:eastAsia="Arial" w:hAnsi="Arial" w:cs="Arial"/>
          <w:lang w:eastAsia="ja-JP"/>
        </w:rPr>
        <w:t xml:space="preserve">) </w:t>
      </w:r>
      <w:r>
        <w:rPr>
          <w:rFonts w:ascii="Arial" w:eastAsia="Arial" w:hAnsi="Arial" w:cs="Arial"/>
          <w:lang w:eastAsia="ja-JP"/>
        </w:rPr>
        <w:t>–</w:t>
      </w:r>
      <w:r w:rsidRPr="00CD427B">
        <w:rPr>
          <w:rFonts w:ascii="Arial" w:eastAsia="Arial" w:hAnsi="Arial" w:cs="Arial"/>
          <w:lang w:eastAsia="ja-JP"/>
        </w:rPr>
        <w:t xml:space="preserve"> Universidade</w:t>
      </w:r>
      <w:r>
        <w:rPr>
          <w:rFonts w:ascii="Arial" w:eastAsia="Arial" w:hAnsi="Arial" w:cs="Arial"/>
          <w:lang w:eastAsia="ja-JP"/>
        </w:rPr>
        <w:t xml:space="preserve"> Federal Rural d</w:t>
      </w:r>
      <w:r w:rsidR="004159DB">
        <w:rPr>
          <w:rFonts w:ascii="Arial" w:eastAsia="Arial" w:hAnsi="Arial" w:cs="Arial"/>
          <w:lang w:eastAsia="ja-JP"/>
        </w:rPr>
        <w:t>a paraíba</w:t>
      </w:r>
      <w:r w:rsidRPr="00CD427B">
        <w:rPr>
          <w:rFonts w:ascii="Arial" w:eastAsia="Arial" w:hAnsi="Arial" w:cs="Arial"/>
          <w:lang w:eastAsia="ja-JP"/>
        </w:rPr>
        <w:t>, 20</w:t>
      </w:r>
      <w:r w:rsidR="004159DB">
        <w:rPr>
          <w:rFonts w:ascii="Arial" w:eastAsia="Arial" w:hAnsi="Arial" w:cs="Arial"/>
          <w:lang w:eastAsia="ja-JP"/>
        </w:rPr>
        <w:t>24</w:t>
      </w:r>
      <w:r w:rsidRPr="00CD427B">
        <w:rPr>
          <w:rFonts w:ascii="Arial" w:eastAsia="Arial" w:hAnsi="Arial" w:cs="Arial"/>
          <w:lang w:eastAsia="ja-JP"/>
        </w:rPr>
        <w:t>.</w:t>
      </w:r>
    </w:p>
    <w:p w14:paraId="1599A320" w14:textId="77777777" w:rsidR="008E322A" w:rsidRDefault="008E322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2E1F119E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11AB46F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FC77E1">
        <w:rPr>
          <w:rFonts w:ascii="Arial" w:hAnsi="Arial" w:cs="Arial"/>
          <w:color w:val="000000"/>
        </w:rPr>
        <w:t xml:space="preserve">PIRES, Diogo. </w:t>
      </w:r>
      <w:r w:rsidRPr="00FC77E1">
        <w:rPr>
          <w:rFonts w:ascii="Arial" w:hAnsi="Arial" w:cs="Arial"/>
          <w:b/>
          <w:color w:val="000000"/>
        </w:rPr>
        <w:t>Bomba pulsátil de duto flexível</w:t>
      </w:r>
      <w:r w:rsidRPr="00FC77E1">
        <w:rPr>
          <w:rFonts w:ascii="Arial" w:hAnsi="Arial" w:cs="Arial"/>
          <w:color w:val="000000"/>
        </w:rPr>
        <w:t>. 2007. Trabalho de Formatura (Graduação em Engenharia Mecânica) - Universidade de São Paulo, São Paulo, 2007.</w:t>
      </w:r>
    </w:p>
    <w:p w14:paraId="37D4FFA7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05AA73B6" w14:textId="72F4B939" w:rsidR="00AA7435" w:rsidRPr="00AA7435" w:rsidRDefault="00AA7435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7D6BAF">
        <w:rPr>
          <w:rFonts w:ascii="Arial" w:hAnsi="Arial" w:cs="Arial"/>
          <w:color w:val="000000"/>
        </w:rPr>
        <w:lastRenderedPageBreak/>
        <w:t xml:space="preserve">PYTHON PACKAGING USER GUIDE. </w:t>
      </w:r>
      <w:r w:rsidRPr="00EA416D">
        <w:rPr>
          <w:rFonts w:ascii="Arial" w:hAnsi="Arial" w:cs="Arial"/>
          <w:b/>
          <w:color w:val="000000"/>
        </w:rPr>
        <w:t xml:space="preserve">Guia de Usuário para Empacotamento </w:t>
      </w:r>
      <w:r w:rsidR="007C477F" w:rsidRPr="00EA416D">
        <w:rPr>
          <w:rFonts w:ascii="Arial" w:hAnsi="Arial" w:cs="Arial"/>
          <w:b/>
          <w:color w:val="000000"/>
        </w:rPr>
        <w:t>de Python</w:t>
      </w:r>
      <w:r w:rsidR="00F66B88">
        <w:rPr>
          <w:rFonts w:ascii="Arial" w:hAnsi="Arial" w:cs="Arial"/>
          <w:color w:val="000000"/>
        </w:rPr>
        <w:t>.</w:t>
      </w:r>
      <w:r w:rsidR="007C477F">
        <w:rPr>
          <w:rFonts w:ascii="Arial" w:hAnsi="Arial" w:cs="Arial"/>
          <w:color w:val="000000"/>
        </w:rPr>
        <w:t xml:space="preserve"> 2024. Disponível em:</w:t>
      </w:r>
      <w:r w:rsidR="007C477F">
        <w:t xml:space="preserve"> </w:t>
      </w:r>
      <w:r w:rsidR="007C477F" w:rsidRPr="007C477F">
        <w:rPr>
          <w:rFonts w:ascii="Arial" w:hAnsi="Arial" w:cs="Arial"/>
          <w:color w:val="000000"/>
        </w:rPr>
        <w:t>https://packaging.python.org/pt-br/latest/</w:t>
      </w:r>
      <w:r w:rsidR="007C477F">
        <w:rPr>
          <w:rFonts w:ascii="Arial" w:hAnsi="Arial" w:cs="Arial"/>
          <w:color w:val="000000"/>
        </w:rPr>
        <w:t xml:space="preserve">. Acesso em: </w:t>
      </w:r>
      <w:r w:rsidR="00B52E1E">
        <w:rPr>
          <w:rFonts w:ascii="Arial" w:hAnsi="Arial" w:cs="Arial"/>
          <w:color w:val="000000"/>
        </w:rPr>
        <w:t>14 jul. 2025.</w:t>
      </w:r>
    </w:p>
    <w:p w14:paraId="1695C94C" w14:textId="77777777" w:rsidR="003B2F19" w:rsidRPr="00AA7435" w:rsidRDefault="003B2F19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</w:p>
    <w:p w14:paraId="762F8884" w14:textId="154925FB" w:rsidR="00AA7435" w:rsidRDefault="00905A0A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 w:rsidRPr="00095EFC">
        <w:rPr>
          <w:rFonts w:ascii="Arial" w:eastAsia="Arial" w:hAnsi="Arial" w:cs="Arial"/>
          <w:lang w:val="en-US" w:eastAsia="ja-JP"/>
        </w:rPr>
        <w:t xml:space="preserve">PYTHON SOFTWARE FOUNDATION. </w:t>
      </w:r>
      <w:proofErr w:type="spellStart"/>
      <w:r w:rsidRPr="00095EFC">
        <w:rPr>
          <w:rFonts w:ascii="Arial" w:eastAsia="Arial" w:hAnsi="Arial" w:cs="Arial"/>
          <w:b/>
          <w:lang w:val="en-US" w:eastAsia="ja-JP"/>
        </w:rPr>
        <w:t>Documentação</w:t>
      </w:r>
      <w:proofErr w:type="spellEnd"/>
      <w:r w:rsidRPr="00095EFC">
        <w:rPr>
          <w:rFonts w:ascii="Arial" w:eastAsia="Arial" w:hAnsi="Arial" w:cs="Arial"/>
          <w:b/>
          <w:lang w:val="en-US" w:eastAsia="ja-JP"/>
        </w:rPr>
        <w:t xml:space="preserve"> Python</w:t>
      </w:r>
      <w:r w:rsidR="00F66B88" w:rsidRPr="00095EFC">
        <w:rPr>
          <w:rFonts w:ascii="Arial" w:eastAsia="Arial" w:hAnsi="Arial" w:cs="Arial"/>
          <w:lang w:val="en-US" w:eastAsia="ja-JP"/>
        </w:rPr>
        <w:t>.</w:t>
      </w:r>
      <w:r w:rsidRPr="00095EFC">
        <w:rPr>
          <w:rFonts w:ascii="Arial" w:eastAsia="Arial" w:hAnsi="Arial" w:cs="Arial"/>
          <w:lang w:val="en-US" w:eastAsia="ja-JP"/>
        </w:rPr>
        <w:t xml:space="preserve"> </w:t>
      </w:r>
      <w:r w:rsidRPr="007D6BAF">
        <w:rPr>
          <w:rFonts w:ascii="Arial" w:eastAsia="Arial" w:hAnsi="Arial" w:cs="Arial"/>
          <w:lang w:eastAsia="ja-JP"/>
        </w:rPr>
        <w:t xml:space="preserve">2025. </w:t>
      </w:r>
      <w:r w:rsidRPr="00A01D6D">
        <w:rPr>
          <w:rFonts w:ascii="Arial" w:eastAsia="Arial" w:hAnsi="Arial" w:cs="Arial"/>
          <w:lang w:eastAsia="ja-JP"/>
        </w:rPr>
        <w:t>Disponível em: https://docs.python.org/pt-br/3.13/. Acesso em: 17 abr. 2025.</w:t>
      </w:r>
    </w:p>
    <w:p w14:paraId="2A436FDF" w14:textId="77777777" w:rsidR="00AA7435" w:rsidRDefault="00AA7435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</w:p>
    <w:p w14:paraId="083D03B7" w14:textId="24E73D3E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FC6D7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ANTOS, </w:t>
      </w:r>
      <w:r w:rsidR="007462DB">
        <w:rPr>
          <w:rFonts w:ascii="Arial" w:hAnsi="Arial" w:cs="Arial"/>
        </w:rPr>
        <w:t>Célia</w:t>
      </w:r>
      <w:r w:rsidRPr="0084102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E1A4D">
        <w:rPr>
          <w:rFonts w:ascii="Arial" w:hAnsi="Arial" w:cs="Arial"/>
          <w:b/>
          <w:bCs/>
        </w:rPr>
        <w:t>Baterias de íons lítio para veículos elétricos</w:t>
      </w:r>
      <w:r w:rsidRPr="0084102B">
        <w:rPr>
          <w:rFonts w:ascii="Arial" w:hAnsi="Arial" w:cs="Arial"/>
        </w:rPr>
        <w:t xml:space="preserve">. </w:t>
      </w:r>
      <w:r w:rsidRPr="0084102B">
        <w:rPr>
          <w:rFonts w:ascii="Arial" w:hAnsi="Arial" w:cs="Arial"/>
          <w:i/>
          <w:iCs/>
        </w:rPr>
        <w:t>Revista IPT: Tecnologia e Inovação</w:t>
      </w:r>
      <w:r w:rsidRPr="0084102B">
        <w:rPr>
          <w:rFonts w:ascii="Arial" w:hAnsi="Arial" w:cs="Arial"/>
        </w:rPr>
        <w:t xml:space="preserve">, São Paulo, v. 2, n. 9, p. 62–82, dez. 2018. Disponível em: </w:t>
      </w:r>
      <w:r w:rsidRPr="00D054C0">
        <w:rPr>
          <w:rFonts w:ascii="Arial" w:hAnsi="Arial" w:cs="Arial"/>
        </w:rPr>
        <w:t>https://www.researchgate.net/publication/330089304</w:t>
      </w:r>
      <w:r w:rsidRPr="0084102B">
        <w:rPr>
          <w:rFonts w:ascii="Arial" w:hAnsi="Arial" w:cs="Arial"/>
        </w:rPr>
        <w:t>. Acesso em: 2</w:t>
      </w:r>
      <w:r>
        <w:rPr>
          <w:rFonts w:ascii="Arial" w:hAnsi="Arial" w:cs="Arial"/>
        </w:rPr>
        <w:t>6</w:t>
      </w:r>
      <w:r w:rsidRPr="0084102B">
        <w:rPr>
          <w:rFonts w:ascii="Arial" w:hAnsi="Arial" w:cs="Arial"/>
        </w:rPr>
        <w:t xml:space="preserve"> maio 2025.</w:t>
      </w:r>
    </w:p>
    <w:p w14:paraId="5DE72A68" w14:textId="77777777" w:rsidR="00030DCD" w:rsidRDefault="00030DCD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69BF580D" w14:textId="37E21D7F" w:rsidR="00030DCD" w:rsidRPr="00AA7435" w:rsidRDefault="0031150E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  <w:lang w:eastAsia="ja-JP"/>
        </w:rPr>
      </w:pPr>
      <w:r>
        <w:rPr>
          <w:rFonts w:ascii="Arial" w:eastAsia="Arial" w:hAnsi="Arial" w:cs="Arial"/>
          <w:lang w:eastAsia="ja-JP"/>
        </w:rPr>
        <w:t>SANTOS</w:t>
      </w:r>
      <w:r w:rsidR="00030DCD" w:rsidRPr="00CD427B">
        <w:rPr>
          <w:rFonts w:ascii="Arial" w:eastAsia="Arial" w:hAnsi="Arial" w:cs="Arial"/>
          <w:lang w:eastAsia="ja-JP"/>
        </w:rPr>
        <w:t xml:space="preserve">, </w:t>
      </w:r>
      <w:proofErr w:type="spellStart"/>
      <w:r>
        <w:rPr>
          <w:rFonts w:ascii="Arial" w:eastAsia="Arial" w:hAnsi="Arial" w:cs="Arial"/>
          <w:lang w:eastAsia="ja-JP"/>
        </w:rPr>
        <w:t>Wilka</w:t>
      </w:r>
      <w:proofErr w:type="spellEnd"/>
      <w:r w:rsidR="00030DCD" w:rsidRPr="00CD427B">
        <w:rPr>
          <w:rFonts w:ascii="Arial" w:eastAsia="Arial" w:hAnsi="Arial" w:cs="Arial"/>
          <w:lang w:eastAsia="ja-JP"/>
        </w:rPr>
        <w:t xml:space="preserve">. </w:t>
      </w:r>
      <w:r w:rsidR="00EE31ED" w:rsidRPr="0045634B">
        <w:rPr>
          <w:rFonts w:ascii="Arial" w:eastAsia="Arial" w:hAnsi="Arial" w:cs="Arial"/>
          <w:b/>
          <w:bCs/>
          <w:lang w:eastAsia="ja-JP"/>
        </w:rPr>
        <w:t xml:space="preserve">Exemplos De Utilização Do </w:t>
      </w:r>
      <w:proofErr w:type="spellStart"/>
      <w:r w:rsidR="00EE31ED" w:rsidRPr="0045634B">
        <w:rPr>
          <w:rFonts w:ascii="Arial" w:eastAsia="Arial" w:hAnsi="Arial" w:cs="Arial"/>
          <w:b/>
          <w:bCs/>
          <w:lang w:eastAsia="ja-JP"/>
        </w:rPr>
        <w:t>Raspberry</w:t>
      </w:r>
      <w:proofErr w:type="spellEnd"/>
      <w:r w:rsidR="00EE31ED" w:rsidRPr="0045634B">
        <w:rPr>
          <w:rFonts w:ascii="Arial" w:eastAsia="Arial" w:hAnsi="Arial" w:cs="Arial"/>
          <w:b/>
          <w:bCs/>
          <w:lang w:eastAsia="ja-JP"/>
        </w:rPr>
        <w:t xml:space="preserve"> Pi Para Auxílio No Ensino Fundamental</w:t>
      </w:r>
      <w:r w:rsidR="00030DCD" w:rsidRPr="00CD427B">
        <w:rPr>
          <w:rFonts w:ascii="Arial" w:eastAsia="Arial" w:hAnsi="Arial" w:cs="Arial"/>
          <w:lang w:eastAsia="ja-JP"/>
        </w:rPr>
        <w:t>. 201</w:t>
      </w:r>
      <w:r w:rsidR="00A403A2">
        <w:rPr>
          <w:rFonts w:ascii="Arial" w:eastAsia="Arial" w:hAnsi="Arial" w:cs="Arial"/>
          <w:lang w:eastAsia="ja-JP"/>
        </w:rPr>
        <w:t>8</w:t>
      </w:r>
      <w:r w:rsidR="00030DCD" w:rsidRPr="00CD427B">
        <w:rPr>
          <w:rFonts w:ascii="Arial" w:eastAsia="Arial" w:hAnsi="Arial" w:cs="Arial"/>
          <w:lang w:eastAsia="ja-JP"/>
        </w:rPr>
        <w:t xml:space="preserve">. </w:t>
      </w:r>
      <w:r w:rsidR="00A403A2">
        <w:rPr>
          <w:rFonts w:ascii="Arial" w:eastAsia="Arial" w:hAnsi="Arial" w:cs="Arial"/>
          <w:lang w:eastAsia="ja-JP"/>
        </w:rPr>
        <w:t>Monografia</w:t>
      </w:r>
      <w:r w:rsidR="00030DCD" w:rsidRPr="00CD427B">
        <w:rPr>
          <w:rFonts w:ascii="Arial" w:eastAsia="Arial" w:hAnsi="Arial" w:cs="Arial"/>
          <w:lang w:eastAsia="ja-JP"/>
        </w:rPr>
        <w:t xml:space="preserve"> (</w:t>
      </w:r>
      <w:r w:rsidR="00A403A2">
        <w:rPr>
          <w:rFonts w:ascii="Arial" w:eastAsia="Arial" w:hAnsi="Arial" w:cs="Arial"/>
          <w:lang w:eastAsia="ja-JP"/>
        </w:rPr>
        <w:t>Bacharelado</w:t>
      </w:r>
      <w:r w:rsidR="00030DCD" w:rsidRPr="00CD427B">
        <w:rPr>
          <w:rFonts w:ascii="Arial" w:eastAsia="Arial" w:hAnsi="Arial" w:cs="Arial"/>
          <w:lang w:eastAsia="ja-JP"/>
        </w:rPr>
        <w:t xml:space="preserve"> em </w:t>
      </w:r>
      <w:r w:rsidR="00A403A2">
        <w:rPr>
          <w:rFonts w:ascii="Arial" w:eastAsia="Arial" w:hAnsi="Arial" w:cs="Arial"/>
          <w:lang w:eastAsia="ja-JP"/>
        </w:rPr>
        <w:t>Ciência da Computação</w:t>
      </w:r>
      <w:r w:rsidR="00030DCD" w:rsidRPr="00CD427B">
        <w:rPr>
          <w:rFonts w:ascii="Arial" w:eastAsia="Arial" w:hAnsi="Arial" w:cs="Arial"/>
          <w:lang w:eastAsia="ja-JP"/>
        </w:rPr>
        <w:t xml:space="preserve">) </w:t>
      </w:r>
      <w:r w:rsidR="002920E5">
        <w:rPr>
          <w:rFonts w:ascii="Arial" w:eastAsia="Arial" w:hAnsi="Arial" w:cs="Arial"/>
          <w:lang w:eastAsia="ja-JP"/>
        </w:rPr>
        <w:t>–</w:t>
      </w:r>
      <w:r w:rsidR="00030DCD" w:rsidRPr="00CD427B">
        <w:rPr>
          <w:rFonts w:ascii="Arial" w:eastAsia="Arial" w:hAnsi="Arial" w:cs="Arial"/>
          <w:lang w:eastAsia="ja-JP"/>
        </w:rPr>
        <w:t xml:space="preserve"> Universidade</w:t>
      </w:r>
      <w:r w:rsidR="002920E5">
        <w:rPr>
          <w:rFonts w:ascii="Arial" w:eastAsia="Arial" w:hAnsi="Arial" w:cs="Arial"/>
          <w:lang w:eastAsia="ja-JP"/>
        </w:rPr>
        <w:t xml:space="preserve"> Federal Rural do </w:t>
      </w:r>
      <w:proofErr w:type="spellStart"/>
      <w:r w:rsidR="002920E5">
        <w:rPr>
          <w:rFonts w:ascii="Arial" w:eastAsia="Arial" w:hAnsi="Arial" w:cs="Arial"/>
          <w:lang w:eastAsia="ja-JP"/>
        </w:rPr>
        <w:t>Semi-Árido</w:t>
      </w:r>
      <w:proofErr w:type="spellEnd"/>
      <w:r w:rsidR="00030DCD" w:rsidRPr="00CD427B">
        <w:rPr>
          <w:rFonts w:ascii="Arial" w:eastAsia="Arial" w:hAnsi="Arial" w:cs="Arial"/>
          <w:lang w:eastAsia="ja-JP"/>
        </w:rPr>
        <w:t>, 201</w:t>
      </w:r>
      <w:r w:rsidR="002920E5">
        <w:rPr>
          <w:rFonts w:ascii="Arial" w:eastAsia="Arial" w:hAnsi="Arial" w:cs="Arial"/>
          <w:lang w:eastAsia="ja-JP"/>
        </w:rPr>
        <w:t>8</w:t>
      </w:r>
      <w:r w:rsidR="00030DCD" w:rsidRPr="00CD427B">
        <w:rPr>
          <w:rFonts w:ascii="Arial" w:eastAsia="Arial" w:hAnsi="Arial" w:cs="Arial"/>
          <w:lang w:eastAsia="ja-JP"/>
        </w:rPr>
        <w:t>.</w:t>
      </w:r>
    </w:p>
    <w:p w14:paraId="3953C3D4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  <w:shd w:val="clear" w:color="auto" w:fill="FFFFFF"/>
        </w:rPr>
      </w:pPr>
    </w:p>
    <w:p w14:paraId="2DB983F6" w14:textId="77777777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  <w:r w:rsidRPr="006C59FC">
        <w:rPr>
          <w:rFonts w:ascii="Arial" w:hAnsi="Arial" w:cs="Arial"/>
        </w:rPr>
        <w:t xml:space="preserve">SCHILDT, Herbert. </w:t>
      </w:r>
      <w:r w:rsidRPr="00DE06EF">
        <w:rPr>
          <w:rFonts w:ascii="Arial" w:hAnsi="Arial" w:cs="Arial"/>
          <w:b/>
          <w:bCs/>
        </w:rPr>
        <w:t>C++ guia para iniciantes</w:t>
      </w:r>
      <w:r w:rsidRPr="00DE06EF">
        <w:rPr>
          <w:rFonts w:ascii="Arial" w:hAnsi="Arial" w:cs="Arial"/>
        </w:rPr>
        <w:t xml:space="preserve">. </w:t>
      </w:r>
      <w:r w:rsidRPr="00195DA5">
        <w:rPr>
          <w:rFonts w:ascii="Arial" w:hAnsi="Arial" w:cs="Arial"/>
        </w:rPr>
        <w:t xml:space="preserve">Rio </w:t>
      </w:r>
      <w:r>
        <w:rPr>
          <w:rFonts w:ascii="Arial" w:hAnsi="Arial" w:cs="Arial"/>
        </w:rPr>
        <w:t>de Janeiro: Ciência Moderna, 2002.</w:t>
      </w:r>
    </w:p>
    <w:p w14:paraId="724FB02F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eastAsia="Arial" w:hAnsi="Arial" w:cs="Arial"/>
        </w:rPr>
      </w:pPr>
    </w:p>
    <w:p w14:paraId="410843F1" w14:textId="77777777" w:rsidR="000513E6" w:rsidRDefault="006F3217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6F3217">
        <w:rPr>
          <w:rFonts w:ascii="Arial" w:hAnsi="Arial" w:cs="Arial"/>
        </w:rPr>
        <w:t>SECRETARIA DE ESTADO DA EDUCAÇÃO DO PARANÁ. Superintendência da Educação. Departamento de políticas e Tecnologias Educacionais.</w:t>
      </w:r>
      <w:r w:rsidRPr="006F3217">
        <w:rPr>
          <w:rFonts w:ascii="Arial" w:hAnsi="Arial" w:cs="Arial"/>
          <w:b/>
          <w:bCs/>
        </w:rPr>
        <w:t xml:space="preserve"> Impressora 3D:</w:t>
      </w:r>
      <w:r w:rsidRPr="006F3217">
        <w:rPr>
          <w:rFonts w:ascii="Arial" w:hAnsi="Arial" w:cs="Arial"/>
        </w:rPr>
        <w:t xml:space="preserve"> imaginar, planejar e materializar. 2018.</w:t>
      </w:r>
    </w:p>
    <w:p w14:paraId="4CB4304E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75234AA4" w14:textId="4B61B821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  <w:color w:val="000000"/>
        </w:rPr>
      </w:pPr>
      <w:r w:rsidRPr="00DE2BA7">
        <w:rPr>
          <w:rFonts w:ascii="Arial" w:hAnsi="Arial" w:cs="Arial"/>
          <w:color w:val="000000"/>
        </w:rPr>
        <w:t>SEVERANCE, Charles</w:t>
      </w:r>
      <w:r w:rsidR="007462DB">
        <w:rPr>
          <w:rFonts w:ascii="Arial" w:hAnsi="Arial" w:cs="Arial"/>
          <w:color w:val="000000"/>
        </w:rPr>
        <w:t xml:space="preserve"> R</w:t>
      </w:r>
      <w:r w:rsidRPr="00DE2BA7">
        <w:rPr>
          <w:rFonts w:ascii="Arial" w:hAnsi="Arial" w:cs="Arial"/>
          <w:color w:val="000000"/>
        </w:rPr>
        <w:t xml:space="preserve">. </w:t>
      </w:r>
      <w:r w:rsidRPr="00DE2BA7">
        <w:rPr>
          <w:rFonts w:ascii="Arial" w:hAnsi="Arial" w:cs="Arial"/>
          <w:b/>
          <w:color w:val="000000"/>
        </w:rPr>
        <w:t>Python para todos:</w:t>
      </w:r>
      <w:r w:rsidRPr="00DE2BA7">
        <w:rPr>
          <w:rFonts w:ascii="Arial" w:hAnsi="Arial" w:cs="Arial"/>
          <w:color w:val="000000"/>
        </w:rPr>
        <w:t xml:space="preserve"> Explorando dados com Python 3. Tradução de </w:t>
      </w:r>
      <w:proofErr w:type="spellStart"/>
      <w:r w:rsidRPr="00DE2BA7">
        <w:rPr>
          <w:rFonts w:ascii="Arial" w:hAnsi="Arial" w:cs="Arial"/>
          <w:color w:val="000000"/>
        </w:rPr>
        <w:t>Antonio</w:t>
      </w:r>
      <w:proofErr w:type="spellEnd"/>
      <w:r w:rsidRPr="00DE2BA7">
        <w:rPr>
          <w:rFonts w:ascii="Arial" w:hAnsi="Arial" w:cs="Arial"/>
          <w:color w:val="000000"/>
        </w:rPr>
        <w:t xml:space="preserve"> Marcos </w:t>
      </w:r>
      <w:r w:rsidRPr="00DE2BA7">
        <w:rPr>
          <w:rFonts w:ascii="Arial" w:hAnsi="Arial" w:cs="Arial"/>
          <w:i/>
          <w:color w:val="000000"/>
        </w:rPr>
        <w:t>et al</w:t>
      </w:r>
      <w:r w:rsidRPr="00DE2BA7">
        <w:rPr>
          <w:rFonts w:ascii="Arial" w:hAnsi="Arial" w:cs="Arial"/>
          <w:color w:val="000000"/>
        </w:rPr>
        <w:t>. Porto Alegre: Bookman, 2016.</w:t>
      </w:r>
    </w:p>
    <w:p w14:paraId="551E70A7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46483EDB" w14:textId="77777777" w:rsidR="00905A0A" w:rsidRDefault="00905A0A" w:rsidP="007462DB">
      <w:pPr>
        <w:spacing w:line="240" w:lineRule="auto"/>
        <w:jc w:val="left"/>
        <w:rPr>
          <w:rFonts w:cs="Arial"/>
          <w:color w:val="000000"/>
        </w:rPr>
      </w:pPr>
      <w:r w:rsidRPr="00E45C53">
        <w:rPr>
          <w:rFonts w:cs="Arial"/>
          <w:color w:val="000000"/>
        </w:rPr>
        <w:t>SILVA, Cássio Moreira.</w:t>
      </w:r>
      <w:r>
        <w:rPr>
          <w:rFonts w:cs="Arial"/>
          <w:color w:val="000000"/>
        </w:rPr>
        <w:t xml:space="preserve"> </w:t>
      </w:r>
      <w:r w:rsidRPr="00E45C53">
        <w:rPr>
          <w:rFonts w:cs="Arial"/>
          <w:b/>
          <w:color w:val="000000"/>
        </w:rPr>
        <w:t xml:space="preserve">Sistema de controle de apresentação por meio de </w:t>
      </w:r>
      <w:proofErr w:type="spellStart"/>
      <w:r w:rsidRPr="00E45C53">
        <w:rPr>
          <w:rFonts w:cs="Arial"/>
          <w:b/>
          <w:color w:val="000000"/>
        </w:rPr>
        <w:t>Raspberry</w:t>
      </w:r>
      <w:proofErr w:type="spellEnd"/>
      <w:r w:rsidRPr="00E45C53">
        <w:rPr>
          <w:rFonts w:cs="Arial"/>
          <w:b/>
          <w:color w:val="000000"/>
        </w:rPr>
        <w:t xml:space="preserve"> Pi. </w:t>
      </w:r>
      <w:r w:rsidRPr="00E45C53">
        <w:rPr>
          <w:rFonts w:cs="Arial"/>
          <w:color w:val="000000"/>
        </w:rPr>
        <w:t>2019. Trabalho de Conclusão de Curso (Bacharelado em Sistemas de Informação) – Universidade Federal de Uberlândia, Monte Carmelo, 2019.</w:t>
      </w:r>
    </w:p>
    <w:p w14:paraId="77D1F934" w14:textId="77777777" w:rsidR="00BE6831" w:rsidRPr="00E45C53" w:rsidRDefault="00BE6831" w:rsidP="007462DB">
      <w:pPr>
        <w:spacing w:line="240" w:lineRule="auto"/>
        <w:jc w:val="left"/>
        <w:rPr>
          <w:rFonts w:cs="Arial"/>
          <w:color w:val="000000"/>
        </w:rPr>
      </w:pPr>
    </w:p>
    <w:p w14:paraId="09C779E4" w14:textId="7EE1B009" w:rsidR="00905A0A" w:rsidRDefault="00905A0A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 w:rsidRPr="0024369E">
        <w:rPr>
          <w:rFonts w:ascii="Arial" w:hAnsi="Arial" w:cs="Arial"/>
        </w:rPr>
        <w:t>SOUSA, M</w:t>
      </w:r>
      <w:r>
        <w:rPr>
          <w:rFonts w:ascii="Arial" w:hAnsi="Arial" w:cs="Arial"/>
        </w:rPr>
        <w:t>ilene</w:t>
      </w:r>
      <w:r w:rsidRPr="0024369E">
        <w:rPr>
          <w:rFonts w:ascii="Arial" w:hAnsi="Arial" w:cs="Arial"/>
        </w:rPr>
        <w:t xml:space="preserve">; BERTOMEU, </w:t>
      </w:r>
      <w:r>
        <w:rPr>
          <w:rFonts w:ascii="Arial" w:hAnsi="Arial" w:cs="Arial"/>
        </w:rPr>
        <w:t xml:space="preserve">João Vicente </w:t>
      </w:r>
      <w:proofErr w:type="spellStart"/>
      <w:r>
        <w:rPr>
          <w:rFonts w:ascii="Arial" w:hAnsi="Arial" w:cs="Arial"/>
        </w:rPr>
        <w:t>Cegato</w:t>
      </w:r>
      <w:proofErr w:type="spellEnd"/>
      <w:r w:rsidRPr="0024369E">
        <w:rPr>
          <w:rFonts w:ascii="Arial" w:hAnsi="Arial" w:cs="Arial"/>
        </w:rPr>
        <w:t>. UX Design na criação e desenvolvimento de aplicativos digitais. </w:t>
      </w:r>
      <w:r w:rsidRPr="0024369E">
        <w:rPr>
          <w:rFonts w:ascii="Arial" w:hAnsi="Arial" w:cs="Arial"/>
          <w:b/>
          <w:bCs/>
        </w:rPr>
        <w:t>Informática na educação: teoria &amp; prática</w:t>
      </w:r>
      <w:r w:rsidRPr="0024369E">
        <w:rPr>
          <w:rFonts w:ascii="Arial" w:hAnsi="Arial" w:cs="Arial"/>
        </w:rPr>
        <w:t xml:space="preserve">, Porto Alegre, v. 18, n. 2, </w:t>
      </w:r>
      <w:r>
        <w:rPr>
          <w:rFonts w:ascii="Arial" w:hAnsi="Arial" w:cs="Arial"/>
        </w:rPr>
        <w:t>p.128, jul./dez.</w:t>
      </w:r>
      <w:r w:rsidRPr="0024369E">
        <w:rPr>
          <w:rFonts w:ascii="Arial" w:hAnsi="Arial" w:cs="Arial"/>
        </w:rPr>
        <w:t xml:space="preserve"> 2016.</w:t>
      </w:r>
    </w:p>
    <w:p w14:paraId="63A6162D" w14:textId="77777777" w:rsidR="00BE6831" w:rsidRDefault="00BE6831" w:rsidP="007462DB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2BDD684A" w14:textId="4380E414" w:rsidR="00357E12" w:rsidRDefault="00905A0A" w:rsidP="00F876D2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TEIXEIRA, Fabricio. </w:t>
      </w:r>
      <w:r w:rsidRPr="00816BC9">
        <w:rPr>
          <w:rFonts w:ascii="Arial" w:hAnsi="Arial" w:cs="Arial"/>
          <w:b/>
          <w:bCs/>
        </w:rPr>
        <w:t>Introdução e boas práticas em UX Design</w:t>
      </w:r>
      <w:r w:rsidRPr="00420C46">
        <w:rPr>
          <w:rFonts w:ascii="Arial" w:hAnsi="Arial" w:cs="Arial"/>
        </w:rPr>
        <w:t>. São Paulo: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Casa do Código, 2022.</w:t>
      </w:r>
    </w:p>
    <w:p w14:paraId="006C06DC" w14:textId="77777777" w:rsidR="00790262" w:rsidRDefault="00790262" w:rsidP="00790262">
      <w:pPr>
        <w:pStyle w:val="NormalWeb"/>
        <w:spacing w:before="0" w:beforeAutospacing="0" w:after="120" w:afterAutospacing="0"/>
        <w:jc w:val="left"/>
        <w:rPr>
          <w:rFonts w:ascii="Arial" w:hAnsi="Arial" w:cs="Arial"/>
        </w:rPr>
      </w:pPr>
    </w:p>
    <w:p w14:paraId="50C43631" w14:textId="4DDC53D1" w:rsidR="00357E12" w:rsidRPr="00F876D2" w:rsidRDefault="00790262" w:rsidP="00790262">
      <w:pPr>
        <w:pStyle w:val="NormalWeb"/>
        <w:shd w:val="clear" w:color="auto" w:fill="FFFFFF"/>
        <w:jc w:val="left"/>
        <w:rPr>
          <w:rFonts w:ascii="Arial" w:hAnsi="Arial" w:cs="Arial"/>
        </w:rPr>
      </w:pPr>
      <w:r w:rsidRPr="00E35ED5">
        <w:rPr>
          <w:rFonts w:ascii="Arial" w:hAnsi="Arial" w:cs="Arial"/>
        </w:rPr>
        <w:t xml:space="preserve">ULTRALYTICS. </w:t>
      </w:r>
      <w:r w:rsidRPr="00E35ED5">
        <w:rPr>
          <w:rFonts w:ascii="Arial" w:hAnsi="Arial" w:cs="Arial"/>
          <w:b/>
        </w:rPr>
        <w:t>YOLO</w:t>
      </w:r>
      <w:r w:rsidRPr="00E35ED5">
        <w:rPr>
          <w:rFonts w:ascii="Arial" w:hAnsi="Arial" w:cs="Arial"/>
        </w:rPr>
        <w:t>. Disponível em: https://docs.ultralytics.com/pt</w:t>
      </w:r>
      <w:r w:rsidR="00D8636D" w:rsidRPr="00D8636D">
        <w:rPr>
          <w:rFonts w:ascii="Arial" w:hAnsi="Arial" w:cs="Arial"/>
        </w:rPr>
        <w:t>/</w:t>
      </w:r>
      <w:r w:rsidRPr="00E35ED5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11 ago. 2025.</w:t>
      </w:r>
    </w:p>
    <w:sectPr w:rsidR="00357E12" w:rsidRPr="00F876D2" w:rsidSect="008D114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0FDD0" w14:textId="77777777" w:rsidR="00022496" w:rsidRDefault="00022496" w:rsidP="00E53BF4">
      <w:pPr>
        <w:spacing w:after="288" w:line="240" w:lineRule="auto"/>
      </w:pPr>
      <w:r>
        <w:separator/>
      </w:r>
    </w:p>
  </w:endnote>
  <w:endnote w:type="continuationSeparator" w:id="0">
    <w:p w14:paraId="7BDBCBC7" w14:textId="77777777" w:rsidR="00022496" w:rsidRDefault="00022496" w:rsidP="00E53BF4">
      <w:pPr>
        <w:spacing w:after="288" w:line="240" w:lineRule="auto"/>
      </w:pPr>
      <w:r>
        <w:continuationSeparator/>
      </w:r>
    </w:p>
  </w:endnote>
  <w:endnote w:type="continuationNotice" w:id="1">
    <w:p w14:paraId="4F4E3B3E" w14:textId="77777777" w:rsidR="00022496" w:rsidRDefault="00022496">
      <w:pPr>
        <w:spacing w:after="288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78CF1" w14:textId="77777777" w:rsidR="00022496" w:rsidRDefault="00022496" w:rsidP="00E53BF4">
      <w:pPr>
        <w:spacing w:after="288" w:line="240" w:lineRule="auto"/>
      </w:pPr>
      <w:r>
        <w:separator/>
      </w:r>
    </w:p>
  </w:footnote>
  <w:footnote w:type="continuationSeparator" w:id="0">
    <w:p w14:paraId="74DDFA93" w14:textId="77777777" w:rsidR="00022496" w:rsidRDefault="00022496" w:rsidP="00E53BF4">
      <w:pPr>
        <w:spacing w:after="288" w:line="240" w:lineRule="auto"/>
      </w:pPr>
      <w:r>
        <w:continuationSeparator/>
      </w:r>
    </w:p>
  </w:footnote>
  <w:footnote w:type="continuationNotice" w:id="1">
    <w:p w14:paraId="5280EF8A" w14:textId="77777777" w:rsidR="00022496" w:rsidRDefault="00022496">
      <w:pPr>
        <w:spacing w:after="288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1390254"/>
      <w:docPartObj>
        <w:docPartGallery w:val="Page Numbers (Top of Page)"/>
        <w:docPartUnique/>
      </w:docPartObj>
    </w:sdtPr>
    <w:sdtEndPr/>
    <w:sdtContent>
      <w:p w14:paraId="335C5FEE" w14:textId="5DABE6A1" w:rsidR="00022496" w:rsidRDefault="00022496">
        <w:pPr>
          <w:pStyle w:val="Cabealho"/>
          <w:spacing w:after="28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29</w:t>
        </w:r>
        <w:r>
          <w:fldChar w:fldCharType="end"/>
        </w:r>
      </w:p>
    </w:sdtContent>
  </w:sdt>
  <w:p w14:paraId="4BC950CD" w14:textId="77777777" w:rsidR="00022496" w:rsidRDefault="00022496">
    <w:pPr>
      <w:pStyle w:val="Cabealho"/>
      <w:spacing w:after="288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vPGgpjW" int2:invalidationBookmarkName="" int2:hashCode="NLH5Bm5LlWyseU" int2:id="HYG3mrE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6BE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2A818E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C090F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4E6F02"/>
    <w:multiLevelType w:val="hybridMultilevel"/>
    <w:tmpl w:val="DAAE0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74930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6A574B9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A35115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151906"/>
    <w:multiLevelType w:val="multilevel"/>
    <w:tmpl w:val="E21C0A22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4F46B6A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AB3577A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F022B0F"/>
    <w:multiLevelType w:val="multilevel"/>
    <w:tmpl w:val="8FC85DEA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6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11" w15:restartNumberingAfterBreak="0">
    <w:nsid w:val="314E37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696A98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4876674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57F05D5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79516A3"/>
    <w:multiLevelType w:val="multilevel"/>
    <w:tmpl w:val="20E095B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7D63D6D"/>
    <w:multiLevelType w:val="multilevel"/>
    <w:tmpl w:val="D79E838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9105CDC"/>
    <w:multiLevelType w:val="multilevel"/>
    <w:tmpl w:val="74F2F0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C51098"/>
    <w:multiLevelType w:val="hybridMultilevel"/>
    <w:tmpl w:val="AFB2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9316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077913"/>
    <w:multiLevelType w:val="multilevel"/>
    <w:tmpl w:val="92BE04E4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6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1" w15:restartNumberingAfterBreak="0">
    <w:nsid w:val="48A81F1D"/>
    <w:multiLevelType w:val="multilevel"/>
    <w:tmpl w:val="74123B66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9EB0FD5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A6549E2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B96003C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F1C0B6E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0777E21"/>
    <w:multiLevelType w:val="multilevel"/>
    <w:tmpl w:val="477243F8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Restart w:val="0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7" w15:restartNumberingAfterBreak="0">
    <w:nsid w:val="60A0312D"/>
    <w:multiLevelType w:val="multilevel"/>
    <w:tmpl w:val="A2588340"/>
    <w:lvl w:ilvl="0">
      <w:start w:val="5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60BF54FB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2AC3532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524517B"/>
    <w:multiLevelType w:val="multilevel"/>
    <w:tmpl w:val="BB064CE2"/>
    <w:lvl w:ilvl="0">
      <w:start w:val="5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67A44254"/>
    <w:multiLevelType w:val="multilevel"/>
    <w:tmpl w:val="DAD6E340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6C053C28"/>
    <w:multiLevelType w:val="hybridMultilevel"/>
    <w:tmpl w:val="FF8AF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70F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3F52E3"/>
    <w:multiLevelType w:val="multilevel"/>
    <w:tmpl w:val="4E2C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6E2247"/>
    <w:multiLevelType w:val="hybridMultilevel"/>
    <w:tmpl w:val="0EE821B8"/>
    <w:lvl w:ilvl="0" w:tplc="CFEE66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A461FEB"/>
    <w:multiLevelType w:val="multilevel"/>
    <w:tmpl w:val="AE58FC3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Ttulo2"/>
      <w:lvlText w:val="%1.%2"/>
      <w:lvlJc w:val="left"/>
      <w:pPr>
        <w:ind w:left="859" w:hanging="576"/>
      </w:pPr>
      <w:rPr>
        <w:rFonts w:hint="default"/>
        <w:b/>
        <w:bCs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  <w:bCs/>
        <w:i w:val="0"/>
        <w:iCs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Arial" w:hAnsi="Arial" w:cs="Arial" w:hint="default"/>
        <w:b/>
        <w:bCs/>
        <w:i w:val="0"/>
        <w:iCs w:val="0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B4A13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C341A9E"/>
    <w:multiLevelType w:val="multilevel"/>
    <w:tmpl w:val="0B9E1360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6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39" w15:restartNumberingAfterBreak="0">
    <w:nsid w:val="7D4F08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D53377A"/>
    <w:multiLevelType w:val="multilevel"/>
    <w:tmpl w:val="033E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326A2"/>
    <w:multiLevelType w:val="multilevel"/>
    <w:tmpl w:val="829046EE"/>
    <w:lvl w:ilvl="0">
      <w:start w:val="1"/>
      <w:numFmt w:val="decimal"/>
      <w:lvlText w:val="%1"/>
      <w:lvlJc w:val="left"/>
      <w:pPr>
        <w:ind w:left="431" w:hanging="431"/>
      </w:pPr>
      <w:rPr>
        <w:rFonts w:ascii="Arial" w:hAnsi="Arial" w:hint="default"/>
        <w:b/>
        <w:bCs w:val="0"/>
        <w:i w:val="0"/>
        <w:color w:val="auto"/>
        <w:sz w:val="24"/>
        <w:u w:val="none"/>
      </w:rPr>
    </w:lvl>
    <w:lvl w:ilvl="1">
      <w:start w:val="1"/>
      <w:numFmt w:val="decimal"/>
      <w:lvlRestart w:val="0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Restart w:val="0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1" w:hanging="431"/>
      </w:pPr>
      <w:rPr>
        <w:rFonts w:hint="default"/>
      </w:rPr>
    </w:lvl>
  </w:abstractNum>
  <w:num w:numId="1">
    <w:abstractNumId w:val="40"/>
  </w:num>
  <w:num w:numId="2">
    <w:abstractNumId w:val="15"/>
  </w:num>
  <w:num w:numId="3">
    <w:abstractNumId w:val="17"/>
  </w:num>
  <w:num w:numId="4">
    <w:abstractNumId w:val="34"/>
  </w:num>
  <w:num w:numId="5">
    <w:abstractNumId w:val="3"/>
  </w:num>
  <w:num w:numId="6">
    <w:abstractNumId w:val="35"/>
  </w:num>
  <w:num w:numId="7">
    <w:abstractNumId w:val="37"/>
  </w:num>
  <w:num w:numId="8">
    <w:abstractNumId w:val="19"/>
  </w:num>
  <w:num w:numId="9">
    <w:abstractNumId w:val="33"/>
  </w:num>
  <w:num w:numId="10">
    <w:abstractNumId w:val="1"/>
  </w:num>
  <w:num w:numId="11">
    <w:abstractNumId w:val="6"/>
  </w:num>
  <w:num w:numId="12">
    <w:abstractNumId w:val="11"/>
  </w:num>
  <w:num w:numId="13">
    <w:abstractNumId w:val="39"/>
  </w:num>
  <w:num w:numId="14">
    <w:abstractNumId w:val="4"/>
  </w:num>
  <w:num w:numId="15">
    <w:abstractNumId w:val="5"/>
  </w:num>
  <w:num w:numId="16">
    <w:abstractNumId w:val="12"/>
  </w:num>
  <w:num w:numId="17">
    <w:abstractNumId w:val="14"/>
  </w:num>
  <w:num w:numId="18">
    <w:abstractNumId w:val="0"/>
  </w:num>
  <w:num w:numId="19">
    <w:abstractNumId w:val="21"/>
  </w:num>
  <w:num w:numId="20">
    <w:abstractNumId w:val="9"/>
  </w:num>
  <w:num w:numId="21">
    <w:abstractNumId w:val="13"/>
  </w:num>
  <w:num w:numId="22">
    <w:abstractNumId w:val="24"/>
  </w:num>
  <w:num w:numId="23">
    <w:abstractNumId w:val="22"/>
  </w:num>
  <w:num w:numId="24">
    <w:abstractNumId w:val="8"/>
  </w:num>
  <w:num w:numId="25">
    <w:abstractNumId w:val="23"/>
  </w:num>
  <w:num w:numId="26">
    <w:abstractNumId w:val="7"/>
  </w:num>
  <w:num w:numId="27">
    <w:abstractNumId w:val="2"/>
  </w:num>
  <w:num w:numId="28">
    <w:abstractNumId w:val="16"/>
  </w:num>
  <w:num w:numId="29">
    <w:abstractNumId w:val="29"/>
  </w:num>
  <w:num w:numId="30">
    <w:abstractNumId w:val="31"/>
  </w:num>
  <w:num w:numId="31">
    <w:abstractNumId w:val="25"/>
  </w:num>
  <w:num w:numId="32">
    <w:abstractNumId w:val="27"/>
  </w:num>
  <w:num w:numId="33">
    <w:abstractNumId w:val="28"/>
  </w:num>
  <w:num w:numId="34">
    <w:abstractNumId w:val="30"/>
  </w:num>
  <w:num w:numId="35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1"/>
  </w:num>
  <w:num w:numId="39">
    <w:abstractNumId w:val="26"/>
  </w:num>
  <w:num w:numId="40">
    <w:abstractNumId w:val="20"/>
  </w:num>
  <w:num w:numId="41">
    <w:abstractNumId w:val="10"/>
  </w:num>
  <w:num w:numId="42">
    <w:abstractNumId w:val="38"/>
  </w:num>
  <w:num w:numId="43">
    <w:abstractNumId w:val="36"/>
  </w:num>
  <w:num w:numId="44">
    <w:abstractNumId w:val="18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26"/>
    <w:rsid w:val="00001196"/>
    <w:rsid w:val="00001659"/>
    <w:rsid w:val="00001B83"/>
    <w:rsid w:val="00001BD2"/>
    <w:rsid w:val="000025C9"/>
    <w:rsid w:val="00002933"/>
    <w:rsid w:val="00003560"/>
    <w:rsid w:val="0000486E"/>
    <w:rsid w:val="0000553F"/>
    <w:rsid w:val="00005F31"/>
    <w:rsid w:val="00006586"/>
    <w:rsid w:val="000074C0"/>
    <w:rsid w:val="0000795A"/>
    <w:rsid w:val="00010656"/>
    <w:rsid w:val="00010A76"/>
    <w:rsid w:val="00010C86"/>
    <w:rsid w:val="000111B5"/>
    <w:rsid w:val="0001193C"/>
    <w:rsid w:val="00012921"/>
    <w:rsid w:val="00013B6F"/>
    <w:rsid w:val="00014012"/>
    <w:rsid w:val="0001413D"/>
    <w:rsid w:val="00014304"/>
    <w:rsid w:val="00014C61"/>
    <w:rsid w:val="00014F52"/>
    <w:rsid w:val="000159B2"/>
    <w:rsid w:val="00016883"/>
    <w:rsid w:val="000178D4"/>
    <w:rsid w:val="00017AC5"/>
    <w:rsid w:val="00017F6E"/>
    <w:rsid w:val="0002051E"/>
    <w:rsid w:val="00020687"/>
    <w:rsid w:val="000211E4"/>
    <w:rsid w:val="00021694"/>
    <w:rsid w:val="00021EEB"/>
    <w:rsid w:val="00022496"/>
    <w:rsid w:val="00022ED5"/>
    <w:rsid w:val="000230DC"/>
    <w:rsid w:val="00023592"/>
    <w:rsid w:val="00023CDA"/>
    <w:rsid w:val="00024678"/>
    <w:rsid w:val="00024AE5"/>
    <w:rsid w:val="00024BA1"/>
    <w:rsid w:val="00024CF6"/>
    <w:rsid w:val="00025549"/>
    <w:rsid w:val="0002565E"/>
    <w:rsid w:val="0002577B"/>
    <w:rsid w:val="000305C3"/>
    <w:rsid w:val="00030B22"/>
    <w:rsid w:val="00030BC6"/>
    <w:rsid w:val="00030DCD"/>
    <w:rsid w:val="00030EDA"/>
    <w:rsid w:val="0003107D"/>
    <w:rsid w:val="00031B5C"/>
    <w:rsid w:val="00031DEB"/>
    <w:rsid w:val="0003316B"/>
    <w:rsid w:val="00033475"/>
    <w:rsid w:val="000334D4"/>
    <w:rsid w:val="000334F3"/>
    <w:rsid w:val="0003360D"/>
    <w:rsid w:val="00033CDE"/>
    <w:rsid w:val="00033E45"/>
    <w:rsid w:val="00033FBB"/>
    <w:rsid w:val="00034A17"/>
    <w:rsid w:val="000353A0"/>
    <w:rsid w:val="0003595F"/>
    <w:rsid w:val="0003634B"/>
    <w:rsid w:val="00036759"/>
    <w:rsid w:val="00036A6D"/>
    <w:rsid w:val="00037417"/>
    <w:rsid w:val="000379D1"/>
    <w:rsid w:val="00037C32"/>
    <w:rsid w:val="00037E5C"/>
    <w:rsid w:val="00040275"/>
    <w:rsid w:val="00040661"/>
    <w:rsid w:val="00040747"/>
    <w:rsid w:val="00040AF7"/>
    <w:rsid w:val="00040D30"/>
    <w:rsid w:val="000418C0"/>
    <w:rsid w:val="00041B81"/>
    <w:rsid w:val="0004322C"/>
    <w:rsid w:val="000437A8"/>
    <w:rsid w:val="00043BF7"/>
    <w:rsid w:val="0004408D"/>
    <w:rsid w:val="0004476B"/>
    <w:rsid w:val="00044ADD"/>
    <w:rsid w:val="00045011"/>
    <w:rsid w:val="00045246"/>
    <w:rsid w:val="000455D6"/>
    <w:rsid w:val="000466B0"/>
    <w:rsid w:val="00046739"/>
    <w:rsid w:val="00046ABC"/>
    <w:rsid w:val="00047F5D"/>
    <w:rsid w:val="0005024A"/>
    <w:rsid w:val="00050BCA"/>
    <w:rsid w:val="000513E6"/>
    <w:rsid w:val="0005174B"/>
    <w:rsid w:val="00051C6C"/>
    <w:rsid w:val="00052288"/>
    <w:rsid w:val="00052795"/>
    <w:rsid w:val="00052AAF"/>
    <w:rsid w:val="00052B7D"/>
    <w:rsid w:val="00053183"/>
    <w:rsid w:val="00054637"/>
    <w:rsid w:val="000548D5"/>
    <w:rsid w:val="00054A20"/>
    <w:rsid w:val="00054A46"/>
    <w:rsid w:val="00054B86"/>
    <w:rsid w:val="0005533F"/>
    <w:rsid w:val="00055561"/>
    <w:rsid w:val="0005600E"/>
    <w:rsid w:val="0005699E"/>
    <w:rsid w:val="00056EB0"/>
    <w:rsid w:val="00056EEE"/>
    <w:rsid w:val="00057071"/>
    <w:rsid w:val="0005727D"/>
    <w:rsid w:val="000579AE"/>
    <w:rsid w:val="00057FB0"/>
    <w:rsid w:val="00060891"/>
    <w:rsid w:val="00061370"/>
    <w:rsid w:val="000618E4"/>
    <w:rsid w:val="000619AB"/>
    <w:rsid w:val="00062418"/>
    <w:rsid w:val="00063EF7"/>
    <w:rsid w:val="00063FE1"/>
    <w:rsid w:val="000644B1"/>
    <w:rsid w:val="0006462F"/>
    <w:rsid w:val="000648B1"/>
    <w:rsid w:val="00065510"/>
    <w:rsid w:val="00065871"/>
    <w:rsid w:val="000663ED"/>
    <w:rsid w:val="00066DF8"/>
    <w:rsid w:val="00067695"/>
    <w:rsid w:val="00067BDB"/>
    <w:rsid w:val="00070942"/>
    <w:rsid w:val="00070B00"/>
    <w:rsid w:val="00070B5A"/>
    <w:rsid w:val="00070DA6"/>
    <w:rsid w:val="000717C7"/>
    <w:rsid w:val="00071A9E"/>
    <w:rsid w:val="00071CE5"/>
    <w:rsid w:val="00072BB0"/>
    <w:rsid w:val="00072C94"/>
    <w:rsid w:val="00073926"/>
    <w:rsid w:val="0007418E"/>
    <w:rsid w:val="000756FB"/>
    <w:rsid w:val="0007644B"/>
    <w:rsid w:val="00076E8B"/>
    <w:rsid w:val="000800F6"/>
    <w:rsid w:val="00081BBC"/>
    <w:rsid w:val="00081C47"/>
    <w:rsid w:val="00081C52"/>
    <w:rsid w:val="00082295"/>
    <w:rsid w:val="000823D2"/>
    <w:rsid w:val="000824A2"/>
    <w:rsid w:val="0008316D"/>
    <w:rsid w:val="00083442"/>
    <w:rsid w:val="00083892"/>
    <w:rsid w:val="00083B90"/>
    <w:rsid w:val="000849FF"/>
    <w:rsid w:val="00084B4A"/>
    <w:rsid w:val="0008561E"/>
    <w:rsid w:val="00087E7C"/>
    <w:rsid w:val="00090512"/>
    <w:rsid w:val="000907AC"/>
    <w:rsid w:val="00090850"/>
    <w:rsid w:val="00090F27"/>
    <w:rsid w:val="00091854"/>
    <w:rsid w:val="00091ABE"/>
    <w:rsid w:val="00091AF3"/>
    <w:rsid w:val="00091B38"/>
    <w:rsid w:val="000937E7"/>
    <w:rsid w:val="00094557"/>
    <w:rsid w:val="00095054"/>
    <w:rsid w:val="00095EFC"/>
    <w:rsid w:val="00096923"/>
    <w:rsid w:val="00096F31"/>
    <w:rsid w:val="00097127"/>
    <w:rsid w:val="000A0107"/>
    <w:rsid w:val="000A0304"/>
    <w:rsid w:val="000A1892"/>
    <w:rsid w:val="000A247C"/>
    <w:rsid w:val="000A24EA"/>
    <w:rsid w:val="000A3769"/>
    <w:rsid w:val="000A380F"/>
    <w:rsid w:val="000A55C9"/>
    <w:rsid w:val="000A5D90"/>
    <w:rsid w:val="000A6925"/>
    <w:rsid w:val="000A6B0C"/>
    <w:rsid w:val="000A6DDE"/>
    <w:rsid w:val="000A6DF4"/>
    <w:rsid w:val="000A6F1D"/>
    <w:rsid w:val="000A7D1C"/>
    <w:rsid w:val="000A7DD5"/>
    <w:rsid w:val="000B089A"/>
    <w:rsid w:val="000B0BC7"/>
    <w:rsid w:val="000B0C4C"/>
    <w:rsid w:val="000B0C5A"/>
    <w:rsid w:val="000B0EEB"/>
    <w:rsid w:val="000B127C"/>
    <w:rsid w:val="000B1339"/>
    <w:rsid w:val="000B1665"/>
    <w:rsid w:val="000B16AD"/>
    <w:rsid w:val="000B17B0"/>
    <w:rsid w:val="000B293C"/>
    <w:rsid w:val="000B38BE"/>
    <w:rsid w:val="000B3D3C"/>
    <w:rsid w:val="000B43C5"/>
    <w:rsid w:val="000B46F7"/>
    <w:rsid w:val="000B4DC2"/>
    <w:rsid w:val="000B53AC"/>
    <w:rsid w:val="000B5928"/>
    <w:rsid w:val="000B5CC5"/>
    <w:rsid w:val="000B60D8"/>
    <w:rsid w:val="000B6C6B"/>
    <w:rsid w:val="000B6D07"/>
    <w:rsid w:val="000B7795"/>
    <w:rsid w:val="000B7D28"/>
    <w:rsid w:val="000C1335"/>
    <w:rsid w:val="000C1493"/>
    <w:rsid w:val="000C20C2"/>
    <w:rsid w:val="000C22E8"/>
    <w:rsid w:val="000C2B44"/>
    <w:rsid w:val="000C2BC2"/>
    <w:rsid w:val="000C3659"/>
    <w:rsid w:val="000C4A5B"/>
    <w:rsid w:val="000C5832"/>
    <w:rsid w:val="000C587E"/>
    <w:rsid w:val="000C5B58"/>
    <w:rsid w:val="000C5B78"/>
    <w:rsid w:val="000C5F48"/>
    <w:rsid w:val="000C6A25"/>
    <w:rsid w:val="000C6FF6"/>
    <w:rsid w:val="000C710B"/>
    <w:rsid w:val="000C7F40"/>
    <w:rsid w:val="000D0B1B"/>
    <w:rsid w:val="000D1006"/>
    <w:rsid w:val="000D11DB"/>
    <w:rsid w:val="000D13AF"/>
    <w:rsid w:val="000D1827"/>
    <w:rsid w:val="000D2148"/>
    <w:rsid w:val="000D3172"/>
    <w:rsid w:val="000D4972"/>
    <w:rsid w:val="000D4C20"/>
    <w:rsid w:val="000D4CAF"/>
    <w:rsid w:val="000D4D62"/>
    <w:rsid w:val="000D5751"/>
    <w:rsid w:val="000D57C4"/>
    <w:rsid w:val="000D57F8"/>
    <w:rsid w:val="000D64E9"/>
    <w:rsid w:val="000D6927"/>
    <w:rsid w:val="000D7C83"/>
    <w:rsid w:val="000E0163"/>
    <w:rsid w:val="000E08C9"/>
    <w:rsid w:val="000E0A24"/>
    <w:rsid w:val="000E1807"/>
    <w:rsid w:val="000E1CF3"/>
    <w:rsid w:val="000E1EFB"/>
    <w:rsid w:val="000E4084"/>
    <w:rsid w:val="000E4731"/>
    <w:rsid w:val="000E6FC0"/>
    <w:rsid w:val="000E7F72"/>
    <w:rsid w:val="000F04C3"/>
    <w:rsid w:val="000F058B"/>
    <w:rsid w:val="000F0CC6"/>
    <w:rsid w:val="000F0F2D"/>
    <w:rsid w:val="000F1128"/>
    <w:rsid w:val="000F18EA"/>
    <w:rsid w:val="000F2744"/>
    <w:rsid w:val="000F28A2"/>
    <w:rsid w:val="000F2BF9"/>
    <w:rsid w:val="000F3393"/>
    <w:rsid w:val="000F358F"/>
    <w:rsid w:val="000F3653"/>
    <w:rsid w:val="000F37F7"/>
    <w:rsid w:val="000F3858"/>
    <w:rsid w:val="000F3CEE"/>
    <w:rsid w:val="000F3CF7"/>
    <w:rsid w:val="000F4689"/>
    <w:rsid w:val="000F4AC7"/>
    <w:rsid w:val="000F4F1D"/>
    <w:rsid w:val="000F574E"/>
    <w:rsid w:val="000F5B0C"/>
    <w:rsid w:val="000F5DB1"/>
    <w:rsid w:val="000F5E13"/>
    <w:rsid w:val="000F5E70"/>
    <w:rsid w:val="000F6D69"/>
    <w:rsid w:val="000F7060"/>
    <w:rsid w:val="000F7500"/>
    <w:rsid w:val="00100E63"/>
    <w:rsid w:val="001011C8"/>
    <w:rsid w:val="001013CA"/>
    <w:rsid w:val="00102108"/>
    <w:rsid w:val="00102236"/>
    <w:rsid w:val="001022C2"/>
    <w:rsid w:val="001028E6"/>
    <w:rsid w:val="00103F2D"/>
    <w:rsid w:val="001042B0"/>
    <w:rsid w:val="001045CC"/>
    <w:rsid w:val="0010460C"/>
    <w:rsid w:val="00104A14"/>
    <w:rsid w:val="00105403"/>
    <w:rsid w:val="0010550F"/>
    <w:rsid w:val="00105589"/>
    <w:rsid w:val="001055E5"/>
    <w:rsid w:val="00105733"/>
    <w:rsid w:val="00105F24"/>
    <w:rsid w:val="00106A85"/>
    <w:rsid w:val="0010718B"/>
    <w:rsid w:val="00107234"/>
    <w:rsid w:val="00110BD0"/>
    <w:rsid w:val="00110E5D"/>
    <w:rsid w:val="0011113D"/>
    <w:rsid w:val="0011159E"/>
    <w:rsid w:val="0011207F"/>
    <w:rsid w:val="00112378"/>
    <w:rsid w:val="00112CB0"/>
    <w:rsid w:val="00112FC4"/>
    <w:rsid w:val="00113415"/>
    <w:rsid w:val="001135C6"/>
    <w:rsid w:val="001137D8"/>
    <w:rsid w:val="00113BD7"/>
    <w:rsid w:val="00114654"/>
    <w:rsid w:val="001158BF"/>
    <w:rsid w:val="00116B3B"/>
    <w:rsid w:val="00116DB3"/>
    <w:rsid w:val="00117105"/>
    <w:rsid w:val="0012009E"/>
    <w:rsid w:val="00120171"/>
    <w:rsid w:val="001237BD"/>
    <w:rsid w:val="00125761"/>
    <w:rsid w:val="00125772"/>
    <w:rsid w:val="001259CF"/>
    <w:rsid w:val="00125C09"/>
    <w:rsid w:val="00125F44"/>
    <w:rsid w:val="00125F79"/>
    <w:rsid w:val="00126B22"/>
    <w:rsid w:val="00127B7E"/>
    <w:rsid w:val="00127C26"/>
    <w:rsid w:val="001302A8"/>
    <w:rsid w:val="001309F9"/>
    <w:rsid w:val="00131355"/>
    <w:rsid w:val="001323D6"/>
    <w:rsid w:val="00132626"/>
    <w:rsid w:val="00133248"/>
    <w:rsid w:val="00133ACC"/>
    <w:rsid w:val="00133BC9"/>
    <w:rsid w:val="00133D34"/>
    <w:rsid w:val="001348C9"/>
    <w:rsid w:val="001353EE"/>
    <w:rsid w:val="00135F15"/>
    <w:rsid w:val="00135FCC"/>
    <w:rsid w:val="001365AD"/>
    <w:rsid w:val="0013678D"/>
    <w:rsid w:val="001367B7"/>
    <w:rsid w:val="00136AD2"/>
    <w:rsid w:val="00136CDD"/>
    <w:rsid w:val="00136FB3"/>
    <w:rsid w:val="001374AC"/>
    <w:rsid w:val="00137BE4"/>
    <w:rsid w:val="0014192D"/>
    <w:rsid w:val="00141ADE"/>
    <w:rsid w:val="001451AD"/>
    <w:rsid w:val="0014524A"/>
    <w:rsid w:val="00145655"/>
    <w:rsid w:val="00145D01"/>
    <w:rsid w:val="00145EBA"/>
    <w:rsid w:val="00146257"/>
    <w:rsid w:val="00146D87"/>
    <w:rsid w:val="00146E5E"/>
    <w:rsid w:val="001474FC"/>
    <w:rsid w:val="00147F0D"/>
    <w:rsid w:val="0015057B"/>
    <w:rsid w:val="0015073E"/>
    <w:rsid w:val="00151E1D"/>
    <w:rsid w:val="001522B8"/>
    <w:rsid w:val="0015232C"/>
    <w:rsid w:val="00152413"/>
    <w:rsid w:val="0015326D"/>
    <w:rsid w:val="001536B8"/>
    <w:rsid w:val="00153C88"/>
    <w:rsid w:val="00154660"/>
    <w:rsid w:val="00154BF0"/>
    <w:rsid w:val="00154DB3"/>
    <w:rsid w:val="00156602"/>
    <w:rsid w:val="00156652"/>
    <w:rsid w:val="00156996"/>
    <w:rsid w:val="00156FBF"/>
    <w:rsid w:val="001572CB"/>
    <w:rsid w:val="001578ED"/>
    <w:rsid w:val="001601BE"/>
    <w:rsid w:val="001607A4"/>
    <w:rsid w:val="00160908"/>
    <w:rsid w:val="00160AD6"/>
    <w:rsid w:val="00162B00"/>
    <w:rsid w:val="00162C94"/>
    <w:rsid w:val="0016444F"/>
    <w:rsid w:val="00165E7E"/>
    <w:rsid w:val="00165FEC"/>
    <w:rsid w:val="001667EC"/>
    <w:rsid w:val="001673CD"/>
    <w:rsid w:val="00167653"/>
    <w:rsid w:val="0016787D"/>
    <w:rsid w:val="00170060"/>
    <w:rsid w:val="001705BE"/>
    <w:rsid w:val="00170D8C"/>
    <w:rsid w:val="00171F8A"/>
    <w:rsid w:val="0017229B"/>
    <w:rsid w:val="00172AAB"/>
    <w:rsid w:val="00172CCB"/>
    <w:rsid w:val="00172F98"/>
    <w:rsid w:val="001736A9"/>
    <w:rsid w:val="00173A36"/>
    <w:rsid w:val="001745CD"/>
    <w:rsid w:val="00174A5F"/>
    <w:rsid w:val="00175307"/>
    <w:rsid w:val="00175BF7"/>
    <w:rsid w:val="00175C56"/>
    <w:rsid w:val="00176507"/>
    <w:rsid w:val="00176D22"/>
    <w:rsid w:val="00176EC4"/>
    <w:rsid w:val="001771A9"/>
    <w:rsid w:val="00181404"/>
    <w:rsid w:val="00181DD1"/>
    <w:rsid w:val="00181DEE"/>
    <w:rsid w:val="00182787"/>
    <w:rsid w:val="00183272"/>
    <w:rsid w:val="0018364A"/>
    <w:rsid w:val="00184493"/>
    <w:rsid w:val="00185B68"/>
    <w:rsid w:val="00185EED"/>
    <w:rsid w:val="0018601A"/>
    <w:rsid w:val="00186655"/>
    <w:rsid w:val="001866E7"/>
    <w:rsid w:val="001877DE"/>
    <w:rsid w:val="00187EE4"/>
    <w:rsid w:val="00190891"/>
    <w:rsid w:val="00190BCF"/>
    <w:rsid w:val="00190CCC"/>
    <w:rsid w:val="00191227"/>
    <w:rsid w:val="00191726"/>
    <w:rsid w:val="00191DDF"/>
    <w:rsid w:val="0019320F"/>
    <w:rsid w:val="00193DFE"/>
    <w:rsid w:val="00194192"/>
    <w:rsid w:val="001941A9"/>
    <w:rsid w:val="00194ABA"/>
    <w:rsid w:val="00194BE6"/>
    <w:rsid w:val="00195079"/>
    <w:rsid w:val="00195C5C"/>
    <w:rsid w:val="00195DA5"/>
    <w:rsid w:val="00195FC0"/>
    <w:rsid w:val="0019645D"/>
    <w:rsid w:val="00196673"/>
    <w:rsid w:val="00196BDB"/>
    <w:rsid w:val="001972B2"/>
    <w:rsid w:val="00197361"/>
    <w:rsid w:val="00197552"/>
    <w:rsid w:val="0019769B"/>
    <w:rsid w:val="00197A82"/>
    <w:rsid w:val="001A04DC"/>
    <w:rsid w:val="001A0BB7"/>
    <w:rsid w:val="001A0C08"/>
    <w:rsid w:val="001A1040"/>
    <w:rsid w:val="001A1519"/>
    <w:rsid w:val="001A19CA"/>
    <w:rsid w:val="001A19E2"/>
    <w:rsid w:val="001A1A88"/>
    <w:rsid w:val="001A1EB7"/>
    <w:rsid w:val="001A2002"/>
    <w:rsid w:val="001A228F"/>
    <w:rsid w:val="001A23AE"/>
    <w:rsid w:val="001A25BF"/>
    <w:rsid w:val="001A25E2"/>
    <w:rsid w:val="001A2FBC"/>
    <w:rsid w:val="001A31F1"/>
    <w:rsid w:val="001A4ABD"/>
    <w:rsid w:val="001A4CE8"/>
    <w:rsid w:val="001A4FE5"/>
    <w:rsid w:val="001A540E"/>
    <w:rsid w:val="001A54E7"/>
    <w:rsid w:val="001A5749"/>
    <w:rsid w:val="001A5923"/>
    <w:rsid w:val="001A59D4"/>
    <w:rsid w:val="001A5B12"/>
    <w:rsid w:val="001A5C0C"/>
    <w:rsid w:val="001A61F3"/>
    <w:rsid w:val="001A64C3"/>
    <w:rsid w:val="001A6CBD"/>
    <w:rsid w:val="001A7D9A"/>
    <w:rsid w:val="001B0928"/>
    <w:rsid w:val="001B0D71"/>
    <w:rsid w:val="001B18D7"/>
    <w:rsid w:val="001B26E1"/>
    <w:rsid w:val="001B2C38"/>
    <w:rsid w:val="001B2CCC"/>
    <w:rsid w:val="001B2E94"/>
    <w:rsid w:val="001B3017"/>
    <w:rsid w:val="001B30D9"/>
    <w:rsid w:val="001B3C8D"/>
    <w:rsid w:val="001B464C"/>
    <w:rsid w:val="001B4825"/>
    <w:rsid w:val="001B555D"/>
    <w:rsid w:val="001B6A37"/>
    <w:rsid w:val="001B6A53"/>
    <w:rsid w:val="001B7502"/>
    <w:rsid w:val="001B797D"/>
    <w:rsid w:val="001B7A86"/>
    <w:rsid w:val="001B7ACC"/>
    <w:rsid w:val="001C0434"/>
    <w:rsid w:val="001C0651"/>
    <w:rsid w:val="001C0889"/>
    <w:rsid w:val="001C0D3D"/>
    <w:rsid w:val="001C107D"/>
    <w:rsid w:val="001C1461"/>
    <w:rsid w:val="001C17FC"/>
    <w:rsid w:val="001C1B2A"/>
    <w:rsid w:val="001C20CD"/>
    <w:rsid w:val="001C2404"/>
    <w:rsid w:val="001C2478"/>
    <w:rsid w:val="001C2A99"/>
    <w:rsid w:val="001C331E"/>
    <w:rsid w:val="001C351B"/>
    <w:rsid w:val="001C37A0"/>
    <w:rsid w:val="001C3917"/>
    <w:rsid w:val="001C3AAB"/>
    <w:rsid w:val="001C3DEE"/>
    <w:rsid w:val="001C3FC4"/>
    <w:rsid w:val="001C4F1D"/>
    <w:rsid w:val="001C531E"/>
    <w:rsid w:val="001C54C1"/>
    <w:rsid w:val="001C561E"/>
    <w:rsid w:val="001C5792"/>
    <w:rsid w:val="001C5E50"/>
    <w:rsid w:val="001C6597"/>
    <w:rsid w:val="001C6A34"/>
    <w:rsid w:val="001C7000"/>
    <w:rsid w:val="001C70BA"/>
    <w:rsid w:val="001C7C2D"/>
    <w:rsid w:val="001D0872"/>
    <w:rsid w:val="001D0F5F"/>
    <w:rsid w:val="001D1537"/>
    <w:rsid w:val="001D228D"/>
    <w:rsid w:val="001D2600"/>
    <w:rsid w:val="001D30E7"/>
    <w:rsid w:val="001D3DF9"/>
    <w:rsid w:val="001D3E46"/>
    <w:rsid w:val="001D4458"/>
    <w:rsid w:val="001D472E"/>
    <w:rsid w:val="001D494E"/>
    <w:rsid w:val="001D5270"/>
    <w:rsid w:val="001D53D5"/>
    <w:rsid w:val="001D5DD4"/>
    <w:rsid w:val="001D6327"/>
    <w:rsid w:val="001D6693"/>
    <w:rsid w:val="001D6DF5"/>
    <w:rsid w:val="001D76D3"/>
    <w:rsid w:val="001E0795"/>
    <w:rsid w:val="001E0D44"/>
    <w:rsid w:val="001E2BC5"/>
    <w:rsid w:val="001E49CC"/>
    <w:rsid w:val="001E4AB4"/>
    <w:rsid w:val="001E4C23"/>
    <w:rsid w:val="001E63B6"/>
    <w:rsid w:val="001E6729"/>
    <w:rsid w:val="001E7F34"/>
    <w:rsid w:val="001F1842"/>
    <w:rsid w:val="001F26BC"/>
    <w:rsid w:val="001F3B8B"/>
    <w:rsid w:val="001F4D3A"/>
    <w:rsid w:val="001F4D48"/>
    <w:rsid w:val="001F5093"/>
    <w:rsid w:val="001F5135"/>
    <w:rsid w:val="001F524E"/>
    <w:rsid w:val="001F59D3"/>
    <w:rsid w:val="001F5E31"/>
    <w:rsid w:val="001F68C2"/>
    <w:rsid w:val="001F7283"/>
    <w:rsid w:val="001F76DC"/>
    <w:rsid w:val="001F7F86"/>
    <w:rsid w:val="00200563"/>
    <w:rsid w:val="00200844"/>
    <w:rsid w:val="002016E0"/>
    <w:rsid w:val="002018B4"/>
    <w:rsid w:val="00203D3A"/>
    <w:rsid w:val="00205C6C"/>
    <w:rsid w:val="00205EC6"/>
    <w:rsid w:val="002066F3"/>
    <w:rsid w:val="002068F7"/>
    <w:rsid w:val="0020695E"/>
    <w:rsid w:val="00206E12"/>
    <w:rsid w:val="00207766"/>
    <w:rsid w:val="00207FA0"/>
    <w:rsid w:val="00210208"/>
    <w:rsid w:val="00210261"/>
    <w:rsid w:val="00210F52"/>
    <w:rsid w:val="00211256"/>
    <w:rsid w:val="0021180E"/>
    <w:rsid w:val="00212B77"/>
    <w:rsid w:val="00212D1D"/>
    <w:rsid w:val="002131C9"/>
    <w:rsid w:val="0021334F"/>
    <w:rsid w:val="0021344F"/>
    <w:rsid w:val="00213608"/>
    <w:rsid w:val="00213E7A"/>
    <w:rsid w:val="00214259"/>
    <w:rsid w:val="00214CD0"/>
    <w:rsid w:val="0021651D"/>
    <w:rsid w:val="00216703"/>
    <w:rsid w:val="00216726"/>
    <w:rsid w:val="002172E8"/>
    <w:rsid w:val="00217822"/>
    <w:rsid w:val="00217A69"/>
    <w:rsid w:val="00217E53"/>
    <w:rsid w:val="0022003A"/>
    <w:rsid w:val="00220319"/>
    <w:rsid w:val="00220606"/>
    <w:rsid w:val="002212B5"/>
    <w:rsid w:val="002228BE"/>
    <w:rsid w:val="00222F38"/>
    <w:rsid w:val="00222FBA"/>
    <w:rsid w:val="00223330"/>
    <w:rsid w:val="002240D1"/>
    <w:rsid w:val="002247D6"/>
    <w:rsid w:val="00224CE6"/>
    <w:rsid w:val="00224F2A"/>
    <w:rsid w:val="002255F0"/>
    <w:rsid w:val="002256A9"/>
    <w:rsid w:val="00226B42"/>
    <w:rsid w:val="0022716D"/>
    <w:rsid w:val="00227E39"/>
    <w:rsid w:val="00227FED"/>
    <w:rsid w:val="002301B4"/>
    <w:rsid w:val="00230645"/>
    <w:rsid w:val="00230D78"/>
    <w:rsid w:val="00231487"/>
    <w:rsid w:val="002318A5"/>
    <w:rsid w:val="002318EA"/>
    <w:rsid w:val="002320C4"/>
    <w:rsid w:val="00232254"/>
    <w:rsid w:val="00232A65"/>
    <w:rsid w:val="00233008"/>
    <w:rsid w:val="00235293"/>
    <w:rsid w:val="0023547A"/>
    <w:rsid w:val="00235C46"/>
    <w:rsid w:val="00236901"/>
    <w:rsid w:val="00236FA7"/>
    <w:rsid w:val="002404FA"/>
    <w:rsid w:val="00240504"/>
    <w:rsid w:val="00241BFC"/>
    <w:rsid w:val="00241C3F"/>
    <w:rsid w:val="00242521"/>
    <w:rsid w:val="00242A88"/>
    <w:rsid w:val="00243199"/>
    <w:rsid w:val="0024369E"/>
    <w:rsid w:val="0024372C"/>
    <w:rsid w:val="00243CAB"/>
    <w:rsid w:val="002440AA"/>
    <w:rsid w:val="00244283"/>
    <w:rsid w:val="002442C3"/>
    <w:rsid w:val="00244A08"/>
    <w:rsid w:val="0024540E"/>
    <w:rsid w:val="00245B39"/>
    <w:rsid w:val="0024602A"/>
    <w:rsid w:val="00246244"/>
    <w:rsid w:val="0024632B"/>
    <w:rsid w:val="0024652A"/>
    <w:rsid w:val="00246882"/>
    <w:rsid w:val="0024695F"/>
    <w:rsid w:val="00247A1F"/>
    <w:rsid w:val="00247A93"/>
    <w:rsid w:val="00247C33"/>
    <w:rsid w:val="0025113E"/>
    <w:rsid w:val="0025182B"/>
    <w:rsid w:val="00252D12"/>
    <w:rsid w:val="00253A7A"/>
    <w:rsid w:val="00254383"/>
    <w:rsid w:val="002543EB"/>
    <w:rsid w:val="00254831"/>
    <w:rsid w:val="0025529F"/>
    <w:rsid w:val="002559A7"/>
    <w:rsid w:val="00256120"/>
    <w:rsid w:val="00256255"/>
    <w:rsid w:val="0025648F"/>
    <w:rsid w:val="002565DE"/>
    <w:rsid w:val="0025664E"/>
    <w:rsid w:val="00256697"/>
    <w:rsid w:val="00256DDC"/>
    <w:rsid w:val="00257448"/>
    <w:rsid w:val="00257593"/>
    <w:rsid w:val="00257609"/>
    <w:rsid w:val="00262374"/>
    <w:rsid w:val="002623CF"/>
    <w:rsid w:val="00262D54"/>
    <w:rsid w:val="00262EF8"/>
    <w:rsid w:val="00262FD5"/>
    <w:rsid w:val="00263DD9"/>
    <w:rsid w:val="00264093"/>
    <w:rsid w:val="00264D0B"/>
    <w:rsid w:val="00265375"/>
    <w:rsid w:val="002662BF"/>
    <w:rsid w:val="0026637B"/>
    <w:rsid w:val="0026647B"/>
    <w:rsid w:val="00266A5C"/>
    <w:rsid w:val="00266E15"/>
    <w:rsid w:val="00267D48"/>
    <w:rsid w:val="00270322"/>
    <w:rsid w:val="002705B6"/>
    <w:rsid w:val="00270658"/>
    <w:rsid w:val="00270876"/>
    <w:rsid w:val="002711DB"/>
    <w:rsid w:val="002711E3"/>
    <w:rsid w:val="00271521"/>
    <w:rsid w:val="0027178E"/>
    <w:rsid w:val="002719F5"/>
    <w:rsid w:val="0027252F"/>
    <w:rsid w:val="00272A52"/>
    <w:rsid w:val="00273826"/>
    <w:rsid w:val="00273A9F"/>
    <w:rsid w:val="00273DA9"/>
    <w:rsid w:val="002745E2"/>
    <w:rsid w:val="00274C10"/>
    <w:rsid w:val="00274D81"/>
    <w:rsid w:val="002750B1"/>
    <w:rsid w:val="00275172"/>
    <w:rsid w:val="002755D7"/>
    <w:rsid w:val="00275831"/>
    <w:rsid w:val="002761FA"/>
    <w:rsid w:val="00276751"/>
    <w:rsid w:val="00276829"/>
    <w:rsid w:val="00276CBE"/>
    <w:rsid w:val="00277021"/>
    <w:rsid w:val="0027757B"/>
    <w:rsid w:val="00280679"/>
    <w:rsid w:val="00280B4E"/>
    <w:rsid w:val="00281B6F"/>
    <w:rsid w:val="00282199"/>
    <w:rsid w:val="00282903"/>
    <w:rsid w:val="00282F78"/>
    <w:rsid w:val="002831B7"/>
    <w:rsid w:val="002832D1"/>
    <w:rsid w:val="00283316"/>
    <w:rsid w:val="00283C70"/>
    <w:rsid w:val="00283FDB"/>
    <w:rsid w:val="002841A3"/>
    <w:rsid w:val="002848A5"/>
    <w:rsid w:val="00284D76"/>
    <w:rsid w:val="00284E2A"/>
    <w:rsid w:val="00285957"/>
    <w:rsid w:val="00286B2E"/>
    <w:rsid w:val="00286C84"/>
    <w:rsid w:val="0029101F"/>
    <w:rsid w:val="002920E5"/>
    <w:rsid w:val="002922D4"/>
    <w:rsid w:val="002929EB"/>
    <w:rsid w:val="00292D86"/>
    <w:rsid w:val="00293D44"/>
    <w:rsid w:val="002942D8"/>
    <w:rsid w:val="00294C1E"/>
    <w:rsid w:val="00294DCF"/>
    <w:rsid w:val="0029509D"/>
    <w:rsid w:val="002951C2"/>
    <w:rsid w:val="00295468"/>
    <w:rsid w:val="002957D5"/>
    <w:rsid w:val="0029629D"/>
    <w:rsid w:val="0029631D"/>
    <w:rsid w:val="0029654A"/>
    <w:rsid w:val="00296EA9"/>
    <w:rsid w:val="00297ABB"/>
    <w:rsid w:val="002A00B2"/>
    <w:rsid w:val="002A05EA"/>
    <w:rsid w:val="002A28BA"/>
    <w:rsid w:val="002A33ED"/>
    <w:rsid w:val="002A3598"/>
    <w:rsid w:val="002A3992"/>
    <w:rsid w:val="002A41F5"/>
    <w:rsid w:val="002A45DD"/>
    <w:rsid w:val="002A4864"/>
    <w:rsid w:val="002A51D0"/>
    <w:rsid w:val="002A56B8"/>
    <w:rsid w:val="002A59E0"/>
    <w:rsid w:val="002A763A"/>
    <w:rsid w:val="002A7696"/>
    <w:rsid w:val="002B0689"/>
    <w:rsid w:val="002B0E3D"/>
    <w:rsid w:val="002B12C6"/>
    <w:rsid w:val="002B16C3"/>
    <w:rsid w:val="002B2246"/>
    <w:rsid w:val="002B2498"/>
    <w:rsid w:val="002B2A77"/>
    <w:rsid w:val="002B2F12"/>
    <w:rsid w:val="002B344F"/>
    <w:rsid w:val="002B365B"/>
    <w:rsid w:val="002B3737"/>
    <w:rsid w:val="002B42FE"/>
    <w:rsid w:val="002B50FE"/>
    <w:rsid w:val="002B5C38"/>
    <w:rsid w:val="002B621E"/>
    <w:rsid w:val="002B6627"/>
    <w:rsid w:val="002B689A"/>
    <w:rsid w:val="002B7BCC"/>
    <w:rsid w:val="002B7C23"/>
    <w:rsid w:val="002C06BC"/>
    <w:rsid w:val="002C0CA1"/>
    <w:rsid w:val="002C18B3"/>
    <w:rsid w:val="002C1AC9"/>
    <w:rsid w:val="002C1CB5"/>
    <w:rsid w:val="002C1E6B"/>
    <w:rsid w:val="002C216D"/>
    <w:rsid w:val="002C2FFB"/>
    <w:rsid w:val="002C37C8"/>
    <w:rsid w:val="002C3C58"/>
    <w:rsid w:val="002C469C"/>
    <w:rsid w:val="002C4A1B"/>
    <w:rsid w:val="002C4D4F"/>
    <w:rsid w:val="002C4F9B"/>
    <w:rsid w:val="002C5974"/>
    <w:rsid w:val="002C5B1F"/>
    <w:rsid w:val="002C65A9"/>
    <w:rsid w:val="002C7347"/>
    <w:rsid w:val="002C74F5"/>
    <w:rsid w:val="002C7E92"/>
    <w:rsid w:val="002D0076"/>
    <w:rsid w:val="002D03E1"/>
    <w:rsid w:val="002D0EEE"/>
    <w:rsid w:val="002D142F"/>
    <w:rsid w:val="002D2292"/>
    <w:rsid w:val="002D3A98"/>
    <w:rsid w:val="002D3B8E"/>
    <w:rsid w:val="002D3FFF"/>
    <w:rsid w:val="002D4BFD"/>
    <w:rsid w:val="002D502C"/>
    <w:rsid w:val="002D51B2"/>
    <w:rsid w:val="002D54F3"/>
    <w:rsid w:val="002D6078"/>
    <w:rsid w:val="002D67AE"/>
    <w:rsid w:val="002D6D56"/>
    <w:rsid w:val="002D7706"/>
    <w:rsid w:val="002D7AD0"/>
    <w:rsid w:val="002E0352"/>
    <w:rsid w:val="002E2524"/>
    <w:rsid w:val="002E2587"/>
    <w:rsid w:val="002E3FC2"/>
    <w:rsid w:val="002E4A06"/>
    <w:rsid w:val="002E5038"/>
    <w:rsid w:val="002E588D"/>
    <w:rsid w:val="002E62AD"/>
    <w:rsid w:val="002E63B2"/>
    <w:rsid w:val="002E66A8"/>
    <w:rsid w:val="002E6A00"/>
    <w:rsid w:val="002E79A9"/>
    <w:rsid w:val="002F09E6"/>
    <w:rsid w:val="002F0CBC"/>
    <w:rsid w:val="002F0CDE"/>
    <w:rsid w:val="002F0D14"/>
    <w:rsid w:val="002F0F62"/>
    <w:rsid w:val="002F1B7E"/>
    <w:rsid w:val="002F2575"/>
    <w:rsid w:val="002F25FE"/>
    <w:rsid w:val="002F2991"/>
    <w:rsid w:val="002F2C0D"/>
    <w:rsid w:val="002F3069"/>
    <w:rsid w:val="002F3616"/>
    <w:rsid w:val="002F38F3"/>
    <w:rsid w:val="002F3A32"/>
    <w:rsid w:val="002F3BEB"/>
    <w:rsid w:val="002F4233"/>
    <w:rsid w:val="002F4D06"/>
    <w:rsid w:val="002F503D"/>
    <w:rsid w:val="002F53BF"/>
    <w:rsid w:val="002F5A88"/>
    <w:rsid w:val="002F5C71"/>
    <w:rsid w:val="002F6C61"/>
    <w:rsid w:val="002F7601"/>
    <w:rsid w:val="00301126"/>
    <w:rsid w:val="00301A03"/>
    <w:rsid w:val="00302010"/>
    <w:rsid w:val="003021E9"/>
    <w:rsid w:val="00302347"/>
    <w:rsid w:val="003027C1"/>
    <w:rsid w:val="003035D3"/>
    <w:rsid w:val="003045FC"/>
    <w:rsid w:val="0030490C"/>
    <w:rsid w:val="00304A19"/>
    <w:rsid w:val="003055E1"/>
    <w:rsid w:val="00305AFD"/>
    <w:rsid w:val="00305E7A"/>
    <w:rsid w:val="00305FDB"/>
    <w:rsid w:val="00306462"/>
    <w:rsid w:val="00306941"/>
    <w:rsid w:val="00306AA9"/>
    <w:rsid w:val="00306BA5"/>
    <w:rsid w:val="00306E2A"/>
    <w:rsid w:val="00306E5B"/>
    <w:rsid w:val="00307F12"/>
    <w:rsid w:val="00310D12"/>
    <w:rsid w:val="00310E28"/>
    <w:rsid w:val="003112DA"/>
    <w:rsid w:val="0031150E"/>
    <w:rsid w:val="0031226F"/>
    <w:rsid w:val="00312839"/>
    <w:rsid w:val="003144DA"/>
    <w:rsid w:val="00315904"/>
    <w:rsid w:val="003161BA"/>
    <w:rsid w:val="00316CFA"/>
    <w:rsid w:val="00316F87"/>
    <w:rsid w:val="00317177"/>
    <w:rsid w:val="0031738B"/>
    <w:rsid w:val="003173D3"/>
    <w:rsid w:val="00317F9A"/>
    <w:rsid w:val="00320538"/>
    <w:rsid w:val="0032053E"/>
    <w:rsid w:val="0032075F"/>
    <w:rsid w:val="00320DD4"/>
    <w:rsid w:val="0032127F"/>
    <w:rsid w:val="00321A9B"/>
    <w:rsid w:val="00321FA9"/>
    <w:rsid w:val="003220F0"/>
    <w:rsid w:val="0032248D"/>
    <w:rsid w:val="003240D9"/>
    <w:rsid w:val="00324114"/>
    <w:rsid w:val="00324201"/>
    <w:rsid w:val="003246B4"/>
    <w:rsid w:val="003248C2"/>
    <w:rsid w:val="00325180"/>
    <w:rsid w:val="003255CB"/>
    <w:rsid w:val="00325A9E"/>
    <w:rsid w:val="00325EB4"/>
    <w:rsid w:val="003261FC"/>
    <w:rsid w:val="00327350"/>
    <w:rsid w:val="00327E79"/>
    <w:rsid w:val="0033030C"/>
    <w:rsid w:val="003311D9"/>
    <w:rsid w:val="003312CC"/>
    <w:rsid w:val="00333D23"/>
    <w:rsid w:val="00333DE3"/>
    <w:rsid w:val="00334976"/>
    <w:rsid w:val="00334ACD"/>
    <w:rsid w:val="00334EAD"/>
    <w:rsid w:val="003358C3"/>
    <w:rsid w:val="00336E6F"/>
    <w:rsid w:val="003372E0"/>
    <w:rsid w:val="0033754C"/>
    <w:rsid w:val="003377B4"/>
    <w:rsid w:val="00337DE0"/>
    <w:rsid w:val="0034035F"/>
    <w:rsid w:val="00341C10"/>
    <w:rsid w:val="003420B3"/>
    <w:rsid w:val="00342550"/>
    <w:rsid w:val="00343A4A"/>
    <w:rsid w:val="00343EB1"/>
    <w:rsid w:val="00344078"/>
    <w:rsid w:val="0034435F"/>
    <w:rsid w:val="0034470E"/>
    <w:rsid w:val="00344BCA"/>
    <w:rsid w:val="00344D48"/>
    <w:rsid w:val="00345140"/>
    <w:rsid w:val="00345B72"/>
    <w:rsid w:val="00346023"/>
    <w:rsid w:val="003472F0"/>
    <w:rsid w:val="00350C13"/>
    <w:rsid w:val="003516E2"/>
    <w:rsid w:val="00353110"/>
    <w:rsid w:val="003539F7"/>
    <w:rsid w:val="00353C19"/>
    <w:rsid w:val="00354501"/>
    <w:rsid w:val="00354596"/>
    <w:rsid w:val="003548D1"/>
    <w:rsid w:val="00354CC3"/>
    <w:rsid w:val="0035582F"/>
    <w:rsid w:val="00356BA1"/>
    <w:rsid w:val="00356D7B"/>
    <w:rsid w:val="00356E67"/>
    <w:rsid w:val="0035725D"/>
    <w:rsid w:val="00357E12"/>
    <w:rsid w:val="0036022C"/>
    <w:rsid w:val="00360744"/>
    <w:rsid w:val="003609C1"/>
    <w:rsid w:val="00361231"/>
    <w:rsid w:val="00361F2F"/>
    <w:rsid w:val="00362475"/>
    <w:rsid w:val="003644C2"/>
    <w:rsid w:val="003648C6"/>
    <w:rsid w:val="00364D38"/>
    <w:rsid w:val="00364FA0"/>
    <w:rsid w:val="00365B99"/>
    <w:rsid w:val="003662FE"/>
    <w:rsid w:val="00366488"/>
    <w:rsid w:val="00366CE1"/>
    <w:rsid w:val="0037179E"/>
    <w:rsid w:val="003726C0"/>
    <w:rsid w:val="00372C11"/>
    <w:rsid w:val="00372DD6"/>
    <w:rsid w:val="00372F6B"/>
    <w:rsid w:val="003741DD"/>
    <w:rsid w:val="00374655"/>
    <w:rsid w:val="00374EBA"/>
    <w:rsid w:val="00374EE2"/>
    <w:rsid w:val="003751CE"/>
    <w:rsid w:val="0037533E"/>
    <w:rsid w:val="003757BA"/>
    <w:rsid w:val="00375B45"/>
    <w:rsid w:val="0037632D"/>
    <w:rsid w:val="00376878"/>
    <w:rsid w:val="00377582"/>
    <w:rsid w:val="003778F6"/>
    <w:rsid w:val="00377CEF"/>
    <w:rsid w:val="00380905"/>
    <w:rsid w:val="003812FF"/>
    <w:rsid w:val="003813E1"/>
    <w:rsid w:val="003816EE"/>
    <w:rsid w:val="003821D1"/>
    <w:rsid w:val="003824B3"/>
    <w:rsid w:val="003827AC"/>
    <w:rsid w:val="00382A9E"/>
    <w:rsid w:val="00382CE5"/>
    <w:rsid w:val="003837C9"/>
    <w:rsid w:val="003845A0"/>
    <w:rsid w:val="003847C7"/>
    <w:rsid w:val="00385357"/>
    <w:rsid w:val="003853C6"/>
    <w:rsid w:val="00385973"/>
    <w:rsid w:val="00385A27"/>
    <w:rsid w:val="00385DE6"/>
    <w:rsid w:val="00386320"/>
    <w:rsid w:val="00386C42"/>
    <w:rsid w:val="00386E24"/>
    <w:rsid w:val="00386E66"/>
    <w:rsid w:val="0038741C"/>
    <w:rsid w:val="00387AD4"/>
    <w:rsid w:val="00387AFB"/>
    <w:rsid w:val="00390C44"/>
    <w:rsid w:val="00390CD8"/>
    <w:rsid w:val="00391CA1"/>
    <w:rsid w:val="0039285C"/>
    <w:rsid w:val="00392AEC"/>
    <w:rsid w:val="003933DE"/>
    <w:rsid w:val="00393A14"/>
    <w:rsid w:val="00393BFC"/>
    <w:rsid w:val="0039467A"/>
    <w:rsid w:val="00394FA0"/>
    <w:rsid w:val="00395287"/>
    <w:rsid w:val="00395720"/>
    <w:rsid w:val="00395825"/>
    <w:rsid w:val="00395A40"/>
    <w:rsid w:val="00395D45"/>
    <w:rsid w:val="00395DB8"/>
    <w:rsid w:val="0039618C"/>
    <w:rsid w:val="00396B12"/>
    <w:rsid w:val="00397D0B"/>
    <w:rsid w:val="00397D16"/>
    <w:rsid w:val="003A0AA3"/>
    <w:rsid w:val="003A1D54"/>
    <w:rsid w:val="003A3C71"/>
    <w:rsid w:val="003A3F8B"/>
    <w:rsid w:val="003A4956"/>
    <w:rsid w:val="003A56C9"/>
    <w:rsid w:val="003A583F"/>
    <w:rsid w:val="003A5D5A"/>
    <w:rsid w:val="003A656D"/>
    <w:rsid w:val="003A6574"/>
    <w:rsid w:val="003A6B91"/>
    <w:rsid w:val="003A6E0F"/>
    <w:rsid w:val="003A7C0D"/>
    <w:rsid w:val="003A7C1E"/>
    <w:rsid w:val="003B099C"/>
    <w:rsid w:val="003B0C49"/>
    <w:rsid w:val="003B2B91"/>
    <w:rsid w:val="003B2D87"/>
    <w:rsid w:val="003B2F19"/>
    <w:rsid w:val="003B3991"/>
    <w:rsid w:val="003B436F"/>
    <w:rsid w:val="003B5CBF"/>
    <w:rsid w:val="003B5D6C"/>
    <w:rsid w:val="003B7F34"/>
    <w:rsid w:val="003C118F"/>
    <w:rsid w:val="003C13C3"/>
    <w:rsid w:val="003C1FFF"/>
    <w:rsid w:val="003C206B"/>
    <w:rsid w:val="003C2321"/>
    <w:rsid w:val="003C2AF0"/>
    <w:rsid w:val="003C2FEC"/>
    <w:rsid w:val="003C43AC"/>
    <w:rsid w:val="003C66C7"/>
    <w:rsid w:val="003C6CC5"/>
    <w:rsid w:val="003C7D91"/>
    <w:rsid w:val="003D0A49"/>
    <w:rsid w:val="003D0B57"/>
    <w:rsid w:val="003D1322"/>
    <w:rsid w:val="003D2121"/>
    <w:rsid w:val="003D22CA"/>
    <w:rsid w:val="003D3075"/>
    <w:rsid w:val="003D3E94"/>
    <w:rsid w:val="003D4047"/>
    <w:rsid w:val="003D4677"/>
    <w:rsid w:val="003D4923"/>
    <w:rsid w:val="003D4E4D"/>
    <w:rsid w:val="003D5139"/>
    <w:rsid w:val="003D60C9"/>
    <w:rsid w:val="003D6FA2"/>
    <w:rsid w:val="003D7AE6"/>
    <w:rsid w:val="003E1CE8"/>
    <w:rsid w:val="003E296F"/>
    <w:rsid w:val="003E2CAA"/>
    <w:rsid w:val="003E302E"/>
    <w:rsid w:val="003E3318"/>
    <w:rsid w:val="003E3743"/>
    <w:rsid w:val="003E37C4"/>
    <w:rsid w:val="003E3AA5"/>
    <w:rsid w:val="003E425B"/>
    <w:rsid w:val="003E45A6"/>
    <w:rsid w:val="003E4DC9"/>
    <w:rsid w:val="003E51BF"/>
    <w:rsid w:val="003E593B"/>
    <w:rsid w:val="003E5D72"/>
    <w:rsid w:val="003E5EB7"/>
    <w:rsid w:val="003E6616"/>
    <w:rsid w:val="003E6D60"/>
    <w:rsid w:val="003E789E"/>
    <w:rsid w:val="003F0118"/>
    <w:rsid w:val="003F203E"/>
    <w:rsid w:val="003F21A5"/>
    <w:rsid w:val="003F24B7"/>
    <w:rsid w:val="003F34A2"/>
    <w:rsid w:val="003F3610"/>
    <w:rsid w:val="003F3891"/>
    <w:rsid w:val="003F4027"/>
    <w:rsid w:val="003F45B5"/>
    <w:rsid w:val="003F477E"/>
    <w:rsid w:val="003F4A1B"/>
    <w:rsid w:val="003F5A80"/>
    <w:rsid w:val="003F5BFE"/>
    <w:rsid w:val="003F5D15"/>
    <w:rsid w:val="003F5E1F"/>
    <w:rsid w:val="003F5FE2"/>
    <w:rsid w:val="003F6153"/>
    <w:rsid w:val="003F65D9"/>
    <w:rsid w:val="003F7AC6"/>
    <w:rsid w:val="003F7B6A"/>
    <w:rsid w:val="00400945"/>
    <w:rsid w:val="00400A3B"/>
    <w:rsid w:val="00400B0B"/>
    <w:rsid w:val="00402232"/>
    <w:rsid w:val="004023DF"/>
    <w:rsid w:val="0040348E"/>
    <w:rsid w:val="004035E0"/>
    <w:rsid w:val="0040433B"/>
    <w:rsid w:val="0040471B"/>
    <w:rsid w:val="0040490E"/>
    <w:rsid w:val="004057C5"/>
    <w:rsid w:val="00406344"/>
    <w:rsid w:val="00406A9A"/>
    <w:rsid w:val="00407AD3"/>
    <w:rsid w:val="00410388"/>
    <w:rsid w:val="004103D8"/>
    <w:rsid w:val="0041089E"/>
    <w:rsid w:val="00410B4D"/>
    <w:rsid w:val="0041190F"/>
    <w:rsid w:val="0041335B"/>
    <w:rsid w:val="0041404F"/>
    <w:rsid w:val="004144E9"/>
    <w:rsid w:val="00415066"/>
    <w:rsid w:val="004150E1"/>
    <w:rsid w:val="0041551C"/>
    <w:rsid w:val="00415749"/>
    <w:rsid w:val="004157FA"/>
    <w:rsid w:val="0041582F"/>
    <w:rsid w:val="004159DB"/>
    <w:rsid w:val="00415F56"/>
    <w:rsid w:val="004161EB"/>
    <w:rsid w:val="004167A4"/>
    <w:rsid w:val="00416A47"/>
    <w:rsid w:val="0041719F"/>
    <w:rsid w:val="00420957"/>
    <w:rsid w:val="00420C46"/>
    <w:rsid w:val="0042117A"/>
    <w:rsid w:val="00421255"/>
    <w:rsid w:val="0042125A"/>
    <w:rsid w:val="0042131E"/>
    <w:rsid w:val="00422798"/>
    <w:rsid w:val="00423F80"/>
    <w:rsid w:val="00424330"/>
    <w:rsid w:val="004248AA"/>
    <w:rsid w:val="00425297"/>
    <w:rsid w:val="00426287"/>
    <w:rsid w:val="0042734D"/>
    <w:rsid w:val="00430581"/>
    <w:rsid w:val="00430F64"/>
    <w:rsid w:val="00431E64"/>
    <w:rsid w:val="004322FC"/>
    <w:rsid w:val="00432325"/>
    <w:rsid w:val="00432539"/>
    <w:rsid w:val="00432D20"/>
    <w:rsid w:val="0043448D"/>
    <w:rsid w:val="004353C4"/>
    <w:rsid w:val="004356A5"/>
    <w:rsid w:val="00435736"/>
    <w:rsid w:val="00435824"/>
    <w:rsid w:val="004362D9"/>
    <w:rsid w:val="004369B9"/>
    <w:rsid w:val="00437987"/>
    <w:rsid w:val="004402AE"/>
    <w:rsid w:val="004404F5"/>
    <w:rsid w:val="004411AD"/>
    <w:rsid w:val="00441698"/>
    <w:rsid w:val="004416BF"/>
    <w:rsid w:val="00441821"/>
    <w:rsid w:val="004418BE"/>
    <w:rsid w:val="00441F84"/>
    <w:rsid w:val="004428D1"/>
    <w:rsid w:val="0044487B"/>
    <w:rsid w:val="00444A6C"/>
    <w:rsid w:val="00444DD3"/>
    <w:rsid w:val="00445211"/>
    <w:rsid w:val="00450418"/>
    <w:rsid w:val="0045178F"/>
    <w:rsid w:val="00453888"/>
    <w:rsid w:val="00453BFB"/>
    <w:rsid w:val="00453D40"/>
    <w:rsid w:val="0045548E"/>
    <w:rsid w:val="00456225"/>
    <w:rsid w:val="0045634B"/>
    <w:rsid w:val="00457CE7"/>
    <w:rsid w:val="00457EA0"/>
    <w:rsid w:val="00460290"/>
    <w:rsid w:val="004607C1"/>
    <w:rsid w:val="00460887"/>
    <w:rsid w:val="0046099E"/>
    <w:rsid w:val="00460F0A"/>
    <w:rsid w:val="00460F1B"/>
    <w:rsid w:val="00461107"/>
    <w:rsid w:val="00461835"/>
    <w:rsid w:val="0046208D"/>
    <w:rsid w:val="0046273F"/>
    <w:rsid w:val="004627B5"/>
    <w:rsid w:val="004634C0"/>
    <w:rsid w:val="00464015"/>
    <w:rsid w:val="00464C6F"/>
    <w:rsid w:val="00464D7B"/>
    <w:rsid w:val="00464F02"/>
    <w:rsid w:val="00465607"/>
    <w:rsid w:val="004657C2"/>
    <w:rsid w:val="00465B90"/>
    <w:rsid w:val="004663C8"/>
    <w:rsid w:val="00466937"/>
    <w:rsid w:val="00466BC3"/>
    <w:rsid w:val="00466E0F"/>
    <w:rsid w:val="00466FC9"/>
    <w:rsid w:val="00467EC3"/>
    <w:rsid w:val="00467FA2"/>
    <w:rsid w:val="004701DC"/>
    <w:rsid w:val="00470530"/>
    <w:rsid w:val="00470FB0"/>
    <w:rsid w:val="00471E39"/>
    <w:rsid w:val="00472259"/>
    <w:rsid w:val="004723CC"/>
    <w:rsid w:val="00473453"/>
    <w:rsid w:val="00473593"/>
    <w:rsid w:val="00473B6D"/>
    <w:rsid w:val="00474C18"/>
    <w:rsid w:val="00474F0C"/>
    <w:rsid w:val="004758BA"/>
    <w:rsid w:val="00476172"/>
    <w:rsid w:val="004765D9"/>
    <w:rsid w:val="0047682A"/>
    <w:rsid w:val="00476EBE"/>
    <w:rsid w:val="0048013C"/>
    <w:rsid w:val="00480431"/>
    <w:rsid w:val="004809B5"/>
    <w:rsid w:val="00480ABD"/>
    <w:rsid w:val="00480C1D"/>
    <w:rsid w:val="00481B17"/>
    <w:rsid w:val="0048290D"/>
    <w:rsid w:val="00482A61"/>
    <w:rsid w:val="00482D53"/>
    <w:rsid w:val="004832B7"/>
    <w:rsid w:val="00483943"/>
    <w:rsid w:val="00483A48"/>
    <w:rsid w:val="0048408B"/>
    <w:rsid w:val="004840CD"/>
    <w:rsid w:val="004846D9"/>
    <w:rsid w:val="00484DB7"/>
    <w:rsid w:val="00485D4C"/>
    <w:rsid w:val="00485E89"/>
    <w:rsid w:val="00486ABC"/>
    <w:rsid w:val="00487CA1"/>
    <w:rsid w:val="00487D99"/>
    <w:rsid w:val="00487FAC"/>
    <w:rsid w:val="00490420"/>
    <w:rsid w:val="004908D5"/>
    <w:rsid w:val="00492608"/>
    <w:rsid w:val="0049394A"/>
    <w:rsid w:val="00493C1C"/>
    <w:rsid w:val="00493C50"/>
    <w:rsid w:val="004941F0"/>
    <w:rsid w:val="004946D3"/>
    <w:rsid w:val="004947F0"/>
    <w:rsid w:val="00494BFA"/>
    <w:rsid w:val="00494E89"/>
    <w:rsid w:val="0049550B"/>
    <w:rsid w:val="004968CD"/>
    <w:rsid w:val="00496970"/>
    <w:rsid w:val="004972BE"/>
    <w:rsid w:val="004976C5"/>
    <w:rsid w:val="004976D8"/>
    <w:rsid w:val="004978C3"/>
    <w:rsid w:val="004A0584"/>
    <w:rsid w:val="004A07D6"/>
    <w:rsid w:val="004A1E06"/>
    <w:rsid w:val="004A21EB"/>
    <w:rsid w:val="004A2B88"/>
    <w:rsid w:val="004A345B"/>
    <w:rsid w:val="004A354B"/>
    <w:rsid w:val="004A3A39"/>
    <w:rsid w:val="004A3B95"/>
    <w:rsid w:val="004A3C11"/>
    <w:rsid w:val="004A3CC8"/>
    <w:rsid w:val="004A4143"/>
    <w:rsid w:val="004A4449"/>
    <w:rsid w:val="004A4A4E"/>
    <w:rsid w:val="004A51AF"/>
    <w:rsid w:val="004A647B"/>
    <w:rsid w:val="004A656A"/>
    <w:rsid w:val="004A794F"/>
    <w:rsid w:val="004A7A08"/>
    <w:rsid w:val="004A7EF3"/>
    <w:rsid w:val="004B20F9"/>
    <w:rsid w:val="004B26ED"/>
    <w:rsid w:val="004B2D1E"/>
    <w:rsid w:val="004B31F0"/>
    <w:rsid w:val="004B352E"/>
    <w:rsid w:val="004B39B2"/>
    <w:rsid w:val="004B3AE1"/>
    <w:rsid w:val="004B3D57"/>
    <w:rsid w:val="004B4482"/>
    <w:rsid w:val="004B4D92"/>
    <w:rsid w:val="004B523B"/>
    <w:rsid w:val="004B5F5D"/>
    <w:rsid w:val="004B5F87"/>
    <w:rsid w:val="004B6028"/>
    <w:rsid w:val="004B6657"/>
    <w:rsid w:val="004B67ED"/>
    <w:rsid w:val="004B6955"/>
    <w:rsid w:val="004B696A"/>
    <w:rsid w:val="004B6E67"/>
    <w:rsid w:val="004B7998"/>
    <w:rsid w:val="004B7ADD"/>
    <w:rsid w:val="004B7C9E"/>
    <w:rsid w:val="004B7E8A"/>
    <w:rsid w:val="004C060E"/>
    <w:rsid w:val="004C0765"/>
    <w:rsid w:val="004C09CC"/>
    <w:rsid w:val="004C0A71"/>
    <w:rsid w:val="004C0A72"/>
    <w:rsid w:val="004C0C0E"/>
    <w:rsid w:val="004C0C54"/>
    <w:rsid w:val="004C0EC6"/>
    <w:rsid w:val="004C0FFD"/>
    <w:rsid w:val="004C1195"/>
    <w:rsid w:val="004C131B"/>
    <w:rsid w:val="004C33BB"/>
    <w:rsid w:val="004C37C6"/>
    <w:rsid w:val="004C46B8"/>
    <w:rsid w:val="004C4A7D"/>
    <w:rsid w:val="004C4AB2"/>
    <w:rsid w:val="004C4E4F"/>
    <w:rsid w:val="004C54DD"/>
    <w:rsid w:val="004C59C4"/>
    <w:rsid w:val="004C630D"/>
    <w:rsid w:val="004C6697"/>
    <w:rsid w:val="004D0038"/>
    <w:rsid w:val="004D049B"/>
    <w:rsid w:val="004D161B"/>
    <w:rsid w:val="004D1BAD"/>
    <w:rsid w:val="004D2580"/>
    <w:rsid w:val="004D2E6D"/>
    <w:rsid w:val="004D38BC"/>
    <w:rsid w:val="004D3B00"/>
    <w:rsid w:val="004D3E41"/>
    <w:rsid w:val="004D4175"/>
    <w:rsid w:val="004D4526"/>
    <w:rsid w:val="004D62C0"/>
    <w:rsid w:val="004D6306"/>
    <w:rsid w:val="004D69F9"/>
    <w:rsid w:val="004D76CD"/>
    <w:rsid w:val="004D7A25"/>
    <w:rsid w:val="004E0256"/>
    <w:rsid w:val="004E1898"/>
    <w:rsid w:val="004E1984"/>
    <w:rsid w:val="004E1EDD"/>
    <w:rsid w:val="004E2788"/>
    <w:rsid w:val="004E2845"/>
    <w:rsid w:val="004E3279"/>
    <w:rsid w:val="004E3988"/>
    <w:rsid w:val="004E457C"/>
    <w:rsid w:val="004E4601"/>
    <w:rsid w:val="004E5D5E"/>
    <w:rsid w:val="004E7F43"/>
    <w:rsid w:val="004E7F61"/>
    <w:rsid w:val="004F0F93"/>
    <w:rsid w:val="004F242F"/>
    <w:rsid w:val="004F250D"/>
    <w:rsid w:val="004F2DCB"/>
    <w:rsid w:val="004F3E53"/>
    <w:rsid w:val="004F468C"/>
    <w:rsid w:val="004F49C2"/>
    <w:rsid w:val="004F50D0"/>
    <w:rsid w:val="004F5C1A"/>
    <w:rsid w:val="004F5C81"/>
    <w:rsid w:val="004F616F"/>
    <w:rsid w:val="004F6835"/>
    <w:rsid w:val="004F7430"/>
    <w:rsid w:val="005000A0"/>
    <w:rsid w:val="005007D9"/>
    <w:rsid w:val="005009B6"/>
    <w:rsid w:val="00500A5D"/>
    <w:rsid w:val="00501214"/>
    <w:rsid w:val="00501ABA"/>
    <w:rsid w:val="00501B61"/>
    <w:rsid w:val="0050287C"/>
    <w:rsid w:val="005031EB"/>
    <w:rsid w:val="00503227"/>
    <w:rsid w:val="005033AB"/>
    <w:rsid w:val="00503EE3"/>
    <w:rsid w:val="00504406"/>
    <w:rsid w:val="0050475E"/>
    <w:rsid w:val="00505755"/>
    <w:rsid w:val="00505854"/>
    <w:rsid w:val="00505BFD"/>
    <w:rsid w:val="005064B7"/>
    <w:rsid w:val="00507077"/>
    <w:rsid w:val="005078D6"/>
    <w:rsid w:val="00507C9F"/>
    <w:rsid w:val="00511F54"/>
    <w:rsid w:val="00513350"/>
    <w:rsid w:val="0051393D"/>
    <w:rsid w:val="00513C03"/>
    <w:rsid w:val="00514ED2"/>
    <w:rsid w:val="00515AFF"/>
    <w:rsid w:val="00515BD1"/>
    <w:rsid w:val="005162FD"/>
    <w:rsid w:val="005167F5"/>
    <w:rsid w:val="00516B61"/>
    <w:rsid w:val="00517889"/>
    <w:rsid w:val="005200DD"/>
    <w:rsid w:val="005201A9"/>
    <w:rsid w:val="00520B6D"/>
    <w:rsid w:val="005211D4"/>
    <w:rsid w:val="00521365"/>
    <w:rsid w:val="00521428"/>
    <w:rsid w:val="00521539"/>
    <w:rsid w:val="00521D10"/>
    <w:rsid w:val="00521D84"/>
    <w:rsid w:val="00521EFE"/>
    <w:rsid w:val="0052237C"/>
    <w:rsid w:val="005224FE"/>
    <w:rsid w:val="0052293E"/>
    <w:rsid w:val="00523EE7"/>
    <w:rsid w:val="0052406F"/>
    <w:rsid w:val="005249E5"/>
    <w:rsid w:val="00524E1D"/>
    <w:rsid w:val="00524F0D"/>
    <w:rsid w:val="00525A52"/>
    <w:rsid w:val="00525E09"/>
    <w:rsid w:val="00526D05"/>
    <w:rsid w:val="00527148"/>
    <w:rsid w:val="0052715F"/>
    <w:rsid w:val="00527A90"/>
    <w:rsid w:val="005304FC"/>
    <w:rsid w:val="00531880"/>
    <w:rsid w:val="00532255"/>
    <w:rsid w:val="00532D49"/>
    <w:rsid w:val="005347B6"/>
    <w:rsid w:val="00534A1A"/>
    <w:rsid w:val="00534CB7"/>
    <w:rsid w:val="00535029"/>
    <w:rsid w:val="005353A6"/>
    <w:rsid w:val="00535FFB"/>
    <w:rsid w:val="0053663D"/>
    <w:rsid w:val="005372BF"/>
    <w:rsid w:val="005376B8"/>
    <w:rsid w:val="0053790D"/>
    <w:rsid w:val="0054049D"/>
    <w:rsid w:val="00540747"/>
    <w:rsid w:val="005407FC"/>
    <w:rsid w:val="00540FC7"/>
    <w:rsid w:val="00541101"/>
    <w:rsid w:val="00541C07"/>
    <w:rsid w:val="00541E24"/>
    <w:rsid w:val="00541EE1"/>
    <w:rsid w:val="00542843"/>
    <w:rsid w:val="00542A92"/>
    <w:rsid w:val="00542F17"/>
    <w:rsid w:val="005430F7"/>
    <w:rsid w:val="00543504"/>
    <w:rsid w:val="005444CC"/>
    <w:rsid w:val="005444F1"/>
    <w:rsid w:val="0054489D"/>
    <w:rsid w:val="00545164"/>
    <w:rsid w:val="005453FD"/>
    <w:rsid w:val="00545A82"/>
    <w:rsid w:val="00545B6C"/>
    <w:rsid w:val="00545F5A"/>
    <w:rsid w:val="00546156"/>
    <w:rsid w:val="005464D4"/>
    <w:rsid w:val="005467BC"/>
    <w:rsid w:val="00546EC1"/>
    <w:rsid w:val="00550BF1"/>
    <w:rsid w:val="0055128F"/>
    <w:rsid w:val="0055170B"/>
    <w:rsid w:val="0055242E"/>
    <w:rsid w:val="0055370C"/>
    <w:rsid w:val="005544EF"/>
    <w:rsid w:val="00554AE4"/>
    <w:rsid w:val="005555DF"/>
    <w:rsid w:val="00555FD2"/>
    <w:rsid w:val="00556BF0"/>
    <w:rsid w:val="00557BD1"/>
    <w:rsid w:val="00560795"/>
    <w:rsid w:val="00560890"/>
    <w:rsid w:val="00560D87"/>
    <w:rsid w:val="00561B5F"/>
    <w:rsid w:val="00561E7B"/>
    <w:rsid w:val="005620FF"/>
    <w:rsid w:val="005627BB"/>
    <w:rsid w:val="00562D91"/>
    <w:rsid w:val="00564D1F"/>
    <w:rsid w:val="0056513A"/>
    <w:rsid w:val="0056546E"/>
    <w:rsid w:val="00565810"/>
    <w:rsid w:val="00565B25"/>
    <w:rsid w:val="00565ECC"/>
    <w:rsid w:val="00566B55"/>
    <w:rsid w:val="00566B6A"/>
    <w:rsid w:val="005674A4"/>
    <w:rsid w:val="005677D9"/>
    <w:rsid w:val="00567CDD"/>
    <w:rsid w:val="005706BB"/>
    <w:rsid w:val="00571BF6"/>
    <w:rsid w:val="005721F9"/>
    <w:rsid w:val="005724E5"/>
    <w:rsid w:val="005726CB"/>
    <w:rsid w:val="005730BC"/>
    <w:rsid w:val="00573A35"/>
    <w:rsid w:val="00573BD3"/>
    <w:rsid w:val="00574E26"/>
    <w:rsid w:val="00575429"/>
    <w:rsid w:val="00576762"/>
    <w:rsid w:val="00577ABC"/>
    <w:rsid w:val="005800CD"/>
    <w:rsid w:val="005807EA"/>
    <w:rsid w:val="0058092B"/>
    <w:rsid w:val="00580A33"/>
    <w:rsid w:val="005813A8"/>
    <w:rsid w:val="0058188D"/>
    <w:rsid w:val="005821E6"/>
    <w:rsid w:val="00582E82"/>
    <w:rsid w:val="005830F9"/>
    <w:rsid w:val="005832C7"/>
    <w:rsid w:val="005833B2"/>
    <w:rsid w:val="00583A85"/>
    <w:rsid w:val="00583E62"/>
    <w:rsid w:val="00584004"/>
    <w:rsid w:val="0058497B"/>
    <w:rsid w:val="00584F50"/>
    <w:rsid w:val="00585C28"/>
    <w:rsid w:val="00585DDB"/>
    <w:rsid w:val="00585FD1"/>
    <w:rsid w:val="00586998"/>
    <w:rsid w:val="00586E76"/>
    <w:rsid w:val="00587C89"/>
    <w:rsid w:val="005902BA"/>
    <w:rsid w:val="005903F6"/>
    <w:rsid w:val="00591199"/>
    <w:rsid w:val="0059196A"/>
    <w:rsid w:val="0059209F"/>
    <w:rsid w:val="0059242D"/>
    <w:rsid w:val="005928BA"/>
    <w:rsid w:val="00592D7E"/>
    <w:rsid w:val="005931A6"/>
    <w:rsid w:val="00594307"/>
    <w:rsid w:val="005947DE"/>
    <w:rsid w:val="005957E8"/>
    <w:rsid w:val="00595BEE"/>
    <w:rsid w:val="00595F3D"/>
    <w:rsid w:val="005960C5"/>
    <w:rsid w:val="00596158"/>
    <w:rsid w:val="00596259"/>
    <w:rsid w:val="00596AFF"/>
    <w:rsid w:val="00596EA5"/>
    <w:rsid w:val="00597328"/>
    <w:rsid w:val="005975D0"/>
    <w:rsid w:val="00597BA1"/>
    <w:rsid w:val="00597C46"/>
    <w:rsid w:val="00597C6E"/>
    <w:rsid w:val="005A02D1"/>
    <w:rsid w:val="005A078D"/>
    <w:rsid w:val="005A08B5"/>
    <w:rsid w:val="005A0994"/>
    <w:rsid w:val="005A0E82"/>
    <w:rsid w:val="005A0EF9"/>
    <w:rsid w:val="005A104F"/>
    <w:rsid w:val="005A12C0"/>
    <w:rsid w:val="005A2181"/>
    <w:rsid w:val="005A2A17"/>
    <w:rsid w:val="005A2B58"/>
    <w:rsid w:val="005A2F8D"/>
    <w:rsid w:val="005A32A9"/>
    <w:rsid w:val="005A3C10"/>
    <w:rsid w:val="005A3CF2"/>
    <w:rsid w:val="005A4615"/>
    <w:rsid w:val="005A4967"/>
    <w:rsid w:val="005A4E9D"/>
    <w:rsid w:val="005A5097"/>
    <w:rsid w:val="005A581F"/>
    <w:rsid w:val="005A5A3D"/>
    <w:rsid w:val="005A6790"/>
    <w:rsid w:val="005A7256"/>
    <w:rsid w:val="005A7C38"/>
    <w:rsid w:val="005B0D6C"/>
    <w:rsid w:val="005B254E"/>
    <w:rsid w:val="005B369B"/>
    <w:rsid w:val="005B46CE"/>
    <w:rsid w:val="005B4F9F"/>
    <w:rsid w:val="005B515B"/>
    <w:rsid w:val="005B5593"/>
    <w:rsid w:val="005B5CAD"/>
    <w:rsid w:val="005B5D11"/>
    <w:rsid w:val="005B7097"/>
    <w:rsid w:val="005B7AC7"/>
    <w:rsid w:val="005C04D3"/>
    <w:rsid w:val="005C0712"/>
    <w:rsid w:val="005C08A4"/>
    <w:rsid w:val="005C0D3B"/>
    <w:rsid w:val="005C0D80"/>
    <w:rsid w:val="005C2451"/>
    <w:rsid w:val="005C2796"/>
    <w:rsid w:val="005C27C8"/>
    <w:rsid w:val="005C2884"/>
    <w:rsid w:val="005C3070"/>
    <w:rsid w:val="005C30C2"/>
    <w:rsid w:val="005C3366"/>
    <w:rsid w:val="005C3922"/>
    <w:rsid w:val="005C3B35"/>
    <w:rsid w:val="005C3BCA"/>
    <w:rsid w:val="005C49F2"/>
    <w:rsid w:val="005C6462"/>
    <w:rsid w:val="005C74B3"/>
    <w:rsid w:val="005C74C8"/>
    <w:rsid w:val="005C7DF6"/>
    <w:rsid w:val="005D03A2"/>
    <w:rsid w:val="005D0E3B"/>
    <w:rsid w:val="005D15A7"/>
    <w:rsid w:val="005D170D"/>
    <w:rsid w:val="005D1E22"/>
    <w:rsid w:val="005D2178"/>
    <w:rsid w:val="005D245B"/>
    <w:rsid w:val="005D2E5B"/>
    <w:rsid w:val="005D30B3"/>
    <w:rsid w:val="005D3434"/>
    <w:rsid w:val="005D3BF7"/>
    <w:rsid w:val="005D4412"/>
    <w:rsid w:val="005D4A03"/>
    <w:rsid w:val="005D534F"/>
    <w:rsid w:val="005D5ABF"/>
    <w:rsid w:val="005D5C39"/>
    <w:rsid w:val="005D6183"/>
    <w:rsid w:val="005D65DF"/>
    <w:rsid w:val="005D6C7C"/>
    <w:rsid w:val="005D7066"/>
    <w:rsid w:val="005E061C"/>
    <w:rsid w:val="005E0CCF"/>
    <w:rsid w:val="005E1194"/>
    <w:rsid w:val="005E1E31"/>
    <w:rsid w:val="005E21EB"/>
    <w:rsid w:val="005E230E"/>
    <w:rsid w:val="005E296F"/>
    <w:rsid w:val="005E2FEA"/>
    <w:rsid w:val="005E3878"/>
    <w:rsid w:val="005E3CE7"/>
    <w:rsid w:val="005E3D33"/>
    <w:rsid w:val="005E4180"/>
    <w:rsid w:val="005E4F62"/>
    <w:rsid w:val="005E55DA"/>
    <w:rsid w:val="005E5714"/>
    <w:rsid w:val="005E5FD7"/>
    <w:rsid w:val="005E643C"/>
    <w:rsid w:val="005E6CA4"/>
    <w:rsid w:val="005E7025"/>
    <w:rsid w:val="005E7042"/>
    <w:rsid w:val="005E7268"/>
    <w:rsid w:val="005E76F0"/>
    <w:rsid w:val="005E7B42"/>
    <w:rsid w:val="005E7C72"/>
    <w:rsid w:val="005F0E10"/>
    <w:rsid w:val="005F19AA"/>
    <w:rsid w:val="005F2089"/>
    <w:rsid w:val="005F217D"/>
    <w:rsid w:val="005F2A7F"/>
    <w:rsid w:val="005F42BC"/>
    <w:rsid w:val="005F4562"/>
    <w:rsid w:val="005F575F"/>
    <w:rsid w:val="005F635B"/>
    <w:rsid w:val="005F6F68"/>
    <w:rsid w:val="00600255"/>
    <w:rsid w:val="00600873"/>
    <w:rsid w:val="00602328"/>
    <w:rsid w:val="00602E7C"/>
    <w:rsid w:val="0060340B"/>
    <w:rsid w:val="00603F33"/>
    <w:rsid w:val="00604702"/>
    <w:rsid w:val="00604BE5"/>
    <w:rsid w:val="0060509B"/>
    <w:rsid w:val="0060596C"/>
    <w:rsid w:val="00605A0F"/>
    <w:rsid w:val="00605B05"/>
    <w:rsid w:val="00606205"/>
    <w:rsid w:val="006062F7"/>
    <w:rsid w:val="006066AC"/>
    <w:rsid w:val="00606836"/>
    <w:rsid w:val="00607A53"/>
    <w:rsid w:val="00607CCC"/>
    <w:rsid w:val="00610047"/>
    <w:rsid w:val="00610487"/>
    <w:rsid w:val="00610531"/>
    <w:rsid w:val="00610CEF"/>
    <w:rsid w:val="00611F31"/>
    <w:rsid w:val="00611FDF"/>
    <w:rsid w:val="00612153"/>
    <w:rsid w:val="006126C2"/>
    <w:rsid w:val="00613C56"/>
    <w:rsid w:val="00613DC1"/>
    <w:rsid w:val="006141DF"/>
    <w:rsid w:val="00615103"/>
    <w:rsid w:val="00615125"/>
    <w:rsid w:val="00615661"/>
    <w:rsid w:val="00615770"/>
    <w:rsid w:val="00615E41"/>
    <w:rsid w:val="00616747"/>
    <w:rsid w:val="0061686D"/>
    <w:rsid w:val="00616B4F"/>
    <w:rsid w:val="00616C3D"/>
    <w:rsid w:val="00617712"/>
    <w:rsid w:val="00617826"/>
    <w:rsid w:val="006179A5"/>
    <w:rsid w:val="0062038B"/>
    <w:rsid w:val="00621016"/>
    <w:rsid w:val="006212F9"/>
    <w:rsid w:val="0062150A"/>
    <w:rsid w:val="006244DE"/>
    <w:rsid w:val="00624A5B"/>
    <w:rsid w:val="00624DB8"/>
    <w:rsid w:val="00625C12"/>
    <w:rsid w:val="00626531"/>
    <w:rsid w:val="00626665"/>
    <w:rsid w:val="00626A22"/>
    <w:rsid w:val="00626A92"/>
    <w:rsid w:val="00626E74"/>
    <w:rsid w:val="006279F2"/>
    <w:rsid w:val="006302B4"/>
    <w:rsid w:val="0063096F"/>
    <w:rsid w:val="00630CF4"/>
    <w:rsid w:val="006315B9"/>
    <w:rsid w:val="006315C1"/>
    <w:rsid w:val="0063169E"/>
    <w:rsid w:val="006324AA"/>
    <w:rsid w:val="006326A5"/>
    <w:rsid w:val="0063280B"/>
    <w:rsid w:val="00632BB9"/>
    <w:rsid w:val="00632DC0"/>
    <w:rsid w:val="00632DD7"/>
    <w:rsid w:val="006330FD"/>
    <w:rsid w:val="006335B0"/>
    <w:rsid w:val="00633DBD"/>
    <w:rsid w:val="00634473"/>
    <w:rsid w:val="00634592"/>
    <w:rsid w:val="006349C8"/>
    <w:rsid w:val="00634A1C"/>
    <w:rsid w:val="00635017"/>
    <w:rsid w:val="006354A3"/>
    <w:rsid w:val="00636AFD"/>
    <w:rsid w:val="00636C41"/>
    <w:rsid w:val="00636CE7"/>
    <w:rsid w:val="00640219"/>
    <w:rsid w:val="00640F77"/>
    <w:rsid w:val="006417A0"/>
    <w:rsid w:val="00641FBE"/>
    <w:rsid w:val="0064270B"/>
    <w:rsid w:val="006432AC"/>
    <w:rsid w:val="00643F6B"/>
    <w:rsid w:val="00645F43"/>
    <w:rsid w:val="006461C5"/>
    <w:rsid w:val="0064622B"/>
    <w:rsid w:val="0064625B"/>
    <w:rsid w:val="00646D4B"/>
    <w:rsid w:val="00647DA5"/>
    <w:rsid w:val="00647E6F"/>
    <w:rsid w:val="00647F84"/>
    <w:rsid w:val="00647F86"/>
    <w:rsid w:val="0065033D"/>
    <w:rsid w:val="0065056C"/>
    <w:rsid w:val="00650A3F"/>
    <w:rsid w:val="00650BEA"/>
    <w:rsid w:val="00650E13"/>
    <w:rsid w:val="00650FE5"/>
    <w:rsid w:val="006518BC"/>
    <w:rsid w:val="00651ED7"/>
    <w:rsid w:val="00652218"/>
    <w:rsid w:val="006531FE"/>
    <w:rsid w:val="00653818"/>
    <w:rsid w:val="0065416C"/>
    <w:rsid w:val="006547E9"/>
    <w:rsid w:val="00654ED9"/>
    <w:rsid w:val="00655284"/>
    <w:rsid w:val="006563C1"/>
    <w:rsid w:val="00656846"/>
    <w:rsid w:val="00657EF4"/>
    <w:rsid w:val="00660EBD"/>
    <w:rsid w:val="00660F21"/>
    <w:rsid w:val="00661202"/>
    <w:rsid w:val="00661C84"/>
    <w:rsid w:val="006627E4"/>
    <w:rsid w:val="00662BC6"/>
    <w:rsid w:val="00662E9C"/>
    <w:rsid w:val="00663812"/>
    <w:rsid w:val="00663A22"/>
    <w:rsid w:val="00664828"/>
    <w:rsid w:val="006649A6"/>
    <w:rsid w:val="00665843"/>
    <w:rsid w:val="006658EF"/>
    <w:rsid w:val="006660EF"/>
    <w:rsid w:val="006665C0"/>
    <w:rsid w:val="00666602"/>
    <w:rsid w:val="006671A0"/>
    <w:rsid w:val="00667B57"/>
    <w:rsid w:val="00670166"/>
    <w:rsid w:val="00670249"/>
    <w:rsid w:val="0067027E"/>
    <w:rsid w:val="006708BE"/>
    <w:rsid w:val="0067097F"/>
    <w:rsid w:val="0067195C"/>
    <w:rsid w:val="0067224E"/>
    <w:rsid w:val="00672A8B"/>
    <w:rsid w:val="00672AEA"/>
    <w:rsid w:val="00672C17"/>
    <w:rsid w:val="00674D80"/>
    <w:rsid w:val="00675FED"/>
    <w:rsid w:val="006765AC"/>
    <w:rsid w:val="00676BB6"/>
    <w:rsid w:val="00677CC1"/>
    <w:rsid w:val="006807F6"/>
    <w:rsid w:val="00680F6C"/>
    <w:rsid w:val="00681086"/>
    <w:rsid w:val="0068180C"/>
    <w:rsid w:val="00681A4B"/>
    <w:rsid w:val="00681C66"/>
    <w:rsid w:val="00681D35"/>
    <w:rsid w:val="006826D4"/>
    <w:rsid w:val="006828C1"/>
    <w:rsid w:val="006830AD"/>
    <w:rsid w:val="006845B6"/>
    <w:rsid w:val="00684AA3"/>
    <w:rsid w:val="00684FF6"/>
    <w:rsid w:val="00685B48"/>
    <w:rsid w:val="00686301"/>
    <w:rsid w:val="006864DE"/>
    <w:rsid w:val="00686F55"/>
    <w:rsid w:val="00687120"/>
    <w:rsid w:val="0068770E"/>
    <w:rsid w:val="006900F2"/>
    <w:rsid w:val="006905C5"/>
    <w:rsid w:val="00690D3F"/>
    <w:rsid w:val="00690F76"/>
    <w:rsid w:val="006910C9"/>
    <w:rsid w:val="00691AC3"/>
    <w:rsid w:val="00691F17"/>
    <w:rsid w:val="00692E03"/>
    <w:rsid w:val="0069344E"/>
    <w:rsid w:val="006939B1"/>
    <w:rsid w:val="00694632"/>
    <w:rsid w:val="00694701"/>
    <w:rsid w:val="00694B4F"/>
    <w:rsid w:val="00694BE6"/>
    <w:rsid w:val="00694DD6"/>
    <w:rsid w:val="0069525E"/>
    <w:rsid w:val="0069527F"/>
    <w:rsid w:val="006965A5"/>
    <w:rsid w:val="00696658"/>
    <w:rsid w:val="00696933"/>
    <w:rsid w:val="00696D88"/>
    <w:rsid w:val="00697146"/>
    <w:rsid w:val="0069739B"/>
    <w:rsid w:val="00697DB4"/>
    <w:rsid w:val="006A1035"/>
    <w:rsid w:val="006A1BC3"/>
    <w:rsid w:val="006A1EDF"/>
    <w:rsid w:val="006A2A92"/>
    <w:rsid w:val="006A322F"/>
    <w:rsid w:val="006A3DA9"/>
    <w:rsid w:val="006A43BC"/>
    <w:rsid w:val="006A53DB"/>
    <w:rsid w:val="006A5637"/>
    <w:rsid w:val="006A57F5"/>
    <w:rsid w:val="006A6095"/>
    <w:rsid w:val="006A62B3"/>
    <w:rsid w:val="006A6413"/>
    <w:rsid w:val="006A6B22"/>
    <w:rsid w:val="006A7158"/>
    <w:rsid w:val="006A7231"/>
    <w:rsid w:val="006A7FCB"/>
    <w:rsid w:val="006B05CD"/>
    <w:rsid w:val="006B0CB0"/>
    <w:rsid w:val="006B1DA1"/>
    <w:rsid w:val="006B2583"/>
    <w:rsid w:val="006B286F"/>
    <w:rsid w:val="006B2B95"/>
    <w:rsid w:val="006B2DE6"/>
    <w:rsid w:val="006B347B"/>
    <w:rsid w:val="006B3742"/>
    <w:rsid w:val="006B3C52"/>
    <w:rsid w:val="006B3E93"/>
    <w:rsid w:val="006B46C2"/>
    <w:rsid w:val="006B48A4"/>
    <w:rsid w:val="006B50A7"/>
    <w:rsid w:val="006B5A7F"/>
    <w:rsid w:val="006B61CD"/>
    <w:rsid w:val="006B6354"/>
    <w:rsid w:val="006B64C1"/>
    <w:rsid w:val="006B73FD"/>
    <w:rsid w:val="006B7CD7"/>
    <w:rsid w:val="006C01F1"/>
    <w:rsid w:val="006C09A8"/>
    <w:rsid w:val="006C1294"/>
    <w:rsid w:val="006C1306"/>
    <w:rsid w:val="006C17FF"/>
    <w:rsid w:val="006C25C3"/>
    <w:rsid w:val="006C271F"/>
    <w:rsid w:val="006C36C0"/>
    <w:rsid w:val="006C417C"/>
    <w:rsid w:val="006C456B"/>
    <w:rsid w:val="006C490B"/>
    <w:rsid w:val="006C5857"/>
    <w:rsid w:val="006C59FC"/>
    <w:rsid w:val="006C5DC8"/>
    <w:rsid w:val="006C65A6"/>
    <w:rsid w:val="006C7355"/>
    <w:rsid w:val="006D0F47"/>
    <w:rsid w:val="006D118A"/>
    <w:rsid w:val="006D1426"/>
    <w:rsid w:val="006D158F"/>
    <w:rsid w:val="006D23E8"/>
    <w:rsid w:val="006D271C"/>
    <w:rsid w:val="006D3240"/>
    <w:rsid w:val="006D3B98"/>
    <w:rsid w:val="006D41CA"/>
    <w:rsid w:val="006D4782"/>
    <w:rsid w:val="006D4D3D"/>
    <w:rsid w:val="006D53AE"/>
    <w:rsid w:val="006D688D"/>
    <w:rsid w:val="006D6DEF"/>
    <w:rsid w:val="006D734B"/>
    <w:rsid w:val="006D76BA"/>
    <w:rsid w:val="006D78FA"/>
    <w:rsid w:val="006E05B4"/>
    <w:rsid w:val="006E0C1F"/>
    <w:rsid w:val="006E1076"/>
    <w:rsid w:val="006E174E"/>
    <w:rsid w:val="006E18EE"/>
    <w:rsid w:val="006E26B1"/>
    <w:rsid w:val="006E464C"/>
    <w:rsid w:val="006E4747"/>
    <w:rsid w:val="006E4ED7"/>
    <w:rsid w:val="006E5632"/>
    <w:rsid w:val="006E5A2D"/>
    <w:rsid w:val="006E69B8"/>
    <w:rsid w:val="006E6B51"/>
    <w:rsid w:val="006E72D7"/>
    <w:rsid w:val="006E7E49"/>
    <w:rsid w:val="006E7F6B"/>
    <w:rsid w:val="006F078A"/>
    <w:rsid w:val="006F11BE"/>
    <w:rsid w:val="006F1599"/>
    <w:rsid w:val="006F1A19"/>
    <w:rsid w:val="006F1E49"/>
    <w:rsid w:val="006F298B"/>
    <w:rsid w:val="006F31E3"/>
    <w:rsid w:val="006F3217"/>
    <w:rsid w:val="006F327F"/>
    <w:rsid w:val="006F337B"/>
    <w:rsid w:val="006F4727"/>
    <w:rsid w:val="006F5502"/>
    <w:rsid w:val="006F5570"/>
    <w:rsid w:val="006F5A7C"/>
    <w:rsid w:val="006F5EA9"/>
    <w:rsid w:val="006F62FC"/>
    <w:rsid w:val="006F658A"/>
    <w:rsid w:val="006F65AA"/>
    <w:rsid w:val="006F76B7"/>
    <w:rsid w:val="00700839"/>
    <w:rsid w:val="0070135F"/>
    <w:rsid w:val="007013A2"/>
    <w:rsid w:val="0070167D"/>
    <w:rsid w:val="007016A0"/>
    <w:rsid w:val="00701A42"/>
    <w:rsid w:val="00702749"/>
    <w:rsid w:val="00702B63"/>
    <w:rsid w:val="007030B1"/>
    <w:rsid w:val="00703BCA"/>
    <w:rsid w:val="0070475F"/>
    <w:rsid w:val="00704BD0"/>
    <w:rsid w:val="00705CEA"/>
    <w:rsid w:val="00705E56"/>
    <w:rsid w:val="00705FDC"/>
    <w:rsid w:val="00706049"/>
    <w:rsid w:val="0070610C"/>
    <w:rsid w:val="007063D1"/>
    <w:rsid w:val="0071002D"/>
    <w:rsid w:val="00710948"/>
    <w:rsid w:val="00710BB7"/>
    <w:rsid w:val="007121F1"/>
    <w:rsid w:val="00712CF6"/>
    <w:rsid w:val="0071330B"/>
    <w:rsid w:val="007139EA"/>
    <w:rsid w:val="00713A02"/>
    <w:rsid w:val="00713B37"/>
    <w:rsid w:val="0071498E"/>
    <w:rsid w:val="00714DFA"/>
    <w:rsid w:val="00714E7D"/>
    <w:rsid w:val="007153AD"/>
    <w:rsid w:val="00715403"/>
    <w:rsid w:val="007158FB"/>
    <w:rsid w:val="00717307"/>
    <w:rsid w:val="007173D8"/>
    <w:rsid w:val="0071792D"/>
    <w:rsid w:val="00717EEC"/>
    <w:rsid w:val="00720013"/>
    <w:rsid w:val="007206AD"/>
    <w:rsid w:val="00720948"/>
    <w:rsid w:val="00720AF3"/>
    <w:rsid w:val="00720D4E"/>
    <w:rsid w:val="00721933"/>
    <w:rsid w:val="00721CF9"/>
    <w:rsid w:val="00721E93"/>
    <w:rsid w:val="007224CC"/>
    <w:rsid w:val="00722CFB"/>
    <w:rsid w:val="007233CB"/>
    <w:rsid w:val="00723DF4"/>
    <w:rsid w:val="0072450B"/>
    <w:rsid w:val="00724527"/>
    <w:rsid w:val="00724836"/>
    <w:rsid w:val="007248A7"/>
    <w:rsid w:val="00724A8B"/>
    <w:rsid w:val="00724E84"/>
    <w:rsid w:val="00726656"/>
    <w:rsid w:val="007268BD"/>
    <w:rsid w:val="00726AD8"/>
    <w:rsid w:val="00726E43"/>
    <w:rsid w:val="00726FC6"/>
    <w:rsid w:val="007273CC"/>
    <w:rsid w:val="0072775F"/>
    <w:rsid w:val="00727C2D"/>
    <w:rsid w:val="007309D0"/>
    <w:rsid w:val="007312EF"/>
    <w:rsid w:val="007313F2"/>
    <w:rsid w:val="00731610"/>
    <w:rsid w:val="00732149"/>
    <w:rsid w:val="00732688"/>
    <w:rsid w:val="00732D16"/>
    <w:rsid w:val="00733BB4"/>
    <w:rsid w:val="007347C5"/>
    <w:rsid w:val="007349FC"/>
    <w:rsid w:val="00734ED5"/>
    <w:rsid w:val="00735622"/>
    <w:rsid w:val="00735E0B"/>
    <w:rsid w:val="0073745A"/>
    <w:rsid w:val="00740572"/>
    <w:rsid w:val="0074081C"/>
    <w:rsid w:val="00740A37"/>
    <w:rsid w:val="00741B46"/>
    <w:rsid w:val="00742243"/>
    <w:rsid w:val="0074339E"/>
    <w:rsid w:val="00743825"/>
    <w:rsid w:val="00743A07"/>
    <w:rsid w:val="00743F2E"/>
    <w:rsid w:val="0074472C"/>
    <w:rsid w:val="00744D9A"/>
    <w:rsid w:val="00744E70"/>
    <w:rsid w:val="00745537"/>
    <w:rsid w:val="007457DF"/>
    <w:rsid w:val="007462DB"/>
    <w:rsid w:val="007463D3"/>
    <w:rsid w:val="00746B8A"/>
    <w:rsid w:val="00750BCA"/>
    <w:rsid w:val="00750FFA"/>
    <w:rsid w:val="00751273"/>
    <w:rsid w:val="00751D39"/>
    <w:rsid w:val="00752077"/>
    <w:rsid w:val="0075221D"/>
    <w:rsid w:val="0075222C"/>
    <w:rsid w:val="007522D1"/>
    <w:rsid w:val="00752617"/>
    <w:rsid w:val="00752B46"/>
    <w:rsid w:val="00752BA5"/>
    <w:rsid w:val="007531F0"/>
    <w:rsid w:val="00753B09"/>
    <w:rsid w:val="00754342"/>
    <w:rsid w:val="00754E85"/>
    <w:rsid w:val="007562E0"/>
    <w:rsid w:val="00756853"/>
    <w:rsid w:val="00756F09"/>
    <w:rsid w:val="00757755"/>
    <w:rsid w:val="007578FA"/>
    <w:rsid w:val="00760261"/>
    <w:rsid w:val="0076162B"/>
    <w:rsid w:val="00761785"/>
    <w:rsid w:val="00761BEA"/>
    <w:rsid w:val="007620A3"/>
    <w:rsid w:val="00762815"/>
    <w:rsid w:val="00762D7C"/>
    <w:rsid w:val="00762E77"/>
    <w:rsid w:val="007637FC"/>
    <w:rsid w:val="007638A4"/>
    <w:rsid w:val="00763E89"/>
    <w:rsid w:val="00763E94"/>
    <w:rsid w:val="0076401C"/>
    <w:rsid w:val="007649E1"/>
    <w:rsid w:val="0076519D"/>
    <w:rsid w:val="0076552E"/>
    <w:rsid w:val="00765CEB"/>
    <w:rsid w:val="007661A7"/>
    <w:rsid w:val="0076631F"/>
    <w:rsid w:val="007665A8"/>
    <w:rsid w:val="00766E38"/>
    <w:rsid w:val="00767200"/>
    <w:rsid w:val="00767BB7"/>
    <w:rsid w:val="007700E1"/>
    <w:rsid w:val="0077032E"/>
    <w:rsid w:val="00770529"/>
    <w:rsid w:val="007709D8"/>
    <w:rsid w:val="00770C3A"/>
    <w:rsid w:val="0077113B"/>
    <w:rsid w:val="007718FF"/>
    <w:rsid w:val="0077212C"/>
    <w:rsid w:val="007733EB"/>
    <w:rsid w:val="00773E42"/>
    <w:rsid w:val="00774AA9"/>
    <w:rsid w:val="00774E46"/>
    <w:rsid w:val="00774F60"/>
    <w:rsid w:val="0077532D"/>
    <w:rsid w:val="00775935"/>
    <w:rsid w:val="007762E8"/>
    <w:rsid w:val="0077657B"/>
    <w:rsid w:val="0077719C"/>
    <w:rsid w:val="00777C8D"/>
    <w:rsid w:val="007804F2"/>
    <w:rsid w:val="00780738"/>
    <w:rsid w:val="00780812"/>
    <w:rsid w:val="00781756"/>
    <w:rsid w:val="00781B8E"/>
    <w:rsid w:val="00782199"/>
    <w:rsid w:val="00782C03"/>
    <w:rsid w:val="00782CDE"/>
    <w:rsid w:val="00783448"/>
    <w:rsid w:val="00783A75"/>
    <w:rsid w:val="00784189"/>
    <w:rsid w:val="007841C0"/>
    <w:rsid w:val="007846A3"/>
    <w:rsid w:val="00784720"/>
    <w:rsid w:val="00785048"/>
    <w:rsid w:val="007865D9"/>
    <w:rsid w:val="007868F8"/>
    <w:rsid w:val="00787550"/>
    <w:rsid w:val="007875F0"/>
    <w:rsid w:val="00787601"/>
    <w:rsid w:val="00787641"/>
    <w:rsid w:val="00787765"/>
    <w:rsid w:val="00787A46"/>
    <w:rsid w:val="00787F92"/>
    <w:rsid w:val="007900EA"/>
    <w:rsid w:val="00790262"/>
    <w:rsid w:val="0079067F"/>
    <w:rsid w:val="00790EE0"/>
    <w:rsid w:val="00791273"/>
    <w:rsid w:val="00791615"/>
    <w:rsid w:val="007920C4"/>
    <w:rsid w:val="00792F2E"/>
    <w:rsid w:val="00793C37"/>
    <w:rsid w:val="00793FDD"/>
    <w:rsid w:val="00794B99"/>
    <w:rsid w:val="00794C45"/>
    <w:rsid w:val="00795245"/>
    <w:rsid w:val="00795847"/>
    <w:rsid w:val="00795F18"/>
    <w:rsid w:val="007965E5"/>
    <w:rsid w:val="007967E8"/>
    <w:rsid w:val="00796C24"/>
    <w:rsid w:val="00797A5A"/>
    <w:rsid w:val="00797C82"/>
    <w:rsid w:val="007A183B"/>
    <w:rsid w:val="007A2579"/>
    <w:rsid w:val="007A339C"/>
    <w:rsid w:val="007A3B62"/>
    <w:rsid w:val="007A4B29"/>
    <w:rsid w:val="007A4B81"/>
    <w:rsid w:val="007A4CE5"/>
    <w:rsid w:val="007A53FB"/>
    <w:rsid w:val="007A5B6B"/>
    <w:rsid w:val="007A68F6"/>
    <w:rsid w:val="007A69BC"/>
    <w:rsid w:val="007A7CBF"/>
    <w:rsid w:val="007A7FED"/>
    <w:rsid w:val="007B1D59"/>
    <w:rsid w:val="007B30D9"/>
    <w:rsid w:val="007B379A"/>
    <w:rsid w:val="007B40C9"/>
    <w:rsid w:val="007B427D"/>
    <w:rsid w:val="007B47EF"/>
    <w:rsid w:val="007B55D3"/>
    <w:rsid w:val="007B61EF"/>
    <w:rsid w:val="007B6F99"/>
    <w:rsid w:val="007B7B16"/>
    <w:rsid w:val="007C0491"/>
    <w:rsid w:val="007C080A"/>
    <w:rsid w:val="007C0A01"/>
    <w:rsid w:val="007C0AA2"/>
    <w:rsid w:val="007C0D03"/>
    <w:rsid w:val="007C0E15"/>
    <w:rsid w:val="007C0E46"/>
    <w:rsid w:val="007C166B"/>
    <w:rsid w:val="007C2F06"/>
    <w:rsid w:val="007C31C6"/>
    <w:rsid w:val="007C38FA"/>
    <w:rsid w:val="007C3B16"/>
    <w:rsid w:val="007C4693"/>
    <w:rsid w:val="007C477F"/>
    <w:rsid w:val="007C492D"/>
    <w:rsid w:val="007C5018"/>
    <w:rsid w:val="007C5485"/>
    <w:rsid w:val="007C55AD"/>
    <w:rsid w:val="007C6308"/>
    <w:rsid w:val="007C7C34"/>
    <w:rsid w:val="007C7DAD"/>
    <w:rsid w:val="007D1095"/>
    <w:rsid w:val="007D1E21"/>
    <w:rsid w:val="007D21CC"/>
    <w:rsid w:val="007D2696"/>
    <w:rsid w:val="007D2B4A"/>
    <w:rsid w:val="007D2B8E"/>
    <w:rsid w:val="007D2C3E"/>
    <w:rsid w:val="007D2F3B"/>
    <w:rsid w:val="007D4009"/>
    <w:rsid w:val="007D426F"/>
    <w:rsid w:val="007D493A"/>
    <w:rsid w:val="007D6093"/>
    <w:rsid w:val="007D6BAF"/>
    <w:rsid w:val="007D7D05"/>
    <w:rsid w:val="007D7F9C"/>
    <w:rsid w:val="007E068E"/>
    <w:rsid w:val="007E1514"/>
    <w:rsid w:val="007E1A4D"/>
    <w:rsid w:val="007E2041"/>
    <w:rsid w:val="007E25FF"/>
    <w:rsid w:val="007E2F14"/>
    <w:rsid w:val="007E34C4"/>
    <w:rsid w:val="007E52AB"/>
    <w:rsid w:val="007E679B"/>
    <w:rsid w:val="007E7B73"/>
    <w:rsid w:val="007E7CC6"/>
    <w:rsid w:val="007F03C3"/>
    <w:rsid w:val="007F052A"/>
    <w:rsid w:val="007F05B2"/>
    <w:rsid w:val="007F19E0"/>
    <w:rsid w:val="007F1EED"/>
    <w:rsid w:val="007F1F49"/>
    <w:rsid w:val="007F21F1"/>
    <w:rsid w:val="007F364F"/>
    <w:rsid w:val="007F4B1B"/>
    <w:rsid w:val="007F53C8"/>
    <w:rsid w:val="007F6FC1"/>
    <w:rsid w:val="007F70E6"/>
    <w:rsid w:val="007F71EB"/>
    <w:rsid w:val="007F76E6"/>
    <w:rsid w:val="007F7734"/>
    <w:rsid w:val="00801299"/>
    <w:rsid w:val="00801CC3"/>
    <w:rsid w:val="0080271D"/>
    <w:rsid w:val="00802818"/>
    <w:rsid w:val="00802B16"/>
    <w:rsid w:val="00803073"/>
    <w:rsid w:val="00803685"/>
    <w:rsid w:val="00803B27"/>
    <w:rsid w:val="00803C7D"/>
    <w:rsid w:val="00803D45"/>
    <w:rsid w:val="008049B3"/>
    <w:rsid w:val="0080557A"/>
    <w:rsid w:val="008056F8"/>
    <w:rsid w:val="008106A8"/>
    <w:rsid w:val="00810A3F"/>
    <w:rsid w:val="00810BF6"/>
    <w:rsid w:val="00810CD7"/>
    <w:rsid w:val="008120DC"/>
    <w:rsid w:val="008121B2"/>
    <w:rsid w:val="00812778"/>
    <w:rsid w:val="0081290B"/>
    <w:rsid w:val="00812F1B"/>
    <w:rsid w:val="00813040"/>
    <w:rsid w:val="008130B4"/>
    <w:rsid w:val="0081311C"/>
    <w:rsid w:val="0081362E"/>
    <w:rsid w:val="00813DB2"/>
    <w:rsid w:val="008142EB"/>
    <w:rsid w:val="0081461D"/>
    <w:rsid w:val="00814DE5"/>
    <w:rsid w:val="00814F93"/>
    <w:rsid w:val="00815104"/>
    <w:rsid w:val="008152B5"/>
    <w:rsid w:val="008153D8"/>
    <w:rsid w:val="008167D8"/>
    <w:rsid w:val="00816A80"/>
    <w:rsid w:val="00816BC9"/>
    <w:rsid w:val="00817EC6"/>
    <w:rsid w:val="00820148"/>
    <w:rsid w:val="00820FB4"/>
    <w:rsid w:val="008211AB"/>
    <w:rsid w:val="0082189D"/>
    <w:rsid w:val="008218DE"/>
    <w:rsid w:val="00821F59"/>
    <w:rsid w:val="00822D96"/>
    <w:rsid w:val="00823135"/>
    <w:rsid w:val="00823A67"/>
    <w:rsid w:val="008240C4"/>
    <w:rsid w:val="00824A87"/>
    <w:rsid w:val="00824CF2"/>
    <w:rsid w:val="00824D71"/>
    <w:rsid w:val="00824EBA"/>
    <w:rsid w:val="0083001D"/>
    <w:rsid w:val="00831942"/>
    <w:rsid w:val="00831FD8"/>
    <w:rsid w:val="00832890"/>
    <w:rsid w:val="00832B58"/>
    <w:rsid w:val="00833676"/>
    <w:rsid w:val="00833B9C"/>
    <w:rsid w:val="0083426E"/>
    <w:rsid w:val="0083436B"/>
    <w:rsid w:val="00834530"/>
    <w:rsid w:val="00834966"/>
    <w:rsid w:val="00834AAE"/>
    <w:rsid w:val="00834EEA"/>
    <w:rsid w:val="00834F73"/>
    <w:rsid w:val="008354E7"/>
    <w:rsid w:val="008362AC"/>
    <w:rsid w:val="00836527"/>
    <w:rsid w:val="00836C5B"/>
    <w:rsid w:val="00837423"/>
    <w:rsid w:val="00837840"/>
    <w:rsid w:val="00840521"/>
    <w:rsid w:val="008406C7"/>
    <w:rsid w:val="00840F9B"/>
    <w:rsid w:val="0084102B"/>
    <w:rsid w:val="00841443"/>
    <w:rsid w:val="00841612"/>
    <w:rsid w:val="00841CF0"/>
    <w:rsid w:val="00841E3B"/>
    <w:rsid w:val="008422C8"/>
    <w:rsid w:val="00842E59"/>
    <w:rsid w:val="00843A1F"/>
    <w:rsid w:val="00843B59"/>
    <w:rsid w:val="00843CB7"/>
    <w:rsid w:val="00843D77"/>
    <w:rsid w:val="00843DB4"/>
    <w:rsid w:val="008448B1"/>
    <w:rsid w:val="00846105"/>
    <w:rsid w:val="00846183"/>
    <w:rsid w:val="008462A3"/>
    <w:rsid w:val="00846EB7"/>
    <w:rsid w:val="00846ED6"/>
    <w:rsid w:val="0084712B"/>
    <w:rsid w:val="00847D47"/>
    <w:rsid w:val="00847F23"/>
    <w:rsid w:val="0085014C"/>
    <w:rsid w:val="008501B8"/>
    <w:rsid w:val="00850DB9"/>
    <w:rsid w:val="00851639"/>
    <w:rsid w:val="00851DAB"/>
    <w:rsid w:val="0085214E"/>
    <w:rsid w:val="00852BC3"/>
    <w:rsid w:val="00854DBD"/>
    <w:rsid w:val="008552B2"/>
    <w:rsid w:val="00855C84"/>
    <w:rsid w:val="0085619D"/>
    <w:rsid w:val="0085682E"/>
    <w:rsid w:val="00856D52"/>
    <w:rsid w:val="00857520"/>
    <w:rsid w:val="00857563"/>
    <w:rsid w:val="00857565"/>
    <w:rsid w:val="008578D1"/>
    <w:rsid w:val="00863136"/>
    <w:rsid w:val="00863E61"/>
    <w:rsid w:val="00863F15"/>
    <w:rsid w:val="008645C8"/>
    <w:rsid w:val="00864AAF"/>
    <w:rsid w:val="00865274"/>
    <w:rsid w:val="00865438"/>
    <w:rsid w:val="008672F7"/>
    <w:rsid w:val="00870D82"/>
    <w:rsid w:val="00870EAC"/>
    <w:rsid w:val="00870F2A"/>
    <w:rsid w:val="0087133A"/>
    <w:rsid w:val="008718E8"/>
    <w:rsid w:val="00871D01"/>
    <w:rsid w:val="008722EA"/>
    <w:rsid w:val="00872B64"/>
    <w:rsid w:val="0087574E"/>
    <w:rsid w:val="00875811"/>
    <w:rsid w:val="00875AAD"/>
    <w:rsid w:val="00875FE6"/>
    <w:rsid w:val="008766D9"/>
    <w:rsid w:val="008767AD"/>
    <w:rsid w:val="00877197"/>
    <w:rsid w:val="008771F2"/>
    <w:rsid w:val="00877B6C"/>
    <w:rsid w:val="00880403"/>
    <w:rsid w:val="0088065E"/>
    <w:rsid w:val="008807FF"/>
    <w:rsid w:val="00880D39"/>
    <w:rsid w:val="00880F9A"/>
    <w:rsid w:val="008812D3"/>
    <w:rsid w:val="00881DED"/>
    <w:rsid w:val="00882A19"/>
    <w:rsid w:val="00883AD7"/>
    <w:rsid w:val="00883F93"/>
    <w:rsid w:val="00883F9F"/>
    <w:rsid w:val="00884153"/>
    <w:rsid w:val="00884B4F"/>
    <w:rsid w:val="00885639"/>
    <w:rsid w:val="00886F8B"/>
    <w:rsid w:val="00887477"/>
    <w:rsid w:val="008875AE"/>
    <w:rsid w:val="00887643"/>
    <w:rsid w:val="008877E3"/>
    <w:rsid w:val="00887F31"/>
    <w:rsid w:val="00890AD1"/>
    <w:rsid w:val="00891E5F"/>
    <w:rsid w:val="008921FE"/>
    <w:rsid w:val="00892213"/>
    <w:rsid w:val="00892694"/>
    <w:rsid w:val="00893221"/>
    <w:rsid w:val="008936AB"/>
    <w:rsid w:val="008937A4"/>
    <w:rsid w:val="00893C18"/>
    <w:rsid w:val="008943E3"/>
    <w:rsid w:val="00895EDA"/>
    <w:rsid w:val="00896B38"/>
    <w:rsid w:val="0089747E"/>
    <w:rsid w:val="008A08B7"/>
    <w:rsid w:val="008A26B4"/>
    <w:rsid w:val="008A3176"/>
    <w:rsid w:val="008A35CB"/>
    <w:rsid w:val="008A36A3"/>
    <w:rsid w:val="008A3CFE"/>
    <w:rsid w:val="008A4522"/>
    <w:rsid w:val="008A4884"/>
    <w:rsid w:val="008A5CF7"/>
    <w:rsid w:val="008A5D04"/>
    <w:rsid w:val="008A61BB"/>
    <w:rsid w:val="008A72A2"/>
    <w:rsid w:val="008A743A"/>
    <w:rsid w:val="008A7858"/>
    <w:rsid w:val="008A7AA3"/>
    <w:rsid w:val="008A7D12"/>
    <w:rsid w:val="008B08F1"/>
    <w:rsid w:val="008B1B83"/>
    <w:rsid w:val="008B2C27"/>
    <w:rsid w:val="008B2D8E"/>
    <w:rsid w:val="008B35BD"/>
    <w:rsid w:val="008B36F5"/>
    <w:rsid w:val="008B3E86"/>
    <w:rsid w:val="008B432C"/>
    <w:rsid w:val="008B4F9D"/>
    <w:rsid w:val="008B508D"/>
    <w:rsid w:val="008B531C"/>
    <w:rsid w:val="008B5513"/>
    <w:rsid w:val="008B6D35"/>
    <w:rsid w:val="008B6F08"/>
    <w:rsid w:val="008B727E"/>
    <w:rsid w:val="008C116D"/>
    <w:rsid w:val="008C12A3"/>
    <w:rsid w:val="008C13C5"/>
    <w:rsid w:val="008C152C"/>
    <w:rsid w:val="008C1A90"/>
    <w:rsid w:val="008C1D96"/>
    <w:rsid w:val="008C2399"/>
    <w:rsid w:val="008C2549"/>
    <w:rsid w:val="008C3801"/>
    <w:rsid w:val="008C42A3"/>
    <w:rsid w:val="008C47CF"/>
    <w:rsid w:val="008C4DBC"/>
    <w:rsid w:val="008C4EA9"/>
    <w:rsid w:val="008C57F5"/>
    <w:rsid w:val="008C5BFB"/>
    <w:rsid w:val="008C5C1A"/>
    <w:rsid w:val="008C66A2"/>
    <w:rsid w:val="008C7115"/>
    <w:rsid w:val="008C726E"/>
    <w:rsid w:val="008D03B1"/>
    <w:rsid w:val="008D07ED"/>
    <w:rsid w:val="008D0B3D"/>
    <w:rsid w:val="008D1148"/>
    <w:rsid w:val="008D1398"/>
    <w:rsid w:val="008D20B8"/>
    <w:rsid w:val="008D25EE"/>
    <w:rsid w:val="008D2911"/>
    <w:rsid w:val="008D2A8E"/>
    <w:rsid w:val="008D327E"/>
    <w:rsid w:val="008D3410"/>
    <w:rsid w:val="008D3829"/>
    <w:rsid w:val="008D3850"/>
    <w:rsid w:val="008D431E"/>
    <w:rsid w:val="008D50CC"/>
    <w:rsid w:val="008D53C5"/>
    <w:rsid w:val="008D6924"/>
    <w:rsid w:val="008D6979"/>
    <w:rsid w:val="008D7187"/>
    <w:rsid w:val="008D7ABD"/>
    <w:rsid w:val="008E019F"/>
    <w:rsid w:val="008E0299"/>
    <w:rsid w:val="008E0997"/>
    <w:rsid w:val="008E0E0A"/>
    <w:rsid w:val="008E108C"/>
    <w:rsid w:val="008E1212"/>
    <w:rsid w:val="008E1BF1"/>
    <w:rsid w:val="008E28A1"/>
    <w:rsid w:val="008E2CD1"/>
    <w:rsid w:val="008E3157"/>
    <w:rsid w:val="008E321D"/>
    <w:rsid w:val="008E322A"/>
    <w:rsid w:val="008E3F7D"/>
    <w:rsid w:val="008E4037"/>
    <w:rsid w:val="008E4755"/>
    <w:rsid w:val="008E47E9"/>
    <w:rsid w:val="008E4D9D"/>
    <w:rsid w:val="008E5179"/>
    <w:rsid w:val="008E54CC"/>
    <w:rsid w:val="008E56E6"/>
    <w:rsid w:val="008E753E"/>
    <w:rsid w:val="008F05D5"/>
    <w:rsid w:val="008F10BB"/>
    <w:rsid w:val="008F1F98"/>
    <w:rsid w:val="008F266E"/>
    <w:rsid w:val="008F27C7"/>
    <w:rsid w:val="008F3473"/>
    <w:rsid w:val="008F3E15"/>
    <w:rsid w:val="008F54B2"/>
    <w:rsid w:val="008F56CB"/>
    <w:rsid w:val="008F5D10"/>
    <w:rsid w:val="008F5D33"/>
    <w:rsid w:val="008F788B"/>
    <w:rsid w:val="0090007D"/>
    <w:rsid w:val="009004DE"/>
    <w:rsid w:val="00901D74"/>
    <w:rsid w:val="00901D99"/>
    <w:rsid w:val="00902C9D"/>
    <w:rsid w:val="009035BA"/>
    <w:rsid w:val="00903785"/>
    <w:rsid w:val="009040F2"/>
    <w:rsid w:val="00904197"/>
    <w:rsid w:val="009048B4"/>
    <w:rsid w:val="00904D0B"/>
    <w:rsid w:val="00904E4D"/>
    <w:rsid w:val="00905A0A"/>
    <w:rsid w:val="00905C76"/>
    <w:rsid w:val="00906E2B"/>
    <w:rsid w:val="00907234"/>
    <w:rsid w:val="009074F8"/>
    <w:rsid w:val="0090758E"/>
    <w:rsid w:val="0090764E"/>
    <w:rsid w:val="0090776E"/>
    <w:rsid w:val="009108CC"/>
    <w:rsid w:val="00910D82"/>
    <w:rsid w:val="00910F95"/>
    <w:rsid w:val="00911618"/>
    <w:rsid w:val="00911FBE"/>
    <w:rsid w:val="00912228"/>
    <w:rsid w:val="00912554"/>
    <w:rsid w:val="00912A3F"/>
    <w:rsid w:val="00912F91"/>
    <w:rsid w:val="009131FD"/>
    <w:rsid w:val="009132DB"/>
    <w:rsid w:val="00913552"/>
    <w:rsid w:val="009141B9"/>
    <w:rsid w:val="0091428A"/>
    <w:rsid w:val="00914608"/>
    <w:rsid w:val="009148EE"/>
    <w:rsid w:val="00914ADB"/>
    <w:rsid w:val="00914B2A"/>
    <w:rsid w:val="0091569B"/>
    <w:rsid w:val="009159B2"/>
    <w:rsid w:val="009159EA"/>
    <w:rsid w:val="00915C3E"/>
    <w:rsid w:val="00915D2E"/>
    <w:rsid w:val="00916557"/>
    <w:rsid w:val="00916883"/>
    <w:rsid w:val="00916BDD"/>
    <w:rsid w:val="00917004"/>
    <w:rsid w:val="00917DDD"/>
    <w:rsid w:val="00920A40"/>
    <w:rsid w:val="00920F71"/>
    <w:rsid w:val="00920FBA"/>
    <w:rsid w:val="00921164"/>
    <w:rsid w:val="00921B68"/>
    <w:rsid w:val="009220D5"/>
    <w:rsid w:val="00922852"/>
    <w:rsid w:val="00924826"/>
    <w:rsid w:val="00924D69"/>
    <w:rsid w:val="0092562B"/>
    <w:rsid w:val="00926D11"/>
    <w:rsid w:val="00926E51"/>
    <w:rsid w:val="0092706F"/>
    <w:rsid w:val="00927240"/>
    <w:rsid w:val="00927610"/>
    <w:rsid w:val="00927A90"/>
    <w:rsid w:val="00930643"/>
    <w:rsid w:val="00930ABF"/>
    <w:rsid w:val="0093159B"/>
    <w:rsid w:val="00931D71"/>
    <w:rsid w:val="009320BD"/>
    <w:rsid w:val="00932142"/>
    <w:rsid w:val="00935042"/>
    <w:rsid w:val="009353C1"/>
    <w:rsid w:val="00935A9B"/>
    <w:rsid w:val="00935AE2"/>
    <w:rsid w:val="00935AFA"/>
    <w:rsid w:val="00935C21"/>
    <w:rsid w:val="00936041"/>
    <w:rsid w:val="0093677D"/>
    <w:rsid w:val="009369BF"/>
    <w:rsid w:val="009369D7"/>
    <w:rsid w:val="00936A04"/>
    <w:rsid w:val="00937C2F"/>
    <w:rsid w:val="00937E8A"/>
    <w:rsid w:val="00940BA2"/>
    <w:rsid w:val="00940D69"/>
    <w:rsid w:val="00940D81"/>
    <w:rsid w:val="00940D8D"/>
    <w:rsid w:val="00941997"/>
    <w:rsid w:val="00941A1B"/>
    <w:rsid w:val="00941AFB"/>
    <w:rsid w:val="00941B5A"/>
    <w:rsid w:val="00941C14"/>
    <w:rsid w:val="00942A16"/>
    <w:rsid w:val="00942E32"/>
    <w:rsid w:val="0094308A"/>
    <w:rsid w:val="00944008"/>
    <w:rsid w:val="0094433A"/>
    <w:rsid w:val="00944536"/>
    <w:rsid w:val="009445A3"/>
    <w:rsid w:val="00944746"/>
    <w:rsid w:val="00944AD7"/>
    <w:rsid w:val="00945081"/>
    <w:rsid w:val="00945427"/>
    <w:rsid w:val="00945E88"/>
    <w:rsid w:val="00946033"/>
    <w:rsid w:val="00946F55"/>
    <w:rsid w:val="009475EC"/>
    <w:rsid w:val="009476C7"/>
    <w:rsid w:val="00947B47"/>
    <w:rsid w:val="00947BD4"/>
    <w:rsid w:val="00947E34"/>
    <w:rsid w:val="0095040A"/>
    <w:rsid w:val="009508C9"/>
    <w:rsid w:val="00951185"/>
    <w:rsid w:val="00951F71"/>
    <w:rsid w:val="0095224D"/>
    <w:rsid w:val="00952D38"/>
    <w:rsid w:val="00953381"/>
    <w:rsid w:val="00953908"/>
    <w:rsid w:val="00953926"/>
    <w:rsid w:val="0095399C"/>
    <w:rsid w:val="0095453B"/>
    <w:rsid w:val="009546BD"/>
    <w:rsid w:val="0095470C"/>
    <w:rsid w:val="00954B4A"/>
    <w:rsid w:val="00954DB0"/>
    <w:rsid w:val="00955413"/>
    <w:rsid w:val="009566B4"/>
    <w:rsid w:val="00956970"/>
    <w:rsid w:val="00956D64"/>
    <w:rsid w:val="0095714A"/>
    <w:rsid w:val="00957946"/>
    <w:rsid w:val="00957BE0"/>
    <w:rsid w:val="00957E4A"/>
    <w:rsid w:val="0096095E"/>
    <w:rsid w:val="009611B7"/>
    <w:rsid w:val="009612C5"/>
    <w:rsid w:val="00961365"/>
    <w:rsid w:val="009615AB"/>
    <w:rsid w:val="00961A60"/>
    <w:rsid w:val="00963A0B"/>
    <w:rsid w:val="00963BF9"/>
    <w:rsid w:val="009640A4"/>
    <w:rsid w:val="009642E4"/>
    <w:rsid w:val="009646AE"/>
    <w:rsid w:val="00964AF3"/>
    <w:rsid w:val="00964ED3"/>
    <w:rsid w:val="009651DA"/>
    <w:rsid w:val="00965673"/>
    <w:rsid w:val="00967207"/>
    <w:rsid w:val="0096745A"/>
    <w:rsid w:val="009676AB"/>
    <w:rsid w:val="00967A2C"/>
    <w:rsid w:val="00967C72"/>
    <w:rsid w:val="00970215"/>
    <w:rsid w:val="00970F88"/>
    <w:rsid w:val="009713C2"/>
    <w:rsid w:val="009723C2"/>
    <w:rsid w:val="0097283F"/>
    <w:rsid w:val="00972A07"/>
    <w:rsid w:val="00973194"/>
    <w:rsid w:val="00973D17"/>
    <w:rsid w:val="0097431B"/>
    <w:rsid w:val="00974544"/>
    <w:rsid w:val="00974DAA"/>
    <w:rsid w:val="00974E9E"/>
    <w:rsid w:val="00975BD9"/>
    <w:rsid w:val="00976ECC"/>
    <w:rsid w:val="009779FB"/>
    <w:rsid w:val="00977A45"/>
    <w:rsid w:val="00977CFB"/>
    <w:rsid w:val="0098042C"/>
    <w:rsid w:val="00980529"/>
    <w:rsid w:val="009813F1"/>
    <w:rsid w:val="009815CA"/>
    <w:rsid w:val="00982CA1"/>
    <w:rsid w:val="00983714"/>
    <w:rsid w:val="00983A71"/>
    <w:rsid w:val="0098484A"/>
    <w:rsid w:val="009854A2"/>
    <w:rsid w:val="00985637"/>
    <w:rsid w:val="009856D8"/>
    <w:rsid w:val="00986032"/>
    <w:rsid w:val="00986311"/>
    <w:rsid w:val="00986394"/>
    <w:rsid w:val="00986709"/>
    <w:rsid w:val="00987913"/>
    <w:rsid w:val="00990D1D"/>
    <w:rsid w:val="009910F8"/>
    <w:rsid w:val="0099214B"/>
    <w:rsid w:val="0099229C"/>
    <w:rsid w:val="00993325"/>
    <w:rsid w:val="00993ABA"/>
    <w:rsid w:val="00993C66"/>
    <w:rsid w:val="009942D8"/>
    <w:rsid w:val="009945A1"/>
    <w:rsid w:val="00994F2F"/>
    <w:rsid w:val="00995299"/>
    <w:rsid w:val="009953AA"/>
    <w:rsid w:val="009956F4"/>
    <w:rsid w:val="00995AF9"/>
    <w:rsid w:val="0099606B"/>
    <w:rsid w:val="009974D1"/>
    <w:rsid w:val="009A079A"/>
    <w:rsid w:val="009A0CAE"/>
    <w:rsid w:val="009A142E"/>
    <w:rsid w:val="009A1A3C"/>
    <w:rsid w:val="009A1DC7"/>
    <w:rsid w:val="009A1F0E"/>
    <w:rsid w:val="009A1F59"/>
    <w:rsid w:val="009A2A42"/>
    <w:rsid w:val="009A2C65"/>
    <w:rsid w:val="009A2F05"/>
    <w:rsid w:val="009A3E3C"/>
    <w:rsid w:val="009A5A58"/>
    <w:rsid w:val="009A7126"/>
    <w:rsid w:val="009A7D60"/>
    <w:rsid w:val="009B066A"/>
    <w:rsid w:val="009B2DBB"/>
    <w:rsid w:val="009B2FE7"/>
    <w:rsid w:val="009B391C"/>
    <w:rsid w:val="009B3B25"/>
    <w:rsid w:val="009B48FE"/>
    <w:rsid w:val="009B4A95"/>
    <w:rsid w:val="009B5C8D"/>
    <w:rsid w:val="009B6441"/>
    <w:rsid w:val="009B6622"/>
    <w:rsid w:val="009B7519"/>
    <w:rsid w:val="009B7848"/>
    <w:rsid w:val="009C06F5"/>
    <w:rsid w:val="009C106A"/>
    <w:rsid w:val="009C11F6"/>
    <w:rsid w:val="009C1246"/>
    <w:rsid w:val="009C13D4"/>
    <w:rsid w:val="009C169B"/>
    <w:rsid w:val="009C1AFE"/>
    <w:rsid w:val="009C1CB0"/>
    <w:rsid w:val="009C1FF2"/>
    <w:rsid w:val="009C20E6"/>
    <w:rsid w:val="009C383B"/>
    <w:rsid w:val="009C460E"/>
    <w:rsid w:val="009C47E1"/>
    <w:rsid w:val="009C52A3"/>
    <w:rsid w:val="009C5369"/>
    <w:rsid w:val="009C55D8"/>
    <w:rsid w:val="009C5643"/>
    <w:rsid w:val="009C5A43"/>
    <w:rsid w:val="009C6270"/>
    <w:rsid w:val="009C6870"/>
    <w:rsid w:val="009C6DB7"/>
    <w:rsid w:val="009C7602"/>
    <w:rsid w:val="009C7769"/>
    <w:rsid w:val="009C77A3"/>
    <w:rsid w:val="009C7D5F"/>
    <w:rsid w:val="009D1262"/>
    <w:rsid w:val="009D15ED"/>
    <w:rsid w:val="009D1EA0"/>
    <w:rsid w:val="009D1EF2"/>
    <w:rsid w:val="009D2861"/>
    <w:rsid w:val="009D37A7"/>
    <w:rsid w:val="009D3AEC"/>
    <w:rsid w:val="009D419E"/>
    <w:rsid w:val="009D4A5A"/>
    <w:rsid w:val="009D4BE7"/>
    <w:rsid w:val="009D5239"/>
    <w:rsid w:val="009D562D"/>
    <w:rsid w:val="009D6195"/>
    <w:rsid w:val="009D61F9"/>
    <w:rsid w:val="009D68F2"/>
    <w:rsid w:val="009D6CF0"/>
    <w:rsid w:val="009D7C76"/>
    <w:rsid w:val="009E003C"/>
    <w:rsid w:val="009E0D4E"/>
    <w:rsid w:val="009E168D"/>
    <w:rsid w:val="009E186F"/>
    <w:rsid w:val="009E23D6"/>
    <w:rsid w:val="009E2506"/>
    <w:rsid w:val="009E2731"/>
    <w:rsid w:val="009E2952"/>
    <w:rsid w:val="009E3049"/>
    <w:rsid w:val="009E3A66"/>
    <w:rsid w:val="009E4447"/>
    <w:rsid w:val="009E4602"/>
    <w:rsid w:val="009E5154"/>
    <w:rsid w:val="009E5949"/>
    <w:rsid w:val="009E646E"/>
    <w:rsid w:val="009E65C8"/>
    <w:rsid w:val="009E68F9"/>
    <w:rsid w:val="009E75FC"/>
    <w:rsid w:val="009E7806"/>
    <w:rsid w:val="009E7B55"/>
    <w:rsid w:val="009E7EEC"/>
    <w:rsid w:val="009F0017"/>
    <w:rsid w:val="009F0E89"/>
    <w:rsid w:val="009F1096"/>
    <w:rsid w:val="009F146D"/>
    <w:rsid w:val="009F18B9"/>
    <w:rsid w:val="009F1B8F"/>
    <w:rsid w:val="009F21D1"/>
    <w:rsid w:val="009F226E"/>
    <w:rsid w:val="009F34DB"/>
    <w:rsid w:val="009F3996"/>
    <w:rsid w:val="009F3A09"/>
    <w:rsid w:val="009F3D22"/>
    <w:rsid w:val="009F418B"/>
    <w:rsid w:val="009F4670"/>
    <w:rsid w:val="009F482F"/>
    <w:rsid w:val="009F4C51"/>
    <w:rsid w:val="009F4CF0"/>
    <w:rsid w:val="009F5174"/>
    <w:rsid w:val="009F583F"/>
    <w:rsid w:val="009F6197"/>
    <w:rsid w:val="009F6217"/>
    <w:rsid w:val="00A0053A"/>
    <w:rsid w:val="00A00CC3"/>
    <w:rsid w:val="00A017A5"/>
    <w:rsid w:val="00A01998"/>
    <w:rsid w:val="00A01BE9"/>
    <w:rsid w:val="00A01D0C"/>
    <w:rsid w:val="00A01D6D"/>
    <w:rsid w:val="00A01E57"/>
    <w:rsid w:val="00A01FAB"/>
    <w:rsid w:val="00A02189"/>
    <w:rsid w:val="00A02A7A"/>
    <w:rsid w:val="00A02F06"/>
    <w:rsid w:val="00A0317C"/>
    <w:rsid w:val="00A037C0"/>
    <w:rsid w:val="00A03BF9"/>
    <w:rsid w:val="00A0454B"/>
    <w:rsid w:val="00A04A6E"/>
    <w:rsid w:val="00A051CB"/>
    <w:rsid w:val="00A05D63"/>
    <w:rsid w:val="00A06122"/>
    <w:rsid w:val="00A061F4"/>
    <w:rsid w:val="00A06B35"/>
    <w:rsid w:val="00A074D2"/>
    <w:rsid w:val="00A078A9"/>
    <w:rsid w:val="00A07A81"/>
    <w:rsid w:val="00A07BBD"/>
    <w:rsid w:val="00A1008C"/>
    <w:rsid w:val="00A10215"/>
    <w:rsid w:val="00A106A5"/>
    <w:rsid w:val="00A108E5"/>
    <w:rsid w:val="00A10F47"/>
    <w:rsid w:val="00A11BD3"/>
    <w:rsid w:val="00A12C35"/>
    <w:rsid w:val="00A12CB0"/>
    <w:rsid w:val="00A12DFD"/>
    <w:rsid w:val="00A1312B"/>
    <w:rsid w:val="00A1313C"/>
    <w:rsid w:val="00A13189"/>
    <w:rsid w:val="00A13946"/>
    <w:rsid w:val="00A13C8E"/>
    <w:rsid w:val="00A14329"/>
    <w:rsid w:val="00A143EA"/>
    <w:rsid w:val="00A14DB3"/>
    <w:rsid w:val="00A14F2E"/>
    <w:rsid w:val="00A154E1"/>
    <w:rsid w:val="00A1559C"/>
    <w:rsid w:val="00A15DA6"/>
    <w:rsid w:val="00A16656"/>
    <w:rsid w:val="00A168A2"/>
    <w:rsid w:val="00A1753A"/>
    <w:rsid w:val="00A175CD"/>
    <w:rsid w:val="00A176E4"/>
    <w:rsid w:val="00A1786A"/>
    <w:rsid w:val="00A17FD2"/>
    <w:rsid w:val="00A2141D"/>
    <w:rsid w:val="00A21740"/>
    <w:rsid w:val="00A21D14"/>
    <w:rsid w:val="00A226AC"/>
    <w:rsid w:val="00A22854"/>
    <w:rsid w:val="00A22979"/>
    <w:rsid w:val="00A22A65"/>
    <w:rsid w:val="00A233A3"/>
    <w:rsid w:val="00A2394C"/>
    <w:rsid w:val="00A23A54"/>
    <w:rsid w:val="00A24116"/>
    <w:rsid w:val="00A24795"/>
    <w:rsid w:val="00A24B0E"/>
    <w:rsid w:val="00A25C91"/>
    <w:rsid w:val="00A25D97"/>
    <w:rsid w:val="00A2666E"/>
    <w:rsid w:val="00A27440"/>
    <w:rsid w:val="00A27873"/>
    <w:rsid w:val="00A30726"/>
    <w:rsid w:val="00A30F94"/>
    <w:rsid w:val="00A317BF"/>
    <w:rsid w:val="00A31A23"/>
    <w:rsid w:val="00A31D00"/>
    <w:rsid w:val="00A32568"/>
    <w:rsid w:val="00A32AFB"/>
    <w:rsid w:val="00A332A8"/>
    <w:rsid w:val="00A33999"/>
    <w:rsid w:val="00A341DE"/>
    <w:rsid w:val="00A34453"/>
    <w:rsid w:val="00A34D97"/>
    <w:rsid w:val="00A35260"/>
    <w:rsid w:val="00A35712"/>
    <w:rsid w:val="00A363FC"/>
    <w:rsid w:val="00A36CCB"/>
    <w:rsid w:val="00A36DAC"/>
    <w:rsid w:val="00A37221"/>
    <w:rsid w:val="00A37622"/>
    <w:rsid w:val="00A403A2"/>
    <w:rsid w:val="00A42286"/>
    <w:rsid w:val="00A4235D"/>
    <w:rsid w:val="00A42406"/>
    <w:rsid w:val="00A42F7A"/>
    <w:rsid w:val="00A433FC"/>
    <w:rsid w:val="00A43424"/>
    <w:rsid w:val="00A43693"/>
    <w:rsid w:val="00A438EE"/>
    <w:rsid w:val="00A44022"/>
    <w:rsid w:val="00A44042"/>
    <w:rsid w:val="00A453AE"/>
    <w:rsid w:val="00A453CB"/>
    <w:rsid w:val="00A45D6F"/>
    <w:rsid w:val="00A46AB8"/>
    <w:rsid w:val="00A46C91"/>
    <w:rsid w:val="00A46D14"/>
    <w:rsid w:val="00A47F0A"/>
    <w:rsid w:val="00A47F2A"/>
    <w:rsid w:val="00A50716"/>
    <w:rsid w:val="00A50A8A"/>
    <w:rsid w:val="00A50AE1"/>
    <w:rsid w:val="00A523D0"/>
    <w:rsid w:val="00A52687"/>
    <w:rsid w:val="00A529FE"/>
    <w:rsid w:val="00A53244"/>
    <w:rsid w:val="00A53B7C"/>
    <w:rsid w:val="00A54299"/>
    <w:rsid w:val="00A548B2"/>
    <w:rsid w:val="00A55089"/>
    <w:rsid w:val="00A55157"/>
    <w:rsid w:val="00A55B43"/>
    <w:rsid w:val="00A55C34"/>
    <w:rsid w:val="00A5698F"/>
    <w:rsid w:val="00A56A28"/>
    <w:rsid w:val="00A56FE3"/>
    <w:rsid w:val="00A61139"/>
    <w:rsid w:val="00A61B94"/>
    <w:rsid w:val="00A62C51"/>
    <w:rsid w:val="00A6316B"/>
    <w:rsid w:val="00A633B5"/>
    <w:rsid w:val="00A63F75"/>
    <w:rsid w:val="00A64464"/>
    <w:rsid w:val="00A64696"/>
    <w:rsid w:val="00A66AD3"/>
    <w:rsid w:val="00A66B13"/>
    <w:rsid w:val="00A66C4D"/>
    <w:rsid w:val="00A67445"/>
    <w:rsid w:val="00A67796"/>
    <w:rsid w:val="00A70DFA"/>
    <w:rsid w:val="00A71021"/>
    <w:rsid w:val="00A7106F"/>
    <w:rsid w:val="00A717A6"/>
    <w:rsid w:val="00A71CD3"/>
    <w:rsid w:val="00A721DF"/>
    <w:rsid w:val="00A7255A"/>
    <w:rsid w:val="00A725B5"/>
    <w:rsid w:val="00A73029"/>
    <w:rsid w:val="00A734E3"/>
    <w:rsid w:val="00A734E8"/>
    <w:rsid w:val="00A7381E"/>
    <w:rsid w:val="00A73EA9"/>
    <w:rsid w:val="00A74698"/>
    <w:rsid w:val="00A748BD"/>
    <w:rsid w:val="00A7496B"/>
    <w:rsid w:val="00A74B3E"/>
    <w:rsid w:val="00A74C9D"/>
    <w:rsid w:val="00A75343"/>
    <w:rsid w:val="00A75A27"/>
    <w:rsid w:val="00A75BEC"/>
    <w:rsid w:val="00A76E66"/>
    <w:rsid w:val="00A76FD1"/>
    <w:rsid w:val="00A801A3"/>
    <w:rsid w:val="00A803D1"/>
    <w:rsid w:val="00A803EE"/>
    <w:rsid w:val="00A806B9"/>
    <w:rsid w:val="00A80DF6"/>
    <w:rsid w:val="00A8168B"/>
    <w:rsid w:val="00A81B45"/>
    <w:rsid w:val="00A81BE9"/>
    <w:rsid w:val="00A81F70"/>
    <w:rsid w:val="00A82697"/>
    <w:rsid w:val="00A82F9D"/>
    <w:rsid w:val="00A83726"/>
    <w:rsid w:val="00A83AFF"/>
    <w:rsid w:val="00A8429D"/>
    <w:rsid w:val="00A8437D"/>
    <w:rsid w:val="00A843F9"/>
    <w:rsid w:val="00A85A03"/>
    <w:rsid w:val="00A85C65"/>
    <w:rsid w:val="00A86CB6"/>
    <w:rsid w:val="00A871C4"/>
    <w:rsid w:val="00A87C9A"/>
    <w:rsid w:val="00A87E13"/>
    <w:rsid w:val="00A901F2"/>
    <w:rsid w:val="00A903AF"/>
    <w:rsid w:val="00A90B9E"/>
    <w:rsid w:val="00A90F1A"/>
    <w:rsid w:val="00A90FA5"/>
    <w:rsid w:val="00A9179C"/>
    <w:rsid w:val="00A917AC"/>
    <w:rsid w:val="00A917C3"/>
    <w:rsid w:val="00A918B7"/>
    <w:rsid w:val="00A92165"/>
    <w:rsid w:val="00A92383"/>
    <w:rsid w:val="00A92FA1"/>
    <w:rsid w:val="00A93CCA"/>
    <w:rsid w:val="00A944CF"/>
    <w:rsid w:val="00A94F5D"/>
    <w:rsid w:val="00A953A3"/>
    <w:rsid w:val="00A95B7E"/>
    <w:rsid w:val="00A95C13"/>
    <w:rsid w:val="00A96D4B"/>
    <w:rsid w:val="00A9799E"/>
    <w:rsid w:val="00AA04DC"/>
    <w:rsid w:val="00AA0C3E"/>
    <w:rsid w:val="00AA0CBD"/>
    <w:rsid w:val="00AA0D57"/>
    <w:rsid w:val="00AA1042"/>
    <w:rsid w:val="00AA1AD4"/>
    <w:rsid w:val="00AA3300"/>
    <w:rsid w:val="00AA426C"/>
    <w:rsid w:val="00AA4A3E"/>
    <w:rsid w:val="00AA4EBD"/>
    <w:rsid w:val="00AA53D4"/>
    <w:rsid w:val="00AA57A6"/>
    <w:rsid w:val="00AA59E4"/>
    <w:rsid w:val="00AA5C4F"/>
    <w:rsid w:val="00AA66A8"/>
    <w:rsid w:val="00AA66C6"/>
    <w:rsid w:val="00AA7435"/>
    <w:rsid w:val="00AA7644"/>
    <w:rsid w:val="00AB0065"/>
    <w:rsid w:val="00AB0734"/>
    <w:rsid w:val="00AB0845"/>
    <w:rsid w:val="00AB0F27"/>
    <w:rsid w:val="00AB191C"/>
    <w:rsid w:val="00AB25B0"/>
    <w:rsid w:val="00AB30D0"/>
    <w:rsid w:val="00AB4121"/>
    <w:rsid w:val="00AB4388"/>
    <w:rsid w:val="00AB598B"/>
    <w:rsid w:val="00AB5BDA"/>
    <w:rsid w:val="00AB5C93"/>
    <w:rsid w:val="00AB66EB"/>
    <w:rsid w:val="00AB6963"/>
    <w:rsid w:val="00AC0486"/>
    <w:rsid w:val="00AC04AC"/>
    <w:rsid w:val="00AC0827"/>
    <w:rsid w:val="00AC0844"/>
    <w:rsid w:val="00AC11BB"/>
    <w:rsid w:val="00AC1316"/>
    <w:rsid w:val="00AC187C"/>
    <w:rsid w:val="00AC1D9E"/>
    <w:rsid w:val="00AC1DCC"/>
    <w:rsid w:val="00AC3139"/>
    <w:rsid w:val="00AC329F"/>
    <w:rsid w:val="00AC3A23"/>
    <w:rsid w:val="00AC3C7A"/>
    <w:rsid w:val="00AC3D37"/>
    <w:rsid w:val="00AC3EDB"/>
    <w:rsid w:val="00AC41E6"/>
    <w:rsid w:val="00AC49C2"/>
    <w:rsid w:val="00AC5648"/>
    <w:rsid w:val="00AC65B8"/>
    <w:rsid w:val="00AC6770"/>
    <w:rsid w:val="00AC6BA6"/>
    <w:rsid w:val="00AC71BD"/>
    <w:rsid w:val="00AC7259"/>
    <w:rsid w:val="00AC73D2"/>
    <w:rsid w:val="00AC74BE"/>
    <w:rsid w:val="00AC7584"/>
    <w:rsid w:val="00AC7696"/>
    <w:rsid w:val="00AD0121"/>
    <w:rsid w:val="00AD0F1B"/>
    <w:rsid w:val="00AD127C"/>
    <w:rsid w:val="00AD19F9"/>
    <w:rsid w:val="00AD1FCB"/>
    <w:rsid w:val="00AD37DA"/>
    <w:rsid w:val="00AD47BF"/>
    <w:rsid w:val="00AD4807"/>
    <w:rsid w:val="00AD4885"/>
    <w:rsid w:val="00AD4B31"/>
    <w:rsid w:val="00AD4F65"/>
    <w:rsid w:val="00AD502F"/>
    <w:rsid w:val="00AD59E0"/>
    <w:rsid w:val="00AD6B64"/>
    <w:rsid w:val="00AD6C85"/>
    <w:rsid w:val="00AD70E9"/>
    <w:rsid w:val="00AD73BF"/>
    <w:rsid w:val="00AD74F8"/>
    <w:rsid w:val="00AD7756"/>
    <w:rsid w:val="00AD7D88"/>
    <w:rsid w:val="00AD7DDB"/>
    <w:rsid w:val="00AD7EE7"/>
    <w:rsid w:val="00AE0060"/>
    <w:rsid w:val="00AE008B"/>
    <w:rsid w:val="00AE0B01"/>
    <w:rsid w:val="00AE13D3"/>
    <w:rsid w:val="00AE18C4"/>
    <w:rsid w:val="00AE22B1"/>
    <w:rsid w:val="00AE24B6"/>
    <w:rsid w:val="00AE2524"/>
    <w:rsid w:val="00AE3DF6"/>
    <w:rsid w:val="00AE44A8"/>
    <w:rsid w:val="00AE4946"/>
    <w:rsid w:val="00AE4E5D"/>
    <w:rsid w:val="00AE5CE9"/>
    <w:rsid w:val="00AE5F6C"/>
    <w:rsid w:val="00AE6360"/>
    <w:rsid w:val="00AE681A"/>
    <w:rsid w:val="00AE6CC2"/>
    <w:rsid w:val="00AE7569"/>
    <w:rsid w:val="00AE76FC"/>
    <w:rsid w:val="00AE7F3D"/>
    <w:rsid w:val="00AF06A0"/>
    <w:rsid w:val="00AF0816"/>
    <w:rsid w:val="00AF0A8D"/>
    <w:rsid w:val="00AF0ACB"/>
    <w:rsid w:val="00AF0D63"/>
    <w:rsid w:val="00AF3469"/>
    <w:rsid w:val="00AF3C10"/>
    <w:rsid w:val="00AF400D"/>
    <w:rsid w:val="00AF4386"/>
    <w:rsid w:val="00AF4D7A"/>
    <w:rsid w:val="00AF4D99"/>
    <w:rsid w:val="00AF4DD3"/>
    <w:rsid w:val="00AF596E"/>
    <w:rsid w:val="00AF5F1D"/>
    <w:rsid w:val="00AF63B0"/>
    <w:rsid w:val="00AF641F"/>
    <w:rsid w:val="00AF68CF"/>
    <w:rsid w:val="00AF69C7"/>
    <w:rsid w:val="00AF7EA6"/>
    <w:rsid w:val="00B006C9"/>
    <w:rsid w:val="00B00A56"/>
    <w:rsid w:val="00B010E1"/>
    <w:rsid w:val="00B01309"/>
    <w:rsid w:val="00B0150F"/>
    <w:rsid w:val="00B028F1"/>
    <w:rsid w:val="00B02C77"/>
    <w:rsid w:val="00B03606"/>
    <w:rsid w:val="00B03B44"/>
    <w:rsid w:val="00B03D71"/>
    <w:rsid w:val="00B03DB1"/>
    <w:rsid w:val="00B045EB"/>
    <w:rsid w:val="00B04C94"/>
    <w:rsid w:val="00B04DF1"/>
    <w:rsid w:val="00B04EEC"/>
    <w:rsid w:val="00B055C8"/>
    <w:rsid w:val="00B05B8C"/>
    <w:rsid w:val="00B062C2"/>
    <w:rsid w:val="00B06B19"/>
    <w:rsid w:val="00B06C71"/>
    <w:rsid w:val="00B06D57"/>
    <w:rsid w:val="00B06DAD"/>
    <w:rsid w:val="00B076A3"/>
    <w:rsid w:val="00B108FA"/>
    <w:rsid w:val="00B10951"/>
    <w:rsid w:val="00B12886"/>
    <w:rsid w:val="00B12CAF"/>
    <w:rsid w:val="00B13530"/>
    <w:rsid w:val="00B1377D"/>
    <w:rsid w:val="00B14278"/>
    <w:rsid w:val="00B14C40"/>
    <w:rsid w:val="00B15A86"/>
    <w:rsid w:val="00B15F75"/>
    <w:rsid w:val="00B1655B"/>
    <w:rsid w:val="00B169F3"/>
    <w:rsid w:val="00B1775C"/>
    <w:rsid w:val="00B17D5C"/>
    <w:rsid w:val="00B20775"/>
    <w:rsid w:val="00B20E7B"/>
    <w:rsid w:val="00B20F08"/>
    <w:rsid w:val="00B21751"/>
    <w:rsid w:val="00B21909"/>
    <w:rsid w:val="00B2286A"/>
    <w:rsid w:val="00B2323D"/>
    <w:rsid w:val="00B237B8"/>
    <w:rsid w:val="00B23B38"/>
    <w:rsid w:val="00B23B51"/>
    <w:rsid w:val="00B2488F"/>
    <w:rsid w:val="00B24BCA"/>
    <w:rsid w:val="00B256BF"/>
    <w:rsid w:val="00B25835"/>
    <w:rsid w:val="00B25D8E"/>
    <w:rsid w:val="00B2605F"/>
    <w:rsid w:val="00B264F3"/>
    <w:rsid w:val="00B26C6A"/>
    <w:rsid w:val="00B27193"/>
    <w:rsid w:val="00B27B5D"/>
    <w:rsid w:val="00B306D2"/>
    <w:rsid w:val="00B31E79"/>
    <w:rsid w:val="00B325FF"/>
    <w:rsid w:val="00B32690"/>
    <w:rsid w:val="00B33027"/>
    <w:rsid w:val="00B33096"/>
    <w:rsid w:val="00B33BF9"/>
    <w:rsid w:val="00B351B5"/>
    <w:rsid w:val="00B35484"/>
    <w:rsid w:val="00B35853"/>
    <w:rsid w:val="00B36BB9"/>
    <w:rsid w:val="00B37882"/>
    <w:rsid w:val="00B405D2"/>
    <w:rsid w:val="00B407F8"/>
    <w:rsid w:val="00B4117C"/>
    <w:rsid w:val="00B414E9"/>
    <w:rsid w:val="00B4190A"/>
    <w:rsid w:val="00B41D09"/>
    <w:rsid w:val="00B41FB2"/>
    <w:rsid w:val="00B42CCE"/>
    <w:rsid w:val="00B431F1"/>
    <w:rsid w:val="00B43495"/>
    <w:rsid w:val="00B43604"/>
    <w:rsid w:val="00B44208"/>
    <w:rsid w:val="00B447DA"/>
    <w:rsid w:val="00B46A15"/>
    <w:rsid w:val="00B46D43"/>
    <w:rsid w:val="00B46DA4"/>
    <w:rsid w:val="00B46F5C"/>
    <w:rsid w:val="00B47FDE"/>
    <w:rsid w:val="00B5081B"/>
    <w:rsid w:val="00B52400"/>
    <w:rsid w:val="00B52E1E"/>
    <w:rsid w:val="00B52EC3"/>
    <w:rsid w:val="00B54031"/>
    <w:rsid w:val="00B57B8F"/>
    <w:rsid w:val="00B57BC4"/>
    <w:rsid w:val="00B600A0"/>
    <w:rsid w:val="00B6083E"/>
    <w:rsid w:val="00B60B83"/>
    <w:rsid w:val="00B61197"/>
    <w:rsid w:val="00B61833"/>
    <w:rsid w:val="00B61B7B"/>
    <w:rsid w:val="00B61C25"/>
    <w:rsid w:val="00B6261F"/>
    <w:rsid w:val="00B62B1A"/>
    <w:rsid w:val="00B63264"/>
    <w:rsid w:val="00B6397F"/>
    <w:rsid w:val="00B63A32"/>
    <w:rsid w:val="00B63B3D"/>
    <w:rsid w:val="00B643F3"/>
    <w:rsid w:val="00B64AE6"/>
    <w:rsid w:val="00B65342"/>
    <w:rsid w:val="00B65A9A"/>
    <w:rsid w:val="00B66626"/>
    <w:rsid w:val="00B66A1C"/>
    <w:rsid w:val="00B67A8D"/>
    <w:rsid w:val="00B70C03"/>
    <w:rsid w:val="00B70E29"/>
    <w:rsid w:val="00B71D4C"/>
    <w:rsid w:val="00B7210D"/>
    <w:rsid w:val="00B7241F"/>
    <w:rsid w:val="00B726A9"/>
    <w:rsid w:val="00B74146"/>
    <w:rsid w:val="00B7508B"/>
    <w:rsid w:val="00B751D9"/>
    <w:rsid w:val="00B75D47"/>
    <w:rsid w:val="00B760FA"/>
    <w:rsid w:val="00B762CF"/>
    <w:rsid w:val="00B763D5"/>
    <w:rsid w:val="00B7716B"/>
    <w:rsid w:val="00B77953"/>
    <w:rsid w:val="00B8106E"/>
    <w:rsid w:val="00B816E8"/>
    <w:rsid w:val="00B81B42"/>
    <w:rsid w:val="00B81CEA"/>
    <w:rsid w:val="00B81D9E"/>
    <w:rsid w:val="00B82E76"/>
    <w:rsid w:val="00B83031"/>
    <w:rsid w:val="00B83145"/>
    <w:rsid w:val="00B850A6"/>
    <w:rsid w:val="00B86215"/>
    <w:rsid w:val="00B866C1"/>
    <w:rsid w:val="00B868B7"/>
    <w:rsid w:val="00B869A5"/>
    <w:rsid w:val="00B86AF9"/>
    <w:rsid w:val="00B86C4D"/>
    <w:rsid w:val="00B86E21"/>
    <w:rsid w:val="00B86F47"/>
    <w:rsid w:val="00B87C90"/>
    <w:rsid w:val="00B87CAE"/>
    <w:rsid w:val="00B87F3E"/>
    <w:rsid w:val="00B9000C"/>
    <w:rsid w:val="00B90654"/>
    <w:rsid w:val="00B90839"/>
    <w:rsid w:val="00B90A93"/>
    <w:rsid w:val="00B915FE"/>
    <w:rsid w:val="00B92221"/>
    <w:rsid w:val="00B92E77"/>
    <w:rsid w:val="00B92F87"/>
    <w:rsid w:val="00B9365D"/>
    <w:rsid w:val="00B93AA0"/>
    <w:rsid w:val="00B93FB2"/>
    <w:rsid w:val="00B9470D"/>
    <w:rsid w:val="00B95A73"/>
    <w:rsid w:val="00B9693A"/>
    <w:rsid w:val="00B96F97"/>
    <w:rsid w:val="00B96FAD"/>
    <w:rsid w:val="00B973D0"/>
    <w:rsid w:val="00B97D3A"/>
    <w:rsid w:val="00BA02F5"/>
    <w:rsid w:val="00BA0D74"/>
    <w:rsid w:val="00BA1136"/>
    <w:rsid w:val="00BA1228"/>
    <w:rsid w:val="00BA15E3"/>
    <w:rsid w:val="00BA1AD4"/>
    <w:rsid w:val="00BA231C"/>
    <w:rsid w:val="00BA2614"/>
    <w:rsid w:val="00BA348B"/>
    <w:rsid w:val="00BA45EB"/>
    <w:rsid w:val="00BA4B3B"/>
    <w:rsid w:val="00BA4E10"/>
    <w:rsid w:val="00BA4ECE"/>
    <w:rsid w:val="00BA559F"/>
    <w:rsid w:val="00BA563B"/>
    <w:rsid w:val="00BA5D4D"/>
    <w:rsid w:val="00BA6550"/>
    <w:rsid w:val="00BA77E4"/>
    <w:rsid w:val="00BA7D92"/>
    <w:rsid w:val="00BB0855"/>
    <w:rsid w:val="00BB1974"/>
    <w:rsid w:val="00BB271E"/>
    <w:rsid w:val="00BB2D31"/>
    <w:rsid w:val="00BB3AB6"/>
    <w:rsid w:val="00BB3D3A"/>
    <w:rsid w:val="00BB49F9"/>
    <w:rsid w:val="00BB5456"/>
    <w:rsid w:val="00BB575F"/>
    <w:rsid w:val="00BB5961"/>
    <w:rsid w:val="00BB6CD8"/>
    <w:rsid w:val="00BB7254"/>
    <w:rsid w:val="00BC042A"/>
    <w:rsid w:val="00BC04BA"/>
    <w:rsid w:val="00BC0890"/>
    <w:rsid w:val="00BC0D5B"/>
    <w:rsid w:val="00BC0E07"/>
    <w:rsid w:val="00BC13E3"/>
    <w:rsid w:val="00BC1523"/>
    <w:rsid w:val="00BC15E7"/>
    <w:rsid w:val="00BC1E66"/>
    <w:rsid w:val="00BC2A42"/>
    <w:rsid w:val="00BC2F23"/>
    <w:rsid w:val="00BC2F4E"/>
    <w:rsid w:val="00BC30E9"/>
    <w:rsid w:val="00BC408B"/>
    <w:rsid w:val="00BC41D6"/>
    <w:rsid w:val="00BC5276"/>
    <w:rsid w:val="00BC5A2F"/>
    <w:rsid w:val="00BC5CD1"/>
    <w:rsid w:val="00BC63F7"/>
    <w:rsid w:val="00BC67DA"/>
    <w:rsid w:val="00BC6F46"/>
    <w:rsid w:val="00BC7275"/>
    <w:rsid w:val="00BC73C6"/>
    <w:rsid w:val="00BC7FB4"/>
    <w:rsid w:val="00BD0B64"/>
    <w:rsid w:val="00BD0EF6"/>
    <w:rsid w:val="00BD1F0B"/>
    <w:rsid w:val="00BD21E4"/>
    <w:rsid w:val="00BD2F06"/>
    <w:rsid w:val="00BD3C37"/>
    <w:rsid w:val="00BD45F9"/>
    <w:rsid w:val="00BD46BC"/>
    <w:rsid w:val="00BD526C"/>
    <w:rsid w:val="00BD5FF2"/>
    <w:rsid w:val="00BD6233"/>
    <w:rsid w:val="00BD66CB"/>
    <w:rsid w:val="00BD6E69"/>
    <w:rsid w:val="00BD731C"/>
    <w:rsid w:val="00BD761F"/>
    <w:rsid w:val="00BE0BEC"/>
    <w:rsid w:val="00BE26AC"/>
    <w:rsid w:val="00BE2BE7"/>
    <w:rsid w:val="00BE3031"/>
    <w:rsid w:val="00BE3AD4"/>
    <w:rsid w:val="00BE5019"/>
    <w:rsid w:val="00BE5539"/>
    <w:rsid w:val="00BE57DC"/>
    <w:rsid w:val="00BE5915"/>
    <w:rsid w:val="00BE6831"/>
    <w:rsid w:val="00BE7C3D"/>
    <w:rsid w:val="00BF0592"/>
    <w:rsid w:val="00BF0C10"/>
    <w:rsid w:val="00BF16BB"/>
    <w:rsid w:val="00BF1A99"/>
    <w:rsid w:val="00BF2D4C"/>
    <w:rsid w:val="00BF2E41"/>
    <w:rsid w:val="00BF3A5C"/>
    <w:rsid w:val="00BF4377"/>
    <w:rsid w:val="00BF507A"/>
    <w:rsid w:val="00BF538A"/>
    <w:rsid w:val="00BF53ED"/>
    <w:rsid w:val="00BF5EAD"/>
    <w:rsid w:val="00BF6750"/>
    <w:rsid w:val="00BF6915"/>
    <w:rsid w:val="00BF6948"/>
    <w:rsid w:val="00BF6C80"/>
    <w:rsid w:val="00BF6D7B"/>
    <w:rsid w:val="00BF6DCC"/>
    <w:rsid w:val="00BF7DA5"/>
    <w:rsid w:val="00C00581"/>
    <w:rsid w:val="00C01849"/>
    <w:rsid w:val="00C018E1"/>
    <w:rsid w:val="00C023CF"/>
    <w:rsid w:val="00C033E5"/>
    <w:rsid w:val="00C03909"/>
    <w:rsid w:val="00C03E5D"/>
    <w:rsid w:val="00C040DF"/>
    <w:rsid w:val="00C05144"/>
    <w:rsid w:val="00C059AB"/>
    <w:rsid w:val="00C05D7C"/>
    <w:rsid w:val="00C05E36"/>
    <w:rsid w:val="00C0636A"/>
    <w:rsid w:val="00C063A5"/>
    <w:rsid w:val="00C0648F"/>
    <w:rsid w:val="00C0698F"/>
    <w:rsid w:val="00C06A85"/>
    <w:rsid w:val="00C0750B"/>
    <w:rsid w:val="00C078D2"/>
    <w:rsid w:val="00C100B4"/>
    <w:rsid w:val="00C100B7"/>
    <w:rsid w:val="00C10441"/>
    <w:rsid w:val="00C10BDF"/>
    <w:rsid w:val="00C12419"/>
    <w:rsid w:val="00C1260E"/>
    <w:rsid w:val="00C1397B"/>
    <w:rsid w:val="00C140BA"/>
    <w:rsid w:val="00C14807"/>
    <w:rsid w:val="00C15F6F"/>
    <w:rsid w:val="00C17560"/>
    <w:rsid w:val="00C204AE"/>
    <w:rsid w:val="00C2100C"/>
    <w:rsid w:val="00C21039"/>
    <w:rsid w:val="00C21534"/>
    <w:rsid w:val="00C216CA"/>
    <w:rsid w:val="00C21A4D"/>
    <w:rsid w:val="00C22218"/>
    <w:rsid w:val="00C2316C"/>
    <w:rsid w:val="00C2335B"/>
    <w:rsid w:val="00C23824"/>
    <w:rsid w:val="00C2426B"/>
    <w:rsid w:val="00C2469B"/>
    <w:rsid w:val="00C25070"/>
    <w:rsid w:val="00C25452"/>
    <w:rsid w:val="00C25D26"/>
    <w:rsid w:val="00C25F60"/>
    <w:rsid w:val="00C2637D"/>
    <w:rsid w:val="00C267F8"/>
    <w:rsid w:val="00C2769B"/>
    <w:rsid w:val="00C27A16"/>
    <w:rsid w:val="00C27E54"/>
    <w:rsid w:val="00C314BE"/>
    <w:rsid w:val="00C314F3"/>
    <w:rsid w:val="00C32A78"/>
    <w:rsid w:val="00C32E16"/>
    <w:rsid w:val="00C336E3"/>
    <w:rsid w:val="00C339FF"/>
    <w:rsid w:val="00C33A0D"/>
    <w:rsid w:val="00C34048"/>
    <w:rsid w:val="00C34B7B"/>
    <w:rsid w:val="00C34D75"/>
    <w:rsid w:val="00C36484"/>
    <w:rsid w:val="00C37212"/>
    <w:rsid w:val="00C37AE0"/>
    <w:rsid w:val="00C37FB4"/>
    <w:rsid w:val="00C40ECC"/>
    <w:rsid w:val="00C41752"/>
    <w:rsid w:val="00C42D16"/>
    <w:rsid w:val="00C42D36"/>
    <w:rsid w:val="00C42EAA"/>
    <w:rsid w:val="00C43002"/>
    <w:rsid w:val="00C4327F"/>
    <w:rsid w:val="00C435BF"/>
    <w:rsid w:val="00C44664"/>
    <w:rsid w:val="00C44750"/>
    <w:rsid w:val="00C4633C"/>
    <w:rsid w:val="00C4656A"/>
    <w:rsid w:val="00C4658B"/>
    <w:rsid w:val="00C47E6D"/>
    <w:rsid w:val="00C501A1"/>
    <w:rsid w:val="00C50222"/>
    <w:rsid w:val="00C5022D"/>
    <w:rsid w:val="00C5078C"/>
    <w:rsid w:val="00C50B36"/>
    <w:rsid w:val="00C50BD4"/>
    <w:rsid w:val="00C50DBB"/>
    <w:rsid w:val="00C51339"/>
    <w:rsid w:val="00C5150C"/>
    <w:rsid w:val="00C5156A"/>
    <w:rsid w:val="00C520F4"/>
    <w:rsid w:val="00C528FF"/>
    <w:rsid w:val="00C52A1F"/>
    <w:rsid w:val="00C53349"/>
    <w:rsid w:val="00C53CF9"/>
    <w:rsid w:val="00C53E8B"/>
    <w:rsid w:val="00C543A8"/>
    <w:rsid w:val="00C545A6"/>
    <w:rsid w:val="00C54B13"/>
    <w:rsid w:val="00C5530F"/>
    <w:rsid w:val="00C55A98"/>
    <w:rsid w:val="00C55C54"/>
    <w:rsid w:val="00C55F92"/>
    <w:rsid w:val="00C56EC3"/>
    <w:rsid w:val="00C56EFB"/>
    <w:rsid w:val="00C60280"/>
    <w:rsid w:val="00C60397"/>
    <w:rsid w:val="00C605BA"/>
    <w:rsid w:val="00C6067E"/>
    <w:rsid w:val="00C60B1A"/>
    <w:rsid w:val="00C61A11"/>
    <w:rsid w:val="00C61CA1"/>
    <w:rsid w:val="00C62016"/>
    <w:rsid w:val="00C628BF"/>
    <w:rsid w:val="00C62A15"/>
    <w:rsid w:val="00C62B35"/>
    <w:rsid w:val="00C63384"/>
    <w:rsid w:val="00C63FFC"/>
    <w:rsid w:val="00C64A77"/>
    <w:rsid w:val="00C65973"/>
    <w:rsid w:val="00C65975"/>
    <w:rsid w:val="00C65D11"/>
    <w:rsid w:val="00C6662A"/>
    <w:rsid w:val="00C66866"/>
    <w:rsid w:val="00C66A4F"/>
    <w:rsid w:val="00C670A9"/>
    <w:rsid w:val="00C679CE"/>
    <w:rsid w:val="00C679CF"/>
    <w:rsid w:val="00C67C14"/>
    <w:rsid w:val="00C706E9"/>
    <w:rsid w:val="00C70A60"/>
    <w:rsid w:val="00C714D9"/>
    <w:rsid w:val="00C7158F"/>
    <w:rsid w:val="00C71A78"/>
    <w:rsid w:val="00C71BD8"/>
    <w:rsid w:val="00C72952"/>
    <w:rsid w:val="00C73B3E"/>
    <w:rsid w:val="00C73C87"/>
    <w:rsid w:val="00C7400F"/>
    <w:rsid w:val="00C7404F"/>
    <w:rsid w:val="00C74342"/>
    <w:rsid w:val="00C74B7A"/>
    <w:rsid w:val="00C74CF8"/>
    <w:rsid w:val="00C75025"/>
    <w:rsid w:val="00C7584D"/>
    <w:rsid w:val="00C75A11"/>
    <w:rsid w:val="00C76353"/>
    <w:rsid w:val="00C776BD"/>
    <w:rsid w:val="00C80F20"/>
    <w:rsid w:val="00C8169B"/>
    <w:rsid w:val="00C81DAE"/>
    <w:rsid w:val="00C820A4"/>
    <w:rsid w:val="00C821DC"/>
    <w:rsid w:val="00C8241A"/>
    <w:rsid w:val="00C82672"/>
    <w:rsid w:val="00C836AD"/>
    <w:rsid w:val="00C83C46"/>
    <w:rsid w:val="00C83D00"/>
    <w:rsid w:val="00C84873"/>
    <w:rsid w:val="00C848C2"/>
    <w:rsid w:val="00C84B32"/>
    <w:rsid w:val="00C84E48"/>
    <w:rsid w:val="00C8517F"/>
    <w:rsid w:val="00C8551A"/>
    <w:rsid w:val="00C85760"/>
    <w:rsid w:val="00C857BB"/>
    <w:rsid w:val="00C8644C"/>
    <w:rsid w:val="00C869BA"/>
    <w:rsid w:val="00C8712A"/>
    <w:rsid w:val="00C877B6"/>
    <w:rsid w:val="00C90AD3"/>
    <w:rsid w:val="00C92088"/>
    <w:rsid w:val="00C92137"/>
    <w:rsid w:val="00C9216A"/>
    <w:rsid w:val="00C92CBA"/>
    <w:rsid w:val="00C92E9F"/>
    <w:rsid w:val="00C9360A"/>
    <w:rsid w:val="00C946EF"/>
    <w:rsid w:val="00C94910"/>
    <w:rsid w:val="00C94C49"/>
    <w:rsid w:val="00C94EA2"/>
    <w:rsid w:val="00C95986"/>
    <w:rsid w:val="00C95D05"/>
    <w:rsid w:val="00C960D0"/>
    <w:rsid w:val="00C963C3"/>
    <w:rsid w:val="00C971DB"/>
    <w:rsid w:val="00C97B57"/>
    <w:rsid w:val="00CA131A"/>
    <w:rsid w:val="00CA1F81"/>
    <w:rsid w:val="00CA1FCC"/>
    <w:rsid w:val="00CA206D"/>
    <w:rsid w:val="00CA20E3"/>
    <w:rsid w:val="00CA2114"/>
    <w:rsid w:val="00CA2B45"/>
    <w:rsid w:val="00CA2EFD"/>
    <w:rsid w:val="00CA305A"/>
    <w:rsid w:val="00CA39E6"/>
    <w:rsid w:val="00CA3E57"/>
    <w:rsid w:val="00CA4532"/>
    <w:rsid w:val="00CA5284"/>
    <w:rsid w:val="00CA58E3"/>
    <w:rsid w:val="00CA65AA"/>
    <w:rsid w:val="00CA693A"/>
    <w:rsid w:val="00CB0481"/>
    <w:rsid w:val="00CB0B7A"/>
    <w:rsid w:val="00CB0F69"/>
    <w:rsid w:val="00CB14F5"/>
    <w:rsid w:val="00CB1AD6"/>
    <w:rsid w:val="00CB1CAF"/>
    <w:rsid w:val="00CB235E"/>
    <w:rsid w:val="00CB2A6E"/>
    <w:rsid w:val="00CB2DD1"/>
    <w:rsid w:val="00CB346C"/>
    <w:rsid w:val="00CB36CD"/>
    <w:rsid w:val="00CB43C4"/>
    <w:rsid w:val="00CB447E"/>
    <w:rsid w:val="00CB4996"/>
    <w:rsid w:val="00CB5179"/>
    <w:rsid w:val="00CB628E"/>
    <w:rsid w:val="00CB64A5"/>
    <w:rsid w:val="00CB667D"/>
    <w:rsid w:val="00CB67EC"/>
    <w:rsid w:val="00CB6D1F"/>
    <w:rsid w:val="00CB7397"/>
    <w:rsid w:val="00CB767A"/>
    <w:rsid w:val="00CB7712"/>
    <w:rsid w:val="00CB775D"/>
    <w:rsid w:val="00CC0BE5"/>
    <w:rsid w:val="00CC16B0"/>
    <w:rsid w:val="00CC197B"/>
    <w:rsid w:val="00CC2F46"/>
    <w:rsid w:val="00CC2F65"/>
    <w:rsid w:val="00CC3044"/>
    <w:rsid w:val="00CC37FD"/>
    <w:rsid w:val="00CC3C55"/>
    <w:rsid w:val="00CC45EE"/>
    <w:rsid w:val="00CC627D"/>
    <w:rsid w:val="00CC6E45"/>
    <w:rsid w:val="00CC73D4"/>
    <w:rsid w:val="00CC7DF0"/>
    <w:rsid w:val="00CD0705"/>
    <w:rsid w:val="00CD1273"/>
    <w:rsid w:val="00CD1309"/>
    <w:rsid w:val="00CD147D"/>
    <w:rsid w:val="00CD21F6"/>
    <w:rsid w:val="00CD2A0D"/>
    <w:rsid w:val="00CD2A5F"/>
    <w:rsid w:val="00CD2F01"/>
    <w:rsid w:val="00CD3C9F"/>
    <w:rsid w:val="00CD427B"/>
    <w:rsid w:val="00CD5475"/>
    <w:rsid w:val="00CD5766"/>
    <w:rsid w:val="00CD664D"/>
    <w:rsid w:val="00CD70EE"/>
    <w:rsid w:val="00CD7296"/>
    <w:rsid w:val="00CD773E"/>
    <w:rsid w:val="00CD78D4"/>
    <w:rsid w:val="00CD7985"/>
    <w:rsid w:val="00CD7D45"/>
    <w:rsid w:val="00CD7E74"/>
    <w:rsid w:val="00CE07F7"/>
    <w:rsid w:val="00CE1CBA"/>
    <w:rsid w:val="00CE1D5E"/>
    <w:rsid w:val="00CE21F9"/>
    <w:rsid w:val="00CE3363"/>
    <w:rsid w:val="00CE4112"/>
    <w:rsid w:val="00CE4AEF"/>
    <w:rsid w:val="00CE5CC1"/>
    <w:rsid w:val="00CE609F"/>
    <w:rsid w:val="00CE6222"/>
    <w:rsid w:val="00CE63A9"/>
    <w:rsid w:val="00CE6B56"/>
    <w:rsid w:val="00CE71D1"/>
    <w:rsid w:val="00CE7ACE"/>
    <w:rsid w:val="00CE7D8A"/>
    <w:rsid w:val="00CE7F0E"/>
    <w:rsid w:val="00CF183F"/>
    <w:rsid w:val="00CF1B89"/>
    <w:rsid w:val="00CF20A9"/>
    <w:rsid w:val="00CF2370"/>
    <w:rsid w:val="00CF294B"/>
    <w:rsid w:val="00CF2E2F"/>
    <w:rsid w:val="00CF356E"/>
    <w:rsid w:val="00CF36A6"/>
    <w:rsid w:val="00CF37E2"/>
    <w:rsid w:val="00CF3954"/>
    <w:rsid w:val="00CF3E08"/>
    <w:rsid w:val="00CF411D"/>
    <w:rsid w:val="00CF4143"/>
    <w:rsid w:val="00CF5059"/>
    <w:rsid w:val="00CF52C8"/>
    <w:rsid w:val="00CF56C4"/>
    <w:rsid w:val="00CF5C34"/>
    <w:rsid w:val="00CF5E41"/>
    <w:rsid w:val="00CF5F18"/>
    <w:rsid w:val="00CF639E"/>
    <w:rsid w:val="00CF6C3A"/>
    <w:rsid w:val="00CF7F3A"/>
    <w:rsid w:val="00D001BE"/>
    <w:rsid w:val="00D0023A"/>
    <w:rsid w:val="00D004F9"/>
    <w:rsid w:val="00D00D59"/>
    <w:rsid w:val="00D00F7A"/>
    <w:rsid w:val="00D01295"/>
    <w:rsid w:val="00D01CA5"/>
    <w:rsid w:val="00D02564"/>
    <w:rsid w:val="00D02C97"/>
    <w:rsid w:val="00D03F1D"/>
    <w:rsid w:val="00D054C0"/>
    <w:rsid w:val="00D056D3"/>
    <w:rsid w:val="00D05CAA"/>
    <w:rsid w:val="00D05CB0"/>
    <w:rsid w:val="00D05D91"/>
    <w:rsid w:val="00D06129"/>
    <w:rsid w:val="00D0745C"/>
    <w:rsid w:val="00D07A0A"/>
    <w:rsid w:val="00D07CEF"/>
    <w:rsid w:val="00D102E3"/>
    <w:rsid w:val="00D109B4"/>
    <w:rsid w:val="00D10DD5"/>
    <w:rsid w:val="00D11090"/>
    <w:rsid w:val="00D1228B"/>
    <w:rsid w:val="00D1229B"/>
    <w:rsid w:val="00D12593"/>
    <w:rsid w:val="00D12AEC"/>
    <w:rsid w:val="00D13B56"/>
    <w:rsid w:val="00D14754"/>
    <w:rsid w:val="00D14F0F"/>
    <w:rsid w:val="00D152D8"/>
    <w:rsid w:val="00D15311"/>
    <w:rsid w:val="00D15B31"/>
    <w:rsid w:val="00D15DB5"/>
    <w:rsid w:val="00D164F7"/>
    <w:rsid w:val="00D16E8E"/>
    <w:rsid w:val="00D17442"/>
    <w:rsid w:val="00D174A1"/>
    <w:rsid w:val="00D17B01"/>
    <w:rsid w:val="00D200C7"/>
    <w:rsid w:val="00D20263"/>
    <w:rsid w:val="00D20540"/>
    <w:rsid w:val="00D20E03"/>
    <w:rsid w:val="00D216DE"/>
    <w:rsid w:val="00D21A9B"/>
    <w:rsid w:val="00D23274"/>
    <w:rsid w:val="00D233DD"/>
    <w:rsid w:val="00D23BEC"/>
    <w:rsid w:val="00D241F6"/>
    <w:rsid w:val="00D2540F"/>
    <w:rsid w:val="00D25AF0"/>
    <w:rsid w:val="00D26045"/>
    <w:rsid w:val="00D2606E"/>
    <w:rsid w:val="00D265C6"/>
    <w:rsid w:val="00D268F6"/>
    <w:rsid w:val="00D271C1"/>
    <w:rsid w:val="00D275E3"/>
    <w:rsid w:val="00D2782B"/>
    <w:rsid w:val="00D27DAA"/>
    <w:rsid w:val="00D305D6"/>
    <w:rsid w:val="00D30ABB"/>
    <w:rsid w:val="00D30F6D"/>
    <w:rsid w:val="00D3204E"/>
    <w:rsid w:val="00D32705"/>
    <w:rsid w:val="00D3330D"/>
    <w:rsid w:val="00D349B0"/>
    <w:rsid w:val="00D34E44"/>
    <w:rsid w:val="00D35233"/>
    <w:rsid w:val="00D356AE"/>
    <w:rsid w:val="00D36349"/>
    <w:rsid w:val="00D373D7"/>
    <w:rsid w:val="00D376AA"/>
    <w:rsid w:val="00D3785B"/>
    <w:rsid w:val="00D37A59"/>
    <w:rsid w:val="00D40095"/>
    <w:rsid w:val="00D40844"/>
    <w:rsid w:val="00D40868"/>
    <w:rsid w:val="00D408D0"/>
    <w:rsid w:val="00D40E0E"/>
    <w:rsid w:val="00D41AE3"/>
    <w:rsid w:val="00D42072"/>
    <w:rsid w:val="00D426A1"/>
    <w:rsid w:val="00D42924"/>
    <w:rsid w:val="00D437E3"/>
    <w:rsid w:val="00D459FC"/>
    <w:rsid w:val="00D45A91"/>
    <w:rsid w:val="00D45AFB"/>
    <w:rsid w:val="00D45D4C"/>
    <w:rsid w:val="00D45DA5"/>
    <w:rsid w:val="00D46077"/>
    <w:rsid w:val="00D4636D"/>
    <w:rsid w:val="00D4676E"/>
    <w:rsid w:val="00D46F39"/>
    <w:rsid w:val="00D478FD"/>
    <w:rsid w:val="00D47D05"/>
    <w:rsid w:val="00D5025C"/>
    <w:rsid w:val="00D508C9"/>
    <w:rsid w:val="00D50B0C"/>
    <w:rsid w:val="00D50ED4"/>
    <w:rsid w:val="00D50EEE"/>
    <w:rsid w:val="00D51B5F"/>
    <w:rsid w:val="00D51BD2"/>
    <w:rsid w:val="00D51D4C"/>
    <w:rsid w:val="00D5206B"/>
    <w:rsid w:val="00D5219E"/>
    <w:rsid w:val="00D5284D"/>
    <w:rsid w:val="00D53209"/>
    <w:rsid w:val="00D53C66"/>
    <w:rsid w:val="00D54440"/>
    <w:rsid w:val="00D545EC"/>
    <w:rsid w:val="00D5498F"/>
    <w:rsid w:val="00D55448"/>
    <w:rsid w:val="00D55A6D"/>
    <w:rsid w:val="00D55DF5"/>
    <w:rsid w:val="00D55F41"/>
    <w:rsid w:val="00D56008"/>
    <w:rsid w:val="00D56116"/>
    <w:rsid w:val="00D56541"/>
    <w:rsid w:val="00D579F9"/>
    <w:rsid w:val="00D57B44"/>
    <w:rsid w:val="00D57C82"/>
    <w:rsid w:val="00D6054F"/>
    <w:rsid w:val="00D605CE"/>
    <w:rsid w:val="00D6173E"/>
    <w:rsid w:val="00D61A92"/>
    <w:rsid w:val="00D61CF6"/>
    <w:rsid w:val="00D61D1D"/>
    <w:rsid w:val="00D61DF2"/>
    <w:rsid w:val="00D6272C"/>
    <w:rsid w:val="00D627E4"/>
    <w:rsid w:val="00D62DFC"/>
    <w:rsid w:val="00D630DE"/>
    <w:rsid w:val="00D63443"/>
    <w:rsid w:val="00D64295"/>
    <w:rsid w:val="00D64941"/>
    <w:rsid w:val="00D656F5"/>
    <w:rsid w:val="00D65C7D"/>
    <w:rsid w:val="00D65FCD"/>
    <w:rsid w:val="00D6640F"/>
    <w:rsid w:val="00D66490"/>
    <w:rsid w:val="00D67056"/>
    <w:rsid w:val="00D670D1"/>
    <w:rsid w:val="00D67900"/>
    <w:rsid w:val="00D70426"/>
    <w:rsid w:val="00D72126"/>
    <w:rsid w:val="00D7277E"/>
    <w:rsid w:val="00D72C5A"/>
    <w:rsid w:val="00D733D7"/>
    <w:rsid w:val="00D7355C"/>
    <w:rsid w:val="00D7596D"/>
    <w:rsid w:val="00D760CB"/>
    <w:rsid w:val="00D76219"/>
    <w:rsid w:val="00D772F5"/>
    <w:rsid w:val="00D77B8B"/>
    <w:rsid w:val="00D80560"/>
    <w:rsid w:val="00D807B2"/>
    <w:rsid w:val="00D81648"/>
    <w:rsid w:val="00D8250C"/>
    <w:rsid w:val="00D82B2A"/>
    <w:rsid w:val="00D83306"/>
    <w:rsid w:val="00D83442"/>
    <w:rsid w:val="00D836B1"/>
    <w:rsid w:val="00D84D2F"/>
    <w:rsid w:val="00D85E91"/>
    <w:rsid w:val="00D8636D"/>
    <w:rsid w:val="00D86623"/>
    <w:rsid w:val="00D8688A"/>
    <w:rsid w:val="00D869E2"/>
    <w:rsid w:val="00D875F5"/>
    <w:rsid w:val="00D87D16"/>
    <w:rsid w:val="00D87D80"/>
    <w:rsid w:val="00D87DDE"/>
    <w:rsid w:val="00D87E57"/>
    <w:rsid w:val="00D9024F"/>
    <w:rsid w:val="00D90524"/>
    <w:rsid w:val="00D90C62"/>
    <w:rsid w:val="00D90E4A"/>
    <w:rsid w:val="00D91F02"/>
    <w:rsid w:val="00D91F1F"/>
    <w:rsid w:val="00D92F3B"/>
    <w:rsid w:val="00D93416"/>
    <w:rsid w:val="00D93603"/>
    <w:rsid w:val="00D93D83"/>
    <w:rsid w:val="00D9437D"/>
    <w:rsid w:val="00D94AC6"/>
    <w:rsid w:val="00D94CA7"/>
    <w:rsid w:val="00D95A9A"/>
    <w:rsid w:val="00D969C3"/>
    <w:rsid w:val="00D969CB"/>
    <w:rsid w:val="00D97BC8"/>
    <w:rsid w:val="00DA0ABB"/>
    <w:rsid w:val="00DA0F61"/>
    <w:rsid w:val="00DA1D8C"/>
    <w:rsid w:val="00DA2050"/>
    <w:rsid w:val="00DA2139"/>
    <w:rsid w:val="00DA252D"/>
    <w:rsid w:val="00DA27C2"/>
    <w:rsid w:val="00DA2F08"/>
    <w:rsid w:val="00DA3F63"/>
    <w:rsid w:val="00DA4269"/>
    <w:rsid w:val="00DA426E"/>
    <w:rsid w:val="00DA50D7"/>
    <w:rsid w:val="00DA524D"/>
    <w:rsid w:val="00DA5C46"/>
    <w:rsid w:val="00DA60DE"/>
    <w:rsid w:val="00DA645A"/>
    <w:rsid w:val="00DA6B9D"/>
    <w:rsid w:val="00DA7608"/>
    <w:rsid w:val="00DA76DE"/>
    <w:rsid w:val="00DA7999"/>
    <w:rsid w:val="00DA7FD5"/>
    <w:rsid w:val="00DB3087"/>
    <w:rsid w:val="00DB346D"/>
    <w:rsid w:val="00DB351A"/>
    <w:rsid w:val="00DB3A27"/>
    <w:rsid w:val="00DB3AEB"/>
    <w:rsid w:val="00DB4645"/>
    <w:rsid w:val="00DB4ECC"/>
    <w:rsid w:val="00DB50E2"/>
    <w:rsid w:val="00DB54E4"/>
    <w:rsid w:val="00DB5D1C"/>
    <w:rsid w:val="00DB5FFD"/>
    <w:rsid w:val="00DB6A95"/>
    <w:rsid w:val="00DB6C56"/>
    <w:rsid w:val="00DB6F35"/>
    <w:rsid w:val="00DB71C0"/>
    <w:rsid w:val="00DB71EF"/>
    <w:rsid w:val="00DB7706"/>
    <w:rsid w:val="00DC08D4"/>
    <w:rsid w:val="00DC0FA4"/>
    <w:rsid w:val="00DC0FE5"/>
    <w:rsid w:val="00DC367A"/>
    <w:rsid w:val="00DC3B50"/>
    <w:rsid w:val="00DC54A7"/>
    <w:rsid w:val="00DC5986"/>
    <w:rsid w:val="00DC5B6B"/>
    <w:rsid w:val="00DC602B"/>
    <w:rsid w:val="00DC6378"/>
    <w:rsid w:val="00DC693D"/>
    <w:rsid w:val="00DC6CE6"/>
    <w:rsid w:val="00DC6DD3"/>
    <w:rsid w:val="00DC7556"/>
    <w:rsid w:val="00DD0286"/>
    <w:rsid w:val="00DD09B8"/>
    <w:rsid w:val="00DD1176"/>
    <w:rsid w:val="00DD193A"/>
    <w:rsid w:val="00DD2383"/>
    <w:rsid w:val="00DD39D1"/>
    <w:rsid w:val="00DD46BD"/>
    <w:rsid w:val="00DD5B32"/>
    <w:rsid w:val="00DD5C1E"/>
    <w:rsid w:val="00DD7786"/>
    <w:rsid w:val="00DD7B98"/>
    <w:rsid w:val="00DE06EF"/>
    <w:rsid w:val="00DE07A5"/>
    <w:rsid w:val="00DE1280"/>
    <w:rsid w:val="00DE1E5F"/>
    <w:rsid w:val="00DE2B98"/>
    <w:rsid w:val="00DE2BA7"/>
    <w:rsid w:val="00DE2F57"/>
    <w:rsid w:val="00DE3964"/>
    <w:rsid w:val="00DE3E4A"/>
    <w:rsid w:val="00DE44EA"/>
    <w:rsid w:val="00DE52CE"/>
    <w:rsid w:val="00DE5848"/>
    <w:rsid w:val="00DE5DB3"/>
    <w:rsid w:val="00DE5E19"/>
    <w:rsid w:val="00DE6228"/>
    <w:rsid w:val="00DE707E"/>
    <w:rsid w:val="00DF0527"/>
    <w:rsid w:val="00DF05D0"/>
    <w:rsid w:val="00DF0E3A"/>
    <w:rsid w:val="00DF107B"/>
    <w:rsid w:val="00DF175B"/>
    <w:rsid w:val="00DF1D6B"/>
    <w:rsid w:val="00DF2348"/>
    <w:rsid w:val="00DF2F6E"/>
    <w:rsid w:val="00DF3893"/>
    <w:rsid w:val="00DF3D5B"/>
    <w:rsid w:val="00DF4A9B"/>
    <w:rsid w:val="00DF4B8D"/>
    <w:rsid w:val="00DF5080"/>
    <w:rsid w:val="00DF56F2"/>
    <w:rsid w:val="00DF574D"/>
    <w:rsid w:val="00DF57E5"/>
    <w:rsid w:val="00DF5AC3"/>
    <w:rsid w:val="00DF5BB8"/>
    <w:rsid w:val="00DF5CEB"/>
    <w:rsid w:val="00DF60CA"/>
    <w:rsid w:val="00DF6769"/>
    <w:rsid w:val="00DF6EDF"/>
    <w:rsid w:val="00DF7A98"/>
    <w:rsid w:val="00DF7E0F"/>
    <w:rsid w:val="00E00156"/>
    <w:rsid w:val="00E00C8B"/>
    <w:rsid w:val="00E015E6"/>
    <w:rsid w:val="00E0167D"/>
    <w:rsid w:val="00E01896"/>
    <w:rsid w:val="00E02599"/>
    <w:rsid w:val="00E02702"/>
    <w:rsid w:val="00E029D8"/>
    <w:rsid w:val="00E032F8"/>
    <w:rsid w:val="00E03493"/>
    <w:rsid w:val="00E046D1"/>
    <w:rsid w:val="00E047BE"/>
    <w:rsid w:val="00E04F87"/>
    <w:rsid w:val="00E053FA"/>
    <w:rsid w:val="00E060A1"/>
    <w:rsid w:val="00E069A8"/>
    <w:rsid w:val="00E07963"/>
    <w:rsid w:val="00E1070B"/>
    <w:rsid w:val="00E10AC0"/>
    <w:rsid w:val="00E10EAF"/>
    <w:rsid w:val="00E1147F"/>
    <w:rsid w:val="00E119BA"/>
    <w:rsid w:val="00E11BA2"/>
    <w:rsid w:val="00E120F1"/>
    <w:rsid w:val="00E1265F"/>
    <w:rsid w:val="00E129AB"/>
    <w:rsid w:val="00E12ADE"/>
    <w:rsid w:val="00E13898"/>
    <w:rsid w:val="00E14A16"/>
    <w:rsid w:val="00E14C79"/>
    <w:rsid w:val="00E1570F"/>
    <w:rsid w:val="00E15B0A"/>
    <w:rsid w:val="00E16666"/>
    <w:rsid w:val="00E16E15"/>
    <w:rsid w:val="00E17984"/>
    <w:rsid w:val="00E17DE5"/>
    <w:rsid w:val="00E20647"/>
    <w:rsid w:val="00E20C52"/>
    <w:rsid w:val="00E20D33"/>
    <w:rsid w:val="00E20E0F"/>
    <w:rsid w:val="00E21213"/>
    <w:rsid w:val="00E21973"/>
    <w:rsid w:val="00E221EE"/>
    <w:rsid w:val="00E22206"/>
    <w:rsid w:val="00E2412B"/>
    <w:rsid w:val="00E249AE"/>
    <w:rsid w:val="00E24AB5"/>
    <w:rsid w:val="00E24D4D"/>
    <w:rsid w:val="00E24E37"/>
    <w:rsid w:val="00E251DD"/>
    <w:rsid w:val="00E2599A"/>
    <w:rsid w:val="00E26449"/>
    <w:rsid w:val="00E26747"/>
    <w:rsid w:val="00E26FC9"/>
    <w:rsid w:val="00E26FE6"/>
    <w:rsid w:val="00E27199"/>
    <w:rsid w:val="00E31270"/>
    <w:rsid w:val="00E318D2"/>
    <w:rsid w:val="00E31A9B"/>
    <w:rsid w:val="00E3231D"/>
    <w:rsid w:val="00E32C26"/>
    <w:rsid w:val="00E33EA5"/>
    <w:rsid w:val="00E33F26"/>
    <w:rsid w:val="00E346D3"/>
    <w:rsid w:val="00E348AE"/>
    <w:rsid w:val="00E34968"/>
    <w:rsid w:val="00E35404"/>
    <w:rsid w:val="00E35B60"/>
    <w:rsid w:val="00E35C6D"/>
    <w:rsid w:val="00E362BE"/>
    <w:rsid w:val="00E372D9"/>
    <w:rsid w:val="00E375B3"/>
    <w:rsid w:val="00E37F69"/>
    <w:rsid w:val="00E400BD"/>
    <w:rsid w:val="00E406FE"/>
    <w:rsid w:val="00E40DF3"/>
    <w:rsid w:val="00E41915"/>
    <w:rsid w:val="00E41B24"/>
    <w:rsid w:val="00E41EED"/>
    <w:rsid w:val="00E42598"/>
    <w:rsid w:val="00E42A8F"/>
    <w:rsid w:val="00E42D9C"/>
    <w:rsid w:val="00E43165"/>
    <w:rsid w:val="00E431D8"/>
    <w:rsid w:val="00E435E2"/>
    <w:rsid w:val="00E43EAD"/>
    <w:rsid w:val="00E43F3E"/>
    <w:rsid w:val="00E44063"/>
    <w:rsid w:val="00E440DC"/>
    <w:rsid w:val="00E4473C"/>
    <w:rsid w:val="00E45C53"/>
    <w:rsid w:val="00E4629A"/>
    <w:rsid w:val="00E4699A"/>
    <w:rsid w:val="00E46E53"/>
    <w:rsid w:val="00E46E85"/>
    <w:rsid w:val="00E4707B"/>
    <w:rsid w:val="00E4720D"/>
    <w:rsid w:val="00E47791"/>
    <w:rsid w:val="00E47A89"/>
    <w:rsid w:val="00E47EE1"/>
    <w:rsid w:val="00E50D81"/>
    <w:rsid w:val="00E52A11"/>
    <w:rsid w:val="00E536EA"/>
    <w:rsid w:val="00E53BF4"/>
    <w:rsid w:val="00E53C22"/>
    <w:rsid w:val="00E544AC"/>
    <w:rsid w:val="00E54E18"/>
    <w:rsid w:val="00E552F9"/>
    <w:rsid w:val="00E56AAD"/>
    <w:rsid w:val="00E57124"/>
    <w:rsid w:val="00E5717B"/>
    <w:rsid w:val="00E572DF"/>
    <w:rsid w:val="00E57406"/>
    <w:rsid w:val="00E575E7"/>
    <w:rsid w:val="00E57615"/>
    <w:rsid w:val="00E579AC"/>
    <w:rsid w:val="00E60271"/>
    <w:rsid w:val="00E60512"/>
    <w:rsid w:val="00E60A93"/>
    <w:rsid w:val="00E612B9"/>
    <w:rsid w:val="00E612DA"/>
    <w:rsid w:val="00E617C0"/>
    <w:rsid w:val="00E61861"/>
    <w:rsid w:val="00E62061"/>
    <w:rsid w:val="00E62582"/>
    <w:rsid w:val="00E6289B"/>
    <w:rsid w:val="00E63CC0"/>
    <w:rsid w:val="00E649C0"/>
    <w:rsid w:val="00E65169"/>
    <w:rsid w:val="00E65512"/>
    <w:rsid w:val="00E65883"/>
    <w:rsid w:val="00E65ABA"/>
    <w:rsid w:val="00E65CF4"/>
    <w:rsid w:val="00E66427"/>
    <w:rsid w:val="00E66E8D"/>
    <w:rsid w:val="00E67784"/>
    <w:rsid w:val="00E67C5F"/>
    <w:rsid w:val="00E67D48"/>
    <w:rsid w:val="00E67E48"/>
    <w:rsid w:val="00E70238"/>
    <w:rsid w:val="00E704DE"/>
    <w:rsid w:val="00E705F4"/>
    <w:rsid w:val="00E708BF"/>
    <w:rsid w:val="00E70F96"/>
    <w:rsid w:val="00E71860"/>
    <w:rsid w:val="00E726AB"/>
    <w:rsid w:val="00E72B92"/>
    <w:rsid w:val="00E737E1"/>
    <w:rsid w:val="00E738DF"/>
    <w:rsid w:val="00E73AE4"/>
    <w:rsid w:val="00E73D09"/>
    <w:rsid w:val="00E741C3"/>
    <w:rsid w:val="00E74282"/>
    <w:rsid w:val="00E75059"/>
    <w:rsid w:val="00E7598A"/>
    <w:rsid w:val="00E75F96"/>
    <w:rsid w:val="00E76696"/>
    <w:rsid w:val="00E77507"/>
    <w:rsid w:val="00E776A0"/>
    <w:rsid w:val="00E80183"/>
    <w:rsid w:val="00E80B94"/>
    <w:rsid w:val="00E81F5F"/>
    <w:rsid w:val="00E82DDA"/>
    <w:rsid w:val="00E82F66"/>
    <w:rsid w:val="00E83221"/>
    <w:rsid w:val="00E8355C"/>
    <w:rsid w:val="00E83850"/>
    <w:rsid w:val="00E838C1"/>
    <w:rsid w:val="00E83D2F"/>
    <w:rsid w:val="00E84571"/>
    <w:rsid w:val="00E84F32"/>
    <w:rsid w:val="00E851A0"/>
    <w:rsid w:val="00E85355"/>
    <w:rsid w:val="00E85986"/>
    <w:rsid w:val="00E86128"/>
    <w:rsid w:val="00E86568"/>
    <w:rsid w:val="00E86677"/>
    <w:rsid w:val="00E86A34"/>
    <w:rsid w:val="00E86E79"/>
    <w:rsid w:val="00E877DA"/>
    <w:rsid w:val="00E878E7"/>
    <w:rsid w:val="00E87BA3"/>
    <w:rsid w:val="00E902A4"/>
    <w:rsid w:val="00E90A45"/>
    <w:rsid w:val="00E90B5F"/>
    <w:rsid w:val="00E90E49"/>
    <w:rsid w:val="00E91495"/>
    <w:rsid w:val="00E92DFF"/>
    <w:rsid w:val="00E93B2B"/>
    <w:rsid w:val="00E94342"/>
    <w:rsid w:val="00E94F20"/>
    <w:rsid w:val="00E95488"/>
    <w:rsid w:val="00E96473"/>
    <w:rsid w:val="00E96F3D"/>
    <w:rsid w:val="00EA0892"/>
    <w:rsid w:val="00EA0BF1"/>
    <w:rsid w:val="00EA1A50"/>
    <w:rsid w:val="00EA1CAC"/>
    <w:rsid w:val="00EA208C"/>
    <w:rsid w:val="00EA2403"/>
    <w:rsid w:val="00EA2521"/>
    <w:rsid w:val="00EA3173"/>
    <w:rsid w:val="00EA3A7B"/>
    <w:rsid w:val="00EA3E0F"/>
    <w:rsid w:val="00EA416D"/>
    <w:rsid w:val="00EA44B8"/>
    <w:rsid w:val="00EA4888"/>
    <w:rsid w:val="00EA4E3E"/>
    <w:rsid w:val="00EA56B3"/>
    <w:rsid w:val="00EA5885"/>
    <w:rsid w:val="00EA5A9B"/>
    <w:rsid w:val="00EA62F4"/>
    <w:rsid w:val="00EA6857"/>
    <w:rsid w:val="00EB0523"/>
    <w:rsid w:val="00EB07D1"/>
    <w:rsid w:val="00EB098D"/>
    <w:rsid w:val="00EB0D85"/>
    <w:rsid w:val="00EB1939"/>
    <w:rsid w:val="00EB1C1A"/>
    <w:rsid w:val="00EB1EE1"/>
    <w:rsid w:val="00EB2A57"/>
    <w:rsid w:val="00EB2B8F"/>
    <w:rsid w:val="00EB3608"/>
    <w:rsid w:val="00EB3A7F"/>
    <w:rsid w:val="00EB3D2A"/>
    <w:rsid w:val="00EB4030"/>
    <w:rsid w:val="00EB40AF"/>
    <w:rsid w:val="00EB41D1"/>
    <w:rsid w:val="00EB4A1C"/>
    <w:rsid w:val="00EB5022"/>
    <w:rsid w:val="00EB524B"/>
    <w:rsid w:val="00EB55F2"/>
    <w:rsid w:val="00EB60CE"/>
    <w:rsid w:val="00EB6501"/>
    <w:rsid w:val="00EB7162"/>
    <w:rsid w:val="00EB7922"/>
    <w:rsid w:val="00EC0E13"/>
    <w:rsid w:val="00EC16AA"/>
    <w:rsid w:val="00EC1955"/>
    <w:rsid w:val="00EC1EEF"/>
    <w:rsid w:val="00EC1FBA"/>
    <w:rsid w:val="00EC275E"/>
    <w:rsid w:val="00EC2D62"/>
    <w:rsid w:val="00EC2E98"/>
    <w:rsid w:val="00EC3E99"/>
    <w:rsid w:val="00EC4063"/>
    <w:rsid w:val="00EC42E0"/>
    <w:rsid w:val="00EC4F32"/>
    <w:rsid w:val="00EC4F4F"/>
    <w:rsid w:val="00EC502A"/>
    <w:rsid w:val="00EC5501"/>
    <w:rsid w:val="00EC574F"/>
    <w:rsid w:val="00EC5968"/>
    <w:rsid w:val="00EC5ECE"/>
    <w:rsid w:val="00EC6A8D"/>
    <w:rsid w:val="00EC7ADD"/>
    <w:rsid w:val="00ED0413"/>
    <w:rsid w:val="00ED045A"/>
    <w:rsid w:val="00ED0C9A"/>
    <w:rsid w:val="00ED1D1E"/>
    <w:rsid w:val="00ED21DA"/>
    <w:rsid w:val="00ED2378"/>
    <w:rsid w:val="00ED2532"/>
    <w:rsid w:val="00ED2806"/>
    <w:rsid w:val="00ED44F0"/>
    <w:rsid w:val="00ED48AD"/>
    <w:rsid w:val="00ED4996"/>
    <w:rsid w:val="00ED4A31"/>
    <w:rsid w:val="00ED552B"/>
    <w:rsid w:val="00ED5CE8"/>
    <w:rsid w:val="00ED6339"/>
    <w:rsid w:val="00ED6529"/>
    <w:rsid w:val="00ED712E"/>
    <w:rsid w:val="00ED7353"/>
    <w:rsid w:val="00ED7AEA"/>
    <w:rsid w:val="00ED7B83"/>
    <w:rsid w:val="00EE0BDF"/>
    <w:rsid w:val="00EE0C6E"/>
    <w:rsid w:val="00EE13DE"/>
    <w:rsid w:val="00EE2012"/>
    <w:rsid w:val="00EE278E"/>
    <w:rsid w:val="00EE2C06"/>
    <w:rsid w:val="00EE31ED"/>
    <w:rsid w:val="00EE3205"/>
    <w:rsid w:val="00EE35E0"/>
    <w:rsid w:val="00EE3E0C"/>
    <w:rsid w:val="00EE53F0"/>
    <w:rsid w:val="00EE59BB"/>
    <w:rsid w:val="00EE5C71"/>
    <w:rsid w:val="00EE6257"/>
    <w:rsid w:val="00EE625C"/>
    <w:rsid w:val="00EE627B"/>
    <w:rsid w:val="00EE72E2"/>
    <w:rsid w:val="00EF0098"/>
    <w:rsid w:val="00EF0269"/>
    <w:rsid w:val="00EF057A"/>
    <w:rsid w:val="00EF1F96"/>
    <w:rsid w:val="00EF2148"/>
    <w:rsid w:val="00EF27C3"/>
    <w:rsid w:val="00EF296B"/>
    <w:rsid w:val="00EF2E83"/>
    <w:rsid w:val="00EF2EAE"/>
    <w:rsid w:val="00EF2EC4"/>
    <w:rsid w:val="00EF2FCE"/>
    <w:rsid w:val="00EF36E4"/>
    <w:rsid w:val="00EF3FFF"/>
    <w:rsid w:val="00EF408E"/>
    <w:rsid w:val="00EF4429"/>
    <w:rsid w:val="00EF4E55"/>
    <w:rsid w:val="00EF57FA"/>
    <w:rsid w:val="00EF596B"/>
    <w:rsid w:val="00EF5B43"/>
    <w:rsid w:val="00EF5C3D"/>
    <w:rsid w:val="00EF6CAA"/>
    <w:rsid w:val="00EF7BF9"/>
    <w:rsid w:val="00EF7E13"/>
    <w:rsid w:val="00F00B6B"/>
    <w:rsid w:val="00F00E1D"/>
    <w:rsid w:val="00F00F66"/>
    <w:rsid w:val="00F01757"/>
    <w:rsid w:val="00F01DEC"/>
    <w:rsid w:val="00F01F33"/>
    <w:rsid w:val="00F03532"/>
    <w:rsid w:val="00F038D4"/>
    <w:rsid w:val="00F051B6"/>
    <w:rsid w:val="00F05CC2"/>
    <w:rsid w:val="00F06A13"/>
    <w:rsid w:val="00F078F5"/>
    <w:rsid w:val="00F106FD"/>
    <w:rsid w:val="00F108E4"/>
    <w:rsid w:val="00F10D68"/>
    <w:rsid w:val="00F1171E"/>
    <w:rsid w:val="00F11BF4"/>
    <w:rsid w:val="00F11E63"/>
    <w:rsid w:val="00F1289C"/>
    <w:rsid w:val="00F135F7"/>
    <w:rsid w:val="00F13707"/>
    <w:rsid w:val="00F13C97"/>
    <w:rsid w:val="00F13CCB"/>
    <w:rsid w:val="00F143DF"/>
    <w:rsid w:val="00F148F3"/>
    <w:rsid w:val="00F14A16"/>
    <w:rsid w:val="00F14AB0"/>
    <w:rsid w:val="00F15BD8"/>
    <w:rsid w:val="00F15F8E"/>
    <w:rsid w:val="00F1613B"/>
    <w:rsid w:val="00F16D01"/>
    <w:rsid w:val="00F1715B"/>
    <w:rsid w:val="00F17658"/>
    <w:rsid w:val="00F17D85"/>
    <w:rsid w:val="00F20AB4"/>
    <w:rsid w:val="00F21C17"/>
    <w:rsid w:val="00F21E3C"/>
    <w:rsid w:val="00F2340A"/>
    <w:rsid w:val="00F24EDE"/>
    <w:rsid w:val="00F258E6"/>
    <w:rsid w:val="00F25CCD"/>
    <w:rsid w:val="00F26520"/>
    <w:rsid w:val="00F27269"/>
    <w:rsid w:val="00F306CF"/>
    <w:rsid w:val="00F30D7F"/>
    <w:rsid w:val="00F30E37"/>
    <w:rsid w:val="00F3144F"/>
    <w:rsid w:val="00F314E3"/>
    <w:rsid w:val="00F325B5"/>
    <w:rsid w:val="00F3289A"/>
    <w:rsid w:val="00F329D4"/>
    <w:rsid w:val="00F32A53"/>
    <w:rsid w:val="00F33408"/>
    <w:rsid w:val="00F334CA"/>
    <w:rsid w:val="00F33DB5"/>
    <w:rsid w:val="00F34781"/>
    <w:rsid w:val="00F34B6F"/>
    <w:rsid w:val="00F362AA"/>
    <w:rsid w:val="00F3661C"/>
    <w:rsid w:val="00F36E09"/>
    <w:rsid w:val="00F37564"/>
    <w:rsid w:val="00F3773D"/>
    <w:rsid w:val="00F400C2"/>
    <w:rsid w:val="00F40AA5"/>
    <w:rsid w:val="00F40F5A"/>
    <w:rsid w:val="00F42340"/>
    <w:rsid w:val="00F42702"/>
    <w:rsid w:val="00F42AD3"/>
    <w:rsid w:val="00F42BC2"/>
    <w:rsid w:val="00F42CA3"/>
    <w:rsid w:val="00F43492"/>
    <w:rsid w:val="00F43956"/>
    <w:rsid w:val="00F43B16"/>
    <w:rsid w:val="00F449D6"/>
    <w:rsid w:val="00F45D77"/>
    <w:rsid w:val="00F46A22"/>
    <w:rsid w:val="00F46C8C"/>
    <w:rsid w:val="00F47751"/>
    <w:rsid w:val="00F47850"/>
    <w:rsid w:val="00F47F4F"/>
    <w:rsid w:val="00F47FEA"/>
    <w:rsid w:val="00F50471"/>
    <w:rsid w:val="00F507E7"/>
    <w:rsid w:val="00F508FB"/>
    <w:rsid w:val="00F50A3D"/>
    <w:rsid w:val="00F50A3E"/>
    <w:rsid w:val="00F51194"/>
    <w:rsid w:val="00F513AE"/>
    <w:rsid w:val="00F513D6"/>
    <w:rsid w:val="00F51843"/>
    <w:rsid w:val="00F51B85"/>
    <w:rsid w:val="00F51CA1"/>
    <w:rsid w:val="00F523D1"/>
    <w:rsid w:val="00F52D61"/>
    <w:rsid w:val="00F52E36"/>
    <w:rsid w:val="00F538D8"/>
    <w:rsid w:val="00F54043"/>
    <w:rsid w:val="00F54325"/>
    <w:rsid w:val="00F5549C"/>
    <w:rsid w:val="00F55A4B"/>
    <w:rsid w:val="00F562D6"/>
    <w:rsid w:val="00F565E8"/>
    <w:rsid w:val="00F56C28"/>
    <w:rsid w:val="00F57842"/>
    <w:rsid w:val="00F57D8C"/>
    <w:rsid w:val="00F60323"/>
    <w:rsid w:val="00F61FAD"/>
    <w:rsid w:val="00F6265A"/>
    <w:rsid w:val="00F62C6D"/>
    <w:rsid w:val="00F62CC5"/>
    <w:rsid w:val="00F630F9"/>
    <w:rsid w:val="00F6374C"/>
    <w:rsid w:val="00F63D0E"/>
    <w:rsid w:val="00F64387"/>
    <w:rsid w:val="00F648BE"/>
    <w:rsid w:val="00F651D8"/>
    <w:rsid w:val="00F66372"/>
    <w:rsid w:val="00F666E7"/>
    <w:rsid w:val="00F66B88"/>
    <w:rsid w:val="00F66E8F"/>
    <w:rsid w:val="00F679A5"/>
    <w:rsid w:val="00F71834"/>
    <w:rsid w:val="00F7206A"/>
    <w:rsid w:val="00F737AE"/>
    <w:rsid w:val="00F73CA1"/>
    <w:rsid w:val="00F74965"/>
    <w:rsid w:val="00F74AA9"/>
    <w:rsid w:val="00F74ECE"/>
    <w:rsid w:val="00F7531A"/>
    <w:rsid w:val="00F75CAB"/>
    <w:rsid w:val="00F75FC1"/>
    <w:rsid w:val="00F76063"/>
    <w:rsid w:val="00F761BA"/>
    <w:rsid w:val="00F76520"/>
    <w:rsid w:val="00F765A3"/>
    <w:rsid w:val="00F771C7"/>
    <w:rsid w:val="00F7743F"/>
    <w:rsid w:val="00F77A2F"/>
    <w:rsid w:val="00F77E18"/>
    <w:rsid w:val="00F80429"/>
    <w:rsid w:val="00F804BA"/>
    <w:rsid w:val="00F80749"/>
    <w:rsid w:val="00F8121A"/>
    <w:rsid w:val="00F8138A"/>
    <w:rsid w:val="00F81564"/>
    <w:rsid w:val="00F825A0"/>
    <w:rsid w:val="00F82C45"/>
    <w:rsid w:val="00F82D5A"/>
    <w:rsid w:val="00F841DE"/>
    <w:rsid w:val="00F84477"/>
    <w:rsid w:val="00F84E25"/>
    <w:rsid w:val="00F84EEB"/>
    <w:rsid w:val="00F85590"/>
    <w:rsid w:val="00F85636"/>
    <w:rsid w:val="00F856BC"/>
    <w:rsid w:val="00F86AAF"/>
    <w:rsid w:val="00F875B7"/>
    <w:rsid w:val="00F876D2"/>
    <w:rsid w:val="00F90430"/>
    <w:rsid w:val="00F90B56"/>
    <w:rsid w:val="00F93789"/>
    <w:rsid w:val="00F93A18"/>
    <w:rsid w:val="00F94771"/>
    <w:rsid w:val="00F950AF"/>
    <w:rsid w:val="00F95132"/>
    <w:rsid w:val="00F95389"/>
    <w:rsid w:val="00F95701"/>
    <w:rsid w:val="00F9570B"/>
    <w:rsid w:val="00F95D6D"/>
    <w:rsid w:val="00F96255"/>
    <w:rsid w:val="00F96EF6"/>
    <w:rsid w:val="00F9783A"/>
    <w:rsid w:val="00F97E9C"/>
    <w:rsid w:val="00FA0573"/>
    <w:rsid w:val="00FA0738"/>
    <w:rsid w:val="00FA0E5A"/>
    <w:rsid w:val="00FA1395"/>
    <w:rsid w:val="00FA16FA"/>
    <w:rsid w:val="00FA1C2D"/>
    <w:rsid w:val="00FA203C"/>
    <w:rsid w:val="00FA256E"/>
    <w:rsid w:val="00FA2617"/>
    <w:rsid w:val="00FA27F0"/>
    <w:rsid w:val="00FA2B8F"/>
    <w:rsid w:val="00FA2BE8"/>
    <w:rsid w:val="00FA2D93"/>
    <w:rsid w:val="00FA2F94"/>
    <w:rsid w:val="00FA4F94"/>
    <w:rsid w:val="00FA5160"/>
    <w:rsid w:val="00FA5AB0"/>
    <w:rsid w:val="00FA5E12"/>
    <w:rsid w:val="00FA61DD"/>
    <w:rsid w:val="00FA6657"/>
    <w:rsid w:val="00FB1041"/>
    <w:rsid w:val="00FB12F9"/>
    <w:rsid w:val="00FB200D"/>
    <w:rsid w:val="00FB26EB"/>
    <w:rsid w:val="00FB2811"/>
    <w:rsid w:val="00FB345E"/>
    <w:rsid w:val="00FB3651"/>
    <w:rsid w:val="00FB37F7"/>
    <w:rsid w:val="00FB3B8D"/>
    <w:rsid w:val="00FB3CFA"/>
    <w:rsid w:val="00FB53C1"/>
    <w:rsid w:val="00FB57ED"/>
    <w:rsid w:val="00FB60C0"/>
    <w:rsid w:val="00FB613C"/>
    <w:rsid w:val="00FB62FC"/>
    <w:rsid w:val="00FC0F6E"/>
    <w:rsid w:val="00FC137D"/>
    <w:rsid w:val="00FC1BD2"/>
    <w:rsid w:val="00FC2B75"/>
    <w:rsid w:val="00FC3E81"/>
    <w:rsid w:val="00FC4D49"/>
    <w:rsid w:val="00FC4EBF"/>
    <w:rsid w:val="00FC5AF3"/>
    <w:rsid w:val="00FC6D7B"/>
    <w:rsid w:val="00FC72AE"/>
    <w:rsid w:val="00FC77E1"/>
    <w:rsid w:val="00FD0037"/>
    <w:rsid w:val="00FD0379"/>
    <w:rsid w:val="00FD0726"/>
    <w:rsid w:val="00FD22BB"/>
    <w:rsid w:val="00FD22E9"/>
    <w:rsid w:val="00FD2B1D"/>
    <w:rsid w:val="00FD2C79"/>
    <w:rsid w:val="00FD32DA"/>
    <w:rsid w:val="00FD5239"/>
    <w:rsid w:val="00FD54B6"/>
    <w:rsid w:val="00FD5672"/>
    <w:rsid w:val="00FD5BEF"/>
    <w:rsid w:val="00FD5EAF"/>
    <w:rsid w:val="00FD70F6"/>
    <w:rsid w:val="00FD74A4"/>
    <w:rsid w:val="00FD7A56"/>
    <w:rsid w:val="00FD7CE3"/>
    <w:rsid w:val="00FE0684"/>
    <w:rsid w:val="00FE0860"/>
    <w:rsid w:val="00FE0907"/>
    <w:rsid w:val="00FE12F2"/>
    <w:rsid w:val="00FE138A"/>
    <w:rsid w:val="00FE14E8"/>
    <w:rsid w:val="00FE168C"/>
    <w:rsid w:val="00FE2B30"/>
    <w:rsid w:val="00FE2C5F"/>
    <w:rsid w:val="00FE2E1F"/>
    <w:rsid w:val="00FE3C12"/>
    <w:rsid w:val="00FE4379"/>
    <w:rsid w:val="00FE4395"/>
    <w:rsid w:val="00FE49E7"/>
    <w:rsid w:val="00FE4A6C"/>
    <w:rsid w:val="00FE52DF"/>
    <w:rsid w:val="00FE545B"/>
    <w:rsid w:val="00FE60E4"/>
    <w:rsid w:val="00FE6574"/>
    <w:rsid w:val="00FE65D5"/>
    <w:rsid w:val="00FE665B"/>
    <w:rsid w:val="00FE6C07"/>
    <w:rsid w:val="00FE75E0"/>
    <w:rsid w:val="00FE760D"/>
    <w:rsid w:val="00FE7B2B"/>
    <w:rsid w:val="00FE7FDF"/>
    <w:rsid w:val="00FF11B0"/>
    <w:rsid w:val="00FF172A"/>
    <w:rsid w:val="00FF2084"/>
    <w:rsid w:val="00FF32E8"/>
    <w:rsid w:val="00FF33F8"/>
    <w:rsid w:val="00FF3746"/>
    <w:rsid w:val="00FF3807"/>
    <w:rsid w:val="00FF3BA2"/>
    <w:rsid w:val="00FF4130"/>
    <w:rsid w:val="00FF4709"/>
    <w:rsid w:val="00FF48F6"/>
    <w:rsid w:val="00FF4931"/>
    <w:rsid w:val="00FF4A6C"/>
    <w:rsid w:val="00FF51AB"/>
    <w:rsid w:val="00FF53CF"/>
    <w:rsid w:val="00FF548E"/>
    <w:rsid w:val="00FF5652"/>
    <w:rsid w:val="00FF5690"/>
    <w:rsid w:val="00FF5E78"/>
    <w:rsid w:val="00FF68CB"/>
    <w:rsid w:val="00FF6962"/>
    <w:rsid w:val="00FF7485"/>
    <w:rsid w:val="00FF7568"/>
    <w:rsid w:val="00FF787D"/>
    <w:rsid w:val="00FF7E0F"/>
    <w:rsid w:val="02A31A98"/>
    <w:rsid w:val="08E456A5"/>
    <w:rsid w:val="11CD603F"/>
    <w:rsid w:val="14861CDE"/>
    <w:rsid w:val="1816DB24"/>
    <w:rsid w:val="1AE028C8"/>
    <w:rsid w:val="219CA8D8"/>
    <w:rsid w:val="27AE2C2C"/>
    <w:rsid w:val="284E9913"/>
    <w:rsid w:val="287914EF"/>
    <w:rsid w:val="290E8761"/>
    <w:rsid w:val="2BE4A290"/>
    <w:rsid w:val="2EA5AFEE"/>
    <w:rsid w:val="36CC77E1"/>
    <w:rsid w:val="3B695997"/>
    <w:rsid w:val="428D9A75"/>
    <w:rsid w:val="4327FBC7"/>
    <w:rsid w:val="49CD2DAF"/>
    <w:rsid w:val="4A4E3BCC"/>
    <w:rsid w:val="527D9B37"/>
    <w:rsid w:val="54C5DD40"/>
    <w:rsid w:val="5C3096DB"/>
    <w:rsid w:val="6857F9D1"/>
    <w:rsid w:val="6A882C74"/>
    <w:rsid w:val="748485D3"/>
    <w:rsid w:val="7D658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8033"/>
  <w15:chartTrackingRefBased/>
  <w15:docId w15:val="{75D66DC8-CB2C-41A4-BCEC-3C19D5EF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48F"/>
    <w:rPr>
      <w:rFonts w:ascii="Arial" w:eastAsia="Arial" w:hAnsi="Arial"/>
      <w:sz w:val="24"/>
      <w:szCs w:val="24"/>
      <w:lang w:eastAsia="ja-JP"/>
    </w:rPr>
  </w:style>
  <w:style w:type="paragraph" w:styleId="Ttulo1">
    <w:name w:val="heading 1"/>
    <w:basedOn w:val="Normal"/>
    <w:next w:val="Normal"/>
    <w:link w:val="Ttulo1Char"/>
    <w:autoRedefine/>
    <w:uiPriority w:val="9"/>
    <w:rsid w:val="00F856BC"/>
    <w:pPr>
      <w:keepNext/>
      <w:keepLines/>
      <w:numPr>
        <w:numId w:val="43"/>
      </w:numPr>
      <w:ind w:left="0" w:firstLine="0"/>
      <w:jc w:val="both"/>
      <w:outlineLvl w:val="0"/>
    </w:pPr>
    <w:rPr>
      <w:rFonts w:eastAsiaTheme="majorEastAsia" w:cs="Arial"/>
      <w:b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rsid w:val="0054489D"/>
    <w:pPr>
      <w:numPr>
        <w:ilvl w:val="1"/>
        <w:numId w:val="43"/>
      </w:numPr>
      <w:ind w:left="0" w:firstLine="0"/>
      <w:jc w:val="both"/>
      <w:outlineLvl w:val="1"/>
    </w:pPr>
    <w:rPr>
      <w:rFonts w:cs="Arial"/>
      <w:b/>
      <w:color w:val="000000" w:themeColor="text1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rsid w:val="0054489D"/>
    <w:pPr>
      <w:keepNext/>
      <w:keepLines/>
      <w:numPr>
        <w:ilvl w:val="2"/>
        <w:numId w:val="43"/>
      </w:numPr>
      <w:ind w:left="0" w:firstLine="0"/>
      <w:jc w:val="both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rsid w:val="0054489D"/>
    <w:pPr>
      <w:keepNext/>
      <w:keepLines/>
      <w:numPr>
        <w:ilvl w:val="3"/>
        <w:numId w:val="43"/>
      </w:numPr>
      <w:ind w:left="0" w:firstLine="0"/>
      <w:jc w:val="both"/>
      <w:outlineLvl w:val="3"/>
    </w:pPr>
    <w:rPr>
      <w:rFonts w:eastAsiaTheme="majorEastAsia" w:cs="Arial"/>
      <w:b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37622"/>
    <w:pPr>
      <w:keepNext/>
      <w:keepLines/>
      <w:numPr>
        <w:ilvl w:val="4"/>
        <w:numId w:val="4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37622"/>
    <w:pPr>
      <w:keepNext/>
      <w:keepLines/>
      <w:numPr>
        <w:ilvl w:val="5"/>
        <w:numId w:val="4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622"/>
    <w:pPr>
      <w:keepNext/>
      <w:keepLines/>
      <w:numPr>
        <w:ilvl w:val="6"/>
        <w:numId w:val="4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622"/>
    <w:pPr>
      <w:keepNext/>
      <w:keepLines/>
      <w:numPr>
        <w:ilvl w:val="7"/>
        <w:numId w:val="4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622"/>
    <w:pPr>
      <w:keepNext/>
      <w:keepLines/>
      <w:numPr>
        <w:ilvl w:val="8"/>
        <w:numId w:val="4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D64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037C32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A1D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F856BC"/>
    <w:rPr>
      <w:rFonts w:ascii="Arial" w:eastAsiaTheme="majorEastAsia" w:hAnsi="Arial" w:cs="Arial"/>
      <w:b/>
      <w:sz w:val="24"/>
      <w:szCs w:val="24"/>
      <w:lang w:eastAsia="ja-JP"/>
    </w:rPr>
  </w:style>
  <w:style w:type="paragraph" w:styleId="CabealhodoSumrio">
    <w:name w:val="TOC Heading"/>
    <w:basedOn w:val="Ttulo1"/>
    <w:next w:val="Normal"/>
    <w:uiPriority w:val="39"/>
    <w:unhideWhenUsed/>
    <w:qFormat/>
    <w:rsid w:val="005078D6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4489D"/>
    <w:pPr>
      <w:tabs>
        <w:tab w:val="left" w:pos="1100"/>
        <w:tab w:val="right" w:leader="dot" w:pos="9061"/>
      </w:tabs>
      <w:jc w:val="both"/>
    </w:pPr>
    <w:rPr>
      <w:b/>
    </w:rPr>
  </w:style>
  <w:style w:type="paragraph" w:styleId="Sumrio2">
    <w:name w:val="toc 2"/>
    <w:basedOn w:val="Sumrio1"/>
    <w:next w:val="Normal"/>
    <w:autoRedefine/>
    <w:uiPriority w:val="39"/>
    <w:unhideWhenUsed/>
    <w:rsid w:val="00E52A11"/>
  </w:style>
  <w:style w:type="paragraph" w:styleId="Sumrio3">
    <w:name w:val="toc 3"/>
    <w:basedOn w:val="Sumrio1"/>
    <w:next w:val="Normal"/>
    <w:autoRedefine/>
    <w:uiPriority w:val="39"/>
    <w:unhideWhenUsed/>
    <w:rsid w:val="00E52A11"/>
  </w:style>
  <w:style w:type="paragraph" w:styleId="Cabealho">
    <w:name w:val="header"/>
    <w:basedOn w:val="Normal"/>
    <w:link w:val="CabealhoChar"/>
    <w:uiPriority w:val="99"/>
    <w:unhideWhenUsed/>
    <w:rsid w:val="00E53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3BF4"/>
    <w:rPr>
      <w:rFonts w:ascii="Arial" w:eastAsia="Arial" w:hAnsi="Arial"/>
      <w:sz w:val="24"/>
      <w:szCs w:val="24"/>
      <w:lang w:eastAsia="ja-JP"/>
    </w:rPr>
  </w:style>
  <w:style w:type="paragraph" w:styleId="Rodap">
    <w:name w:val="footer"/>
    <w:basedOn w:val="Normal"/>
    <w:link w:val="RodapChar"/>
    <w:uiPriority w:val="99"/>
    <w:unhideWhenUsed/>
    <w:rsid w:val="00E53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3BF4"/>
    <w:rPr>
      <w:rFonts w:ascii="Arial" w:eastAsia="Arial" w:hAnsi="Arial"/>
      <w:sz w:val="24"/>
      <w:szCs w:val="24"/>
      <w:lang w:eastAsia="ja-JP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850DB9"/>
    <w:rPr>
      <w:color w:val="605E5C"/>
      <w:shd w:val="clear" w:color="auto" w:fill="E1DFDD"/>
    </w:rPr>
  </w:style>
  <w:style w:type="character" w:styleId="TtulodoLivro">
    <w:name w:val="Book Title"/>
    <w:basedOn w:val="Fontepargpadro"/>
    <w:uiPriority w:val="33"/>
    <w:qFormat/>
    <w:rsid w:val="00850DB9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har"/>
    <w:uiPriority w:val="10"/>
    <w:qFormat/>
    <w:rsid w:val="00850D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DB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A12CB0"/>
    <w:pPr>
      <w:spacing w:after="0"/>
    </w:pPr>
  </w:style>
  <w:style w:type="character" w:styleId="nfase">
    <w:name w:val="Emphasis"/>
    <w:basedOn w:val="Fontepargpadro"/>
    <w:uiPriority w:val="20"/>
    <w:qFormat/>
    <w:rsid w:val="006D3B98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F51B85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1908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9089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90891"/>
    <w:rPr>
      <w:rFonts w:ascii="Arial" w:eastAsia="Arial" w:hAnsi="Arial"/>
      <w:sz w:val="20"/>
      <w:szCs w:val="20"/>
      <w:lang w:eastAsia="ja-JP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9089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90891"/>
    <w:rPr>
      <w:rFonts w:ascii="Arial" w:eastAsia="Arial" w:hAnsi="Arial"/>
      <w:b/>
      <w:bCs/>
      <w:sz w:val="20"/>
      <w:szCs w:val="20"/>
      <w:lang w:eastAsia="ja-JP"/>
    </w:rPr>
  </w:style>
  <w:style w:type="paragraph" w:styleId="PargrafodaLista">
    <w:name w:val="List Paragraph"/>
    <w:basedOn w:val="Normal"/>
    <w:uiPriority w:val="34"/>
    <w:qFormat/>
    <w:rsid w:val="000F112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4489D"/>
    <w:rPr>
      <w:rFonts w:ascii="Arial" w:eastAsia="Arial" w:hAnsi="Arial" w:cs="Arial"/>
      <w:b/>
      <w:color w:val="000000" w:themeColor="text1"/>
      <w:sz w:val="24"/>
      <w:szCs w:val="24"/>
      <w:lang w:eastAsia="ja-JP"/>
    </w:rPr>
  </w:style>
  <w:style w:type="character" w:customStyle="1" w:styleId="Ttulo3Char">
    <w:name w:val="Título 3 Char"/>
    <w:basedOn w:val="Fontepargpadro"/>
    <w:link w:val="Ttulo3"/>
    <w:uiPriority w:val="9"/>
    <w:rsid w:val="0054489D"/>
    <w:rPr>
      <w:rFonts w:ascii="Arial" w:eastAsiaTheme="majorEastAsia" w:hAnsi="Arial" w:cstheme="majorBidi"/>
      <w:b/>
      <w:bCs/>
      <w:sz w:val="24"/>
      <w:szCs w:val="24"/>
      <w:lang w:eastAsia="ja-JP"/>
    </w:rPr>
  </w:style>
  <w:style w:type="character" w:customStyle="1" w:styleId="Ttulo4Char">
    <w:name w:val="Título 4 Char"/>
    <w:basedOn w:val="Fontepargpadro"/>
    <w:link w:val="Ttulo4"/>
    <w:uiPriority w:val="9"/>
    <w:rsid w:val="0054489D"/>
    <w:rPr>
      <w:rFonts w:ascii="Arial" w:eastAsiaTheme="majorEastAsia" w:hAnsi="Arial" w:cs="Arial"/>
      <w:b/>
      <w:sz w:val="24"/>
      <w:szCs w:val="24"/>
      <w:lang w:val="en-US" w:eastAsia="ja-JP"/>
    </w:rPr>
  </w:style>
  <w:style w:type="character" w:customStyle="1" w:styleId="Ttulo5Char">
    <w:name w:val="Título 5 Char"/>
    <w:basedOn w:val="Fontepargpadro"/>
    <w:link w:val="Ttulo5"/>
    <w:uiPriority w:val="9"/>
    <w:rsid w:val="00A3762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ja-JP"/>
    </w:rPr>
  </w:style>
  <w:style w:type="character" w:customStyle="1" w:styleId="Ttulo6Char">
    <w:name w:val="Título 6 Char"/>
    <w:basedOn w:val="Fontepargpadro"/>
    <w:link w:val="Ttulo6"/>
    <w:uiPriority w:val="9"/>
    <w:rsid w:val="00A3762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6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ja-JP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62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ja-JP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ja-JP"/>
    </w:rPr>
  </w:style>
  <w:style w:type="paragraph" w:styleId="SemEspaamento">
    <w:name w:val="No Spacing"/>
    <w:uiPriority w:val="1"/>
    <w:rsid w:val="00A37622"/>
    <w:pPr>
      <w:spacing w:after="0" w:line="240" w:lineRule="auto"/>
    </w:pPr>
    <w:rPr>
      <w:rFonts w:ascii="Arial" w:eastAsia="Arial" w:hAnsi="Arial"/>
      <w:sz w:val="24"/>
      <w:szCs w:val="24"/>
      <w:lang w:eastAsia="ja-JP"/>
    </w:rPr>
  </w:style>
  <w:style w:type="character" w:customStyle="1" w:styleId="a-size-large">
    <w:name w:val="a-size-large"/>
    <w:basedOn w:val="Fontepargpadro"/>
    <w:rsid w:val="00A37622"/>
  </w:style>
  <w:style w:type="character" w:customStyle="1" w:styleId="MenoPendente1">
    <w:name w:val="Menção Pendente1"/>
    <w:basedOn w:val="Fontepargpadro"/>
    <w:uiPriority w:val="99"/>
    <w:semiHidden/>
    <w:unhideWhenUsed/>
    <w:rsid w:val="0084102B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A7435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A7435"/>
    <w:rPr>
      <w:rFonts w:ascii="Arial" w:eastAsia="Arial" w:hAnsi="Arial"/>
      <w:sz w:val="20"/>
      <w:szCs w:val="20"/>
      <w:lang w:eastAsia="ja-JP"/>
    </w:rPr>
  </w:style>
  <w:style w:type="character" w:styleId="Refdenotadefim">
    <w:name w:val="endnote reference"/>
    <w:basedOn w:val="Fontepargpadro"/>
    <w:uiPriority w:val="99"/>
    <w:semiHidden/>
    <w:unhideWhenUsed/>
    <w:rsid w:val="00AA7435"/>
    <w:rPr>
      <w:vertAlign w:val="superscript"/>
    </w:rPr>
  </w:style>
  <w:style w:type="character" w:styleId="Forte">
    <w:name w:val="Strong"/>
    <w:basedOn w:val="Fontepargpadro"/>
    <w:uiPriority w:val="22"/>
    <w:qFormat/>
    <w:rsid w:val="00A074D2"/>
    <w:rPr>
      <w:b/>
      <w:bCs/>
    </w:rPr>
  </w:style>
  <w:style w:type="paragraph" w:styleId="Sumrio4">
    <w:name w:val="toc 4"/>
    <w:basedOn w:val="Sumrio1"/>
    <w:next w:val="Normal"/>
    <w:autoRedefine/>
    <w:uiPriority w:val="39"/>
    <w:unhideWhenUsed/>
    <w:rsid w:val="00E52A11"/>
  </w:style>
  <w:style w:type="paragraph" w:styleId="Sumrio5">
    <w:name w:val="toc 5"/>
    <w:basedOn w:val="Sumrio1"/>
    <w:next w:val="Normal"/>
    <w:autoRedefine/>
    <w:uiPriority w:val="39"/>
    <w:semiHidden/>
    <w:unhideWhenUsed/>
    <w:rsid w:val="00E52A11"/>
  </w:style>
  <w:style w:type="table" w:styleId="Tabelacomgrade">
    <w:name w:val="Table Grid"/>
    <w:basedOn w:val="Tabelanormal"/>
    <w:uiPriority w:val="39"/>
    <w:rsid w:val="007C5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7C50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7C50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7C501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5">
    <w:name w:val="Plain Table 5"/>
    <w:basedOn w:val="Tabelanormal"/>
    <w:uiPriority w:val="45"/>
    <w:rsid w:val="007C50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7C50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4">
    <w:name w:val="Plain Table 4"/>
    <w:basedOn w:val="Tabelanormal"/>
    <w:uiPriority w:val="44"/>
    <w:rsid w:val="007C50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7C50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Normal2">
    <w:name w:val="Normal2"/>
    <w:basedOn w:val="NormalWeb"/>
    <w:link w:val="Normal2Char"/>
    <w:qFormat/>
    <w:rsid w:val="008936AB"/>
    <w:pPr>
      <w:spacing w:before="0" w:beforeAutospacing="0" w:after="120" w:afterAutospacing="0" w:line="360" w:lineRule="auto"/>
      <w:ind w:firstLine="708"/>
      <w:jc w:val="both"/>
    </w:pPr>
    <w:rPr>
      <w:rFonts w:ascii="Arial" w:hAnsi="Arial" w:cs="Arial"/>
    </w:rPr>
  </w:style>
  <w:style w:type="character" w:customStyle="1" w:styleId="NormalWebChar">
    <w:name w:val="Normal (Web) Char"/>
    <w:basedOn w:val="Fontepargpadro"/>
    <w:link w:val="NormalWeb"/>
    <w:uiPriority w:val="99"/>
    <w:rsid w:val="008936A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2Char">
    <w:name w:val="Normal2 Char"/>
    <w:basedOn w:val="NormalWebChar"/>
    <w:link w:val="Normal2"/>
    <w:rsid w:val="008936AB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group-hoverbg-base-200">
    <w:name w:val="group-hover:bg-base-200"/>
    <w:basedOn w:val="Fontepargpadro"/>
    <w:rsid w:val="001A1A88"/>
  </w:style>
  <w:style w:type="character" w:customStyle="1" w:styleId="opacity-80">
    <w:name w:val="opacity-80"/>
    <w:basedOn w:val="Fontepargpadro"/>
    <w:rsid w:val="001A1A88"/>
  </w:style>
  <w:style w:type="character" w:styleId="CdigoHTML">
    <w:name w:val="HTML Code"/>
    <w:basedOn w:val="Fontepargpadro"/>
    <w:uiPriority w:val="99"/>
    <w:semiHidden/>
    <w:unhideWhenUsed/>
    <w:rsid w:val="001E7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9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5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2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0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7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D:\ReferencialTeoricoKYNTactNino.docx" TargetMode="External"/><Relationship Id="rId24" Type="http://schemas.openxmlformats.org/officeDocument/2006/relationships/image" Target="media/image13.jp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jpg"/><Relationship Id="rId17" Type="http://schemas.openxmlformats.org/officeDocument/2006/relationships/image" Target="media/image6.jpeg"/><Relationship Id="rId25" Type="http://schemas.openxmlformats.org/officeDocument/2006/relationships/image" Target="media/image14.jp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1456e1-847e-48d5-aa7e-c11cb9bf742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685AF96CF4842B33E26A501910F3E" ma:contentTypeVersion="15" ma:contentTypeDescription="Create a new document." ma:contentTypeScope="" ma:versionID="ec12ad7dc29d69b2bd7fbe59b036df9a">
  <xsd:schema xmlns:xsd="http://www.w3.org/2001/XMLSchema" xmlns:xs="http://www.w3.org/2001/XMLSchema" xmlns:p="http://schemas.microsoft.com/office/2006/metadata/properties" xmlns:ns3="5d1456e1-847e-48d5-aa7e-c11cb9bf742a" xmlns:ns4="5e1ba4e8-e0bf-4d78-a290-6576a60ffa73" targetNamespace="http://schemas.microsoft.com/office/2006/metadata/properties" ma:root="true" ma:fieldsID="052c5fe49b46c5140c222842bf55cfb2" ns3:_="" ns4:_="">
    <xsd:import namespace="5d1456e1-847e-48d5-aa7e-c11cb9bf742a"/>
    <xsd:import namespace="5e1ba4e8-e0bf-4d78-a290-6576a60ffa7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456e1-847e-48d5-aa7e-c11cb9bf742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ba4e8-e0bf-4d78-a290-6576a60ffa7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1F79C-40F7-448B-8E37-63C1462856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4D7072-DCDC-407C-ABA0-6A7D39D3D87A}">
  <ds:schemaRefs>
    <ds:schemaRef ds:uri="http://purl.org/dc/terms/"/>
    <ds:schemaRef ds:uri="5e1ba4e8-e0bf-4d78-a290-6576a60ffa73"/>
    <ds:schemaRef ds:uri="http://schemas.microsoft.com/office/2006/documentManagement/types"/>
    <ds:schemaRef ds:uri="http://www.w3.org/XML/1998/namespace"/>
    <ds:schemaRef ds:uri="http://purl.org/dc/dcmitype/"/>
    <ds:schemaRef ds:uri="5d1456e1-847e-48d5-aa7e-c11cb9bf742a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BAE8D8D5-6F00-4A41-8EF4-713073003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456e1-847e-48d5-aa7e-c11cb9bf742a"/>
    <ds:schemaRef ds:uri="5e1ba4e8-e0bf-4d78-a290-6576a60ff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8E9FF9-642C-42E4-A449-3D0B5C345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51</Pages>
  <Words>8989</Words>
  <Characters>48542</Characters>
  <Application>Microsoft Office Word</Application>
  <DocSecurity>0</DocSecurity>
  <Lines>404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57417</CharactersWithSpaces>
  <SharedDoc>false</SharedDoc>
  <HLinks>
    <vt:vector size="300" baseType="variant">
      <vt:variant>
        <vt:i4>7143536</vt:i4>
      </vt:variant>
      <vt:variant>
        <vt:i4>339</vt:i4>
      </vt:variant>
      <vt:variant>
        <vt:i4>0</vt:i4>
      </vt:variant>
      <vt:variant>
        <vt:i4>5</vt:i4>
      </vt:variant>
      <vt:variant>
        <vt:lpwstr>https://www.researchgate.net/publication/330089304</vt:lpwstr>
      </vt:variant>
      <vt:variant>
        <vt:lpwstr/>
      </vt:variant>
      <vt:variant>
        <vt:i4>8192054</vt:i4>
      </vt:variant>
      <vt:variant>
        <vt:i4>336</vt:i4>
      </vt:variant>
      <vt:variant>
        <vt:i4>0</vt:i4>
      </vt:variant>
      <vt:variant>
        <vt:i4>5</vt:i4>
      </vt:variant>
      <vt:variant>
        <vt:lpwstr>https://pt.slideshare.net/lindomar2012/apostila-de-poo-em-c</vt:lpwstr>
      </vt:variant>
      <vt:variant>
        <vt:lpwstr/>
      </vt:variant>
      <vt:variant>
        <vt:i4>1900600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_Toc199237365</vt:lpwstr>
      </vt:variant>
      <vt:variant>
        <vt:i4>1900600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_Toc199237364</vt:lpwstr>
      </vt:variant>
      <vt:variant>
        <vt:i4>1900600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_Toc199237363</vt:lpwstr>
      </vt:variant>
      <vt:variant>
        <vt:i4>1900600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_Toc199237362</vt:lpwstr>
      </vt:variant>
      <vt:variant>
        <vt:i4>1900600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_Toc199237361</vt:lpwstr>
      </vt:variant>
      <vt:variant>
        <vt:i4>1900600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_Toc199237360</vt:lpwstr>
      </vt:variant>
      <vt:variant>
        <vt:i4>1966136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_Toc199237359</vt:lpwstr>
      </vt:variant>
      <vt:variant>
        <vt:i4>1966136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_Toc199237358</vt:lpwstr>
      </vt:variant>
      <vt:variant>
        <vt:i4>1966136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_Toc199237357</vt:lpwstr>
      </vt:variant>
      <vt:variant>
        <vt:i4>1966136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_Toc199237356</vt:lpwstr>
      </vt:variant>
      <vt:variant>
        <vt:i4>1966136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_Toc199237355</vt:lpwstr>
      </vt:variant>
      <vt:variant>
        <vt:i4>1966136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_Toc199237354</vt:lpwstr>
      </vt:variant>
      <vt:variant>
        <vt:i4>1966136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_Toc199237353</vt:lpwstr>
      </vt:variant>
      <vt:variant>
        <vt:i4>1966136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_Toc199237352</vt:lpwstr>
      </vt:variant>
      <vt:variant>
        <vt:i4>1966136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_Toc199237351</vt:lpwstr>
      </vt:variant>
      <vt:variant>
        <vt:i4>1966136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_Toc199237350</vt:lpwstr>
      </vt:variant>
      <vt:variant>
        <vt:i4>2031672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_Toc199237349</vt:lpwstr>
      </vt:variant>
      <vt:variant>
        <vt:i4>2031672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_Toc199237348</vt:lpwstr>
      </vt:variant>
      <vt:variant>
        <vt:i4>2031672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_Toc199237347</vt:lpwstr>
      </vt:variant>
      <vt:variant>
        <vt:i4>2031672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_Toc199237346</vt:lpwstr>
      </vt:variant>
      <vt:variant>
        <vt:i4>2031672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_Toc199237345</vt:lpwstr>
      </vt:variant>
      <vt:variant>
        <vt:i4>2031672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_Toc199237344</vt:lpwstr>
      </vt:variant>
      <vt:variant>
        <vt:i4>2031672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_Toc199237343</vt:lpwstr>
      </vt:variant>
      <vt:variant>
        <vt:i4>2031672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_Toc199237342</vt:lpwstr>
      </vt:variant>
      <vt:variant>
        <vt:i4>2031672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_Toc199237341</vt:lpwstr>
      </vt:variant>
      <vt:variant>
        <vt:i4>2031672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_Toc199237340</vt:lpwstr>
      </vt:variant>
      <vt:variant>
        <vt:i4>1572920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_Toc199237339</vt:lpwstr>
      </vt:variant>
      <vt:variant>
        <vt:i4>1572920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_Toc199237338</vt:lpwstr>
      </vt:variant>
      <vt:variant>
        <vt:i4>1572920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_Toc199237337</vt:lpwstr>
      </vt:variant>
      <vt:variant>
        <vt:i4>1572920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_Toc199237336</vt:lpwstr>
      </vt:variant>
      <vt:variant>
        <vt:i4>1572920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_Toc199237335</vt:lpwstr>
      </vt:variant>
      <vt:variant>
        <vt:i4>1572920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_Toc199237334</vt:lpwstr>
      </vt:variant>
      <vt:variant>
        <vt:i4>1572920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_Toc199237333</vt:lpwstr>
      </vt:variant>
      <vt:variant>
        <vt:i4>1572920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_Toc199237332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_Toc199211888</vt:lpwstr>
      </vt:variant>
      <vt:variant>
        <vt:i4>1376305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_Toc199211887</vt:lpwstr>
      </vt:variant>
      <vt:variant>
        <vt:i4>1376305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_Toc199211886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_Toc199211885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_Toc199211884</vt:lpwstr>
      </vt:variant>
      <vt:variant>
        <vt:i4>1376305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_Toc199211883</vt:lpwstr>
      </vt:variant>
      <vt:variant>
        <vt:i4>1376305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_Toc199211882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_Toc199211881</vt:lpwstr>
      </vt:variant>
      <vt:variant>
        <vt:i4>1376305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_Toc199211880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_Toc199211879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_Toc199211878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_Toc199211877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_Toc199211876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_Toc199211875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Santos</dc:creator>
  <cp:keywords/>
  <dc:description/>
  <cp:lastModifiedBy>Kauan Santos</cp:lastModifiedBy>
  <cp:revision>185</cp:revision>
  <cp:lastPrinted>2025-09-23T21:02:00Z</cp:lastPrinted>
  <dcterms:created xsi:type="dcterms:W3CDTF">2025-08-12T03:31:00Z</dcterms:created>
  <dcterms:modified xsi:type="dcterms:W3CDTF">2025-10-06T13:08:00Z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0x01010007E685AF96CF4842B33E26A501910F3E</vt:lpwstr>
  </property>
</Properties>
</file>