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第3回　先行研究の探索</w:t>
      </w:r>
    </w:p>
    <w:p>
      <w:r>
        <w:t>基礎演習Ⅱ　2026年度後期　第3回　10月14日（水）｜探究の基礎｜AI検索の活用</w:t>
      </w:r>
    </w:p>
    <w:p>
      <w:r>
        <w:t>この回のねらい</w:t>
      </w:r>
    </w:p>
    <w:p>
      <w:r>
        <w:t>・AIを使って関連分野と検索キーワード（日本語と英語）を広げられる</w:t>
      </w:r>
    </w:p>
    <w:p>
      <w:r>
        <w:t>・学術データベースで文献を探し、実在と内容を確認できる</w:t>
      </w:r>
    </w:p>
    <w:p>
      <w:r>
        <w:t>・文献リストに必要な情報（著者、発行年、題名、掲載誌または出版社、巻号と頁、DOIまたはURL）を揃えられる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自分のリサーチ・クエスチョン</w:t>
      </w:r>
    </w:p>
    <w:p/>
    <w:p>
      <w:r>
        <w:t>4. 【ワーク1　探す場所の見当をつける】関連する学術分野　※プロンプト例「探す場所の見当をつける」：次のリサーチ・クエスチョンに関連する学術分野と、文献検索に使うキーワードを日本語と英語でそれぞれ10個ずつ挙げてください。文献名や著者名は挙げないでください。問い：（あなたの問い）</w:t>
      </w:r>
    </w:p>
    <w:p/>
    <w:p>
      <w:r>
        <w:t>5. 日本語キーワード／英語キーワード（1件につき1行、この順に書く）</w:t>
      </w:r>
    </w:p>
    <w:p/>
    <w:p>
      <w:r>
        <w:t>6. 【ワーク2　データベースで検索する】データベース／検索語／件数／関係の深そうな文献（1件につき1行、この順に書く）　※CiNii Research、Google Scholar、J-STAGE、図書館の蔵書検索などを使う。検索の記録を残す。</w:t>
      </w:r>
    </w:p>
    <w:p/>
    <w:p>
      <w:r>
        <w:t>7. 【ワーク3　AIが挙げた文献の実在を確かめる】AIが挙げた文献／実在（○×）／内容一致／確認先・違っていた点（1件につき1行、この順に書く）　※AIに「文献を挙げて」と頼み、挙がったものをデータベースで確認する。</w:t>
      </w:r>
    </w:p>
    <w:p/>
    <w:p>
      <w:r>
        <w:t>8. 集計（挙がった文献 ＿＿ 件のうち、実在しない ＿＿ 件、内容が違う ＿＿ 件）</w:t>
      </w:r>
    </w:p>
    <w:p/>
    <w:p>
      <w:r>
        <w:t>9. 【まとめ　文献リスト（実在を確認した5件）】著者／年／題名／掲載誌・出版社、巻号・頁／DOI・URL（1件につき1行、この順に書く）</w:t>
      </w:r>
    </w:p>
    <w:p/>
    <w:p>
      <w:r>
        <w:t>10. 【次回までに】次回までに取り組むこと（できたものにチェック）</w:t>
      </w:r>
    </w:p>
    <w:p>
      <w:r>
        <w:t>A. 実在を確認した文献5件のリストを完成させる。うち1件は本文を入手し、第4回に持ってくる</w:t>
      </w:r>
    </w:p>
    <w:p>
      <w:r>
        <w:t>B. AIが挙げた文献のうち、実在しなかった・内容が違ったものの数と例をメモしておく（上のワーク3）</w:t>
      </w:r>
    </w:p>
    <w:p/>
    <w:p>
      <w:r>
        <w:t>11. 【AI活用記録（この回の分）】使用した場面</w:t>
      </w:r>
    </w:p>
    <w:p/>
    <w:p>
      <w:r>
        <w:t>12. 主なプロンプト</w:t>
      </w:r>
    </w:p>
    <w:p/>
    <w:p>
      <w:r>
        <w:t>13. 出力をどう扱ったか（採用・修正・不採用と理由）</w:t>
      </w:r>
    </w:p>
    <w:p/>
    <w:p>
      <w:r>
        <w:t>14. 検証したこと（何で確かめたか）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第3回　先行研究の探索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