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E600F" w:rsidRPr="00B75A14" w:rsidRDefault="005E600F">
      <w:pPr>
        <w:rPr>
          <w:lang w:val="en-US"/>
        </w:rPr>
      </w:pPr>
    </w:p>
    <w:p w14:paraId="00000002" w14:textId="77777777" w:rsidR="005E600F" w:rsidRPr="00B75A14" w:rsidRDefault="005E600F">
      <w:pPr>
        <w:spacing w:before="240" w:after="240"/>
        <w:jc w:val="center"/>
        <w:rPr>
          <w:lang w:val="en-US"/>
        </w:rPr>
      </w:pPr>
    </w:p>
    <w:p w14:paraId="00000003" w14:textId="77777777" w:rsidR="005E600F" w:rsidRPr="00B75A14" w:rsidRDefault="007E0496">
      <w:pPr>
        <w:spacing w:before="240" w:after="240"/>
        <w:jc w:val="center"/>
        <w:rPr>
          <w:lang w:val="en-US"/>
        </w:rPr>
      </w:pPr>
      <w:r w:rsidRPr="00B75A14">
        <w:rPr>
          <w:lang w:val="en-US"/>
        </w:rPr>
        <w:t xml:space="preserve">   </w:t>
      </w:r>
      <w:r w:rsidRPr="00B75A14">
        <w:rPr>
          <w:noProof/>
          <w:lang w:val="en-US"/>
        </w:rPr>
        <w:drawing>
          <wp:inline distT="114300" distB="114300" distL="114300" distR="114300" wp14:anchorId="3DFD39D4" wp14:editId="36A05D99">
            <wp:extent cx="2360924" cy="2367972"/>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360924" cy="2367972"/>
                    </a:xfrm>
                    <a:prstGeom prst="rect">
                      <a:avLst/>
                    </a:prstGeom>
                    <a:ln/>
                  </pic:spPr>
                </pic:pic>
              </a:graphicData>
            </a:graphic>
          </wp:inline>
        </w:drawing>
      </w:r>
      <w:r w:rsidRPr="00B75A14">
        <w:rPr>
          <w:lang w:val="en-US"/>
        </w:rPr>
        <w:t xml:space="preserve">                      </w:t>
      </w:r>
    </w:p>
    <w:p w14:paraId="00000004" w14:textId="77777777" w:rsidR="005E600F" w:rsidRPr="00B75A14" w:rsidRDefault="007E0496">
      <w:pPr>
        <w:spacing w:before="240" w:after="240" w:line="360" w:lineRule="auto"/>
        <w:jc w:val="center"/>
        <w:rPr>
          <w:b/>
          <w:sz w:val="32"/>
          <w:szCs w:val="32"/>
          <w:lang w:val="en-US"/>
        </w:rPr>
      </w:pPr>
      <w:r w:rsidRPr="00B75A14">
        <w:rPr>
          <w:b/>
          <w:sz w:val="32"/>
          <w:szCs w:val="32"/>
          <w:lang w:val="en-US"/>
        </w:rPr>
        <w:t>MIDDLE EAST TECHNICAL UNIVERSITY</w:t>
      </w:r>
    </w:p>
    <w:p w14:paraId="00000005" w14:textId="77777777" w:rsidR="005E600F" w:rsidRPr="00B75A14" w:rsidRDefault="007E0496">
      <w:pPr>
        <w:spacing w:before="240" w:after="240" w:line="360" w:lineRule="auto"/>
        <w:jc w:val="center"/>
        <w:rPr>
          <w:b/>
          <w:sz w:val="32"/>
          <w:szCs w:val="32"/>
          <w:lang w:val="en-US"/>
        </w:rPr>
      </w:pPr>
      <w:r w:rsidRPr="00B75A14">
        <w:rPr>
          <w:b/>
          <w:sz w:val="32"/>
          <w:szCs w:val="32"/>
          <w:lang w:val="en-US"/>
        </w:rPr>
        <w:t>DEPARTMENT OF ELECTRICAL &amp; ELECTRONICS ENGINEERING</w:t>
      </w:r>
    </w:p>
    <w:p w14:paraId="00000006" w14:textId="77777777" w:rsidR="005E600F" w:rsidRPr="00B75A14" w:rsidRDefault="007E0496">
      <w:pPr>
        <w:spacing w:before="240" w:after="240" w:line="360" w:lineRule="auto"/>
        <w:jc w:val="center"/>
        <w:rPr>
          <w:b/>
          <w:sz w:val="32"/>
          <w:szCs w:val="32"/>
          <w:lang w:val="en-US"/>
        </w:rPr>
      </w:pPr>
      <w:r w:rsidRPr="00B75A14">
        <w:rPr>
          <w:b/>
          <w:sz w:val="32"/>
          <w:szCs w:val="32"/>
          <w:lang w:val="en-US"/>
        </w:rPr>
        <w:t xml:space="preserve"> </w:t>
      </w:r>
    </w:p>
    <w:p w14:paraId="00000007" w14:textId="77777777" w:rsidR="005E600F" w:rsidRPr="00B75A14" w:rsidRDefault="007E0496">
      <w:pPr>
        <w:spacing w:before="240" w:after="240" w:line="360" w:lineRule="auto"/>
        <w:jc w:val="center"/>
        <w:rPr>
          <w:b/>
          <w:sz w:val="32"/>
          <w:szCs w:val="32"/>
          <w:lang w:val="en-US"/>
        </w:rPr>
      </w:pPr>
      <w:r w:rsidRPr="00B75A14">
        <w:rPr>
          <w:b/>
          <w:sz w:val="32"/>
          <w:szCs w:val="32"/>
          <w:lang w:val="en-US"/>
        </w:rPr>
        <w:t>EE 463- Static Power Conversion I - Hardware Project</w:t>
      </w:r>
    </w:p>
    <w:p w14:paraId="00000008" w14:textId="77777777" w:rsidR="005E600F" w:rsidRPr="00B75A14" w:rsidRDefault="007E0496">
      <w:pPr>
        <w:spacing w:before="240" w:after="240" w:line="360" w:lineRule="auto"/>
        <w:jc w:val="center"/>
        <w:rPr>
          <w:b/>
          <w:sz w:val="32"/>
          <w:szCs w:val="32"/>
          <w:lang w:val="en-US"/>
        </w:rPr>
      </w:pPr>
      <w:r w:rsidRPr="00B75A14">
        <w:rPr>
          <w:b/>
          <w:sz w:val="32"/>
          <w:szCs w:val="32"/>
          <w:lang w:val="en-US"/>
        </w:rPr>
        <w:t>DC Motor Drive</w:t>
      </w:r>
    </w:p>
    <w:p w14:paraId="00000009" w14:textId="77777777" w:rsidR="005E600F" w:rsidRPr="00B75A14" w:rsidRDefault="007E0496">
      <w:pPr>
        <w:spacing w:before="240" w:after="240" w:line="360" w:lineRule="auto"/>
        <w:jc w:val="center"/>
        <w:rPr>
          <w:b/>
          <w:sz w:val="32"/>
          <w:szCs w:val="32"/>
          <w:lang w:val="en-US"/>
        </w:rPr>
      </w:pPr>
      <w:r w:rsidRPr="00B75A14">
        <w:rPr>
          <w:b/>
          <w:sz w:val="32"/>
          <w:szCs w:val="32"/>
          <w:lang w:val="en-US"/>
        </w:rPr>
        <w:t>Simulation Report</w:t>
      </w:r>
    </w:p>
    <w:p w14:paraId="0000000A" w14:textId="77777777" w:rsidR="005E600F" w:rsidRPr="00B75A14" w:rsidRDefault="007E0496">
      <w:pPr>
        <w:jc w:val="center"/>
        <w:rPr>
          <w:lang w:val="en-US"/>
        </w:rPr>
      </w:pPr>
      <w:r w:rsidRPr="00B75A14">
        <w:rPr>
          <w:i/>
          <w:sz w:val="32"/>
          <w:szCs w:val="32"/>
          <w:lang w:val="en-US"/>
        </w:rPr>
        <w:t>Prepared for Assoc. Prof. Ozan KEYSAN</w:t>
      </w:r>
    </w:p>
    <w:p w14:paraId="0000000B" w14:textId="77777777" w:rsidR="005E600F" w:rsidRPr="00B75A14" w:rsidRDefault="005E600F">
      <w:pPr>
        <w:jc w:val="center"/>
        <w:rPr>
          <w:lang w:val="en-US"/>
        </w:rPr>
      </w:pPr>
    </w:p>
    <w:p w14:paraId="0000000C" w14:textId="77777777" w:rsidR="005E600F" w:rsidRPr="00B75A14" w:rsidRDefault="005E600F">
      <w:pPr>
        <w:spacing w:after="240"/>
        <w:rPr>
          <w:lang w:val="en-US"/>
        </w:rPr>
      </w:pPr>
    </w:p>
    <w:p w14:paraId="0000000D" w14:textId="77777777" w:rsidR="005E600F" w:rsidRPr="00B75A14" w:rsidRDefault="007E0496">
      <w:pPr>
        <w:jc w:val="center"/>
        <w:rPr>
          <w:b/>
          <w:color w:val="000000"/>
          <w:sz w:val="28"/>
          <w:szCs w:val="28"/>
          <w:lang w:val="en-US"/>
        </w:rPr>
      </w:pPr>
      <w:r w:rsidRPr="00B75A14">
        <w:rPr>
          <w:b/>
          <w:color w:val="000000"/>
          <w:sz w:val="28"/>
          <w:szCs w:val="28"/>
          <w:lang w:val="en-US"/>
        </w:rPr>
        <w:t xml:space="preserve">Tuğçe Şevval Kaya - </w:t>
      </w:r>
    </w:p>
    <w:p w14:paraId="0000000E" w14:textId="77777777" w:rsidR="005E600F" w:rsidRPr="00B75A14" w:rsidRDefault="007E0496">
      <w:pPr>
        <w:jc w:val="center"/>
        <w:rPr>
          <w:b/>
          <w:color w:val="000000"/>
          <w:sz w:val="28"/>
          <w:szCs w:val="28"/>
          <w:lang w:val="en-US"/>
        </w:rPr>
      </w:pPr>
      <w:r w:rsidRPr="00B75A14">
        <w:rPr>
          <w:b/>
          <w:color w:val="000000"/>
          <w:sz w:val="28"/>
          <w:szCs w:val="28"/>
          <w:lang w:val="en-US"/>
        </w:rPr>
        <w:t>Zehra Güneş</w:t>
      </w:r>
      <w:r w:rsidRPr="00B75A14">
        <w:rPr>
          <w:b/>
          <w:sz w:val="28"/>
          <w:szCs w:val="28"/>
          <w:lang w:val="en-US"/>
        </w:rPr>
        <w:t xml:space="preserve"> - 2232023</w:t>
      </w:r>
    </w:p>
    <w:p w14:paraId="0000000F" w14:textId="77777777" w:rsidR="005E600F" w:rsidRPr="00B75A14" w:rsidRDefault="007E0496">
      <w:pPr>
        <w:jc w:val="center"/>
        <w:rPr>
          <w:b/>
          <w:color w:val="000000"/>
          <w:sz w:val="28"/>
          <w:szCs w:val="28"/>
          <w:lang w:val="en-US"/>
        </w:rPr>
      </w:pPr>
      <w:r w:rsidRPr="00B75A14">
        <w:rPr>
          <w:b/>
          <w:color w:val="000000"/>
          <w:sz w:val="28"/>
          <w:szCs w:val="28"/>
          <w:lang w:val="en-US"/>
        </w:rPr>
        <w:t>Kubilay Kaya - 2304905</w:t>
      </w:r>
    </w:p>
    <w:p w14:paraId="00000010" w14:textId="77777777" w:rsidR="005E600F" w:rsidRPr="00B75A14" w:rsidRDefault="005E600F">
      <w:pPr>
        <w:jc w:val="center"/>
        <w:rPr>
          <w:b/>
          <w:color w:val="000000"/>
          <w:sz w:val="28"/>
          <w:szCs w:val="28"/>
          <w:lang w:val="en-US"/>
        </w:rPr>
      </w:pPr>
    </w:p>
    <w:p w14:paraId="00000011" w14:textId="77777777" w:rsidR="005E600F" w:rsidRPr="00B75A14" w:rsidRDefault="005E600F">
      <w:pPr>
        <w:jc w:val="center"/>
        <w:rPr>
          <w:b/>
          <w:color w:val="000000"/>
          <w:sz w:val="28"/>
          <w:szCs w:val="28"/>
          <w:lang w:val="en-US"/>
        </w:rPr>
      </w:pPr>
    </w:p>
    <w:p w14:paraId="00000012" w14:textId="77777777" w:rsidR="005E600F" w:rsidRPr="00B75A14" w:rsidRDefault="005E600F">
      <w:pPr>
        <w:jc w:val="center"/>
        <w:rPr>
          <w:b/>
          <w:color w:val="000000"/>
          <w:sz w:val="28"/>
          <w:szCs w:val="28"/>
          <w:lang w:val="en-US"/>
        </w:rPr>
      </w:pPr>
    </w:p>
    <w:p w14:paraId="00000013" w14:textId="77777777" w:rsidR="005E600F" w:rsidRPr="00B75A14" w:rsidRDefault="005E600F">
      <w:pPr>
        <w:rPr>
          <w:b/>
          <w:color w:val="000000"/>
          <w:sz w:val="28"/>
          <w:szCs w:val="28"/>
          <w:lang w:val="en-US"/>
        </w:rPr>
      </w:pPr>
    </w:p>
    <w:p w14:paraId="00000014" w14:textId="77777777" w:rsidR="005E600F" w:rsidRPr="00B75A14" w:rsidRDefault="005E600F">
      <w:pPr>
        <w:rPr>
          <w:b/>
          <w:color w:val="000000"/>
          <w:sz w:val="28"/>
          <w:szCs w:val="28"/>
          <w:lang w:val="en-US"/>
        </w:rPr>
      </w:pPr>
    </w:p>
    <w:p w14:paraId="00000015" w14:textId="77777777" w:rsidR="005E600F" w:rsidRPr="00B75A14" w:rsidRDefault="005E600F">
      <w:pPr>
        <w:rPr>
          <w:b/>
          <w:color w:val="000000"/>
          <w:sz w:val="28"/>
          <w:szCs w:val="28"/>
          <w:lang w:val="en-US"/>
        </w:rPr>
      </w:pPr>
    </w:p>
    <w:p w14:paraId="00000016" w14:textId="77777777" w:rsidR="005E600F" w:rsidRPr="00B75A14" w:rsidRDefault="005E600F">
      <w:pPr>
        <w:rPr>
          <w:b/>
          <w:color w:val="000000"/>
          <w:sz w:val="28"/>
          <w:szCs w:val="28"/>
          <w:lang w:val="en-US"/>
        </w:rPr>
      </w:pPr>
    </w:p>
    <w:p w14:paraId="00000017" w14:textId="77777777" w:rsidR="005E600F" w:rsidRPr="00B75A14" w:rsidRDefault="007E0496">
      <w:pPr>
        <w:keepNext/>
        <w:keepLines/>
        <w:pBdr>
          <w:top w:val="nil"/>
          <w:left w:val="nil"/>
          <w:bottom w:val="nil"/>
          <w:right w:val="nil"/>
          <w:between w:val="nil"/>
        </w:pBdr>
        <w:spacing w:before="480" w:line="276" w:lineRule="auto"/>
        <w:rPr>
          <w:b/>
          <w:color w:val="2F5496"/>
          <w:sz w:val="28"/>
          <w:szCs w:val="28"/>
          <w:lang w:val="en-US"/>
        </w:rPr>
      </w:pPr>
      <w:r w:rsidRPr="00B75A14">
        <w:rPr>
          <w:b/>
          <w:color w:val="2F5496"/>
          <w:sz w:val="28"/>
          <w:szCs w:val="28"/>
          <w:lang w:val="en-US"/>
        </w:rPr>
        <w:lastRenderedPageBreak/>
        <w:t>Table of Contents</w:t>
      </w:r>
    </w:p>
    <w:sdt>
      <w:sdtPr>
        <w:rPr>
          <w:lang w:val="en-US"/>
        </w:rPr>
        <w:id w:val="1864857929"/>
        <w:docPartObj>
          <w:docPartGallery w:val="Table of Contents"/>
          <w:docPartUnique/>
        </w:docPartObj>
      </w:sdtPr>
      <w:sdtEndPr/>
      <w:sdtContent>
        <w:p w14:paraId="00000018" w14:textId="77777777" w:rsidR="005E600F" w:rsidRPr="00B75A14" w:rsidRDefault="007E0496">
          <w:pPr>
            <w:pBdr>
              <w:top w:val="nil"/>
              <w:left w:val="nil"/>
              <w:bottom w:val="nil"/>
              <w:right w:val="nil"/>
              <w:between w:val="nil"/>
            </w:pBdr>
            <w:tabs>
              <w:tab w:val="right" w:pos="10456"/>
            </w:tabs>
            <w:spacing w:before="120" w:after="120" w:line="259" w:lineRule="auto"/>
            <w:rPr>
              <w:color w:val="000000"/>
              <w:lang w:val="en-US"/>
            </w:rPr>
          </w:pPr>
          <w:r w:rsidRPr="00B75A14">
            <w:rPr>
              <w:lang w:val="en-US"/>
            </w:rPr>
            <w:fldChar w:fldCharType="begin"/>
          </w:r>
          <w:r w:rsidRPr="00B75A14">
            <w:rPr>
              <w:lang w:val="en-US"/>
            </w:rPr>
            <w:instrText xml:space="preserve"> TOC \h \u \z </w:instrText>
          </w:r>
          <w:r w:rsidRPr="00B75A14">
            <w:rPr>
              <w:lang w:val="en-US"/>
            </w:rPr>
            <w:fldChar w:fldCharType="separate"/>
          </w:r>
          <w:hyperlink w:anchor="_heading=h.1ksv4uv">
            <w:r w:rsidRPr="00B75A14">
              <w:rPr>
                <w:b/>
                <w:smallCaps/>
                <w:color w:val="000000"/>
                <w:sz w:val="20"/>
                <w:szCs w:val="20"/>
                <w:lang w:val="en-US"/>
              </w:rPr>
              <w:t>Topology Selection</w:t>
            </w:r>
            <w:r w:rsidRPr="00B75A14">
              <w:rPr>
                <w:b/>
                <w:smallCaps/>
                <w:color w:val="000000"/>
                <w:sz w:val="20"/>
                <w:szCs w:val="20"/>
                <w:lang w:val="en-US"/>
              </w:rPr>
              <w:tab/>
              <w:t>3</w:t>
            </w:r>
          </w:hyperlink>
        </w:p>
        <w:p w14:paraId="00000019"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44sinio">
            <w:r w:rsidR="007E0496" w:rsidRPr="00B75A14">
              <w:rPr>
                <w:smallCaps/>
                <w:color w:val="000000"/>
                <w:sz w:val="20"/>
                <w:szCs w:val="20"/>
                <w:lang w:val="en-US"/>
              </w:rPr>
              <w:t>Thyristor Rectifiers</w:t>
            </w:r>
            <w:r w:rsidR="007E0496" w:rsidRPr="00B75A14">
              <w:rPr>
                <w:smallCaps/>
                <w:color w:val="000000"/>
                <w:sz w:val="20"/>
                <w:szCs w:val="20"/>
                <w:lang w:val="en-US"/>
              </w:rPr>
              <w:tab/>
              <w:t>3</w:t>
            </w:r>
          </w:hyperlink>
        </w:p>
        <w:p w14:paraId="0000001A" w14:textId="77777777" w:rsidR="005E600F" w:rsidRPr="00B75A14" w:rsidRDefault="00C7453F">
          <w:pPr>
            <w:pBdr>
              <w:top w:val="nil"/>
              <w:left w:val="nil"/>
              <w:bottom w:val="nil"/>
              <w:right w:val="nil"/>
              <w:between w:val="nil"/>
            </w:pBdr>
            <w:tabs>
              <w:tab w:val="right" w:pos="10456"/>
            </w:tabs>
            <w:spacing w:line="259" w:lineRule="auto"/>
            <w:ind w:left="440"/>
            <w:rPr>
              <w:color w:val="000000"/>
              <w:lang w:val="en-US"/>
            </w:rPr>
          </w:pPr>
          <w:hyperlink w:anchor="_heading=h.2jxsxqh">
            <w:r w:rsidR="007E0496" w:rsidRPr="00B75A14">
              <w:rPr>
                <w:i/>
                <w:color w:val="000000"/>
                <w:sz w:val="20"/>
                <w:szCs w:val="20"/>
                <w:lang w:val="en-US"/>
              </w:rPr>
              <w:t>Single Phase Thyristor Rectifiers</w:t>
            </w:r>
            <w:r w:rsidR="007E0496" w:rsidRPr="00B75A14">
              <w:rPr>
                <w:i/>
                <w:color w:val="000000"/>
                <w:sz w:val="20"/>
                <w:szCs w:val="20"/>
                <w:lang w:val="en-US"/>
              </w:rPr>
              <w:tab/>
              <w:t>3</w:t>
            </w:r>
          </w:hyperlink>
        </w:p>
        <w:p w14:paraId="0000001B" w14:textId="77777777" w:rsidR="005E600F" w:rsidRPr="00B75A14" w:rsidRDefault="00C7453F">
          <w:pPr>
            <w:pBdr>
              <w:top w:val="nil"/>
              <w:left w:val="nil"/>
              <w:bottom w:val="nil"/>
              <w:right w:val="nil"/>
              <w:between w:val="nil"/>
            </w:pBdr>
            <w:tabs>
              <w:tab w:val="right" w:pos="10456"/>
            </w:tabs>
            <w:spacing w:line="259" w:lineRule="auto"/>
            <w:ind w:left="440"/>
            <w:rPr>
              <w:color w:val="000000"/>
              <w:lang w:val="en-US"/>
            </w:rPr>
          </w:pPr>
          <w:hyperlink w:anchor="_heading=h.1y810tw">
            <w:r w:rsidR="007E0496" w:rsidRPr="00B75A14">
              <w:rPr>
                <w:i/>
                <w:color w:val="000000"/>
                <w:sz w:val="20"/>
                <w:szCs w:val="20"/>
                <w:lang w:val="en-US"/>
              </w:rPr>
              <w:t>Three Phase Thyristor Rectifiers</w:t>
            </w:r>
            <w:r w:rsidR="007E0496" w:rsidRPr="00B75A14">
              <w:rPr>
                <w:i/>
                <w:color w:val="000000"/>
                <w:sz w:val="20"/>
                <w:szCs w:val="20"/>
                <w:lang w:val="en-US"/>
              </w:rPr>
              <w:tab/>
              <w:t>3</w:t>
            </w:r>
          </w:hyperlink>
        </w:p>
        <w:p w14:paraId="0000001C"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1ci93xb">
            <w:r w:rsidR="007E0496" w:rsidRPr="00B75A14">
              <w:rPr>
                <w:smallCaps/>
                <w:color w:val="000000"/>
                <w:sz w:val="20"/>
                <w:szCs w:val="20"/>
                <w:lang w:val="en-US"/>
              </w:rPr>
              <w:t>Three Phase Diode Rectifier &amp; Buck Converters</w:t>
            </w:r>
            <w:r w:rsidR="007E0496" w:rsidRPr="00B75A14">
              <w:rPr>
                <w:smallCaps/>
                <w:color w:val="000000"/>
                <w:sz w:val="20"/>
                <w:szCs w:val="20"/>
                <w:lang w:val="en-US"/>
              </w:rPr>
              <w:tab/>
              <w:t>3</w:t>
            </w:r>
          </w:hyperlink>
        </w:p>
        <w:p w14:paraId="0000001D"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qsh70q">
            <w:r w:rsidR="007E0496" w:rsidRPr="00B75A14">
              <w:rPr>
                <w:smallCaps/>
                <w:color w:val="000000"/>
                <w:sz w:val="20"/>
                <w:szCs w:val="20"/>
                <w:lang w:val="en-US"/>
              </w:rPr>
              <w:t>Why Diode Rectifier &amp; Buck Converters</w:t>
            </w:r>
            <w:r w:rsidR="007E0496" w:rsidRPr="00B75A14">
              <w:rPr>
                <w:smallCaps/>
                <w:color w:val="000000"/>
                <w:sz w:val="20"/>
                <w:szCs w:val="20"/>
                <w:lang w:val="en-US"/>
              </w:rPr>
              <w:tab/>
              <w:t>3</w:t>
            </w:r>
          </w:hyperlink>
        </w:p>
        <w:p w14:paraId="0000001E" w14:textId="77777777" w:rsidR="005E600F" w:rsidRPr="00B75A14" w:rsidRDefault="00C7453F">
          <w:pPr>
            <w:pBdr>
              <w:top w:val="nil"/>
              <w:left w:val="nil"/>
              <w:bottom w:val="nil"/>
              <w:right w:val="nil"/>
              <w:between w:val="nil"/>
            </w:pBdr>
            <w:tabs>
              <w:tab w:val="right" w:pos="10456"/>
            </w:tabs>
            <w:spacing w:before="120" w:after="120" w:line="259" w:lineRule="auto"/>
            <w:rPr>
              <w:color w:val="000000"/>
              <w:lang w:val="en-US"/>
            </w:rPr>
          </w:pPr>
          <w:hyperlink w:anchor="_heading=h.3as4poj">
            <w:r w:rsidR="007E0496" w:rsidRPr="00B75A14">
              <w:rPr>
                <w:b/>
                <w:smallCaps/>
                <w:color w:val="000000"/>
                <w:sz w:val="20"/>
                <w:szCs w:val="20"/>
                <w:lang w:val="en-US"/>
              </w:rPr>
              <w:t>Analytical Calculation</w:t>
            </w:r>
            <w:r w:rsidR="007E0496" w:rsidRPr="00B75A14">
              <w:rPr>
                <w:b/>
                <w:smallCaps/>
                <w:color w:val="000000"/>
                <w:sz w:val="20"/>
                <w:szCs w:val="20"/>
                <w:lang w:val="en-US"/>
              </w:rPr>
              <w:tab/>
              <w:t>4</w:t>
            </w:r>
          </w:hyperlink>
        </w:p>
        <w:p w14:paraId="0000001F"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1pxezwc">
            <w:r w:rsidR="007E0496" w:rsidRPr="00B75A14">
              <w:rPr>
                <w:smallCaps/>
                <w:color w:val="000000"/>
                <w:sz w:val="20"/>
                <w:szCs w:val="20"/>
                <w:lang w:val="en-US"/>
              </w:rPr>
              <w:t>Buck Converter Design</w:t>
            </w:r>
            <w:r w:rsidR="007E0496" w:rsidRPr="00B75A14">
              <w:rPr>
                <w:smallCaps/>
                <w:color w:val="000000"/>
                <w:sz w:val="20"/>
                <w:szCs w:val="20"/>
                <w:lang w:val="en-US"/>
              </w:rPr>
              <w:tab/>
              <w:t>4</w:t>
            </w:r>
          </w:hyperlink>
        </w:p>
        <w:p w14:paraId="00000020"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49x2ik5">
            <w:r w:rsidR="007E0496" w:rsidRPr="00B75A14">
              <w:rPr>
                <w:smallCaps/>
                <w:color w:val="000000"/>
                <w:sz w:val="20"/>
                <w:szCs w:val="20"/>
                <w:lang w:val="en-US"/>
              </w:rPr>
              <w:t>Rectifier Design</w:t>
            </w:r>
            <w:r w:rsidR="007E0496" w:rsidRPr="00B75A14">
              <w:rPr>
                <w:smallCaps/>
                <w:color w:val="000000"/>
                <w:sz w:val="20"/>
                <w:szCs w:val="20"/>
                <w:lang w:val="en-US"/>
              </w:rPr>
              <w:tab/>
              <w:t>6</w:t>
            </w:r>
          </w:hyperlink>
        </w:p>
        <w:p w14:paraId="00000021"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2p2csry">
            <w:r w:rsidR="007E0496" w:rsidRPr="00B75A14">
              <w:rPr>
                <w:smallCaps/>
                <w:color w:val="000000"/>
                <w:sz w:val="20"/>
                <w:szCs w:val="20"/>
                <w:lang w:val="en-US"/>
              </w:rPr>
              <w:t>555 Timer Calculations</w:t>
            </w:r>
            <w:r w:rsidR="007E0496" w:rsidRPr="00B75A14">
              <w:rPr>
                <w:smallCaps/>
                <w:color w:val="000000"/>
                <w:sz w:val="20"/>
                <w:szCs w:val="20"/>
                <w:lang w:val="en-US"/>
              </w:rPr>
              <w:tab/>
              <w:t>7</w:t>
            </w:r>
          </w:hyperlink>
        </w:p>
        <w:p w14:paraId="00000022" w14:textId="77777777" w:rsidR="005E600F" w:rsidRPr="00B75A14" w:rsidRDefault="00C7453F">
          <w:pPr>
            <w:pBdr>
              <w:top w:val="nil"/>
              <w:left w:val="nil"/>
              <w:bottom w:val="nil"/>
              <w:right w:val="nil"/>
              <w:between w:val="nil"/>
            </w:pBdr>
            <w:tabs>
              <w:tab w:val="right" w:pos="10456"/>
            </w:tabs>
            <w:spacing w:before="120" w:after="120" w:line="259" w:lineRule="auto"/>
            <w:rPr>
              <w:color w:val="000000"/>
              <w:lang w:val="en-US"/>
            </w:rPr>
          </w:pPr>
          <w:hyperlink w:anchor="_heading=h.147n2zr">
            <w:r w:rsidR="007E0496" w:rsidRPr="00B75A14">
              <w:rPr>
                <w:b/>
                <w:smallCaps/>
                <w:color w:val="000000"/>
                <w:sz w:val="20"/>
                <w:szCs w:val="20"/>
                <w:lang w:val="en-US"/>
              </w:rPr>
              <w:t>Simulation</w:t>
            </w:r>
            <w:r w:rsidR="007E0496" w:rsidRPr="00B75A14">
              <w:rPr>
                <w:b/>
                <w:smallCaps/>
                <w:color w:val="000000"/>
                <w:sz w:val="20"/>
                <w:szCs w:val="20"/>
                <w:lang w:val="en-US"/>
              </w:rPr>
              <w:tab/>
              <w:t>9</w:t>
            </w:r>
          </w:hyperlink>
        </w:p>
        <w:p w14:paraId="00000023"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3o7alnk">
            <w:r w:rsidR="007E0496" w:rsidRPr="00B75A14">
              <w:rPr>
                <w:smallCaps/>
                <w:color w:val="000000"/>
                <w:sz w:val="20"/>
                <w:szCs w:val="20"/>
                <w:lang w:val="en-US"/>
              </w:rPr>
              <w:t>3-Phase Diode Rectifier:</w:t>
            </w:r>
            <w:r w:rsidR="007E0496" w:rsidRPr="00B75A14">
              <w:rPr>
                <w:smallCaps/>
                <w:color w:val="000000"/>
                <w:sz w:val="20"/>
                <w:szCs w:val="20"/>
                <w:lang w:val="en-US"/>
              </w:rPr>
              <w:tab/>
              <w:t>9</w:t>
            </w:r>
          </w:hyperlink>
        </w:p>
        <w:p w14:paraId="00000024"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23ckvvd">
            <w:r w:rsidR="007E0496" w:rsidRPr="00B75A14">
              <w:rPr>
                <w:smallCaps/>
                <w:color w:val="000000"/>
                <w:sz w:val="20"/>
                <w:szCs w:val="20"/>
                <w:lang w:val="en-US"/>
              </w:rPr>
              <w:t>A555 Controller:</w:t>
            </w:r>
            <w:r w:rsidR="007E0496" w:rsidRPr="00B75A14">
              <w:rPr>
                <w:smallCaps/>
                <w:color w:val="000000"/>
                <w:sz w:val="20"/>
                <w:szCs w:val="20"/>
                <w:lang w:val="en-US"/>
              </w:rPr>
              <w:tab/>
              <w:t>10</w:t>
            </w:r>
          </w:hyperlink>
        </w:p>
        <w:p w14:paraId="00000025"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ihv636">
            <w:r w:rsidR="007E0496" w:rsidRPr="00B75A14">
              <w:rPr>
                <w:smallCaps/>
                <w:color w:val="000000"/>
                <w:sz w:val="20"/>
                <w:szCs w:val="20"/>
                <w:lang w:val="en-US"/>
              </w:rPr>
              <w:t>Buck Converter:</w:t>
            </w:r>
            <w:r w:rsidR="007E0496" w:rsidRPr="00B75A14">
              <w:rPr>
                <w:smallCaps/>
                <w:color w:val="000000"/>
                <w:sz w:val="20"/>
                <w:szCs w:val="20"/>
                <w:lang w:val="en-US"/>
              </w:rPr>
              <w:tab/>
              <w:t>11</w:t>
            </w:r>
          </w:hyperlink>
        </w:p>
        <w:p w14:paraId="00000026"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41mghml">
            <w:r w:rsidR="007E0496" w:rsidRPr="00B75A14">
              <w:rPr>
                <w:smallCaps/>
                <w:color w:val="000000"/>
                <w:sz w:val="20"/>
                <w:szCs w:val="20"/>
                <w:lang w:val="en-US"/>
              </w:rPr>
              <w:t>DC Machine:</w:t>
            </w:r>
            <w:r w:rsidR="007E0496" w:rsidRPr="00B75A14">
              <w:rPr>
                <w:smallCaps/>
                <w:color w:val="000000"/>
                <w:sz w:val="20"/>
                <w:szCs w:val="20"/>
                <w:lang w:val="en-US"/>
              </w:rPr>
              <w:tab/>
              <w:t>13</w:t>
            </w:r>
          </w:hyperlink>
        </w:p>
        <w:p w14:paraId="00000027" w14:textId="77777777" w:rsidR="005E600F" w:rsidRPr="00B75A14" w:rsidRDefault="00C7453F">
          <w:pPr>
            <w:pBdr>
              <w:top w:val="nil"/>
              <w:left w:val="nil"/>
              <w:bottom w:val="nil"/>
              <w:right w:val="nil"/>
              <w:between w:val="nil"/>
            </w:pBdr>
            <w:tabs>
              <w:tab w:val="right" w:pos="10456"/>
            </w:tabs>
            <w:spacing w:before="120" w:after="120" w:line="259" w:lineRule="auto"/>
            <w:rPr>
              <w:color w:val="000000"/>
              <w:lang w:val="en-US"/>
            </w:rPr>
          </w:pPr>
          <w:hyperlink w:anchor="_heading=h.2grqrue">
            <w:r w:rsidR="007E0496" w:rsidRPr="00B75A14">
              <w:rPr>
                <w:b/>
                <w:smallCaps/>
                <w:color w:val="000000"/>
                <w:sz w:val="20"/>
                <w:szCs w:val="20"/>
                <w:lang w:val="en-US"/>
              </w:rPr>
              <w:t>Component Selection</w:t>
            </w:r>
            <w:r w:rsidR="007E0496" w:rsidRPr="00B75A14">
              <w:rPr>
                <w:b/>
                <w:smallCaps/>
                <w:color w:val="000000"/>
                <w:sz w:val="20"/>
                <w:szCs w:val="20"/>
                <w:lang w:val="en-US"/>
              </w:rPr>
              <w:tab/>
              <w:t>13</w:t>
            </w:r>
          </w:hyperlink>
        </w:p>
        <w:p w14:paraId="00000028"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vx1227">
            <w:r w:rsidR="007E0496" w:rsidRPr="00B75A14">
              <w:rPr>
                <w:smallCaps/>
                <w:color w:val="000000"/>
                <w:sz w:val="20"/>
                <w:szCs w:val="20"/>
                <w:lang w:val="en-US"/>
              </w:rPr>
              <w:t>Diode</w:t>
            </w:r>
            <w:r w:rsidR="007E0496" w:rsidRPr="00B75A14">
              <w:rPr>
                <w:smallCaps/>
                <w:color w:val="000000"/>
                <w:sz w:val="20"/>
                <w:szCs w:val="20"/>
                <w:lang w:val="en-US"/>
              </w:rPr>
              <w:tab/>
              <w:t>13</w:t>
            </w:r>
          </w:hyperlink>
        </w:p>
        <w:p w14:paraId="00000029"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3fwokq0">
            <w:r w:rsidR="007E0496" w:rsidRPr="00B75A14">
              <w:rPr>
                <w:smallCaps/>
                <w:color w:val="000000"/>
                <w:sz w:val="20"/>
                <w:szCs w:val="20"/>
                <w:lang w:val="en-US"/>
              </w:rPr>
              <w:t>Timer</w:t>
            </w:r>
            <w:r w:rsidR="007E0496" w:rsidRPr="00B75A14">
              <w:rPr>
                <w:smallCaps/>
                <w:color w:val="000000"/>
                <w:sz w:val="20"/>
                <w:szCs w:val="20"/>
                <w:lang w:val="en-US"/>
              </w:rPr>
              <w:tab/>
              <w:t>14</w:t>
            </w:r>
          </w:hyperlink>
        </w:p>
        <w:p w14:paraId="0000002A"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1v1yuxt">
            <w:r w:rsidR="007E0496" w:rsidRPr="00B75A14">
              <w:rPr>
                <w:smallCaps/>
                <w:color w:val="000000"/>
                <w:sz w:val="20"/>
                <w:szCs w:val="20"/>
                <w:lang w:val="en-US"/>
              </w:rPr>
              <w:t>IGBT</w:t>
            </w:r>
            <w:r w:rsidR="007E0496" w:rsidRPr="00B75A14">
              <w:rPr>
                <w:smallCaps/>
                <w:color w:val="000000"/>
                <w:sz w:val="20"/>
                <w:szCs w:val="20"/>
                <w:lang w:val="en-US"/>
              </w:rPr>
              <w:tab/>
              <w:t>14</w:t>
            </w:r>
          </w:hyperlink>
        </w:p>
        <w:p w14:paraId="0000002B" w14:textId="77777777" w:rsidR="005E600F" w:rsidRPr="00B75A14" w:rsidRDefault="00C7453F">
          <w:pPr>
            <w:pBdr>
              <w:top w:val="nil"/>
              <w:left w:val="nil"/>
              <w:bottom w:val="nil"/>
              <w:right w:val="nil"/>
              <w:between w:val="nil"/>
            </w:pBdr>
            <w:tabs>
              <w:tab w:val="right" w:pos="10456"/>
            </w:tabs>
            <w:spacing w:line="259" w:lineRule="auto"/>
            <w:ind w:left="220"/>
            <w:rPr>
              <w:color w:val="000000"/>
              <w:lang w:val="en-US"/>
            </w:rPr>
          </w:pPr>
          <w:hyperlink w:anchor="_heading=h.4f1mdlm">
            <w:r w:rsidR="007E0496" w:rsidRPr="00B75A14">
              <w:rPr>
                <w:smallCaps/>
                <w:color w:val="000000"/>
                <w:sz w:val="20"/>
                <w:szCs w:val="20"/>
                <w:lang w:val="en-US"/>
              </w:rPr>
              <w:t>Capacitor &amp; Resistor</w:t>
            </w:r>
            <w:r w:rsidR="007E0496" w:rsidRPr="00B75A14">
              <w:rPr>
                <w:smallCaps/>
                <w:color w:val="000000"/>
                <w:sz w:val="20"/>
                <w:szCs w:val="20"/>
                <w:lang w:val="en-US"/>
              </w:rPr>
              <w:tab/>
              <w:t>15</w:t>
            </w:r>
          </w:hyperlink>
        </w:p>
        <w:p w14:paraId="0000002C" w14:textId="77777777" w:rsidR="005E600F" w:rsidRPr="00B75A14" w:rsidRDefault="00C7453F">
          <w:pPr>
            <w:pBdr>
              <w:top w:val="nil"/>
              <w:left w:val="nil"/>
              <w:bottom w:val="nil"/>
              <w:right w:val="nil"/>
              <w:between w:val="nil"/>
            </w:pBdr>
            <w:tabs>
              <w:tab w:val="right" w:pos="10456"/>
            </w:tabs>
            <w:spacing w:before="120" w:after="120" w:line="259" w:lineRule="auto"/>
            <w:rPr>
              <w:color w:val="000000"/>
              <w:lang w:val="en-US"/>
            </w:rPr>
          </w:pPr>
          <w:hyperlink w:anchor="_heading=h.2u6wntf">
            <w:r w:rsidR="007E0496" w:rsidRPr="00B75A14">
              <w:rPr>
                <w:b/>
                <w:smallCaps/>
                <w:color w:val="000000"/>
                <w:sz w:val="20"/>
                <w:szCs w:val="20"/>
                <w:lang w:val="en-US"/>
              </w:rPr>
              <w:t>Thermal Calculations</w:t>
            </w:r>
            <w:r w:rsidR="007E0496" w:rsidRPr="00B75A14">
              <w:rPr>
                <w:b/>
                <w:smallCaps/>
                <w:color w:val="000000"/>
                <w:sz w:val="20"/>
                <w:szCs w:val="20"/>
                <w:lang w:val="en-US"/>
              </w:rPr>
              <w:tab/>
              <w:t>15</w:t>
            </w:r>
          </w:hyperlink>
        </w:p>
        <w:p w14:paraId="0000002D" w14:textId="77777777" w:rsidR="005E600F" w:rsidRPr="00B75A14" w:rsidRDefault="00C7453F">
          <w:pPr>
            <w:pBdr>
              <w:top w:val="nil"/>
              <w:left w:val="nil"/>
              <w:bottom w:val="nil"/>
              <w:right w:val="nil"/>
              <w:between w:val="nil"/>
            </w:pBdr>
            <w:tabs>
              <w:tab w:val="right" w:pos="10456"/>
            </w:tabs>
            <w:spacing w:before="120" w:after="120" w:line="259" w:lineRule="auto"/>
            <w:rPr>
              <w:color w:val="000000"/>
              <w:lang w:val="en-US"/>
            </w:rPr>
          </w:pPr>
          <w:hyperlink w:anchor="_heading=h.19c6y18">
            <w:r w:rsidR="007E0496" w:rsidRPr="00B75A14">
              <w:rPr>
                <w:b/>
                <w:smallCaps/>
                <w:color w:val="000000"/>
                <w:sz w:val="20"/>
                <w:szCs w:val="20"/>
                <w:lang w:val="en-US"/>
              </w:rPr>
              <w:t>Implementation</w:t>
            </w:r>
            <w:r w:rsidR="007E0496" w:rsidRPr="00B75A14">
              <w:rPr>
                <w:b/>
                <w:smallCaps/>
                <w:color w:val="000000"/>
                <w:sz w:val="20"/>
                <w:szCs w:val="20"/>
                <w:lang w:val="en-US"/>
              </w:rPr>
              <w:tab/>
              <w:t>15</w:t>
            </w:r>
          </w:hyperlink>
        </w:p>
        <w:p w14:paraId="0000002E" w14:textId="77777777" w:rsidR="005E600F" w:rsidRPr="00B75A14" w:rsidRDefault="007E0496">
          <w:pPr>
            <w:rPr>
              <w:lang w:val="en-US"/>
            </w:rPr>
          </w:pPr>
          <w:r w:rsidRPr="00B75A14">
            <w:rPr>
              <w:lang w:val="en-US"/>
            </w:rPr>
            <w:fldChar w:fldCharType="end"/>
          </w:r>
        </w:p>
      </w:sdtContent>
    </w:sdt>
    <w:p w14:paraId="0000002F" w14:textId="77777777" w:rsidR="005E600F" w:rsidRPr="00B75A14" w:rsidRDefault="005E600F">
      <w:pPr>
        <w:keepNext/>
        <w:keepLines/>
        <w:pBdr>
          <w:top w:val="nil"/>
          <w:left w:val="nil"/>
          <w:bottom w:val="nil"/>
          <w:right w:val="nil"/>
          <w:between w:val="nil"/>
        </w:pBdr>
        <w:spacing w:before="480" w:after="240" w:line="276" w:lineRule="auto"/>
        <w:rPr>
          <w:color w:val="000000"/>
          <w:sz w:val="28"/>
          <w:szCs w:val="28"/>
          <w:lang w:val="en-US"/>
        </w:rPr>
      </w:pPr>
    </w:p>
    <w:p w14:paraId="00000030" w14:textId="77777777" w:rsidR="005E600F" w:rsidRPr="00B75A14" w:rsidRDefault="005E600F">
      <w:pPr>
        <w:jc w:val="center"/>
        <w:rPr>
          <w:b/>
          <w:color w:val="000000"/>
          <w:sz w:val="28"/>
          <w:szCs w:val="28"/>
          <w:lang w:val="en-US"/>
        </w:rPr>
      </w:pPr>
    </w:p>
    <w:p w14:paraId="00000031" w14:textId="77777777" w:rsidR="005E600F" w:rsidRPr="00B75A14" w:rsidRDefault="005E600F">
      <w:pPr>
        <w:jc w:val="center"/>
        <w:rPr>
          <w:b/>
          <w:color w:val="000000"/>
          <w:sz w:val="28"/>
          <w:szCs w:val="28"/>
          <w:lang w:val="en-US"/>
        </w:rPr>
      </w:pPr>
    </w:p>
    <w:p w14:paraId="00000032" w14:textId="77777777" w:rsidR="005E600F" w:rsidRPr="00B75A14" w:rsidRDefault="005E600F">
      <w:pPr>
        <w:jc w:val="center"/>
        <w:rPr>
          <w:b/>
          <w:color w:val="000000"/>
          <w:sz w:val="28"/>
          <w:szCs w:val="28"/>
          <w:lang w:val="en-US"/>
        </w:rPr>
      </w:pPr>
    </w:p>
    <w:p w14:paraId="00000033" w14:textId="77777777" w:rsidR="005E600F" w:rsidRPr="00B75A14" w:rsidRDefault="005E600F">
      <w:pPr>
        <w:jc w:val="center"/>
        <w:rPr>
          <w:b/>
          <w:color w:val="000000"/>
          <w:sz w:val="28"/>
          <w:szCs w:val="28"/>
          <w:lang w:val="en-US"/>
        </w:rPr>
      </w:pPr>
    </w:p>
    <w:p w14:paraId="00000034" w14:textId="77777777" w:rsidR="005E600F" w:rsidRPr="00B75A14" w:rsidRDefault="005E600F">
      <w:pPr>
        <w:jc w:val="center"/>
        <w:rPr>
          <w:b/>
          <w:color w:val="000000"/>
          <w:sz w:val="28"/>
          <w:szCs w:val="28"/>
          <w:lang w:val="en-US"/>
        </w:rPr>
      </w:pPr>
    </w:p>
    <w:p w14:paraId="00000035" w14:textId="77777777" w:rsidR="005E600F" w:rsidRPr="00B75A14" w:rsidRDefault="005E600F">
      <w:pPr>
        <w:jc w:val="center"/>
        <w:rPr>
          <w:b/>
          <w:color w:val="000000"/>
          <w:sz w:val="28"/>
          <w:szCs w:val="28"/>
          <w:lang w:val="en-US"/>
        </w:rPr>
      </w:pPr>
    </w:p>
    <w:p w14:paraId="00000036" w14:textId="77777777" w:rsidR="005E600F" w:rsidRPr="00B75A14" w:rsidRDefault="005E600F">
      <w:pPr>
        <w:jc w:val="center"/>
        <w:rPr>
          <w:b/>
          <w:color w:val="000000"/>
          <w:sz w:val="28"/>
          <w:szCs w:val="28"/>
          <w:lang w:val="en-US"/>
        </w:rPr>
      </w:pPr>
    </w:p>
    <w:p w14:paraId="00000037" w14:textId="77777777" w:rsidR="005E600F" w:rsidRPr="00B75A14" w:rsidRDefault="005E600F">
      <w:pPr>
        <w:jc w:val="center"/>
        <w:rPr>
          <w:b/>
          <w:color w:val="000000"/>
          <w:sz w:val="28"/>
          <w:szCs w:val="28"/>
          <w:lang w:val="en-US"/>
        </w:rPr>
      </w:pPr>
    </w:p>
    <w:p w14:paraId="00000038" w14:textId="77777777" w:rsidR="005E600F" w:rsidRPr="00B75A14" w:rsidRDefault="005E600F">
      <w:pPr>
        <w:rPr>
          <w:b/>
          <w:color w:val="000000"/>
          <w:sz w:val="28"/>
          <w:szCs w:val="28"/>
          <w:lang w:val="en-US"/>
        </w:rPr>
      </w:pPr>
    </w:p>
    <w:p w14:paraId="00000039" w14:textId="77777777" w:rsidR="005E600F" w:rsidRPr="00B75A14" w:rsidRDefault="005E600F">
      <w:pPr>
        <w:rPr>
          <w:b/>
          <w:color w:val="000000"/>
          <w:sz w:val="28"/>
          <w:szCs w:val="28"/>
          <w:lang w:val="en-US"/>
        </w:rPr>
      </w:pPr>
    </w:p>
    <w:p w14:paraId="0000003A" w14:textId="77777777" w:rsidR="005E600F" w:rsidRPr="00B75A14" w:rsidRDefault="005E600F">
      <w:pPr>
        <w:rPr>
          <w:b/>
          <w:color w:val="000000"/>
          <w:sz w:val="28"/>
          <w:szCs w:val="28"/>
          <w:lang w:val="en-US"/>
        </w:rPr>
      </w:pPr>
    </w:p>
    <w:p w14:paraId="0000003B" w14:textId="5375E1D8" w:rsidR="005E600F" w:rsidRPr="00B75A14" w:rsidRDefault="005E600F">
      <w:pPr>
        <w:rPr>
          <w:b/>
          <w:color w:val="000000"/>
          <w:sz w:val="28"/>
          <w:szCs w:val="28"/>
          <w:lang w:val="en-US"/>
        </w:rPr>
      </w:pPr>
    </w:p>
    <w:p w14:paraId="2B6E353D" w14:textId="77777777" w:rsidR="00865A4A" w:rsidRPr="00B75A14" w:rsidRDefault="00865A4A">
      <w:pPr>
        <w:rPr>
          <w:b/>
          <w:color w:val="000000"/>
          <w:sz w:val="28"/>
          <w:szCs w:val="28"/>
          <w:lang w:val="en-US"/>
        </w:rPr>
      </w:pPr>
    </w:p>
    <w:p w14:paraId="0000003C" w14:textId="77777777" w:rsidR="005E600F" w:rsidRPr="00B75A14" w:rsidRDefault="005E600F">
      <w:pPr>
        <w:rPr>
          <w:b/>
          <w:color w:val="000000"/>
          <w:sz w:val="28"/>
          <w:szCs w:val="28"/>
          <w:lang w:val="en-US"/>
        </w:rPr>
      </w:pPr>
    </w:p>
    <w:p w14:paraId="0000003D" w14:textId="77777777" w:rsidR="005E600F" w:rsidRPr="00B75A14" w:rsidRDefault="005E600F">
      <w:pPr>
        <w:rPr>
          <w:b/>
          <w:color w:val="000000"/>
          <w:sz w:val="28"/>
          <w:szCs w:val="28"/>
          <w:lang w:val="en-US"/>
        </w:rPr>
      </w:pPr>
    </w:p>
    <w:p w14:paraId="0000003E" w14:textId="77777777" w:rsidR="005E600F" w:rsidRPr="00B75A14" w:rsidRDefault="005E600F">
      <w:pPr>
        <w:rPr>
          <w:b/>
          <w:color w:val="000000"/>
          <w:sz w:val="28"/>
          <w:szCs w:val="28"/>
          <w:lang w:val="en-US"/>
        </w:rPr>
      </w:pPr>
    </w:p>
    <w:p w14:paraId="0000003F" w14:textId="77777777" w:rsidR="005E600F" w:rsidRPr="00B75A14" w:rsidRDefault="005E600F">
      <w:pPr>
        <w:rPr>
          <w:b/>
          <w:color w:val="000000"/>
          <w:sz w:val="28"/>
          <w:szCs w:val="28"/>
          <w:lang w:val="en-US"/>
        </w:rPr>
      </w:pPr>
    </w:p>
    <w:p w14:paraId="00000040" w14:textId="77777777" w:rsidR="005E600F" w:rsidRPr="00B75A14" w:rsidRDefault="005E600F">
      <w:pPr>
        <w:rPr>
          <w:b/>
          <w:color w:val="000000"/>
          <w:sz w:val="28"/>
          <w:szCs w:val="28"/>
          <w:lang w:val="en-US"/>
        </w:rPr>
      </w:pPr>
    </w:p>
    <w:p w14:paraId="00000041" w14:textId="77777777" w:rsidR="005E600F" w:rsidRPr="00B75A14" w:rsidRDefault="005E600F">
      <w:pPr>
        <w:rPr>
          <w:b/>
          <w:color w:val="000000"/>
          <w:sz w:val="28"/>
          <w:szCs w:val="28"/>
          <w:lang w:val="en-US"/>
        </w:rPr>
      </w:pPr>
    </w:p>
    <w:p w14:paraId="00000067" w14:textId="778F672B" w:rsidR="005E600F" w:rsidRPr="00B75A14" w:rsidRDefault="007E0496">
      <w:pPr>
        <w:rPr>
          <w:b/>
          <w:color w:val="2F5496"/>
          <w:sz w:val="30"/>
          <w:szCs w:val="30"/>
          <w:lang w:val="en-US"/>
        </w:rPr>
      </w:pPr>
      <w:r w:rsidRPr="00B75A14">
        <w:rPr>
          <w:b/>
          <w:color w:val="2F5496"/>
          <w:sz w:val="30"/>
          <w:szCs w:val="30"/>
          <w:lang w:val="en-US"/>
        </w:rPr>
        <w:lastRenderedPageBreak/>
        <w:t>Introduction &amp; Specification</w:t>
      </w:r>
    </w:p>
    <w:p w14:paraId="00000068" w14:textId="77777777" w:rsidR="005E600F" w:rsidRPr="00B75A14" w:rsidRDefault="005E600F">
      <w:pPr>
        <w:rPr>
          <w:b/>
          <w:sz w:val="28"/>
          <w:szCs w:val="28"/>
          <w:lang w:val="en-US"/>
        </w:rPr>
      </w:pPr>
    </w:p>
    <w:bookmarkStart w:id="0" w:name="_heading=h.1ksv4uv" w:colFirst="0" w:colLast="0"/>
    <w:bookmarkEnd w:id="0"/>
    <w:p w14:paraId="00000069" w14:textId="77777777" w:rsidR="005E600F" w:rsidRPr="00B75A14" w:rsidRDefault="00C7453F">
      <w:pPr>
        <w:pStyle w:val="Balk1"/>
        <w:jc w:val="both"/>
        <w:rPr>
          <w:rFonts w:ascii="Times New Roman" w:eastAsia="Times New Roman" w:hAnsi="Times New Roman" w:cs="Times New Roman"/>
          <w:b/>
        </w:rPr>
      </w:pPr>
      <w:sdt>
        <w:sdtPr>
          <w:tag w:val="goog_rdk_0"/>
          <w:id w:val="820624099"/>
        </w:sdtPr>
        <w:sdtEndPr/>
        <w:sdtContent>
          <w:commentRangeStart w:id="1"/>
        </w:sdtContent>
      </w:sdt>
      <w:r w:rsidR="007E0496" w:rsidRPr="00B75A14">
        <w:rPr>
          <w:rFonts w:ascii="Times New Roman" w:eastAsia="Times New Roman" w:hAnsi="Times New Roman" w:cs="Times New Roman"/>
          <w:b/>
        </w:rPr>
        <w:t>Topology Selection</w:t>
      </w:r>
      <w:commentRangeEnd w:id="1"/>
      <w:r w:rsidR="007E0496" w:rsidRPr="00B75A14">
        <w:commentReference w:id="1"/>
      </w:r>
    </w:p>
    <w:p w14:paraId="0000006A" w14:textId="77777777" w:rsidR="005E600F" w:rsidRPr="00B75A14" w:rsidRDefault="005E600F">
      <w:pPr>
        <w:rPr>
          <w:lang w:val="en-US"/>
        </w:rPr>
      </w:pPr>
    </w:p>
    <w:p w14:paraId="0000006B" w14:textId="77777777" w:rsidR="005E600F" w:rsidRPr="00B75A14" w:rsidRDefault="005E600F">
      <w:pPr>
        <w:rPr>
          <w:lang w:val="en-US"/>
        </w:rPr>
      </w:pPr>
    </w:p>
    <w:p w14:paraId="0000006C" w14:textId="77777777" w:rsidR="005E600F" w:rsidRPr="00B75A14" w:rsidRDefault="007E0496">
      <w:pPr>
        <w:pStyle w:val="Balk2"/>
        <w:jc w:val="both"/>
        <w:rPr>
          <w:rFonts w:ascii="Times New Roman" w:eastAsia="Times New Roman" w:hAnsi="Times New Roman" w:cs="Times New Roman"/>
          <w:sz w:val="28"/>
          <w:szCs w:val="28"/>
        </w:rPr>
      </w:pPr>
      <w:bookmarkStart w:id="2" w:name="_heading=h.44sinio" w:colFirst="0" w:colLast="0"/>
      <w:bookmarkEnd w:id="2"/>
      <w:r w:rsidRPr="00B75A14">
        <w:rPr>
          <w:rFonts w:ascii="Times New Roman" w:eastAsia="Times New Roman" w:hAnsi="Times New Roman" w:cs="Times New Roman"/>
          <w:sz w:val="28"/>
          <w:szCs w:val="28"/>
        </w:rPr>
        <w:t>Thyristor Rectifiers</w:t>
      </w:r>
    </w:p>
    <w:p w14:paraId="0000006D" w14:textId="77777777" w:rsidR="005E600F" w:rsidRPr="00B75A14" w:rsidRDefault="007E0496">
      <w:pPr>
        <w:pStyle w:val="Balk3"/>
        <w:jc w:val="both"/>
        <w:rPr>
          <w:rFonts w:ascii="Times New Roman" w:eastAsia="Times New Roman" w:hAnsi="Times New Roman" w:cs="Times New Roman"/>
        </w:rPr>
      </w:pPr>
      <w:bookmarkStart w:id="3" w:name="_heading=h.2jxsxqh" w:colFirst="0" w:colLast="0"/>
      <w:bookmarkEnd w:id="3"/>
      <w:r w:rsidRPr="00B75A14">
        <w:rPr>
          <w:rFonts w:ascii="Times New Roman" w:eastAsia="Times New Roman" w:hAnsi="Times New Roman" w:cs="Times New Roman"/>
        </w:rPr>
        <w:t>Single Phase Thyristor Rectifiers</w:t>
      </w:r>
    </w:p>
    <w:p w14:paraId="0000006E" w14:textId="77777777" w:rsidR="005E600F" w:rsidRPr="00B75A14" w:rsidRDefault="005E600F">
      <w:pPr>
        <w:rPr>
          <w:lang w:val="en-US"/>
        </w:rPr>
      </w:pPr>
    </w:p>
    <w:p w14:paraId="0000006F" w14:textId="77777777" w:rsidR="005E600F" w:rsidRPr="00B75A14" w:rsidRDefault="007E0496">
      <w:pPr>
        <w:pStyle w:val="Balk4"/>
        <w:jc w:val="both"/>
        <w:rPr>
          <w:rFonts w:ascii="Times New Roman" w:eastAsia="Times New Roman" w:hAnsi="Times New Roman" w:cs="Times New Roman"/>
          <w:sz w:val="24"/>
          <w:szCs w:val="24"/>
        </w:rPr>
      </w:pPr>
      <w:bookmarkStart w:id="4" w:name="_heading=h.z337ya" w:colFirst="0" w:colLast="0"/>
      <w:bookmarkEnd w:id="4"/>
      <w:r w:rsidRPr="00B75A14">
        <w:rPr>
          <w:rFonts w:ascii="Times New Roman" w:eastAsia="Times New Roman" w:hAnsi="Times New Roman" w:cs="Times New Roman"/>
          <w:sz w:val="24"/>
          <w:szCs w:val="24"/>
        </w:rPr>
        <w:t>Advantages:</w:t>
      </w:r>
    </w:p>
    <w:p w14:paraId="00000070" w14:textId="77777777" w:rsidR="005E600F" w:rsidRPr="00B75A14" w:rsidRDefault="007E0496">
      <w:pPr>
        <w:numPr>
          <w:ilvl w:val="0"/>
          <w:numId w:val="7"/>
        </w:numPr>
        <w:pBdr>
          <w:top w:val="nil"/>
          <w:left w:val="nil"/>
          <w:bottom w:val="nil"/>
          <w:right w:val="nil"/>
          <w:between w:val="nil"/>
        </w:pBdr>
        <w:jc w:val="both"/>
        <w:rPr>
          <w:lang w:val="en-US"/>
        </w:rPr>
      </w:pPr>
      <w:r w:rsidRPr="00B75A14">
        <w:rPr>
          <w:color w:val="000000"/>
          <w:lang w:val="en-US"/>
        </w:rPr>
        <w:t>It contains less circuit elements compared to other topologies.</w:t>
      </w:r>
    </w:p>
    <w:p w14:paraId="00000071" w14:textId="77777777" w:rsidR="005E600F" w:rsidRPr="00B75A14" w:rsidRDefault="007E0496">
      <w:pPr>
        <w:numPr>
          <w:ilvl w:val="0"/>
          <w:numId w:val="7"/>
        </w:numPr>
        <w:pBdr>
          <w:top w:val="nil"/>
          <w:left w:val="nil"/>
          <w:bottom w:val="nil"/>
          <w:right w:val="nil"/>
          <w:between w:val="nil"/>
        </w:pBdr>
        <w:jc w:val="both"/>
        <w:rPr>
          <w:lang w:val="en-US"/>
        </w:rPr>
      </w:pPr>
      <w:r w:rsidRPr="00B75A14">
        <w:rPr>
          <w:color w:val="000000"/>
          <w:lang w:val="en-US"/>
        </w:rPr>
        <w:t>Less cost.</w:t>
      </w:r>
    </w:p>
    <w:p w14:paraId="00000072" w14:textId="77777777" w:rsidR="005E600F" w:rsidRPr="00B75A14" w:rsidRDefault="005E600F">
      <w:pPr>
        <w:jc w:val="both"/>
        <w:rPr>
          <w:lang w:val="en-US"/>
        </w:rPr>
      </w:pPr>
    </w:p>
    <w:p w14:paraId="00000073" w14:textId="77777777" w:rsidR="005E600F" w:rsidRPr="00B75A14" w:rsidRDefault="007E0496">
      <w:pPr>
        <w:pStyle w:val="Balk4"/>
        <w:jc w:val="both"/>
        <w:rPr>
          <w:rFonts w:ascii="Times New Roman" w:eastAsia="Times New Roman" w:hAnsi="Times New Roman" w:cs="Times New Roman"/>
          <w:sz w:val="24"/>
          <w:szCs w:val="24"/>
        </w:rPr>
      </w:pPr>
      <w:bookmarkStart w:id="5" w:name="_heading=h.3j2qqm3" w:colFirst="0" w:colLast="0"/>
      <w:bookmarkEnd w:id="5"/>
      <w:r w:rsidRPr="00B75A14">
        <w:rPr>
          <w:rFonts w:ascii="Times New Roman" w:eastAsia="Times New Roman" w:hAnsi="Times New Roman" w:cs="Times New Roman"/>
          <w:sz w:val="24"/>
          <w:szCs w:val="24"/>
        </w:rPr>
        <w:t>Disadvantages:</w:t>
      </w:r>
    </w:p>
    <w:p w14:paraId="00000074" w14:textId="77777777" w:rsidR="005E600F" w:rsidRPr="00B75A14" w:rsidRDefault="007E0496">
      <w:pPr>
        <w:numPr>
          <w:ilvl w:val="0"/>
          <w:numId w:val="5"/>
        </w:numPr>
        <w:pBdr>
          <w:top w:val="nil"/>
          <w:left w:val="nil"/>
          <w:bottom w:val="nil"/>
          <w:right w:val="nil"/>
          <w:between w:val="nil"/>
        </w:pBdr>
        <w:jc w:val="both"/>
        <w:rPr>
          <w:lang w:val="en-US"/>
        </w:rPr>
      </w:pPr>
      <w:r w:rsidRPr="00B75A14">
        <w:rPr>
          <w:color w:val="000000"/>
          <w:lang w:val="en-US"/>
        </w:rPr>
        <w:t>High Ripple Voltage.</w:t>
      </w:r>
    </w:p>
    <w:p w14:paraId="00000075" w14:textId="77777777" w:rsidR="005E600F" w:rsidRPr="00B75A14" w:rsidRDefault="007E0496">
      <w:pPr>
        <w:numPr>
          <w:ilvl w:val="0"/>
          <w:numId w:val="5"/>
        </w:numPr>
        <w:pBdr>
          <w:top w:val="nil"/>
          <w:left w:val="nil"/>
          <w:bottom w:val="nil"/>
          <w:right w:val="nil"/>
          <w:between w:val="nil"/>
        </w:pBdr>
        <w:jc w:val="both"/>
        <w:rPr>
          <w:lang w:val="en-US"/>
        </w:rPr>
      </w:pPr>
      <w:r w:rsidRPr="00B75A14">
        <w:rPr>
          <w:color w:val="000000"/>
          <w:lang w:val="en-US"/>
        </w:rPr>
        <w:t>Needs a suitable firing angle. Therefore, controlling the thyristor rectifier is harder than the diode rectifier &amp; buck converter topology.</w:t>
      </w:r>
    </w:p>
    <w:p w14:paraId="00000076" w14:textId="77777777" w:rsidR="005E600F" w:rsidRPr="00B75A14" w:rsidRDefault="007E0496">
      <w:pPr>
        <w:numPr>
          <w:ilvl w:val="0"/>
          <w:numId w:val="5"/>
        </w:numPr>
        <w:pBdr>
          <w:top w:val="nil"/>
          <w:left w:val="nil"/>
          <w:bottom w:val="nil"/>
          <w:right w:val="nil"/>
          <w:between w:val="nil"/>
        </w:pBdr>
        <w:jc w:val="both"/>
        <w:rPr>
          <w:lang w:val="en-US"/>
        </w:rPr>
      </w:pPr>
      <w:r w:rsidRPr="00B75A14">
        <w:rPr>
          <w:color w:val="000000"/>
          <w:lang w:val="en-US"/>
        </w:rPr>
        <w:t xml:space="preserve">In order to minimize the ripple voltage, larger capacitors are needed. Therefore, it leads to unnecessary costs. </w:t>
      </w:r>
    </w:p>
    <w:p w14:paraId="00000077" w14:textId="77777777" w:rsidR="005E600F" w:rsidRPr="00B75A14" w:rsidRDefault="007E0496">
      <w:pPr>
        <w:numPr>
          <w:ilvl w:val="0"/>
          <w:numId w:val="5"/>
        </w:numPr>
        <w:pBdr>
          <w:top w:val="nil"/>
          <w:left w:val="nil"/>
          <w:bottom w:val="nil"/>
          <w:right w:val="nil"/>
          <w:between w:val="nil"/>
        </w:pBdr>
        <w:jc w:val="both"/>
        <w:rPr>
          <w:lang w:val="en-US"/>
        </w:rPr>
      </w:pPr>
      <w:r w:rsidRPr="00B75A14">
        <w:rPr>
          <w:color w:val="000000"/>
          <w:lang w:val="en-US"/>
        </w:rPr>
        <w:t xml:space="preserve">Its true power factor is too small </w:t>
      </w:r>
      <w:r w:rsidRPr="00B75A14">
        <w:rPr>
          <w:lang w:val="en-US"/>
        </w:rPr>
        <w:t>compared to the</w:t>
      </w:r>
      <w:r w:rsidRPr="00B75A14">
        <w:rPr>
          <w:color w:val="000000"/>
          <w:lang w:val="en-US"/>
        </w:rPr>
        <w:t xml:space="preserve"> other topologies since it has higher THD value. THD of input current is not suitable for our applications. </w:t>
      </w:r>
    </w:p>
    <w:p w14:paraId="00000078" w14:textId="77777777" w:rsidR="005E600F" w:rsidRPr="00B75A14" w:rsidRDefault="007E0496">
      <w:pPr>
        <w:numPr>
          <w:ilvl w:val="0"/>
          <w:numId w:val="5"/>
        </w:numPr>
        <w:pBdr>
          <w:top w:val="nil"/>
          <w:left w:val="nil"/>
          <w:bottom w:val="nil"/>
          <w:right w:val="nil"/>
          <w:between w:val="nil"/>
        </w:pBdr>
        <w:jc w:val="both"/>
        <w:rPr>
          <w:lang w:val="en-US"/>
        </w:rPr>
      </w:pPr>
      <w:r w:rsidRPr="00B75A14">
        <w:rPr>
          <w:color w:val="000000"/>
          <w:lang w:val="en-US"/>
        </w:rPr>
        <w:t>It is not proper for high voltages.</w:t>
      </w:r>
    </w:p>
    <w:p w14:paraId="00000079" w14:textId="77777777" w:rsidR="005E600F" w:rsidRPr="00B75A14" w:rsidRDefault="005E600F">
      <w:pPr>
        <w:pBdr>
          <w:top w:val="nil"/>
          <w:left w:val="nil"/>
          <w:bottom w:val="nil"/>
          <w:right w:val="nil"/>
          <w:between w:val="nil"/>
        </w:pBdr>
        <w:ind w:left="720"/>
        <w:jc w:val="both"/>
        <w:rPr>
          <w:lang w:val="en-US"/>
        </w:rPr>
      </w:pPr>
    </w:p>
    <w:p w14:paraId="0000007A" w14:textId="77777777" w:rsidR="005E600F" w:rsidRPr="00B75A14" w:rsidRDefault="007E0496">
      <w:pPr>
        <w:pStyle w:val="Balk3"/>
        <w:jc w:val="both"/>
        <w:rPr>
          <w:rFonts w:ascii="Times New Roman" w:eastAsia="Times New Roman" w:hAnsi="Times New Roman" w:cs="Times New Roman"/>
          <w:sz w:val="28"/>
          <w:szCs w:val="28"/>
        </w:rPr>
      </w:pPr>
      <w:bookmarkStart w:id="6" w:name="_heading=h.1y810tw" w:colFirst="0" w:colLast="0"/>
      <w:bookmarkEnd w:id="6"/>
      <w:r w:rsidRPr="00B75A14">
        <w:rPr>
          <w:rFonts w:ascii="Times New Roman" w:eastAsia="Times New Roman" w:hAnsi="Times New Roman" w:cs="Times New Roman"/>
          <w:sz w:val="28"/>
          <w:szCs w:val="28"/>
        </w:rPr>
        <w:t>Three Phase Thyristor Rectifiers</w:t>
      </w:r>
    </w:p>
    <w:p w14:paraId="0000007B" w14:textId="77777777" w:rsidR="005E600F" w:rsidRPr="00B75A14" w:rsidRDefault="005E600F">
      <w:pPr>
        <w:rPr>
          <w:lang w:val="en-US"/>
        </w:rPr>
      </w:pPr>
    </w:p>
    <w:p w14:paraId="0000007C" w14:textId="77777777" w:rsidR="005E600F" w:rsidRPr="00B75A14" w:rsidRDefault="007E0496">
      <w:pPr>
        <w:pStyle w:val="Balk4"/>
        <w:jc w:val="both"/>
        <w:rPr>
          <w:rFonts w:ascii="Times New Roman" w:eastAsia="Times New Roman" w:hAnsi="Times New Roman" w:cs="Times New Roman"/>
          <w:sz w:val="24"/>
          <w:szCs w:val="24"/>
        </w:rPr>
      </w:pPr>
      <w:bookmarkStart w:id="7" w:name="_heading=h.4i7ojhp" w:colFirst="0" w:colLast="0"/>
      <w:bookmarkEnd w:id="7"/>
      <w:r w:rsidRPr="00B75A14">
        <w:rPr>
          <w:rFonts w:ascii="Times New Roman" w:eastAsia="Times New Roman" w:hAnsi="Times New Roman" w:cs="Times New Roman"/>
          <w:sz w:val="24"/>
          <w:szCs w:val="24"/>
        </w:rPr>
        <w:t>Advantages:</w:t>
      </w:r>
    </w:p>
    <w:p w14:paraId="0000007D" w14:textId="77777777" w:rsidR="005E600F" w:rsidRPr="00B75A14" w:rsidRDefault="007E0496">
      <w:pPr>
        <w:numPr>
          <w:ilvl w:val="0"/>
          <w:numId w:val="6"/>
        </w:numPr>
        <w:pBdr>
          <w:top w:val="nil"/>
          <w:left w:val="nil"/>
          <w:bottom w:val="nil"/>
          <w:right w:val="nil"/>
          <w:between w:val="nil"/>
        </w:pBdr>
        <w:jc w:val="both"/>
        <w:rPr>
          <w:lang w:val="en-US"/>
        </w:rPr>
      </w:pPr>
      <w:r w:rsidRPr="00B75A14">
        <w:rPr>
          <w:color w:val="000000"/>
          <w:lang w:val="en-US"/>
        </w:rPr>
        <w:t xml:space="preserve">It has less ripple voltage compared to single phase thyristor rectifiers. </w:t>
      </w:r>
    </w:p>
    <w:p w14:paraId="0000007E" w14:textId="77777777" w:rsidR="005E600F" w:rsidRPr="00B75A14" w:rsidRDefault="007E0496">
      <w:pPr>
        <w:numPr>
          <w:ilvl w:val="0"/>
          <w:numId w:val="6"/>
        </w:numPr>
        <w:pBdr>
          <w:top w:val="nil"/>
          <w:left w:val="nil"/>
          <w:bottom w:val="nil"/>
          <w:right w:val="nil"/>
          <w:between w:val="nil"/>
        </w:pBdr>
        <w:jc w:val="both"/>
        <w:rPr>
          <w:lang w:val="en-US"/>
        </w:rPr>
      </w:pPr>
      <w:r w:rsidRPr="00B75A14">
        <w:rPr>
          <w:color w:val="000000"/>
          <w:lang w:val="en-US"/>
        </w:rPr>
        <w:t>Since the ripple voltage is smaller, the average DC voltage is higher than the single-phase thyristor rectifier.</w:t>
      </w:r>
    </w:p>
    <w:p w14:paraId="0000007F" w14:textId="77777777" w:rsidR="005E600F" w:rsidRPr="00B75A14" w:rsidRDefault="007E0496">
      <w:pPr>
        <w:numPr>
          <w:ilvl w:val="0"/>
          <w:numId w:val="6"/>
        </w:numPr>
        <w:pBdr>
          <w:top w:val="nil"/>
          <w:left w:val="nil"/>
          <w:bottom w:val="nil"/>
          <w:right w:val="nil"/>
          <w:between w:val="nil"/>
        </w:pBdr>
        <w:jc w:val="both"/>
        <w:rPr>
          <w:lang w:val="en-US"/>
        </w:rPr>
      </w:pPr>
      <w:r w:rsidRPr="00B75A14">
        <w:rPr>
          <w:color w:val="000000"/>
          <w:lang w:val="en-US"/>
        </w:rPr>
        <w:t xml:space="preserve">It </w:t>
      </w:r>
      <w:r w:rsidRPr="00B75A14">
        <w:rPr>
          <w:lang w:val="en-US"/>
        </w:rPr>
        <w:t>needs a smaller</w:t>
      </w:r>
      <w:r w:rsidRPr="00B75A14">
        <w:rPr>
          <w:color w:val="000000"/>
          <w:lang w:val="en-US"/>
        </w:rPr>
        <w:t xml:space="preserve"> capacitor since the ripple voltage is less.</w:t>
      </w:r>
    </w:p>
    <w:p w14:paraId="00000080" w14:textId="77777777" w:rsidR="005E600F" w:rsidRPr="00B75A14" w:rsidRDefault="007E0496">
      <w:pPr>
        <w:numPr>
          <w:ilvl w:val="0"/>
          <w:numId w:val="6"/>
        </w:numPr>
        <w:pBdr>
          <w:top w:val="nil"/>
          <w:left w:val="nil"/>
          <w:bottom w:val="nil"/>
          <w:right w:val="nil"/>
          <w:between w:val="nil"/>
        </w:pBdr>
        <w:jc w:val="both"/>
        <w:rPr>
          <w:lang w:val="en-US"/>
        </w:rPr>
      </w:pPr>
      <w:r w:rsidRPr="00B75A14">
        <w:rPr>
          <w:color w:val="000000"/>
          <w:lang w:val="en-US"/>
        </w:rPr>
        <w:t>Can reach 1.35 times of input line-line voltage.</w:t>
      </w:r>
    </w:p>
    <w:p w14:paraId="00000081" w14:textId="77777777" w:rsidR="005E600F" w:rsidRPr="00B75A14" w:rsidRDefault="005E600F">
      <w:pPr>
        <w:numPr>
          <w:ilvl w:val="0"/>
          <w:numId w:val="6"/>
        </w:numPr>
        <w:pBdr>
          <w:top w:val="nil"/>
          <w:left w:val="nil"/>
          <w:bottom w:val="nil"/>
          <w:right w:val="nil"/>
          <w:between w:val="nil"/>
        </w:pBdr>
        <w:jc w:val="both"/>
        <w:rPr>
          <w:lang w:val="en-US"/>
        </w:rPr>
      </w:pPr>
    </w:p>
    <w:p w14:paraId="00000082" w14:textId="77777777" w:rsidR="005E600F" w:rsidRPr="00B75A14" w:rsidRDefault="007E0496">
      <w:pPr>
        <w:pStyle w:val="Balk4"/>
        <w:jc w:val="both"/>
        <w:rPr>
          <w:rFonts w:ascii="Times New Roman" w:eastAsia="Times New Roman" w:hAnsi="Times New Roman" w:cs="Times New Roman"/>
          <w:sz w:val="24"/>
          <w:szCs w:val="24"/>
        </w:rPr>
      </w:pPr>
      <w:bookmarkStart w:id="8" w:name="_heading=h.2xcytpi" w:colFirst="0" w:colLast="0"/>
      <w:bookmarkEnd w:id="8"/>
      <w:r w:rsidRPr="00B75A14">
        <w:rPr>
          <w:rFonts w:ascii="Times New Roman" w:eastAsia="Times New Roman" w:hAnsi="Times New Roman" w:cs="Times New Roman"/>
          <w:sz w:val="24"/>
          <w:szCs w:val="24"/>
        </w:rPr>
        <w:t>Disadvantages:</w:t>
      </w:r>
    </w:p>
    <w:p w14:paraId="00000083" w14:textId="77777777" w:rsidR="005E600F" w:rsidRPr="00B75A14" w:rsidRDefault="007E0496">
      <w:pPr>
        <w:numPr>
          <w:ilvl w:val="0"/>
          <w:numId w:val="1"/>
        </w:numPr>
        <w:pBdr>
          <w:top w:val="nil"/>
          <w:left w:val="nil"/>
          <w:bottom w:val="nil"/>
          <w:right w:val="nil"/>
          <w:between w:val="nil"/>
        </w:pBdr>
        <w:jc w:val="both"/>
        <w:rPr>
          <w:lang w:val="en-US"/>
        </w:rPr>
      </w:pPr>
      <w:r w:rsidRPr="00B75A14">
        <w:rPr>
          <w:color w:val="000000"/>
          <w:lang w:val="en-US"/>
        </w:rPr>
        <w:t xml:space="preserve">More complicated structure. </w:t>
      </w:r>
    </w:p>
    <w:p w14:paraId="00000084" w14:textId="77777777" w:rsidR="005E600F" w:rsidRPr="00B75A14" w:rsidRDefault="007E0496">
      <w:pPr>
        <w:numPr>
          <w:ilvl w:val="0"/>
          <w:numId w:val="1"/>
        </w:numPr>
        <w:pBdr>
          <w:top w:val="nil"/>
          <w:left w:val="nil"/>
          <w:bottom w:val="nil"/>
          <w:right w:val="nil"/>
          <w:between w:val="nil"/>
        </w:pBdr>
        <w:jc w:val="both"/>
        <w:rPr>
          <w:lang w:val="en-US"/>
        </w:rPr>
      </w:pPr>
      <w:r w:rsidRPr="00B75A14">
        <w:rPr>
          <w:color w:val="000000"/>
          <w:lang w:val="en-US"/>
        </w:rPr>
        <w:t>The gate control is harder than the single-phase thyristor rectifier.</w:t>
      </w:r>
    </w:p>
    <w:p w14:paraId="00000085" w14:textId="77777777" w:rsidR="005E600F" w:rsidRPr="00B75A14" w:rsidRDefault="007E0496">
      <w:pPr>
        <w:numPr>
          <w:ilvl w:val="0"/>
          <w:numId w:val="1"/>
        </w:numPr>
        <w:pBdr>
          <w:top w:val="nil"/>
          <w:left w:val="nil"/>
          <w:bottom w:val="nil"/>
          <w:right w:val="nil"/>
          <w:between w:val="nil"/>
        </w:pBdr>
        <w:jc w:val="both"/>
        <w:rPr>
          <w:lang w:val="en-US"/>
        </w:rPr>
      </w:pPr>
      <w:r w:rsidRPr="00B75A14">
        <w:rPr>
          <w:color w:val="000000"/>
          <w:lang w:val="en-US"/>
        </w:rPr>
        <w:t>It needs more circuit equipment; therefore cost is higher.</w:t>
      </w:r>
    </w:p>
    <w:p w14:paraId="00000086" w14:textId="77777777" w:rsidR="005E600F" w:rsidRPr="00B75A14" w:rsidRDefault="007E0496">
      <w:pPr>
        <w:numPr>
          <w:ilvl w:val="0"/>
          <w:numId w:val="1"/>
        </w:numPr>
        <w:pBdr>
          <w:top w:val="nil"/>
          <w:left w:val="nil"/>
          <w:bottom w:val="nil"/>
          <w:right w:val="nil"/>
          <w:between w:val="nil"/>
        </w:pBdr>
        <w:jc w:val="both"/>
        <w:rPr>
          <w:lang w:val="en-US"/>
        </w:rPr>
      </w:pPr>
      <w:r w:rsidRPr="00B75A14">
        <w:rPr>
          <w:color w:val="000000"/>
          <w:lang w:val="en-US"/>
        </w:rPr>
        <w:t xml:space="preserve">The power factor is still small due to the THD of the input current. </w:t>
      </w:r>
    </w:p>
    <w:p w14:paraId="00000087" w14:textId="77777777" w:rsidR="005E600F" w:rsidRPr="00B75A14" w:rsidRDefault="005E600F">
      <w:pPr>
        <w:jc w:val="both"/>
        <w:rPr>
          <w:lang w:val="en-US"/>
        </w:rPr>
      </w:pPr>
    </w:p>
    <w:p w14:paraId="00000088" w14:textId="77777777" w:rsidR="005E600F" w:rsidRPr="00B75A14" w:rsidRDefault="005E600F">
      <w:pPr>
        <w:jc w:val="both"/>
        <w:rPr>
          <w:lang w:val="en-US"/>
        </w:rPr>
      </w:pPr>
    </w:p>
    <w:p w14:paraId="00000089" w14:textId="77777777" w:rsidR="005E600F" w:rsidRPr="00B75A14" w:rsidRDefault="007E0496">
      <w:pPr>
        <w:pStyle w:val="Balk2"/>
        <w:jc w:val="both"/>
        <w:rPr>
          <w:rFonts w:ascii="Times New Roman" w:eastAsia="Times New Roman" w:hAnsi="Times New Roman" w:cs="Times New Roman"/>
        </w:rPr>
      </w:pPr>
      <w:bookmarkStart w:id="9" w:name="_heading=h.1ci93xb" w:colFirst="0" w:colLast="0"/>
      <w:bookmarkEnd w:id="9"/>
      <w:r w:rsidRPr="00B75A14">
        <w:rPr>
          <w:rFonts w:ascii="Times New Roman" w:eastAsia="Times New Roman" w:hAnsi="Times New Roman" w:cs="Times New Roman"/>
        </w:rPr>
        <w:t>Three Phase Diode Rectifier &amp; Buck Converters</w:t>
      </w:r>
    </w:p>
    <w:p w14:paraId="0000008A" w14:textId="77777777" w:rsidR="005E600F" w:rsidRPr="00B75A14" w:rsidRDefault="005E600F">
      <w:pPr>
        <w:rPr>
          <w:lang w:val="en-US"/>
        </w:rPr>
      </w:pPr>
    </w:p>
    <w:p w14:paraId="0000008B" w14:textId="77777777" w:rsidR="005E600F" w:rsidRPr="00B75A14" w:rsidRDefault="007E0496">
      <w:pPr>
        <w:pStyle w:val="Balk4"/>
        <w:jc w:val="both"/>
        <w:rPr>
          <w:rFonts w:ascii="Times New Roman" w:eastAsia="Times New Roman" w:hAnsi="Times New Roman" w:cs="Times New Roman"/>
          <w:sz w:val="24"/>
          <w:szCs w:val="24"/>
        </w:rPr>
      </w:pPr>
      <w:bookmarkStart w:id="10" w:name="_heading=h.3whwml4" w:colFirst="0" w:colLast="0"/>
      <w:bookmarkEnd w:id="10"/>
      <w:r w:rsidRPr="00B75A14">
        <w:rPr>
          <w:rFonts w:ascii="Times New Roman" w:eastAsia="Times New Roman" w:hAnsi="Times New Roman" w:cs="Times New Roman"/>
          <w:sz w:val="24"/>
          <w:szCs w:val="24"/>
        </w:rPr>
        <w:t>Advantages:</w:t>
      </w:r>
    </w:p>
    <w:p w14:paraId="0000008C" w14:textId="77777777" w:rsidR="005E600F" w:rsidRPr="00B75A14" w:rsidRDefault="007E0496">
      <w:pPr>
        <w:numPr>
          <w:ilvl w:val="0"/>
          <w:numId w:val="2"/>
        </w:numPr>
        <w:pBdr>
          <w:top w:val="nil"/>
          <w:left w:val="nil"/>
          <w:bottom w:val="nil"/>
          <w:right w:val="nil"/>
          <w:between w:val="nil"/>
        </w:pBdr>
        <w:jc w:val="both"/>
        <w:rPr>
          <w:lang w:val="en-US"/>
        </w:rPr>
      </w:pPr>
      <w:r w:rsidRPr="00B75A14">
        <w:rPr>
          <w:color w:val="000000"/>
          <w:lang w:val="en-US"/>
        </w:rPr>
        <w:t xml:space="preserve">Controlling is easy compared to thyristor rectifiers. </w:t>
      </w:r>
    </w:p>
    <w:p w14:paraId="0000008D" w14:textId="77777777" w:rsidR="005E600F" w:rsidRPr="00B75A14" w:rsidRDefault="007E0496">
      <w:pPr>
        <w:numPr>
          <w:ilvl w:val="0"/>
          <w:numId w:val="2"/>
        </w:numPr>
        <w:pBdr>
          <w:top w:val="nil"/>
          <w:left w:val="nil"/>
          <w:bottom w:val="nil"/>
          <w:right w:val="nil"/>
          <w:between w:val="nil"/>
        </w:pBdr>
        <w:jc w:val="both"/>
        <w:rPr>
          <w:lang w:val="en-US"/>
        </w:rPr>
      </w:pPr>
      <w:r w:rsidRPr="00B75A14">
        <w:rPr>
          <w:color w:val="000000"/>
          <w:lang w:val="en-US"/>
        </w:rPr>
        <w:t>Using a bridge rectifier, it is more compact.</w:t>
      </w:r>
    </w:p>
    <w:p w14:paraId="0000008E" w14:textId="77777777" w:rsidR="005E600F" w:rsidRPr="00B75A14" w:rsidRDefault="007E0496">
      <w:pPr>
        <w:numPr>
          <w:ilvl w:val="0"/>
          <w:numId w:val="2"/>
        </w:numPr>
        <w:pBdr>
          <w:top w:val="nil"/>
          <w:left w:val="nil"/>
          <w:bottom w:val="nil"/>
          <w:right w:val="nil"/>
          <w:between w:val="nil"/>
        </w:pBdr>
        <w:jc w:val="both"/>
        <w:rPr>
          <w:lang w:val="en-US"/>
        </w:rPr>
      </w:pPr>
      <w:r w:rsidRPr="00B75A14">
        <w:rPr>
          <w:color w:val="000000"/>
          <w:lang w:val="en-US"/>
        </w:rPr>
        <w:t>Can reach 1.35 times of input line-line voltage.</w:t>
      </w:r>
    </w:p>
    <w:p w14:paraId="0000008F" w14:textId="77777777" w:rsidR="005E600F" w:rsidRPr="00B75A14" w:rsidRDefault="007E0496">
      <w:pPr>
        <w:pStyle w:val="Balk4"/>
        <w:jc w:val="both"/>
        <w:rPr>
          <w:rFonts w:ascii="Times New Roman" w:eastAsia="Times New Roman" w:hAnsi="Times New Roman" w:cs="Times New Roman"/>
          <w:sz w:val="24"/>
          <w:szCs w:val="24"/>
        </w:rPr>
      </w:pPr>
      <w:bookmarkStart w:id="11" w:name="_heading=h.2bn6wsx" w:colFirst="0" w:colLast="0"/>
      <w:bookmarkEnd w:id="11"/>
      <w:r w:rsidRPr="00B75A14">
        <w:rPr>
          <w:rFonts w:ascii="Times New Roman" w:eastAsia="Times New Roman" w:hAnsi="Times New Roman" w:cs="Times New Roman"/>
          <w:sz w:val="24"/>
          <w:szCs w:val="24"/>
        </w:rPr>
        <w:t>Disadvantages:</w:t>
      </w:r>
    </w:p>
    <w:p w14:paraId="00000090" w14:textId="77777777" w:rsidR="005E600F" w:rsidRPr="00B75A14" w:rsidRDefault="007E0496">
      <w:pPr>
        <w:numPr>
          <w:ilvl w:val="0"/>
          <w:numId w:val="3"/>
        </w:numPr>
        <w:pBdr>
          <w:top w:val="nil"/>
          <w:left w:val="nil"/>
          <w:bottom w:val="nil"/>
          <w:right w:val="nil"/>
          <w:between w:val="nil"/>
        </w:pBdr>
        <w:jc w:val="both"/>
        <w:rPr>
          <w:lang w:val="en-US"/>
        </w:rPr>
      </w:pPr>
      <w:r w:rsidRPr="00B75A14">
        <w:rPr>
          <w:color w:val="000000"/>
          <w:lang w:val="en-US"/>
        </w:rPr>
        <w:t xml:space="preserve">In order to minimize inrush current, an inductor should be added to the circuit. </w:t>
      </w:r>
    </w:p>
    <w:p w14:paraId="00000091" w14:textId="77777777" w:rsidR="005E600F" w:rsidRPr="00B75A14" w:rsidRDefault="007E0496">
      <w:pPr>
        <w:numPr>
          <w:ilvl w:val="0"/>
          <w:numId w:val="3"/>
        </w:numPr>
        <w:pBdr>
          <w:top w:val="nil"/>
          <w:left w:val="nil"/>
          <w:bottom w:val="nil"/>
          <w:right w:val="nil"/>
          <w:between w:val="nil"/>
        </w:pBdr>
        <w:jc w:val="both"/>
        <w:rPr>
          <w:lang w:val="en-US"/>
        </w:rPr>
      </w:pPr>
      <w:r w:rsidRPr="00B75A14">
        <w:rPr>
          <w:color w:val="000000"/>
          <w:lang w:val="en-US"/>
        </w:rPr>
        <w:t>Its cost is high since the buck converter is the switching equipment. (IGBS, MOSFET etc.)</w:t>
      </w:r>
    </w:p>
    <w:p w14:paraId="00000092" w14:textId="77777777" w:rsidR="005E600F" w:rsidRPr="00B75A14" w:rsidRDefault="005E600F">
      <w:pPr>
        <w:pBdr>
          <w:top w:val="nil"/>
          <w:left w:val="nil"/>
          <w:bottom w:val="nil"/>
          <w:right w:val="nil"/>
          <w:between w:val="nil"/>
        </w:pBdr>
        <w:ind w:left="720"/>
        <w:jc w:val="both"/>
        <w:rPr>
          <w:lang w:val="en-US"/>
        </w:rPr>
      </w:pPr>
    </w:p>
    <w:p w14:paraId="00000093" w14:textId="77777777" w:rsidR="005E600F" w:rsidRPr="00B75A14" w:rsidRDefault="005E600F">
      <w:pPr>
        <w:pBdr>
          <w:top w:val="nil"/>
          <w:left w:val="nil"/>
          <w:bottom w:val="nil"/>
          <w:right w:val="nil"/>
          <w:between w:val="nil"/>
        </w:pBdr>
        <w:jc w:val="both"/>
        <w:rPr>
          <w:lang w:val="en-US"/>
        </w:rPr>
      </w:pPr>
    </w:p>
    <w:p w14:paraId="00000094" w14:textId="77777777" w:rsidR="005E600F" w:rsidRPr="00B75A14" w:rsidRDefault="005E600F">
      <w:pPr>
        <w:jc w:val="both"/>
        <w:rPr>
          <w:lang w:val="en-US"/>
        </w:rPr>
      </w:pPr>
    </w:p>
    <w:p w14:paraId="00000095" w14:textId="77777777" w:rsidR="005E600F" w:rsidRPr="00B75A14" w:rsidRDefault="005E600F">
      <w:pPr>
        <w:jc w:val="both"/>
        <w:rPr>
          <w:lang w:val="en-US"/>
        </w:rPr>
      </w:pPr>
    </w:p>
    <w:p w14:paraId="00000096" w14:textId="77777777" w:rsidR="005E600F" w:rsidRPr="00B75A14" w:rsidRDefault="007E0496">
      <w:pPr>
        <w:pStyle w:val="Balk2"/>
        <w:jc w:val="both"/>
        <w:rPr>
          <w:rFonts w:ascii="Times New Roman" w:eastAsia="Times New Roman" w:hAnsi="Times New Roman" w:cs="Times New Roman"/>
        </w:rPr>
      </w:pPr>
      <w:bookmarkStart w:id="12" w:name="_heading=h.qsh70q" w:colFirst="0" w:colLast="0"/>
      <w:bookmarkEnd w:id="12"/>
      <w:r w:rsidRPr="00B75A14">
        <w:rPr>
          <w:rFonts w:ascii="Times New Roman" w:eastAsia="Times New Roman" w:hAnsi="Times New Roman" w:cs="Times New Roman"/>
        </w:rPr>
        <w:t>Why Diode Rectifier &amp; Buck Converters</w:t>
      </w:r>
    </w:p>
    <w:p w14:paraId="00000097" w14:textId="77777777" w:rsidR="005E600F" w:rsidRPr="00B75A14" w:rsidRDefault="007E0496">
      <w:pPr>
        <w:jc w:val="both"/>
        <w:rPr>
          <w:lang w:val="en-US"/>
        </w:rPr>
      </w:pPr>
      <w:r w:rsidRPr="00B75A14">
        <w:rPr>
          <w:lang w:val="en-US"/>
        </w:rPr>
        <w:t xml:space="preserve">We choose 3-phase diode rectifier and buck converter topology in order to drive the DC machine because of these reasons: </w:t>
      </w:r>
    </w:p>
    <w:p w14:paraId="00000098" w14:textId="77777777" w:rsidR="005E600F" w:rsidRPr="00B75A14" w:rsidRDefault="007E0496">
      <w:pPr>
        <w:numPr>
          <w:ilvl w:val="0"/>
          <w:numId w:val="4"/>
        </w:numPr>
        <w:pBdr>
          <w:top w:val="nil"/>
          <w:left w:val="nil"/>
          <w:bottom w:val="nil"/>
          <w:right w:val="nil"/>
          <w:between w:val="nil"/>
        </w:pBdr>
        <w:jc w:val="both"/>
        <w:rPr>
          <w:lang w:val="en-US"/>
        </w:rPr>
      </w:pPr>
      <w:r w:rsidRPr="00B75A14">
        <w:rPr>
          <w:color w:val="000000"/>
          <w:lang w:val="en-US"/>
        </w:rPr>
        <w:t xml:space="preserve">Constructing a diode rectifier is easier than other topologies. </w:t>
      </w:r>
    </w:p>
    <w:p w14:paraId="00000099" w14:textId="77777777" w:rsidR="005E600F" w:rsidRPr="00B75A14" w:rsidRDefault="007E0496">
      <w:pPr>
        <w:numPr>
          <w:ilvl w:val="0"/>
          <w:numId w:val="4"/>
        </w:numPr>
        <w:pBdr>
          <w:top w:val="nil"/>
          <w:left w:val="nil"/>
          <w:bottom w:val="nil"/>
          <w:right w:val="nil"/>
          <w:between w:val="nil"/>
        </w:pBdr>
        <w:jc w:val="both"/>
        <w:rPr>
          <w:lang w:val="en-US"/>
        </w:rPr>
      </w:pPr>
      <w:r w:rsidRPr="00B75A14">
        <w:rPr>
          <w:color w:val="000000"/>
          <w:lang w:val="en-US"/>
        </w:rPr>
        <w:t xml:space="preserve">Constructing a buck converter </w:t>
      </w:r>
      <w:r w:rsidRPr="00B75A14">
        <w:rPr>
          <w:lang w:val="en-US"/>
        </w:rPr>
        <w:t>is cheaper</w:t>
      </w:r>
      <w:r w:rsidRPr="00B75A14">
        <w:rPr>
          <w:color w:val="000000"/>
          <w:lang w:val="en-US"/>
        </w:rPr>
        <w:t xml:space="preserve"> than other topologies since the DC machine already provides the necessary inductor, capacitor, and resistors.</w:t>
      </w:r>
    </w:p>
    <w:p w14:paraId="0000009A" w14:textId="77777777" w:rsidR="005E600F" w:rsidRPr="00B75A14" w:rsidRDefault="007E0496">
      <w:pPr>
        <w:numPr>
          <w:ilvl w:val="0"/>
          <w:numId w:val="4"/>
        </w:numPr>
        <w:pBdr>
          <w:top w:val="nil"/>
          <w:left w:val="nil"/>
          <w:bottom w:val="nil"/>
          <w:right w:val="nil"/>
          <w:between w:val="nil"/>
        </w:pBdr>
        <w:jc w:val="both"/>
        <w:rPr>
          <w:lang w:val="en-US"/>
        </w:rPr>
      </w:pPr>
      <w:r w:rsidRPr="00B75A14">
        <w:rPr>
          <w:color w:val="000000"/>
          <w:lang w:val="en-US"/>
        </w:rPr>
        <w:t>By using a 555 timer, we can control the buck converter’s switch gate. This is more harder in thyristor rectifiers.</w:t>
      </w:r>
    </w:p>
    <w:p w14:paraId="0000009B" w14:textId="77777777" w:rsidR="005E600F" w:rsidRPr="00B75A14" w:rsidRDefault="005E600F">
      <w:pPr>
        <w:rPr>
          <w:lang w:val="en-US"/>
        </w:rPr>
      </w:pPr>
    </w:p>
    <w:p w14:paraId="0000009C" w14:textId="77777777" w:rsidR="005E600F" w:rsidRPr="00B75A14" w:rsidRDefault="007E0496">
      <w:pPr>
        <w:pStyle w:val="Balk1"/>
        <w:rPr>
          <w:rFonts w:ascii="Times New Roman" w:eastAsia="Times New Roman" w:hAnsi="Times New Roman" w:cs="Times New Roman"/>
          <w:b/>
        </w:rPr>
      </w:pPr>
      <w:bookmarkStart w:id="13" w:name="_heading=h.3as4poj" w:colFirst="0" w:colLast="0"/>
      <w:bookmarkEnd w:id="13"/>
      <w:r w:rsidRPr="00B75A14">
        <w:rPr>
          <w:rFonts w:ascii="Times New Roman" w:eastAsia="Times New Roman" w:hAnsi="Times New Roman" w:cs="Times New Roman"/>
          <w:b/>
        </w:rPr>
        <w:t>Analytical Calculation</w:t>
      </w:r>
    </w:p>
    <w:p w14:paraId="0000009D" w14:textId="77777777" w:rsidR="005E600F" w:rsidRPr="00B75A14" w:rsidRDefault="005E600F">
      <w:pPr>
        <w:rPr>
          <w:lang w:val="en-US"/>
        </w:rPr>
      </w:pPr>
    </w:p>
    <w:p w14:paraId="0000009E" w14:textId="77777777" w:rsidR="005E600F" w:rsidRPr="00B75A14" w:rsidRDefault="007E0496">
      <w:pPr>
        <w:pStyle w:val="Balk2"/>
        <w:rPr>
          <w:rFonts w:ascii="Times New Roman" w:eastAsia="Times New Roman" w:hAnsi="Times New Roman" w:cs="Times New Roman"/>
        </w:rPr>
      </w:pPr>
      <w:bookmarkStart w:id="14" w:name="_heading=h.1pxezwc" w:colFirst="0" w:colLast="0"/>
      <w:bookmarkEnd w:id="14"/>
      <w:r w:rsidRPr="00B75A14">
        <w:rPr>
          <w:rFonts w:ascii="Times New Roman" w:eastAsia="Times New Roman" w:hAnsi="Times New Roman" w:cs="Times New Roman"/>
        </w:rPr>
        <w:t>Buck Converter Design</w:t>
      </w:r>
    </w:p>
    <w:p w14:paraId="0000009F" w14:textId="77777777" w:rsidR="005E600F" w:rsidRPr="00B75A14" w:rsidRDefault="007E0496">
      <w:pPr>
        <w:jc w:val="center"/>
        <w:rPr>
          <w:lang w:val="en-US"/>
        </w:rPr>
      </w:pPr>
      <w:r w:rsidRPr="00B75A14">
        <w:rPr>
          <w:noProof/>
          <w:lang w:val="en-US"/>
        </w:rPr>
        <w:drawing>
          <wp:inline distT="0" distB="0" distL="0" distR="0" wp14:anchorId="4133796B" wp14:editId="6EC5D89B">
            <wp:extent cx="3600000" cy="2697080"/>
            <wp:effectExtent l="0" t="0" r="0" b="0"/>
            <wp:docPr id="40" name="image5.jpg" descr="Buck Converter Nedir, Nasıl Çalışır? - Mühendis Beyinler"/>
            <wp:cNvGraphicFramePr/>
            <a:graphic xmlns:a="http://schemas.openxmlformats.org/drawingml/2006/main">
              <a:graphicData uri="http://schemas.openxmlformats.org/drawingml/2006/picture">
                <pic:pic xmlns:pic="http://schemas.openxmlformats.org/drawingml/2006/picture">
                  <pic:nvPicPr>
                    <pic:cNvPr id="0" name="image5.jpg" descr="Buck Converter Nedir, Nasıl Çalışır? - Mühendis Beyinler"/>
                    <pic:cNvPicPr preferRelativeResize="0"/>
                  </pic:nvPicPr>
                  <pic:blipFill>
                    <a:blip r:embed="rId13"/>
                    <a:srcRect/>
                    <a:stretch>
                      <a:fillRect/>
                    </a:stretch>
                  </pic:blipFill>
                  <pic:spPr>
                    <a:xfrm>
                      <a:off x="0" y="0"/>
                      <a:ext cx="3600000" cy="2697080"/>
                    </a:xfrm>
                    <a:prstGeom prst="rect">
                      <a:avLst/>
                    </a:prstGeom>
                    <a:ln/>
                  </pic:spPr>
                </pic:pic>
              </a:graphicData>
            </a:graphic>
          </wp:inline>
        </w:drawing>
      </w:r>
    </w:p>
    <w:p w14:paraId="000000A0" w14:textId="77777777" w:rsidR="005E600F" w:rsidRPr="00B75A14" w:rsidRDefault="007E0496">
      <w:pPr>
        <w:jc w:val="center"/>
        <w:rPr>
          <w:i/>
          <w:lang w:val="en-US"/>
        </w:rPr>
      </w:pPr>
      <w:r w:rsidRPr="00B75A14">
        <w:rPr>
          <w:i/>
          <w:lang w:val="en-US"/>
        </w:rPr>
        <w:t>Basic circuit model of a buck converter at on and off states in CCM</w:t>
      </w:r>
    </w:p>
    <w:p w14:paraId="000000A1" w14:textId="77777777" w:rsidR="005E600F" w:rsidRPr="00B75A14" w:rsidRDefault="007E0496">
      <w:pPr>
        <w:pStyle w:val="Balk4"/>
        <w:rPr>
          <w:rFonts w:ascii="Times New Roman" w:eastAsia="Times New Roman" w:hAnsi="Times New Roman" w:cs="Times New Roman"/>
        </w:rPr>
      </w:pPr>
      <w:r w:rsidRPr="00B75A14">
        <w:rPr>
          <w:rFonts w:ascii="Times New Roman" w:eastAsia="Times New Roman" w:hAnsi="Times New Roman" w:cs="Times New Roman"/>
        </w:rPr>
        <w:t>On state:</w:t>
      </w:r>
    </w:p>
    <w:p w14:paraId="000000A2"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 xml:space="preserve"> and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c</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R</m:t>
              </m:r>
            </m:den>
          </m:f>
        </m:oMath>
      </m:oMathPara>
    </w:p>
    <w:p w14:paraId="000000A3" w14:textId="77777777" w:rsidR="005E600F" w:rsidRPr="00B75A14" w:rsidRDefault="007E0496">
      <w:pPr>
        <w:pStyle w:val="Balk4"/>
        <w:rPr>
          <w:rFonts w:ascii="Times New Roman" w:eastAsia="Times New Roman" w:hAnsi="Times New Roman" w:cs="Times New Roman"/>
        </w:rPr>
      </w:pPr>
      <w:r w:rsidRPr="00B75A14">
        <w:rPr>
          <w:rFonts w:ascii="Times New Roman" w:eastAsia="Times New Roman" w:hAnsi="Times New Roman" w:cs="Times New Roman"/>
        </w:rPr>
        <w:t>Off state:</w:t>
      </w:r>
    </w:p>
    <w:p w14:paraId="000000A4"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and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c</m:t>
              </m:r>
            </m:sub>
          </m:sSub>
          <m:r>
            <w:rPr>
              <w:rFonts w:ascii="Cambria Math" w:hAnsi="Cambria Math"/>
              <w:lang w:val="en-US"/>
            </w:rPr>
            <m:t>=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R</m:t>
              </m:r>
            </m:den>
          </m:f>
          <m:r>
            <w:rPr>
              <w:rFonts w:ascii="Cambria Math" w:hAnsi="Cambria Math"/>
              <w:lang w:val="en-US"/>
            </w:rPr>
            <m:t xml:space="preserve"> </m:t>
          </m:r>
        </m:oMath>
      </m:oMathPara>
    </w:p>
    <w:p w14:paraId="000000A5" w14:textId="77777777" w:rsidR="005E600F" w:rsidRPr="00B75A14" w:rsidRDefault="007E0496">
      <w:pPr>
        <w:jc w:val="center"/>
        <w:rPr>
          <w:lang w:val="en-US"/>
        </w:rPr>
      </w:pPr>
      <w:r w:rsidRPr="00B75A14">
        <w:rPr>
          <w:noProof/>
          <w:lang w:val="en-US"/>
        </w:rPr>
        <w:lastRenderedPageBreak/>
        <w:drawing>
          <wp:inline distT="0" distB="0" distL="0" distR="0" wp14:anchorId="3713B13D" wp14:editId="09833F9D">
            <wp:extent cx="3600000" cy="3066269"/>
            <wp:effectExtent l="0" t="0" r="0" b="0"/>
            <wp:docPr id="39" name="image18.pn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 engineering drawing&#10;&#10;Description automatically generated"/>
                    <pic:cNvPicPr preferRelativeResize="0"/>
                  </pic:nvPicPr>
                  <pic:blipFill>
                    <a:blip r:embed="rId14"/>
                    <a:srcRect/>
                    <a:stretch>
                      <a:fillRect/>
                    </a:stretch>
                  </pic:blipFill>
                  <pic:spPr>
                    <a:xfrm>
                      <a:off x="0" y="0"/>
                      <a:ext cx="3600000" cy="3066269"/>
                    </a:xfrm>
                    <a:prstGeom prst="rect">
                      <a:avLst/>
                    </a:prstGeom>
                    <a:ln/>
                  </pic:spPr>
                </pic:pic>
              </a:graphicData>
            </a:graphic>
          </wp:inline>
        </w:drawing>
      </w:r>
    </w:p>
    <w:p w14:paraId="000000A6" w14:textId="77777777" w:rsidR="005E600F" w:rsidRPr="00B75A14" w:rsidRDefault="007E0496">
      <w:pPr>
        <w:jc w:val="center"/>
        <w:rPr>
          <w:i/>
          <w:lang w:val="en-US"/>
        </w:rPr>
      </w:pPr>
      <w:r w:rsidRPr="00B75A14">
        <w:rPr>
          <w:i/>
          <w:lang w:val="en-US"/>
        </w:rPr>
        <w:t>Voltage and current waveform models of the buck converter</w:t>
      </w:r>
    </w:p>
    <w:p w14:paraId="000000A7" w14:textId="77777777" w:rsidR="005E600F" w:rsidRPr="00B75A14" w:rsidRDefault="005E600F">
      <w:pPr>
        <w:jc w:val="center"/>
        <w:rPr>
          <w:i/>
          <w:lang w:val="en-US"/>
        </w:rPr>
      </w:pPr>
    </w:p>
    <w:p w14:paraId="000000A8" w14:textId="77777777" w:rsidR="005E600F" w:rsidRPr="00B75A14" w:rsidRDefault="007E0496">
      <w:pPr>
        <w:jc w:val="center"/>
        <w:rPr>
          <w:lang w:val="en-US"/>
        </w:rPr>
      </w:pPr>
      <m:oMathPara>
        <m:oMath>
          <m:r>
            <w:rPr>
              <w:rFonts w:ascii="Cambria Math" w:hAnsi="Cambria Math"/>
              <w:lang w:val="en-US"/>
            </w:rPr>
            <m:t xml:space="preserve">A(ON)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 xml:space="preserve"> =B(OFF)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(1-D)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 xml:space="preserve"> </m:t>
          </m:r>
        </m:oMath>
      </m:oMathPara>
    </w:p>
    <w:p w14:paraId="000000A9"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D-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D=</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D </m:t>
          </m:r>
        </m:oMath>
      </m:oMathPara>
    </w:p>
    <w:p w14:paraId="000000AA"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D</m:t>
          </m:r>
        </m:oMath>
      </m:oMathPara>
    </w:p>
    <w:p w14:paraId="000000AB" w14:textId="77777777" w:rsidR="005E600F" w:rsidRPr="00B75A14" w:rsidRDefault="007E0496">
      <w:pPr>
        <w:jc w:val="center"/>
        <w:rPr>
          <w:lang w:val="en-US"/>
        </w:rPr>
      </w:pPr>
      <m:oMathPara>
        <m:oMath>
          <m:r>
            <w:rPr>
              <w:rFonts w:ascii="Cambria Math" w:hAnsi="Cambria Math"/>
              <w:lang w:val="en-US"/>
            </w:rPr>
            <m:t xml:space="preserve">0≤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 and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d</m:t>
                  </m:r>
                </m:sub>
              </m:sSub>
            </m:num>
            <m:den>
              <m:r>
                <w:rPr>
                  <w:rFonts w:ascii="Cambria Math" w:hAnsi="Cambria Math"/>
                  <w:lang w:val="en-US"/>
                </w:rPr>
                <m:t>D</m:t>
              </m:r>
            </m:den>
          </m:f>
        </m:oMath>
      </m:oMathPara>
    </w:p>
    <w:p w14:paraId="000000AC" w14:textId="77777777" w:rsidR="005E600F" w:rsidRPr="00B75A14" w:rsidRDefault="005E600F">
      <w:pPr>
        <w:jc w:val="center"/>
        <w:rPr>
          <w:lang w:val="en-US"/>
        </w:rPr>
      </w:pPr>
    </w:p>
    <w:p w14:paraId="000000AD" w14:textId="77777777" w:rsidR="005E600F" w:rsidRPr="00B75A14" w:rsidRDefault="007E0496">
      <w:pPr>
        <w:jc w:val="both"/>
        <w:rPr>
          <w:lang w:val="en-US"/>
        </w:rPr>
      </w:pPr>
      <w:r w:rsidRPr="00B75A14">
        <w:rPr>
          <w:lang w:val="en-US"/>
        </w:rPr>
        <w:t>Since our motor input (V</w:t>
      </w:r>
      <w:r w:rsidRPr="00B75A14">
        <w:rPr>
          <w:vertAlign w:val="subscript"/>
          <w:lang w:val="en-US"/>
        </w:rPr>
        <w:t>o</w:t>
      </w:r>
      <w:r w:rsidRPr="00B75A14">
        <w:rPr>
          <w:lang w:val="en-US"/>
        </w:rPr>
        <w:t>) should be smaller than given 180 V maximum level,</w:t>
      </w:r>
    </w:p>
    <w:p w14:paraId="000000AE" w14:textId="77777777" w:rsidR="005E600F" w:rsidRPr="00B75A14" w:rsidRDefault="005E600F">
      <w:pPr>
        <w:jc w:val="both"/>
        <w:rPr>
          <w:lang w:val="en-US"/>
        </w:rPr>
      </w:pPr>
    </w:p>
    <w:p w14:paraId="000000AF" w14:textId="77777777" w:rsidR="005E600F" w:rsidRPr="00B75A14" w:rsidRDefault="007E0496">
      <w:pPr>
        <w:jc w:val="center"/>
        <w:rPr>
          <w:lang w:val="en-US"/>
        </w:rPr>
      </w:pPr>
      <m:oMathPara>
        <m:oMath>
          <m:r>
            <w:rPr>
              <w:rFonts w:ascii="Cambria Math" w:hAnsi="Cambria Math"/>
              <w:lang w:val="en-US"/>
            </w:rPr>
            <m:t xml:space="preserve">180&gt;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D </m:t>
          </m:r>
        </m:oMath>
      </m:oMathPara>
    </w:p>
    <w:p w14:paraId="000000B0" w14:textId="77777777" w:rsidR="005E600F" w:rsidRPr="00B75A14" w:rsidRDefault="005E600F">
      <w:pPr>
        <w:jc w:val="center"/>
        <w:rPr>
          <w:lang w:val="en-US"/>
        </w:rPr>
      </w:pPr>
    </w:p>
    <w:p w14:paraId="000000B1" w14:textId="77777777" w:rsidR="005E600F" w:rsidRPr="00B75A14" w:rsidRDefault="007E0496">
      <w:pPr>
        <w:jc w:val="both"/>
        <w:rPr>
          <w:lang w:val="en-US"/>
        </w:rPr>
      </w:pPr>
      <w:r w:rsidRPr="00B75A14">
        <w:rPr>
          <w:lang w:val="en-US"/>
        </w:rPr>
        <w:t>Due to nonideal performance conditions, having 1 or 0 duty cycle is not easy to satisfy. Thus,</w:t>
      </w:r>
    </w:p>
    <w:p w14:paraId="000000B2" w14:textId="77777777" w:rsidR="005E600F" w:rsidRPr="00B75A14" w:rsidRDefault="005E600F">
      <w:pPr>
        <w:jc w:val="both"/>
        <w:rPr>
          <w:lang w:val="en-US"/>
        </w:rPr>
      </w:pPr>
    </w:p>
    <w:p w14:paraId="000000B3" w14:textId="77777777" w:rsidR="005E600F" w:rsidRPr="00B75A14" w:rsidRDefault="007E0496">
      <w:pPr>
        <w:jc w:val="center"/>
        <w:rPr>
          <w:lang w:val="en-US"/>
        </w:rPr>
      </w:pPr>
      <m:oMathPara>
        <m:oMath>
          <m:r>
            <w:rPr>
              <w:rFonts w:ascii="Cambria Math" w:hAnsi="Cambria Math"/>
              <w:lang w:val="en-US"/>
            </w:rPr>
            <m:t>0.2≤D≤0.8 will be much more valid</m:t>
          </m:r>
        </m:oMath>
      </m:oMathPara>
    </w:p>
    <w:p w14:paraId="000000B4" w14:textId="77777777" w:rsidR="005E600F" w:rsidRPr="00B75A14" w:rsidRDefault="005E600F">
      <w:pPr>
        <w:jc w:val="center"/>
        <w:rPr>
          <w:lang w:val="en-US"/>
        </w:rPr>
      </w:pPr>
    </w:p>
    <w:p w14:paraId="000000B5" w14:textId="77777777" w:rsidR="005E600F" w:rsidRPr="00B75A14" w:rsidRDefault="007E0496">
      <w:pPr>
        <w:jc w:val="both"/>
        <w:rPr>
          <w:lang w:val="en-US"/>
        </w:rPr>
      </w:pPr>
      <w:r w:rsidRPr="00B75A14">
        <w:rPr>
          <w:lang w:val="en-US"/>
        </w:rPr>
        <w:t xml:space="preserve">Hence, we can define a condition for the input voltage of the buck converter </w:t>
      </w:r>
      <m:oMath>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oMath>
      <w:r w:rsidRPr="00B75A14">
        <w:rPr>
          <w:lang w:val="en-US"/>
        </w:rPr>
        <w:t xml:space="preserve"> as</w:t>
      </w:r>
    </w:p>
    <w:p w14:paraId="000000B6" w14:textId="77777777" w:rsidR="005E600F" w:rsidRPr="00B75A14" w:rsidRDefault="005E600F">
      <w:pPr>
        <w:jc w:val="both"/>
        <w:rPr>
          <w:lang w:val="en-US"/>
        </w:rPr>
      </w:pPr>
    </w:p>
    <w:p w14:paraId="000000B7" w14:textId="77777777" w:rsidR="005E600F" w:rsidRPr="00B75A14" w:rsidRDefault="00C7453F">
      <w:pPr>
        <w:jc w:val="center"/>
        <w:rPr>
          <w:lang w:val="en-US"/>
        </w:rPr>
      </w:pPr>
      <m:oMathPara>
        <m:oMath>
          <m:f>
            <m:fPr>
              <m:ctrlPr>
                <w:rPr>
                  <w:rFonts w:ascii="Cambria Math" w:hAnsi="Cambria Math"/>
                  <w:lang w:val="en-US"/>
                </w:rPr>
              </m:ctrlPr>
            </m:fPr>
            <m:num>
              <m:r>
                <w:rPr>
                  <w:rFonts w:ascii="Cambria Math" w:hAnsi="Cambria Math"/>
                  <w:lang w:val="en-US"/>
                </w:rPr>
                <m:t>180</m:t>
              </m:r>
            </m:num>
            <m:den>
              <m:r>
                <w:rPr>
                  <w:rFonts w:ascii="Cambria Math" w:hAnsi="Cambria Math"/>
                  <w:lang w:val="en-US"/>
                </w:rPr>
                <m:t>D</m:t>
              </m:r>
            </m:den>
          </m:f>
          <m:r>
            <w:rPr>
              <w:rFonts w:ascii="Cambria Math" w:hAnsi="Cambria Math"/>
              <w:lang w:val="en-US"/>
            </w:rPr>
            <m:t xml:space="preserve">&gt;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180</m:t>
              </m:r>
            </m:num>
            <m:den>
              <m:r>
                <w:rPr>
                  <w:rFonts w:ascii="Cambria Math" w:hAnsi="Cambria Math"/>
                  <w:lang w:val="en-US"/>
                </w:rPr>
                <m:t>0.8</m:t>
              </m:r>
            </m:den>
          </m:f>
          <m:r>
            <w:rPr>
              <w:rFonts w:ascii="Cambria Math" w:hAnsi="Cambria Math"/>
              <w:lang w:val="en-US"/>
            </w:rPr>
            <m:t xml:space="preserve">&gt;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&lt;225 V </m:t>
          </m:r>
        </m:oMath>
      </m:oMathPara>
    </w:p>
    <w:p w14:paraId="000000B8" w14:textId="77777777" w:rsidR="005E600F" w:rsidRPr="00B75A14" w:rsidRDefault="005E600F">
      <w:pPr>
        <w:jc w:val="center"/>
        <w:rPr>
          <w:lang w:val="en-US"/>
        </w:rPr>
      </w:pPr>
    </w:p>
    <w:p w14:paraId="000000B9" w14:textId="77777777" w:rsidR="005E600F" w:rsidRPr="00B75A14" w:rsidRDefault="007E0496">
      <w:pPr>
        <w:jc w:val="both"/>
        <w:rPr>
          <w:i/>
          <w:lang w:val="en-US"/>
        </w:rPr>
      </w:pPr>
      <w:r w:rsidRPr="00B75A14">
        <w:rPr>
          <w:i/>
          <w:lang w:val="en-US"/>
        </w:rPr>
        <w:t xml:space="preserve">Throughout the function of the buck converter, we also estimated the minimum inductance value to stay in </w:t>
      </w:r>
    </w:p>
    <w:p w14:paraId="000000BA" w14:textId="77777777" w:rsidR="005E600F" w:rsidRPr="00B75A14" w:rsidRDefault="005E600F">
      <w:pPr>
        <w:jc w:val="both"/>
        <w:rPr>
          <w:i/>
          <w:color w:val="2F5496"/>
          <w:sz w:val="22"/>
          <w:szCs w:val="22"/>
          <w:lang w:val="en-US"/>
        </w:rPr>
      </w:pPr>
    </w:p>
    <w:p w14:paraId="000000BB" w14:textId="77777777" w:rsidR="005E600F" w:rsidRPr="00B75A14" w:rsidRDefault="005E600F">
      <w:pPr>
        <w:jc w:val="both"/>
        <w:rPr>
          <w:i/>
          <w:color w:val="2F5496"/>
          <w:sz w:val="22"/>
          <w:szCs w:val="22"/>
          <w:lang w:val="en-US"/>
        </w:rPr>
      </w:pPr>
    </w:p>
    <w:p w14:paraId="000000BC" w14:textId="77777777" w:rsidR="005E600F" w:rsidRPr="00B75A14" w:rsidRDefault="005E600F">
      <w:pPr>
        <w:jc w:val="both"/>
        <w:rPr>
          <w:i/>
          <w:color w:val="2F5496"/>
          <w:sz w:val="22"/>
          <w:szCs w:val="22"/>
          <w:lang w:val="en-US"/>
        </w:rPr>
      </w:pPr>
    </w:p>
    <w:p w14:paraId="000000BD" w14:textId="77777777" w:rsidR="005E600F" w:rsidRPr="00B75A14" w:rsidRDefault="005E600F">
      <w:pPr>
        <w:jc w:val="both"/>
        <w:rPr>
          <w:i/>
          <w:color w:val="2F5496"/>
          <w:sz w:val="22"/>
          <w:szCs w:val="22"/>
          <w:lang w:val="en-US"/>
        </w:rPr>
      </w:pPr>
    </w:p>
    <w:p w14:paraId="000000BE" w14:textId="77777777" w:rsidR="005E600F" w:rsidRPr="00B75A14" w:rsidRDefault="005E600F">
      <w:pPr>
        <w:jc w:val="both"/>
        <w:rPr>
          <w:i/>
          <w:color w:val="2F5496"/>
          <w:sz w:val="22"/>
          <w:szCs w:val="22"/>
          <w:lang w:val="en-US"/>
        </w:rPr>
      </w:pPr>
    </w:p>
    <w:p w14:paraId="000000BF" w14:textId="77777777" w:rsidR="005E600F" w:rsidRPr="00B75A14" w:rsidRDefault="005E600F">
      <w:pPr>
        <w:jc w:val="both"/>
        <w:rPr>
          <w:i/>
          <w:color w:val="2F5496"/>
          <w:sz w:val="22"/>
          <w:szCs w:val="22"/>
          <w:lang w:val="en-US"/>
        </w:rPr>
      </w:pPr>
    </w:p>
    <w:p w14:paraId="000000C0" w14:textId="77777777" w:rsidR="005E600F" w:rsidRPr="00B75A14" w:rsidRDefault="005E600F">
      <w:pPr>
        <w:jc w:val="both"/>
        <w:rPr>
          <w:i/>
          <w:color w:val="2F5496"/>
          <w:sz w:val="22"/>
          <w:szCs w:val="22"/>
          <w:lang w:val="en-US"/>
        </w:rPr>
      </w:pPr>
    </w:p>
    <w:p w14:paraId="000000C1" w14:textId="77777777" w:rsidR="005E600F" w:rsidRPr="00B75A14" w:rsidRDefault="005E600F">
      <w:pPr>
        <w:jc w:val="both"/>
        <w:rPr>
          <w:i/>
          <w:color w:val="2F5496"/>
          <w:sz w:val="22"/>
          <w:szCs w:val="22"/>
          <w:lang w:val="en-US"/>
        </w:rPr>
      </w:pPr>
    </w:p>
    <w:p w14:paraId="000000C2" w14:textId="77777777" w:rsidR="005E600F" w:rsidRPr="00B75A14" w:rsidRDefault="005E600F">
      <w:pPr>
        <w:jc w:val="both"/>
        <w:rPr>
          <w:i/>
          <w:color w:val="2F5496"/>
          <w:sz w:val="22"/>
          <w:szCs w:val="22"/>
          <w:lang w:val="en-US"/>
        </w:rPr>
      </w:pPr>
    </w:p>
    <w:p w14:paraId="000000C3" w14:textId="77777777" w:rsidR="005E600F" w:rsidRPr="00B75A14" w:rsidRDefault="005E600F">
      <w:pPr>
        <w:jc w:val="both"/>
        <w:rPr>
          <w:i/>
          <w:color w:val="2F5496"/>
          <w:sz w:val="22"/>
          <w:szCs w:val="22"/>
          <w:lang w:val="en-US"/>
        </w:rPr>
      </w:pPr>
    </w:p>
    <w:p w14:paraId="000000C4" w14:textId="77777777" w:rsidR="005E600F" w:rsidRPr="00B75A14" w:rsidRDefault="005E600F">
      <w:pPr>
        <w:jc w:val="both"/>
        <w:rPr>
          <w:i/>
          <w:color w:val="2F5496"/>
          <w:sz w:val="22"/>
          <w:szCs w:val="22"/>
          <w:lang w:val="en-US"/>
        </w:rPr>
      </w:pPr>
    </w:p>
    <w:p w14:paraId="000000C5" w14:textId="77777777" w:rsidR="005E600F" w:rsidRPr="00B75A14" w:rsidRDefault="005E600F">
      <w:pPr>
        <w:jc w:val="both"/>
        <w:rPr>
          <w:i/>
          <w:color w:val="2F5496"/>
          <w:sz w:val="22"/>
          <w:szCs w:val="22"/>
          <w:lang w:val="en-US"/>
        </w:rPr>
      </w:pPr>
    </w:p>
    <w:p w14:paraId="000000C6" w14:textId="77777777" w:rsidR="005E600F" w:rsidRPr="00B75A14" w:rsidRDefault="005E600F">
      <w:pPr>
        <w:jc w:val="both"/>
        <w:rPr>
          <w:i/>
          <w:color w:val="2F5496"/>
          <w:sz w:val="22"/>
          <w:szCs w:val="22"/>
          <w:lang w:val="en-US"/>
        </w:rPr>
      </w:pPr>
    </w:p>
    <w:p w14:paraId="000000C7" w14:textId="77777777" w:rsidR="005E600F" w:rsidRPr="00B75A14" w:rsidRDefault="005E600F">
      <w:pPr>
        <w:jc w:val="both"/>
        <w:rPr>
          <w:i/>
          <w:color w:val="2F5496"/>
          <w:sz w:val="22"/>
          <w:szCs w:val="22"/>
          <w:lang w:val="en-US"/>
        </w:rPr>
      </w:pPr>
    </w:p>
    <w:p w14:paraId="000000C8" w14:textId="77777777" w:rsidR="005E600F" w:rsidRPr="00B75A14" w:rsidRDefault="005E600F">
      <w:pPr>
        <w:jc w:val="both"/>
        <w:rPr>
          <w:i/>
          <w:color w:val="2F5496"/>
          <w:sz w:val="22"/>
          <w:szCs w:val="22"/>
          <w:lang w:val="en-US"/>
        </w:rPr>
      </w:pPr>
    </w:p>
    <w:p w14:paraId="000000C9" w14:textId="77777777" w:rsidR="005E600F" w:rsidRPr="00B75A14" w:rsidRDefault="007E0496">
      <w:pPr>
        <w:jc w:val="both"/>
        <w:rPr>
          <w:i/>
          <w:lang w:val="en-US"/>
        </w:rPr>
      </w:pPr>
      <w:r w:rsidRPr="00B75A14">
        <w:rPr>
          <w:i/>
          <w:color w:val="2F5496"/>
          <w:sz w:val="22"/>
          <w:szCs w:val="22"/>
          <w:lang w:val="en-US"/>
        </w:rPr>
        <w:lastRenderedPageBreak/>
        <w:t>Continuous Current Mode:</w:t>
      </w:r>
    </w:p>
    <w:p w14:paraId="000000CA" w14:textId="77777777" w:rsidR="005E600F" w:rsidRPr="00B75A14" w:rsidRDefault="007E0496">
      <w:pPr>
        <w:jc w:val="center"/>
        <w:rPr>
          <w:i/>
          <w:lang w:val="en-US"/>
        </w:rPr>
      </w:pPr>
      <w:r w:rsidRPr="00B75A14">
        <w:rPr>
          <w:noProof/>
          <w:lang w:val="en-US"/>
        </w:rPr>
        <w:drawing>
          <wp:inline distT="0" distB="0" distL="0" distR="0" wp14:anchorId="0B2C2455" wp14:editId="377A907E">
            <wp:extent cx="4320000" cy="2578095"/>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320000" cy="2578095"/>
                    </a:xfrm>
                    <a:prstGeom prst="rect">
                      <a:avLst/>
                    </a:prstGeom>
                    <a:ln/>
                  </pic:spPr>
                </pic:pic>
              </a:graphicData>
            </a:graphic>
          </wp:inline>
        </w:drawing>
      </w:r>
    </w:p>
    <w:p w14:paraId="000000CB" w14:textId="77777777" w:rsidR="005E600F" w:rsidRPr="00B75A14" w:rsidRDefault="007E0496">
      <w:pPr>
        <w:jc w:val="center"/>
        <w:rPr>
          <w:i/>
          <w:lang w:val="en-US"/>
        </w:rPr>
      </w:pPr>
      <w:r w:rsidRPr="00B75A14">
        <w:rPr>
          <w:i/>
          <w:lang w:val="en-US"/>
        </w:rPr>
        <w:t>Output voltage and current relations at Continuous and Discontinuous Conduction Modes</w:t>
      </w:r>
    </w:p>
    <w:p w14:paraId="000000CC" w14:textId="77777777" w:rsidR="005E600F" w:rsidRPr="00B75A14" w:rsidRDefault="005E600F">
      <w:pPr>
        <w:jc w:val="both"/>
        <w:rPr>
          <w:lang w:val="en-US"/>
        </w:rPr>
      </w:pPr>
    </w:p>
    <w:p w14:paraId="000000CD" w14:textId="77777777" w:rsidR="005E600F" w:rsidRPr="00B75A14" w:rsidRDefault="007E0496">
      <w:pPr>
        <w:jc w:val="both"/>
        <w:rPr>
          <w:lang w:val="en-US"/>
        </w:rPr>
      </w:pPr>
      <w:r w:rsidRPr="00B75A14">
        <w:rPr>
          <w:lang w:val="en-US"/>
        </w:rPr>
        <w:t>As it can be observed, the critical current value occurs when D = 0.5</w:t>
      </w:r>
    </w:p>
    <w:p w14:paraId="000000CE" w14:textId="77777777" w:rsidR="005E600F" w:rsidRPr="00B75A14" w:rsidRDefault="005E600F">
      <w:pPr>
        <w:jc w:val="both"/>
        <w:rPr>
          <w:lang w:val="en-US"/>
        </w:rPr>
      </w:pPr>
    </w:p>
    <w:p w14:paraId="000000CF" w14:textId="77777777" w:rsidR="005E600F" w:rsidRPr="00B75A14" w:rsidRDefault="007E0496">
      <w:pPr>
        <w:jc w:val="center"/>
        <w:rPr>
          <w:lang w:val="en-US"/>
        </w:rPr>
      </w:pPr>
      <m:oMathPara>
        <m:oMath>
          <m:r>
            <w:rPr>
              <w:rFonts w:ascii="Cambria Math" w:hAnsi="Cambria Math"/>
              <w:lang w:val="en-US"/>
            </w:rPr>
            <m:t xml:space="preserve">Assuming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t>
              </m:r>
            </m:sub>
          </m:sSub>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L,peak</m:t>
                  </m:r>
                </m:sub>
              </m:sSub>
            </m:num>
            <m:den>
              <m:r>
                <w:rPr>
                  <w:rFonts w:ascii="Cambria Math" w:hAnsi="Cambria Math"/>
                  <w:lang w:val="en-US"/>
                </w:rPr>
                <m:t>2</m:t>
              </m:r>
            </m:den>
          </m:f>
          <m:r>
            <w:rPr>
              <w:rFonts w:ascii="Cambria Math" w:hAnsi="Cambria Math"/>
              <w:lang w:val="en-US"/>
            </w:rPr>
            <m:t xml:space="preserve"> as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t>
              </m:r>
            </m:sub>
          </m:sSub>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num>
            <m:den>
              <m:r>
                <w:rPr>
                  <w:rFonts w:ascii="Cambria Math" w:hAnsi="Cambria Math"/>
                  <w:lang w:val="en-US"/>
                </w:rPr>
                <m:t>2L</m:t>
              </m:r>
            </m:den>
          </m:f>
          <m:r>
            <w:rPr>
              <w:rFonts w:ascii="Cambria Math" w:hAnsi="Cambria Math"/>
              <w:lang w:val="en-US"/>
            </w:rPr>
            <m:t xml:space="preserve">  with </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 xml:space="preserve"> </m:t>
          </m:r>
        </m:oMath>
      </m:oMathPara>
    </w:p>
    <w:p w14:paraId="000000D0" w14:textId="77777777" w:rsidR="005E600F" w:rsidRPr="00B75A14" w:rsidRDefault="007E0496">
      <w:pPr>
        <w:jc w:val="center"/>
        <w:rPr>
          <w:lang w:val="en-US"/>
        </w:rPr>
      </w:pPr>
      <m:oMathPara>
        <m:oMath>
          <m:r>
            <w:rPr>
              <w:rFonts w:ascii="Cambria Math" w:hAnsi="Cambria Math"/>
              <w:lang w:val="en-US"/>
            </w:rPr>
            <m:t xml:space="preserve">Then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t>
              </m:r>
            </m:sub>
          </m:sSub>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 xml:space="preserve"> </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e>
              </m:d>
            </m:num>
            <m:den>
              <m:r>
                <w:rPr>
                  <w:rFonts w:ascii="Cambria Math" w:hAnsi="Cambria Math"/>
                  <w:lang w:val="en-US"/>
                </w:rPr>
                <m:t>2L</m:t>
              </m:r>
            </m:den>
          </m:f>
          <m:r>
            <w:rPr>
              <w:rFonts w:ascii="Cambria Math" w:hAnsi="Cambria Math"/>
              <w:lang w:val="en-US"/>
            </w:rPr>
            <m:t xml:space="preserve">→ Inserting D=0.5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LB,MAX</m:t>
              </m:r>
            </m:sub>
          </m:sSub>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 xml:space="preserve"> </m:t>
              </m:r>
            </m:num>
            <m:den>
              <m:r>
                <w:rPr>
                  <w:rFonts w:ascii="Cambria Math" w:hAnsi="Cambria Math"/>
                  <w:lang w:val="en-US"/>
                </w:rPr>
                <m:t>8L</m:t>
              </m:r>
            </m:den>
          </m:f>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 xml:space="preserve"> </m:t>
              </m:r>
            </m:num>
            <m:den>
              <m:r>
                <w:rPr>
                  <w:rFonts w:ascii="Cambria Math" w:hAnsi="Cambria Math"/>
                  <w:lang w:val="en-US"/>
                </w:rPr>
                <m:t>8L</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 xml:space="preserve">  </m:t>
          </m:r>
        </m:oMath>
      </m:oMathPara>
    </w:p>
    <w:p w14:paraId="000000D1" w14:textId="77777777" w:rsidR="005E600F" w:rsidRPr="00B75A14" w:rsidRDefault="007E0496">
      <w:pPr>
        <w:jc w:val="center"/>
        <w:rPr>
          <w:lang w:val="en-US"/>
        </w:rPr>
      </w:pPr>
      <m:oMathPara>
        <m:oMath>
          <m:r>
            <w:rPr>
              <w:rFonts w:ascii="Cambria Math" w:hAnsi="Cambria Math"/>
              <w:lang w:val="en-US"/>
            </w:rPr>
            <m:t xml:space="preserve">also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=D</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 xml:space="preserve"> </m:t>
          </m:r>
        </m:oMath>
      </m:oMathPara>
    </w:p>
    <w:p w14:paraId="000000D2"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t>
              </m:r>
            </m:sub>
          </m:sSub>
          <m:r>
            <w:rPr>
              <w:rFonts w:ascii="Cambria Math" w:hAnsi="Cambria Math"/>
              <w:lang w:val="en-US"/>
            </w:rPr>
            <m:t xml:space="preserve">= </m:t>
          </m:r>
          <m:f>
            <m:fPr>
              <m:ctrlPr>
                <w:rPr>
                  <w:rFonts w:ascii="Cambria Math" w:hAnsi="Cambria Math"/>
                  <w:lang w:val="en-US"/>
                </w:rPr>
              </m:ctrlPr>
            </m:fPr>
            <m:num>
              <m:r>
                <w:rPr>
                  <w:rFonts w:ascii="Cambria Math" w:hAnsi="Cambria Math"/>
                  <w:color w:val="FF0000"/>
                  <w:lang w:val="en-US"/>
                </w:rPr>
                <m:t>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 xml:space="preserve"> (1-D)</m:t>
              </m:r>
              <m:sSub>
                <m:sSubPr>
                  <m:ctrlPr>
                    <w:rPr>
                      <w:rFonts w:ascii="Cambria Math" w:hAnsi="Cambria Math"/>
                      <w:color w:val="FF0000"/>
                      <w:lang w:val="en-US"/>
                    </w:rPr>
                  </m:ctrlPr>
                </m:sSubPr>
                <m:e>
                  <m:r>
                    <w:rPr>
                      <w:rFonts w:ascii="Cambria Math" w:hAnsi="Cambria Math"/>
                      <w:color w:val="FF0000"/>
                      <w:lang w:val="en-US"/>
                    </w:rPr>
                    <m:t>V</m:t>
                  </m:r>
                </m:e>
                <m:sub>
                  <m:r>
                    <w:rPr>
                      <w:rFonts w:ascii="Cambria Math" w:hAnsi="Cambria Math"/>
                      <w:color w:val="FF0000"/>
                      <w:lang w:val="en-US"/>
                    </w:rPr>
                    <m:t>d</m:t>
                  </m:r>
                </m:sub>
              </m:sSub>
              <m:r>
                <w:rPr>
                  <w:rFonts w:ascii="Cambria Math" w:hAnsi="Cambria Math"/>
                  <w:lang w:val="en-US"/>
                </w:rPr>
                <m:t xml:space="preserve"> </m:t>
              </m:r>
            </m:num>
            <m:den>
              <m:r>
                <w:rPr>
                  <w:rFonts w:ascii="Cambria Math" w:hAnsi="Cambria Math"/>
                  <w:lang w:val="en-US"/>
                </w:rPr>
                <m:t>2L</m:t>
              </m:r>
            </m:den>
          </m:f>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 xml:space="preserve"> (1-D)</m:t>
              </m:r>
              <m:sSub>
                <m:sSubPr>
                  <m:ctrlPr>
                    <w:rPr>
                      <w:rFonts w:ascii="Cambria Math" w:hAnsi="Cambria Math"/>
                      <w:color w:val="FF0000"/>
                      <w:lang w:val="en-US"/>
                    </w:rPr>
                  </m:ctrlPr>
                </m:sSubPr>
                <m:e>
                  <m:r>
                    <w:rPr>
                      <w:rFonts w:ascii="Cambria Math" w:hAnsi="Cambria Math"/>
                      <w:color w:val="FF0000"/>
                      <w:lang w:val="en-US"/>
                    </w:rPr>
                    <m:t>V</m:t>
                  </m:r>
                </m:e>
                <m:sub>
                  <m:r>
                    <w:rPr>
                      <w:rFonts w:ascii="Cambria Math" w:hAnsi="Cambria Math"/>
                      <w:color w:val="FF0000"/>
                      <w:lang w:val="en-US"/>
                    </w:rPr>
                    <m:t>O</m:t>
                  </m:r>
                </m:sub>
              </m:sSub>
              <m:r>
                <w:rPr>
                  <w:rFonts w:ascii="Cambria Math" w:hAnsi="Cambria Math"/>
                  <w:lang w:val="en-US"/>
                </w:rPr>
                <m:t xml:space="preserve"> </m:t>
              </m:r>
            </m:num>
            <m:den>
              <m:r>
                <w:rPr>
                  <w:rFonts w:ascii="Cambria Math" w:hAnsi="Cambria Math"/>
                  <w:lang w:val="en-US"/>
                </w:rPr>
                <m:t>2L</m:t>
              </m:r>
            </m:den>
          </m:f>
          <m:r>
            <w:rPr>
              <w:rFonts w:ascii="Cambria Math" w:hAnsi="Cambria Math"/>
              <w:lang w:val="en-US"/>
            </w:rPr>
            <m:t xml:space="preserve"> = </m:t>
          </m:r>
          <m:f>
            <m:fPr>
              <m:ctrlPr>
                <w:rPr>
                  <w:rFonts w:ascii="Cambria Math" w:hAnsi="Cambria Math"/>
                  <w:lang w:val="en-US"/>
                </w:rPr>
              </m:ctrlPr>
            </m:fPr>
            <m:num>
              <m:r>
                <w:rPr>
                  <w:rFonts w:ascii="Cambria Math" w:hAnsi="Cambria Math"/>
                  <w:lang w:val="en-US"/>
                </w:rPr>
                <m:t xml:space="preserve"> (1-D)</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num>
            <m:den>
              <m:r>
                <w:rPr>
                  <w:rFonts w:ascii="Cambria Math" w:hAnsi="Cambria Math"/>
                  <w:lang w:val="en-US"/>
                </w:rPr>
                <m:t>2L</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 xml:space="preserve"> </m:t>
          </m:r>
        </m:oMath>
      </m:oMathPara>
    </w:p>
    <w:p w14:paraId="000000D3" w14:textId="77777777" w:rsidR="005E600F" w:rsidRPr="00B75A14" w:rsidRDefault="007E0496">
      <w:pPr>
        <w:jc w:val="center"/>
        <w:rPr>
          <w:lang w:val="en-US"/>
        </w:rPr>
      </w:pPr>
      <m:oMathPara>
        <m:oMath>
          <m:r>
            <w:rPr>
              <w:rFonts w:ascii="Cambria Math" w:hAnsi="Cambria Math"/>
              <w:lang w:val="en-US"/>
            </w:rPr>
            <m:t xml:space="preserve">thus, minimum inductance for CCM: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min</m:t>
              </m:r>
            </m:sub>
          </m:sSub>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 xml:space="preserve"> (1-D)</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num>
            <m:den>
              <m:r>
                <w:rPr>
                  <w:rFonts w:ascii="Cambria Math" w:hAnsi="Cambria Math"/>
                  <w:lang w:val="en-US"/>
                </w:rPr>
                <m:t>2</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t>
                      </m:r>
                    </m:sub>
                  </m:sSub>
                  <m:r>
                    <w:rPr>
                      <w:rFonts w:ascii="Cambria Math" w:hAnsi="Cambria Math"/>
                      <w:lang w:val="en-US"/>
                    </w:rPr>
                    <m:t>f</m:t>
                  </m:r>
                </m:e>
                <m:sub>
                  <m:r>
                    <w:rPr>
                      <w:rFonts w:ascii="Cambria Math" w:hAnsi="Cambria Math"/>
                      <w:lang w:val="en-US"/>
                    </w:rPr>
                    <m:t>S</m:t>
                  </m:r>
                </m:sub>
              </m:sSub>
            </m:den>
          </m:f>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 xml:space="preserve"> (1-D)</m:t>
              </m:r>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load</m:t>
                  </m:r>
                </m:sub>
              </m:sSub>
              <m:r>
                <w:rPr>
                  <w:rFonts w:ascii="Cambria Math" w:hAnsi="Cambria Math"/>
                  <w:lang w:val="en-US"/>
                </w:rPr>
                <m:t xml:space="preserve"> </m:t>
              </m:r>
            </m:num>
            <m:den>
              <m:r>
                <w:rPr>
                  <w:rFonts w:ascii="Cambria Math" w:hAnsi="Cambria Math"/>
                  <w:lang w:val="en-US"/>
                </w:rPr>
                <m:t>2</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S</m:t>
                  </m:r>
                </m:sub>
              </m:sSub>
            </m:den>
          </m:f>
        </m:oMath>
      </m:oMathPara>
    </w:p>
    <w:p w14:paraId="000000D4" w14:textId="77777777" w:rsidR="005E600F" w:rsidRPr="00B75A14" w:rsidRDefault="005E600F">
      <w:pPr>
        <w:jc w:val="center"/>
        <w:rPr>
          <w:lang w:val="en-US"/>
        </w:rPr>
      </w:pPr>
    </w:p>
    <w:p w14:paraId="000000D5" w14:textId="77777777" w:rsidR="005E600F" w:rsidRPr="00B75A14" w:rsidRDefault="007E0496">
      <w:pPr>
        <w:jc w:val="both"/>
        <w:rPr>
          <w:lang w:val="en-US"/>
        </w:rPr>
      </w:pPr>
      <w:r w:rsidRPr="00B75A14">
        <w:rPr>
          <w:lang w:val="en-US"/>
        </w:rPr>
        <w:t>Foer our case D = 0.5, by given armature impedance of the motor and assuming our frequency range 1-5 kHz it is obtained that</w:t>
      </w:r>
    </w:p>
    <w:p w14:paraId="000000D6" w14:textId="77777777" w:rsidR="005E600F" w:rsidRPr="00B75A14" w:rsidRDefault="005E600F">
      <w:pPr>
        <w:jc w:val="both"/>
        <w:rPr>
          <w:lang w:val="en-US"/>
        </w:rPr>
      </w:pPr>
    </w:p>
    <w:p w14:paraId="000000D7"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min</m:t>
              </m:r>
            </m:sub>
          </m:sSub>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load</m:t>
                  </m:r>
                </m:sub>
              </m:sSub>
              <m:r>
                <w:rPr>
                  <w:rFonts w:ascii="Cambria Math" w:hAnsi="Cambria Math"/>
                  <w:lang w:val="en-US"/>
                </w:rPr>
                <m:t xml:space="preserve"> </m:t>
              </m:r>
            </m:num>
            <m:den>
              <m:r>
                <w:rPr>
                  <w:rFonts w:ascii="Cambria Math" w:hAnsi="Cambria Math"/>
                  <w:lang w:val="en-US"/>
                </w:rPr>
                <m:t>4</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m:t>
          </m:r>
          <m:f>
            <m:fPr>
              <m:ctrlPr>
                <w:rPr>
                  <w:rFonts w:ascii="Cambria Math" w:hAnsi="Cambria Math"/>
                  <w:lang w:val="en-US"/>
                </w:rPr>
              </m:ctrlPr>
            </m:fPr>
            <m:num>
              <m:r>
                <w:rPr>
                  <w:rFonts w:ascii="Cambria Math" w:hAnsi="Cambria Math"/>
                  <w:lang w:val="en-US"/>
                </w:rPr>
                <m:t xml:space="preserve">0.8Ω </m:t>
              </m:r>
            </m:num>
            <m:den>
              <m:r>
                <w:rPr>
                  <w:rFonts w:ascii="Cambria Math" w:hAnsi="Cambria Math"/>
                  <w:lang w:val="en-US"/>
                </w:rPr>
                <m:t>4*1000</m:t>
              </m:r>
            </m:den>
          </m:f>
          <m:r>
            <w:rPr>
              <w:rFonts w:ascii="Cambria Math" w:hAnsi="Cambria Math"/>
              <w:lang w:val="en-US"/>
            </w:rPr>
            <m:t>=0.2 mH</m:t>
          </m:r>
        </m:oMath>
      </m:oMathPara>
    </w:p>
    <w:p w14:paraId="000000D8" w14:textId="77777777" w:rsidR="005E600F" w:rsidRPr="00B75A14" w:rsidRDefault="007E0496">
      <w:pPr>
        <w:jc w:val="center"/>
        <w:rPr>
          <w:lang w:val="en-US"/>
        </w:rPr>
      </w:pPr>
      <m:oMathPara>
        <m:oMath>
          <m:r>
            <w:rPr>
              <w:rFonts w:ascii="Cambria Math" w:hAnsi="Cambria Math"/>
              <w:lang w:val="en-US"/>
            </w:rPr>
            <m:t xml:space="preserve">and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LB,MAX</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 xml:space="preserve"> </m:t>
              </m:r>
            </m:num>
            <m:den>
              <m:r>
                <w:rPr>
                  <w:rFonts w:ascii="Cambria Math" w:hAnsi="Cambria Math"/>
                  <w:lang w:val="en-US"/>
                </w:rPr>
                <m:t>8L</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m:t>
          </m:r>
          <m:f>
            <m:fPr>
              <m:ctrlPr>
                <w:rPr>
                  <w:rFonts w:ascii="Cambria Math" w:hAnsi="Cambria Math"/>
                  <w:lang w:val="en-US"/>
                </w:rPr>
              </m:ctrlPr>
            </m:fPr>
            <m:num>
              <m:r>
                <w:rPr>
                  <w:rFonts w:ascii="Cambria Math" w:hAnsi="Cambria Math"/>
                  <w:lang w:val="en-US"/>
                </w:rPr>
                <m:t>225 V</m:t>
              </m:r>
            </m:num>
            <m:den>
              <m:r>
                <w:rPr>
                  <w:rFonts w:ascii="Cambria Math" w:hAnsi="Cambria Math"/>
                  <w:lang w:val="en-US"/>
                </w:rPr>
                <m:t>8*0.2mH*1kHz</m:t>
              </m:r>
            </m:den>
          </m:f>
          <m:r>
            <w:rPr>
              <w:rFonts w:ascii="Cambria Math" w:hAnsi="Cambria Math"/>
              <w:lang w:val="en-US"/>
            </w:rPr>
            <m:t>&lt;given motor current data=23.4 A</m:t>
          </m:r>
        </m:oMath>
      </m:oMathPara>
    </w:p>
    <w:p w14:paraId="000000D9" w14:textId="77777777" w:rsidR="005E600F" w:rsidRPr="00B75A14" w:rsidRDefault="005E600F">
      <w:pPr>
        <w:jc w:val="center"/>
        <w:rPr>
          <w:lang w:val="en-US"/>
        </w:rPr>
      </w:pPr>
    </w:p>
    <w:p w14:paraId="000000DA" w14:textId="77777777" w:rsidR="005E600F" w:rsidRPr="00B75A14" w:rsidRDefault="007E0496">
      <w:pPr>
        <w:jc w:val="both"/>
        <w:rPr>
          <w:lang w:val="en-US"/>
        </w:rPr>
      </w:pPr>
      <w:r w:rsidRPr="00B75A14">
        <w:rPr>
          <w:lang w:val="en-US"/>
        </w:rPr>
        <w:t>Meaning that throughout our duty cycle choices, even if we do not implement an additional inductor since there is already an inertial inductance of the motor, which is higher than 0.2 mH, we will be in a safe zone for the continuous conduction mode.</w:t>
      </w:r>
    </w:p>
    <w:p w14:paraId="000000DB" w14:textId="77777777" w:rsidR="005E600F" w:rsidRPr="00B75A14" w:rsidRDefault="005E600F">
      <w:pPr>
        <w:jc w:val="both"/>
        <w:rPr>
          <w:lang w:val="en-US"/>
        </w:rPr>
      </w:pPr>
    </w:p>
    <w:p w14:paraId="000000DC" w14:textId="77777777" w:rsidR="005E600F" w:rsidRPr="00B75A14" w:rsidRDefault="007E0496">
      <w:pPr>
        <w:pStyle w:val="Balk4"/>
        <w:rPr>
          <w:rFonts w:ascii="Times New Roman" w:eastAsia="Times New Roman" w:hAnsi="Times New Roman" w:cs="Times New Roman"/>
        </w:rPr>
      </w:pPr>
      <w:r w:rsidRPr="00B75A14">
        <w:rPr>
          <w:rFonts w:ascii="Times New Roman" w:eastAsia="Times New Roman" w:hAnsi="Times New Roman" w:cs="Times New Roman"/>
        </w:rPr>
        <w:t>Voltage Ripple for the Buck Converter:</w:t>
      </w:r>
    </w:p>
    <w:p w14:paraId="000000DD" w14:textId="77777777" w:rsidR="005E600F" w:rsidRPr="00B75A14" w:rsidRDefault="007E0496">
      <w:pPr>
        <w:jc w:val="center"/>
        <w:rPr>
          <w:lang w:val="en-US"/>
        </w:rPr>
      </w:pPr>
      <m:oMathPara>
        <m:oMath>
          <m:r>
            <w:rPr>
              <w:rFonts w:ascii="Cambria Math" w:hAnsi="Cambria Math"/>
              <w:lang w:val="en-US"/>
            </w:rPr>
            <m:t xml:space="preserve">∆Q= </m:t>
          </m:r>
          <m:f>
            <m:fPr>
              <m:ctrlPr>
                <w:rPr>
                  <w:rFonts w:ascii="Cambria Math" w:hAnsi="Cambria Math"/>
                  <w:lang w:val="en-US"/>
                </w:rPr>
              </m:ctrlPr>
            </m:fPr>
            <m:num>
              <m:f>
                <m:fPr>
                  <m:ctrlPr>
                    <w:rPr>
                      <w:rFonts w:ascii="Cambria Math" w:hAnsi="Cambria Math"/>
                      <w:lang w:val="en-US"/>
                    </w:rPr>
                  </m:ctrlPr>
                </m:fPr>
                <m:num>
                  <m: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num>
                <m:den>
                  <m:r>
                    <w:rPr>
                      <w:rFonts w:ascii="Cambria Math" w:hAnsi="Cambria Math"/>
                      <w:lang w:val="en-US"/>
                    </w:rPr>
                    <m:t>2</m:t>
                  </m:r>
                </m:den>
              </m:f>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lang w:val="en-US"/>
                    </w:rPr>
                    <m:t>2</m:t>
                  </m:r>
                </m:den>
              </m:f>
            </m:num>
            <m:den>
              <m:r>
                <w:rPr>
                  <w:rFonts w:ascii="Cambria Math" w:hAnsi="Cambria Math"/>
                  <w:lang w:val="en-US"/>
                </w:rPr>
                <m:t>2</m:t>
              </m:r>
            </m:den>
          </m:f>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num>
            <m:den>
              <m:r>
                <w:rPr>
                  <w:rFonts w:ascii="Cambria Math" w:hAnsi="Cambria Math"/>
                  <w:lang w:val="en-US"/>
                </w:rPr>
                <m:t>8</m:t>
              </m:r>
            </m:den>
          </m:f>
          <m:r>
            <w:rPr>
              <w:rFonts w:ascii="Cambria Math" w:hAnsi="Cambria Math"/>
              <w:lang w:val="en-US"/>
            </w:rPr>
            <m:t xml:space="preserve"> </m:t>
          </m:r>
        </m:oMath>
      </m:oMathPara>
    </w:p>
    <w:p w14:paraId="000000DE" w14:textId="77777777" w:rsidR="005E600F" w:rsidRPr="00B75A14" w:rsidRDefault="007E0496">
      <w:pPr>
        <w:jc w:val="center"/>
        <w:rPr>
          <w:lang w:val="en-US"/>
        </w:rPr>
      </w:pPr>
      <m:oMathPara>
        <m:oMath>
          <m:r>
            <w:rPr>
              <w:rFonts w:ascii="Cambria Math" w:hAnsi="Cambria Math"/>
              <w:lang w:val="en-US"/>
            </w:rPr>
            <m:t>also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∆Q</m:t>
              </m:r>
            </m:num>
            <m:den>
              <m:r>
                <w:rPr>
                  <w:rFonts w:ascii="Cambria Math" w:hAnsi="Cambria Math"/>
                  <w:lang w:val="en-US"/>
                </w:rPr>
                <m:t>C</m:t>
              </m:r>
            </m:den>
          </m:f>
          <m:r>
            <w:rPr>
              <w:rFonts w:ascii="Cambria Math" w:hAnsi="Cambria Math"/>
              <w:lang w:val="en-US"/>
            </w:rPr>
            <m:t>→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num>
            <m:den>
              <m:r>
                <w:rPr>
                  <w:rFonts w:ascii="Cambria Math" w:hAnsi="Cambria Math"/>
                  <w:lang w:val="en-US"/>
                </w:rPr>
                <m:t>8C</m:t>
              </m:r>
            </m:den>
          </m:f>
          <m:r>
            <w:rPr>
              <w:rFonts w:ascii="Cambria Math" w:hAnsi="Cambria Math"/>
              <w:lang w:val="en-US"/>
            </w:rPr>
            <m:t xml:space="preserve"> </m:t>
          </m:r>
        </m:oMath>
      </m:oMathPara>
    </w:p>
    <w:p w14:paraId="000000DF" w14:textId="77777777" w:rsidR="005E600F" w:rsidRPr="00B75A14" w:rsidRDefault="007E0496">
      <w:pPr>
        <w:jc w:val="both"/>
        <w:rPr>
          <w:lang w:val="en-US"/>
        </w:rPr>
      </w:pPr>
      <w:r w:rsidRPr="00B75A14">
        <w:rPr>
          <w:lang w:val="en-US"/>
        </w:rPr>
        <w:t>By using off time ratio (1-D) it is obtained that</w:t>
      </w:r>
    </w:p>
    <w:p w14:paraId="000000E0" w14:textId="77777777" w:rsidR="005E600F" w:rsidRPr="00B75A14" w:rsidRDefault="007E0496">
      <w:pPr>
        <w:jc w:val="center"/>
        <w:rPr>
          <w:lang w:val="en-US"/>
        </w:rPr>
      </w:pPr>
      <m:oMathPara>
        <m:oMath>
          <m: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(1-D)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lang w:val="en-US"/>
                </w:rPr>
                <m:t>L</m:t>
              </m:r>
            </m:den>
          </m:f>
          <m:r>
            <w:rPr>
              <w:rFonts w:ascii="Cambria Math" w:hAnsi="Cambria Math"/>
              <w:lang w:val="en-US"/>
            </w:rPr>
            <m:t xml:space="preserve"> since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L</m:t>
              </m:r>
            </m:den>
          </m:f>
          <m:nary>
            <m:naryPr>
              <m:ctrlPr>
                <w:rPr>
                  <w:rFonts w:ascii="Cambria Math" w:hAnsi="Cambria Math"/>
                  <w:lang w:val="en-US"/>
                </w:rPr>
              </m:ctrlPr>
            </m:naryPr>
            <m:sub/>
            <m:sup/>
            <m:e/>
          </m:nary>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dt</m:t>
          </m:r>
        </m:oMath>
      </m:oMathPara>
    </w:p>
    <w:p w14:paraId="000000E1" w14:textId="77777777" w:rsidR="005E600F" w:rsidRPr="00B75A14" w:rsidRDefault="007E0496">
      <w:pPr>
        <w:jc w:val="center"/>
        <w:rPr>
          <w:lang w:val="en-US"/>
        </w:rPr>
      </w:pPr>
      <m:oMathPara>
        <m:oMath>
          <m:r>
            <w:rPr>
              <w:rFonts w:ascii="Cambria Math" w:hAnsi="Cambria Math"/>
              <w:lang w:val="en-US"/>
            </w:rPr>
            <m:t>Then we get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(1-D)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lang w:val="en-US"/>
                </w:rPr>
                <m:t>8LC</m:t>
              </m:r>
            </m:den>
          </m:f>
        </m:oMath>
      </m:oMathPara>
    </w:p>
    <w:p w14:paraId="000000E2" w14:textId="77777777" w:rsidR="005E600F" w:rsidRPr="00B75A14" w:rsidRDefault="007E0496">
      <w:pPr>
        <w:jc w:val="center"/>
        <w:rPr>
          <w:lang w:val="en-US"/>
        </w:rPr>
      </w:pPr>
      <m:oMathPara>
        <m:oMath>
          <m:r>
            <w:rPr>
              <w:rFonts w:ascii="Cambria Math" w:hAnsi="Cambria Math"/>
              <w:lang w:val="en-US"/>
            </w:rPr>
            <w:lastRenderedPageBreak/>
            <m:t xml:space="preserve">and ripple→ </m:t>
          </m:r>
          <m:f>
            <m:fPr>
              <m:ctrlPr>
                <w:rPr>
                  <w:rFonts w:ascii="Cambria Math" w:hAnsi="Cambria Math"/>
                  <w:lang w:val="en-US"/>
                </w:rPr>
              </m:ctrlPr>
            </m:fPr>
            <m:num>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num>
            <m:den>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den>
          </m:f>
          <m:r>
            <w:rPr>
              <w:rFonts w:ascii="Cambria Math" w:hAnsi="Cambria Math"/>
              <w:lang w:val="en-US"/>
            </w:rPr>
            <m:t>=</m:t>
          </m:r>
          <m:f>
            <m:fPr>
              <m:ctrlPr>
                <w:rPr>
                  <w:rFonts w:ascii="Cambria Math" w:hAnsi="Cambria Math"/>
                  <w:lang w:val="en-US"/>
                </w:rPr>
              </m:ctrlPr>
            </m:fPr>
            <m:num>
              <m:r>
                <w:rPr>
                  <w:rFonts w:ascii="Cambria Math" w:hAnsi="Cambria Math"/>
                  <w:lang w:val="en-US"/>
                </w:rPr>
                <m:t>(1-D)</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S</m:t>
                  </m:r>
                </m:sub>
                <m:sup>
                  <m:r>
                    <w:rPr>
                      <w:rFonts w:ascii="Cambria Math" w:hAnsi="Cambria Math"/>
                      <w:lang w:val="en-US"/>
                    </w:rPr>
                    <m:t>2</m:t>
                  </m:r>
                </m:sup>
              </m:sSubSup>
            </m:num>
            <m:den>
              <m:r>
                <w:rPr>
                  <w:rFonts w:ascii="Cambria Math" w:hAnsi="Cambria Math"/>
                  <w:lang w:val="en-US"/>
                </w:rPr>
                <m:t>8LC</m:t>
              </m:r>
            </m:den>
          </m:f>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(1-D)</m:t>
              </m:r>
            </m:num>
            <m:den>
              <m:r>
                <w:rPr>
                  <w:rFonts w:ascii="Cambria Math" w:hAnsi="Cambria Math"/>
                  <w:lang w:val="en-US"/>
                </w:rPr>
                <m:t>8LC</m:t>
              </m:r>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S</m:t>
                  </m:r>
                </m:sub>
                <m:sup>
                  <m:r>
                    <w:rPr>
                      <w:rFonts w:ascii="Cambria Math" w:hAnsi="Cambria Math"/>
                      <w:lang w:val="en-US"/>
                    </w:rPr>
                    <m:t>2</m:t>
                  </m:r>
                </m:sup>
              </m:sSubSup>
            </m:den>
          </m:f>
          <m:r>
            <w:rPr>
              <w:rFonts w:ascii="Cambria Math" w:hAnsi="Cambria Math"/>
              <w:lang w:val="en-US"/>
            </w:rPr>
            <m:t xml:space="preserve"> </m:t>
          </m:r>
        </m:oMath>
      </m:oMathPara>
    </w:p>
    <w:p w14:paraId="000000E3" w14:textId="77777777" w:rsidR="005E600F" w:rsidRPr="00B75A14" w:rsidRDefault="005E600F">
      <w:pPr>
        <w:jc w:val="center"/>
        <w:rPr>
          <w:lang w:val="en-US"/>
        </w:rPr>
      </w:pPr>
    </w:p>
    <w:p w14:paraId="000000E4" w14:textId="77777777" w:rsidR="005E600F" w:rsidRPr="00B75A14" w:rsidRDefault="007E0496">
      <w:pPr>
        <w:jc w:val="both"/>
        <w:rPr>
          <w:lang w:val="en-US"/>
        </w:rPr>
      </w:pPr>
      <w:r w:rsidRPr="00B75A14">
        <w:rPr>
          <w:lang w:val="en-US"/>
        </w:rPr>
        <w:t>For worst case scenario, by taking as</w:t>
      </w:r>
      <w:r w:rsidRPr="00B75A14">
        <w:rPr>
          <w:i/>
          <w:lang w:val="en-US"/>
        </w:rPr>
        <w:t xml:space="preserve"> </w:t>
      </w:r>
      <m:oMath>
        <m:r>
          <w:rPr>
            <w:rFonts w:ascii="Cambria Math" w:hAnsi="Cambria Math"/>
            <w:lang w:val="en-US"/>
          </w:rPr>
          <m:t xml:space="preserve">D=0.2, </m:t>
        </m:r>
        <m:sSub>
          <m:sSubPr>
            <m:ctrlPr>
              <w:rPr>
                <w:rFonts w:ascii="Cambria Math" w:hAnsi="Cambria Math"/>
                <w:lang w:val="en-US"/>
              </w:rPr>
            </m:ctrlPr>
          </m:sSubPr>
          <m:e>
            <m:r>
              <w:rPr>
                <w:rFonts w:ascii="Cambria Math" w:hAnsi="Cambria Math"/>
                <w:lang w:val="en-US"/>
              </w:rPr>
              <m:t xml:space="preserve"> f</m:t>
            </m:r>
          </m:e>
          <m:sub>
            <m:r>
              <w:rPr>
                <w:rFonts w:ascii="Cambria Math" w:hAnsi="Cambria Math"/>
                <w:lang w:val="en-US"/>
              </w:rPr>
              <m:t>S</m:t>
            </m:r>
          </m:sub>
        </m:sSub>
        <m:r>
          <w:rPr>
            <w:rFonts w:ascii="Cambria Math" w:hAnsi="Cambria Math"/>
            <w:lang w:val="en-US"/>
          </w:rPr>
          <m:t>=1kHz, L=12. 5 mH by only armature</m:t>
        </m:r>
      </m:oMath>
    </w:p>
    <w:p w14:paraId="000000E5" w14:textId="77777777" w:rsidR="005E600F" w:rsidRPr="00B75A14" w:rsidRDefault="005E600F">
      <w:pPr>
        <w:jc w:val="both"/>
        <w:rPr>
          <w:lang w:val="en-US"/>
        </w:rPr>
      </w:pPr>
    </w:p>
    <w:p w14:paraId="000000E6" w14:textId="77777777" w:rsidR="005E600F" w:rsidRPr="00B75A14" w:rsidRDefault="007E0496">
      <w:pPr>
        <w:jc w:val="center"/>
        <w:rPr>
          <w:lang w:val="en-US"/>
        </w:rPr>
      </w:pPr>
      <m:oMathPara>
        <m:oMath>
          <m:r>
            <w:rPr>
              <w:rFonts w:ascii="Cambria Math" w:hAnsi="Cambria Math"/>
              <w:lang w:val="en-US"/>
            </w:rPr>
            <m:t xml:space="preserve">Ripple ≈ </m:t>
          </m:r>
          <m:f>
            <m:fPr>
              <m:ctrlPr>
                <w:rPr>
                  <w:rFonts w:ascii="Cambria Math" w:hAnsi="Cambria Math"/>
                  <w:lang w:val="en-US"/>
                </w:rPr>
              </m:ctrlPr>
            </m:fPr>
            <m:num>
              <m:r>
                <w:rPr>
                  <w:rFonts w:ascii="Cambria Math" w:hAnsi="Cambria Math"/>
                  <w:lang w:val="en-US"/>
                </w:rPr>
                <m:t>0.8</m:t>
              </m:r>
            </m:num>
            <m:den>
              <m:r>
                <w:rPr>
                  <w:rFonts w:ascii="Cambria Math" w:hAnsi="Cambria Math"/>
                  <w:lang w:val="en-US"/>
                </w:rPr>
                <m:t>8*12.5mH*</m:t>
              </m:r>
              <m:sSup>
                <m:sSupPr>
                  <m:ctrlPr>
                    <w:rPr>
                      <w:rFonts w:ascii="Cambria Math" w:hAnsi="Cambria Math"/>
                      <w:lang w:val="en-US"/>
                    </w:rPr>
                  </m:ctrlPr>
                </m:sSupPr>
                <m:e>
                  <m:r>
                    <w:rPr>
                      <w:rFonts w:ascii="Cambria Math" w:hAnsi="Cambria Math"/>
                      <w:lang w:val="en-US"/>
                    </w:rPr>
                    <m:t>1000</m:t>
                  </m:r>
                </m:e>
                <m:sup>
                  <m:r>
                    <w:rPr>
                      <w:rFonts w:ascii="Cambria Math" w:hAnsi="Cambria Math"/>
                      <w:lang w:val="en-US"/>
                    </w:rPr>
                    <m:t>2</m:t>
                  </m:r>
                </m:sup>
              </m:sSup>
              <m:r>
                <w:rPr>
                  <w:rFonts w:ascii="Cambria Math" w:hAnsi="Cambria Math"/>
                  <w:lang w:val="en-US"/>
                </w:rPr>
                <m:t>*C</m:t>
              </m:r>
            </m:den>
          </m:f>
          <m:r>
            <w:rPr>
              <w:rFonts w:ascii="Cambria Math" w:hAnsi="Cambria Math"/>
              <w:lang w:val="en-US"/>
            </w:rPr>
            <m:t>=</m:t>
          </m:r>
          <m:f>
            <m:fPr>
              <m:ctrlPr>
                <w:rPr>
                  <w:rFonts w:ascii="Cambria Math" w:hAnsi="Cambria Math"/>
                  <w:lang w:val="en-US"/>
                </w:rPr>
              </m:ctrlPr>
            </m:fPr>
            <m:num>
              <m:r>
                <w:rPr>
                  <w:rFonts w:ascii="Cambria Math" w:hAnsi="Cambria Math"/>
                  <w:lang w:val="en-US"/>
                </w:rPr>
                <m:t xml:space="preserve">8 x </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C</m:t>
              </m:r>
            </m:den>
          </m:f>
          <m:r>
            <w:rPr>
              <w:rFonts w:ascii="Cambria Math" w:hAnsi="Cambria Math"/>
              <w:lang w:val="en-US"/>
            </w:rPr>
            <m:t xml:space="preserve"> </m:t>
          </m:r>
        </m:oMath>
      </m:oMathPara>
    </w:p>
    <w:p w14:paraId="000000E7" w14:textId="77777777" w:rsidR="005E600F" w:rsidRPr="00B75A14" w:rsidRDefault="005E600F">
      <w:pPr>
        <w:jc w:val="center"/>
        <w:rPr>
          <w:lang w:val="en-US"/>
        </w:rPr>
      </w:pPr>
    </w:p>
    <w:p w14:paraId="000000E8" w14:textId="77777777" w:rsidR="005E600F" w:rsidRPr="00B75A14" w:rsidRDefault="007E0496">
      <w:pPr>
        <w:jc w:val="both"/>
        <w:rPr>
          <w:lang w:val="en-US"/>
        </w:rPr>
      </w:pPr>
      <w:r w:rsidRPr="00B75A14">
        <w:rPr>
          <w:lang w:val="en-US"/>
        </w:rPr>
        <w:t>At this point, increasing the frequency or implementing an extremely high capacitor would have been expected as possible solutions. However, increasing the frequency means also increasing the switching losses, which can be found in the thermal analysis part, and it can disturb the thermal limit of our components. Moreover, a small capacitance will not be enough to obtain a reasonable ripple range, much higher value can balance that, yet this will cause higher cost and sizes in our design which may not be applicable under experimental conditions. Thus, it is currently considered that the internal capacitance of the motor will satisfy our conditions. Besides, if it seems necessary during test periods, by choosing 3.3 µF capacitor will be placed.</w:t>
      </w:r>
    </w:p>
    <w:p w14:paraId="000000E9" w14:textId="77777777" w:rsidR="005E600F" w:rsidRPr="00B75A14" w:rsidRDefault="007E0496">
      <w:pPr>
        <w:jc w:val="both"/>
        <w:rPr>
          <w:lang w:val="en-US"/>
        </w:rPr>
      </w:pPr>
      <w:r w:rsidRPr="00B75A14">
        <w:rPr>
          <w:lang w:val="en-US"/>
        </w:rPr>
        <w:t>Hence the ripple is obtained as</w:t>
      </w:r>
    </w:p>
    <w:p w14:paraId="000000EA" w14:textId="77777777" w:rsidR="005E600F" w:rsidRPr="00B75A14" w:rsidRDefault="005E600F">
      <w:pPr>
        <w:jc w:val="both"/>
        <w:rPr>
          <w:lang w:val="en-US"/>
        </w:rPr>
      </w:pPr>
    </w:p>
    <w:p w14:paraId="000000EB" w14:textId="77777777" w:rsidR="005E600F" w:rsidRPr="00B75A14" w:rsidRDefault="00C7453F">
      <w:pPr>
        <w:jc w:val="center"/>
        <w:rPr>
          <w:lang w:val="en-US"/>
        </w:rPr>
      </w:pPr>
      <m:oMathPara>
        <m:oMath>
          <m:f>
            <m:fPr>
              <m:ctrlPr>
                <w:rPr>
                  <w:rFonts w:ascii="Cambria Math" w:hAnsi="Cambria Math"/>
                  <w:lang w:val="en-US"/>
                </w:rPr>
              </m:ctrlPr>
            </m:fPr>
            <m:num>
              <m:r>
                <w:rPr>
                  <w:rFonts w:ascii="Cambria Math" w:hAnsi="Cambria Math"/>
                  <w:lang w:val="en-US"/>
                </w:rPr>
                <m:t xml:space="preserve">8 x </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C</m:t>
              </m:r>
            </m:den>
          </m:f>
          <m:r>
            <w:rPr>
              <w:rFonts w:ascii="Cambria Math" w:hAnsi="Cambria Math"/>
              <w:lang w:val="en-US"/>
            </w:rPr>
            <m:t>→</m:t>
          </m:r>
          <m:f>
            <m:fPr>
              <m:ctrlPr>
                <w:rPr>
                  <w:rFonts w:ascii="Cambria Math" w:hAnsi="Cambria Math"/>
                  <w:lang w:val="en-US"/>
                </w:rPr>
              </m:ctrlPr>
            </m:fPr>
            <m:num>
              <m:r>
                <w:rPr>
                  <w:rFonts w:ascii="Cambria Math" w:hAnsi="Cambria Math"/>
                  <w:lang w:val="en-US"/>
                </w:rPr>
                <m:t xml:space="preserve">8 x </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 xml:space="preserve">3.3 x </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 xml:space="preserve"> ≅2.42 V</m:t>
          </m:r>
        </m:oMath>
      </m:oMathPara>
    </w:p>
    <w:p w14:paraId="000000EC" w14:textId="77777777" w:rsidR="005E600F" w:rsidRPr="00B75A14" w:rsidRDefault="007E0496">
      <w:pPr>
        <w:jc w:val="both"/>
        <w:rPr>
          <w:lang w:val="en-US"/>
        </w:rPr>
      </w:pPr>
      <w:r w:rsidRPr="00B75A14">
        <w:rPr>
          <w:lang w:val="en-US"/>
        </w:rPr>
        <w:t>which can be accepted as small in the range of our motor input.</w:t>
      </w:r>
    </w:p>
    <w:p w14:paraId="000000ED" w14:textId="77777777" w:rsidR="005E600F" w:rsidRPr="00B75A14" w:rsidRDefault="005E600F">
      <w:pPr>
        <w:jc w:val="both"/>
        <w:rPr>
          <w:lang w:val="en-US"/>
        </w:rPr>
      </w:pPr>
    </w:p>
    <w:p w14:paraId="000000EE" w14:textId="77777777" w:rsidR="005E600F" w:rsidRPr="00B75A14" w:rsidRDefault="007E0496">
      <w:pPr>
        <w:pStyle w:val="Balk2"/>
        <w:rPr>
          <w:rFonts w:ascii="Times New Roman" w:eastAsia="Times New Roman" w:hAnsi="Times New Roman" w:cs="Times New Roman"/>
        </w:rPr>
      </w:pPr>
      <w:bookmarkStart w:id="15" w:name="_heading=h.49x2ik5" w:colFirst="0" w:colLast="0"/>
      <w:bookmarkEnd w:id="15"/>
      <w:r w:rsidRPr="00B75A14">
        <w:rPr>
          <w:rFonts w:ascii="Times New Roman" w:eastAsia="Times New Roman" w:hAnsi="Times New Roman" w:cs="Times New Roman"/>
        </w:rPr>
        <w:t>Rectifier Design</w:t>
      </w:r>
    </w:p>
    <w:p w14:paraId="000000EF" w14:textId="77777777" w:rsidR="005E600F" w:rsidRPr="00B75A14" w:rsidRDefault="007E0496">
      <w:pPr>
        <w:jc w:val="center"/>
        <w:rPr>
          <w:b/>
          <w:i/>
          <w:lang w:val="en-US"/>
        </w:rPr>
      </w:pPr>
      <w:r w:rsidRPr="00B75A14">
        <w:rPr>
          <w:noProof/>
          <w:lang w:val="en-US"/>
        </w:rPr>
        <w:drawing>
          <wp:inline distT="0" distB="0" distL="0" distR="0" wp14:anchorId="740613C7" wp14:editId="2831A99D">
            <wp:extent cx="4320000" cy="2029987"/>
            <wp:effectExtent l="0" t="0" r="0" b="0"/>
            <wp:docPr id="41" name="image10.png" descr="LM74670-SQEVM: Three phase bridge rectifier design contains large spikes on  output - Power management forum - Power management - TI E2E support forums"/>
            <wp:cNvGraphicFramePr/>
            <a:graphic xmlns:a="http://schemas.openxmlformats.org/drawingml/2006/main">
              <a:graphicData uri="http://schemas.openxmlformats.org/drawingml/2006/picture">
                <pic:pic xmlns:pic="http://schemas.openxmlformats.org/drawingml/2006/picture">
                  <pic:nvPicPr>
                    <pic:cNvPr id="0" name="image10.png" descr="LM74670-SQEVM: Three phase bridge rectifier design contains large spikes on  output - Power management forum - Power management - TI E2E support forums"/>
                    <pic:cNvPicPr preferRelativeResize="0"/>
                  </pic:nvPicPr>
                  <pic:blipFill>
                    <a:blip r:embed="rId16"/>
                    <a:srcRect l="1" t="18353" r="-443" b="-1698"/>
                    <a:stretch>
                      <a:fillRect/>
                    </a:stretch>
                  </pic:blipFill>
                  <pic:spPr>
                    <a:xfrm>
                      <a:off x="0" y="0"/>
                      <a:ext cx="4320000" cy="2029987"/>
                    </a:xfrm>
                    <a:prstGeom prst="rect">
                      <a:avLst/>
                    </a:prstGeom>
                    <a:ln/>
                  </pic:spPr>
                </pic:pic>
              </a:graphicData>
            </a:graphic>
          </wp:inline>
        </w:drawing>
      </w:r>
    </w:p>
    <w:p w14:paraId="000000F0" w14:textId="77777777" w:rsidR="005E600F" w:rsidRPr="00B75A14" w:rsidRDefault="007E0496">
      <w:pPr>
        <w:jc w:val="center"/>
        <w:rPr>
          <w:i/>
          <w:lang w:val="en-US"/>
        </w:rPr>
      </w:pPr>
      <w:r w:rsidRPr="00B75A14">
        <w:rPr>
          <w:i/>
          <w:lang w:val="en-US"/>
        </w:rPr>
        <w:t>The circuit connection model of three phase full bridge rectifier design</w:t>
      </w:r>
    </w:p>
    <w:p w14:paraId="000000F1" w14:textId="77777777" w:rsidR="005E600F" w:rsidRPr="00B75A14" w:rsidRDefault="005E600F">
      <w:pPr>
        <w:jc w:val="both"/>
        <w:rPr>
          <w:lang w:val="en-US"/>
        </w:rPr>
      </w:pPr>
    </w:p>
    <w:p w14:paraId="000000F2" w14:textId="77777777" w:rsidR="005E600F" w:rsidRPr="00B75A14" w:rsidRDefault="007E0496">
      <w:pPr>
        <w:jc w:val="both"/>
        <w:rPr>
          <w:lang w:val="en-US"/>
        </w:rPr>
      </w:pPr>
      <w:r w:rsidRPr="00B75A14">
        <w:rPr>
          <w:lang w:val="en-US"/>
        </w:rPr>
        <w:t>As it was found previously on the buck converter design part that</w:t>
      </w:r>
    </w:p>
    <w:p w14:paraId="000000F3"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&lt;225 V for the motor</m:t>
          </m:r>
        </m:oMath>
      </m:oMathPara>
    </w:p>
    <w:p w14:paraId="000000F4" w14:textId="77777777" w:rsidR="005E600F" w:rsidRPr="00B75A14" w:rsidRDefault="005E600F">
      <w:pPr>
        <w:jc w:val="center"/>
        <w:rPr>
          <w:lang w:val="en-US"/>
        </w:rPr>
      </w:pPr>
    </w:p>
    <w:p w14:paraId="000000F5" w14:textId="77777777" w:rsidR="005E600F" w:rsidRPr="00B75A14" w:rsidRDefault="007E0496">
      <w:pPr>
        <w:jc w:val="both"/>
        <w:rPr>
          <w:lang w:val="en-US"/>
        </w:rPr>
      </w:pPr>
      <w:r w:rsidRPr="00B75A14">
        <w:rPr>
          <w:lang w:val="en-US"/>
        </w:rPr>
        <w:t>Since the input voltage of the buck converter is supplied by the output voltage of the rectifier,</w:t>
      </w:r>
    </w:p>
    <w:p w14:paraId="000000F6" w14:textId="77777777" w:rsidR="005E600F" w:rsidRPr="00B75A14" w:rsidRDefault="005E600F">
      <w:pPr>
        <w:jc w:val="both"/>
        <w:rPr>
          <w:lang w:val="en-US"/>
        </w:rPr>
      </w:pPr>
    </w:p>
    <w:p w14:paraId="000000F7"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&lt;225 V for the rectifier</m:t>
          </m:r>
        </m:oMath>
      </m:oMathPara>
    </w:p>
    <w:p w14:paraId="000000F8" w14:textId="77777777" w:rsidR="005E600F" w:rsidRPr="00B75A14" w:rsidRDefault="007E0496">
      <w:pPr>
        <w:jc w:val="both"/>
        <w:rPr>
          <w:lang w:val="en-US"/>
        </w:rPr>
      </w:pPr>
      <w:r w:rsidRPr="00B75A14">
        <w:rPr>
          <w:lang w:val="en-US"/>
        </w:rPr>
        <w:t>By Yn configuration, the necessary input voltage for the rectifier can be estimated as</w:t>
      </w:r>
    </w:p>
    <w:p w14:paraId="000000F9" w14:textId="77777777" w:rsidR="005E600F" w:rsidRPr="00B75A14" w:rsidRDefault="005E600F">
      <w:pPr>
        <w:jc w:val="both"/>
        <w:rPr>
          <w:lang w:val="en-US"/>
        </w:rPr>
      </w:pPr>
    </w:p>
    <w:p w14:paraId="000000FA"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3</m:t>
              </m:r>
              <m:rad>
                <m:radPr>
                  <m:degHide m:val="1"/>
                  <m:ctrlPr>
                    <w:rPr>
                      <w:rFonts w:ascii="Cambria Math" w:hAnsi="Cambria Math"/>
                      <w:lang w:val="en-US"/>
                    </w:rPr>
                  </m:ctrlPr>
                </m:radPr>
                <m:deg/>
                <m:e>
                  <m:r>
                    <w:rPr>
                      <w:rFonts w:ascii="Cambria Math" w:hAnsi="Cambria Math"/>
                      <w:lang w:val="en-US"/>
                    </w:rPr>
                    <m:t>2</m:t>
                  </m:r>
                </m:e>
              </m:rad>
            </m:num>
            <m:den>
              <m:r>
                <w:rPr>
                  <w:rFonts w:ascii="Cambria Math" w:hAnsi="Cambria Math"/>
                  <w:lang w:val="en-US"/>
                </w:rPr>
                <m:t>π</m:t>
              </m:r>
            </m:den>
          </m:f>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l-l</m:t>
              </m:r>
            </m:sub>
          </m:sSub>
          <m:r>
            <w:rPr>
              <w:rFonts w:ascii="Cambria Math" w:hAnsi="Cambria Math"/>
              <w:lang w:val="en-US"/>
            </w:rPr>
            <m:t>&lt;225 V→</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l-l</m:t>
              </m:r>
            </m:sub>
          </m:sSub>
          <m:r>
            <w:rPr>
              <w:rFonts w:ascii="Cambria Math" w:hAnsi="Cambria Math"/>
              <w:lang w:val="en-US"/>
            </w:rPr>
            <m:t>&lt;</m:t>
          </m:r>
          <m:f>
            <m:fPr>
              <m:ctrlPr>
                <w:rPr>
                  <w:rFonts w:ascii="Cambria Math" w:hAnsi="Cambria Math"/>
                  <w:lang w:val="en-US"/>
                </w:rPr>
              </m:ctrlPr>
            </m:fPr>
            <m:num>
              <m:r>
                <w:rPr>
                  <w:rFonts w:ascii="Cambria Math" w:hAnsi="Cambria Math"/>
                  <w:lang w:val="en-US"/>
                </w:rPr>
                <m:t>225*π</m:t>
              </m:r>
            </m:num>
            <m:den>
              <m:r>
                <w:rPr>
                  <w:rFonts w:ascii="Cambria Math" w:hAnsi="Cambria Math"/>
                  <w:lang w:val="en-US"/>
                </w:rPr>
                <m:t>3</m:t>
              </m:r>
              <m:rad>
                <m:radPr>
                  <m:degHide m:val="1"/>
                  <m:ctrlPr>
                    <w:rPr>
                      <w:rFonts w:ascii="Cambria Math" w:hAnsi="Cambria Math"/>
                      <w:lang w:val="en-US"/>
                    </w:rPr>
                  </m:ctrlPr>
                </m:radPr>
                <m:deg/>
                <m:e>
                  <m:r>
                    <w:rPr>
                      <w:rFonts w:ascii="Cambria Math" w:hAnsi="Cambria Math"/>
                      <w:lang w:val="en-US"/>
                    </w:rPr>
                    <m:t>2</m:t>
                  </m:r>
                </m:e>
              </m:rad>
            </m:den>
          </m:f>
          <m:r>
            <w:rPr>
              <w:rFonts w:ascii="Cambria Math" w:hAnsi="Cambria Math"/>
              <w:lang w:val="en-US"/>
            </w:rPr>
            <m:t xml:space="preserve"> ≅166.6 V</m:t>
          </m:r>
        </m:oMath>
      </m:oMathPara>
    </w:p>
    <w:p w14:paraId="000000FB" w14:textId="77777777" w:rsidR="005E600F" w:rsidRPr="00B75A14" w:rsidRDefault="005E600F">
      <w:pPr>
        <w:rPr>
          <w:lang w:val="en-US"/>
        </w:rPr>
      </w:pPr>
    </w:p>
    <w:p w14:paraId="000000FC" w14:textId="77777777" w:rsidR="005E600F" w:rsidRPr="00B75A14" w:rsidRDefault="007E0496">
      <w:pPr>
        <w:jc w:val="center"/>
        <w:rPr>
          <w:lang w:val="en-US"/>
        </w:rPr>
      </w:pPr>
      <m:oMathPara>
        <m:oMath>
          <m:r>
            <w:rPr>
              <w:rFonts w:ascii="Cambria Math" w:hAnsi="Cambria Math"/>
              <w:lang w:val="en-US"/>
            </w:rPr>
            <m:t xml:space="preserve">and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in,phase</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166.6</m:t>
              </m:r>
            </m:num>
            <m:den>
              <m:rad>
                <m:radPr>
                  <m:degHide m:val="1"/>
                  <m:ctrlPr>
                    <w:rPr>
                      <w:rFonts w:ascii="Cambria Math" w:hAnsi="Cambria Math"/>
                      <w:lang w:val="en-US"/>
                    </w:rPr>
                  </m:ctrlPr>
                </m:radPr>
                <m:deg/>
                <m:e>
                  <m:r>
                    <w:rPr>
                      <w:rFonts w:ascii="Cambria Math" w:hAnsi="Cambria Math"/>
                      <w:lang w:val="en-US"/>
                    </w:rPr>
                    <m:t>3</m:t>
                  </m:r>
                </m:e>
              </m:rad>
            </m:den>
          </m:f>
          <m:r>
            <w:rPr>
              <w:rFonts w:ascii="Cambria Math" w:hAnsi="Cambria Math"/>
              <w:lang w:val="en-US"/>
            </w:rPr>
            <m:t xml:space="preserve"> V </m:t>
          </m:r>
        </m:oMath>
      </m:oMathPara>
    </w:p>
    <w:p w14:paraId="000000FD" w14:textId="77777777" w:rsidR="005E600F" w:rsidRPr="00B75A14" w:rsidRDefault="005E600F">
      <w:pPr>
        <w:pStyle w:val="Balk2"/>
        <w:rPr>
          <w:rFonts w:ascii="Times New Roman" w:eastAsia="Times New Roman" w:hAnsi="Times New Roman" w:cs="Times New Roman"/>
        </w:rPr>
      </w:pPr>
      <w:bookmarkStart w:id="16" w:name="_heading=h.2p2csry" w:colFirst="0" w:colLast="0"/>
      <w:bookmarkEnd w:id="16"/>
    </w:p>
    <w:p w14:paraId="000000FE" w14:textId="77777777" w:rsidR="005E600F" w:rsidRPr="00B75A14" w:rsidRDefault="005E600F">
      <w:pPr>
        <w:pStyle w:val="Balk2"/>
        <w:rPr>
          <w:rFonts w:ascii="Times New Roman" w:eastAsia="Times New Roman" w:hAnsi="Times New Roman" w:cs="Times New Roman"/>
        </w:rPr>
      </w:pPr>
      <w:bookmarkStart w:id="17" w:name="_heading=h.v7n9u61iv8pw" w:colFirst="0" w:colLast="0"/>
      <w:bookmarkEnd w:id="17"/>
    </w:p>
    <w:p w14:paraId="000000FF" w14:textId="77777777" w:rsidR="005E600F" w:rsidRPr="00B75A14" w:rsidRDefault="005E600F">
      <w:pPr>
        <w:pStyle w:val="Balk2"/>
        <w:rPr>
          <w:rFonts w:ascii="Times New Roman" w:eastAsia="Times New Roman" w:hAnsi="Times New Roman" w:cs="Times New Roman"/>
        </w:rPr>
      </w:pPr>
      <w:bookmarkStart w:id="18" w:name="_heading=h.rxjbv6n9w5yx" w:colFirst="0" w:colLast="0"/>
      <w:bookmarkEnd w:id="18"/>
    </w:p>
    <w:p w14:paraId="00000100" w14:textId="77777777" w:rsidR="005E600F" w:rsidRPr="00B75A14" w:rsidRDefault="005E600F">
      <w:pPr>
        <w:pStyle w:val="Balk2"/>
        <w:rPr>
          <w:rFonts w:ascii="Times New Roman" w:eastAsia="Times New Roman" w:hAnsi="Times New Roman" w:cs="Times New Roman"/>
        </w:rPr>
      </w:pPr>
      <w:bookmarkStart w:id="19" w:name="_heading=h.beqov7nfv4hd" w:colFirst="0" w:colLast="0"/>
      <w:bookmarkEnd w:id="19"/>
    </w:p>
    <w:p w14:paraId="00000101" w14:textId="77777777" w:rsidR="005E600F" w:rsidRPr="00B75A14" w:rsidRDefault="005E600F">
      <w:pPr>
        <w:rPr>
          <w:lang w:val="en-US"/>
        </w:rPr>
      </w:pPr>
    </w:p>
    <w:p w14:paraId="00000102" w14:textId="77777777" w:rsidR="005E600F" w:rsidRPr="00B75A14" w:rsidRDefault="007E0496">
      <w:pPr>
        <w:pStyle w:val="Balk2"/>
        <w:rPr>
          <w:rFonts w:ascii="Times New Roman" w:eastAsia="Times New Roman" w:hAnsi="Times New Roman" w:cs="Times New Roman"/>
        </w:rPr>
      </w:pPr>
      <w:bookmarkStart w:id="20" w:name="_heading=h.93bvanf0dsfv" w:colFirst="0" w:colLast="0"/>
      <w:bookmarkEnd w:id="20"/>
      <w:r w:rsidRPr="00B75A14">
        <w:rPr>
          <w:rFonts w:ascii="Times New Roman" w:eastAsia="Times New Roman" w:hAnsi="Times New Roman" w:cs="Times New Roman"/>
        </w:rPr>
        <w:t>555 Timer Calculations</w:t>
      </w:r>
    </w:p>
    <w:p w14:paraId="00000103" w14:textId="77777777" w:rsidR="005E600F" w:rsidRPr="00B75A14" w:rsidRDefault="005E600F">
      <w:pPr>
        <w:rPr>
          <w:b/>
          <w:i/>
          <w:lang w:val="en-US"/>
        </w:rPr>
      </w:pPr>
    </w:p>
    <w:p w14:paraId="00000104" w14:textId="77777777" w:rsidR="005E600F" w:rsidRPr="00B75A14" w:rsidRDefault="007E0496">
      <w:pPr>
        <w:rPr>
          <w:lang w:val="en-US"/>
        </w:rPr>
      </w:pPr>
      <w:r w:rsidRPr="00B75A14">
        <w:rPr>
          <w:lang w:val="en-US"/>
        </w:rPr>
        <w:t>Basic 555 timer structure,</w:t>
      </w:r>
    </w:p>
    <w:p w14:paraId="00000105" w14:textId="77777777" w:rsidR="005E600F" w:rsidRPr="00B75A14" w:rsidRDefault="007E0496">
      <w:pPr>
        <w:jc w:val="center"/>
        <w:rPr>
          <w:lang w:val="en-US"/>
        </w:rPr>
      </w:pPr>
      <w:r w:rsidRPr="00B75A14">
        <w:rPr>
          <w:noProof/>
          <w:lang w:val="en-US"/>
        </w:rPr>
        <w:drawing>
          <wp:inline distT="0" distB="0" distL="0" distR="0" wp14:anchorId="1444AA4E" wp14:editId="294623A4">
            <wp:extent cx="5040000" cy="2262993"/>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040000" cy="2262993"/>
                    </a:xfrm>
                    <a:prstGeom prst="rect">
                      <a:avLst/>
                    </a:prstGeom>
                    <a:ln/>
                  </pic:spPr>
                </pic:pic>
              </a:graphicData>
            </a:graphic>
          </wp:inline>
        </w:drawing>
      </w:r>
    </w:p>
    <w:p w14:paraId="00000106" w14:textId="77777777" w:rsidR="005E600F" w:rsidRPr="00B75A14" w:rsidRDefault="007E0496">
      <w:pPr>
        <w:rPr>
          <w:lang w:val="en-US"/>
        </w:rPr>
      </w:pPr>
      <w:r w:rsidRPr="00B75A14">
        <w:rPr>
          <w:lang w:val="en-US"/>
        </w:rPr>
        <w:t>Formulas,</w:t>
      </w:r>
    </w:p>
    <w:p w14:paraId="00000107"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oMath>
      </m:oMathPara>
    </w:p>
    <w:p w14:paraId="00000108"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of</m:t>
              </m:r>
            </m:sub>
          </m:sSub>
          <m:r>
            <w:rPr>
              <w:rFonts w:ascii="Cambria Math" w:hAnsi="Cambria Math"/>
              <w:lang w:val="en-US"/>
            </w:rPr>
            <m:t>=0.693*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oMath>
      </m:oMathPara>
    </w:p>
    <w:p w14:paraId="00000109"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total</m:t>
              </m:r>
            </m:sub>
          </m:sSub>
          <m:r>
            <w:rPr>
              <w:rFonts w:ascii="Cambria Math" w:hAnsi="Cambria Math"/>
              <w:lang w:val="en-US"/>
            </w:rPr>
            <m:t>=0.693*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oMath>
      </m:oMathPara>
    </w:p>
    <w:p w14:paraId="0000010A" w14:textId="77777777" w:rsidR="005E600F" w:rsidRPr="00B75A14" w:rsidRDefault="007E0496">
      <w:pPr>
        <w:jc w:val="center"/>
        <w:rPr>
          <w:lang w:val="en-US"/>
        </w:rPr>
      </w:pPr>
      <m:oMathPara>
        <m:oMath>
          <m:r>
            <w:rPr>
              <w:rFonts w:ascii="Cambria Math" w:hAnsi="Cambria Math"/>
              <w:lang w:val="en-US"/>
            </w:rPr>
            <m:t>f=1/(0.693*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oMath>
      </m:oMathPara>
    </w:p>
    <w:p w14:paraId="0000010B" w14:textId="77777777" w:rsidR="005E600F" w:rsidRPr="00B75A14" w:rsidRDefault="007E0496">
      <w:pPr>
        <w:jc w:val="center"/>
        <w:rPr>
          <w:lang w:val="en-US"/>
        </w:rPr>
      </w:pPr>
      <m:oMathPara>
        <m:oMath>
          <m:r>
            <w:rPr>
              <w:rFonts w:ascii="Cambria Math" w:hAnsi="Cambria Math"/>
              <w:lang w:val="en-US"/>
            </w:rPr>
            <m:t>PWM</m:t>
          </m:r>
          <m:d>
            <m:dPr>
              <m:ctrlPr>
                <w:rPr>
                  <w:rFonts w:ascii="Cambria Math" w:hAnsi="Cambria Math"/>
                  <w:lang w:val="en-US"/>
                </w:rPr>
              </m:ctrlPr>
            </m:dPr>
            <m:e>
              <m:r>
                <w:rPr>
                  <w:rFonts w:ascii="Cambria Math" w:hAnsi="Cambria Math"/>
                  <w:lang w:val="en-US"/>
                </w:rPr>
                <m:t>%</m:t>
              </m:r>
            </m:e>
          </m:d>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num>
            <m:den>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total</m:t>
                  </m:r>
                </m:sub>
              </m:sSub>
            </m:den>
          </m:f>
          <m:r>
            <w:rPr>
              <w:rFonts w:ascii="Cambria Math" w:hAnsi="Cambria Math"/>
              <w:lang w:val="en-US"/>
            </w:rPr>
            <m:t>=</m:t>
          </m:r>
          <m:f>
            <m:fPr>
              <m:ctrlPr>
                <w:rPr>
                  <w:rFonts w:ascii="Cambria Math" w:hAnsi="Cambria Math"/>
                  <w:lang w:val="en-US"/>
                </w:rPr>
              </m:ctrlPr>
            </m:fPr>
            <m:num>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den>
          </m:f>
          <m:r>
            <w:rPr>
              <w:rFonts w:ascii="Cambria Math" w:hAnsi="Cambria Math"/>
              <w:lang w:val="en-US"/>
            </w:rPr>
            <m:t>*100</m:t>
          </m:r>
        </m:oMath>
      </m:oMathPara>
    </w:p>
    <w:p w14:paraId="0000010C" w14:textId="77777777" w:rsidR="005E600F" w:rsidRPr="00B75A14" w:rsidRDefault="005E600F">
      <w:pPr>
        <w:rPr>
          <w:lang w:val="en-US"/>
        </w:rPr>
      </w:pPr>
    </w:p>
    <w:p w14:paraId="0000010D" w14:textId="77777777" w:rsidR="005E600F" w:rsidRPr="00B75A14" w:rsidRDefault="007E0496">
      <w:pPr>
        <w:rPr>
          <w:lang w:val="en-US"/>
        </w:rPr>
      </w:pPr>
      <w:r w:rsidRPr="00B75A14">
        <w:rPr>
          <w:lang w:val="en-US"/>
        </w:rPr>
        <w:t>In order to create adjustable PWM, we add this configuration to the diodes and POTs via the charging and discharging paths.</w:t>
      </w:r>
    </w:p>
    <w:p w14:paraId="0000010E" w14:textId="77777777" w:rsidR="005E600F" w:rsidRPr="00B75A14" w:rsidRDefault="007E0496">
      <w:pPr>
        <w:jc w:val="center"/>
        <w:rPr>
          <w:lang w:val="en-US"/>
        </w:rPr>
      </w:pPr>
      <w:r w:rsidRPr="00B75A14">
        <w:rPr>
          <w:noProof/>
          <w:lang w:val="en-US"/>
        </w:rPr>
        <w:drawing>
          <wp:inline distT="0" distB="0" distL="0" distR="0" wp14:anchorId="02D211FD" wp14:editId="5008CE5B">
            <wp:extent cx="5040000" cy="2981667"/>
            <wp:effectExtent l="0" t="0" r="0" 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040000" cy="2981667"/>
                    </a:xfrm>
                    <a:prstGeom prst="rect">
                      <a:avLst/>
                    </a:prstGeom>
                    <a:ln/>
                  </pic:spPr>
                </pic:pic>
              </a:graphicData>
            </a:graphic>
          </wp:inline>
        </w:drawing>
      </w:r>
    </w:p>
    <w:p w14:paraId="0000010F" w14:textId="77777777" w:rsidR="005E600F" w:rsidRPr="00B75A14" w:rsidRDefault="007E0496">
      <w:pPr>
        <w:rPr>
          <w:lang w:val="en-US"/>
        </w:rPr>
      </w:pPr>
      <w:r w:rsidRPr="00B75A14">
        <w:rPr>
          <w:lang w:val="en-US"/>
        </w:rPr>
        <w:t>Calculations,</w:t>
      </w:r>
    </w:p>
    <w:p w14:paraId="00000110"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oMath>
      </m:oMathPara>
    </w:p>
    <w:p w14:paraId="00000111"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of</m:t>
              </m:r>
            </m:sub>
          </m:sSub>
          <m:r>
            <w:rPr>
              <w:rFonts w:ascii="Cambria Math" w:hAnsi="Cambria Math"/>
              <w:lang w:val="en-US"/>
            </w:rPr>
            <m:t>=0.693*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oMath>
      </m:oMathPara>
    </w:p>
    <w:p w14:paraId="00000112"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total</m:t>
              </m:r>
            </m:sub>
          </m:sSub>
          <m:r>
            <w:rPr>
              <w:rFonts w:ascii="Cambria Math" w:hAnsi="Cambria Math"/>
              <w:lang w:val="en-US"/>
            </w:rPr>
            <m:t>=0.693*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2R</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oMath>
      </m:oMathPara>
    </w:p>
    <w:p w14:paraId="00000113" w14:textId="77777777" w:rsidR="005E600F" w:rsidRPr="00B75A14" w:rsidRDefault="007E0496">
      <w:pPr>
        <w:jc w:val="center"/>
        <w:rPr>
          <w:lang w:val="en-US"/>
        </w:rPr>
      </w:pPr>
      <m:oMathPara>
        <m:oMath>
          <m:r>
            <w:rPr>
              <w:rFonts w:ascii="Cambria Math" w:hAnsi="Cambria Math"/>
              <w:lang w:val="en-US"/>
            </w:rPr>
            <m:t>f=1/(0.693*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POT2</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oMath>
      </m:oMathPara>
    </w:p>
    <w:p w14:paraId="00000114" w14:textId="77777777" w:rsidR="005E600F" w:rsidRPr="00B75A14" w:rsidRDefault="007E0496">
      <w:pPr>
        <w:jc w:val="center"/>
        <w:rPr>
          <w:lang w:val="en-US"/>
        </w:rPr>
      </w:pPr>
      <m:oMathPara>
        <m:oMath>
          <m:r>
            <w:rPr>
              <w:rFonts w:ascii="Cambria Math" w:hAnsi="Cambria Math"/>
              <w:lang w:val="en-US"/>
            </w:rPr>
            <m:t>PWM</m:t>
          </m:r>
          <m:d>
            <m:dPr>
              <m:ctrlPr>
                <w:rPr>
                  <w:rFonts w:ascii="Cambria Math" w:hAnsi="Cambria Math"/>
                  <w:lang w:val="en-US"/>
                </w:rPr>
              </m:ctrlPr>
            </m:dPr>
            <m:e>
              <m:r>
                <w:rPr>
                  <w:rFonts w:ascii="Cambria Math" w:hAnsi="Cambria Math"/>
                  <w:lang w:val="en-US"/>
                </w:rPr>
                <m:t>%</m:t>
              </m:r>
            </m:e>
          </m:d>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num>
            <m:den>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total</m:t>
                  </m:r>
                </m:sub>
              </m:sSub>
            </m:den>
          </m:f>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POT2</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den>
          </m:f>
          <m:r>
            <w:rPr>
              <w:rFonts w:ascii="Cambria Math" w:hAnsi="Cambria Math"/>
              <w:lang w:val="en-US"/>
            </w:rPr>
            <m:t>*100</m:t>
          </m:r>
        </m:oMath>
      </m:oMathPara>
    </w:p>
    <w:p w14:paraId="00000115" w14:textId="77777777" w:rsidR="005E600F" w:rsidRPr="00B75A14" w:rsidRDefault="005E600F">
      <w:pPr>
        <w:jc w:val="center"/>
        <w:rPr>
          <w:lang w:val="en-US"/>
        </w:rPr>
      </w:pPr>
    </w:p>
    <w:p w14:paraId="00000116" w14:textId="77777777" w:rsidR="005E600F" w:rsidRPr="00B75A14" w:rsidRDefault="007E0496">
      <w:pPr>
        <w:rPr>
          <w:lang w:val="en-US"/>
        </w:rPr>
      </w:pPr>
      <w:r w:rsidRPr="00B75A14">
        <w:rPr>
          <w:lang w:val="en-US"/>
        </w:rPr>
        <w:t>We have used 5kΩ and 10kΩ resistance respectively for POT1 and POT2. In real, POT1 is changing between 1.6Ω and 4.8k Ω and POT2 is changing between 2.8Ω and 9.6kΩ. Then,</w:t>
      </w:r>
    </w:p>
    <w:p w14:paraId="00000117" w14:textId="77777777" w:rsidR="005E600F" w:rsidRPr="00B75A14" w:rsidRDefault="007E0496">
      <w:pPr>
        <w:rPr>
          <w:lang w:val="en-US"/>
        </w:rPr>
      </w:pPr>
      <w:r w:rsidRPr="00B75A14">
        <w:rPr>
          <w:lang w:val="en-US"/>
        </w:rPr>
        <w:t>PWM maximum,</w:t>
      </w:r>
    </w:p>
    <w:p w14:paraId="00000118"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=0.693*</m:t>
          </m:r>
          <m:d>
            <m:dPr>
              <m:ctrlPr>
                <w:rPr>
                  <w:rFonts w:ascii="Cambria Math" w:hAnsi="Cambria Math"/>
                  <w:lang w:val="en-US"/>
                </w:rPr>
              </m:ctrlPr>
            </m:dPr>
            <m:e>
              <m:r>
                <w:rPr>
                  <w:rFonts w:ascii="Cambria Math" w:hAnsi="Cambria Math"/>
                  <w:lang w:val="en-US"/>
                </w:rPr>
                <m:t>4.8kΩ+220Ω</m:t>
              </m:r>
            </m:e>
          </m:d>
          <m:r>
            <w:rPr>
              <w:rFonts w:ascii="Cambria Math" w:hAnsi="Cambria Math"/>
              <w:lang w:val="en-US"/>
            </w:rPr>
            <m:t>*0.22*</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=0.795ms</m:t>
          </m:r>
        </m:oMath>
      </m:oMathPara>
    </w:p>
    <w:p w14:paraId="00000119"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of</m:t>
              </m:r>
            </m:sub>
          </m:sSub>
          <m:r>
            <w:rPr>
              <w:rFonts w:ascii="Cambria Math" w:hAnsi="Cambria Math"/>
              <w:lang w:val="en-US"/>
            </w:rPr>
            <m:t>=0.693*</m:t>
          </m:r>
          <m:d>
            <m:dPr>
              <m:ctrlPr>
                <w:rPr>
                  <w:rFonts w:ascii="Cambria Math" w:hAnsi="Cambria Math"/>
                  <w:lang w:val="en-US"/>
                </w:rPr>
              </m:ctrlPr>
            </m:dPr>
            <m:e>
              <m:r>
                <w:rPr>
                  <w:rFonts w:ascii="Cambria Math" w:hAnsi="Cambria Math"/>
                  <w:lang w:val="en-US"/>
                </w:rPr>
                <m:t>2.8+220Ω</m:t>
              </m:r>
            </m:e>
          </m:d>
          <m:r>
            <w:rPr>
              <w:rFonts w:ascii="Cambria Math" w:hAnsi="Cambria Math"/>
              <w:lang w:val="en-US"/>
            </w:rPr>
            <m:t>*0.22*</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=0.034ms</m:t>
          </m:r>
        </m:oMath>
      </m:oMathPara>
    </w:p>
    <w:p w14:paraId="0000011A" w14:textId="77777777" w:rsidR="005E600F" w:rsidRPr="00B75A14" w:rsidRDefault="007E0496">
      <w:pPr>
        <w:jc w:val="center"/>
        <w:rPr>
          <w:lang w:val="en-US"/>
        </w:rPr>
      </w:pPr>
      <m:oMathPara>
        <m:oMath>
          <m:r>
            <w:rPr>
              <w:rFonts w:ascii="Cambria Math" w:hAnsi="Cambria Math"/>
              <w:lang w:val="en-US"/>
            </w:rPr>
            <m:t>f=1.19kHz</m:t>
          </m:r>
        </m:oMath>
      </m:oMathPara>
    </w:p>
    <w:p w14:paraId="0000011B" w14:textId="77777777" w:rsidR="005E600F" w:rsidRPr="00B75A14" w:rsidRDefault="007E0496">
      <w:pPr>
        <w:jc w:val="center"/>
        <w:rPr>
          <w:lang w:val="en-US"/>
        </w:rPr>
      </w:pPr>
      <m:oMath>
        <m:r>
          <w:rPr>
            <w:rFonts w:ascii="Cambria Math" w:hAnsi="Cambria Math"/>
            <w:lang w:val="en-US"/>
          </w:rPr>
          <m:t>PWM</m:t>
        </m:r>
        <m:d>
          <m:dPr>
            <m:ctrlPr>
              <w:rPr>
                <w:rFonts w:ascii="Cambria Math" w:hAnsi="Cambria Math"/>
                <w:lang w:val="en-US"/>
              </w:rPr>
            </m:ctrlPr>
          </m:dPr>
          <m:e>
            <m:r>
              <w:rPr>
                <w:rFonts w:ascii="Cambria Math" w:hAnsi="Cambria Math"/>
                <w:lang w:val="en-US"/>
              </w:rPr>
              <m:t>%</m:t>
            </m:r>
          </m:e>
        </m:d>
        <m:r>
          <w:rPr>
            <w:rFonts w:ascii="Cambria Math" w:hAnsi="Cambria Math"/>
            <w:lang w:val="en-US"/>
          </w:rPr>
          <m:t>=</m:t>
        </m:r>
      </m:oMath>
      <w:r w:rsidRPr="00B75A14">
        <w:rPr>
          <w:lang w:val="en-US"/>
        </w:rPr>
        <w:t>98%</w:t>
      </w:r>
    </w:p>
    <w:p w14:paraId="0000011C" w14:textId="77777777" w:rsidR="005E600F" w:rsidRPr="00B75A14" w:rsidRDefault="005E600F">
      <w:pPr>
        <w:rPr>
          <w:lang w:val="en-US"/>
        </w:rPr>
      </w:pPr>
    </w:p>
    <w:p w14:paraId="0000011D" w14:textId="77777777" w:rsidR="005E600F" w:rsidRPr="00B75A14" w:rsidRDefault="007E0496">
      <w:pPr>
        <w:rPr>
          <w:lang w:val="en-US"/>
        </w:rPr>
      </w:pPr>
      <w:r w:rsidRPr="00B75A14">
        <w:rPr>
          <w:lang w:val="en-US"/>
        </w:rPr>
        <w:t>PWM minimum,</w:t>
      </w:r>
    </w:p>
    <w:p w14:paraId="0000011E"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=0.693*</m:t>
          </m:r>
          <m:d>
            <m:dPr>
              <m:ctrlPr>
                <w:rPr>
                  <w:rFonts w:ascii="Cambria Math" w:hAnsi="Cambria Math"/>
                  <w:lang w:val="en-US"/>
                </w:rPr>
              </m:ctrlPr>
            </m:dPr>
            <m:e>
              <m:r>
                <w:rPr>
                  <w:rFonts w:ascii="Cambria Math" w:hAnsi="Cambria Math"/>
                  <w:lang w:val="en-US"/>
                </w:rPr>
                <m:t>1.6Ω+220Ω</m:t>
              </m:r>
            </m:e>
          </m:d>
          <m:r>
            <w:rPr>
              <w:rFonts w:ascii="Cambria Math" w:hAnsi="Cambria Math"/>
              <w:lang w:val="en-US"/>
            </w:rPr>
            <m:t>*0.22*</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=0.0337ms</m:t>
          </m:r>
        </m:oMath>
      </m:oMathPara>
    </w:p>
    <w:p w14:paraId="0000011F"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of</m:t>
              </m:r>
            </m:sub>
          </m:sSub>
          <m:r>
            <w:rPr>
              <w:rFonts w:ascii="Cambria Math" w:hAnsi="Cambria Math"/>
              <w:lang w:val="en-US"/>
            </w:rPr>
            <m:t>=0.693*</m:t>
          </m:r>
          <m:d>
            <m:dPr>
              <m:ctrlPr>
                <w:rPr>
                  <w:rFonts w:ascii="Cambria Math" w:hAnsi="Cambria Math"/>
                  <w:lang w:val="en-US"/>
                </w:rPr>
              </m:ctrlPr>
            </m:dPr>
            <m:e>
              <m:r>
                <w:rPr>
                  <w:rFonts w:ascii="Cambria Math" w:hAnsi="Cambria Math"/>
                  <w:lang w:val="en-US"/>
                </w:rPr>
                <m:t>4.8k+220Ω</m:t>
              </m:r>
            </m:e>
          </m:d>
          <m:r>
            <w:rPr>
              <w:rFonts w:ascii="Cambria Math" w:hAnsi="Cambria Math"/>
              <w:lang w:val="en-US"/>
            </w:rPr>
            <m:t>*0.22*</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=1.558ms</m:t>
          </m:r>
        </m:oMath>
      </m:oMathPara>
    </w:p>
    <w:p w14:paraId="00000120" w14:textId="77777777" w:rsidR="005E600F" w:rsidRPr="00B75A14" w:rsidRDefault="007E0496">
      <w:pPr>
        <w:jc w:val="center"/>
        <w:rPr>
          <w:lang w:val="en-US"/>
        </w:rPr>
      </w:pPr>
      <m:oMathPara>
        <m:oMath>
          <m:r>
            <w:rPr>
              <w:rFonts w:ascii="Cambria Math" w:hAnsi="Cambria Math"/>
              <w:lang w:val="en-US"/>
            </w:rPr>
            <m:t>f=628Hz</m:t>
          </m:r>
        </m:oMath>
      </m:oMathPara>
    </w:p>
    <w:p w14:paraId="00000121" w14:textId="77777777" w:rsidR="005E600F" w:rsidRPr="00B75A14" w:rsidRDefault="007E0496">
      <w:pPr>
        <w:jc w:val="center"/>
        <w:rPr>
          <w:lang w:val="en-US"/>
        </w:rPr>
      </w:pPr>
      <m:oMath>
        <m:r>
          <w:rPr>
            <w:rFonts w:ascii="Cambria Math" w:hAnsi="Cambria Math"/>
            <w:lang w:val="en-US"/>
          </w:rPr>
          <m:t>PWM</m:t>
        </m:r>
        <m:d>
          <m:dPr>
            <m:ctrlPr>
              <w:rPr>
                <w:rFonts w:ascii="Cambria Math" w:hAnsi="Cambria Math"/>
                <w:lang w:val="en-US"/>
              </w:rPr>
            </m:ctrlPr>
          </m:dPr>
          <m:e>
            <m:r>
              <w:rPr>
                <w:rFonts w:ascii="Cambria Math" w:hAnsi="Cambria Math"/>
                <w:lang w:val="en-US"/>
              </w:rPr>
              <m:t>%</m:t>
            </m:r>
          </m:e>
        </m:d>
        <m:r>
          <w:rPr>
            <w:rFonts w:ascii="Cambria Math" w:hAnsi="Cambria Math"/>
            <w:lang w:val="en-US"/>
          </w:rPr>
          <m:t>=</m:t>
        </m:r>
      </m:oMath>
      <w:r w:rsidRPr="00B75A14">
        <w:rPr>
          <w:lang w:val="en-US"/>
        </w:rPr>
        <w:t>2.1%</w:t>
      </w:r>
    </w:p>
    <w:p w14:paraId="00000122" w14:textId="77777777" w:rsidR="005E600F" w:rsidRPr="00B75A14" w:rsidRDefault="005E600F">
      <w:pPr>
        <w:rPr>
          <w:lang w:val="en-US"/>
        </w:rPr>
      </w:pPr>
    </w:p>
    <w:p w14:paraId="00000123" w14:textId="77777777" w:rsidR="005E600F" w:rsidRPr="00B75A14" w:rsidRDefault="007E0496">
      <w:pPr>
        <w:rPr>
          <w:lang w:val="en-US"/>
        </w:rPr>
      </w:pPr>
      <w:r w:rsidRPr="00B75A14">
        <w:rPr>
          <w:lang w:val="en-US"/>
        </w:rPr>
        <w:t>Although we could reach these PWM values, we have to stay away from the boundary points of PWM. This is because at the near 0% and 100% PWM values, the switch (IGBT) cannot be operated properly since it has a switching time interval of ON and OFF times, PWM is not enough to compensate for it. Therefore, we changed R1 with 1kΩ and we have adjusted PWM between 17% and 85%.  By the same steps,</w:t>
      </w:r>
    </w:p>
    <w:p w14:paraId="00000124" w14:textId="77777777" w:rsidR="005E600F" w:rsidRPr="00B75A14" w:rsidRDefault="007E0496">
      <w:pPr>
        <w:rPr>
          <w:lang w:val="en-US"/>
        </w:rPr>
      </w:pPr>
      <w:r w:rsidRPr="00B75A14">
        <w:rPr>
          <w:lang w:val="en-US"/>
        </w:rPr>
        <w:t>PWM maximum,</w:t>
      </w:r>
    </w:p>
    <w:p w14:paraId="00000125"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=0.884ms</m:t>
          </m:r>
        </m:oMath>
      </m:oMathPara>
    </w:p>
    <w:p w14:paraId="00000126"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=0.152ms</m:t>
          </m:r>
        </m:oMath>
      </m:oMathPara>
    </w:p>
    <w:p w14:paraId="00000127" w14:textId="77777777" w:rsidR="005E600F" w:rsidRPr="00B75A14" w:rsidRDefault="007E0496">
      <w:pPr>
        <w:jc w:val="center"/>
        <w:rPr>
          <w:lang w:val="en-US"/>
        </w:rPr>
      </w:pPr>
      <m:oMathPara>
        <m:oMath>
          <m:r>
            <w:rPr>
              <w:rFonts w:ascii="Cambria Math" w:hAnsi="Cambria Math"/>
              <w:lang w:val="en-US"/>
            </w:rPr>
            <m:t>f=965Hz</m:t>
          </m:r>
        </m:oMath>
      </m:oMathPara>
    </w:p>
    <w:p w14:paraId="00000128" w14:textId="77777777" w:rsidR="005E600F" w:rsidRPr="00B75A14" w:rsidRDefault="007E0496">
      <w:pPr>
        <w:jc w:val="center"/>
        <w:rPr>
          <w:lang w:val="en-US"/>
        </w:rPr>
      </w:pPr>
      <m:oMath>
        <m:r>
          <w:rPr>
            <w:rFonts w:ascii="Cambria Math" w:hAnsi="Cambria Math"/>
            <w:lang w:val="en-US"/>
          </w:rPr>
          <m:t>PWM</m:t>
        </m:r>
        <m:d>
          <m:dPr>
            <m:ctrlPr>
              <w:rPr>
                <w:rFonts w:ascii="Cambria Math" w:hAnsi="Cambria Math"/>
                <w:lang w:val="en-US"/>
              </w:rPr>
            </m:ctrlPr>
          </m:dPr>
          <m:e>
            <m:r>
              <w:rPr>
                <w:rFonts w:ascii="Cambria Math" w:hAnsi="Cambria Math"/>
                <w:lang w:val="en-US"/>
              </w:rPr>
              <m:t>%</m:t>
            </m:r>
          </m:e>
        </m:d>
        <m:r>
          <w:rPr>
            <w:rFonts w:ascii="Cambria Math" w:hAnsi="Cambria Math"/>
            <w:lang w:val="en-US"/>
          </w:rPr>
          <m:t>=</m:t>
        </m:r>
      </m:oMath>
      <w:r w:rsidRPr="00B75A14">
        <w:rPr>
          <w:lang w:val="en-US"/>
        </w:rPr>
        <w:t>85%</w:t>
      </w:r>
    </w:p>
    <w:p w14:paraId="00000129" w14:textId="77777777" w:rsidR="005E600F" w:rsidRPr="00B75A14" w:rsidRDefault="007E0496">
      <w:pPr>
        <w:rPr>
          <w:lang w:val="en-US"/>
        </w:rPr>
      </w:pPr>
      <w:r w:rsidRPr="00B75A14">
        <w:rPr>
          <w:lang w:val="en-US"/>
        </w:rPr>
        <w:t>PWM minimum,</w:t>
      </w:r>
    </w:p>
    <w:p w14:paraId="0000012A" w14:textId="77777777" w:rsidR="005E600F" w:rsidRPr="00B75A14" w:rsidRDefault="005E600F">
      <w:pPr>
        <w:rPr>
          <w:lang w:val="en-US"/>
        </w:rPr>
      </w:pPr>
    </w:p>
    <w:p w14:paraId="0000012B"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=0.152ms</m:t>
          </m:r>
        </m:oMath>
      </m:oMathPara>
    </w:p>
    <w:p w14:paraId="0000012C" w14:textId="77777777" w:rsidR="005E600F" w:rsidRPr="00B75A14" w:rsidRDefault="00C7453F">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=0.884ms</m:t>
          </m:r>
        </m:oMath>
      </m:oMathPara>
    </w:p>
    <w:p w14:paraId="0000012D" w14:textId="77777777" w:rsidR="005E600F" w:rsidRPr="00B75A14" w:rsidRDefault="007E0496">
      <w:pPr>
        <w:jc w:val="center"/>
        <w:rPr>
          <w:lang w:val="en-US"/>
        </w:rPr>
      </w:pPr>
      <m:oMathPara>
        <m:oMath>
          <m:r>
            <w:rPr>
              <w:rFonts w:ascii="Cambria Math" w:hAnsi="Cambria Math"/>
              <w:lang w:val="en-US"/>
            </w:rPr>
            <m:t>f=965Hz</m:t>
          </m:r>
        </m:oMath>
      </m:oMathPara>
    </w:p>
    <w:p w14:paraId="0000012E" w14:textId="77777777" w:rsidR="005E600F" w:rsidRPr="00B75A14" w:rsidRDefault="007E0496">
      <w:pPr>
        <w:jc w:val="center"/>
        <w:rPr>
          <w:lang w:val="en-US"/>
        </w:rPr>
      </w:pPr>
      <m:oMath>
        <m:r>
          <w:rPr>
            <w:rFonts w:ascii="Cambria Math" w:hAnsi="Cambria Math"/>
            <w:lang w:val="en-US"/>
          </w:rPr>
          <m:t>PWM</m:t>
        </m:r>
        <m:d>
          <m:dPr>
            <m:ctrlPr>
              <w:rPr>
                <w:rFonts w:ascii="Cambria Math" w:hAnsi="Cambria Math"/>
                <w:lang w:val="en-US"/>
              </w:rPr>
            </m:ctrlPr>
          </m:dPr>
          <m:e>
            <m:r>
              <w:rPr>
                <w:rFonts w:ascii="Cambria Math" w:hAnsi="Cambria Math"/>
                <w:lang w:val="en-US"/>
              </w:rPr>
              <m:t>%</m:t>
            </m:r>
          </m:e>
        </m:d>
        <m:r>
          <w:rPr>
            <w:rFonts w:ascii="Cambria Math" w:hAnsi="Cambria Math"/>
            <w:lang w:val="en-US"/>
          </w:rPr>
          <m:t>=</m:t>
        </m:r>
      </m:oMath>
      <w:r w:rsidRPr="00B75A14">
        <w:rPr>
          <w:lang w:val="en-US"/>
        </w:rPr>
        <w:t>17%</w:t>
      </w:r>
    </w:p>
    <w:p w14:paraId="0000012F" w14:textId="77777777" w:rsidR="005E600F" w:rsidRPr="00B75A14" w:rsidRDefault="005E600F">
      <w:pPr>
        <w:rPr>
          <w:lang w:val="en-US"/>
        </w:rPr>
      </w:pPr>
    </w:p>
    <w:p w14:paraId="00000130" w14:textId="77777777" w:rsidR="005E600F" w:rsidRPr="00B75A14" w:rsidRDefault="007E0496">
      <w:pPr>
        <w:rPr>
          <w:lang w:val="en-US"/>
        </w:rPr>
      </w:pPr>
      <w:r w:rsidRPr="00B75A14">
        <w:rPr>
          <w:lang w:val="en-US"/>
        </w:rPr>
        <w:t>As seen from obtained results, the operating frequency is around 1kHz, so we decide to use IGBT as a switch. The performance of IGBT is greater than MOSFETs and other switches at low frequencies. Also, the current rating of IGBTs can reach up to 1kA.</w:t>
      </w:r>
    </w:p>
    <w:p w14:paraId="00000131" w14:textId="77777777" w:rsidR="005E600F" w:rsidRPr="00B75A14" w:rsidRDefault="005E600F">
      <w:pPr>
        <w:rPr>
          <w:lang w:val="en-US"/>
        </w:rPr>
      </w:pPr>
    </w:p>
    <w:p w14:paraId="00000132" w14:textId="77777777" w:rsidR="005E600F" w:rsidRPr="00B75A14" w:rsidRDefault="005E600F">
      <w:pPr>
        <w:rPr>
          <w:lang w:val="en-US"/>
        </w:rPr>
      </w:pPr>
    </w:p>
    <w:p w14:paraId="00000133" w14:textId="77777777" w:rsidR="005E600F" w:rsidRPr="00B75A14" w:rsidRDefault="005E600F">
      <w:pPr>
        <w:rPr>
          <w:lang w:val="en-US"/>
        </w:rPr>
      </w:pPr>
    </w:p>
    <w:p w14:paraId="00000134" w14:textId="77777777" w:rsidR="005E600F" w:rsidRPr="00B75A14" w:rsidRDefault="005E600F">
      <w:pPr>
        <w:rPr>
          <w:lang w:val="en-US"/>
        </w:rPr>
      </w:pPr>
    </w:p>
    <w:p w14:paraId="00000135" w14:textId="77777777" w:rsidR="005E600F" w:rsidRPr="00B75A14" w:rsidRDefault="007E0496">
      <w:pPr>
        <w:pStyle w:val="Balk1"/>
        <w:rPr>
          <w:rFonts w:ascii="Times New Roman" w:eastAsia="Times New Roman" w:hAnsi="Times New Roman" w:cs="Times New Roman"/>
          <w:b/>
        </w:rPr>
      </w:pPr>
      <w:bookmarkStart w:id="21" w:name="_heading=h.147n2zr" w:colFirst="0" w:colLast="0"/>
      <w:bookmarkEnd w:id="21"/>
      <w:r w:rsidRPr="00B75A14">
        <w:rPr>
          <w:rFonts w:ascii="Times New Roman" w:eastAsia="Times New Roman" w:hAnsi="Times New Roman" w:cs="Times New Roman"/>
          <w:b/>
        </w:rPr>
        <w:lastRenderedPageBreak/>
        <w:t>Simulation</w:t>
      </w:r>
    </w:p>
    <w:p w14:paraId="00000136" w14:textId="77777777" w:rsidR="005E600F" w:rsidRPr="00B75A14" w:rsidRDefault="007E0496">
      <w:pPr>
        <w:jc w:val="center"/>
        <w:rPr>
          <w:lang w:val="en-US"/>
        </w:rPr>
      </w:pPr>
      <w:r w:rsidRPr="00B75A14">
        <w:rPr>
          <w:noProof/>
          <w:lang w:val="en-US"/>
        </w:rPr>
        <w:drawing>
          <wp:inline distT="114300" distB="114300" distL="114300" distR="114300" wp14:anchorId="7CE162C8" wp14:editId="6D978ECF">
            <wp:extent cx="6645600" cy="2489200"/>
            <wp:effectExtent l="0" t="0" r="0" b="0"/>
            <wp:docPr id="5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6645600" cy="2489200"/>
                    </a:xfrm>
                    <a:prstGeom prst="rect">
                      <a:avLst/>
                    </a:prstGeom>
                    <a:ln/>
                  </pic:spPr>
                </pic:pic>
              </a:graphicData>
            </a:graphic>
          </wp:inline>
        </w:drawing>
      </w:r>
    </w:p>
    <w:p w14:paraId="00000137" w14:textId="77777777" w:rsidR="005E600F" w:rsidRPr="00B75A14" w:rsidRDefault="005E600F">
      <w:pPr>
        <w:jc w:val="center"/>
        <w:rPr>
          <w:lang w:val="en-US"/>
        </w:rPr>
      </w:pPr>
    </w:p>
    <w:bookmarkStart w:id="22" w:name="_heading=h.3o7alnk" w:colFirst="0" w:colLast="0"/>
    <w:bookmarkEnd w:id="22"/>
    <w:p w14:paraId="00000138" w14:textId="77777777" w:rsidR="005E600F" w:rsidRPr="00B75A14" w:rsidRDefault="00C7453F">
      <w:pPr>
        <w:pStyle w:val="Balk2"/>
        <w:rPr>
          <w:rFonts w:ascii="Times New Roman" w:eastAsia="Times New Roman" w:hAnsi="Times New Roman" w:cs="Times New Roman"/>
        </w:rPr>
      </w:pPr>
      <w:sdt>
        <w:sdtPr>
          <w:tag w:val="goog_rdk_1"/>
          <w:id w:val="1091736299"/>
        </w:sdtPr>
        <w:sdtEndPr/>
        <w:sdtContent>
          <w:commentRangeStart w:id="23"/>
        </w:sdtContent>
      </w:sdt>
      <w:r w:rsidR="007E0496" w:rsidRPr="00B75A14">
        <w:rPr>
          <w:rFonts w:ascii="Times New Roman" w:eastAsia="Times New Roman" w:hAnsi="Times New Roman" w:cs="Times New Roman"/>
        </w:rPr>
        <w:t>3-Phase Diode Rectifier:</w:t>
      </w:r>
      <w:commentRangeEnd w:id="23"/>
      <w:r w:rsidR="007E0496" w:rsidRPr="00B75A14">
        <w:commentReference w:id="23"/>
      </w:r>
    </w:p>
    <w:p w14:paraId="00000139" w14:textId="77777777" w:rsidR="005E600F" w:rsidRPr="00B75A14" w:rsidRDefault="007E0496">
      <w:pPr>
        <w:jc w:val="center"/>
        <w:rPr>
          <w:lang w:val="en-US"/>
        </w:rPr>
      </w:pPr>
      <w:r w:rsidRPr="00B75A14">
        <w:rPr>
          <w:noProof/>
          <w:lang w:val="en-US"/>
        </w:rPr>
        <w:drawing>
          <wp:inline distT="114300" distB="114300" distL="114300" distR="114300" wp14:anchorId="6A4E9AA6" wp14:editId="648FD175">
            <wp:extent cx="3762375" cy="2200275"/>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762375" cy="2200275"/>
                    </a:xfrm>
                    <a:prstGeom prst="rect">
                      <a:avLst/>
                    </a:prstGeom>
                    <a:ln/>
                  </pic:spPr>
                </pic:pic>
              </a:graphicData>
            </a:graphic>
          </wp:inline>
        </w:drawing>
      </w:r>
    </w:p>
    <w:p w14:paraId="0000013A" w14:textId="77777777" w:rsidR="005E600F" w:rsidRPr="00B75A14" w:rsidRDefault="007E0496">
      <w:pPr>
        <w:rPr>
          <w:lang w:val="en-US"/>
        </w:rPr>
      </w:pPr>
      <w:r w:rsidRPr="00B75A14">
        <w:rPr>
          <w:lang w:val="en-US"/>
        </w:rPr>
        <w:t>Rectifier diode current and voltage waveforms,</w:t>
      </w:r>
    </w:p>
    <w:p w14:paraId="0000013B" w14:textId="77777777" w:rsidR="005E600F" w:rsidRPr="00B75A14" w:rsidRDefault="005E600F">
      <w:pPr>
        <w:rPr>
          <w:lang w:val="en-US"/>
        </w:rPr>
      </w:pPr>
    </w:p>
    <w:p w14:paraId="0000013C" w14:textId="77777777" w:rsidR="005E600F" w:rsidRPr="00B75A14" w:rsidRDefault="007E0496">
      <w:pPr>
        <w:jc w:val="center"/>
        <w:rPr>
          <w:lang w:val="en-US"/>
        </w:rPr>
      </w:pPr>
      <w:r w:rsidRPr="00B75A14">
        <w:rPr>
          <w:noProof/>
          <w:lang w:val="en-US"/>
        </w:rPr>
        <w:drawing>
          <wp:inline distT="114300" distB="114300" distL="114300" distR="114300" wp14:anchorId="7C6358B5" wp14:editId="0A4F047A">
            <wp:extent cx="4320000" cy="3175014"/>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320000" cy="3175014"/>
                    </a:xfrm>
                    <a:prstGeom prst="rect">
                      <a:avLst/>
                    </a:prstGeom>
                    <a:ln/>
                  </pic:spPr>
                </pic:pic>
              </a:graphicData>
            </a:graphic>
          </wp:inline>
        </w:drawing>
      </w:r>
    </w:p>
    <w:p w14:paraId="0000013D" w14:textId="77777777" w:rsidR="005E600F" w:rsidRPr="00B75A14" w:rsidRDefault="007E0496">
      <w:pPr>
        <w:jc w:val="both"/>
        <w:rPr>
          <w:lang w:val="en-US"/>
        </w:rPr>
      </w:pPr>
      <w:r w:rsidRPr="00B75A14">
        <w:rPr>
          <w:lang w:val="en-US"/>
        </w:rPr>
        <w:t xml:space="preserve">The graph which can be seen above shows the diode’s starting current if we set the initial duty cycle as 0.2. However, since we don’t know the line impedance, we didn’t add any value to our simulation. Therefore, we expect that less inrush current will be measured in laboratory conditions. Another factor of high starting </w:t>
      </w:r>
      <w:r w:rsidRPr="00B75A14">
        <w:rPr>
          <w:lang w:val="en-US"/>
        </w:rPr>
        <w:lastRenderedPageBreak/>
        <w:t>current is the stationary motor. When the motor is stationary, armature voltage is equal to zero. Then, when we supply voltage to the DC machine, the high current is passing thoruogh armatures.  This becomes very problematic since it can damage the circuit. Therefore, we still try to stabilize the armature current for soft-starting.</w:t>
      </w:r>
    </w:p>
    <w:p w14:paraId="0000013E" w14:textId="77777777" w:rsidR="005E600F" w:rsidRPr="00B75A14" w:rsidRDefault="007E0496">
      <w:pPr>
        <w:rPr>
          <w:lang w:val="en-US"/>
        </w:rPr>
      </w:pPr>
      <w:r w:rsidRPr="00B75A14">
        <w:rPr>
          <w:lang w:val="en-US"/>
        </w:rPr>
        <w:t xml:space="preserve"> </w:t>
      </w:r>
    </w:p>
    <w:p w14:paraId="0000013F" w14:textId="77777777" w:rsidR="005E600F" w:rsidRPr="00B75A14" w:rsidRDefault="007E0496">
      <w:pPr>
        <w:pStyle w:val="Balk2"/>
        <w:rPr>
          <w:rFonts w:ascii="Times New Roman" w:eastAsia="Times New Roman" w:hAnsi="Times New Roman" w:cs="Times New Roman"/>
        </w:rPr>
      </w:pPr>
      <w:bookmarkStart w:id="24" w:name="_heading=h.23ckvvd" w:colFirst="0" w:colLast="0"/>
      <w:bookmarkEnd w:id="24"/>
      <w:r w:rsidRPr="00B75A14">
        <w:rPr>
          <w:rFonts w:ascii="Times New Roman" w:eastAsia="Times New Roman" w:hAnsi="Times New Roman" w:cs="Times New Roman"/>
        </w:rPr>
        <w:t>A555 Controller:</w:t>
      </w:r>
    </w:p>
    <w:p w14:paraId="00000140" w14:textId="77777777" w:rsidR="005E600F" w:rsidRPr="00B75A14" w:rsidRDefault="005E600F">
      <w:pPr>
        <w:rPr>
          <w:lang w:val="en-US"/>
        </w:rPr>
      </w:pPr>
    </w:p>
    <w:p w14:paraId="00000141" w14:textId="77777777" w:rsidR="005E600F" w:rsidRPr="00B75A14" w:rsidRDefault="007E0496">
      <w:pPr>
        <w:jc w:val="center"/>
        <w:rPr>
          <w:lang w:val="en-US"/>
        </w:rPr>
      </w:pPr>
      <w:r w:rsidRPr="00B75A14">
        <w:rPr>
          <w:noProof/>
          <w:lang w:val="en-US"/>
        </w:rPr>
        <w:drawing>
          <wp:inline distT="114300" distB="114300" distL="114300" distR="114300" wp14:anchorId="146B8561" wp14:editId="7BE89188">
            <wp:extent cx="5195908" cy="3424238"/>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195908" cy="3424238"/>
                    </a:xfrm>
                    <a:prstGeom prst="rect">
                      <a:avLst/>
                    </a:prstGeom>
                    <a:ln/>
                  </pic:spPr>
                </pic:pic>
              </a:graphicData>
            </a:graphic>
          </wp:inline>
        </w:drawing>
      </w:r>
    </w:p>
    <w:p w14:paraId="00000142" w14:textId="77777777" w:rsidR="005E600F" w:rsidRPr="00B75A14" w:rsidRDefault="005E600F">
      <w:pPr>
        <w:rPr>
          <w:lang w:val="en-US"/>
        </w:rPr>
      </w:pPr>
    </w:p>
    <w:p w14:paraId="00000143" w14:textId="77777777" w:rsidR="005E600F" w:rsidRPr="00B75A14" w:rsidRDefault="007E0496">
      <w:pPr>
        <w:rPr>
          <w:lang w:val="en-US"/>
        </w:rPr>
      </w:pPr>
      <w:r w:rsidRPr="00B75A14">
        <w:rPr>
          <w:lang w:val="en-US"/>
        </w:rPr>
        <w:t>Maximum duty cycle case,</w:t>
      </w:r>
    </w:p>
    <w:p w14:paraId="00000144" w14:textId="77777777" w:rsidR="005E600F" w:rsidRPr="00B75A14" w:rsidRDefault="005E600F">
      <w:pPr>
        <w:rPr>
          <w:lang w:val="en-US"/>
        </w:rPr>
      </w:pPr>
    </w:p>
    <w:p w14:paraId="00000145" w14:textId="77777777" w:rsidR="005E600F" w:rsidRPr="00B75A14" w:rsidRDefault="007E0496">
      <w:pPr>
        <w:jc w:val="center"/>
        <w:rPr>
          <w:lang w:val="en-US"/>
        </w:rPr>
      </w:pPr>
      <w:r w:rsidRPr="00B75A14">
        <w:rPr>
          <w:noProof/>
          <w:lang w:val="en-US"/>
        </w:rPr>
        <w:drawing>
          <wp:inline distT="114300" distB="114300" distL="114300" distR="114300" wp14:anchorId="2424108F" wp14:editId="169C050F">
            <wp:extent cx="6645600" cy="3060700"/>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645600" cy="3060700"/>
                    </a:xfrm>
                    <a:prstGeom prst="rect">
                      <a:avLst/>
                    </a:prstGeom>
                    <a:ln/>
                  </pic:spPr>
                </pic:pic>
              </a:graphicData>
            </a:graphic>
          </wp:inline>
        </w:drawing>
      </w:r>
    </w:p>
    <w:p w14:paraId="00000146" w14:textId="77777777" w:rsidR="005E600F" w:rsidRPr="00B75A14" w:rsidRDefault="005E600F">
      <w:pPr>
        <w:jc w:val="center"/>
        <w:rPr>
          <w:lang w:val="en-US"/>
        </w:rPr>
      </w:pPr>
    </w:p>
    <w:p w14:paraId="00000147" w14:textId="77777777" w:rsidR="005E600F" w:rsidRPr="00B75A14" w:rsidRDefault="005E600F">
      <w:pPr>
        <w:jc w:val="center"/>
        <w:rPr>
          <w:lang w:val="en-US"/>
        </w:rPr>
      </w:pPr>
    </w:p>
    <w:p w14:paraId="00000148" w14:textId="77777777" w:rsidR="005E600F" w:rsidRPr="00B75A14" w:rsidRDefault="007E0496">
      <w:pPr>
        <w:rPr>
          <w:lang w:val="en-US"/>
        </w:rPr>
      </w:pPr>
      <w:r w:rsidRPr="00B75A14">
        <w:rPr>
          <w:lang w:val="en-US"/>
        </w:rPr>
        <w:t>Minimum duty cycle case,</w:t>
      </w:r>
    </w:p>
    <w:p w14:paraId="00000149" w14:textId="77777777" w:rsidR="005E600F" w:rsidRPr="00B75A14" w:rsidRDefault="005E600F">
      <w:pPr>
        <w:rPr>
          <w:lang w:val="en-US"/>
        </w:rPr>
      </w:pPr>
    </w:p>
    <w:p w14:paraId="0000014A" w14:textId="77777777" w:rsidR="005E600F" w:rsidRPr="00B75A14" w:rsidRDefault="007E0496">
      <w:pPr>
        <w:jc w:val="center"/>
        <w:rPr>
          <w:lang w:val="en-US"/>
        </w:rPr>
      </w:pPr>
      <w:r w:rsidRPr="00B75A14">
        <w:rPr>
          <w:noProof/>
          <w:lang w:val="en-US"/>
        </w:rPr>
        <w:lastRenderedPageBreak/>
        <w:drawing>
          <wp:inline distT="114300" distB="114300" distL="114300" distR="114300" wp14:anchorId="7A7AD262" wp14:editId="54E5F3CF">
            <wp:extent cx="6645600" cy="306070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6645600" cy="3060700"/>
                    </a:xfrm>
                    <a:prstGeom prst="rect">
                      <a:avLst/>
                    </a:prstGeom>
                    <a:ln/>
                  </pic:spPr>
                </pic:pic>
              </a:graphicData>
            </a:graphic>
          </wp:inline>
        </w:drawing>
      </w:r>
    </w:p>
    <w:p w14:paraId="0000014B" w14:textId="77777777" w:rsidR="005E600F" w:rsidRPr="00B75A14" w:rsidRDefault="005E600F">
      <w:pPr>
        <w:jc w:val="center"/>
        <w:rPr>
          <w:lang w:val="en-US"/>
        </w:rPr>
      </w:pPr>
    </w:p>
    <w:p w14:paraId="0000014C" w14:textId="77777777" w:rsidR="005E600F" w:rsidRPr="00B75A14" w:rsidRDefault="007E0496">
      <w:pPr>
        <w:jc w:val="both"/>
        <w:rPr>
          <w:lang w:val="en-US"/>
        </w:rPr>
      </w:pPr>
      <w:r w:rsidRPr="00B75A14">
        <w:rPr>
          <w:lang w:val="en-US"/>
        </w:rPr>
        <w:t xml:space="preserve">According to our research, we see that the most convenient way to control the buck converter is using the ASTABLE 555 Timer circuit. An Astable timer can be controlled just by using  POTs. </w:t>
      </w:r>
    </w:p>
    <w:p w14:paraId="0000014D" w14:textId="77777777" w:rsidR="005E600F" w:rsidRPr="00B75A14" w:rsidRDefault="007E0496">
      <w:pPr>
        <w:jc w:val="both"/>
        <w:rPr>
          <w:lang w:val="en-US"/>
        </w:rPr>
      </w:pPr>
      <w:r w:rsidRPr="00B75A14">
        <w:rPr>
          <w:lang w:val="en-US"/>
        </w:rPr>
        <w:t>The most crucial advantage of this timer is changing duty cycle easily. However, the frequency changes according to the resistor values that we change. Therefore, it may be a disadvantage. On the other hand, we are using an IGBT for buck converter and it is proper for the 1-5kHz interval. Therefore, we calculated the resistance of the timer to work between these frequency intervals.</w:t>
      </w:r>
    </w:p>
    <w:p w14:paraId="0000014E" w14:textId="77777777" w:rsidR="005E600F" w:rsidRPr="00B75A14" w:rsidRDefault="007E0496">
      <w:pPr>
        <w:jc w:val="both"/>
        <w:rPr>
          <w:lang w:val="en-US"/>
        </w:rPr>
      </w:pPr>
      <w:r w:rsidRPr="00B75A14">
        <w:rPr>
          <w:lang w:val="en-US"/>
        </w:rPr>
        <w:t>In the timer circuit above, R1 &amp; R2 values determine the frequency and the duty cycle of the circuit. We are planning to change both R1 &amp; R2 during our project. The related formulations and description can be seen in the “Analytical Calculation” part.</w:t>
      </w:r>
    </w:p>
    <w:p w14:paraId="0000014F" w14:textId="77777777" w:rsidR="005E600F" w:rsidRPr="00B75A14" w:rsidRDefault="005E600F">
      <w:pPr>
        <w:jc w:val="both"/>
        <w:rPr>
          <w:lang w:val="en-US"/>
        </w:rPr>
      </w:pPr>
    </w:p>
    <w:p w14:paraId="00000150" w14:textId="77777777" w:rsidR="005E600F" w:rsidRPr="00B75A14" w:rsidRDefault="007E0496">
      <w:pPr>
        <w:pStyle w:val="Balk2"/>
        <w:rPr>
          <w:rFonts w:ascii="Times New Roman" w:eastAsia="Times New Roman" w:hAnsi="Times New Roman" w:cs="Times New Roman"/>
        </w:rPr>
      </w:pPr>
      <w:bookmarkStart w:id="25" w:name="_heading=h.ihv636" w:colFirst="0" w:colLast="0"/>
      <w:bookmarkEnd w:id="25"/>
      <w:r w:rsidRPr="00B75A14">
        <w:rPr>
          <w:rFonts w:ascii="Times New Roman" w:eastAsia="Times New Roman" w:hAnsi="Times New Roman" w:cs="Times New Roman"/>
        </w:rPr>
        <w:t>Buck Converter:</w:t>
      </w:r>
    </w:p>
    <w:p w14:paraId="00000151" w14:textId="77777777" w:rsidR="005E600F" w:rsidRPr="00B75A14" w:rsidRDefault="007E0496">
      <w:pPr>
        <w:jc w:val="center"/>
        <w:rPr>
          <w:lang w:val="en-US"/>
        </w:rPr>
      </w:pPr>
      <w:r w:rsidRPr="00B75A14">
        <w:rPr>
          <w:noProof/>
          <w:lang w:val="en-US"/>
        </w:rPr>
        <w:drawing>
          <wp:inline distT="0" distB="0" distL="0" distR="0" wp14:anchorId="14C72FEF" wp14:editId="38868E3C">
            <wp:extent cx="4320000" cy="3532444"/>
            <wp:effectExtent l="0" t="0" r="0" b="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320000" cy="3532444"/>
                    </a:xfrm>
                    <a:prstGeom prst="rect">
                      <a:avLst/>
                    </a:prstGeom>
                    <a:ln/>
                  </pic:spPr>
                </pic:pic>
              </a:graphicData>
            </a:graphic>
          </wp:inline>
        </w:drawing>
      </w:r>
    </w:p>
    <w:p w14:paraId="00000152" w14:textId="77777777" w:rsidR="005E600F" w:rsidRPr="00B75A14" w:rsidRDefault="005E600F">
      <w:pPr>
        <w:rPr>
          <w:lang w:val="en-US"/>
        </w:rPr>
      </w:pPr>
    </w:p>
    <w:p w14:paraId="00000153" w14:textId="77777777" w:rsidR="005E600F" w:rsidRPr="00B75A14" w:rsidRDefault="007E0496">
      <w:pPr>
        <w:jc w:val="both"/>
        <w:rPr>
          <w:lang w:val="en-US"/>
        </w:rPr>
      </w:pPr>
      <w:r w:rsidRPr="00B75A14">
        <w:rPr>
          <w:lang w:val="en-US"/>
        </w:rPr>
        <w:t xml:space="preserve">Here we see the buck converter part. As can be seen, we didn’t connect any capacitor, inductor, and resistance because the DC motor already provides these components’ characteristics. On the other hand, in case of any </w:t>
      </w:r>
      <w:r w:rsidRPr="00B75A14">
        <w:rPr>
          <w:lang w:val="en-US"/>
        </w:rPr>
        <w:lastRenderedPageBreak/>
        <w:t>necessities, we also bought some capacitors to provide better dc voltage at the input terminal of the DC machine.</w:t>
      </w:r>
    </w:p>
    <w:p w14:paraId="00000154" w14:textId="77777777" w:rsidR="005E600F" w:rsidRPr="00B75A14" w:rsidRDefault="005E600F">
      <w:pPr>
        <w:jc w:val="both"/>
        <w:rPr>
          <w:lang w:val="en-US"/>
        </w:rPr>
      </w:pPr>
    </w:p>
    <w:p w14:paraId="00000155" w14:textId="77777777" w:rsidR="005E600F" w:rsidRPr="00B75A14" w:rsidRDefault="007E0496">
      <w:pPr>
        <w:pStyle w:val="Balk4"/>
        <w:rPr>
          <w:rFonts w:ascii="Times New Roman" w:eastAsia="Times New Roman" w:hAnsi="Times New Roman" w:cs="Times New Roman"/>
        </w:rPr>
      </w:pPr>
      <w:bookmarkStart w:id="26" w:name="_heading=h.32hioqz" w:colFirst="0" w:colLast="0"/>
      <w:bookmarkEnd w:id="26"/>
      <w:r w:rsidRPr="00B75A14">
        <w:rPr>
          <w:rFonts w:ascii="Times New Roman" w:eastAsia="Times New Roman" w:hAnsi="Times New Roman" w:cs="Times New Roman"/>
        </w:rPr>
        <w:t>IGBT:</w:t>
      </w:r>
    </w:p>
    <w:p w14:paraId="00000156" w14:textId="77777777" w:rsidR="005E600F" w:rsidRPr="00B75A14" w:rsidRDefault="005E600F">
      <w:pPr>
        <w:rPr>
          <w:lang w:val="en-US"/>
        </w:rPr>
      </w:pPr>
    </w:p>
    <w:p w14:paraId="00000157" w14:textId="77777777" w:rsidR="005E600F" w:rsidRPr="00B75A14" w:rsidRDefault="007E0496">
      <w:pPr>
        <w:jc w:val="center"/>
        <w:rPr>
          <w:lang w:val="en-US"/>
        </w:rPr>
      </w:pPr>
      <w:r w:rsidRPr="00B75A14">
        <w:rPr>
          <w:noProof/>
          <w:lang w:val="en-US"/>
        </w:rPr>
        <w:drawing>
          <wp:inline distT="0" distB="0" distL="0" distR="0" wp14:anchorId="1D0B664C" wp14:editId="5960248F">
            <wp:extent cx="4320000" cy="3060241"/>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4320000" cy="3060241"/>
                    </a:xfrm>
                    <a:prstGeom prst="rect">
                      <a:avLst/>
                    </a:prstGeom>
                    <a:ln/>
                  </pic:spPr>
                </pic:pic>
              </a:graphicData>
            </a:graphic>
          </wp:inline>
        </w:drawing>
      </w:r>
    </w:p>
    <w:p w14:paraId="00000158" w14:textId="77777777" w:rsidR="005E600F" w:rsidRPr="00B75A14" w:rsidRDefault="007E0496">
      <w:pPr>
        <w:jc w:val="center"/>
        <w:rPr>
          <w:lang w:val="en-US"/>
        </w:rPr>
      </w:pPr>
      <w:r w:rsidRPr="00B75A14">
        <w:rPr>
          <w:noProof/>
          <w:lang w:val="en-US"/>
        </w:rPr>
        <w:drawing>
          <wp:inline distT="0" distB="0" distL="0" distR="0" wp14:anchorId="58676F91" wp14:editId="133003EA">
            <wp:extent cx="4320000" cy="3060241"/>
            <wp:effectExtent l="0" t="0" r="0" b="0"/>
            <wp:docPr id="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4320000" cy="3060241"/>
                    </a:xfrm>
                    <a:prstGeom prst="rect">
                      <a:avLst/>
                    </a:prstGeom>
                    <a:ln/>
                  </pic:spPr>
                </pic:pic>
              </a:graphicData>
            </a:graphic>
          </wp:inline>
        </w:drawing>
      </w:r>
    </w:p>
    <w:p w14:paraId="00000159" w14:textId="77777777" w:rsidR="005E600F" w:rsidRPr="00B75A14" w:rsidRDefault="007E0496">
      <w:pPr>
        <w:jc w:val="center"/>
        <w:rPr>
          <w:lang w:val="en-US"/>
        </w:rPr>
      </w:pPr>
      <w:r w:rsidRPr="00B75A14">
        <w:rPr>
          <w:noProof/>
          <w:lang w:val="en-US"/>
        </w:rPr>
        <w:lastRenderedPageBreak/>
        <w:drawing>
          <wp:inline distT="0" distB="0" distL="0" distR="0" wp14:anchorId="3412F39D" wp14:editId="56188C13">
            <wp:extent cx="4320000" cy="3069735"/>
            <wp:effectExtent l="0" t="0" r="0" b="0"/>
            <wp:docPr id="5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4320000" cy="3069735"/>
                    </a:xfrm>
                    <a:prstGeom prst="rect">
                      <a:avLst/>
                    </a:prstGeom>
                    <a:ln/>
                  </pic:spPr>
                </pic:pic>
              </a:graphicData>
            </a:graphic>
          </wp:inline>
        </w:drawing>
      </w:r>
    </w:p>
    <w:p w14:paraId="0000015A" w14:textId="77777777" w:rsidR="005E600F" w:rsidRPr="00B75A14" w:rsidRDefault="007E0496">
      <w:pPr>
        <w:jc w:val="both"/>
        <w:rPr>
          <w:lang w:val="en-US"/>
        </w:rPr>
      </w:pPr>
      <w:r w:rsidRPr="00B75A14">
        <w:rPr>
          <w:lang w:val="en-US"/>
        </w:rPr>
        <w:t>In our design, we did a selection between MOSFET and IGBT. Since IGBT can work at low frequency and operates at high current values, we choose the IGBT as a switching device. Above, the steady state and starting currents of IGBT for 0.2 duty cycle can be seen. As can be seen, the starting current is relatively high. However, as mentioned in previous parts, we didn’t add any inductor to the source side. Therefore, the inrush current at start up occurs. Also, in this case, the motor’s initial speed is zero. During the demo, since we set an initial voltage by using variac, we expect that this high current will not occur, and we will not observe any problem.</w:t>
      </w:r>
    </w:p>
    <w:p w14:paraId="0000015B" w14:textId="77777777" w:rsidR="005E600F" w:rsidRPr="00B75A14" w:rsidRDefault="005E600F">
      <w:pPr>
        <w:jc w:val="both"/>
        <w:rPr>
          <w:lang w:val="en-US"/>
        </w:rPr>
      </w:pPr>
    </w:p>
    <w:p w14:paraId="0000015C" w14:textId="77777777" w:rsidR="005E600F" w:rsidRPr="00B75A14" w:rsidRDefault="007E0496">
      <w:pPr>
        <w:pStyle w:val="Balk4"/>
        <w:rPr>
          <w:rFonts w:ascii="Times New Roman" w:eastAsia="Times New Roman" w:hAnsi="Times New Roman" w:cs="Times New Roman"/>
        </w:rPr>
      </w:pPr>
      <w:bookmarkStart w:id="27" w:name="_heading=h.ezfikqjr6d8p" w:colFirst="0" w:colLast="0"/>
      <w:bookmarkEnd w:id="27"/>
      <w:r w:rsidRPr="00B75A14">
        <w:rPr>
          <w:rFonts w:ascii="Times New Roman" w:eastAsia="Times New Roman" w:hAnsi="Times New Roman" w:cs="Times New Roman"/>
        </w:rPr>
        <w:t>Gate Driver:</w:t>
      </w:r>
    </w:p>
    <w:p w14:paraId="0000015D" w14:textId="77777777" w:rsidR="005E600F" w:rsidRPr="00B75A14" w:rsidRDefault="005E600F">
      <w:pPr>
        <w:rPr>
          <w:lang w:val="en-US"/>
        </w:rPr>
      </w:pPr>
    </w:p>
    <w:p w14:paraId="0000015E" w14:textId="77777777" w:rsidR="005E600F" w:rsidRPr="00B75A14" w:rsidRDefault="007E0496">
      <w:pPr>
        <w:rPr>
          <w:lang w:val="en-US"/>
        </w:rPr>
      </w:pPr>
      <w:r w:rsidRPr="00B75A14">
        <w:rPr>
          <w:lang w:val="en-US"/>
        </w:rPr>
        <w:t xml:space="preserve">By using a gate driver we have tried to operate IGBT properly without exceeding rating values. When we do not use a gate driver, the gate-emitter value can reach very high values. However, the rating value of gate-emitteer voltage is about 20V for most IGBTs. Therfore, the gate driver provides the same duty cycle to the IGBT by keeping it in a safe region. </w:t>
      </w:r>
    </w:p>
    <w:p w14:paraId="0000015F" w14:textId="77777777" w:rsidR="005E600F" w:rsidRPr="00B75A14" w:rsidRDefault="005E600F">
      <w:pPr>
        <w:rPr>
          <w:lang w:val="en-US"/>
        </w:rPr>
      </w:pPr>
    </w:p>
    <w:p w14:paraId="00000160" w14:textId="77777777" w:rsidR="005E600F" w:rsidRPr="00B75A14" w:rsidRDefault="007E0496">
      <w:pPr>
        <w:rPr>
          <w:lang w:val="en-US"/>
        </w:rPr>
      </w:pPr>
      <w:r w:rsidRPr="00B75A14">
        <w:rPr>
          <w:lang w:val="en-US"/>
        </w:rPr>
        <w:t>Design schematic of gate driver,</w:t>
      </w:r>
    </w:p>
    <w:p w14:paraId="00000161" w14:textId="77777777" w:rsidR="005E600F" w:rsidRPr="00B75A14" w:rsidRDefault="007E0496">
      <w:pPr>
        <w:jc w:val="center"/>
        <w:rPr>
          <w:lang w:val="en-US"/>
        </w:rPr>
      </w:pPr>
      <w:r w:rsidRPr="00B75A14">
        <w:rPr>
          <w:noProof/>
          <w:lang w:val="en-US"/>
        </w:rPr>
        <w:lastRenderedPageBreak/>
        <w:drawing>
          <wp:inline distT="114300" distB="114300" distL="114300" distR="114300" wp14:anchorId="06C29E08" wp14:editId="7335464F">
            <wp:extent cx="4922246" cy="3681413"/>
            <wp:effectExtent l="0" t="0" r="0" b="0"/>
            <wp:docPr id="3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9"/>
                    <a:srcRect l="2865" r="17621" b="17821"/>
                    <a:stretch>
                      <a:fillRect/>
                    </a:stretch>
                  </pic:blipFill>
                  <pic:spPr>
                    <a:xfrm>
                      <a:off x="0" y="0"/>
                      <a:ext cx="4922246" cy="3681413"/>
                    </a:xfrm>
                    <a:prstGeom prst="rect">
                      <a:avLst/>
                    </a:prstGeom>
                    <a:ln/>
                  </pic:spPr>
                </pic:pic>
              </a:graphicData>
            </a:graphic>
          </wp:inline>
        </w:drawing>
      </w:r>
    </w:p>
    <w:p w14:paraId="00000162" w14:textId="77777777" w:rsidR="005E600F" w:rsidRPr="00B75A14" w:rsidRDefault="005E600F">
      <w:pPr>
        <w:jc w:val="center"/>
        <w:rPr>
          <w:lang w:val="en-US"/>
        </w:rPr>
      </w:pPr>
    </w:p>
    <w:p w14:paraId="00000163" w14:textId="77777777" w:rsidR="005E600F" w:rsidRPr="00B75A14" w:rsidRDefault="005E600F">
      <w:pPr>
        <w:jc w:val="center"/>
        <w:rPr>
          <w:lang w:val="en-US"/>
        </w:rPr>
      </w:pPr>
    </w:p>
    <w:p w14:paraId="00000164" w14:textId="77777777" w:rsidR="005E600F" w:rsidRPr="00B75A14" w:rsidRDefault="007E0496">
      <w:pPr>
        <w:rPr>
          <w:lang w:val="en-US"/>
        </w:rPr>
      </w:pPr>
      <w:r w:rsidRPr="00B75A14">
        <w:rPr>
          <w:lang w:val="en-US"/>
        </w:rPr>
        <w:t>Output pwm obtained from 555 timer,</w:t>
      </w:r>
    </w:p>
    <w:p w14:paraId="00000165" w14:textId="77777777" w:rsidR="005E600F" w:rsidRPr="00B75A14" w:rsidRDefault="005E600F">
      <w:pPr>
        <w:rPr>
          <w:lang w:val="en-US"/>
        </w:rPr>
      </w:pPr>
    </w:p>
    <w:p w14:paraId="00000166" w14:textId="77777777" w:rsidR="005E600F" w:rsidRPr="00B75A14" w:rsidRDefault="007E0496">
      <w:pPr>
        <w:jc w:val="center"/>
        <w:rPr>
          <w:lang w:val="en-US"/>
        </w:rPr>
      </w:pPr>
      <w:r w:rsidRPr="00B75A14">
        <w:rPr>
          <w:noProof/>
          <w:lang w:val="en-US"/>
        </w:rPr>
        <w:drawing>
          <wp:inline distT="114300" distB="114300" distL="114300" distR="114300" wp14:anchorId="5DD747BF" wp14:editId="26E85EC1">
            <wp:extent cx="5443538" cy="2531645"/>
            <wp:effectExtent l="0" t="0" r="0" b="0"/>
            <wp:docPr id="3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0"/>
                    <a:srcRect t="3206" b="2040"/>
                    <a:stretch>
                      <a:fillRect/>
                    </a:stretch>
                  </pic:blipFill>
                  <pic:spPr>
                    <a:xfrm>
                      <a:off x="0" y="0"/>
                      <a:ext cx="5443538" cy="2531645"/>
                    </a:xfrm>
                    <a:prstGeom prst="rect">
                      <a:avLst/>
                    </a:prstGeom>
                    <a:ln/>
                  </pic:spPr>
                </pic:pic>
              </a:graphicData>
            </a:graphic>
          </wp:inline>
        </w:drawing>
      </w:r>
    </w:p>
    <w:p w14:paraId="00000167" w14:textId="77777777" w:rsidR="005E600F" w:rsidRPr="00B75A14" w:rsidRDefault="005E600F">
      <w:pPr>
        <w:rPr>
          <w:lang w:val="en-US"/>
        </w:rPr>
      </w:pPr>
    </w:p>
    <w:p w14:paraId="00000168" w14:textId="77777777" w:rsidR="005E600F" w:rsidRPr="00B75A14" w:rsidRDefault="005E600F">
      <w:pPr>
        <w:rPr>
          <w:lang w:val="en-US"/>
        </w:rPr>
      </w:pPr>
    </w:p>
    <w:p w14:paraId="00000169" w14:textId="77777777" w:rsidR="005E600F" w:rsidRPr="00B75A14" w:rsidRDefault="005E600F">
      <w:pPr>
        <w:rPr>
          <w:lang w:val="en-US"/>
        </w:rPr>
      </w:pPr>
    </w:p>
    <w:p w14:paraId="0000016A" w14:textId="77777777" w:rsidR="005E600F" w:rsidRPr="00B75A14" w:rsidRDefault="005E600F">
      <w:pPr>
        <w:rPr>
          <w:lang w:val="en-US"/>
        </w:rPr>
      </w:pPr>
    </w:p>
    <w:p w14:paraId="0000016B" w14:textId="77777777" w:rsidR="005E600F" w:rsidRPr="00B75A14" w:rsidRDefault="005E600F">
      <w:pPr>
        <w:rPr>
          <w:lang w:val="en-US"/>
        </w:rPr>
      </w:pPr>
    </w:p>
    <w:p w14:paraId="0000016C" w14:textId="77777777" w:rsidR="005E600F" w:rsidRPr="00B75A14" w:rsidRDefault="005E600F">
      <w:pPr>
        <w:rPr>
          <w:lang w:val="en-US"/>
        </w:rPr>
      </w:pPr>
    </w:p>
    <w:p w14:paraId="0000016D" w14:textId="77777777" w:rsidR="005E600F" w:rsidRPr="00B75A14" w:rsidRDefault="005E600F">
      <w:pPr>
        <w:rPr>
          <w:lang w:val="en-US"/>
        </w:rPr>
      </w:pPr>
    </w:p>
    <w:p w14:paraId="0000016E" w14:textId="77777777" w:rsidR="005E600F" w:rsidRPr="00B75A14" w:rsidRDefault="005E600F">
      <w:pPr>
        <w:rPr>
          <w:lang w:val="en-US"/>
        </w:rPr>
      </w:pPr>
    </w:p>
    <w:p w14:paraId="0000016F" w14:textId="77777777" w:rsidR="005E600F" w:rsidRPr="00B75A14" w:rsidRDefault="005E600F">
      <w:pPr>
        <w:rPr>
          <w:lang w:val="en-US"/>
        </w:rPr>
      </w:pPr>
    </w:p>
    <w:p w14:paraId="00000170" w14:textId="77777777" w:rsidR="005E600F" w:rsidRPr="00B75A14" w:rsidRDefault="005E600F">
      <w:pPr>
        <w:rPr>
          <w:lang w:val="en-US"/>
        </w:rPr>
      </w:pPr>
    </w:p>
    <w:p w14:paraId="00000171" w14:textId="77777777" w:rsidR="005E600F" w:rsidRPr="00B75A14" w:rsidRDefault="005E600F">
      <w:pPr>
        <w:rPr>
          <w:lang w:val="en-US"/>
        </w:rPr>
      </w:pPr>
    </w:p>
    <w:p w14:paraId="00000172" w14:textId="77777777" w:rsidR="005E600F" w:rsidRPr="00B75A14" w:rsidRDefault="005E600F">
      <w:pPr>
        <w:rPr>
          <w:lang w:val="en-US"/>
        </w:rPr>
      </w:pPr>
    </w:p>
    <w:p w14:paraId="00000173" w14:textId="77777777" w:rsidR="005E600F" w:rsidRPr="00B75A14" w:rsidRDefault="005E600F">
      <w:pPr>
        <w:rPr>
          <w:lang w:val="en-US"/>
        </w:rPr>
      </w:pPr>
    </w:p>
    <w:p w14:paraId="00000174" w14:textId="77777777" w:rsidR="005E600F" w:rsidRPr="00B75A14" w:rsidRDefault="007E0496">
      <w:pPr>
        <w:rPr>
          <w:lang w:val="en-US"/>
        </w:rPr>
      </w:pPr>
      <w:r w:rsidRPr="00B75A14">
        <w:rPr>
          <w:lang w:val="en-US"/>
        </w:rPr>
        <w:t>Output emitter voltage of IGBT,</w:t>
      </w:r>
    </w:p>
    <w:p w14:paraId="00000175" w14:textId="77777777" w:rsidR="005E600F" w:rsidRPr="00B75A14" w:rsidRDefault="005E600F">
      <w:pPr>
        <w:rPr>
          <w:lang w:val="en-US"/>
        </w:rPr>
      </w:pPr>
    </w:p>
    <w:p w14:paraId="00000176" w14:textId="77777777" w:rsidR="005E600F" w:rsidRPr="00B75A14" w:rsidRDefault="007E0496">
      <w:pPr>
        <w:jc w:val="center"/>
        <w:rPr>
          <w:lang w:val="en-US"/>
        </w:rPr>
      </w:pPr>
      <w:r w:rsidRPr="00B75A14">
        <w:rPr>
          <w:noProof/>
          <w:lang w:val="en-US"/>
        </w:rPr>
        <w:drawing>
          <wp:inline distT="114300" distB="114300" distL="114300" distR="114300" wp14:anchorId="3B87C8F6" wp14:editId="63355DB5">
            <wp:extent cx="5672138" cy="2651908"/>
            <wp:effectExtent l="0" t="0" r="0" b="0"/>
            <wp:docPr id="4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1"/>
                    <a:srcRect t="1791" r="716" b="1492"/>
                    <a:stretch>
                      <a:fillRect/>
                    </a:stretch>
                  </pic:blipFill>
                  <pic:spPr>
                    <a:xfrm>
                      <a:off x="0" y="0"/>
                      <a:ext cx="5672138" cy="2651908"/>
                    </a:xfrm>
                    <a:prstGeom prst="rect">
                      <a:avLst/>
                    </a:prstGeom>
                    <a:ln/>
                  </pic:spPr>
                </pic:pic>
              </a:graphicData>
            </a:graphic>
          </wp:inline>
        </w:drawing>
      </w:r>
    </w:p>
    <w:p w14:paraId="00000177" w14:textId="77777777" w:rsidR="005E600F" w:rsidRPr="00B75A14" w:rsidRDefault="005E600F">
      <w:pPr>
        <w:rPr>
          <w:lang w:val="en-US"/>
        </w:rPr>
      </w:pPr>
    </w:p>
    <w:p w14:paraId="00000178" w14:textId="77777777" w:rsidR="005E600F" w:rsidRPr="00B75A14" w:rsidRDefault="007E0496">
      <w:pPr>
        <w:rPr>
          <w:lang w:val="en-US"/>
        </w:rPr>
      </w:pPr>
      <w:r w:rsidRPr="00B75A14">
        <w:rPr>
          <w:lang w:val="en-US"/>
        </w:rPr>
        <w:t>As seen from the figures, output voltage is a complement of PWM. In order to solve this problem, we decided to add the transistor to the input of the gate driver(pin 1 and 2). The transistor behaves like an inverter and when PWM is high, it gives output low and vice versa. Therefore, input PWM is inverted by transistor and output emitter voltage has a similar shape with the PWM obtained by 555 timer.</w:t>
      </w:r>
    </w:p>
    <w:p w14:paraId="00000179" w14:textId="77777777" w:rsidR="005E600F" w:rsidRPr="00B75A14" w:rsidRDefault="005E600F">
      <w:pPr>
        <w:rPr>
          <w:lang w:val="en-US"/>
        </w:rPr>
      </w:pPr>
    </w:p>
    <w:p w14:paraId="0000017A" w14:textId="77777777" w:rsidR="005E600F" w:rsidRPr="00B75A14" w:rsidRDefault="007E0496">
      <w:pPr>
        <w:pStyle w:val="Balk4"/>
        <w:rPr>
          <w:rFonts w:ascii="Times New Roman" w:eastAsia="Times New Roman" w:hAnsi="Times New Roman" w:cs="Times New Roman"/>
        </w:rPr>
      </w:pPr>
      <w:bookmarkStart w:id="28" w:name="_heading=h.1hmsyys" w:colFirst="0" w:colLast="0"/>
      <w:bookmarkEnd w:id="28"/>
      <w:r w:rsidRPr="00B75A14">
        <w:rPr>
          <w:rFonts w:ascii="Times New Roman" w:eastAsia="Times New Roman" w:hAnsi="Times New Roman" w:cs="Times New Roman"/>
        </w:rPr>
        <w:t>Buck-Converter Diode:</w:t>
      </w:r>
    </w:p>
    <w:p w14:paraId="0000017B" w14:textId="77777777" w:rsidR="005E600F" w:rsidRPr="00B75A14" w:rsidRDefault="007E0496">
      <w:pPr>
        <w:jc w:val="center"/>
        <w:rPr>
          <w:lang w:val="en-US"/>
        </w:rPr>
      </w:pPr>
      <w:r w:rsidRPr="00B75A14">
        <w:rPr>
          <w:noProof/>
          <w:lang w:val="en-US"/>
        </w:rPr>
        <w:drawing>
          <wp:inline distT="0" distB="0" distL="0" distR="0" wp14:anchorId="1158C884" wp14:editId="161128AD">
            <wp:extent cx="4320000" cy="3061479"/>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320000" cy="3061479"/>
                    </a:xfrm>
                    <a:prstGeom prst="rect">
                      <a:avLst/>
                    </a:prstGeom>
                    <a:ln/>
                  </pic:spPr>
                </pic:pic>
              </a:graphicData>
            </a:graphic>
          </wp:inline>
        </w:drawing>
      </w:r>
    </w:p>
    <w:p w14:paraId="0000017C" w14:textId="77777777" w:rsidR="005E600F" w:rsidRPr="00B75A14" w:rsidRDefault="007E0496">
      <w:pPr>
        <w:jc w:val="center"/>
        <w:rPr>
          <w:lang w:val="en-US"/>
        </w:rPr>
      </w:pPr>
      <w:r w:rsidRPr="00B75A14">
        <w:rPr>
          <w:noProof/>
          <w:lang w:val="en-US"/>
        </w:rPr>
        <w:lastRenderedPageBreak/>
        <w:drawing>
          <wp:inline distT="0" distB="0" distL="0" distR="0" wp14:anchorId="2B523B95" wp14:editId="0CC48897">
            <wp:extent cx="4320000" cy="3061479"/>
            <wp:effectExtent l="0" t="0" r="0" b="0"/>
            <wp:docPr id="5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320000" cy="3061479"/>
                    </a:xfrm>
                    <a:prstGeom prst="rect">
                      <a:avLst/>
                    </a:prstGeom>
                    <a:ln/>
                  </pic:spPr>
                </pic:pic>
              </a:graphicData>
            </a:graphic>
          </wp:inline>
        </w:drawing>
      </w:r>
    </w:p>
    <w:p w14:paraId="0000017D" w14:textId="77777777" w:rsidR="005E600F" w:rsidRPr="00B75A14" w:rsidRDefault="005E600F">
      <w:pPr>
        <w:jc w:val="center"/>
        <w:rPr>
          <w:lang w:val="en-US"/>
        </w:rPr>
      </w:pPr>
    </w:p>
    <w:p w14:paraId="0000017E" w14:textId="77777777" w:rsidR="005E600F" w:rsidRPr="00B75A14" w:rsidRDefault="007E0496">
      <w:pPr>
        <w:rPr>
          <w:lang w:val="en-US"/>
        </w:rPr>
      </w:pPr>
      <w:r w:rsidRPr="00B75A14">
        <w:rPr>
          <w:lang w:val="en-US"/>
        </w:rPr>
        <w:t>When the duty cycle of a buck converter is low, the mean current passing through the diode is high.). We measure the mean current is about 20A at duty cycle 20%. Therefore, we have choosen a diode accordingly. The details can be seen at the component selection part.</w:t>
      </w:r>
    </w:p>
    <w:p w14:paraId="0000017F" w14:textId="77777777" w:rsidR="005E600F" w:rsidRPr="00B75A14" w:rsidRDefault="005E600F">
      <w:pPr>
        <w:rPr>
          <w:lang w:val="en-US"/>
        </w:rPr>
      </w:pPr>
    </w:p>
    <w:bookmarkStart w:id="29" w:name="_heading=h.41mghml" w:colFirst="0" w:colLast="0"/>
    <w:bookmarkEnd w:id="29"/>
    <w:p w14:paraId="00000180" w14:textId="77777777" w:rsidR="005E600F" w:rsidRPr="00B75A14" w:rsidRDefault="00C7453F">
      <w:pPr>
        <w:pStyle w:val="Balk2"/>
        <w:rPr>
          <w:rFonts w:ascii="Times New Roman" w:eastAsia="Times New Roman" w:hAnsi="Times New Roman" w:cs="Times New Roman"/>
        </w:rPr>
      </w:pPr>
      <w:sdt>
        <w:sdtPr>
          <w:tag w:val="goog_rdk_2"/>
          <w:id w:val="533314061"/>
        </w:sdtPr>
        <w:sdtEndPr/>
        <w:sdtContent>
          <w:commentRangeStart w:id="30"/>
        </w:sdtContent>
      </w:sdt>
      <w:r w:rsidR="007E0496" w:rsidRPr="00B75A14">
        <w:rPr>
          <w:rFonts w:ascii="Times New Roman" w:eastAsia="Times New Roman" w:hAnsi="Times New Roman" w:cs="Times New Roman"/>
        </w:rPr>
        <w:t>DC Machine:</w:t>
      </w:r>
      <w:commentRangeEnd w:id="30"/>
      <w:r w:rsidR="007E0496" w:rsidRPr="00B75A14">
        <w:commentReference w:id="30"/>
      </w:r>
    </w:p>
    <w:p w14:paraId="00000181" w14:textId="77777777" w:rsidR="005E600F" w:rsidRPr="00B75A14" w:rsidRDefault="005E600F">
      <w:pPr>
        <w:rPr>
          <w:lang w:val="en-US"/>
        </w:rPr>
      </w:pPr>
    </w:p>
    <w:p w14:paraId="00000182" w14:textId="77777777" w:rsidR="005E600F" w:rsidRPr="00B75A14" w:rsidRDefault="007E0496">
      <w:pPr>
        <w:jc w:val="center"/>
        <w:rPr>
          <w:lang w:val="en-US"/>
        </w:rPr>
      </w:pPr>
      <w:r w:rsidRPr="00B75A14">
        <w:rPr>
          <w:noProof/>
          <w:lang w:val="en-US"/>
        </w:rPr>
        <w:drawing>
          <wp:inline distT="114300" distB="114300" distL="114300" distR="114300" wp14:anchorId="6AB8CAF1" wp14:editId="4E4E6155">
            <wp:extent cx="1892137" cy="1531730"/>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1892137" cy="1531730"/>
                    </a:xfrm>
                    <a:prstGeom prst="rect">
                      <a:avLst/>
                    </a:prstGeom>
                    <a:ln/>
                  </pic:spPr>
                </pic:pic>
              </a:graphicData>
            </a:graphic>
          </wp:inline>
        </w:drawing>
      </w:r>
    </w:p>
    <w:p w14:paraId="00000183" w14:textId="77777777" w:rsidR="005E600F" w:rsidRPr="00B75A14" w:rsidRDefault="005E600F">
      <w:pPr>
        <w:jc w:val="center"/>
        <w:rPr>
          <w:lang w:val="en-US"/>
        </w:rPr>
      </w:pPr>
    </w:p>
    <w:p w14:paraId="00000184" w14:textId="77777777" w:rsidR="005E600F" w:rsidRPr="00B75A14" w:rsidRDefault="00C7453F">
      <w:pPr>
        <w:jc w:val="center"/>
        <w:rPr>
          <w:lang w:val="en-US"/>
        </w:rPr>
      </w:pPr>
      <w:sdt>
        <w:sdtPr>
          <w:rPr>
            <w:lang w:val="en-US"/>
          </w:rPr>
          <w:tag w:val="goog_rdk_3"/>
          <w:id w:val="-256598852"/>
        </w:sdtPr>
        <w:sdtEndPr/>
        <w:sdtContent>
          <w:commentRangeStart w:id="31"/>
        </w:sdtContent>
      </w:sdt>
      <w:r w:rsidR="007E0496" w:rsidRPr="00B75A14">
        <w:rPr>
          <w:noProof/>
          <w:lang w:val="en-US"/>
        </w:rPr>
        <w:drawing>
          <wp:inline distT="0" distB="0" distL="0" distR="0" wp14:anchorId="2FF8D54B" wp14:editId="781B68CC">
            <wp:extent cx="4320000" cy="3060241"/>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4320000" cy="3060241"/>
                    </a:xfrm>
                    <a:prstGeom prst="rect">
                      <a:avLst/>
                    </a:prstGeom>
                    <a:ln/>
                  </pic:spPr>
                </pic:pic>
              </a:graphicData>
            </a:graphic>
          </wp:inline>
        </w:drawing>
      </w:r>
      <w:commentRangeEnd w:id="31"/>
      <w:r w:rsidR="007E0496" w:rsidRPr="00B75A14">
        <w:rPr>
          <w:lang w:val="en-US"/>
        </w:rPr>
        <w:commentReference w:id="31"/>
      </w:r>
    </w:p>
    <w:p w14:paraId="00000185" w14:textId="77777777" w:rsidR="005E600F" w:rsidRPr="00B75A14" w:rsidRDefault="005E600F">
      <w:pPr>
        <w:jc w:val="center"/>
        <w:rPr>
          <w:lang w:val="en-US"/>
        </w:rPr>
      </w:pPr>
    </w:p>
    <w:p w14:paraId="00000186" w14:textId="77777777" w:rsidR="005E600F" w:rsidRPr="00B75A14" w:rsidRDefault="007E0496">
      <w:pPr>
        <w:rPr>
          <w:lang w:val="en-US"/>
        </w:rPr>
      </w:pPr>
      <w:r w:rsidRPr="00B75A14">
        <w:rPr>
          <w:lang w:val="en-US"/>
        </w:rPr>
        <w:lastRenderedPageBreak/>
        <w:t>After setting mechanical input as 30Nm torque, we have tried to achive 2kW power output rate (the average kettle power consumption) for the maximum duty cycle. As seen from the below figure, the motor generates about 2.6kW power at the output for the maximum duty cycle as expected.</w:t>
      </w:r>
    </w:p>
    <w:p w14:paraId="00000187" w14:textId="77777777" w:rsidR="005E600F" w:rsidRPr="00B75A14" w:rsidRDefault="005E600F">
      <w:pPr>
        <w:jc w:val="both"/>
        <w:rPr>
          <w:lang w:val="en-US"/>
        </w:rPr>
      </w:pPr>
    </w:p>
    <w:p w14:paraId="00000188" w14:textId="77777777" w:rsidR="005E600F" w:rsidRPr="00B75A14" w:rsidRDefault="007E0496">
      <w:pPr>
        <w:jc w:val="center"/>
        <w:rPr>
          <w:lang w:val="en-US"/>
        </w:rPr>
      </w:pPr>
      <w:r w:rsidRPr="00B75A14">
        <w:rPr>
          <w:noProof/>
          <w:lang w:val="en-US"/>
        </w:rPr>
        <w:drawing>
          <wp:inline distT="0" distB="0" distL="0" distR="0" wp14:anchorId="4E90500C" wp14:editId="115BB29B">
            <wp:extent cx="2880000" cy="1696604"/>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2880000" cy="1696604"/>
                    </a:xfrm>
                    <a:prstGeom prst="rect">
                      <a:avLst/>
                    </a:prstGeom>
                    <a:ln/>
                  </pic:spPr>
                </pic:pic>
              </a:graphicData>
            </a:graphic>
          </wp:inline>
        </w:drawing>
      </w:r>
    </w:p>
    <w:p w14:paraId="00000189" w14:textId="77777777" w:rsidR="005E600F" w:rsidRPr="00B75A14" w:rsidRDefault="007E0496">
      <w:pPr>
        <w:pStyle w:val="Balk2"/>
        <w:rPr>
          <w:rFonts w:ascii="Times New Roman" w:eastAsia="Times New Roman" w:hAnsi="Times New Roman" w:cs="Times New Roman"/>
        </w:rPr>
      </w:pPr>
      <w:r w:rsidRPr="00B75A14">
        <w:rPr>
          <w:rFonts w:ascii="Times New Roman" w:eastAsia="Times New Roman" w:hAnsi="Times New Roman" w:cs="Times New Roman"/>
        </w:rPr>
        <w:t>Additional Simulation</w:t>
      </w:r>
    </w:p>
    <w:p w14:paraId="0000018A" w14:textId="77777777" w:rsidR="005E600F" w:rsidRPr="00B75A14" w:rsidRDefault="005E600F">
      <w:pPr>
        <w:rPr>
          <w:lang w:val="en-US"/>
        </w:rPr>
      </w:pPr>
    </w:p>
    <w:p w14:paraId="0000018B" w14:textId="77777777" w:rsidR="005E600F" w:rsidRPr="00B75A14" w:rsidRDefault="007E0496">
      <w:pPr>
        <w:rPr>
          <w:lang w:val="en-US"/>
        </w:rPr>
      </w:pPr>
      <w:r w:rsidRPr="00B75A14">
        <w:rPr>
          <w:lang w:val="en-US"/>
        </w:rPr>
        <w:t>We also obtain the duty-cycle vs. Torque-Current-Speed graph. If we will change the duty cycle %15 at each second, the Torque, Current, Speed vs time graph can be observed like that:</w:t>
      </w:r>
    </w:p>
    <w:p w14:paraId="0000018C" w14:textId="77777777" w:rsidR="005E600F" w:rsidRPr="00B75A14" w:rsidRDefault="007E0496">
      <w:pPr>
        <w:jc w:val="center"/>
        <w:rPr>
          <w:lang w:val="en-US"/>
        </w:rPr>
      </w:pPr>
      <w:r w:rsidRPr="00B75A14">
        <w:rPr>
          <w:noProof/>
          <w:lang w:val="en-US"/>
        </w:rPr>
        <w:drawing>
          <wp:inline distT="0" distB="0" distL="0" distR="0" wp14:anchorId="05DF9A69" wp14:editId="6E33672A">
            <wp:extent cx="3403763" cy="2406625"/>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3403763" cy="2406625"/>
                    </a:xfrm>
                    <a:prstGeom prst="rect">
                      <a:avLst/>
                    </a:prstGeom>
                    <a:ln/>
                  </pic:spPr>
                </pic:pic>
              </a:graphicData>
            </a:graphic>
          </wp:inline>
        </w:drawing>
      </w:r>
    </w:p>
    <w:p w14:paraId="0000018D" w14:textId="77777777" w:rsidR="005E600F" w:rsidRPr="00B75A14" w:rsidRDefault="005E600F">
      <w:pPr>
        <w:rPr>
          <w:lang w:val="en-US"/>
        </w:rPr>
      </w:pPr>
    </w:p>
    <w:p w14:paraId="0000018E" w14:textId="77777777" w:rsidR="005E600F" w:rsidRPr="00B75A14" w:rsidRDefault="005E600F">
      <w:pPr>
        <w:jc w:val="center"/>
        <w:rPr>
          <w:lang w:val="en-US"/>
        </w:rPr>
      </w:pPr>
    </w:p>
    <w:p w14:paraId="0000018F" w14:textId="77777777" w:rsidR="005E600F" w:rsidRPr="00B75A14" w:rsidRDefault="007E0496">
      <w:pPr>
        <w:pStyle w:val="Balk1"/>
        <w:rPr>
          <w:rFonts w:ascii="Times New Roman" w:eastAsia="Times New Roman" w:hAnsi="Times New Roman" w:cs="Times New Roman"/>
        </w:rPr>
      </w:pPr>
      <w:bookmarkStart w:id="32" w:name="_heading=h.2grqrue" w:colFirst="0" w:colLast="0"/>
      <w:bookmarkEnd w:id="32"/>
      <w:r w:rsidRPr="00B75A14">
        <w:rPr>
          <w:rFonts w:ascii="Times New Roman" w:eastAsia="Times New Roman" w:hAnsi="Times New Roman" w:cs="Times New Roman"/>
        </w:rPr>
        <w:t>Component Selection</w:t>
      </w:r>
    </w:p>
    <w:p w14:paraId="00000190" w14:textId="77777777" w:rsidR="005E600F" w:rsidRPr="00B75A14" w:rsidRDefault="005E600F">
      <w:pPr>
        <w:rPr>
          <w:lang w:val="en-US"/>
        </w:rPr>
      </w:pPr>
    </w:p>
    <w:tbl>
      <w:tblPr>
        <w:tblStyle w:val="a"/>
        <w:tblW w:w="1046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99"/>
        <w:gridCol w:w="2146"/>
        <w:gridCol w:w="2025"/>
        <w:gridCol w:w="2098"/>
        <w:gridCol w:w="2098"/>
      </w:tblGrid>
      <w:tr w:rsidR="005E600F" w:rsidRPr="00B75A14" w14:paraId="12848AF8"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1" w14:textId="77777777" w:rsidR="005E600F" w:rsidRPr="00B75A14" w:rsidRDefault="007E0496">
            <w:pPr>
              <w:widowControl w:val="0"/>
              <w:pBdr>
                <w:top w:val="nil"/>
                <w:left w:val="nil"/>
                <w:bottom w:val="nil"/>
                <w:right w:val="nil"/>
                <w:between w:val="nil"/>
              </w:pBdr>
              <w:rPr>
                <w:b/>
                <w:lang w:val="en-US"/>
              </w:rPr>
            </w:pPr>
            <w:r w:rsidRPr="00B75A14">
              <w:rPr>
                <w:b/>
                <w:lang w:val="en-US"/>
              </w:rPr>
              <w:t>Component</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2" w14:textId="77777777" w:rsidR="005E600F" w:rsidRPr="00B75A14" w:rsidRDefault="007E0496">
            <w:pPr>
              <w:widowControl w:val="0"/>
              <w:pBdr>
                <w:top w:val="nil"/>
                <w:left w:val="nil"/>
                <w:bottom w:val="nil"/>
                <w:right w:val="nil"/>
                <w:between w:val="nil"/>
              </w:pBdr>
              <w:rPr>
                <w:b/>
                <w:lang w:val="en-US"/>
              </w:rPr>
            </w:pPr>
            <w:r w:rsidRPr="00B75A14">
              <w:rPr>
                <w:b/>
                <w:lang w:val="en-US"/>
              </w:rPr>
              <w:t xml:space="preserve">Manufacturer Number </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3" w14:textId="77777777" w:rsidR="005E600F" w:rsidRPr="00B75A14" w:rsidRDefault="007E0496">
            <w:pPr>
              <w:widowControl w:val="0"/>
              <w:pBdr>
                <w:top w:val="nil"/>
                <w:left w:val="nil"/>
                <w:bottom w:val="nil"/>
                <w:right w:val="nil"/>
                <w:between w:val="nil"/>
              </w:pBdr>
              <w:rPr>
                <w:b/>
                <w:lang w:val="en-US"/>
              </w:rPr>
            </w:pPr>
            <w:r w:rsidRPr="00B75A14">
              <w:rPr>
                <w:b/>
                <w:lang w:val="en-US"/>
              </w:rPr>
              <w:t xml:space="preserve">Quantity </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4" w14:textId="77777777" w:rsidR="005E600F" w:rsidRPr="00B75A14" w:rsidRDefault="007E0496">
            <w:pPr>
              <w:widowControl w:val="0"/>
              <w:pBdr>
                <w:top w:val="nil"/>
                <w:left w:val="nil"/>
                <w:bottom w:val="nil"/>
                <w:right w:val="nil"/>
                <w:between w:val="nil"/>
              </w:pBdr>
              <w:rPr>
                <w:b/>
                <w:lang w:val="en-US"/>
              </w:rPr>
            </w:pPr>
            <w:r w:rsidRPr="00B75A14">
              <w:rPr>
                <w:b/>
                <w:lang w:val="en-US"/>
              </w:rPr>
              <w:t>Price(</w:t>
            </w:r>
            <w:r w:rsidRPr="00B75A14">
              <w:rPr>
                <w:b/>
                <w:color w:val="202124"/>
                <w:highlight w:val="white"/>
                <w:lang w:val="en-US"/>
              </w:rPr>
              <w:t>₺)</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5" w14:textId="77777777" w:rsidR="005E600F" w:rsidRPr="00B75A14" w:rsidRDefault="007E0496">
            <w:pPr>
              <w:widowControl w:val="0"/>
              <w:pBdr>
                <w:top w:val="nil"/>
                <w:left w:val="nil"/>
                <w:bottom w:val="nil"/>
                <w:right w:val="nil"/>
                <w:between w:val="nil"/>
              </w:pBdr>
              <w:rPr>
                <w:b/>
                <w:lang w:val="en-US"/>
              </w:rPr>
            </w:pPr>
            <w:r w:rsidRPr="00B75A14">
              <w:rPr>
                <w:b/>
                <w:lang w:val="en-US"/>
              </w:rPr>
              <w:t>Total Price(</w:t>
            </w:r>
            <w:r w:rsidRPr="00B75A14">
              <w:rPr>
                <w:b/>
                <w:color w:val="202124"/>
                <w:highlight w:val="white"/>
                <w:lang w:val="en-US"/>
              </w:rPr>
              <w:t>₺)</w:t>
            </w:r>
          </w:p>
        </w:tc>
      </w:tr>
      <w:tr w:rsidR="005E600F" w:rsidRPr="00B75A14" w14:paraId="01D3FBFA"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6" w14:textId="77777777" w:rsidR="005E600F" w:rsidRPr="00B75A14" w:rsidRDefault="007E0496">
            <w:pPr>
              <w:widowControl w:val="0"/>
              <w:pBdr>
                <w:top w:val="nil"/>
                <w:left w:val="nil"/>
                <w:bottom w:val="nil"/>
                <w:right w:val="nil"/>
                <w:between w:val="nil"/>
              </w:pBdr>
              <w:rPr>
                <w:b/>
                <w:lang w:val="en-US"/>
              </w:rPr>
            </w:pPr>
            <w:r w:rsidRPr="00B75A14">
              <w:rPr>
                <w:b/>
                <w:lang w:val="en-US"/>
              </w:rPr>
              <w:t xml:space="preserve">Three phase bridge diode </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7" w14:textId="77777777" w:rsidR="005E600F" w:rsidRPr="00B75A14" w:rsidRDefault="007E0496">
            <w:pPr>
              <w:widowControl w:val="0"/>
              <w:pBdr>
                <w:top w:val="nil"/>
                <w:left w:val="nil"/>
                <w:bottom w:val="nil"/>
                <w:right w:val="nil"/>
                <w:between w:val="nil"/>
              </w:pBdr>
              <w:rPr>
                <w:lang w:val="en-US"/>
              </w:rPr>
            </w:pPr>
            <w:r w:rsidRPr="00B75A14">
              <w:rPr>
                <w:lang w:val="en-US"/>
              </w:rPr>
              <w:t>SKBPC5016</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8" w14:textId="77777777" w:rsidR="005E600F" w:rsidRPr="00B75A14" w:rsidRDefault="007E0496">
            <w:pPr>
              <w:widowControl w:val="0"/>
              <w:pBdr>
                <w:top w:val="nil"/>
                <w:left w:val="nil"/>
                <w:bottom w:val="nil"/>
                <w:right w:val="nil"/>
                <w:between w:val="nil"/>
              </w:pBd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9" w14:textId="77777777" w:rsidR="005E600F" w:rsidRPr="00B75A14" w:rsidRDefault="007E0496">
            <w:pPr>
              <w:widowControl w:val="0"/>
              <w:pBdr>
                <w:top w:val="nil"/>
                <w:left w:val="nil"/>
                <w:bottom w:val="nil"/>
                <w:right w:val="nil"/>
                <w:between w:val="nil"/>
              </w:pBdr>
              <w:rPr>
                <w:lang w:val="en-US"/>
              </w:rPr>
            </w:pPr>
            <w:r w:rsidRPr="00B75A14">
              <w:rPr>
                <w:lang w:val="en-US"/>
              </w:rPr>
              <w:t>38.5</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A" w14:textId="77777777" w:rsidR="005E600F" w:rsidRPr="00B75A14" w:rsidRDefault="007E0496">
            <w:pPr>
              <w:widowControl w:val="0"/>
              <w:pBdr>
                <w:top w:val="nil"/>
                <w:left w:val="nil"/>
                <w:bottom w:val="nil"/>
                <w:right w:val="nil"/>
                <w:between w:val="nil"/>
              </w:pBdr>
              <w:rPr>
                <w:lang w:val="en-US"/>
              </w:rPr>
            </w:pPr>
            <w:r w:rsidRPr="00B75A14">
              <w:rPr>
                <w:lang w:val="en-US"/>
              </w:rPr>
              <w:t>38.5</w:t>
            </w:r>
          </w:p>
        </w:tc>
      </w:tr>
      <w:tr w:rsidR="005E600F" w:rsidRPr="00B75A14" w14:paraId="3C765BEB"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B" w14:textId="77777777" w:rsidR="005E600F" w:rsidRPr="00B75A14" w:rsidRDefault="007E0496">
            <w:pPr>
              <w:widowControl w:val="0"/>
              <w:pBdr>
                <w:top w:val="nil"/>
                <w:left w:val="nil"/>
                <w:bottom w:val="nil"/>
                <w:right w:val="nil"/>
                <w:between w:val="nil"/>
              </w:pBdr>
              <w:rPr>
                <w:b/>
                <w:lang w:val="en-US"/>
              </w:rPr>
            </w:pPr>
            <w:r w:rsidRPr="00B75A14">
              <w:rPr>
                <w:b/>
                <w:lang w:val="en-US"/>
              </w:rPr>
              <w:t>Timer</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C" w14:textId="77777777" w:rsidR="005E600F" w:rsidRPr="00B75A14" w:rsidRDefault="007E0496">
            <w:pPr>
              <w:widowControl w:val="0"/>
              <w:pBdr>
                <w:top w:val="nil"/>
                <w:left w:val="nil"/>
                <w:bottom w:val="nil"/>
                <w:right w:val="nil"/>
                <w:between w:val="nil"/>
              </w:pBdr>
              <w:rPr>
                <w:lang w:val="en-US"/>
              </w:rPr>
            </w:pPr>
            <w:r w:rsidRPr="00B75A14">
              <w:rPr>
                <w:lang w:val="en-US"/>
              </w:rPr>
              <w:t>NE555P DNSX19</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D" w14:textId="77777777" w:rsidR="005E600F" w:rsidRPr="00B75A14" w:rsidRDefault="007E0496">
            <w:pPr>
              <w:widowControl w:val="0"/>
              <w:pBdr>
                <w:top w:val="nil"/>
                <w:left w:val="nil"/>
                <w:bottom w:val="nil"/>
                <w:right w:val="nil"/>
                <w:between w:val="nil"/>
              </w:pBd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E" w14:textId="77777777" w:rsidR="005E600F" w:rsidRPr="00B75A14" w:rsidRDefault="007E0496">
            <w:pPr>
              <w:widowControl w:val="0"/>
              <w:pBdr>
                <w:top w:val="nil"/>
                <w:left w:val="nil"/>
                <w:bottom w:val="nil"/>
                <w:right w:val="nil"/>
                <w:between w:val="nil"/>
              </w:pBdr>
              <w:rPr>
                <w:lang w:val="en-US"/>
              </w:rPr>
            </w:pPr>
            <w:r w:rsidRPr="00B75A14">
              <w:rPr>
                <w:lang w:val="en-US"/>
              </w:rPr>
              <w:t>2.6</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F" w14:textId="77777777" w:rsidR="005E600F" w:rsidRPr="00B75A14" w:rsidRDefault="007E0496">
            <w:pPr>
              <w:widowControl w:val="0"/>
              <w:pBdr>
                <w:top w:val="nil"/>
                <w:left w:val="nil"/>
                <w:bottom w:val="nil"/>
                <w:right w:val="nil"/>
                <w:between w:val="nil"/>
              </w:pBdr>
              <w:rPr>
                <w:lang w:val="en-US"/>
              </w:rPr>
            </w:pPr>
            <w:r w:rsidRPr="00B75A14">
              <w:rPr>
                <w:lang w:val="en-US"/>
              </w:rPr>
              <w:t>2.6</w:t>
            </w:r>
          </w:p>
        </w:tc>
      </w:tr>
      <w:tr w:rsidR="005E600F" w:rsidRPr="00B75A14" w14:paraId="23B125C2"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0" w14:textId="77777777" w:rsidR="005E600F" w:rsidRPr="00B75A14" w:rsidRDefault="007E0496">
            <w:pPr>
              <w:widowControl w:val="0"/>
              <w:pBdr>
                <w:top w:val="nil"/>
                <w:left w:val="nil"/>
                <w:bottom w:val="nil"/>
                <w:right w:val="nil"/>
                <w:between w:val="nil"/>
              </w:pBdr>
              <w:rPr>
                <w:b/>
                <w:lang w:val="en-US"/>
              </w:rPr>
            </w:pPr>
            <w:r w:rsidRPr="00B75A14">
              <w:rPr>
                <w:b/>
                <w:lang w:val="en-US"/>
              </w:rPr>
              <w:t>IGBT</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1" w14:textId="77777777" w:rsidR="005E600F" w:rsidRPr="00B75A14" w:rsidRDefault="007E0496">
            <w:pPr>
              <w:widowControl w:val="0"/>
              <w:pBdr>
                <w:top w:val="nil"/>
                <w:left w:val="nil"/>
                <w:bottom w:val="nil"/>
                <w:right w:val="nil"/>
                <w:between w:val="nil"/>
              </w:pBdr>
              <w:rPr>
                <w:lang w:val="en-US"/>
              </w:rPr>
            </w:pPr>
            <w:r w:rsidRPr="00B75A14">
              <w:rPr>
                <w:lang w:val="en-US"/>
              </w:rPr>
              <w:t>IXGH24N60C4D1</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2" w14:textId="77777777" w:rsidR="005E600F" w:rsidRPr="00B75A14" w:rsidRDefault="007E0496">
            <w:pPr>
              <w:widowControl w:val="0"/>
              <w:pBdr>
                <w:top w:val="nil"/>
                <w:left w:val="nil"/>
                <w:bottom w:val="nil"/>
                <w:right w:val="nil"/>
                <w:between w:val="nil"/>
              </w:pBd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3" w14:textId="77777777" w:rsidR="005E600F" w:rsidRPr="00B75A14" w:rsidRDefault="007E0496">
            <w:pPr>
              <w:widowControl w:val="0"/>
              <w:pBdr>
                <w:top w:val="nil"/>
                <w:left w:val="nil"/>
                <w:bottom w:val="nil"/>
                <w:right w:val="nil"/>
                <w:between w:val="nil"/>
              </w:pBdr>
              <w:rPr>
                <w:lang w:val="en-US"/>
              </w:rPr>
            </w:pPr>
            <w:r w:rsidRPr="00B75A14">
              <w:rPr>
                <w:lang w:val="en-US"/>
              </w:rPr>
              <w:t>36.45</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4" w14:textId="77777777" w:rsidR="005E600F" w:rsidRPr="00B75A14" w:rsidRDefault="007E0496">
            <w:pPr>
              <w:widowControl w:val="0"/>
              <w:pBdr>
                <w:top w:val="nil"/>
                <w:left w:val="nil"/>
                <w:bottom w:val="nil"/>
                <w:right w:val="nil"/>
                <w:between w:val="nil"/>
              </w:pBdr>
              <w:rPr>
                <w:lang w:val="en-US"/>
              </w:rPr>
            </w:pPr>
            <w:r w:rsidRPr="00B75A14">
              <w:rPr>
                <w:lang w:val="en-US"/>
              </w:rPr>
              <w:t>36.45</w:t>
            </w:r>
          </w:p>
        </w:tc>
      </w:tr>
      <w:tr w:rsidR="005E600F" w:rsidRPr="00B75A14" w14:paraId="5E0256B8"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5" w14:textId="77777777" w:rsidR="005E600F" w:rsidRPr="00B75A14" w:rsidRDefault="007E0496">
            <w:pPr>
              <w:widowControl w:val="0"/>
              <w:pBdr>
                <w:top w:val="nil"/>
                <w:left w:val="nil"/>
                <w:bottom w:val="nil"/>
                <w:right w:val="nil"/>
                <w:between w:val="nil"/>
              </w:pBdr>
              <w:rPr>
                <w:b/>
                <w:color w:val="202124"/>
                <w:lang w:val="en-US"/>
              </w:rPr>
            </w:pPr>
            <w:r w:rsidRPr="00B75A14">
              <w:rPr>
                <w:b/>
                <w:color w:val="202124"/>
                <w:sz w:val="26"/>
                <w:szCs w:val="26"/>
                <w:lang w:val="en-US"/>
              </w:rPr>
              <w:t xml:space="preserve">Diode </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6" w14:textId="77777777" w:rsidR="005E600F" w:rsidRPr="00B75A14" w:rsidRDefault="007E0496">
            <w:pPr>
              <w:widowControl w:val="0"/>
              <w:pBdr>
                <w:top w:val="nil"/>
                <w:left w:val="nil"/>
                <w:bottom w:val="nil"/>
                <w:right w:val="nil"/>
                <w:between w:val="nil"/>
              </w:pBdr>
              <w:rPr>
                <w:lang w:val="en-US"/>
              </w:rPr>
            </w:pPr>
            <w:r w:rsidRPr="00B75A14">
              <w:rPr>
                <w:lang w:val="en-US"/>
              </w:rPr>
              <w:t>DSEI30-06A</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7" w14:textId="77777777" w:rsidR="005E600F" w:rsidRPr="00B75A14" w:rsidRDefault="007E0496">
            <w:pPr>
              <w:widowControl w:val="0"/>
              <w:pBdr>
                <w:top w:val="nil"/>
                <w:left w:val="nil"/>
                <w:bottom w:val="nil"/>
                <w:right w:val="nil"/>
                <w:between w:val="nil"/>
              </w:pBd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8" w14:textId="77777777" w:rsidR="005E600F" w:rsidRPr="00B75A14" w:rsidRDefault="007E0496">
            <w:pPr>
              <w:widowControl w:val="0"/>
              <w:pBdr>
                <w:top w:val="nil"/>
                <w:left w:val="nil"/>
                <w:bottom w:val="nil"/>
                <w:right w:val="nil"/>
                <w:between w:val="nil"/>
              </w:pBdr>
              <w:rPr>
                <w:lang w:val="en-US"/>
              </w:rPr>
            </w:pPr>
            <w:r w:rsidRPr="00B75A14">
              <w:rPr>
                <w:lang w:val="en-US"/>
              </w:rPr>
              <w:t>40.03</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9" w14:textId="77777777" w:rsidR="005E600F" w:rsidRPr="00B75A14" w:rsidRDefault="007E0496">
            <w:pPr>
              <w:widowControl w:val="0"/>
              <w:pBdr>
                <w:top w:val="nil"/>
                <w:left w:val="nil"/>
                <w:bottom w:val="nil"/>
                <w:right w:val="nil"/>
                <w:between w:val="nil"/>
              </w:pBdr>
              <w:rPr>
                <w:lang w:val="en-US"/>
              </w:rPr>
            </w:pPr>
            <w:r w:rsidRPr="00B75A14">
              <w:rPr>
                <w:lang w:val="en-US"/>
              </w:rPr>
              <w:t>40.03</w:t>
            </w:r>
          </w:p>
        </w:tc>
      </w:tr>
      <w:tr w:rsidR="005E600F" w:rsidRPr="00B75A14" w14:paraId="1AC5C97B"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A" w14:textId="77777777" w:rsidR="005E600F" w:rsidRPr="00B75A14" w:rsidRDefault="007E0496">
            <w:pPr>
              <w:widowControl w:val="0"/>
              <w:pBdr>
                <w:top w:val="nil"/>
                <w:left w:val="nil"/>
                <w:bottom w:val="nil"/>
                <w:right w:val="nil"/>
                <w:between w:val="nil"/>
              </w:pBdr>
              <w:rPr>
                <w:b/>
                <w:lang w:val="en-US"/>
              </w:rPr>
            </w:pPr>
            <w:r w:rsidRPr="00B75A14">
              <w:rPr>
                <w:b/>
                <w:lang w:val="en-US"/>
              </w:rPr>
              <w:t xml:space="preserve">Transistor </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B" w14:textId="77777777" w:rsidR="005E600F" w:rsidRPr="00B75A14" w:rsidRDefault="007E0496">
            <w:pPr>
              <w:widowControl w:val="0"/>
              <w:pBdr>
                <w:top w:val="nil"/>
                <w:left w:val="nil"/>
                <w:bottom w:val="nil"/>
                <w:right w:val="nil"/>
                <w:between w:val="nil"/>
              </w:pBdr>
              <w:rPr>
                <w:lang w:val="en-US"/>
              </w:rPr>
            </w:pPr>
            <w:r w:rsidRPr="00B75A14">
              <w:rPr>
                <w:lang w:val="en-US"/>
              </w:rPr>
              <w:t>BC308B</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C" w14:textId="77777777" w:rsidR="005E600F" w:rsidRPr="00B75A14" w:rsidRDefault="007E0496">
            <w:pPr>
              <w:widowControl w:val="0"/>
              <w:pBdr>
                <w:top w:val="nil"/>
                <w:left w:val="nil"/>
                <w:bottom w:val="nil"/>
                <w:right w:val="nil"/>
                <w:between w:val="nil"/>
              </w:pBd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D" w14:textId="77777777" w:rsidR="005E600F" w:rsidRPr="00B75A14" w:rsidRDefault="007E0496">
            <w:pPr>
              <w:widowControl w:val="0"/>
              <w:pBdr>
                <w:top w:val="nil"/>
                <w:left w:val="nil"/>
                <w:bottom w:val="nil"/>
                <w:right w:val="nil"/>
                <w:between w:val="nil"/>
              </w:pBdr>
              <w:rPr>
                <w:lang w:val="en-US"/>
              </w:rPr>
            </w:pPr>
            <w:r w:rsidRPr="00B75A14">
              <w:rPr>
                <w:lang w:val="en-US"/>
              </w:rPr>
              <w:t>1.33</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E" w14:textId="77777777" w:rsidR="005E600F" w:rsidRPr="00B75A14" w:rsidRDefault="007E0496">
            <w:pPr>
              <w:widowControl w:val="0"/>
              <w:pBdr>
                <w:top w:val="nil"/>
                <w:left w:val="nil"/>
                <w:bottom w:val="nil"/>
                <w:right w:val="nil"/>
                <w:between w:val="nil"/>
              </w:pBdr>
              <w:rPr>
                <w:lang w:val="en-US"/>
              </w:rPr>
            </w:pPr>
            <w:r w:rsidRPr="00B75A14">
              <w:rPr>
                <w:lang w:val="en-US"/>
              </w:rPr>
              <w:t>1.33</w:t>
            </w:r>
          </w:p>
        </w:tc>
      </w:tr>
      <w:tr w:rsidR="005E600F" w:rsidRPr="00B75A14" w14:paraId="30CF3818"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F" w14:textId="77777777" w:rsidR="005E600F" w:rsidRPr="00B75A14" w:rsidRDefault="007E0496">
            <w:pPr>
              <w:widowControl w:val="0"/>
              <w:pBdr>
                <w:top w:val="nil"/>
                <w:left w:val="nil"/>
                <w:bottom w:val="nil"/>
                <w:right w:val="nil"/>
                <w:between w:val="nil"/>
              </w:pBdr>
              <w:rPr>
                <w:b/>
                <w:lang w:val="en-US"/>
              </w:rPr>
            </w:pPr>
            <w:r w:rsidRPr="00B75A14">
              <w:rPr>
                <w:b/>
                <w:lang w:val="en-US"/>
              </w:rPr>
              <w:t xml:space="preserve">Gate Driver </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0" w14:textId="77777777" w:rsidR="005E600F" w:rsidRPr="00B75A14" w:rsidRDefault="007E0496">
            <w:pPr>
              <w:widowControl w:val="0"/>
              <w:pBdr>
                <w:top w:val="nil"/>
                <w:left w:val="nil"/>
                <w:bottom w:val="nil"/>
                <w:right w:val="nil"/>
                <w:between w:val="nil"/>
              </w:pBdr>
              <w:rPr>
                <w:lang w:val="en-US"/>
              </w:rPr>
            </w:pPr>
            <w:r w:rsidRPr="00B75A14">
              <w:rPr>
                <w:lang w:val="en-US"/>
              </w:rPr>
              <w:t>HCPL-3120</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1" w14:textId="77777777" w:rsidR="005E600F" w:rsidRPr="00B75A14" w:rsidRDefault="007E0496">
            <w:pPr>
              <w:widowControl w:val="0"/>
              <w:pBdr>
                <w:top w:val="nil"/>
                <w:left w:val="nil"/>
                <w:bottom w:val="nil"/>
                <w:right w:val="nil"/>
                <w:between w:val="nil"/>
              </w:pBd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2" w14:textId="77777777" w:rsidR="005E600F" w:rsidRPr="00B75A14" w:rsidRDefault="007E0496">
            <w:pPr>
              <w:widowControl w:val="0"/>
              <w:pBdr>
                <w:top w:val="nil"/>
                <w:left w:val="nil"/>
                <w:bottom w:val="nil"/>
                <w:right w:val="nil"/>
                <w:between w:val="nil"/>
              </w:pBdr>
              <w:rPr>
                <w:lang w:val="en-US"/>
              </w:rPr>
            </w:pPr>
            <w:r w:rsidRPr="00B75A14">
              <w:rPr>
                <w:lang w:val="en-US"/>
              </w:rPr>
              <w:t>22.67</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3" w14:textId="77777777" w:rsidR="005E600F" w:rsidRPr="00B75A14" w:rsidRDefault="007E0496">
            <w:pPr>
              <w:widowControl w:val="0"/>
              <w:pBdr>
                <w:top w:val="nil"/>
                <w:left w:val="nil"/>
                <w:bottom w:val="nil"/>
                <w:right w:val="nil"/>
                <w:between w:val="nil"/>
              </w:pBdr>
              <w:rPr>
                <w:lang w:val="en-US"/>
              </w:rPr>
            </w:pPr>
            <w:r w:rsidRPr="00B75A14">
              <w:rPr>
                <w:lang w:val="en-US"/>
              </w:rPr>
              <w:t>22.67</w:t>
            </w:r>
          </w:p>
        </w:tc>
      </w:tr>
      <w:tr w:rsidR="005E600F" w:rsidRPr="00B75A14" w14:paraId="18A7C457"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4" w14:textId="77777777" w:rsidR="005E600F" w:rsidRPr="00B75A14" w:rsidRDefault="007E0496">
            <w:pPr>
              <w:widowControl w:val="0"/>
              <w:pBdr>
                <w:top w:val="nil"/>
                <w:left w:val="nil"/>
                <w:bottom w:val="nil"/>
                <w:right w:val="nil"/>
                <w:between w:val="nil"/>
              </w:pBdr>
              <w:rPr>
                <w:b/>
                <w:lang w:val="en-US"/>
              </w:rPr>
            </w:pPr>
            <w:r w:rsidRPr="00B75A14">
              <w:rPr>
                <w:b/>
                <w:lang w:val="en-US"/>
              </w:rPr>
              <w:t xml:space="preserve">Fuses(30A </w:t>
            </w:r>
            <w:r w:rsidRPr="00B75A14">
              <w:rPr>
                <w:b/>
                <w:lang w:val="en-US"/>
              </w:rPr>
              <w:lastRenderedPageBreak/>
              <w:t>6*30mm ceramic fuse )</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5" w14:textId="77777777" w:rsidR="005E600F" w:rsidRPr="00B75A14" w:rsidRDefault="007E0496">
            <w:pPr>
              <w:widowControl w:val="0"/>
              <w:pBdr>
                <w:top w:val="nil"/>
                <w:left w:val="nil"/>
                <w:bottom w:val="nil"/>
                <w:right w:val="nil"/>
                <w:between w:val="nil"/>
              </w:pBdr>
              <w:rPr>
                <w:lang w:val="en-US"/>
              </w:rPr>
            </w:pPr>
            <w:r w:rsidRPr="00B75A14">
              <w:rPr>
                <w:lang w:val="en-US"/>
              </w:rPr>
              <w:lastRenderedPageBreak/>
              <w:t>-</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6" w14:textId="77777777" w:rsidR="005E600F" w:rsidRPr="00B75A14" w:rsidRDefault="007E0496">
            <w:pPr>
              <w:widowControl w:val="0"/>
              <w:pBdr>
                <w:top w:val="nil"/>
                <w:left w:val="nil"/>
                <w:bottom w:val="nil"/>
                <w:right w:val="nil"/>
                <w:between w:val="nil"/>
              </w:pBdr>
              <w:rPr>
                <w:lang w:val="en-US"/>
              </w:rPr>
            </w:pPr>
            <w:r w:rsidRPr="00B75A14">
              <w:rPr>
                <w:lang w:val="en-US"/>
              </w:rPr>
              <w:t>5</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7" w14:textId="77777777" w:rsidR="005E600F" w:rsidRPr="00B75A14" w:rsidRDefault="007E0496">
            <w:pPr>
              <w:widowControl w:val="0"/>
              <w:pBdr>
                <w:top w:val="nil"/>
                <w:left w:val="nil"/>
                <w:bottom w:val="nil"/>
                <w:right w:val="nil"/>
                <w:between w:val="nil"/>
              </w:pBdr>
              <w:rPr>
                <w:lang w:val="en-US"/>
              </w:rPr>
            </w:pPr>
            <w:r w:rsidRPr="00B75A14">
              <w:rPr>
                <w:lang w:val="en-US"/>
              </w:rPr>
              <w:t>2.66</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8" w14:textId="77777777" w:rsidR="005E600F" w:rsidRPr="00B75A14" w:rsidRDefault="007E0496">
            <w:pPr>
              <w:widowControl w:val="0"/>
              <w:pBdr>
                <w:top w:val="nil"/>
                <w:left w:val="nil"/>
                <w:bottom w:val="nil"/>
                <w:right w:val="nil"/>
                <w:between w:val="nil"/>
              </w:pBdr>
              <w:rPr>
                <w:lang w:val="en-US"/>
              </w:rPr>
            </w:pPr>
            <w:r w:rsidRPr="00B75A14">
              <w:rPr>
                <w:lang w:val="en-US"/>
              </w:rPr>
              <w:t>13.33</w:t>
            </w:r>
          </w:p>
        </w:tc>
      </w:tr>
      <w:tr w:rsidR="005E600F" w:rsidRPr="00B75A14" w14:paraId="77240C5A"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9" w14:textId="77777777" w:rsidR="005E600F" w:rsidRPr="00B75A14" w:rsidRDefault="007E0496">
            <w:pPr>
              <w:widowControl w:val="0"/>
              <w:pBdr>
                <w:top w:val="nil"/>
                <w:left w:val="nil"/>
                <w:bottom w:val="nil"/>
                <w:right w:val="nil"/>
                <w:between w:val="nil"/>
              </w:pBdr>
              <w:rPr>
                <w:b/>
                <w:lang w:val="en-US"/>
              </w:rPr>
            </w:pPr>
            <w:r w:rsidRPr="00B75A14">
              <w:rPr>
                <w:b/>
                <w:lang w:val="en-US"/>
              </w:rPr>
              <w:t>Capacitor(3.3uF 50V ceramic capacitor)</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A" w14:textId="77777777" w:rsidR="005E600F" w:rsidRPr="00B75A14" w:rsidRDefault="007E0496">
            <w:pPr>
              <w:widowControl w:val="0"/>
              <w:pBdr>
                <w:top w:val="nil"/>
                <w:left w:val="nil"/>
                <w:bottom w:val="nil"/>
                <w:right w:val="nil"/>
                <w:between w:val="nil"/>
              </w:pBdr>
              <w:rPr>
                <w:lang w:val="en-US"/>
              </w:rPr>
            </w:pPr>
            <w:r w:rsidRPr="00B75A14">
              <w:rPr>
                <w:lang w:val="en-US"/>
              </w:rPr>
              <w:t>-</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B" w14:textId="77777777" w:rsidR="005E600F" w:rsidRPr="00B75A14" w:rsidRDefault="007E0496">
            <w:pPr>
              <w:widowControl w:val="0"/>
              <w:pBdr>
                <w:top w:val="nil"/>
                <w:left w:val="nil"/>
                <w:bottom w:val="nil"/>
                <w:right w:val="nil"/>
                <w:between w:val="nil"/>
              </w:pBd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C" w14:textId="77777777" w:rsidR="005E600F" w:rsidRPr="00B75A14" w:rsidRDefault="007E0496">
            <w:pPr>
              <w:widowControl w:val="0"/>
              <w:pBdr>
                <w:top w:val="nil"/>
                <w:left w:val="nil"/>
                <w:bottom w:val="nil"/>
                <w:right w:val="nil"/>
                <w:between w:val="nil"/>
              </w:pBdr>
              <w:rPr>
                <w:lang w:val="en-US"/>
              </w:rPr>
            </w:pPr>
            <w:r w:rsidRPr="00B75A14">
              <w:rPr>
                <w:lang w:val="en-US"/>
              </w:rPr>
              <w:t>0.888</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D" w14:textId="77777777" w:rsidR="005E600F" w:rsidRPr="00B75A14" w:rsidRDefault="007E0496">
            <w:pPr>
              <w:widowControl w:val="0"/>
              <w:pBdr>
                <w:top w:val="nil"/>
                <w:left w:val="nil"/>
                <w:bottom w:val="nil"/>
                <w:right w:val="nil"/>
                <w:between w:val="nil"/>
              </w:pBdr>
              <w:rPr>
                <w:lang w:val="en-US"/>
              </w:rPr>
            </w:pPr>
            <w:r w:rsidRPr="00B75A14">
              <w:rPr>
                <w:lang w:val="en-US"/>
              </w:rPr>
              <w:t>0.888</w:t>
            </w:r>
          </w:p>
        </w:tc>
      </w:tr>
      <w:tr w:rsidR="005E600F" w:rsidRPr="00B75A14" w14:paraId="3CFAD53A"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E" w14:textId="77777777" w:rsidR="005E600F" w:rsidRPr="00B75A14" w:rsidRDefault="007E0496">
            <w:pPr>
              <w:widowControl w:val="0"/>
              <w:pBdr>
                <w:top w:val="nil"/>
                <w:left w:val="nil"/>
                <w:bottom w:val="nil"/>
                <w:right w:val="nil"/>
                <w:between w:val="nil"/>
              </w:pBdr>
              <w:rPr>
                <w:b/>
                <w:lang w:val="en-US"/>
              </w:rPr>
            </w:pPr>
            <w:r w:rsidRPr="00B75A14">
              <w:rPr>
                <w:b/>
                <w:lang w:val="en-US"/>
              </w:rPr>
              <w:t>Capacitor(220nF 630Vdc)</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F" w14:textId="77777777" w:rsidR="005E600F" w:rsidRPr="00B75A14" w:rsidRDefault="007E0496">
            <w:pPr>
              <w:widowControl w:val="0"/>
              <w:pBdr>
                <w:top w:val="nil"/>
                <w:left w:val="nil"/>
                <w:bottom w:val="nil"/>
                <w:right w:val="nil"/>
                <w:between w:val="nil"/>
              </w:pBdr>
              <w:rPr>
                <w:lang w:val="en-US"/>
              </w:rPr>
            </w:pPr>
            <w:r w:rsidRPr="00B75A14">
              <w:rPr>
                <w:lang w:val="en-US"/>
              </w:rPr>
              <w:t>-</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0" w14:textId="77777777" w:rsidR="005E600F" w:rsidRPr="00B75A14" w:rsidRDefault="007E0496">
            <w:pPr>
              <w:widowControl w:val="0"/>
              <w:pBdr>
                <w:top w:val="nil"/>
                <w:left w:val="nil"/>
                <w:bottom w:val="nil"/>
                <w:right w:val="nil"/>
                <w:between w:val="nil"/>
              </w:pBd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1" w14:textId="77777777" w:rsidR="005E600F" w:rsidRPr="00B75A14" w:rsidRDefault="007E0496">
            <w:pPr>
              <w:widowControl w:val="0"/>
              <w:pBdr>
                <w:top w:val="nil"/>
                <w:left w:val="nil"/>
                <w:bottom w:val="nil"/>
                <w:right w:val="nil"/>
                <w:between w:val="nil"/>
              </w:pBdr>
              <w:rPr>
                <w:lang w:val="en-US"/>
              </w:rPr>
            </w:pPr>
            <w:r w:rsidRPr="00B75A14">
              <w:rPr>
                <w:lang w:val="en-US"/>
              </w:rPr>
              <w:t>1.13</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2" w14:textId="77777777" w:rsidR="005E600F" w:rsidRPr="00B75A14" w:rsidRDefault="007E0496">
            <w:pPr>
              <w:widowControl w:val="0"/>
              <w:pBdr>
                <w:top w:val="nil"/>
                <w:left w:val="nil"/>
                <w:bottom w:val="nil"/>
                <w:right w:val="nil"/>
                <w:between w:val="nil"/>
              </w:pBdr>
              <w:rPr>
                <w:lang w:val="en-US"/>
              </w:rPr>
            </w:pPr>
            <w:r w:rsidRPr="00B75A14">
              <w:rPr>
                <w:lang w:val="en-US"/>
              </w:rPr>
              <w:t>1.13</w:t>
            </w:r>
          </w:p>
        </w:tc>
      </w:tr>
      <w:tr w:rsidR="005E600F" w:rsidRPr="00B75A14" w14:paraId="7DD2E7B6"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3" w14:textId="77777777" w:rsidR="005E600F" w:rsidRPr="00B75A14" w:rsidRDefault="007E0496">
            <w:pPr>
              <w:widowControl w:val="0"/>
              <w:pBdr>
                <w:top w:val="nil"/>
                <w:left w:val="nil"/>
                <w:bottom w:val="nil"/>
                <w:right w:val="nil"/>
                <w:between w:val="nil"/>
              </w:pBdr>
              <w:rPr>
                <w:b/>
                <w:lang w:val="en-US"/>
              </w:rPr>
            </w:pPr>
            <w:r w:rsidRPr="00B75A14">
              <w:rPr>
                <w:b/>
                <w:lang w:val="en-US"/>
              </w:rPr>
              <w:t>Capacitor(10nF 50V ceramic capacitor)</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4" w14:textId="77777777" w:rsidR="005E600F" w:rsidRPr="00B75A14" w:rsidRDefault="007E0496">
            <w:pPr>
              <w:widowControl w:val="0"/>
              <w:pBdr>
                <w:top w:val="nil"/>
                <w:left w:val="nil"/>
                <w:bottom w:val="nil"/>
                <w:right w:val="nil"/>
                <w:between w:val="nil"/>
              </w:pBdr>
              <w:rPr>
                <w:lang w:val="en-US"/>
              </w:rPr>
            </w:pPr>
            <w:r w:rsidRPr="00B75A14">
              <w:rPr>
                <w:lang w:val="en-US"/>
              </w:rPr>
              <w:t>-</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5" w14:textId="77777777" w:rsidR="005E600F" w:rsidRPr="00B75A14" w:rsidRDefault="007E0496">
            <w:pPr>
              <w:widowControl w:val="0"/>
              <w:pBdr>
                <w:top w:val="nil"/>
                <w:left w:val="nil"/>
                <w:bottom w:val="nil"/>
                <w:right w:val="nil"/>
                <w:between w:val="nil"/>
              </w:pBd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6" w14:textId="77777777" w:rsidR="005E600F" w:rsidRPr="00B75A14" w:rsidRDefault="007E0496">
            <w:pPr>
              <w:widowControl w:val="0"/>
              <w:pBdr>
                <w:top w:val="nil"/>
                <w:left w:val="nil"/>
                <w:bottom w:val="nil"/>
                <w:right w:val="nil"/>
                <w:between w:val="nil"/>
              </w:pBdr>
              <w:rPr>
                <w:lang w:val="en-US"/>
              </w:rPr>
            </w:pPr>
            <w:r w:rsidRPr="00B75A14">
              <w:rPr>
                <w:lang w:val="en-US"/>
              </w:rPr>
              <w:t>0.752</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7" w14:textId="77777777" w:rsidR="005E600F" w:rsidRPr="00B75A14" w:rsidRDefault="007E0496">
            <w:pPr>
              <w:widowControl w:val="0"/>
              <w:pBdr>
                <w:top w:val="nil"/>
                <w:left w:val="nil"/>
                <w:bottom w:val="nil"/>
                <w:right w:val="nil"/>
                <w:between w:val="nil"/>
              </w:pBdr>
              <w:rPr>
                <w:lang w:val="en-US"/>
              </w:rPr>
            </w:pPr>
            <w:r w:rsidRPr="00B75A14">
              <w:rPr>
                <w:lang w:val="en-US"/>
              </w:rPr>
              <w:t>0</w:t>
            </w:r>
          </w:p>
        </w:tc>
      </w:tr>
    </w:tbl>
    <w:p w14:paraId="000001C8" w14:textId="77777777" w:rsidR="005E600F" w:rsidRPr="00B75A14" w:rsidRDefault="005E600F">
      <w:pPr>
        <w:rPr>
          <w:lang w:val="en-US"/>
        </w:rPr>
      </w:pPr>
    </w:p>
    <w:p w14:paraId="000001C9" w14:textId="77777777" w:rsidR="005E600F" w:rsidRPr="00B75A14" w:rsidRDefault="007E0496">
      <w:pPr>
        <w:pStyle w:val="Balk2"/>
        <w:rPr>
          <w:rFonts w:ascii="Times New Roman" w:eastAsia="Times New Roman" w:hAnsi="Times New Roman" w:cs="Times New Roman"/>
        </w:rPr>
      </w:pPr>
      <w:bookmarkStart w:id="33" w:name="_heading=h.vx1227" w:colFirst="0" w:colLast="0"/>
      <w:bookmarkEnd w:id="33"/>
      <w:r w:rsidRPr="00B75A14">
        <w:rPr>
          <w:rFonts w:ascii="Times New Roman" w:eastAsia="Times New Roman" w:hAnsi="Times New Roman" w:cs="Times New Roman"/>
        </w:rPr>
        <w:t>Rectifier Diode</w:t>
      </w:r>
    </w:p>
    <w:p w14:paraId="000001CA" w14:textId="77777777" w:rsidR="005E600F" w:rsidRPr="00B75A14" w:rsidRDefault="007E0496">
      <w:pPr>
        <w:rPr>
          <w:b/>
          <w:lang w:val="en-US"/>
        </w:rPr>
      </w:pPr>
      <w:r w:rsidRPr="00B75A14">
        <w:rPr>
          <w:b/>
          <w:lang w:val="en-US"/>
        </w:rPr>
        <w:t xml:space="preserve">SKBPC5016 50A 1600V Three phase bridge diode </w:t>
      </w:r>
    </w:p>
    <w:p w14:paraId="000001CB" w14:textId="77777777" w:rsidR="005E600F" w:rsidRPr="00B75A14" w:rsidRDefault="005E600F">
      <w:pPr>
        <w:jc w:val="center"/>
        <w:rPr>
          <w:lang w:val="en-US"/>
        </w:rPr>
      </w:pPr>
    </w:p>
    <w:p w14:paraId="000001CC" w14:textId="77777777" w:rsidR="005E600F" w:rsidRPr="00B75A14" w:rsidRDefault="005E600F">
      <w:pPr>
        <w:jc w:val="center"/>
        <w:rPr>
          <w:lang w:val="en-US"/>
        </w:rPr>
      </w:pPr>
    </w:p>
    <w:tbl>
      <w:tblPr>
        <w:tblStyle w:val="a0"/>
        <w:tblW w:w="9000" w:type="dxa"/>
        <w:tblInd w:w="1105" w:type="dxa"/>
        <w:tblBorders>
          <w:top w:val="nil"/>
          <w:left w:val="nil"/>
          <w:bottom w:val="nil"/>
          <w:right w:val="nil"/>
          <w:insideH w:val="nil"/>
          <w:insideV w:val="nil"/>
        </w:tblBorders>
        <w:tblLayout w:type="fixed"/>
        <w:tblLook w:val="0600" w:firstRow="0" w:lastRow="0" w:firstColumn="0" w:lastColumn="0" w:noHBand="1" w:noVBand="1"/>
      </w:tblPr>
      <w:tblGrid>
        <w:gridCol w:w="5115"/>
        <w:gridCol w:w="3885"/>
      </w:tblGrid>
      <w:tr w:rsidR="005E600F" w:rsidRPr="00B75A14" w14:paraId="1F102290" w14:textId="77777777">
        <w:trPr>
          <w:trHeight w:val="665"/>
        </w:trPr>
        <w:tc>
          <w:tcPr>
            <w:tcW w:w="5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CD" w14:textId="77777777" w:rsidR="005E600F" w:rsidRPr="00B75A14" w:rsidRDefault="007E0496">
            <w:pPr>
              <w:spacing w:before="240" w:after="240"/>
              <w:ind w:left="566"/>
              <w:jc w:val="center"/>
              <w:rPr>
                <w:lang w:val="en-US"/>
              </w:rPr>
            </w:pPr>
            <w:r w:rsidRPr="00B75A14">
              <w:rPr>
                <w:lang w:val="en-US"/>
              </w:rPr>
              <w:t>PEAK REPETITIVE REVERSE VOLTAGE</w:t>
            </w:r>
          </w:p>
        </w:tc>
        <w:tc>
          <w:tcPr>
            <w:tcW w:w="3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CE" w14:textId="77777777" w:rsidR="005E600F" w:rsidRPr="00B75A14" w:rsidRDefault="007E0496">
            <w:pPr>
              <w:spacing w:before="240" w:after="240"/>
              <w:ind w:left="566"/>
              <w:jc w:val="center"/>
              <w:rPr>
                <w:lang w:val="en-US"/>
              </w:rPr>
            </w:pPr>
            <w:r w:rsidRPr="00B75A14">
              <w:rPr>
                <w:lang w:val="en-US"/>
              </w:rPr>
              <w:t>1600V</w:t>
            </w:r>
          </w:p>
        </w:tc>
      </w:tr>
      <w:tr w:rsidR="005E600F" w:rsidRPr="00B75A14" w14:paraId="490AA216" w14:textId="77777777">
        <w:trPr>
          <w:trHeight w:val="635"/>
        </w:trPr>
        <w:tc>
          <w:tcPr>
            <w:tcW w:w="5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CF" w14:textId="77777777" w:rsidR="005E600F" w:rsidRPr="00B75A14" w:rsidRDefault="007E0496">
            <w:pPr>
              <w:spacing w:before="240" w:after="240"/>
              <w:ind w:left="566"/>
              <w:jc w:val="center"/>
              <w:rPr>
                <w:lang w:val="en-US"/>
              </w:rPr>
            </w:pPr>
            <w:r w:rsidRPr="00B75A14">
              <w:rPr>
                <w:lang w:val="en-US"/>
              </w:rPr>
              <w:t>AVERAGE RECTIFIED FORWARD CURRENT</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00001D0" w14:textId="77777777" w:rsidR="005E600F" w:rsidRPr="00B75A14" w:rsidRDefault="007E0496">
            <w:pPr>
              <w:spacing w:before="240" w:after="240"/>
              <w:ind w:left="566"/>
              <w:jc w:val="center"/>
              <w:rPr>
                <w:lang w:val="en-US"/>
              </w:rPr>
            </w:pPr>
            <w:r w:rsidRPr="00B75A14">
              <w:rPr>
                <w:lang w:val="en-US"/>
              </w:rPr>
              <w:t>50A</w:t>
            </w:r>
          </w:p>
        </w:tc>
      </w:tr>
      <w:tr w:rsidR="005E600F" w:rsidRPr="00B75A14" w14:paraId="37F9138A" w14:textId="77777777">
        <w:trPr>
          <w:trHeight w:val="665"/>
        </w:trPr>
        <w:tc>
          <w:tcPr>
            <w:tcW w:w="5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D1" w14:textId="77777777" w:rsidR="005E600F" w:rsidRPr="00B75A14" w:rsidRDefault="007E0496">
            <w:pPr>
              <w:spacing w:before="240" w:after="240"/>
              <w:ind w:left="566"/>
              <w:jc w:val="center"/>
              <w:rPr>
                <w:lang w:val="en-US"/>
              </w:rPr>
            </w:pPr>
            <w:r w:rsidRPr="00B75A14">
              <w:rPr>
                <w:lang w:val="en-US"/>
              </w:rPr>
              <w:t xml:space="preserve">PEAK REVERSE CURRENT </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00001D2" w14:textId="77777777" w:rsidR="005E600F" w:rsidRPr="00B75A14" w:rsidRDefault="007E0496">
            <w:pPr>
              <w:spacing w:before="240" w:after="240"/>
              <w:ind w:left="566"/>
              <w:jc w:val="center"/>
              <w:rPr>
                <w:lang w:val="en-US"/>
              </w:rPr>
            </w:pPr>
            <w:r w:rsidRPr="00B75A14">
              <w:rPr>
                <w:lang w:val="en-US"/>
              </w:rPr>
              <w:t>10uA</w:t>
            </w:r>
          </w:p>
        </w:tc>
      </w:tr>
      <w:tr w:rsidR="005E600F" w:rsidRPr="00B75A14" w14:paraId="696F5E09" w14:textId="77777777">
        <w:trPr>
          <w:trHeight w:val="665"/>
        </w:trPr>
        <w:tc>
          <w:tcPr>
            <w:tcW w:w="5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D3" w14:textId="77777777" w:rsidR="005E600F" w:rsidRPr="00B75A14" w:rsidRDefault="007E0496">
            <w:pPr>
              <w:spacing w:before="240" w:after="240"/>
              <w:ind w:left="566"/>
              <w:jc w:val="center"/>
              <w:rPr>
                <w:lang w:val="en-US"/>
              </w:rPr>
            </w:pPr>
            <w:r w:rsidRPr="00B75A14">
              <w:rPr>
                <w:lang w:val="en-US"/>
              </w:rPr>
              <w:t>NON-REPETITIVE PEAK SURGE CURRENT</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00001D4" w14:textId="77777777" w:rsidR="005E600F" w:rsidRPr="00B75A14" w:rsidRDefault="007E0496">
            <w:pPr>
              <w:spacing w:before="240" w:after="240"/>
              <w:ind w:left="566"/>
              <w:jc w:val="center"/>
              <w:rPr>
                <w:lang w:val="en-US"/>
              </w:rPr>
            </w:pPr>
            <w:r w:rsidRPr="00B75A14">
              <w:rPr>
                <w:lang w:val="en-US"/>
              </w:rPr>
              <w:t>500A</w:t>
            </w:r>
          </w:p>
        </w:tc>
      </w:tr>
      <w:tr w:rsidR="005E600F" w:rsidRPr="00B75A14" w14:paraId="7077755B" w14:textId="77777777">
        <w:trPr>
          <w:trHeight w:val="855"/>
        </w:trPr>
        <w:tc>
          <w:tcPr>
            <w:tcW w:w="5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D5" w14:textId="77777777" w:rsidR="005E600F" w:rsidRPr="00B75A14" w:rsidRDefault="007E0496">
            <w:pPr>
              <w:spacing w:before="240" w:after="240"/>
              <w:jc w:val="center"/>
              <w:rPr>
                <w:sz w:val="22"/>
                <w:szCs w:val="22"/>
                <w:lang w:val="en-US"/>
              </w:rPr>
            </w:pPr>
            <w:r w:rsidRPr="00B75A14">
              <w:rPr>
                <w:lang w:val="en-US"/>
              </w:rPr>
              <w:t>FORWARD VOLTAGE(</w:t>
            </w:r>
            <w:r w:rsidRPr="00B75A14">
              <w:rPr>
                <w:sz w:val="22"/>
                <w:szCs w:val="22"/>
                <w:lang w:val="en-US"/>
              </w:rPr>
              <w:t>I</w:t>
            </w:r>
            <w:r w:rsidRPr="00B75A14">
              <w:rPr>
                <w:sz w:val="14"/>
                <w:szCs w:val="14"/>
                <w:lang w:val="en-US"/>
              </w:rPr>
              <w:t>FM</w:t>
            </w:r>
            <w:r w:rsidRPr="00B75A14">
              <w:rPr>
                <w:sz w:val="22"/>
                <w:szCs w:val="22"/>
                <w:lang w:val="en-US"/>
              </w:rPr>
              <w:t>=17A)</w:t>
            </w:r>
          </w:p>
          <w:p w14:paraId="000001D6" w14:textId="77777777" w:rsidR="005E600F" w:rsidRPr="00B75A14" w:rsidRDefault="005E600F">
            <w:pPr>
              <w:spacing w:before="240" w:after="240"/>
              <w:rPr>
                <w:lang w:val="en-US"/>
              </w:rPr>
            </w:pP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00001D7" w14:textId="77777777" w:rsidR="005E600F" w:rsidRPr="00B75A14" w:rsidRDefault="007E0496">
            <w:pPr>
              <w:spacing w:before="240" w:after="240"/>
              <w:ind w:left="566"/>
              <w:jc w:val="center"/>
              <w:rPr>
                <w:lang w:val="en-US"/>
              </w:rPr>
            </w:pPr>
            <w:r w:rsidRPr="00B75A14">
              <w:rPr>
                <w:lang w:val="en-US"/>
              </w:rPr>
              <w:t>1.2V</w:t>
            </w:r>
          </w:p>
        </w:tc>
      </w:tr>
    </w:tbl>
    <w:p w14:paraId="000001D8" w14:textId="77777777" w:rsidR="005E600F" w:rsidRPr="00B75A14" w:rsidRDefault="005E600F">
      <w:pPr>
        <w:jc w:val="center"/>
        <w:rPr>
          <w:lang w:val="en-US"/>
        </w:rPr>
      </w:pPr>
    </w:p>
    <w:p w14:paraId="000001D9" w14:textId="77777777" w:rsidR="005E600F" w:rsidRPr="00B75A14" w:rsidRDefault="005E600F">
      <w:pPr>
        <w:rPr>
          <w:lang w:val="en-US"/>
        </w:rPr>
      </w:pPr>
    </w:p>
    <w:p w14:paraId="000001DA" w14:textId="77777777" w:rsidR="005E600F" w:rsidRPr="00B75A14" w:rsidRDefault="007E0496">
      <w:pPr>
        <w:jc w:val="both"/>
        <w:rPr>
          <w:lang w:val="en-US"/>
        </w:rPr>
      </w:pPr>
      <w:r w:rsidRPr="00B75A14">
        <w:rPr>
          <w:lang w:val="en-US"/>
        </w:rPr>
        <w:t xml:space="preserve">According to our simulations and calculations, we see that we need a diode which can carry at least 30A. Since three-phase bridge diodes are cheaper than 6 diodes and they have a smaller size, we choose 3phase bridge rectifier diode. It can carry 50A for 1600V.  </w:t>
      </w:r>
    </w:p>
    <w:p w14:paraId="000001DB" w14:textId="77777777" w:rsidR="005E600F" w:rsidRPr="00B75A14" w:rsidRDefault="005E600F">
      <w:pPr>
        <w:jc w:val="both"/>
        <w:rPr>
          <w:lang w:val="en-US"/>
        </w:rPr>
      </w:pPr>
    </w:p>
    <w:p w14:paraId="000001DC" w14:textId="77777777" w:rsidR="005E600F" w:rsidRPr="00B75A14" w:rsidRDefault="005E600F">
      <w:pPr>
        <w:jc w:val="both"/>
        <w:rPr>
          <w:lang w:val="en-US"/>
        </w:rPr>
      </w:pPr>
    </w:p>
    <w:p w14:paraId="000001DD" w14:textId="77777777" w:rsidR="005E600F" w:rsidRPr="00B75A14" w:rsidRDefault="007E0496">
      <w:pPr>
        <w:pStyle w:val="Balk2"/>
        <w:jc w:val="both"/>
        <w:rPr>
          <w:rFonts w:ascii="Times New Roman" w:eastAsia="Times New Roman" w:hAnsi="Times New Roman" w:cs="Times New Roman"/>
        </w:rPr>
      </w:pPr>
      <w:bookmarkStart w:id="34" w:name="_heading=h.3fwokq0" w:colFirst="0" w:colLast="0"/>
      <w:bookmarkEnd w:id="34"/>
      <w:r w:rsidRPr="00B75A14">
        <w:rPr>
          <w:rFonts w:ascii="Times New Roman" w:eastAsia="Times New Roman" w:hAnsi="Times New Roman" w:cs="Times New Roman"/>
        </w:rPr>
        <w:t>Timer</w:t>
      </w:r>
    </w:p>
    <w:p w14:paraId="000001DE" w14:textId="77777777" w:rsidR="005E600F" w:rsidRPr="00B75A14" w:rsidRDefault="007E0496">
      <w:pPr>
        <w:jc w:val="both"/>
        <w:rPr>
          <w:lang w:val="en-US"/>
        </w:rPr>
      </w:pPr>
      <w:r w:rsidRPr="00B75A14">
        <w:rPr>
          <w:b/>
          <w:lang w:val="en-US"/>
        </w:rPr>
        <w:t>NE555P DNSX19</w:t>
      </w:r>
    </w:p>
    <w:p w14:paraId="000001DF" w14:textId="77777777" w:rsidR="005E600F" w:rsidRPr="00B75A14" w:rsidRDefault="005E600F">
      <w:pPr>
        <w:jc w:val="both"/>
        <w:rPr>
          <w:b/>
          <w:lang w:val="en-US"/>
        </w:rPr>
      </w:pPr>
    </w:p>
    <w:p w14:paraId="000001E0" w14:textId="77777777" w:rsidR="005E600F" w:rsidRPr="00B75A14" w:rsidRDefault="007E0496">
      <w:pPr>
        <w:jc w:val="both"/>
        <w:rPr>
          <w:lang w:val="en-US"/>
        </w:rPr>
      </w:pPr>
      <w:r w:rsidRPr="00B75A14">
        <w:rPr>
          <w:lang w:val="en-US"/>
        </w:rPr>
        <w:t xml:space="preserve">Since we generate a PWM by using only capacitors and resistors, we choose the NE555 Timer. This timer can generate PWM from microsecond to hour intervals. We will generate 1-5kHz square waves in our circuit. </w:t>
      </w:r>
    </w:p>
    <w:p w14:paraId="000001E1" w14:textId="77777777" w:rsidR="005E600F" w:rsidRPr="00B75A14" w:rsidRDefault="005E600F">
      <w:pPr>
        <w:jc w:val="both"/>
        <w:rPr>
          <w:lang w:val="en-US"/>
        </w:rPr>
      </w:pPr>
    </w:p>
    <w:p w14:paraId="000001E2" w14:textId="77777777" w:rsidR="005E600F" w:rsidRPr="00B75A14" w:rsidRDefault="007E0496">
      <w:pPr>
        <w:pStyle w:val="Balk2"/>
        <w:jc w:val="both"/>
        <w:rPr>
          <w:rFonts w:ascii="Times New Roman" w:eastAsia="Times New Roman" w:hAnsi="Times New Roman" w:cs="Times New Roman"/>
        </w:rPr>
      </w:pPr>
      <w:bookmarkStart w:id="35" w:name="_heading=h.1v1yuxt" w:colFirst="0" w:colLast="0"/>
      <w:bookmarkEnd w:id="35"/>
      <w:r w:rsidRPr="00B75A14">
        <w:rPr>
          <w:rFonts w:ascii="Times New Roman" w:eastAsia="Times New Roman" w:hAnsi="Times New Roman" w:cs="Times New Roman"/>
        </w:rPr>
        <w:t>IGBT</w:t>
      </w:r>
    </w:p>
    <w:p w14:paraId="000001E3" w14:textId="77777777" w:rsidR="005E600F" w:rsidRPr="00B75A14" w:rsidRDefault="005E600F">
      <w:pPr>
        <w:rPr>
          <w:lang w:val="en-US"/>
        </w:rPr>
      </w:pPr>
    </w:p>
    <w:p w14:paraId="000001E4" w14:textId="77777777" w:rsidR="005E600F" w:rsidRPr="00B75A14" w:rsidRDefault="007E0496">
      <w:pPr>
        <w:jc w:val="both"/>
        <w:rPr>
          <w:b/>
          <w:lang w:val="en-US"/>
        </w:rPr>
      </w:pPr>
      <w:r w:rsidRPr="00B75A14">
        <w:rPr>
          <w:b/>
          <w:lang w:val="en-US"/>
        </w:rPr>
        <w:t>IXGH24N60C4D1 N Channel IGBT Transistor 30A 600V</w:t>
      </w:r>
    </w:p>
    <w:p w14:paraId="000001E5" w14:textId="77777777" w:rsidR="005E600F" w:rsidRPr="00B75A14" w:rsidRDefault="005E600F">
      <w:pPr>
        <w:jc w:val="center"/>
        <w:rPr>
          <w:lang w:val="en-US"/>
        </w:rPr>
      </w:pPr>
    </w:p>
    <w:tbl>
      <w:tblPr>
        <w:tblStyle w:val="a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135"/>
        <w:gridCol w:w="2730"/>
      </w:tblGrid>
      <w:tr w:rsidR="005E600F" w:rsidRPr="00B75A14" w14:paraId="31DE0817" w14:textId="77777777">
        <w:trPr>
          <w:trHeight w:val="665"/>
        </w:trPr>
        <w:tc>
          <w:tcPr>
            <w:tcW w:w="6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E6" w14:textId="77777777" w:rsidR="005E600F" w:rsidRPr="00B75A14" w:rsidRDefault="007E0496">
            <w:pPr>
              <w:spacing w:before="240" w:after="240"/>
              <w:jc w:val="center"/>
              <w:rPr>
                <w:i/>
                <w:lang w:val="en-US"/>
              </w:rPr>
            </w:pPr>
            <w:r w:rsidRPr="00B75A14">
              <w:rPr>
                <w:i/>
                <w:lang w:val="en-US"/>
              </w:rPr>
              <w:t>COLLECTOR-EMITTER VOLTAGE</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E7" w14:textId="77777777" w:rsidR="005E600F" w:rsidRPr="00B75A14" w:rsidRDefault="007E0496">
            <w:pPr>
              <w:spacing w:before="240" w:after="240"/>
              <w:jc w:val="center"/>
              <w:rPr>
                <w:i/>
                <w:lang w:val="en-US"/>
              </w:rPr>
            </w:pPr>
            <w:r w:rsidRPr="00B75A14">
              <w:rPr>
                <w:i/>
                <w:lang w:val="en-US"/>
              </w:rPr>
              <w:t>600V</w:t>
            </w:r>
          </w:p>
        </w:tc>
      </w:tr>
      <w:tr w:rsidR="005E600F" w:rsidRPr="00B75A14" w14:paraId="2DE920B7" w14:textId="77777777">
        <w:trPr>
          <w:trHeight w:val="635"/>
        </w:trPr>
        <w:tc>
          <w:tcPr>
            <w:tcW w:w="6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E8" w14:textId="77777777" w:rsidR="005E600F" w:rsidRPr="00B75A14" w:rsidRDefault="007E0496">
            <w:pPr>
              <w:spacing w:before="240" w:after="240"/>
              <w:jc w:val="center"/>
              <w:rPr>
                <w:i/>
                <w:lang w:val="en-US"/>
              </w:rPr>
            </w:pPr>
            <w:r w:rsidRPr="00B75A14">
              <w:rPr>
                <w:i/>
                <w:lang w:val="en-US"/>
              </w:rPr>
              <w:t>GATE-EMITTER VOLTAGE</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1E9" w14:textId="77777777" w:rsidR="005E600F" w:rsidRPr="00B75A14" w:rsidRDefault="007E0496">
            <w:pPr>
              <w:spacing w:before="240" w:after="240"/>
              <w:jc w:val="center"/>
              <w:rPr>
                <w:i/>
                <w:lang w:val="en-US"/>
              </w:rPr>
            </w:pPr>
            <w:r w:rsidRPr="00B75A14">
              <w:rPr>
                <w:i/>
                <w:lang w:val="en-US"/>
              </w:rPr>
              <w:t>+/- 20V</w:t>
            </w:r>
          </w:p>
        </w:tc>
      </w:tr>
      <w:tr w:rsidR="005E600F" w:rsidRPr="00B75A14" w14:paraId="6398D575" w14:textId="77777777">
        <w:trPr>
          <w:trHeight w:val="665"/>
        </w:trPr>
        <w:tc>
          <w:tcPr>
            <w:tcW w:w="6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EA" w14:textId="77777777" w:rsidR="005E600F" w:rsidRPr="00B75A14" w:rsidRDefault="007E0496">
            <w:pPr>
              <w:spacing w:before="240" w:after="240"/>
              <w:jc w:val="center"/>
              <w:rPr>
                <w:i/>
                <w:lang w:val="en-US"/>
              </w:rPr>
            </w:pPr>
            <w:r w:rsidRPr="00B75A14">
              <w:rPr>
                <w:i/>
                <w:lang w:val="en-US"/>
              </w:rPr>
              <w:t>COLLECTOR CURRENT</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1EB" w14:textId="77777777" w:rsidR="005E600F" w:rsidRPr="00B75A14" w:rsidRDefault="007E0496">
            <w:pPr>
              <w:spacing w:before="240" w:after="240"/>
              <w:jc w:val="center"/>
              <w:rPr>
                <w:i/>
                <w:lang w:val="en-US"/>
              </w:rPr>
            </w:pPr>
            <w:r w:rsidRPr="00B75A14">
              <w:rPr>
                <w:i/>
                <w:lang w:val="en-US"/>
              </w:rPr>
              <w:t>49A @ 25°</w:t>
            </w:r>
          </w:p>
        </w:tc>
      </w:tr>
      <w:tr w:rsidR="005E600F" w:rsidRPr="00B75A14" w14:paraId="7941E68E" w14:textId="77777777">
        <w:trPr>
          <w:trHeight w:val="665"/>
        </w:trPr>
        <w:tc>
          <w:tcPr>
            <w:tcW w:w="6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EC" w14:textId="77777777" w:rsidR="005E600F" w:rsidRPr="00B75A14" w:rsidRDefault="007E0496">
            <w:pPr>
              <w:spacing w:before="240" w:after="240"/>
              <w:jc w:val="center"/>
              <w:rPr>
                <w:i/>
                <w:lang w:val="en-US"/>
              </w:rPr>
            </w:pPr>
            <w:r w:rsidRPr="00B75A14">
              <w:rPr>
                <w:i/>
                <w:lang w:val="en-US"/>
              </w:rPr>
              <w:t>POWER DISSAPATION</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1ED" w14:textId="77777777" w:rsidR="005E600F" w:rsidRPr="00B75A14" w:rsidRDefault="007E0496">
            <w:pPr>
              <w:spacing w:before="240" w:after="240"/>
              <w:jc w:val="center"/>
              <w:rPr>
                <w:i/>
                <w:lang w:val="en-US"/>
              </w:rPr>
            </w:pPr>
            <w:r w:rsidRPr="00B75A14">
              <w:rPr>
                <w:i/>
                <w:lang w:val="en-US"/>
              </w:rPr>
              <w:t>187W</w:t>
            </w:r>
          </w:p>
        </w:tc>
      </w:tr>
      <w:tr w:rsidR="005E600F" w:rsidRPr="00B75A14" w14:paraId="7036DBDB" w14:textId="77777777">
        <w:trPr>
          <w:trHeight w:val="665"/>
        </w:trPr>
        <w:tc>
          <w:tcPr>
            <w:tcW w:w="6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EE" w14:textId="77777777" w:rsidR="005E600F" w:rsidRPr="00B75A14" w:rsidRDefault="007E0496">
            <w:pPr>
              <w:spacing w:before="240" w:after="240"/>
              <w:jc w:val="center"/>
              <w:rPr>
                <w:i/>
                <w:lang w:val="en-US"/>
              </w:rPr>
            </w:pPr>
            <w:r w:rsidRPr="00B75A14">
              <w:rPr>
                <w:i/>
                <w:lang w:val="en-US"/>
              </w:rPr>
              <w:t>OPERATING TEMPERATURE</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1EF" w14:textId="77777777" w:rsidR="005E600F" w:rsidRPr="00B75A14" w:rsidRDefault="007E0496">
            <w:pPr>
              <w:spacing w:before="240" w:after="240"/>
              <w:jc w:val="center"/>
              <w:rPr>
                <w:i/>
                <w:lang w:val="en-US"/>
              </w:rPr>
            </w:pPr>
            <w:r w:rsidRPr="00B75A14">
              <w:rPr>
                <w:i/>
                <w:lang w:val="en-US"/>
              </w:rPr>
              <w:t>-55° / +150°</w:t>
            </w:r>
          </w:p>
        </w:tc>
      </w:tr>
    </w:tbl>
    <w:p w14:paraId="000001F0" w14:textId="77777777" w:rsidR="005E600F" w:rsidRPr="00B75A14" w:rsidRDefault="005E600F">
      <w:pPr>
        <w:jc w:val="center"/>
        <w:rPr>
          <w:lang w:val="en-US"/>
        </w:rPr>
      </w:pPr>
    </w:p>
    <w:p w14:paraId="000001F1" w14:textId="77777777" w:rsidR="005E600F" w:rsidRPr="00B75A14" w:rsidRDefault="005E600F">
      <w:pPr>
        <w:jc w:val="both"/>
        <w:rPr>
          <w:b/>
          <w:lang w:val="en-US"/>
        </w:rPr>
      </w:pPr>
    </w:p>
    <w:p w14:paraId="000001F2" w14:textId="77777777" w:rsidR="005E600F" w:rsidRPr="00B75A14" w:rsidRDefault="007E0496">
      <w:pPr>
        <w:jc w:val="both"/>
        <w:rPr>
          <w:b/>
          <w:lang w:val="en-US"/>
        </w:rPr>
      </w:pPr>
      <w:r w:rsidRPr="00B75A14">
        <w:rPr>
          <w:lang w:val="en-US"/>
        </w:rPr>
        <w:t xml:space="preserve">We calculated and measured that we will use at most 25A in our circuit at the steady state. Since the range of MOSFETs are not enough, we will use IGBT in our circuits. In  our research, we couldn’t find an IGBT that has higher current capability than </w:t>
      </w:r>
      <w:r w:rsidRPr="00B75A14">
        <w:rPr>
          <w:b/>
          <w:lang w:val="en-US"/>
        </w:rPr>
        <w:t xml:space="preserve">IXGH24N60C4D1. </w:t>
      </w:r>
      <w:r w:rsidRPr="00B75A14">
        <w:rPr>
          <w:lang w:val="en-US"/>
        </w:rPr>
        <w:t xml:space="preserve">Therefore, we decided to use this IGBT which also exists in the laboratory. </w:t>
      </w:r>
      <w:r w:rsidRPr="00B75A14">
        <w:rPr>
          <w:b/>
          <w:lang w:val="en-US"/>
        </w:rPr>
        <w:t xml:space="preserve"> </w:t>
      </w:r>
    </w:p>
    <w:p w14:paraId="000001F3" w14:textId="77777777" w:rsidR="005E600F" w:rsidRPr="00B75A14" w:rsidRDefault="005E600F">
      <w:pPr>
        <w:jc w:val="both"/>
        <w:rPr>
          <w:b/>
          <w:lang w:val="en-US"/>
        </w:rPr>
      </w:pPr>
    </w:p>
    <w:p w14:paraId="000001F4" w14:textId="77777777" w:rsidR="005E600F" w:rsidRPr="00B75A14" w:rsidRDefault="005E600F">
      <w:pPr>
        <w:jc w:val="both"/>
        <w:rPr>
          <w:lang w:val="en-US"/>
        </w:rPr>
      </w:pPr>
    </w:p>
    <w:p w14:paraId="000001F5" w14:textId="77777777" w:rsidR="005E600F" w:rsidRPr="00B75A14" w:rsidRDefault="005E600F">
      <w:pPr>
        <w:pStyle w:val="Balk2"/>
        <w:jc w:val="both"/>
        <w:rPr>
          <w:rFonts w:ascii="Times New Roman" w:eastAsia="Times New Roman" w:hAnsi="Times New Roman" w:cs="Times New Roman"/>
        </w:rPr>
      </w:pPr>
      <w:bookmarkStart w:id="36" w:name="_heading=h.4f1mdlm" w:colFirst="0" w:colLast="0"/>
      <w:bookmarkEnd w:id="36"/>
    </w:p>
    <w:p w14:paraId="000001F6" w14:textId="77777777" w:rsidR="005E600F" w:rsidRPr="00B75A14" w:rsidRDefault="005E600F">
      <w:pPr>
        <w:rPr>
          <w:lang w:val="en-US"/>
        </w:rPr>
      </w:pPr>
    </w:p>
    <w:p w14:paraId="000001F7" w14:textId="77777777" w:rsidR="005E600F" w:rsidRPr="00B75A14" w:rsidRDefault="005E600F">
      <w:pPr>
        <w:rPr>
          <w:lang w:val="en-US"/>
        </w:rPr>
      </w:pPr>
    </w:p>
    <w:p w14:paraId="000001F8" w14:textId="77777777" w:rsidR="005E600F" w:rsidRPr="00B75A14" w:rsidRDefault="005E600F">
      <w:pPr>
        <w:pStyle w:val="Balk2"/>
        <w:jc w:val="both"/>
        <w:rPr>
          <w:rFonts w:ascii="Times New Roman" w:eastAsia="Times New Roman" w:hAnsi="Times New Roman" w:cs="Times New Roman"/>
        </w:rPr>
      </w:pPr>
      <w:bookmarkStart w:id="37" w:name="_heading=h.8n7fg2gwjsdm" w:colFirst="0" w:colLast="0"/>
      <w:bookmarkEnd w:id="37"/>
    </w:p>
    <w:p w14:paraId="000001F9" w14:textId="77777777" w:rsidR="005E600F" w:rsidRPr="00B75A14" w:rsidRDefault="005E600F">
      <w:pPr>
        <w:pStyle w:val="Balk2"/>
        <w:jc w:val="both"/>
        <w:rPr>
          <w:rFonts w:ascii="Times New Roman" w:eastAsia="Times New Roman" w:hAnsi="Times New Roman" w:cs="Times New Roman"/>
        </w:rPr>
      </w:pPr>
      <w:bookmarkStart w:id="38" w:name="_heading=h.ceowlrxeniqw" w:colFirst="0" w:colLast="0"/>
      <w:bookmarkEnd w:id="38"/>
    </w:p>
    <w:p w14:paraId="000001FA" w14:textId="77777777" w:rsidR="005E600F" w:rsidRPr="00B75A14" w:rsidRDefault="007E0496">
      <w:pPr>
        <w:pStyle w:val="Balk2"/>
        <w:jc w:val="both"/>
        <w:rPr>
          <w:rFonts w:ascii="Times New Roman" w:eastAsia="Times New Roman" w:hAnsi="Times New Roman" w:cs="Times New Roman"/>
        </w:rPr>
      </w:pPr>
      <w:bookmarkStart w:id="39" w:name="_heading=h.40wjj8o8zfqw" w:colFirst="0" w:colLast="0"/>
      <w:bookmarkEnd w:id="39"/>
      <w:r w:rsidRPr="00B75A14">
        <w:rPr>
          <w:rFonts w:ascii="Times New Roman" w:eastAsia="Times New Roman" w:hAnsi="Times New Roman" w:cs="Times New Roman"/>
        </w:rPr>
        <w:t xml:space="preserve">Freewheeling Diode </w:t>
      </w:r>
    </w:p>
    <w:p w14:paraId="000001FB" w14:textId="77777777" w:rsidR="005E600F" w:rsidRPr="00B75A14" w:rsidRDefault="005E600F">
      <w:pPr>
        <w:rPr>
          <w:lang w:val="en-US"/>
        </w:rPr>
      </w:pPr>
    </w:p>
    <w:p w14:paraId="000001FC" w14:textId="77777777" w:rsidR="005E600F" w:rsidRPr="00B75A14" w:rsidRDefault="007E0496">
      <w:pPr>
        <w:rPr>
          <w:b/>
          <w:lang w:val="en-US"/>
        </w:rPr>
      </w:pPr>
      <w:r w:rsidRPr="00B75A14">
        <w:rPr>
          <w:b/>
          <w:lang w:val="en-US"/>
        </w:rPr>
        <w:t>DSEI30-06A 37A 600V 35ns Ultrafast Diode</w:t>
      </w:r>
    </w:p>
    <w:p w14:paraId="000001FD" w14:textId="77777777" w:rsidR="005E600F" w:rsidRPr="00B75A14" w:rsidRDefault="005E600F">
      <w:pPr>
        <w:jc w:val="center"/>
        <w:rPr>
          <w:b/>
          <w:lang w:val="en-US"/>
        </w:rPr>
      </w:pPr>
    </w:p>
    <w:tbl>
      <w:tblPr>
        <w:tblStyle w:val="a2"/>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120"/>
        <w:gridCol w:w="2730"/>
      </w:tblGrid>
      <w:tr w:rsidR="005E600F" w:rsidRPr="00B75A14" w14:paraId="039D4D95" w14:textId="77777777">
        <w:trPr>
          <w:trHeight w:val="665"/>
        </w:trPr>
        <w:tc>
          <w:tcPr>
            <w:tcW w:w="6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FE" w14:textId="77777777" w:rsidR="005E600F" w:rsidRPr="00B75A14" w:rsidRDefault="007E0496">
            <w:pPr>
              <w:spacing w:before="240" w:after="240"/>
              <w:jc w:val="center"/>
              <w:rPr>
                <w:lang w:val="en-US"/>
              </w:rPr>
            </w:pPr>
            <w:r w:rsidRPr="00B75A14">
              <w:rPr>
                <w:lang w:val="en-US"/>
              </w:rPr>
              <w:t>RATED REPETITIVE REVERSE VOLTAGE</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FF" w14:textId="77777777" w:rsidR="005E600F" w:rsidRPr="00B75A14" w:rsidRDefault="007E0496">
            <w:pPr>
              <w:spacing w:before="240" w:after="240"/>
              <w:jc w:val="center"/>
              <w:rPr>
                <w:lang w:val="en-US"/>
              </w:rPr>
            </w:pPr>
            <w:r w:rsidRPr="00B75A14">
              <w:rPr>
                <w:lang w:val="en-US"/>
              </w:rPr>
              <w:t>600V</w:t>
            </w:r>
          </w:p>
        </w:tc>
      </w:tr>
      <w:tr w:rsidR="005E600F" w:rsidRPr="00B75A14" w14:paraId="44B60BB2" w14:textId="77777777">
        <w:trPr>
          <w:trHeight w:val="635"/>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00" w14:textId="77777777" w:rsidR="005E600F" w:rsidRPr="00B75A14" w:rsidRDefault="007E0496">
            <w:pPr>
              <w:spacing w:before="240" w:after="240"/>
              <w:jc w:val="center"/>
              <w:rPr>
                <w:lang w:val="en-US"/>
              </w:rPr>
            </w:pPr>
            <w:r w:rsidRPr="00B75A14">
              <w:rPr>
                <w:lang w:val="en-US"/>
              </w:rPr>
              <w:t>AVERAGE RECTIFIED FORWARD CURRENT</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201" w14:textId="77777777" w:rsidR="005E600F" w:rsidRPr="00B75A14" w:rsidRDefault="007E0496">
            <w:pPr>
              <w:spacing w:before="240" w:after="240"/>
              <w:jc w:val="center"/>
              <w:rPr>
                <w:lang w:val="en-US"/>
              </w:rPr>
            </w:pPr>
            <w:r w:rsidRPr="00B75A14">
              <w:rPr>
                <w:lang w:val="en-US"/>
              </w:rPr>
              <w:t>37A</w:t>
            </w:r>
          </w:p>
        </w:tc>
      </w:tr>
      <w:tr w:rsidR="005E600F" w:rsidRPr="00B75A14" w14:paraId="16EB78D8" w14:textId="77777777">
        <w:trPr>
          <w:trHeight w:val="665"/>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02" w14:textId="77777777" w:rsidR="005E600F" w:rsidRPr="00B75A14" w:rsidRDefault="007E0496">
            <w:pPr>
              <w:spacing w:before="240" w:after="240"/>
              <w:jc w:val="center"/>
              <w:rPr>
                <w:lang w:val="en-US"/>
              </w:rPr>
            </w:pPr>
            <w:r w:rsidRPr="00B75A14">
              <w:rPr>
                <w:lang w:val="en-US"/>
              </w:rPr>
              <w:t xml:space="preserve">MAXIMUM REVERSE CURRENT </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203" w14:textId="77777777" w:rsidR="005E600F" w:rsidRPr="00B75A14" w:rsidRDefault="007E0496">
            <w:pPr>
              <w:spacing w:before="240" w:after="240"/>
              <w:jc w:val="center"/>
              <w:rPr>
                <w:lang w:val="en-US"/>
              </w:rPr>
            </w:pPr>
            <w:r w:rsidRPr="00B75A14">
              <w:rPr>
                <w:lang w:val="en-US"/>
              </w:rPr>
              <w:t>50uA</w:t>
            </w:r>
          </w:p>
        </w:tc>
      </w:tr>
      <w:tr w:rsidR="005E600F" w:rsidRPr="00B75A14" w14:paraId="6287AD64" w14:textId="77777777">
        <w:trPr>
          <w:trHeight w:val="665"/>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04" w14:textId="77777777" w:rsidR="005E600F" w:rsidRPr="00B75A14" w:rsidRDefault="007E0496">
            <w:pPr>
              <w:spacing w:before="240" w:after="240"/>
              <w:jc w:val="center"/>
              <w:rPr>
                <w:lang w:val="en-US"/>
              </w:rPr>
            </w:pPr>
            <w:r w:rsidRPr="00B75A14">
              <w:rPr>
                <w:lang w:val="en-US"/>
              </w:rPr>
              <w:lastRenderedPageBreak/>
              <w:t>FORWARD VOLTAGE</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205" w14:textId="77777777" w:rsidR="005E600F" w:rsidRPr="00B75A14" w:rsidRDefault="007E0496">
            <w:pPr>
              <w:spacing w:before="240" w:after="240"/>
              <w:jc w:val="center"/>
              <w:rPr>
                <w:lang w:val="en-US"/>
              </w:rPr>
            </w:pPr>
            <w:r w:rsidRPr="00B75A14">
              <w:rPr>
                <w:lang w:val="en-US"/>
              </w:rPr>
              <w:t>1.6V</w:t>
            </w:r>
          </w:p>
        </w:tc>
      </w:tr>
      <w:tr w:rsidR="005E600F" w:rsidRPr="00B75A14" w14:paraId="0A13B4A4" w14:textId="77777777">
        <w:trPr>
          <w:trHeight w:val="465"/>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06" w14:textId="77777777" w:rsidR="005E600F" w:rsidRPr="00B75A14" w:rsidRDefault="007E0496">
            <w:pPr>
              <w:spacing w:before="240" w:after="240"/>
              <w:jc w:val="center"/>
              <w:rPr>
                <w:lang w:val="en-US"/>
              </w:rPr>
            </w:pPr>
            <w:r w:rsidRPr="00B75A14">
              <w:rPr>
                <w:lang w:val="en-US"/>
              </w:rPr>
              <w:t>REVERSE RECOVERY TIME</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207" w14:textId="77777777" w:rsidR="005E600F" w:rsidRPr="00B75A14" w:rsidRDefault="007E0496">
            <w:pPr>
              <w:spacing w:before="240" w:after="240"/>
              <w:jc w:val="center"/>
              <w:rPr>
                <w:lang w:val="en-US"/>
              </w:rPr>
            </w:pPr>
            <w:r w:rsidRPr="00B75A14">
              <w:rPr>
                <w:lang w:val="en-US"/>
              </w:rPr>
              <w:t>50ns</w:t>
            </w:r>
          </w:p>
        </w:tc>
      </w:tr>
    </w:tbl>
    <w:p w14:paraId="00000208" w14:textId="77777777" w:rsidR="005E600F" w:rsidRPr="00B75A14" w:rsidRDefault="005E600F">
      <w:pPr>
        <w:jc w:val="center"/>
        <w:rPr>
          <w:b/>
          <w:lang w:val="en-US"/>
        </w:rPr>
      </w:pPr>
    </w:p>
    <w:p w14:paraId="00000209" w14:textId="77777777" w:rsidR="005E600F" w:rsidRPr="00B75A14" w:rsidRDefault="007E0496">
      <w:pPr>
        <w:rPr>
          <w:lang w:val="en-US"/>
        </w:rPr>
      </w:pPr>
      <w:r w:rsidRPr="00B75A14">
        <w:rPr>
          <w:lang w:val="en-US"/>
        </w:rPr>
        <w:t>For low duty cycles, the current through the buck converter’s diode increases. Therefore, we have chosen the diode with the current rate accordingly. Also, since its recovery time is small, we eliminate the switching losses.</w:t>
      </w:r>
    </w:p>
    <w:p w14:paraId="0000020A" w14:textId="77777777" w:rsidR="005E600F" w:rsidRPr="00B75A14" w:rsidRDefault="005E600F">
      <w:pPr>
        <w:rPr>
          <w:b/>
          <w:lang w:val="en-US"/>
        </w:rPr>
      </w:pPr>
    </w:p>
    <w:p w14:paraId="0000020B" w14:textId="77777777" w:rsidR="005E600F" w:rsidRPr="00B75A14" w:rsidRDefault="007E0496">
      <w:pPr>
        <w:pStyle w:val="Balk2"/>
        <w:jc w:val="both"/>
        <w:rPr>
          <w:rFonts w:ascii="Times New Roman" w:eastAsia="Times New Roman" w:hAnsi="Times New Roman" w:cs="Times New Roman"/>
        </w:rPr>
      </w:pPr>
      <w:r w:rsidRPr="00B75A14">
        <w:rPr>
          <w:rFonts w:ascii="Times New Roman" w:eastAsia="Times New Roman" w:hAnsi="Times New Roman" w:cs="Times New Roman"/>
        </w:rPr>
        <w:t>Capacitor &amp; Resistor</w:t>
      </w:r>
    </w:p>
    <w:p w14:paraId="0000020C" w14:textId="77777777" w:rsidR="005E600F" w:rsidRPr="00B75A14" w:rsidRDefault="007E0496">
      <w:pPr>
        <w:jc w:val="both"/>
        <w:rPr>
          <w:lang w:val="en-US"/>
        </w:rPr>
      </w:pPr>
      <w:r w:rsidRPr="00B75A14">
        <w:rPr>
          <w:lang w:val="en-US"/>
        </w:rPr>
        <w:t>We bought different capacitors and resistors for different purposes. Since we will use these capacitors in our controller, we don’t focus on their voltage and power ratings. However, as we mentioned in previous parts, we bought some capacitors to connect the input terminals of the DC machine if it is needed. These capacitors are suitable for high voltage applications. Their voltage ratings are 400V.</w:t>
      </w:r>
    </w:p>
    <w:p w14:paraId="0000020D" w14:textId="77777777" w:rsidR="005E600F" w:rsidRPr="00B75A14" w:rsidRDefault="005E600F">
      <w:pPr>
        <w:jc w:val="both"/>
        <w:rPr>
          <w:lang w:val="en-US"/>
        </w:rPr>
      </w:pPr>
    </w:p>
    <w:p w14:paraId="0000020E" w14:textId="77777777" w:rsidR="005E600F" w:rsidRPr="00B75A14" w:rsidRDefault="007E0496">
      <w:pPr>
        <w:pStyle w:val="Balk2"/>
        <w:rPr>
          <w:rFonts w:ascii="Times New Roman" w:eastAsia="Times New Roman" w:hAnsi="Times New Roman" w:cs="Times New Roman"/>
        </w:rPr>
      </w:pPr>
      <w:r w:rsidRPr="00B75A14">
        <w:rPr>
          <w:rFonts w:ascii="Times New Roman" w:eastAsia="Times New Roman" w:hAnsi="Times New Roman" w:cs="Times New Roman"/>
        </w:rPr>
        <w:t>Fuse</w:t>
      </w:r>
    </w:p>
    <w:p w14:paraId="0000020F" w14:textId="77777777" w:rsidR="005E600F" w:rsidRPr="00B75A14" w:rsidRDefault="007E0496">
      <w:pPr>
        <w:rPr>
          <w:b/>
          <w:lang w:val="en-US"/>
        </w:rPr>
      </w:pPr>
      <w:r w:rsidRPr="00B75A14">
        <w:rPr>
          <w:b/>
          <w:lang w:val="en-US"/>
        </w:rPr>
        <w:t>30A 6x30mm Ceramic Fuses</w:t>
      </w:r>
    </w:p>
    <w:p w14:paraId="00000210" w14:textId="77777777" w:rsidR="005E600F" w:rsidRPr="00B75A14" w:rsidRDefault="005E600F">
      <w:pPr>
        <w:rPr>
          <w:b/>
          <w:lang w:val="en-US"/>
        </w:rPr>
      </w:pPr>
    </w:p>
    <w:p w14:paraId="00000211" w14:textId="77777777" w:rsidR="005E600F" w:rsidRPr="00B75A14" w:rsidRDefault="007E0496">
      <w:pPr>
        <w:rPr>
          <w:lang w:val="en-US"/>
        </w:rPr>
      </w:pPr>
      <w:r w:rsidRPr="00B75A14">
        <w:rPr>
          <w:lang w:val="en-US"/>
        </w:rPr>
        <w:t>According to our calculations and circuit element current rates, current value should not exceed some limits. In order to prevent damage in the circuit, we bought ceramic fuses.</w:t>
      </w:r>
    </w:p>
    <w:p w14:paraId="00000212" w14:textId="77777777" w:rsidR="005E600F" w:rsidRPr="00B75A14" w:rsidRDefault="005E600F">
      <w:pPr>
        <w:rPr>
          <w:lang w:val="en-US"/>
        </w:rPr>
      </w:pPr>
    </w:p>
    <w:p w14:paraId="00000213" w14:textId="77777777" w:rsidR="005E600F" w:rsidRPr="00B75A14" w:rsidRDefault="007E0496">
      <w:pPr>
        <w:pStyle w:val="Balk2"/>
        <w:rPr>
          <w:rFonts w:ascii="Times New Roman" w:eastAsia="Times New Roman" w:hAnsi="Times New Roman" w:cs="Times New Roman"/>
        </w:rPr>
      </w:pPr>
      <w:bookmarkStart w:id="40" w:name="_heading=h.79q3tqv4fs28" w:colFirst="0" w:colLast="0"/>
      <w:bookmarkEnd w:id="40"/>
      <w:r w:rsidRPr="00B75A14">
        <w:rPr>
          <w:rFonts w:ascii="Times New Roman" w:eastAsia="Times New Roman" w:hAnsi="Times New Roman" w:cs="Times New Roman"/>
        </w:rPr>
        <w:t xml:space="preserve">Gate Driver </w:t>
      </w:r>
    </w:p>
    <w:p w14:paraId="00000214" w14:textId="77777777" w:rsidR="005E600F" w:rsidRPr="00B75A14" w:rsidRDefault="005E600F">
      <w:pPr>
        <w:rPr>
          <w:lang w:val="en-US"/>
        </w:rPr>
      </w:pPr>
    </w:p>
    <w:p w14:paraId="00000215" w14:textId="77777777" w:rsidR="005E600F" w:rsidRPr="00B75A14" w:rsidRDefault="007E0496">
      <w:pPr>
        <w:rPr>
          <w:b/>
          <w:lang w:val="en-US"/>
        </w:rPr>
      </w:pPr>
      <w:r w:rsidRPr="00B75A14">
        <w:rPr>
          <w:b/>
          <w:lang w:val="en-US"/>
        </w:rPr>
        <w:t>HCPL-3120 2.5 Amp Output Current IGBT Gate Drive Optocoupler</w:t>
      </w:r>
    </w:p>
    <w:p w14:paraId="00000216" w14:textId="77777777" w:rsidR="005E600F" w:rsidRPr="00B75A14" w:rsidRDefault="005E600F">
      <w:pPr>
        <w:rPr>
          <w:b/>
          <w:lang w:val="en-US"/>
        </w:rPr>
      </w:pPr>
    </w:p>
    <w:p w14:paraId="00000217" w14:textId="77777777" w:rsidR="005E600F" w:rsidRPr="00B75A14" w:rsidRDefault="007E0496">
      <w:pPr>
        <w:rPr>
          <w:lang w:val="en-US"/>
        </w:rPr>
      </w:pPr>
      <w:r w:rsidRPr="00B75A14">
        <w:rPr>
          <w:lang w:val="en-US"/>
        </w:rPr>
        <w:t>In order to prevent high voltage drop on gate-emitter voltage of IGBT, we have added a gate driver to our design. The HCPL3120 has an insulation voltage of VIORM=630 Vpeak and it provides 2.5A to the gate of IGBT. These values are very high among other gate drivers and suitable for our design.</w:t>
      </w:r>
    </w:p>
    <w:p w14:paraId="00000218" w14:textId="77777777" w:rsidR="005E600F" w:rsidRPr="00B75A14" w:rsidRDefault="005E600F">
      <w:pPr>
        <w:rPr>
          <w:lang w:val="en-US"/>
        </w:rPr>
      </w:pPr>
    </w:p>
    <w:tbl>
      <w:tblPr>
        <w:tblStyle w:val="a3"/>
        <w:tblW w:w="1046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33"/>
        <w:gridCol w:w="5233"/>
      </w:tblGrid>
      <w:tr w:rsidR="005E600F" w:rsidRPr="00B75A14" w14:paraId="3105ACDA" w14:textId="77777777">
        <w:tc>
          <w:tcPr>
            <w:tcW w:w="5233" w:type="dxa"/>
            <w:shd w:val="clear" w:color="auto" w:fill="auto"/>
            <w:tcMar>
              <w:top w:w="100" w:type="dxa"/>
              <w:left w:w="100" w:type="dxa"/>
              <w:bottom w:w="100" w:type="dxa"/>
              <w:right w:w="100" w:type="dxa"/>
            </w:tcMar>
          </w:tcPr>
          <w:p w14:paraId="00000219" w14:textId="77777777" w:rsidR="005E600F" w:rsidRPr="00B75A14" w:rsidRDefault="007E0496">
            <w:pPr>
              <w:widowControl w:val="0"/>
              <w:pBdr>
                <w:top w:val="nil"/>
                <w:left w:val="nil"/>
                <w:bottom w:val="nil"/>
                <w:right w:val="nil"/>
                <w:between w:val="nil"/>
              </w:pBdr>
              <w:jc w:val="center"/>
              <w:rPr>
                <w:lang w:val="en-US"/>
              </w:rPr>
            </w:pPr>
            <w:r w:rsidRPr="00B75A14">
              <w:rPr>
                <w:lang w:val="en-US"/>
              </w:rPr>
              <w:t xml:space="preserve">MINIMUM PEAK OUTPUT CURRENT </w:t>
            </w:r>
          </w:p>
        </w:tc>
        <w:tc>
          <w:tcPr>
            <w:tcW w:w="5233" w:type="dxa"/>
            <w:shd w:val="clear" w:color="auto" w:fill="auto"/>
            <w:tcMar>
              <w:top w:w="100" w:type="dxa"/>
              <w:left w:w="100" w:type="dxa"/>
              <w:bottom w:w="100" w:type="dxa"/>
              <w:right w:w="100" w:type="dxa"/>
            </w:tcMar>
          </w:tcPr>
          <w:p w14:paraId="0000021A" w14:textId="77777777" w:rsidR="005E600F" w:rsidRPr="00B75A14" w:rsidRDefault="007E0496">
            <w:pPr>
              <w:widowControl w:val="0"/>
              <w:pBdr>
                <w:top w:val="nil"/>
                <w:left w:val="nil"/>
                <w:bottom w:val="nil"/>
                <w:right w:val="nil"/>
                <w:between w:val="nil"/>
              </w:pBdr>
              <w:jc w:val="center"/>
              <w:rPr>
                <w:lang w:val="en-US"/>
              </w:rPr>
            </w:pPr>
            <w:r w:rsidRPr="00B75A14">
              <w:rPr>
                <w:lang w:val="en-US"/>
              </w:rPr>
              <w:t>2A</w:t>
            </w:r>
          </w:p>
        </w:tc>
      </w:tr>
      <w:tr w:rsidR="005E600F" w:rsidRPr="00B75A14" w14:paraId="41C506A7" w14:textId="77777777">
        <w:tc>
          <w:tcPr>
            <w:tcW w:w="5233" w:type="dxa"/>
            <w:shd w:val="clear" w:color="auto" w:fill="auto"/>
            <w:tcMar>
              <w:top w:w="100" w:type="dxa"/>
              <w:left w:w="100" w:type="dxa"/>
              <w:bottom w:w="100" w:type="dxa"/>
              <w:right w:w="100" w:type="dxa"/>
            </w:tcMar>
          </w:tcPr>
          <w:p w14:paraId="0000021B" w14:textId="77777777" w:rsidR="005E600F" w:rsidRPr="00B75A14" w:rsidRDefault="007E0496">
            <w:pPr>
              <w:widowControl w:val="0"/>
              <w:pBdr>
                <w:top w:val="nil"/>
                <w:left w:val="nil"/>
                <w:bottom w:val="nil"/>
                <w:right w:val="nil"/>
                <w:between w:val="nil"/>
              </w:pBdr>
              <w:jc w:val="center"/>
              <w:rPr>
                <w:lang w:val="en-US"/>
              </w:rPr>
            </w:pPr>
            <w:r w:rsidRPr="00B75A14">
              <w:rPr>
                <w:lang w:val="en-US"/>
              </w:rPr>
              <w:t>INSULATION VOLTAGE</w:t>
            </w:r>
          </w:p>
        </w:tc>
        <w:tc>
          <w:tcPr>
            <w:tcW w:w="5233" w:type="dxa"/>
            <w:shd w:val="clear" w:color="auto" w:fill="auto"/>
            <w:tcMar>
              <w:top w:w="100" w:type="dxa"/>
              <w:left w:w="100" w:type="dxa"/>
              <w:bottom w:w="100" w:type="dxa"/>
              <w:right w:w="100" w:type="dxa"/>
            </w:tcMar>
          </w:tcPr>
          <w:p w14:paraId="0000021C" w14:textId="77777777" w:rsidR="005E600F" w:rsidRPr="00B75A14" w:rsidRDefault="007E0496">
            <w:pPr>
              <w:widowControl w:val="0"/>
              <w:pBdr>
                <w:top w:val="nil"/>
                <w:left w:val="nil"/>
                <w:bottom w:val="nil"/>
                <w:right w:val="nil"/>
                <w:between w:val="nil"/>
              </w:pBdr>
              <w:jc w:val="center"/>
              <w:rPr>
                <w:lang w:val="en-US"/>
              </w:rPr>
            </w:pPr>
            <w:r w:rsidRPr="00B75A14">
              <w:rPr>
                <w:lang w:val="en-US"/>
              </w:rPr>
              <w:t>630V</w:t>
            </w:r>
          </w:p>
        </w:tc>
      </w:tr>
      <w:tr w:rsidR="005E600F" w:rsidRPr="00B75A14" w14:paraId="3E9D1E3E" w14:textId="77777777">
        <w:tc>
          <w:tcPr>
            <w:tcW w:w="5233" w:type="dxa"/>
            <w:shd w:val="clear" w:color="auto" w:fill="auto"/>
            <w:tcMar>
              <w:top w:w="100" w:type="dxa"/>
              <w:left w:w="100" w:type="dxa"/>
              <w:bottom w:w="100" w:type="dxa"/>
              <w:right w:w="100" w:type="dxa"/>
            </w:tcMar>
          </w:tcPr>
          <w:p w14:paraId="0000021D" w14:textId="77777777" w:rsidR="005E600F" w:rsidRPr="00B75A14" w:rsidRDefault="007E0496">
            <w:pPr>
              <w:widowControl w:val="0"/>
              <w:pBdr>
                <w:top w:val="nil"/>
                <w:left w:val="nil"/>
                <w:bottom w:val="nil"/>
                <w:right w:val="nil"/>
                <w:between w:val="nil"/>
              </w:pBdr>
              <w:jc w:val="center"/>
              <w:rPr>
                <w:lang w:val="en-US"/>
              </w:rPr>
            </w:pPr>
            <w:r w:rsidRPr="00B75A14">
              <w:rPr>
                <w:lang w:val="en-US"/>
              </w:rPr>
              <w:t>TEMPERATURE RANGE</w:t>
            </w:r>
          </w:p>
        </w:tc>
        <w:tc>
          <w:tcPr>
            <w:tcW w:w="5233" w:type="dxa"/>
            <w:shd w:val="clear" w:color="auto" w:fill="auto"/>
            <w:tcMar>
              <w:top w:w="100" w:type="dxa"/>
              <w:left w:w="100" w:type="dxa"/>
              <w:bottom w:w="100" w:type="dxa"/>
              <w:right w:w="100" w:type="dxa"/>
            </w:tcMar>
          </w:tcPr>
          <w:p w14:paraId="0000021E" w14:textId="77777777" w:rsidR="005E600F" w:rsidRPr="00B75A14" w:rsidRDefault="007E0496">
            <w:pPr>
              <w:widowControl w:val="0"/>
              <w:pBdr>
                <w:top w:val="nil"/>
                <w:left w:val="nil"/>
                <w:bottom w:val="nil"/>
                <w:right w:val="nil"/>
                <w:between w:val="nil"/>
              </w:pBdr>
              <w:jc w:val="center"/>
              <w:rPr>
                <w:lang w:val="en-US"/>
              </w:rPr>
            </w:pPr>
            <w:r w:rsidRPr="00B75A14">
              <w:rPr>
                <w:lang w:val="en-US"/>
              </w:rPr>
              <w:t>40-100</w:t>
            </w:r>
            <w:r w:rsidRPr="00B75A14">
              <w:rPr>
                <w:i/>
                <w:lang w:val="en-US"/>
              </w:rPr>
              <w:t>°C</w:t>
            </w:r>
          </w:p>
        </w:tc>
      </w:tr>
      <w:tr w:rsidR="005E600F" w:rsidRPr="00B75A14" w14:paraId="2C9E07BE" w14:textId="77777777">
        <w:tc>
          <w:tcPr>
            <w:tcW w:w="5233" w:type="dxa"/>
            <w:shd w:val="clear" w:color="auto" w:fill="auto"/>
            <w:tcMar>
              <w:top w:w="100" w:type="dxa"/>
              <w:left w:w="100" w:type="dxa"/>
              <w:bottom w:w="100" w:type="dxa"/>
              <w:right w:w="100" w:type="dxa"/>
            </w:tcMar>
          </w:tcPr>
          <w:p w14:paraId="0000021F" w14:textId="77777777" w:rsidR="005E600F" w:rsidRPr="00B75A14" w:rsidRDefault="007E0496">
            <w:pPr>
              <w:widowControl w:val="0"/>
              <w:pBdr>
                <w:top w:val="nil"/>
                <w:left w:val="nil"/>
                <w:bottom w:val="nil"/>
                <w:right w:val="nil"/>
                <w:between w:val="nil"/>
              </w:pBdr>
              <w:jc w:val="center"/>
              <w:rPr>
                <w:lang w:val="en-US"/>
              </w:rPr>
            </w:pPr>
            <w:r w:rsidRPr="00B75A14">
              <w:rPr>
                <w:lang w:val="en-US"/>
              </w:rPr>
              <w:t xml:space="preserve">MAXIMUM SWITCHING SPEED </w:t>
            </w:r>
          </w:p>
        </w:tc>
        <w:tc>
          <w:tcPr>
            <w:tcW w:w="5233" w:type="dxa"/>
            <w:shd w:val="clear" w:color="auto" w:fill="auto"/>
            <w:tcMar>
              <w:top w:w="100" w:type="dxa"/>
              <w:left w:w="100" w:type="dxa"/>
              <w:bottom w:w="100" w:type="dxa"/>
              <w:right w:w="100" w:type="dxa"/>
            </w:tcMar>
          </w:tcPr>
          <w:p w14:paraId="00000220" w14:textId="77777777" w:rsidR="005E600F" w:rsidRPr="00B75A14" w:rsidRDefault="007E0496">
            <w:pPr>
              <w:widowControl w:val="0"/>
              <w:pBdr>
                <w:top w:val="nil"/>
                <w:left w:val="nil"/>
                <w:bottom w:val="nil"/>
                <w:right w:val="nil"/>
                <w:between w:val="nil"/>
              </w:pBdr>
              <w:jc w:val="center"/>
              <w:rPr>
                <w:lang w:val="en-US"/>
              </w:rPr>
            </w:pPr>
            <w:r w:rsidRPr="00B75A14">
              <w:rPr>
                <w:lang w:val="en-US"/>
              </w:rPr>
              <w:t>500ns</w:t>
            </w:r>
          </w:p>
        </w:tc>
      </w:tr>
    </w:tbl>
    <w:p w14:paraId="00000221" w14:textId="77777777" w:rsidR="005E600F" w:rsidRPr="00B75A14" w:rsidRDefault="005E600F">
      <w:pPr>
        <w:pStyle w:val="Balk2"/>
        <w:rPr>
          <w:rFonts w:ascii="Times New Roman" w:eastAsia="Times New Roman" w:hAnsi="Times New Roman" w:cs="Times New Roman"/>
        </w:rPr>
      </w:pPr>
      <w:bookmarkStart w:id="41" w:name="_heading=h.m6qjzn4r2jej" w:colFirst="0" w:colLast="0"/>
      <w:bookmarkEnd w:id="41"/>
    </w:p>
    <w:bookmarkStart w:id="42" w:name="_heading=h.w90qvrqmud0" w:colFirst="0" w:colLast="0"/>
    <w:bookmarkEnd w:id="42"/>
    <w:p w14:paraId="00000222" w14:textId="77777777" w:rsidR="005E600F" w:rsidRPr="00B75A14" w:rsidRDefault="00C7453F">
      <w:pPr>
        <w:pStyle w:val="Balk2"/>
        <w:rPr>
          <w:rFonts w:ascii="Times New Roman" w:eastAsia="Times New Roman" w:hAnsi="Times New Roman" w:cs="Times New Roman"/>
        </w:rPr>
      </w:pPr>
      <w:sdt>
        <w:sdtPr>
          <w:tag w:val="goog_rdk_4"/>
          <w:id w:val="-1959327577"/>
        </w:sdtPr>
        <w:sdtEndPr/>
        <w:sdtContent>
          <w:commentRangeStart w:id="43"/>
        </w:sdtContent>
      </w:sdt>
      <w:r w:rsidR="007E0496" w:rsidRPr="00B75A14">
        <w:rPr>
          <w:rFonts w:ascii="Times New Roman" w:eastAsia="Times New Roman" w:hAnsi="Times New Roman" w:cs="Times New Roman"/>
        </w:rPr>
        <w:t>Heat Sink</w:t>
      </w:r>
      <w:commentRangeEnd w:id="43"/>
      <w:r w:rsidR="007E0496" w:rsidRPr="00B75A14">
        <w:commentReference w:id="43"/>
      </w:r>
    </w:p>
    <w:p w14:paraId="00000223" w14:textId="77777777" w:rsidR="005E600F" w:rsidRPr="00B75A14" w:rsidRDefault="005E600F">
      <w:pPr>
        <w:pStyle w:val="Balk2"/>
        <w:rPr>
          <w:rFonts w:ascii="Times New Roman" w:eastAsia="Times New Roman" w:hAnsi="Times New Roman" w:cs="Times New Roman"/>
        </w:rPr>
      </w:pPr>
      <w:bookmarkStart w:id="44" w:name="_heading=h.iw5w6x5e2taq" w:colFirst="0" w:colLast="0"/>
      <w:bookmarkEnd w:id="44"/>
    </w:p>
    <w:p w14:paraId="00000224" w14:textId="77777777" w:rsidR="005E600F" w:rsidRPr="00B75A14" w:rsidRDefault="005E600F">
      <w:pPr>
        <w:pStyle w:val="Balk2"/>
        <w:rPr>
          <w:rFonts w:ascii="Times New Roman" w:eastAsia="Times New Roman" w:hAnsi="Times New Roman" w:cs="Times New Roman"/>
        </w:rPr>
      </w:pPr>
      <w:bookmarkStart w:id="45" w:name="_heading=h.htey62luqhu5" w:colFirst="0" w:colLast="0"/>
      <w:bookmarkEnd w:id="45"/>
    </w:p>
    <w:p w14:paraId="00000225" w14:textId="77777777" w:rsidR="005E600F" w:rsidRPr="00B75A14" w:rsidRDefault="007E0496">
      <w:pPr>
        <w:pStyle w:val="Balk2"/>
        <w:rPr>
          <w:rFonts w:ascii="Times New Roman" w:eastAsia="Times New Roman" w:hAnsi="Times New Roman" w:cs="Times New Roman"/>
        </w:rPr>
      </w:pPr>
      <w:bookmarkStart w:id="46" w:name="_heading=h.f3b9ott7w4no" w:colFirst="0" w:colLast="0"/>
      <w:bookmarkEnd w:id="46"/>
      <w:r w:rsidRPr="00B75A14">
        <w:rPr>
          <w:rFonts w:ascii="Times New Roman" w:eastAsia="Times New Roman" w:hAnsi="Times New Roman" w:cs="Times New Roman"/>
        </w:rPr>
        <w:t xml:space="preserve"> </w:t>
      </w:r>
    </w:p>
    <w:p w14:paraId="00000226" w14:textId="5E4A23C6" w:rsidR="005E600F" w:rsidRPr="00B75A14" w:rsidRDefault="005E600F">
      <w:pPr>
        <w:rPr>
          <w:lang w:val="en-US"/>
        </w:rPr>
      </w:pPr>
    </w:p>
    <w:p w14:paraId="5D4B5006" w14:textId="2D49ED78" w:rsidR="00CE0080" w:rsidRPr="00B75A14" w:rsidRDefault="00CE0080">
      <w:pPr>
        <w:rPr>
          <w:lang w:val="en-US"/>
        </w:rPr>
      </w:pPr>
    </w:p>
    <w:p w14:paraId="0827CEAB" w14:textId="77777777" w:rsidR="00CE0080" w:rsidRPr="00B75A14" w:rsidRDefault="00CE0080">
      <w:pPr>
        <w:rPr>
          <w:lang w:val="en-US"/>
        </w:rPr>
      </w:pPr>
    </w:p>
    <w:p w14:paraId="00000227" w14:textId="7884C5A1" w:rsidR="005E600F" w:rsidRPr="00B75A14" w:rsidRDefault="007E0496">
      <w:pPr>
        <w:pStyle w:val="Balk1"/>
        <w:rPr>
          <w:rFonts w:ascii="Times New Roman" w:eastAsia="Times New Roman" w:hAnsi="Times New Roman" w:cs="Times New Roman"/>
        </w:rPr>
      </w:pPr>
      <w:bookmarkStart w:id="47" w:name="_heading=h.53xr4zijtpi4" w:colFirst="0" w:colLast="0"/>
      <w:bookmarkEnd w:id="47"/>
      <w:r w:rsidRPr="00B75A14">
        <w:rPr>
          <w:rFonts w:ascii="Times New Roman" w:eastAsia="Times New Roman" w:hAnsi="Times New Roman" w:cs="Times New Roman"/>
        </w:rPr>
        <w:lastRenderedPageBreak/>
        <w:t>Thermal Calculations</w:t>
      </w:r>
    </w:p>
    <w:p w14:paraId="172B520E" w14:textId="77777777" w:rsidR="007D3C09" w:rsidRPr="00B75A14" w:rsidRDefault="007D3C09" w:rsidP="007D3C09">
      <w:pPr>
        <w:spacing w:line="360" w:lineRule="auto"/>
        <w:ind w:firstLine="720"/>
        <w:jc w:val="both"/>
        <w:rPr>
          <w:lang w:val="en-US"/>
        </w:rPr>
      </w:pPr>
      <w:r w:rsidRPr="00B75A14">
        <w:rPr>
          <w:lang w:val="en-US"/>
        </w:rPr>
        <w:t>In analysis part, there are 5 components that should be considered in thermal view. These are three-phase rectifier unit, the timer unit, gate driver unit, IGBT which is aimed to be used as the switch, and buck converter diode. At our on-going stage for the project, the losses for timer and gate driver unit were hold since the prototype and more experimental measurements are presumably needed.</w:t>
      </w:r>
    </w:p>
    <w:p w14:paraId="189E979E" w14:textId="3C034F97" w:rsidR="007D3C09" w:rsidRPr="00B75A14" w:rsidRDefault="007D3C09" w:rsidP="007D3C09">
      <w:pPr>
        <w:pStyle w:val="Balk2"/>
      </w:pPr>
      <w:r w:rsidRPr="00B75A14">
        <w:t>IGBT</w:t>
      </w:r>
    </w:p>
    <w:p w14:paraId="7B0EBE90" w14:textId="77777777" w:rsidR="00252A97" w:rsidRPr="00B75A14" w:rsidRDefault="00252A97" w:rsidP="00252A97">
      <w:pPr>
        <w:ind w:firstLine="720"/>
        <w:jc w:val="both"/>
        <w:rPr>
          <w:lang w:val="en-US"/>
        </w:rPr>
      </w:pPr>
      <w:r w:rsidRPr="00B75A14">
        <w:rPr>
          <w:lang w:val="en-US"/>
        </w:rPr>
        <w:t>Over IGBT, there are 2 types of losses: switching losses and conduction losses. Switching losses are calculated by given section of the datasheet while taking into maximum frequency account:</w:t>
      </w:r>
    </w:p>
    <w:p w14:paraId="7FB199E9" w14:textId="77777777" w:rsidR="00252A97" w:rsidRPr="00B75A14" w:rsidRDefault="00252A97" w:rsidP="00252A97">
      <w:pPr>
        <w:jc w:val="center"/>
        <w:rPr>
          <w:lang w:val="en-US"/>
        </w:rPr>
      </w:pPr>
      <w:r w:rsidRPr="00B75A14">
        <w:rPr>
          <w:noProof/>
          <w:lang w:val="en-US"/>
        </w:rPr>
        <w:drawing>
          <wp:inline distT="0" distB="0" distL="0" distR="0" wp14:anchorId="03620EE2" wp14:editId="63E19AEA">
            <wp:extent cx="5760720" cy="13360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8"/>
                    <a:stretch>
                      <a:fillRect/>
                    </a:stretch>
                  </pic:blipFill>
                  <pic:spPr>
                    <a:xfrm>
                      <a:off x="0" y="0"/>
                      <a:ext cx="5760720" cy="1336040"/>
                    </a:xfrm>
                    <a:prstGeom prst="rect">
                      <a:avLst/>
                    </a:prstGeom>
                  </pic:spPr>
                </pic:pic>
              </a:graphicData>
            </a:graphic>
          </wp:inline>
        </w:drawing>
      </w:r>
    </w:p>
    <w:p w14:paraId="5B6A8CBC" w14:textId="77777777" w:rsidR="00252A97" w:rsidRPr="00B75A14" w:rsidRDefault="00252A97" w:rsidP="00252A97">
      <w:pPr>
        <w:jc w:val="center"/>
        <w:rPr>
          <w:lang w:val="en-US"/>
        </w:rPr>
      </w:pPr>
      <w:r w:rsidRPr="00B75A14">
        <w:rPr>
          <w:noProof/>
          <w:lang w:val="en-US"/>
        </w:rPr>
        <w:drawing>
          <wp:inline distT="0" distB="0" distL="0" distR="0" wp14:anchorId="6100E04B" wp14:editId="79A97C8D">
            <wp:extent cx="5760720" cy="1240155"/>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39"/>
                    <a:stretch>
                      <a:fillRect/>
                    </a:stretch>
                  </pic:blipFill>
                  <pic:spPr>
                    <a:xfrm>
                      <a:off x="0" y="0"/>
                      <a:ext cx="5760720" cy="1240155"/>
                    </a:xfrm>
                    <a:prstGeom prst="rect">
                      <a:avLst/>
                    </a:prstGeom>
                  </pic:spPr>
                </pic:pic>
              </a:graphicData>
            </a:graphic>
          </wp:inline>
        </w:drawing>
      </w:r>
    </w:p>
    <w:p w14:paraId="21A5E356" w14:textId="77777777" w:rsidR="00252A97" w:rsidRPr="00B75A14" w:rsidRDefault="00252A97" w:rsidP="00252A97">
      <w:pPr>
        <w:rPr>
          <w:lang w:val="en-US"/>
        </w:rPr>
      </w:pPr>
    </w:p>
    <w:p w14:paraId="740F2851" w14:textId="77777777" w:rsidR="00252A97" w:rsidRPr="00B75A14" w:rsidRDefault="00252A97" w:rsidP="00252A97">
      <w:pPr>
        <w:rPr>
          <w:lang w:val="en-US"/>
        </w:rPr>
      </w:pPr>
      <w:r w:rsidRPr="00B75A14">
        <w:rPr>
          <w:lang w:val="en-US"/>
        </w:rPr>
        <w:t xml:space="preserve">For ON mode </w:t>
      </w:r>
      <m:oMath>
        <m:r>
          <w:rPr>
            <w:rFonts w:ascii="Cambria Math" w:hAnsi="Cambria Math"/>
            <w:lang w:val="en-US"/>
          </w:rPr>
          <m:t xml:space="preserve">with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GE</m:t>
            </m:r>
          </m:sub>
        </m:sSub>
        <m:r>
          <w:rPr>
            <w:rFonts w:ascii="Cambria Math" w:hAnsi="Cambria Math"/>
            <w:lang w:val="en-US"/>
          </w:rPr>
          <m:t xml:space="preserve">=15V,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CE</m:t>
            </m:r>
          </m:sub>
        </m:sSub>
        <m:r>
          <w:rPr>
            <w:rFonts w:ascii="Cambria Math" w:hAnsi="Cambria Math"/>
            <w:lang w:val="en-US"/>
          </w:rPr>
          <m:t>=360 V,</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=10Ω</m:t>
        </m:r>
      </m:oMath>
      <w:r w:rsidRPr="00B75A14">
        <w:rPr>
          <w:lang w:val="en-US"/>
        </w:rPr>
        <w:t>:</w:t>
      </w:r>
    </w:p>
    <w:p w14:paraId="048A8F9C" w14:textId="77777777" w:rsidR="00252A97" w:rsidRPr="00B75A14" w:rsidRDefault="00252A97" w:rsidP="00252A97">
      <w:pPr>
        <w:rPr>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on</m:t>
              </m:r>
            </m:sub>
          </m:sSub>
          <m:r>
            <w:rPr>
              <w:rFonts w:ascii="Cambria Math" w:hAnsi="Cambria Math"/>
              <w:lang w:val="en-US"/>
            </w:rPr>
            <m:t xml:space="preserve">=0.40 mJ @25°C, and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on</m:t>
              </m:r>
            </m:sub>
          </m:sSub>
          <m:r>
            <w:rPr>
              <w:rFonts w:ascii="Cambria Math" w:hAnsi="Cambria Math"/>
              <w:lang w:val="en-US"/>
            </w:rPr>
            <m:t>=0.63 mJ @125°C,</m:t>
          </m:r>
        </m:oMath>
      </m:oMathPara>
    </w:p>
    <w:p w14:paraId="52B4019A" w14:textId="77777777" w:rsidR="00252A97" w:rsidRPr="00B75A14" w:rsidRDefault="00252A97" w:rsidP="00252A97">
      <w:pPr>
        <w:rPr>
          <w:lang w:val="en-US"/>
        </w:rPr>
      </w:pPr>
    </w:p>
    <w:p w14:paraId="5EAE580C" w14:textId="77777777" w:rsidR="00252A97" w:rsidRPr="00B75A14" w:rsidRDefault="00252A97" w:rsidP="00252A97">
      <w:pPr>
        <w:rPr>
          <w:lang w:val="en-US"/>
        </w:rPr>
      </w:pPr>
      <w:r w:rsidRPr="00B75A14">
        <w:rPr>
          <w:lang w:val="en-US"/>
        </w:rPr>
        <w:t xml:space="preserve">For OFF mode </w:t>
      </w:r>
      <m:oMath>
        <m:r>
          <w:rPr>
            <w:rFonts w:ascii="Cambria Math" w:hAnsi="Cambria Math"/>
            <w:lang w:val="en-US"/>
          </w:rPr>
          <m:t xml:space="preserve">with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GE</m:t>
            </m:r>
          </m:sub>
        </m:sSub>
        <m:r>
          <w:rPr>
            <w:rFonts w:ascii="Cambria Math" w:hAnsi="Cambria Math"/>
            <w:lang w:val="en-US"/>
          </w:rPr>
          <m:t xml:space="preserve">=15V,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CE</m:t>
            </m:r>
          </m:sub>
        </m:sSub>
        <m:r>
          <w:rPr>
            <w:rFonts w:ascii="Cambria Math" w:hAnsi="Cambria Math"/>
            <w:lang w:val="en-US"/>
          </w:rPr>
          <m:t>=360 V,</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=10Ω</m:t>
        </m:r>
      </m:oMath>
      <w:r w:rsidRPr="00B75A14">
        <w:rPr>
          <w:lang w:val="en-US"/>
        </w:rPr>
        <w:t>:</w:t>
      </w:r>
    </w:p>
    <w:p w14:paraId="61749BCD" w14:textId="77777777" w:rsidR="00252A97" w:rsidRPr="00B75A14" w:rsidRDefault="00252A97" w:rsidP="00252A97">
      <w:pPr>
        <w:rPr>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off</m:t>
              </m:r>
            </m:sub>
          </m:sSub>
          <m:r>
            <w:rPr>
              <w:rFonts w:ascii="Cambria Math" w:hAnsi="Cambria Math"/>
              <w:lang w:val="en-US"/>
            </w:rPr>
            <m:t xml:space="preserve">=0.30 mJ @25°C,and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off</m:t>
              </m:r>
            </m:sub>
          </m:sSub>
          <m:r>
            <w:rPr>
              <w:rFonts w:ascii="Cambria Math" w:hAnsi="Cambria Math"/>
              <w:lang w:val="en-US"/>
            </w:rPr>
            <m:t>=0.50 mJ</m:t>
          </m:r>
        </m:oMath>
      </m:oMathPara>
    </w:p>
    <w:p w14:paraId="5189E056" w14:textId="77777777" w:rsidR="00252A97" w:rsidRPr="00B75A14" w:rsidRDefault="00252A97" w:rsidP="00252A97">
      <w:pPr>
        <w:rPr>
          <w:lang w:val="en-US"/>
        </w:rPr>
      </w:pPr>
    </w:p>
    <w:p w14:paraId="31702D6B" w14:textId="77777777" w:rsidR="00252A97" w:rsidRPr="00B75A14" w:rsidRDefault="00252A97" w:rsidP="00252A97">
      <w:pPr>
        <w:spacing w:line="360" w:lineRule="auto"/>
        <w:jc w:val="both"/>
        <w:rPr>
          <w:rFonts w:eastAsia="Calibri"/>
          <w:lang w:val="en-US"/>
        </w:rPr>
      </w:pPr>
      <w:r w:rsidRPr="00B75A14">
        <w:rPr>
          <w:rFonts w:eastAsia="Calibri"/>
          <w:lang w:val="en-US"/>
        </w:rPr>
        <w:t>As maximum frequency was limited at 5 kHz,</w:t>
      </w:r>
    </w:p>
    <w:p w14:paraId="378B241C" w14:textId="77777777" w:rsidR="00252A97" w:rsidRPr="00B75A14" w:rsidRDefault="00252A97" w:rsidP="00252A97">
      <w:pPr>
        <w:spacing w:line="360" w:lineRule="auto"/>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switching</m:t>
              </m:r>
            </m:sub>
          </m:sSub>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off</m:t>
                  </m:r>
                </m:sub>
              </m:sSub>
            </m:e>
          </m:d>
          <m:r>
            <w:rPr>
              <w:rFonts w:ascii="Cambria Math" w:eastAsiaTheme="minorEastAsia" w:hAnsi="Cambria Math"/>
              <w:lang w:val="en-US"/>
            </w:rPr>
            <m:t xml:space="preserve">=3.5 W </m:t>
          </m:r>
          <m:r>
            <w:rPr>
              <w:rFonts w:ascii="Cambria Math" w:hAnsi="Cambria Math"/>
              <w:lang w:val="en-US"/>
            </w:rPr>
            <m:t>@25°C</m:t>
          </m:r>
          <m:r>
            <w:rPr>
              <w:rFonts w:ascii="Cambria Math" w:eastAsiaTheme="minorEastAsia" w:hAnsi="Cambria Math"/>
              <w:lang w:val="en-US"/>
            </w:rPr>
            <m:t xml:space="preserve"> </m:t>
          </m:r>
        </m:oMath>
      </m:oMathPara>
    </w:p>
    <w:p w14:paraId="6FF50F86" w14:textId="77777777" w:rsidR="00252A97" w:rsidRPr="00B75A14" w:rsidRDefault="00252A97" w:rsidP="00252A97">
      <w:pPr>
        <w:spacing w:line="360" w:lineRule="auto"/>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switching</m:t>
              </m:r>
            </m:sub>
          </m:sSub>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off</m:t>
                  </m:r>
                </m:sub>
              </m:sSub>
            </m:e>
          </m:d>
          <m:r>
            <w:rPr>
              <w:rFonts w:ascii="Cambria Math" w:eastAsiaTheme="minorEastAsia" w:hAnsi="Cambria Math"/>
              <w:lang w:val="en-US"/>
            </w:rPr>
            <m:t xml:space="preserve">=4 W </m:t>
          </m:r>
          <m:r>
            <w:rPr>
              <w:rFonts w:ascii="Cambria Math" w:hAnsi="Cambria Math"/>
              <w:lang w:val="en-US"/>
            </w:rPr>
            <m:t>@125°C</m:t>
          </m:r>
          <m:r>
            <w:rPr>
              <w:rFonts w:ascii="Cambria Math" w:eastAsiaTheme="minorEastAsia" w:hAnsi="Cambria Math"/>
              <w:lang w:val="en-US"/>
            </w:rPr>
            <m:t xml:space="preserve"> </m:t>
          </m:r>
        </m:oMath>
      </m:oMathPara>
    </w:p>
    <w:p w14:paraId="27618137" w14:textId="77777777" w:rsidR="00252A97" w:rsidRPr="00B75A14" w:rsidRDefault="00252A97" w:rsidP="00252A97">
      <w:pPr>
        <w:spacing w:line="360" w:lineRule="auto"/>
        <w:rPr>
          <w:rFonts w:eastAsiaTheme="minorEastAsia"/>
          <w:lang w:val="en-US"/>
        </w:rPr>
      </w:pPr>
    </w:p>
    <w:p w14:paraId="62A6E66E" w14:textId="77777777" w:rsidR="00252A97" w:rsidRPr="00B75A14" w:rsidRDefault="00252A97" w:rsidP="00252A97">
      <w:pPr>
        <w:rPr>
          <w:lang w:val="en-US"/>
        </w:rPr>
      </w:pPr>
      <w:r w:rsidRPr="00B75A14">
        <w:rPr>
          <w:lang w:val="en-US"/>
        </w:rPr>
        <w:t>Conduction losses can be calculated for IGBT by given section of the datasheet:</w:t>
      </w:r>
    </w:p>
    <w:p w14:paraId="37E306CB" w14:textId="77777777" w:rsidR="00252A97" w:rsidRPr="00B75A14" w:rsidRDefault="00252A97" w:rsidP="00252A97">
      <w:pPr>
        <w:jc w:val="center"/>
        <w:rPr>
          <w:lang w:val="en-US"/>
        </w:rPr>
      </w:pPr>
      <w:r w:rsidRPr="00B75A14">
        <w:rPr>
          <w:noProof/>
          <w:lang w:val="en-US"/>
        </w:rPr>
        <w:drawing>
          <wp:inline distT="0" distB="0" distL="0" distR="0" wp14:anchorId="761C2F38" wp14:editId="324C7D3E">
            <wp:extent cx="5379868" cy="1790917"/>
            <wp:effectExtent l="0" t="0" r="0" b="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40"/>
                    <a:stretch>
                      <a:fillRect/>
                    </a:stretch>
                  </pic:blipFill>
                  <pic:spPr>
                    <a:xfrm>
                      <a:off x="0" y="0"/>
                      <a:ext cx="5399522" cy="1797460"/>
                    </a:xfrm>
                    <a:prstGeom prst="rect">
                      <a:avLst/>
                    </a:prstGeom>
                  </pic:spPr>
                </pic:pic>
              </a:graphicData>
            </a:graphic>
          </wp:inline>
        </w:drawing>
      </w:r>
    </w:p>
    <w:p w14:paraId="1B8864C0" w14:textId="77777777" w:rsidR="00252A97" w:rsidRPr="00B75A14" w:rsidRDefault="00252A97" w:rsidP="00252A97">
      <w:pPr>
        <w:rPr>
          <w:lang w:val="en-US"/>
        </w:rPr>
      </w:pPr>
    </w:p>
    <w:p w14:paraId="5A8DECC5" w14:textId="77777777" w:rsidR="00252A97" w:rsidRPr="00B75A14" w:rsidRDefault="00252A97" w:rsidP="00252A97">
      <w:pPr>
        <w:spacing w:line="360" w:lineRule="auto"/>
        <w:jc w:val="center"/>
        <w:rPr>
          <w:rFonts w:eastAsiaTheme="minorEastAsia"/>
          <w:lang w:val="en-US"/>
        </w:rPr>
      </w:pPr>
      <m:oMath>
        <m:r>
          <w:rPr>
            <w:rFonts w:ascii="Cambria Math" w:eastAsiaTheme="minorEastAsia" w:hAnsi="Cambria Math"/>
            <w:lang w:val="en-US"/>
          </w:rPr>
          <m:t xml:space="preserve"> as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GE</m:t>
            </m:r>
          </m:sub>
        </m:sSub>
        <m:r>
          <w:rPr>
            <w:rFonts w:ascii="Cambria Math" w:eastAsiaTheme="minorEastAsia" w:hAnsi="Cambria Math"/>
            <w:lang w:val="en-US"/>
          </w:rPr>
          <m:t xml:space="preserve">=15V, </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CE</m:t>
                </m:r>
              </m:sub>
            </m:sSub>
          </m:e>
          <m:sub>
            <m:r>
              <w:rPr>
                <w:rFonts w:ascii="Cambria Math" w:eastAsiaTheme="minorEastAsia" w:hAnsi="Cambria Math"/>
                <w:lang w:val="en-US"/>
              </w:rPr>
              <m:t>sat</m:t>
            </m:r>
          </m:sub>
        </m:sSub>
        <m:r>
          <w:rPr>
            <w:rFonts w:ascii="Cambria Math" w:eastAsiaTheme="minorEastAsia" w:hAnsi="Cambria Math"/>
            <w:lang w:val="en-US"/>
          </w:rPr>
          <m:t>=1.95 V with 1</m:t>
        </m:r>
        <m:r>
          <w:rPr>
            <w:rFonts w:ascii="Cambria Math" w:hAnsi="Cambria Math"/>
            <w:lang w:val="en-US"/>
          </w:rPr>
          <m:t xml:space="preserve">25°C and </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CE</m:t>
                </m:r>
              </m:sub>
            </m:sSub>
          </m:e>
          <m:sub>
            <m:r>
              <w:rPr>
                <w:rFonts w:ascii="Cambria Math" w:eastAsiaTheme="minorEastAsia" w:hAnsi="Cambria Math"/>
                <w:lang w:val="en-US"/>
              </w:rPr>
              <m:t>sat</m:t>
            </m:r>
          </m:sub>
        </m:sSub>
        <m:r>
          <w:rPr>
            <w:rFonts w:ascii="Cambria Math" w:eastAsiaTheme="minorEastAsia" w:hAnsi="Cambria Math"/>
            <w:lang w:val="en-US"/>
          </w:rPr>
          <m:t xml:space="preserve">=2.7 V with </m:t>
        </m:r>
        <m:r>
          <w:rPr>
            <w:rFonts w:ascii="Cambria Math" w:hAnsi="Cambria Math"/>
            <w:lang w:val="en-US"/>
          </w:rPr>
          <m:t xml:space="preserve">25°C  </m:t>
        </m:r>
      </m:oMath>
      <w:r w:rsidRPr="00B75A14">
        <w:rPr>
          <w:rFonts w:eastAsiaTheme="minorEastAsia"/>
          <w:lang w:val="en-US"/>
        </w:rPr>
        <w:t xml:space="preserve"> </w:t>
      </w:r>
    </w:p>
    <w:p w14:paraId="11C1254D" w14:textId="77777777" w:rsidR="00252A97" w:rsidRPr="00B75A14" w:rsidRDefault="00252A97" w:rsidP="00252A97">
      <w:pPr>
        <w:spacing w:line="360" w:lineRule="auto"/>
        <w:jc w:val="center"/>
        <w:rPr>
          <w:rFonts w:eastAsiaTheme="minorEastAsia"/>
          <w:lang w:val="en-US"/>
        </w:rPr>
      </w:pPr>
      <m:oMath>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CES</m:t>
                </m:r>
              </m:sub>
            </m:sSub>
            <m:r>
              <w:rPr>
                <w:rFonts w:ascii="Cambria Math" w:eastAsiaTheme="minorEastAsia" w:hAnsi="Cambria Math"/>
                <w:lang w:val="en-US"/>
              </w:rPr>
              <m:t>=1.5 mA with 1</m:t>
            </m:r>
            <m:r>
              <w:rPr>
                <w:rFonts w:ascii="Cambria Math" w:hAnsi="Cambria Math"/>
                <w:lang w:val="en-US"/>
              </w:rPr>
              <m:t xml:space="preserve">25°C and </m:t>
            </m:r>
            <m:r>
              <w:rPr>
                <w:rFonts w:ascii="Cambria Math" w:eastAsiaTheme="minorEastAsia" w:hAnsi="Cambria Math"/>
                <w:lang w:val="en-US"/>
              </w:rPr>
              <m:t>I</m:t>
            </m:r>
          </m:e>
          <m:sub>
            <m:r>
              <w:rPr>
                <w:rFonts w:ascii="Cambria Math" w:eastAsiaTheme="minorEastAsia" w:hAnsi="Cambria Math"/>
                <w:lang w:val="en-US"/>
              </w:rPr>
              <m:t>CES</m:t>
            </m:r>
          </m:sub>
        </m:sSub>
        <m:r>
          <w:rPr>
            <w:rFonts w:ascii="Cambria Math" w:eastAsiaTheme="minorEastAsia" w:hAnsi="Cambria Math"/>
            <w:lang w:val="en-US"/>
          </w:rPr>
          <m:t xml:space="preserve">=10 µA with </m:t>
        </m:r>
        <m:r>
          <w:rPr>
            <w:rFonts w:ascii="Cambria Math" w:hAnsi="Cambria Math"/>
            <w:lang w:val="en-US"/>
          </w:rPr>
          <m:t>25°C</m:t>
        </m:r>
      </m:oMath>
      <w:r w:rsidRPr="00B75A14">
        <w:rPr>
          <w:rFonts w:eastAsiaTheme="minorEastAsia"/>
          <w:lang w:val="en-US"/>
        </w:rPr>
        <w:t xml:space="preserve"> </w:t>
      </w:r>
    </w:p>
    <w:p w14:paraId="39C0A562" w14:textId="77777777" w:rsidR="00252A97" w:rsidRPr="00B75A14" w:rsidRDefault="00252A97" w:rsidP="00252A97">
      <w:pPr>
        <w:spacing w:line="360" w:lineRule="auto"/>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conduction</m:t>
              </m:r>
            </m:sub>
          </m:sSub>
          <m:d>
            <m:dPr>
              <m:ctrlPr>
                <w:rPr>
                  <w:rFonts w:ascii="Cambria Math" w:eastAsiaTheme="minorEastAsia" w:hAnsi="Cambria Math"/>
                  <w:i/>
                  <w:lang w:val="en-US"/>
                </w:rPr>
              </m:ctrlPr>
            </m:dPr>
            <m:e>
              <m:r>
                <w:rPr>
                  <w:rFonts w:ascii="Cambria Math" w:eastAsiaTheme="minorEastAsia" w:hAnsi="Cambria Math"/>
                  <w:lang w:val="en-US"/>
                </w:rPr>
                <m:t>125</m:t>
              </m:r>
              <m:r>
                <w:rPr>
                  <w:rFonts w:ascii="Cambria Math" w:hAnsi="Cambria Math"/>
                  <w:lang w:val="en-US"/>
                </w:rPr>
                <m:t>°C</m:t>
              </m:r>
              <m:ctrlPr>
                <w:rPr>
                  <w:rFonts w:ascii="Cambria Math" w:hAnsi="Cambria Math"/>
                  <w:i/>
                  <w:lang w:val="en-US"/>
                </w:rPr>
              </m:ctrlP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sat</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CES</m:t>
              </m:r>
            </m:sub>
          </m:sSub>
          <m:r>
            <w:rPr>
              <w:rFonts w:ascii="Cambria Math" w:eastAsiaTheme="minorEastAsia" w:hAnsi="Cambria Math"/>
              <w:lang w:val="en-US"/>
            </w:rPr>
            <m:t>=2.925 mW</m:t>
          </m:r>
        </m:oMath>
      </m:oMathPara>
    </w:p>
    <w:p w14:paraId="2E957319" w14:textId="77777777" w:rsidR="00252A97" w:rsidRPr="00B75A14" w:rsidRDefault="00252A97" w:rsidP="00252A97">
      <w:pPr>
        <w:spacing w:line="360" w:lineRule="auto"/>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conduction</m:t>
              </m:r>
            </m:sub>
          </m:sSub>
          <m:d>
            <m:dPr>
              <m:ctrlPr>
                <w:rPr>
                  <w:rFonts w:ascii="Cambria Math" w:eastAsiaTheme="minorEastAsia" w:hAnsi="Cambria Math"/>
                  <w:i/>
                  <w:lang w:val="en-US"/>
                </w:rPr>
              </m:ctrlPr>
            </m:dPr>
            <m:e>
              <m:r>
                <w:rPr>
                  <w:rFonts w:ascii="Cambria Math" w:eastAsiaTheme="minorEastAsia" w:hAnsi="Cambria Math"/>
                  <w:lang w:val="en-US"/>
                </w:rPr>
                <m:t>25</m:t>
              </m:r>
              <m:r>
                <w:rPr>
                  <w:rFonts w:ascii="Cambria Math" w:hAnsi="Cambria Math"/>
                  <w:lang w:val="en-US"/>
                </w:rPr>
                <m:t>°C</m:t>
              </m:r>
              <m:ctrlPr>
                <w:rPr>
                  <w:rFonts w:ascii="Cambria Math" w:hAnsi="Cambria Math"/>
                  <w:i/>
                  <w:lang w:val="en-US"/>
                </w:rPr>
              </m:ctrlP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sat</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CES</m:t>
              </m:r>
            </m:sub>
          </m:sSub>
          <m:r>
            <w:rPr>
              <w:rFonts w:ascii="Cambria Math" w:eastAsiaTheme="minorEastAsia" w:hAnsi="Cambria Math"/>
              <w:lang w:val="en-US"/>
            </w:rPr>
            <m:t>=27  µW= 0.027 mW</m:t>
          </m:r>
        </m:oMath>
      </m:oMathPara>
    </w:p>
    <w:p w14:paraId="366D5F66" w14:textId="77777777" w:rsidR="00252A97" w:rsidRPr="00B75A14" w:rsidRDefault="00252A97" w:rsidP="00252A97">
      <w:pPr>
        <w:rPr>
          <w:bCs/>
          <w:lang w:val="en-US"/>
        </w:rPr>
      </w:pPr>
    </w:p>
    <w:p w14:paraId="1CF19350" w14:textId="77777777" w:rsidR="00252A97" w:rsidRPr="00B75A14" w:rsidRDefault="00252A97" w:rsidP="00252A97">
      <w:pPr>
        <w:rPr>
          <w:lang w:val="en-US"/>
        </w:rPr>
      </w:pPr>
      <w:r w:rsidRPr="00B75A14">
        <w:rPr>
          <w:lang w:val="en-US"/>
        </w:rPr>
        <w:t>Overall, for our IGBT</w:t>
      </w:r>
    </w:p>
    <w:p w14:paraId="7AAD33EF" w14:textId="77777777" w:rsidR="00252A97" w:rsidRPr="00B75A14" w:rsidRDefault="00252A97" w:rsidP="00252A97">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switching</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conduction</m:t>
              </m:r>
            </m:sub>
          </m:sSub>
          <m:r>
            <w:rPr>
              <w:rFonts w:ascii="Cambria Math" w:eastAsiaTheme="minorEastAsia" w:hAnsi="Cambria Math"/>
              <w:lang w:val="en-US"/>
            </w:rPr>
            <m:t xml:space="preserve"> ≅3.527 W at </m:t>
          </m:r>
          <m:r>
            <w:rPr>
              <w:rFonts w:ascii="Cambria Math" w:hAnsi="Cambria Math"/>
              <w:lang w:val="en-US"/>
            </w:rPr>
            <m:t>25°C</m:t>
          </m:r>
        </m:oMath>
      </m:oMathPara>
    </w:p>
    <w:p w14:paraId="61AE49CA" w14:textId="77777777" w:rsidR="00252A97" w:rsidRPr="00B75A14" w:rsidRDefault="00252A97" w:rsidP="00252A97">
      <w:pPr>
        <w:rPr>
          <w:lang w:val="en-US"/>
        </w:rPr>
      </w:pPr>
    </w:p>
    <w:p w14:paraId="7651AEDC" w14:textId="77777777" w:rsidR="00252A97" w:rsidRPr="00B75A14" w:rsidRDefault="00252A97" w:rsidP="00252A97">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switching</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conduction</m:t>
              </m:r>
            </m:sub>
          </m:sSub>
          <m:r>
            <w:rPr>
              <w:rFonts w:ascii="Cambria Math" w:eastAsiaTheme="minorEastAsia" w:hAnsi="Cambria Math"/>
              <w:lang w:val="en-US"/>
            </w:rPr>
            <m:t xml:space="preserve"> ≅6.925 W at 1</m:t>
          </m:r>
          <m:r>
            <w:rPr>
              <w:rFonts w:ascii="Cambria Math" w:hAnsi="Cambria Math"/>
              <w:lang w:val="en-US"/>
            </w:rPr>
            <m:t>25°C</m:t>
          </m:r>
        </m:oMath>
      </m:oMathPara>
    </w:p>
    <w:p w14:paraId="36AE1E04" w14:textId="77777777" w:rsidR="00252A97" w:rsidRPr="00B75A14" w:rsidRDefault="00252A97" w:rsidP="00252A97">
      <w:pPr>
        <w:rPr>
          <w:i/>
          <w:iCs/>
          <w:color w:val="4472C4" w:themeColor="accent1"/>
          <w:lang w:val="en-US"/>
        </w:rPr>
      </w:pPr>
    </w:p>
    <w:p w14:paraId="50C24F1A" w14:textId="77777777" w:rsidR="00252A97" w:rsidRPr="00B75A14" w:rsidRDefault="00252A97" w:rsidP="00252A97">
      <w:pPr>
        <w:pStyle w:val="Balk4"/>
      </w:pPr>
      <w:r w:rsidRPr="00B75A14">
        <w:t>Thermal circuit for IGBT:</w:t>
      </w:r>
    </w:p>
    <w:p w14:paraId="49617582" w14:textId="77777777" w:rsidR="00252A97" w:rsidRPr="00B75A14" w:rsidRDefault="00252A97" w:rsidP="00252A97">
      <w:pPr>
        <w:jc w:val="center"/>
        <w:rPr>
          <w:lang w:val="en-US"/>
        </w:rPr>
      </w:pPr>
      <w:r w:rsidRPr="00B75A14">
        <w:rPr>
          <w:noProof/>
          <w:lang w:val="en-US"/>
        </w:rPr>
        <w:drawing>
          <wp:inline distT="0" distB="0" distL="0" distR="0" wp14:anchorId="3B6D7DC7" wp14:editId="727F155B">
            <wp:extent cx="4469907" cy="1552544"/>
            <wp:effectExtent l="0" t="0" r="6985"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41"/>
                    <a:stretch>
                      <a:fillRect/>
                    </a:stretch>
                  </pic:blipFill>
                  <pic:spPr>
                    <a:xfrm>
                      <a:off x="0" y="0"/>
                      <a:ext cx="4501428" cy="1563492"/>
                    </a:xfrm>
                    <a:prstGeom prst="rect">
                      <a:avLst/>
                    </a:prstGeom>
                  </pic:spPr>
                </pic:pic>
              </a:graphicData>
            </a:graphic>
          </wp:inline>
        </w:drawing>
      </w:r>
    </w:p>
    <w:p w14:paraId="3AE5C6A2" w14:textId="77777777" w:rsidR="00252A97" w:rsidRPr="00B75A14" w:rsidRDefault="00252A97" w:rsidP="00252A97">
      <w:pPr>
        <w:jc w:val="center"/>
        <w:rPr>
          <w:i/>
          <w:iCs/>
          <w:lang w:val="en-US"/>
        </w:rPr>
      </w:pPr>
      <w:r w:rsidRPr="00B75A14">
        <w:rPr>
          <w:i/>
          <w:iCs/>
          <w:lang w:val="en-US"/>
        </w:rPr>
        <w:t>Typical thermal model in power electronics</w:t>
      </w:r>
    </w:p>
    <w:p w14:paraId="1C01F67E" w14:textId="77777777" w:rsidR="00252A97" w:rsidRPr="00B75A14" w:rsidRDefault="00252A97" w:rsidP="00252A97">
      <w:pPr>
        <w:jc w:val="center"/>
        <w:rPr>
          <w:lang w:val="en-US"/>
        </w:rPr>
      </w:pPr>
    </w:p>
    <w:p w14:paraId="1259F7BF" w14:textId="77777777" w:rsidR="00252A97" w:rsidRPr="00B75A14" w:rsidRDefault="00252A97" w:rsidP="00252A97">
      <w:pPr>
        <w:jc w:val="both"/>
        <w:rPr>
          <w:lang w:val="en-US"/>
        </w:rPr>
      </w:pPr>
      <w:r w:rsidRPr="00B75A14">
        <w:rPr>
          <w:lang w:val="en-US"/>
        </w:rPr>
        <w:t>Ignoring the capacitances for steady state,</w:t>
      </w:r>
    </w:p>
    <w:p w14:paraId="2082282A" w14:textId="77777777" w:rsidR="00252A97" w:rsidRPr="00B75A14" w:rsidRDefault="00252A97" w:rsidP="00252A97">
      <w:pPr>
        <w:jc w:val="both"/>
        <w:rPr>
          <w:lang w:val="en-US"/>
        </w:rPr>
      </w:pPr>
      <m:oMathPara>
        <m:oMath>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dissipated</m:t>
                  </m:r>
                </m:sub>
              </m:sSub>
              <m:r>
                <w:rPr>
                  <w:rFonts w:ascii="Cambria Math" w:eastAsiaTheme="minorEastAsia" w:hAnsi="Cambria Math"/>
                  <w:lang w:val="en-US"/>
                </w:rPr>
                <m:t>=P</m:t>
              </m:r>
            </m:e>
            <m:sub>
              <m:r>
                <w:rPr>
                  <w:rFonts w:ascii="Cambria Math" w:eastAsiaTheme="minorEastAsia" w:hAnsi="Cambria Math"/>
                  <w:lang w:val="en-US"/>
                </w:rPr>
                <m:t>loss</m:t>
              </m:r>
            </m:sub>
          </m:sSub>
          <m:r>
            <w:rPr>
              <w:rFonts w:ascii="Cambria Math" w:eastAsiaTheme="minorEastAsia" w:hAnsi="Cambria Math"/>
              <w:lang w:val="en-US"/>
            </w:rPr>
            <m:t xml:space="preserve">≅3.527 W </m:t>
          </m:r>
          <m:r>
            <w:rPr>
              <w:rFonts w:ascii="Cambria Math" w:hAnsi="Cambria Math"/>
              <w:lang w:val="en-US"/>
            </w:rPr>
            <m:t xml:space="preserve"> was found at 25 °C.</m:t>
          </m:r>
        </m:oMath>
      </m:oMathPara>
    </w:p>
    <w:p w14:paraId="3C4B9B90" w14:textId="77777777" w:rsidR="00252A97" w:rsidRPr="00B75A14" w:rsidRDefault="00252A97" w:rsidP="00252A97">
      <w:pPr>
        <w:jc w:val="both"/>
        <w:rPr>
          <w:lang w:val="en-US"/>
        </w:rPr>
      </w:pPr>
      <w:r w:rsidRPr="00B75A14">
        <w:rPr>
          <w:noProof/>
          <w:lang w:val="en-US"/>
        </w:rPr>
        <w:drawing>
          <wp:inline distT="0" distB="0" distL="0" distR="0" wp14:anchorId="10632AA3" wp14:editId="47677C51">
            <wp:extent cx="5760720" cy="481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81330"/>
                    </a:xfrm>
                    <a:prstGeom prst="rect">
                      <a:avLst/>
                    </a:prstGeom>
                  </pic:spPr>
                </pic:pic>
              </a:graphicData>
            </a:graphic>
          </wp:inline>
        </w:drawing>
      </w:r>
    </w:p>
    <w:p w14:paraId="3B9BC804" w14:textId="77777777" w:rsidR="00252A97" w:rsidRPr="00B75A14" w:rsidRDefault="00252A97" w:rsidP="00252A97">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θjunction-case</m:t>
              </m:r>
            </m:sub>
          </m:sSub>
          <m:r>
            <w:rPr>
              <w:rFonts w:ascii="Cambria Math" w:hAnsi="Cambria Math"/>
              <w:lang w:val="en-US"/>
            </w:rPr>
            <m:t xml:space="preserve">=0.65 °C /W </m:t>
          </m:r>
          <m:sSub>
            <m:sSubPr>
              <m:ctrlPr>
                <w:rPr>
                  <w:rFonts w:ascii="Cambria Math" w:hAnsi="Cambria Math"/>
                  <w:i/>
                  <w:lang w:val="en-US"/>
                </w:rPr>
              </m:ctrlPr>
            </m:sSubPr>
            <m:e>
              <m:r>
                <w:rPr>
                  <w:rFonts w:ascii="Cambria Math" w:hAnsi="Cambria Math"/>
                  <w:lang w:val="en-US"/>
                </w:rPr>
                <m:t>and R</m:t>
              </m:r>
            </m:e>
            <m:sub>
              <m:r>
                <w:rPr>
                  <w:rFonts w:ascii="Cambria Math" w:hAnsi="Cambria Math"/>
                  <w:lang w:val="en-US"/>
                </w:rPr>
                <m:t>θcase-sink</m:t>
              </m:r>
            </m:sub>
          </m:sSub>
          <m:r>
            <w:rPr>
              <w:rFonts w:ascii="Cambria Math" w:hAnsi="Cambria Math"/>
              <w:lang w:val="en-US"/>
            </w:rPr>
            <m:t xml:space="preserve">=0.21 °C /W  </m:t>
          </m:r>
        </m:oMath>
      </m:oMathPara>
    </w:p>
    <w:p w14:paraId="62552016" w14:textId="77777777" w:rsidR="00252A97" w:rsidRPr="00B75A14" w:rsidRDefault="00252A97" w:rsidP="00252A97">
      <w:pPr>
        <w:jc w:val="both"/>
        <w:rPr>
          <w:lang w:val="en-US"/>
        </w:rPr>
      </w:pPr>
      <w:r w:rsidRPr="00B75A14">
        <w:rPr>
          <w:lang w:val="en-US"/>
        </w:rPr>
        <w:t xml:space="preserve">And </w:t>
      </w:r>
    </w:p>
    <w:p w14:paraId="76BCD5A3" w14:textId="77777777" w:rsidR="00252A97" w:rsidRPr="00B75A14" w:rsidRDefault="00252A97" w:rsidP="00252A97">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θheatsink-ambience</m:t>
              </m:r>
            </m:sub>
          </m:sSub>
          <m:r>
            <w:rPr>
              <w:rFonts w:ascii="Cambria Math" w:hAnsi="Cambria Math"/>
              <w:lang w:val="en-US"/>
            </w:rPr>
            <m:t xml:space="preserve">=70 °C/W for TO220  </m:t>
          </m:r>
          <m:r>
            <w:rPr>
              <w:rFonts w:ascii="Cambria Math" w:hAnsi="Cambria Math"/>
              <w:color w:val="FF0000"/>
              <w:lang w:val="en-US"/>
            </w:rPr>
            <m:t>[1]</m:t>
          </m:r>
        </m:oMath>
      </m:oMathPara>
    </w:p>
    <w:p w14:paraId="455CD2C3" w14:textId="77777777" w:rsidR="00252A97" w:rsidRPr="00B75A14" w:rsidRDefault="00252A97" w:rsidP="00252A97">
      <w:pPr>
        <w:jc w:val="both"/>
        <w:rPr>
          <w:lang w:val="en-US"/>
        </w:rPr>
      </w:pPr>
      <w:r w:rsidRPr="00B75A14">
        <w:rPr>
          <w:lang w:val="en-US"/>
        </w:rPr>
        <w:t>Overall,</w:t>
      </w:r>
    </w:p>
    <w:p w14:paraId="150E691F" w14:textId="77777777" w:rsidR="00252A97" w:rsidRPr="00B75A14" w:rsidRDefault="00252A97" w:rsidP="00252A97">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θjunction-ambience</m:t>
              </m:r>
            </m:sub>
          </m:sSub>
          <m:r>
            <w:rPr>
              <w:rFonts w:ascii="Cambria Math" w:hAnsi="Cambria Math"/>
              <w:lang w:val="en-US"/>
            </w:rPr>
            <m:t xml:space="preserve">=70.86 °C/W  </m:t>
          </m:r>
        </m:oMath>
      </m:oMathPara>
    </w:p>
    <w:p w14:paraId="64E37B6A" w14:textId="77777777" w:rsidR="00252A97" w:rsidRPr="00B75A14" w:rsidRDefault="00252A97" w:rsidP="00252A97">
      <w:pPr>
        <w:spacing w:line="360" w:lineRule="auto"/>
        <w:jc w:val="both"/>
        <w:rPr>
          <w:lang w:val="en-US"/>
        </w:rPr>
      </w:pPr>
      <w:r w:rsidRPr="00B75A14">
        <w:rPr>
          <w:lang w:val="en-US"/>
        </w:rPr>
        <w:t xml:space="preserve">Considering the changes in the parameters after 125 </w:t>
      </w:r>
      <m:oMath>
        <m:r>
          <w:rPr>
            <w:rFonts w:ascii="Cambria Math" w:hAnsi="Cambria Math"/>
            <w:lang w:val="en-US"/>
          </w:rPr>
          <m:t>°C</m:t>
        </m:r>
      </m:oMath>
      <w:r w:rsidRPr="00B75A14">
        <w:rPr>
          <w:lang w:val="en-US"/>
        </w:rPr>
        <w:t>,</w:t>
      </w:r>
    </w:p>
    <w:p w14:paraId="06027158" w14:textId="77777777" w:rsidR="00252A97" w:rsidRPr="00B75A14" w:rsidRDefault="00252A97" w:rsidP="00252A97">
      <w:pPr>
        <w:spacing w:line="360" w:lineRule="auto"/>
        <w:jc w:val="both"/>
        <w:rPr>
          <w:lang w:val="en-US"/>
        </w:rPr>
      </w:pPr>
      <m:oMathPara>
        <m:oMath>
          <m:f>
            <m:fPr>
              <m:ctrlPr>
                <w:rPr>
                  <w:rFonts w:ascii="Cambria Math" w:hAnsi="Cambria Math"/>
                  <w:i/>
                  <w:lang w:val="en-US"/>
                </w:rPr>
              </m:ctrlPr>
            </m:fPr>
            <m:num>
              <m:r>
                <m:rPr>
                  <m:sty m:val="p"/>
                </m:rPr>
                <w:rPr>
                  <w:rFonts w:ascii="Cambria Math" w:hAnsi="Cambria Math"/>
                  <w:lang w:val="en-US"/>
                </w:rPr>
                <m:t xml:space="preserve">125 </m:t>
              </m:r>
              <m:r>
                <w:rPr>
                  <w:rFonts w:ascii="Cambria Math" w:hAnsi="Cambria Math"/>
                  <w:lang w:val="en-US"/>
                </w:rPr>
                <m:t>°C-25°C</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hAnsi="Cambria Math"/>
                      <w:lang w:val="en-US"/>
                    </w:rPr>
                    <m:t>θjunction-ambience</m:t>
                  </m:r>
                </m:sub>
              </m:sSub>
            </m:den>
          </m:f>
          <m:r>
            <w:rPr>
              <w:rFonts w:ascii="Cambria Math" w:hAnsi="Cambria Math"/>
              <w:lang w:val="en-US"/>
            </w:rPr>
            <m:t>≈</m:t>
          </m:r>
          <m:r>
            <w:rPr>
              <w:rFonts w:ascii="Cambria Math" w:eastAsiaTheme="minorEastAsia" w:hAnsi="Cambria Math"/>
              <w:lang w:val="en-US"/>
            </w:rPr>
            <m:t xml:space="preserve">1.411 W </m:t>
          </m:r>
          <m:r>
            <w:rPr>
              <w:rFonts w:ascii="Cambria Math" w:hAnsi="Cambria Math"/>
              <w:lang w:val="en-US"/>
            </w:rPr>
            <m:t>dissipated loss until temp reaches to 125 °C</m:t>
          </m:r>
        </m:oMath>
      </m:oMathPara>
    </w:p>
    <w:p w14:paraId="26C2FCA9" w14:textId="77777777" w:rsidR="00252A97" w:rsidRPr="00B75A14" w:rsidRDefault="00252A97" w:rsidP="00252A97">
      <w:pPr>
        <w:spacing w:line="360" w:lineRule="auto"/>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ambient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hAnsi="Cambria Math"/>
                  <w:lang w:val="en-US"/>
                </w:rPr>
                <m:t>θjunction-ambience</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e>
          </m:d>
        </m:oMath>
      </m:oMathPara>
    </w:p>
    <w:p w14:paraId="2163A202" w14:textId="77777777" w:rsidR="00252A97" w:rsidRPr="00B75A14" w:rsidRDefault="00252A97" w:rsidP="00252A97">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=125+70.86 °C/W*</m:t>
          </m:r>
          <m:d>
            <m:dPr>
              <m:ctrlPr>
                <w:rPr>
                  <w:rFonts w:ascii="Cambria Math" w:hAnsi="Cambria Math"/>
                  <w:i/>
                  <w:lang w:val="en-US"/>
                </w:rPr>
              </m:ctrlPr>
            </m:dPr>
            <m:e>
              <m:r>
                <w:rPr>
                  <w:rFonts w:ascii="Cambria Math" w:eastAsiaTheme="minorEastAsia" w:hAnsi="Cambria Math"/>
                  <w:lang w:val="en-US"/>
                </w:rPr>
                <m:t xml:space="preserve">3.527 W-1.411 W </m:t>
              </m:r>
            </m:e>
          </m:d>
          <m:r>
            <w:rPr>
              <w:rFonts w:ascii="Cambria Math" w:hAnsi="Cambria Math"/>
              <w:lang w:val="en-US"/>
            </w:rPr>
            <m:t>≈236 Celsius</m:t>
          </m:r>
        </m:oMath>
      </m:oMathPara>
    </w:p>
    <w:p w14:paraId="064AEC90" w14:textId="77777777" w:rsidR="00252A97" w:rsidRPr="00B75A14" w:rsidRDefault="00252A97" w:rsidP="00252A97">
      <w:pPr>
        <w:jc w:val="both"/>
        <w:rPr>
          <w:lang w:val="en-US"/>
        </w:rPr>
      </w:pPr>
    </w:p>
    <w:p w14:paraId="66113AE1" w14:textId="77777777" w:rsidR="007D3C09" w:rsidRPr="00B75A14" w:rsidRDefault="007D3C09" w:rsidP="007D3C09">
      <w:pPr>
        <w:rPr>
          <w:lang w:val="en-US"/>
        </w:rPr>
      </w:pPr>
    </w:p>
    <w:p w14:paraId="0A8B801E" w14:textId="517709D7" w:rsidR="00FA03D9" w:rsidRPr="00B75A14" w:rsidRDefault="00FA03D9" w:rsidP="00FA03D9">
      <w:pPr>
        <w:pStyle w:val="Balk2"/>
      </w:pPr>
      <w:r w:rsidRPr="00B75A14">
        <w:t xml:space="preserve">Diodes </w:t>
      </w:r>
    </w:p>
    <w:p w14:paraId="72E737F3" w14:textId="77777777" w:rsidR="00FA03D9" w:rsidRPr="00B75A14" w:rsidRDefault="00FA03D9" w:rsidP="00FA03D9">
      <w:pPr>
        <w:pStyle w:val="Balk3"/>
      </w:pPr>
      <w:r w:rsidRPr="00B75A14">
        <w:t>Rectifier Three-Phase Diode Losses:</w:t>
      </w:r>
    </w:p>
    <w:p w14:paraId="2B5A6807" w14:textId="77777777" w:rsidR="00FA03D9" w:rsidRPr="00B75A14" w:rsidRDefault="00FA03D9" w:rsidP="00FA03D9">
      <w:pPr>
        <w:rPr>
          <w:lang w:val="en-US"/>
        </w:rPr>
      </w:pPr>
    </w:p>
    <w:p w14:paraId="4655AD09" w14:textId="77777777" w:rsidR="00FA03D9" w:rsidRPr="00B75A14" w:rsidRDefault="00FA03D9" w:rsidP="00FA03D9">
      <w:pPr>
        <w:rPr>
          <w:lang w:val="en-US"/>
        </w:rPr>
      </w:pPr>
      <w:r w:rsidRPr="00B75A14">
        <w:rPr>
          <w:lang w:val="en-US"/>
        </w:rPr>
        <w:t>Conduction losses,</w:t>
      </w:r>
    </w:p>
    <w:p w14:paraId="5FDBF99A" w14:textId="77777777" w:rsidR="00FA03D9" w:rsidRPr="00B75A14" w:rsidRDefault="00C7453F" w:rsidP="00FA03D9">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*D</m:t>
          </m:r>
        </m:oMath>
      </m:oMathPara>
    </w:p>
    <w:p w14:paraId="15035FCA" w14:textId="77777777" w:rsidR="00FA03D9" w:rsidRPr="00B75A14" w:rsidRDefault="00FA03D9" w:rsidP="00FA03D9">
      <w:pPr>
        <w:spacing w:line="360" w:lineRule="auto"/>
        <w:jc w:val="both"/>
        <w:rPr>
          <w:color w:val="202124"/>
          <w:shd w:val="clear" w:color="auto" w:fill="FFFFFF"/>
          <w:lang w:val="en-US"/>
        </w:rPr>
      </w:pPr>
      <w:r w:rsidRPr="00B75A14">
        <w:rPr>
          <w:lang w:val="en-US"/>
        </w:rPr>
        <w:t>@25</w:t>
      </w:r>
      <w:r w:rsidRPr="00B75A14">
        <w:rPr>
          <w:color w:val="202124"/>
          <w:shd w:val="clear" w:color="auto" w:fill="FFFFFF"/>
          <w:lang w:val="en-US"/>
        </w:rPr>
        <w:t>°C</w:t>
      </w:r>
    </w:p>
    <w:p w14:paraId="3D7E8FDD" w14:textId="77777777" w:rsidR="00FA03D9" w:rsidRPr="00B75A14" w:rsidRDefault="00C7453F" w:rsidP="00FA03D9">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=6*1.2*15*0.8=86.4W</m:t>
          </m:r>
        </m:oMath>
      </m:oMathPara>
    </w:p>
    <w:p w14:paraId="3B61F610" w14:textId="77777777" w:rsidR="00FA03D9" w:rsidRPr="00B75A14" w:rsidRDefault="00FA03D9" w:rsidP="00FA03D9">
      <w:pPr>
        <w:rPr>
          <w:lang w:val="en-US"/>
        </w:rPr>
      </w:pPr>
    </w:p>
    <w:p w14:paraId="3829A96B" w14:textId="77777777" w:rsidR="00FA03D9" w:rsidRPr="00B75A14" w:rsidRDefault="00FA03D9" w:rsidP="00FA03D9">
      <w:pPr>
        <w:rPr>
          <w:lang w:val="en-US"/>
        </w:rPr>
      </w:pPr>
      <w:r w:rsidRPr="00B75A14">
        <w:rPr>
          <w:lang w:val="en-US"/>
        </w:rPr>
        <w:lastRenderedPageBreak/>
        <w:t xml:space="preserve">Due to lack of data on datasheet, we could not calculate switching losses. (trr is not given). Also, we could not calculate temperature increase of diode since there is only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JA</m:t>
            </m:r>
          </m:sub>
        </m:sSub>
      </m:oMath>
      <w:r w:rsidRPr="00B75A14">
        <w:rPr>
          <w:lang w:val="en-US"/>
        </w:rPr>
        <w:t xml:space="preserve"> value on datasheet.</w:t>
      </w:r>
    </w:p>
    <w:p w14:paraId="31552D09" w14:textId="77777777" w:rsidR="00FA03D9" w:rsidRPr="00B75A14" w:rsidRDefault="00FA03D9" w:rsidP="00FA03D9">
      <w:pPr>
        <w:rPr>
          <w:b/>
          <w:bCs/>
          <w:color w:val="4472C4" w:themeColor="accent1"/>
          <w:lang w:val="en-US"/>
        </w:rPr>
      </w:pPr>
    </w:p>
    <w:p w14:paraId="2BAD90D5" w14:textId="77777777" w:rsidR="00FA03D9" w:rsidRPr="00B75A14" w:rsidRDefault="00FA03D9" w:rsidP="00FA03D9">
      <w:pPr>
        <w:pStyle w:val="Balk3"/>
      </w:pPr>
      <w:r w:rsidRPr="00B75A14">
        <w:t>Buck Converter Diode Losses:</w:t>
      </w:r>
    </w:p>
    <w:p w14:paraId="3C99F7B2" w14:textId="77777777" w:rsidR="00FA03D9" w:rsidRPr="00B75A14" w:rsidRDefault="00FA03D9" w:rsidP="00FA03D9">
      <w:pPr>
        <w:rPr>
          <w:lang w:val="en-US"/>
        </w:rPr>
      </w:pPr>
    </w:p>
    <w:p w14:paraId="79C049F7" w14:textId="77777777" w:rsidR="00FA03D9" w:rsidRPr="00B75A14" w:rsidRDefault="00FA03D9" w:rsidP="00FA03D9">
      <w:pPr>
        <w:rPr>
          <w:lang w:val="en-US"/>
        </w:rPr>
      </w:pPr>
      <w:r w:rsidRPr="00B75A14">
        <w:rPr>
          <w:lang w:val="en-US"/>
        </w:rPr>
        <w:t>Conduction losses,</w:t>
      </w:r>
    </w:p>
    <w:p w14:paraId="60E294EB" w14:textId="77777777" w:rsidR="00FA03D9" w:rsidRPr="00B75A14" w:rsidRDefault="00C7453F" w:rsidP="00FA03D9">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*D</m:t>
          </m:r>
        </m:oMath>
      </m:oMathPara>
    </w:p>
    <w:p w14:paraId="6F77F5E0" w14:textId="77777777" w:rsidR="00FA03D9" w:rsidRPr="00B75A14" w:rsidRDefault="00FA03D9" w:rsidP="00FA03D9">
      <w:pPr>
        <w:spacing w:line="360" w:lineRule="auto"/>
        <w:jc w:val="both"/>
        <w:rPr>
          <w:lang w:val="en-US"/>
        </w:rPr>
      </w:pPr>
      <w:r w:rsidRPr="00B75A14">
        <w:rPr>
          <w:lang w:val="en-US"/>
        </w:rPr>
        <w:t>@25</w:t>
      </w:r>
      <w:r w:rsidRPr="00B75A14">
        <w:rPr>
          <w:color w:val="202124"/>
          <w:shd w:val="clear" w:color="auto" w:fill="FFFFFF"/>
          <w:lang w:val="en-US"/>
        </w:rPr>
        <w:t>°C</w:t>
      </w:r>
    </w:p>
    <w:p w14:paraId="682091E7" w14:textId="77777777" w:rsidR="00FA03D9" w:rsidRPr="00B75A14" w:rsidRDefault="00C7453F" w:rsidP="00FA03D9">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=1.6*15*0.8=19.2W</m:t>
          </m:r>
        </m:oMath>
      </m:oMathPara>
    </w:p>
    <w:p w14:paraId="448A2AC0" w14:textId="77777777" w:rsidR="00FA03D9" w:rsidRPr="00B75A14" w:rsidRDefault="00FA03D9" w:rsidP="00FA03D9">
      <w:pPr>
        <w:spacing w:line="360" w:lineRule="auto"/>
        <w:jc w:val="both"/>
        <w:rPr>
          <w:lang w:val="en-US"/>
        </w:rPr>
      </w:pPr>
      <w:r w:rsidRPr="00B75A14">
        <w:rPr>
          <w:lang w:val="en-US"/>
        </w:rPr>
        <w:t>Switching loss,</w:t>
      </w:r>
    </w:p>
    <w:p w14:paraId="0396EDCE" w14:textId="77777777" w:rsidR="00FA03D9" w:rsidRPr="00B75A14" w:rsidRDefault="00FA03D9" w:rsidP="00FA03D9">
      <w:pPr>
        <w:spacing w:line="360" w:lineRule="auto"/>
        <w:jc w:val="both"/>
        <w:rPr>
          <w:lang w:val="en-US"/>
        </w:rPr>
      </w:pPr>
    </w:p>
    <w:p w14:paraId="502DBA72" w14:textId="77777777" w:rsidR="00FA03D9" w:rsidRPr="00B75A14" w:rsidRDefault="00C7453F" w:rsidP="00FA03D9">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loss</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oMath>
      </m:oMathPara>
    </w:p>
    <w:p w14:paraId="0556939D" w14:textId="77777777" w:rsidR="00FA03D9" w:rsidRPr="00B75A14" w:rsidRDefault="00FA03D9" w:rsidP="00FA03D9">
      <w:pPr>
        <w:spacing w:line="360" w:lineRule="auto"/>
        <w:jc w:val="both"/>
        <w:rPr>
          <w:lang w:val="en-US"/>
        </w:rPr>
      </w:pPr>
      <w:r w:rsidRPr="00B75A14">
        <w:rPr>
          <w:lang w:val="en-US"/>
        </w:rPr>
        <w:t>@25</w:t>
      </w:r>
      <w:r w:rsidRPr="00B75A14">
        <w:rPr>
          <w:color w:val="202124"/>
          <w:shd w:val="clear" w:color="auto" w:fill="FFFFFF"/>
          <w:lang w:val="en-US"/>
        </w:rPr>
        <w:t>°C</w:t>
      </w:r>
    </w:p>
    <w:p w14:paraId="6569AC99" w14:textId="77777777" w:rsidR="00FA03D9" w:rsidRPr="00B75A14" w:rsidRDefault="00C7453F" w:rsidP="00FA03D9">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loss</m:t>
                  </m:r>
                </m:sub>
              </m:sSub>
            </m:sub>
          </m:sSub>
          <m:r>
            <w:rPr>
              <w:rFonts w:ascii="Cambria Math" w:hAnsi="Cambria Math"/>
              <w:lang w:val="en-US"/>
            </w:rPr>
            <m:t>=180V*50Hz*50ns*50</m:t>
          </m:r>
          <m:r>
            <w:rPr>
              <w:rFonts w:ascii="Cambria Math" w:hAnsi="Cambria Math" w:cs="Sabon Next LT"/>
              <w:lang w:val="en-US"/>
            </w:rPr>
            <m:t>µ</m:t>
          </m:r>
          <m:r>
            <w:rPr>
              <w:rFonts w:ascii="Cambria Math" w:hAnsi="Cambria Math"/>
              <w:lang w:val="en-US"/>
            </w:rPr>
            <m:t>A=22.5nW</m:t>
          </m:r>
        </m:oMath>
      </m:oMathPara>
    </w:p>
    <w:p w14:paraId="220F5D20" w14:textId="77777777" w:rsidR="00FA03D9" w:rsidRPr="00B75A14" w:rsidRDefault="00FA03D9" w:rsidP="00FA03D9">
      <w:pPr>
        <w:spacing w:line="360" w:lineRule="auto"/>
        <w:jc w:val="both"/>
        <w:rPr>
          <w:color w:val="202124"/>
          <w:shd w:val="clear" w:color="auto" w:fill="FFFFFF"/>
          <w:lang w:val="en-US"/>
        </w:rPr>
      </w:pPr>
      <w:r w:rsidRPr="00B75A14">
        <w:rPr>
          <w:lang w:val="en-US"/>
        </w:rPr>
        <w:t>@125</w:t>
      </w:r>
      <w:r w:rsidRPr="00B75A14">
        <w:rPr>
          <w:color w:val="202124"/>
          <w:shd w:val="clear" w:color="auto" w:fill="FFFFFF"/>
          <w:lang w:val="en-US"/>
        </w:rPr>
        <w:t>°C</w:t>
      </w:r>
    </w:p>
    <w:p w14:paraId="42744B8C" w14:textId="77777777" w:rsidR="00FA03D9" w:rsidRPr="00B75A14" w:rsidRDefault="00C7453F" w:rsidP="00FA03D9">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loss</m:t>
                  </m:r>
                </m:sub>
              </m:sSub>
            </m:sub>
          </m:sSub>
          <m:r>
            <w:rPr>
              <w:rFonts w:ascii="Cambria Math" w:hAnsi="Cambria Math"/>
              <w:lang w:val="en-US"/>
            </w:rPr>
            <m:t>=180V*50Hz*50ns*7mA=3.15</m:t>
          </m:r>
          <m:r>
            <w:rPr>
              <w:rFonts w:ascii="Cambria Math" w:hAnsi="Cambria Math" w:cs="Sabon Next LT"/>
              <w:lang w:val="en-US"/>
            </w:rPr>
            <m:t>µ</m:t>
          </m:r>
          <m:r>
            <w:rPr>
              <w:rFonts w:ascii="Cambria Math" w:hAnsi="Cambria Math"/>
              <w:lang w:val="en-US"/>
            </w:rPr>
            <m:t>W</m:t>
          </m:r>
        </m:oMath>
      </m:oMathPara>
    </w:p>
    <w:p w14:paraId="0283192C" w14:textId="77777777" w:rsidR="00FA03D9" w:rsidRPr="00B75A14" w:rsidRDefault="00FA03D9" w:rsidP="00FA03D9">
      <w:pPr>
        <w:spacing w:line="360" w:lineRule="auto"/>
        <w:jc w:val="both"/>
        <w:rPr>
          <w:lang w:val="en-US"/>
        </w:rPr>
      </w:pPr>
    </w:p>
    <w:p w14:paraId="7A696241" w14:textId="77777777" w:rsidR="00FA03D9" w:rsidRPr="00B75A14" w:rsidRDefault="00FA03D9" w:rsidP="00FA03D9">
      <w:pPr>
        <w:spacing w:line="360" w:lineRule="auto"/>
        <w:jc w:val="both"/>
        <w:rPr>
          <w:lang w:val="en-US"/>
        </w:rPr>
      </w:pPr>
      <w:r w:rsidRPr="00B75A14">
        <w:rPr>
          <w:lang w:val="en-US"/>
        </w:rPr>
        <w:t>For temperature increase of diode,</w:t>
      </w:r>
    </w:p>
    <w:p w14:paraId="37EB5D70" w14:textId="77777777" w:rsidR="00FA03D9" w:rsidRPr="00B75A14" w:rsidRDefault="00FA03D9" w:rsidP="00FA03D9">
      <w:pPr>
        <w:rPr>
          <w:lang w:val="en-US"/>
        </w:rPr>
      </w:pPr>
    </w:p>
    <w:p w14:paraId="5B6C6BFA" w14:textId="77777777" w:rsidR="00FA03D9" w:rsidRPr="00B75A14" w:rsidRDefault="00C7453F" w:rsidP="00FA03D9">
      <w:pPr>
        <w:spacing w:line="360" w:lineRule="auto"/>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JA</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e>
          </m:d>
        </m:oMath>
      </m:oMathPara>
    </w:p>
    <w:p w14:paraId="69772AF0" w14:textId="77777777" w:rsidR="00FA03D9" w:rsidRPr="00B75A14" w:rsidRDefault="00C7453F" w:rsidP="00FA03D9">
      <w:pPr>
        <w:spacing w:line="360" w:lineRule="auto"/>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=298K+35W/K*51.8</m:t>
          </m:r>
        </m:oMath>
      </m:oMathPara>
    </w:p>
    <w:p w14:paraId="1BB72037" w14:textId="77777777" w:rsidR="00FA03D9" w:rsidRPr="00B75A14" w:rsidRDefault="00C7453F" w:rsidP="00FA03D9">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=970K</m:t>
          </m:r>
        </m:oMath>
      </m:oMathPara>
    </w:p>
    <w:p w14:paraId="5B5BAE74" w14:textId="77777777" w:rsidR="00FA03D9" w:rsidRPr="00B75A14" w:rsidRDefault="00C7453F" w:rsidP="00FA03D9">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=697</m:t>
          </m:r>
          <m:r>
            <m:rPr>
              <m:sty m:val="p"/>
            </m:rPr>
            <w:rPr>
              <w:rFonts w:ascii="Cambria Math" w:hAnsi="Cambria Math"/>
              <w:color w:val="202124"/>
              <w:shd w:val="clear" w:color="auto" w:fill="FFFFFF"/>
              <w:lang w:val="en-US"/>
            </w:rPr>
            <m:t>°C</m:t>
          </m:r>
        </m:oMath>
      </m:oMathPara>
    </w:p>
    <w:p w14:paraId="0000022B" w14:textId="77777777" w:rsidR="005E600F" w:rsidRPr="00B75A14" w:rsidRDefault="005E600F">
      <w:pPr>
        <w:rPr>
          <w:lang w:val="en-US"/>
        </w:rPr>
      </w:pPr>
    </w:p>
    <w:p w14:paraId="0000022C" w14:textId="77777777" w:rsidR="005E600F" w:rsidRPr="00B75A14" w:rsidRDefault="005E600F">
      <w:pPr>
        <w:rPr>
          <w:lang w:val="en-US"/>
        </w:rPr>
      </w:pPr>
    </w:p>
    <w:p w14:paraId="0000022D" w14:textId="77777777" w:rsidR="005E600F" w:rsidRPr="00B75A14" w:rsidRDefault="007E0496">
      <w:pPr>
        <w:pStyle w:val="Balk1"/>
        <w:rPr>
          <w:rFonts w:ascii="Times New Roman" w:eastAsia="Times New Roman" w:hAnsi="Times New Roman" w:cs="Times New Roman"/>
        </w:rPr>
      </w:pPr>
      <w:bookmarkStart w:id="48" w:name="_heading=h.19c6y18" w:colFirst="0" w:colLast="0"/>
      <w:bookmarkEnd w:id="48"/>
      <w:r w:rsidRPr="00B75A14">
        <w:rPr>
          <w:rFonts w:ascii="Times New Roman" w:eastAsia="Times New Roman" w:hAnsi="Times New Roman" w:cs="Times New Roman"/>
        </w:rPr>
        <w:t>Implementation</w:t>
      </w:r>
    </w:p>
    <w:p w14:paraId="0000022E" w14:textId="77777777" w:rsidR="005E600F" w:rsidRPr="00B75A14" w:rsidRDefault="005E600F">
      <w:pPr>
        <w:rPr>
          <w:lang w:val="en-US"/>
        </w:rPr>
      </w:pPr>
    </w:p>
    <w:p w14:paraId="0000022F" w14:textId="77777777" w:rsidR="005E600F" w:rsidRPr="00B75A14" w:rsidRDefault="005E600F">
      <w:pPr>
        <w:rPr>
          <w:lang w:val="en-US"/>
        </w:rPr>
      </w:pPr>
    </w:p>
    <w:p w14:paraId="00000230" w14:textId="77777777" w:rsidR="005E600F" w:rsidRPr="00B75A14" w:rsidRDefault="007E0496">
      <w:pPr>
        <w:rPr>
          <w:b/>
          <w:color w:val="2F5496"/>
          <w:sz w:val="28"/>
          <w:szCs w:val="28"/>
          <w:lang w:val="en-US"/>
        </w:rPr>
      </w:pPr>
      <w:r w:rsidRPr="00B75A14">
        <w:rPr>
          <w:b/>
          <w:color w:val="2F5496"/>
          <w:sz w:val="28"/>
          <w:szCs w:val="28"/>
          <w:lang w:val="en-US"/>
        </w:rPr>
        <w:t>Conclusion</w:t>
      </w:r>
    </w:p>
    <w:sectPr w:rsidR="005E600F" w:rsidRPr="00B75A14">
      <w:footerReference w:type="even" r:id="rId43"/>
      <w:footerReference w:type="default" r:id="rId44"/>
      <w:pgSz w:w="11906" w:h="16838"/>
      <w:pgMar w:top="720" w:right="720" w:bottom="720" w:left="720" w:header="708" w:footer="708"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uğçe kaya" w:date="2022-01-02T01:19:00Z" w:initials="">
    <w:p w14:paraId="0000023A" w14:textId="77777777" w:rsidR="005E600F" w:rsidRDefault="007E049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Buraya bir giriş atılsa güzel olur</w:t>
      </w:r>
    </w:p>
  </w:comment>
  <w:comment w:id="23" w:author="tuğçe kaya" w:date="2022-01-02T02:24:00Z" w:initials="">
    <w:p w14:paraId="00000238" w14:textId="77777777" w:rsidR="005E600F" w:rsidRDefault="007E049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buraya input waveformlarını koymamız lazım: rectifier'dan çıkan voltage ve phase A current</w:t>
      </w:r>
    </w:p>
  </w:comment>
  <w:comment w:id="30" w:author="tuğçe kaya" w:date="2022-01-02T02:36:00Z" w:initials="">
    <w:p w14:paraId="00000236" w14:textId="77777777" w:rsidR="005E600F" w:rsidRDefault="007E049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sadece outputta iki farklı duty koyabiliriz, karşlaştırmak için</w:t>
      </w:r>
    </w:p>
  </w:comment>
  <w:comment w:id="31" w:author="tuğçe kaya" w:date="2022-01-02T02:29:00Z" w:initials="">
    <w:p w14:paraId="00000239" w14:textId="77777777" w:rsidR="005E600F" w:rsidRDefault="007E049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DC machine kısmına output volt wave'i koyalım. Mean değerini de ekleyelim</w:t>
      </w:r>
    </w:p>
  </w:comment>
  <w:comment w:id="43" w:author="tuğçe kaya" w:date="2022-01-02T02:40:00Z" w:initials="">
    <w:p w14:paraId="00000237" w14:textId="77777777" w:rsidR="005E600F" w:rsidRDefault="007E049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buraya ve component table'a heat sink ekleyebiliriz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3A" w15:done="0"/>
  <w15:commentEx w15:paraId="00000238" w15:done="0"/>
  <w15:commentEx w15:paraId="00000236" w15:done="0"/>
  <w15:commentEx w15:paraId="00000239" w15:done="0"/>
  <w15:commentEx w15:paraId="000002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C1021" w16cex:dateUtc="2022-01-01T22:19:00Z"/>
  <w16cex:commentExtensible w16cex:durableId="257C1020" w16cex:dateUtc="2022-01-01T23:24:00Z"/>
  <w16cex:commentExtensible w16cex:durableId="257C101F" w16cex:dateUtc="2022-01-01T23:36:00Z"/>
  <w16cex:commentExtensible w16cex:durableId="257C101E" w16cex:dateUtc="2022-01-01T23:29:00Z"/>
  <w16cex:commentExtensible w16cex:durableId="257C101D" w16cex:dateUtc="2022-01-01T2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3A" w16cid:durableId="257C1021"/>
  <w16cid:commentId w16cid:paraId="00000238" w16cid:durableId="257C1020"/>
  <w16cid:commentId w16cid:paraId="00000236" w16cid:durableId="257C101F"/>
  <w16cid:commentId w16cid:paraId="00000239" w16cid:durableId="257C101E"/>
  <w16cid:commentId w16cid:paraId="00000237" w16cid:durableId="257C10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15BD8" w14:textId="77777777" w:rsidR="00C7453F" w:rsidRDefault="00C7453F">
      <w:r>
        <w:separator/>
      </w:r>
    </w:p>
  </w:endnote>
  <w:endnote w:type="continuationSeparator" w:id="0">
    <w:p w14:paraId="53292CCB" w14:textId="77777777" w:rsidR="00C7453F" w:rsidRDefault="00C74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bon Next LT">
    <w:panose1 w:val="02000500000000000000"/>
    <w:charset w:val="00"/>
    <w:family w:val="auto"/>
    <w:pitch w:val="variable"/>
    <w:sig w:usb0="A11526FF" w:usb1="D000000B"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3" w14:textId="77777777" w:rsidR="005E600F" w:rsidRDefault="005E600F">
    <w:pPr>
      <w:pBdr>
        <w:top w:val="nil"/>
        <w:left w:val="nil"/>
        <w:bottom w:val="nil"/>
        <w:right w:val="nil"/>
        <w:between w:val="nil"/>
      </w:pBdr>
      <w:tabs>
        <w:tab w:val="center" w:pos="4536"/>
        <w:tab w:val="right" w:pos="9072"/>
      </w:tabs>
      <w:jc w:val="right"/>
      <w:rPr>
        <w:color w:val="000000"/>
      </w:rPr>
    </w:pPr>
  </w:p>
  <w:p w14:paraId="00000234" w14:textId="77777777" w:rsidR="005E600F" w:rsidRDefault="007E0496">
    <w:pPr>
      <w:pBdr>
        <w:top w:val="nil"/>
        <w:left w:val="nil"/>
        <w:bottom w:val="nil"/>
        <w:right w:val="nil"/>
        <w:between w:val="nil"/>
      </w:pBdr>
      <w:tabs>
        <w:tab w:val="center" w:pos="4536"/>
        <w:tab w:val="right" w:pos="9072"/>
      </w:tabs>
      <w:ind w:right="360"/>
      <w:rPr>
        <w:color w:val="000000"/>
      </w:rPr>
    </w:pPr>
    <w:r>
      <w:rPr>
        <w:color w:val="000000"/>
      </w:rPr>
      <w:fldChar w:fldCharType="begin"/>
    </w:r>
    <w:r>
      <w:rPr>
        <w:color w:val="000000"/>
      </w:rPr>
      <w:instrText>PAGE</w:instrText>
    </w:r>
    <w:r w:rsidR="00C7453F">
      <w:rPr>
        <w:color w:val="000000"/>
      </w:rPr>
      <w:fldChar w:fldCharType="separate"/>
    </w:r>
    <w:r>
      <w:rPr>
        <w:color w:val="000000"/>
      </w:rPr>
      <w:fldChar w:fldCharType="end"/>
    </w:r>
  </w:p>
  <w:p w14:paraId="00000235" w14:textId="77777777" w:rsidR="005E600F" w:rsidRDefault="005E600F">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1" w14:textId="009AD47C" w:rsidR="005E600F" w:rsidRDefault="007E0496">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sidR="00865A4A">
      <w:rPr>
        <w:noProof/>
        <w:color w:val="000000"/>
      </w:rPr>
      <w:t>1</w:t>
    </w:r>
    <w:r>
      <w:rPr>
        <w:color w:val="000000"/>
      </w:rPr>
      <w:fldChar w:fldCharType="end"/>
    </w:r>
  </w:p>
  <w:p w14:paraId="00000232" w14:textId="77777777" w:rsidR="005E600F" w:rsidRDefault="005E600F">
    <w:pPr>
      <w:pBdr>
        <w:top w:val="nil"/>
        <w:left w:val="nil"/>
        <w:bottom w:val="nil"/>
        <w:right w:val="nil"/>
        <w:between w:val="nil"/>
      </w:pBdr>
      <w:tabs>
        <w:tab w:val="center" w:pos="4536"/>
        <w:tab w:val="right" w:pos="9072"/>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389DA" w14:textId="77777777" w:rsidR="00C7453F" w:rsidRDefault="00C7453F">
      <w:r>
        <w:separator/>
      </w:r>
    </w:p>
  </w:footnote>
  <w:footnote w:type="continuationSeparator" w:id="0">
    <w:p w14:paraId="6E743347" w14:textId="77777777" w:rsidR="00C7453F" w:rsidRDefault="00C745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566DB"/>
    <w:multiLevelType w:val="multilevel"/>
    <w:tmpl w:val="506499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C64B09"/>
    <w:multiLevelType w:val="multilevel"/>
    <w:tmpl w:val="AB3CB5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B615C85"/>
    <w:multiLevelType w:val="multilevel"/>
    <w:tmpl w:val="2CAAD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3504C75"/>
    <w:multiLevelType w:val="multilevel"/>
    <w:tmpl w:val="DAEC2B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D643D20"/>
    <w:multiLevelType w:val="multilevel"/>
    <w:tmpl w:val="5678BA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4723C0D"/>
    <w:multiLevelType w:val="multilevel"/>
    <w:tmpl w:val="F15AC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C2728A9"/>
    <w:multiLevelType w:val="multilevel"/>
    <w:tmpl w:val="1A324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5"/>
  </w:num>
  <w:num w:numId="3">
    <w:abstractNumId w:val="0"/>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00F"/>
    <w:rsid w:val="00252A97"/>
    <w:rsid w:val="002B5158"/>
    <w:rsid w:val="005E600F"/>
    <w:rsid w:val="007D3C09"/>
    <w:rsid w:val="007E0496"/>
    <w:rsid w:val="00865A4A"/>
    <w:rsid w:val="00B75A14"/>
    <w:rsid w:val="00C7453F"/>
    <w:rsid w:val="00CE0080"/>
    <w:rsid w:val="00FA03D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47435E50"/>
  <w15:docId w15:val="{FA64FE68-A60C-B349-9F0E-F28C1709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EF4"/>
    <w:rPr>
      <w:lang w:val="tr-TR"/>
    </w:rPr>
  </w:style>
  <w:style w:type="paragraph" w:styleId="Balk1">
    <w:name w:val="heading 1"/>
    <w:basedOn w:val="Normal"/>
    <w:next w:val="Normal"/>
    <w:link w:val="Balk1Char"/>
    <w:uiPriority w:val="9"/>
    <w:qFormat/>
    <w:rsid w:val="00FA451B"/>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Balk2">
    <w:name w:val="heading 2"/>
    <w:basedOn w:val="Normal"/>
    <w:next w:val="Normal"/>
    <w:link w:val="Balk2Char"/>
    <w:uiPriority w:val="9"/>
    <w:unhideWhenUsed/>
    <w:qFormat/>
    <w:rsid w:val="00FA451B"/>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6B4642"/>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paragraph" w:styleId="Balk4">
    <w:name w:val="heading 4"/>
    <w:basedOn w:val="Normal"/>
    <w:next w:val="Normal"/>
    <w:link w:val="Balk4Char"/>
    <w:uiPriority w:val="9"/>
    <w:unhideWhenUsed/>
    <w:qFormat/>
    <w:rsid w:val="00E6419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rPr>
  </w:style>
  <w:style w:type="paragraph" w:styleId="Balk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lang w:val="en-US"/>
    </w:rPr>
  </w:style>
  <w:style w:type="paragraph" w:styleId="Balk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link w:val="KonuBalChar"/>
    <w:uiPriority w:val="10"/>
    <w:qFormat/>
    <w:rsid w:val="00FA451B"/>
    <w:pPr>
      <w:contextualSpacing/>
    </w:pPr>
    <w:rPr>
      <w:rFonts w:asciiTheme="majorHAnsi" w:eastAsiaTheme="majorEastAsia" w:hAnsiTheme="majorHAnsi" w:cstheme="majorBidi"/>
      <w:spacing w:val="-10"/>
      <w:kern w:val="28"/>
      <w:sz w:val="56"/>
      <w:szCs w:val="56"/>
      <w:lang w:val="en-US"/>
    </w:rPr>
  </w:style>
  <w:style w:type="table" w:customStyle="1" w:styleId="TableNormal0">
    <w:name w:val="Table Normal"/>
    <w:tblPr>
      <w:tblCellMar>
        <w:top w:w="0" w:type="dxa"/>
        <w:left w:w="0" w:type="dxa"/>
        <w:bottom w:w="0" w:type="dxa"/>
        <w:right w:w="0" w:type="dxa"/>
      </w:tblCellMar>
    </w:tblPr>
  </w:style>
  <w:style w:type="character" w:customStyle="1" w:styleId="KonuBalChar">
    <w:name w:val="Konu Başlığı Char"/>
    <w:basedOn w:val="VarsaylanParagrafYazTipi"/>
    <w:link w:val="KonuBal"/>
    <w:uiPriority w:val="10"/>
    <w:rsid w:val="00FA451B"/>
    <w:rPr>
      <w:rFonts w:asciiTheme="majorHAnsi" w:eastAsiaTheme="majorEastAsia" w:hAnsiTheme="majorHAnsi" w:cstheme="majorBidi"/>
      <w:spacing w:val="-10"/>
      <w:kern w:val="28"/>
      <w:sz w:val="56"/>
      <w:szCs w:val="56"/>
      <w:lang w:val="en-US" w:eastAsia="tr-TR"/>
    </w:rPr>
  </w:style>
  <w:style w:type="character" w:customStyle="1" w:styleId="Balk1Char">
    <w:name w:val="Başlık 1 Char"/>
    <w:basedOn w:val="VarsaylanParagrafYazTipi"/>
    <w:link w:val="Balk1"/>
    <w:uiPriority w:val="9"/>
    <w:rsid w:val="00FA451B"/>
    <w:rPr>
      <w:rFonts w:asciiTheme="majorHAnsi" w:eastAsiaTheme="majorEastAsia" w:hAnsiTheme="majorHAnsi" w:cstheme="majorBidi"/>
      <w:color w:val="2F5496" w:themeColor="accent1" w:themeShade="BF"/>
      <w:sz w:val="32"/>
      <w:szCs w:val="32"/>
      <w:lang w:val="en-US" w:eastAsia="tr-TR"/>
    </w:rPr>
  </w:style>
  <w:style w:type="character" w:customStyle="1" w:styleId="Balk2Char">
    <w:name w:val="Başlık 2 Char"/>
    <w:basedOn w:val="VarsaylanParagrafYazTipi"/>
    <w:link w:val="Balk2"/>
    <w:uiPriority w:val="9"/>
    <w:rsid w:val="00FA451B"/>
    <w:rPr>
      <w:rFonts w:asciiTheme="majorHAnsi" w:eastAsiaTheme="majorEastAsia" w:hAnsiTheme="majorHAnsi" w:cstheme="majorBidi"/>
      <w:color w:val="2F5496" w:themeColor="accent1" w:themeShade="BF"/>
      <w:sz w:val="26"/>
      <w:szCs w:val="26"/>
      <w:lang w:val="en-US" w:eastAsia="tr-TR"/>
    </w:rPr>
  </w:style>
  <w:style w:type="character" w:styleId="Gl">
    <w:name w:val="Strong"/>
    <w:basedOn w:val="VarsaylanParagrafYazTipi"/>
    <w:uiPriority w:val="22"/>
    <w:qFormat/>
    <w:rsid w:val="00607287"/>
    <w:rPr>
      <w:b/>
      <w:bCs/>
    </w:rPr>
  </w:style>
  <w:style w:type="character" w:customStyle="1" w:styleId="apple-converted-space">
    <w:name w:val="apple-converted-space"/>
    <w:basedOn w:val="VarsaylanParagrafYazTipi"/>
    <w:rsid w:val="00607287"/>
  </w:style>
  <w:style w:type="paragraph" w:styleId="ListeParagraf">
    <w:name w:val="List Paragraph"/>
    <w:basedOn w:val="Normal"/>
    <w:uiPriority w:val="34"/>
    <w:qFormat/>
    <w:rsid w:val="00607287"/>
    <w:pPr>
      <w:spacing w:after="160" w:line="259" w:lineRule="auto"/>
      <w:ind w:left="720"/>
      <w:contextualSpacing/>
    </w:pPr>
    <w:rPr>
      <w:rFonts w:ascii="Calibri" w:eastAsia="Calibri" w:hAnsi="Calibri" w:cs="Calibri"/>
      <w:sz w:val="22"/>
      <w:szCs w:val="22"/>
      <w:lang w:val="en-US"/>
    </w:rPr>
  </w:style>
  <w:style w:type="table" w:styleId="TabloKlavuzu">
    <w:name w:val="Table Grid"/>
    <w:basedOn w:val="NormalTablo"/>
    <w:uiPriority w:val="39"/>
    <w:rsid w:val="003E6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3Char">
    <w:name w:val="Başlık 3 Char"/>
    <w:basedOn w:val="VarsaylanParagrafYazTipi"/>
    <w:link w:val="Balk3"/>
    <w:uiPriority w:val="9"/>
    <w:rsid w:val="006B4642"/>
    <w:rPr>
      <w:rFonts w:asciiTheme="majorHAnsi" w:eastAsiaTheme="majorEastAsia" w:hAnsiTheme="majorHAnsi" w:cstheme="majorBidi"/>
      <w:color w:val="1F3763" w:themeColor="accent1" w:themeShade="7F"/>
      <w:lang w:val="en-US" w:eastAsia="tr-TR"/>
    </w:rPr>
  </w:style>
  <w:style w:type="character" w:styleId="Kpr">
    <w:name w:val="Hyperlink"/>
    <w:basedOn w:val="VarsaylanParagrafYazTipi"/>
    <w:uiPriority w:val="99"/>
    <w:unhideWhenUsed/>
    <w:rsid w:val="00FA3B75"/>
    <w:rPr>
      <w:color w:val="0563C1" w:themeColor="hyperlink"/>
      <w:u w:val="single"/>
    </w:rPr>
  </w:style>
  <w:style w:type="character" w:customStyle="1" w:styleId="zmlenmeyenBahsetme1">
    <w:name w:val="Çözümlenmeyen Bahsetme1"/>
    <w:basedOn w:val="VarsaylanParagrafYazTipi"/>
    <w:uiPriority w:val="99"/>
    <w:semiHidden/>
    <w:unhideWhenUsed/>
    <w:rsid w:val="00FA3B75"/>
    <w:rPr>
      <w:color w:val="605E5C"/>
      <w:shd w:val="clear" w:color="auto" w:fill="E1DFDD"/>
    </w:rPr>
  </w:style>
  <w:style w:type="character" w:styleId="zlenenKpr">
    <w:name w:val="FollowedHyperlink"/>
    <w:basedOn w:val="VarsaylanParagrafYazTipi"/>
    <w:uiPriority w:val="99"/>
    <w:semiHidden/>
    <w:unhideWhenUsed/>
    <w:rsid w:val="00FA3B75"/>
    <w:rPr>
      <w:color w:val="954F72" w:themeColor="followedHyperlink"/>
      <w:u w:val="single"/>
    </w:rPr>
  </w:style>
  <w:style w:type="paragraph" w:styleId="NormalWeb">
    <w:name w:val="Normal (Web)"/>
    <w:basedOn w:val="Normal"/>
    <w:uiPriority w:val="99"/>
    <w:semiHidden/>
    <w:unhideWhenUsed/>
    <w:rsid w:val="00824F55"/>
    <w:pPr>
      <w:spacing w:before="100" w:beforeAutospacing="1" w:after="100" w:afterAutospacing="1"/>
    </w:pPr>
  </w:style>
  <w:style w:type="character" w:customStyle="1" w:styleId="Balk4Char">
    <w:name w:val="Başlık 4 Char"/>
    <w:basedOn w:val="VarsaylanParagrafYazTipi"/>
    <w:link w:val="Balk4"/>
    <w:uiPriority w:val="9"/>
    <w:rsid w:val="00E6419A"/>
    <w:rPr>
      <w:rFonts w:asciiTheme="majorHAnsi" w:eastAsiaTheme="majorEastAsia" w:hAnsiTheme="majorHAnsi" w:cstheme="majorBidi"/>
      <w:i/>
      <w:iCs/>
      <w:color w:val="2F5496" w:themeColor="accent1" w:themeShade="BF"/>
      <w:sz w:val="22"/>
      <w:szCs w:val="22"/>
      <w:lang w:val="en-US" w:eastAsia="tr-TR"/>
    </w:rPr>
  </w:style>
  <w:style w:type="paragraph" w:styleId="Dzeltme">
    <w:name w:val="Revision"/>
    <w:hidden/>
    <w:uiPriority w:val="99"/>
    <w:semiHidden/>
    <w:rsid w:val="003B4D0F"/>
  </w:style>
  <w:style w:type="paragraph" w:styleId="AltBilgi">
    <w:name w:val="footer"/>
    <w:basedOn w:val="Normal"/>
    <w:link w:val="AltBilgiChar"/>
    <w:uiPriority w:val="99"/>
    <w:unhideWhenUsed/>
    <w:rsid w:val="0045146D"/>
    <w:pPr>
      <w:tabs>
        <w:tab w:val="center" w:pos="4536"/>
        <w:tab w:val="right" w:pos="9072"/>
      </w:tabs>
    </w:pPr>
    <w:rPr>
      <w:rFonts w:ascii="Calibri" w:eastAsia="Calibri" w:hAnsi="Calibri" w:cs="Calibri"/>
      <w:sz w:val="22"/>
      <w:szCs w:val="22"/>
      <w:lang w:val="en-US"/>
    </w:rPr>
  </w:style>
  <w:style w:type="character" w:customStyle="1" w:styleId="AltBilgiChar">
    <w:name w:val="Alt Bilgi Char"/>
    <w:basedOn w:val="VarsaylanParagrafYazTipi"/>
    <w:link w:val="AltBilgi"/>
    <w:uiPriority w:val="99"/>
    <w:rsid w:val="0045146D"/>
    <w:rPr>
      <w:rFonts w:ascii="Calibri" w:eastAsia="Calibri" w:hAnsi="Calibri" w:cs="Calibri"/>
      <w:sz w:val="22"/>
      <w:szCs w:val="22"/>
      <w:lang w:val="en-US" w:eastAsia="tr-TR"/>
    </w:rPr>
  </w:style>
  <w:style w:type="character" w:styleId="SayfaNumaras">
    <w:name w:val="page number"/>
    <w:basedOn w:val="VarsaylanParagrafYazTipi"/>
    <w:uiPriority w:val="99"/>
    <w:semiHidden/>
    <w:unhideWhenUsed/>
    <w:rsid w:val="0045146D"/>
  </w:style>
  <w:style w:type="paragraph" w:styleId="TBal">
    <w:name w:val="TOC Heading"/>
    <w:basedOn w:val="Balk1"/>
    <w:next w:val="Normal"/>
    <w:uiPriority w:val="39"/>
    <w:unhideWhenUsed/>
    <w:qFormat/>
    <w:rsid w:val="00ED379E"/>
    <w:pPr>
      <w:spacing w:before="480" w:line="276" w:lineRule="auto"/>
      <w:outlineLvl w:val="9"/>
    </w:pPr>
    <w:rPr>
      <w:b/>
      <w:bCs/>
      <w:sz w:val="28"/>
      <w:szCs w:val="28"/>
      <w:lang w:val="tr-TR"/>
    </w:rPr>
  </w:style>
  <w:style w:type="paragraph" w:styleId="T1">
    <w:name w:val="toc 1"/>
    <w:basedOn w:val="Normal"/>
    <w:next w:val="Normal"/>
    <w:autoRedefine/>
    <w:uiPriority w:val="39"/>
    <w:unhideWhenUsed/>
    <w:rsid w:val="00ED379E"/>
    <w:pPr>
      <w:spacing w:before="120" w:after="120" w:line="259" w:lineRule="auto"/>
    </w:pPr>
    <w:rPr>
      <w:rFonts w:asciiTheme="minorHAnsi" w:eastAsia="Calibri" w:hAnsiTheme="minorHAnsi" w:cstheme="minorHAnsi"/>
      <w:b/>
      <w:bCs/>
      <w:caps/>
      <w:sz w:val="20"/>
      <w:szCs w:val="20"/>
      <w:lang w:val="en-US"/>
    </w:rPr>
  </w:style>
  <w:style w:type="paragraph" w:styleId="T2">
    <w:name w:val="toc 2"/>
    <w:basedOn w:val="Normal"/>
    <w:next w:val="Normal"/>
    <w:autoRedefine/>
    <w:uiPriority w:val="39"/>
    <w:unhideWhenUsed/>
    <w:rsid w:val="00ED379E"/>
    <w:pPr>
      <w:spacing w:line="259" w:lineRule="auto"/>
      <w:ind w:left="220"/>
    </w:pPr>
    <w:rPr>
      <w:rFonts w:asciiTheme="minorHAnsi" w:eastAsia="Calibri" w:hAnsiTheme="minorHAnsi" w:cstheme="minorHAnsi"/>
      <w:smallCaps/>
      <w:sz w:val="20"/>
      <w:szCs w:val="20"/>
      <w:lang w:val="en-US"/>
    </w:rPr>
  </w:style>
  <w:style w:type="paragraph" w:styleId="T3">
    <w:name w:val="toc 3"/>
    <w:basedOn w:val="Normal"/>
    <w:next w:val="Normal"/>
    <w:autoRedefine/>
    <w:uiPriority w:val="39"/>
    <w:unhideWhenUsed/>
    <w:rsid w:val="00ED379E"/>
    <w:pPr>
      <w:spacing w:line="259" w:lineRule="auto"/>
      <w:ind w:left="440"/>
    </w:pPr>
    <w:rPr>
      <w:rFonts w:asciiTheme="minorHAnsi" w:eastAsia="Calibri" w:hAnsiTheme="minorHAnsi" w:cstheme="minorHAnsi"/>
      <w:i/>
      <w:iCs/>
      <w:sz w:val="20"/>
      <w:szCs w:val="20"/>
      <w:lang w:val="en-US"/>
    </w:rPr>
  </w:style>
  <w:style w:type="paragraph" w:styleId="T4">
    <w:name w:val="toc 4"/>
    <w:basedOn w:val="Normal"/>
    <w:next w:val="Normal"/>
    <w:autoRedefine/>
    <w:uiPriority w:val="39"/>
    <w:unhideWhenUsed/>
    <w:rsid w:val="00ED379E"/>
    <w:pPr>
      <w:spacing w:line="259" w:lineRule="auto"/>
      <w:ind w:left="660"/>
    </w:pPr>
    <w:rPr>
      <w:rFonts w:asciiTheme="minorHAnsi" w:eastAsia="Calibri" w:hAnsiTheme="minorHAnsi" w:cstheme="minorHAnsi"/>
      <w:sz w:val="18"/>
      <w:szCs w:val="18"/>
      <w:lang w:val="en-US"/>
    </w:rPr>
  </w:style>
  <w:style w:type="paragraph" w:styleId="T5">
    <w:name w:val="toc 5"/>
    <w:basedOn w:val="Normal"/>
    <w:next w:val="Normal"/>
    <w:autoRedefine/>
    <w:uiPriority w:val="39"/>
    <w:semiHidden/>
    <w:unhideWhenUsed/>
    <w:rsid w:val="00ED379E"/>
    <w:pPr>
      <w:spacing w:line="259" w:lineRule="auto"/>
      <w:ind w:left="880"/>
    </w:pPr>
    <w:rPr>
      <w:rFonts w:asciiTheme="minorHAnsi" w:eastAsia="Calibri" w:hAnsiTheme="minorHAnsi" w:cstheme="minorHAnsi"/>
      <w:sz w:val="18"/>
      <w:szCs w:val="18"/>
      <w:lang w:val="en-US"/>
    </w:rPr>
  </w:style>
  <w:style w:type="paragraph" w:styleId="T6">
    <w:name w:val="toc 6"/>
    <w:basedOn w:val="Normal"/>
    <w:next w:val="Normal"/>
    <w:autoRedefine/>
    <w:uiPriority w:val="39"/>
    <w:semiHidden/>
    <w:unhideWhenUsed/>
    <w:rsid w:val="00ED379E"/>
    <w:pPr>
      <w:spacing w:line="259" w:lineRule="auto"/>
      <w:ind w:left="1100"/>
    </w:pPr>
    <w:rPr>
      <w:rFonts w:asciiTheme="minorHAnsi" w:eastAsia="Calibri" w:hAnsiTheme="minorHAnsi" w:cstheme="minorHAnsi"/>
      <w:sz w:val="18"/>
      <w:szCs w:val="18"/>
      <w:lang w:val="en-US"/>
    </w:rPr>
  </w:style>
  <w:style w:type="paragraph" w:styleId="T7">
    <w:name w:val="toc 7"/>
    <w:basedOn w:val="Normal"/>
    <w:next w:val="Normal"/>
    <w:autoRedefine/>
    <w:uiPriority w:val="39"/>
    <w:semiHidden/>
    <w:unhideWhenUsed/>
    <w:rsid w:val="00ED379E"/>
    <w:pPr>
      <w:spacing w:line="259" w:lineRule="auto"/>
      <w:ind w:left="1320"/>
    </w:pPr>
    <w:rPr>
      <w:rFonts w:asciiTheme="minorHAnsi" w:eastAsia="Calibri" w:hAnsiTheme="minorHAnsi" w:cstheme="minorHAnsi"/>
      <w:sz w:val="18"/>
      <w:szCs w:val="18"/>
      <w:lang w:val="en-US"/>
    </w:rPr>
  </w:style>
  <w:style w:type="paragraph" w:styleId="T8">
    <w:name w:val="toc 8"/>
    <w:basedOn w:val="Normal"/>
    <w:next w:val="Normal"/>
    <w:autoRedefine/>
    <w:uiPriority w:val="39"/>
    <w:semiHidden/>
    <w:unhideWhenUsed/>
    <w:rsid w:val="00ED379E"/>
    <w:pPr>
      <w:spacing w:line="259" w:lineRule="auto"/>
      <w:ind w:left="1540"/>
    </w:pPr>
    <w:rPr>
      <w:rFonts w:asciiTheme="minorHAnsi" w:eastAsia="Calibri" w:hAnsiTheme="minorHAnsi" w:cstheme="minorHAnsi"/>
      <w:sz w:val="18"/>
      <w:szCs w:val="18"/>
      <w:lang w:val="en-US"/>
    </w:rPr>
  </w:style>
  <w:style w:type="paragraph" w:styleId="T9">
    <w:name w:val="toc 9"/>
    <w:basedOn w:val="Normal"/>
    <w:next w:val="Normal"/>
    <w:autoRedefine/>
    <w:uiPriority w:val="39"/>
    <w:semiHidden/>
    <w:unhideWhenUsed/>
    <w:rsid w:val="00ED379E"/>
    <w:pPr>
      <w:spacing w:line="259" w:lineRule="auto"/>
      <w:ind w:left="1760"/>
    </w:pPr>
    <w:rPr>
      <w:rFonts w:asciiTheme="minorHAnsi" w:eastAsia="Calibri" w:hAnsiTheme="minorHAnsi" w:cstheme="minorHAnsi"/>
      <w:sz w:val="18"/>
      <w:szCs w:val="18"/>
      <w:lang w:val="en-US"/>
    </w:rPr>
  </w:style>
  <w:style w:type="paragraph" w:styleId="Altyaz">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paragraph" w:styleId="AklamaMetni">
    <w:name w:val="annotation text"/>
    <w:basedOn w:val="Normal"/>
    <w:link w:val="AklamaMetniChar"/>
    <w:uiPriority w:val="99"/>
    <w:semiHidden/>
    <w:unhideWhenUsed/>
    <w:rPr>
      <w:sz w:val="20"/>
      <w:szCs w:val="20"/>
    </w:rPr>
  </w:style>
  <w:style w:type="character" w:customStyle="1" w:styleId="AklamaMetniChar">
    <w:name w:val="Açıklama Metni Char"/>
    <w:basedOn w:val="VarsaylanParagrafYazTipi"/>
    <w:link w:val="AklamaMetni"/>
    <w:uiPriority w:val="99"/>
    <w:semiHidden/>
    <w:rPr>
      <w:sz w:val="20"/>
      <w:szCs w:val="20"/>
      <w:lang w:val="tr-TR"/>
    </w:rPr>
  </w:style>
  <w:style w:type="character" w:styleId="AklamaBavurusu">
    <w:name w:val="annotation reference"/>
    <w:basedOn w:val="VarsaylanParagrafYazTipi"/>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QVKiuBRfMaV6FehCUp1/UEYxFQ==">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3216</Words>
  <Characters>18333</Characters>
  <Application>Microsoft Office Word</Application>
  <DocSecurity>0</DocSecurity>
  <Lines>152</Lines>
  <Paragraphs>43</Paragraphs>
  <ScaleCrop>false</ScaleCrop>
  <Company/>
  <LinksUpToDate>false</LinksUpToDate>
  <CharactersWithSpaces>21506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Kubilay Kaya</dc:creator>
  <cp:lastModifiedBy>Kubilay Kaya</cp:lastModifiedBy>
  <cp:revision>8</cp:revision>
  <dcterms:created xsi:type="dcterms:W3CDTF">2021-12-30T20:05:00Z</dcterms:created>
  <dcterms:modified xsi:type="dcterms:W3CDTF">2022-01-02T08:57:00Z</dcterms:modified>
</cp:coreProperties>
</file>