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8A3A" w14:textId="29DD6478" w:rsidR="0084404D" w:rsidRPr="00CF545D" w:rsidRDefault="00A833C2" w:rsidP="00A833C2">
      <w:pPr>
        <w:jc w:val="center"/>
        <w:rPr>
          <w:sz w:val="28"/>
          <w:szCs w:val="28"/>
        </w:rPr>
      </w:pPr>
      <w:r w:rsidRPr="00CF545D">
        <w:rPr>
          <w:b/>
          <w:bCs/>
          <w:sz w:val="28"/>
          <w:szCs w:val="28"/>
        </w:rPr>
        <w:t>HIRN Splice Event Data Guide</w:t>
      </w:r>
    </w:p>
    <w:p w14:paraId="69DA90BE" w14:textId="3F3DAAAF" w:rsidR="00A833C2" w:rsidRPr="00CF545D" w:rsidRDefault="00A833C2" w:rsidP="00A833C2">
      <w:pPr>
        <w:rPr>
          <w:b/>
          <w:bCs/>
        </w:rPr>
      </w:pPr>
      <w:r w:rsidRPr="00CF545D">
        <w:rPr>
          <w:b/>
          <w:bCs/>
          <w:u w:val="single"/>
        </w:rPr>
        <w:t>Overview</w:t>
      </w:r>
    </w:p>
    <w:p w14:paraId="2D6407F1" w14:textId="3BC9DD35" w:rsidR="00A833C2" w:rsidRDefault="00A833C2" w:rsidP="00A833C2">
      <w:r>
        <w:t xml:space="preserve">The following R </w:t>
      </w:r>
      <w:proofErr w:type="spellStart"/>
      <w:r>
        <w:t>dataframes</w:t>
      </w:r>
      <w:proofErr w:type="spellEnd"/>
      <w:r>
        <w:t xml:space="preserve"> (.</w:t>
      </w:r>
      <w:proofErr w:type="spellStart"/>
      <w:r>
        <w:t>rds</w:t>
      </w:r>
      <w:proofErr w:type="spellEnd"/>
      <w:r>
        <w:t>) are contained within the directory:</w:t>
      </w:r>
    </w:p>
    <w:p w14:paraId="4A3807BB" w14:textId="22DD207D" w:rsidR="00A833C2" w:rsidRDefault="00A833C2" w:rsidP="00A833C2">
      <w:pPr>
        <w:pStyle w:val="ListParagraph"/>
        <w:numPr>
          <w:ilvl w:val="0"/>
          <w:numId w:val="1"/>
        </w:numPr>
      </w:pPr>
      <w:r w:rsidRPr="00A833C2">
        <w:rPr>
          <w:b/>
          <w:bCs/>
          <w:i/>
          <w:iCs/>
        </w:rPr>
        <w:t>a3ss_data.rds</w:t>
      </w:r>
      <w:r>
        <w:t>: contains response and predictor data for all measured A3SS-type splice events</w:t>
      </w:r>
    </w:p>
    <w:p w14:paraId="1834284A" w14:textId="06BE36AB" w:rsidR="00A833C2" w:rsidRDefault="00A833C2" w:rsidP="00A833C2">
      <w:pPr>
        <w:pStyle w:val="ListParagraph"/>
        <w:numPr>
          <w:ilvl w:val="0"/>
          <w:numId w:val="1"/>
        </w:numPr>
      </w:pPr>
      <w:r w:rsidRPr="00A833C2">
        <w:rPr>
          <w:b/>
          <w:bCs/>
          <w:i/>
          <w:iCs/>
        </w:rPr>
        <w:t>a3ss_metadata.rds</w:t>
      </w:r>
      <w:r>
        <w:t>: contains associated metadata for all measured A3SS-type splice events</w:t>
      </w:r>
    </w:p>
    <w:p w14:paraId="33BE4D0B" w14:textId="7B32BD0C" w:rsidR="00A833C2" w:rsidRPr="00A833C2" w:rsidRDefault="00A833C2" w:rsidP="00A833C2">
      <w:pPr>
        <w:pStyle w:val="ListParagraph"/>
        <w:numPr>
          <w:ilvl w:val="0"/>
          <w:numId w:val="1"/>
        </w:numPr>
      </w:pPr>
      <w:r w:rsidRPr="00A833C2">
        <w:rPr>
          <w:b/>
          <w:bCs/>
          <w:i/>
          <w:iCs/>
        </w:rPr>
        <w:t>a</w:t>
      </w:r>
      <w:r w:rsidRPr="00A833C2">
        <w:rPr>
          <w:b/>
          <w:bCs/>
          <w:i/>
          <w:iCs/>
        </w:rPr>
        <w:t>5</w:t>
      </w:r>
      <w:r w:rsidRPr="00A833C2">
        <w:rPr>
          <w:b/>
          <w:bCs/>
          <w:i/>
          <w:iCs/>
        </w:rPr>
        <w:t>ss_data.rds</w:t>
      </w:r>
      <w:r>
        <w:t>: contains response and predictor data for all measured A</w:t>
      </w:r>
      <w:r>
        <w:t>5</w:t>
      </w:r>
      <w:r>
        <w:t>SS-type splice events</w:t>
      </w:r>
    </w:p>
    <w:p w14:paraId="269E5F5D" w14:textId="5207EB11" w:rsidR="00A833C2" w:rsidRPr="00A833C2" w:rsidRDefault="00A833C2" w:rsidP="00A833C2">
      <w:pPr>
        <w:pStyle w:val="ListParagraph"/>
        <w:numPr>
          <w:ilvl w:val="0"/>
          <w:numId w:val="1"/>
        </w:numPr>
      </w:pPr>
      <w:r w:rsidRPr="00A833C2">
        <w:rPr>
          <w:b/>
          <w:bCs/>
          <w:i/>
          <w:iCs/>
        </w:rPr>
        <w:t>a</w:t>
      </w:r>
      <w:r w:rsidRPr="00A833C2">
        <w:rPr>
          <w:b/>
          <w:bCs/>
          <w:i/>
          <w:iCs/>
        </w:rPr>
        <w:t>5</w:t>
      </w:r>
      <w:r w:rsidRPr="00A833C2">
        <w:rPr>
          <w:b/>
          <w:bCs/>
          <w:i/>
          <w:iCs/>
        </w:rPr>
        <w:t>ss_metadata.rds</w:t>
      </w:r>
      <w:r>
        <w:t>: contains associated metadata for all measured A</w:t>
      </w:r>
      <w:r>
        <w:t>5</w:t>
      </w:r>
      <w:r>
        <w:t>SS-type splice events</w:t>
      </w:r>
    </w:p>
    <w:p w14:paraId="24BD2763" w14:textId="6D3AA06B" w:rsidR="00A833C2" w:rsidRDefault="00A833C2" w:rsidP="00A833C2">
      <w:pPr>
        <w:pStyle w:val="ListParagraph"/>
        <w:numPr>
          <w:ilvl w:val="0"/>
          <w:numId w:val="1"/>
        </w:numPr>
      </w:pPr>
      <w:proofErr w:type="spellStart"/>
      <w:r w:rsidRPr="00A833C2">
        <w:rPr>
          <w:b/>
          <w:bCs/>
          <w:i/>
          <w:iCs/>
        </w:rPr>
        <w:t>mxe</w:t>
      </w:r>
      <w:r w:rsidRPr="00A833C2">
        <w:rPr>
          <w:b/>
          <w:bCs/>
          <w:i/>
          <w:iCs/>
        </w:rPr>
        <w:t>_data.rds</w:t>
      </w:r>
      <w:proofErr w:type="spellEnd"/>
      <w:r>
        <w:t xml:space="preserve">: contains response and predictor data for all measured </w:t>
      </w:r>
      <w:r>
        <w:t>MXE</w:t>
      </w:r>
      <w:r>
        <w:t>-type splice events</w:t>
      </w:r>
    </w:p>
    <w:p w14:paraId="079CC813" w14:textId="25381701" w:rsidR="00A833C2" w:rsidRDefault="00A833C2" w:rsidP="00A833C2">
      <w:pPr>
        <w:pStyle w:val="ListParagraph"/>
        <w:numPr>
          <w:ilvl w:val="0"/>
          <w:numId w:val="1"/>
        </w:numPr>
      </w:pPr>
      <w:proofErr w:type="spellStart"/>
      <w:r w:rsidRPr="00A833C2">
        <w:rPr>
          <w:b/>
          <w:bCs/>
          <w:i/>
          <w:iCs/>
        </w:rPr>
        <w:t>mxe</w:t>
      </w:r>
      <w:r w:rsidRPr="00A833C2">
        <w:rPr>
          <w:b/>
          <w:bCs/>
          <w:i/>
          <w:iCs/>
        </w:rPr>
        <w:t>_metadata.rds</w:t>
      </w:r>
      <w:proofErr w:type="spellEnd"/>
      <w:r>
        <w:t xml:space="preserve">: contains associated metadata for all measured </w:t>
      </w:r>
      <w:r>
        <w:t>MXE</w:t>
      </w:r>
      <w:r>
        <w:t>-type splice events</w:t>
      </w:r>
    </w:p>
    <w:p w14:paraId="24B442D7" w14:textId="06A4C234" w:rsidR="00A833C2" w:rsidRDefault="00A833C2" w:rsidP="00A833C2">
      <w:pPr>
        <w:pStyle w:val="ListParagraph"/>
        <w:numPr>
          <w:ilvl w:val="0"/>
          <w:numId w:val="1"/>
        </w:numPr>
      </w:pPr>
      <w:proofErr w:type="spellStart"/>
      <w:r w:rsidRPr="00A833C2">
        <w:rPr>
          <w:b/>
          <w:bCs/>
          <w:i/>
          <w:iCs/>
        </w:rPr>
        <w:t>ri</w:t>
      </w:r>
      <w:r w:rsidRPr="00A833C2">
        <w:rPr>
          <w:b/>
          <w:bCs/>
          <w:i/>
          <w:iCs/>
        </w:rPr>
        <w:t>_data.rds</w:t>
      </w:r>
      <w:proofErr w:type="spellEnd"/>
      <w:r>
        <w:t xml:space="preserve">: contains response and predictor data for all measured </w:t>
      </w:r>
      <w:r>
        <w:t>RI</w:t>
      </w:r>
      <w:r>
        <w:t>-type splice events</w:t>
      </w:r>
    </w:p>
    <w:p w14:paraId="327505F4" w14:textId="00466C82" w:rsidR="00A833C2" w:rsidRDefault="00A833C2" w:rsidP="00A833C2">
      <w:pPr>
        <w:pStyle w:val="ListParagraph"/>
        <w:numPr>
          <w:ilvl w:val="0"/>
          <w:numId w:val="1"/>
        </w:numPr>
      </w:pPr>
      <w:proofErr w:type="spellStart"/>
      <w:r w:rsidRPr="00A833C2">
        <w:rPr>
          <w:b/>
          <w:bCs/>
          <w:i/>
          <w:iCs/>
        </w:rPr>
        <w:t>ri</w:t>
      </w:r>
      <w:r w:rsidRPr="00A833C2">
        <w:rPr>
          <w:b/>
          <w:bCs/>
          <w:i/>
          <w:iCs/>
        </w:rPr>
        <w:t>_metadata.rds</w:t>
      </w:r>
      <w:proofErr w:type="spellEnd"/>
      <w:r>
        <w:t xml:space="preserve">: contains associated metadata for all measured </w:t>
      </w:r>
      <w:r>
        <w:t>RI</w:t>
      </w:r>
      <w:r>
        <w:t>-type splice events</w:t>
      </w:r>
    </w:p>
    <w:p w14:paraId="4E721EEE" w14:textId="0AFCEDA8" w:rsidR="00A833C2" w:rsidRDefault="00A833C2" w:rsidP="00A833C2">
      <w:pPr>
        <w:pStyle w:val="ListParagraph"/>
        <w:numPr>
          <w:ilvl w:val="0"/>
          <w:numId w:val="1"/>
        </w:numPr>
      </w:pPr>
      <w:proofErr w:type="spellStart"/>
      <w:r w:rsidRPr="00A833C2">
        <w:rPr>
          <w:b/>
          <w:bCs/>
          <w:i/>
          <w:iCs/>
        </w:rPr>
        <w:t>se</w:t>
      </w:r>
      <w:r w:rsidRPr="00A833C2">
        <w:rPr>
          <w:b/>
          <w:bCs/>
          <w:i/>
          <w:iCs/>
        </w:rPr>
        <w:t>_data.rds</w:t>
      </w:r>
      <w:proofErr w:type="spellEnd"/>
      <w:r>
        <w:t xml:space="preserve">: contains response and predictor data for all measured </w:t>
      </w:r>
      <w:r>
        <w:t>SE</w:t>
      </w:r>
      <w:r>
        <w:t>-type splice events</w:t>
      </w:r>
    </w:p>
    <w:p w14:paraId="0B1980A2" w14:textId="413E65C0" w:rsidR="00A833C2" w:rsidRDefault="00A833C2" w:rsidP="00A833C2">
      <w:pPr>
        <w:pStyle w:val="ListParagraph"/>
        <w:numPr>
          <w:ilvl w:val="0"/>
          <w:numId w:val="1"/>
        </w:numPr>
      </w:pPr>
      <w:proofErr w:type="spellStart"/>
      <w:r w:rsidRPr="00A833C2">
        <w:rPr>
          <w:b/>
          <w:bCs/>
          <w:i/>
          <w:iCs/>
        </w:rPr>
        <w:t>se</w:t>
      </w:r>
      <w:r w:rsidRPr="00A833C2">
        <w:rPr>
          <w:b/>
          <w:bCs/>
          <w:i/>
          <w:iCs/>
        </w:rPr>
        <w:t>_metadata.rds</w:t>
      </w:r>
      <w:proofErr w:type="spellEnd"/>
      <w:r>
        <w:t xml:space="preserve">: contains associated metadata for all measured </w:t>
      </w:r>
      <w:r>
        <w:t>SE</w:t>
      </w:r>
      <w:r>
        <w:t>-type splice events</w:t>
      </w:r>
    </w:p>
    <w:p w14:paraId="1D471F7E" w14:textId="07B54DEB" w:rsidR="00A833C2" w:rsidRDefault="00A833C2" w:rsidP="00A833C2">
      <w:r>
        <w:t xml:space="preserve">A3SS refers to an alternative 3’ splice junction being used in the alternative splicing; A5SS to </w:t>
      </w:r>
      <w:r>
        <w:t xml:space="preserve">an alternative </w:t>
      </w:r>
      <w:r>
        <w:t>5</w:t>
      </w:r>
      <w:r>
        <w:t>’ splice junction</w:t>
      </w:r>
      <w:r>
        <w:t xml:space="preserve">; MXE denotes a mutually exclusive exon event; </w:t>
      </w:r>
      <w:r w:rsidR="00CF545D">
        <w:t>RI a retained intron event; and SE a skipped exon event.</w:t>
      </w:r>
    </w:p>
    <w:p w14:paraId="517AD23D" w14:textId="6CFF7073" w:rsidR="00CF545D" w:rsidRDefault="00CF545D" w:rsidP="00A833C2">
      <w:pPr>
        <w:rPr>
          <w:b/>
          <w:bCs/>
          <w:u w:val="single"/>
        </w:rPr>
      </w:pPr>
      <w:r w:rsidRPr="00CF545D">
        <w:rPr>
          <w:b/>
          <w:bCs/>
          <w:u w:val="single"/>
        </w:rPr>
        <w:t>Dataset details</w:t>
      </w:r>
    </w:p>
    <w:p w14:paraId="1E89E158" w14:textId="50C71101" w:rsidR="002717C4" w:rsidRPr="002717C4" w:rsidRDefault="002717C4" w:rsidP="00A833C2">
      <w:r>
        <w:t>All data/metadata .</w:t>
      </w:r>
      <w:proofErr w:type="spellStart"/>
      <w:r>
        <w:t>rds</w:t>
      </w:r>
      <w:proofErr w:type="spellEnd"/>
      <w:r>
        <w:t xml:space="preserve"> pairs are formatted the same and contain largely the same set of variables, only specific to the corresponding splicing event. Nonetheless, descriptions of all of the contents of each dataset are subsequently provided. </w:t>
      </w:r>
    </w:p>
    <w:p w14:paraId="0ACC72F3" w14:textId="3379F90F" w:rsidR="00CF545D" w:rsidRPr="00C5298B" w:rsidRDefault="00CF545D" w:rsidP="00CF545D">
      <w:pPr>
        <w:pStyle w:val="ListParagraph"/>
        <w:numPr>
          <w:ilvl w:val="0"/>
          <w:numId w:val="3"/>
        </w:numPr>
        <w:rPr>
          <w:b/>
          <w:bCs/>
          <w:i/>
          <w:iCs/>
        </w:rPr>
      </w:pPr>
      <w:r w:rsidRPr="00C5298B">
        <w:rPr>
          <w:b/>
          <w:bCs/>
          <w:i/>
          <w:iCs/>
        </w:rPr>
        <w:t>a3ss_data.rds</w:t>
      </w:r>
    </w:p>
    <w:p w14:paraId="7499A493" w14:textId="56261799" w:rsidR="00CF545D" w:rsidRDefault="00CF545D" w:rsidP="00CF545D">
      <w:pPr>
        <w:pStyle w:val="ListParagraph"/>
        <w:numPr>
          <w:ilvl w:val="1"/>
          <w:numId w:val="3"/>
        </w:numPr>
      </w:pPr>
      <w:r>
        <w:t>8894 rows: Each corresponds to a unique A3SS splice event</w:t>
      </w:r>
    </w:p>
    <w:p w14:paraId="09DF8A9E" w14:textId="77777777" w:rsidR="00CF545D" w:rsidRDefault="00CF545D" w:rsidP="00CF545D">
      <w:pPr>
        <w:pStyle w:val="ListParagraph"/>
        <w:numPr>
          <w:ilvl w:val="1"/>
          <w:numId w:val="3"/>
        </w:numPr>
      </w:pPr>
      <w:r>
        <w:t xml:space="preserve">265 columns: </w:t>
      </w:r>
    </w:p>
    <w:p w14:paraId="60D881D6" w14:textId="77777777" w:rsidR="00CF545D" w:rsidRDefault="00CF545D" w:rsidP="00CF545D">
      <w:pPr>
        <w:pStyle w:val="ListParagraph"/>
        <w:numPr>
          <w:ilvl w:val="2"/>
          <w:numId w:val="3"/>
        </w:numPr>
      </w:pPr>
      <w:r w:rsidRPr="00C5298B">
        <w:rPr>
          <w:b/>
          <w:bCs/>
        </w:rPr>
        <w:t>Status_TRAIN_1 – Status_TRAIN_24</w:t>
      </w:r>
      <w:r>
        <w:t>: columns containing the response data (i.e. case-control status) for each of the 24 samples in the training cohort.</w:t>
      </w:r>
    </w:p>
    <w:p w14:paraId="7A4870EB" w14:textId="7EF3FF3F" w:rsidR="00CF545D" w:rsidRDefault="00CF545D" w:rsidP="00CF545D">
      <w:pPr>
        <w:pStyle w:val="ListParagraph"/>
        <w:numPr>
          <w:ilvl w:val="2"/>
          <w:numId w:val="3"/>
        </w:numPr>
      </w:pPr>
      <w:proofErr w:type="spellStart"/>
      <w:r w:rsidRPr="00C5298B">
        <w:rPr>
          <w:b/>
          <w:bCs/>
        </w:rPr>
        <w:t>MergeID</w:t>
      </w:r>
      <w:proofErr w:type="spellEnd"/>
      <w:r>
        <w:t xml:space="preserve">: Column containing </w:t>
      </w:r>
      <w:r w:rsidR="00D8281B">
        <w:t>the unique identifier for each splice event. This variable is used to merge a3ss_data.rds and a3ss_metadata.rds.</w:t>
      </w:r>
      <w:r>
        <w:t xml:space="preserve"> </w:t>
      </w:r>
    </w:p>
    <w:p w14:paraId="2E69E64B" w14:textId="54D38F13" w:rsidR="00CF545D" w:rsidRDefault="00D8281B" w:rsidP="00CF545D">
      <w:pPr>
        <w:pStyle w:val="ListParagraph"/>
        <w:numPr>
          <w:ilvl w:val="2"/>
          <w:numId w:val="3"/>
        </w:numPr>
      </w:pPr>
      <w:r w:rsidRPr="00C5298B">
        <w:rPr>
          <w:b/>
          <w:bCs/>
        </w:rPr>
        <w:t>Status_T</w:t>
      </w:r>
      <w:r w:rsidRPr="00C5298B">
        <w:rPr>
          <w:b/>
          <w:bCs/>
        </w:rPr>
        <w:t>EST</w:t>
      </w:r>
      <w:r w:rsidRPr="00C5298B">
        <w:rPr>
          <w:b/>
          <w:bCs/>
        </w:rPr>
        <w:t>_1 – Status_T</w:t>
      </w:r>
      <w:r w:rsidRPr="00C5298B">
        <w:rPr>
          <w:b/>
          <w:bCs/>
        </w:rPr>
        <w:t>EST</w:t>
      </w:r>
      <w:r w:rsidRPr="00C5298B">
        <w:rPr>
          <w:b/>
          <w:bCs/>
        </w:rPr>
        <w:t>_24</w:t>
      </w:r>
      <w:r>
        <w:t>: columns containing the response data (i.e. case-control status) for each of the 24 samples in the t</w:t>
      </w:r>
      <w:r>
        <w:t>esting</w:t>
      </w:r>
      <w:r>
        <w:t xml:space="preserve"> cohort.</w:t>
      </w:r>
    </w:p>
    <w:p w14:paraId="5324B57A" w14:textId="3B64BC6F" w:rsidR="00D8281B" w:rsidRDefault="00D8281B" w:rsidP="00CF545D">
      <w:pPr>
        <w:pStyle w:val="ListParagraph"/>
        <w:numPr>
          <w:ilvl w:val="2"/>
          <w:numId w:val="3"/>
        </w:numPr>
      </w:pPr>
      <w:r w:rsidRPr="00C5298B">
        <w:rPr>
          <w:b/>
          <w:bCs/>
        </w:rPr>
        <w:t>IncLevel_TRAIN_1 – IncLevel_TRAIN_24</w:t>
      </w:r>
      <w:r>
        <w:t xml:space="preserve">: columns containing inclusion level predictor data for each of the 24 training samples. </w:t>
      </w:r>
    </w:p>
    <w:p w14:paraId="18E9D262" w14:textId="64CE983B" w:rsidR="00D8281B" w:rsidRPr="00A833C2" w:rsidRDefault="00D8281B" w:rsidP="00D8281B">
      <w:pPr>
        <w:pStyle w:val="ListParagraph"/>
        <w:numPr>
          <w:ilvl w:val="2"/>
          <w:numId w:val="3"/>
        </w:numPr>
      </w:pPr>
      <w:r w:rsidRPr="00C5298B">
        <w:rPr>
          <w:b/>
          <w:bCs/>
        </w:rPr>
        <w:t>IncLevel_T</w:t>
      </w:r>
      <w:r w:rsidRPr="00C5298B">
        <w:rPr>
          <w:b/>
          <w:bCs/>
        </w:rPr>
        <w:t>EST</w:t>
      </w:r>
      <w:r w:rsidRPr="00C5298B">
        <w:rPr>
          <w:b/>
          <w:bCs/>
        </w:rPr>
        <w:t>_1 – IncLevel_T</w:t>
      </w:r>
      <w:r w:rsidRPr="00C5298B">
        <w:rPr>
          <w:b/>
          <w:bCs/>
        </w:rPr>
        <w:t>EST</w:t>
      </w:r>
      <w:r w:rsidRPr="00C5298B">
        <w:rPr>
          <w:b/>
          <w:bCs/>
        </w:rPr>
        <w:t>_24</w:t>
      </w:r>
      <w:r>
        <w:t>: columns containing inclusion level predictor data for each of the 24 t</w:t>
      </w:r>
      <w:r>
        <w:t>est</w:t>
      </w:r>
      <w:r>
        <w:t xml:space="preserve"> samples</w:t>
      </w:r>
      <w:r>
        <w:t>, with missing values not imputed</w:t>
      </w:r>
      <w:r>
        <w:t xml:space="preserve">. </w:t>
      </w:r>
    </w:p>
    <w:p w14:paraId="3F9B6B16" w14:textId="06C1F311" w:rsidR="00D8281B" w:rsidRPr="00A833C2" w:rsidRDefault="00D8281B" w:rsidP="00D8281B">
      <w:pPr>
        <w:pStyle w:val="ListParagraph"/>
        <w:numPr>
          <w:ilvl w:val="2"/>
          <w:numId w:val="3"/>
        </w:numPr>
      </w:pPr>
      <w:r w:rsidRPr="00C5298B">
        <w:rPr>
          <w:b/>
          <w:bCs/>
        </w:rPr>
        <w:t>IncLevel_TRAIN_</w:t>
      </w:r>
      <w:r w:rsidRPr="00C5298B">
        <w:rPr>
          <w:b/>
          <w:bCs/>
        </w:rPr>
        <w:t>imputed_</w:t>
      </w:r>
      <w:r w:rsidRPr="00C5298B">
        <w:rPr>
          <w:b/>
          <w:bCs/>
        </w:rPr>
        <w:t>1 – IncLevel_TRAIN_imputed_24</w:t>
      </w:r>
      <w:r>
        <w:t>: columns containing inclusion level predictor data for each of the 24 t</w:t>
      </w:r>
      <w:r>
        <w:t>est</w:t>
      </w:r>
      <w:r>
        <w:t xml:space="preserve"> samples</w:t>
      </w:r>
      <w:r>
        <w:t>, with missing values imputed based on the average of the observed training sample data</w:t>
      </w:r>
      <w:r>
        <w:t xml:space="preserve">. </w:t>
      </w:r>
    </w:p>
    <w:p w14:paraId="0624E875" w14:textId="5877A614" w:rsidR="00D8281B" w:rsidRDefault="00D8281B" w:rsidP="00D8281B">
      <w:pPr>
        <w:pStyle w:val="ListParagraph"/>
        <w:numPr>
          <w:ilvl w:val="2"/>
          <w:numId w:val="3"/>
        </w:numPr>
      </w:pPr>
      <w:r w:rsidRPr="00C5298B">
        <w:rPr>
          <w:b/>
          <w:bCs/>
        </w:rPr>
        <w:t>I</w:t>
      </w:r>
      <w:r w:rsidRPr="00C5298B">
        <w:rPr>
          <w:b/>
          <w:bCs/>
        </w:rPr>
        <w:t>JC</w:t>
      </w:r>
      <w:r w:rsidRPr="00C5298B">
        <w:rPr>
          <w:b/>
          <w:bCs/>
        </w:rPr>
        <w:t>_TRAIN_1 – I</w:t>
      </w:r>
      <w:r w:rsidRPr="00C5298B">
        <w:rPr>
          <w:b/>
          <w:bCs/>
        </w:rPr>
        <w:t>JC</w:t>
      </w:r>
      <w:r w:rsidRPr="00C5298B">
        <w:rPr>
          <w:b/>
          <w:bCs/>
        </w:rPr>
        <w:t>_TRAIN_24</w:t>
      </w:r>
      <w:r>
        <w:t xml:space="preserve">: columns containing inclusion </w:t>
      </w:r>
      <w:r>
        <w:t>junction count</w:t>
      </w:r>
      <w:r>
        <w:t xml:space="preserve"> predictor data for each of the 24 training samples. </w:t>
      </w:r>
    </w:p>
    <w:p w14:paraId="50F68E78" w14:textId="1B7D726F" w:rsidR="00D8281B" w:rsidRPr="00A833C2" w:rsidRDefault="00D8281B" w:rsidP="00D8281B">
      <w:pPr>
        <w:pStyle w:val="ListParagraph"/>
        <w:numPr>
          <w:ilvl w:val="2"/>
          <w:numId w:val="3"/>
        </w:numPr>
      </w:pPr>
      <w:r w:rsidRPr="00C5298B">
        <w:rPr>
          <w:b/>
          <w:bCs/>
        </w:rPr>
        <w:lastRenderedPageBreak/>
        <w:t>I</w:t>
      </w:r>
      <w:r w:rsidRPr="00C5298B">
        <w:rPr>
          <w:b/>
          <w:bCs/>
        </w:rPr>
        <w:t>JC</w:t>
      </w:r>
      <w:r w:rsidRPr="00C5298B">
        <w:rPr>
          <w:b/>
          <w:bCs/>
        </w:rPr>
        <w:t>_TEST_1 – I</w:t>
      </w:r>
      <w:r w:rsidRPr="00C5298B">
        <w:rPr>
          <w:b/>
          <w:bCs/>
        </w:rPr>
        <w:t>JC</w:t>
      </w:r>
      <w:r w:rsidRPr="00C5298B">
        <w:rPr>
          <w:b/>
          <w:bCs/>
        </w:rPr>
        <w:t>_TEST_24</w:t>
      </w:r>
      <w:r>
        <w:t xml:space="preserve">: columns containing inclusion </w:t>
      </w:r>
      <w:r>
        <w:t>junction count</w:t>
      </w:r>
      <w:r>
        <w:t xml:space="preserve"> predictor data for each of the 24 test samples, with missing values not imputed. </w:t>
      </w:r>
    </w:p>
    <w:p w14:paraId="229DC05F" w14:textId="7168BEA5" w:rsidR="00D8281B" w:rsidRDefault="00D8281B" w:rsidP="00D8281B">
      <w:pPr>
        <w:pStyle w:val="ListParagraph"/>
        <w:numPr>
          <w:ilvl w:val="2"/>
          <w:numId w:val="3"/>
        </w:numPr>
      </w:pPr>
      <w:r w:rsidRPr="00C5298B">
        <w:rPr>
          <w:b/>
          <w:bCs/>
        </w:rPr>
        <w:t>IJC</w:t>
      </w:r>
      <w:r w:rsidRPr="00C5298B">
        <w:rPr>
          <w:b/>
          <w:bCs/>
        </w:rPr>
        <w:t xml:space="preserve">_TRAIN_imputed_1 – </w:t>
      </w:r>
      <w:r w:rsidRPr="00C5298B">
        <w:rPr>
          <w:b/>
          <w:bCs/>
        </w:rPr>
        <w:t>IJC</w:t>
      </w:r>
      <w:r w:rsidRPr="00C5298B">
        <w:rPr>
          <w:b/>
          <w:bCs/>
        </w:rPr>
        <w:t>_TRAIN_imputed_24</w:t>
      </w:r>
      <w:r>
        <w:t xml:space="preserve">: columns containing inclusion </w:t>
      </w:r>
      <w:r>
        <w:t>junction count</w:t>
      </w:r>
      <w:r>
        <w:t xml:space="preserve"> predictor data for each of the 24 test samples, with missing values imputed based on the average of the observed training sample data.</w:t>
      </w:r>
    </w:p>
    <w:p w14:paraId="30623A29" w14:textId="38B8D776" w:rsidR="00D8281B" w:rsidRDefault="00D8281B" w:rsidP="00D8281B">
      <w:pPr>
        <w:pStyle w:val="ListParagraph"/>
        <w:numPr>
          <w:ilvl w:val="2"/>
          <w:numId w:val="3"/>
        </w:numPr>
      </w:pPr>
      <w:r w:rsidRPr="00C5298B">
        <w:rPr>
          <w:b/>
          <w:bCs/>
        </w:rPr>
        <w:t>S</w:t>
      </w:r>
      <w:r w:rsidRPr="00C5298B">
        <w:rPr>
          <w:b/>
          <w:bCs/>
        </w:rPr>
        <w:t xml:space="preserve">JC_TRAIN_1 – </w:t>
      </w:r>
      <w:r w:rsidRPr="00C5298B">
        <w:rPr>
          <w:b/>
          <w:bCs/>
        </w:rPr>
        <w:t>S</w:t>
      </w:r>
      <w:r w:rsidRPr="00C5298B">
        <w:rPr>
          <w:b/>
          <w:bCs/>
        </w:rPr>
        <w:t>JC_TRAIN_24</w:t>
      </w:r>
      <w:r>
        <w:t xml:space="preserve">: columns containing </w:t>
      </w:r>
      <w:r>
        <w:t>skipped</w:t>
      </w:r>
      <w:r>
        <w:t xml:space="preserve"> junction count predictor data for each of the 24 training samples. </w:t>
      </w:r>
    </w:p>
    <w:p w14:paraId="435DF349" w14:textId="79747F7A" w:rsidR="00D8281B" w:rsidRPr="00A833C2" w:rsidRDefault="00D8281B" w:rsidP="00D8281B">
      <w:pPr>
        <w:pStyle w:val="ListParagraph"/>
        <w:numPr>
          <w:ilvl w:val="2"/>
          <w:numId w:val="3"/>
        </w:numPr>
      </w:pPr>
      <w:r w:rsidRPr="00C5298B">
        <w:rPr>
          <w:b/>
          <w:bCs/>
        </w:rPr>
        <w:t>S</w:t>
      </w:r>
      <w:r w:rsidRPr="00C5298B">
        <w:rPr>
          <w:b/>
          <w:bCs/>
        </w:rPr>
        <w:t xml:space="preserve">JC_TEST_1 – </w:t>
      </w:r>
      <w:r w:rsidRPr="00C5298B">
        <w:rPr>
          <w:b/>
          <w:bCs/>
        </w:rPr>
        <w:t>S</w:t>
      </w:r>
      <w:r w:rsidRPr="00C5298B">
        <w:rPr>
          <w:b/>
          <w:bCs/>
        </w:rPr>
        <w:t>JC_TEST_24</w:t>
      </w:r>
      <w:r>
        <w:t xml:space="preserve">: columns containing </w:t>
      </w:r>
      <w:r>
        <w:t>skipped</w:t>
      </w:r>
      <w:r>
        <w:t xml:space="preserve"> junction count predictor data for each of the 24 test samples, with missing values not imputed. </w:t>
      </w:r>
    </w:p>
    <w:p w14:paraId="064B20CC" w14:textId="3A96E7DC" w:rsidR="00D8281B" w:rsidRPr="00A833C2" w:rsidRDefault="00D8281B" w:rsidP="00D8281B">
      <w:pPr>
        <w:pStyle w:val="ListParagraph"/>
        <w:numPr>
          <w:ilvl w:val="2"/>
          <w:numId w:val="3"/>
        </w:numPr>
      </w:pPr>
      <w:r w:rsidRPr="00C5298B">
        <w:rPr>
          <w:b/>
          <w:bCs/>
        </w:rPr>
        <w:t>S</w:t>
      </w:r>
      <w:r w:rsidRPr="00C5298B">
        <w:rPr>
          <w:b/>
          <w:bCs/>
        </w:rPr>
        <w:t xml:space="preserve">JC_TRAIN_imputed_1 – </w:t>
      </w:r>
      <w:r w:rsidRPr="00C5298B">
        <w:rPr>
          <w:b/>
          <w:bCs/>
        </w:rPr>
        <w:t>S</w:t>
      </w:r>
      <w:r w:rsidRPr="00C5298B">
        <w:rPr>
          <w:b/>
          <w:bCs/>
        </w:rPr>
        <w:t>JC_TRAIN_imputed_24</w:t>
      </w:r>
      <w:r>
        <w:t xml:space="preserve">: columns containing </w:t>
      </w:r>
      <w:r>
        <w:t>skipped</w:t>
      </w:r>
      <w:r>
        <w:t xml:space="preserve"> junction count predictor data for each of the 24 test samples, with missing values imputed based on the average of the observed training sample data.</w:t>
      </w:r>
    </w:p>
    <w:p w14:paraId="5A66AF5C" w14:textId="05FB03FD" w:rsidR="00D8281B" w:rsidRPr="00C5298B" w:rsidRDefault="00D8281B" w:rsidP="00D8281B">
      <w:pPr>
        <w:pStyle w:val="ListParagraph"/>
        <w:numPr>
          <w:ilvl w:val="0"/>
          <w:numId w:val="3"/>
        </w:numPr>
        <w:rPr>
          <w:b/>
          <w:bCs/>
          <w:i/>
          <w:iCs/>
        </w:rPr>
      </w:pPr>
      <w:r w:rsidRPr="00C5298B">
        <w:rPr>
          <w:b/>
          <w:bCs/>
          <w:i/>
          <w:iCs/>
        </w:rPr>
        <w:t>a3ss_metadata.rds</w:t>
      </w:r>
    </w:p>
    <w:p w14:paraId="09D4A734" w14:textId="65D2FEE8" w:rsidR="00D8281B" w:rsidRDefault="00D8281B" w:rsidP="00D8281B">
      <w:pPr>
        <w:pStyle w:val="ListParagraph"/>
        <w:numPr>
          <w:ilvl w:val="1"/>
          <w:numId w:val="3"/>
        </w:numPr>
      </w:pPr>
      <w:r>
        <w:t>8894 rows: Each corresponds to a unique A3SS splice event</w:t>
      </w:r>
    </w:p>
    <w:p w14:paraId="6A89E8C3" w14:textId="6F4878CB" w:rsidR="00D8281B" w:rsidRDefault="00D8281B" w:rsidP="00D8281B">
      <w:pPr>
        <w:pStyle w:val="ListParagraph"/>
        <w:numPr>
          <w:ilvl w:val="1"/>
          <w:numId w:val="3"/>
        </w:numPr>
      </w:pPr>
      <w:r>
        <w:t>21 columns:</w:t>
      </w:r>
    </w:p>
    <w:p w14:paraId="4A4EF4F6" w14:textId="1BB2AE49" w:rsidR="00D8281B" w:rsidRDefault="00D8281B" w:rsidP="00D8281B">
      <w:pPr>
        <w:pStyle w:val="ListParagraph"/>
        <w:numPr>
          <w:ilvl w:val="2"/>
          <w:numId w:val="3"/>
        </w:numPr>
      </w:pPr>
      <w:proofErr w:type="spellStart"/>
      <w:r w:rsidRPr="00C5298B">
        <w:rPr>
          <w:b/>
          <w:bCs/>
        </w:rPr>
        <w:t>MergeID</w:t>
      </w:r>
      <w:proofErr w:type="spellEnd"/>
      <w:r>
        <w:t xml:space="preserve">: </w:t>
      </w:r>
      <w:r>
        <w:t>Column containing the unique identifier for each splice event. This variable is used to merge a3ss_data.rds and a3ss_</w:t>
      </w:r>
      <w:r w:rsidR="00AA4AF4">
        <w:t>meta</w:t>
      </w:r>
      <w:r>
        <w:t>data.rds.</w:t>
      </w:r>
    </w:p>
    <w:p w14:paraId="7F4B82DB" w14:textId="002C7FE8" w:rsidR="00D8281B" w:rsidRDefault="00D8281B" w:rsidP="00D8281B">
      <w:pPr>
        <w:pStyle w:val="ListParagraph"/>
        <w:numPr>
          <w:ilvl w:val="2"/>
          <w:numId w:val="3"/>
        </w:numPr>
      </w:pPr>
      <w:proofErr w:type="spellStart"/>
      <w:r w:rsidRPr="00C5298B">
        <w:rPr>
          <w:b/>
          <w:bCs/>
        </w:rPr>
        <w:t>GeneID</w:t>
      </w:r>
      <w:proofErr w:type="spellEnd"/>
      <w:r w:rsidRPr="00C5298B">
        <w:rPr>
          <w:b/>
          <w:bCs/>
        </w:rPr>
        <w:t xml:space="preserve"> – </w:t>
      </w:r>
      <w:proofErr w:type="spellStart"/>
      <w:r w:rsidRPr="00C5298B">
        <w:rPr>
          <w:b/>
          <w:bCs/>
        </w:rPr>
        <w:t>flankingEE</w:t>
      </w:r>
      <w:proofErr w:type="spellEnd"/>
      <w:r>
        <w:t xml:space="preserve">: unique characteristics of splice event; used to construct </w:t>
      </w:r>
      <w:proofErr w:type="spellStart"/>
      <w:r>
        <w:t>MergeID</w:t>
      </w:r>
      <w:proofErr w:type="spellEnd"/>
      <w:r>
        <w:t>.</w:t>
      </w:r>
    </w:p>
    <w:p w14:paraId="4633A83E" w14:textId="05814278" w:rsidR="00D8281B" w:rsidRDefault="00D8281B" w:rsidP="00D8281B">
      <w:pPr>
        <w:pStyle w:val="ListParagraph"/>
        <w:numPr>
          <w:ilvl w:val="2"/>
          <w:numId w:val="3"/>
        </w:numPr>
      </w:pPr>
      <w:proofErr w:type="spellStart"/>
      <w:r w:rsidRPr="00C5298B">
        <w:rPr>
          <w:b/>
          <w:bCs/>
        </w:rPr>
        <w:t>IncFormLen</w:t>
      </w:r>
      <w:proofErr w:type="spellEnd"/>
      <w:r w:rsidRPr="00C5298B">
        <w:rPr>
          <w:b/>
          <w:bCs/>
        </w:rPr>
        <w:t xml:space="preserve"> – GENENAME</w:t>
      </w:r>
      <w:r>
        <w:t>: other metadata</w:t>
      </w:r>
    </w:p>
    <w:p w14:paraId="4ADF9D4E" w14:textId="5CC9E18A" w:rsidR="00D8281B" w:rsidRDefault="002F160D" w:rsidP="00D8281B">
      <w:pPr>
        <w:pStyle w:val="ListParagraph"/>
        <w:numPr>
          <w:ilvl w:val="2"/>
          <w:numId w:val="3"/>
        </w:numPr>
      </w:pPr>
      <w:proofErr w:type="spellStart"/>
      <w:r w:rsidRPr="00C5298B">
        <w:rPr>
          <w:b/>
          <w:bCs/>
        </w:rPr>
        <w:t>PValue_TRAIN</w:t>
      </w:r>
      <w:proofErr w:type="spellEnd"/>
      <w:r>
        <w:t>: p-values based on an inclusion level (</w:t>
      </w:r>
      <w:proofErr w:type="spellStart"/>
      <w:r>
        <w:t>IncLevel</w:t>
      </w:r>
      <w:proofErr w:type="spellEnd"/>
      <w:r>
        <w:t>) comparison between cases and controls in the training cohort</w:t>
      </w:r>
    </w:p>
    <w:p w14:paraId="47DE4FFC" w14:textId="7B1E5CDE" w:rsidR="002F160D" w:rsidRDefault="002F160D" w:rsidP="00D8281B">
      <w:pPr>
        <w:pStyle w:val="ListParagraph"/>
        <w:numPr>
          <w:ilvl w:val="2"/>
          <w:numId w:val="3"/>
        </w:numPr>
      </w:pPr>
      <w:r w:rsidRPr="00C5298B">
        <w:rPr>
          <w:b/>
          <w:bCs/>
        </w:rPr>
        <w:t>FDR_TRAIN</w:t>
      </w:r>
      <w:r>
        <w:t xml:space="preserve">: Estimated local false discovery rate for </w:t>
      </w:r>
      <w:r>
        <w:t>inclusion level (</w:t>
      </w:r>
      <w:proofErr w:type="spellStart"/>
      <w:r>
        <w:t>IncLevel</w:t>
      </w:r>
      <w:proofErr w:type="spellEnd"/>
      <w:r>
        <w:t>) comparison between cases and controls in the training cohort</w:t>
      </w:r>
    </w:p>
    <w:p w14:paraId="299F168E" w14:textId="77777777" w:rsidR="002F160D" w:rsidRDefault="002F160D" w:rsidP="00D8281B">
      <w:pPr>
        <w:pStyle w:val="ListParagraph"/>
        <w:numPr>
          <w:ilvl w:val="2"/>
          <w:numId w:val="3"/>
        </w:numPr>
      </w:pPr>
      <w:proofErr w:type="spellStart"/>
      <w:r w:rsidRPr="00C5298B">
        <w:rPr>
          <w:b/>
          <w:bCs/>
        </w:rPr>
        <w:t>Filter.Count_TRAIN</w:t>
      </w:r>
      <w:proofErr w:type="spellEnd"/>
      <w:r>
        <w:t>: indicator for whether the data contain at least 10 counts per group for the specific event</w:t>
      </w:r>
    </w:p>
    <w:p w14:paraId="556E15FE" w14:textId="57A72B8D" w:rsidR="002F160D" w:rsidRDefault="002F160D" w:rsidP="002F160D">
      <w:pPr>
        <w:pStyle w:val="ListParagraph"/>
        <w:numPr>
          <w:ilvl w:val="2"/>
          <w:numId w:val="3"/>
        </w:numPr>
      </w:pPr>
      <w:proofErr w:type="spellStart"/>
      <w:r w:rsidRPr="00C5298B">
        <w:rPr>
          <w:b/>
          <w:bCs/>
        </w:rPr>
        <w:t>PValue_T</w:t>
      </w:r>
      <w:r w:rsidRPr="00C5298B">
        <w:rPr>
          <w:b/>
          <w:bCs/>
        </w:rPr>
        <w:t>EST</w:t>
      </w:r>
      <w:proofErr w:type="spellEnd"/>
      <w:r>
        <w:t>: p-values based on an inclusion level (</w:t>
      </w:r>
      <w:proofErr w:type="spellStart"/>
      <w:r>
        <w:t>IncLevel</w:t>
      </w:r>
      <w:proofErr w:type="spellEnd"/>
      <w:r>
        <w:t>) comparison between cases and controls in the t</w:t>
      </w:r>
      <w:r>
        <w:t>est</w:t>
      </w:r>
      <w:r>
        <w:t xml:space="preserve"> cohort</w:t>
      </w:r>
    </w:p>
    <w:p w14:paraId="7B4E9C58" w14:textId="6491475C" w:rsidR="002F160D" w:rsidRDefault="002F160D" w:rsidP="002F160D">
      <w:pPr>
        <w:pStyle w:val="ListParagraph"/>
        <w:numPr>
          <w:ilvl w:val="2"/>
          <w:numId w:val="3"/>
        </w:numPr>
      </w:pPr>
      <w:r w:rsidRPr="00C5298B">
        <w:rPr>
          <w:b/>
          <w:bCs/>
        </w:rPr>
        <w:t>FDR_T</w:t>
      </w:r>
      <w:r w:rsidRPr="00C5298B">
        <w:rPr>
          <w:b/>
          <w:bCs/>
        </w:rPr>
        <w:t>EST</w:t>
      </w:r>
      <w:r>
        <w:t>: Estimated local false discovery rate for inclusion level (</w:t>
      </w:r>
      <w:proofErr w:type="spellStart"/>
      <w:r>
        <w:t>IncLevel</w:t>
      </w:r>
      <w:proofErr w:type="spellEnd"/>
      <w:r>
        <w:t>) comparison between cases and controls in the t</w:t>
      </w:r>
      <w:r>
        <w:t>est</w:t>
      </w:r>
      <w:r>
        <w:t xml:space="preserve"> cohort</w:t>
      </w:r>
    </w:p>
    <w:p w14:paraId="56DDAA2E" w14:textId="0AD3124C" w:rsidR="002F160D" w:rsidRDefault="002F160D" w:rsidP="002F160D">
      <w:pPr>
        <w:pStyle w:val="ListParagraph"/>
        <w:numPr>
          <w:ilvl w:val="2"/>
          <w:numId w:val="3"/>
        </w:numPr>
      </w:pPr>
      <w:proofErr w:type="spellStart"/>
      <w:r w:rsidRPr="00C5298B">
        <w:rPr>
          <w:b/>
          <w:bCs/>
        </w:rPr>
        <w:t>Filter.Count_T</w:t>
      </w:r>
      <w:r w:rsidRPr="00C5298B">
        <w:rPr>
          <w:b/>
          <w:bCs/>
        </w:rPr>
        <w:t>EST</w:t>
      </w:r>
      <w:proofErr w:type="spellEnd"/>
      <w:r>
        <w:t>: indicator for whether the data contain at least 10 counts per group for the specific event</w:t>
      </w:r>
    </w:p>
    <w:p w14:paraId="4B8D9483" w14:textId="4AB1A5A8" w:rsidR="00AA4AF4" w:rsidRPr="00C5298B" w:rsidRDefault="00C5298B" w:rsidP="00AA4AF4">
      <w:pPr>
        <w:pStyle w:val="ListParagraph"/>
        <w:numPr>
          <w:ilvl w:val="0"/>
          <w:numId w:val="3"/>
        </w:numPr>
        <w:rPr>
          <w:b/>
          <w:bCs/>
          <w:i/>
          <w:iCs/>
        </w:rPr>
      </w:pPr>
      <w:r w:rsidRPr="00C5298B">
        <w:rPr>
          <w:b/>
          <w:bCs/>
          <w:i/>
          <w:iCs/>
        </w:rPr>
        <w:t>a</w:t>
      </w:r>
      <w:r w:rsidR="00AA4AF4" w:rsidRPr="00C5298B">
        <w:rPr>
          <w:b/>
          <w:bCs/>
          <w:i/>
          <w:iCs/>
        </w:rPr>
        <w:t>5</w:t>
      </w:r>
      <w:r w:rsidR="00AA4AF4" w:rsidRPr="00C5298B">
        <w:rPr>
          <w:b/>
          <w:bCs/>
          <w:i/>
          <w:iCs/>
        </w:rPr>
        <w:t>ss_data.rds</w:t>
      </w:r>
    </w:p>
    <w:p w14:paraId="11874AE5" w14:textId="69840BAF" w:rsidR="00AA4AF4" w:rsidRDefault="00AA4AF4" w:rsidP="00AA4AF4">
      <w:pPr>
        <w:pStyle w:val="ListParagraph"/>
        <w:numPr>
          <w:ilvl w:val="1"/>
          <w:numId w:val="3"/>
        </w:numPr>
      </w:pPr>
      <w:r>
        <w:t>5794</w:t>
      </w:r>
      <w:r>
        <w:t xml:space="preserve"> rows: Each corresponds to a unique A</w:t>
      </w:r>
      <w:r>
        <w:t>5</w:t>
      </w:r>
      <w:r>
        <w:t>SS splice event</w:t>
      </w:r>
    </w:p>
    <w:p w14:paraId="0E50FCD9" w14:textId="77777777" w:rsidR="00AA4AF4" w:rsidRDefault="00AA4AF4" w:rsidP="00AA4AF4">
      <w:pPr>
        <w:pStyle w:val="ListParagraph"/>
        <w:numPr>
          <w:ilvl w:val="1"/>
          <w:numId w:val="3"/>
        </w:numPr>
      </w:pPr>
      <w:r>
        <w:t xml:space="preserve">265 columns: </w:t>
      </w:r>
    </w:p>
    <w:p w14:paraId="5400D983" w14:textId="77777777" w:rsidR="00AA4AF4" w:rsidRDefault="00AA4AF4" w:rsidP="00AA4AF4">
      <w:pPr>
        <w:pStyle w:val="ListParagraph"/>
        <w:numPr>
          <w:ilvl w:val="2"/>
          <w:numId w:val="3"/>
        </w:numPr>
      </w:pPr>
      <w:r w:rsidRPr="00C5298B">
        <w:rPr>
          <w:b/>
          <w:bCs/>
        </w:rPr>
        <w:t>Status_TRAIN_1 – Status_TRAIN_24</w:t>
      </w:r>
      <w:r>
        <w:t>: columns containing the response data (i.e. case-control status) for each of the 24 samples in the training cohort.</w:t>
      </w:r>
    </w:p>
    <w:p w14:paraId="3FA557C6" w14:textId="2F82DBE8" w:rsidR="00AA4AF4" w:rsidRDefault="00AA4AF4" w:rsidP="00AA4AF4">
      <w:pPr>
        <w:pStyle w:val="ListParagraph"/>
        <w:numPr>
          <w:ilvl w:val="2"/>
          <w:numId w:val="3"/>
        </w:numPr>
      </w:pPr>
      <w:proofErr w:type="spellStart"/>
      <w:r w:rsidRPr="00C5298B">
        <w:rPr>
          <w:b/>
          <w:bCs/>
        </w:rPr>
        <w:t>MergeID</w:t>
      </w:r>
      <w:proofErr w:type="spellEnd"/>
      <w:r>
        <w:t>: Column containing the unique identifier for each splice event. This variable is used to merge a</w:t>
      </w:r>
      <w:r>
        <w:t>5</w:t>
      </w:r>
      <w:r>
        <w:t>ss_data.rds and a</w:t>
      </w:r>
      <w:r>
        <w:t>5</w:t>
      </w:r>
      <w:r>
        <w:t xml:space="preserve">ss_metadata.rds. </w:t>
      </w:r>
    </w:p>
    <w:p w14:paraId="452510F5" w14:textId="77777777" w:rsidR="00AA4AF4" w:rsidRDefault="00AA4AF4" w:rsidP="00AA4AF4">
      <w:pPr>
        <w:pStyle w:val="ListParagraph"/>
        <w:numPr>
          <w:ilvl w:val="2"/>
          <w:numId w:val="3"/>
        </w:numPr>
      </w:pPr>
      <w:r w:rsidRPr="00C5298B">
        <w:rPr>
          <w:b/>
          <w:bCs/>
        </w:rPr>
        <w:t>Status_TEST_1 – Status_TEST_24</w:t>
      </w:r>
      <w:r>
        <w:t>: columns containing the response data (i.e. case-control status) for each of the 24 samples in the testing cohort.</w:t>
      </w:r>
    </w:p>
    <w:p w14:paraId="3A087287" w14:textId="77777777" w:rsidR="00AA4AF4" w:rsidRDefault="00AA4AF4" w:rsidP="00AA4AF4">
      <w:pPr>
        <w:pStyle w:val="ListParagraph"/>
        <w:numPr>
          <w:ilvl w:val="2"/>
          <w:numId w:val="3"/>
        </w:numPr>
      </w:pPr>
      <w:r w:rsidRPr="00C5298B">
        <w:rPr>
          <w:b/>
          <w:bCs/>
        </w:rPr>
        <w:t>IncLevel_TRAIN_1 – IncLevel_TRAIN_24</w:t>
      </w:r>
      <w:r>
        <w:t xml:space="preserve">: columns containing inclusion level predictor data for each of the 24 training samples. </w:t>
      </w:r>
    </w:p>
    <w:p w14:paraId="711E719E" w14:textId="77777777" w:rsidR="00AA4AF4" w:rsidRPr="00A833C2" w:rsidRDefault="00AA4AF4" w:rsidP="00AA4AF4">
      <w:pPr>
        <w:pStyle w:val="ListParagraph"/>
        <w:numPr>
          <w:ilvl w:val="2"/>
          <w:numId w:val="3"/>
        </w:numPr>
      </w:pPr>
      <w:r w:rsidRPr="00C5298B">
        <w:rPr>
          <w:b/>
          <w:bCs/>
        </w:rPr>
        <w:lastRenderedPageBreak/>
        <w:t>IncLevel_TEST_1 – IncLevel_TEST_24</w:t>
      </w:r>
      <w:r>
        <w:t xml:space="preserve">: columns containing inclusion level predictor data for each of the 24 test samples, with missing values not imputed. </w:t>
      </w:r>
    </w:p>
    <w:p w14:paraId="37F9ACAA" w14:textId="77777777" w:rsidR="00AA4AF4" w:rsidRPr="00A833C2" w:rsidRDefault="00AA4AF4" w:rsidP="00AA4AF4">
      <w:pPr>
        <w:pStyle w:val="ListParagraph"/>
        <w:numPr>
          <w:ilvl w:val="2"/>
          <w:numId w:val="3"/>
        </w:numPr>
      </w:pPr>
      <w:r w:rsidRPr="00C5298B">
        <w:rPr>
          <w:b/>
          <w:bCs/>
        </w:rPr>
        <w:t>IncLevel_TRAIN_imputed_1 – IncLevel_TRAIN_imputed_24</w:t>
      </w:r>
      <w:r>
        <w:t xml:space="preserve">: columns containing inclusion level predictor data for each of the 24 test samples, with missing values imputed based on the average of the observed training sample data. </w:t>
      </w:r>
    </w:p>
    <w:p w14:paraId="0061CFC0" w14:textId="77777777" w:rsidR="00AA4AF4" w:rsidRDefault="00AA4AF4" w:rsidP="00AA4AF4">
      <w:pPr>
        <w:pStyle w:val="ListParagraph"/>
        <w:numPr>
          <w:ilvl w:val="2"/>
          <w:numId w:val="3"/>
        </w:numPr>
      </w:pPr>
      <w:r w:rsidRPr="00C5298B">
        <w:rPr>
          <w:b/>
          <w:bCs/>
        </w:rPr>
        <w:t>IJC_TRAIN_1 – IJC_TRAIN_24</w:t>
      </w:r>
      <w:r>
        <w:t xml:space="preserve">: columns containing inclusion junction count predictor data for each of the 24 training samples. </w:t>
      </w:r>
    </w:p>
    <w:p w14:paraId="436BB1FF" w14:textId="77777777" w:rsidR="00AA4AF4" w:rsidRPr="00A833C2" w:rsidRDefault="00AA4AF4" w:rsidP="00AA4AF4">
      <w:pPr>
        <w:pStyle w:val="ListParagraph"/>
        <w:numPr>
          <w:ilvl w:val="2"/>
          <w:numId w:val="3"/>
        </w:numPr>
      </w:pPr>
      <w:r w:rsidRPr="00C5298B">
        <w:rPr>
          <w:b/>
          <w:bCs/>
        </w:rPr>
        <w:t>IJC_TEST_1 – IJC_TEST_24</w:t>
      </w:r>
      <w:r>
        <w:t xml:space="preserve">: columns containing inclusion junction count predictor data for each of the 24 test samples, with missing values not imputed. </w:t>
      </w:r>
    </w:p>
    <w:p w14:paraId="159854CA" w14:textId="77777777" w:rsidR="00AA4AF4" w:rsidRDefault="00AA4AF4" w:rsidP="00AA4AF4">
      <w:pPr>
        <w:pStyle w:val="ListParagraph"/>
        <w:numPr>
          <w:ilvl w:val="2"/>
          <w:numId w:val="3"/>
        </w:numPr>
      </w:pPr>
      <w:r w:rsidRPr="00C5298B">
        <w:rPr>
          <w:b/>
          <w:bCs/>
        </w:rPr>
        <w:t>IJC_TRAIN_imputed_1 – IJC_TRAIN_imputed_24</w:t>
      </w:r>
      <w:r>
        <w:t>: columns containing inclusion junction count predictor data for each of the 24 test samples, with missing values imputed based on the average of the observed training sample data.</w:t>
      </w:r>
    </w:p>
    <w:p w14:paraId="0FF98062" w14:textId="77777777" w:rsidR="00AA4AF4" w:rsidRDefault="00AA4AF4" w:rsidP="00AA4AF4">
      <w:pPr>
        <w:pStyle w:val="ListParagraph"/>
        <w:numPr>
          <w:ilvl w:val="2"/>
          <w:numId w:val="3"/>
        </w:numPr>
      </w:pPr>
      <w:r w:rsidRPr="00C5298B">
        <w:rPr>
          <w:b/>
          <w:bCs/>
        </w:rPr>
        <w:t>SJC_TRAIN_1 – SJC_TRAIN_24</w:t>
      </w:r>
      <w:r>
        <w:t xml:space="preserve">: columns containing skipped junction count predictor data for each of the 24 training samples. </w:t>
      </w:r>
    </w:p>
    <w:p w14:paraId="71BEEF83" w14:textId="77777777" w:rsidR="00AA4AF4" w:rsidRPr="00A833C2" w:rsidRDefault="00AA4AF4" w:rsidP="00AA4AF4">
      <w:pPr>
        <w:pStyle w:val="ListParagraph"/>
        <w:numPr>
          <w:ilvl w:val="2"/>
          <w:numId w:val="3"/>
        </w:numPr>
      </w:pPr>
      <w:r w:rsidRPr="00C5298B">
        <w:rPr>
          <w:b/>
          <w:bCs/>
        </w:rPr>
        <w:t>SJC_TEST_1 – SJC_TEST_24</w:t>
      </w:r>
      <w:r>
        <w:t xml:space="preserve">: columns containing skipped junction count predictor data for each of the 24 test samples, with missing values not imputed. </w:t>
      </w:r>
    </w:p>
    <w:p w14:paraId="44F77278" w14:textId="77777777" w:rsidR="00AA4AF4" w:rsidRPr="00A833C2" w:rsidRDefault="00AA4AF4" w:rsidP="00AA4AF4">
      <w:pPr>
        <w:pStyle w:val="ListParagraph"/>
        <w:numPr>
          <w:ilvl w:val="2"/>
          <w:numId w:val="3"/>
        </w:numPr>
      </w:pPr>
      <w:r w:rsidRPr="00C5298B">
        <w:rPr>
          <w:b/>
          <w:bCs/>
        </w:rPr>
        <w:t>SJC_TRAIN_imputed_1 – SJC_TRAIN_imputed_24</w:t>
      </w:r>
      <w:r>
        <w:t>: columns containing skipped junction count predictor data for each of the 24 test samples, with missing values imputed based on the average of the observed training sample data.</w:t>
      </w:r>
    </w:p>
    <w:p w14:paraId="63EF456D" w14:textId="5F78077B" w:rsidR="00AA4AF4" w:rsidRPr="00C5298B" w:rsidRDefault="00AA4AF4" w:rsidP="00AA4AF4">
      <w:pPr>
        <w:pStyle w:val="ListParagraph"/>
        <w:numPr>
          <w:ilvl w:val="0"/>
          <w:numId w:val="3"/>
        </w:numPr>
        <w:rPr>
          <w:b/>
          <w:bCs/>
          <w:i/>
          <w:iCs/>
        </w:rPr>
      </w:pPr>
      <w:r w:rsidRPr="00C5298B">
        <w:rPr>
          <w:b/>
          <w:bCs/>
          <w:i/>
          <w:iCs/>
        </w:rPr>
        <w:t>a</w:t>
      </w:r>
      <w:r w:rsidRPr="00C5298B">
        <w:rPr>
          <w:b/>
          <w:bCs/>
          <w:i/>
          <w:iCs/>
        </w:rPr>
        <w:t>5</w:t>
      </w:r>
      <w:r w:rsidRPr="00C5298B">
        <w:rPr>
          <w:b/>
          <w:bCs/>
          <w:i/>
          <w:iCs/>
        </w:rPr>
        <w:t>ss_metadata.rds</w:t>
      </w:r>
    </w:p>
    <w:p w14:paraId="6D474CA6" w14:textId="7BA89488" w:rsidR="00AA4AF4" w:rsidRDefault="00AA4AF4" w:rsidP="00AA4AF4">
      <w:pPr>
        <w:pStyle w:val="ListParagraph"/>
        <w:numPr>
          <w:ilvl w:val="1"/>
          <w:numId w:val="3"/>
        </w:numPr>
      </w:pPr>
      <w:r>
        <w:t>5794</w:t>
      </w:r>
      <w:r>
        <w:t xml:space="preserve"> rows: Each corresponds to a unique A</w:t>
      </w:r>
      <w:r>
        <w:t>5</w:t>
      </w:r>
      <w:r>
        <w:t>SS splice event</w:t>
      </w:r>
    </w:p>
    <w:p w14:paraId="63546547" w14:textId="77777777" w:rsidR="00AA4AF4" w:rsidRDefault="00AA4AF4" w:rsidP="00AA4AF4">
      <w:pPr>
        <w:pStyle w:val="ListParagraph"/>
        <w:numPr>
          <w:ilvl w:val="1"/>
          <w:numId w:val="3"/>
        </w:numPr>
      </w:pPr>
      <w:r>
        <w:t>21 columns:</w:t>
      </w:r>
    </w:p>
    <w:p w14:paraId="37BE4111" w14:textId="56E125CE" w:rsidR="00AA4AF4" w:rsidRDefault="00AA4AF4" w:rsidP="00AA4AF4">
      <w:pPr>
        <w:pStyle w:val="ListParagraph"/>
        <w:numPr>
          <w:ilvl w:val="2"/>
          <w:numId w:val="3"/>
        </w:numPr>
      </w:pPr>
      <w:proofErr w:type="spellStart"/>
      <w:r w:rsidRPr="00C5298B">
        <w:rPr>
          <w:b/>
          <w:bCs/>
        </w:rPr>
        <w:t>MergeID</w:t>
      </w:r>
      <w:proofErr w:type="spellEnd"/>
      <w:r>
        <w:t>: Column containing the unique identifier for each splice event. This variable is used to merge a</w:t>
      </w:r>
      <w:r>
        <w:t>5</w:t>
      </w:r>
      <w:r>
        <w:t>ss_data.rds and a</w:t>
      </w:r>
      <w:r>
        <w:t>5</w:t>
      </w:r>
      <w:r>
        <w:t>ss_</w:t>
      </w:r>
      <w:r>
        <w:t>meta</w:t>
      </w:r>
      <w:r>
        <w:t>data.rds.</w:t>
      </w:r>
    </w:p>
    <w:p w14:paraId="18D2EEB6" w14:textId="77777777" w:rsidR="00AA4AF4" w:rsidRDefault="00AA4AF4" w:rsidP="00AA4AF4">
      <w:pPr>
        <w:pStyle w:val="ListParagraph"/>
        <w:numPr>
          <w:ilvl w:val="2"/>
          <w:numId w:val="3"/>
        </w:numPr>
      </w:pPr>
      <w:proofErr w:type="spellStart"/>
      <w:r w:rsidRPr="00C5298B">
        <w:rPr>
          <w:b/>
          <w:bCs/>
        </w:rPr>
        <w:t>GeneID</w:t>
      </w:r>
      <w:proofErr w:type="spellEnd"/>
      <w:r w:rsidRPr="00C5298B">
        <w:rPr>
          <w:b/>
          <w:bCs/>
        </w:rPr>
        <w:t xml:space="preserve"> – </w:t>
      </w:r>
      <w:proofErr w:type="spellStart"/>
      <w:r w:rsidRPr="00C5298B">
        <w:rPr>
          <w:b/>
          <w:bCs/>
        </w:rPr>
        <w:t>flankingEE</w:t>
      </w:r>
      <w:proofErr w:type="spellEnd"/>
      <w:r>
        <w:t xml:space="preserve">: unique characteristics of splice event; used to construct </w:t>
      </w:r>
      <w:proofErr w:type="spellStart"/>
      <w:r>
        <w:t>MergeID</w:t>
      </w:r>
      <w:proofErr w:type="spellEnd"/>
      <w:r>
        <w:t>.</w:t>
      </w:r>
    </w:p>
    <w:p w14:paraId="6F1C852B" w14:textId="77777777" w:rsidR="00AA4AF4" w:rsidRDefault="00AA4AF4" w:rsidP="00AA4AF4">
      <w:pPr>
        <w:pStyle w:val="ListParagraph"/>
        <w:numPr>
          <w:ilvl w:val="2"/>
          <w:numId w:val="3"/>
        </w:numPr>
      </w:pPr>
      <w:proofErr w:type="spellStart"/>
      <w:r w:rsidRPr="00C5298B">
        <w:rPr>
          <w:b/>
          <w:bCs/>
        </w:rPr>
        <w:t>IncFormLen</w:t>
      </w:r>
      <w:proofErr w:type="spellEnd"/>
      <w:r w:rsidRPr="00C5298B">
        <w:rPr>
          <w:b/>
          <w:bCs/>
        </w:rPr>
        <w:t xml:space="preserve"> – GENENAME</w:t>
      </w:r>
      <w:r>
        <w:t>: other metadata</w:t>
      </w:r>
    </w:p>
    <w:p w14:paraId="342DC6A5" w14:textId="77777777" w:rsidR="00AA4AF4" w:rsidRDefault="00AA4AF4" w:rsidP="00AA4AF4">
      <w:pPr>
        <w:pStyle w:val="ListParagraph"/>
        <w:numPr>
          <w:ilvl w:val="2"/>
          <w:numId w:val="3"/>
        </w:numPr>
      </w:pPr>
      <w:proofErr w:type="spellStart"/>
      <w:r w:rsidRPr="00C5298B">
        <w:rPr>
          <w:b/>
          <w:bCs/>
        </w:rPr>
        <w:t>PValue_TRAIN</w:t>
      </w:r>
      <w:proofErr w:type="spellEnd"/>
      <w:r>
        <w:t>: p-values based on an inclusion level (</w:t>
      </w:r>
      <w:proofErr w:type="spellStart"/>
      <w:r>
        <w:t>IncLevel</w:t>
      </w:r>
      <w:proofErr w:type="spellEnd"/>
      <w:r>
        <w:t>) comparison between cases and controls in the training cohort</w:t>
      </w:r>
    </w:p>
    <w:p w14:paraId="5B2A83E1" w14:textId="77777777" w:rsidR="00AA4AF4" w:rsidRDefault="00AA4AF4" w:rsidP="00AA4AF4">
      <w:pPr>
        <w:pStyle w:val="ListParagraph"/>
        <w:numPr>
          <w:ilvl w:val="2"/>
          <w:numId w:val="3"/>
        </w:numPr>
      </w:pPr>
      <w:r w:rsidRPr="00C5298B">
        <w:rPr>
          <w:b/>
          <w:bCs/>
        </w:rPr>
        <w:t>FDR_TRAIN</w:t>
      </w:r>
      <w:r>
        <w:t>: Estimated local false discovery rate for inclusion level (</w:t>
      </w:r>
      <w:proofErr w:type="spellStart"/>
      <w:r>
        <w:t>IncLevel</w:t>
      </w:r>
      <w:proofErr w:type="spellEnd"/>
      <w:r>
        <w:t>) comparison between cases and controls in the training cohort</w:t>
      </w:r>
    </w:p>
    <w:p w14:paraId="091223B6" w14:textId="77777777" w:rsidR="00AA4AF4" w:rsidRDefault="00AA4AF4" w:rsidP="00AA4AF4">
      <w:pPr>
        <w:pStyle w:val="ListParagraph"/>
        <w:numPr>
          <w:ilvl w:val="2"/>
          <w:numId w:val="3"/>
        </w:numPr>
      </w:pPr>
      <w:proofErr w:type="spellStart"/>
      <w:r w:rsidRPr="00C5298B">
        <w:rPr>
          <w:b/>
          <w:bCs/>
        </w:rPr>
        <w:t>Filter.Count_TRAIN</w:t>
      </w:r>
      <w:proofErr w:type="spellEnd"/>
      <w:r>
        <w:t>: indicator for whether the data contain at least 10 counts per group for the specific event</w:t>
      </w:r>
    </w:p>
    <w:p w14:paraId="17F0AFD9" w14:textId="77777777" w:rsidR="00AA4AF4" w:rsidRDefault="00AA4AF4" w:rsidP="00AA4AF4">
      <w:pPr>
        <w:pStyle w:val="ListParagraph"/>
        <w:numPr>
          <w:ilvl w:val="2"/>
          <w:numId w:val="3"/>
        </w:numPr>
      </w:pPr>
      <w:proofErr w:type="spellStart"/>
      <w:r w:rsidRPr="00C5298B">
        <w:rPr>
          <w:b/>
          <w:bCs/>
        </w:rPr>
        <w:t>PValue_TEST</w:t>
      </w:r>
      <w:proofErr w:type="spellEnd"/>
      <w:r>
        <w:t>: p-values based on an inclusion level (</w:t>
      </w:r>
      <w:proofErr w:type="spellStart"/>
      <w:r>
        <w:t>IncLevel</w:t>
      </w:r>
      <w:proofErr w:type="spellEnd"/>
      <w:r>
        <w:t>) comparison between cases and controls in the test cohort</w:t>
      </w:r>
    </w:p>
    <w:p w14:paraId="0796CA30" w14:textId="77777777" w:rsidR="00AA4AF4" w:rsidRDefault="00AA4AF4" w:rsidP="00AA4AF4">
      <w:pPr>
        <w:pStyle w:val="ListParagraph"/>
        <w:numPr>
          <w:ilvl w:val="2"/>
          <w:numId w:val="3"/>
        </w:numPr>
      </w:pPr>
      <w:r w:rsidRPr="00C5298B">
        <w:rPr>
          <w:b/>
          <w:bCs/>
        </w:rPr>
        <w:t>FDR_TEST</w:t>
      </w:r>
      <w:r>
        <w:t>: Estimated local false discovery rate for inclusion level (</w:t>
      </w:r>
      <w:proofErr w:type="spellStart"/>
      <w:r>
        <w:t>IncLevel</w:t>
      </w:r>
      <w:proofErr w:type="spellEnd"/>
      <w:r>
        <w:t>) comparison between cases and controls in the test cohort</w:t>
      </w:r>
    </w:p>
    <w:p w14:paraId="3ED74950" w14:textId="77777777" w:rsidR="00AA4AF4" w:rsidRPr="00A833C2" w:rsidRDefault="00AA4AF4" w:rsidP="00AA4AF4">
      <w:pPr>
        <w:pStyle w:val="ListParagraph"/>
        <w:numPr>
          <w:ilvl w:val="2"/>
          <w:numId w:val="3"/>
        </w:numPr>
      </w:pPr>
      <w:proofErr w:type="spellStart"/>
      <w:r w:rsidRPr="00C5298B">
        <w:rPr>
          <w:b/>
          <w:bCs/>
        </w:rPr>
        <w:t>Filter.Count_TEST</w:t>
      </w:r>
      <w:proofErr w:type="spellEnd"/>
      <w:r>
        <w:t>: indicator for whether the data contain at least 10 counts per group for the specific event</w:t>
      </w:r>
    </w:p>
    <w:p w14:paraId="64244C8A" w14:textId="7EC11972" w:rsidR="00AA4AF4" w:rsidRPr="00C5298B" w:rsidRDefault="00AA4AF4" w:rsidP="00AA4AF4">
      <w:pPr>
        <w:pStyle w:val="ListParagraph"/>
        <w:numPr>
          <w:ilvl w:val="0"/>
          <w:numId w:val="3"/>
        </w:numPr>
        <w:rPr>
          <w:b/>
          <w:bCs/>
          <w:i/>
          <w:iCs/>
        </w:rPr>
      </w:pPr>
      <w:proofErr w:type="spellStart"/>
      <w:r w:rsidRPr="00C5298B">
        <w:rPr>
          <w:b/>
          <w:bCs/>
          <w:i/>
          <w:iCs/>
        </w:rPr>
        <w:t>mxe</w:t>
      </w:r>
      <w:r w:rsidRPr="00C5298B">
        <w:rPr>
          <w:b/>
          <w:bCs/>
          <w:i/>
          <w:iCs/>
        </w:rPr>
        <w:t>_data.rds</w:t>
      </w:r>
      <w:proofErr w:type="spellEnd"/>
    </w:p>
    <w:p w14:paraId="5F99391A" w14:textId="340663B9" w:rsidR="00AA4AF4" w:rsidRDefault="00AA4AF4" w:rsidP="00AA4AF4">
      <w:pPr>
        <w:pStyle w:val="ListParagraph"/>
        <w:numPr>
          <w:ilvl w:val="1"/>
          <w:numId w:val="3"/>
        </w:numPr>
      </w:pPr>
      <w:r>
        <w:t>24398</w:t>
      </w:r>
      <w:r>
        <w:t xml:space="preserve"> rows: Each corresponds to a unique </w:t>
      </w:r>
      <w:r>
        <w:t>MXE</w:t>
      </w:r>
      <w:r>
        <w:t xml:space="preserve"> splice event</w:t>
      </w:r>
    </w:p>
    <w:p w14:paraId="143074A9" w14:textId="77777777" w:rsidR="00AA4AF4" w:rsidRDefault="00AA4AF4" w:rsidP="00AA4AF4">
      <w:pPr>
        <w:pStyle w:val="ListParagraph"/>
        <w:numPr>
          <w:ilvl w:val="1"/>
          <w:numId w:val="3"/>
        </w:numPr>
      </w:pPr>
      <w:r>
        <w:t xml:space="preserve">265 columns: </w:t>
      </w:r>
    </w:p>
    <w:p w14:paraId="21F8458C" w14:textId="77777777" w:rsidR="00AA4AF4" w:rsidRDefault="00AA4AF4" w:rsidP="00AA4AF4">
      <w:pPr>
        <w:pStyle w:val="ListParagraph"/>
        <w:numPr>
          <w:ilvl w:val="2"/>
          <w:numId w:val="3"/>
        </w:numPr>
      </w:pPr>
      <w:r w:rsidRPr="002717C4">
        <w:rPr>
          <w:b/>
          <w:bCs/>
        </w:rPr>
        <w:lastRenderedPageBreak/>
        <w:t>Status_TRAIN_1 – Status_TRAIN_24</w:t>
      </w:r>
      <w:r>
        <w:t>: columns containing the response data (i.e. case-control status) for each of the 24 samples in the training cohort.</w:t>
      </w:r>
    </w:p>
    <w:p w14:paraId="4C90D0A5" w14:textId="439D37F0"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t>mxe</w:t>
      </w:r>
      <w:r>
        <w:t>_data.rds</w:t>
      </w:r>
      <w:proofErr w:type="spellEnd"/>
      <w:r>
        <w:t xml:space="preserve"> and </w:t>
      </w:r>
      <w:proofErr w:type="spellStart"/>
      <w:r>
        <w:t>mxe</w:t>
      </w:r>
      <w:r>
        <w:t>_metadata.rds</w:t>
      </w:r>
      <w:proofErr w:type="spellEnd"/>
      <w:r>
        <w:t xml:space="preserve">. </w:t>
      </w:r>
    </w:p>
    <w:p w14:paraId="6AA11A0A" w14:textId="77777777" w:rsidR="00AA4AF4" w:rsidRDefault="00AA4AF4" w:rsidP="00AA4AF4">
      <w:pPr>
        <w:pStyle w:val="ListParagraph"/>
        <w:numPr>
          <w:ilvl w:val="2"/>
          <w:numId w:val="3"/>
        </w:numPr>
      </w:pPr>
      <w:r w:rsidRPr="002717C4">
        <w:rPr>
          <w:b/>
          <w:bCs/>
        </w:rPr>
        <w:t>Status_TEST_1 – Status_TEST_24</w:t>
      </w:r>
      <w:r>
        <w:t>: columns containing the response data (i.e. case-control status) for each of the 24 samples in the testing cohort.</w:t>
      </w:r>
    </w:p>
    <w:p w14:paraId="4170D224" w14:textId="77777777" w:rsidR="00AA4AF4" w:rsidRDefault="00AA4AF4" w:rsidP="00AA4AF4">
      <w:pPr>
        <w:pStyle w:val="ListParagraph"/>
        <w:numPr>
          <w:ilvl w:val="2"/>
          <w:numId w:val="3"/>
        </w:numPr>
      </w:pPr>
      <w:r w:rsidRPr="002717C4">
        <w:rPr>
          <w:b/>
          <w:bCs/>
        </w:rPr>
        <w:t>IncLevel_TRAIN_1 – IncLevel_TRAIN_24</w:t>
      </w:r>
      <w:r>
        <w:t xml:space="preserve">: columns containing inclusion level predictor data for each of the 24 training samples. </w:t>
      </w:r>
    </w:p>
    <w:p w14:paraId="203A871F" w14:textId="77777777" w:rsidR="00AA4AF4" w:rsidRPr="00A833C2" w:rsidRDefault="00AA4AF4" w:rsidP="00AA4AF4">
      <w:pPr>
        <w:pStyle w:val="ListParagraph"/>
        <w:numPr>
          <w:ilvl w:val="2"/>
          <w:numId w:val="3"/>
        </w:numPr>
      </w:pPr>
      <w:r w:rsidRPr="002717C4">
        <w:rPr>
          <w:b/>
          <w:bCs/>
        </w:rPr>
        <w:t>IncLevel_TEST_1 – IncLevel_TEST_24</w:t>
      </w:r>
      <w:r>
        <w:t xml:space="preserve">: columns containing inclusion level predictor data for each of the 24 test samples, with missing values not imputed. </w:t>
      </w:r>
    </w:p>
    <w:p w14:paraId="005E7427" w14:textId="77777777" w:rsidR="00AA4AF4" w:rsidRPr="00A833C2" w:rsidRDefault="00AA4AF4" w:rsidP="00AA4AF4">
      <w:pPr>
        <w:pStyle w:val="ListParagraph"/>
        <w:numPr>
          <w:ilvl w:val="2"/>
          <w:numId w:val="3"/>
        </w:numPr>
      </w:pPr>
      <w:r w:rsidRPr="002717C4">
        <w:rPr>
          <w:b/>
          <w:bCs/>
        </w:rPr>
        <w:t>IncLevel_TRAIN_imputed_1 – IncLevel_TRAIN_imputed_24</w:t>
      </w:r>
      <w:r>
        <w:t xml:space="preserve">: columns containing inclusion level predictor data for each of the 24 test samples, with missing values imputed based on the average of the observed training sample data. </w:t>
      </w:r>
    </w:p>
    <w:p w14:paraId="429A9F03" w14:textId="77777777" w:rsidR="00AA4AF4" w:rsidRDefault="00AA4AF4" w:rsidP="00AA4AF4">
      <w:pPr>
        <w:pStyle w:val="ListParagraph"/>
        <w:numPr>
          <w:ilvl w:val="2"/>
          <w:numId w:val="3"/>
        </w:numPr>
      </w:pPr>
      <w:r w:rsidRPr="002717C4">
        <w:rPr>
          <w:b/>
          <w:bCs/>
        </w:rPr>
        <w:t>IJC_TRAIN_1 – IJC_TRAIN_24</w:t>
      </w:r>
      <w:r>
        <w:t xml:space="preserve">: columns containing inclusion junction count predictor data for each of the 24 training samples. </w:t>
      </w:r>
    </w:p>
    <w:p w14:paraId="40D2FB53" w14:textId="77777777" w:rsidR="00AA4AF4" w:rsidRPr="00A833C2" w:rsidRDefault="00AA4AF4" w:rsidP="00AA4AF4">
      <w:pPr>
        <w:pStyle w:val="ListParagraph"/>
        <w:numPr>
          <w:ilvl w:val="2"/>
          <w:numId w:val="3"/>
        </w:numPr>
      </w:pPr>
      <w:r w:rsidRPr="002717C4">
        <w:rPr>
          <w:b/>
          <w:bCs/>
        </w:rPr>
        <w:t>IJC_TEST_1 – IJC_TEST_24</w:t>
      </w:r>
      <w:r>
        <w:t xml:space="preserve">: columns containing inclusion junction count predictor data for each of the 24 test samples, with missing values not imputed. </w:t>
      </w:r>
    </w:p>
    <w:p w14:paraId="79008115" w14:textId="77777777" w:rsidR="00AA4AF4" w:rsidRDefault="00AA4AF4" w:rsidP="00AA4AF4">
      <w:pPr>
        <w:pStyle w:val="ListParagraph"/>
        <w:numPr>
          <w:ilvl w:val="2"/>
          <w:numId w:val="3"/>
        </w:numPr>
      </w:pPr>
      <w:r w:rsidRPr="002717C4">
        <w:rPr>
          <w:b/>
          <w:bCs/>
        </w:rPr>
        <w:t>IJC_TRAIN_imputed_1 – IJC_TRAIN_imputed_24</w:t>
      </w:r>
      <w:r>
        <w:t>: columns containing inclusion junction count predictor data for each of the 24 test samples, with missing values imputed based on the average of the observed training sample data.</w:t>
      </w:r>
    </w:p>
    <w:p w14:paraId="2364EBFB" w14:textId="77777777" w:rsidR="00AA4AF4" w:rsidRDefault="00AA4AF4" w:rsidP="00AA4AF4">
      <w:pPr>
        <w:pStyle w:val="ListParagraph"/>
        <w:numPr>
          <w:ilvl w:val="2"/>
          <w:numId w:val="3"/>
        </w:numPr>
      </w:pPr>
      <w:r w:rsidRPr="002717C4">
        <w:rPr>
          <w:b/>
          <w:bCs/>
        </w:rPr>
        <w:t>SJC_TRAIN_1 – SJC_TRAIN_24</w:t>
      </w:r>
      <w:r>
        <w:t xml:space="preserve">: columns containing skipped junction count predictor data for each of the 24 training samples. </w:t>
      </w:r>
    </w:p>
    <w:p w14:paraId="71BDBEA4" w14:textId="77777777" w:rsidR="00AA4AF4" w:rsidRPr="00A833C2" w:rsidRDefault="00AA4AF4" w:rsidP="00AA4AF4">
      <w:pPr>
        <w:pStyle w:val="ListParagraph"/>
        <w:numPr>
          <w:ilvl w:val="2"/>
          <w:numId w:val="3"/>
        </w:numPr>
      </w:pPr>
      <w:r w:rsidRPr="002717C4">
        <w:rPr>
          <w:b/>
          <w:bCs/>
        </w:rPr>
        <w:t>SJC_TEST_1 – SJC_TEST_24</w:t>
      </w:r>
      <w:r>
        <w:t xml:space="preserve">: columns containing skipped junction count predictor data for each of the 24 test samples, with missing values not imputed. </w:t>
      </w:r>
    </w:p>
    <w:p w14:paraId="17479E34" w14:textId="77777777" w:rsidR="00AA4AF4" w:rsidRPr="00A833C2" w:rsidRDefault="00AA4AF4" w:rsidP="00AA4AF4">
      <w:pPr>
        <w:pStyle w:val="ListParagraph"/>
        <w:numPr>
          <w:ilvl w:val="2"/>
          <w:numId w:val="3"/>
        </w:numPr>
      </w:pPr>
      <w:r w:rsidRPr="002717C4">
        <w:rPr>
          <w:b/>
          <w:bCs/>
        </w:rPr>
        <w:t>SJC_TRAIN_imputed_1 – SJC_TRAIN_imputed_24</w:t>
      </w:r>
      <w:r>
        <w:t>: columns containing skipped junction count predictor data for each of the 24 test samples, with missing values imputed based on the average of the observed training sample data.</w:t>
      </w:r>
    </w:p>
    <w:p w14:paraId="318CF7D9" w14:textId="20AFE587" w:rsidR="00AA4AF4" w:rsidRPr="00C5298B" w:rsidRDefault="00AA4AF4" w:rsidP="00AA4AF4">
      <w:pPr>
        <w:pStyle w:val="ListParagraph"/>
        <w:numPr>
          <w:ilvl w:val="0"/>
          <w:numId w:val="3"/>
        </w:numPr>
        <w:rPr>
          <w:b/>
          <w:bCs/>
          <w:i/>
          <w:iCs/>
        </w:rPr>
      </w:pPr>
      <w:proofErr w:type="spellStart"/>
      <w:r w:rsidRPr="00C5298B">
        <w:rPr>
          <w:b/>
          <w:bCs/>
          <w:i/>
          <w:iCs/>
        </w:rPr>
        <w:t>mxe</w:t>
      </w:r>
      <w:r w:rsidRPr="00C5298B">
        <w:rPr>
          <w:b/>
          <w:bCs/>
          <w:i/>
          <w:iCs/>
        </w:rPr>
        <w:t>_metadata.rds</w:t>
      </w:r>
      <w:proofErr w:type="spellEnd"/>
    </w:p>
    <w:p w14:paraId="080D1A33" w14:textId="6FF8947B" w:rsidR="00AA4AF4" w:rsidRDefault="00AA4AF4" w:rsidP="00AA4AF4">
      <w:pPr>
        <w:pStyle w:val="ListParagraph"/>
        <w:numPr>
          <w:ilvl w:val="1"/>
          <w:numId w:val="3"/>
        </w:numPr>
      </w:pPr>
      <w:r>
        <w:t>24398</w:t>
      </w:r>
      <w:r>
        <w:t xml:space="preserve"> rows: Each corresponds to a unique </w:t>
      </w:r>
      <w:r>
        <w:t>MXE</w:t>
      </w:r>
      <w:r>
        <w:t xml:space="preserve"> splice event</w:t>
      </w:r>
    </w:p>
    <w:p w14:paraId="79B2CC3F" w14:textId="372D4AE0" w:rsidR="00AA4AF4" w:rsidRDefault="00AA4AF4" w:rsidP="00AA4AF4">
      <w:pPr>
        <w:pStyle w:val="ListParagraph"/>
        <w:numPr>
          <w:ilvl w:val="1"/>
          <w:numId w:val="3"/>
        </w:numPr>
      </w:pPr>
      <w:r>
        <w:t>2</w:t>
      </w:r>
      <w:r w:rsidR="00C5298B">
        <w:t>3</w:t>
      </w:r>
      <w:r>
        <w:t xml:space="preserve"> columns:</w:t>
      </w:r>
    </w:p>
    <w:p w14:paraId="5B529627" w14:textId="08847C57"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t>mxe</w:t>
      </w:r>
      <w:r>
        <w:t>_data.rds</w:t>
      </w:r>
      <w:proofErr w:type="spellEnd"/>
      <w:r>
        <w:t xml:space="preserve"> and </w:t>
      </w:r>
      <w:proofErr w:type="spellStart"/>
      <w:r>
        <w:t>mxe</w:t>
      </w:r>
      <w:r>
        <w:t>_</w:t>
      </w:r>
      <w:r>
        <w:t>meta</w:t>
      </w:r>
      <w:r>
        <w:t>data.rds</w:t>
      </w:r>
      <w:proofErr w:type="spellEnd"/>
      <w:r>
        <w:t>.</w:t>
      </w:r>
    </w:p>
    <w:p w14:paraId="0A574D62" w14:textId="0B124214" w:rsidR="00AA4AF4" w:rsidRDefault="00AA4AF4" w:rsidP="00AA4AF4">
      <w:pPr>
        <w:pStyle w:val="ListParagraph"/>
        <w:numPr>
          <w:ilvl w:val="2"/>
          <w:numId w:val="3"/>
        </w:numPr>
      </w:pPr>
      <w:proofErr w:type="spellStart"/>
      <w:r w:rsidRPr="002717C4">
        <w:rPr>
          <w:b/>
          <w:bCs/>
        </w:rPr>
        <w:t>GeneID</w:t>
      </w:r>
      <w:proofErr w:type="spellEnd"/>
      <w:r w:rsidRPr="002717C4">
        <w:rPr>
          <w:b/>
          <w:bCs/>
        </w:rPr>
        <w:t xml:space="preserve"> – </w:t>
      </w:r>
      <w:proofErr w:type="spellStart"/>
      <w:r w:rsidR="00C5298B" w:rsidRPr="002717C4">
        <w:rPr>
          <w:b/>
          <w:bCs/>
        </w:rPr>
        <w:t>downstream</w:t>
      </w:r>
      <w:r w:rsidRPr="002717C4">
        <w:rPr>
          <w:b/>
          <w:bCs/>
        </w:rPr>
        <w:t>EE</w:t>
      </w:r>
      <w:proofErr w:type="spellEnd"/>
      <w:r>
        <w:t xml:space="preserve">: unique characteristics of splice event; used to construct </w:t>
      </w:r>
      <w:proofErr w:type="spellStart"/>
      <w:r>
        <w:t>MergeID</w:t>
      </w:r>
      <w:proofErr w:type="spellEnd"/>
      <w:r>
        <w:t>.</w:t>
      </w:r>
    </w:p>
    <w:p w14:paraId="52405BB4" w14:textId="77777777" w:rsidR="00AA4AF4" w:rsidRDefault="00AA4AF4" w:rsidP="00AA4AF4">
      <w:pPr>
        <w:pStyle w:val="ListParagraph"/>
        <w:numPr>
          <w:ilvl w:val="2"/>
          <w:numId w:val="3"/>
        </w:numPr>
      </w:pPr>
      <w:proofErr w:type="spellStart"/>
      <w:r w:rsidRPr="002717C4">
        <w:rPr>
          <w:b/>
          <w:bCs/>
        </w:rPr>
        <w:t>IncFormLen</w:t>
      </w:r>
      <w:proofErr w:type="spellEnd"/>
      <w:r w:rsidRPr="002717C4">
        <w:rPr>
          <w:b/>
          <w:bCs/>
        </w:rPr>
        <w:t xml:space="preserve"> – GENENAME</w:t>
      </w:r>
      <w:r>
        <w:t>: other metadata</w:t>
      </w:r>
    </w:p>
    <w:p w14:paraId="0A0ADD96" w14:textId="77777777" w:rsidR="00AA4AF4" w:rsidRDefault="00AA4AF4" w:rsidP="00AA4AF4">
      <w:pPr>
        <w:pStyle w:val="ListParagraph"/>
        <w:numPr>
          <w:ilvl w:val="2"/>
          <w:numId w:val="3"/>
        </w:numPr>
      </w:pPr>
      <w:proofErr w:type="spellStart"/>
      <w:r w:rsidRPr="002717C4">
        <w:rPr>
          <w:b/>
          <w:bCs/>
        </w:rPr>
        <w:t>PValue_TRAIN</w:t>
      </w:r>
      <w:proofErr w:type="spellEnd"/>
      <w:r>
        <w:t>: p-values based on an inclusion level (</w:t>
      </w:r>
      <w:proofErr w:type="spellStart"/>
      <w:r>
        <w:t>IncLevel</w:t>
      </w:r>
      <w:proofErr w:type="spellEnd"/>
      <w:r>
        <w:t>) comparison between cases and controls in the training cohort</w:t>
      </w:r>
    </w:p>
    <w:p w14:paraId="5DE38B1F" w14:textId="77777777" w:rsidR="00AA4AF4" w:rsidRDefault="00AA4AF4" w:rsidP="00AA4AF4">
      <w:pPr>
        <w:pStyle w:val="ListParagraph"/>
        <w:numPr>
          <w:ilvl w:val="2"/>
          <w:numId w:val="3"/>
        </w:numPr>
      </w:pPr>
      <w:r w:rsidRPr="002717C4">
        <w:rPr>
          <w:b/>
          <w:bCs/>
        </w:rPr>
        <w:t>FDR_TRAIN</w:t>
      </w:r>
      <w:r>
        <w:t>: Estimated local false discovery rate for inclusion level (</w:t>
      </w:r>
      <w:proofErr w:type="spellStart"/>
      <w:r>
        <w:t>IncLevel</w:t>
      </w:r>
      <w:proofErr w:type="spellEnd"/>
      <w:r>
        <w:t>) comparison between cases and controls in the training cohort</w:t>
      </w:r>
    </w:p>
    <w:p w14:paraId="7D5D16F9" w14:textId="77777777" w:rsidR="00AA4AF4" w:rsidRDefault="00AA4AF4" w:rsidP="00AA4AF4">
      <w:pPr>
        <w:pStyle w:val="ListParagraph"/>
        <w:numPr>
          <w:ilvl w:val="2"/>
          <w:numId w:val="3"/>
        </w:numPr>
      </w:pPr>
      <w:proofErr w:type="spellStart"/>
      <w:r w:rsidRPr="002717C4">
        <w:rPr>
          <w:b/>
          <w:bCs/>
        </w:rPr>
        <w:t>Filter.Count_TRAIN</w:t>
      </w:r>
      <w:proofErr w:type="spellEnd"/>
      <w:r>
        <w:t>: indicator for whether the data contain at least 10 counts per group for the specific event</w:t>
      </w:r>
    </w:p>
    <w:p w14:paraId="7747522E" w14:textId="77777777" w:rsidR="00AA4AF4" w:rsidRDefault="00AA4AF4" w:rsidP="00AA4AF4">
      <w:pPr>
        <w:pStyle w:val="ListParagraph"/>
        <w:numPr>
          <w:ilvl w:val="2"/>
          <w:numId w:val="3"/>
        </w:numPr>
      </w:pPr>
      <w:proofErr w:type="spellStart"/>
      <w:r w:rsidRPr="002717C4">
        <w:rPr>
          <w:b/>
          <w:bCs/>
        </w:rPr>
        <w:t>PValue_TEST</w:t>
      </w:r>
      <w:proofErr w:type="spellEnd"/>
      <w:r>
        <w:t>: p-values based on an inclusion level (</w:t>
      </w:r>
      <w:proofErr w:type="spellStart"/>
      <w:r>
        <w:t>IncLevel</w:t>
      </w:r>
      <w:proofErr w:type="spellEnd"/>
      <w:r>
        <w:t>) comparison between cases and controls in the test cohort</w:t>
      </w:r>
    </w:p>
    <w:p w14:paraId="06289524" w14:textId="77777777" w:rsidR="00AA4AF4" w:rsidRDefault="00AA4AF4" w:rsidP="00AA4AF4">
      <w:pPr>
        <w:pStyle w:val="ListParagraph"/>
        <w:numPr>
          <w:ilvl w:val="2"/>
          <w:numId w:val="3"/>
        </w:numPr>
      </w:pPr>
      <w:r w:rsidRPr="002717C4">
        <w:rPr>
          <w:b/>
          <w:bCs/>
        </w:rPr>
        <w:lastRenderedPageBreak/>
        <w:t>FDR_TEST</w:t>
      </w:r>
      <w:r>
        <w:t>: Estimated local false discovery rate for inclusion level (</w:t>
      </w:r>
      <w:proofErr w:type="spellStart"/>
      <w:r>
        <w:t>IncLevel</w:t>
      </w:r>
      <w:proofErr w:type="spellEnd"/>
      <w:r>
        <w:t>) comparison between cases and controls in the test cohort</w:t>
      </w:r>
    </w:p>
    <w:p w14:paraId="5DEE453E" w14:textId="77777777" w:rsidR="00AA4AF4" w:rsidRPr="00A833C2" w:rsidRDefault="00AA4AF4" w:rsidP="00AA4AF4">
      <w:pPr>
        <w:pStyle w:val="ListParagraph"/>
        <w:numPr>
          <w:ilvl w:val="2"/>
          <w:numId w:val="3"/>
        </w:numPr>
      </w:pPr>
      <w:proofErr w:type="spellStart"/>
      <w:r w:rsidRPr="002717C4">
        <w:rPr>
          <w:b/>
          <w:bCs/>
        </w:rPr>
        <w:t>Filter.Count_TEST</w:t>
      </w:r>
      <w:proofErr w:type="spellEnd"/>
      <w:r>
        <w:t>: indicator for whether the data contain at least 10 counts per group for the specific event</w:t>
      </w:r>
    </w:p>
    <w:p w14:paraId="18E33A16" w14:textId="2DAAB45B" w:rsidR="00AA4AF4" w:rsidRPr="00C5298B" w:rsidRDefault="00C5298B" w:rsidP="00AA4AF4">
      <w:pPr>
        <w:pStyle w:val="ListParagraph"/>
        <w:numPr>
          <w:ilvl w:val="0"/>
          <w:numId w:val="3"/>
        </w:numPr>
        <w:rPr>
          <w:b/>
          <w:bCs/>
          <w:i/>
          <w:iCs/>
        </w:rPr>
      </w:pPr>
      <w:proofErr w:type="spellStart"/>
      <w:r w:rsidRPr="00C5298B">
        <w:rPr>
          <w:b/>
          <w:bCs/>
          <w:i/>
          <w:iCs/>
        </w:rPr>
        <w:t>ri</w:t>
      </w:r>
      <w:r w:rsidR="00AA4AF4" w:rsidRPr="00C5298B">
        <w:rPr>
          <w:b/>
          <w:bCs/>
          <w:i/>
          <w:iCs/>
        </w:rPr>
        <w:t>_data.rds</w:t>
      </w:r>
      <w:proofErr w:type="spellEnd"/>
    </w:p>
    <w:p w14:paraId="60381A4F" w14:textId="59AC27DB" w:rsidR="00AA4AF4" w:rsidRDefault="00C5298B" w:rsidP="00AA4AF4">
      <w:pPr>
        <w:pStyle w:val="ListParagraph"/>
        <w:numPr>
          <w:ilvl w:val="1"/>
          <w:numId w:val="3"/>
        </w:numPr>
      </w:pPr>
      <w:r>
        <w:t>4838</w:t>
      </w:r>
      <w:r w:rsidR="00AA4AF4">
        <w:t xml:space="preserve"> rows: Each corresponds to a unique </w:t>
      </w:r>
      <w:r>
        <w:t>RI</w:t>
      </w:r>
      <w:r w:rsidR="00AA4AF4">
        <w:t xml:space="preserve"> splice event</w:t>
      </w:r>
    </w:p>
    <w:p w14:paraId="63562B01" w14:textId="77777777" w:rsidR="00AA4AF4" w:rsidRDefault="00AA4AF4" w:rsidP="00AA4AF4">
      <w:pPr>
        <w:pStyle w:val="ListParagraph"/>
        <w:numPr>
          <w:ilvl w:val="1"/>
          <w:numId w:val="3"/>
        </w:numPr>
      </w:pPr>
      <w:r>
        <w:t xml:space="preserve">265 columns: </w:t>
      </w:r>
    </w:p>
    <w:p w14:paraId="7BBCAB30" w14:textId="77777777" w:rsidR="00AA4AF4" w:rsidRDefault="00AA4AF4" w:rsidP="00AA4AF4">
      <w:pPr>
        <w:pStyle w:val="ListParagraph"/>
        <w:numPr>
          <w:ilvl w:val="2"/>
          <w:numId w:val="3"/>
        </w:numPr>
      </w:pPr>
      <w:r w:rsidRPr="002717C4">
        <w:rPr>
          <w:b/>
          <w:bCs/>
        </w:rPr>
        <w:t>Status_TRAIN_1 – Status_TRAIN_24</w:t>
      </w:r>
      <w:r>
        <w:t>: columns containing the response data (i.e. case-control status) for each of the 24 samples in the training cohort.</w:t>
      </w:r>
    </w:p>
    <w:p w14:paraId="10004AE0" w14:textId="4F33093C"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rsidR="00C5298B">
        <w:t>ri</w:t>
      </w:r>
      <w:r>
        <w:t>_data.rds</w:t>
      </w:r>
      <w:proofErr w:type="spellEnd"/>
      <w:r>
        <w:t xml:space="preserve"> and </w:t>
      </w:r>
      <w:proofErr w:type="spellStart"/>
      <w:r w:rsidR="00C5298B">
        <w:t>ri</w:t>
      </w:r>
      <w:r>
        <w:t>_metadata.rds</w:t>
      </w:r>
      <w:proofErr w:type="spellEnd"/>
      <w:r>
        <w:t xml:space="preserve">. </w:t>
      </w:r>
    </w:p>
    <w:p w14:paraId="76451F5B" w14:textId="77777777" w:rsidR="00AA4AF4" w:rsidRDefault="00AA4AF4" w:rsidP="00AA4AF4">
      <w:pPr>
        <w:pStyle w:val="ListParagraph"/>
        <w:numPr>
          <w:ilvl w:val="2"/>
          <w:numId w:val="3"/>
        </w:numPr>
      </w:pPr>
      <w:r w:rsidRPr="002717C4">
        <w:rPr>
          <w:b/>
          <w:bCs/>
        </w:rPr>
        <w:t>Status_TEST_1 – Status_TEST_24</w:t>
      </w:r>
      <w:r>
        <w:t>: columns containing the response data (i.e. case-control status) for each of the 24 samples in the testing cohort.</w:t>
      </w:r>
    </w:p>
    <w:p w14:paraId="54D0D7CC" w14:textId="77777777" w:rsidR="00AA4AF4" w:rsidRDefault="00AA4AF4" w:rsidP="00AA4AF4">
      <w:pPr>
        <w:pStyle w:val="ListParagraph"/>
        <w:numPr>
          <w:ilvl w:val="2"/>
          <w:numId w:val="3"/>
        </w:numPr>
      </w:pPr>
      <w:r w:rsidRPr="002717C4">
        <w:rPr>
          <w:b/>
          <w:bCs/>
        </w:rPr>
        <w:t>IncLevel_TRAIN_1 – IncLevel_TRAIN_24</w:t>
      </w:r>
      <w:r>
        <w:t xml:space="preserve">: columns containing inclusion level predictor data for each of the 24 training samples. </w:t>
      </w:r>
    </w:p>
    <w:p w14:paraId="6AF3A31E" w14:textId="77777777" w:rsidR="00AA4AF4" w:rsidRPr="00A833C2" w:rsidRDefault="00AA4AF4" w:rsidP="00AA4AF4">
      <w:pPr>
        <w:pStyle w:val="ListParagraph"/>
        <w:numPr>
          <w:ilvl w:val="2"/>
          <w:numId w:val="3"/>
        </w:numPr>
      </w:pPr>
      <w:r w:rsidRPr="002717C4">
        <w:rPr>
          <w:b/>
          <w:bCs/>
        </w:rPr>
        <w:t>IncLevel_TEST_1 – IncLevel_TEST_24</w:t>
      </w:r>
      <w:r>
        <w:t xml:space="preserve">: columns containing inclusion level predictor data for each of the 24 test samples, with missing values not imputed. </w:t>
      </w:r>
    </w:p>
    <w:p w14:paraId="1FC5B953" w14:textId="77777777" w:rsidR="00AA4AF4" w:rsidRPr="00A833C2" w:rsidRDefault="00AA4AF4" w:rsidP="00AA4AF4">
      <w:pPr>
        <w:pStyle w:val="ListParagraph"/>
        <w:numPr>
          <w:ilvl w:val="2"/>
          <w:numId w:val="3"/>
        </w:numPr>
      </w:pPr>
      <w:r w:rsidRPr="002717C4">
        <w:rPr>
          <w:b/>
          <w:bCs/>
        </w:rPr>
        <w:t>IncLevel_TRAIN_imputed_1 – IncLevel_TRAIN_imputed_24</w:t>
      </w:r>
      <w:r>
        <w:t xml:space="preserve">: columns containing inclusion level predictor data for each of the 24 test samples, with missing values imputed based on the average of the observed training sample data. </w:t>
      </w:r>
    </w:p>
    <w:p w14:paraId="7F636FB4" w14:textId="77777777" w:rsidR="00AA4AF4" w:rsidRDefault="00AA4AF4" w:rsidP="00AA4AF4">
      <w:pPr>
        <w:pStyle w:val="ListParagraph"/>
        <w:numPr>
          <w:ilvl w:val="2"/>
          <w:numId w:val="3"/>
        </w:numPr>
      </w:pPr>
      <w:r w:rsidRPr="002717C4">
        <w:rPr>
          <w:b/>
          <w:bCs/>
        </w:rPr>
        <w:t>IJC_TRAIN_1 – IJC_TRAIN_24</w:t>
      </w:r>
      <w:r>
        <w:t xml:space="preserve">: columns containing inclusion junction count predictor data for each of the 24 training samples. </w:t>
      </w:r>
    </w:p>
    <w:p w14:paraId="24C14254" w14:textId="77777777" w:rsidR="00AA4AF4" w:rsidRPr="00A833C2" w:rsidRDefault="00AA4AF4" w:rsidP="00AA4AF4">
      <w:pPr>
        <w:pStyle w:val="ListParagraph"/>
        <w:numPr>
          <w:ilvl w:val="2"/>
          <w:numId w:val="3"/>
        </w:numPr>
      </w:pPr>
      <w:r w:rsidRPr="002717C4">
        <w:rPr>
          <w:b/>
          <w:bCs/>
        </w:rPr>
        <w:t>IJC_TEST_1 – IJC_TEST_24</w:t>
      </w:r>
      <w:r>
        <w:t xml:space="preserve">: columns containing inclusion junction count predictor data for each of the 24 test samples, with missing values not imputed. </w:t>
      </w:r>
    </w:p>
    <w:p w14:paraId="251A66C3" w14:textId="77777777" w:rsidR="00AA4AF4" w:rsidRDefault="00AA4AF4" w:rsidP="00AA4AF4">
      <w:pPr>
        <w:pStyle w:val="ListParagraph"/>
        <w:numPr>
          <w:ilvl w:val="2"/>
          <w:numId w:val="3"/>
        </w:numPr>
      </w:pPr>
      <w:r w:rsidRPr="002717C4">
        <w:rPr>
          <w:b/>
          <w:bCs/>
        </w:rPr>
        <w:t>IJC_TRAIN_imputed_1 – IJC_TRAIN_imputed_24</w:t>
      </w:r>
      <w:r>
        <w:t>: columns containing inclusion junction count predictor data for each of the 24 test samples, with missing values imputed based on the average of the observed training sample data.</w:t>
      </w:r>
    </w:p>
    <w:p w14:paraId="00E4FCF1" w14:textId="77777777" w:rsidR="00AA4AF4" w:rsidRDefault="00AA4AF4" w:rsidP="00AA4AF4">
      <w:pPr>
        <w:pStyle w:val="ListParagraph"/>
        <w:numPr>
          <w:ilvl w:val="2"/>
          <w:numId w:val="3"/>
        </w:numPr>
      </w:pPr>
      <w:r w:rsidRPr="002717C4">
        <w:rPr>
          <w:b/>
          <w:bCs/>
        </w:rPr>
        <w:t>SJC_TRAIN_1 – SJC_TRAIN_24</w:t>
      </w:r>
      <w:r>
        <w:t xml:space="preserve">: columns containing skipped junction count predictor data for each of the 24 training samples. </w:t>
      </w:r>
    </w:p>
    <w:p w14:paraId="6BC86292" w14:textId="77777777" w:rsidR="00AA4AF4" w:rsidRPr="00A833C2" w:rsidRDefault="00AA4AF4" w:rsidP="00AA4AF4">
      <w:pPr>
        <w:pStyle w:val="ListParagraph"/>
        <w:numPr>
          <w:ilvl w:val="2"/>
          <w:numId w:val="3"/>
        </w:numPr>
      </w:pPr>
      <w:r w:rsidRPr="002717C4">
        <w:rPr>
          <w:b/>
          <w:bCs/>
        </w:rPr>
        <w:t>SJC_TEST_1 – SJC_TEST_24</w:t>
      </w:r>
      <w:r>
        <w:t xml:space="preserve">: columns containing skipped junction count predictor data for each of the 24 test samples, with missing values not imputed. </w:t>
      </w:r>
    </w:p>
    <w:p w14:paraId="017A5DA6" w14:textId="77777777" w:rsidR="00AA4AF4" w:rsidRPr="00A833C2" w:rsidRDefault="00AA4AF4" w:rsidP="00AA4AF4">
      <w:pPr>
        <w:pStyle w:val="ListParagraph"/>
        <w:numPr>
          <w:ilvl w:val="2"/>
          <w:numId w:val="3"/>
        </w:numPr>
      </w:pPr>
      <w:r w:rsidRPr="002717C4">
        <w:rPr>
          <w:b/>
          <w:bCs/>
        </w:rPr>
        <w:t>SJC_TRAIN_imputed_1 – SJC_TRAIN_imputed_24</w:t>
      </w:r>
      <w:r>
        <w:t>: columns containing skipped junction count predictor data for each of the 24 test samples, with missing values imputed based on the average of the observed training sample data.</w:t>
      </w:r>
    </w:p>
    <w:p w14:paraId="4E6769D1" w14:textId="47B9BCF4" w:rsidR="00AA4AF4" w:rsidRPr="00C5298B" w:rsidRDefault="00C5298B" w:rsidP="00AA4AF4">
      <w:pPr>
        <w:pStyle w:val="ListParagraph"/>
        <w:numPr>
          <w:ilvl w:val="0"/>
          <w:numId w:val="3"/>
        </w:numPr>
        <w:rPr>
          <w:b/>
          <w:bCs/>
          <w:i/>
          <w:iCs/>
        </w:rPr>
      </w:pPr>
      <w:proofErr w:type="spellStart"/>
      <w:r w:rsidRPr="00C5298B">
        <w:rPr>
          <w:b/>
          <w:bCs/>
          <w:i/>
          <w:iCs/>
        </w:rPr>
        <w:t>ri</w:t>
      </w:r>
      <w:r w:rsidR="00AA4AF4" w:rsidRPr="00C5298B">
        <w:rPr>
          <w:b/>
          <w:bCs/>
          <w:i/>
          <w:iCs/>
        </w:rPr>
        <w:t>_metadata.rds</w:t>
      </w:r>
      <w:proofErr w:type="spellEnd"/>
    </w:p>
    <w:p w14:paraId="70535FD3" w14:textId="65BEA482" w:rsidR="00AA4AF4" w:rsidRDefault="00C5298B" w:rsidP="00AA4AF4">
      <w:pPr>
        <w:pStyle w:val="ListParagraph"/>
        <w:numPr>
          <w:ilvl w:val="1"/>
          <w:numId w:val="3"/>
        </w:numPr>
      </w:pPr>
      <w:r>
        <w:t>4838</w:t>
      </w:r>
      <w:r w:rsidR="00AA4AF4">
        <w:t xml:space="preserve"> rows: Each corresponds to a unique </w:t>
      </w:r>
      <w:r>
        <w:t>RI</w:t>
      </w:r>
      <w:r w:rsidR="00AA4AF4">
        <w:t xml:space="preserve"> splice event</w:t>
      </w:r>
    </w:p>
    <w:p w14:paraId="49901258" w14:textId="77777777" w:rsidR="00AA4AF4" w:rsidRDefault="00AA4AF4" w:rsidP="00AA4AF4">
      <w:pPr>
        <w:pStyle w:val="ListParagraph"/>
        <w:numPr>
          <w:ilvl w:val="1"/>
          <w:numId w:val="3"/>
        </w:numPr>
      </w:pPr>
      <w:r>
        <w:t>21 columns:</w:t>
      </w:r>
    </w:p>
    <w:p w14:paraId="371C9B00" w14:textId="0B88BEF3"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rsidR="00C5298B">
        <w:t>ri</w:t>
      </w:r>
      <w:r>
        <w:t>_data.rds</w:t>
      </w:r>
      <w:proofErr w:type="spellEnd"/>
      <w:r>
        <w:t xml:space="preserve"> and </w:t>
      </w:r>
      <w:proofErr w:type="spellStart"/>
      <w:r w:rsidR="00C5298B">
        <w:t>ri</w:t>
      </w:r>
      <w:r>
        <w:t>_</w:t>
      </w:r>
      <w:r w:rsidR="00C5298B">
        <w:t>meta</w:t>
      </w:r>
      <w:r>
        <w:t>data.rds</w:t>
      </w:r>
      <w:proofErr w:type="spellEnd"/>
      <w:r>
        <w:t>.</w:t>
      </w:r>
    </w:p>
    <w:p w14:paraId="5F733174" w14:textId="37D272ED" w:rsidR="00AA4AF4" w:rsidRDefault="00AA4AF4" w:rsidP="00AA4AF4">
      <w:pPr>
        <w:pStyle w:val="ListParagraph"/>
        <w:numPr>
          <w:ilvl w:val="2"/>
          <w:numId w:val="3"/>
        </w:numPr>
      </w:pPr>
      <w:proofErr w:type="spellStart"/>
      <w:r w:rsidRPr="002717C4">
        <w:rPr>
          <w:b/>
          <w:bCs/>
        </w:rPr>
        <w:t>GeneID</w:t>
      </w:r>
      <w:proofErr w:type="spellEnd"/>
      <w:r w:rsidRPr="002717C4">
        <w:rPr>
          <w:b/>
          <w:bCs/>
        </w:rPr>
        <w:t xml:space="preserve"> – </w:t>
      </w:r>
      <w:proofErr w:type="spellStart"/>
      <w:r w:rsidR="00C5298B" w:rsidRPr="002717C4">
        <w:rPr>
          <w:b/>
          <w:bCs/>
        </w:rPr>
        <w:t>downstream</w:t>
      </w:r>
      <w:r w:rsidRPr="002717C4">
        <w:rPr>
          <w:b/>
          <w:bCs/>
        </w:rPr>
        <w:t>EE</w:t>
      </w:r>
      <w:proofErr w:type="spellEnd"/>
      <w:r>
        <w:t xml:space="preserve">: unique characteristics of splice event; used to construct </w:t>
      </w:r>
      <w:proofErr w:type="spellStart"/>
      <w:r>
        <w:t>MergeID</w:t>
      </w:r>
      <w:proofErr w:type="spellEnd"/>
      <w:r>
        <w:t>.</w:t>
      </w:r>
    </w:p>
    <w:p w14:paraId="613D22E7" w14:textId="77777777" w:rsidR="00AA4AF4" w:rsidRDefault="00AA4AF4" w:rsidP="00AA4AF4">
      <w:pPr>
        <w:pStyle w:val="ListParagraph"/>
        <w:numPr>
          <w:ilvl w:val="2"/>
          <w:numId w:val="3"/>
        </w:numPr>
      </w:pPr>
      <w:proofErr w:type="spellStart"/>
      <w:r w:rsidRPr="002717C4">
        <w:rPr>
          <w:b/>
          <w:bCs/>
        </w:rPr>
        <w:t>IncFormLen</w:t>
      </w:r>
      <w:proofErr w:type="spellEnd"/>
      <w:r w:rsidRPr="002717C4">
        <w:rPr>
          <w:b/>
          <w:bCs/>
        </w:rPr>
        <w:t xml:space="preserve"> – GENENAME</w:t>
      </w:r>
      <w:r>
        <w:t>: other metadata</w:t>
      </w:r>
    </w:p>
    <w:p w14:paraId="0170EA1D" w14:textId="77777777" w:rsidR="00AA4AF4" w:rsidRDefault="00AA4AF4" w:rsidP="00AA4AF4">
      <w:pPr>
        <w:pStyle w:val="ListParagraph"/>
        <w:numPr>
          <w:ilvl w:val="2"/>
          <w:numId w:val="3"/>
        </w:numPr>
      </w:pPr>
      <w:proofErr w:type="spellStart"/>
      <w:r w:rsidRPr="002717C4">
        <w:rPr>
          <w:b/>
          <w:bCs/>
        </w:rPr>
        <w:lastRenderedPageBreak/>
        <w:t>PValue_TRAIN</w:t>
      </w:r>
      <w:proofErr w:type="spellEnd"/>
      <w:r>
        <w:t>: p-values based on an inclusion level (</w:t>
      </w:r>
      <w:proofErr w:type="spellStart"/>
      <w:r>
        <w:t>IncLevel</w:t>
      </w:r>
      <w:proofErr w:type="spellEnd"/>
      <w:r>
        <w:t>) comparison between cases and controls in the training cohort</w:t>
      </w:r>
    </w:p>
    <w:p w14:paraId="63D2071E" w14:textId="77777777" w:rsidR="00AA4AF4" w:rsidRDefault="00AA4AF4" w:rsidP="00AA4AF4">
      <w:pPr>
        <w:pStyle w:val="ListParagraph"/>
        <w:numPr>
          <w:ilvl w:val="2"/>
          <w:numId w:val="3"/>
        </w:numPr>
      </w:pPr>
      <w:r w:rsidRPr="002717C4">
        <w:rPr>
          <w:b/>
          <w:bCs/>
        </w:rPr>
        <w:t>FDR_TRAIN</w:t>
      </w:r>
      <w:r>
        <w:t>: Estimated local false discovery rate for inclusion level (</w:t>
      </w:r>
      <w:proofErr w:type="spellStart"/>
      <w:r>
        <w:t>IncLevel</w:t>
      </w:r>
      <w:proofErr w:type="spellEnd"/>
      <w:r>
        <w:t>) comparison between cases and controls in the training cohort</w:t>
      </w:r>
    </w:p>
    <w:p w14:paraId="0B67E6AA" w14:textId="77777777" w:rsidR="00AA4AF4" w:rsidRDefault="00AA4AF4" w:rsidP="00AA4AF4">
      <w:pPr>
        <w:pStyle w:val="ListParagraph"/>
        <w:numPr>
          <w:ilvl w:val="2"/>
          <w:numId w:val="3"/>
        </w:numPr>
      </w:pPr>
      <w:proofErr w:type="spellStart"/>
      <w:r w:rsidRPr="002717C4">
        <w:rPr>
          <w:b/>
          <w:bCs/>
        </w:rPr>
        <w:t>Filter.Count_TRAIN</w:t>
      </w:r>
      <w:proofErr w:type="spellEnd"/>
      <w:r>
        <w:t>: indicator for whether the data contain at least 10 counts per group for the specific event</w:t>
      </w:r>
    </w:p>
    <w:p w14:paraId="2C08C1C1" w14:textId="77777777" w:rsidR="00AA4AF4" w:rsidRDefault="00AA4AF4" w:rsidP="00AA4AF4">
      <w:pPr>
        <w:pStyle w:val="ListParagraph"/>
        <w:numPr>
          <w:ilvl w:val="2"/>
          <w:numId w:val="3"/>
        </w:numPr>
      </w:pPr>
      <w:proofErr w:type="spellStart"/>
      <w:r w:rsidRPr="002717C4">
        <w:rPr>
          <w:b/>
          <w:bCs/>
        </w:rPr>
        <w:t>PValue_TEST</w:t>
      </w:r>
      <w:proofErr w:type="spellEnd"/>
      <w:r>
        <w:t>: p-values based on an inclusion level (</w:t>
      </w:r>
      <w:proofErr w:type="spellStart"/>
      <w:r>
        <w:t>IncLevel</w:t>
      </w:r>
      <w:proofErr w:type="spellEnd"/>
      <w:r>
        <w:t>) comparison between cases and controls in the test cohort</w:t>
      </w:r>
    </w:p>
    <w:p w14:paraId="66FDD337" w14:textId="77777777" w:rsidR="00AA4AF4" w:rsidRDefault="00AA4AF4" w:rsidP="00AA4AF4">
      <w:pPr>
        <w:pStyle w:val="ListParagraph"/>
        <w:numPr>
          <w:ilvl w:val="2"/>
          <w:numId w:val="3"/>
        </w:numPr>
      </w:pPr>
      <w:r w:rsidRPr="002717C4">
        <w:rPr>
          <w:b/>
          <w:bCs/>
        </w:rPr>
        <w:t>FDR_TEST</w:t>
      </w:r>
      <w:r>
        <w:t>: Estimated local false discovery rate for inclusion level (</w:t>
      </w:r>
      <w:proofErr w:type="spellStart"/>
      <w:r>
        <w:t>IncLevel</w:t>
      </w:r>
      <w:proofErr w:type="spellEnd"/>
      <w:r>
        <w:t>) comparison between cases and controls in the test cohort</w:t>
      </w:r>
    </w:p>
    <w:p w14:paraId="329CD779" w14:textId="77777777" w:rsidR="00AA4AF4" w:rsidRPr="00A833C2" w:rsidRDefault="00AA4AF4" w:rsidP="00AA4AF4">
      <w:pPr>
        <w:pStyle w:val="ListParagraph"/>
        <w:numPr>
          <w:ilvl w:val="2"/>
          <w:numId w:val="3"/>
        </w:numPr>
      </w:pPr>
      <w:proofErr w:type="spellStart"/>
      <w:r w:rsidRPr="002717C4">
        <w:rPr>
          <w:b/>
          <w:bCs/>
        </w:rPr>
        <w:t>Filter.Count_TEST</w:t>
      </w:r>
      <w:proofErr w:type="spellEnd"/>
      <w:r>
        <w:t>: indicator for whether the data contain at least 10 counts per group for the specific event</w:t>
      </w:r>
    </w:p>
    <w:p w14:paraId="4603056A" w14:textId="01908FD8" w:rsidR="00AA4AF4" w:rsidRPr="00C5298B" w:rsidRDefault="00C5298B" w:rsidP="00AA4AF4">
      <w:pPr>
        <w:pStyle w:val="ListParagraph"/>
        <w:numPr>
          <w:ilvl w:val="0"/>
          <w:numId w:val="3"/>
        </w:numPr>
        <w:rPr>
          <w:b/>
          <w:bCs/>
          <w:i/>
          <w:iCs/>
        </w:rPr>
      </w:pPr>
      <w:proofErr w:type="spellStart"/>
      <w:r w:rsidRPr="00C5298B">
        <w:rPr>
          <w:b/>
          <w:bCs/>
          <w:i/>
          <w:iCs/>
        </w:rPr>
        <w:t>se</w:t>
      </w:r>
      <w:r w:rsidR="00AA4AF4" w:rsidRPr="00C5298B">
        <w:rPr>
          <w:b/>
          <w:bCs/>
          <w:i/>
          <w:iCs/>
        </w:rPr>
        <w:t>_data.rds</w:t>
      </w:r>
      <w:proofErr w:type="spellEnd"/>
    </w:p>
    <w:p w14:paraId="7CF37FC8" w14:textId="1CA9E82D" w:rsidR="00AA4AF4" w:rsidRDefault="00C5298B" w:rsidP="00AA4AF4">
      <w:pPr>
        <w:pStyle w:val="ListParagraph"/>
        <w:numPr>
          <w:ilvl w:val="1"/>
          <w:numId w:val="3"/>
        </w:numPr>
      </w:pPr>
      <w:r>
        <w:t>117657</w:t>
      </w:r>
      <w:r w:rsidR="00AA4AF4">
        <w:t xml:space="preserve"> rows: Each corresponds to a unique </w:t>
      </w:r>
      <w:r>
        <w:t>SE</w:t>
      </w:r>
      <w:r w:rsidR="00AA4AF4">
        <w:t xml:space="preserve"> splice event</w:t>
      </w:r>
    </w:p>
    <w:p w14:paraId="247A186A" w14:textId="77777777" w:rsidR="00AA4AF4" w:rsidRDefault="00AA4AF4" w:rsidP="00AA4AF4">
      <w:pPr>
        <w:pStyle w:val="ListParagraph"/>
        <w:numPr>
          <w:ilvl w:val="1"/>
          <w:numId w:val="3"/>
        </w:numPr>
      </w:pPr>
      <w:r>
        <w:t xml:space="preserve">265 columns: </w:t>
      </w:r>
    </w:p>
    <w:p w14:paraId="7B075E9D" w14:textId="77777777" w:rsidR="00AA4AF4" w:rsidRDefault="00AA4AF4" w:rsidP="00AA4AF4">
      <w:pPr>
        <w:pStyle w:val="ListParagraph"/>
        <w:numPr>
          <w:ilvl w:val="2"/>
          <w:numId w:val="3"/>
        </w:numPr>
      </w:pPr>
      <w:r w:rsidRPr="002717C4">
        <w:rPr>
          <w:b/>
          <w:bCs/>
        </w:rPr>
        <w:t>Status_TRAIN_1 – Status_TRAIN_24</w:t>
      </w:r>
      <w:r>
        <w:t>: columns containing the response data (i.e. case-control status) for each of the 24 samples in the training cohort.</w:t>
      </w:r>
    </w:p>
    <w:p w14:paraId="64C5B182" w14:textId="0898DF16"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rsidR="00C5298B">
        <w:t>se</w:t>
      </w:r>
      <w:r>
        <w:t>_data.rds</w:t>
      </w:r>
      <w:proofErr w:type="spellEnd"/>
      <w:r>
        <w:t xml:space="preserve"> and </w:t>
      </w:r>
      <w:proofErr w:type="spellStart"/>
      <w:r w:rsidR="00C5298B">
        <w:t>se</w:t>
      </w:r>
      <w:r>
        <w:t>_metadata.rds</w:t>
      </w:r>
      <w:proofErr w:type="spellEnd"/>
      <w:r>
        <w:t xml:space="preserve">. </w:t>
      </w:r>
    </w:p>
    <w:p w14:paraId="0F37A777" w14:textId="77777777" w:rsidR="00AA4AF4" w:rsidRDefault="00AA4AF4" w:rsidP="00AA4AF4">
      <w:pPr>
        <w:pStyle w:val="ListParagraph"/>
        <w:numPr>
          <w:ilvl w:val="2"/>
          <w:numId w:val="3"/>
        </w:numPr>
      </w:pPr>
      <w:r w:rsidRPr="002717C4">
        <w:rPr>
          <w:b/>
          <w:bCs/>
        </w:rPr>
        <w:t>Status_TEST_1 – Status_TEST_24</w:t>
      </w:r>
      <w:r>
        <w:t>: columns containing the response data (i.e. case-control status) for each of the 24 samples in the testing cohort.</w:t>
      </w:r>
    </w:p>
    <w:p w14:paraId="65202E89" w14:textId="77777777" w:rsidR="00AA4AF4" w:rsidRDefault="00AA4AF4" w:rsidP="00AA4AF4">
      <w:pPr>
        <w:pStyle w:val="ListParagraph"/>
        <w:numPr>
          <w:ilvl w:val="2"/>
          <w:numId w:val="3"/>
        </w:numPr>
      </w:pPr>
      <w:r w:rsidRPr="002717C4">
        <w:rPr>
          <w:b/>
          <w:bCs/>
        </w:rPr>
        <w:t>IncLevel_TRAIN_1 – IncLevel_TRAIN_24</w:t>
      </w:r>
      <w:r>
        <w:t xml:space="preserve">: columns containing inclusion level predictor data for each of the 24 training samples. </w:t>
      </w:r>
    </w:p>
    <w:p w14:paraId="1EA6215A" w14:textId="77777777" w:rsidR="00AA4AF4" w:rsidRPr="00A833C2" w:rsidRDefault="00AA4AF4" w:rsidP="00AA4AF4">
      <w:pPr>
        <w:pStyle w:val="ListParagraph"/>
        <w:numPr>
          <w:ilvl w:val="2"/>
          <w:numId w:val="3"/>
        </w:numPr>
      </w:pPr>
      <w:r w:rsidRPr="002717C4">
        <w:rPr>
          <w:b/>
          <w:bCs/>
        </w:rPr>
        <w:t>IncLevel_TEST_1 – IncLevel_TEST_24</w:t>
      </w:r>
      <w:r>
        <w:t xml:space="preserve">: columns containing inclusion level predictor data for each of the 24 test samples, with missing values not imputed. </w:t>
      </w:r>
    </w:p>
    <w:p w14:paraId="665A3C88" w14:textId="77777777" w:rsidR="00AA4AF4" w:rsidRPr="00A833C2" w:rsidRDefault="00AA4AF4" w:rsidP="00AA4AF4">
      <w:pPr>
        <w:pStyle w:val="ListParagraph"/>
        <w:numPr>
          <w:ilvl w:val="2"/>
          <w:numId w:val="3"/>
        </w:numPr>
      </w:pPr>
      <w:r w:rsidRPr="002717C4">
        <w:rPr>
          <w:b/>
          <w:bCs/>
        </w:rPr>
        <w:t>IncLevel_TRAIN_imputed_1 – IncLevel_TRAIN_imputed_24</w:t>
      </w:r>
      <w:r>
        <w:t xml:space="preserve">: columns containing inclusion level predictor data for each of the 24 test samples, with missing values imputed based on the average of the observed training sample data. </w:t>
      </w:r>
    </w:p>
    <w:p w14:paraId="2ED10825" w14:textId="77777777" w:rsidR="00AA4AF4" w:rsidRDefault="00AA4AF4" w:rsidP="00AA4AF4">
      <w:pPr>
        <w:pStyle w:val="ListParagraph"/>
        <w:numPr>
          <w:ilvl w:val="2"/>
          <w:numId w:val="3"/>
        </w:numPr>
      </w:pPr>
      <w:r w:rsidRPr="002717C4">
        <w:rPr>
          <w:b/>
          <w:bCs/>
        </w:rPr>
        <w:t>IJC_TRAIN_1 – IJC_TRAIN_24</w:t>
      </w:r>
      <w:r>
        <w:t xml:space="preserve">: columns containing inclusion junction count predictor data for each of the 24 training samples. </w:t>
      </w:r>
    </w:p>
    <w:p w14:paraId="24324C02" w14:textId="77777777" w:rsidR="00AA4AF4" w:rsidRPr="00A833C2" w:rsidRDefault="00AA4AF4" w:rsidP="00AA4AF4">
      <w:pPr>
        <w:pStyle w:val="ListParagraph"/>
        <w:numPr>
          <w:ilvl w:val="2"/>
          <w:numId w:val="3"/>
        </w:numPr>
      </w:pPr>
      <w:r w:rsidRPr="002717C4">
        <w:rPr>
          <w:b/>
          <w:bCs/>
        </w:rPr>
        <w:t>IJC_TEST_1 – IJC_TEST_24</w:t>
      </w:r>
      <w:r>
        <w:t xml:space="preserve">: columns containing inclusion junction count predictor data for each of the 24 test samples, with missing values not imputed. </w:t>
      </w:r>
    </w:p>
    <w:p w14:paraId="389AB707" w14:textId="77777777" w:rsidR="00AA4AF4" w:rsidRDefault="00AA4AF4" w:rsidP="00AA4AF4">
      <w:pPr>
        <w:pStyle w:val="ListParagraph"/>
        <w:numPr>
          <w:ilvl w:val="2"/>
          <w:numId w:val="3"/>
        </w:numPr>
      </w:pPr>
      <w:r w:rsidRPr="002717C4">
        <w:rPr>
          <w:b/>
          <w:bCs/>
        </w:rPr>
        <w:t>IJC_TRAIN_imputed_1 – IJC_TRAIN_imputed_24</w:t>
      </w:r>
      <w:r>
        <w:t>: columns containing inclusion junction count predictor data for each of the 24 test samples, with missing values imputed based on the average of the observed training sample data.</w:t>
      </w:r>
    </w:p>
    <w:p w14:paraId="226C5A44" w14:textId="77777777" w:rsidR="00AA4AF4" w:rsidRDefault="00AA4AF4" w:rsidP="00AA4AF4">
      <w:pPr>
        <w:pStyle w:val="ListParagraph"/>
        <w:numPr>
          <w:ilvl w:val="2"/>
          <w:numId w:val="3"/>
        </w:numPr>
      </w:pPr>
      <w:r w:rsidRPr="002717C4">
        <w:rPr>
          <w:b/>
          <w:bCs/>
        </w:rPr>
        <w:t>SJC_TRAIN_1 – SJC_TRAIN_24</w:t>
      </w:r>
      <w:r>
        <w:t xml:space="preserve">: columns containing skipped junction count predictor data for each of the 24 training samples. </w:t>
      </w:r>
    </w:p>
    <w:p w14:paraId="31CFAA90" w14:textId="77777777" w:rsidR="00AA4AF4" w:rsidRPr="00A833C2" w:rsidRDefault="00AA4AF4" w:rsidP="00AA4AF4">
      <w:pPr>
        <w:pStyle w:val="ListParagraph"/>
        <w:numPr>
          <w:ilvl w:val="2"/>
          <w:numId w:val="3"/>
        </w:numPr>
      </w:pPr>
      <w:r w:rsidRPr="002717C4">
        <w:rPr>
          <w:b/>
          <w:bCs/>
        </w:rPr>
        <w:t>SJC_TEST_1 – SJC_TEST_24</w:t>
      </w:r>
      <w:r>
        <w:t xml:space="preserve">: columns containing skipped junction count predictor data for each of the 24 test samples, with missing values not imputed. </w:t>
      </w:r>
    </w:p>
    <w:p w14:paraId="06CF1136" w14:textId="77777777" w:rsidR="00AA4AF4" w:rsidRPr="00A833C2" w:rsidRDefault="00AA4AF4" w:rsidP="00AA4AF4">
      <w:pPr>
        <w:pStyle w:val="ListParagraph"/>
        <w:numPr>
          <w:ilvl w:val="2"/>
          <w:numId w:val="3"/>
        </w:numPr>
      </w:pPr>
      <w:r w:rsidRPr="002717C4">
        <w:rPr>
          <w:b/>
          <w:bCs/>
        </w:rPr>
        <w:t>SJC_TRAIN_imputed_1 – SJC_TRAIN_imputed_24</w:t>
      </w:r>
      <w:r>
        <w:t>: columns containing skipped junction count predictor data for each of the 24 test samples, with missing values imputed based on the average of the observed training sample data.</w:t>
      </w:r>
    </w:p>
    <w:p w14:paraId="50D3EF40" w14:textId="05080DC5" w:rsidR="00AA4AF4" w:rsidRPr="00C5298B" w:rsidRDefault="00C5298B" w:rsidP="00AA4AF4">
      <w:pPr>
        <w:pStyle w:val="ListParagraph"/>
        <w:numPr>
          <w:ilvl w:val="0"/>
          <w:numId w:val="3"/>
        </w:numPr>
        <w:rPr>
          <w:b/>
          <w:bCs/>
          <w:i/>
          <w:iCs/>
        </w:rPr>
      </w:pPr>
      <w:proofErr w:type="spellStart"/>
      <w:r w:rsidRPr="00C5298B">
        <w:rPr>
          <w:b/>
          <w:bCs/>
          <w:i/>
          <w:iCs/>
        </w:rPr>
        <w:t>se</w:t>
      </w:r>
      <w:r w:rsidR="00AA4AF4" w:rsidRPr="00C5298B">
        <w:rPr>
          <w:b/>
          <w:bCs/>
          <w:i/>
          <w:iCs/>
        </w:rPr>
        <w:t>_metadata.rds</w:t>
      </w:r>
      <w:proofErr w:type="spellEnd"/>
    </w:p>
    <w:p w14:paraId="6D8E51A6" w14:textId="31EBF5DE" w:rsidR="00AA4AF4" w:rsidRDefault="00C5298B" w:rsidP="00AA4AF4">
      <w:pPr>
        <w:pStyle w:val="ListParagraph"/>
        <w:numPr>
          <w:ilvl w:val="1"/>
          <w:numId w:val="3"/>
        </w:numPr>
      </w:pPr>
      <w:r>
        <w:lastRenderedPageBreak/>
        <w:t>117657</w:t>
      </w:r>
      <w:r w:rsidR="00AA4AF4">
        <w:t xml:space="preserve"> rows: Each corresponds to a unique </w:t>
      </w:r>
      <w:r>
        <w:t>SE</w:t>
      </w:r>
      <w:r w:rsidR="00AA4AF4">
        <w:t xml:space="preserve"> splice event</w:t>
      </w:r>
    </w:p>
    <w:p w14:paraId="07DF40A0" w14:textId="77777777" w:rsidR="00AA4AF4" w:rsidRDefault="00AA4AF4" w:rsidP="00AA4AF4">
      <w:pPr>
        <w:pStyle w:val="ListParagraph"/>
        <w:numPr>
          <w:ilvl w:val="1"/>
          <w:numId w:val="3"/>
        </w:numPr>
      </w:pPr>
      <w:r>
        <w:t>21 columns:</w:t>
      </w:r>
    </w:p>
    <w:p w14:paraId="1ABEDC38" w14:textId="348F5C1A" w:rsidR="00AA4AF4" w:rsidRDefault="00AA4AF4" w:rsidP="00AA4AF4">
      <w:pPr>
        <w:pStyle w:val="ListParagraph"/>
        <w:numPr>
          <w:ilvl w:val="2"/>
          <w:numId w:val="3"/>
        </w:numPr>
      </w:pPr>
      <w:proofErr w:type="spellStart"/>
      <w:r w:rsidRPr="002717C4">
        <w:rPr>
          <w:b/>
          <w:bCs/>
        </w:rPr>
        <w:t>MergeID</w:t>
      </w:r>
      <w:proofErr w:type="spellEnd"/>
      <w:r>
        <w:t xml:space="preserve">: Column containing the unique identifier for each splice event. This variable is used to merge </w:t>
      </w:r>
      <w:proofErr w:type="spellStart"/>
      <w:r w:rsidR="00C5298B">
        <w:t>se</w:t>
      </w:r>
      <w:r>
        <w:t>_data.rds</w:t>
      </w:r>
      <w:proofErr w:type="spellEnd"/>
      <w:r>
        <w:t xml:space="preserve"> and </w:t>
      </w:r>
      <w:proofErr w:type="spellStart"/>
      <w:r w:rsidR="00C5298B">
        <w:t>se</w:t>
      </w:r>
      <w:r>
        <w:t>_</w:t>
      </w:r>
      <w:r w:rsidR="00C5298B">
        <w:t>meta</w:t>
      </w:r>
      <w:r>
        <w:t>data.rds</w:t>
      </w:r>
      <w:proofErr w:type="spellEnd"/>
      <w:r>
        <w:t>.</w:t>
      </w:r>
    </w:p>
    <w:p w14:paraId="27131C9F" w14:textId="447520CB" w:rsidR="00AA4AF4" w:rsidRDefault="00AA4AF4" w:rsidP="00AA4AF4">
      <w:pPr>
        <w:pStyle w:val="ListParagraph"/>
        <w:numPr>
          <w:ilvl w:val="2"/>
          <w:numId w:val="3"/>
        </w:numPr>
      </w:pPr>
      <w:proofErr w:type="spellStart"/>
      <w:r w:rsidRPr="002717C4">
        <w:rPr>
          <w:b/>
          <w:bCs/>
        </w:rPr>
        <w:t>GeneID</w:t>
      </w:r>
      <w:proofErr w:type="spellEnd"/>
      <w:r w:rsidRPr="002717C4">
        <w:rPr>
          <w:b/>
          <w:bCs/>
        </w:rPr>
        <w:t xml:space="preserve"> – </w:t>
      </w:r>
      <w:proofErr w:type="spellStart"/>
      <w:r w:rsidR="00C5298B" w:rsidRPr="002717C4">
        <w:rPr>
          <w:b/>
          <w:bCs/>
        </w:rPr>
        <w:t>downstream</w:t>
      </w:r>
      <w:r w:rsidRPr="002717C4">
        <w:rPr>
          <w:b/>
          <w:bCs/>
        </w:rPr>
        <w:t>EE</w:t>
      </w:r>
      <w:proofErr w:type="spellEnd"/>
      <w:r>
        <w:t xml:space="preserve">: unique characteristics of splice event; used to construct </w:t>
      </w:r>
      <w:proofErr w:type="spellStart"/>
      <w:r>
        <w:t>MergeID</w:t>
      </w:r>
      <w:proofErr w:type="spellEnd"/>
      <w:r>
        <w:t>.</w:t>
      </w:r>
    </w:p>
    <w:p w14:paraId="233DD628" w14:textId="77777777" w:rsidR="00AA4AF4" w:rsidRDefault="00AA4AF4" w:rsidP="00AA4AF4">
      <w:pPr>
        <w:pStyle w:val="ListParagraph"/>
        <w:numPr>
          <w:ilvl w:val="2"/>
          <w:numId w:val="3"/>
        </w:numPr>
      </w:pPr>
      <w:proofErr w:type="spellStart"/>
      <w:r w:rsidRPr="002717C4">
        <w:rPr>
          <w:b/>
          <w:bCs/>
        </w:rPr>
        <w:t>IncFormLen</w:t>
      </w:r>
      <w:proofErr w:type="spellEnd"/>
      <w:r w:rsidRPr="002717C4">
        <w:rPr>
          <w:b/>
          <w:bCs/>
        </w:rPr>
        <w:t xml:space="preserve"> – GENENAME</w:t>
      </w:r>
      <w:r>
        <w:t>: other metadata</w:t>
      </w:r>
    </w:p>
    <w:p w14:paraId="164D8092" w14:textId="77777777" w:rsidR="00AA4AF4" w:rsidRDefault="00AA4AF4" w:rsidP="00AA4AF4">
      <w:pPr>
        <w:pStyle w:val="ListParagraph"/>
        <w:numPr>
          <w:ilvl w:val="2"/>
          <w:numId w:val="3"/>
        </w:numPr>
      </w:pPr>
      <w:proofErr w:type="spellStart"/>
      <w:r w:rsidRPr="002717C4">
        <w:rPr>
          <w:b/>
          <w:bCs/>
        </w:rPr>
        <w:t>PValue_TRAIN</w:t>
      </w:r>
      <w:proofErr w:type="spellEnd"/>
      <w:r>
        <w:t>: p-values based on an inclusion level (</w:t>
      </w:r>
      <w:proofErr w:type="spellStart"/>
      <w:r>
        <w:t>IncLevel</w:t>
      </w:r>
      <w:proofErr w:type="spellEnd"/>
      <w:r>
        <w:t>) comparison between cases and controls in the training cohort</w:t>
      </w:r>
    </w:p>
    <w:p w14:paraId="364A11D1" w14:textId="77777777" w:rsidR="00AA4AF4" w:rsidRDefault="00AA4AF4" w:rsidP="00AA4AF4">
      <w:pPr>
        <w:pStyle w:val="ListParagraph"/>
        <w:numPr>
          <w:ilvl w:val="2"/>
          <w:numId w:val="3"/>
        </w:numPr>
      </w:pPr>
      <w:r w:rsidRPr="002717C4">
        <w:rPr>
          <w:b/>
          <w:bCs/>
        </w:rPr>
        <w:t>FDR_TRAIN</w:t>
      </w:r>
      <w:r>
        <w:t>: Estimated local false discovery rate for inclusion level (</w:t>
      </w:r>
      <w:proofErr w:type="spellStart"/>
      <w:r>
        <w:t>IncLevel</w:t>
      </w:r>
      <w:proofErr w:type="spellEnd"/>
      <w:r>
        <w:t>) comparison between cases and controls in the training cohort</w:t>
      </w:r>
    </w:p>
    <w:p w14:paraId="529A6248" w14:textId="77777777" w:rsidR="00AA4AF4" w:rsidRDefault="00AA4AF4" w:rsidP="00AA4AF4">
      <w:pPr>
        <w:pStyle w:val="ListParagraph"/>
        <w:numPr>
          <w:ilvl w:val="2"/>
          <w:numId w:val="3"/>
        </w:numPr>
      </w:pPr>
      <w:proofErr w:type="spellStart"/>
      <w:r w:rsidRPr="002717C4">
        <w:rPr>
          <w:b/>
          <w:bCs/>
        </w:rPr>
        <w:t>Filter.Count_TRAIN</w:t>
      </w:r>
      <w:proofErr w:type="spellEnd"/>
      <w:r>
        <w:t>: indicator for whether the data contain at least 10 counts per group for the specific event</w:t>
      </w:r>
    </w:p>
    <w:p w14:paraId="07B93874" w14:textId="77777777" w:rsidR="00AA4AF4" w:rsidRDefault="00AA4AF4" w:rsidP="00AA4AF4">
      <w:pPr>
        <w:pStyle w:val="ListParagraph"/>
        <w:numPr>
          <w:ilvl w:val="2"/>
          <w:numId w:val="3"/>
        </w:numPr>
      </w:pPr>
      <w:proofErr w:type="spellStart"/>
      <w:r w:rsidRPr="002717C4">
        <w:rPr>
          <w:b/>
          <w:bCs/>
        </w:rPr>
        <w:t>PValue_TEST</w:t>
      </w:r>
      <w:proofErr w:type="spellEnd"/>
      <w:r>
        <w:t>: p-values based on an inclusion level (</w:t>
      </w:r>
      <w:proofErr w:type="spellStart"/>
      <w:r>
        <w:t>IncLevel</w:t>
      </w:r>
      <w:proofErr w:type="spellEnd"/>
      <w:r>
        <w:t>) comparison between cases and controls in the test cohort</w:t>
      </w:r>
    </w:p>
    <w:p w14:paraId="67B77AE0" w14:textId="77777777" w:rsidR="00AA4AF4" w:rsidRDefault="00AA4AF4" w:rsidP="00AA4AF4">
      <w:pPr>
        <w:pStyle w:val="ListParagraph"/>
        <w:numPr>
          <w:ilvl w:val="2"/>
          <w:numId w:val="3"/>
        </w:numPr>
      </w:pPr>
      <w:r w:rsidRPr="002717C4">
        <w:rPr>
          <w:b/>
          <w:bCs/>
        </w:rPr>
        <w:t>FDR_TEST</w:t>
      </w:r>
      <w:r>
        <w:t>: Estimated local false discovery rate for inclusion level (</w:t>
      </w:r>
      <w:proofErr w:type="spellStart"/>
      <w:r>
        <w:t>IncLevel</w:t>
      </w:r>
      <w:proofErr w:type="spellEnd"/>
      <w:r>
        <w:t>) comparison between cases and controls in the test cohort</w:t>
      </w:r>
    </w:p>
    <w:p w14:paraId="04F1E12F" w14:textId="77777777" w:rsidR="00AA4AF4" w:rsidRPr="00A833C2" w:rsidRDefault="00AA4AF4" w:rsidP="00AA4AF4">
      <w:pPr>
        <w:pStyle w:val="ListParagraph"/>
        <w:numPr>
          <w:ilvl w:val="2"/>
          <w:numId w:val="3"/>
        </w:numPr>
      </w:pPr>
      <w:proofErr w:type="spellStart"/>
      <w:r w:rsidRPr="002717C4">
        <w:rPr>
          <w:b/>
          <w:bCs/>
        </w:rPr>
        <w:t>Filter.Count_TEST</w:t>
      </w:r>
      <w:proofErr w:type="spellEnd"/>
      <w:r>
        <w:t>: indicator for whether the data contain at least 10 counts per group for the specific event</w:t>
      </w:r>
    </w:p>
    <w:p w14:paraId="5E71B730" w14:textId="77777777" w:rsidR="00AA4AF4" w:rsidRPr="00A833C2" w:rsidRDefault="00AA4AF4" w:rsidP="00AA4AF4">
      <w:pPr>
        <w:pStyle w:val="ListParagraph"/>
      </w:pPr>
    </w:p>
    <w:sectPr w:rsidR="00AA4AF4" w:rsidRPr="00A8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CBB"/>
    <w:multiLevelType w:val="hybridMultilevel"/>
    <w:tmpl w:val="5D04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F49E1"/>
    <w:multiLevelType w:val="hybridMultilevel"/>
    <w:tmpl w:val="7ECE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8188B"/>
    <w:multiLevelType w:val="hybridMultilevel"/>
    <w:tmpl w:val="A140C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417467">
    <w:abstractNumId w:val="0"/>
  </w:num>
  <w:num w:numId="2" w16cid:durableId="34932503">
    <w:abstractNumId w:val="1"/>
  </w:num>
  <w:num w:numId="3" w16cid:durableId="27688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C2"/>
    <w:rsid w:val="002717C4"/>
    <w:rsid w:val="002F160D"/>
    <w:rsid w:val="0084404D"/>
    <w:rsid w:val="00A833C2"/>
    <w:rsid w:val="00AA4AF4"/>
    <w:rsid w:val="00C5298B"/>
    <w:rsid w:val="00CF545D"/>
    <w:rsid w:val="00D8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F4F4"/>
  <w15:chartTrackingRefBased/>
  <w15:docId w15:val="{BA425C18-A6EB-45BB-BC6E-974AAE09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Javier E</dc:creator>
  <cp:keywords/>
  <dc:description/>
  <cp:lastModifiedBy>Flores, Javier E</cp:lastModifiedBy>
  <cp:revision>2</cp:revision>
  <dcterms:created xsi:type="dcterms:W3CDTF">2023-04-10T17:20:00Z</dcterms:created>
  <dcterms:modified xsi:type="dcterms:W3CDTF">2023-04-10T18:17:00Z</dcterms:modified>
</cp:coreProperties>
</file>