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8DA1" w14:textId="0A9207C5" w:rsidR="00E551B3" w:rsidRPr="002263A3" w:rsidRDefault="00D8016A" w:rsidP="00E551B3">
      <w:pPr>
        <w:pStyle w:val="Header"/>
        <w:rPr>
          <w:rFonts w:ascii="Gibson SemBd" w:hAnsi="Gibson SemBd"/>
          <w:b/>
          <w:bCs/>
        </w:rPr>
      </w:pPr>
      <w:r w:rsidRPr="532B61A7">
        <w:rPr>
          <w:rFonts w:ascii="Gibson SemBd" w:hAnsi="Gibson SemBd"/>
          <w:b/>
          <w:bCs/>
        </w:rPr>
        <w:t>Team Membe</w:t>
      </w:r>
      <w:r w:rsidR="71A21426" w:rsidRPr="532B61A7">
        <w:rPr>
          <w:rFonts w:ascii="Gibson SemBd" w:hAnsi="Gibson SemBd"/>
          <w:b/>
          <w:bCs/>
        </w:rPr>
        <w:t>r Name</w:t>
      </w:r>
    </w:p>
    <w:p w14:paraId="160FF4AB" w14:textId="57896B64" w:rsidR="008F528B" w:rsidRPr="002263A3" w:rsidRDefault="003151CB" w:rsidP="002263A3">
      <w:pPr>
        <w:pStyle w:val="H1"/>
      </w:pPr>
      <w:r w:rsidRPr="002263A3">
        <w:t xml:space="preserve">Annual Check-In </w:t>
      </w:r>
      <w:r w:rsidR="00D8016A">
        <w:t>YYYY</w:t>
      </w:r>
    </w:p>
    <w:p w14:paraId="39FF1958" w14:textId="7F5ABBA5" w:rsidR="00D26810" w:rsidRDefault="00202441" w:rsidP="0071017B">
      <w:pPr>
        <w:pStyle w:val="Body"/>
      </w:pPr>
      <w:r>
        <w:t>Write some affirming notes and recap the year of your team member.</w:t>
      </w:r>
    </w:p>
    <w:p w14:paraId="351E415B" w14:textId="77777777" w:rsidR="008B5D87" w:rsidRDefault="008B5D87" w:rsidP="008B5D87">
      <w:pPr>
        <w:pStyle w:val="Body"/>
      </w:pPr>
      <w:r>
        <w:t xml:space="preserve">Let’s review your past year and celebrate together!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89"/>
          </mc:Choice>
          <mc:Fallback>
            <w:t>🎉</w:t>
          </mc:Fallback>
        </mc:AlternateContent>
      </w:r>
    </w:p>
    <w:p w14:paraId="64BDFEB2" w14:textId="77777777" w:rsidR="008B5D87" w:rsidRDefault="008B5D87" w:rsidP="002263A3">
      <w:pPr>
        <w:pStyle w:val="H1"/>
      </w:pPr>
      <w:r>
        <w:t>Agenda</w:t>
      </w:r>
      <w:r>
        <w:br/>
      </w:r>
    </w:p>
    <w:p w14:paraId="67E0ED2B" w14:textId="77777777" w:rsidR="008B5D87" w:rsidRDefault="008B5D87" w:rsidP="00D66443">
      <w:pPr>
        <w:pStyle w:val="Body"/>
        <w:numPr>
          <w:ilvl w:val="0"/>
          <w:numId w:val="48"/>
        </w:numPr>
        <w:spacing w:after="0"/>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4"/>
          </mc:Choice>
          <mc:Fallback>
            <w:t>🤔</w:t>
          </mc:Fallback>
        </mc:AlternateContent>
      </w:r>
      <w:r>
        <w:t xml:space="preserve"> Reflection Questions</w:t>
      </w:r>
    </w:p>
    <w:p w14:paraId="637A08A4" w14:textId="17CD1E7F" w:rsidR="00F306EB" w:rsidRDefault="00F306EB" w:rsidP="00F306EB">
      <w:pPr>
        <w:pStyle w:val="Body"/>
        <w:numPr>
          <w:ilvl w:val="0"/>
          <w:numId w:val="48"/>
        </w:numPr>
        <w:spacing w:after="0"/>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AC"/>
          </mc:Choice>
          <mc:Fallback>
            <w:t>💬</w:t>
          </mc:Fallback>
        </mc:AlternateContent>
      </w:r>
      <w:r>
        <w:t xml:space="preserve"> Peer Feedback</w:t>
      </w:r>
    </w:p>
    <w:p w14:paraId="3AF78A26" w14:textId="62BF9E3F" w:rsidR="008B5D87" w:rsidRDefault="008B5D87" w:rsidP="00D66443">
      <w:pPr>
        <w:pStyle w:val="Body"/>
        <w:numPr>
          <w:ilvl w:val="0"/>
          <w:numId w:val="48"/>
        </w:numPr>
        <w:spacing w:after="0"/>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F0"/>
          </mc:Choice>
          <mc:Fallback>
            <w:t>🧰</w:t>
          </mc:Fallback>
        </mc:AlternateContent>
      </w:r>
      <w:r>
        <w:t xml:space="preserve"> </w:t>
      </w:r>
      <w:r w:rsidR="00FF7BEF">
        <w:t>Maturity Model Skills</w:t>
      </w:r>
      <w:r>
        <w:t xml:space="preserve"> Assessment Review</w:t>
      </w:r>
    </w:p>
    <w:p w14:paraId="5C6BF837" w14:textId="4405FB33" w:rsidR="008B5D87" w:rsidRPr="00C21465" w:rsidRDefault="008B5D87" w:rsidP="00D66443">
      <w:pPr>
        <w:pStyle w:val="Body"/>
        <w:numPr>
          <w:ilvl w:val="0"/>
          <w:numId w:val="48"/>
        </w:numPr>
        <w:spacing w:after="0"/>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331"/>
          </mc:Choice>
          <mc:Fallback>
            <w:t>🌱</w:t>
          </mc:Fallback>
        </mc:AlternateContent>
      </w:r>
      <w:r>
        <w:t xml:space="preserve"> Growth Opportunities</w:t>
      </w:r>
    </w:p>
    <w:p w14:paraId="4DA498BD" w14:textId="3E8526EF" w:rsidR="004B2414" w:rsidRDefault="005A7917" w:rsidP="002263A3">
      <w:pPr>
        <w:pStyle w:val="H1"/>
      </w:pPr>
      <w:r w:rsidRPr="00D26810">
        <w:br w:type="page"/>
      </w:r>
      <w:r w:rsidR="004B2414" w:rsidRPr="00D26810">
        <w:lastRenderedPageBreak/>
        <w:t>Reflection Questions</w:t>
      </w:r>
    </w:p>
    <w:p w14:paraId="3E845CB5" w14:textId="77777777" w:rsidR="004B2414" w:rsidRPr="00120FAD" w:rsidRDefault="004B2414" w:rsidP="00120FAD">
      <w:pPr>
        <w:pStyle w:val="Body"/>
      </w:pPr>
      <w:r w:rsidRPr="00120FAD">
        <w:t>Take some time to reflect on the past year and look forward to the upcoming year.</w:t>
      </w:r>
    </w:p>
    <w:tbl>
      <w:tblPr>
        <w:tblStyle w:val="TableGrid"/>
        <w:tblW w:w="9990" w:type="dxa"/>
        <w:tblCellMar>
          <w:top w:w="216" w:type="dxa"/>
          <w:left w:w="216" w:type="dxa"/>
          <w:bottom w:w="216" w:type="dxa"/>
          <w:right w:w="216" w:type="dxa"/>
        </w:tblCellMar>
        <w:tblLook w:val="04A0" w:firstRow="1" w:lastRow="0" w:firstColumn="1" w:lastColumn="0" w:noHBand="0" w:noVBand="1"/>
      </w:tblPr>
      <w:tblGrid>
        <w:gridCol w:w="3118"/>
        <w:gridCol w:w="3436"/>
        <w:gridCol w:w="3436"/>
      </w:tblGrid>
      <w:tr w:rsidR="00120FAD" w14:paraId="1F2549E8" w14:textId="77777777" w:rsidTr="57024B08">
        <w:trPr>
          <w:cantSplit/>
          <w:trHeight w:val="44"/>
        </w:trPr>
        <w:tc>
          <w:tcPr>
            <w:tcW w:w="3118" w:type="dxa"/>
            <w:tcBorders>
              <w:top w:val="nil"/>
              <w:left w:val="nil"/>
              <w:bottom w:val="single" w:sz="12" w:space="0" w:color="auto"/>
              <w:right w:val="nil"/>
            </w:tcBorders>
            <w:tcMar>
              <w:top w:w="72" w:type="dxa"/>
              <w:left w:w="72" w:type="dxa"/>
              <w:bottom w:w="72" w:type="dxa"/>
              <w:right w:w="72" w:type="dxa"/>
            </w:tcMar>
          </w:tcPr>
          <w:p w14:paraId="3935D578" w14:textId="77777777" w:rsidR="00120FAD" w:rsidRPr="002F241E" w:rsidRDefault="00120FAD" w:rsidP="000657FF">
            <w:pPr>
              <w:jc w:val="center"/>
              <w:rPr>
                <w:sz w:val="16"/>
                <w:szCs w:val="16"/>
              </w:rPr>
            </w:pPr>
          </w:p>
        </w:tc>
        <w:tc>
          <w:tcPr>
            <w:tcW w:w="3436" w:type="dxa"/>
            <w:tcBorders>
              <w:top w:val="nil"/>
              <w:left w:val="nil"/>
              <w:bottom w:val="single" w:sz="12" w:space="0" w:color="auto"/>
              <w:right w:val="nil"/>
            </w:tcBorders>
            <w:tcMar>
              <w:top w:w="72" w:type="dxa"/>
              <w:left w:w="72" w:type="dxa"/>
              <w:bottom w:w="72" w:type="dxa"/>
              <w:right w:w="72" w:type="dxa"/>
            </w:tcMar>
          </w:tcPr>
          <w:p w14:paraId="614B1E87" w14:textId="77777777" w:rsidR="00120FAD" w:rsidRPr="002F241E" w:rsidRDefault="00120FAD" w:rsidP="000657FF">
            <w:pPr>
              <w:jc w:val="center"/>
              <w:rPr>
                <w:sz w:val="16"/>
                <w:szCs w:val="16"/>
              </w:rPr>
            </w:pPr>
            <w:r w:rsidRPr="002F241E">
              <w:rPr>
                <w:sz w:val="16"/>
                <w:szCs w:val="16"/>
              </w:rPr>
              <w:t>LEADER COMMENTS</w:t>
            </w:r>
          </w:p>
        </w:tc>
        <w:tc>
          <w:tcPr>
            <w:tcW w:w="3436" w:type="dxa"/>
            <w:tcBorders>
              <w:top w:val="nil"/>
              <w:left w:val="nil"/>
              <w:bottom w:val="single" w:sz="12" w:space="0" w:color="auto"/>
              <w:right w:val="nil"/>
            </w:tcBorders>
            <w:tcMar>
              <w:top w:w="72" w:type="dxa"/>
              <w:left w:w="72" w:type="dxa"/>
              <w:bottom w:w="72" w:type="dxa"/>
              <w:right w:w="72" w:type="dxa"/>
            </w:tcMar>
          </w:tcPr>
          <w:p w14:paraId="19DF1B41" w14:textId="77777777" w:rsidR="00120FAD" w:rsidRPr="002F241E" w:rsidRDefault="00120FAD" w:rsidP="000657FF">
            <w:pPr>
              <w:tabs>
                <w:tab w:val="left" w:pos="985"/>
              </w:tabs>
              <w:jc w:val="center"/>
              <w:rPr>
                <w:sz w:val="16"/>
                <w:szCs w:val="16"/>
              </w:rPr>
            </w:pPr>
            <w:r w:rsidRPr="002F241E">
              <w:rPr>
                <w:sz w:val="16"/>
                <w:szCs w:val="16"/>
              </w:rPr>
              <w:t>TEAM MEMBER COMMENTS</w:t>
            </w:r>
          </w:p>
        </w:tc>
      </w:tr>
      <w:tr w:rsidR="00120FAD" w14:paraId="253517E4" w14:textId="77777777" w:rsidTr="57024B08">
        <w:trPr>
          <w:cantSplit/>
        </w:trPr>
        <w:tc>
          <w:tcPr>
            <w:tcW w:w="3118" w:type="dxa"/>
            <w:tcBorders>
              <w:top w:val="single" w:sz="12" w:space="0" w:color="auto"/>
              <w:left w:val="nil"/>
              <w:bottom w:val="nil"/>
              <w:right w:val="dashSmallGap" w:sz="4" w:space="0" w:color="auto"/>
            </w:tcBorders>
            <w:shd w:val="clear" w:color="auto" w:fill="F2F2F2" w:themeFill="background1" w:themeFillShade="F2"/>
          </w:tcPr>
          <w:p w14:paraId="74911315"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 xml:space="preserve">What were some wins from this year? </w:t>
            </w:r>
          </w:p>
        </w:tc>
        <w:tc>
          <w:tcPr>
            <w:tcW w:w="3436" w:type="dxa"/>
            <w:tcBorders>
              <w:top w:val="single" w:sz="12" w:space="0" w:color="auto"/>
              <w:left w:val="dashSmallGap" w:sz="4" w:space="0" w:color="auto"/>
              <w:bottom w:val="nil"/>
              <w:right w:val="dashSmallGap" w:sz="4" w:space="0" w:color="auto"/>
            </w:tcBorders>
            <w:shd w:val="clear" w:color="auto" w:fill="F2F2F2" w:themeFill="background1" w:themeFillShade="F2"/>
          </w:tcPr>
          <w:p w14:paraId="7C96099B" w14:textId="2CC6356D" w:rsidR="00FB4E33" w:rsidRPr="00202441" w:rsidRDefault="00FB4E33" w:rsidP="00202441">
            <w:pPr>
              <w:tabs>
                <w:tab w:val="left" w:pos="264"/>
              </w:tabs>
              <w:spacing w:line="276" w:lineRule="auto"/>
              <w:rPr>
                <w:rFonts w:ascii="Gibson Book" w:hAnsi="Gibson Book"/>
                <w:sz w:val="20"/>
                <w:szCs w:val="20"/>
              </w:rPr>
            </w:pPr>
          </w:p>
        </w:tc>
        <w:tc>
          <w:tcPr>
            <w:tcW w:w="3436" w:type="dxa"/>
            <w:tcBorders>
              <w:top w:val="single" w:sz="12" w:space="0" w:color="auto"/>
              <w:left w:val="dashSmallGap" w:sz="4" w:space="0" w:color="auto"/>
              <w:bottom w:val="nil"/>
              <w:right w:val="nil"/>
            </w:tcBorders>
            <w:shd w:val="clear" w:color="auto" w:fill="F2F2F2" w:themeFill="background1" w:themeFillShade="F2"/>
          </w:tcPr>
          <w:p w14:paraId="22FB7E9D" w14:textId="51A34148" w:rsidR="00D30809" w:rsidRPr="00202441" w:rsidRDefault="00D30809" w:rsidP="00202441">
            <w:pPr>
              <w:spacing w:line="276" w:lineRule="auto"/>
              <w:rPr>
                <w:sz w:val="20"/>
                <w:szCs w:val="20"/>
              </w:rPr>
            </w:pPr>
          </w:p>
        </w:tc>
      </w:tr>
      <w:tr w:rsidR="00120FAD" w14:paraId="01B4F546" w14:textId="77777777" w:rsidTr="57024B08">
        <w:trPr>
          <w:cantSplit/>
        </w:trPr>
        <w:tc>
          <w:tcPr>
            <w:tcW w:w="3118" w:type="dxa"/>
            <w:tcBorders>
              <w:top w:val="nil"/>
              <w:left w:val="nil"/>
              <w:bottom w:val="nil"/>
              <w:right w:val="dashSmallGap" w:sz="4" w:space="0" w:color="auto"/>
            </w:tcBorders>
          </w:tcPr>
          <w:p w14:paraId="00E24AEB"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What were some key learnings?</w:t>
            </w:r>
          </w:p>
        </w:tc>
        <w:tc>
          <w:tcPr>
            <w:tcW w:w="3436" w:type="dxa"/>
            <w:tcBorders>
              <w:top w:val="nil"/>
              <w:left w:val="dashSmallGap" w:sz="4" w:space="0" w:color="auto"/>
              <w:bottom w:val="nil"/>
              <w:right w:val="dashSmallGap" w:sz="4" w:space="0" w:color="auto"/>
            </w:tcBorders>
          </w:tcPr>
          <w:p w14:paraId="0460B89F" w14:textId="0390E099" w:rsidR="004C50E6" w:rsidRPr="00B11592" w:rsidRDefault="004C50E6" w:rsidP="00202441">
            <w:pPr>
              <w:spacing w:line="276" w:lineRule="auto"/>
              <w:rPr>
                <w:rFonts w:ascii="Gibson Book" w:hAnsi="Gibson Book"/>
                <w:sz w:val="20"/>
                <w:szCs w:val="20"/>
              </w:rPr>
            </w:pPr>
          </w:p>
        </w:tc>
        <w:tc>
          <w:tcPr>
            <w:tcW w:w="3436" w:type="dxa"/>
            <w:tcBorders>
              <w:top w:val="nil"/>
              <w:left w:val="dashSmallGap" w:sz="4" w:space="0" w:color="auto"/>
              <w:bottom w:val="nil"/>
              <w:right w:val="nil"/>
            </w:tcBorders>
          </w:tcPr>
          <w:p w14:paraId="0D97556D" w14:textId="20D3D7D5" w:rsidR="00120FAD" w:rsidRPr="00202441" w:rsidRDefault="00120FAD" w:rsidP="00202441">
            <w:pPr>
              <w:spacing w:line="276" w:lineRule="auto"/>
              <w:ind w:right="-120"/>
              <w:rPr>
                <w:rFonts w:ascii="Gibson Book" w:hAnsi="Gibson Book"/>
                <w:sz w:val="20"/>
                <w:szCs w:val="20"/>
              </w:rPr>
            </w:pPr>
          </w:p>
        </w:tc>
      </w:tr>
      <w:tr w:rsidR="00120FAD" w14:paraId="7D4002BD" w14:textId="77777777" w:rsidTr="57024B08">
        <w:trPr>
          <w:cantSplit/>
        </w:trPr>
        <w:tc>
          <w:tcPr>
            <w:tcW w:w="3118" w:type="dxa"/>
            <w:tcBorders>
              <w:top w:val="nil"/>
              <w:left w:val="nil"/>
              <w:bottom w:val="nil"/>
              <w:right w:val="dashSmallGap" w:sz="4" w:space="0" w:color="auto"/>
            </w:tcBorders>
            <w:shd w:val="clear" w:color="auto" w:fill="F2F2F2" w:themeFill="background1" w:themeFillShade="F2"/>
          </w:tcPr>
          <w:p w14:paraId="16323B41"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 xml:space="preserve">What was your biggest </w:t>
            </w:r>
            <w:proofErr w:type="gramStart"/>
            <w:r w:rsidRPr="004B2414">
              <w:rPr>
                <w:rFonts w:ascii="Gibson Book" w:hAnsi="Gibson Book"/>
                <w:i/>
                <w:iCs/>
                <w:sz w:val="20"/>
                <w:szCs w:val="20"/>
              </w:rPr>
              <w:t>fail</w:t>
            </w:r>
            <w:proofErr w:type="gramEnd"/>
            <w:r w:rsidRPr="004B2414">
              <w:rPr>
                <w:rFonts w:ascii="Gibson Book" w:hAnsi="Gibson Book"/>
                <w:i/>
                <w:iCs/>
                <w:sz w:val="20"/>
                <w:szCs w:val="20"/>
              </w:rPr>
              <w:t xml:space="preserve"> forward this year? What did it teach you?</w:t>
            </w:r>
          </w:p>
        </w:tc>
        <w:tc>
          <w:tcPr>
            <w:tcW w:w="3436" w:type="dxa"/>
            <w:tcBorders>
              <w:top w:val="nil"/>
              <w:left w:val="dashSmallGap" w:sz="4" w:space="0" w:color="auto"/>
              <w:bottom w:val="nil"/>
              <w:right w:val="dashSmallGap" w:sz="4" w:space="0" w:color="auto"/>
            </w:tcBorders>
            <w:shd w:val="clear" w:color="auto" w:fill="F2F2F2" w:themeFill="background1" w:themeFillShade="F2"/>
          </w:tcPr>
          <w:p w14:paraId="2017FAD3" w14:textId="759526BD" w:rsidR="00120FAD" w:rsidRPr="005F2AE2" w:rsidRDefault="00120FAD" w:rsidP="005F2AE2">
            <w:pPr>
              <w:spacing w:line="276" w:lineRule="auto"/>
              <w:rPr>
                <w:rFonts w:ascii="Gibson Book" w:hAnsi="Gibson Book"/>
                <w:color w:val="7F7F7F" w:themeColor="text1" w:themeTint="80"/>
                <w:sz w:val="20"/>
                <w:szCs w:val="20"/>
              </w:rPr>
            </w:pPr>
          </w:p>
        </w:tc>
        <w:tc>
          <w:tcPr>
            <w:tcW w:w="3436" w:type="dxa"/>
            <w:tcBorders>
              <w:top w:val="nil"/>
              <w:left w:val="dashSmallGap" w:sz="4" w:space="0" w:color="auto"/>
              <w:bottom w:val="nil"/>
              <w:right w:val="nil"/>
            </w:tcBorders>
            <w:shd w:val="clear" w:color="auto" w:fill="F2F2F2" w:themeFill="background1" w:themeFillShade="F2"/>
          </w:tcPr>
          <w:p w14:paraId="52FE34E4" w14:textId="422A3494" w:rsidR="00120FAD" w:rsidRPr="00202441" w:rsidRDefault="00120FAD" w:rsidP="00202441">
            <w:pPr>
              <w:spacing w:line="276" w:lineRule="auto"/>
              <w:rPr>
                <w:rFonts w:ascii="Gibson Book" w:hAnsi="Gibson Book"/>
                <w:sz w:val="20"/>
                <w:szCs w:val="20"/>
              </w:rPr>
            </w:pPr>
          </w:p>
        </w:tc>
      </w:tr>
      <w:tr w:rsidR="00120FAD" w14:paraId="6A2FA77E" w14:textId="77777777" w:rsidTr="57024B08">
        <w:trPr>
          <w:cantSplit/>
        </w:trPr>
        <w:tc>
          <w:tcPr>
            <w:tcW w:w="3118" w:type="dxa"/>
            <w:tcBorders>
              <w:top w:val="nil"/>
              <w:left w:val="nil"/>
              <w:bottom w:val="nil"/>
              <w:right w:val="dashSmallGap" w:sz="4" w:space="0" w:color="auto"/>
            </w:tcBorders>
          </w:tcPr>
          <w:p w14:paraId="1BB60CCA"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 xml:space="preserve">What will it take to level up your skills? </w:t>
            </w:r>
          </w:p>
        </w:tc>
        <w:tc>
          <w:tcPr>
            <w:tcW w:w="3436" w:type="dxa"/>
            <w:tcBorders>
              <w:top w:val="nil"/>
              <w:left w:val="dashSmallGap" w:sz="4" w:space="0" w:color="auto"/>
              <w:bottom w:val="nil"/>
              <w:right w:val="dashSmallGap" w:sz="4" w:space="0" w:color="auto"/>
            </w:tcBorders>
          </w:tcPr>
          <w:p w14:paraId="32156C3D" w14:textId="0F9B2717" w:rsidR="00787EC7" w:rsidRPr="00202441" w:rsidRDefault="00787EC7" w:rsidP="00202441">
            <w:pPr>
              <w:spacing w:line="276" w:lineRule="auto"/>
              <w:rPr>
                <w:rFonts w:ascii="Gibson Book" w:hAnsi="Gibson Book"/>
                <w:sz w:val="20"/>
                <w:szCs w:val="20"/>
              </w:rPr>
            </w:pPr>
          </w:p>
        </w:tc>
        <w:tc>
          <w:tcPr>
            <w:tcW w:w="3436" w:type="dxa"/>
            <w:tcBorders>
              <w:top w:val="nil"/>
              <w:left w:val="dashSmallGap" w:sz="4" w:space="0" w:color="auto"/>
              <w:bottom w:val="nil"/>
              <w:right w:val="nil"/>
            </w:tcBorders>
          </w:tcPr>
          <w:p w14:paraId="7AE6253E" w14:textId="4596E79D" w:rsidR="00120FAD" w:rsidRPr="00202441" w:rsidRDefault="00120FAD" w:rsidP="00202441">
            <w:pPr>
              <w:spacing w:line="276" w:lineRule="auto"/>
              <w:ind w:right="60"/>
              <w:rPr>
                <w:rFonts w:ascii="Gibson Book" w:hAnsi="Gibson Book"/>
                <w:sz w:val="20"/>
                <w:szCs w:val="20"/>
              </w:rPr>
            </w:pPr>
          </w:p>
        </w:tc>
      </w:tr>
      <w:tr w:rsidR="00120FAD" w14:paraId="4FBD921F" w14:textId="77777777" w:rsidTr="57024B08">
        <w:trPr>
          <w:cantSplit/>
        </w:trPr>
        <w:tc>
          <w:tcPr>
            <w:tcW w:w="3118" w:type="dxa"/>
            <w:tcBorders>
              <w:top w:val="nil"/>
              <w:left w:val="nil"/>
              <w:bottom w:val="nil"/>
              <w:right w:val="dashSmallGap" w:sz="4" w:space="0" w:color="auto"/>
            </w:tcBorders>
            <w:shd w:val="clear" w:color="auto" w:fill="F2F2F2" w:themeFill="background1" w:themeFillShade="F2"/>
          </w:tcPr>
          <w:p w14:paraId="4139833C"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What steps are you taking to get there?</w:t>
            </w:r>
          </w:p>
        </w:tc>
        <w:tc>
          <w:tcPr>
            <w:tcW w:w="3436" w:type="dxa"/>
            <w:tcBorders>
              <w:top w:val="nil"/>
              <w:left w:val="dashSmallGap" w:sz="4" w:space="0" w:color="auto"/>
              <w:bottom w:val="nil"/>
              <w:right w:val="dashSmallGap" w:sz="4" w:space="0" w:color="auto"/>
            </w:tcBorders>
            <w:shd w:val="clear" w:color="auto" w:fill="F2F2F2" w:themeFill="background1" w:themeFillShade="F2"/>
          </w:tcPr>
          <w:p w14:paraId="566C754E" w14:textId="1AA96FA4" w:rsidR="00120FAD" w:rsidRPr="00B11592" w:rsidRDefault="00120FAD" w:rsidP="005B60BA">
            <w:pPr>
              <w:spacing w:line="276" w:lineRule="auto"/>
              <w:rPr>
                <w:rFonts w:ascii="Gibson Book" w:hAnsi="Gibson Book"/>
                <w:sz w:val="20"/>
                <w:szCs w:val="20"/>
              </w:rPr>
            </w:pPr>
          </w:p>
        </w:tc>
        <w:tc>
          <w:tcPr>
            <w:tcW w:w="3436" w:type="dxa"/>
            <w:tcBorders>
              <w:top w:val="nil"/>
              <w:left w:val="dashSmallGap" w:sz="4" w:space="0" w:color="auto"/>
              <w:bottom w:val="nil"/>
              <w:right w:val="nil"/>
            </w:tcBorders>
            <w:shd w:val="clear" w:color="auto" w:fill="F2F2F2" w:themeFill="background1" w:themeFillShade="F2"/>
          </w:tcPr>
          <w:p w14:paraId="19DD0961" w14:textId="78FF7C75" w:rsidR="00120FAD" w:rsidRPr="007F16FF" w:rsidRDefault="00120FAD" w:rsidP="00202441">
            <w:pPr>
              <w:spacing w:line="276" w:lineRule="auto"/>
            </w:pPr>
          </w:p>
        </w:tc>
      </w:tr>
      <w:tr w:rsidR="00120FAD" w14:paraId="5F3413E9" w14:textId="77777777" w:rsidTr="57024B08">
        <w:trPr>
          <w:cantSplit/>
        </w:trPr>
        <w:tc>
          <w:tcPr>
            <w:tcW w:w="3118" w:type="dxa"/>
            <w:tcBorders>
              <w:top w:val="nil"/>
              <w:left w:val="nil"/>
              <w:bottom w:val="nil"/>
              <w:right w:val="dashSmallGap" w:sz="4" w:space="0" w:color="auto"/>
            </w:tcBorders>
          </w:tcPr>
          <w:p w14:paraId="369B9ED5" w14:textId="77777777" w:rsidR="00120FAD" w:rsidRPr="004B2414" w:rsidRDefault="00120FAD" w:rsidP="000657FF">
            <w:pPr>
              <w:rPr>
                <w:rFonts w:ascii="Gibson Book" w:hAnsi="Gibson Book"/>
                <w:i/>
                <w:iCs/>
                <w:sz w:val="20"/>
                <w:szCs w:val="20"/>
              </w:rPr>
            </w:pPr>
            <w:r w:rsidRPr="004B2414">
              <w:rPr>
                <w:rFonts w:ascii="Gibson Book" w:hAnsi="Gibson Book"/>
                <w:i/>
                <w:iCs/>
                <w:sz w:val="20"/>
                <w:szCs w:val="20"/>
              </w:rPr>
              <w:t>What do you want to have accomplished in your role by this time next year?</w:t>
            </w:r>
          </w:p>
        </w:tc>
        <w:tc>
          <w:tcPr>
            <w:tcW w:w="3436" w:type="dxa"/>
            <w:tcBorders>
              <w:top w:val="nil"/>
              <w:left w:val="dashSmallGap" w:sz="4" w:space="0" w:color="auto"/>
              <w:bottom w:val="nil"/>
              <w:right w:val="dashSmallGap" w:sz="4" w:space="0" w:color="auto"/>
            </w:tcBorders>
          </w:tcPr>
          <w:p w14:paraId="0B29169E" w14:textId="706D7AE2" w:rsidR="00120FAD" w:rsidRPr="00E137B8" w:rsidRDefault="00120FAD" w:rsidP="00E137B8">
            <w:pPr>
              <w:spacing w:line="276" w:lineRule="auto"/>
              <w:rPr>
                <w:rFonts w:ascii="Gibson Book" w:hAnsi="Gibson Book"/>
                <w:sz w:val="20"/>
                <w:szCs w:val="20"/>
              </w:rPr>
            </w:pPr>
          </w:p>
        </w:tc>
        <w:tc>
          <w:tcPr>
            <w:tcW w:w="3436" w:type="dxa"/>
            <w:tcBorders>
              <w:top w:val="nil"/>
              <w:left w:val="dashSmallGap" w:sz="4" w:space="0" w:color="auto"/>
              <w:bottom w:val="nil"/>
              <w:right w:val="nil"/>
            </w:tcBorders>
          </w:tcPr>
          <w:p w14:paraId="42555895" w14:textId="365E5B1C" w:rsidR="00120FAD" w:rsidRPr="00260880" w:rsidRDefault="00120FAD" w:rsidP="00202441">
            <w:pPr>
              <w:spacing w:line="276" w:lineRule="auto"/>
              <w:rPr>
                <w:rFonts w:ascii="Aptos" w:hAnsi="Aptos"/>
                <w:color w:val="212121"/>
                <w:sz w:val="20"/>
                <w:szCs w:val="20"/>
              </w:rPr>
            </w:pPr>
          </w:p>
        </w:tc>
      </w:tr>
      <w:tr w:rsidR="00E137B8" w14:paraId="12C35651" w14:textId="77777777" w:rsidTr="57024B08">
        <w:trPr>
          <w:cantSplit/>
          <w:trHeight w:val="16"/>
        </w:trPr>
        <w:tc>
          <w:tcPr>
            <w:tcW w:w="3118" w:type="dxa"/>
            <w:tcBorders>
              <w:top w:val="nil"/>
              <w:left w:val="nil"/>
              <w:right w:val="dashSmallGap" w:sz="4" w:space="0" w:color="auto"/>
            </w:tcBorders>
            <w:shd w:val="clear" w:color="auto" w:fill="F2F2F2" w:themeFill="background1" w:themeFillShade="F2"/>
          </w:tcPr>
          <w:p w14:paraId="6BECABEE" w14:textId="77777777" w:rsidR="00E137B8" w:rsidRPr="004B2414" w:rsidRDefault="00E137B8" w:rsidP="00E137B8">
            <w:pPr>
              <w:rPr>
                <w:rFonts w:ascii="Gibson Book" w:hAnsi="Gibson Book"/>
                <w:i/>
                <w:iCs/>
                <w:sz w:val="20"/>
                <w:szCs w:val="20"/>
              </w:rPr>
            </w:pPr>
            <w:r w:rsidRPr="004B2414">
              <w:rPr>
                <w:rFonts w:ascii="Gibson Book" w:hAnsi="Gibson Book"/>
                <w:i/>
                <w:iCs/>
                <w:sz w:val="20"/>
                <w:szCs w:val="20"/>
              </w:rPr>
              <w:t>Where can you provide the most impact in the coming year?</w:t>
            </w:r>
          </w:p>
        </w:tc>
        <w:tc>
          <w:tcPr>
            <w:tcW w:w="3436" w:type="dxa"/>
            <w:tcBorders>
              <w:top w:val="nil"/>
              <w:left w:val="dashSmallGap" w:sz="4" w:space="0" w:color="auto"/>
              <w:right w:val="dashSmallGap" w:sz="4" w:space="0" w:color="auto"/>
            </w:tcBorders>
            <w:shd w:val="clear" w:color="auto" w:fill="F2F2F2" w:themeFill="background1" w:themeFillShade="F2"/>
          </w:tcPr>
          <w:p w14:paraId="718CC4F1" w14:textId="0E3A059A" w:rsidR="00E137B8" w:rsidRPr="00B11592" w:rsidRDefault="00E137B8" w:rsidP="00923F87">
            <w:pPr>
              <w:spacing w:line="276" w:lineRule="auto"/>
              <w:rPr>
                <w:rFonts w:ascii="Gibson Book" w:hAnsi="Gibson Book"/>
                <w:sz w:val="20"/>
                <w:szCs w:val="20"/>
              </w:rPr>
            </w:pPr>
          </w:p>
        </w:tc>
        <w:tc>
          <w:tcPr>
            <w:tcW w:w="3436" w:type="dxa"/>
            <w:tcBorders>
              <w:top w:val="nil"/>
              <w:left w:val="dashSmallGap" w:sz="4" w:space="0" w:color="auto"/>
              <w:right w:val="nil"/>
            </w:tcBorders>
            <w:shd w:val="clear" w:color="auto" w:fill="F2F2F2" w:themeFill="background1" w:themeFillShade="F2"/>
          </w:tcPr>
          <w:p w14:paraId="406C3894" w14:textId="79D5C172" w:rsidR="00E137B8" w:rsidRPr="00202441" w:rsidRDefault="00E137B8" w:rsidP="00202441">
            <w:pPr>
              <w:spacing w:line="276" w:lineRule="auto"/>
              <w:rPr>
                <w:rFonts w:ascii="Aptos" w:hAnsi="Aptos"/>
                <w:sz w:val="20"/>
                <w:szCs w:val="20"/>
              </w:rPr>
            </w:pPr>
          </w:p>
        </w:tc>
      </w:tr>
    </w:tbl>
    <w:p w14:paraId="050272D3" w14:textId="77777777" w:rsidR="00120FAD" w:rsidRDefault="00120FAD" w:rsidP="00120FAD">
      <w:pPr>
        <w:pStyle w:val="Questions"/>
      </w:pPr>
    </w:p>
    <w:p w14:paraId="70741B49" w14:textId="506C1356" w:rsidR="003E1DB9" w:rsidRDefault="003E1DB9"/>
    <w:p w14:paraId="5778E85A" w14:textId="77777777" w:rsidR="00202441" w:rsidRDefault="00202441" w:rsidP="002263A3">
      <w:pPr>
        <w:pStyle w:val="H1"/>
      </w:pPr>
    </w:p>
    <w:p w14:paraId="10F4A7EF" w14:textId="383EACD3" w:rsidR="00F306EB" w:rsidRPr="005E1D74" w:rsidRDefault="00F306EB" w:rsidP="002263A3">
      <w:pPr>
        <w:pStyle w:val="H1"/>
      </w:pPr>
      <w:r w:rsidRPr="00AA529B">
        <w:t>Peer Feedback</w:t>
      </w:r>
    </w:p>
    <w:tbl>
      <w:tblPr>
        <w:tblStyle w:val="TableGrid"/>
        <w:tblW w:w="10080" w:type="dxa"/>
        <w:tblCellMar>
          <w:top w:w="216" w:type="dxa"/>
          <w:left w:w="216" w:type="dxa"/>
          <w:bottom w:w="216" w:type="dxa"/>
          <w:right w:w="216" w:type="dxa"/>
        </w:tblCellMar>
        <w:tblLook w:val="04A0" w:firstRow="1" w:lastRow="0" w:firstColumn="1" w:lastColumn="0" w:noHBand="0" w:noVBand="1"/>
      </w:tblPr>
      <w:tblGrid>
        <w:gridCol w:w="1800"/>
        <w:gridCol w:w="2700"/>
        <w:gridCol w:w="2700"/>
        <w:gridCol w:w="2880"/>
      </w:tblGrid>
      <w:tr w:rsidR="00F306EB" w14:paraId="74B740A0" w14:textId="77777777" w:rsidTr="532B61A7">
        <w:trPr>
          <w:trHeight w:val="44"/>
        </w:trPr>
        <w:tc>
          <w:tcPr>
            <w:tcW w:w="1800" w:type="dxa"/>
            <w:tcBorders>
              <w:top w:val="nil"/>
              <w:left w:val="nil"/>
              <w:bottom w:val="single" w:sz="12" w:space="0" w:color="auto"/>
              <w:right w:val="nil"/>
            </w:tcBorders>
            <w:tcMar>
              <w:top w:w="72" w:type="dxa"/>
              <w:left w:w="72" w:type="dxa"/>
              <w:bottom w:w="72" w:type="dxa"/>
              <w:right w:w="72" w:type="dxa"/>
            </w:tcMar>
            <w:vAlign w:val="bottom"/>
          </w:tcPr>
          <w:p w14:paraId="14DB2796" w14:textId="77777777" w:rsidR="00F306EB" w:rsidRPr="002F241E" w:rsidRDefault="00F306EB" w:rsidP="532B61A7">
            <w:pPr>
              <w:rPr>
                <w:sz w:val="16"/>
                <w:szCs w:val="16"/>
              </w:rPr>
            </w:pPr>
            <w:r w:rsidRPr="532B61A7">
              <w:rPr>
                <w:sz w:val="16"/>
                <w:szCs w:val="16"/>
              </w:rPr>
              <w:t>TEAM MEMBER</w:t>
            </w:r>
          </w:p>
        </w:tc>
        <w:tc>
          <w:tcPr>
            <w:tcW w:w="2700" w:type="dxa"/>
            <w:tcBorders>
              <w:top w:val="nil"/>
              <w:left w:val="nil"/>
              <w:bottom w:val="single" w:sz="12" w:space="0" w:color="auto"/>
              <w:right w:val="nil"/>
            </w:tcBorders>
            <w:tcMar>
              <w:top w:w="72" w:type="dxa"/>
              <w:left w:w="72" w:type="dxa"/>
              <w:bottom w:w="72" w:type="dxa"/>
              <w:right w:w="72" w:type="dxa"/>
            </w:tcMar>
            <w:vAlign w:val="bottom"/>
          </w:tcPr>
          <w:p w14:paraId="368A5BF7" w14:textId="77777777" w:rsidR="00F306EB" w:rsidRPr="002F241E" w:rsidRDefault="00F306EB" w:rsidP="532B61A7">
            <w:pPr>
              <w:rPr>
                <w:sz w:val="16"/>
                <w:szCs w:val="16"/>
              </w:rPr>
            </w:pPr>
            <w:r w:rsidRPr="532B61A7">
              <w:rPr>
                <w:sz w:val="16"/>
                <w:szCs w:val="16"/>
              </w:rPr>
              <w:t>Where are they crushing it right now?</w:t>
            </w:r>
          </w:p>
        </w:tc>
        <w:tc>
          <w:tcPr>
            <w:tcW w:w="2700" w:type="dxa"/>
            <w:tcBorders>
              <w:top w:val="nil"/>
              <w:left w:val="nil"/>
              <w:bottom w:val="single" w:sz="12" w:space="0" w:color="auto"/>
              <w:right w:val="nil"/>
            </w:tcBorders>
            <w:tcMar>
              <w:bottom w:w="72" w:type="dxa"/>
            </w:tcMar>
            <w:vAlign w:val="bottom"/>
          </w:tcPr>
          <w:p w14:paraId="74F6EE97" w14:textId="77777777" w:rsidR="00F306EB" w:rsidRPr="002F241E" w:rsidRDefault="00F306EB" w:rsidP="532B61A7">
            <w:pPr>
              <w:tabs>
                <w:tab w:val="left" w:pos="985"/>
              </w:tabs>
              <w:rPr>
                <w:sz w:val="16"/>
                <w:szCs w:val="16"/>
              </w:rPr>
            </w:pPr>
            <w:r w:rsidRPr="532B61A7">
              <w:rPr>
                <w:sz w:val="16"/>
                <w:szCs w:val="16"/>
              </w:rPr>
              <w:t>What are 1 – 2 areas of growth?</w:t>
            </w:r>
          </w:p>
        </w:tc>
        <w:tc>
          <w:tcPr>
            <w:tcW w:w="2880" w:type="dxa"/>
            <w:tcBorders>
              <w:top w:val="nil"/>
              <w:left w:val="nil"/>
              <w:bottom w:val="single" w:sz="12" w:space="0" w:color="auto"/>
              <w:right w:val="nil"/>
            </w:tcBorders>
            <w:tcMar>
              <w:top w:w="72" w:type="dxa"/>
              <w:left w:w="72" w:type="dxa"/>
              <w:bottom w:w="72" w:type="dxa"/>
              <w:right w:w="72" w:type="dxa"/>
            </w:tcMar>
            <w:vAlign w:val="bottom"/>
          </w:tcPr>
          <w:p w14:paraId="402C0B38" w14:textId="77777777" w:rsidR="00F306EB" w:rsidRPr="002F241E" w:rsidRDefault="00F306EB" w:rsidP="532B61A7">
            <w:pPr>
              <w:tabs>
                <w:tab w:val="left" w:pos="985"/>
              </w:tabs>
              <w:rPr>
                <w:sz w:val="16"/>
                <w:szCs w:val="16"/>
              </w:rPr>
            </w:pPr>
            <w:r w:rsidRPr="532B61A7">
              <w:rPr>
                <w:sz w:val="16"/>
                <w:szCs w:val="16"/>
              </w:rPr>
              <w:t>Anything else?</w:t>
            </w:r>
          </w:p>
        </w:tc>
      </w:tr>
      <w:tr w:rsidR="00F306EB" w14:paraId="0340234B" w14:textId="77777777" w:rsidTr="532B61A7">
        <w:tc>
          <w:tcPr>
            <w:tcW w:w="1800" w:type="dxa"/>
            <w:tcBorders>
              <w:top w:val="single" w:sz="12" w:space="0" w:color="auto"/>
              <w:left w:val="nil"/>
              <w:bottom w:val="nil"/>
              <w:right w:val="dotted" w:sz="4" w:space="0" w:color="auto"/>
            </w:tcBorders>
            <w:shd w:val="clear" w:color="auto" w:fill="F2F2F2" w:themeFill="background1" w:themeFillShade="F2"/>
          </w:tcPr>
          <w:p w14:paraId="35373FCC" w14:textId="6D28B7CD" w:rsidR="00F306EB" w:rsidRPr="004B2414" w:rsidRDefault="00F306EB" w:rsidP="00252849">
            <w:pPr>
              <w:rPr>
                <w:rFonts w:ascii="Gibson Book" w:hAnsi="Gibson Book"/>
                <w:i/>
                <w:iCs/>
                <w:sz w:val="20"/>
                <w:szCs w:val="20"/>
              </w:rPr>
            </w:pPr>
          </w:p>
        </w:tc>
        <w:tc>
          <w:tcPr>
            <w:tcW w:w="2700" w:type="dxa"/>
            <w:tcBorders>
              <w:top w:val="single" w:sz="12" w:space="0" w:color="auto"/>
              <w:left w:val="dotted" w:sz="4" w:space="0" w:color="auto"/>
              <w:bottom w:val="nil"/>
              <w:right w:val="dotted" w:sz="4" w:space="0" w:color="auto"/>
            </w:tcBorders>
            <w:shd w:val="clear" w:color="auto" w:fill="F2F2F2" w:themeFill="background1" w:themeFillShade="F2"/>
          </w:tcPr>
          <w:p w14:paraId="239750C0" w14:textId="4E201B2C" w:rsidR="00F306EB" w:rsidRPr="002F241E" w:rsidRDefault="00F306EB" w:rsidP="00252849">
            <w:pPr>
              <w:rPr>
                <w:rFonts w:ascii="Gibson Book" w:hAnsi="Gibson Book"/>
                <w:sz w:val="20"/>
                <w:szCs w:val="20"/>
              </w:rPr>
            </w:pPr>
          </w:p>
        </w:tc>
        <w:tc>
          <w:tcPr>
            <w:tcW w:w="2700" w:type="dxa"/>
            <w:tcBorders>
              <w:top w:val="single" w:sz="12" w:space="0" w:color="auto"/>
              <w:left w:val="dotted" w:sz="4" w:space="0" w:color="auto"/>
              <w:bottom w:val="nil"/>
              <w:right w:val="dotted" w:sz="4" w:space="0" w:color="auto"/>
            </w:tcBorders>
            <w:shd w:val="clear" w:color="auto" w:fill="F2F2F2" w:themeFill="background1" w:themeFillShade="F2"/>
          </w:tcPr>
          <w:p w14:paraId="7F018ED8" w14:textId="40BF4FCF" w:rsidR="00F306EB" w:rsidRPr="002F241E" w:rsidRDefault="00F306EB" w:rsidP="00252849">
            <w:pPr>
              <w:rPr>
                <w:rFonts w:ascii="Gibson Book" w:hAnsi="Gibson Book"/>
                <w:sz w:val="20"/>
                <w:szCs w:val="20"/>
              </w:rPr>
            </w:pPr>
          </w:p>
        </w:tc>
        <w:tc>
          <w:tcPr>
            <w:tcW w:w="2880" w:type="dxa"/>
            <w:tcBorders>
              <w:top w:val="single" w:sz="12" w:space="0" w:color="auto"/>
              <w:left w:val="dotted" w:sz="4" w:space="0" w:color="auto"/>
              <w:bottom w:val="nil"/>
              <w:right w:val="nil"/>
            </w:tcBorders>
            <w:shd w:val="clear" w:color="auto" w:fill="F2F2F2" w:themeFill="background1" w:themeFillShade="F2"/>
          </w:tcPr>
          <w:p w14:paraId="79D1DE0A" w14:textId="06659676" w:rsidR="00F306EB" w:rsidRPr="002F241E" w:rsidRDefault="00F306EB" w:rsidP="00252849">
            <w:pPr>
              <w:rPr>
                <w:rFonts w:ascii="Gibson Book" w:hAnsi="Gibson Book"/>
                <w:sz w:val="20"/>
                <w:szCs w:val="20"/>
              </w:rPr>
            </w:pPr>
          </w:p>
        </w:tc>
      </w:tr>
      <w:tr w:rsidR="00F306EB" w14:paraId="30792C1C" w14:textId="77777777" w:rsidTr="532B61A7">
        <w:tc>
          <w:tcPr>
            <w:tcW w:w="1800" w:type="dxa"/>
            <w:tcBorders>
              <w:top w:val="nil"/>
              <w:left w:val="nil"/>
              <w:bottom w:val="nil"/>
              <w:right w:val="dotted" w:sz="4" w:space="0" w:color="auto"/>
            </w:tcBorders>
          </w:tcPr>
          <w:p w14:paraId="4E9698E3" w14:textId="0249F3AE" w:rsidR="00F306EB" w:rsidRPr="004B2414" w:rsidRDefault="00F306EB" w:rsidP="00252849">
            <w:pPr>
              <w:rPr>
                <w:rFonts w:ascii="Gibson Book" w:hAnsi="Gibson Book"/>
                <w:i/>
                <w:iCs/>
                <w:sz w:val="20"/>
                <w:szCs w:val="20"/>
              </w:rPr>
            </w:pPr>
          </w:p>
        </w:tc>
        <w:tc>
          <w:tcPr>
            <w:tcW w:w="2700" w:type="dxa"/>
            <w:tcBorders>
              <w:top w:val="nil"/>
              <w:left w:val="dotted" w:sz="4" w:space="0" w:color="auto"/>
              <w:bottom w:val="nil"/>
              <w:right w:val="dotted" w:sz="4" w:space="0" w:color="auto"/>
            </w:tcBorders>
          </w:tcPr>
          <w:p w14:paraId="02740F7E" w14:textId="6A160046" w:rsidR="00F306EB" w:rsidRPr="002F241E" w:rsidRDefault="00F306EB" w:rsidP="00252849">
            <w:pPr>
              <w:rPr>
                <w:rFonts w:ascii="Gibson Book" w:hAnsi="Gibson Book"/>
                <w:sz w:val="20"/>
                <w:szCs w:val="20"/>
              </w:rPr>
            </w:pPr>
          </w:p>
        </w:tc>
        <w:tc>
          <w:tcPr>
            <w:tcW w:w="2700" w:type="dxa"/>
            <w:tcBorders>
              <w:top w:val="nil"/>
              <w:left w:val="dotted" w:sz="4" w:space="0" w:color="auto"/>
              <w:bottom w:val="nil"/>
              <w:right w:val="dotted" w:sz="4" w:space="0" w:color="auto"/>
            </w:tcBorders>
          </w:tcPr>
          <w:p w14:paraId="398302C8" w14:textId="691561C2" w:rsidR="00F306EB" w:rsidRPr="002F241E" w:rsidRDefault="00F306EB" w:rsidP="00252849">
            <w:pPr>
              <w:rPr>
                <w:rFonts w:ascii="Gibson Book" w:hAnsi="Gibson Book"/>
                <w:sz w:val="20"/>
                <w:szCs w:val="20"/>
              </w:rPr>
            </w:pPr>
          </w:p>
        </w:tc>
        <w:tc>
          <w:tcPr>
            <w:tcW w:w="2880" w:type="dxa"/>
            <w:tcBorders>
              <w:top w:val="nil"/>
              <w:left w:val="dotted" w:sz="4" w:space="0" w:color="auto"/>
              <w:bottom w:val="nil"/>
              <w:right w:val="nil"/>
            </w:tcBorders>
          </w:tcPr>
          <w:p w14:paraId="720E7A5D" w14:textId="745448A2" w:rsidR="00F306EB" w:rsidRPr="002F241E" w:rsidRDefault="00F306EB" w:rsidP="00252849">
            <w:pPr>
              <w:rPr>
                <w:rFonts w:ascii="Gibson Book" w:hAnsi="Gibson Book"/>
                <w:sz w:val="20"/>
                <w:szCs w:val="20"/>
              </w:rPr>
            </w:pPr>
          </w:p>
        </w:tc>
      </w:tr>
      <w:tr w:rsidR="00F306EB" w14:paraId="53065EEA" w14:textId="77777777" w:rsidTr="532B61A7">
        <w:tc>
          <w:tcPr>
            <w:tcW w:w="1800" w:type="dxa"/>
            <w:tcBorders>
              <w:top w:val="nil"/>
              <w:left w:val="nil"/>
              <w:bottom w:val="nil"/>
              <w:right w:val="dotted" w:sz="4" w:space="0" w:color="auto"/>
            </w:tcBorders>
            <w:shd w:val="clear" w:color="auto" w:fill="F2F2F2" w:themeFill="background1" w:themeFillShade="F2"/>
          </w:tcPr>
          <w:p w14:paraId="339DFE6C" w14:textId="6073640A" w:rsidR="00F306EB" w:rsidRPr="004B2414" w:rsidRDefault="00F306EB" w:rsidP="00252849">
            <w:pPr>
              <w:rPr>
                <w:rFonts w:ascii="Gibson Book" w:hAnsi="Gibson Book"/>
                <w:i/>
                <w:iCs/>
                <w:sz w:val="20"/>
                <w:szCs w:val="20"/>
              </w:rPr>
            </w:pPr>
          </w:p>
        </w:tc>
        <w:tc>
          <w:tcPr>
            <w:tcW w:w="2700" w:type="dxa"/>
            <w:tcBorders>
              <w:top w:val="nil"/>
              <w:left w:val="dotted" w:sz="4" w:space="0" w:color="auto"/>
              <w:bottom w:val="nil"/>
              <w:right w:val="dotted" w:sz="4" w:space="0" w:color="auto"/>
            </w:tcBorders>
            <w:shd w:val="clear" w:color="auto" w:fill="F2F2F2" w:themeFill="background1" w:themeFillShade="F2"/>
          </w:tcPr>
          <w:p w14:paraId="4F363D51" w14:textId="187746F1" w:rsidR="00F306EB" w:rsidRPr="002F241E" w:rsidRDefault="00F306EB" w:rsidP="00252849">
            <w:pPr>
              <w:rPr>
                <w:rFonts w:ascii="Gibson Book" w:hAnsi="Gibson Book"/>
                <w:sz w:val="20"/>
                <w:szCs w:val="20"/>
              </w:rPr>
            </w:pPr>
          </w:p>
        </w:tc>
        <w:tc>
          <w:tcPr>
            <w:tcW w:w="2700" w:type="dxa"/>
            <w:tcBorders>
              <w:top w:val="nil"/>
              <w:left w:val="dotted" w:sz="4" w:space="0" w:color="auto"/>
              <w:bottom w:val="nil"/>
              <w:right w:val="dotted" w:sz="4" w:space="0" w:color="auto"/>
            </w:tcBorders>
            <w:shd w:val="clear" w:color="auto" w:fill="F2F2F2" w:themeFill="background1" w:themeFillShade="F2"/>
          </w:tcPr>
          <w:p w14:paraId="6EDB1C39" w14:textId="6493A1B8" w:rsidR="00F306EB" w:rsidRPr="002F241E" w:rsidRDefault="00F306EB" w:rsidP="00252849">
            <w:pPr>
              <w:rPr>
                <w:rFonts w:ascii="Gibson Book" w:hAnsi="Gibson Book"/>
                <w:sz w:val="20"/>
                <w:szCs w:val="20"/>
              </w:rPr>
            </w:pPr>
          </w:p>
        </w:tc>
        <w:tc>
          <w:tcPr>
            <w:tcW w:w="2880" w:type="dxa"/>
            <w:tcBorders>
              <w:top w:val="nil"/>
              <w:left w:val="dotted" w:sz="4" w:space="0" w:color="auto"/>
              <w:bottom w:val="nil"/>
              <w:right w:val="nil"/>
            </w:tcBorders>
            <w:shd w:val="clear" w:color="auto" w:fill="F2F2F2" w:themeFill="background1" w:themeFillShade="F2"/>
          </w:tcPr>
          <w:p w14:paraId="66D6A1B4" w14:textId="0EAFE9E9" w:rsidR="00F306EB" w:rsidRPr="002F241E" w:rsidRDefault="00F306EB" w:rsidP="00252849">
            <w:pPr>
              <w:rPr>
                <w:rFonts w:ascii="Gibson Book" w:hAnsi="Gibson Book"/>
                <w:sz w:val="20"/>
                <w:szCs w:val="20"/>
              </w:rPr>
            </w:pPr>
          </w:p>
        </w:tc>
      </w:tr>
      <w:tr w:rsidR="00F306EB" w14:paraId="4E84C94A" w14:textId="77777777" w:rsidTr="532B61A7">
        <w:tc>
          <w:tcPr>
            <w:tcW w:w="1800" w:type="dxa"/>
            <w:tcBorders>
              <w:top w:val="nil"/>
              <w:left w:val="nil"/>
              <w:bottom w:val="nil"/>
              <w:right w:val="dotted" w:sz="4" w:space="0" w:color="auto"/>
            </w:tcBorders>
          </w:tcPr>
          <w:p w14:paraId="36741FC2" w14:textId="0DAD4FDD" w:rsidR="00F306EB" w:rsidRPr="004B2414" w:rsidRDefault="00F306EB" w:rsidP="00252849">
            <w:pPr>
              <w:rPr>
                <w:rFonts w:ascii="Gibson Book" w:hAnsi="Gibson Book"/>
                <w:i/>
                <w:iCs/>
                <w:sz w:val="20"/>
                <w:szCs w:val="20"/>
              </w:rPr>
            </w:pPr>
          </w:p>
        </w:tc>
        <w:tc>
          <w:tcPr>
            <w:tcW w:w="2700" w:type="dxa"/>
            <w:tcBorders>
              <w:top w:val="nil"/>
              <w:left w:val="dotted" w:sz="4" w:space="0" w:color="auto"/>
              <w:bottom w:val="nil"/>
              <w:right w:val="dotted" w:sz="4" w:space="0" w:color="auto"/>
            </w:tcBorders>
          </w:tcPr>
          <w:p w14:paraId="1FF32CC5" w14:textId="6E3A05AC" w:rsidR="00F306EB" w:rsidRPr="002F241E" w:rsidRDefault="00F306EB" w:rsidP="00252849">
            <w:pPr>
              <w:rPr>
                <w:rFonts w:ascii="Gibson Book" w:hAnsi="Gibson Book"/>
                <w:sz w:val="20"/>
                <w:szCs w:val="20"/>
              </w:rPr>
            </w:pPr>
          </w:p>
        </w:tc>
        <w:tc>
          <w:tcPr>
            <w:tcW w:w="2700" w:type="dxa"/>
            <w:tcBorders>
              <w:top w:val="nil"/>
              <w:left w:val="dotted" w:sz="4" w:space="0" w:color="auto"/>
              <w:bottom w:val="nil"/>
              <w:right w:val="dotted" w:sz="4" w:space="0" w:color="auto"/>
            </w:tcBorders>
          </w:tcPr>
          <w:p w14:paraId="4F094C7E" w14:textId="172D4067" w:rsidR="00F306EB" w:rsidRPr="002F241E" w:rsidRDefault="00F306EB" w:rsidP="00252849">
            <w:pPr>
              <w:rPr>
                <w:rFonts w:ascii="Gibson Book" w:hAnsi="Gibson Book"/>
                <w:sz w:val="20"/>
                <w:szCs w:val="20"/>
              </w:rPr>
            </w:pPr>
          </w:p>
        </w:tc>
        <w:tc>
          <w:tcPr>
            <w:tcW w:w="2880" w:type="dxa"/>
            <w:tcBorders>
              <w:top w:val="nil"/>
              <w:left w:val="dotted" w:sz="4" w:space="0" w:color="auto"/>
              <w:bottom w:val="nil"/>
              <w:right w:val="nil"/>
            </w:tcBorders>
          </w:tcPr>
          <w:p w14:paraId="32C87031" w14:textId="00680CC2" w:rsidR="00F306EB" w:rsidRPr="002F241E" w:rsidRDefault="00F306EB" w:rsidP="00252849">
            <w:pPr>
              <w:rPr>
                <w:rFonts w:ascii="Gibson Book" w:hAnsi="Gibson Book"/>
                <w:sz w:val="20"/>
                <w:szCs w:val="20"/>
              </w:rPr>
            </w:pPr>
          </w:p>
        </w:tc>
      </w:tr>
      <w:tr w:rsidR="00F306EB" w14:paraId="3BBA593D" w14:textId="77777777" w:rsidTr="532B61A7">
        <w:tc>
          <w:tcPr>
            <w:tcW w:w="1800" w:type="dxa"/>
            <w:tcBorders>
              <w:top w:val="nil"/>
              <w:left w:val="nil"/>
              <w:bottom w:val="nil"/>
              <w:right w:val="dotted" w:sz="4" w:space="0" w:color="auto"/>
            </w:tcBorders>
            <w:shd w:val="clear" w:color="auto" w:fill="F2F2F2" w:themeFill="background1" w:themeFillShade="F2"/>
          </w:tcPr>
          <w:p w14:paraId="572AEC48" w14:textId="32BE2301" w:rsidR="00F306EB" w:rsidRPr="004B2414" w:rsidRDefault="00F306EB" w:rsidP="00252849">
            <w:pPr>
              <w:rPr>
                <w:rFonts w:ascii="Gibson Book" w:hAnsi="Gibson Book"/>
                <w:i/>
                <w:iCs/>
                <w:sz w:val="20"/>
                <w:szCs w:val="20"/>
              </w:rPr>
            </w:pPr>
          </w:p>
        </w:tc>
        <w:tc>
          <w:tcPr>
            <w:tcW w:w="2700" w:type="dxa"/>
            <w:tcBorders>
              <w:top w:val="nil"/>
              <w:left w:val="dotted" w:sz="4" w:space="0" w:color="auto"/>
              <w:bottom w:val="nil"/>
              <w:right w:val="dotted" w:sz="4" w:space="0" w:color="auto"/>
            </w:tcBorders>
            <w:shd w:val="clear" w:color="auto" w:fill="F2F2F2" w:themeFill="background1" w:themeFillShade="F2"/>
          </w:tcPr>
          <w:p w14:paraId="24B75C2D" w14:textId="43519D81" w:rsidR="00F306EB" w:rsidRPr="002F241E" w:rsidRDefault="00F306EB" w:rsidP="00252849">
            <w:pPr>
              <w:rPr>
                <w:rFonts w:ascii="Gibson Book" w:hAnsi="Gibson Book"/>
                <w:sz w:val="20"/>
                <w:szCs w:val="20"/>
              </w:rPr>
            </w:pPr>
          </w:p>
        </w:tc>
        <w:tc>
          <w:tcPr>
            <w:tcW w:w="2700" w:type="dxa"/>
            <w:tcBorders>
              <w:top w:val="nil"/>
              <w:left w:val="dotted" w:sz="4" w:space="0" w:color="auto"/>
              <w:bottom w:val="nil"/>
              <w:right w:val="dotted" w:sz="4" w:space="0" w:color="auto"/>
            </w:tcBorders>
            <w:shd w:val="clear" w:color="auto" w:fill="F2F2F2" w:themeFill="background1" w:themeFillShade="F2"/>
          </w:tcPr>
          <w:p w14:paraId="2957F1E8" w14:textId="2D14324F" w:rsidR="00F306EB" w:rsidRPr="002F241E" w:rsidRDefault="00F306EB" w:rsidP="00252849">
            <w:pPr>
              <w:rPr>
                <w:rFonts w:ascii="Gibson Book" w:hAnsi="Gibson Book"/>
                <w:sz w:val="20"/>
                <w:szCs w:val="20"/>
              </w:rPr>
            </w:pPr>
          </w:p>
        </w:tc>
        <w:tc>
          <w:tcPr>
            <w:tcW w:w="2880" w:type="dxa"/>
            <w:tcBorders>
              <w:top w:val="nil"/>
              <w:left w:val="dotted" w:sz="4" w:space="0" w:color="auto"/>
              <w:bottom w:val="nil"/>
              <w:right w:val="nil"/>
            </w:tcBorders>
            <w:shd w:val="clear" w:color="auto" w:fill="F2F2F2" w:themeFill="background1" w:themeFillShade="F2"/>
          </w:tcPr>
          <w:p w14:paraId="2DE816AB" w14:textId="7ADACF5F" w:rsidR="00F306EB" w:rsidRPr="002F241E" w:rsidRDefault="00F306EB" w:rsidP="00252849">
            <w:pPr>
              <w:rPr>
                <w:rFonts w:ascii="Gibson Book" w:hAnsi="Gibson Book"/>
                <w:sz w:val="20"/>
                <w:szCs w:val="20"/>
              </w:rPr>
            </w:pPr>
          </w:p>
        </w:tc>
      </w:tr>
      <w:tr w:rsidR="00F306EB" w14:paraId="12C8EE00" w14:textId="77777777" w:rsidTr="532B61A7">
        <w:tc>
          <w:tcPr>
            <w:tcW w:w="1800" w:type="dxa"/>
            <w:tcBorders>
              <w:top w:val="nil"/>
              <w:left w:val="nil"/>
              <w:bottom w:val="single" w:sz="4" w:space="0" w:color="auto"/>
              <w:right w:val="dotted" w:sz="4" w:space="0" w:color="auto"/>
            </w:tcBorders>
          </w:tcPr>
          <w:p w14:paraId="76FE5F0F" w14:textId="37526513" w:rsidR="00F306EB" w:rsidRPr="004B2414" w:rsidRDefault="00F306EB" w:rsidP="00252849">
            <w:pPr>
              <w:rPr>
                <w:rFonts w:ascii="Gibson Book" w:hAnsi="Gibson Book"/>
                <w:i/>
                <w:iCs/>
                <w:sz w:val="20"/>
                <w:szCs w:val="20"/>
              </w:rPr>
            </w:pPr>
          </w:p>
        </w:tc>
        <w:tc>
          <w:tcPr>
            <w:tcW w:w="2700" w:type="dxa"/>
            <w:tcBorders>
              <w:top w:val="nil"/>
              <w:left w:val="dotted" w:sz="4" w:space="0" w:color="auto"/>
              <w:bottom w:val="single" w:sz="4" w:space="0" w:color="auto"/>
              <w:right w:val="dotted" w:sz="4" w:space="0" w:color="auto"/>
            </w:tcBorders>
          </w:tcPr>
          <w:p w14:paraId="1791C3DA" w14:textId="6EFC6397" w:rsidR="00F306EB" w:rsidRPr="002F241E" w:rsidRDefault="00F306EB" w:rsidP="00252849">
            <w:pPr>
              <w:rPr>
                <w:rFonts w:ascii="Gibson Book" w:hAnsi="Gibson Book"/>
                <w:sz w:val="20"/>
                <w:szCs w:val="20"/>
              </w:rPr>
            </w:pPr>
          </w:p>
        </w:tc>
        <w:tc>
          <w:tcPr>
            <w:tcW w:w="2700" w:type="dxa"/>
            <w:tcBorders>
              <w:top w:val="nil"/>
              <w:left w:val="dotted" w:sz="4" w:space="0" w:color="auto"/>
              <w:bottom w:val="single" w:sz="4" w:space="0" w:color="auto"/>
              <w:right w:val="dotted" w:sz="4" w:space="0" w:color="auto"/>
            </w:tcBorders>
          </w:tcPr>
          <w:p w14:paraId="4E135058" w14:textId="638581F4" w:rsidR="00F306EB" w:rsidRPr="002F241E" w:rsidRDefault="00F306EB" w:rsidP="00252849">
            <w:pPr>
              <w:rPr>
                <w:rFonts w:ascii="Gibson Book" w:hAnsi="Gibson Book"/>
                <w:sz w:val="20"/>
                <w:szCs w:val="20"/>
              </w:rPr>
            </w:pPr>
          </w:p>
        </w:tc>
        <w:tc>
          <w:tcPr>
            <w:tcW w:w="2880" w:type="dxa"/>
            <w:tcBorders>
              <w:top w:val="nil"/>
              <w:left w:val="dotted" w:sz="4" w:space="0" w:color="auto"/>
              <w:bottom w:val="single" w:sz="4" w:space="0" w:color="auto"/>
              <w:right w:val="nil"/>
            </w:tcBorders>
          </w:tcPr>
          <w:p w14:paraId="55FE2B1D" w14:textId="13D74F46" w:rsidR="00F306EB" w:rsidRPr="002F241E" w:rsidRDefault="00F306EB" w:rsidP="00252849">
            <w:pPr>
              <w:rPr>
                <w:rFonts w:ascii="Gibson Book" w:hAnsi="Gibson Book"/>
                <w:sz w:val="20"/>
                <w:szCs w:val="20"/>
              </w:rPr>
            </w:pPr>
          </w:p>
        </w:tc>
      </w:tr>
    </w:tbl>
    <w:p w14:paraId="5DF4BC9C" w14:textId="77777777" w:rsidR="00F306EB" w:rsidRDefault="00F306EB" w:rsidP="002263A3">
      <w:pPr>
        <w:pStyle w:val="H1"/>
      </w:pPr>
    </w:p>
    <w:p w14:paraId="67C08784" w14:textId="77777777" w:rsidR="00202441" w:rsidRDefault="00202441" w:rsidP="00202441">
      <w:pPr>
        <w:pStyle w:val="H1"/>
      </w:pPr>
    </w:p>
    <w:p w14:paraId="216A51CA" w14:textId="77777777" w:rsidR="00202441" w:rsidRDefault="00202441" w:rsidP="00202441">
      <w:pPr>
        <w:pStyle w:val="H1"/>
      </w:pPr>
    </w:p>
    <w:p w14:paraId="0D5806E6" w14:textId="601BB136" w:rsidR="001A3DF3" w:rsidRPr="00202441" w:rsidRDefault="004E2055" w:rsidP="00202441">
      <w:pPr>
        <w:pStyle w:val="H1"/>
      </w:pPr>
      <w:r>
        <w:t xml:space="preserve">Maturity Model </w:t>
      </w:r>
      <w:r w:rsidR="001A3DF3">
        <w:t>S</w:t>
      </w:r>
      <w:r w:rsidR="005869F9">
        <w:t>kills Assessment</w:t>
      </w:r>
    </w:p>
    <w:p w14:paraId="3FB3FE4F" w14:textId="75BA9B45" w:rsidR="00AD056E" w:rsidRPr="00AD056E" w:rsidRDefault="00AD056E" w:rsidP="00AD056E">
      <w:pPr>
        <w:pStyle w:val="Body"/>
      </w:pPr>
      <w:r w:rsidRPr="00AD056E">
        <w:t>Our goal is to provide Team Members and Leaders with clear guidelines for what "winning" looks like and how promotions should be determined.</w:t>
      </w:r>
      <w:r>
        <w:t xml:space="preserve"> </w:t>
      </w:r>
      <w:r w:rsidRPr="00AD056E">
        <w:t>The Maturity model is built around two sets of expectations:</w:t>
      </w:r>
    </w:p>
    <w:p w14:paraId="772FE90C" w14:textId="77777777" w:rsidR="00AD056E" w:rsidRPr="00AD056E" w:rsidRDefault="00AD056E" w:rsidP="00D66443">
      <w:pPr>
        <w:pStyle w:val="Body"/>
        <w:numPr>
          <w:ilvl w:val="0"/>
          <w:numId w:val="56"/>
        </w:numPr>
        <w:spacing w:after="0"/>
      </w:pPr>
      <w:r w:rsidRPr="00AD056E">
        <w:t>First, it consists of a list of clear expectations that all creatives, no matter the discipline or title, can be held accountable for and is within their control.</w:t>
      </w:r>
    </w:p>
    <w:p w14:paraId="040C7516" w14:textId="77777777" w:rsidR="00AD056E" w:rsidRDefault="00AD056E" w:rsidP="00D66443">
      <w:pPr>
        <w:pStyle w:val="Body"/>
        <w:numPr>
          <w:ilvl w:val="0"/>
          <w:numId w:val="56"/>
        </w:numPr>
        <w:spacing w:after="0"/>
      </w:pPr>
      <w:r w:rsidRPr="00AD056E">
        <w:t>Second, we created a scale by which they can be "graded" that is directly connected to their growth in specific areas and accurately displays the difference between each level of the discipline.</w:t>
      </w:r>
    </w:p>
    <w:p w14:paraId="44335BFC" w14:textId="77777777" w:rsidR="00AD056E" w:rsidRPr="00AD056E" w:rsidRDefault="00AD056E" w:rsidP="00AD056E">
      <w:pPr>
        <w:pStyle w:val="Body"/>
        <w:spacing w:after="0"/>
      </w:pPr>
    </w:p>
    <w:p w14:paraId="1F46D3DC" w14:textId="29A13926" w:rsidR="00ED7429" w:rsidRDefault="4709CB7B" w:rsidP="005869F9">
      <w:pPr>
        <w:pStyle w:val="H2"/>
      </w:pPr>
      <w:r>
        <w:t>Maturity Model</w:t>
      </w:r>
      <w:r w:rsidR="00305DC3">
        <w:t xml:space="preserve"> </w:t>
      </w:r>
      <w:r w:rsidR="00B1076A">
        <w:t>SCORE</w:t>
      </w:r>
    </w:p>
    <w:p w14:paraId="486457AB" w14:textId="797630F7" w:rsidR="00ED7429" w:rsidRPr="000A464D" w:rsidRDefault="00A87141" w:rsidP="0062109C">
      <w:pPr>
        <w:pStyle w:val="rankingsystem"/>
        <w:tabs>
          <w:tab w:val="clear" w:pos="630"/>
          <w:tab w:val="left" w:pos="540"/>
        </w:tabs>
        <w:spacing w:line="360" w:lineRule="auto"/>
        <w:rPr>
          <w:color w:val="003561"/>
          <w:sz w:val="20"/>
          <w:szCs w:val="20"/>
        </w:rPr>
      </w:pPr>
      <w:r w:rsidRPr="000A464D">
        <w:rPr>
          <w:color w:val="003561"/>
          <w:sz w:val="20"/>
          <w:szCs w:val="20"/>
        </w:rPr>
        <w:t>0</w:t>
      </w:r>
      <w:r w:rsidR="002E57AB" w:rsidRPr="000A464D">
        <w:rPr>
          <w:color w:val="003561"/>
          <w:sz w:val="20"/>
          <w:szCs w:val="20"/>
        </w:rPr>
        <w:t>.0 – 0.7</w:t>
      </w:r>
      <w:r w:rsidR="008E6B64" w:rsidRPr="000A464D">
        <w:rPr>
          <w:color w:val="003561"/>
          <w:sz w:val="20"/>
          <w:szCs w:val="20"/>
        </w:rPr>
        <w:t xml:space="preserve"> </w:t>
      </w:r>
      <w:r w:rsidR="00ED7429" w:rsidRPr="000A464D">
        <w:rPr>
          <w:color w:val="003561"/>
          <w:sz w:val="20"/>
          <w:szCs w:val="20"/>
        </w:rPr>
        <w:t>—</w:t>
      </w:r>
      <w:r w:rsidR="008E6B64" w:rsidRPr="000A464D">
        <w:rPr>
          <w:color w:val="003561"/>
          <w:sz w:val="20"/>
          <w:szCs w:val="20"/>
        </w:rPr>
        <w:t xml:space="preserve"> </w:t>
      </w:r>
      <w:r w:rsidR="00305DC3" w:rsidRPr="000A464D">
        <w:rPr>
          <w:color w:val="003561"/>
          <w:sz w:val="20"/>
          <w:szCs w:val="20"/>
        </w:rPr>
        <w:t>Associate</w:t>
      </w:r>
      <w:r w:rsidR="00796C01" w:rsidRPr="000A464D">
        <w:rPr>
          <w:color w:val="003561"/>
          <w:sz w:val="20"/>
          <w:szCs w:val="20"/>
        </w:rPr>
        <w:t xml:space="preserve"> Product Design</w:t>
      </w:r>
      <w:r w:rsidR="008E6B64" w:rsidRPr="000A464D">
        <w:rPr>
          <w:color w:val="003561"/>
          <w:sz w:val="20"/>
          <w:szCs w:val="20"/>
        </w:rPr>
        <w:t>er</w:t>
      </w:r>
    </w:p>
    <w:p w14:paraId="094F498B" w14:textId="4AE9556F" w:rsidR="00ED7429" w:rsidRPr="000A464D" w:rsidRDefault="00A01A69" w:rsidP="0062109C">
      <w:pPr>
        <w:pStyle w:val="rankingsystem"/>
        <w:tabs>
          <w:tab w:val="clear" w:pos="630"/>
          <w:tab w:val="left" w:pos="540"/>
        </w:tabs>
        <w:spacing w:line="360" w:lineRule="auto"/>
        <w:rPr>
          <w:color w:val="003561"/>
          <w:sz w:val="20"/>
          <w:szCs w:val="20"/>
        </w:rPr>
      </w:pPr>
      <w:r w:rsidRPr="000A464D">
        <w:rPr>
          <w:color w:val="003561"/>
          <w:sz w:val="20"/>
          <w:szCs w:val="20"/>
        </w:rPr>
        <w:t xml:space="preserve">0.8 – </w:t>
      </w:r>
      <w:r w:rsidR="00C36DB8" w:rsidRPr="000A464D">
        <w:rPr>
          <w:color w:val="003561"/>
          <w:sz w:val="20"/>
          <w:szCs w:val="20"/>
        </w:rPr>
        <w:t>1.7 —</w:t>
      </w:r>
      <w:r w:rsidRPr="000A464D">
        <w:rPr>
          <w:color w:val="003561"/>
          <w:sz w:val="20"/>
          <w:szCs w:val="20"/>
        </w:rPr>
        <w:t xml:space="preserve"> </w:t>
      </w:r>
      <w:r w:rsidR="00796C01" w:rsidRPr="000A464D">
        <w:rPr>
          <w:color w:val="003561"/>
          <w:sz w:val="20"/>
          <w:szCs w:val="20"/>
        </w:rPr>
        <w:t>Product Designer</w:t>
      </w:r>
      <w:r w:rsidR="00305DC3" w:rsidRPr="000A464D">
        <w:rPr>
          <w:color w:val="003561"/>
          <w:sz w:val="20"/>
          <w:szCs w:val="20"/>
        </w:rPr>
        <w:t xml:space="preserve"> 1</w:t>
      </w:r>
    </w:p>
    <w:p w14:paraId="41C50A46" w14:textId="24668E37" w:rsidR="00ED7429" w:rsidRPr="000A464D" w:rsidRDefault="00F51853" w:rsidP="0062109C">
      <w:pPr>
        <w:pStyle w:val="rankingsystem"/>
        <w:tabs>
          <w:tab w:val="clear" w:pos="630"/>
          <w:tab w:val="left" w:pos="540"/>
        </w:tabs>
        <w:spacing w:line="360" w:lineRule="auto"/>
        <w:rPr>
          <w:color w:val="003561"/>
          <w:sz w:val="20"/>
          <w:szCs w:val="20"/>
        </w:rPr>
      </w:pPr>
      <w:r w:rsidRPr="000A464D">
        <w:rPr>
          <w:color w:val="003561"/>
          <w:sz w:val="20"/>
          <w:szCs w:val="20"/>
        </w:rPr>
        <w:t xml:space="preserve">1.8 – </w:t>
      </w:r>
      <w:r w:rsidR="00C36DB8" w:rsidRPr="000A464D">
        <w:rPr>
          <w:color w:val="003561"/>
          <w:sz w:val="20"/>
          <w:szCs w:val="20"/>
        </w:rPr>
        <w:t>2.7 —</w:t>
      </w:r>
      <w:r w:rsidRPr="000A464D">
        <w:rPr>
          <w:color w:val="003561"/>
          <w:sz w:val="20"/>
          <w:szCs w:val="20"/>
        </w:rPr>
        <w:t xml:space="preserve"> </w:t>
      </w:r>
      <w:r w:rsidR="00796C01" w:rsidRPr="000A464D">
        <w:rPr>
          <w:color w:val="003561"/>
          <w:sz w:val="20"/>
          <w:szCs w:val="20"/>
        </w:rPr>
        <w:t>Product Designer</w:t>
      </w:r>
      <w:r w:rsidR="00305DC3" w:rsidRPr="000A464D">
        <w:rPr>
          <w:color w:val="003561"/>
          <w:sz w:val="20"/>
          <w:szCs w:val="20"/>
        </w:rPr>
        <w:t xml:space="preserve"> 2</w:t>
      </w:r>
    </w:p>
    <w:p w14:paraId="3F2802C9" w14:textId="61C1C45B" w:rsidR="00ED7429" w:rsidRPr="000A464D" w:rsidRDefault="00F51853" w:rsidP="0062109C">
      <w:pPr>
        <w:pStyle w:val="rankingsystem"/>
        <w:tabs>
          <w:tab w:val="clear" w:pos="630"/>
          <w:tab w:val="left" w:pos="540"/>
        </w:tabs>
        <w:spacing w:line="360" w:lineRule="auto"/>
        <w:rPr>
          <w:color w:val="003561"/>
          <w:sz w:val="20"/>
          <w:szCs w:val="20"/>
        </w:rPr>
      </w:pPr>
      <w:r w:rsidRPr="000A464D">
        <w:rPr>
          <w:color w:val="003561"/>
          <w:sz w:val="20"/>
          <w:szCs w:val="20"/>
        </w:rPr>
        <w:t xml:space="preserve">2.8 </w:t>
      </w:r>
      <w:r w:rsidR="00C36DB8" w:rsidRPr="000A464D">
        <w:rPr>
          <w:color w:val="003561"/>
          <w:sz w:val="20"/>
          <w:szCs w:val="20"/>
        </w:rPr>
        <w:t>–</w:t>
      </w:r>
      <w:r w:rsidRPr="000A464D">
        <w:rPr>
          <w:color w:val="003561"/>
          <w:sz w:val="20"/>
          <w:szCs w:val="20"/>
        </w:rPr>
        <w:t xml:space="preserve"> </w:t>
      </w:r>
      <w:r w:rsidR="00C36DB8" w:rsidRPr="000A464D">
        <w:rPr>
          <w:color w:val="003561"/>
          <w:sz w:val="20"/>
          <w:szCs w:val="20"/>
        </w:rPr>
        <w:t>3.7</w:t>
      </w:r>
      <w:r w:rsidR="00ED7429" w:rsidRPr="000A464D">
        <w:rPr>
          <w:color w:val="003561"/>
          <w:sz w:val="20"/>
          <w:szCs w:val="20"/>
        </w:rPr>
        <w:t xml:space="preserve"> —</w:t>
      </w:r>
      <w:r w:rsidR="00C36DB8" w:rsidRPr="000A464D">
        <w:rPr>
          <w:color w:val="003561"/>
          <w:sz w:val="20"/>
          <w:szCs w:val="20"/>
        </w:rPr>
        <w:t xml:space="preserve"> </w:t>
      </w:r>
      <w:r w:rsidR="00296A57" w:rsidRPr="000A464D">
        <w:rPr>
          <w:color w:val="003561"/>
          <w:sz w:val="20"/>
          <w:szCs w:val="20"/>
        </w:rPr>
        <w:t>Senior</w:t>
      </w:r>
      <w:r w:rsidR="00796C01" w:rsidRPr="000A464D">
        <w:rPr>
          <w:color w:val="003561"/>
          <w:sz w:val="20"/>
          <w:szCs w:val="20"/>
        </w:rPr>
        <w:t xml:space="preserve"> Product Designer</w:t>
      </w:r>
      <w:r w:rsidR="00ED7429" w:rsidRPr="000A464D">
        <w:rPr>
          <w:color w:val="003561"/>
          <w:sz w:val="20"/>
          <w:szCs w:val="20"/>
        </w:rPr>
        <w:tab/>
      </w:r>
    </w:p>
    <w:p w14:paraId="66DD405B" w14:textId="02420957" w:rsidR="004B2414" w:rsidRDefault="00C36DB8" w:rsidP="0062109C">
      <w:pPr>
        <w:pStyle w:val="rankingsystem"/>
        <w:tabs>
          <w:tab w:val="clear" w:pos="630"/>
          <w:tab w:val="left" w:pos="540"/>
        </w:tabs>
        <w:spacing w:line="360" w:lineRule="auto"/>
        <w:rPr>
          <w:color w:val="003561"/>
          <w:sz w:val="20"/>
          <w:szCs w:val="20"/>
        </w:rPr>
      </w:pPr>
      <w:r w:rsidRPr="000A464D">
        <w:rPr>
          <w:color w:val="003561"/>
          <w:sz w:val="20"/>
          <w:szCs w:val="20"/>
        </w:rPr>
        <w:t>3.8 – 4.0</w:t>
      </w:r>
      <w:r w:rsidR="00ED7429" w:rsidRPr="000A464D">
        <w:rPr>
          <w:color w:val="003561"/>
          <w:sz w:val="20"/>
          <w:szCs w:val="20"/>
        </w:rPr>
        <w:t xml:space="preserve"> —</w:t>
      </w:r>
      <w:r w:rsidRPr="000A464D">
        <w:rPr>
          <w:color w:val="003561"/>
          <w:sz w:val="20"/>
          <w:szCs w:val="20"/>
        </w:rPr>
        <w:t xml:space="preserve"> </w:t>
      </w:r>
      <w:r w:rsidR="00296A57" w:rsidRPr="000A464D">
        <w:rPr>
          <w:color w:val="003561"/>
          <w:sz w:val="20"/>
          <w:szCs w:val="20"/>
        </w:rPr>
        <w:t>Lead</w:t>
      </w:r>
      <w:r w:rsidR="00796C01" w:rsidRPr="000A464D">
        <w:rPr>
          <w:color w:val="003561"/>
          <w:sz w:val="20"/>
          <w:szCs w:val="20"/>
        </w:rPr>
        <w:t xml:space="preserve"> Designer</w:t>
      </w:r>
    </w:p>
    <w:p w14:paraId="32DB6AC2" w14:textId="77777777" w:rsidR="00FA31CA" w:rsidRPr="000A464D" w:rsidRDefault="00FA31CA" w:rsidP="0062109C">
      <w:pPr>
        <w:pStyle w:val="rankingsystem"/>
        <w:tabs>
          <w:tab w:val="clear" w:pos="630"/>
          <w:tab w:val="left" w:pos="540"/>
        </w:tabs>
        <w:spacing w:line="360" w:lineRule="auto"/>
        <w:rPr>
          <w:color w:val="003561"/>
          <w:sz w:val="20"/>
          <w:szCs w:val="20"/>
        </w:rPr>
      </w:pPr>
    </w:p>
    <w:tbl>
      <w:tblPr>
        <w:tblStyle w:val="TableGrid"/>
        <w:tblW w:w="10080" w:type="dxa"/>
        <w:tblLayout w:type="fixed"/>
        <w:tblCellMar>
          <w:top w:w="216" w:type="dxa"/>
          <w:left w:w="216" w:type="dxa"/>
          <w:bottom w:w="216" w:type="dxa"/>
          <w:right w:w="216" w:type="dxa"/>
        </w:tblCellMar>
        <w:tblLook w:val="04A0" w:firstRow="1" w:lastRow="0" w:firstColumn="1" w:lastColumn="0" w:noHBand="0" w:noVBand="1"/>
      </w:tblPr>
      <w:tblGrid>
        <w:gridCol w:w="2963"/>
        <w:gridCol w:w="907"/>
        <w:gridCol w:w="6210"/>
      </w:tblGrid>
      <w:tr w:rsidR="004E451A" w14:paraId="409D3AB4" w14:textId="77777777" w:rsidTr="532B61A7">
        <w:trPr>
          <w:trHeight w:val="16"/>
        </w:trPr>
        <w:tc>
          <w:tcPr>
            <w:tcW w:w="2963" w:type="dxa"/>
            <w:tcBorders>
              <w:top w:val="nil"/>
              <w:left w:val="nil"/>
              <w:bottom w:val="single" w:sz="12" w:space="0" w:color="auto"/>
              <w:right w:val="nil"/>
            </w:tcBorders>
            <w:tcMar>
              <w:top w:w="72" w:type="dxa"/>
              <w:left w:w="72" w:type="dxa"/>
              <w:bottom w:w="14" w:type="dxa"/>
              <w:right w:w="72" w:type="dxa"/>
            </w:tcMar>
            <w:vAlign w:val="bottom"/>
          </w:tcPr>
          <w:p w14:paraId="31C3AE60" w14:textId="2B6F394C" w:rsidR="004E451A" w:rsidRPr="002F241E" w:rsidRDefault="00B1076A" w:rsidP="532B61A7">
            <w:pPr>
              <w:rPr>
                <w:sz w:val="16"/>
                <w:szCs w:val="16"/>
              </w:rPr>
            </w:pPr>
            <w:r w:rsidRPr="532B61A7">
              <w:rPr>
                <w:sz w:val="16"/>
                <w:szCs w:val="16"/>
              </w:rPr>
              <w:t>EXPECTATION</w:t>
            </w:r>
          </w:p>
        </w:tc>
        <w:tc>
          <w:tcPr>
            <w:tcW w:w="907" w:type="dxa"/>
            <w:tcBorders>
              <w:top w:val="nil"/>
              <w:left w:val="nil"/>
              <w:bottom w:val="single" w:sz="12" w:space="0" w:color="auto"/>
              <w:right w:val="nil"/>
            </w:tcBorders>
            <w:tcMar>
              <w:left w:w="72" w:type="dxa"/>
              <w:bottom w:w="14" w:type="dxa"/>
              <w:right w:w="72" w:type="dxa"/>
            </w:tcMar>
            <w:vAlign w:val="bottom"/>
          </w:tcPr>
          <w:p w14:paraId="0FE45085" w14:textId="12C529A0" w:rsidR="004E451A" w:rsidRPr="00D91CDB" w:rsidRDefault="00B1076A" w:rsidP="54792107">
            <w:pPr>
              <w:jc w:val="center"/>
              <w:rPr>
                <w:sz w:val="16"/>
                <w:szCs w:val="16"/>
              </w:rPr>
            </w:pPr>
            <w:r w:rsidRPr="532B61A7">
              <w:rPr>
                <w:sz w:val="16"/>
                <w:szCs w:val="16"/>
              </w:rPr>
              <w:t>SCORE</w:t>
            </w:r>
          </w:p>
        </w:tc>
        <w:tc>
          <w:tcPr>
            <w:tcW w:w="6210" w:type="dxa"/>
            <w:tcBorders>
              <w:top w:val="nil"/>
              <w:left w:val="nil"/>
              <w:bottom w:val="single" w:sz="12" w:space="0" w:color="auto"/>
              <w:right w:val="nil"/>
            </w:tcBorders>
            <w:tcMar>
              <w:top w:w="72" w:type="dxa"/>
              <w:left w:w="72" w:type="dxa"/>
              <w:bottom w:w="14" w:type="dxa"/>
              <w:right w:w="72" w:type="dxa"/>
            </w:tcMar>
            <w:vAlign w:val="bottom"/>
          </w:tcPr>
          <w:p w14:paraId="3B0578C9" w14:textId="6AFB98A5" w:rsidR="004E451A" w:rsidRPr="002F241E" w:rsidRDefault="5B3B443B" w:rsidP="532B61A7">
            <w:pPr>
              <w:rPr>
                <w:sz w:val="16"/>
                <w:szCs w:val="16"/>
              </w:rPr>
            </w:pPr>
            <w:r w:rsidRPr="532B61A7">
              <w:rPr>
                <w:sz w:val="16"/>
                <w:szCs w:val="16"/>
              </w:rPr>
              <w:t>LEADER COMMENTS</w:t>
            </w:r>
          </w:p>
        </w:tc>
      </w:tr>
      <w:tr w:rsidR="004E451A" w14:paraId="3B33B8B4" w14:textId="77777777" w:rsidTr="532B61A7">
        <w:tc>
          <w:tcPr>
            <w:tcW w:w="2963" w:type="dxa"/>
            <w:tcBorders>
              <w:top w:val="single" w:sz="12" w:space="0" w:color="auto"/>
              <w:left w:val="nil"/>
              <w:bottom w:val="nil"/>
              <w:right w:val="dashSmallGap" w:sz="4" w:space="0" w:color="auto"/>
            </w:tcBorders>
            <w:shd w:val="clear" w:color="auto" w:fill="F2F2F2" w:themeFill="background1" w:themeFillShade="F2"/>
          </w:tcPr>
          <w:p w14:paraId="48EC5F50" w14:textId="6617BCAB" w:rsidR="004E451A" w:rsidRPr="008E6C3F" w:rsidRDefault="004E451A" w:rsidP="000657FF">
            <w:pPr>
              <w:rPr>
                <w:rFonts w:ascii="Gibson Book" w:hAnsi="Gibson Book"/>
              </w:rPr>
            </w:pPr>
            <w:r w:rsidRPr="008E6C3F">
              <w:rPr>
                <w:rFonts w:ascii="Gibson Book" w:hAnsi="Gibson Book"/>
              </w:rPr>
              <w:t>Technical Skill</w:t>
            </w:r>
          </w:p>
          <w:p w14:paraId="40675509" w14:textId="77777777" w:rsidR="004E451A" w:rsidRPr="00C5430C" w:rsidRDefault="004E451A" w:rsidP="00C5430C">
            <w:pPr>
              <w:rPr>
                <w:rFonts w:ascii="Gibson Book" w:hAnsi="Gibson Book"/>
                <w:i/>
                <w:iCs/>
                <w:sz w:val="20"/>
                <w:szCs w:val="20"/>
              </w:rPr>
            </w:pPr>
          </w:p>
          <w:p w14:paraId="6AE1D199" w14:textId="57361109" w:rsidR="004E451A" w:rsidRPr="00184C0E" w:rsidRDefault="004E451A" w:rsidP="008E6C3F">
            <w:pPr>
              <w:spacing w:line="276" w:lineRule="auto"/>
              <w:rPr>
                <w:rFonts w:ascii="Gibson Book" w:hAnsi="Gibson Book"/>
                <w:i/>
                <w:iCs/>
                <w:sz w:val="20"/>
                <w:szCs w:val="20"/>
              </w:rPr>
            </w:pPr>
            <w:r w:rsidRPr="00184C0E">
              <w:rPr>
                <w:rFonts w:ascii="Gibson Book" w:hAnsi="Gibson Book"/>
                <w:i/>
                <w:iCs/>
                <w:color w:val="7F7F7F" w:themeColor="text1" w:themeTint="80"/>
                <w:sz w:val="20"/>
                <w:szCs w:val="20"/>
              </w:rPr>
              <w:t xml:space="preserve">A Ramsey Creative is a master at the technical skills of their craft. Their understanding of the fundamentals causes them to consistently make good creative decisions. They can also execute those decisions </w:t>
            </w:r>
            <w:r w:rsidRPr="00184C0E">
              <w:rPr>
                <w:rFonts w:ascii="Gibson Book" w:hAnsi="Gibson Book"/>
                <w:i/>
                <w:iCs/>
                <w:color w:val="7F7F7F" w:themeColor="text1" w:themeTint="80"/>
                <w:sz w:val="20"/>
                <w:szCs w:val="20"/>
              </w:rPr>
              <w:lastRenderedPageBreak/>
              <w:t>quickly because they have great understanding of the tools.</w:t>
            </w:r>
          </w:p>
        </w:tc>
        <w:tc>
          <w:tcPr>
            <w:tcW w:w="907" w:type="dxa"/>
            <w:tcBorders>
              <w:top w:val="single" w:sz="12" w:space="0" w:color="auto"/>
              <w:left w:val="dashSmallGap" w:sz="4" w:space="0" w:color="auto"/>
              <w:bottom w:val="nil"/>
              <w:right w:val="dashSmallGap" w:sz="4" w:space="0" w:color="auto"/>
            </w:tcBorders>
            <w:shd w:val="clear" w:color="auto" w:fill="F2F2F2" w:themeFill="background1" w:themeFillShade="F2"/>
            <w:tcMar>
              <w:left w:w="72" w:type="dxa"/>
              <w:right w:w="72" w:type="dxa"/>
            </w:tcMar>
          </w:tcPr>
          <w:p w14:paraId="0835CACD" w14:textId="3FAB854F" w:rsidR="004E451A" w:rsidRPr="002F241E" w:rsidRDefault="004E451A" w:rsidP="00AA529B">
            <w:pPr>
              <w:jc w:val="center"/>
              <w:rPr>
                <w:rFonts w:ascii="Gibson Book" w:hAnsi="Gibson Book"/>
                <w:sz w:val="20"/>
                <w:szCs w:val="20"/>
              </w:rPr>
            </w:pPr>
          </w:p>
        </w:tc>
        <w:tc>
          <w:tcPr>
            <w:tcW w:w="6210" w:type="dxa"/>
            <w:tcBorders>
              <w:top w:val="single" w:sz="12" w:space="0" w:color="auto"/>
              <w:left w:val="dashSmallGap" w:sz="4" w:space="0" w:color="auto"/>
              <w:bottom w:val="nil"/>
              <w:right w:val="dashSmallGap" w:sz="4" w:space="0" w:color="auto"/>
            </w:tcBorders>
            <w:shd w:val="clear" w:color="auto" w:fill="F2F2F2" w:themeFill="background1" w:themeFillShade="F2"/>
          </w:tcPr>
          <w:p w14:paraId="7432BBFC" w14:textId="3FFB9021" w:rsidR="004E451A" w:rsidRPr="00BF4D7C" w:rsidRDefault="004E451A" w:rsidP="04B249F1">
            <w:pPr>
              <w:spacing w:line="276" w:lineRule="auto"/>
              <w:rPr>
                <w:rFonts w:ascii="Gibson Book" w:eastAsia="Calibri" w:hAnsi="Gibson Book" w:cs="Arial"/>
                <w:color w:val="404040" w:themeColor="text1" w:themeTint="BF"/>
                <w:sz w:val="20"/>
                <w:szCs w:val="20"/>
              </w:rPr>
            </w:pPr>
          </w:p>
        </w:tc>
      </w:tr>
      <w:tr w:rsidR="004E451A" w14:paraId="194B0DC4" w14:textId="77777777" w:rsidTr="532B61A7">
        <w:tc>
          <w:tcPr>
            <w:tcW w:w="2963" w:type="dxa"/>
            <w:tcBorders>
              <w:top w:val="nil"/>
              <w:left w:val="nil"/>
              <w:bottom w:val="nil"/>
              <w:right w:val="dashSmallGap" w:sz="4" w:space="0" w:color="auto"/>
            </w:tcBorders>
          </w:tcPr>
          <w:p w14:paraId="60575C95" w14:textId="288452A6" w:rsidR="008E6C3F" w:rsidRPr="008E6C3F" w:rsidRDefault="004E451A" w:rsidP="000657FF">
            <w:pPr>
              <w:rPr>
                <w:rFonts w:ascii="Gibson Book" w:hAnsi="Gibson Book"/>
              </w:rPr>
            </w:pPr>
            <w:r w:rsidRPr="008E6C3F">
              <w:rPr>
                <w:rFonts w:ascii="Gibson Book" w:hAnsi="Gibson Book"/>
              </w:rPr>
              <w:t>Craft Excellence</w:t>
            </w:r>
          </w:p>
          <w:p w14:paraId="177DC68D" w14:textId="77777777" w:rsidR="008E6C3F" w:rsidRPr="008E6C3F" w:rsidRDefault="008E6C3F" w:rsidP="008E6C3F">
            <w:pPr>
              <w:rPr>
                <w:rFonts w:ascii="Gibson Book" w:hAnsi="Gibson Book"/>
                <w:i/>
                <w:iCs/>
                <w:sz w:val="20"/>
                <w:szCs w:val="20"/>
              </w:rPr>
            </w:pPr>
          </w:p>
          <w:p w14:paraId="4A41A60F" w14:textId="4F36C3D2" w:rsidR="008E6C3F" w:rsidRPr="00F44C1A" w:rsidRDefault="008E6C3F" w:rsidP="00F44C1A">
            <w:pPr>
              <w:spacing w:line="276" w:lineRule="auto"/>
              <w:rPr>
                <w:rFonts w:ascii="Gibson Book" w:hAnsi="Gibson Book"/>
                <w:i/>
                <w:iCs/>
                <w:sz w:val="20"/>
                <w:szCs w:val="20"/>
              </w:rPr>
            </w:pPr>
            <w:r w:rsidRPr="00F44C1A">
              <w:rPr>
                <w:rFonts w:ascii="Gibson Book" w:hAnsi="Gibson Book"/>
                <w:i/>
                <w:iCs/>
                <w:color w:val="7F7F7F" w:themeColor="text1" w:themeTint="80"/>
                <w:sz w:val="20"/>
                <w:szCs w:val="20"/>
              </w:rPr>
              <w:t>A Ramsey Creative goes beyond technical skill to excellence in the skill by doing the work that moves customers emotionally. Their work is so well done that it ultimately leads to work that customers love, which impacts the business in a great way.</w:t>
            </w:r>
          </w:p>
        </w:tc>
        <w:tc>
          <w:tcPr>
            <w:tcW w:w="907" w:type="dxa"/>
            <w:tcBorders>
              <w:top w:val="nil"/>
              <w:left w:val="dashSmallGap" w:sz="4" w:space="0" w:color="auto"/>
              <w:bottom w:val="nil"/>
              <w:right w:val="dashSmallGap" w:sz="4" w:space="0" w:color="auto"/>
            </w:tcBorders>
            <w:tcMar>
              <w:left w:w="72" w:type="dxa"/>
              <w:right w:w="72" w:type="dxa"/>
            </w:tcMar>
          </w:tcPr>
          <w:p w14:paraId="4AF74C49" w14:textId="255B4B9D" w:rsidR="004E451A" w:rsidRPr="002F241E" w:rsidRDefault="004E451A" w:rsidP="00AA529B">
            <w:pPr>
              <w:jc w:val="center"/>
              <w:rPr>
                <w:rFonts w:ascii="Gibson Book" w:hAnsi="Gibson Book"/>
                <w:sz w:val="20"/>
                <w:szCs w:val="20"/>
              </w:rPr>
            </w:pPr>
          </w:p>
        </w:tc>
        <w:tc>
          <w:tcPr>
            <w:tcW w:w="6210" w:type="dxa"/>
            <w:tcBorders>
              <w:top w:val="nil"/>
              <w:left w:val="dashSmallGap" w:sz="4" w:space="0" w:color="auto"/>
              <w:bottom w:val="nil"/>
              <w:right w:val="dashSmallGap" w:sz="4" w:space="0" w:color="auto"/>
            </w:tcBorders>
          </w:tcPr>
          <w:p w14:paraId="538C7107" w14:textId="76A8B9F5" w:rsidR="004E451A" w:rsidRPr="00202441" w:rsidRDefault="004E451A" w:rsidP="00202441">
            <w:pPr>
              <w:spacing w:line="276" w:lineRule="auto"/>
              <w:rPr>
                <w:rFonts w:ascii="Gibson Book" w:hAnsi="Gibson Book"/>
                <w:color w:val="404040" w:themeColor="text1" w:themeTint="BF"/>
                <w:sz w:val="20"/>
                <w:szCs w:val="20"/>
              </w:rPr>
            </w:pPr>
          </w:p>
        </w:tc>
      </w:tr>
      <w:tr w:rsidR="004E451A" w14:paraId="0A73B26D" w14:textId="77777777" w:rsidTr="532B61A7">
        <w:tc>
          <w:tcPr>
            <w:tcW w:w="2963" w:type="dxa"/>
            <w:tcBorders>
              <w:top w:val="nil"/>
              <w:left w:val="nil"/>
              <w:bottom w:val="nil"/>
              <w:right w:val="dashSmallGap" w:sz="4" w:space="0" w:color="auto"/>
            </w:tcBorders>
            <w:shd w:val="clear" w:color="auto" w:fill="F2F2F2" w:themeFill="background1" w:themeFillShade="F2"/>
          </w:tcPr>
          <w:p w14:paraId="3D9B10EE" w14:textId="77777777" w:rsidR="00A721C8" w:rsidRDefault="004E451A" w:rsidP="000657FF">
            <w:pPr>
              <w:rPr>
                <w:rFonts w:ascii="Gibson Book" w:hAnsi="Gibson Book"/>
              </w:rPr>
            </w:pPr>
            <w:r w:rsidRPr="008E6C3F">
              <w:rPr>
                <w:rFonts w:ascii="Gibson Book" w:hAnsi="Gibson Book"/>
              </w:rPr>
              <w:t>Business Acumen</w:t>
            </w:r>
          </w:p>
          <w:p w14:paraId="780E0915" w14:textId="77777777" w:rsidR="00A721C8" w:rsidRDefault="00A721C8" w:rsidP="000657FF">
            <w:pPr>
              <w:rPr>
                <w:rFonts w:ascii="Gibson Book" w:hAnsi="Gibson Book"/>
              </w:rPr>
            </w:pPr>
          </w:p>
          <w:p w14:paraId="6F5BCA67" w14:textId="63FF10C7" w:rsidR="00A721C8" w:rsidRPr="00F44C1A" w:rsidRDefault="000D7350" w:rsidP="00F44C1A">
            <w:pPr>
              <w:spacing w:line="276" w:lineRule="auto"/>
              <w:rPr>
                <w:rFonts w:ascii="Gibson Book" w:hAnsi="Gibson Book"/>
                <w:i/>
                <w:iCs/>
              </w:rPr>
            </w:pPr>
            <w:r w:rsidRPr="00F44C1A">
              <w:rPr>
                <w:rFonts w:ascii="Gibson Book" w:hAnsi="Gibson Book"/>
                <w:i/>
                <w:iCs/>
                <w:color w:val="7F7F7F" w:themeColor="text1" w:themeTint="80"/>
                <w:sz w:val="20"/>
                <w:szCs w:val="20"/>
              </w:rPr>
              <w:t xml:space="preserve">A Ramsey Creative knows the right work that lifts the business. They </w:t>
            </w:r>
            <w:proofErr w:type="gramStart"/>
            <w:r w:rsidRPr="00F44C1A">
              <w:rPr>
                <w:rFonts w:ascii="Gibson Book" w:hAnsi="Gibson Book"/>
                <w:i/>
                <w:iCs/>
                <w:color w:val="7F7F7F" w:themeColor="text1" w:themeTint="80"/>
                <w:sz w:val="20"/>
                <w:szCs w:val="20"/>
              </w:rPr>
              <w:t>are able to</w:t>
            </w:r>
            <w:proofErr w:type="gramEnd"/>
            <w:r w:rsidRPr="00F44C1A">
              <w:rPr>
                <w:rFonts w:ascii="Gibson Book" w:hAnsi="Gibson Book"/>
                <w:i/>
                <w:iCs/>
                <w:color w:val="7F7F7F" w:themeColor="text1" w:themeTint="80"/>
                <w:sz w:val="20"/>
                <w:szCs w:val="20"/>
              </w:rPr>
              <w:t xml:space="preserve"> do the critical thinking to decide what’s valuable to work on and can decide the right amount of time to spend on work relative to that value.</w:t>
            </w:r>
          </w:p>
        </w:tc>
        <w:tc>
          <w:tcPr>
            <w:tcW w:w="907"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1CCE16EF" w14:textId="6C5A917E" w:rsidR="004E451A" w:rsidRPr="002F241E" w:rsidRDefault="004E451A" w:rsidP="00AA529B">
            <w:pPr>
              <w:jc w:val="center"/>
              <w:rPr>
                <w:rFonts w:ascii="Gibson Book" w:hAnsi="Gibson Book"/>
                <w:sz w:val="20"/>
                <w:szCs w:val="20"/>
              </w:rPr>
            </w:pPr>
          </w:p>
        </w:tc>
        <w:tc>
          <w:tcPr>
            <w:tcW w:w="6210" w:type="dxa"/>
            <w:tcBorders>
              <w:top w:val="nil"/>
              <w:left w:val="dashSmallGap" w:sz="4" w:space="0" w:color="auto"/>
              <w:bottom w:val="nil"/>
              <w:right w:val="dashSmallGap" w:sz="4" w:space="0" w:color="auto"/>
            </w:tcBorders>
            <w:shd w:val="clear" w:color="auto" w:fill="F2F2F2" w:themeFill="background1" w:themeFillShade="F2"/>
          </w:tcPr>
          <w:p w14:paraId="2F70C615" w14:textId="639561B7" w:rsidR="004E451A" w:rsidRPr="00202441" w:rsidRDefault="004E451A" w:rsidP="00202441">
            <w:pPr>
              <w:spacing w:line="276" w:lineRule="auto"/>
              <w:rPr>
                <w:rFonts w:ascii="Gibson Book" w:hAnsi="Gibson Book"/>
                <w:color w:val="404040" w:themeColor="text1" w:themeTint="BF"/>
                <w:sz w:val="20"/>
                <w:szCs w:val="20"/>
              </w:rPr>
            </w:pPr>
          </w:p>
        </w:tc>
      </w:tr>
      <w:tr w:rsidR="004E451A" w14:paraId="51AE5BE4" w14:textId="77777777" w:rsidTr="532B61A7">
        <w:tc>
          <w:tcPr>
            <w:tcW w:w="2963" w:type="dxa"/>
            <w:tcBorders>
              <w:top w:val="nil"/>
              <w:left w:val="nil"/>
              <w:bottom w:val="nil"/>
              <w:right w:val="dashSmallGap" w:sz="4" w:space="0" w:color="auto"/>
            </w:tcBorders>
          </w:tcPr>
          <w:p w14:paraId="1BF71DF4" w14:textId="77777777" w:rsidR="004E451A" w:rsidRDefault="004E451A" w:rsidP="000657FF">
            <w:pPr>
              <w:rPr>
                <w:rFonts w:ascii="Gibson Book" w:hAnsi="Gibson Book"/>
              </w:rPr>
            </w:pPr>
            <w:r w:rsidRPr="008E6C3F">
              <w:rPr>
                <w:rFonts w:ascii="Gibson Book" w:hAnsi="Gibson Book"/>
              </w:rPr>
              <w:t xml:space="preserve">Brand IQ </w:t>
            </w:r>
          </w:p>
          <w:p w14:paraId="50AF8613" w14:textId="77777777" w:rsidR="00F44C1A" w:rsidRPr="00F44C1A" w:rsidRDefault="00F44C1A" w:rsidP="00F44C1A">
            <w:pPr>
              <w:rPr>
                <w:rFonts w:ascii="Gibson Book" w:hAnsi="Gibson Book"/>
              </w:rPr>
            </w:pPr>
          </w:p>
          <w:p w14:paraId="1390B660" w14:textId="78B76622" w:rsidR="00F44C1A" w:rsidRPr="00F44C1A" w:rsidRDefault="00F44C1A" w:rsidP="00F44C1A">
            <w:pPr>
              <w:spacing w:line="276" w:lineRule="auto"/>
              <w:rPr>
                <w:rFonts w:ascii="Gibson Book" w:hAnsi="Gibson Book"/>
                <w:i/>
                <w:iCs/>
              </w:rPr>
            </w:pPr>
            <w:r w:rsidRPr="00F44C1A">
              <w:rPr>
                <w:rFonts w:ascii="Gibson Book" w:hAnsi="Gibson Book"/>
                <w:i/>
                <w:iCs/>
                <w:color w:val="7F7F7F" w:themeColor="text1" w:themeTint="80"/>
                <w:sz w:val="20"/>
                <w:szCs w:val="20"/>
              </w:rPr>
              <w:t>A Ramsey Creative has the brand top of mind and expresses the brand values in effective ways. They are masters at consistency and hold the brand narrative from the top of the funnel to the bottom.</w:t>
            </w:r>
          </w:p>
        </w:tc>
        <w:tc>
          <w:tcPr>
            <w:tcW w:w="907" w:type="dxa"/>
            <w:tcBorders>
              <w:top w:val="nil"/>
              <w:left w:val="dashSmallGap" w:sz="4" w:space="0" w:color="auto"/>
              <w:bottom w:val="nil"/>
              <w:right w:val="dashSmallGap" w:sz="4" w:space="0" w:color="auto"/>
            </w:tcBorders>
            <w:tcMar>
              <w:left w:w="72" w:type="dxa"/>
              <w:right w:w="72" w:type="dxa"/>
            </w:tcMar>
          </w:tcPr>
          <w:p w14:paraId="602395B3" w14:textId="054DAC11" w:rsidR="004E451A" w:rsidRPr="002F241E" w:rsidRDefault="004E451A" w:rsidP="00AA529B">
            <w:pPr>
              <w:jc w:val="center"/>
              <w:rPr>
                <w:rFonts w:ascii="Gibson Book" w:hAnsi="Gibson Book"/>
                <w:sz w:val="20"/>
                <w:szCs w:val="20"/>
              </w:rPr>
            </w:pPr>
          </w:p>
        </w:tc>
        <w:tc>
          <w:tcPr>
            <w:tcW w:w="6210" w:type="dxa"/>
            <w:tcBorders>
              <w:top w:val="nil"/>
              <w:left w:val="dashSmallGap" w:sz="4" w:space="0" w:color="auto"/>
              <w:bottom w:val="nil"/>
              <w:right w:val="dashSmallGap" w:sz="4" w:space="0" w:color="auto"/>
            </w:tcBorders>
          </w:tcPr>
          <w:p w14:paraId="31B12BE3" w14:textId="111781E4" w:rsidR="004E451A" w:rsidRPr="00BF4D7C" w:rsidRDefault="004E451A" w:rsidP="00BF4D7C">
            <w:pPr>
              <w:spacing w:line="276" w:lineRule="auto"/>
              <w:rPr>
                <w:rFonts w:ascii="Gibson Book" w:hAnsi="Gibson Book"/>
                <w:color w:val="404040" w:themeColor="text1" w:themeTint="BF"/>
                <w:sz w:val="20"/>
                <w:szCs w:val="20"/>
              </w:rPr>
            </w:pPr>
          </w:p>
        </w:tc>
      </w:tr>
      <w:tr w:rsidR="004E451A" w14:paraId="17437395" w14:textId="77777777" w:rsidTr="532B61A7">
        <w:tc>
          <w:tcPr>
            <w:tcW w:w="2963" w:type="dxa"/>
            <w:tcBorders>
              <w:top w:val="nil"/>
              <w:left w:val="nil"/>
              <w:bottom w:val="nil"/>
              <w:right w:val="dashSmallGap" w:sz="4" w:space="0" w:color="auto"/>
            </w:tcBorders>
            <w:shd w:val="clear" w:color="auto" w:fill="F2F2F2" w:themeFill="background1" w:themeFillShade="F2"/>
          </w:tcPr>
          <w:p w14:paraId="705212C8" w14:textId="77777777" w:rsidR="004E451A" w:rsidRDefault="004E451A" w:rsidP="000657FF">
            <w:pPr>
              <w:rPr>
                <w:rFonts w:ascii="Gibson Book" w:hAnsi="Gibson Book"/>
              </w:rPr>
            </w:pPr>
            <w:r w:rsidRPr="008E6C3F">
              <w:rPr>
                <w:rFonts w:ascii="Gibson Book" w:hAnsi="Gibson Book"/>
              </w:rPr>
              <w:t>Professionalism</w:t>
            </w:r>
          </w:p>
          <w:p w14:paraId="3D641B10" w14:textId="77777777" w:rsidR="00E5639A" w:rsidRDefault="00E5639A" w:rsidP="000657FF">
            <w:pPr>
              <w:rPr>
                <w:rFonts w:ascii="Gibson Book" w:hAnsi="Gibson Book"/>
                <w:i/>
                <w:iCs/>
                <w:color w:val="7F7F7F" w:themeColor="text1" w:themeTint="80"/>
                <w:sz w:val="20"/>
                <w:szCs w:val="20"/>
              </w:rPr>
            </w:pPr>
          </w:p>
          <w:p w14:paraId="29082A72" w14:textId="4B75160B" w:rsidR="00E5639A" w:rsidRPr="008E6C3F" w:rsidRDefault="00E5639A" w:rsidP="00E5639A">
            <w:pPr>
              <w:spacing w:line="276" w:lineRule="auto"/>
              <w:rPr>
                <w:rFonts w:ascii="Gibson Book" w:hAnsi="Gibson Book"/>
              </w:rPr>
            </w:pPr>
            <w:r w:rsidRPr="00F44C1A">
              <w:rPr>
                <w:rFonts w:ascii="Gibson Book" w:hAnsi="Gibson Book"/>
                <w:i/>
                <w:iCs/>
                <w:color w:val="7F7F7F" w:themeColor="text1" w:themeTint="80"/>
                <w:sz w:val="20"/>
                <w:szCs w:val="20"/>
              </w:rPr>
              <w:t>A Ramsey Creative</w:t>
            </w:r>
            <w:r>
              <w:rPr>
                <w:rFonts w:ascii="Gibson Book" w:hAnsi="Gibson Book"/>
                <w:i/>
                <w:iCs/>
                <w:color w:val="7F7F7F" w:themeColor="text1" w:themeTint="80"/>
                <w:sz w:val="20"/>
                <w:szCs w:val="20"/>
              </w:rPr>
              <w:t xml:space="preserve"> shows up to work looking and acting as though they own the business. They communicate clearly and are extremely reliable to do what they say they’re going to do.</w:t>
            </w:r>
          </w:p>
        </w:tc>
        <w:tc>
          <w:tcPr>
            <w:tcW w:w="907"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4AAE5130" w14:textId="62D94789" w:rsidR="004E451A" w:rsidRPr="002F241E" w:rsidRDefault="004E451A" w:rsidP="00202441">
            <w:pPr>
              <w:rPr>
                <w:rFonts w:ascii="Gibson Book" w:hAnsi="Gibson Book"/>
                <w:sz w:val="20"/>
                <w:szCs w:val="20"/>
              </w:rPr>
            </w:pPr>
          </w:p>
        </w:tc>
        <w:tc>
          <w:tcPr>
            <w:tcW w:w="6210" w:type="dxa"/>
            <w:tcBorders>
              <w:top w:val="nil"/>
              <w:left w:val="dashSmallGap" w:sz="4" w:space="0" w:color="auto"/>
              <w:bottom w:val="nil"/>
              <w:right w:val="dashSmallGap" w:sz="4" w:space="0" w:color="auto"/>
            </w:tcBorders>
            <w:shd w:val="clear" w:color="auto" w:fill="F2F2F2" w:themeFill="background1" w:themeFillShade="F2"/>
          </w:tcPr>
          <w:p w14:paraId="3951317B" w14:textId="1EB32954" w:rsidR="004E451A" w:rsidRPr="00202441" w:rsidRDefault="004E451A" w:rsidP="00202441">
            <w:pPr>
              <w:spacing w:line="276" w:lineRule="auto"/>
              <w:rPr>
                <w:rFonts w:ascii="Gibson Book" w:eastAsia="Calibri" w:hAnsi="Gibson Book" w:cs="Arial"/>
                <w:color w:val="404040" w:themeColor="text1" w:themeTint="BF"/>
                <w:sz w:val="20"/>
                <w:szCs w:val="20"/>
              </w:rPr>
            </w:pPr>
          </w:p>
        </w:tc>
      </w:tr>
      <w:tr w:rsidR="004E451A" w14:paraId="573AFCC9" w14:textId="77777777" w:rsidTr="532B61A7">
        <w:tc>
          <w:tcPr>
            <w:tcW w:w="2963" w:type="dxa"/>
            <w:tcBorders>
              <w:top w:val="nil"/>
              <w:left w:val="nil"/>
              <w:bottom w:val="nil"/>
              <w:right w:val="dashSmallGap" w:sz="4" w:space="0" w:color="auto"/>
            </w:tcBorders>
          </w:tcPr>
          <w:p w14:paraId="08599240" w14:textId="77777777" w:rsidR="004E451A" w:rsidRDefault="004E451A" w:rsidP="000657FF">
            <w:pPr>
              <w:rPr>
                <w:rFonts w:ascii="Gibson Book" w:hAnsi="Gibson Book"/>
              </w:rPr>
            </w:pPr>
            <w:r w:rsidRPr="008E6C3F">
              <w:rPr>
                <w:rFonts w:ascii="Gibson Book" w:hAnsi="Gibson Book"/>
              </w:rPr>
              <w:lastRenderedPageBreak/>
              <w:t>Collaboration</w:t>
            </w:r>
          </w:p>
          <w:p w14:paraId="686E9FE2" w14:textId="77777777" w:rsidR="00C87A4E" w:rsidRPr="00C87A4E" w:rsidRDefault="00C87A4E" w:rsidP="00C87A4E">
            <w:pPr>
              <w:rPr>
                <w:rFonts w:ascii="Gibson Book" w:hAnsi="Gibson Book"/>
              </w:rPr>
            </w:pPr>
          </w:p>
          <w:p w14:paraId="385A4DF9" w14:textId="76F87F6F" w:rsidR="00C87A4E" w:rsidRPr="00C87A4E" w:rsidRDefault="00C87A4E" w:rsidP="00C87A4E">
            <w:pPr>
              <w:spacing w:line="276" w:lineRule="auto"/>
              <w:rPr>
                <w:rFonts w:ascii="Gibson Book" w:hAnsi="Gibson Book"/>
                <w:i/>
                <w:iCs/>
                <w:sz w:val="20"/>
                <w:szCs w:val="20"/>
              </w:rPr>
            </w:pPr>
            <w:r w:rsidRPr="00C87A4E">
              <w:rPr>
                <w:rFonts w:ascii="Gibson Book" w:hAnsi="Gibson Book"/>
                <w:i/>
                <w:iCs/>
                <w:color w:val="7F7F7F" w:themeColor="text1" w:themeTint="80"/>
                <w:sz w:val="20"/>
                <w:szCs w:val="20"/>
              </w:rPr>
              <w:t>A Ramsey Creative is a joy to work with. They have empathy for other’s roles and respect for team member’s responsibilities. They ask for feedback openly and provide good feedback as well.</w:t>
            </w:r>
          </w:p>
        </w:tc>
        <w:tc>
          <w:tcPr>
            <w:tcW w:w="907" w:type="dxa"/>
            <w:tcBorders>
              <w:top w:val="nil"/>
              <w:left w:val="dashSmallGap" w:sz="4" w:space="0" w:color="auto"/>
              <w:bottom w:val="nil"/>
              <w:right w:val="dashSmallGap" w:sz="4" w:space="0" w:color="auto"/>
            </w:tcBorders>
            <w:tcMar>
              <w:left w:w="72" w:type="dxa"/>
              <w:right w:w="72" w:type="dxa"/>
            </w:tcMar>
          </w:tcPr>
          <w:p w14:paraId="7B6E0DB7" w14:textId="33E76150" w:rsidR="004E451A" w:rsidRPr="002F241E" w:rsidRDefault="004E451A" w:rsidP="00AA529B">
            <w:pPr>
              <w:jc w:val="center"/>
              <w:rPr>
                <w:rFonts w:ascii="Gibson Book" w:hAnsi="Gibson Book"/>
                <w:sz w:val="20"/>
                <w:szCs w:val="20"/>
              </w:rPr>
            </w:pPr>
          </w:p>
        </w:tc>
        <w:tc>
          <w:tcPr>
            <w:tcW w:w="6210" w:type="dxa"/>
            <w:tcBorders>
              <w:top w:val="nil"/>
              <w:left w:val="dashSmallGap" w:sz="4" w:space="0" w:color="auto"/>
              <w:bottom w:val="nil"/>
              <w:right w:val="dashSmallGap" w:sz="4" w:space="0" w:color="auto"/>
            </w:tcBorders>
          </w:tcPr>
          <w:p w14:paraId="5ADB2D4F" w14:textId="4E8CFABA" w:rsidR="004E451A" w:rsidRPr="00BF4D7C" w:rsidRDefault="004E451A" w:rsidP="00BF4D7C">
            <w:pPr>
              <w:spacing w:line="276" w:lineRule="auto"/>
              <w:rPr>
                <w:rFonts w:ascii="Gibson Book" w:hAnsi="Gibson Book"/>
                <w:color w:val="404040" w:themeColor="text1" w:themeTint="BF"/>
                <w:sz w:val="20"/>
                <w:szCs w:val="20"/>
              </w:rPr>
            </w:pPr>
          </w:p>
        </w:tc>
      </w:tr>
      <w:tr w:rsidR="004E451A" w14:paraId="0D3D4E60" w14:textId="77777777" w:rsidTr="532B61A7">
        <w:tc>
          <w:tcPr>
            <w:tcW w:w="2963" w:type="dxa"/>
            <w:tcBorders>
              <w:top w:val="nil"/>
              <w:left w:val="nil"/>
              <w:bottom w:val="nil"/>
              <w:right w:val="dashSmallGap" w:sz="4" w:space="0" w:color="auto"/>
            </w:tcBorders>
            <w:shd w:val="clear" w:color="auto" w:fill="F2F2F2" w:themeFill="background1" w:themeFillShade="F2"/>
          </w:tcPr>
          <w:p w14:paraId="7BC67572" w14:textId="77777777" w:rsidR="004E451A" w:rsidRDefault="004E451A" w:rsidP="000657FF">
            <w:pPr>
              <w:rPr>
                <w:rFonts w:ascii="Gibson Book" w:hAnsi="Gibson Book"/>
              </w:rPr>
            </w:pPr>
            <w:r w:rsidRPr="008E6C3F">
              <w:rPr>
                <w:rFonts w:ascii="Gibson Book" w:hAnsi="Gibson Book"/>
              </w:rPr>
              <w:t>Coachability</w:t>
            </w:r>
          </w:p>
          <w:p w14:paraId="1377DB4E" w14:textId="77777777" w:rsidR="00184C0E" w:rsidRPr="00184C0E" w:rsidRDefault="00184C0E" w:rsidP="00184C0E">
            <w:pPr>
              <w:rPr>
                <w:rFonts w:ascii="Gibson Book" w:hAnsi="Gibson Book"/>
              </w:rPr>
            </w:pPr>
          </w:p>
          <w:p w14:paraId="501062B3" w14:textId="0E1FEAE0" w:rsidR="00184C0E" w:rsidRPr="00184C0E" w:rsidRDefault="69E9C122" w:rsidP="57024B08">
            <w:pPr>
              <w:spacing w:line="276" w:lineRule="auto"/>
              <w:rPr>
                <w:rFonts w:ascii="Gibson Book" w:hAnsi="Gibson Book"/>
                <w:i/>
                <w:iCs/>
                <w:sz w:val="20"/>
                <w:szCs w:val="20"/>
              </w:rPr>
            </w:pPr>
            <w:r w:rsidRPr="57024B08">
              <w:rPr>
                <w:rFonts w:ascii="Gibson Book" w:hAnsi="Gibson Book"/>
                <w:i/>
                <w:iCs/>
                <w:color w:val="7F7F7F" w:themeColor="text1" w:themeTint="80"/>
                <w:sz w:val="20"/>
                <w:szCs w:val="20"/>
              </w:rPr>
              <w:t>Ramsey</w:t>
            </w:r>
            <w:r w:rsidR="510BFC0F" w:rsidRPr="57024B08">
              <w:rPr>
                <w:rFonts w:ascii="Gibson Book" w:hAnsi="Gibson Book"/>
                <w:i/>
                <w:iCs/>
                <w:color w:val="7F7F7F" w:themeColor="text1" w:themeTint="80"/>
                <w:sz w:val="20"/>
                <w:szCs w:val="20"/>
              </w:rPr>
              <w:t xml:space="preserve"> Creative is always growing and welcomes coaching. No matter the type of training, you can count on </w:t>
            </w:r>
            <w:r w:rsidR="38E37318" w:rsidRPr="57024B08">
              <w:rPr>
                <w:rFonts w:ascii="Gibson Book" w:hAnsi="Gibson Book"/>
                <w:i/>
                <w:iCs/>
                <w:color w:val="7F7F7F" w:themeColor="text1" w:themeTint="80"/>
                <w:sz w:val="20"/>
                <w:szCs w:val="20"/>
              </w:rPr>
              <w:t>creative</w:t>
            </w:r>
            <w:r w:rsidR="510BFC0F" w:rsidRPr="57024B08">
              <w:rPr>
                <w:rFonts w:ascii="Gibson Book" w:hAnsi="Gibson Book"/>
                <w:i/>
                <w:iCs/>
                <w:color w:val="7F7F7F" w:themeColor="text1" w:themeTint="80"/>
                <w:sz w:val="20"/>
                <w:szCs w:val="20"/>
              </w:rPr>
              <w:t xml:space="preserve"> team </w:t>
            </w:r>
            <w:r w:rsidR="3FDC4CD5" w:rsidRPr="57024B08">
              <w:rPr>
                <w:rFonts w:ascii="Gibson Book" w:hAnsi="Gibson Book"/>
                <w:i/>
                <w:iCs/>
                <w:color w:val="7F7F7F" w:themeColor="text1" w:themeTint="80"/>
                <w:sz w:val="20"/>
                <w:szCs w:val="20"/>
              </w:rPr>
              <w:t>members</w:t>
            </w:r>
            <w:r w:rsidR="510BFC0F" w:rsidRPr="57024B08">
              <w:rPr>
                <w:rFonts w:ascii="Gibson Book" w:hAnsi="Gibson Book"/>
                <w:i/>
                <w:iCs/>
                <w:color w:val="7F7F7F" w:themeColor="text1" w:themeTint="80"/>
                <w:sz w:val="20"/>
                <w:szCs w:val="20"/>
              </w:rPr>
              <w:t xml:space="preserve"> to apply the teaching.</w:t>
            </w:r>
          </w:p>
        </w:tc>
        <w:tc>
          <w:tcPr>
            <w:tcW w:w="907"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1FA7496B" w14:textId="30D9ECCB" w:rsidR="004E451A" w:rsidRPr="002F241E" w:rsidRDefault="004E451A" w:rsidP="00AA529B">
            <w:pPr>
              <w:jc w:val="center"/>
              <w:rPr>
                <w:rFonts w:ascii="Gibson Book" w:hAnsi="Gibson Book"/>
                <w:sz w:val="20"/>
                <w:szCs w:val="20"/>
              </w:rPr>
            </w:pPr>
          </w:p>
        </w:tc>
        <w:tc>
          <w:tcPr>
            <w:tcW w:w="6210" w:type="dxa"/>
            <w:tcBorders>
              <w:top w:val="nil"/>
              <w:left w:val="dashSmallGap" w:sz="4" w:space="0" w:color="auto"/>
              <w:bottom w:val="nil"/>
              <w:right w:val="dashSmallGap" w:sz="4" w:space="0" w:color="auto"/>
            </w:tcBorders>
            <w:shd w:val="clear" w:color="auto" w:fill="F2F2F2" w:themeFill="background1" w:themeFillShade="F2"/>
          </w:tcPr>
          <w:p w14:paraId="1802E53E" w14:textId="7A23AC19" w:rsidR="004E451A" w:rsidRPr="00BF4D7C" w:rsidRDefault="004E451A" w:rsidP="00BF4D7C">
            <w:pPr>
              <w:spacing w:line="276" w:lineRule="auto"/>
              <w:rPr>
                <w:rFonts w:ascii="Gibson Book" w:hAnsi="Gibson Book"/>
                <w:color w:val="404040" w:themeColor="text1" w:themeTint="BF"/>
                <w:sz w:val="20"/>
                <w:szCs w:val="20"/>
              </w:rPr>
            </w:pPr>
          </w:p>
        </w:tc>
      </w:tr>
      <w:tr w:rsidR="004E451A" w14:paraId="528C9832" w14:textId="77777777" w:rsidTr="532B61A7">
        <w:tc>
          <w:tcPr>
            <w:tcW w:w="2963" w:type="dxa"/>
            <w:tcBorders>
              <w:top w:val="nil"/>
              <w:left w:val="nil"/>
              <w:right w:val="dashSmallGap" w:sz="4" w:space="0" w:color="auto"/>
            </w:tcBorders>
          </w:tcPr>
          <w:p w14:paraId="65CBAE12" w14:textId="7B3D2BD6" w:rsidR="004E451A" w:rsidRDefault="00184C0E" w:rsidP="006D1E7E">
            <w:pPr>
              <w:jc w:val="right"/>
              <w:rPr>
                <w:rFonts w:ascii="Gibson Book" w:hAnsi="Gibson Book"/>
                <w:i/>
                <w:iCs/>
                <w:sz w:val="20"/>
                <w:szCs w:val="20"/>
              </w:rPr>
            </w:pPr>
            <w:r>
              <w:rPr>
                <w:rFonts w:ascii="Gibson Book" w:hAnsi="Gibson Book"/>
                <w:i/>
                <w:iCs/>
                <w:sz w:val="20"/>
                <w:szCs w:val="20"/>
              </w:rPr>
              <w:t xml:space="preserve">OVERALL </w:t>
            </w:r>
            <w:r w:rsidR="008E6C3F">
              <w:rPr>
                <w:rFonts w:ascii="Gibson Book" w:hAnsi="Gibson Book"/>
                <w:i/>
                <w:iCs/>
                <w:sz w:val="20"/>
                <w:szCs w:val="20"/>
              </w:rPr>
              <w:t>AVERAGE SCORE:</w:t>
            </w:r>
          </w:p>
        </w:tc>
        <w:tc>
          <w:tcPr>
            <w:tcW w:w="907" w:type="dxa"/>
            <w:tcBorders>
              <w:top w:val="nil"/>
              <w:left w:val="dashSmallGap" w:sz="4" w:space="0" w:color="auto"/>
              <w:right w:val="dashSmallGap" w:sz="4" w:space="0" w:color="auto"/>
            </w:tcBorders>
            <w:tcMar>
              <w:left w:w="72" w:type="dxa"/>
              <w:right w:w="72" w:type="dxa"/>
            </w:tcMar>
          </w:tcPr>
          <w:p w14:paraId="51E1C48D" w14:textId="684FA5A3" w:rsidR="004E451A" w:rsidRPr="002F241E" w:rsidRDefault="004E451A" w:rsidP="04B249F1">
            <w:pPr>
              <w:jc w:val="center"/>
              <w:rPr>
                <w:rFonts w:ascii="Gibson Book" w:hAnsi="Gibson Book"/>
                <w:b/>
                <w:bCs/>
                <w:sz w:val="20"/>
                <w:szCs w:val="20"/>
              </w:rPr>
            </w:pPr>
          </w:p>
        </w:tc>
        <w:tc>
          <w:tcPr>
            <w:tcW w:w="6210" w:type="dxa"/>
            <w:tcBorders>
              <w:top w:val="nil"/>
              <w:left w:val="dashSmallGap" w:sz="4" w:space="0" w:color="auto"/>
              <w:right w:val="dashSmallGap" w:sz="4" w:space="0" w:color="auto"/>
            </w:tcBorders>
          </w:tcPr>
          <w:p w14:paraId="1932FCBC" w14:textId="5191A74B" w:rsidR="004E451A" w:rsidRPr="002F241E" w:rsidRDefault="4924FD5F" w:rsidP="001869EF">
            <w:pPr>
              <w:spacing w:line="276" w:lineRule="auto"/>
              <w:rPr>
                <w:rFonts w:ascii="Gibson Book" w:eastAsia="Calibri" w:hAnsi="Gibson Book" w:cs="Arial"/>
                <w:sz w:val="20"/>
                <w:szCs w:val="20"/>
              </w:rPr>
            </w:pPr>
            <w:r w:rsidRPr="04B249F1">
              <w:rPr>
                <w:rFonts w:ascii="Gibson Book" w:eastAsia="Calibri" w:hAnsi="Gibson Book" w:cs="Arial"/>
                <w:b/>
                <w:bCs/>
                <w:sz w:val="20"/>
                <w:szCs w:val="20"/>
              </w:rPr>
              <w:t>Scoring Key</w:t>
            </w:r>
            <w:r w:rsidR="004E451A">
              <w:br/>
            </w:r>
            <w:r w:rsidRPr="04B249F1">
              <w:rPr>
                <w:rFonts w:ascii="Gibson Book" w:eastAsia="Calibri" w:hAnsi="Gibson Book" w:cs="Arial"/>
                <w:sz w:val="20"/>
                <w:szCs w:val="20"/>
              </w:rPr>
              <w:t>Associate (0.0 – 0.7)</w:t>
            </w:r>
            <w:r w:rsidR="004E451A">
              <w:br/>
            </w:r>
            <w:r w:rsidRPr="04B249F1">
              <w:rPr>
                <w:rFonts w:ascii="Gibson Book" w:eastAsia="Calibri" w:hAnsi="Gibson Book" w:cs="Arial"/>
                <w:sz w:val="20"/>
                <w:szCs w:val="20"/>
              </w:rPr>
              <w:t>Level 1 (0.8 – 1.7)</w:t>
            </w:r>
            <w:r w:rsidR="004E451A">
              <w:br/>
            </w:r>
            <w:r w:rsidRPr="04B249F1">
              <w:rPr>
                <w:rFonts w:ascii="Gibson Book" w:eastAsia="Calibri" w:hAnsi="Gibson Book" w:cs="Arial"/>
                <w:b/>
                <w:bCs/>
                <w:sz w:val="20"/>
                <w:szCs w:val="20"/>
              </w:rPr>
              <w:t>Level 2 (1.8 – 2.7)</w:t>
            </w:r>
            <w:r w:rsidR="004E451A">
              <w:br/>
            </w:r>
            <w:r w:rsidRPr="04B249F1">
              <w:rPr>
                <w:rFonts w:ascii="Gibson Book" w:eastAsia="Calibri" w:hAnsi="Gibson Book" w:cs="Arial"/>
                <w:sz w:val="20"/>
                <w:szCs w:val="20"/>
              </w:rPr>
              <w:t>Senior Level (2.8 – 3.7)</w:t>
            </w:r>
          </w:p>
          <w:p w14:paraId="689FB917" w14:textId="06FB6269" w:rsidR="004E451A" w:rsidRPr="002F241E" w:rsidRDefault="4924FD5F" w:rsidP="001869EF">
            <w:pPr>
              <w:spacing w:line="276" w:lineRule="auto"/>
              <w:rPr>
                <w:rFonts w:ascii="Gibson Book" w:eastAsia="Calibri" w:hAnsi="Gibson Book" w:cs="Arial"/>
                <w:sz w:val="20"/>
                <w:szCs w:val="20"/>
              </w:rPr>
            </w:pPr>
            <w:r w:rsidRPr="04B249F1">
              <w:rPr>
                <w:rFonts w:ascii="Gibson Book" w:eastAsia="Calibri" w:hAnsi="Gibson Book" w:cs="Arial"/>
                <w:sz w:val="20"/>
                <w:szCs w:val="20"/>
              </w:rPr>
              <w:t>Lead (3.8 – 4)</w:t>
            </w:r>
          </w:p>
        </w:tc>
      </w:tr>
    </w:tbl>
    <w:p w14:paraId="4F9F95B2" w14:textId="77777777" w:rsidR="00202441" w:rsidRDefault="00202441" w:rsidP="002263A3">
      <w:pPr>
        <w:pStyle w:val="H1"/>
      </w:pPr>
    </w:p>
    <w:p w14:paraId="079DAF88" w14:textId="77777777" w:rsidR="00202441" w:rsidRDefault="00202441" w:rsidP="002263A3">
      <w:pPr>
        <w:pStyle w:val="H1"/>
      </w:pPr>
    </w:p>
    <w:p w14:paraId="188B9844" w14:textId="06D07ED0" w:rsidR="00FF7BEF" w:rsidRDefault="00FF7BEF" w:rsidP="002263A3">
      <w:pPr>
        <w:pStyle w:val="H1"/>
      </w:pPr>
      <w:r>
        <w:t>Growth Areas</w:t>
      </w:r>
    </w:p>
    <w:p w14:paraId="3E5D3248" w14:textId="77777777" w:rsidR="00FF7BEF" w:rsidRDefault="00FF7BEF" w:rsidP="00FF7BEF">
      <w:pPr>
        <w:pStyle w:val="Body"/>
        <w:rPr>
          <w:caps/>
        </w:rPr>
      </w:pPr>
      <w:r w:rsidRPr="003E1DB9">
        <w:t xml:space="preserve">These are the top areas of growth to work on; these can change or be replaced as </w:t>
      </w:r>
      <w:r>
        <w:t>the team members</w:t>
      </w:r>
      <w:r w:rsidRPr="003E1DB9">
        <w:t xml:space="preserve"> implement direction from </w:t>
      </w:r>
      <w:r>
        <w:t>their</w:t>
      </w:r>
      <w:r w:rsidRPr="003E1DB9">
        <w:t xml:space="preserve"> leader</w:t>
      </w:r>
      <w:r>
        <w:t xml:space="preserve">. </w:t>
      </w:r>
    </w:p>
    <w:p w14:paraId="185EDC3C" w14:textId="77777777" w:rsidR="00FF7BEF" w:rsidRPr="00120FAD" w:rsidRDefault="00FF7BEF" w:rsidP="00FF7BEF">
      <w:pPr>
        <w:pStyle w:val="H2"/>
      </w:pPr>
      <w:r w:rsidRPr="00120FAD">
        <w:t>Ranking Guidelines</w:t>
      </w:r>
    </w:p>
    <w:p w14:paraId="0A33A8BE" w14:textId="6744D151" w:rsidR="00FF7BEF" w:rsidRDefault="00FF7BEF" w:rsidP="00FF7BEF">
      <w:pPr>
        <w:pStyle w:val="Body"/>
        <w:spacing w:after="180"/>
      </w:pPr>
      <w:r>
        <w:t xml:space="preserve">Use the 1-5 ranking system to guide your responses. Your response should provide reasoning for your </w:t>
      </w:r>
      <w:r w:rsidR="2D11D3C7">
        <w:t>response</w:t>
      </w:r>
      <w:r>
        <w:t>.</w:t>
      </w:r>
    </w:p>
    <w:p w14:paraId="7ADD2450" w14:textId="77777777" w:rsidR="00FF7BEF" w:rsidRDefault="00FF7BEF" w:rsidP="00FF7BEF">
      <w:pPr>
        <w:pStyle w:val="rankingsystem"/>
      </w:pPr>
      <w:r>
        <w:t>1</w:t>
      </w:r>
      <w:r>
        <w:tab/>
        <w:t xml:space="preserve">— </w:t>
      </w:r>
      <w:r>
        <w:tab/>
        <w:t>Needs Guidance &amp; substantial improvement</w:t>
      </w:r>
    </w:p>
    <w:p w14:paraId="10C7001C" w14:textId="526780B9" w:rsidR="00FF7BEF" w:rsidRDefault="00FF7BEF" w:rsidP="00FF7BEF">
      <w:pPr>
        <w:pStyle w:val="rankingsystem"/>
      </w:pPr>
      <w:r>
        <w:t>2</w:t>
      </w:r>
      <w:r>
        <w:tab/>
        <w:t xml:space="preserve">— </w:t>
      </w:r>
      <w:r>
        <w:tab/>
        <w:t>Self</w:t>
      </w:r>
      <w:r w:rsidR="00AA3A11">
        <w:t>-s</w:t>
      </w:r>
      <w:r>
        <w:t>ufficient, but needs overall improvement</w:t>
      </w:r>
    </w:p>
    <w:p w14:paraId="3D5BECFE" w14:textId="77777777" w:rsidR="00FF7BEF" w:rsidRDefault="00FF7BEF" w:rsidP="00FF7BEF">
      <w:pPr>
        <w:pStyle w:val="rankingsystem"/>
      </w:pPr>
      <w:r>
        <w:t>3</w:t>
      </w:r>
      <w:r>
        <w:tab/>
        <w:t xml:space="preserve">— </w:t>
      </w:r>
      <w:r>
        <w:tab/>
        <w:t>Meeting expectations</w:t>
      </w:r>
      <w:r>
        <w:tab/>
      </w:r>
    </w:p>
    <w:p w14:paraId="0A9F964E" w14:textId="77777777" w:rsidR="00FF7BEF" w:rsidRDefault="00FF7BEF" w:rsidP="00FF7BEF">
      <w:pPr>
        <w:pStyle w:val="rankingsystem"/>
      </w:pPr>
      <w:r>
        <w:t>4</w:t>
      </w:r>
      <w:r>
        <w:tab/>
        <w:t>—</w:t>
      </w:r>
      <w:r>
        <w:tab/>
        <w:t>Exceeding expectations</w:t>
      </w:r>
      <w:r>
        <w:tab/>
      </w:r>
    </w:p>
    <w:p w14:paraId="2755F37F" w14:textId="77777777" w:rsidR="00FF7BEF" w:rsidRDefault="00FF7BEF" w:rsidP="00FF7BEF">
      <w:pPr>
        <w:pStyle w:val="rankingsystem"/>
      </w:pPr>
      <w:r>
        <w:t>5</w:t>
      </w:r>
      <w:r>
        <w:tab/>
        <w:t>—</w:t>
      </w:r>
      <w:r>
        <w:tab/>
        <w:t>Greatly exceeding expectations</w:t>
      </w:r>
    </w:p>
    <w:tbl>
      <w:tblPr>
        <w:tblStyle w:val="TableGrid"/>
        <w:tblW w:w="9990" w:type="dxa"/>
        <w:tblCellMar>
          <w:top w:w="216" w:type="dxa"/>
          <w:left w:w="216" w:type="dxa"/>
          <w:bottom w:w="216" w:type="dxa"/>
          <w:right w:w="216" w:type="dxa"/>
        </w:tblCellMar>
        <w:tblLook w:val="04A0" w:firstRow="1" w:lastRow="0" w:firstColumn="1" w:lastColumn="0" w:noHBand="0" w:noVBand="1"/>
      </w:tblPr>
      <w:tblGrid>
        <w:gridCol w:w="1773"/>
        <w:gridCol w:w="477"/>
        <w:gridCol w:w="452"/>
        <w:gridCol w:w="448"/>
        <w:gridCol w:w="452"/>
        <w:gridCol w:w="6388"/>
      </w:tblGrid>
      <w:tr w:rsidR="00FF7BEF" w14:paraId="7F1E4D51" w14:textId="77777777" w:rsidTr="00133056">
        <w:trPr>
          <w:trHeight w:val="16"/>
        </w:trPr>
        <w:tc>
          <w:tcPr>
            <w:tcW w:w="1773" w:type="dxa"/>
            <w:tcBorders>
              <w:top w:val="nil"/>
              <w:left w:val="nil"/>
              <w:bottom w:val="single" w:sz="12" w:space="0" w:color="auto"/>
              <w:right w:val="nil"/>
            </w:tcBorders>
            <w:tcMar>
              <w:top w:w="72" w:type="dxa"/>
              <w:left w:w="72" w:type="dxa"/>
              <w:bottom w:w="72" w:type="dxa"/>
              <w:right w:w="72" w:type="dxa"/>
            </w:tcMar>
          </w:tcPr>
          <w:p w14:paraId="276B1BB7" w14:textId="77777777" w:rsidR="00FF7BEF" w:rsidRPr="002F241E" w:rsidRDefault="00FF7BEF" w:rsidP="00252849">
            <w:pPr>
              <w:jc w:val="center"/>
              <w:rPr>
                <w:sz w:val="16"/>
                <w:szCs w:val="16"/>
              </w:rPr>
            </w:pPr>
          </w:p>
        </w:tc>
        <w:tc>
          <w:tcPr>
            <w:tcW w:w="477" w:type="dxa"/>
            <w:tcBorders>
              <w:top w:val="nil"/>
              <w:left w:val="nil"/>
              <w:bottom w:val="single" w:sz="12" w:space="0" w:color="auto"/>
              <w:right w:val="nil"/>
            </w:tcBorders>
            <w:tcMar>
              <w:left w:w="72" w:type="dxa"/>
              <w:bottom w:w="72" w:type="dxa"/>
              <w:right w:w="72" w:type="dxa"/>
            </w:tcMar>
          </w:tcPr>
          <w:p w14:paraId="53130762" w14:textId="77777777" w:rsidR="00FF7BEF" w:rsidRPr="002F241E" w:rsidRDefault="00FF7BEF" w:rsidP="00252849">
            <w:pPr>
              <w:jc w:val="center"/>
              <w:rPr>
                <w:sz w:val="16"/>
                <w:szCs w:val="16"/>
              </w:rPr>
            </w:pPr>
            <w:r>
              <w:rPr>
                <w:sz w:val="16"/>
                <w:szCs w:val="16"/>
              </w:rPr>
              <w:t>Q1</w:t>
            </w:r>
          </w:p>
        </w:tc>
        <w:tc>
          <w:tcPr>
            <w:tcW w:w="452" w:type="dxa"/>
            <w:tcBorders>
              <w:top w:val="nil"/>
              <w:left w:val="nil"/>
              <w:bottom w:val="single" w:sz="12" w:space="0" w:color="auto"/>
              <w:right w:val="nil"/>
            </w:tcBorders>
            <w:tcMar>
              <w:left w:w="72" w:type="dxa"/>
              <w:bottom w:w="72" w:type="dxa"/>
              <w:right w:w="72" w:type="dxa"/>
            </w:tcMar>
          </w:tcPr>
          <w:p w14:paraId="1C0F1485" w14:textId="77777777" w:rsidR="00FF7BEF" w:rsidRPr="002F241E" w:rsidRDefault="00FF7BEF" w:rsidP="00252849">
            <w:pPr>
              <w:jc w:val="center"/>
              <w:rPr>
                <w:sz w:val="16"/>
                <w:szCs w:val="16"/>
              </w:rPr>
            </w:pPr>
            <w:r>
              <w:rPr>
                <w:sz w:val="16"/>
                <w:szCs w:val="16"/>
              </w:rPr>
              <w:t>Q2</w:t>
            </w:r>
          </w:p>
        </w:tc>
        <w:tc>
          <w:tcPr>
            <w:tcW w:w="448" w:type="dxa"/>
            <w:tcBorders>
              <w:top w:val="nil"/>
              <w:left w:val="nil"/>
              <w:bottom w:val="single" w:sz="12" w:space="0" w:color="auto"/>
              <w:right w:val="nil"/>
            </w:tcBorders>
            <w:tcMar>
              <w:left w:w="72" w:type="dxa"/>
              <w:bottom w:w="72" w:type="dxa"/>
              <w:right w:w="72" w:type="dxa"/>
            </w:tcMar>
          </w:tcPr>
          <w:p w14:paraId="0992E499" w14:textId="77777777" w:rsidR="00FF7BEF" w:rsidRPr="002F241E" w:rsidRDefault="00FF7BEF" w:rsidP="00252849">
            <w:pPr>
              <w:jc w:val="center"/>
              <w:rPr>
                <w:sz w:val="16"/>
                <w:szCs w:val="16"/>
              </w:rPr>
            </w:pPr>
            <w:r>
              <w:rPr>
                <w:sz w:val="16"/>
                <w:szCs w:val="16"/>
              </w:rPr>
              <w:t>Q3</w:t>
            </w:r>
          </w:p>
        </w:tc>
        <w:tc>
          <w:tcPr>
            <w:tcW w:w="452" w:type="dxa"/>
            <w:tcBorders>
              <w:top w:val="nil"/>
              <w:left w:val="nil"/>
              <w:bottom w:val="single" w:sz="12" w:space="0" w:color="auto"/>
              <w:right w:val="nil"/>
            </w:tcBorders>
            <w:tcMar>
              <w:left w:w="72" w:type="dxa"/>
              <w:bottom w:w="72" w:type="dxa"/>
              <w:right w:w="72" w:type="dxa"/>
            </w:tcMar>
          </w:tcPr>
          <w:p w14:paraId="6358707C" w14:textId="77777777" w:rsidR="00FF7BEF" w:rsidRPr="002F241E" w:rsidRDefault="00FF7BEF" w:rsidP="00252849">
            <w:pPr>
              <w:jc w:val="center"/>
              <w:rPr>
                <w:sz w:val="16"/>
                <w:szCs w:val="16"/>
              </w:rPr>
            </w:pPr>
            <w:r>
              <w:rPr>
                <w:sz w:val="16"/>
                <w:szCs w:val="16"/>
              </w:rPr>
              <w:t>Q4</w:t>
            </w:r>
          </w:p>
        </w:tc>
        <w:tc>
          <w:tcPr>
            <w:tcW w:w="6388" w:type="dxa"/>
            <w:tcBorders>
              <w:top w:val="nil"/>
              <w:left w:val="nil"/>
              <w:bottom w:val="single" w:sz="12" w:space="0" w:color="auto"/>
              <w:right w:val="nil"/>
            </w:tcBorders>
            <w:tcMar>
              <w:top w:w="72" w:type="dxa"/>
              <w:left w:w="72" w:type="dxa"/>
              <w:bottom w:w="72" w:type="dxa"/>
              <w:right w:w="72" w:type="dxa"/>
            </w:tcMar>
          </w:tcPr>
          <w:p w14:paraId="52E03A02" w14:textId="77777777" w:rsidR="00FF7BEF" w:rsidRPr="002F241E" w:rsidRDefault="00FF7BEF" w:rsidP="00252849">
            <w:pPr>
              <w:jc w:val="center"/>
              <w:rPr>
                <w:sz w:val="16"/>
                <w:szCs w:val="16"/>
              </w:rPr>
            </w:pPr>
            <w:r w:rsidRPr="002F241E">
              <w:rPr>
                <w:sz w:val="16"/>
                <w:szCs w:val="16"/>
              </w:rPr>
              <w:t>LEADER COMMENTS</w:t>
            </w:r>
          </w:p>
        </w:tc>
      </w:tr>
      <w:tr w:rsidR="00FF7BEF" w14:paraId="6F065CC4" w14:textId="77777777" w:rsidTr="00133056">
        <w:tc>
          <w:tcPr>
            <w:tcW w:w="1773" w:type="dxa"/>
            <w:tcBorders>
              <w:top w:val="single" w:sz="12" w:space="0" w:color="auto"/>
              <w:left w:val="nil"/>
              <w:bottom w:val="nil"/>
              <w:right w:val="single" w:sz="12" w:space="0" w:color="auto"/>
            </w:tcBorders>
            <w:shd w:val="clear" w:color="auto" w:fill="F2F2F2" w:themeFill="background1" w:themeFillShade="F2"/>
          </w:tcPr>
          <w:p w14:paraId="48892086" w14:textId="600CFB0D" w:rsidR="00FF7BEF" w:rsidRPr="004B2414" w:rsidRDefault="00202441" w:rsidP="00252849">
            <w:pPr>
              <w:rPr>
                <w:rFonts w:ascii="Gibson Book" w:hAnsi="Gibson Book"/>
                <w:i/>
                <w:iCs/>
                <w:sz w:val="20"/>
                <w:szCs w:val="20"/>
              </w:rPr>
            </w:pPr>
            <w:r>
              <w:rPr>
                <w:rFonts w:ascii="Gibson Book" w:hAnsi="Gibson Book"/>
                <w:i/>
                <w:iCs/>
                <w:sz w:val="20"/>
                <w:szCs w:val="20"/>
              </w:rPr>
              <w:t>Item 1</w:t>
            </w:r>
            <w:r w:rsidR="00FF7BEF" w:rsidRPr="004B2414">
              <w:rPr>
                <w:rFonts w:ascii="Gibson Book" w:hAnsi="Gibson Book"/>
                <w:i/>
                <w:iCs/>
                <w:sz w:val="20"/>
                <w:szCs w:val="20"/>
              </w:rPr>
              <w:t xml:space="preserve"> </w:t>
            </w:r>
          </w:p>
        </w:tc>
        <w:tc>
          <w:tcPr>
            <w:tcW w:w="477" w:type="dxa"/>
            <w:tcBorders>
              <w:top w:val="single" w:sz="12" w:space="0" w:color="auto"/>
              <w:left w:val="single" w:sz="12" w:space="0" w:color="auto"/>
              <w:bottom w:val="nil"/>
              <w:right w:val="dashSmallGap" w:sz="4" w:space="0" w:color="auto"/>
            </w:tcBorders>
            <w:shd w:val="clear" w:color="auto" w:fill="F2F2F2" w:themeFill="background1" w:themeFillShade="F2"/>
            <w:tcMar>
              <w:left w:w="72" w:type="dxa"/>
              <w:right w:w="72" w:type="dxa"/>
            </w:tcMar>
          </w:tcPr>
          <w:p w14:paraId="4FB19782" w14:textId="722B212E" w:rsidR="00FF7BEF" w:rsidRPr="002F241E" w:rsidRDefault="00FF7BEF" w:rsidP="00252849">
            <w:pPr>
              <w:jc w:val="center"/>
              <w:rPr>
                <w:rFonts w:ascii="Gibson Book" w:hAnsi="Gibson Book"/>
                <w:sz w:val="20"/>
                <w:szCs w:val="20"/>
              </w:rPr>
            </w:pPr>
          </w:p>
        </w:tc>
        <w:tc>
          <w:tcPr>
            <w:tcW w:w="452" w:type="dxa"/>
            <w:tcBorders>
              <w:top w:val="single" w:sz="12" w:space="0" w:color="auto"/>
              <w:left w:val="dashSmallGap" w:sz="4" w:space="0" w:color="auto"/>
              <w:bottom w:val="nil"/>
              <w:right w:val="dashSmallGap" w:sz="4" w:space="0" w:color="auto"/>
            </w:tcBorders>
            <w:shd w:val="clear" w:color="auto" w:fill="F2F2F2" w:themeFill="background1" w:themeFillShade="F2"/>
            <w:tcMar>
              <w:left w:w="72" w:type="dxa"/>
              <w:right w:w="72" w:type="dxa"/>
            </w:tcMar>
          </w:tcPr>
          <w:p w14:paraId="6B0E4678" w14:textId="4763B033" w:rsidR="00FF7BEF" w:rsidRPr="002F241E" w:rsidRDefault="00FF7BEF" w:rsidP="00252849">
            <w:pPr>
              <w:jc w:val="center"/>
              <w:rPr>
                <w:rFonts w:ascii="Gibson Book" w:hAnsi="Gibson Book"/>
                <w:sz w:val="20"/>
                <w:szCs w:val="20"/>
              </w:rPr>
            </w:pPr>
          </w:p>
        </w:tc>
        <w:tc>
          <w:tcPr>
            <w:tcW w:w="448" w:type="dxa"/>
            <w:tcBorders>
              <w:top w:val="single" w:sz="12" w:space="0" w:color="auto"/>
              <w:left w:val="dashSmallGap" w:sz="4" w:space="0" w:color="auto"/>
              <w:bottom w:val="nil"/>
              <w:right w:val="dashSmallGap" w:sz="4" w:space="0" w:color="auto"/>
            </w:tcBorders>
            <w:shd w:val="clear" w:color="auto" w:fill="F2F2F2" w:themeFill="background1" w:themeFillShade="F2"/>
            <w:tcMar>
              <w:left w:w="72" w:type="dxa"/>
              <w:right w:w="72" w:type="dxa"/>
            </w:tcMar>
          </w:tcPr>
          <w:p w14:paraId="1DB2472E" w14:textId="77777777" w:rsidR="00FF7BEF" w:rsidRPr="002F241E" w:rsidRDefault="00FF7BEF" w:rsidP="00252849">
            <w:pPr>
              <w:jc w:val="center"/>
              <w:rPr>
                <w:rFonts w:ascii="Gibson Book" w:hAnsi="Gibson Book"/>
                <w:sz w:val="20"/>
                <w:szCs w:val="20"/>
              </w:rPr>
            </w:pPr>
          </w:p>
        </w:tc>
        <w:tc>
          <w:tcPr>
            <w:tcW w:w="452" w:type="dxa"/>
            <w:tcBorders>
              <w:top w:val="single" w:sz="12" w:space="0" w:color="auto"/>
              <w:left w:val="dashSmallGap" w:sz="4" w:space="0" w:color="auto"/>
              <w:bottom w:val="nil"/>
              <w:right w:val="dashSmallGap" w:sz="4" w:space="0" w:color="auto"/>
            </w:tcBorders>
            <w:shd w:val="clear" w:color="auto" w:fill="F2F2F2" w:themeFill="background1" w:themeFillShade="F2"/>
            <w:tcMar>
              <w:left w:w="72" w:type="dxa"/>
              <w:right w:w="72" w:type="dxa"/>
            </w:tcMar>
          </w:tcPr>
          <w:p w14:paraId="5B61849A" w14:textId="77777777" w:rsidR="00FF7BEF" w:rsidRPr="002F241E" w:rsidRDefault="00FF7BEF" w:rsidP="00252849">
            <w:pPr>
              <w:jc w:val="center"/>
              <w:rPr>
                <w:rFonts w:ascii="Gibson Book" w:hAnsi="Gibson Book"/>
                <w:sz w:val="20"/>
                <w:szCs w:val="20"/>
              </w:rPr>
            </w:pPr>
          </w:p>
        </w:tc>
        <w:tc>
          <w:tcPr>
            <w:tcW w:w="6388" w:type="dxa"/>
            <w:tcBorders>
              <w:top w:val="single" w:sz="12" w:space="0" w:color="auto"/>
              <w:left w:val="dashSmallGap" w:sz="4" w:space="0" w:color="auto"/>
              <w:bottom w:val="nil"/>
              <w:right w:val="nil"/>
            </w:tcBorders>
            <w:shd w:val="clear" w:color="auto" w:fill="F2F2F2" w:themeFill="background1" w:themeFillShade="F2"/>
          </w:tcPr>
          <w:p w14:paraId="382498CA" w14:textId="6205864D" w:rsidR="00FF7BEF" w:rsidRPr="00202441" w:rsidRDefault="00FF7BEF" w:rsidP="00202441">
            <w:pPr>
              <w:spacing w:line="276" w:lineRule="auto"/>
              <w:rPr>
                <w:rFonts w:ascii="Gibson Book" w:hAnsi="Gibson Book"/>
                <w:sz w:val="20"/>
                <w:szCs w:val="20"/>
              </w:rPr>
            </w:pPr>
          </w:p>
        </w:tc>
      </w:tr>
      <w:tr w:rsidR="00FF7BEF" w14:paraId="7F649377" w14:textId="77777777" w:rsidTr="00133056">
        <w:tc>
          <w:tcPr>
            <w:tcW w:w="1773" w:type="dxa"/>
            <w:tcBorders>
              <w:top w:val="nil"/>
              <w:left w:val="nil"/>
              <w:bottom w:val="nil"/>
              <w:right w:val="single" w:sz="12" w:space="0" w:color="auto"/>
            </w:tcBorders>
          </w:tcPr>
          <w:p w14:paraId="6221ADCF" w14:textId="3E9B902E" w:rsidR="00FF7BEF" w:rsidRPr="00206CE6" w:rsidRDefault="00202441" w:rsidP="00252849">
            <w:pPr>
              <w:rPr>
                <w:rFonts w:ascii="Gibson Book" w:hAnsi="Gibson Book"/>
                <w:i/>
                <w:iCs/>
                <w:sz w:val="20"/>
                <w:szCs w:val="20"/>
              </w:rPr>
            </w:pPr>
            <w:r>
              <w:rPr>
                <w:rFonts w:ascii="Gibson Book" w:hAnsi="Gibson Book"/>
                <w:i/>
                <w:iCs/>
                <w:sz w:val="20"/>
                <w:szCs w:val="20"/>
              </w:rPr>
              <w:t>Item 2</w:t>
            </w:r>
          </w:p>
        </w:tc>
        <w:tc>
          <w:tcPr>
            <w:tcW w:w="477" w:type="dxa"/>
            <w:tcBorders>
              <w:top w:val="nil"/>
              <w:left w:val="single" w:sz="12" w:space="0" w:color="auto"/>
              <w:bottom w:val="nil"/>
              <w:right w:val="dashSmallGap" w:sz="4" w:space="0" w:color="auto"/>
            </w:tcBorders>
            <w:tcMar>
              <w:left w:w="72" w:type="dxa"/>
              <w:right w:w="72" w:type="dxa"/>
            </w:tcMar>
          </w:tcPr>
          <w:p w14:paraId="4115B989" w14:textId="41A642ED" w:rsidR="00FF7BEF" w:rsidRPr="002F241E" w:rsidRDefault="00FF7BEF" w:rsidP="00252849">
            <w:pPr>
              <w:jc w:val="center"/>
              <w:rPr>
                <w:rFonts w:ascii="Gibson Book" w:hAnsi="Gibson Book"/>
                <w:sz w:val="20"/>
                <w:szCs w:val="20"/>
              </w:rPr>
            </w:pPr>
          </w:p>
        </w:tc>
        <w:tc>
          <w:tcPr>
            <w:tcW w:w="452" w:type="dxa"/>
            <w:tcBorders>
              <w:top w:val="nil"/>
              <w:left w:val="dashSmallGap" w:sz="4" w:space="0" w:color="auto"/>
              <w:bottom w:val="nil"/>
              <w:right w:val="dashSmallGap" w:sz="4" w:space="0" w:color="auto"/>
            </w:tcBorders>
            <w:tcMar>
              <w:left w:w="72" w:type="dxa"/>
              <w:right w:w="72" w:type="dxa"/>
            </w:tcMar>
          </w:tcPr>
          <w:p w14:paraId="797BA6B7" w14:textId="079A147C" w:rsidR="00FF7BEF" w:rsidRPr="002F241E" w:rsidRDefault="00FF7BEF" w:rsidP="00252849">
            <w:pPr>
              <w:jc w:val="center"/>
              <w:rPr>
                <w:rFonts w:ascii="Gibson Book" w:hAnsi="Gibson Book"/>
                <w:sz w:val="20"/>
                <w:szCs w:val="20"/>
              </w:rPr>
            </w:pPr>
          </w:p>
        </w:tc>
        <w:tc>
          <w:tcPr>
            <w:tcW w:w="448" w:type="dxa"/>
            <w:tcBorders>
              <w:top w:val="nil"/>
              <w:left w:val="dashSmallGap" w:sz="4" w:space="0" w:color="auto"/>
              <w:bottom w:val="nil"/>
              <w:right w:val="dashSmallGap" w:sz="4" w:space="0" w:color="auto"/>
            </w:tcBorders>
            <w:tcMar>
              <w:left w:w="72" w:type="dxa"/>
              <w:right w:w="72" w:type="dxa"/>
            </w:tcMar>
          </w:tcPr>
          <w:p w14:paraId="17B7B48B" w14:textId="77777777" w:rsidR="00FF7BEF" w:rsidRPr="002F241E" w:rsidRDefault="00FF7BEF" w:rsidP="00252849">
            <w:pPr>
              <w:jc w:val="center"/>
              <w:rPr>
                <w:rFonts w:ascii="Gibson Book" w:hAnsi="Gibson Book"/>
                <w:sz w:val="20"/>
                <w:szCs w:val="20"/>
              </w:rPr>
            </w:pPr>
          </w:p>
        </w:tc>
        <w:tc>
          <w:tcPr>
            <w:tcW w:w="452" w:type="dxa"/>
            <w:tcBorders>
              <w:top w:val="nil"/>
              <w:left w:val="dashSmallGap" w:sz="4" w:space="0" w:color="auto"/>
              <w:bottom w:val="nil"/>
              <w:right w:val="dashSmallGap" w:sz="4" w:space="0" w:color="auto"/>
            </w:tcBorders>
            <w:tcMar>
              <w:left w:w="72" w:type="dxa"/>
              <w:right w:w="72" w:type="dxa"/>
            </w:tcMar>
          </w:tcPr>
          <w:p w14:paraId="7D95E7EC" w14:textId="77777777" w:rsidR="00FF7BEF" w:rsidRPr="002F241E" w:rsidRDefault="00FF7BEF" w:rsidP="00252849">
            <w:pPr>
              <w:jc w:val="center"/>
              <w:rPr>
                <w:rFonts w:ascii="Gibson Book" w:hAnsi="Gibson Book"/>
                <w:sz w:val="20"/>
                <w:szCs w:val="20"/>
              </w:rPr>
            </w:pPr>
          </w:p>
        </w:tc>
        <w:tc>
          <w:tcPr>
            <w:tcW w:w="6388" w:type="dxa"/>
            <w:tcBorders>
              <w:top w:val="nil"/>
              <w:left w:val="dashSmallGap" w:sz="4" w:space="0" w:color="auto"/>
              <w:bottom w:val="nil"/>
              <w:right w:val="nil"/>
            </w:tcBorders>
          </w:tcPr>
          <w:p w14:paraId="676095ED" w14:textId="0295BEBF" w:rsidR="00FF7BEF" w:rsidRPr="00202441" w:rsidRDefault="00FF7BEF" w:rsidP="00202441">
            <w:pPr>
              <w:spacing w:line="276" w:lineRule="auto"/>
              <w:rPr>
                <w:rFonts w:ascii="Gibson Book" w:hAnsi="Gibson Book"/>
                <w:sz w:val="20"/>
                <w:szCs w:val="20"/>
              </w:rPr>
            </w:pPr>
          </w:p>
        </w:tc>
      </w:tr>
      <w:tr w:rsidR="00FF7BEF" w14:paraId="33EE8D34" w14:textId="77777777" w:rsidTr="00133056">
        <w:tc>
          <w:tcPr>
            <w:tcW w:w="1773" w:type="dxa"/>
            <w:tcBorders>
              <w:top w:val="nil"/>
              <w:left w:val="nil"/>
              <w:bottom w:val="nil"/>
              <w:right w:val="single" w:sz="12" w:space="0" w:color="auto"/>
            </w:tcBorders>
            <w:shd w:val="clear" w:color="auto" w:fill="F2F2F2" w:themeFill="background1" w:themeFillShade="F2"/>
          </w:tcPr>
          <w:p w14:paraId="507A2B6C" w14:textId="352B94BE" w:rsidR="00FF7BEF" w:rsidRPr="004B2414" w:rsidRDefault="00202441" w:rsidP="00252849">
            <w:pPr>
              <w:rPr>
                <w:rFonts w:ascii="Gibson Book" w:hAnsi="Gibson Book"/>
                <w:i/>
                <w:iCs/>
                <w:sz w:val="20"/>
                <w:szCs w:val="20"/>
              </w:rPr>
            </w:pPr>
            <w:r>
              <w:rPr>
                <w:rFonts w:ascii="Gibson Book" w:hAnsi="Gibson Book"/>
                <w:i/>
                <w:iCs/>
                <w:sz w:val="20"/>
                <w:szCs w:val="20"/>
              </w:rPr>
              <w:t>Item 3</w:t>
            </w:r>
          </w:p>
        </w:tc>
        <w:tc>
          <w:tcPr>
            <w:tcW w:w="477" w:type="dxa"/>
            <w:tcBorders>
              <w:top w:val="nil"/>
              <w:left w:val="single" w:sz="12" w:space="0" w:color="auto"/>
              <w:bottom w:val="nil"/>
              <w:right w:val="dashSmallGap" w:sz="4" w:space="0" w:color="auto"/>
            </w:tcBorders>
            <w:shd w:val="clear" w:color="auto" w:fill="F2F2F2" w:themeFill="background1" w:themeFillShade="F2"/>
            <w:tcMar>
              <w:left w:w="72" w:type="dxa"/>
              <w:right w:w="72" w:type="dxa"/>
            </w:tcMar>
          </w:tcPr>
          <w:p w14:paraId="79E0BD5A" w14:textId="312ACB7E" w:rsidR="00FF7BEF" w:rsidRPr="002F241E" w:rsidRDefault="00FF7BEF" w:rsidP="00202441">
            <w:pPr>
              <w:rPr>
                <w:rFonts w:ascii="Gibson Book" w:hAnsi="Gibson Book"/>
                <w:sz w:val="20"/>
                <w:szCs w:val="20"/>
              </w:rPr>
            </w:pPr>
          </w:p>
        </w:tc>
        <w:tc>
          <w:tcPr>
            <w:tcW w:w="452"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3DCD0DD9" w14:textId="51CD60C3" w:rsidR="00FF7BEF" w:rsidRPr="002F241E" w:rsidRDefault="00FF7BEF" w:rsidP="00202441">
            <w:pPr>
              <w:rPr>
                <w:rFonts w:ascii="Gibson Book" w:hAnsi="Gibson Book"/>
                <w:sz w:val="20"/>
                <w:szCs w:val="20"/>
              </w:rPr>
            </w:pPr>
          </w:p>
        </w:tc>
        <w:tc>
          <w:tcPr>
            <w:tcW w:w="448"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7E9903BD" w14:textId="77777777" w:rsidR="00FF7BEF" w:rsidRPr="002F241E" w:rsidRDefault="00FF7BEF" w:rsidP="00252849">
            <w:pPr>
              <w:jc w:val="center"/>
              <w:rPr>
                <w:rFonts w:ascii="Gibson Book" w:hAnsi="Gibson Book"/>
                <w:sz w:val="20"/>
                <w:szCs w:val="20"/>
              </w:rPr>
            </w:pPr>
          </w:p>
        </w:tc>
        <w:tc>
          <w:tcPr>
            <w:tcW w:w="452" w:type="dxa"/>
            <w:tcBorders>
              <w:top w:val="nil"/>
              <w:left w:val="dashSmallGap" w:sz="4" w:space="0" w:color="auto"/>
              <w:bottom w:val="nil"/>
              <w:right w:val="dashSmallGap" w:sz="4" w:space="0" w:color="auto"/>
            </w:tcBorders>
            <w:shd w:val="clear" w:color="auto" w:fill="F2F2F2" w:themeFill="background1" w:themeFillShade="F2"/>
            <w:tcMar>
              <w:left w:w="72" w:type="dxa"/>
              <w:right w:w="72" w:type="dxa"/>
            </w:tcMar>
          </w:tcPr>
          <w:p w14:paraId="4F31558E" w14:textId="77777777" w:rsidR="00FF7BEF" w:rsidRPr="002F241E" w:rsidRDefault="00FF7BEF" w:rsidP="00252849">
            <w:pPr>
              <w:jc w:val="center"/>
              <w:rPr>
                <w:rFonts w:ascii="Gibson Book" w:hAnsi="Gibson Book"/>
                <w:sz w:val="20"/>
                <w:szCs w:val="20"/>
              </w:rPr>
            </w:pPr>
          </w:p>
        </w:tc>
        <w:tc>
          <w:tcPr>
            <w:tcW w:w="6388" w:type="dxa"/>
            <w:tcBorders>
              <w:top w:val="nil"/>
              <w:left w:val="dashSmallGap" w:sz="4" w:space="0" w:color="auto"/>
              <w:bottom w:val="nil"/>
              <w:right w:val="nil"/>
            </w:tcBorders>
            <w:shd w:val="clear" w:color="auto" w:fill="F2F2F2" w:themeFill="background1" w:themeFillShade="F2"/>
          </w:tcPr>
          <w:p w14:paraId="7691015F" w14:textId="34715A63" w:rsidR="00FF7BEF" w:rsidRPr="00202441" w:rsidRDefault="00FF7BEF" w:rsidP="00202441">
            <w:pPr>
              <w:rPr>
                <w:rFonts w:ascii="Gibson Book" w:hAnsi="Gibson Book"/>
                <w:sz w:val="20"/>
                <w:szCs w:val="20"/>
              </w:rPr>
            </w:pPr>
          </w:p>
        </w:tc>
      </w:tr>
    </w:tbl>
    <w:p w14:paraId="61ABC8BF" w14:textId="77777777" w:rsidR="00FF7BEF" w:rsidRDefault="00FF7BEF" w:rsidP="00FF7BEF">
      <w:pPr>
        <w:pStyle w:val="Answers"/>
      </w:pPr>
    </w:p>
    <w:p w14:paraId="63CBB27F" w14:textId="77777777" w:rsidR="00FF7BEF" w:rsidRPr="001A3DF3" w:rsidRDefault="00FF7BEF" w:rsidP="00AA529B">
      <w:pPr>
        <w:pStyle w:val="Answers"/>
      </w:pPr>
    </w:p>
    <w:sectPr w:rsidR="00FF7BEF" w:rsidRPr="001A3DF3" w:rsidSect="00653BE1">
      <w:headerReference w:type="default" r:id="rId11"/>
      <w:footerReference w:type="default" r:id="rId12"/>
      <w:pgSz w:w="12240" w:h="15840"/>
      <w:pgMar w:top="2160" w:right="1080" w:bottom="1440" w:left="108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BD069" w14:textId="77777777" w:rsidR="002A6DBA" w:rsidRDefault="002A6DBA" w:rsidP="00AB632A">
      <w:r>
        <w:separator/>
      </w:r>
    </w:p>
  </w:endnote>
  <w:endnote w:type="continuationSeparator" w:id="0">
    <w:p w14:paraId="2B3A2EBD" w14:textId="77777777" w:rsidR="002A6DBA" w:rsidRDefault="002A6DBA" w:rsidP="00AB632A">
      <w:r>
        <w:continuationSeparator/>
      </w:r>
    </w:p>
  </w:endnote>
  <w:endnote w:type="continuationNotice" w:id="1">
    <w:p w14:paraId="4BB44082" w14:textId="77777777" w:rsidR="002A6DBA" w:rsidRDefault="002A6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1A83D1B-E845-DE46-AB1E-7E766CA01AD6}"/>
  </w:font>
  <w:font w:name="Times New Roman">
    <w:panose1 w:val="02020603050405020304"/>
    <w:charset w:val="00"/>
    <w:family w:val="roman"/>
    <w:pitch w:val="variable"/>
    <w:sig w:usb0="E0002EFF" w:usb1="C000785B" w:usb2="00000009" w:usb3="00000000" w:csb0="000001FF" w:csb1="00000000"/>
    <w:embedRegular r:id="rId2" w:fontKey="{8682F905-FBDA-FC4C-916A-CBFED28FA1DE}"/>
    <w:embedBold r:id="rId3" w:fontKey="{CCC4521C-6278-304A-B0C5-68EDC8D9E038}"/>
    <w:embedItalic r:id="rId4" w:fontKey="{C9BE3612-C71E-8D4C-B4D8-2D2021D1BA1C}"/>
  </w:font>
  <w:font w:name="Courier New">
    <w:panose1 w:val="02070309020205020404"/>
    <w:charset w:val="00"/>
    <w:family w:val="modern"/>
    <w:pitch w:val="fixed"/>
    <w:sig w:usb0="E0002AFF" w:usb1="C0007843" w:usb2="00000009" w:usb3="00000000" w:csb0="000001FF" w:csb1="00000000"/>
    <w:embedRegular r:id="rId5" w:fontKey="{768A58A3-FD2F-6043-99C0-892182A96BD1}"/>
  </w:font>
  <w:font w:name="Wingdings">
    <w:panose1 w:val="05000000000000000000"/>
    <w:charset w:val="4D"/>
    <w:family w:val="decorative"/>
    <w:pitch w:val="variable"/>
    <w:sig w:usb0="00000003" w:usb1="00000000" w:usb2="00000000" w:usb3="00000000" w:csb0="80000001" w:csb1="00000000"/>
    <w:embedRegular r:id="rId6" w:fontKey="{D6C509B6-B94A-A441-9F7B-FB661373F687}"/>
    <w:embedBold r:id="rId7" w:fontKey="{9542FB1E-57D1-EA4F-9E49-8F1011496B92}"/>
  </w:font>
  <w:font w:name="Gibson Medium">
    <w:altName w:val="Calibri"/>
    <w:panose1 w:val="020B0604020202020204"/>
    <w:charset w:val="4D"/>
    <w:family w:val="auto"/>
    <w:notTrueType/>
    <w:pitch w:val="variable"/>
    <w:sig w:usb0="00000007" w:usb1="00000000" w:usb2="00000000" w:usb3="00000000" w:csb0="00000093" w:csb1="00000000"/>
  </w:font>
  <w:font w:name="Gibson Book">
    <w:panose1 w:val="020B0604020202020204"/>
    <w:charset w:val="4D"/>
    <w:family w:val="auto"/>
    <w:notTrueType/>
    <w:pitch w:val="variable"/>
    <w:sig w:usb0="A00000EF" w:usb1="4200006A" w:usb2="00000000" w:usb3="00000000" w:csb0="00000093" w:csb1="00000000"/>
  </w:font>
  <w:font w:name="Calibri">
    <w:panose1 w:val="020F0502020204030204"/>
    <w:charset w:val="00"/>
    <w:family w:val="swiss"/>
    <w:pitch w:val="variable"/>
    <w:sig w:usb0="E4002EFF" w:usb1="C000247B" w:usb2="00000009" w:usb3="00000000" w:csb0="000001FF" w:csb1="00000000"/>
    <w:embedRegular r:id="rId8" w:fontKey="{A514DBD8-8F2D-4949-AC00-A59C4922AFE2}"/>
    <w:embedBold r:id="rId9" w:fontKey="{B4776A24-6A1A-DE41-925A-D85C4A372B66}"/>
    <w:embedItalic r:id="rId10" w:fontKey="{E7D81C0F-967D-7B47-9E2E-2733C91ACB94}"/>
  </w:font>
  <w:font w:name="Arial">
    <w:panose1 w:val="020B0604020202020204"/>
    <w:charset w:val="00"/>
    <w:family w:val="swiss"/>
    <w:pitch w:val="variable"/>
    <w:sig w:usb0="E0002EFF" w:usb1="C000785B" w:usb2="00000009" w:usb3="00000000" w:csb0="000001FF" w:csb1="00000000"/>
    <w:embedRegular r:id="rId11" w:fontKey="{6428BC5C-64ED-6D45-BC32-8832CC266859}"/>
    <w:embedBold r:id="rId12" w:fontKey="{042C58C7-F41C-E146-A1C6-EAA5F810968C}"/>
    <w:embedItalic r:id="rId13" w:fontKey="{09B518C2-585F-B943-B0B3-062A4228DFA0}"/>
  </w:font>
  <w:font w:name="Gibson SemBd">
    <w:altName w:val="Gibson SemiBold"/>
    <w:panose1 w:val="00000000000000000000"/>
    <w:charset w:val="4D"/>
    <w:family w:val="auto"/>
    <w:notTrueType/>
    <w:pitch w:val="variable"/>
    <w:sig w:usb0="80000007" w:usb1="40000000" w:usb2="00000000" w:usb3="00000000" w:csb0="00000093" w:csb1="00000000"/>
  </w:font>
  <w:font w:name="Gibson">
    <w:panose1 w:val="020B0604020202020204"/>
    <w:charset w:val="4D"/>
    <w:family w:val="auto"/>
    <w:notTrueType/>
    <w:pitch w:val="variable"/>
    <w:sig w:usb0="80000007" w:usb1="40000000" w:usb2="00000000" w:usb3="00000000" w:csb0="00000093" w:csb1="00000000"/>
  </w:font>
  <w:font w:name="Calibri Light">
    <w:panose1 w:val="020F0302020204030204"/>
    <w:charset w:val="00"/>
    <w:family w:val="swiss"/>
    <w:pitch w:val="variable"/>
    <w:sig w:usb0="E4002EFF" w:usb1="C000247B" w:usb2="00000009" w:usb3="00000000" w:csb0="000001FF" w:csb1="00000000"/>
    <w:embedRegular r:id="rId14" w:fontKey="{776683FD-9908-3A4B-8A7B-01DE4EAEFE22}"/>
  </w:font>
  <w:font w:name="Yu Gothic Light">
    <w:altName w:val="游ゴシック Light"/>
    <w:panose1 w:val="020B03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Gibson Light">
    <w:panose1 w:val="00000000000000000000"/>
    <w:charset w:val="4D"/>
    <w:family w:val="auto"/>
    <w:notTrueType/>
    <w:pitch w:val="variable"/>
    <w:sig w:usb0="80000007" w:usb1="40000000" w:usb2="00000000" w:usb3="00000000" w:csb0="00000093"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embedRegular r:id="rId19" w:fontKey="{F7FAB8CE-7AD4-EB49-AEC5-B4656BBC3C5A}"/>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2D74" w14:textId="7926B246" w:rsidR="00243FFB" w:rsidRDefault="00080705">
    <w:pPr>
      <w:pStyle w:val="Footer"/>
    </w:pPr>
    <w:r w:rsidRPr="000D6FE5">
      <w:rPr>
        <w:noProof/>
      </w:rPr>
      <w:drawing>
        <wp:anchor distT="0" distB="0" distL="114300" distR="114300" simplePos="0" relativeHeight="251658241" behindDoc="1" locked="0" layoutInCell="1" allowOverlap="1" wp14:anchorId="2263900D" wp14:editId="294B2E90">
          <wp:simplePos x="0" y="0"/>
          <wp:positionH relativeFrom="column">
            <wp:posOffset>5499652</wp:posOffset>
          </wp:positionH>
          <wp:positionV relativeFrom="page">
            <wp:posOffset>8083302</wp:posOffset>
          </wp:positionV>
          <wp:extent cx="1300946" cy="1996108"/>
          <wp:effectExtent l="0" t="0" r="0" b="0"/>
          <wp:wrapNone/>
          <wp:docPr id="662203871" name="Picture 66220387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0946" cy="1996108"/>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754C" w14:textId="77777777" w:rsidR="002A6DBA" w:rsidRDefault="002A6DBA" w:rsidP="00AB632A">
      <w:r>
        <w:separator/>
      </w:r>
    </w:p>
  </w:footnote>
  <w:footnote w:type="continuationSeparator" w:id="0">
    <w:p w14:paraId="26636434" w14:textId="77777777" w:rsidR="002A6DBA" w:rsidRDefault="002A6DBA" w:rsidP="00AB632A">
      <w:r>
        <w:continuationSeparator/>
      </w:r>
    </w:p>
  </w:footnote>
  <w:footnote w:type="continuationNotice" w:id="1">
    <w:p w14:paraId="2045ED7B" w14:textId="77777777" w:rsidR="002A6DBA" w:rsidRDefault="002A6D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EFD2" w14:textId="7AE89A63" w:rsidR="00587B2A" w:rsidRDefault="00FE06F2">
    <w:pPr>
      <w:pStyle w:val="Header"/>
    </w:pPr>
    <w:r w:rsidRPr="00240799">
      <w:rPr>
        <w:noProof/>
      </w:rPr>
      <w:drawing>
        <wp:anchor distT="0" distB="0" distL="114300" distR="114300" simplePos="0" relativeHeight="251658240" behindDoc="1" locked="0" layoutInCell="1" allowOverlap="1" wp14:anchorId="4877B091" wp14:editId="7BAF1FF2">
          <wp:simplePos x="0" y="0"/>
          <wp:positionH relativeFrom="page">
            <wp:align>center</wp:align>
          </wp:positionH>
          <wp:positionV relativeFrom="page">
            <wp:posOffset>457200</wp:posOffset>
          </wp:positionV>
          <wp:extent cx="265176" cy="265176"/>
          <wp:effectExtent l="0" t="0" r="1905" b="1905"/>
          <wp:wrapTight wrapText="bothSides">
            <wp:wrapPolygon edited="0">
              <wp:start x="0" y="0"/>
              <wp:lineTo x="0" y="20719"/>
              <wp:lineTo x="20719" y="20719"/>
              <wp:lineTo x="20719" y="0"/>
              <wp:lineTo x="0" y="0"/>
            </wp:wrapPolygon>
          </wp:wrapTight>
          <wp:docPr id="407556564" name="Picture 407556564" descr="A picture containing text, clock,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10;&#10;Description automatically generated"/>
                  <pic:cNvPicPr preferRelativeResize="0"/>
                </pic:nvPicPr>
                <pic:blipFill rotWithShape="1">
                  <a:blip r:embed="rId1" cstate="print">
                    <a:extLst>
                      <a:ext uri="{28A0092B-C50C-407E-A947-70E740481C1C}">
                        <a14:useLocalDpi xmlns:a14="http://schemas.microsoft.com/office/drawing/2010/main" val="0"/>
                      </a:ext>
                    </a:extLst>
                  </a:blip>
                  <a:srcRect r="81940"/>
                  <a:stretch/>
                </pic:blipFill>
                <pic:spPr bwMode="auto">
                  <a:xfrm>
                    <a:off x="0" y="0"/>
                    <a:ext cx="265176" cy="2651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7297397" o:spid="_x0000_i1025" type="#_x0000_t75" style="width:32.15pt;height:33.7pt;visibility:visible;mso-wrap-style:square" o:bullet="t">
        <v:imagedata r:id="rId1" o:title=""/>
      </v:shape>
    </w:pict>
  </w:numPicBullet>
  <w:abstractNum w:abstractNumId="0" w15:restartNumberingAfterBreak="0">
    <w:nsid w:val="044B6766"/>
    <w:multiLevelType w:val="hybridMultilevel"/>
    <w:tmpl w:val="DCC06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403F5"/>
    <w:multiLevelType w:val="multilevel"/>
    <w:tmpl w:val="FD9A8320"/>
    <w:styleLink w:val="CurrentList20"/>
    <w:lvl w:ilvl="0">
      <w:start w:val="1"/>
      <w:numFmt w:val="bullet"/>
      <w:lvlText w:val="o"/>
      <w:lvlJc w:val="left"/>
      <w:pPr>
        <w:ind w:left="648" w:hanging="432"/>
      </w:pPr>
      <w:rPr>
        <w:rFonts w:ascii="Wingdings" w:hAnsi="Wingdings" w:hint="default"/>
        <w:color w:val="0091D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960BC0"/>
    <w:multiLevelType w:val="hybridMultilevel"/>
    <w:tmpl w:val="96E68D5C"/>
    <w:lvl w:ilvl="0" w:tplc="A852EBA6">
      <w:start w:val="1"/>
      <w:numFmt w:val="bullet"/>
      <w:pStyle w:val="CalloutIdea"/>
      <w:lvlText w:val=""/>
      <w:lvlPicBulletId w:val="0"/>
      <w:lvlJc w:val="left"/>
      <w:pPr>
        <w:ind w:left="432" w:hanging="288"/>
      </w:pPr>
      <w:rPr>
        <w:rFonts w:ascii="Symbol" w:hAnsi="Symbol" w:hint="default"/>
        <w:color w:val="auto"/>
        <w:sz w:val="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61A39"/>
    <w:multiLevelType w:val="hybridMultilevel"/>
    <w:tmpl w:val="1708F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565AE"/>
    <w:multiLevelType w:val="multilevel"/>
    <w:tmpl w:val="04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C793897"/>
    <w:multiLevelType w:val="hybridMultilevel"/>
    <w:tmpl w:val="C4DCBD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336546"/>
    <w:multiLevelType w:val="multilevel"/>
    <w:tmpl w:val="F1063518"/>
    <w:styleLink w:val="CurrentList3"/>
    <w:lvl w:ilvl="0">
      <w:start w:val="1"/>
      <w:numFmt w:val="bullet"/>
      <w:lvlText w:val="–"/>
      <w:lvlJc w:val="left"/>
      <w:pPr>
        <w:ind w:left="936" w:hanging="360"/>
      </w:pPr>
      <w:rPr>
        <w:rFonts w:ascii="Wingdings" w:hAnsi="Wingdings" w:hint="default"/>
        <w:b/>
        <w:i w:val="0"/>
        <w:color w:val="0091D9"/>
        <w:sz w:val="28"/>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FD7EFF"/>
    <w:multiLevelType w:val="multilevel"/>
    <w:tmpl w:val="01020F20"/>
    <w:styleLink w:val="CurrentList6"/>
    <w:lvl w:ilvl="0">
      <w:start w:val="1"/>
      <w:numFmt w:val="bullet"/>
      <w:lvlText w:val="–"/>
      <w:lvlJc w:val="left"/>
      <w:pPr>
        <w:ind w:left="936" w:hanging="360"/>
      </w:pPr>
      <w:rPr>
        <w:rFonts w:ascii="Gibson Medium" w:hAnsi="Gibson Medium" w:hint="default"/>
        <w:b w:val="0"/>
        <w:i w:val="0"/>
        <w:color w:val="0073B9"/>
        <w:sz w:val="22"/>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63519BC"/>
    <w:multiLevelType w:val="hybridMultilevel"/>
    <w:tmpl w:val="DED8B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14BDC"/>
    <w:multiLevelType w:val="multilevel"/>
    <w:tmpl w:val="DFAA0ACE"/>
    <w:styleLink w:val="CurrentList38"/>
    <w:lvl w:ilvl="0">
      <w:start w:val="1"/>
      <w:numFmt w:val="bullet"/>
      <w:lvlText w:val=""/>
      <w:lvlPicBulletId w:val="0"/>
      <w:lvlJc w:val="left"/>
      <w:pPr>
        <w:ind w:left="432" w:hanging="288"/>
      </w:pPr>
      <w:rPr>
        <w:rFonts w:ascii="Symbol" w:hAnsi="Symbol"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70E2FD5"/>
    <w:multiLevelType w:val="multilevel"/>
    <w:tmpl w:val="90CE9B74"/>
    <w:styleLink w:val="CurrentList28"/>
    <w:lvl w:ilvl="0">
      <w:start w:val="1"/>
      <w:numFmt w:val="bullet"/>
      <w:lvlText w:val=""/>
      <w:lvlJc w:val="left"/>
      <w:pPr>
        <w:ind w:left="576" w:hanging="360"/>
      </w:pPr>
      <w:rPr>
        <w:rFonts w:ascii="Symbol" w:hAnsi="Symbol" w:hint="default"/>
        <w:color w:val="0073B9"/>
        <w:sz w:val="3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C0929D3"/>
    <w:multiLevelType w:val="hybridMultilevel"/>
    <w:tmpl w:val="18887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9127C"/>
    <w:multiLevelType w:val="multilevel"/>
    <w:tmpl w:val="0DA26618"/>
    <w:styleLink w:val="CurrentList10"/>
    <w:lvl w:ilvl="0">
      <w:start w:val="1"/>
      <w:numFmt w:val="bullet"/>
      <w:lvlText w:val="¡"/>
      <w:lvlJc w:val="left"/>
      <w:pPr>
        <w:ind w:left="936" w:hanging="360"/>
      </w:pPr>
      <w:rPr>
        <w:rFonts w:ascii="Wingdings" w:hAnsi="Wingdings" w:hint="default"/>
        <w:b w:val="0"/>
        <w:i w:val="0"/>
        <w:color w:val="005B98"/>
        <w:sz w:val="22"/>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E7D6665"/>
    <w:multiLevelType w:val="multilevel"/>
    <w:tmpl w:val="31E2042C"/>
    <w:styleLink w:val="CurrentList23"/>
    <w:lvl w:ilvl="0">
      <w:start w:val="1"/>
      <w:numFmt w:val="bullet"/>
      <w:lvlText w:val=""/>
      <w:lvlJc w:val="left"/>
      <w:pPr>
        <w:ind w:left="576" w:hanging="360"/>
      </w:pPr>
      <w:rPr>
        <w:rFonts w:ascii="Symbol" w:hAnsi="Symbol" w:hint="default"/>
        <w:color w:val="0073B9"/>
        <w:sz w:val="3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2926ABF"/>
    <w:multiLevelType w:val="multilevel"/>
    <w:tmpl w:val="4A506E94"/>
    <w:styleLink w:val="CurrentList14"/>
    <w:lvl w:ilvl="0">
      <w:start w:val="1"/>
      <w:numFmt w:val="bullet"/>
      <w:lvlText w:val="¡"/>
      <w:lvlJc w:val="left"/>
      <w:pPr>
        <w:ind w:left="936" w:hanging="360"/>
      </w:pPr>
      <w:rPr>
        <w:rFonts w:ascii="Wingdings" w:hAnsi="Wingdings" w:hint="default"/>
        <w:b w:val="0"/>
        <w:i w:val="0"/>
        <w:color w:val="005B98"/>
        <w:sz w:val="16"/>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2D92629"/>
    <w:multiLevelType w:val="hybridMultilevel"/>
    <w:tmpl w:val="C0727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F2096E"/>
    <w:multiLevelType w:val="hybridMultilevel"/>
    <w:tmpl w:val="EE8ACC3C"/>
    <w:lvl w:ilvl="0" w:tplc="C7C0ABF6">
      <w:start w:val="1"/>
      <w:numFmt w:val="bullet"/>
      <w:pStyle w:val="CalloutNote"/>
      <w:lvlText w:val="!"/>
      <w:lvlJc w:val="left"/>
      <w:pPr>
        <w:ind w:left="432"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642AC"/>
    <w:multiLevelType w:val="multilevel"/>
    <w:tmpl w:val="F3964430"/>
    <w:styleLink w:val="CurrentList36"/>
    <w:lvl w:ilvl="0">
      <w:start w:val="1"/>
      <w:numFmt w:val="bullet"/>
      <w:lvlText w:val="'"/>
      <w:lvlJc w:val="left"/>
      <w:pPr>
        <w:ind w:left="432" w:hanging="288"/>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55F7918"/>
    <w:multiLevelType w:val="multilevel"/>
    <w:tmpl w:val="C2E69B28"/>
    <w:styleLink w:val="CurrentList25"/>
    <w:lvl w:ilvl="0">
      <w:start w:val="1"/>
      <w:numFmt w:val="bullet"/>
      <w:lvlText w:val=""/>
      <w:lvlJc w:val="left"/>
      <w:pPr>
        <w:ind w:left="1296" w:hanging="360"/>
      </w:pPr>
      <w:rPr>
        <w:rFonts w:ascii="Symbol" w:hAnsi="Symbol" w:hint="default"/>
        <w:color w:val="0073B9"/>
        <w:w w:val="100"/>
        <w:sz w:val="18"/>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19" w15:restartNumberingAfterBreak="0">
    <w:nsid w:val="26AB23C6"/>
    <w:multiLevelType w:val="multilevel"/>
    <w:tmpl w:val="24B8EEE4"/>
    <w:styleLink w:val="CurrentList29"/>
    <w:lvl w:ilvl="0">
      <w:start w:val="1"/>
      <w:numFmt w:val="bullet"/>
      <w:lvlText w:val=""/>
      <w:lvlJc w:val="left"/>
      <w:pPr>
        <w:ind w:left="533" w:hanging="360"/>
      </w:pPr>
      <w:rPr>
        <w:rFonts w:ascii="Symbol" w:hAnsi="Symbol" w:hint="default"/>
        <w:color w:val="0073B9"/>
        <w:w w:val="100"/>
        <w:position w:val="4"/>
        <w:sz w:val="18"/>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0" w15:restartNumberingAfterBreak="0">
    <w:nsid w:val="28C65FD1"/>
    <w:multiLevelType w:val="multilevel"/>
    <w:tmpl w:val="44642B4C"/>
    <w:styleLink w:val="CurrentList2"/>
    <w:lvl w:ilvl="0">
      <w:start w:val="1"/>
      <w:numFmt w:val="bullet"/>
      <w:lvlText w:val="–"/>
      <w:lvlJc w:val="left"/>
      <w:pPr>
        <w:ind w:left="936"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BD13383"/>
    <w:multiLevelType w:val="multilevel"/>
    <w:tmpl w:val="DFAA0ACE"/>
    <w:styleLink w:val="CurrentList37"/>
    <w:lvl w:ilvl="0">
      <w:start w:val="1"/>
      <w:numFmt w:val="bullet"/>
      <w:lvlText w:val=""/>
      <w:lvlPicBulletId w:val="0"/>
      <w:lvlJc w:val="left"/>
      <w:pPr>
        <w:ind w:left="432" w:hanging="288"/>
      </w:pPr>
      <w:rPr>
        <w:rFonts w:ascii="Symbol" w:hAnsi="Symbol"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CFE4EDA"/>
    <w:multiLevelType w:val="multilevel"/>
    <w:tmpl w:val="77080A1A"/>
    <w:styleLink w:val="CurrentList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BC30FE"/>
    <w:multiLevelType w:val="multilevel"/>
    <w:tmpl w:val="E758A430"/>
    <w:styleLink w:val="CurrentList15"/>
    <w:lvl w:ilvl="0">
      <w:start w:val="1"/>
      <w:numFmt w:val="bullet"/>
      <w:lvlText w:val="¡"/>
      <w:lvlJc w:val="left"/>
      <w:pPr>
        <w:ind w:left="936" w:hanging="360"/>
      </w:pPr>
      <w:rPr>
        <w:rFonts w:ascii="Wingdings" w:hAnsi="Wingdings" w:hint="default"/>
        <w:b w:val="0"/>
        <w:i w:val="0"/>
        <w:color w:val="005B98"/>
        <w:sz w:val="15"/>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0C0029E"/>
    <w:multiLevelType w:val="multilevel"/>
    <w:tmpl w:val="493609A8"/>
    <w:styleLink w:val="CurrentList17"/>
    <w:lvl w:ilvl="0">
      <w:start w:val="1"/>
      <w:numFmt w:val="bullet"/>
      <w:lvlText w:val="o"/>
      <w:lvlJc w:val="left"/>
      <w:pPr>
        <w:ind w:left="576" w:hanging="360"/>
      </w:pPr>
      <w:rPr>
        <w:rFonts w:ascii="Wingdings" w:hAnsi="Wingdings" w:hint="default"/>
        <w:color w:val="0073B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1E27883"/>
    <w:multiLevelType w:val="hybridMultilevel"/>
    <w:tmpl w:val="057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A33594"/>
    <w:multiLevelType w:val="multilevel"/>
    <w:tmpl w:val="2404FB68"/>
    <w:styleLink w:val="CurrentList13"/>
    <w:lvl w:ilvl="0">
      <w:start w:val="1"/>
      <w:numFmt w:val="bullet"/>
      <w:lvlText w:val=""/>
      <w:lvlJc w:val="left"/>
      <w:pPr>
        <w:ind w:left="576" w:hanging="360"/>
      </w:pPr>
      <w:rPr>
        <w:rFonts w:ascii="Symbol" w:hAnsi="Symbol" w:hint="default"/>
        <w:color w:val="0073B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5512456"/>
    <w:multiLevelType w:val="hybridMultilevel"/>
    <w:tmpl w:val="AF0E1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1F78E9"/>
    <w:multiLevelType w:val="hybridMultilevel"/>
    <w:tmpl w:val="CA188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1B20A3"/>
    <w:multiLevelType w:val="multilevel"/>
    <w:tmpl w:val="0409001D"/>
    <w:styleLink w:val="CurrentList3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3C955695"/>
    <w:multiLevelType w:val="hybridMultilevel"/>
    <w:tmpl w:val="E8688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EE37C8"/>
    <w:multiLevelType w:val="hybridMultilevel"/>
    <w:tmpl w:val="DF72A202"/>
    <w:lvl w:ilvl="0" w:tplc="B066E294">
      <w:start w:val="1"/>
      <w:numFmt w:val="bullet"/>
      <w:pStyle w:val="CheckBoxes1"/>
      <w:lvlText w:val="o"/>
      <w:lvlJc w:val="left"/>
      <w:pPr>
        <w:ind w:left="792" w:hanging="576"/>
      </w:pPr>
      <w:rPr>
        <w:rFonts w:ascii="Wingdings" w:hAnsi="Wingdings" w:hint="default"/>
        <w:color w:val="0091D9"/>
        <w:sz w:val="3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F45E17"/>
    <w:multiLevelType w:val="multilevel"/>
    <w:tmpl w:val="24B8EEE4"/>
    <w:styleLink w:val="CurrentList30"/>
    <w:lvl w:ilvl="0">
      <w:start w:val="1"/>
      <w:numFmt w:val="bullet"/>
      <w:lvlText w:val=""/>
      <w:lvlJc w:val="left"/>
      <w:pPr>
        <w:ind w:left="533" w:hanging="360"/>
      </w:pPr>
      <w:rPr>
        <w:rFonts w:ascii="Symbol" w:hAnsi="Symbol" w:hint="default"/>
        <w:color w:val="0073B9"/>
        <w:w w:val="100"/>
        <w:position w:val="4"/>
        <w:sz w:val="18"/>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3" w15:restartNumberingAfterBreak="0">
    <w:nsid w:val="45D82AC5"/>
    <w:multiLevelType w:val="hybridMultilevel"/>
    <w:tmpl w:val="C26AD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323593"/>
    <w:multiLevelType w:val="multilevel"/>
    <w:tmpl w:val="C9DEF2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Gibson Book" w:eastAsiaTheme="minorHAnsi" w:hAnsi="Gibson Book"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AB3FFB"/>
    <w:multiLevelType w:val="multilevel"/>
    <w:tmpl w:val="BC00BD3C"/>
    <w:styleLink w:val="CurrentList24"/>
    <w:lvl w:ilvl="0">
      <w:start w:val="1"/>
      <w:numFmt w:val="bullet"/>
      <w:lvlText w:val=""/>
      <w:lvlJc w:val="left"/>
      <w:pPr>
        <w:ind w:left="1296" w:hanging="360"/>
      </w:pPr>
      <w:rPr>
        <w:rFonts w:ascii="Symbol" w:hAnsi="Symbol" w:hint="default"/>
        <w:color w:val="0091D9"/>
        <w:w w:val="80"/>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6" w15:restartNumberingAfterBreak="0">
    <w:nsid w:val="481E6A4C"/>
    <w:multiLevelType w:val="hybridMultilevel"/>
    <w:tmpl w:val="6882E06C"/>
    <w:lvl w:ilvl="0" w:tplc="0A441862">
      <w:start w:val="1"/>
      <w:numFmt w:val="decimal"/>
      <w:pStyle w:val="NumberedList1"/>
      <w:lvlText w:val="%1"/>
      <w:lvlJc w:val="left"/>
      <w:pPr>
        <w:ind w:left="504" w:hanging="360"/>
      </w:pPr>
      <w:rPr>
        <w:rFonts w:ascii="Gibson SemBd" w:hAnsi="Gibson SemBd" w:hint="default"/>
        <w:color w:val="0091D9"/>
        <w:sz w:val="32"/>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49A336FD"/>
    <w:multiLevelType w:val="multilevel"/>
    <w:tmpl w:val="323ED444"/>
    <w:styleLink w:val="CurrentList31"/>
    <w:lvl w:ilvl="0">
      <w:start w:val="1"/>
      <w:numFmt w:val="bullet"/>
      <w:lvlText w:val=""/>
      <w:lvlJc w:val="left"/>
      <w:pPr>
        <w:ind w:left="576" w:hanging="360"/>
      </w:pPr>
      <w:rPr>
        <w:rFonts w:ascii="Symbol" w:hAnsi="Symbol" w:hint="default"/>
        <w:color w:val="0073B9"/>
        <w:sz w:val="3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D8E0D5B"/>
    <w:multiLevelType w:val="multilevel"/>
    <w:tmpl w:val="3FDC3C4A"/>
    <w:styleLink w:val="CurrentList19"/>
    <w:lvl w:ilvl="0">
      <w:start w:val="1"/>
      <w:numFmt w:val="bullet"/>
      <w:lvlText w:val="o"/>
      <w:lvlJc w:val="left"/>
      <w:pPr>
        <w:ind w:left="576" w:hanging="360"/>
      </w:pPr>
      <w:rPr>
        <w:rFonts w:ascii="Wingdings" w:hAnsi="Wingdings" w:hint="default"/>
        <w:color w:val="0073B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E8F105D"/>
    <w:multiLevelType w:val="multilevel"/>
    <w:tmpl w:val="66A40D48"/>
    <w:styleLink w:val="CurrentList4"/>
    <w:lvl w:ilvl="0">
      <w:start w:val="1"/>
      <w:numFmt w:val="bullet"/>
      <w:lvlText w:val="–"/>
      <w:lvlJc w:val="left"/>
      <w:pPr>
        <w:ind w:left="936" w:hanging="360"/>
      </w:pPr>
      <w:rPr>
        <w:rFonts w:ascii="Wingdings" w:hAnsi="Wingdings" w:hint="default"/>
        <w:b/>
        <w:i w:val="0"/>
        <w:color w:val="0073B9"/>
        <w:sz w:val="24"/>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3BE7150"/>
    <w:multiLevelType w:val="multilevel"/>
    <w:tmpl w:val="3D101B5C"/>
    <w:styleLink w:val="CurrentList26"/>
    <w:lvl w:ilvl="0">
      <w:start w:val="1"/>
      <w:numFmt w:val="bullet"/>
      <w:lvlText w:val=""/>
      <w:lvlJc w:val="left"/>
      <w:pPr>
        <w:ind w:left="547" w:hanging="360"/>
      </w:pPr>
      <w:rPr>
        <w:rFonts w:ascii="Symbol" w:hAnsi="Symbol" w:hint="default"/>
        <w:color w:val="0073B9"/>
        <w:w w:val="100"/>
        <w:position w:val="2"/>
        <w:sz w:val="18"/>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1" w15:restartNumberingAfterBreak="0">
    <w:nsid w:val="543944DA"/>
    <w:multiLevelType w:val="multilevel"/>
    <w:tmpl w:val="98CC6582"/>
    <w:styleLink w:val="CurrentList1"/>
    <w:lvl w:ilvl="0">
      <w:start w:val="1"/>
      <w:numFmt w:val="bullet"/>
      <w:lvlText w:val="o"/>
      <w:lvlJc w:val="left"/>
      <w:pPr>
        <w:ind w:left="1080" w:hanging="360"/>
      </w:pPr>
      <w:rPr>
        <w:rFonts w:ascii="Courier New" w:hAnsi="Courier New" w:cs="Courier New"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54AE6880"/>
    <w:multiLevelType w:val="multilevel"/>
    <w:tmpl w:val="C15EE402"/>
    <w:styleLink w:val="CurrentList11"/>
    <w:lvl w:ilvl="0">
      <w:start w:val="1"/>
      <w:numFmt w:val="bullet"/>
      <w:lvlText w:val="¡"/>
      <w:lvlJc w:val="left"/>
      <w:pPr>
        <w:ind w:left="936" w:hanging="360"/>
      </w:pPr>
      <w:rPr>
        <w:rFonts w:ascii="Wingdings" w:hAnsi="Wingdings" w:hint="default"/>
        <w:b w:val="0"/>
        <w:i w:val="0"/>
        <w:color w:val="005B98"/>
        <w:sz w:val="18"/>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58B6CB9"/>
    <w:multiLevelType w:val="multilevel"/>
    <w:tmpl w:val="E36089F0"/>
    <w:styleLink w:val="CurrentList22"/>
    <w:lvl w:ilvl="0">
      <w:start w:val="1"/>
      <w:numFmt w:val="bullet"/>
      <w:lvlText w:val="o"/>
      <w:lvlJc w:val="left"/>
      <w:pPr>
        <w:ind w:left="792" w:hanging="576"/>
      </w:pPr>
      <w:rPr>
        <w:rFonts w:ascii="Wingdings" w:hAnsi="Wingdings" w:hint="default"/>
        <w:color w:val="0091D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577C03AC"/>
    <w:multiLevelType w:val="multilevel"/>
    <w:tmpl w:val="DFAA0ACE"/>
    <w:styleLink w:val="CurrentList39"/>
    <w:lvl w:ilvl="0">
      <w:start w:val="1"/>
      <w:numFmt w:val="bullet"/>
      <w:lvlText w:val=""/>
      <w:lvlPicBulletId w:val="0"/>
      <w:lvlJc w:val="left"/>
      <w:pPr>
        <w:ind w:left="432" w:hanging="288"/>
      </w:pPr>
      <w:rPr>
        <w:rFonts w:ascii="Symbol" w:hAnsi="Symbol" w:hint="default"/>
        <w:color w:val="auto"/>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AB34C80"/>
    <w:multiLevelType w:val="multilevel"/>
    <w:tmpl w:val="C0C6E5A6"/>
    <w:styleLink w:val="CurrentList27"/>
    <w:lvl w:ilvl="0">
      <w:start w:val="1"/>
      <w:numFmt w:val="bullet"/>
      <w:lvlText w:val=""/>
      <w:lvlJc w:val="left"/>
      <w:pPr>
        <w:ind w:left="533" w:hanging="360"/>
      </w:pPr>
      <w:rPr>
        <w:rFonts w:ascii="Symbol" w:hAnsi="Symbol" w:hint="default"/>
        <w:color w:val="0073B9"/>
        <w:w w:val="100"/>
        <w:position w:val="4"/>
        <w:sz w:val="18"/>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6" w15:restartNumberingAfterBreak="0">
    <w:nsid w:val="5F5C0B5E"/>
    <w:multiLevelType w:val="multilevel"/>
    <w:tmpl w:val="CEC03E14"/>
    <w:styleLink w:val="CurrentList16"/>
    <w:lvl w:ilvl="0">
      <w:start w:val="1"/>
      <w:numFmt w:val="bullet"/>
      <w:lvlText w:val=""/>
      <w:lvlJc w:val="left"/>
      <w:pPr>
        <w:ind w:left="576" w:hanging="360"/>
      </w:pPr>
      <w:rPr>
        <w:rFonts w:ascii="Symbol" w:hAnsi="Symbol" w:hint="default"/>
        <w:color w:val="0073B9"/>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79D380E"/>
    <w:multiLevelType w:val="hybridMultilevel"/>
    <w:tmpl w:val="30B6FDC0"/>
    <w:lvl w:ilvl="0" w:tplc="5ADE6C00">
      <w:start w:val="1"/>
      <w:numFmt w:val="bullet"/>
      <w:pStyle w:val="Sub-Bullet1"/>
      <w:lvlText w:val=""/>
      <w:lvlJc w:val="left"/>
      <w:pPr>
        <w:ind w:left="1440" w:hanging="360"/>
      </w:pPr>
      <w:rPr>
        <w:rFonts w:ascii="Wingdings" w:hAnsi="Wingdings" w:hint="default"/>
        <w:color w:val="8E999E"/>
        <w:w w:val="100"/>
        <w:position w:val="2"/>
        <w:sz w:val="1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D17F7A"/>
    <w:multiLevelType w:val="multilevel"/>
    <w:tmpl w:val="6D90B622"/>
    <w:styleLink w:val="CurrentList12"/>
    <w:lvl w:ilvl="0">
      <w:start w:val="1"/>
      <w:numFmt w:val="bullet"/>
      <w:lvlText w:val=""/>
      <w:lvlJc w:val="left"/>
      <w:pPr>
        <w:ind w:left="720" w:hanging="360"/>
      </w:pPr>
      <w:rPr>
        <w:rFonts w:ascii="Symbol" w:hAnsi="Symbol" w:hint="default"/>
        <w:color w:val="0073B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A016C68"/>
    <w:multiLevelType w:val="hybridMultilevel"/>
    <w:tmpl w:val="25DE3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2D600C"/>
    <w:multiLevelType w:val="multilevel"/>
    <w:tmpl w:val="F934EDDE"/>
    <w:styleLink w:val="CurrentList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DCB41F8"/>
    <w:multiLevelType w:val="multilevel"/>
    <w:tmpl w:val="656C63AA"/>
    <w:styleLink w:val="CurrentList21"/>
    <w:lvl w:ilvl="0">
      <w:start w:val="1"/>
      <w:numFmt w:val="bullet"/>
      <w:lvlText w:val="o"/>
      <w:lvlJc w:val="left"/>
      <w:pPr>
        <w:ind w:left="792" w:hanging="576"/>
      </w:pPr>
      <w:rPr>
        <w:rFonts w:ascii="Wingdings" w:hAnsi="Wingdings" w:hint="default"/>
        <w:color w:val="0091D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E231653"/>
    <w:multiLevelType w:val="multilevel"/>
    <w:tmpl w:val="700015D4"/>
    <w:styleLink w:val="CurrentList32"/>
    <w:lvl w:ilvl="0">
      <w:start w:val="1"/>
      <w:numFmt w:val="bullet"/>
      <w:lvlText w:val=""/>
      <w:lvlJc w:val="left"/>
      <w:pPr>
        <w:ind w:left="1440" w:hanging="360"/>
      </w:pPr>
      <w:rPr>
        <w:rFonts w:ascii="Wingdings" w:hAnsi="Wingdings" w:hint="default"/>
        <w:color w:val="8E999E"/>
        <w:w w:val="100"/>
        <w:position w:val="2"/>
        <w:sz w:val="15"/>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719230B6"/>
    <w:multiLevelType w:val="hybridMultilevel"/>
    <w:tmpl w:val="F9A0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EE0766"/>
    <w:multiLevelType w:val="multilevel"/>
    <w:tmpl w:val="2D0A3B9E"/>
    <w:styleLink w:val="CurrentList8"/>
    <w:lvl w:ilvl="0">
      <w:start w:val="1"/>
      <w:numFmt w:val="bullet"/>
      <w:lvlText w:val=""/>
      <w:lvlJc w:val="left"/>
      <w:pPr>
        <w:ind w:left="720" w:hanging="360"/>
      </w:pPr>
      <w:rPr>
        <w:rFonts w:ascii="Symbol" w:hAnsi="Symbol" w:hint="default"/>
        <w:color w:val="0073B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1F0470C"/>
    <w:multiLevelType w:val="multilevel"/>
    <w:tmpl w:val="DF72A202"/>
    <w:styleLink w:val="CheckBoxList"/>
    <w:lvl w:ilvl="0">
      <w:start w:val="1"/>
      <w:numFmt w:val="bullet"/>
      <w:lvlText w:val="o"/>
      <w:lvlJc w:val="left"/>
      <w:pPr>
        <w:ind w:left="792" w:hanging="576"/>
      </w:pPr>
      <w:rPr>
        <w:rFonts w:ascii="Wingdings" w:hAnsi="Wingdings" w:hint="default"/>
        <w:color w:val="0091D9"/>
        <w:sz w:val="30"/>
      </w:rPr>
    </w:lvl>
    <w:lvl w:ilvl="1">
      <w:start w:val="1"/>
      <w:numFmt w:val="bullet"/>
      <w:lvlText w:val="o"/>
      <w:lvlJc w:val="left"/>
      <w:pPr>
        <w:ind w:left="1440" w:hanging="360"/>
      </w:pPr>
      <w:rPr>
        <w:rFonts w:ascii="Wingdings" w:hAnsi="Wingdings" w:cs="Courier New" w:hint="default"/>
        <w:color w:val="0091D9"/>
      </w:rPr>
    </w:lvl>
    <w:lvl w:ilvl="2">
      <w:start w:val="1"/>
      <w:numFmt w:val="bullet"/>
      <w:lvlText w:val=""/>
      <w:lvlJc w:val="left"/>
      <w:pPr>
        <w:ind w:left="2160" w:hanging="360"/>
      </w:pPr>
      <w:rPr>
        <w:rFonts w:ascii="Wingdings" w:hAnsi="Wingdings" w:hint="default"/>
        <w:color w:val="0091D9"/>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4AD5F83"/>
    <w:multiLevelType w:val="multilevel"/>
    <w:tmpl w:val="000AFB1E"/>
    <w:styleLink w:val="CurrentList9"/>
    <w:lvl w:ilvl="0">
      <w:start w:val="1"/>
      <w:numFmt w:val="bullet"/>
      <w:lvlText w:val="–"/>
      <w:lvlJc w:val="left"/>
      <w:pPr>
        <w:ind w:left="936" w:hanging="360"/>
      </w:pPr>
      <w:rPr>
        <w:rFonts w:ascii="Gibson Medium" w:hAnsi="Gibson Medium" w:hint="default"/>
        <w:b w:val="0"/>
        <w:i w:val="0"/>
        <w:color w:val="005B98"/>
        <w:sz w:val="22"/>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6850F51"/>
    <w:multiLevelType w:val="multilevel"/>
    <w:tmpl w:val="EE8ACC3C"/>
    <w:styleLink w:val="CurrentList35"/>
    <w:lvl w:ilvl="0">
      <w:start w:val="1"/>
      <w:numFmt w:val="bullet"/>
      <w:lvlText w:val="!"/>
      <w:lvlJc w:val="left"/>
      <w:pPr>
        <w:ind w:left="432" w:hanging="288"/>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8" w15:restartNumberingAfterBreak="0">
    <w:nsid w:val="780B0562"/>
    <w:multiLevelType w:val="multilevel"/>
    <w:tmpl w:val="C6A66D78"/>
    <w:styleLink w:val="CurrentList5"/>
    <w:lvl w:ilvl="0">
      <w:start w:val="1"/>
      <w:numFmt w:val="bullet"/>
      <w:lvlText w:val="–"/>
      <w:lvlJc w:val="left"/>
      <w:pPr>
        <w:ind w:left="936" w:hanging="360"/>
      </w:pPr>
      <w:rPr>
        <w:rFonts w:ascii="Gibson Medium" w:hAnsi="Gibson Medium" w:hint="default"/>
        <w:b/>
        <w:i w:val="0"/>
        <w:color w:val="0073B9"/>
        <w:sz w:val="24"/>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A6E2646"/>
    <w:multiLevelType w:val="multilevel"/>
    <w:tmpl w:val="FDB6C5B8"/>
    <w:styleLink w:val="CurrentList18"/>
    <w:lvl w:ilvl="0">
      <w:start w:val="1"/>
      <w:numFmt w:val="bullet"/>
      <w:lvlText w:val="o"/>
      <w:lvlJc w:val="left"/>
      <w:pPr>
        <w:ind w:left="576" w:hanging="360"/>
      </w:pPr>
      <w:rPr>
        <w:rFonts w:ascii="Wingdings" w:hAnsi="Wingdings" w:hint="default"/>
        <w:color w:val="0073B9"/>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7C260BC4"/>
    <w:multiLevelType w:val="multilevel"/>
    <w:tmpl w:val="31E2042C"/>
    <w:styleLink w:val="Style1"/>
    <w:lvl w:ilvl="0">
      <w:start w:val="1"/>
      <w:numFmt w:val="bullet"/>
      <w:lvlText w:val=""/>
      <w:lvlJc w:val="left"/>
      <w:pPr>
        <w:ind w:left="576" w:hanging="360"/>
      </w:pPr>
      <w:rPr>
        <w:rFonts w:ascii="Symbol" w:hAnsi="Symbol" w:hint="default"/>
        <w:color w:val="0073B9"/>
        <w:sz w:val="30"/>
      </w:rPr>
    </w:lvl>
    <w:lvl w:ilvl="1">
      <w:start w:val="1"/>
      <w:numFmt w:val="bullet"/>
      <w:lvlText w:val="o"/>
      <w:lvlJc w:val="left"/>
      <w:pPr>
        <w:ind w:left="1440" w:hanging="360"/>
      </w:pPr>
      <w:rPr>
        <w:rFonts w:ascii="Courier New" w:hAnsi="Courier New" w:hint="default"/>
        <w:color w:val="004477"/>
      </w:rPr>
    </w:lvl>
    <w:lvl w:ilvl="2">
      <w:start w:val="1"/>
      <w:numFmt w:val="bullet"/>
      <w:lvlText w:val=""/>
      <w:lvlJc w:val="left"/>
      <w:pPr>
        <w:ind w:left="2160" w:hanging="360"/>
      </w:pPr>
      <w:rPr>
        <w:rFonts w:ascii="Wingdings" w:hAnsi="Wingdings" w:hint="default"/>
        <w:color w:val="004477"/>
      </w:rPr>
    </w:lvl>
    <w:lvl w:ilvl="3">
      <w:start w:val="1"/>
      <w:numFmt w:val="bullet"/>
      <w:lvlText w:val=""/>
      <w:lvlJc w:val="left"/>
      <w:pPr>
        <w:ind w:left="2880" w:hanging="360"/>
      </w:pPr>
      <w:rPr>
        <w:rFonts w:ascii="Symbol" w:hAnsi="Symbol" w:hint="default"/>
        <w:color w:val="004477"/>
      </w:rPr>
    </w:lvl>
    <w:lvl w:ilvl="4">
      <w:start w:val="1"/>
      <w:numFmt w:val="bullet"/>
      <w:lvlText w:val="o"/>
      <w:lvlJc w:val="left"/>
      <w:pPr>
        <w:ind w:left="3600" w:hanging="360"/>
      </w:pPr>
      <w:rPr>
        <w:rFonts w:ascii="Courier New" w:hAnsi="Courier New" w:cs="Courier New" w:hint="default"/>
        <w:color w:val="004477"/>
      </w:rPr>
    </w:lvl>
    <w:lvl w:ilvl="5">
      <w:start w:val="1"/>
      <w:numFmt w:val="bullet"/>
      <w:lvlText w:val=""/>
      <w:lvlJc w:val="left"/>
      <w:pPr>
        <w:ind w:left="4320" w:hanging="360"/>
      </w:pPr>
      <w:rPr>
        <w:rFonts w:ascii="Wingdings" w:hAnsi="Wingdings" w:hint="default"/>
        <w:color w:val="004477"/>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7D5C056B"/>
    <w:multiLevelType w:val="hybridMultilevel"/>
    <w:tmpl w:val="F934E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DD6183"/>
    <w:multiLevelType w:val="hybridMultilevel"/>
    <w:tmpl w:val="5720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D01F80"/>
    <w:multiLevelType w:val="hybridMultilevel"/>
    <w:tmpl w:val="F5DA4A7C"/>
    <w:lvl w:ilvl="0" w:tplc="E886FE7A">
      <w:start w:val="1"/>
      <w:numFmt w:val="bullet"/>
      <w:pStyle w:val="Bullets1-1"/>
      <w:lvlText w:val=""/>
      <w:lvlJc w:val="left"/>
      <w:pPr>
        <w:ind w:left="533" w:hanging="360"/>
      </w:pPr>
      <w:rPr>
        <w:rFonts w:ascii="Symbol" w:hAnsi="Symbol" w:hint="default"/>
        <w:color w:val="0073B9"/>
        <w:w w:val="100"/>
        <w:position w:val="4"/>
        <w:sz w:val="18"/>
      </w:rPr>
    </w:lvl>
    <w:lvl w:ilvl="1" w:tplc="FFFFFFFF">
      <w:start w:val="1"/>
      <w:numFmt w:val="bullet"/>
      <w:lvlText w:val="o"/>
      <w:lvlJc w:val="left"/>
      <w:pPr>
        <w:ind w:left="2016" w:hanging="360"/>
      </w:pPr>
      <w:rPr>
        <w:rFonts w:ascii="Courier New" w:hAnsi="Courier New" w:cs="Courier New" w:hint="default"/>
      </w:rPr>
    </w:lvl>
    <w:lvl w:ilvl="2" w:tplc="FFFFFFFF" w:tentative="1">
      <w:start w:val="1"/>
      <w:numFmt w:val="bullet"/>
      <w:lvlText w:val=""/>
      <w:lvlJc w:val="left"/>
      <w:pPr>
        <w:ind w:left="2736" w:hanging="360"/>
      </w:pPr>
      <w:rPr>
        <w:rFonts w:ascii="Wingdings" w:hAnsi="Wingdings" w:hint="default"/>
      </w:rPr>
    </w:lvl>
    <w:lvl w:ilvl="3" w:tplc="FFFFFFFF" w:tentative="1">
      <w:start w:val="1"/>
      <w:numFmt w:val="bullet"/>
      <w:lvlText w:val=""/>
      <w:lvlJc w:val="left"/>
      <w:pPr>
        <w:ind w:left="3456" w:hanging="360"/>
      </w:pPr>
      <w:rPr>
        <w:rFonts w:ascii="Symbol" w:hAnsi="Symbol" w:hint="default"/>
      </w:rPr>
    </w:lvl>
    <w:lvl w:ilvl="4" w:tplc="FFFFFFFF" w:tentative="1">
      <w:start w:val="1"/>
      <w:numFmt w:val="bullet"/>
      <w:lvlText w:val="o"/>
      <w:lvlJc w:val="left"/>
      <w:pPr>
        <w:ind w:left="4176" w:hanging="360"/>
      </w:pPr>
      <w:rPr>
        <w:rFonts w:ascii="Courier New" w:hAnsi="Courier New" w:cs="Courier New" w:hint="default"/>
      </w:rPr>
    </w:lvl>
    <w:lvl w:ilvl="5" w:tplc="FFFFFFFF" w:tentative="1">
      <w:start w:val="1"/>
      <w:numFmt w:val="bullet"/>
      <w:lvlText w:val=""/>
      <w:lvlJc w:val="left"/>
      <w:pPr>
        <w:ind w:left="4896" w:hanging="360"/>
      </w:pPr>
      <w:rPr>
        <w:rFonts w:ascii="Wingdings" w:hAnsi="Wingdings" w:hint="default"/>
      </w:rPr>
    </w:lvl>
    <w:lvl w:ilvl="6" w:tplc="FFFFFFFF" w:tentative="1">
      <w:start w:val="1"/>
      <w:numFmt w:val="bullet"/>
      <w:lvlText w:val=""/>
      <w:lvlJc w:val="left"/>
      <w:pPr>
        <w:ind w:left="5616" w:hanging="360"/>
      </w:pPr>
      <w:rPr>
        <w:rFonts w:ascii="Symbol" w:hAnsi="Symbol" w:hint="default"/>
      </w:rPr>
    </w:lvl>
    <w:lvl w:ilvl="7" w:tplc="FFFFFFFF" w:tentative="1">
      <w:start w:val="1"/>
      <w:numFmt w:val="bullet"/>
      <w:lvlText w:val="o"/>
      <w:lvlJc w:val="left"/>
      <w:pPr>
        <w:ind w:left="6336" w:hanging="360"/>
      </w:pPr>
      <w:rPr>
        <w:rFonts w:ascii="Courier New" w:hAnsi="Courier New" w:cs="Courier New" w:hint="default"/>
      </w:rPr>
    </w:lvl>
    <w:lvl w:ilvl="8" w:tplc="FFFFFFFF" w:tentative="1">
      <w:start w:val="1"/>
      <w:numFmt w:val="bullet"/>
      <w:lvlText w:val=""/>
      <w:lvlJc w:val="left"/>
      <w:pPr>
        <w:ind w:left="7056" w:hanging="360"/>
      </w:pPr>
      <w:rPr>
        <w:rFonts w:ascii="Wingdings" w:hAnsi="Wingdings" w:hint="default"/>
      </w:rPr>
    </w:lvl>
  </w:abstractNum>
  <w:num w:numId="1" w16cid:durableId="402026763">
    <w:abstractNumId w:val="41"/>
  </w:num>
  <w:num w:numId="2" w16cid:durableId="448548213">
    <w:abstractNumId w:val="20"/>
  </w:num>
  <w:num w:numId="3" w16cid:durableId="1912083703">
    <w:abstractNumId w:val="6"/>
  </w:num>
  <w:num w:numId="4" w16cid:durableId="1615863059">
    <w:abstractNumId w:val="39"/>
  </w:num>
  <w:num w:numId="5" w16cid:durableId="944002255">
    <w:abstractNumId w:val="58"/>
  </w:num>
  <w:num w:numId="6" w16cid:durableId="1555774171">
    <w:abstractNumId w:val="7"/>
  </w:num>
  <w:num w:numId="7" w16cid:durableId="439380188">
    <w:abstractNumId w:val="4"/>
  </w:num>
  <w:num w:numId="8" w16cid:durableId="1923250707">
    <w:abstractNumId w:val="54"/>
  </w:num>
  <w:num w:numId="9" w16cid:durableId="935136571">
    <w:abstractNumId w:val="31"/>
  </w:num>
  <w:num w:numId="10" w16cid:durableId="1651130789">
    <w:abstractNumId w:val="56"/>
  </w:num>
  <w:num w:numId="11" w16cid:durableId="1445540856">
    <w:abstractNumId w:val="12"/>
  </w:num>
  <w:num w:numId="12" w16cid:durableId="1079399394">
    <w:abstractNumId w:val="42"/>
  </w:num>
  <w:num w:numId="13" w16cid:durableId="828906501">
    <w:abstractNumId w:val="48"/>
  </w:num>
  <w:num w:numId="14" w16cid:durableId="1016004822">
    <w:abstractNumId w:val="26"/>
  </w:num>
  <w:num w:numId="15" w16cid:durableId="2099522758">
    <w:abstractNumId w:val="14"/>
  </w:num>
  <w:num w:numId="16" w16cid:durableId="1071464742">
    <w:abstractNumId w:val="23"/>
  </w:num>
  <w:num w:numId="17" w16cid:durableId="1358502865">
    <w:abstractNumId w:val="46"/>
  </w:num>
  <w:num w:numId="18" w16cid:durableId="117070185">
    <w:abstractNumId w:val="24"/>
  </w:num>
  <w:num w:numId="19" w16cid:durableId="380251175">
    <w:abstractNumId w:val="59"/>
  </w:num>
  <w:num w:numId="20" w16cid:durableId="78452014">
    <w:abstractNumId w:val="38"/>
  </w:num>
  <w:num w:numId="21" w16cid:durableId="6174420">
    <w:abstractNumId w:val="1"/>
  </w:num>
  <w:num w:numId="22" w16cid:durableId="295722441">
    <w:abstractNumId w:val="51"/>
  </w:num>
  <w:num w:numId="23" w16cid:durableId="1169833860">
    <w:abstractNumId w:val="43"/>
  </w:num>
  <w:num w:numId="24" w16cid:durableId="1967345445">
    <w:abstractNumId w:val="55"/>
  </w:num>
  <w:num w:numId="25" w16cid:durableId="457991219">
    <w:abstractNumId w:val="36"/>
  </w:num>
  <w:num w:numId="26" w16cid:durableId="64689759">
    <w:abstractNumId w:val="60"/>
  </w:num>
  <w:num w:numId="27" w16cid:durableId="1933775798">
    <w:abstractNumId w:val="13"/>
  </w:num>
  <w:num w:numId="28" w16cid:durableId="1280524318">
    <w:abstractNumId w:val="35"/>
  </w:num>
  <w:num w:numId="29" w16cid:durableId="746266739">
    <w:abstractNumId w:val="63"/>
  </w:num>
  <w:num w:numId="30" w16cid:durableId="1927035859">
    <w:abstractNumId w:val="18"/>
  </w:num>
  <w:num w:numId="31" w16cid:durableId="1802383286">
    <w:abstractNumId w:val="40"/>
  </w:num>
  <w:num w:numId="32" w16cid:durableId="63263690">
    <w:abstractNumId w:val="45"/>
  </w:num>
  <w:num w:numId="33" w16cid:durableId="1245803181">
    <w:abstractNumId w:val="10"/>
  </w:num>
  <w:num w:numId="34" w16cid:durableId="519047816">
    <w:abstractNumId w:val="19"/>
  </w:num>
  <w:num w:numId="35" w16cid:durableId="1891726128">
    <w:abstractNumId w:val="32"/>
  </w:num>
  <w:num w:numId="36" w16cid:durableId="1221019498">
    <w:abstractNumId w:val="37"/>
  </w:num>
  <w:num w:numId="37" w16cid:durableId="982810501">
    <w:abstractNumId w:val="47"/>
  </w:num>
  <w:num w:numId="38" w16cid:durableId="460806081">
    <w:abstractNumId w:val="52"/>
  </w:num>
  <w:num w:numId="39" w16cid:durableId="1770272618">
    <w:abstractNumId w:val="16"/>
  </w:num>
  <w:num w:numId="40" w16cid:durableId="1137063333">
    <w:abstractNumId w:val="29"/>
  </w:num>
  <w:num w:numId="41" w16cid:durableId="1497039330">
    <w:abstractNumId w:val="22"/>
  </w:num>
  <w:num w:numId="42" w16cid:durableId="1487472008">
    <w:abstractNumId w:val="57"/>
  </w:num>
  <w:num w:numId="43" w16cid:durableId="478113882">
    <w:abstractNumId w:val="2"/>
  </w:num>
  <w:num w:numId="44" w16cid:durableId="1925337047">
    <w:abstractNumId w:val="17"/>
  </w:num>
  <w:num w:numId="45" w16cid:durableId="1827163762">
    <w:abstractNumId w:val="21"/>
  </w:num>
  <w:num w:numId="46" w16cid:durableId="2121101538">
    <w:abstractNumId w:val="9"/>
  </w:num>
  <w:num w:numId="47" w16cid:durableId="368455533">
    <w:abstractNumId w:val="44"/>
  </w:num>
  <w:num w:numId="48" w16cid:durableId="1864899288">
    <w:abstractNumId w:val="3"/>
  </w:num>
  <w:num w:numId="49" w16cid:durableId="126313937">
    <w:abstractNumId w:val="33"/>
  </w:num>
  <w:num w:numId="50" w16cid:durableId="410544380">
    <w:abstractNumId w:val="49"/>
  </w:num>
  <w:num w:numId="51" w16cid:durableId="1632444594">
    <w:abstractNumId w:val="8"/>
  </w:num>
  <w:num w:numId="52" w16cid:durableId="737245327">
    <w:abstractNumId w:val="5"/>
  </w:num>
  <w:num w:numId="53" w16cid:durableId="1012151463">
    <w:abstractNumId w:val="11"/>
  </w:num>
  <w:num w:numId="54" w16cid:durableId="188686921">
    <w:abstractNumId w:val="0"/>
  </w:num>
  <w:num w:numId="55" w16cid:durableId="2125614334">
    <w:abstractNumId w:val="34"/>
  </w:num>
  <w:num w:numId="56" w16cid:durableId="1212495428">
    <w:abstractNumId w:val="61"/>
  </w:num>
  <w:num w:numId="57" w16cid:durableId="93671925">
    <w:abstractNumId w:val="50"/>
  </w:num>
  <w:num w:numId="58" w16cid:durableId="548229213">
    <w:abstractNumId w:val="27"/>
  </w:num>
  <w:num w:numId="59" w16cid:durableId="2062095027">
    <w:abstractNumId w:val="15"/>
  </w:num>
  <w:num w:numId="60" w16cid:durableId="1033463135">
    <w:abstractNumId w:val="30"/>
  </w:num>
  <w:num w:numId="61" w16cid:durableId="1837845568">
    <w:abstractNumId w:val="62"/>
  </w:num>
  <w:num w:numId="62" w16cid:durableId="1017385081">
    <w:abstractNumId w:val="25"/>
  </w:num>
  <w:num w:numId="63" w16cid:durableId="804742453">
    <w:abstractNumId w:val="53"/>
  </w:num>
  <w:num w:numId="64" w16cid:durableId="305165093">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0E"/>
    <w:rsid w:val="00006422"/>
    <w:rsid w:val="00011407"/>
    <w:rsid w:val="000173AB"/>
    <w:rsid w:val="00020D55"/>
    <w:rsid w:val="00025C14"/>
    <w:rsid w:val="00030674"/>
    <w:rsid w:val="00031A86"/>
    <w:rsid w:val="00033350"/>
    <w:rsid w:val="0003373A"/>
    <w:rsid w:val="00035965"/>
    <w:rsid w:val="000400D5"/>
    <w:rsid w:val="0005306D"/>
    <w:rsid w:val="000579DC"/>
    <w:rsid w:val="00057E52"/>
    <w:rsid w:val="00060403"/>
    <w:rsid w:val="00061F0D"/>
    <w:rsid w:val="00065691"/>
    <w:rsid w:val="00071C1F"/>
    <w:rsid w:val="00080705"/>
    <w:rsid w:val="000813CC"/>
    <w:rsid w:val="00081D46"/>
    <w:rsid w:val="00083034"/>
    <w:rsid w:val="00084EAD"/>
    <w:rsid w:val="000953CF"/>
    <w:rsid w:val="000A1FDF"/>
    <w:rsid w:val="000A4051"/>
    <w:rsid w:val="000A464D"/>
    <w:rsid w:val="000B1557"/>
    <w:rsid w:val="000B73AE"/>
    <w:rsid w:val="000C084F"/>
    <w:rsid w:val="000C34F3"/>
    <w:rsid w:val="000C4EF6"/>
    <w:rsid w:val="000D1DF2"/>
    <w:rsid w:val="000D2BCF"/>
    <w:rsid w:val="000D423C"/>
    <w:rsid w:val="000D6FE5"/>
    <w:rsid w:val="000D7350"/>
    <w:rsid w:val="000E21C2"/>
    <w:rsid w:val="000E3270"/>
    <w:rsid w:val="000F3281"/>
    <w:rsid w:val="00104E64"/>
    <w:rsid w:val="00112107"/>
    <w:rsid w:val="00112C4D"/>
    <w:rsid w:val="00117D5B"/>
    <w:rsid w:val="00120FAD"/>
    <w:rsid w:val="00123918"/>
    <w:rsid w:val="00124B0F"/>
    <w:rsid w:val="00124C9A"/>
    <w:rsid w:val="00127817"/>
    <w:rsid w:val="001278B0"/>
    <w:rsid w:val="00133056"/>
    <w:rsid w:val="00134975"/>
    <w:rsid w:val="00142B9E"/>
    <w:rsid w:val="001444CF"/>
    <w:rsid w:val="001467DB"/>
    <w:rsid w:val="00150DFC"/>
    <w:rsid w:val="001512C6"/>
    <w:rsid w:val="00160F08"/>
    <w:rsid w:val="00162489"/>
    <w:rsid w:val="00164BD3"/>
    <w:rsid w:val="00171D81"/>
    <w:rsid w:val="00172F9F"/>
    <w:rsid w:val="00180495"/>
    <w:rsid w:val="00183D65"/>
    <w:rsid w:val="00184C0E"/>
    <w:rsid w:val="001869EF"/>
    <w:rsid w:val="00186D50"/>
    <w:rsid w:val="001912A5"/>
    <w:rsid w:val="00192682"/>
    <w:rsid w:val="00195D0F"/>
    <w:rsid w:val="00196700"/>
    <w:rsid w:val="001A042C"/>
    <w:rsid w:val="001A3844"/>
    <w:rsid w:val="001A3DF3"/>
    <w:rsid w:val="001A6769"/>
    <w:rsid w:val="001B45FF"/>
    <w:rsid w:val="001B576B"/>
    <w:rsid w:val="001B6EE8"/>
    <w:rsid w:val="001B7AD0"/>
    <w:rsid w:val="001C08AC"/>
    <w:rsid w:val="001C3EAC"/>
    <w:rsid w:val="001C7AEB"/>
    <w:rsid w:val="001C7D52"/>
    <w:rsid w:val="001D2B86"/>
    <w:rsid w:val="001D61D3"/>
    <w:rsid w:val="001E0378"/>
    <w:rsid w:val="001E5068"/>
    <w:rsid w:val="002010B7"/>
    <w:rsid w:val="00202441"/>
    <w:rsid w:val="00206CE6"/>
    <w:rsid w:val="00207CC9"/>
    <w:rsid w:val="0021433F"/>
    <w:rsid w:val="002205CA"/>
    <w:rsid w:val="00221698"/>
    <w:rsid w:val="00225C22"/>
    <w:rsid w:val="002263A3"/>
    <w:rsid w:val="00226480"/>
    <w:rsid w:val="002306B5"/>
    <w:rsid w:val="00230D69"/>
    <w:rsid w:val="00232842"/>
    <w:rsid w:val="00235AFA"/>
    <w:rsid w:val="00240799"/>
    <w:rsid w:val="002413B9"/>
    <w:rsid w:val="00243FFB"/>
    <w:rsid w:val="00244B10"/>
    <w:rsid w:val="00251070"/>
    <w:rsid w:val="002549FF"/>
    <w:rsid w:val="00254BFD"/>
    <w:rsid w:val="00256123"/>
    <w:rsid w:val="0026045E"/>
    <w:rsid w:val="00260880"/>
    <w:rsid w:val="00261C6F"/>
    <w:rsid w:val="002648A8"/>
    <w:rsid w:val="00266255"/>
    <w:rsid w:val="00275ED8"/>
    <w:rsid w:val="002773BF"/>
    <w:rsid w:val="00277749"/>
    <w:rsid w:val="00280BA5"/>
    <w:rsid w:val="00284094"/>
    <w:rsid w:val="00285167"/>
    <w:rsid w:val="002928EC"/>
    <w:rsid w:val="00296540"/>
    <w:rsid w:val="00296A57"/>
    <w:rsid w:val="00297082"/>
    <w:rsid w:val="002A12D6"/>
    <w:rsid w:val="002A45A0"/>
    <w:rsid w:val="002A6DBA"/>
    <w:rsid w:val="002B03F1"/>
    <w:rsid w:val="002B041F"/>
    <w:rsid w:val="002B1274"/>
    <w:rsid w:val="002B12F4"/>
    <w:rsid w:val="002B188F"/>
    <w:rsid w:val="002B4CE5"/>
    <w:rsid w:val="002B5F0A"/>
    <w:rsid w:val="002B6153"/>
    <w:rsid w:val="002B65E9"/>
    <w:rsid w:val="002B7464"/>
    <w:rsid w:val="002C1B52"/>
    <w:rsid w:val="002C3769"/>
    <w:rsid w:val="002C5713"/>
    <w:rsid w:val="002C64D8"/>
    <w:rsid w:val="002C75B7"/>
    <w:rsid w:val="002C7BA0"/>
    <w:rsid w:val="002D0711"/>
    <w:rsid w:val="002D41A0"/>
    <w:rsid w:val="002D58A3"/>
    <w:rsid w:val="002D7982"/>
    <w:rsid w:val="002E2F48"/>
    <w:rsid w:val="002E57AB"/>
    <w:rsid w:val="002E61D7"/>
    <w:rsid w:val="002E6623"/>
    <w:rsid w:val="002E683A"/>
    <w:rsid w:val="002F241E"/>
    <w:rsid w:val="002F4384"/>
    <w:rsid w:val="002F6EEE"/>
    <w:rsid w:val="002F7B88"/>
    <w:rsid w:val="00302CDE"/>
    <w:rsid w:val="0030338B"/>
    <w:rsid w:val="00305DC3"/>
    <w:rsid w:val="00306E3B"/>
    <w:rsid w:val="003151CB"/>
    <w:rsid w:val="00316582"/>
    <w:rsid w:val="00321A05"/>
    <w:rsid w:val="0032535F"/>
    <w:rsid w:val="00333964"/>
    <w:rsid w:val="00335BBB"/>
    <w:rsid w:val="00342A99"/>
    <w:rsid w:val="00342BB7"/>
    <w:rsid w:val="00344D66"/>
    <w:rsid w:val="0035675F"/>
    <w:rsid w:val="003675A6"/>
    <w:rsid w:val="00367EFB"/>
    <w:rsid w:val="0037118D"/>
    <w:rsid w:val="00372179"/>
    <w:rsid w:val="00380419"/>
    <w:rsid w:val="003A0E04"/>
    <w:rsid w:val="003A19CD"/>
    <w:rsid w:val="003A3640"/>
    <w:rsid w:val="003A3820"/>
    <w:rsid w:val="003A552B"/>
    <w:rsid w:val="003A5B5E"/>
    <w:rsid w:val="003A6FD3"/>
    <w:rsid w:val="003A75C9"/>
    <w:rsid w:val="003A7A61"/>
    <w:rsid w:val="003B2CA6"/>
    <w:rsid w:val="003B3BC5"/>
    <w:rsid w:val="003B6B57"/>
    <w:rsid w:val="003C4465"/>
    <w:rsid w:val="003C546A"/>
    <w:rsid w:val="003C5B93"/>
    <w:rsid w:val="003C7A7F"/>
    <w:rsid w:val="003D2C48"/>
    <w:rsid w:val="003D3496"/>
    <w:rsid w:val="003D4AE7"/>
    <w:rsid w:val="003D6A75"/>
    <w:rsid w:val="003E0D46"/>
    <w:rsid w:val="003E1DB9"/>
    <w:rsid w:val="003E4010"/>
    <w:rsid w:val="003E4C78"/>
    <w:rsid w:val="003F3770"/>
    <w:rsid w:val="003F3FC4"/>
    <w:rsid w:val="003F7826"/>
    <w:rsid w:val="00402DD3"/>
    <w:rsid w:val="0040794C"/>
    <w:rsid w:val="00411EE2"/>
    <w:rsid w:val="00415C93"/>
    <w:rsid w:val="00421487"/>
    <w:rsid w:val="004214CA"/>
    <w:rsid w:val="00422B0D"/>
    <w:rsid w:val="004249F1"/>
    <w:rsid w:val="00426344"/>
    <w:rsid w:val="00430821"/>
    <w:rsid w:val="00435100"/>
    <w:rsid w:val="0043556D"/>
    <w:rsid w:val="00437AD1"/>
    <w:rsid w:val="00440161"/>
    <w:rsid w:val="00441780"/>
    <w:rsid w:val="00444EF3"/>
    <w:rsid w:val="004467CA"/>
    <w:rsid w:val="00447B0B"/>
    <w:rsid w:val="00447DC3"/>
    <w:rsid w:val="004501B2"/>
    <w:rsid w:val="00453E61"/>
    <w:rsid w:val="00456718"/>
    <w:rsid w:val="0045679E"/>
    <w:rsid w:val="00456DB0"/>
    <w:rsid w:val="00471322"/>
    <w:rsid w:val="00471D71"/>
    <w:rsid w:val="00471E6F"/>
    <w:rsid w:val="00476732"/>
    <w:rsid w:val="00476DCD"/>
    <w:rsid w:val="00476EE1"/>
    <w:rsid w:val="00482DDB"/>
    <w:rsid w:val="0048558A"/>
    <w:rsid w:val="004855BE"/>
    <w:rsid w:val="00485E40"/>
    <w:rsid w:val="00486595"/>
    <w:rsid w:val="00487E43"/>
    <w:rsid w:val="00494DA5"/>
    <w:rsid w:val="00497AC1"/>
    <w:rsid w:val="004A59C8"/>
    <w:rsid w:val="004B23B0"/>
    <w:rsid w:val="004B2414"/>
    <w:rsid w:val="004B3210"/>
    <w:rsid w:val="004C2438"/>
    <w:rsid w:val="004C29BB"/>
    <w:rsid w:val="004C3525"/>
    <w:rsid w:val="004C3D1D"/>
    <w:rsid w:val="004C4413"/>
    <w:rsid w:val="004C50E6"/>
    <w:rsid w:val="004D244D"/>
    <w:rsid w:val="004D24F4"/>
    <w:rsid w:val="004D30DA"/>
    <w:rsid w:val="004E13F1"/>
    <w:rsid w:val="004E2055"/>
    <w:rsid w:val="004E2F3D"/>
    <w:rsid w:val="004E451A"/>
    <w:rsid w:val="004E5C36"/>
    <w:rsid w:val="004F0B45"/>
    <w:rsid w:val="004F1A78"/>
    <w:rsid w:val="004F22C1"/>
    <w:rsid w:val="004F5511"/>
    <w:rsid w:val="00504538"/>
    <w:rsid w:val="005049ED"/>
    <w:rsid w:val="00505DAF"/>
    <w:rsid w:val="005153AF"/>
    <w:rsid w:val="00515484"/>
    <w:rsid w:val="005176BD"/>
    <w:rsid w:val="00520AF2"/>
    <w:rsid w:val="00523078"/>
    <w:rsid w:val="005278FB"/>
    <w:rsid w:val="005364F5"/>
    <w:rsid w:val="00541386"/>
    <w:rsid w:val="005444BD"/>
    <w:rsid w:val="00544D24"/>
    <w:rsid w:val="00551CB4"/>
    <w:rsid w:val="00552D21"/>
    <w:rsid w:val="00553627"/>
    <w:rsid w:val="00554F75"/>
    <w:rsid w:val="00556732"/>
    <w:rsid w:val="0055675E"/>
    <w:rsid w:val="005632E2"/>
    <w:rsid w:val="00564737"/>
    <w:rsid w:val="00566856"/>
    <w:rsid w:val="0057309B"/>
    <w:rsid w:val="0058035C"/>
    <w:rsid w:val="00585432"/>
    <w:rsid w:val="00585BEE"/>
    <w:rsid w:val="005869F9"/>
    <w:rsid w:val="00587B2A"/>
    <w:rsid w:val="00592FEA"/>
    <w:rsid w:val="005940AD"/>
    <w:rsid w:val="005A0DA1"/>
    <w:rsid w:val="005A7917"/>
    <w:rsid w:val="005B52E1"/>
    <w:rsid w:val="005B60BA"/>
    <w:rsid w:val="005C2E12"/>
    <w:rsid w:val="005C3B25"/>
    <w:rsid w:val="005C402F"/>
    <w:rsid w:val="005C42FA"/>
    <w:rsid w:val="005E1D74"/>
    <w:rsid w:val="005E4F24"/>
    <w:rsid w:val="005E4F96"/>
    <w:rsid w:val="005E5D2B"/>
    <w:rsid w:val="005F1CCC"/>
    <w:rsid w:val="005F2AE2"/>
    <w:rsid w:val="00600542"/>
    <w:rsid w:val="00603019"/>
    <w:rsid w:val="0060327B"/>
    <w:rsid w:val="0060778C"/>
    <w:rsid w:val="006077CF"/>
    <w:rsid w:val="00612B62"/>
    <w:rsid w:val="0061564C"/>
    <w:rsid w:val="00615C99"/>
    <w:rsid w:val="00617512"/>
    <w:rsid w:val="00617C66"/>
    <w:rsid w:val="00617E8D"/>
    <w:rsid w:val="0062109C"/>
    <w:rsid w:val="00622C0C"/>
    <w:rsid w:val="00627A96"/>
    <w:rsid w:val="00632893"/>
    <w:rsid w:val="00637C93"/>
    <w:rsid w:val="00641520"/>
    <w:rsid w:val="006420E9"/>
    <w:rsid w:val="00653BE1"/>
    <w:rsid w:val="00654564"/>
    <w:rsid w:val="00656AA5"/>
    <w:rsid w:val="00661451"/>
    <w:rsid w:val="0066587D"/>
    <w:rsid w:val="00670654"/>
    <w:rsid w:val="00672DD2"/>
    <w:rsid w:val="00674A2B"/>
    <w:rsid w:val="0067705B"/>
    <w:rsid w:val="00682279"/>
    <w:rsid w:val="0068310A"/>
    <w:rsid w:val="006918A7"/>
    <w:rsid w:val="00693163"/>
    <w:rsid w:val="0069496E"/>
    <w:rsid w:val="00694CB1"/>
    <w:rsid w:val="0069566F"/>
    <w:rsid w:val="006A3410"/>
    <w:rsid w:val="006B3742"/>
    <w:rsid w:val="006B5656"/>
    <w:rsid w:val="006B7FE5"/>
    <w:rsid w:val="006D1390"/>
    <w:rsid w:val="006D1E7E"/>
    <w:rsid w:val="006D30FB"/>
    <w:rsid w:val="006D360E"/>
    <w:rsid w:val="006E4B9D"/>
    <w:rsid w:val="006E5700"/>
    <w:rsid w:val="006E5FD2"/>
    <w:rsid w:val="006E64D8"/>
    <w:rsid w:val="006E71CA"/>
    <w:rsid w:val="006F4434"/>
    <w:rsid w:val="006F5C33"/>
    <w:rsid w:val="006F672F"/>
    <w:rsid w:val="00704C18"/>
    <w:rsid w:val="00710048"/>
    <w:rsid w:val="0071017B"/>
    <w:rsid w:val="00711B37"/>
    <w:rsid w:val="00713DF6"/>
    <w:rsid w:val="00717D36"/>
    <w:rsid w:val="00731EA8"/>
    <w:rsid w:val="00732540"/>
    <w:rsid w:val="00733A3B"/>
    <w:rsid w:val="00741FC6"/>
    <w:rsid w:val="00747196"/>
    <w:rsid w:val="00750E9E"/>
    <w:rsid w:val="00751987"/>
    <w:rsid w:val="00751EF3"/>
    <w:rsid w:val="0075268D"/>
    <w:rsid w:val="0075289C"/>
    <w:rsid w:val="00753C32"/>
    <w:rsid w:val="0076094B"/>
    <w:rsid w:val="007716B9"/>
    <w:rsid w:val="00771823"/>
    <w:rsid w:val="007719BC"/>
    <w:rsid w:val="00772D35"/>
    <w:rsid w:val="007749EE"/>
    <w:rsid w:val="00781041"/>
    <w:rsid w:val="00787B5F"/>
    <w:rsid w:val="00787EC7"/>
    <w:rsid w:val="00790CEC"/>
    <w:rsid w:val="00791C49"/>
    <w:rsid w:val="0079460A"/>
    <w:rsid w:val="00796977"/>
    <w:rsid w:val="00796C01"/>
    <w:rsid w:val="007A7606"/>
    <w:rsid w:val="007B00A6"/>
    <w:rsid w:val="007B1B4D"/>
    <w:rsid w:val="007B1E29"/>
    <w:rsid w:val="007B3D96"/>
    <w:rsid w:val="007C17E7"/>
    <w:rsid w:val="007C19D2"/>
    <w:rsid w:val="007D10B3"/>
    <w:rsid w:val="007D2043"/>
    <w:rsid w:val="007D2FA7"/>
    <w:rsid w:val="007D38ED"/>
    <w:rsid w:val="007D52EF"/>
    <w:rsid w:val="007D7CDC"/>
    <w:rsid w:val="007E11A2"/>
    <w:rsid w:val="007E263B"/>
    <w:rsid w:val="007E3706"/>
    <w:rsid w:val="007F0F53"/>
    <w:rsid w:val="007F16FF"/>
    <w:rsid w:val="007F32C3"/>
    <w:rsid w:val="007F43EE"/>
    <w:rsid w:val="007F63EA"/>
    <w:rsid w:val="00800B24"/>
    <w:rsid w:val="00803332"/>
    <w:rsid w:val="00807119"/>
    <w:rsid w:val="0081460F"/>
    <w:rsid w:val="00815FA4"/>
    <w:rsid w:val="00820B35"/>
    <w:rsid w:val="008327A9"/>
    <w:rsid w:val="0083315C"/>
    <w:rsid w:val="00834DD8"/>
    <w:rsid w:val="00840BEE"/>
    <w:rsid w:val="00844344"/>
    <w:rsid w:val="00847AED"/>
    <w:rsid w:val="00850438"/>
    <w:rsid w:val="00850A9D"/>
    <w:rsid w:val="00864116"/>
    <w:rsid w:val="008671F7"/>
    <w:rsid w:val="00871D37"/>
    <w:rsid w:val="00872831"/>
    <w:rsid w:val="00874E12"/>
    <w:rsid w:val="00881C20"/>
    <w:rsid w:val="0088793C"/>
    <w:rsid w:val="00891F81"/>
    <w:rsid w:val="00893E12"/>
    <w:rsid w:val="008942AA"/>
    <w:rsid w:val="0089448B"/>
    <w:rsid w:val="008A5208"/>
    <w:rsid w:val="008A6ED9"/>
    <w:rsid w:val="008B2066"/>
    <w:rsid w:val="008B48D1"/>
    <w:rsid w:val="008B5D87"/>
    <w:rsid w:val="008B7439"/>
    <w:rsid w:val="008C2718"/>
    <w:rsid w:val="008C3CF7"/>
    <w:rsid w:val="008C639C"/>
    <w:rsid w:val="008C7448"/>
    <w:rsid w:val="008D2908"/>
    <w:rsid w:val="008D6438"/>
    <w:rsid w:val="008D7DF1"/>
    <w:rsid w:val="008E087C"/>
    <w:rsid w:val="008E2CEE"/>
    <w:rsid w:val="008E49F9"/>
    <w:rsid w:val="008E4E7E"/>
    <w:rsid w:val="008E6B64"/>
    <w:rsid w:val="008E6C3F"/>
    <w:rsid w:val="008F528B"/>
    <w:rsid w:val="00901B6D"/>
    <w:rsid w:val="0090414B"/>
    <w:rsid w:val="009066B1"/>
    <w:rsid w:val="00910475"/>
    <w:rsid w:val="00916A99"/>
    <w:rsid w:val="00923F87"/>
    <w:rsid w:val="00924B2F"/>
    <w:rsid w:val="00924E8B"/>
    <w:rsid w:val="009349DF"/>
    <w:rsid w:val="00937200"/>
    <w:rsid w:val="00937438"/>
    <w:rsid w:val="009416C0"/>
    <w:rsid w:val="009435A4"/>
    <w:rsid w:val="00943921"/>
    <w:rsid w:val="0094588A"/>
    <w:rsid w:val="00951CA2"/>
    <w:rsid w:val="0095494E"/>
    <w:rsid w:val="00957366"/>
    <w:rsid w:val="00960728"/>
    <w:rsid w:val="00970B61"/>
    <w:rsid w:val="009722BB"/>
    <w:rsid w:val="00974E32"/>
    <w:rsid w:val="0098050A"/>
    <w:rsid w:val="009836E9"/>
    <w:rsid w:val="00986A2E"/>
    <w:rsid w:val="00987E49"/>
    <w:rsid w:val="00990462"/>
    <w:rsid w:val="00996010"/>
    <w:rsid w:val="009961EF"/>
    <w:rsid w:val="0099704A"/>
    <w:rsid w:val="009A5C9C"/>
    <w:rsid w:val="009A79FA"/>
    <w:rsid w:val="009B17B1"/>
    <w:rsid w:val="009B30A8"/>
    <w:rsid w:val="009B50A4"/>
    <w:rsid w:val="009C5A57"/>
    <w:rsid w:val="009D02B3"/>
    <w:rsid w:val="009D459A"/>
    <w:rsid w:val="009D62B1"/>
    <w:rsid w:val="009D6BD4"/>
    <w:rsid w:val="009E0ADF"/>
    <w:rsid w:val="009E1A49"/>
    <w:rsid w:val="009E3B2D"/>
    <w:rsid w:val="009F00E3"/>
    <w:rsid w:val="009F0234"/>
    <w:rsid w:val="009F6BCC"/>
    <w:rsid w:val="00A01A69"/>
    <w:rsid w:val="00A07DBE"/>
    <w:rsid w:val="00A133EB"/>
    <w:rsid w:val="00A156B9"/>
    <w:rsid w:val="00A16548"/>
    <w:rsid w:val="00A22BE3"/>
    <w:rsid w:val="00A22C39"/>
    <w:rsid w:val="00A23842"/>
    <w:rsid w:val="00A2629B"/>
    <w:rsid w:val="00A26744"/>
    <w:rsid w:val="00A37735"/>
    <w:rsid w:val="00A37A8A"/>
    <w:rsid w:val="00A40CCD"/>
    <w:rsid w:val="00A425A6"/>
    <w:rsid w:val="00A43AD0"/>
    <w:rsid w:val="00A47966"/>
    <w:rsid w:val="00A51447"/>
    <w:rsid w:val="00A64C44"/>
    <w:rsid w:val="00A71A88"/>
    <w:rsid w:val="00A7214D"/>
    <w:rsid w:val="00A721C8"/>
    <w:rsid w:val="00A73106"/>
    <w:rsid w:val="00A75646"/>
    <w:rsid w:val="00A848A8"/>
    <w:rsid w:val="00A84C04"/>
    <w:rsid w:val="00A87141"/>
    <w:rsid w:val="00A90395"/>
    <w:rsid w:val="00A9768A"/>
    <w:rsid w:val="00A977AF"/>
    <w:rsid w:val="00AA3102"/>
    <w:rsid w:val="00AA3A11"/>
    <w:rsid w:val="00AA529B"/>
    <w:rsid w:val="00AA55B7"/>
    <w:rsid w:val="00AB039E"/>
    <w:rsid w:val="00AB232E"/>
    <w:rsid w:val="00AB3478"/>
    <w:rsid w:val="00AB34A4"/>
    <w:rsid w:val="00AB361E"/>
    <w:rsid w:val="00AB632A"/>
    <w:rsid w:val="00AB639A"/>
    <w:rsid w:val="00AC69F5"/>
    <w:rsid w:val="00AC6F96"/>
    <w:rsid w:val="00AC7572"/>
    <w:rsid w:val="00AD056E"/>
    <w:rsid w:val="00AD1F57"/>
    <w:rsid w:val="00AD52A9"/>
    <w:rsid w:val="00AE1911"/>
    <w:rsid w:val="00AE2BDB"/>
    <w:rsid w:val="00AE3585"/>
    <w:rsid w:val="00AE3897"/>
    <w:rsid w:val="00AE416E"/>
    <w:rsid w:val="00AE55DB"/>
    <w:rsid w:val="00AE7299"/>
    <w:rsid w:val="00AF38F5"/>
    <w:rsid w:val="00AF58E5"/>
    <w:rsid w:val="00AF729A"/>
    <w:rsid w:val="00B044DC"/>
    <w:rsid w:val="00B0494D"/>
    <w:rsid w:val="00B04D39"/>
    <w:rsid w:val="00B06755"/>
    <w:rsid w:val="00B1076A"/>
    <w:rsid w:val="00B11592"/>
    <w:rsid w:val="00B17E60"/>
    <w:rsid w:val="00B20861"/>
    <w:rsid w:val="00B24159"/>
    <w:rsid w:val="00B25467"/>
    <w:rsid w:val="00B310BF"/>
    <w:rsid w:val="00B32432"/>
    <w:rsid w:val="00B37017"/>
    <w:rsid w:val="00B3757B"/>
    <w:rsid w:val="00B40E87"/>
    <w:rsid w:val="00B50F25"/>
    <w:rsid w:val="00B516C3"/>
    <w:rsid w:val="00B52E2F"/>
    <w:rsid w:val="00B559BE"/>
    <w:rsid w:val="00B5638D"/>
    <w:rsid w:val="00B612E5"/>
    <w:rsid w:val="00B62899"/>
    <w:rsid w:val="00B66C79"/>
    <w:rsid w:val="00B6732D"/>
    <w:rsid w:val="00B724CD"/>
    <w:rsid w:val="00B761F0"/>
    <w:rsid w:val="00B8151E"/>
    <w:rsid w:val="00B81998"/>
    <w:rsid w:val="00B8377C"/>
    <w:rsid w:val="00B84BE6"/>
    <w:rsid w:val="00B85CE5"/>
    <w:rsid w:val="00B90CDE"/>
    <w:rsid w:val="00BB2037"/>
    <w:rsid w:val="00BB25C7"/>
    <w:rsid w:val="00BB58BC"/>
    <w:rsid w:val="00BB67FA"/>
    <w:rsid w:val="00BB782D"/>
    <w:rsid w:val="00BB7A28"/>
    <w:rsid w:val="00BC4256"/>
    <w:rsid w:val="00BC65DA"/>
    <w:rsid w:val="00BC7620"/>
    <w:rsid w:val="00BD63F9"/>
    <w:rsid w:val="00BE0C90"/>
    <w:rsid w:val="00BF0646"/>
    <w:rsid w:val="00BF2562"/>
    <w:rsid w:val="00BF2FEC"/>
    <w:rsid w:val="00BF4D7C"/>
    <w:rsid w:val="00BF6381"/>
    <w:rsid w:val="00C00DB5"/>
    <w:rsid w:val="00C02AFB"/>
    <w:rsid w:val="00C04965"/>
    <w:rsid w:val="00C0631A"/>
    <w:rsid w:val="00C065F5"/>
    <w:rsid w:val="00C1135D"/>
    <w:rsid w:val="00C1193C"/>
    <w:rsid w:val="00C1715F"/>
    <w:rsid w:val="00C21465"/>
    <w:rsid w:val="00C23E49"/>
    <w:rsid w:val="00C30936"/>
    <w:rsid w:val="00C35FD9"/>
    <w:rsid w:val="00C3613B"/>
    <w:rsid w:val="00C36DB8"/>
    <w:rsid w:val="00C37D98"/>
    <w:rsid w:val="00C410A0"/>
    <w:rsid w:val="00C4363C"/>
    <w:rsid w:val="00C447E1"/>
    <w:rsid w:val="00C44B7B"/>
    <w:rsid w:val="00C4739E"/>
    <w:rsid w:val="00C5430C"/>
    <w:rsid w:val="00C544ED"/>
    <w:rsid w:val="00C5656D"/>
    <w:rsid w:val="00C57A58"/>
    <w:rsid w:val="00C61F01"/>
    <w:rsid w:val="00C640C4"/>
    <w:rsid w:val="00C64486"/>
    <w:rsid w:val="00C70E0D"/>
    <w:rsid w:val="00C87A4E"/>
    <w:rsid w:val="00C9598A"/>
    <w:rsid w:val="00CA37DF"/>
    <w:rsid w:val="00CA406B"/>
    <w:rsid w:val="00CA6E3F"/>
    <w:rsid w:val="00CC0064"/>
    <w:rsid w:val="00CD122E"/>
    <w:rsid w:val="00CD460F"/>
    <w:rsid w:val="00CE2949"/>
    <w:rsid w:val="00CE41C0"/>
    <w:rsid w:val="00CE50BC"/>
    <w:rsid w:val="00CF0588"/>
    <w:rsid w:val="00CF1FE8"/>
    <w:rsid w:val="00CF51B4"/>
    <w:rsid w:val="00CF59B7"/>
    <w:rsid w:val="00D00ED8"/>
    <w:rsid w:val="00D01295"/>
    <w:rsid w:val="00D04787"/>
    <w:rsid w:val="00D05258"/>
    <w:rsid w:val="00D078E8"/>
    <w:rsid w:val="00D13196"/>
    <w:rsid w:val="00D13DD1"/>
    <w:rsid w:val="00D21683"/>
    <w:rsid w:val="00D21770"/>
    <w:rsid w:val="00D21AC0"/>
    <w:rsid w:val="00D22D68"/>
    <w:rsid w:val="00D23A42"/>
    <w:rsid w:val="00D2559B"/>
    <w:rsid w:val="00D25ADB"/>
    <w:rsid w:val="00D26810"/>
    <w:rsid w:val="00D26F68"/>
    <w:rsid w:val="00D270CF"/>
    <w:rsid w:val="00D30809"/>
    <w:rsid w:val="00D31DF1"/>
    <w:rsid w:val="00D3291F"/>
    <w:rsid w:val="00D36198"/>
    <w:rsid w:val="00D4444B"/>
    <w:rsid w:val="00D47B33"/>
    <w:rsid w:val="00D542D5"/>
    <w:rsid w:val="00D62A3D"/>
    <w:rsid w:val="00D64209"/>
    <w:rsid w:val="00D66443"/>
    <w:rsid w:val="00D66B1C"/>
    <w:rsid w:val="00D70B49"/>
    <w:rsid w:val="00D72922"/>
    <w:rsid w:val="00D72AE9"/>
    <w:rsid w:val="00D8016A"/>
    <w:rsid w:val="00D8036E"/>
    <w:rsid w:val="00D861C9"/>
    <w:rsid w:val="00D91CDB"/>
    <w:rsid w:val="00D965C1"/>
    <w:rsid w:val="00DA2820"/>
    <w:rsid w:val="00DA2B33"/>
    <w:rsid w:val="00DA2D6F"/>
    <w:rsid w:val="00DA3030"/>
    <w:rsid w:val="00DA306A"/>
    <w:rsid w:val="00DA4CF3"/>
    <w:rsid w:val="00DA5479"/>
    <w:rsid w:val="00DA7E9E"/>
    <w:rsid w:val="00DB11CB"/>
    <w:rsid w:val="00DB3875"/>
    <w:rsid w:val="00DC1998"/>
    <w:rsid w:val="00DD19AD"/>
    <w:rsid w:val="00DD1AD8"/>
    <w:rsid w:val="00DD3420"/>
    <w:rsid w:val="00DD4A0E"/>
    <w:rsid w:val="00DE1159"/>
    <w:rsid w:val="00DE3316"/>
    <w:rsid w:val="00DF1A94"/>
    <w:rsid w:val="00DF7E79"/>
    <w:rsid w:val="00E0289E"/>
    <w:rsid w:val="00E1318D"/>
    <w:rsid w:val="00E137B8"/>
    <w:rsid w:val="00E1475A"/>
    <w:rsid w:val="00E14888"/>
    <w:rsid w:val="00E15B37"/>
    <w:rsid w:val="00E17C1C"/>
    <w:rsid w:val="00E20B7B"/>
    <w:rsid w:val="00E20D0C"/>
    <w:rsid w:val="00E21B2B"/>
    <w:rsid w:val="00E21DC1"/>
    <w:rsid w:val="00E32838"/>
    <w:rsid w:val="00E330EC"/>
    <w:rsid w:val="00E426A1"/>
    <w:rsid w:val="00E42B0D"/>
    <w:rsid w:val="00E5053D"/>
    <w:rsid w:val="00E52968"/>
    <w:rsid w:val="00E551B3"/>
    <w:rsid w:val="00E55749"/>
    <w:rsid w:val="00E5639A"/>
    <w:rsid w:val="00E564E9"/>
    <w:rsid w:val="00E56A87"/>
    <w:rsid w:val="00E57451"/>
    <w:rsid w:val="00E60605"/>
    <w:rsid w:val="00E64EE0"/>
    <w:rsid w:val="00E7012A"/>
    <w:rsid w:val="00E70F9B"/>
    <w:rsid w:val="00E756AF"/>
    <w:rsid w:val="00E75D6E"/>
    <w:rsid w:val="00E76690"/>
    <w:rsid w:val="00E805C2"/>
    <w:rsid w:val="00E80A99"/>
    <w:rsid w:val="00E81E19"/>
    <w:rsid w:val="00E83128"/>
    <w:rsid w:val="00E9132F"/>
    <w:rsid w:val="00E93339"/>
    <w:rsid w:val="00E94B45"/>
    <w:rsid w:val="00EA4461"/>
    <w:rsid w:val="00EA49D7"/>
    <w:rsid w:val="00EA56F4"/>
    <w:rsid w:val="00EA57BC"/>
    <w:rsid w:val="00EA5F21"/>
    <w:rsid w:val="00EA69FD"/>
    <w:rsid w:val="00EA70F2"/>
    <w:rsid w:val="00EB0045"/>
    <w:rsid w:val="00EB197D"/>
    <w:rsid w:val="00EB44FC"/>
    <w:rsid w:val="00EB4C3E"/>
    <w:rsid w:val="00EB5599"/>
    <w:rsid w:val="00EC05E8"/>
    <w:rsid w:val="00EC19F7"/>
    <w:rsid w:val="00EC38F7"/>
    <w:rsid w:val="00EC5A3C"/>
    <w:rsid w:val="00EC5FC7"/>
    <w:rsid w:val="00EC72CA"/>
    <w:rsid w:val="00ED02F5"/>
    <w:rsid w:val="00ED6D56"/>
    <w:rsid w:val="00ED7429"/>
    <w:rsid w:val="00EE012C"/>
    <w:rsid w:val="00EE1657"/>
    <w:rsid w:val="00EE723A"/>
    <w:rsid w:val="00EE760D"/>
    <w:rsid w:val="00F035B5"/>
    <w:rsid w:val="00F0541C"/>
    <w:rsid w:val="00F05E38"/>
    <w:rsid w:val="00F1095B"/>
    <w:rsid w:val="00F10C41"/>
    <w:rsid w:val="00F11157"/>
    <w:rsid w:val="00F1527C"/>
    <w:rsid w:val="00F2167F"/>
    <w:rsid w:val="00F275DC"/>
    <w:rsid w:val="00F306EB"/>
    <w:rsid w:val="00F330E7"/>
    <w:rsid w:val="00F366D0"/>
    <w:rsid w:val="00F44C1A"/>
    <w:rsid w:val="00F4667A"/>
    <w:rsid w:val="00F51853"/>
    <w:rsid w:val="00F549B9"/>
    <w:rsid w:val="00F557E3"/>
    <w:rsid w:val="00F622C6"/>
    <w:rsid w:val="00F6410B"/>
    <w:rsid w:val="00F64683"/>
    <w:rsid w:val="00F70DF6"/>
    <w:rsid w:val="00F74432"/>
    <w:rsid w:val="00F74F31"/>
    <w:rsid w:val="00F75945"/>
    <w:rsid w:val="00F760F8"/>
    <w:rsid w:val="00F82DCA"/>
    <w:rsid w:val="00F84415"/>
    <w:rsid w:val="00F84F18"/>
    <w:rsid w:val="00F859A2"/>
    <w:rsid w:val="00F871F4"/>
    <w:rsid w:val="00F90216"/>
    <w:rsid w:val="00F94366"/>
    <w:rsid w:val="00F9543A"/>
    <w:rsid w:val="00FA09E7"/>
    <w:rsid w:val="00FA2661"/>
    <w:rsid w:val="00FA27DC"/>
    <w:rsid w:val="00FA31CA"/>
    <w:rsid w:val="00FA666E"/>
    <w:rsid w:val="00FA693F"/>
    <w:rsid w:val="00FB4E33"/>
    <w:rsid w:val="00FB561C"/>
    <w:rsid w:val="00FB5D54"/>
    <w:rsid w:val="00FB5EFA"/>
    <w:rsid w:val="00FC434D"/>
    <w:rsid w:val="00FC6034"/>
    <w:rsid w:val="00FD2FAD"/>
    <w:rsid w:val="00FD4260"/>
    <w:rsid w:val="00FE06F2"/>
    <w:rsid w:val="00FE2E6E"/>
    <w:rsid w:val="00FE78C3"/>
    <w:rsid w:val="00FF7BEF"/>
    <w:rsid w:val="04034920"/>
    <w:rsid w:val="04B249F1"/>
    <w:rsid w:val="056CDFE5"/>
    <w:rsid w:val="1851EAB7"/>
    <w:rsid w:val="1C67BACF"/>
    <w:rsid w:val="2359A0D1"/>
    <w:rsid w:val="27E79F56"/>
    <w:rsid w:val="28FBD369"/>
    <w:rsid w:val="2A8D4C02"/>
    <w:rsid w:val="2D11D3C7"/>
    <w:rsid w:val="2DD7EEC7"/>
    <w:rsid w:val="2DE91446"/>
    <w:rsid w:val="3345EEF8"/>
    <w:rsid w:val="350784AB"/>
    <w:rsid w:val="3827C7D3"/>
    <w:rsid w:val="38D9F502"/>
    <w:rsid w:val="38E37318"/>
    <w:rsid w:val="3906E98A"/>
    <w:rsid w:val="3A6C1AB7"/>
    <w:rsid w:val="3FDC4CD5"/>
    <w:rsid w:val="43A426CA"/>
    <w:rsid w:val="45001250"/>
    <w:rsid w:val="4709CB7B"/>
    <w:rsid w:val="4924FD5F"/>
    <w:rsid w:val="492BCD6C"/>
    <w:rsid w:val="4A68DE8C"/>
    <w:rsid w:val="510BFC0F"/>
    <w:rsid w:val="532B61A7"/>
    <w:rsid w:val="53FF2157"/>
    <w:rsid w:val="54792107"/>
    <w:rsid w:val="547BA646"/>
    <w:rsid w:val="57024B08"/>
    <w:rsid w:val="5B3B443B"/>
    <w:rsid w:val="5E996118"/>
    <w:rsid w:val="5F1F4EC3"/>
    <w:rsid w:val="6177F137"/>
    <w:rsid w:val="6186E60D"/>
    <w:rsid w:val="658C0BB3"/>
    <w:rsid w:val="69E9C122"/>
    <w:rsid w:val="6CB831E0"/>
    <w:rsid w:val="70222552"/>
    <w:rsid w:val="71A21426"/>
    <w:rsid w:val="71EBD973"/>
    <w:rsid w:val="76BCEDC7"/>
    <w:rsid w:val="7F4307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B3E2C1D"/>
  <w15:chartTrackingRefBased/>
  <w15:docId w15:val="{574CEF8B-14D0-42CE-BD6B-4C1DE23B9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438"/>
    <w:rPr>
      <w:rFonts w:ascii="Gibson" w:hAnsi="Gibson"/>
    </w:rPr>
  </w:style>
  <w:style w:type="paragraph" w:styleId="Heading3">
    <w:name w:val="heading 3"/>
    <w:basedOn w:val="Normal"/>
    <w:next w:val="Normal"/>
    <w:link w:val="Heading3Char"/>
    <w:uiPriority w:val="9"/>
    <w:semiHidden/>
    <w:unhideWhenUsed/>
    <w:qFormat/>
    <w:rsid w:val="007A760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qFormat/>
    <w:rsid w:val="002263A3"/>
    <w:pPr>
      <w:keepNext/>
      <w:spacing w:after="120"/>
    </w:pPr>
    <w:rPr>
      <w:rFonts w:ascii="Gibson SemBd" w:hAnsi="Gibson SemBd"/>
      <w:b/>
      <w:bCs/>
      <w:noProof/>
      <w:color w:val="004477"/>
      <w:sz w:val="36"/>
    </w:rPr>
  </w:style>
  <w:style w:type="paragraph" w:customStyle="1" w:styleId="H2">
    <w:name w:val="H2"/>
    <w:qFormat/>
    <w:rsid w:val="005869F9"/>
    <w:pPr>
      <w:keepNext/>
      <w:spacing w:line="360" w:lineRule="auto"/>
      <w:contextualSpacing/>
    </w:pPr>
    <w:rPr>
      <w:rFonts w:ascii="Gibson Medium" w:hAnsi="Gibson Medium" w:cs="Times New Roman (Body CS)"/>
      <w:caps/>
      <w:color w:val="0073B9"/>
      <w:sz w:val="28"/>
      <w:szCs w:val="28"/>
    </w:rPr>
  </w:style>
  <w:style w:type="paragraph" w:customStyle="1" w:styleId="Body">
    <w:name w:val="Body"/>
    <w:basedOn w:val="Normal"/>
    <w:link w:val="BodyChar"/>
    <w:qFormat/>
    <w:rsid w:val="00D26810"/>
    <w:pPr>
      <w:spacing w:after="360" w:line="360" w:lineRule="auto"/>
    </w:pPr>
    <w:rPr>
      <w:rFonts w:cs="Times New Roman (Body CS)"/>
      <w:color w:val="003561"/>
    </w:rPr>
  </w:style>
  <w:style w:type="character" w:customStyle="1" w:styleId="MediumItalic">
    <w:name w:val="Medium Italic"/>
    <w:basedOn w:val="DefaultParagraphFont"/>
    <w:uiPriority w:val="1"/>
    <w:qFormat/>
    <w:rsid w:val="006E4B9D"/>
    <w:rPr>
      <w:rFonts w:ascii="Gibson Medium" w:hAnsi="Gibson Medium"/>
      <w:b w:val="0"/>
      <w:i/>
      <w:color w:val="2F5496" w:themeColor="accent1" w:themeShade="BF"/>
    </w:rPr>
  </w:style>
  <w:style w:type="paragraph" w:styleId="Header">
    <w:name w:val="header"/>
    <w:aliases w:val="Pre-Header"/>
    <w:basedOn w:val="Normal"/>
    <w:link w:val="HeaderChar"/>
    <w:uiPriority w:val="99"/>
    <w:unhideWhenUsed/>
    <w:rsid w:val="00E551B3"/>
    <w:pPr>
      <w:pageBreakBefore/>
      <w:tabs>
        <w:tab w:val="center" w:pos="4680"/>
        <w:tab w:val="right" w:pos="9360"/>
      </w:tabs>
      <w:spacing w:after="120"/>
    </w:pPr>
    <w:rPr>
      <w:rFonts w:cs="Times New Roman (Body CS)"/>
      <w:color w:val="0073B9"/>
      <w:spacing w:val="20"/>
    </w:rPr>
  </w:style>
  <w:style w:type="character" w:customStyle="1" w:styleId="HeaderChar">
    <w:name w:val="Header Char"/>
    <w:aliases w:val="Pre-Header Char"/>
    <w:basedOn w:val="DefaultParagraphFont"/>
    <w:link w:val="Header"/>
    <w:uiPriority w:val="99"/>
    <w:rsid w:val="00E551B3"/>
    <w:rPr>
      <w:rFonts w:cs="Times New Roman (Body CS)"/>
      <w:color w:val="0073B9"/>
      <w:spacing w:val="20"/>
    </w:rPr>
  </w:style>
  <w:style w:type="paragraph" w:styleId="Footer">
    <w:name w:val="footer"/>
    <w:basedOn w:val="Normal"/>
    <w:link w:val="FooterChar"/>
    <w:uiPriority w:val="99"/>
    <w:unhideWhenUsed/>
    <w:rsid w:val="00AB632A"/>
    <w:pPr>
      <w:tabs>
        <w:tab w:val="center" w:pos="4680"/>
        <w:tab w:val="right" w:pos="9360"/>
      </w:tabs>
    </w:pPr>
  </w:style>
  <w:style w:type="character" w:customStyle="1" w:styleId="FooterChar">
    <w:name w:val="Footer Char"/>
    <w:basedOn w:val="DefaultParagraphFont"/>
    <w:link w:val="Footer"/>
    <w:uiPriority w:val="99"/>
    <w:rsid w:val="00AB632A"/>
  </w:style>
  <w:style w:type="paragraph" w:customStyle="1" w:styleId="H3">
    <w:name w:val="H3"/>
    <w:qFormat/>
    <w:rsid w:val="00C544ED"/>
    <w:pPr>
      <w:spacing w:after="120" w:line="360" w:lineRule="auto"/>
    </w:pPr>
    <w:rPr>
      <w:rFonts w:ascii="Gibson" w:eastAsiaTheme="majorEastAsia" w:hAnsi="Gibson" w:cs="Times New Roman (Headings CS)"/>
      <w:caps/>
      <w:noProof/>
      <w:color w:val="0091D9"/>
      <w:sz w:val="26"/>
      <w:szCs w:val="26"/>
      <w:u w:color="0B4CB4"/>
    </w:rPr>
  </w:style>
  <w:style w:type="character" w:customStyle="1" w:styleId="Heading3Char">
    <w:name w:val="Heading 3 Char"/>
    <w:basedOn w:val="DefaultParagraphFont"/>
    <w:link w:val="Heading3"/>
    <w:uiPriority w:val="9"/>
    <w:semiHidden/>
    <w:rsid w:val="007A7606"/>
    <w:rPr>
      <w:rFonts w:asciiTheme="majorHAnsi" w:eastAsiaTheme="majorEastAsia" w:hAnsiTheme="majorHAnsi" w:cstheme="majorBidi"/>
      <w:color w:val="1F3763" w:themeColor="accent1" w:themeShade="7F"/>
    </w:rPr>
  </w:style>
  <w:style w:type="paragraph" w:customStyle="1" w:styleId="CalloutHyperlink">
    <w:name w:val="Callout Hyperlink"/>
    <w:basedOn w:val="CalloutBody1"/>
    <w:link w:val="CalloutHyperlinkChar"/>
    <w:qFormat/>
    <w:rsid w:val="003E4010"/>
    <w:rPr>
      <w:u w:val="single"/>
    </w:rPr>
  </w:style>
  <w:style w:type="paragraph" w:styleId="ListParagraph">
    <w:name w:val="List Paragraph"/>
    <w:basedOn w:val="Normal"/>
    <w:uiPriority w:val="34"/>
    <w:unhideWhenUsed/>
    <w:qFormat/>
    <w:rsid w:val="004C3D1D"/>
    <w:pPr>
      <w:spacing w:before="160" w:after="320" w:line="360" w:lineRule="auto"/>
      <w:ind w:left="720"/>
      <w:contextualSpacing/>
    </w:pPr>
    <w:rPr>
      <w:color w:val="7F7F7F" w:themeColor="text1" w:themeTint="80"/>
      <w:lang w:eastAsia="ja-JP"/>
    </w:rPr>
  </w:style>
  <w:style w:type="table" w:styleId="TableGrid">
    <w:name w:val="Table Grid"/>
    <w:basedOn w:val="TableNormal"/>
    <w:uiPriority w:val="39"/>
    <w:rsid w:val="004C3D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1EA8"/>
    <w:rPr>
      <w:color w:val="0563C1" w:themeColor="hyperlink"/>
      <w:u w:val="single"/>
    </w:rPr>
  </w:style>
  <w:style w:type="character" w:styleId="UnresolvedMention">
    <w:name w:val="Unresolved Mention"/>
    <w:basedOn w:val="DefaultParagraphFont"/>
    <w:uiPriority w:val="99"/>
    <w:semiHidden/>
    <w:unhideWhenUsed/>
    <w:rsid w:val="00380419"/>
    <w:rPr>
      <w:color w:val="605E5C"/>
      <w:shd w:val="clear" w:color="auto" w:fill="E1DFDD"/>
    </w:rPr>
  </w:style>
  <w:style w:type="character" w:styleId="FollowedHyperlink">
    <w:name w:val="FollowedHyperlink"/>
    <w:basedOn w:val="DefaultParagraphFont"/>
    <w:uiPriority w:val="99"/>
    <w:semiHidden/>
    <w:unhideWhenUsed/>
    <w:rsid w:val="00C00DB5"/>
    <w:rPr>
      <w:color w:val="954F72" w:themeColor="followedHyperlink"/>
      <w:u w:val="single"/>
    </w:rPr>
  </w:style>
  <w:style w:type="paragraph" w:customStyle="1" w:styleId="Sub-Bullet1">
    <w:name w:val="Sub-Bullet 1"/>
    <w:basedOn w:val="Body"/>
    <w:link w:val="Sub-Bullet1Char"/>
    <w:autoRedefine/>
    <w:qFormat/>
    <w:rsid w:val="00AC7572"/>
    <w:pPr>
      <w:numPr>
        <w:numId w:val="37"/>
      </w:numPr>
      <w:spacing w:line="300" w:lineRule="auto"/>
      <w:ind w:left="633" w:hanging="187"/>
    </w:pPr>
    <w:rPr>
      <w:color w:val="004477"/>
      <w:sz w:val="23"/>
      <w:szCs w:val="22"/>
    </w:rPr>
  </w:style>
  <w:style w:type="numbering" w:customStyle="1" w:styleId="CurrentList1">
    <w:name w:val="Current List1"/>
    <w:uiPriority w:val="99"/>
    <w:rsid w:val="008942AA"/>
    <w:pPr>
      <w:numPr>
        <w:numId w:val="1"/>
      </w:numPr>
    </w:pPr>
  </w:style>
  <w:style w:type="numbering" w:customStyle="1" w:styleId="CurrentList2">
    <w:name w:val="Current List2"/>
    <w:uiPriority w:val="99"/>
    <w:rsid w:val="008942AA"/>
    <w:pPr>
      <w:numPr>
        <w:numId w:val="2"/>
      </w:numPr>
    </w:pPr>
  </w:style>
  <w:style w:type="numbering" w:customStyle="1" w:styleId="CurrentList3">
    <w:name w:val="Current List3"/>
    <w:uiPriority w:val="99"/>
    <w:rsid w:val="008942AA"/>
    <w:pPr>
      <w:numPr>
        <w:numId w:val="3"/>
      </w:numPr>
    </w:pPr>
  </w:style>
  <w:style w:type="numbering" w:customStyle="1" w:styleId="CurrentList4">
    <w:name w:val="Current List4"/>
    <w:uiPriority w:val="99"/>
    <w:rsid w:val="008942AA"/>
    <w:pPr>
      <w:numPr>
        <w:numId w:val="4"/>
      </w:numPr>
    </w:pPr>
  </w:style>
  <w:style w:type="numbering" w:customStyle="1" w:styleId="CurrentList5">
    <w:name w:val="Current List5"/>
    <w:uiPriority w:val="99"/>
    <w:rsid w:val="008942AA"/>
    <w:pPr>
      <w:numPr>
        <w:numId w:val="5"/>
      </w:numPr>
    </w:pPr>
  </w:style>
  <w:style w:type="numbering" w:customStyle="1" w:styleId="CurrentList6">
    <w:name w:val="Current List6"/>
    <w:uiPriority w:val="99"/>
    <w:rsid w:val="00F84415"/>
    <w:pPr>
      <w:numPr>
        <w:numId w:val="6"/>
      </w:numPr>
    </w:pPr>
  </w:style>
  <w:style w:type="numbering" w:customStyle="1" w:styleId="CurrentList7">
    <w:name w:val="Current List7"/>
    <w:uiPriority w:val="99"/>
    <w:rsid w:val="008B7439"/>
    <w:pPr>
      <w:numPr>
        <w:numId w:val="7"/>
      </w:numPr>
    </w:pPr>
  </w:style>
  <w:style w:type="paragraph" w:customStyle="1" w:styleId="CheckBoxes1">
    <w:name w:val="Check Boxes 1"/>
    <w:basedOn w:val="Normal"/>
    <w:qFormat/>
    <w:rsid w:val="007C17E7"/>
    <w:pPr>
      <w:numPr>
        <w:numId w:val="9"/>
      </w:numPr>
      <w:spacing w:before="120" w:after="120" w:line="300" w:lineRule="auto"/>
    </w:pPr>
    <w:rPr>
      <w:rFonts w:cs="Times New Roman (Body CS)"/>
      <w:color w:val="005B98"/>
      <w:szCs w:val="25"/>
    </w:rPr>
  </w:style>
  <w:style w:type="numbering" w:customStyle="1" w:styleId="CurrentList8">
    <w:name w:val="Current List8"/>
    <w:uiPriority w:val="99"/>
    <w:rsid w:val="002010B7"/>
    <w:pPr>
      <w:numPr>
        <w:numId w:val="8"/>
      </w:numPr>
    </w:pPr>
  </w:style>
  <w:style w:type="paragraph" w:customStyle="1" w:styleId="Idea">
    <w:name w:val="Idea"/>
    <w:basedOn w:val="Sub-Bullet1"/>
    <w:qFormat/>
    <w:rsid w:val="002B1274"/>
    <w:pPr>
      <w:numPr>
        <w:numId w:val="0"/>
      </w:numPr>
      <w:pBdr>
        <w:top w:val="dashSmallGap" w:sz="4" w:space="1" w:color="auto"/>
      </w:pBdr>
    </w:pPr>
  </w:style>
  <w:style w:type="numbering" w:customStyle="1" w:styleId="CheckBoxList">
    <w:name w:val="Check Box List"/>
    <w:uiPriority w:val="99"/>
    <w:rsid w:val="000173AB"/>
    <w:pPr>
      <w:numPr>
        <w:numId w:val="24"/>
      </w:numPr>
    </w:pPr>
  </w:style>
  <w:style w:type="paragraph" w:customStyle="1" w:styleId="CalloutBody">
    <w:name w:val="Callout Body"/>
    <w:basedOn w:val="Normal"/>
    <w:qFormat/>
    <w:rsid w:val="00180495"/>
    <w:rPr>
      <w:color w:val="0073B9"/>
    </w:rPr>
  </w:style>
  <w:style w:type="numbering" w:customStyle="1" w:styleId="CurrentList9">
    <w:name w:val="Current List9"/>
    <w:uiPriority w:val="99"/>
    <w:rsid w:val="006918A7"/>
    <w:pPr>
      <w:numPr>
        <w:numId w:val="10"/>
      </w:numPr>
    </w:pPr>
  </w:style>
  <w:style w:type="numbering" w:customStyle="1" w:styleId="CurrentList10">
    <w:name w:val="Current List10"/>
    <w:uiPriority w:val="99"/>
    <w:rsid w:val="006918A7"/>
    <w:pPr>
      <w:numPr>
        <w:numId w:val="11"/>
      </w:numPr>
    </w:pPr>
  </w:style>
  <w:style w:type="numbering" w:customStyle="1" w:styleId="CurrentList11">
    <w:name w:val="Current List11"/>
    <w:uiPriority w:val="99"/>
    <w:rsid w:val="006918A7"/>
    <w:pPr>
      <w:numPr>
        <w:numId w:val="12"/>
      </w:numPr>
    </w:pPr>
  </w:style>
  <w:style w:type="numbering" w:customStyle="1" w:styleId="CurrentList12">
    <w:name w:val="Current List12"/>
    <w:uiPriority w:val="99"/>
    <w:rsid w:val="006918A7"/>
    <w:pPr>
      <w:numPr>
        <w:numId w:val="13"/>
      </w:numPr>
    </w:pPr>
  </w:style>
  <w:style w:type="numbering" w:customStyle="1" w:styleId="CurrentList13">
    <w:name w:val="Current List13"/>
    <w:uiPriority w:val="99"/>
    <w:rsid w:val="006918A7"/>
    <w:pPr>
      <w:numPr>
        <w:numId w:val="14"/>
      </w:numPr>
    </w:pPr>
  </w:style>
  <w:style w:type="numbering" w:customStyle="1" w:styleId="CurrentList14">
    <w:name w:val="Current List14"/>
    <w:uiPriority w:val="99"/>
    <w:rsid w:val="006918A7"/>
    <w:pPr>
      <w:numPr>
        <w:numId w:val="15"/>
      </w:numPr>
    </w:pPr>
  </w:style>
  <w:style w:type="numbering" w:customStyle="1" w:styleId="CurrentList15">
    <w:name w:val="Current List15"/>
    <w:uiPriority w:val="99"/>
    <w:rsid w:val="006918A7"/>
    <w:pPr>
      <w:numPr>
        <w:numId w:val="16"/>
      </w:numPr>
    </w:pPr>
  </w:style>
  <w:style w:type="numbering" w:customStyle="1" w:styleId="CurrentList16">
    <w:name w:val="Current List16"/>
    <w:uiPriority w:val="99"/>
    <w:rsid w:val="006918A7"/>
    <w:pPr>
      <w:numPr>
        <w:numId w:val="17"/>
      </w:numPr>
    </w:pPr>
  </w:style>
  <w:style w:type="numbering" w:customStyle="1" w:styleId="CurrentList17">
    <w:name w:val="Current List17"/>
    <w:uiPriority w:val="99"/>
    <w:rsid w:val="000173AB"/>
    <w:pPr>
      <w:numPr>
        <w:numId w:val="18"/>
      </w:numPr>
    </w:pPr>
  </w:style>
  <w:style w:type="paragraph" w:customStyle="1" w:styleId="CalloutBody1">
    <w:name w:val="Callout Body 1"/>
    <w:basedOn w:val="Sub-Bullet1"/>
    <w:link w:val="CalloutBody1Char"/>
    <w:qFormat/>
    <w:rsid w:val="007C17E7"/>
    <w:pPr>
      <w:numPr>
        <w:numId w:val="0"/>
      </w:numPr>
      <w:ind w:left="288" w:hanging="288"/>
    </w:pPr>
    <w:rPr>
      <w:noProof/>
      <w:color w:val="70B7DE"/>
      <w:sz w:val="21"/>
    </w:rPr>
  </w:style>
  <w:style w:type="paragraph" w:customStyle="1" w:styleId="TIME">
    <w:name w:val="TIME"/>
    <w:basedOn w:val="Normal"/>
    <w:qFormat/>
    <w:rsid w:val="003B3BC5"/>
    <w:pPr>
      <w:spacing w:line="480" w:lineRule="auto"/>
      <w:ind w:left="1714" w:hanging="1714"/>
    </w:pPr>
    <w:rPr>
      <w:rFonts w:cs="Times New Roman (Body CS)"/>
      <w:caps/>
      <w:color w:val="0091D9"/>
    </w:rPr>
  </w:style>
  <w:style w:type="numbering" w:customStyle="1" w:styleId="CurrentList18">
    <w:name w:val="Current List18"/>
    <w:uiPriority w:val="99"/>
    <w:rsid w:val="000173AB"/>
    <w:pPr>
      <w:numPr>
        <w:numId w:val="19"/>
      </w:numPr>
    </w:pPr>
  </w:style>
  <w:style w:type="numbering" w:customStyle="1" w:styleId="CurrentList19">
    <w:name w:val="Current List19"/>
    <w:uiPriority w:val="99"/>
    <w:rsid w:val="000173AB"/>
    <w:pPr>
      <w:numPr>
        <w:numId w:val="20"/>
      </w:numPr>
    </w:pPr>
  </w:style>
  <w:style w:type="numbering" w:customStyle="1" w:styleId="CurrentList20">
    <w:name w:val="Current List20"/>
    <w:uiPriority w:val="99"/>
    <w:rsid w:val="000173AB"/>
    <w:pPr>
      <w:numPr>
        <w:numId w:val="21"/>
      </w:numPr>
    </w:pPr>
  </w:style>
  <w:style w:type="numbering" w:customStyle="1" w:styleId="CurrentList21">
    <w:name w:val="Current List21"/>
    <w:uiPriority w:val="99"/>
    <w:rsid w:val="000173AB"/>
    <w:pPr>
      <w:numPr>
        <w:numId w:val="22"/>
      </w:numPr>
    </w:pPr>
  </w:style>
  <w:style w:type="numbering" w:customStyle="1" w:styleId="CurrentList22">
    <w:name w:val="Current List22"/>
    <w:uiPriority w:val="99"/>
    <w:rsid w:val="000173AB"/>
    <w:pPr>
      <w:numPr>
        <w:numId w:val="23"/>
      </w:numPr>
    </w:pPr>
  </w:style>
  <w:style w:type="paragraph" w:customStyle="1" w:styleId="TableBodyText1">
    <w:name w:val="Table Body Text 1"/>
    <w:basedOn w:val="Body"/>
    <w:autoRedefine/>
    <w:qFormat/>
    <w:rsid w:val="009D02B3"/>
    <w:pPr>
      <w:spacing w:after="0" w:line="300" w:lineRule="auto"/>
    </w:pPr>
    <w:rPr>
      <w:bCs/>
    </w:rPr>
  </w:style>
  <w:style w:type="paragraph" w:customStyle="1" w:styleId="NumberedList1">
    <w:name w:val="Numbered List 1"/>
    <w:basedOn w:val="Normal"/>
    <w:autoRedefine/>
    <w:qFormat/>
    <w:rsid w:val="003B3BC5"/>
    <w:pPr>
      <w:numPr>
        <w:numId w:val="25"/>
      </w:numPr>
      <w:spacing w:after="120" w:line="360" w:lineRule="auto"/>
    </w:pPr>
    <w:rPr>
      <w:rFonts w:cs="Times New Roman (Body CS)"/>
      <w:color w:val="003561"/>
    </w:rPr>
  </w:style>
  <w:style w:type="numbering" w:customStyle="1" w:styleId="Style1">
    <w:name w:val="Style1"/>
    <w:uiPriority w:val="99"/>
    <w:rsid w:val="00FB5D54"/>
    <w:pPr>
      <w:numPr>
        <w:numId w:val="26"/>
      </w:numPr>
    </w:pPr>
  </w:style>
  <w:style w:type="numbering" w:customStyle="1" w:styleId="CurrentList23">
    <w:name w:val="Current List23"/>
    <w:uiPriority w:val="99"/>
    <w:rsid w:val="00C9598A"/>
    <w:pPr>
      <w:numPr>
        <w:numId w:val="27"/>
      </w:numPr>
    </w:pPr>
  </w:style>
  <w:style w:type="paragraph" w:customStyle="1" w:styleId="Bullets1-1">
    <w:name w:val="Bullets1-1"/>
    <w:basedOn w:val="Normal"/>
    <w:qFormat/>
    <w:rsid w:val="005C3B25"/>
    <w:pPr>
      <w:numPr>
        <w:numId w:val="29"/>
      </w:numPr>
      <w:spacing w:after="120" w:line="360" w:lineRule="auto"/>
      <w:ind w:left="374" w:hanging="187"/>
      <w:contextualSpacing/>
    </w:pPr>
    <w:rPr>
      <w:rFonts w:cs="Times New Roman (Body CS)"/>
      <w:color w:val="003561"/>
    </w:rPr>
  </w:style>
  <w:style w:type="numbering" w:customStyle="1" w:styleId="CurrentList24">
    <w:name w:val="Current List24"/>
    <w:uiPriority w:val="99"/>
    <w:rsid w:val="0095494E"/>
    <w:pPr>
      <w:numPr>
        <w:numId w:val="28"/>
      </w:numPr>
    </w:pPr>
  </w:style>
  <w:style w:type="numbering" w:customStyle="1" w:styleId="CurrentList25">
    <w:name w:val="Current List25"/>
    <w:uiPriority w:val="99"/>
    <w:rsid w:val="0095494E"/>
    <w:pPr>
      <w:numPr>
        <w:numId w:val="30"/>
      </w:numPr>
    </w:pPr>
  </w:style>
  <w:style w:type="numbering" w:customStyle="1" w:styleId="CurrentList26">
    <w:name w:val="Current List26"/>
    <w:uiPriority w:val="99"/>
    <w:rsid w:val="0095494E"/>
    <w:pPr>
      <w:numPr>
        <w:numId w:val="31"/>
      </w:numPr>
    </w:pPr>
  </w:style>
  <w:style w:type="numbering" w:customStyle="1" w:styleId="CurrentList27">
    <w:name w:val="Current List27"/>
    <w:uiPriority w:val="99"/>
    <w:rsid w:val="00057E52"/>
    <w:pPr>
      <w:numPr>
        <w:numId w:val="32"/>
      </w:numPr>
    </w:pPr>
  </w:style>
  <w:style w:type="character" w:customStyle="1" w:styleId="GibsonMedium">
    <w:name w:val="Gibson Medium"/>
    <w:basedOn w:val="DefaultParagraphFont"/>
    <w:uiPriority w:val="1"/>
    <w:qFormat/>
    <w:rsid w:val="00057E52"/>
    <w:rPr>
      <w:rFonts w:ascii="Gibson Medium" w:hAnsi="Gibson Medium"/>
    </w:rPr>
  </w:style>
  <w:style w:type="numbering" w:customStyle="1" w:styleId="CurrentList28">
    <w:name w:val="Current List28"/>
    <w:uiPriority w:val="99"/>
    <w:rsid w:val="00E756AF"/>
    <w:pPr>
      <w:numPr>
        <w:numId w:val="33"/>
      </w:numPr>
    </w:pPr>
  </w:style>
  <w:style w:type="numbering" w:customStyle="1" w:styleId="CurrentList29">
    <w:name w:val="Current List29"/>
    <w:uiPriority w:val="99"/>
    <w:rsid w:val="00E756AF"/>
    <w:pPr>
      <w:numPr>
        <w:numId w:val="34"/>
      </w:numPr>
    </w:pPr>
  </w:style>
  <w:style w:type="numbering" w:customStyle="1" w:styleId="CurrentList30">
    <w:name w:val="Current List30"/>
    <w:uiPriority w:val="99"/>
    <w:rsid w:val="00E756AF"/>
    <w:pPr>
      <w:numPr>
        <w:numId w:val="35"/>
      </w:numPr>
    </w:pPr>
  </w:style>
  <w:style w:type="numbering" w:customStyle="1" w:styleId="CurrentList31">
    <w:name w:val="Current List31"/>
    <w:uiPriority w:val="99"/>
    <w:rsid w:val="00E756AF"/>
    <w:pPr>
      <w:numPr>
        <w:numId w:val="36"/>
      </w:numPr>
    </w:pPr>
  </w:style>
  <w:style w:type="paragraph" w:customStyle="1" w:styleId="bullet1wsecondaryafter">
    <w:name w:val="bullet 1 w secondary after"/>
    <w:basedOn w:val="Bullets1-1"/>
    <w:qFormat/>
    <w:rsid w:val="005C3B25"/>
    <w:pPr>
      <w:spacing w:after="0"/>
    </w:pPr>
  </w:style>
  <w:style w:type="paragraph" w:customStyle="1" w:styleId="nobullettext">
    <w:name w:val="no bullet text"/>
    <w:basedOn w:val="Sub-Bullet1"/>
    <w:qFormat/>
    <w:rsid w:val="005C3B25"/>
    <w:pPr>
      <w:numPr>
        <w:numId w:val="0"/>
      </w:numPr>
      <w:spacing w:line="360" w:lineRule="auto"/>
      <w:ind w:left="360"/>
    </w:pPr>
    <w:rPr>
      <w:color w:val="005B98"/>
      <w:sz w:val="22"/>
    </w:rPr>
  </w:style>
  <w:style w:type="numbering" w:customStyle="1" w:styleId="CurrentList32">
    <w:name w:val="Current List32"/>
    <w:uiPriority w:val="99"/>
    <w:rsid w:val="00261C6F"/>
    <w:pPr>
      <w:numPr>
        <w:numId w:val="38"/>
      </w:numPr>
    </w:pPr>
  </w:style>
  <w:style w:type="character" w:customStyle="1" w:styleId="BodyChar">
    <w:name w:val="Body Char"/>
    <w:basedOn w:val="DefaultParagraphFont"/>
    <w:link w:val="Body"/>
    <w:rsid w:val="00D26810"/>
    <w:rPr>
      <w:rFonts w:ascii="Gibson" w:hAnsi="Gibson" w:cs="Times New Roman (Body CS)"/>
      <w:color w:val="003561"/>
    </w:rPr>
  </w:style>
  <w:style w:type="character" w:customStyle="1" w:styleId="Sub-Bullet1Char">
    <w:name w:val="Sub-Bullet 1 Char"/>
    <w:basedOn w:val="BodyChar"/>
    <w:link w:val="Sub-Bullet1"/>
    <w:rsid w:val="007C17E7"/>
    <w:rPr>
      <w:rFonts w:ascii="Gibson" w:hAnsi="Gibson" w:cs="Times New Roman (Body CS)"/>
      <w:color w:val="004477"/>
      <w:sz w:val="23"/>
      <w:szCs w:val="22"/>
    </w:rPr>
  </w:style>
  <w:style w:type="character" w:customStyle="1" w:styleId="CalloutBody1Char">
    <w:name w:val="Callout Body 1 Char"/>
    <w:basedOn w:val="Sub-Bullet1Char"/>
    <w:link w:val="CalloutBody1"/>
    <w:rsid w:val="007C17E7"/>
    <w:rPr>
      <w:rFonts w:ascii="Gibson" w:hAnsi="Gibson" w:cs="Times New Roman (Body CS)"/>
      <w:noProof/>
      <w:color w:val="70B7DE"/>
      <w:sz w:val="21"/>
      <w:szCs w:val="22"/>
    </w:rPr>
  </w:style>
  <w:style w:type="character" w:customStyle="1" w:styleId="CalloutHyperlinkChar">
    <w:name w:val="Callout Hyperlink Char"/>
    <w:basedOn w:val="CalloutBody1Char"/>
    <w:link w:val="CalloutHyperlink"/>
    <w:rsid w:val="003E4010"/>
    <w:rPr>
      <w:rFonts w:ascii="Gibson" w:hAnsi="Gibson" w:cs="Times New Roman (Body CS)"/>
      <w:noProof/>
      <w:color w:val="70B7DE"/>
      <w:sz w:val="21"/>
      <w:szCs w:val="22"/>
      <w:u w:val="single"/>
    </w:rPr>
  </w:style>
  <w:style w:type="paragraph" w:customStyle="1" w:styleId="CalloutNote">
    <w:name w:val="Callout Note"/>
    <w:basedOn w:val="CalloutBody1"/>
    <w:qFormat/>
    <w:rsid w:val="003E4010"/>
    <w:pPr>
      <w:numPr>
        <w:numId w:val="39"/>
      </w:numPr>
    </w:pPr>
  </w:style>
  <w:style w:type="numbering" w:customStyle="1" w:styleId="CurrentList33">
    <w:name w:val="Current List33"/>
    <w:uiPriority w:val="99"/>
    <w:rsid w:val="003E4010"/>
    <w:pPr>
      <w:numPr>
        <w:numId w:val="40"/>
      </w:numPr>
    </w:pPr>
  </w:style>
  <w:style w:type="numbering" w:customStyle="1" w:styleId="CurrentList34">
    <w:name w:val="Current List34"/>
    <w:uiPriority w:val="99"/>
    <w:rsid w:val="003E4010"/>
    <w:pPr>
      <w:numPr>
        <w:numId w:val="41"/>
      </w:numPr>
    </w:pPr>
  </w:style>
  <w:style w:type="paragraph" w:customStyle="1" w:styleId="CalloutIdea">
    <w:name w:val="Callout Idea"/>
    <w:basedOn w:val="CalloutNote"/>
    <w:qFormat/>
    <w:rsid w:val="00C544ED"/>
    <w:pPr>
      <w:numPr>
        <w:numId w:val="43"/>
      </w:numPr>
    </w:pPr>
  </w:style>
  <w:style w:type="numbering" w:customStyle="1" w:styleId="CurrentList35">
    <w:name w:val="Current List35"/>
    <w:uiPriority w:val="99"/>
    <w:rsid w:val="003E4010"/>
    <w:pPr>
      <w:numPr>
        <w:numId w:val="42"/>
      </w:numPr>
    </w:pPr>
  </w:style>
  <w:style w:type="numbering" w:customStyle="1" w:styleId="CurrentList36">
    <w:name w:val="Current List36"/>
    <w:uiPriority w:val="99"/>
    <w:rsid w:val="00C544ED"/>
    <w:pPr>
      <w:numPr>
        <w:numId w:val="44"/>
      </w:numPr>
    </w:pPr>
  </w:style>
  <w:style w:type="numbering" w:customStyle="1" w:styleId="CurrentList37">
    <w:name w:val="Current List37"/>
    <w:uiPriority w:val="99"/>
    <w:rsid w:val="004E2F3D"/>
    <w:pPr>
      <w:numPr>
        <w:numId w:val="45"/>
      </w:numPr>
    </w:pPr>
  </w:style>
  <w:style w:type="numbering" w:customStyle="1" w:styleId="CurrentList38">
    <w:name w:val="Current List38"/>
    <w:uiPriority w:val="99"/>
    <w:rsid w:val="004E2F3D"/>
    <w:pPr>
      <w:numPr>
        <w:numId w:val="46"/>
      </w:numPr>
    </w:pPr>
  </w:style>
  <w:style w:type="numbering" w:customStyle="1" w:styleId="CurrentList39">
    <w:name w:val="Current List39"/>
    <w:uiPriority w:val="99"/>
    <w:rsid w:val="004E2F3D"/>
    <w:pPr>
      <w:numPr>
        <w:numId w:val="47"/>
      </w:numPr>
    </w:pPr>
  </w:style>
  <w:style w:type="paragraph" w:customStyle="1" w:styleId="H1-A">
    <w:name w:val="H1-A"/>
    <w:basedOn w:val="Header"/>
    <w:qFormat/>
    <w:rsid w:val="005A7917"/>
    <w:rPr>
      <w:rFonts w:ascii="Gibson SemBd" w:hAnsi="Gibson SemBd"/>
      <w:b/>
      <w:bCs/>
    </w:rPr>
  </w:style>
  <w:style w:type="character" w:customStyle="1" w:styleId="lightitalics">
    <w:name w:val="light italics"/>
    <w:basedOn w:val="DefaultParagraphFont"/>
    <w:uiPriority w:val="1"/>
    <w:qFormat/>
    <w:rsid w:val="00D26810"/>
    <w:rPr>
      <w:rFonts w:ascii="Gibson Light" w:hAnsi="Gibson Light"/>
      <w:i/>
      <w:iCs/>
    </w:rPr>
  </w:style>
  <w:style w:type="paragraph" w:customStyle="1" w:styleId="Questions">
    <w:name w:val="Questions"/>
    <w:basedOn w:val="Body"/>
    <w:qFormat/>
    <w:rsid w:val="001A3DF3"/>
    <w:pPr>
      <w:spacing w:after="0"/>
    </w:pPr>
    <w:rPr>
      <w:color w:val="0073B9"/>
    </w:rPr>
  </w:style>
  <w:style w:type="paragraph" w:customStyle="1" w:styleId="Answers">
    <w:name w:val="Answers"/>
    <w:basedOn w:val="Body"/>
    <w:qFormat/>
    <w:rsid w:val="001A3DF3"/>
    <w:rPr>
      <w:color w:val="69757A"/>
    </w:rPr>
  </w:style>
  <w:style w:type="paragraph" w:customStyle="1" w:styleId="rankingsystem">
    <w:name w:val="ranking system"/>
    <w:basedOn w:val="Answers"/>
    <w:qFormat/>
    <w:rsid w:val="003E1DB9"/>
    <w:pPr>
      <w:tabs>
        <w:tab w:val="left" w:pos="270"/>
        <w:tab w:val="left" w:pos="630"/>
      </w:tabs>
      <w:spacing w:after="0" w:line="300" w:lineRule="auto"/>
    </w:pPr>
    <w:rPr>
      <w:rFonts w:ascii="Gibson Book" w:hAnsi="Gibson Book"/>
    </w:rPr>
  </w:style>
  <w:style w:type="table" w:customStyle="1" w:styleId="HRcharts">
    <w:name w:val="HR charts"/>
    <w:basedOn w:val="TableNormal"/>
    <w:uiPriority w:val="99"/>
    <w:rsid w:val="002F241E"/>
    <w:tblPr>
      <w:tblStyleRowBandSize w:val="1"/>
    </w:tblPr>
    <w:tblStylePr w:type="band1Horz">
      <w:tblPr/>
      <w:tcPr>
        <w:shd w:val="clear" w:color="auto" w:fill="F2F2F2" w:themeFill="background1" w:themeFillShade="F2"/>
      </w:tcPr>
    </w:tblStylePr>
  </w:style>
  <w:style w:type="numbering" w:customStyle="1" w:styleId="CurrentList40">
    <w:name w:val="Current List40"/>
    <w:uiPriority w:val="99"/>
    <w:rsid w:val="00AD056E"/>
    <w:pPr>
      <w:numPr>
        <w:numId w:val="5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2990">
      <w:bodyDiv w:val="1"/>
      <w:marLeft w:val="0"/>
      <w:marRight w:val="0"/>
      <w:marTop w:val="0"/>
      <w:marBottom w:val="0"/>
      <w:divBdr>
        <w:top w:val="none" w:sz="0" w:space="0" w:color="auto"/>
        <w:left w:val="none" w:sz="0" w:space="0" w:color="auto"/>
        <w:bottom w:val="none" w:sz="0" w:space="0" w:color="auto"/>
        <w:right w:val="none" w:sz="0" w:space="0" w:color="auto"/>
      </w:divBdr>
    </w:div>
    <w:div w:id="421146721">
      <w:bodyDiv w:val="1"/>
      <w:marLeft w:val="0"/>
      <w:marRight w:val="0"/>
      <w:marTop w:val="0"/>
      <w:marBottom w:val="0"/>
      <w:divBdr>
        <w:top w:val="none" w:sz="0" w:space="0" w:color="auto"/>
        <w:left w:val="none" w:sz="0" w:space="0" w:color="auto"/>
        <w:bottom w:val="none" w:sz="0" w:space="0" w:color="auto"/>
        <w:right w:val="none" w:sz="0" w:space="0" w:color="auto"/>
      </w:divBdr>
    </w:div>
    <w:div w:id="491481903">
      <w:bodyDiv w:val="1"/>
      <w:marLeft w:val="0"/>
      <w:marRight w:val="0"/>
      <w:marTop w:val="0"/>
      <w:marBottom w:val="0"/>
      <w:divBdr>
        <w:top w:val="none" w:sz="0" w:space="0" w:color="auto"/>
        <w:left w:val="none" w:sz="0" w:space="0" w:color="auto"/>
        <w:bottom w:val="none" w:sz="0" w:space="0" w:color="auto"/>
        <w:right w:val="none" w:sz="0" w:space="0" w:color="auto"/>
      </w:divBdr>
    </w:div>
    <w:div w:id="887256874">
      <w:bodyDiv w:val="1"/>
      <w:marLeft w:val="0"/>
      <w:marRight w:val="0"/>
      <w:marTop w:val="0"/>
      <w:marBottom w:val="0"/>
      <w:divBdr>
        <w:top w:val="none" w:sz="0" w:space="0" w:color="auto"/>
        <w:left w:val="none" w:sz="0" w:space="0" w:color="auto"/>
        <w:bottom w:val="none" w:sz="0" w:space="0" w:color="auto"/>
        <w:right w:val="none" w:sz="0" w:space="0" w:color="auto"/>
      </w:divBdr>
    </w:div>
    <w:div w:id="910508305">
      <w:bodyDiv w:val="1"/>
      <w:marLeft w:val="0"/>
      <w:marRight w:val="0"/>
      <w:marTop w:val="0"/>
      <w:marBottom w:val="0"/>
      <w:divBdr>
        <w:top w:val="none" w:sz="0" w:space="0" w:color="auto"/>
        <w:left w:val="none" w:sz="0" w:space="0" w:color="auto"/>
        <w:bottom w:val="none" w:sz="0" w:space="0" w:color="auto"/>
        <w:right w:val="none" w:sz="0" w:space="0" w:color="auto"/>
      </w:divBdr>
    </w:div>
    <w:div w:id="927348634">
      <w:bodyDiv w:val="1"/>
      <w:marLeft w:val="0"/>
      <w:marRight w:val="0"/>
      <w:marTop w:val="0"/>
      <w:marBottom w:val="0"/>
      <w:divBdr>
        <w:top w:val="none" w:sz="0" w:space="0" w:color="auto"/>
        <w:left w:val="none" w:sz="0" w:space="0" w:color="auto"/>
        <w:bottom w:val="none" w:sz="0" w:space="0" w:color="auto"/>
        <w:right w:val="none" w:sz="0" w:space="0" w:color="auto"/>
      </w:divBdr>
    </w:div>
    <w:div w:id="1017465019">
      <w:bodyDiv w:val="1"/>
      <w:marLeft w:val="0"/>
      <w:marRight w:val="0"/>
      <w:marTop w:val="0"/>
      <w:marBottom w:val="0"/>
      <w:divBdr>
        <w:top w:val="none" w:sz="0" w:space="0" w:color="auto"/>
        <w:left w:val="none" w:sz="0" w:space="0" w:color="auto"/>
        <w:bottom w:val="none" w:sz="0" w:space="0" w:color="auto"/>
        <w:right w:val="none" w:sz="0" w:space="0" w:color="auto"/>
      </w:divBdr>
    </w:div>
    <w:div w:id="1066144286">
      <w:bodyDiv w:val="1"/>
      <w:marLeft w:val="0"/>
      <w:marRight w:val="0"/>
      <w:marTop w:val="0"/>
      <w:marBottom w:val="0"/>
      <w:divBdr>
        <w:top w:val="none" w:sz="0" w:space="0" w:color="auto"/>
        <w:left w:val="none" w:sz="0" w:space="0" w:color="auto"/>
        <w:bottom w:val="none" w:sz="0" w:space="0" w:color="auto"/>
        <w:right w:val="none" w:sz="0" w:space="0" w:color="auto"/>
      </w:divBdr>
    </w:div>
    <w:div w:id="1085374028">
      <w:bodyDiv w:val="1"/>
      <w:marLeft w:val="0"/>
      <w:marRight w:val="0"/>
      <w:marTop w:val="0"/>
      <w:marBottom w:val="0"/>
      <w:divBdr>
        <w:top w:val="none" w:sz="0" w:space="0" w:color="auto"/>
        <w:left w:val="none" w:sz="0" w:space="0" w:color="auto"/>
        <w:bottom w:val="none" w:sz="0" w:space="0" w:color="auto"/>
        <w:right w:val="none" w:sz="0" w:space="0" w:color="auto"/>
      </w:divBdr>
    </w:div>
    <w:div w:id="1127774602">
      <w:bodyDiv w:val="1"/>
      <w:marLeft w:val="0"/>
      <w:marRight w:val="0"/>
      <w:marTop w:val="0"/>
      <w:marBottom w:val="0"/>
      <w:divBdr>
        <w:top w:val="none" w:sz="0" w:space="0" w:color="auto"/>
        <w:left w:val="none" w:sz="0" w:space="0" w:color="auto"/>
        <w:bottom w:val="none" w:sz="0" w:space="0" w:color="auto"/>
        <w:right w:val="none" w:sz="0" w:space="0" w:color="auto"/>
      </w:divBdr>
    </w:div>
    <w:div w:id="1217858442">
      <w:bodyDiv w:val="1"/>
      <w:marLeft w:val="0"/>
      <w:marRight w:val="0"/>
      <w:marTop w:val="0"/>
      <w:marBottom w:val="0"/>
      <w:divBdr>
        <w:top w:val="none" w:sz="0" w:space="0" w:color="auto"/>
        <w:left w:val="none" w:sz="0" w:space="0" w:color="auto"/>
        <w:bottom w:val="none" w:sz="0" w:space="0" w:color="auto"/>
        <w:right w:val="none" w:sz="0" w:space="0" w:color="auto"/>
      </w:divBdr>
    </w:div>
    <w:div w:id="1239708372">
      <w:bodyDiv w:val="1"/>
      <w:marLeft w:val="0"/>
      <w:marRight w:val="0"/>
      <w:marTop w:val="0"/>
      <w:marBottom w:val="0"/>
      <w:divBdr>
        <w:top w:val="none" w:sz="0" w:space="0" w:color="auto"/>
        <w:left w:val="none" w:sz="0" w:space="0" w:color="auto"/>
        <w:bottom w:val="none" w:sz="0" w:space="0" w:color="auto"/>
        <w:right w:val="none" w:sz="0" w:space="0" w:color="auto"/>
      </w:divBdr>
    </w:div>
    <w:div w:id="1259022143">
      <w:bodyDiv w:val="1"/>
      <w:marLeft w:val="0"/>
      <w:marRight w:val="0"/>
      <w:marTop w:val="0"/>
      <w:marBottom w:val="0"/>
      <w:divBdr>
        <w:top w:val="none" w:sz="0" w:space="0" w:color="auto"/>
        <w:left w:val="none" w:sz="0" w:space="0" w:color="auto"/>
        <w:bottom w:val="none" w:sz="0" w:space="0" w:color="auto"/>
        <w:right w:val="none" w:sz="0" w:space="0" w:color="auto"/>
      </w:divBdr>
    </w:div>
    <w:div w:id="1274552004">
      <w:bodyDiv w:val="1"/>
      <w:marLeft w:val="0"/>
      <w:marRight w:val="0"/>
      <w:marTop w:val="0"/>
      <w:marBottom w:val="0"/>
      <w:divBdr>
        <w:top w:val="none" w:sz="0" w:space="0" w:color="auto"/>
        <w:left w:val="none" w:sz="0" w:space="0" w:color="auto"/>
        <w:bottom w:val="none" w:sz="0" w:space="0" w:color="auto"/>
        <w:right w:val="none" w:sz="0" w:space="0" w:color="auto"/>
      </w:divBdr>
    </w:div>
    <w:div w:id="1516579603">
      <w:bodyDiv w:val="1"/>
      <w:marLeft w:val="0"/>
      <w:marRight w:val="0"/>
      <w:marTop w:val="0"/>
      <w:marBottom w:val="0"/>
      <w:divBdr>
        <w:top w:val="none" w:sz="0" w:space="0" w:color="auto"/>
        <w:left w:val="none" w:sz="0" w:space="0" w:color="auto"/>
        <w:bottom w:val="none" w:sz="0" w:space="0" w:color="auto"/>
        <w:right w:val="none" w:sz="0" w:space="0" w:color="auto"/>
      </w:divBdr>
    </w:div>
    <w:div w:id="1832521563">
      <w:bodyDiv w:val="1"/>
      <w:marLeft w:val="0"/>
      <w:marRight w:val="0"/>
      <w:marTop w:val="0"/>
      <w:marBottom w:val="0"/>
      <w:divBdr>
        <w:top w:val="none" w:sz="0" w:space="0" w:color="auto"/>
        <w:left w:val="none" w:sz="0" w:space="0" w:color="auto"/>
        <w:bottom w:val="none" w:sz="0" w:space="0" w:color="auto"/>
        <w:right w:val="none" w:sz="0" w:space="0" w:color="auto"/>
      </w:divBdr>
    </w:div>
    <w:div w:id="1902978002">
      <w:bodyDiv w:val="1"/>
      <w:marLeft w:val="0"/>
      <w:marRight w:val="0"/>
      <w:marTop w:val="0"/>
      <w:marBottom w:val="0"/>
      <w:divBdr>
        <w:top w:val="none" w:sz="0" w:space="0" w:color="auto"/>
        <w:left w:val="none" w:sz="0" w:space="0" w:color="auto"/>
        <w:bottom w:val="none" w:sz="0" w:space="0" w:color="auto"/>
        <w:right w:val="none" w:sz="0" w:space="0" w:color="auto"/>
      </w:divBdr>
    </w:div>
    <w:div w:id="1925869017">
      <w:bodyDiv w:val="1"/>
      <w:marLeft w:val="0"/>
      <w:marRight w:val="0"/>
      <w:marTop w:val="0"/>
      <w:marBottom w:val="0"/>
      <w:divBdr>
        <w:top w:val="none" w:sz="0" w:space="0" w:color="auto"/>
        <w:left w:val="none" w:sz="0" w:space="0" w:color="auto"/>
        <w:bottom w:val="none" w:sz="0" w:space="0" w:color="auto"/>
        <w:right w:val="none" w:sz="0" w:space="0" w:color="auto"/>
      </w:divBdr>
    </w:div>
    <w:div w:id="1936136670">
      <w:bodyDiv w:val="1"/>
      <w:marLeft w:val="0"/>
      <w:marRight w:val="0"/>
      <w:marTop w:val="0"/>
      <w:marBottom w:val="0"/>
      <w:divBdr>
        <w:top w:val="none" w:sz="0" w:space="0" w:color="auto"/>
        <w:left w:val="none" w:sz="0" w:space="0" w:color="auto"/>
        <w:bottom w:val="none" w:sz="0" w:space="0" w:color="auto"/>
        <w:right w:val="none" w:sz="0" w:space="0" w:color="auto"/>
      </w:divBdr>
    </w:div>
    <w:div w:id="1952470089">
      <w:bodyDiv w:val="1"/>
      <w:marLeft w:val="0"/>
      <w:marRight w:val="0"/>
      <w:marTop w:val="0"/>
      <w:marBottom w:val="0"/>
      <w:divBdr>
        <w:top w:val="none" w:sz="0" w:space="0" w:color="auto"/>
        <w:left w:val="none" w:sz="0" w:space="0" w:color="auto"/>
        <w:bottom w:val="none" w:sz="0" w:space="0" w:color="auto"/>
        <w:right w:val="none" w:sz="0" w:space="0" w:color="auto"/>
      </w:divBdr>
    </w:div>
    <w:div w:id="1988238208">
      <w:bodyDiv w:val="1"/>
      <w:marLeft w:val="0"/>
      <w:marRight w:val="0"/>
      <w:marTop w:val="0"/>
      <w:marBottom w:val="0"/>
      <w:divBdr>
        <w:top w:val="none" w:sz="0" w:space="0" w:color="auto"/>
        <w:left w:val="none" w:sz="0" w:space="0" w:color="auto"/>
        <w:bottom w:val="none" w:sz="0" w:space="0" w:color="auto"/>
        <w:right w:val="none" w:sz="0" w:space="0" w:color="auto"/>
      </w:divBdr>
    </w:div>
    <w:div w:id="207442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554F2F37EA2419A194B84367D54A6" ma:contentTypeVersion="16" ma:contentTypeDescription="Create a new document." ma:contentTypeScope="" ma:versionID="fc45ba84ed690388a75c10c5bfd01447">
  <xsd:schema xmlns:xsd="http://www.w3.org/2001/XMLSchema" xmlns:xs="http://www.w3.org/2001/XMLSchema" xmlns:p="http://schemas.microsoft.com/office/2006/metadata/properties" xmlns:ns2="4f86d16d-21f5-4b01-b780-08a1f241b84c" xmlns:ns3="51c0627a-8b51-4712-8a01-611feb6949a9" xmlns:ns4="889dc020-6634-47e3-bbb4-5ba734d976b0" targetNamespace="http://schemas.microsoft.com/office/2006/metadata/properties" ma:root="true" ma:fieldsID="c66cf4074fd16a0081cb411c7f9cd7e6" ns2:_="" ns3:_="" ns4:_="">
    <xsd:import namespace="4f86d16d-21f5-4b01-b780-08a1f241b84c"/>
    <xsd:import namespace="51c0627a-8b51-4712-8a01-611feb6949a9"/>
    <xsd:import namespace="889dc020-6634-47e3-bbb4-5ba734d976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PageOwner" minOccurs="0"/>
                <xsd:element ref="ns2:NextUpdate" minOccurs="0"/>
                <xsd:element ref="ns3:SharedWithUsers" minOccurs="0"/>
                <xsd:element ref="ns3:SharedWithDetails" minOccurs="0"/>
                <xsd:element ref="ns2:lcf76f155ced4ddcb4097134ff3c332f" minOccurs="0"/>
                <xsd:element ref="ns4:TaxCatchAll" minOccurs="0"/>
                <xsd:element ref="ns2:MediaServiceSearchPropertie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6d16d-21f5-4b01-b780-08a1f241b8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PageOwner" ma:index="12" nillable="true" ma:displayName="Page Owner" ma:format="Dropdown" ma:list="UserInfo" ma:SharePointGroup="0" ma:internalName="Pag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extUpdate" ma:index="13" nillable="true" ma:displayName="Next Update" ma:format="DateOnly" ma:internalName="NextUpdate">
      <xsd:simpleType>
        <xsd:restriction base="dms:DateTim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4cc2a3-3d56-4488-bcd9-fbf4aa925499" ma:termSetId="09814cd3-568e-fe90-9814-8d621ff8fb84" ma:anchorId="fba54fb3-c3e1-fe81-a776-ca4b69148c4d" ma:open="true" ma:isKeyword="false">
      <xsd:complexType>
        <xsd:sequence>
          <xsd:element ref="pc:Terms" minOccurs="0" maxOccurs="1"/>
        </xsd:sequence>
      </xsd:complex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c0627a-8b51-4712-8a01-611feb6949a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9dc020-6634-47e3-bbb4-5ba734d976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937ae9f-040c-4a9f-914c-0188b723f372}" ma:internalName="TaxCatchAll" ma:showField="CatchAllData" ma:web="51c0627a-8b51-4712-8a01-611feb6949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51c0627a-8b51-4712-8a01-611feb6949a9">
      <UserInfo>
        <DisplayName>Leigh Orendorf</DisplayName>
        <AccountId>711</AccountId>
        <AccountType/>
      </UserInfo>
      <UserInfo>
        <DisplayName>Chris Sandlin</DisplayName>
        <AccountId>749</AccountId>
        <AccountType/>
      </UserInfo>
      <UserInfo>
        <DisplayName>Emily Kemp</DisplayName>
        <AccountId>1128</AccountId>
        <AccountType/>
      </UserInfo>
    </SharedWithUsers>
    <PageOwner xmlns="4f86d16d-21f5-4b01-b780-08a1f241b84c">
      <UserInfo>
        <DisplayName/>
        <AccountId xsi:nil="true"/>
        <AccountType/>
      </UserInfo>
    </PageOwner>
    <lcf76f155ced4ddcb4097134ff3c332f xmlns="4f86d16d-21f5-4b01-b780-08a1f241b84c">
      <Terms xmlns="http://schemas.microsoft.com/office/infopath/2007/PartnerControls"/>
    </lcf76f155ced4ddcb4097134ff3c332f>
    <NextUpdate xmlns="4f86d16d-21f5-4b01-b780-08a1f241b84c" xsi:nil="true"/>
    <TaxCatchAll xmlns="889dc020-6634-47e3-bbb4-5ba734d976b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0710EE-4361-48F4-8E0C-BFAE5C11D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6d16d-21f5-4b01-b780-08a1f241b84c"/>
    <ds:schemaRef ds:uri="51c0627a-8b51-4712-8a01-611feb6949a9"/>
    <ds:schemaRef ds:uri="889dc020-6634-47e3-bbb4-5ba734d97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0A463D-7729-BB45-8297-2AE22D35E69F}">
  <ds:schemaRefs>
    <ds:schemaRef ds:uri="http://schemas.openxmlformats.org/officeDocument/2006/bibliography"/>
  </ds:schemaRefs>
</ds:datastoreItem>
</file>

<file path=customXml/itemProps3.xml><?xml version="1.0" encoding="utf-8"?>
<ds:datastoreItem xmlns:ds="http://schemas.openxmlformats.org/officeDocument/2006/customXml" ds:itemID="{96D089B9-C909-4BC0-8F7D-9335F27D2321}">
  <ds:schemaRefs>
    <ds:schemaRef ds:uri="http://schemas.microsoft.com/office/2006/metadata/properties"/>
    <ds:schemaRef ds:uri="http://schemas.microsoft.com/office/infopath/2007/PartnerControls"/>
    <ds:schemaRef ds:uri="51c0627a-8b51-4712-8a01-611feb6949a9"/>
    <ds:schemaRef ds:uri="4f86d16d-21f5-4b01-b780-08a1f241b84c"/>
    <ds:schemaRef ds:uri="889dc020-6634-47e3-bbb4-5ba734d976b0"/>
  </ds:schemaRefs>
</ds:datastoreItem>
</file>

<file path=customXml/itemProps4.xml><?xml version="1.0" encoding="utf-8"?>
<ds:datastoreItem xmlns:ds="http://schemas.openxmlformats.org/officeDocument/2006/customXml" ds:itemID="{2466ED76-9CCA-4430-825D-7AF02F7769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Sandlin</dc:creator>
  <cp:keywords/>
  <dc:description/>
  <cp:lastModifiedBy>Kristy Sullivan</cp:lastModifiedBy>
  <cp:revision>2</cp:revision>
  <dcterms:created xsi:type="dcterms:W3CDTF">2026-02-22T19:01:00Z</dcterms:created>
  <dcterms:modified xsi:type="dcterms:W3CDTF">2026-02-22T19:01:00Z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0x01010071E554F2F37EA2419A194B84367D54A6</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{"FileActivityType":"9","FileActivityTimeStamp":"2023-01-25T19:34:49.807Z","FileActivityUsersOnPage":[{"DisplayName":"Margaret Garcia","Id":"margaret.garcia@daveramsey.com"},{"DisplayName":"Chris Sandlin","Id":"chris.sandlin@daveramsey.com"}],"FileActivityNavigationId":null}</vt:lpwstr>
  </property>
  <property fmtid="{D5CDD505-2E9C-101B-9397-08002B2CF9AE}" pid="7" name="TriggerFlowInfo">
    <vt:lpwstr/>
  </property>
</Properties>
</file>