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988" w:rsidRPr="00D90A8C" w:rsidRDefault="00B56988" w:rsidP="00B56988">
      <w:pPr>
        <w:pStyle w:val="Heading1"/>
        <w:jc w:val="center"/>
      </w:pPr>
      <w:bookmarkStart w:id="0" w:name="_Toc510809896"/>
      <w:r w:rsidRPr="00D90A8C">
        <w:t>Full-text Search</w:t>
      </w:r>
      <w:bookmarkEnd w:id="0"/>
    </w:p>
    <w:p w:rsidR="00B56988" w:rsidRPr="0096669E" w:rsidRDefault="00B56988" w:rsidP="00B56988">
      <w:pPr>
        <w:autoSpaceDE w:val="0"/>
        <w:autoSpaceDN w:val="0"/>
        <w:adjustRightInd w:val="0"/>
        <w:spacing w:after="0" w:line="240" w:lineRule="auto"/>
        <w:rPr>
          <w:rFonts w:cs="SegoeUIRegular"/>
          <w:color w:val="222222"/>
          <w:sz w:val="23"/>
          <w:szCs w:val="23"/>
        </w:rPr>
      </w:pPr>
      <w:r w:rsidRPr="0096669E">
        <w:rPr>
          <w:rFonts w:cs="SegoeUIRegular"/>
          <w:color w:val="222222"/>
          <w:sz w:val="23"/>
          <w:szCs w:val="23"/>
        </w:rPr>
        <w:t>Full-Text Search in SQL Server and Azure SQL Database lets users and applications run full-text queries against character-based data in SQL Server tables.</w:t>
      </w:r>
    </w:p>
    <w:p w:rsidR="00B56988" w:rsidRDefault="00B56988" w:rsidP="00B56988">
      <w:pPr>
        <w:autoSpaceDE w:val="0"/>
        <w:autoSpaceDN w:val="0"/>
        <w:adjustRightInd w:val="0"/>
        <w:spacing w:after="0" w:line="240" w:lineRule="auto"/>
        <w:rPr>
          <w:rFonts w:ascii="SegoeUIRegular" w:hAnsi="SegoeUIRegular" w:cs="SegoeUIRegular"/>
          <w:color w:val="222222"/>
          <w:sz w:val="25"/>
          <w:szCs w:val="25"/>
        </w:rPr>
      </w:pPr>
    </w:p>
    <w:p w:rsidR="00B56988" w:rsidRPr="00576AFB" w:rsidRDefault="00B56988" w:rsidP="00B56988">
      <w:pPr>
        <w:autoSpaceDE w:val="0"/>
        <w:autoSpaceDN w:val="0"/>
        <w:adjustRightInd w:val="0"/>
        <w:spacing w:after="0" w:line="240" w:lineRule="auto"/>
        <w:rPr>
          <w:rFonts w:cs="SegoeUIRegular"/>
          <w:color w:val="222222"/>
          <w:sz w:val="23"/>
          <w:szCs w:val="23"/>
        </w:rPr>
      </w:pPr>
      <w:r w:rsidRPr="00576AFB">
        <w:rPr>
          <w:rFonts w:cs="SegoeUIRegular"/>
          <w:color w:val="222222"/>
          <w:sz w:val="23"/>
          <w:szCs w:val="23"/>
        </w:rPr>
        <w:t>A full-text index includes one or more character-based columns in a table. These columns can have any of the</w:t>
      </w:r>
      <w:r>
        <w:rPr>
          <w:rFonts w:cs="SegoeUIRegular"/>
          <w:color w:val="222222"/>
          <w:sz w:val="23"/>
          <w:szCs w:val="23"/>
        </w:rPr>
        <w:t xml:space="preserve"> </w:t>
      </w:r>
      <w:r w:rsidRPr="00576AFB">
        <w:rPr>
          <w:rFonts w:cs="SegoeUIRegular"/>
          <w:color w:val="222222"/>
          <w:sz w:val="23"/>
          <w:szCs w:val="23"/>
        </w:rPr>
        <w:t xml:space="preserve">following data types: </w:t>
      </w:r>
      <w:r w:rsidRPr="00576AFB">
        <w:rPr>
          <w:rFonts w:cs="SegoeUIBold"/>
          <w:b/>
          <w:bCs/>
          <w:color w:val="222222"/>
          <w:sz w:val="23"/>
          <w:szCs w:val="23"/>
        </w:rPr>
        <w:t>char</w:t>
      </w:r>
      <w:r w:rsidRPr="00576AFB">
        <w:rPr>
          <w:rFonts w:cs="SegoeUIRegular"/>
          <w:color w:val="222222"/>
          <w:sz w:val="23"/>
          <w:szCs w:val="23"/>
        </w:rPr>
        <w:t xml:space="preserve">, </w:t>
      </w:r>
      <w:r w:rsidRPr="00576AFB">
        <w:rPr>
          <w:rFonts w:cs="SegoeUIBold"/>
          <w:b/>
          <w:bCs/>
          <w:color w:val="222222"/>
          <w:sz w:val="23"/>
          <w:szCs w:val="23"/>
        </w:rPr>
        <w:t>varchar</w:t>
      </w:r>
      <w:r w:rsidRPr="00576AFB">
        <w:rPr>
          <w:rFonts w:cs="SegoeUIRegular"/>
          <w:color w:val="222222"/>
          <w:sz w:val="23"/>
          <w:szCs w:val="23"/>
        </w:rPr>
        <w:t xml:space="preserve">, </w:t>
      </w:r>
      <w:r w:rsidRPr="00576AFB">
        <w:rPr>
          <w:rFonts w:cs="SegoeUIBold"/>
          <w:b/>
          <w:bCs/>
          <w:color w:val="222222"/>
          <w:sz w:val="23"/>
          <w:szCs w:val="23"/>
        </w:rPr>
        <w:t>nchar</w:t>
      </w:r>
      <w:r w:rsidRPr="00576AFB">
        <w:rPr>
          <w:rFonts w:cs="SegoeUIRegular"/>
          <w:color w:val="222222"/>
          <w:sz w:val="23"/>
          <w:szCs w:val="23"/>
        </w:rPr>
        <w:t xml:space="preserve">, </w:t>
      </w:r>
      <w:r w:rsidRPr="00576AFB">
        <w:rPr>
          <w:rFonts w:cs="SegoeUIBold"/>
          <w:b/>
          <w:bCs/>
          <w:color w:val="222222"/>
          <w:sz w:val="23"/>
          <w:szCs w:val="23"/>
        </w:rPr>
        <w:t>nvarchar</w:t>
      </w:r>
      <w:r w:rsidRPr="00576AFB">
        <w:rPr>
          <w:rFonts w:cs="SegoeUIRegular"/>
          <w:color w:val="222222"/>
          <w:sz w:val="23"/>
          <w:szCs w:val="23"/>
        </w:rPr>
        <w:t xml:space="preserve">, </w:t>
      </w:r>
      <w:r w:rsidRPr="00576AFB">
        <w:rPr>
          <w:rFonts w:cs="SegoeUIBold"/>
          <w:b/>
          <w:bCs/>
          <w:color w:val="222222"/>
          <w:sz w:val="23"/>
          <w:szCs w:val="23"/>
        </w:rPr>
        <w:t>text</w:t>
      </w:r>
      <w:r w:rsidRPr="00576AFB">
        <w:rPr>
          <w:rFonts w:cs="SegoeUIRegular"/>
          <w:color w:val="222222"/>
          <w:sz w:val="23"/>
          <w:szCs w:val="23"/>
        </w:rPr>
        <w:t xml:space="preserve">, </w:t>
      </w:r>
      <w:r w:rsidRPr="00576AFB">
        <w:rPr>
          <w:rFonts w:cs="SegoeUIBold"/>
          <w:b/>
          <w:bCs/>
          <w:color w:val="222222"/>
          <w:sz w:val="23"/>
          <w:szCs w:val="23"/>
        </w:rPr>
        <w:t>ntext</w:t>
      </w:r>
      <w:r w:rsidRPr="00576AFB">
        <w:rPr>
          <w:rFonts w:cs="SegoeUIRegular"/>
          <w:color w:val="222222"/>
          <w:sz w:val="23"/>
          <w:szCs w:val="23"/>
        </w:rPr>
        <w:t xml:space="preserve">, </w:t>
      </w:r>
      <w:r w:rsidRPr="00576AFB">
        <w:rPr>
          <w:rFonts w:cs="SegoeUIBold"/>
          <w:b/>
          <w:bCs/>
          <w:color w:val="222222"/>
          <w:sz w:val="23"/>
          <w:szCs w:val="23"/>
        </w:rPr>
        <w:t>image</w:t>
      </w:r>
      <w:r w:rsidRPr="00576AFB">
        <w:rPr>
          <w:rFonts w:cs="SegoeUIRegular"/>
          <w:color w:val="222222"/>
          <w:sz w:val="23"/>
          <w:szCs w:val="23"/>
        </w:rPr>
        <w:t xml:space="preserve">, </w:t>
      </w:r>
      <w:r w:rsidRPr="00576AFB">
        <w:rPr>
          <w:rFonts w:cs="SegoeUIBold"/>
          <w:b/>
          <w:bCs/>
          <w:color w:val="222222"/>
          <w:sz w:val="23"/>
          <w:szCs w:val="23"/>
        </w:rPr>
        <w:t>xml</w:t>
      </w:r>
      <w:r w:rsidRPr="00576AFB">
        <w:rPr>
          <w:rFonts w:cs="SegoeUIRegular"/>
          <w:color w:val="222222"/>
          <w:sz w:val="23"/>
          <w:szCs w:val="23"/>
        </w:rPr>
        <w:t xml:space="preserve">, or </w:t>
      </w:r>
      <w:r w:rsidRPr="00576AFB">
        <w:rPr>
          <w:rFonts w:cs="SegoeUIBold"/>
          <w:b/>
          <w:bCs/>
          <w:color w:val="222222"/>
          <w:sz w:val="23"/>
          <w:szCs w:val="23"/>
        </w:rPr>
        <w:t xml:space="preserve">varbinary(max) </w:t>
      </w:r>
      <w:r w:rsidRPr="00576AFB">
        <w:rPr>
          <w:rFonts w:cs="SegoeUIRegular"/>
          <w:color w:val="222222"/>
          <w:sz w:val="23"/>
          <w:szCs w:val="23"/>
        </w:rPr>
        <w:t>and</w:t>
      </w:r>
      <w:r>
        <w:rPr>
          <w:rFonts w:cs="SegoeUIRegular"/>
          <w:color w:val="222222"/>
          <w:sz w:val="23"/>
          <w:szCs w:val="23"/>
        </w:rPr>
        <w:t xml:space="preserve"> </w:t>
      </w:r>
      <w:r w:rsidRPr="00576AFB">
        <w:rPr>
          <w:rFonts w:cs="SegoeUIBold"/>
          <w:b/>
          <w:bCs/>
          <w:color w:val="222222"/>
          <w:sz w:val="23"/>
          <w:szCs w:val="23"/>
        </w:rPr>
        <w:t>FILESTREAM</w:t>
      </w:r>
      <w:r w:rsidRPr="00576AFB">
        <w:rPr>
          <w:rFonts w:cs="SegoeUIRegular"/>
          <w:color w:val="222222"/>
          <w:sz w:val="23"/>
          <w:szCs w:val="23"/>
        </w:rPr>
        <w:t>. Each full-text index indexes one or more columns from the table, and each column can use a specific</w:t>
      </w:r>
      <w:r>
        <w:rPr>
          <w:rFonts w:cs="SegoeUIRegular"/>
          <w:color w:val="222222"/>
          <w:sz w:val="23"/>
          <w:szCs w:val="23"/>
        </w:rPr>
        <w:t xml:space="preserve"> </w:t>
      </w:r>
      <w:r w:rsidRPr="00576AFB">
        <w:rPr>
          <w:rFonts w:cs="SegoeUIRegular"/>
          <w:color w:val="222222"/>
          <w:sz w:val="23"/>
          <w:szCs w:val="23"/>
        </w:rPr>
        <w:t>language.</w:t>
      </w:r>
    </w:p>
    <w:p w:rsidR="00B56988" w:rsidRDefault="00B56988" w:rsidP="00B56988">
      <w:pPr>
        <w:autoSpaceDE w:val="0"/>
        <w:autoSpaceDN w:val="0"/>
        <w:adjustRightInd w:val="0"/>
        <w:spacing w:after="0" w:line="240" w:lineRule="auto"/>
        <w:rPr>
          <w:rFonts w:cs="SegoeUIRegular"/>
          <w:color w:val="222222"/>
          <w:sz w:val="23"/>
          <w:szCs w:val="23"/>
        </w:rPr>
      </w:pPr>
      <w:r w:rsidRPr="00576AFB">
        <w:rPr>
          <w:rFonts w:cs="SegoeUIRegular"/>
          <w:color w:val="222222"/>
          <w:sz w:val="23"/>
          <w:szCs w:val="23"/>
        </w:rPr>
        <w:t>Full-text queries perform linguistic searches against text data in full-text indexes by operating on words and</w:t>
      </w:r>
      <w:r>
        <w:rPr>
          <w:rFonts w:cs="SegoeUIRegular"/>
          <w:color w:val="222222"/>
          <w:sz w:val="23"/>
          <w:szCs w:val="23"/>
        </w:rPr>
        <w:t xml:space="preserve"> </w:t>
      </w:r>
      <w:r w:rsidRPr="00576AFB">
        <w:rPr>
          <w:rFonts w:cs="SegoeUIRegular"/>
          <w:color w:val="222222"/>
          <w:sz w:val="23"/>
          <w:szCs w:val="23"/>
        </w:rPr>
        <w:t>phrases based on the rules of a particular language such as English or Japanese. Full-text queries can include</w:t>
      </w:r>
      <w:r>
        <w:rPr>
          <w:rFonts w:cs="SegoeUIRegular"/>
          <w:color w:val="222222"/>
          <w:sz w:val="23"/>
          <w:szCs w:val="23"/>
        </w:rPr>
        <w:t xml:space="preserve"> </w:t>
      </w:r>
      <w:r w:rsidRPr="00576AFB">
        <w:rPr>
          <w:rFonts w:cs="SegoeUIRegular"/>
          <w:color w:val="222222"/>
          <w:sz w:val="23"/>
          <w:szCs w:val="23"/>
        </w:rPr>
        <w:t>simple words and phrases or multiple forms of a word or phrase. A full-text query returns any documents that</w:t>
      </w:r>
      <w:r>
        <w:rPr>
          <w:rFonts w:cs="SegoeUIRegular"/>
          <w:color w:val="222222"/>
          <w:sz w:val="23"/>
          <w:szCs w:val="23"/>
        </w:rPr>
        <w:t xml:space="preserve"> </w:t>
      </w:r>
      <w:r w:rsidRPr="00576AFB">
        <w:rPr>
          <w:rFonts w:cs="SegoeUIRegular"/>
          <w:color w:val="222222"/>
          <w:sz w:val="23"/>
          <w:szCs w:val="23"/>
        </w:rPr>
        <w:t xml:space="preserve">contain at least one match (also known as a </w:t>
      </w:r>
      <w:r w:rsidRPr="00576AFB">
        <w:rPr>
          <w:rFonts w:cs="SegoeUIItalic"/>
          <w:i/>
          <w:iCs/>
          <w:color w:val="222222"/>
          <w:sz w:val="23"/>
          <w:szCs w:val="23"/>
        </w:rPr>
        <w:t>hit</w:t>
      </w:r>
      <w:r w:rsidRPr="00576AFB">
        <w:rPr>
          <w:rFonts w:cs="SegoeUIRegular"/>
          <w:color w:val="222222"/>
          <w:sz w:val="23"/>
          <w:szCs w:val="23"/>
        </w:rPr>
        <w:t>). A match occurs when a target document contains all the terms</w:t>
      </w:r>
      <w:r>
        <w:rPr>
          <w:rFonts w:cs="SegoeUIRegular"/>
          <w:color w:val="222222"/>
          <w:sz w:val="23"/>
          <w:szCs w:val="23"/>
        </w:rPr>
        <w:t xml:space="preserve"> </w:t>
      </w:r>
      <w:r w:rsidRPr="00576AFB">
        <w:rPr>
          <w:rFonts w:cs="SegoeUIRegular"/>
          <w:color w:val="222222"/>
          <w:sz w:val="23"/>
          <w:szCs w:val="23"/>
        </w:rPr>
        <w:t>specified in the full-text query, and meets any other search conditions, such as the distance between the matching</w:t>
      </w:r>
      <w:r>
        <w:rPr>
          <w:rFonts w:cs="SegoeUIRegular"/>
          <w:color w:val="222222"/>
          <w:sz w:val="23"/>
          <w:szCs w:val="23"/>
        </w:rPr>
        <w:t xml:space="preserve"> </w:t>
      </w:r>
      <w:r w:rsidRPr="00576AFB">
        <w:rPr>
          <w:rFonts w:cs="SegoeUIRegular"/>
          <w:color w:val="222222"/>
          <w:sz w:val="23"/>
          <w:szCs w:val="23"/>
        </w:rPr>
        <w:t>terms.</w:t>
      </w:r>
    </w:p>
    <w:p w:rsidR="00B56988" w:rsidRPr="00576AFB" w:rsidRDefault="00B56988" w:rsidP="00B56988">
      <w:pPr>
        <w:autoSpaceDE w:val="0"/>
        <w:autoSpaceDN w:val="0"/>
        <w:adjustRightInd w:val="0"/>
        <w:spacing w:after="0" w:line="240" w:lineRule="auto"/>
        <w:rPr>
          <w:rFonts w:cs="SegoeUIRegular"/>
          <w:color w:val="222222"/>
          <w:sz w:val="23"/>
          <w:szCs w:val="23"/>
        </w:rPr>
      </w:pPr>
    </w:p>
    <w:p w:rsidR="00B56988" w:rsidRDefault="00B56988" w:rsidP="00B56988">
      <w:pPr>
        <w:autoSpaceDE w:val="0"/>
        <w:autoSpaceDN w:val="0"/>
        <w:adjustRightInd w:val="0"/>
        <w:spacing w:after="0" w:line="240" w:lineRule="auto"/>
        <w:rPr>
          <w:rFonts w:ascii="SegoeUIRegular" w:hAnsi="SegoeUIRegular" w:cs="SegoeUIRegular"/>
          <w:color w:val="222222"/>
          <w:sz w:val="43"/>
          <w:szCs w:val="43"/>
        </w:rPr>
      </w:pPr>
      <w:r>
        <w:rPr>
          <w:rFonts w:ascii="SegoeUIRegular" w:hAnsi="SegoeUIRegular" w:cs="SegoeUIRegular"/>
          <w:color w:val="222222"/>
          <w:sz w:val="43"/>
          <w:szCs w:val="43"/>
        </w:rPr>
        <w:t>Full-Text Search queries</w:t>
      </w:r>
    </w:p>
    <w:p w:rsidR="00B56988" w:rsidRPr="00FF2117" w:rsidRDefault="00B56988" w:rsidP="00B56988">
      <w:pPr>
        <w:autoSpaceDE w:val="0"/>
        <w:autoSpaceDN w:val="0"/>
        <w:adjustRightInd w:val="0"/>
        <w:spacing w:after="0" w:line="240" w:lineRule="auto"/>
        <w:rPr>
          <w:rFonts w:cs="SegoeUIRegular"/>
          <w:color w:val="0050C6"/>
          <w:sz w:val="23"/>
          <w:szCs w:val="23"/>
        </w:rPr>
      </w:pPr>
    </w:p>
    <w:p w:rsidR="00B56988" w:rsidRPr="00FF2117" w:rsidRDefault="00B56988" w:rsidP="00B56988">
      <w:pPr>
        <w:autoSpaceDE w:val="0"/>
        <w:autoSpaceDN w:val="0"/>
        <w:adjustRightInd w:val="0"/>
        <w:spacing w:after="0" w:line="240" w:lineRule="auto"/>
        <w:rPr>
          <w:rFonts w:cs="SegoeUIRegular"/>
          <w:color w:val="222222"/>
          <w:sz w:val="23"/>
          <w:szCs w:val="23"/>
        </w:rPr>
      </w:pPr>
      <w:r w:rsidRPr="00FF2117">
        <w:rPr>
          <w:rFonts w:cs="SegoeUIRegular"/>
          <w:color w:val="222222"/>
          <w:sz w:val="23"/>
          <w:szCs w:val="23"/>
        </w:rPr>
        <w:t>After columns have been added to a full-text index, users and applications can run full-text queries on the text in the</w:t>
      </w:r>
      <w:r>
        <w:rPr>
          <w:rFonts w:cs="SegoeUIRegular"/>
          <w:color w:val="222222"/>
          <w:sz w:val="23"/>
          <w:szCs w:val="23"/>
        </w:rPr>
        <w:t xml:space="preserve"> </w:t>
      </w:r>
      <w:r w:rsidRPr="00FF2117">
        <w:rPr>
          <w:rFonts w:cs="SegoeUIRegular"/>
          <w:color w:val="222222"/>
          <w:sz w:val="23"/>
          <w:szCs w:val="23"/>
        </w:rPr>
        <w:t>columns. These queries can search for any of the following:</w:t>
      </w:r>
    </w:p>
    <w:p w:rsidR="00B56988" w:rsidRPr="00C04E77" w:rsidRDefault="00B56988" w:rsidP="00B56988">
      <w:pPr>
        <w:pStyle w:val="ListParagraph"/>
        <w:numPr>
          <w:ilvl w:val="0"/>
          <w:numId w:val="1"/>
        </w:numPr>
        <w:autoSpaceDE w:val="0"/>
        <w:autoSpaceDN w:val="0"/>
        <w:adjustRightInd w:val="0"/>
        <w:spacing w:after="0" w:line="240" w:lineRule="auto"/>
        <w:rPr>
          <w:rFonts w:cs="SegoeUIRegular"/>
          <w:color w:val="222222"/>
          <w:sz w:val="23"/>
          <w:szCs w:val="23"/>
        </w:rPr>
      </w:pPr>
      <w:r w:rsidRPr="00C04E77">
        <w:rPr>
          <w:rFonts w:cs="SegoeUIRegular"/>
          <w:color w:val="222222"/>
          <w:sz w:val="23"/>
          <w:szCs w:val="23"/>
        </w:rPr>
        <w:t>One or more specific words or phrases (</w:t>
      </w:r>
      <w:r w:rsidRPr="00C04E77">
        <w:rPr>
          <w:rFonts w:cs="SegoeUIItalic"/>
          <w:i/>
          <w:iCs/>
          <w:color w:val="222222"/>
          <w:sz w:val="23"/>
          <w:szCs w:val="23"/>
        </w:rPr>
        <w:t>simple term</w:t>
      </w:r>
      <w:r w:rsidRPr="00C04E77">
        <w:rPr>
          <w:rFonts w:cs="SegoeUIRegular"/>
          <w:color w:val="222222"/>
          <w:sz w:val="23"/>
          <w:szCs w:val="23"/>
        </w:rPr>
        <w:t>)</w:t>
      </w:r>
    </w:p>
    <w:p w:rsidR="00B56988" w:rsidRPr="00C04E77" w:rsidRDefault="00B56988" w:rsidP="00B56988">
      <w:pPr>
        <w:pStyle w:val="ListParagraph"/>
        <w:numPr>
          <w:ilvl w:val="0"/>
          <w:numId w:val="1"/>
        </w:numPr>
        <w:autoSpaceDE w:val="0"/>
        <w:autoSpaceDN w:val="0"/>
        <w:adjustRightInd w:val="0"/>
        <w:spacing w:after="0" w:line="240" w:lineRule="auto"/>
        <w:rPr>
          <w:rFonts w:cs="SegoeUIRegular"/>
          <w:color w:val="222222"/>
          <w:sz w:val="23"/>
          <w:szCs w:val="23"/>
        </w:rPr>
      </w:pPr>
      <w:r w:rsidRPr="00C04E77">
        <w:rPr>
          <w:rFonts w:cs="SegoeUIRegular"/>
          <w:color w:val="222222"/>
          <w:sz w:val="23"/>
          <w:szCs w:val="23"/>
        </w:rPr>
        <w:t>A word or a phrase where the words begin with specified text (</w:t>
      </w:r>
      <w:r w:rsidRPr="00C04E77">
        <w:rPr>
          <w:rFonts w:cs="SegoeUIItalic"/>
          <w:i/>
          <w:iCs/>
          <w:color w:val="222222"/>
          <w:sz w:val="23"/>
          <w:szCs w:val="23"/>
        </w:rPr>
        <w:t>prefix term</w:t>
      </w:r>
      <w:r w:rsidRPr="00C04E77">
        <w:rPr>
          <w:rFonts w:cs="SegoeUIRegular"/>
          <w:color w:val="222222"/>
          <w:sz w:val="23"/>
          <w:szCs w:val="23"/>
        </w:rPr>
        <w:t>)</w:t>
      </w:r>
    </w:p>
    <w:p w:rsidR="00B56988" w:rsidRPr="00C04E77" w:rsidRDefault="00B56988" w:rsidP="00B56988">
      <w:pPr>
        <w:pStyle w:val="ListParagraph"/>
        <w:numPr>
          <w:ilvl w:val="0"/>
          <w:numId w:val="1"/>
        </w:numPr>
        <w:autoSpaceDE w:val="0"/>
        <w:autoSpaceDN w:val="0"/>
        <w:adjustRightInd w:val="0"/>
        <w:spacing w:after="0" w:line="240" w:lineRule="auto"/>
        <w:rPr>
          <w:rFonts w:cs="SegoeUIRegular"/>
          <w:color w:val="222222"/>
          <w:sz w:val="23"/>
          <w:szCs w:val="23"/>
        </w:rPr>
      </w:pPr>
      <w:r w:rsidRPr="00C04E77">
        <w:rPr>
          <w:rFonts w:cs="SegoeUIRegular"/>
          <w:color w:val="222222"/>
          <w:sz w:val="23"/>
          <w:szCs w:val="23"/>
        </w:rPr>
        <w:t>Inflectional forms of a specific word (</w:t>
      </w:r>
      <w:r w:rsidRPr="00C04E77">
        <w:rPr>
          <w:rFonts w:cs="SegoeUIItalic"/>
          <w:i/>
          <w:iCs/>
          <w:color w:val="222222"/>
          <w:sz w:val="23"/>
          <w:szCs w:val="23"/>
        </w:rPr>
        <w:t>generation term</w:t>
      </w:r>
      <w:r w:rsidRPr="00C04E77">
        <w:rPr>
          <w:rFonts w:cs="SegoeUIRegular"/>
          <w:color w:val="222222"/>
          <w:sz w:val="23"/>
          <w:szCs w:val="23"/>
        </w:rPr>
        <w:t>)</w:t>
      </w:r>
    </w:p>
    <w:p w:rsidR="00B56988" w:rsidRPr="00C04E77" w:rsidRDefault="00B56988" w:rsidP="00B56988">
      <w:pPr>
        <w:pStyle w:val="ListParagraph"/>
        <w:numPr>
          <w:ilvl w:val="0"/>
          <w:numId w:val="1"/>
        </w:numPr>
        <w:autoSpaceDE w:val="0"/>
        <w:autoSpaceDN w:val="0"/>
        <w:adjustRightInd w:val="0"/>
        <w:spacing w:after="0" w:line="240" w:lineRule="auto"/>
        <w:rPr>
          <w:rFonts w:cs="SegoeUIRegular"/>
          <w:color w:val="222222"/>
          <w:sz w:val="23"/>
          <w:szCs w:val="23"/>
        </w:rPr>
      </w:pPr>
      <w:r w:rsidRPr="00C04E77">
        <w:rPr>
          <w:rFonts w:cs="SegoeUIRegular"/>
          <w:color w:val="222222"/>
          <w:sz w:val="23"/>
          <w:szCs w:val="23"/>
        </w:rPr>
        <w:t>A word or phrase close to another word or phrase (</w:t>
      </w:r>
      <w:r w:rsidRPr="00C04E77">
        <w:rPr>
          <w:rFonts w:cs="SegoeUIItalic"/>
          <w:i/>
          <w:iCs/>
          <w:color w:val="222222"/>
          <w:sz w:val="23"/>
          <w:szCs w:val="23"/>
        </w:rPr>
        <w:t>proximity term</w:t>
      </w:r>
      <w:r w:rsidRPr="00C04E77">
        <w:rPr>
          <w:rFonts w:cs="SegoeUIRegular"/>
          <w:color w:val="222222"/>
          <w:sz w:val="23"/>
          <w:szCs w:val="23"/>
        </w:rPr>
        <w:t>)</w:t>
      </w:r>
    </w:p>
    <w:p w:rsidR="00B56988" w:rsidRPr="00C04E77" w:rsidRDefault="00B56988" w:rsidP="00B56988">
      <w:pPr>
        <w:pStyle w:val="ListParagraph"/>
        <w:numPr>
          <w:ilvl w:val="0"/>
          <w:numId w:val="1"/>
        </w:numPr>
        <w:autoSpaceDE w:val="0"/>
        <w:autoSpaceDN w:val="0"/>
        <w:adjustRightInd w:val="0"/>
        <w:spacing w:after="0" w:line="240" w:lineRule="auto"/>
        <w:rPr>
          <w:rFonts w:cs="SegoeUIRegular"/>
          <w:color w:val="222222"/>
          <w:sz w:val="23"/>
          <w:szCs w:val="23"/>
        </w:rPr>
      </w:pPr>
      <w:r w:rsidRPr="00C04E77">
        <w:rPr>
          <w:rFonts w:cs="SegoeUIRegular"/>
          <w:color w:val="222222"/>
          <w:sz w:val="23"/>
          <w:szCs w:val="23"/>
        </w:rPr>
        <w:t>Synonymous forms of a specific word (</w:t>
      </w:r>
      <w:r w:rsidRPr="00C04E77">
        <w:rPr>
          <w:rFonts w:cs="SegoeUIItalic"/>
          <w:i/>
          <w:iCs/>
          <w:color w:val="222222"/>
          <w:sz w:val="23"/>
          <w:szCs w:val="23"/>
        </w:rPr>
        <w:t>thesaurus</w:t>
      </w:r>
      <w:r w:rsidRPr="00C04E77">
        <w:rPr>
          <w:rFonts w:cs="SegoeUIRegular"/>
          <w:color w:val="222222"/>
          <w:sz w:val="23"/>
          <w:szCs w:val="23"/>
        </w:rPr>
        <w:t>)</w:t>
      </w:r>
    </w:p>
    <w:p w:rsidR="00B56988" w:rsidRPr="00C04E77" w:rsidRDefault="00B56988" w:rsidP="00B56988">
      <w:pPr>
        <w:pStyle w:val="ListParagraph"/>
        <w:numPr>
          <w:ilvl w:val="0"/>
          <w:numId w:val="1"/>
        </w:numPr>
        <w:autoSpaceDE w:val="0"/>
        <w:autoSpaceDN w:val="0"/>
        <w:adjustRightInd w:val="0"/>
        <w:spacing w:after="0" w:line="240" w:lineRule="auto"/>
        <w:rPr>
          <w:rFonts w:cs="SegoeUIRegular"/>
          <w:color w:val="222222"/>
          <w:sz w:val="23"/>
          <w:szCs w:val="23"/>
        </w:rPr>
      </w:pPr>
      <w:r w:rsidRPr="00C04E77">
        <w:rPr>
          <w:rFonts w:cs="SegoeUIRegular"/>
          <w:color w:val="222222"/>
          <w:sz w:val="23"/>
          <w:szCs w:val="23"/>
        </w:rPr>
        <w:t>Words or phrases using weighted values (</w:t>
      </w:r>
      <w:r w:rsidRPr="00C04E77">
        <w:rPr>
          <w:rFonts w:cs="SegoeUIItalic"/>
          <w:i/>
          <w:iCs/>
          <w:color w:val="222222"/>
          <w:sz w:val="23"/>
          <w:szCs w:val="23"/>
        </w:rPr>
        <w:t>weighted term</w:t>
      </w:r>
      <w:r w:rsidRPr="00C04E77">
        <w:rPr>
          <w:rFonts w:cs="SegoeUIRegular"/>
          <w:color w:val="222222"/>
          <w:sz w:val="23"/>
          <w:szCs w:val="23"/>
        </w:rPr>
        <w:t>)</w:t>
      </w:r>
    </w:p>
    <w:p w:rsidR="00B56988" w:rsidRDefault="00B56988" w:rsidP="00B56988">
      <w:pPr>
        <w:autoSpaceDE w:val="0"/>
        <w:autoSpaceDN w:val="0"/>
        <w:adjustRightInd w:val="0"/>
        <w:spacing w:after="0" w:line="240" w:lineRule="auto"/>
        <w:ind w:left="360"/>
        <w:rPr>
          <w:rFonts w:cs="SegoeUIRegular"/>
          <w:color w:val="222222"/>
          <w:sz w:val="23"/>
          <w:szCs w:val="23"/>
        </w:rPr>
      </w:pPr>
      <w:r w:rsidRPr="00FF2117">
        <w:rPr>
          <w:rFonts w:cs="SegoeUIRegular"/>
          <w:color w:val="222222"/>
          <w:sz w:val="23"/>
          <w:szCs w:val="23"/>
        </w:rPr>
        <w:t>Full-text queries are not case-sensitive. For example, searching for "Aluminum" or "aluminum" returns the</w:t>
      </w:r>
      <w:r>
        <w:rPr>
          <w:rFonts w:cs="SegoeUIRegular"/>
          <w:color w:val="222222"/>
          <w:sz w:val="23"/>
          <w:szCs w:val="23"/>
        </w:rPr>
        <w:t xml:space="preserve"> </w:t>
      </w:r>
      <w:r w:rsidRPr="00FF2117">
        <w:rPr>
          <w:rFonts w:cs="SegoeUIRegular"/>
          <w:color w:val="222222"/>
          <w:sz w:val="23"/>
          <w:szCs w:val="23"/>
        </w:rPr>
        <w:t>same results.</w:t>
      </w:r>
    </w:p>
    <w:p w:rsidR="00B56988" w:rsidRPr="00FF2117" w:rsidRDefault="00B56988" w:rsidP="00B56988">
      <w:pPr>
        <w:autoSpaceDE w:val="0"/>
        <w:autoSpaceDN w:val="0"/>
        <w:adjustRightInd w:val="0"/>
        <w:spacing w:after="0" w:line="240" w:lineRule="auto"/>
        <w:ind w:left="360"/>
        <w:rPr>
          <w:rFonts w:cs="SegoeUIRegular"/>
          <w:color w:val="222222"/>
          <w:sz w:val="23"/>
          <w:szCs w:val="23"/>
        </w:rPr>
      </w:pPr>
    </w:p>
    <w:p w:rsidR="00B56988" w:rsidRPr="00FF2117" w:rsidRDefault="00B56988" w:rsidP="00B56988">
      <w:pPr>
        <w:autoSpaceDE w:val="0"/>
        <w:autoSpaceDN w:val="0"/>
        <w:adjustRightInd w:val="0"/>
        <w:spacing w:after="0" w:line="240" w:lineRule="auto"/>
        <w:ind w:left="360"/>
        <w:rPr>
          <w:rFonts w:cs="SegoeUIRegular"/>
          <w:color w:val="222222"/>
          <w:sz w:val="23"/>
          <w:szCs w:val="23"/>
        </w:rPr>
      </w:pPr>
      <w:r w:rsidRPr="00FF2117">
        <w:rPr>
          <w:rFonts w:cs="SegoeUIRegular"/>
          <w:color w:val="222222"/>
          <w:sz w:val="23"/>
          <w:szCs w:val="23"/>
        </w:rPr>
        <w:t>Full-text queries use a small set of Transact-SQL predicates (CONTAINS and FREETEXT) and functions</w:t>
      </w:r>
      <w:r>
        <w:rPr>
          <w:rFonts w:cs="SegoeUIRegular"/>
          <w:color w:val="222222"/>
          <w:sz w:val="23"/>
          <w:szCs w:val="23"/>
        </w:rPr>
        <w:t xml:space="preserve"> </w:t>
      </w:r>
      <w:r w:rsidRPr="00FF2117">
        <w:rPr>
          <w:rFonts w:cs="SegoeUIRegular"/>
          <w:color w:val="222222"/>
          <w:sz w:val="23"/>
          <w:szCs w:val="23"/>
        </w:rPr>
        <w:t>(CONTAINSTABLE and FREETEXTTABLE). However, the search goals of a given business scenario influence</w:t>
      </w:r>
      <w:r>
        <w:rPr>
          <w:rFonts w:cs="SegoeUIRegular"/>
          <w:color w:val="222222"/>
          <w:sz w:val="23"/>
          <w:szCs w:val="23"/>
        </w:rPr>
        <w:t xml:space="preserve"> </w:t>
      </w:r>
      <w:r w:rsidRPr="00FF2117">
        <w:rPr>
          <w:rFonts w:cs="SegoeUIRegular"/>
          <w:color w:val="222222"/>
          <w:sz w:val="23"/>
          <w:szCs w:val="23"/>
        </w:rPr>
        <w:t>the structure of the full-text queries. For example:</w:t>
      </w:r>
    </w:p>
    <w:p w:rsidR="00B56988" w:rsidRDefault="00B56988" w:rsidP="00B56988">
      <w:pPr>
        <w:autoSpaceDE w:val="0"/>
        <w:autoSpaceDN w:val="0"/>
        <w:adjustRightInd w:val="0"/>
        <w:spacing w:after="0" w:line="240" w:lineRule="auto"/>
        <w:rPr>
          <w:rFonts w:cs="SegoeUIRegular"/>
          <w:color w:val="222222"/>
          <w:sz w:val="23"/>
          <w:szCs w:val="23"/>
        </w:rPr>
      </w:pPr>
    </w:p>
    <w:p w:rsidR="00B56988" w:rsidRPr="00B24DBE" w:rsidRDefault="00B56988" w:rsidP="00B56988">
      <w:pPr>
        <w:pStyle w:val="ListParagraph"/>
        <w:numPr>
          <w:ilvl w:val="0"/>
          <w:numId w:val="2"/>
        </w:numPr>
        <w:autoSpaceDE w:val="0"/>
        <w:autoSpaceDN w:val="0"/>
        <w:adjustRightInd w:val="0"/>
        <w:spacing w:after="0" w:line="240" w:lineRule="auto"/>
        <w:rPr>
          <w:rFonts w:cs="SegoeUIRegular"/>
          <w:color w:val="222222"/>
          <w:sz w:val="23"/>
          <w:szCs w:val="23"/>
        </w:rPr>
      </w:pPr>
      <w:r w:rsidRPr="00B24DBE">
        <w:rPr>
          <w:rFonts w:cs="SegoeUIRegular"/>
          <w:color w:val="222222"/>
          <w:sz w:val="23"/>
          <w:szCs w:val="23"/>
        </w:rPr>
        <w:t>e-business—searching for a product on a website:</w:t>
      </w:r>
    </w:p>
    <w:p w:rsidR="00B56988" w:rsidRPr="00FF2117" w:rsidRDefault="00B56988" w:rsidP="00B56988">
      <w:pPr>
        <w:autoSpaceDE w:val="0"/>
        <w:autoSpaceDN w:val="0"/>
        <w:adjustRightInd w:val="0"/>
        <w:spacing w:after="0" w:line="240" w:lineRule="auto"/>
        <w:rPr>
          <w:rFonts w:cs="SegoeUIRegular"/>
          <w:color w:val="222222"/>
          <w:sz w:val="23"/>
          <w:szCs w:val="23"/>
        </w:rPr>
      </w:pPr>
    </w:p>
    <w:p w:rsidR="00B56988" w:rsidRDefault="00B56988" w:rsidP="00B56988">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SELECT product_id FROM products</w:t>
      </w:r>
    </w:p>
    <w:p w:rsidR="00B56988" w:rsidRDefault="00B56988" w:rsidP="00B56988">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 xml:space="preserve"> WHERE  CONTAINS(product_description, ”Snap Happy 100EZ” OR FORMSOF(THESAURUS,’Snap Happy’) OR ‘100EZ’) AND product_cost &lt; 200 ;</w:t>
      </w:r>
    </w:p>
    <w:p w:rsidR="00B56988" w:rsidRDefault="00B56988" w:rsidP="00B56988">
      <w:pPr>
        <w:autoSpaceDE w:val="0"/>
        <w:autoSpaceDN w:val="0"/>
        <w:adjustRightInd w:val="0"/>
        <w:spacing w:after="0" w:line="240" w:lineRule="auto"/>
        <w:rPr>
          <w:rFonts w:ascii="SegoeUIRegular" w:hAnsi="SegoeUIRegular" w:cs="SegoeUIRegular"/>
          <w:color w:val="222222"/>
          <w:sz w:val="25"/>
          <w:szCs w:val="25"/>
        </w:rPr>
      </w:pPr>
    </w:p>
    <w:p w:rsidR="00B56988" w:rsidRPr="003F69AD" w:rsidRDefault="00B56988" w:rsidP="00B56988">
      <w:pPr>
        <w:pStyle w:val="ListParagraph"/>
        <w:numPr>
          <w:ilvl w:val="0"/>
          <w:numId w:val="2"/>
        </w:numPr>
        <w:autoSpaceDE w:val="0"/>
        <w:autoSpaceDN w:val="0"/>
        <w:adjustRightInd w:val="0"/>
        <w:spacing w:after="0" w:line="240" w:lineRule="auto"/>
        <w:rPr>
          <w:rFonts w:cs="SegoeUIRegular"/>
          <w:color w:val="222222"/>
          <w:sz w:val="23"/>
          <w:szCs w:val="23"/>
        </w:rPr>
      </w:pPr>
      <w:r w:rsidRPr="003F69AD">
        <w:rPr>
          <w:rFonts w:cs="SegoeUIRegular"/>
          <w:color w:val="222222"/>
          <w:sz w:val="23"/>
          <w:szCs w:val="23"/>
        </w:rPr>
        <w:t>Recruitment scenario—searching for job candidates that have experience working with SQL Server:</w:t>
      </w:r>
    </w:p>
    <w:p w:rsidR="00B56988" w:rsidRDefault="00B56988" w:rsidP="00B56988">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SELECT candidate_name,SSN FROM candidates</w:t>
      </w:r>
    </w:p>
    <w:p w:rsidR="00B56988" w:rsidRDefault="00B56988" w:rsidP="00B56988">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WHERE CONTAINS(candidate_resume,”SQL Server”) AND candidate_division =DBA;</w:t>
      </w:r>
    </w:p>
    <w:p w:rsidR="00B56988" w:rsidRDefault="00B56988" w:rsidP="00B56988">
      <w:pPr>
        <w:pStyle w:val="Heading2"/>
        <w:shd w:val="clear" w:color="auto" w:fill="FFFFFF"/>
        <w:spacing w:before="480" w:beforeAutospacing="0" w:after="180" w:afterAutospacing="0"/>
        <w:rPr>
          <w:rFonts w:ascii="segoe-ui_normal" w:hAnsi="segoe-ui_normal"/>
          <w:b w:val="0"/>
          <w:bCs w:val="0"/>
          <w:color w:val="222222"/>
        </w:rPr>
      </w:pPr>
      <w:bookmarkStart w:id="1" w:name="_Toc510809897"/>
      <w:r>
        <w:rPr>
          <w:rFonts w:ascii="segoe-ui_normal" w:hAnsi="segoe-ui_normal"/>
          <w:b w:val="0"/>
          <w:bCs w:val="0"/>
          <w:color w:val="222222"/>
        </w:rPr>
        <w:t>Compare Full-Text Search queries to the LIKE predicate</w:t>
      </w:r>
      <w:bookmarkEnd w:id="1"/>
    </w:p>
    <w:p w:rsidR="00B56988" w:rsidRDefault="00B56988" w:rsidP="00B56988">
      <w:pPr>
        <w:autoSpaceDE w:val="0"/>
        <w:autoSpaceDN w:val="0"/>
        <w:adjustRightInd w:val="0"/>
        <w:spacing w:after="0" w:line="240" w:lineRule="auto"/>
        <w:rPr>
          <w:rFonts w:ascii="ConsolasRegular" w:hAnsi="ConsolasRegular" w:cs="ConsolasRegular"/>
          <w:color w:val="222222"/>
          <w:sz w:val="18"/>
          <w:szCs w:val="18"/>
        </w:rPr>
      </w:pPr>
    </w:p>
    <w:p w:rsidR="00B56988" w:rsidRDefault="00B56988" w:rsidP="00B56988">
      <w:pPr>
        <w:autoSpaceDE w:val="0"/>
        <w:autoSpaceDN w:val="0"/>
        <w:adjustRightInd w:val="0"/>
        <w:spacing w:after="0" w:line="240" w:lineRule="auto"/>
        <w:rPr>
          <w:color w:val="222222"/>
          <w:sz w:val="23"/>
          <w:szCs w:val="23"/>
          <w:shd w:val="clear" w:color="auto" w:fill="FFFFFF"/>
        </w:rPr>
      </w:pPr>
      <w:r w:rsidRPr="00DC55B2">
        <w:rPr>
          <w:color w:val="222222"/>
          <w:sz w:val="23"/>
          <w:szCs w:val="23"/>
          <w:shd w:val="clear" w:color="auto" w:fill="FFFFFF"/>
        </w:rPr>
        <w:lastRenderedPageBreak/>
        <w:t>In contrast to full-text search, the </w:t>
      </w:r>
      <w:hyperlink r:id="rId5" w:history="1">
        <w:r w:rsidRPr="00DC55B2">
          <w:rPr>
            <w:rStyle w:val="Hyperlink"/>
            <w:color w:val="0078D7"/>
            <w:sz w:val="23"/>
            <w:szCs w:val="23"/>
            <w:shd w:val="clear" w:color="auto" w:fill="FFFFFF"/>
          </w:rPr>
          <w:t>LIKE</w:t>
        </w:r>
      </w:hyperlink>
      <w:r w:rsidRPr="00DC55B2">
        <w:rPr>
          <w:color w:val="222222"/>
          <w:sz w:val="23"/>
          <w:szCs w:val="23"/>
          <w:shd w:val="clear" w:color="auto" w:fill="FFFFFF"/>
        </w:rPr>
        <w:t> Transact-SQL predicate works on character patterns only. Also, you cannot use the LIKE predicate to query formatted binary data. Furthermore, a LIKE query against a large amount of unstructured text data is much slower than an equivalent full-text query against the same data. A LIKE query against millions of rows of text data can take minutes to return; whereas a full-text query can take only seconds or less against the same data, depending on the number of rows that are returned.</w:t>
      </w:r>
    </w:p>
    <w:p w:rsidR="00B56988" w:rsidRDefault="00B56988" w:rsidP="00B56988">
      <w:pPr>
        <w:pStyle w:val="Heading2"/>
        <w:shd w:val="clear" w:color="auto" w:fill="FFFFFF"/>
        <w:spacing w:before="480" w:beforeAutospacing="0" w:after="180" w:afterAutospacing="0"/>
        <w:rPr>
          <w:rFonts w:ascii="segoe-ui_normal" w:hAnsi="segoe-ui_normal"/>
          <w:b w:val="0"/>
          <w:bCs w:val="0"/>
          <w:color w:val="222222"/>
        </w:rPr>
      </w:pPr>
      <w:bookmarkStart w:id="2" w:name="_Toc510809898"/>
      <w:r>
        <w:rPr>
          <w:rFonts w:ascii="segoe-ui_normal" w:hAnsi="segoe-ui_normal"/>
          <w:b w:val="0"/>
          <w:bCs w:val="0"/>
          <w:color w:val="222222"/>
        </w:rPr>
        <w:t>Full-Text Search architecture</w:t>
      </w:r>
      <w:bookmarkEnd w:id="2"/>
    </w:p>
    <w:p w:rsidR="00B56988" w:rsidRPr="001B04D2" w:rsidRDefault="00B56988" w:rsidP="00B56988">
      <w:pPr>
        <w:autoSpaceDE w:val="0"/>
        <w:autoSpaceDN w:val="0"/>
        <w:adjustRightInd w:val="0"/>
        <w:spacing w:after="0" w:line="240" w:lineRule="auto"/>
        <w:rPr>
          <w:color w:val="222222"/>
          <w:sz w:val="23"/>
          <w:szCs w:val="23"/>
          <w:shd w:val="clear" w:color="auto" w:fill="FFFFFF"/>
        </w:rPr>
      </w:pPr>
      <w:r w:rsidRPr="001B04D2">
        <w:rPr>
          <w:color w:val="222222"/>
          <w:sz w:val="23"/>
          <w:szCs w:val="23"/>
          <w:shd w:val="clear" w:color="auto" w:fill="FFFFFF"/>
        </w:rPr>
        <w:t>Full-text search architecture consists of the following processes:</w:t>
      </w:r>
    </w:p>
    <w:p w:rsidR="00B56988" w:rsidRPr="001B04D2" w:rsidRDefault="00B56988" w:rsidP="00B56988">
      <w:pPr>
        <w:numPr>
          <w:ilvl w:val="0"/>
          <w:numId w:val="3"/>
        </w:numPr>
        <w:shd w:val="clear" w:color="auto" w:fill="FFFFFF"/>
        <w:spacing w:before="100" w:beforeAutospacing="1" w:after="0" w:line="240" w:lineRule="auto"/>
        <w:ind w:left="570"/>
        <w:rPr>
          <w:color w:val="222222"/>
          <w:sz w:val="23"/>
          <w:szCs w:val="23"/>
        </w:rPr>
      </w:pPr>
      <w:r w:rsidRPr="001B04D2">
        <w:rPr>
          <w:color w:val="222222"/>
          <w:sz w:val="23"/>
          <w:szCs w:val="23"/>
        </w:rPr>
        <w:t>The SQL Server process (sqlservr.exe).</w:t>
      </w:r>
    </w:p>
    <w:p w:rsidR="00B56988" w:rsidRPr="001B04D2" w:rsidRDefault="00B56988" w:rsidP="00B56988">
      <w:pPr>
        <w:pStyle w:val="NormalWeb"/>
        <w:numPr>
          <w:ilvl w:val="0"/>
          <w:numId w:val="3"/>
        </w:numPr>
        <w:shd w:val="clear" w:color="auto" w:fill="FFFFFF"/>
        <w:spacing w:after="0" w:afterAutospacing="0"/>
        <w:ind w:left="570"/>
        <w:rPr>
          <w:rFonts w:asciiTheme="minorHAnsi" w:hAnsiTheme="minorHAnsi"/>
          <w:color w:val="222222"/>
          <w:sz w:val="23"/>
          <w:szCs w:val="23"/>
        </w:rPr>
      </w:pPr>
      <w:r w:rsidRPr="001B04D2">
        <w:rPr>
          <w:rFonts w:asciiTheme="minorHAnsi" w:hAnsiTheme="minorHAnsi"/>
          <w:color w:val="222222"/>
          <w:sz w:val="23"/>
          <w:szCs w:val="23"/>
        </w:rPr>
        <w:t>The filter daemon host process (fdhost.exe).</w:t>
      </w:r>
    </w:p>
    <w:p w:rsidR="00B56988" w:rsidRPr="001B04D2" w:rsidRDefault="00B56988" w:rsidP="00B56988">
      <w:pPr>
        <w:pStyle w:val="NormalWeb"/>
        <w:shd w:val="clear" w:color="auto" w:fill="FFFFFF"/>
        <w:spacing w:after="0" w:afterAutospacing="0"/>
        <w:ind w:left="570"/>
        <w:rPr>
          <w:rFonts w:asciiTheme="minorHAnsi" w:hAnsiTheme="minorHAnsi"/>
          <w:color w:val="222222"/>
          <w:sz w:val="23"/>
          <w:szCs w:val="23"/>
        </w:rPr>
      </w:pPr>
      <w:r w:rsidRPr="001B04D2">
        <w:rPr>
          <w:rFonts w:asciiTheme="minorHAnsi" w:hAnsiTheme="minorHAnsi"/>
          <w:color w:val="222222"/>
          <w:sz w:val="23"/>
          <w:szCs w:val="23"/>
        </w:rPr>
        <w:t xml:space="preserve">For security reasons, filters are loaded by separate processes called the filter daemon hosts. The fdhost.exe processes are created by an FDHOST launcher service (MSSQLFDLauncher), and they run under the security credentials of the FDHOST launcher service account. Therefore, the FDHOST launcher service must be running for full-text indexing and full-text querying to work. </w:t>
      </w:r>
    </w:p>
    <w:p w:rsidR="00B56988" w:rsidRDefault="00B56988" w:rsidP="00B56988">
      <w:pPr>
        <w:pStyle w:val="NormalWeb"/>
        <w:shd w:val="clear" w:color="auto" w:fill="FFFFFF"/>
        <w:spacing w:after="0" w:afterAutospacing="0"/>
        <w:ind w:left="570"/>
        <w:rPr>
          <w:rFonts w:ascii="segoe-ui_normal" w:hAnsi="segoe-ui_normal"/>
          <w:color w:val="222222"/>
        </w:rPr>
      </w:pPr>
      <w:r w:rsidRPr="001B04D2">
        <w:rPr>
          <w:rFonts w:asciiTheme="minorHAnsi" w:hAnsiTheme="minorHAnsi"/>
          <w:color w:val="222222"/>
          <w:sz w:val="23"/>
          <w:szCs w:val="23"/>
        </w:rPr>
        <w:t>These two processes contain the components of the full-text search architecture. These components and their relationships are summarized in the following illustration. The components are described after the illustration.</w:t>
      </w:r>
    </w:p>
    <w:p w:rsidR="00B56988" w:rsidRDefault="00B56988" w:rsidP="00B56988">
      <w:pPr>
        <w:pStyle w:val="Heading3"/>
        <w:shd w:val="clear" w:color="auto" w:fill="FFFFFF"/>
        <w:spacing w:before="450" w:beforeAutospacing="0" w:after="270" w:afterAutospacing="0"/>
        <w:rPr>
          <w:rFonts w:ascii="segoe-ui_semibold" w:hAnsi="segoe-ui_semibold"/>
          <w:b w:val="0"/>
          <w:bCs w:val="0"/>
          <w:color w:val="222222"/>
        </w:rPr>
      </w:pPr>
      <w:bookmarkStart w:id="3" w:name="_Toc510809899"/>
      <w:r>
        <w:rPr>
          <w:rFonts w:ascii="segoe-ui_semibold" w:hAnsi="segoe-ui_semibold"/>
          <w:b w:val="0"/>
          <w:bCs w:val="0"/>
          <w:color w:val="222222"/>
        </w:rPr>
        <w:t>SQL Server process</w:t>
      </w:r>
      <w:bookmarkEnd w:id="3"/>
    </w:p>
    <w:p w:rsidR="00B56988" w:rsidRDefault="00B56988" w:rsidP="00B56988">
      <w:pPr>
        <w:pStyle w:val="lf-text-block"/>
        <w:shd w:val="clear" w:color="auto" w:fill="FFFFFF"/>
        <w:spacing w:after="0" w:afterAutospacing="0"/>
        <w:rPr>
          <w:rFonts w:ascii="segoe-ui_normal" w:hAnsi="segoe-ui_normal"/>
          <w:color w:val="222222"/>
        </w:rPr>
      </w:pPr>
      <w:r>
        <w:rPr>
          <w:rFonts w:ascii="segoe-ui_normal" w:hAnsi="segoe-ui_normal"/>
          <w:color w:val="222222"/>
        </w:rPr>
        <w:t>The SQL Server process uses the following components for full-text search:</w:t>
      </w:r>
    </w:p>
    <w:p w:rsidR="00B56988" w:rsidRPr="00B43B9A" w:rsidRDefault="00B56988" w:rsidP="00B56988">
      <w:pPr>
        <w:pStyle w:val="NormalWeb"/>
        <w:numPr>
          <w:ilvl w:val="0"/>
          <w:numId w:val="4"/>
        </w:numPr>
        <w:shd w:val="clear" w:color="auto" w:fill="FFFFFF"/>
        <w:spacing w:after="0" w:afterAutospacing="0"/>
        <w:ind w:left="570"/>
        <w:rPr>
          <w:rFonts w:asciiTheme="minorHAnsi" w:hAnsiTheme="minorHAnsi"/>
          <w:color w:val="222222"/>
          <w:sz w:val="23"/>
          <w:szCs w:val="23"/>
        </w:rPr>
      </w:pPr>
      <w:r w:rsidRPr="00B43B9A">
        <w:rPr>
          <w:rStyle w:val="Strong"/>
          <w:rFonts w:asciiTheme="minorHAnsi" w:hAnsiTheme="minorHAnsi"/>
          <w:color w:val="222222"/>
          <w:sz w:val="23"/>
          <w:szCs w:val="23"/>
        </w:rPr>
        <w:t>User tables.</w:t>
      </w:r>
      <w:r w:rsidRPr="00B43B9A">
        <w:rPr>
          <w:rFonts w:asciiTheme="minorHAnsi" w:hAnsiTheme="minorHAnsi"/>
          <w:color w:val="222222"/>
          <w:sz w:val="23"/>
          <w:szCs w:val="23"/>
        </w:rPr>
        <w:t> These tables contain the data to be full-text indexed.</w:t>
      </w:r>
    </w:p>
    <w:p w:rsidR="00B56988" w:rsidRPr="00B43B9A" w:rsidRDefault="00B56988" w:rsidP="00B56988">
      <w:pPr>
        <w:pStyle w:val="NormalWeb"/>
        <w:numPr>
          <w:ilvl w:val="0"/>
          <w:numId w:val="4"/>
        </w:numPr>
        <w:shd w:val="clear" w:color="auto" w:fill="FFFFFF"/>
        <w:spacing w:after="0" w:afterAutospacing="0"/>
        <w:ind w:left="570"/>
        <w:rPr>
          <w:rFonts w:asciiTheme="minorHAnsi" w:hAnsiTheme="minorHAnsi"/>
          <w:color w:val="222222"/>
          <w:sz w:val="23"/>
          <w:szCs w:val="23"/>
        </w:rPr>
      </w:pPr>
      <w:r w:rsidRPr="00B43B9A">
        <w:rPr>
          <w:rStyle w:val="Strong"/>
          <w:rFonts w:asciiTheme="minorHAnsi" w:hAnsiTheme="minorHAnsi"/>
          <w:color w:val="222222"/>
          <w:sz w:val="23"/>
          <w:szCs w:val="23"/>
        </w:rPr>
        <w:t>Full-text gatherer.</w:t>
      </w:r>
      <w:r w:rsidRPr="00B43B9A">
        <w:rPr>
          <w:rFonts w:asciiTheme="minorHAnsi" w:hAnsiTheme="minorHAnsi"/>
          <w:color w:val="222222"/>
          <w:sz w:val="23"/>
          <w:szCs w:val="23"/>
        </w:rPr>
        <w:t> The full-text gatherer works with the full-text crawl threads. It is responsible for scheduling and driving the population of full-text indexes, and also for monitoring full-text catalogs.</w:t>
      </w:r>
    </w:p>
    <w:p w:rsidR="00B56988" w:rsidRDefault="00B56988" w:rsidP="00B56988">
      <w:pPr>
        <w:pStyle w:val="NormalWeb"/>
        <w:numPr>
          <w:ilvl w:val="0"/>
          <w:numId w:val="4"/>
        </w:numPr>
        <w:shd w:val="clear" w:color="auto" w:fill="FFFFFF"/>
        <w:spacing w:after="0" w:afterAutospacing="0"/>
        <w:ind w:left="570"/>
        <w:rPr>
          <w:rFonts w:asciiTheme="minorHAnsi" w:hAnsiTheme="minorHAnsi"/>
          <w:color w:val="222222"/>
          <w:sz w:val="23"/>
          <w:szCs w:val="23"/>
        </w:rPr>
      </w:pPr>
      <w:r w:rsidRPr="00B43B9A">
        <w:rPr>
          <w:rStyle w:val="Strong"/>
          <w:rFonts w:asciiTheme="minorHAnsi" w:hAnsiTheme="minorHAnsi"/>
          <w:color w:val="222222"/>
          <w:sz w:val="23"/>
          <w:szCs w:val="23"/>
        </w:rPr>
        <w:t>Thesaurus files.</w:t>
      </w:r>
      <w:r w:rsidRPr="00B43B9A">
        <w:rPr>
          <w:rFonts w:asciiTheme="minorHAnsi" w:hAnsiTheme="minorHAnsi"/>
          <w:color w:val="222222"/>
          <w:sz w:val="23"/>
          <w:szCs w:val="23"/>
        </w:rPr>
        <w:t> These files contain synonyms of search terms</w:t>
      </w:r>
      <w:r>
        <w:rPr>
          <w:rFonts w:asciiTheme="minorHAnsi" w:hAnsiTheme="minorHAnsi"/>
          <w:color w:val="222222"/>
          <w:sz w:val="23"/>
          <w:szCs w:val="23"/>
        </w:rPr>
        <w:t>.</w:t>
      </w:r>
    </w:p>
    <w:p w:rsidR="00B56988" w:rsidRPr="00B43B9A" w:rsidRDefault="00B56988" w:rsidP="00B56988">
      <w:pPr>
        <w:pStyle w:val="NormalWeb"/>
        <w:numPr>
          <w:ilvl w:val="0"/>
          <w:numId w:val="4"/>
        </w:numPr>
        <w:shd w:val="clear" w:color="auto" w:fill="FFFFFF"/>
        <w:spacing w:after="0" w:afterAutospacing="0"/>
        <w:ind w:left="570"/>
        <w:rPr>
          <w:rFonts w:asciiTheme="minorHAnsi" w:hAnsiTheme="minorHAnsi"/>
          <w:color w:val="222222"/>
          <w:sz w:val="23"/>
          <w:szCs w:val="23"/>
        </w:rPr>
      </w:pPr>
      <w:r w:rsidRPr="00B43B9A">
        <w:rPr>
          <w:rStyle w:val="Strong"/>
          <w:rFonts w:asciiTheme="minorHAnsi" w:hAnsiTheme="minorHAnsi"/>
          <w:color w:val="222222"/>
          <w:sz w:val="23"/>
          <w:szCs w:val="23"/>
        </w:rPr>
        <w:t>Stoplist objects.</w:t>
      </w:r>
      <w:r w:rsidRPr="00B43B9A">
        <w:rPr>
          <w:rFonts w:asciiTheme="minorHAnsi" w:hAnsiTheme="minorHAnsi"/>
          <w:color w:val="222222"/>
          <w:sz w:val="23"/>
          <w:szCs w:val="23"/>
        </w:rPr>
        <w:t> Stoplist objects contain a list of common words that are not useful for the search.</w:t>
      </w:r>
    </w:p>
    <w:p w:rsidR="00B56988" w:rsidRPr="00B43B9A" w:rsidRDefault="00B56988" w:rsidP="00B56988">
      <w:pPr>
        <w:pStyle w:val="NormalWeb"/>
        <w:numPr>
          <w:ilvl w:val="0"/>
          <w:numId w:val="4"/>
        </w:numPr>
        <w:shd w:val="clear" w:color="auto" w:fill="FFFFFF"/>
        <w:spacing w:after="0" w:afterAutospacing="0"/>
        <w:ind w:left="570"/>
        <w:rPr>
          <w:rFonts w:asciiTheme="minorHAnsi" w:hAnsiTheme="minorHAnsi"/>
          <w:color w:val="222222"/>
          <w:sz w:val="23"/>
          <w:szCs w:val="23"/>
        </w:rPr>
      </w:pPr>
      <w:r w:rsidRPr="00B43B9A">
        <w:rPr>
          <w:rStyle w:val="Strong"/>
          <w:rFonts w:asciiTheme="minorHAnsi" w:hAnsiTheme="minorHAnsi"/>
          <w:color w:val="222222"/>
          <w:sz w:val="23"/>
          <w:szCs w:val="23"/>
        </w:rPr>
        <w:t>SQL Server query processor.</w:t>
      </w:r>
      <w:r w:rsidRPr="00B43B9A">
        <w:rPr>
          <w:rFonts w:asciiTheme="minorHAnsi" w:hAnsiTheme="minorHAnsi"/>
          <w:color w:val="222222"/>
          <w:sz w:val="23"/>
          <w:szCs w:val="23"/>
        </w:rPr>
        <w:t> The query processor compiles and executes SQL queries. If a SQL query includes a full-text search query, the query is sent to the Full-Text Engine, both during compilation and during execution. The query result is matched against the full-text index.</w:t>
      </w:r>
    </w:p>
    <w:p w:rsidR="00B56988" w:rsidRPr="00B43B9A" w:rsidRDefault="00B56988" w:rsidP="00B56988">
      <w:pPr>
        <w:pStyle w:val="NormalWeb"/>
        <w:numPr>
          <w:ilvl w:val="0"/>
          <w:numId w:val="4"/>
        </w:numPr>
        <w:shd w:val="clear" w:color="auto" w:fill="FFFFFF"/>
        <w:spacing w:after="0" w:afterAutospacing="0"/>
        <w:ind w:left="570"/>
        <w:rPr>
          <w:rFonts w:asciiTheme="minorHAnsi" w:hAnsiTheme="minorHAnsi"/>
          <w:color w:val="222222"/>
          <w:sz w:val="23"/>
          <w:szCs w:val="23"/>
        </w:rPr>
      </w:pPr>
      <w:r w:rsidRPr="00B43B9A">
        <w:rPr>
          <w:rStyle w:val="Strong"/>
          <w:rFonts w:asciiTheme="minorHAnsi" w:hAnsiTheme="minorHAnsi"/>
          <w:color w:val="222222"/>
          <w:sz w:val="23"/>
          <w:szCs w:val="23"/>
        </w:rPr>
        <w:t>Full-Text Engine.</w:t>
      </w:r>
      <w:r w:rsidRPr="00B43B9A">
        <w:rPr>
          <w:rFonts w:asciiTheme="minorHAnsi" w:hAnsiTheme="minorHAnsi"/>
          <w:color w:val="222222"/>
          <w:sz w:val="23"/>
          <w:szCs w:val="23"/>
        </w:rPr>
        <w:t> The Full-Text Engine in SQL Server is fully integrated with the query processor. The Full-Text Engine compiles and executes full-text queries. As part of query execution, the Full-Text Engine might receive input from the thesaurus and stoplist.</w:t>
      </w:r>
    </w:p>
    <w:p w:rsidR="00B56988" w:rsidRPr="00B43B9A" w:rsidRDefault="00B56988" w:rsidP="00B56988">
      <w:pPr>
        <w:numPr>
          <w:ilvl w:val="0"/>
          <w:numId w:val="4"/>
        </w:numPr>
        <w:shd w:val="clear" w:color="auto" w:fill="FFFFFF"/>
        <w:spacing w:before="100" w:beforeAutospacing="1" w:after="0" w:line="240" w:lineRule="auto"/>
        <w:rPr>
          <w:rFonts w:eastAsia="Times New Roman" w:cs="Times New Roman"/>
          <w:color w:val="222222"/>
          <w:sz w:val="23"/>
          <w:szCs w:val="23"/>
        </w:rPr>
      </w:pPr>
      <w:r w:rsidRPr="00B43B9A">
        <w:rPr>
          <w:rFonts w:eastAsia="Times New Roman" w:cs="Times New Roman"/>
          <w:b/>
          <w:bCs/>
          <w:color w:val="222222"/>
          <w:sz w:val="23"/>
          <w:szCs w:val="23"/>
        </w:rPr>
        <w:t>Index writer (indexer).</w:t>
      </w:r>
      <w:r w:rsidRPr="00B43B9A">
        <w:rPr>
          <w:rFonts w:eastAsia="Times New Roman" w:cs="Times New Roman"/>
          <w:color w:val="222222"/>
          <w:sz w:val="23"/>
          <w:szCs w:val="23"/>
        </w:rPr>
        <w:t> The index writer builds the structure that is used to store the indexed tokens.</w:t>
      </w:r>
    </w:p>
    <w:p w:rsidR="00B56988" w:rsidRPr="00B43B9A" w:rsidRDefault="00B56988" w:rsidP="00B56988">
      <w:pPr>
        <w:numPr>
          <w:ilvl w:val="0"/>
          <w:numId w:val="4"/>
        </w:numPr>
        <w:shd w:val="clear" w:color="auto" w:fill="FFFFFF"/>
        <w:spacing w:before="100" w:beforeAutospacing="1" w:after="0" w:line="240" w:lineRule="auto"/>
        <w:rPr>
          <w:rFonts w:eastAsia="Times New Roman" w:cs="Times New Roman"/>
          <w:color w:val="222222"/>
          <w:sz w:val="23"/>
          <w:szCs w:val="23"/>
        </w:rPr>
      </w:pPr>
      <w:r w:rsidRPr="00B43B9A">
        <w:rPr>
          <w:rFonts w:eastAsia="Times New Roman" w:cs="Times New Roman"/>
          <w:b/>
          <w:bCs/>
          <w:color w:val="222222"/>
          <w:sz w:val="23"/>
          <w:szCs w:val="23"/>
        </w:rPr>
        <w:t>Filter daemon manager.</w:t>
      </w:r>
      <w:r w:rsidRPr="00B43B9A">
        <w:rPr>
          <w:rFonts w:eastAsia="Times New Roman" w:cs="Times New Roman"/>
          <w:color w:val="222222"/>
          <w:sz w:val="23"/>
          <w:szCs w:val="23"/>
        </w:rPr>
        <w:t> The filter daemon manager is responsible for monitoring the status of the Full-Text Engine filter daemon host.</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noProof/>
          <w:lang w:val="en-IN" w:eastAsia="en-IN"/>
        </w:rPr>
        <w:lastRenderedPageBreak/>
        <w:drawing>
          <wp:inline distT="0" distB="0" distL="0" distR="0" wp14:anchorId="4FA7586B" wp14:editId="61F7F109">
            <wp:extent cx="5610225" cy="7296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0225" cy="7296150"/>
                    </a:xfrm>
                    <a:prstGeom prst="rect">
                      <a:avLst/>
                    </a:prstGeom>
                  </pic:spPr>
                </pic:pic>
              </a:graphicData>
            </a:graphic>
          </wp:inline>
        </w:drawing>
      </w:r>
    </w:p>
    <w:p w:rsidR="00B56988" w:rsidRDefault="00B56988" w:rsidP="00B56988">
      <w:pPr>
        <w:pStyle w:val="Heading3"/>
        <w:shd w:val="clear" w:color="auto" w:fill="FFFFFF"/>
        <w:spacing w:before="450" w:beforeAutospacing="0" w:after="270" w:afterAutospacing="0"/>
        <w:rPr>
          <w:rFonts w:ascii="segoe-ui_semibold" w:hAnsi="segoe-ui_semibold"/>
          <w:b w:val="0"/>
          <w:bCs w:val="0"/>
          <w:color w:val="222222"/>
        </w:rPr>
      </w:pPr>
      <w:bookmarkStart w:id="4" w:name="_Toc510809900"/>
      <w:r>
        <w:rPr>
          <w:rFonts w:ascii="segoe-ui_semibold" w:hAnsi="segoe-ui_semibold"/>
          <w:b w:val="0"/>
          <w:bCs w:val="0"/>
          <w:color w:val="222222"/>
        </w:rPr>
        <w:t>Filter Daemon Host process</w:t>
      </w:r>
      <w:bookmarkEnd w:id="4"/>
    </w:p>
    <w:p w:rsidR="00B56988" w:rsidRPr="00B43B9A" w:rsidRDefault="00B56988" w:rsidP="00B56988">
      <w:pPr>
        <w:pStyle w:val="lf-text-block"/>
        <w:shd w:val="clear" w:color="auto" w:fill="FFFFFF"/>
        <w:spacing w:after="0" w:afterAutospacing="0"/>
        <w:rPr>
          <w:rFonts w:asciiTheme="minorHAnsi" w:hAnsiTheme="minorHAnsi"/>
          <w:color w:val="222222"/>
          <w:sz w:val="23"/>
          <w:szCs w:val="23"/>
        </w:rPr>
      </w:pPr>
      <w:r w:rsidRPr="00B43B9A">
        <w:rPr>
          <w:rFonts w:asciiTheme="minorHAnsi" w:hAnsiTheme="minorHAnsi"/>
          <w:color w:val="222222"/>
          <w:sz w:val="23"/>
          <w:szCs w:val="23"/>
        </w:rPr>
        <w:t>The filter daemon host is a process that is started by the Full-Text Engine. It runs the following full-text search components, which are responsible for accessing, filtering, and word breaking data from tables, as well as for word breaking and stemming the query input.</w:t>
      </w:r>
    </w:p>
    <w:p w:rsidR="00B56988" w:rsidRPr="00B43B9A" w:rsidRDefault="00B56988" w:rsidP="00B56988">
      <w:pPr>
        <w:pStyle w:val="lf-text-block"/>
        <w:shd w:val="clear" w:color="auto" w:fill="FFFFFF"/>
        <w:spacing w:after="0" w:afterAutospacing="0"/>
        <w:rPr>
          <w:rFonts w:asciiTheme="minorHAnsi" w:hAnsiTheme="minorHAnsi"/>
          <w:color w:val="222222"/>
          <w:sz w:val="23"/>
          <w:szCs w:val="23"/>
        </w:rPr>
      </w:pPr>
      <w:r w:rsidRPr="00B43B9A">
        <w:rPr>
          <w:rFonts w:asciiTheme="minorHAnsi" w:hAnsiTheme="minorHAnsi"/>
          <w:color w:val="222222"/>
          <w:sz w:val="23"/>
          <w:szCs w:val="23"/>
        </w:rPr>
        <w:t>The components of the filter daemon host are as follows:</w:t>
      </w:r>
    </w:p>
    <w:p w:rsidR="00B56988" w:rsidRPr="00B43B9A" w:rsidRDefault="00B56988" w:rsidP="00B56988">
      <w:pPr>
        <w:pStyle w:val="NormalWeb"/>
        <w:numPr>
          <w:ilvl w:val="0"/>
          <w:numId w:val="5"/>
        </w:numPr>
        <w:shd w:val="clear" w:color="auto" w:fill="FFFFFF"/>
        <w:spacing w:after="0" w:afterAutospacing="0"/>
        <w:ind w:left="570"/>
        <w:rPr>
          <w:rFonts w:asciiTheme="minorHAnsi" w:hAnsiTheme="minorHAnsi"/>
          <w:color w:val="222222"/>
          <w:sz w:val="23"/>
          <w:szCs w:val="23"/>
        </w:rPr>
      </w:pPr>
      <w:r w:rsidRPr="00B43B9A">
        <w:rPr>
          <w:rStyle w:val="Strong"/>
          <w:rFonts w:asciiTheme="minorHAnsi" w:hAnsiTheme="minorHAnsi"/>
          <w:color w:val="222222"/>
          <w:sz w:val="23"/>
          <w:szCs w:val="23"/>
        </w:rPr>
        <w:lastRenderedPageBreak/>
        <w:t>Protocol handler.</w:t>
      </w:r>
      <w:r w:rsidRPr="00B43B9A">
        <w:rPr>
          <w:rFonts w:asciiTheme="minorHAnsi" w:hAnsiTheme="minorHAnsi"/>
          <w:color w:val="222222"/>
          <w:sz w:val="23"/>
          <w:szCs w:val="23"/>
        </w:rPr>
        <w:t> This component pulls the data from memory for further processing and accesses data from a user table in a specified database. One of its responsibilities is to gather data from the columns being full-text indexed and pass it to the filter daemon host, which will apply filtering and word breaker as required.</w:t>
      </w:r>
    </w:p>
    <w:p w:rsidR="00B56988" w:rsidRPr="00B43B9A" w:rsidRDefault="00B56988" w:rsidP="00B56988">
      <w:pPr>
        <w:pStyle w:val="NormalWeb"/>
        <w:numPr>
          <w:ilvl w:val="0"/>
          <w:numId w:val="5"/>
        </w:numPr>
        <w:shd w:val="clear" w:color="auto" w:fill="FFFFFF"/>
        <w:spacing w:after="0" w:afterAutospacing="0"/>
        <w:ind w:left="570"/>
        <w:rPr>
          <w:rFonts w:asciiTheme="minorHAnsi" w:hAnsiTheme="minorHAnsi"/>
          <w:color w:val="222222"/>
          <w:sz w:val="23"/>
          <w:szCs w:val="23"/>
        </w:rPr>
      </w:pPr>
      <w:r w:rsidRPr="00B43B9A">
        <w:rPr>
          <w:rStyle w:val="Strong"/>
          <w:rFonts w:asciiTheme="minorHAnsi" w:hAnsiTheme="minorHAnsi"/>
          <w:color w:val="222222"/>
          <w:sz w:val="23"/>
          <w:szCs w:val="23"/>
        </w:rPr>
        <w:t>Filters.</w:t>
      </w:r>
      <w:r w:rsidRPr="00B43B9A">
        <w:rPr>
          <w:rFonts w:asciiTheme="minorHAnsi" w:hAnsiTheme="minorHAnsi"/>
          <w:color w:val="222222"/>
          <w:sz w:val="23"/>
          <w:szCs w:val="23"/>
        </w:rPr>
        <w:t> Some data types require filtering before the data in a document can be full-text indexed, including data in </w:t>
      </w:r>
      <w:r w:rsidRPr="00B43B9A">
        <w:rPr>
          <w:rStyle w:val="Strong"/>
          <w:rFonts w:asciiTheme="minorHAnsi" w:hAnsiTheme="minorHAnsi"/>
          <w:color w:val="222222"/>
          <w:sz w:val="23"/>
          <w:szCs w:val="23"/>
        </w:rPr>
        <w:t>varbinary</w:t>
      </w:r>
      <w:r w:rsidRPr="00B43B9A">
        <w:rPr>
          <w:rFonts w:asciiTheme="minorHAnsi" w:hAnsiTheme="minorHAnsi"/>
          <w:color w:val="222222"/>
          <w:sz w:val="23"/>
          <w:szCs w:val="23"/>
        </w:rPr>
        <w:t>, </w:t>
      </w:r>
      <w:r w:rsidRPr="00B43B9A">
        <w:rPr>
          <w:rStyle w:val="Strong"/>
          <w:rFonts w:asciiTheme="minorHAnsi" w:hAnsiTheme="minorHAnsi"/>
          <w:color w:val="222222"/>
          <w:sz w:val="23"/>
          <w:szCs w:val="23"/>
        </w:rPr>
        <w:t>varbinary(max)</w:t>
      </w:r>
      <w:r w:rsidRPr="00B43B9A">
        <w:rPr>
          <w:rFonts w:asciiTheme="minorHAnsi" w:hAnsiTheme="minorHAnsi"/>
          <w:color w:val="222222"/>
          <w:sz w:val="23"/>
          <w:szCs w:val="23"/>
        </w:rPr>
        <w:t>, </w:t>
      </w:r>
      <w:r w:rsidRPr="00B43B9A">
        <w:rPr>
          <w:rStyle w:val="Strong"/>
          <w:rFonts w:asciiTheme="minorHAnsi" w:hAnsiTheme="minorHAnsi"/>
          <w:color w:val="222222"/>
          <w:sz w:val="23"/>
          <w:szCs w:val="23"/>
        </w:rPr>
        <w:t>image</w:t>
      </w:r>
      <w:r w:rsidRPr="00B43B9A">
        <w:rPr>
          <w:rFonts w:asciiTheme="minorHAnsi" w:hAnsiTheme="minorHAnsi"/>
          <w:color w:val="222222"/>
          <w:sz w:val="23"/>
          <w:szCs w:val="23"/>
        </w:rPr>
        <w:t>, or </w:t>
      </w:r>
      <w:r w:rsidRPr="00B43B9A">
        <w:rPr>
          <w:rStyle w:val="Strong"/>
          <w:rFonts w:asciiTheme="minorHAnsi" w:hAnsiTheme="minorHAnsi"/>
          <w:color w:val="222222"/>
          <w:sz w:val="23"/>
          <w:szCs w:val="23"/>
        </w:rPr>
        <w:t>xml</w:t>
      </w:r>
      <w:r w:rsidRPr="00B43B9A">
        <w:rPr>
          <w:rFonts w:asciiTheme="minorHAnsi" w:hAnsiTheme="minorHAnsi"/>
          <w:color w:val="222222"/>
          <w:sz w:val="23"/>
          <w:szCs w:val="23"/>
        </w:rPr>
        <w:t> columns. The filter used for a given document depends on its document type. For example, different filters are used for Microsoft Word (.doc) documents, Microsoft Excel (.xls) documents, and XML (.xml) documents. Then the filter extracts chunks of text from the document, removing embedded formatting and retaining the text and, potentially, information about the position of the text. The result is a stream of textual information. For more information, see </w:t>
      </w:r>
      <w:hyperlink r:id="rId7" w:history="1">
        <w:r w:rsidRPr="00B43B9A">
          <w:rPr>
            <w:rStyle w:val="Hyperlink"/>
            <w:rFonts w:asciiTheme="minorHAnsi" w:hAnsiTheme="minorHAnsi"/>
            <w:color w:val="0078D7"/>
            <w:sz w:val="23"/>
            <w:szCs w:val="23"/>
          </w:rPr>
          <w:t>Configure and Manage Filters for Search</w:t>
        </w:r>
      </w:hyperlink>
      <w:r w:rsidRPr="00B43B9A">
        <w:rPr>
          <w:rFonts w:asciiTheme="minorHAnsi" w:hAnsiTheme="minorHAnsi"/>
          <w:color w:val="222222"/>
          <w:sz w:val="23"/>
          <w:szCs w:val="23"/>
        </w:rPr>
        <w:t>.</w:t>
      </w:r>
    </w:p>
    <w:p w:rsidR="00B56988" w:rsidRPr="00B43B9A" w:rsidRDefault="00B56988" w:rsidP="00B56988">
      <w:pPr>
        <w:pStyle w:val="NormalWeb"/>
        <w:numPr>
          <w:ilvl w:val="0"/>
          <w:numId w:val="5"/>
        </w:numPr>
        <w:shd w:val="clear" w:color="auto" w:fill="FFFFFF"/>
        <w:autoSpaceDE w:val="0"/>
        <w:autoSpaceDN w:val="0"/>
        <w:adjustRightInd w:val="0"/>
        <w:spacing w:after="0" w:afterAutospacing="0"/>
        <w:ind w:left="570"/>
        <w:rPr>
          <w:rFonts w:ascii="SegoeUIRegular" w:hAnsi="SegoeUIRegular" w:cs="SegoeUIRegular"/>
          <w:color w:val="0050C6"/>
          <w:sz w:val="36"/>
          <w:szCs w:val="36"/>
        </w:rPr>
      </w:pPr>
      <w:r w:rsidRPr="00B43B9A">
        <w:rPr>
          <w:rStyle w:val="Strong"/>
          <w:rFonts w:asciiTheme="minorHAnsi" w:hAnsiTheme="minorHAnsi"/>
          <w:color w:val="222222"/>
          <w:sz w:val="23"/>
          <w:szCs w:val="23"/>
        </w:rPr>
        <w:t>Word breakers and stemmers.</w:t>
      </w:r>
      <w:r w:rsidRPr="00B43B9A">
        <w:rPr>
          <w:rFonts w:asciiTheme="minorHAnsi" w:hAnsiTheme="minorHAnsi"/>
          <w:color w:val="222222"/>
          <w:sz w:val="23"/>
          <w:szCs w:val="23"/>
        </w:rPr>
        <w:t> A word breaker is a language-specific component that finds word boundaries based on the lexical rules of a given language (</w:t>
      </w:r>
      <w:r w:rsidRPr="00B43B9A">
        <w:rPr>
          <w:rStyle w:val="Emphasis"/>
          <w:rFonts w:asciiTheme="minorHAnsi" w:eastAsiaTheme="majorEastAsia" w:hAnsiTheme="minorHAnsi"/>
          <w:color w:val="222222"/>
          <w:sz w:val="23"/>
          <w:szCs w:val="23"/>
        </w:rPr>
        <w:t>word breaking</w:t>
      </w:r>
      <w:r w:rsidRPr="00B43B9A">
        <w:rPr>
          <w:rFonts w:asciiTheme="minorHAnsi" w:hAnsiTheme="minorHAnsi"/>
          <w:color w:val="222222"/>
          <w:sz w:val="23"/>
          <w:szCs w:val="23"/>
        </w:rPr>
        <w:t>). Each word breaker is associated with a language-specific stemmer component that conjugates verbs and performs inflectional expansions. At indexing time, the filter daemon host uses a word breaker and stemmer to perform linguistic analysis on the textual data from a given table column. The language that is associated with a table column in the full-text index determines which word breaker and stemmer are used for indexing the column.</w:t>
      </w:r>
      <w:r w:rsidRPr="00B43B9A">
        <w:rPr>
          <w:rFonts w:ascii="segoe-ui_normal" w:hAnsi="segoe-ui_normal"/>
          <w:color w:val="222222"/>
        </w:rPr>
        <w:t xml:space="preserve"> </w:t>
      </w:r>
    </w:p>
    <w:p w:rsidR="00B56988" w:rsidRDefault="00B56988" w:rsidP="00B56988">
      <w:pPr>
        <w:pStyle w:val="Heading2"/>
        <w:shd w:val="clear" w:color="auto" w:fill="FFFFFF"/>
        <w:spacing w:before="480" w:beforeAutospacing="0" w:after="180" w:afterAutospacing="0"/>
        <w:rPr>
          <w:rFonts w:ascii="segoe-ui_normal" w:hAnsi="segoe-ui_normal"/>
          <w:b w:val="0"/>
          <w:bCs w:val="0"/>
          <w:color w:val="222222"/>
        </w:rPr>
      </w:pPr>
      <w:bookmarkStart w:id="5" w:name="_Toc510809901"/>
      <w:r>
        <w:rPr>
          <w:rFonts w:ascii="segoe-ui_normal" w:hAnsi="segoe-ui_normal"/>
          <w:b w:val="0"/>
          <w:bCs w:val="0"/>
          <w:color w:val="222222"/>
        </w:rPr>
        <w:t>Full-Text Search processing</w:t>
      </w:r>
      <w:bookmarkEnd w:id="5"/>
    </w:p>
    <w:p w:rsidR="00B56988" w:rsidRPr="00B43B9A" w:rsidRDefault="00B56988" w:rsidP="00B56988">
      <w:pPr>
        <w:pStyle w:val="lf-text-block"/>
        <w:shd w:val="clear" w:color="auto" w:fill="FFFFFF"/>
        <w:spacing w:after="0" w:afterAutospacing="0"/>
        <w:rPr>
          <w:rFonts w:asciiTheme="minorHAnsi" w:hAnsiTheme="minorHAnsi"/>
          <w:color w:val="222222"/>
          <w:sz w:val="23"/>
          <w:szCs w:val="23"/>
        </w:rPr>
      </w:pPr>
      <w:r w:rsidRPr="00B43B9A">
        <w:rPr>
          <w:rFonts w:asciiTheme="minorHAnsi" w:hAnsiTheme="minorHAnsi"/>
          <w:color w:val="222222"/>
          <w:sz w:val="23"/>
          <w:szCs w:val="23"/>
        </w:rPr>
        <w:t>Full-text search is powered by the Full-Text Engine. The Full-Text Engine has two roles: indexing support and querying support.</w:t>
      </w:r>
    </w:p>
    <w:p w:rsidR="00B56988" w:rsidRDefault="00B56988" w:rsidP="00B56988">
      <w:pPr>
        <w:pStyle w:val="Heading3"/>
        <w:shd w:val="clear" w:color="auto" w:fill="FFFFFF"/>
        <w:spacing w:before="450" w:beforeAutospacing="0" w:after="270" w:afterAutospacing="0"/>
        <w:rPr>
          <w:rFonts w:ascii="segoe-ui_semibold" w:hAnsi="segoe-ui_semibold"/>
          <w:b w:val="0"/>
          <w:bCs w:val="0"/>
          <w:color w:val="222222"/>
        </w:rPr>
      </w:pPr>
      <w:bookmarkStart w:id="6" w:name="_Toc510809902"/>
      <w:r>
        <w:rPr>
          <w:rFonts w:ascii="segoe-ui_semibold" w:hAnsi="segoe-ui_semibold"/>
          <w:b w:val="0"/>
          <w:bCs w:val="0"/>
          <w:color w:val="222222"/>
        </w:rPr>
        <w:t>Full-Text indexing process</w:t>
      </w:r>
      <w:bookmarkEnd w:id="6"/>
    </w:p>
    <w:p w:rsidR="00B56988" w:rsidRPr="00B43B9A" w:rsidRDefault="00B56988" w:rsidP="00B56988">
      <w:pPr>
        <w:pStyle w:val="lf-text-block"/>
        <w:shd w:val="clear" w:color="auto" w:fill="FFFFFF"/>
        <w:spacing w:after="0" w:afterAutospacing="0"/>
        <w:rPr>
          <w:rFonts w:asciiTheme="minorHAnsi" w:hAnsiTheme="minorHAnsi"/>
          <w:color w:val="222222"/>
          <w:sz w:val="23"/>
          <w:szCs w:val="23"/>
        </w:rPr>
      </w:pPr>
      <w:r w:rsidRPr="00B43B9A">
        <w:rPr>
          <w:rFonts w:asciiTheme="minorHAnsi" w:hAnsiTheme="minorHAnsi"/>
          <w:color w:val="222222"/>
          <w:sz w:val="23"/>
          <w:szCs w:val="23"/>
        </w:rPr>
        <w:t>When a full-text population (also known as a crawl) is initiated, the Full-Text Engine pushes large batches of data into memory and notifies the filter daemon host. The host filters and word breaks the data and converts the converted data into inverted word lists. The full-text search then pulls the converted data from the word lists, processes the data to remove stopwords, and persists the word lists for a batch into one or more inverted indexes.</w:t>
      </w:r>
    </w:p>
    <w:p w:rsidR="00B56988" w:rsidRPr="00B43B9A" w:rsidRDefault="00B56988" w:rsidP="00B56988">
      <w:pPr>
        <w:pStyle w:val="lf-text-block"/>
        <w:shd w:val="clear" w:color="auto" w:fill="FFFFFF"/>
        <w:spacing w:after="0" w:afterAutospacing="0"/>
        <w:rPr>
          <w:rFonts w:asciiTheme="minorHAnsi" w:hAnsiTheme="minorHAnsi"/>
          <w:color w:val="222222"/>
          <w:sz w:val="23"/>
          <w:szCs w:val="23"/>
        </w:rPr>
      </w:pPr>
      <w:r w:rsidRPr="00B43B9A">
        <w:rPr>
          <w:rFonts w:asciiTheme="minorHAnsi" w:hAnsiTheme="minorHAnsi"/>
          <w:color w:val="222222"/>
          <w:sz w:val="23"/>
          <w:szCs w:val="23"/>
        </w:rPr>
        <w:t>When indexing data stored in a </w:t>
      </w:r>
      <w:r w:rsidRPr="00B43B9A">
        <w:rPr>
          <w:rStyle w:val="Strong"/>
          <w:rFonts w:asciiTheme="minorHAnsi" w:hAnsiTheme="minorHAnsi"/>
          <w:color w:val="222222"/>
          <w:sz w:val="23"/>
          <w:szCs w:val="23"/>
        </w:rPr>
        <w:t>varbinary(max)</w:t>
      </w:r>
      <w:r w:rsidRPr="00B43B9A">
        <w:rPr>
          <w:rFonts w:asciiTheme="minorHAnsi" w:hAnsiTheme="minorHAnsi"/>
          <w:color w:val="222222"/>
          <w:sz w:val="23"/>
          <w:szCs w:val="23"/>
        </w:rPr>
        <w:t> or </w:t>
      </w:r>
      <w:r w:rsidRPr="00B43B9A">
        <w:rPr>
          <w:rStyle w:val="Strong"/>
          <w:rFonts w:asciiTheme="minorHAnsi" w:hAnsiTheme="minorHAnsi"/>
          <w:color w:val="222222"/>
          <w:sz w:val="23"/>
          <w:szCs w:val="23"/>
        </w:rPr>
        <w:t>image</w:t>
      </w:r>
      <w:r w:rsidRPr="00B43B9A">
        <w:rPr>
          <w:rFonts w:asciiTheme="minorHAnsi" w:hAnsiTheme="minorHAnsi"/>
          <w:color w:val="222222"/>
          <w:sz w:val="23"/>
          <w:szCs w:val="23"/>
        </w:rPr>
        <w:t> column, the filter, which implements the </w:t>
      </w:r>
      <w:r w:rsidRPr="00B43B9A">
        <w:rPr>
          <w:rStyle w:val="Strong"/>
          <w:rFonts w:asciiTheme="minorHAnsi" w:hAnsiTheme="minorHAnsi"/>
          <w:color w:val="222222"/>
          <w:sz w:val="23"/>
          <w:szCs w:val="23"/>
        </w:rPr>
        <w:t>IFilter</w:t>
      </w:r>
      <w:r w:rsidRPr="00B43B9A">
        <w:rPr>
          <w:rFonts w:asciiTheme="minorHAnsi" w:hAnsiTheme="minorHAnsi"/>
          <w:color w:val="222222"/>
          <w:sz w:val="23"/>
          <w:szCs w:val="23"/>
        </w:rPr>
        <w:t> interface, extracts text based on the specified file format for that data (for example, Microsoft Word). In some cases, the filter components require the </w:t>
      </w:r>
      <w:r w:rsidRPr="00B43B9A">
        <w:rPr>
          <w:rStyle w:val="Strong"/>
          <w:rFonts w:asciiTheme="minorHAnsi" w:hAnsiTheme="minorHAnsi"/>
          <w:color w:val="222222"/>
          <w:sz w:val="23"/>
          <w:szCs w:val="23"/>
        </w:rPr>
        <w:t>varbinary(max)</w:t>
      </w:r>
      <w:r w:rsidRPr="00B43B9A">
        <w:rPr>
          <w:rFonts w:asciiTheme="minorHAnsi" w:hAnsiTheme="minorHAnsi"/>
          <w:color w:val="222222"/>
          <w:sz w:val="23"/>
          <w:szCs w:val="23"/>
        </w:rPr>
        <w:t>, or </w:t>
      </w:r>
      <w:r w:rsidRPr="00B43B9A">
        <w:rPr>
          <w:rStyle w:val="Strong"/>
          <w:rFonts w:asciiTheme="minorHAnsi" w:hAnsiTheme="minorHAnsi"/>
          <w:color w:val="222222"/>
          <w:sz w:val="23"/>
          <w:szCs w:val="23"/>
        </w:rPr>
        <w:t>image</w:t>
      </w:r>
      <w:r w:rsidRPr="00B43B9A">
        <w:rPr>
          <w:rFonts w:asciiTheme="minorHAnsi" w:hAnsiTheme="minorHAnsi"/>
          <w:color w:val="222222"/>
          <w:sz w:val="23"/>
          <w:szCs w:val="23"/>
        </w:rPr>
        <w:t> data to be written out to the filterdata folder, instead of being pushed into memory.</w:t>
      </w:r>
    </w:p>
    <w:p w:rsidR="00B56988" w:rsidRPr="00B43B9A" w:rsidRDefault="00B56988" w:rsidP="00B56988">
      <w:pPr>
        <w:pStyle w:val="lf-text-block"/>
        <w:shd w:val="clear" w:color="auto" w:fill="FFFFFF"/>
        <w:spacing w:after="0" w:afterAutospacing="0"/>
        <w:rPr>
          <w:rFonts w:asciiTheme="minorHAnsi" w:hAnsiTheme="minorHAnsi"/>
          <w:color w:val="222222"/>
          <w:sz w:val="23"/>
          <w:szCs w:val="23"/>
        </w:rPr>
      </w:pPr>
      <w:r w:rsidRPr="00B43B9A">
        <w:rPr>
          <w:rFonts w:asciiTheme="minorHAnsi" w:hAnsiTheme="minorHAnsi"/>
          <w:color w:val="222222"/>
          <w:sz w:val="23"/>
          <w:szCs w:val="23"/>
        </w:rPr>
        <w:t>As part of processing, the gathered text data is passed through a word breaker to separate the text into individual tokens, or keywords. The language used for tokenization is specified at the column level, or can be identified within </w:t>
      </w:r>
      <w:r w:rsidRPr="00B43B9A">
        <w:rPr>
          <w:rStyle w:val="Strong"/>
          <w:rFonts w:asciiTheme="minorHAnsi" w:hAnsiTheme="minorHAnsi"/>
          <w:color w:val="222222"/>
          <w:sz w:val="23"/>
          <w:szCs w:val="23"/>
        </w:rPr>
        <w:t>varbinary(max)</w:t>
      </w:r>
      <w:r w:rsidRPr="00B43B9A">
        <w:rPr>
          <w:rFonts w:asciiTheme="minorHAnsi" w:hAnsiTheme="minorHAnsi"/>
          <w:color w:val="222222"/>
          <w:sz w:val="23"/>
          <w:szCs w:val="23"/>
        </w:rPr>
        <w:t>, </w:t>
      </w:r>
      <w:r w:rsidRPr="00B43B9A">
        <w:rPr>
          <w:rStyle w:val="Strong"/>
          <w:rFonts w:asciiTheme="minorHAnsi" w:hAnsiTheme="minorHAnsi"/>
          <w:color w:val="222222"/>
          <w:sz w:val="23"/>
          <w:szCs w:val="23"/>
        </w:rPr>
        <w:t>image</w:t>
      </w:r>
      <w:r w:rsidRPr="00B43B9A">
        <w:rPr>
          <w:rFonts w:asciiTheme="minorHAnsi" w:hAnsiTheme="minorHAnsi"/>
          <w:color w:val="222222"/>
          <w:sz w:val="23"/>
          <w:szCs w:val="23"/>
        </w:rPr>
        <w:t>, or </w:t>
      </w:r>
      <w:r w:rsidRPr="00B43B9A">
        <w:rPr>
          <w:rStyle w:val="Strong"/>
          <w:rFonts w:asciiTheme="minorHAnsi" w:hAnsiTheme="minorHAnsi"/>
          <w:color w:val="222222"/>
          <w:sz w:val="23"/>
          <w:szCs w:val="23"/>
        </w:rPr>
        <w:t>xml</w:t>
      </w:r>
      <w:r w:rsidRPr="00B43B9A">
        <w:rPr>
          <w:rFonts w:asciiTheme="minorHAnsi" w:hAnsiTheme="minorHAnsi"/>
          <w:color w:val="222222"/>
          <w:sz w:val="23"/>
          <w:szCs w:val="23"/>
        </w:rPr>
        <w:t> data by the filter component.</w:t>
      </w:r>
    </w:p>
    <w:p w:rsidR="00B56988" w:rsidRPr="00B43B9A" w:rsidRDefault="00B56988" w:rsidP="00B56988">
      <w:pPr>
        <w:pStyle w:val="lf-text-block"/>
        <w:shd w:val="clear" w:color="auto" w:fill="FFFFFF"/>
        <w:spacing w:after="0" w:afterAutospacing="0"/>
        <w:rPr>
          <w:rFonts w:asciiTheme="minorHAnsi" w:hAnsiTheme="minorHAnsi"/>
          <w:color w:val="222222"/>
          <w:sz w:val="23"/>
          <w:szCs w:val="23"/>
        </w:rPr>
      </w:pPr>
      <w:r w:rsidRPr="00B43B9A">
        <w:rPr>
          <w:rFonts w:asciiTheme="minorHAnsi" w:hAnsiTheme="minorHAnsi"/>
          <w:color w:val="222222"/>
          <w:sz w:val="23"/>
          <w:szCs w:val="23"/>
        </w:rPr>
        <w:t>Additional processing may be performed to remove stopwords, and to normalize tokens before they are stored in the full-text index or an index fragment.</w:t>
      </w:r>
    </w:p>
    <w:p w:rsidR="00B56988" w:rsidRPr="00B43B9A" w:rsidRDefault="00B56988" w:rsidP="00B56988">
      <w:pPr>
        <w:pStyle w:val="lf-text-block"/>
        <w:shd w:val="clear" w:color="auto" w:fill="FFFFFF"/>
        <w:spacing w:after="0" w:afterAutospacing="0"/>
        <w:rPr>
          <w:rFonts w:asciiTheme="minorHAnsi" w:hAnsiTheme="minorHAnsi"/>
          <w:color w:val="222222"/>
          <w:sz w:val="23"/>
          <w:szCs w:val="23"/>
        </w:rPr>
      </w:pPr>
      <w:r w:rsidRPr="00B43B9A">
        <w:rPr>
          <w:rFonts w:asciiTheme="minorHAnsi" w:hAnsiTheme="minorHAnsi"/>
          <w:color w:val="222222"/>
          <w:sz w:val="23"/>
          <w:szCs w:val="23"/>
        </w:rPr>
        <w:lastRenderedPageBreak/>
        <w:t>When a population has completed, a final merge process is triggered that merges the index fragments together into one master full-text index. This results in improved query performance since only the master index needs to be queried rather than a number of index fragments, and better scoring statistics may be used for relevance ranking.</w:t>
      </w:r>
    </w:p>
    <w:p w:rsidR="00B56988" w:rsidRDefault="00B56988" w:rsidP="00B56988">
      <w:pPr>
        <w:pStyle w:val="Heading3"/>
        <w:shd w:val="clear" w:color="auto" w:fill="FFFFFF"/>
        <w:spacing w:before="450" w:beforeAutospacing="0" w:after="270" w:afterAutospacing="0"/>
        <w:rPr>
          <w:rFonts w:ascii="segoe-ui_semibold" w:hAnsi="segoe-ui_semibold"/>
          <w:b w:val="0"/>
          <w:bCs w:val="0"/>
          <w:color w:val="222222"/>
        </w:rPr>
      </w:pPr>
      <w:bookmarkStart w:id="7" w:name="_Toc510809903"/>
      <w:r>
        <w:rPr>
          <w:rFonts w:ascii="segoe-ui_semibold" w:hAnsi="segoe-ui_semibold"/>
          <w:b w:val="0"/>
          <w:bCs w:val="0"/>
          <w:color w:val="222222"/>
        </w:rPr>
        <w:t>Full-Text querying process</w:t>
      </w:r>
      <w:bookmarkEnd w:id="7"/>
    </w:p>
    <w:p w:rsidR="00B56988" w:rsidRPr="001427A3" w:rsidRDefault="00B56988" w:rsidP="00B56988">
      <w:pPr>
        <w:pStyle w:val="lf-text-block"/>
        <w:shd w:val="clear" w:color="auto" w:fill="FFFFFF"/>
        <w:spacing w:after="0" w:afterAutospacing="0"/>
        <w:rPr>
          <w:rFonts w:asciiTheme="minorHAnsi" w:hAnsiTheme="minorHAnsi"/>
          <w:color w:val="222222"/>
          <w:sz w:val="23"/>
          <w:szCs w:val="23"/>
        </w:rPr>
      </w:pPr>
      <w:r w:rsidRPr="001427A3">
        <w:rPr>
          <w:rFonts w:asciiTheme="minorHAnsi" w:hAnsiTheme="minorHAnsi"/>
          <w:color w:val="222222"/>
          <w:sz w:val="23"/>
          <w:szCs w:val="23"/>
        </w:rPr>
        <w:t>The query processor passes the full-text portions of a query to the Full-Text Engine for processing. The Full-Text Engine performs word breaking and, optionally, thesaurus expansions, stemming, and stopword (noise-word) processing. Then the full-text portions of the query are represented in the form of SQL operators, primarily as streaming table-valued functions (STVFs). During query execution, these STVFs access the inverted index to retrieve the correct results. The results are either returned to the client at this point, or they are further processed before being returned to the client.</w:t>
      </w:r>
    </w:p>
    <w:p w:rsidR="00B56988" w:rsidRDefault="00B56988" w:rsidP="00B56988">
      <w:pPr>
        <w:pStyle w:val="Heading2"/>
        <w:shd w:val="clear" w:color="auto" w:fill="FFFFFF"/>
        <w:spacing w:before="480" w:beforeAutospacing="0" w:after="180" w:afterAutospacing="0"/>
        <w:rPr>
          <w:rFonts w:ascii="segoe-ui_normal" w:hAnsi="segoe-ui_normal"/>
          <w:b w:val="0"/>
          <w:bCs w:val="0"/>
          <w:color w:val="222222"/>
        </w:rPr>
      </w:pPr>
      <w:bookmarkStart w:id="8" w:name="_Toc510809904"/>
      <w:r>
        <w:rPr>
          <w:rFonts w:ascii="segoe-ui_normal" w:hAnsi="segoe-ui_normal"/>
          <w:b w:val="0"/>
          <w:bCs w:val="0"/>
          <w:color w:val="222222"/>
        </w:rPr>
        <w:t>Full-text index architecture</w:t>
      </w:r>
      <w:bookmarkEnd w:id="8"/>
    </w:p>
    <w:p w:rsidR="00B56988" w:rsidRPr="001427A3" w:rsidRDefault="00B56988" w:rsidP="00B56988">
      <w:pPr>
        <w:pStyle w:val="lf-text-block"/>
        <w:shd w:val="clear" w:color="auto" w:fill="FFFFFF"/>
        <w:spacing w:after="0" w:afterAutospacing="0"/>
        <w:rPr>
          <w:rFonts w:asciiTheme="minorHAnsi" w:hAnsiTheme="minorHAnsi"/>
          <w:color w:val="222222"/>
          <w:sz w:val="23"/>
          <w:szCs w:val="23"/>
        </w:rPr>
      </w:pPr>
      <w:r w:rsidRPr="001427A3">
        <w:rPr>
          <w:rFonts w:asciiTheme="minorHAnsi" w:hAnsiTheme="minorHAnsi"/>
          <w:color w:val="222222"/>
          <w:sz w:val="23"/>
          <w:szCs w:val="23"/>
        </w:rPr>
        <w:t>The information in full-text indexes is used by the Full-Text Engine to compile full-text queries that can quickly search a table for particular words or combinations of words. A full-text index stores information about significant words and their location within one or more columns of a database table. A full-text index is a special type of token-based functional index that is built and maintained by the Full-Text Engine for SQL Server. The process of building a full-text index differs from building other types of indexes. Instead of constructing a B-tree structure based on a value stored in a particular row, the Full-Text Engine builds an inverted, stacked, compressed index structure based on individual tokens from the text being indexed. The size of a full-text index is limited only by the available memory resources of the computer on which the instance of SQL Server is running.</w:t>
      </w:r>
    </w:p>
    <w:p w:rsidR="00B56988" w:rsidRPr="001427A3" w:rsidRDefault="00B56988" w:rsidP="00B56988">
      <w:pPr>
        <w:pStyle w:val="lf-text-block"/>
        <w:shd w:val="clear" w:color="auto" w:fill="FFFFFF"/>
        <w:spacing w:after="0" w:afterAutospacing="0"/>
        <w:rPr>
          <w:rFonts w:asciiTheme="minorHAnsi" w:hAnsiTheme="minorHAnsi"/>
          <w:color w:val="222222"/>
          <w:sz w:val="23"/>
          <w:szCs w:val="23"/>
        </w:rPr>
      </w:pPr>
      <w:r w:rsidRPr="001427A3">
        <w:rPr>
          <w:rFonts w:asciiTheme="minorHAnsi" w:hAnsiTheme="minorHAnsi"/>
          <w:color w:val="222222"/>
          <w:sz w:val="23"/>
          <w:szCs w:val="23"/>
        </w:rPr>
        <w:t xml:space="preserve">Beginning in SQL Server 2008, the full-text indexes are integrated with the Database Engine, instead of residing in the file system as in previous versions of SQL Server. For a new database, the full-text catalog is now a virtual object that does not belong to any filegroup; it is merely a logical concept that refers to a group of the full-text indexes. Note, however, that during upgrade of a SQL Server 2005 database, any full-text catalog that contains data files, a new filegroup is created; </w:t>
      </w:r>
    </w:p>
    <w:p w:rsidR="00B56988" w:rsidRDefault="00B56988" w:rsidP="00B56988">
      <w:pPr>
        <w:pStyle w:val="lf-text-block"/>
        <w:shd w:val="clear" w:color="auto" w:fill="FFFFFF"/>
        <w:spacing w:after="0" w:afterAutospacing="0"/>
        <w:rPr>
          <w:rFonts w:ascii="segoe-ui_normal" w:hAnsi="segoe-ui_normal"/>
          <w:color w:val="222222"/>
        </w:rPr>
      </w:pPr>
      <w:r>
        <w:rPr>
          <w:rFonts w:ascii="segoe-ui_normal" w:hAnsi="segoe-ui_normal"/>
          <w:color w:val="222222"/>
        </w:rPr>
        <w:t>Only one full-text index is allowed per table. For a full-text index to be created on a table, the table must have a single, unique nonnull column. You can build a full-text index on columns of type </w:t>
      </w:r>
      <w:r>
        <w:rPr>
          <w:rStyle w:val="Strong"/>
          <w:rFonts w:ascii="segoe-ui_bold" w:hAnsi="segoe-ui_bold"/>
          <w:color w:val="222222"/>
        </w:rPr>
        <w:t>char</w:t>
      </w:r>
      <w:r>
        <w:rPr>
          <w:rFonts w:ascii="segoe-ui_normal" w:hAnsi="segoe-ui_normal"/>
          <w:color w:val="222222"/>
        </w:rPr>
        <w:t>, </w:t>
      </w:r>
      <w:r>
        <w:rPr>
          <w:rStyle w:val="Strong"/>
          <w:rFonts w:ascii="segoe-ui_bold" w:hAnsi="segoe-ui_bold"/>
          <w:color w:val="222222"/>
        </w:rPr>
        <w:t>varchar</w:t>
      </w:r>
      <w:r>
        <w:rPr>
          <w:rFonts w:ascii="segoe-ui_normal" w:hAnsi="segoe-ui_normal"/>
          <w:color w:val="222222"/>
        </w:rPr>
        <w:t>, </w:t>
      </w:r>
      <w:r>
        <w:rPr>
          <w:rStyle w:val="Strong"/>
          <w:rFonts w:ascii="segoe-ui_bold" w:hAnsi="segoe-ui_bold"/>
          <w:color w:val="222222"/>
        </w:rPr>
        <w:t>nchar</w:t>
      </w:r>
      <w:r>
        <w:rPr>
          <w:rFonts w:ascii="segoe-ui_normal" w:hAnsi="segoe-ui_normal"/>
          <w:color w:val="222222"/>
        </w:rPr>
        <w:t>, </w:t>
      </w:r>
      <w:r>
        <w:rPr>
          <w:rStyle w:val="Strong"/>
          <w:rFonts w:ascii="segoe-ui_bold" w:hAnsi="segoe-ui_bold"/>
          <w:color w:val="222222"/>
        </w:rPr>
        <w:t>nvarchar</w:t>
      </w:r>
      <w:r>
        <w:rPr>
          <w:rFonts w:ascii="segoe-ui_normal" w:hAnsi="segoe-ui_normal"/>
          <w:color w:val="222222"/>
        </w:rPr>
        <w:t>, </w:t>
      </w:r>
      <w:r>
        <w:rPr>
          <w:rStyle w:val="Strong"/>
          <w:rFonts w:ascii="segoe-ui_bold" w:hAnsi="segoe-ui_bold"/>
          <w:color w:val="222222"/>
        </w:rPr>
        <w:t>text</w:t>
      </w:r>
      <w:r>
        <w:rPr>
          <w:rFonts w:ascii="segoe-ui_normal" w:hAnsi="segoe-ui_normal"/>
          <w:color w:val="222222"/>
        </w:rPr>
        <w:t>, </w:t>
      </w:r>
      <w:r>
        <w:rPr>
          <w:rStyle w:val="Strong"/>
          <w:rFonts w:ascii="segoe-ui_bold" w:hAnsi="segoe-ui_bold"/>
          <w:color w:val="222222"/>
        </w:rPr>
        <w:t>ntext</w:t>
      </w:r>
      <w:r>
        <w:rPr>
          <w:rFonts w:ascii="segoe-ui_normal" w:hAnsi="segoe-ui_normal"/>
          <w:color w:val="222222"/>
        </w:rPr>
        <w:t>, </w:t>
      </w:r>
      <w:r>
        <w:rPr>
          <w:rStyle w:val="Strong"/>
          <w:rFonts w:ascii="segoe-ui_bold" w:hAnsi="segoe-ui_bold"/>
          <w:color w:val="222222"/>
        </w:rPr>
        <w:t>image</w:t>
      </w:r>
      <w:r>
        <w:rPr>
          <w:rFonts w:ascii="segoe-ui_normal" w:hAnsi="segoe-ui_normal"/>
          <w:color w:val="222222"/>
        </w:rPr>
        <w:t>, </w:t>
      </w:r>
      <w:r>
        <w:rPr>
          <w:rStyle w:val="Strong"/>
          <w:rFonts w:ascii="segoe-ui_bold" w:hAnsi="segoe-ui_bold"/>
          <w:color w:val="222222"/>
        </w:rPr>
        <w:t>xml</w:t>
      </w:r>
      <w:r>
        <w:rPr>
          <w:rFonts w:ascii="segoe-ui_normal" w:hAnsi="segoe-ui_normal"/>
          <w:color w:val="222222"/>
        </w:rPr>
        <w:t>, </w:t>
      </w:r>
      <w:r>
        <w:rPr>
          <w:rStyle w:val="Strong"/>
          <w:rFonts w:ascii="segoe-ui_bold" w:hAnsi="segoe-ui_bold"/>
          <w:color w:val="222222"/>
        </w:rPr>
        <w:t>varbinary</w:t>
      </w:r>
      <w:r>
        <w:rPr>
          <w:rFonts w:ascii="segoe-ui_normal" w:hAnsi="segoe-ui_normal"/>
          <w:color w:val="222222"/>
        </w:rPr>
        <w:t>, and </w:t>
      </w:r>
      <w:r>
        <w:rPr>
          <w:rStyle w:val="Strong"/>
          <w:rFonts w:ascii="segoe-ui_bold" w:hAnsi="segoe-ui_bold"/>
          <w:color w:val="222222"/>
        </w:rPr>
        <w:t>varbinary(max)</w:t>
      </w:r>
      <w:r>
        <w:rPr>
          <w:rFonts w:ascii="segoe-ui_normal" w:hAnsi="segoe-ui_normal"/>
          <w:color w:val="222222"/>
        </w:rPr>
        <w:t> can be indexed for full-text search. Creating a full-text index on a column whose data type is </w:t>
      </w:r>
      <w:r>
        <w:rPr>
          <w:rStyle w:val="Strong"/>
          <w:rFonts w:ascii="segoe-ui_bold" w:hAnsi="segoe-ui_bold"/>
          <w:color w:val="222222"/>
        </w:rPr>
        <w:t>varbinary</w:t>
      </w:r>
      <w:r>
        <w:rPr>
          <w:rFonts w:ascii="segoe-ui_normal" w:hAnsi="segoe-ui_normal"/>
          <w:color w:val="222222"/>
        </w:rPr>
        <w:t>, </w:t>
      </w:r>
      <w:r>
        <w:rPr>
          <w:rStyle w:val="Strong"/>
          <w:rFonts w:ascii="segoe-ui_bold" w:hAnsi="segoe-ui_bold"/>
          <w:color w:val="222222"/>
        </w:rPr>
        <w:t>varbinary(max)</w:t>
      </w:r>
      <w:r>
        <w:rPr>
          <w:rFonts w:ascii="segoe-ui_normal" w:hAnsi="segoe-ui_normal"/>
          <w:color w:val="222222"/>
        </w:rPr>
        <w:t>, </w:t>
      </w:r>
      <w:r>
        <w:rPr>
          <w:rStyle w:val="Strong"/>
          <w:rFonts w:ascii="segoe-ui_bold" w:hAnsi="segoe-ui_bold"/>
          <w:color w:val="222222"/>
        </w:rPr>
        <w:t>image</w:t>
      </w:r>
      <w:r>
        <w:rPr>
          <w:rFonts w:ascii="segoe-ui_normal" w:hAnsi="segoe-ui_normal"/>
          <w:color w:val="222222"/>
        </w:rPr>
        <w:t>, or </w:t>
      </w:r>
      <w:r>
        <w:rPr>
          <w:rStyle w:val="Strong"/>
          <w:rFonts w:ascii="segoe-ui_bold" w:hAnsi="segoe-ui_bold"/>
          <w:color w:val="222222"/>
        </w:rPr>
        <w:t>xml</w:t>
      </w:r>
      <w:r>
        <w:rPr>
          <w:rFonts w:ascii="segoe-ui_normal" w:hAnsi="segoe-ui_normal"/>
          <w:color w:val="222222"/>
        </w:rPr>
        <w:t> requires that you specify a type column. A </w:t>
      </w:r>
      <w:r>
        <w:rPr>
          <w:rStyle w:val="Emphasis"/>
          <w:rFonts w:ascii="segoe-ui_normal" w:eastAsiaTheme="majorEastAsia" w:hAnsi="segoe-ui_normal"/>
          <w:color w:val="222222"/>
        </w:rPr>
        <w:t>type column</w:t>
      </w:r>
      <w:r>
        <w:rPr>
          <w:rFonts w:ascii="segoe-ui_normal" w:hAnsi="segoe-ui_normal"/>
          <w:color w:val="222222"/>
        </w:rPr>
        <w:t> is a table column in which you store the file extension (.doc, .pdf, .xls, and so forth) of the document in each row.</w:t>
      </w:r>
    </w:p>
    <w:p w:rsidR="00B56988" w:rsidRDefault="00B56988" w:rsidP="00B56988">
      <w:pPr>
        <w:pStyle w:val="Heading3"/>
        <w:shd w:val="clear" w:color="auto" w:fill="FFFFFF"/>
        <w:spacing w:before="450" w:beforeAutospacing="0" w:after="270" w:afterAutospacing="0"/>
        <w:rPr>
          <w:rFonts w:ascii="segoe-ui_semibold" w:hAnsi="segoe-ui_semibold"/>
          <w:b w:val="0"/>
          <w:bCs w:val="0"/>
          <w:color w:val="222222"/>
        </w:rPr>
      </w:pPr>
      <w:bookmarkStart w:id="9" w:name="_Toc510809905"/>
      <w:r>
        <w:rPr>
          <w:rFonts w:ascii="segoe-ui_semibold" w:hAnsi="segoe-ui_semibold"/>
          <w:b w:val="0"/>
          <w:bCs w:val="0"/>
          <w:color w:val="222222"/>
        </w:rPr>
        <w:t>Differences between full-text indexes and regular SQL Server indexes:.</w:t>
      </w:r>
      <w:bookmarkEnd w:id="9"/>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335"/>
        <w:gridCol w:w="4685"/>
      </w:tblGrid>
      <w:tr w:rsidR="00B56988" w:rsidTr="00840233">
        <w:trPr>
          <w:trHeight w:val="400"/>
          <w:tblHeader/>
        </w:trPr>
        <w:tc>
          <w:tcPr>
            <w:tcW w:w="2403"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B56988" w:rsidRDefault="00B56988" w:rsidP="00840233">
            <w:pPr>
              <w:rPr>
                <w:rFonts w:ascii="segoe-ui_semibold" w:hAnsi="segoe-ui_semibold"/>
                <w:color w:val="222222"/>
                <w:sz w:val="24"/>
                <w:szCs w:val="24"/>
              </w:rPr>
            </w:pPr>
            <w:r>
              <w:rPr>
                <w:rFonts w:ascii="segoe-ui_semibold" w:hAnsi="segoe-ui_semibold"/>
                <w:color w:val="222222"/>
              </w:rPr>
              <w:lastRenderedPageBreak/>
              <w:t>Full-text indexes</w:t>
            </w:r>
          </w:p>
        </w:tc>
        <w:tc>
          <w:tcPr>
            <w:tcW w:w="2597"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B56988" w:rsidRDefault="00B56988" w:rsidP="00840233">
            <w:pPr>
              <w:rPr>
                <w:rFonts w:ascii="segoe-ui_semibold" w:hAnsi="segoe-ui_semibold"/>
                <w:color w:val="222222"/>
                <w:sz w:val="24"/>
                <w:szCs w:val="24"/>
              </w:rPr>
            </w:pPr>
            <w:r>
              <w:rPr>
                <w:rFonts w:ascii="segoe-ui_semibold" w:hAnsi="segoe-ui_semibold"/>
                <w:color w:val="222222"/>
              </w:rPr>
              <w:t>Regular SQL Server indexes</w:t>
            </w:r>
          </w:p>
        </w:tc>
      </w:tr>
      <w:tr w:rsidR="00B56988" w:rsidTr="00840233">
        <w:tc>
          <w:tcPr>
            <w:tcW w:w="240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56988" w:rsidRDefault="00B56988" w:rsidP="00840233">
            <w:pPr>
              <w:rPr>
                <w:rFonts w:ascii="segoe-ui_normal" w:hAnsi="segoe-ui_normal"/>
                <w:color w:val="222222"/>
                <w:sz w:val="24"/>
                <w:szCs w:val="24"/>
              </w:rPr>
            </w:pPr>
            <w:r>
              <w:rPr>
                <w:rFonts w:ascii="segoe-ui_normal" w:hAnsi="segoe-ui_normal"/>
                <w:color w:val="222222"/>
              </w:rPr>
              <w:t>Only one full-text index allowed per table.</w:t>
            </w:r>
          </w:p>
        </w:tc>
        <w:tc>
          <w:tcPr>
            <w:tcW w:w="259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56988" w:rsidRDefault="00B56988" w:rsidP="00840233">
            <w:pPr>
              <w:rPr>
                <w:rFonts w:ascii="segoe-ui_normal" w:hAnsi="segoe-ui_normal"/>
                <w:color w:val="222222"/>
                <w:sz w:val="24"/>
                <w:szCs w:val="24"/>
              </w:rPr>
            </w:pPr>
            <w:r>
              <w:rPr>
                <w:rFonts w:ascii="segoe-ui_normal" w:hAnsi="segoe-ui_normal"/>
                <w:color w:val="222222"/>
              </w:rPr>
              <w:t>Several regular indexes allowed per table.</w:t>
            </w:r>
          </w:p>
        </w:tc>
      </w:tr>
      <w:tr w:rsidR="00B56988" w:rsidTr="00840233">
        <w:tc>
          <w:tcPr>
            <w:tcW w:w="240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56988" w:rsidRDefault="00B56988" w:rsidP="00840233">
            <w:pPr>
              <w:rPr>
                <w:rFonts w:ascii="segoe-ui_normal" w:hAnsi="segoe-ui_normal"/>
                <w:color w:val="222222"/>
                <w:sz w:val="24"/>
                <w:szCs w:val="24"/>
              </w:rPr>
            </w:pPr>
            <w:r>
              <w:rPr>
                <w:rFonts w:ascii="segoe-ui_normal" w:hAnsi="segoe-ui_normal"/>
                <w:color w:val="222222"/>
              </w:rPr>
              <w:t>The addition of data to full-text indexes, called a </w:t>
            </w:r>
            <w:r>
              <w:rPr>
                <w:rStyle w:val="Emphasis"/>
                <w:rFonts w:ascii="segoe-ui_normal" w:hAnsi="segoe-ui_normal"/>
                <w:color w:val="222222"/>
              </w:rPr>
              <w:t>population</w:t>
            </w:r>
            <w:r>
              <w:rPr>
                <w:rFonts w:ascii="segoe-ui_normal" w:hAnsi="segoe-ui_normal"/>
                <w:color w:val="222222"/>
              </w:rPr>
              <w:t>, can be requested through either a schedule or a specific request, or can occur automatically with the addition of new data.</w:t>
            </w:r>
          </w:p>
        </w:tc>
        <w:tc>
          <w:tcPr>
            <w:tcW w:w="259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56988" w:rsidRDefault="00B56988" w:rsidP="00840233">
            <w:pPr>
              <w:rPr>
                <w:rFonts w:ascii="segoe-ui_normal" w:hAnsi="segoe-ui_normal"/>
                <w:color w:val="222222"/>
                <w:sz w:val="24"/>
                <w:szCs w:val="24"/>
              </w:rPr>
            </w:pPr>
            <w:r>
              <w:rPr>
                <w:rFonts w:ascii="segoe-ui_normal" w:hAnsi="segoe-ui_normal"/>
                <w:color w:val="222222"/>
              </w:rPr>
              <w:t>Updated automatically when the data upon which they are based is inserted, updated, or deleted.</w:t>
            </w:r>
          </w:p>
        </w:tc>
      </w:tr>
      <w:tr w:rsidR="00B56988" w:rsidTr="00840233">
        <w:tc>
          <w:tcPr>
            <w:tcW w:w="240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56988" w:rsidRDefault="00B56988" w:rsidP="00840233">
            <w:pPr>
              <w:rPr>
                <w:rFonts w:ascii="segoe-ui_normal" w:hAnsi="segoe-ui_normal"/>
                <w:color w:val="222222"/>
                <w:sz w:val="24"/>
                <w:szCs w:val="24"/>
              </w:rPr>
            </w:pPr>
            <w:r>
              <w:rPr>
                <w:rFonts w:ascii="segoe-ui_normal" w:hAnsi="segoe-ui_normal"/>
                <w:color w:val="222222"/>
              </w:rPr>
              <w:t>Grouped within the same database into one or more full-text catalogs.</w:t>
            </w:r>
          </w:p>
        </w:tc>
        <w:tc>
          <w:tcPr>
            <w:tcW w:w="259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56988" w:rsidRDefault="00B56988" w:rsidP="00840233">
            <w:pPr>
              <w:rPr>
                <w:rFonts w:ascii="segoe-ui_normal" w:hAnsi="segoe-ui_normal"/>
                <w:color w:val="222222"/>
                <w:sz w:val="24"/>
                <w:szCs w:val="24"/>
              </w:rPr>
            </w:pPr>
            <w:r>
              <w:rPr>
                <w:rFonts w:ascii="segoe-ui_normal" w:hAnsi="segoe-ui_normal"/>
                <w:color w:val="222222"/>
              </w:rPr>
              <w:t>Not grouped.</w:t>
            </w:r>
          </w:p>
        </w:tc>
      </w:tr>
    </w:tbl>
    <w:p w:rsidR="00B56988" w:rsidRDefault="00B56988" w:rsidP="00B56988">
      <w:pPr>
        <w:pStyle w:val="Heading2"/>
        <w:shd w:val="clear" w:color="auto" w:fill="FFFFFF"/>
        <w:spacing w:before="480" w:beforeAutospacing="0" w:after="180" w:afterAutospacing="0"/>
        <w:rPr>
          <w:rFonts w:ascii="segoe-ui_normal" w:hAnsi="segoe-ui_normal"/>
          <w:b w:val="0"/>
          <w:bCs w:val="0"/>
          <w:color w:val="222222"/>
        </w:rPr>
      </w:pPr>
      <w:bookmarkStart w:id="10" w:name="_Toc510809906"/>
      <w:r>
        <w:rPr>
          <w:rFonts w:ascii="segoe-ui_normal" w:hAnsi="segoe-ui_normal"/>
          <w:b w:val="0"/>
          <w:bCs w:val="0"/>
          <w:color w:val="222222"/>
        </w:rPr>
        <w:t>Full-Text search linguistic components and language support</w:t>
      </w:r>
      <w:bookmarkEnd w:id="10"/>
    </w:p>
    <w:p w:rsidR="00B56988" w:rsidRPr="002503AD" w:rsidRDefault="00B56988" w:rsidP="00B56988">
      <w:pPr>
        <w:pStyle w:val="lf-text-block"/>
        <w:shd w:val="clear" w:color="auto" w:fill="FFFFFF"/>
        <w:spacing w:after="0" w:afterAutospacing="0"/>
        <w:rPr>
          <w:rFonts w:asciiTheme="minorHAnsi" w:hAnsiTheme="minorHAnsi"/>
          <w:color w:val="222222"/>
          <w:sz w:val="23"/>
          <w:szCs w:val="23"/>
        </w:rPr>
      </w:pPr>
      <w:r w:rsidRPr="002503AD">
        <w:rPr>
          <w:rFonts w:asciiTheme="minorHAnsi" w:hAnsiTheme="minorHAnsi"/>
          <w:color w:val="222222"/>
          <w:sz w:val="23"/>
          <w:szCs w:val="23"/>
        </w:rPr>
        <w:t>Full-text search supports almost 50 diverse languages, such as English, Spanish, Chinese, Japanese, Arabic, Bengali, and Hindi. For a complete list of the supported full-text languages, see </w:t>
      </w:r>
      <w:hyperlink r:id="rId8" w:history="1">
        <w:r w:rsidRPr="002503AD">
          <w:rPr>
            <w:rStyle w:val="Hyperlink"/>
            <w:rFonts w:asciiTheme="minorHAnsi" w:hAnsiTheme="minorHAnsi"/>
            <w:color w:val="0078D7"/>
            <w:sz w:val="23"/>
            <w:szCs w:val="23"/>
          </w:rPr>
          <w:t>sys.fulltext_languages (Transact-SQL)</w:t>
        </w:r>
      </w:hyperlink>
      <w:r w:rsidRPr="002503AD">
        <w:rPr>
          <w:rFonts w:asciiTheme="minorHAnsi" w:hAnsiTheme="minorHAnsi"/>
          <w:color w:val="222222"/>
          <w:sz w:val="23"/>
          <w:szCs w:val="23"/>
        </w:rPr>
        <w:t>. Each of the columns contained in the full-text index is associated with a Microsoft Windows locale identifier (LCID) that equates to a language that is supported by full-text search. For example, LCID 1033 equates to U.S English, and LCID 2057 equates to British English. For each supported full-text language, SQL Server provides linguistic components that support indexing and querying full-text data that is stored in that language.</w:t>
      </w:r>
    </w:p>
    <w:p w:rsidR="00B56988" w:rsidRPr="002503AD" w:rsidRDefault="00B56988" w:rsidP="00B56988">
      <w:pPr>
        <w:pStyle w:val="lf-text-block"/>
        <w:shd w:val="clear" w:color="auto" w:fill="FFFFFF"/>
        <w:spacing w:after="0" w:afterAutospacing="0"/>
        <w:rPr>
          <w:rFonts w:asciiTheme="minorHAnsi" w:hAnsiTheme="minorHAnsi"/>
          <w:color w:val="222222"/>
          <w:sz w:val="23"/>
          <w:szCs w:val="23"/>
        </w:rPr>
      </w:pPr>
      <w:r w:rsidRPr="002503AD">
        <w:rPr>
          <w:rFonts w:asciiTheme="minorHAnsi" w:hAnsiTheme="minorHAnsi"/>
          <w:color w:val="222222"/>
          <w:sz w:val="23"/>
          <w:szCs w:val="23"/>
        </w:rPr>
        <w:t>Language-specific components include the following:</w:t>
      </w:r>
    </w:p>
    <w:p w:rsidR="00B56988" w:rsidRPr="002503AD" w:rsidRDefault="00B56988" w:rsidP="00B56988">
      <w:pPr>
        <w:pStyle w:val="NormalWeb"/>
        <w:numPr>
          <w:ilvl w:val="0"/>
          <w:numId w:val="6"/>
        </w:numPr>
        <w:shd w:val="clear" w:color="auto" w:fill="FFFFFF"/>
        <w:spacing w:after="0" w:afterAutospacing="0"/>
        <w:ind w:left="570"/>
        <w:rPr>
          <w:rFonts w:asciiTheme="minorHAnsi" w:hAnsiTheme="minorHAnsi"/>
          <w:color w:val="222222"/>
          <w:sz w:val="23"/>
          <w:szCs w:val="23"/>
        </w:rPr>
      </w:pPr>
      <w:r w:rsidRPr="002503AD">
        <w:rPr>
          <w:rStyle w:val="Strong"/>
          <w:rFonts w:asciiTheme="minorHAnsi" w:hAnsiTheme="minorHAnsi"/>
          <w:color w:val="222222"/>
          <w:sz w:val="23"/>
          <w:szCs w:val="23"/>
        </w:rPr>
        <w:t>Word breakers and stemmers.</w:t>
      </w:r>
      <w:r w:rsidRPr="002503AD">
        <w:rPr>
          <w:rFonts w:asciiTheme="minorHAnsi" w:hAnsiTheme="minorHAnsi"/>
          <w:color w:val="222222"/>
          <w:sz w:val="23"/>
          <w:szCs w:val="23"/>
        </w:rPr>
        <w:t> A word breaker finds word boundaries based on the lexical rules of a given language (</w:t>
      </w:r>
      <w:r w:rsidRPr="002503AD">
        <w:rPr>
          <w:rStyle w:val="Emphasis"/>
          <w:rFonts w:asciiTheme="minorHAnsi" w:hAnsiTheme="minorHAnsi"/>
          <w:color w:val="222222"/>
          <w:sz w:val="23"/>
          <w:szCs w:val="23"/>
        </w:rPr>
        <w:t>word breaking</w:t>
      </w:r>
      <w:r w:rsidRPr="002503AD">
        <w:rPr>
          <w:rFonts w:asciiTheme="minorHAnsi" w:hAnsiTheme="minorHAnsi"/>
          <w:color w:val="222222"/>
          <w:sz w:val="23"/>
          <w:szCs w:val="23"/>
        </w:rPr>
        <w:t>). Each word breaker is associated with a stemmer that conjugates verbs for the same language. For more information, see </w:t>
      </w:r>
      <w:hyperlink r:id="rId9" w:history="1">
        <w:r w:rsidRPr="002503AD">
          <w:rPr>
            <w:rStyle w:val="Hyperlink"/>
            <w:rFonts w:asciiTheme="minorHAnsi" w:hAnsiTheme="minorHAnsi"/>
            <w:color w:val="0078D7"/>
            <w:sz w:val="23"/>
            <w:szCs w:val="23"/>
          </w:rPr>
          <w:t>Configure and Manage Word Breakers and Stemmers for Search</w:t>
        </w:r>
      </w:hyperlink>
      <w:r w:rsidRPr="002503AD">
        <w:rPr>
          <w:rFonts w:asciiTheme="minorHAnsi" w:hAnsiTheme="minorHAnsi"/>
          <w:color w:val="222222"/>
          <w:sz w:val="23"/>
          <w:szCs w:val="23"/>
        </w:rPr>
        <w:t>.</w:t>
      </w:r>
    </w:p>
    <w:p w:rsidR="00B56988" w:rsidRPr="002503AD" w:rsidRDefault="00B56988" w:rsidP="00B56988">
      <w:pPr>
        <w:pStyle w:val="NormalWeb"/>
        <w:numPr>
          <w:ilvl w:val="0"/>
          <w:numId w:val="6"/>
        </w:numPr>
        <w:shd w:val="clear" w:color="auto" w:fill="FFFFFF"/>
        <w:spacing w:after="0" w:afterAutospacing="0"/>
        <w:ind w:left="570"/>
        <w:rPr>
          <w:rFonts w:asciiTheme="minorHAnsi" w:hAnsiTheme="minorHAnsi"/>
          <w:color w:val="222222"/>
          <w:sz w:val="23"/>
          <w:szCs w:val="23"/>
        </w:rPr>
      </w:pPr>
      <w:r w:rsidRPr="002503AD">
        <w:rPr>
          <w:rStyle w:val="Strong"/>
          <w:rFonts w:asciiTheme="minorHAnsi" w:hAnsiTheme="minorHAnsi"/>
          <w:color w:val="222222"/>
          <w:sz w:val="23"/>
          <w:szCs w:val="23"/>
        </w:rPr>
        <w:t>Stoplists.</w:t>
      </w:r>
      <w:r w:rsidRPr="002503AD">
        <w:rPr>
          <w:rFonts w:asciiTheme="minorHAnsi" w:hAnsiTheme="minorHAnsi"/>
          <w:color w:val="222222"/>
          <w:sz w:val="23"/>
          <w:szCs w:val="23"/>
        </w:rPr>
        <w:t> A system stoplist is provided that contains a basic set stopwords (also known as noise words). A </w:t>
      </w:r>
      <w:r w:rsidRPr="002503AD">
        <w:rPr>
          <w:rStyle w:val="Emphasis"/>
          <w:rFonts w:asciiTheme="minorHAnsi" w:hAnsiTheme="minorHAnsi"/>
          <w:color w:val="222222"/>
          <w:sz w:val="23"/>
          <w:szCs w:val="23"/>
        </w:rPr>
        <w:t>stopword</w:t>
      </w:r>
      <w:r w:rsidRPr="002503AD">
        <w:rPr>
          <w:rFonts w:asciiTheme="minorHAnsi" w:hAnsiTheme="minorHAnsi"/>
          <w:color w:val="222222"/>
          <w:sz w:val="23"/>
          <w:szCs w:val="23"/>
        </w:rPr>
        <w:t> is a word that does not help the search and is ignored by full-text queries. For example, for the English locale words such as "a", "and", "is", and "the" are considered stopwords. Typically, you will need to configure one or more thesaurus files and stoplists. For more information, see </w:t>
      </w:r>
      <w:hyperlink r:id="rId10" w:history="1">
        <w:r w:rsidRPr="002503AD">
          <w:rPr>
            <w:rStyle w:val="Hyperlink"/>
            <w:rFonts w:asciiTheme="minorHAnsi" w:hAnsiTheme="minorHAnsi"/>
            <w:color w:val="0078D7"/>
            <w:sz w:val="23"/>
            <w:szCs w:val="23"/>
          </w:rPr>
          <w:t>Configure and Manage Stopwords and Stoplists for Full-Text Search</w:t>
        </w:r>
      </w:hyperlink>
      <w:r w:rsidRPr="002503AD">
        <w:rPr>
          <w:rFonts w:asciiTheme="minorHAnsi" w:hAnsiTheme="minorHAnsi"/>
          <w:color w:val="222222"/>
          <w:sz w:val="23"/>
          <w:szCs w:val="23"/>
        </w:rPr>
        <w:t>.</w:t>
      </w:r>
    </w:p>
    <w:p w:rsidR="00B56988" w:rsidRPr="002503AD" w:rsidRDefault="00B56988" w:rsidP="00B56988">
      <w:pPr>
        <w:pStyle w:val="NormalWeb"/>
        <w:numPr>
          <w:ilvl w:val="0"/>
          <w:numId w:val="6"/>
        </w:numPr>
        <w:shd w:val="clear" w:color="auto" w:fill="FFFFFF"/>
        <w:spacing w:after="0" w:afterAutospacing="0"/>
        <w:ind w:left="570"/>
        <w:rPr>
          <w:rFonts w:asciiTheme="minorHAnsi" w:hAnsiTheme="minorHAnsi"/>
          <w:color w:val="222222"/>
          <w:sz w:val="23"/>
          <w:szCs w:val="23"/>
        </w:rPr>
      </w:pPr>
      <w:r w:rsidRPr="002503AD">
        <w:rPr>
          <w:rStyle w:val="Strong"/>
          <w:rFonts w:asciiTheme="minorHAnsi" w:hAnsiTheme="minorHAnsi"/>
          <w:color w:val="222222"/>
          <w:sz w:val="23"/>
          <w:szCs w:val="23"/>
        </w:rPr>
        <w:t>Thesaurus files.</w:t>
      </w:r>
      <w:r w:rsidRPr="002503AD">
        <w:rPr>
          <w:rFonts w:asciiTheme="minorHAnsi" w:hAnsiTheme="minorHAnsi"/>
          <w:color w:val="222222"/>
          <w:sz w:val="23"/>
          <w:szCs w:val="23"/>
        </w:rPr>
        <w:t> SQL Server also installs a thesaurus file for each full-text language, as well as a global thesaurus file. The installed thesaurus files are essentially empty, but you can edit them to define synonyms for a specific language or business scenario. By developing a thesaurus tailored to your full-text data, you can effectively broaden the scope of full-text queries on that data. For more information, see </w:t>
      </w:r>
      <w:hyperlink r:id="rId11" w:history="1">
        <w:r w:rsidRPr="002503AD">
          <w:rPr>
            <w:rStyle w:val="Hyperlink"/>
            <w:rFonts w:asciiTheme="minorHAnsi" w:hAnsiTheme="minorHAnsi"/>
            <w:color w:val="0078D7"/>
            <w:sz w:val="23"/>
            <w:szCs w:val="23"/>
          </w:rPr>
          <w:t>Configure and Manage Thesaurus Files for Full-Text Search</w:t>
        </w:r>
      </w:hyperlink>
      <w:r w:rsidRPr="002503AD">
        <w:rPr>
          <w:rFonts w:asciiTheme="minorHAnsi" w:hAnsiTheme="minorHAnsi"/>
          <w:color w:val="222222"/>
          <w:sz w:val="23"/>
          <w:szCs w:val="23"/>
        </w:rPr>
        <w:t>.</w:t>
      </w:r>
    </w:p>
    <w:p w:rsidR="00B56988" w:rsidRPr="002503AD" w:rsidRDefault="00B56988" w:rsidP="00B56988">
      <w:pPr>
        <w:pStyle w:val="NormalWeb"/>
        <w:numPr>
          <w:ilvl w:val="0"/>
          <w:numId w:val="6"/>
        </w:numPr>
        <w:shd w:val="clear" w:color="auto" w:fill="FFFFFF"/>
        <w:spacing w:after="0" w:afterAutospacing="0"/>
        <w:ind w:left="570"/>
        <w:rPr>
          <w:rFonts w:asciiTheme="minorHAnsi" w:hAnsiTheme="minorHAnsi"/>
          <w:color w:val="222222"/>
          <w:sz w:val="23"/>
          <w:szCs w:val="23"/>
        </w:rPr>
      </w:pPr>
      <w:r w:rsidRPr="002503AD">
        <w:rPr>
          <w:rStyle w:val="Strong"/>
          <w:rFonts w:asciiTheme="minorHAnsi" w:hAnsiTheme="minorHAnsi"/>
          <w:color w:val="222222"/>
          <w:sz w:val="23"/>
          <w:szCs w:val="23"/>
        </w:rPr>
        <w:t>Filters (iFilters).</w:t>
      </w:r>
      <w:r w:rsidRPr="002503AD">
        <w:rPr>
          <w:rFonts w:asciiTheme="minorHAnsi" w:hAnsiTheme="minorHAnsi"/>
          <w:color w:val="222222"/>
          <w:sz w:val="23"/>
          <w:szCs w:val="23"/>
        </w:rPr>
        <w:t> Indexing a document in a </w:t>
      </w:r>
      <w:r w:rsidRPr="002503AD">
        <w:rPr>
          <w:rStyle w:val="Strong"/>
          <w:rFonts w:asciiTheme="minorHAnsi" w:hAnsiTheme="minorHAnsi"/>
          <w:color w:val="222222"/>
          <w:sz w:val="23"/>
          <w:szCs w:val="23"/>
        </w:rPr>
        <w:t>varbinary(max)</w:t>
      </w:r>
      <w:r w:rsidRPr="002503AD">
        <w:rPr>
          <w:rFonts w:asciiTheme="minorHAnsi" w:hAnsiTheme="minorHAnsi"/>
          <w:color w:val="222222"/>
          <w:sz w:val="23"/>
          <w:szCs w:val="23"/>
        </w:rPr>
        <w:t>, </w:t>
      </w:r>
      <w:r w:rsidRPr="002503AD">
        <w:rPr>
          <w:rStyle w:val="Strong"/>
          <w:rFonts w:asciiTheme="minorHAnsi" w:hAnsiTheme="minorHAnsi"/>
          <w:color w:val="222222"/>
          <w:sz w:val="23"/>
          <w:szCs w:val="23"/>
        </w:rPr>
        <w:t>image</w:t>
      </w:r>
      <w:r w:rsidRPr="002503AD">
        <w:rPr>
          <w:rFonts w:asciiTheme="minorHAnsi" w:hAnsiTheme="minorHAnsi"/>
          <w:color w:val="222222"/>
          <w:sz w:val="23"/>
          <w:szCs w:val="23"/>
        </w:rPr>
        <w:t>, or </w:t>
      </w:r>
      <w:r w:rsidRPr="002503AD">
        <w:rPr>
          <w:rStyle w:val="Strong"/>
          <w:rFonts w:asciiTheme="minorHAnsi" w:hAnsiTheme="minorHAnsi"/>
          <w:color w:val="222222"/>
          <w:sz w:val="23"/>
          <w:szCs w:val="23"/>
        </w:rPr>
        <w:t>xml</w:t>
      </w:r>
      <w:r w:rsidRPr="002503AD">
        <w:rPr>
          <w:rFonts w:asciiTheme="minorHAnsi" w:hAnsiTheme="minorHAnsi"/>
          <w:color w:val="222222"/>
          <w:sz w:val="23"/>
          <w:szCs w:val="23"/>
        </w:rPr>
        <w:t xml:space="preserve"> data type column requires a filter to perform extra processing. The filter must be specific to the </w:t>
      </w:r>
      <w:r w:rsidRPr="002503AD">
        <w:rPr>
          <w:rFonts w:asciiTheme="minorHAnsi" w:hAnsiTheme="minorHAnsi"/>
          <w:color w:val="222222"/>
          <w:sz w:val="23"/>
          <w:szCs w:val="23"/>
        </w:rPr>
        <w:lastRenderedPageBreak/>
        <w:t>document type (.doc, .pdf, .xls, .xml, and so forth). For more information, see </w:t>
      </w:r>
      <w:hyperlink r:id="rId12" w:history="1">
        <w:r w:rsidRPr="002503AD">
          <w:rPr>
            <w:rStyle w:val="Hyperlink"/>
            <w:rFonts w:asciiTheme="minorHAnsi" w:hAnsiTheme="minorHAnsi"/>
            <w:color w:val="0078D7"/>
            <w:sz w:val="23"/>
            <w:szCs w:val="23"/>
          </w:rPr>
          <w:t>Configure and Manage Filters for Search</w:t>
        </w:r>
      </w:hyperlink>
      <w:r w:rsidRPr="002503AD">
        <w:rPr>
          <w:rFonts w:asciiTheme="minorHAnsi" w:hAnsiTheme="minorHAnsi"/>
          <w:color w:val="222222"/>
          <w:sz w:val="23"/>
          <w:szCs w:val="23"/>
        </w:rPr>
        <w:t>.</w:t>
      </w:r>
    </w:p>
    <w:p w:rsidR="00B56988" w:rsidRPr="002503AD" w:rsidRDefault="00B56988" w:rsidP="00B56988">
      <w:pPr>
        <w:shd w:val="clear" w:color="auto" w:fill="FFFFFF"/>
        <w:spacing w:before="100" w:beforeAutospacing="1"/>
        <w:ind w:left="570"/>
        <w:rPr>
          <w:color w:val="222222"/>
          <w:sz w:val="23"/>
          <w:szCs w:val="23"/>
        </w:rPr>
      </w:pPr>
      <w:r w:rsidRPr="002503AD">
        <w:rPr>
          <w:color w:val="222222"/>
          <w:sz w:val="23"/>
          <w:szCs w:val="23"/>
        </w:rPr>
        <w:t>Word breakers (and stemmers) and filters run in the filter daemon host process (fdhost.exe).</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Get Started with Full-Text Search</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p>
    <w:p w:rsidR="00B56988" w:rsidRDefault="00B56988" w:rsidP="00B56988">
      <w:pPr>
        <w:autoSpaceDE w:val="0"/>
        <w:autoSpaceDN w:val="0"/>
        <w:adjustRightInd w:val="0"/>
        <w:spacing w:after="0" w:line="240" w:lineRule="auto"/>
        <w:rPr>
          <w:rFonts w:ascii="segoe-ui_normal" w:hAnsi="segoe-ui_normal"/>
          <w:color w:val="222222"/>
          <w:shd w:val="clear" w:color="auto" w:fill="FFFFFF"/>
        </w:rPr>
      </w:pPr>
      <w:r>
        <w:rPr>
          <w:rFonts w:ascii="segoe-ui_normal" w:hAnsi="segoe-ui_normal"/>
          <w:color w:val="222222"/>
          <w:shd w:val="clear" w:color="auto" w:fill="FFFFFF"/>
        </w:rPr>
        <w:t>SQL Server databases are full-text enabled by default. Before you can run full-text queries, however, you must create a full text catalog and create a full-text index on the tables or indexed views you want to search.</w:t>
      </w:r>
    </w:p>
    <w:p w:rsidR="00B56988" w:rsidRDefault="00B56988" w:rsidP="00B56988">
      <w:pPr>
        <w:autoSpaceDE w:val="0"/>
        <w:autoSpaceDN w:val="0"/>
        <w:adjustRightInd w:val="0"/>
        <w:spacing w:after="0" w:line="240" w:lineRule="auto"/>
        <w:rPr>
          <w:rFonts w:ascii="segoe-ui_normal" w:hAnsi="segoe-ui_normal"/>
          <w:color w:val="222222"/>
          <w:shd w:val="clear" w:color="auto" w:fill="FFFFFF"/>
        </w:rPr>
      </w:pPr>
    </w:p>
    <w:p w:rsidR="00B56988" w:rsidRDefault="00B56988" w:rsidP="00B56988">
      <w:pPr>
        <w:pStyle w:val="Heading2"/>
        <w:shd w:val="clear" w:color="auto" w:fill="FFFFFF"/>
        <w:spacing w:before="480" w:beforeAutospacing="0" w:after="180" w:afterAutospacing="0"/>
        <w:rPr>
          <w:rFonts w:ascii="segoe-ui_normal" w:hAnsi="segoe-ui_normal"/>
          <w:b w:val="0"/>
          <w:bCs w:val="0"/>
          <w:color w:val="222222"/>
        </w:rPr>
      </w:pPr>
      <w:bookmarkStart w:id="11" w:name="_Toc510809907"/>
      <w:r>
        <w:rPr>
          <w:rFonts w:ascii="segoe-ui_normal" w:hAnsi="segoe-ui_normal"/>
          <w:b w:val="0"/>
          <w:bCs w:val="0"/>
          <w:color w:val="222222"/>
        </w:rPr>
        <w:t>Set up full-text search in two steps</w:t>
      </w:r>
      <w:bookmarkEnd w:id="11"/>
    </w:p>
    <w:p w:rsidR="00B56988" w:rsidRDefault="00B56988" w:rsidP="00B56988">
      <w:pPr>
        <w:pStyle w:val="lf-text-block"/>
        <w:shd w:val="clear" w:color="auto" w:fill="FFFFFF"/>
        <w:spacing w:after="0" w:afterAutospacing="0"/>
        <w:rPr>
          <w:rFonts w:ascii="segoe-ui_normal" w:hAnsi="segoe-ui_normal"/>
          <w:color w:val="222222"/>
        </w:rPr>
      </w:pPr>
      <w:r>
        <w:rPr>
          <w:rFonts w:ascii="segoe-ui_normal" w:hAnsi="segoe-ui_normal"/>
          <w:color w:val="222222"/>
        </w:rPr>
        <w:t>There are two basic steps to set up full-text search:</w:t>
      </w:r>
    </w:p>
    <w:p w:rsidR="00B56988" w:rsidRDefault="00B56988" w:rsidP="00B56988">
      <w:pPr>
        <w:numPr>
          <w:ilvl w:val="0"/>
          <w:numId w:val="7"/>
        </w:numPr>
        <w:shd w:val="clear" w:color="auto" w:fill="FFFFFF"/>
        <w:spacing w:before="100" w:beforeAutospacing="1" w:after="100" w:afterAutospacing="1" w:line="240" w:lineRule="auto"/>
        <w:ind w:left="570"/>
        <w:rPr>
          <w:rFonts w:ascii="segoe-ui_normal" w:hAnsi="segoe-ui_normal"/>
          <w:color w:val="222222"/>
        </w:rPr>
      </w:pPr>
      <w:r>
        <w:rPr>
          <w:rFonts w:ascii="segoe-ui_normal" w:hAnsi="segoe-ui_normal"/>
          <w:color w:val="222222"/>
        </w:rPr>
        <w:t>Create a full-text catalog.</w:t>
      </w:r>
    </w:p>
    <w:p w:rsidR="00B56988" w:rsidRDefault="00B56988" w:rsidP="00B56988">
      <w:pPr>
        <w:numPr>
          <w:ilvl w:val="0"/>
          <w:numId w:val="7"/>
        </w:numPr>
        <w:shd w:val="clear" w:color="auto" w:fill="FFFFFF"/>
        <w:spacing w:before="100" w:beforeAutospacing="1" w:after="100" w:afterAutospacing="1" w:line="240" w:lineRule="auto"/>
        <w:ind w:left="570"/>
        <w:rPr>
          <w:rFonts w:ascii="segoe-ui_normal" w:hAnsi="segoe-ui_normal"/>
          <w:color w:val="222222"/>
        </w:rPr>
      </w:pPr>
      <w:r>
        <w:rPr>
          <w:rFonts w:ascii="segoe-ui_normal" w:hAnsi="segoe-ui_normal"/>
          <w:color w:val="222222"/>
        </w:rPr>
        <w:t>Create a full-text index on tables or indexed view you want to search.</w:t>
      </w:r>
    </w:p>
    <w:p w:rsidR="00B56988" w:rsidRDefault="00B56988" w:rsidP="00B56988">
      <w:pPr>
        <w:pStyle w:val="lf-text-block"/>
        <w:shd w:val="clear" w:color="auto" w:fill="FFFFFF"/>
        <w:spacing w:after="0" w:afterAutospacing="0"/>
        <w:rPr>
          <w:rFonts w:ascii="segoe-ui_normal" w:hAnsi="segoe-ui_normal"/>
          <w:color w:val="222222"/>
        </w:rPr>
      </w:pPr>
      <w:r>
        <w:rPr>
          <w:rFonts w:ascii="segoe-ui_normal" w:hAnsi="segoe-ui_normal"/>
          <w:color w:val="222222"/>
        </w:rPr>
        <w:t>Each full-text index must belong to a full-text catalog. You can create a separate text catalog for each full-text index, or you can associate multiple full-text indexes with a given catalog. A full-text catalog is a virtual object and does not belong to any filegroup. The catalog is a logical concept that refers to a group of full-text indexes.</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p>
    <w:p w:rsidR="00B56988" w:rsidRDefault="00B56988" w:rsidP="00B56988">
      <w:pPr>
        <w:autoSpaceDE w:val="0"/>
        <w:autoSpaceDN w:val="0"/>
        <w:adjustRightInd w:val="0"/>
        <w:spacing w:after="0" w:line="240" w:lineRule="auto"/>
        <w:rPr>
          <w:rFonts w:ascii="Consolas" w:hAnsi="Consolas" w:cs="Consolas"/>
          <w:color w:val="222222"/>
          <w:sz w:val="21"/>
          <w:szCs w:val="21"/>
          <w:shd w:val="clear" w:color="auto" w:fill="F9F9F9"/>
        </w:rPr>
      </w:pPr>
      <w:r>
        <w:rPr>
          <w:rStyle w:val="hljs-keyword"/>
          <w:rFonts w:ascii="Consolas" w:hAnsi="Consolas" w:cs="Consolas"/>
          <w:color w:val="0101FD"/>
          <w:sz w:val="21"/>
          <w:szCs w:val="21"/>
        </w:rPr>
        <w:t>CREATE</w:t>
      </w:r>
      <w:r>
        <w:rPr>
          <w:rFonts w:ascii="Consolas" w:hAnsi="Consolas" w:cs="Consolas"/>
          <w:color w:val="222222"/>
          <w:sz w:val="21"/>
          <w:szCs w:val="21"/>
          <w:shd w:val="clear" w:color="auto" w:fill="F9F9F9"/>
        </w:rPr>
        <w:t xml:space="preserve"> FULLTEXT </w:t>
      </w:r>
      <w:r>
        <w:rPr>
          <w:rStyle w:val="hljs-keyword"/>
          <w:rFonts w:ascii="Consolas" w:hAnsi="Consolas" w:cs="Consolas"/>
          <w:color w:val="0101FD"/>
          <w:sz w:val="21"/>
          <w:szCs w:val="21"/>
        </w:rPr>
        <w:t>CATALOG</w:t>
      </w:r>
      <w:r>
        <w:rPr>
          <w:rFonts w:ascii="Consolas" w:hAnsi="Consolas" w:cs="Consolas"/>
          <w:color w:val="222222"/>
          <w:sz w:val="21"/>
          <w:szCs w:val="21"/>
          <w:shd w:val="clear" w:color="auto" w:fill="F9F9F9"/>
        </w:rPr>
        <w:t xml:space="preserve"> AdvWksDocFTCat;  </w:t>
      </w:r>
    </w:p>
    <w:p w:rsidR="00B56988" w:rsidRDefault="00B56988" w:rsidP="00B56988">
      <w:pPr>
        <w:autoSpaceDE w:val="0"/>
        <w:autoSpaceDN w:val="0"/>
        <w:adjustRightInd w:val="0"/>
        <w:spacing w:after="0" w:line="240" w:lineRule="auto"/>
        <w:rPr>
          <w:rFonts w:ascii="Consolas" w:hAnsi="Consolas" w:cs="Consolas"/>
          <w:color w:val="222222"/>
          <w:sz w:val="21"/>
          <w:szCs w:val="21"/>
          <w:shd w:val="clear" w:color="auto" w:fill="F9F9F9"/>
        </w:rPr>
      </w:pPr>
      <w:r>
        <w:rPr>
          <w:rStyle w:val="hljs-keyword"/>
          <w:rFonts w:ascii="Consolas" w:hAnsi="Consolas" w:cs="Consolas"/>
          <w:color w:val="0101FD"/>
          <w:sz w:val="21"/>
          <w:szCs w:val="21"/>
        </w:rPr>
        <w:t>CREATE</w:t>
      </w:r>
      <w:r>
        <w:rPr>
          <w:rFonts w:ascii="Consolas" w:hAnsi="Consolas" w:cs="Consolas"/>
          <w:color w:val="222222"/>
          <w:sz w:val="21"/>
          <w:szCs w:val="21"/>
          <w:shd w:val="clear" w:color="auto" w:fill="F9F9F9"/>
        </w:rPr>
        <w:t xml:space="preserve"> </w:t>
      </w:r>
      <w:r>
        <w:rPr>
          <w:rStyle w:val="hljs-keyword"/>
          <w:rFonts w:ascii="Consolas" w:hAnsi="Consolas" w:cs="Consolas"/>
          <w:color w:val="0101FD"/>
          <w:sz w:val="21"/>
          <w:szCs w:val="21"/>
        </w:rPr>
        <w:t>UNIQUE</w:t>
      </w:r>
      <w:r>
        <w:rPr>
          <w:rFonts w:ascii="Consolas" w:hAnsi="Consolas" w:cs="Consolas"/>
          <w:color w:val="222222"/>
          <w:sz w:val="21"/>
          <w:szCs w:val="21"/>
          <w:shd w:val="clear" w:color="auto" w:fill="F9F9F9"/>
        </w:rPr>
        <w:t xml:space="preserve"> </w:t>
      </w:r>
      <w:r>
        <w:rPr>
          <w:rStyle w:val="hljs-keyword"/>
          <w:rFonts w:ascii="Consolas" w:hAnsi="Consolas" w:cs="Consolas"/>
          <w:color w:val="0101FD"/>
          <w:sz w:val="21"/>
          <w:szCs w:val="21"/>
        </w:rPr>
        <w:t>INDEX</w:t>
      </w:r>
      <w:r>
        <w:rPr>
          <w:rFonts w:ascii="Consolas" w:hAnsi="Consolas" w:cs="Consolas"/>
          <w:color w:val="222222"/>
          <w:sz w:val="21"/>
          <w:szCs w:val="21"/>
          <w:shd w:val="clear" w:color="auto" w:fill="F9F9F9"/>
        </w:rPr>
        <w:t xml:space="preserve"> ui_ukDoc </w:t>
      </w:r>
      <w:r>
        <w:rPr>
          <w:rStyle w:val="hljs-keyword"/>
          <w:rFonts w:ascii="Consolas" w:hAnsi="Consolas" w:cs="Consolas"/>
          <w:color w:val="0101FD"/>
          <w:sz w:val="21"/>
          <w:szCs w:val="21"/>
        </w:rPr>
        <w:t>ON</w:t>
      </w:r>
      <w:r>
        <w:rPr>
          <w:rFonts w:ascii="Consolas" w:hAnsi="Consolas" w:cs="Consolas"/>
          <w:color w:val="222222"/>
          <w:sz w:val="21"/>
          <w:szCs w:val="21"/>
          <w:shd w:val="clear" w:color="auto" w:fill="F9F9F9"/>
        </w:rPr>
        <w:t xml:space="preserve"> Production.Document(DocumentID);  </w:t>
      </w:r>
    </w:p>
    <w:p w:rsidR="00B56988" w:rsidRDefault="00B56988" w:rsidP="00B56988">
      <w:pPr>
        <w:autoSpaceDE w:val="0"/>
        <w:autoSpaceDN w:val="0"/>
        <w:adjustRightInd w:val="0"/>
        <w:spacing w:after="0" w:line="240" w:lineRule="auto"/>
        <w:rPr>
          <w:rFonts w:ascii="Consolas" w:hAnsi="Consolas" w:cs="Consolas"/>
          <w:color w:val="222222"/>
          <w:sz w:val="21"/>
          <w:szCs w:val="21"/>
          <w:shd w:val="clear" w:color="auto" w:fill="F9F9F9"/>
        </w:rPr>
      </w:pPr>
    </w:p>
    <w:p w:rsidR="00B56988" w:rsidRPr="000842F6" w:rsidRDefault="00B56988" w:rsidP="00B56988">
      <w:pPr>
        <w:spacing w:after="0" w:line="240" w:lineRule="auto"/>
        <w:rPr>
          <w:rFonts w:ascii="Consolas" w:eastAsia="Times New Roman" w:hAnsi="Consolas" w:cs="Consolas"/>
          <w:color w:val="222222"/>
          <w:sz w:val="21"/>
          <w:szCs w:val="21"/>
          <w:shd w:val="clear" w:color="auto" w:fill="F9F9F9"/>
        </w:rPr>
      </w:pPr>
      <w:r w:rsidRPr="000842F6">
        <w:rPr>
          <w:rFonts w:ascii="Consolas" w:eastAsia="Times New Roman" w:hAnsi="Consolas" w:cs="Consolas"/>
          <w:color w:val="0101FD"/>
          <w:sz w:val="21"/>
          <w:szCs w:val="21"/>
        </w:rPr>
        <w:t>CREATE</w:t>
      </w:r>
      <w:r w:rsidRPr="000842F6">
        <w:rPr>
          <w:rFonts w:ascii="Consolas" w:eastAsia="Times New Roman" w:hAnsi="Consolas" w:cs="Consolas"/>
          <w:color w:val="222222"/>
          <w:sz w:val="21"/>
          <w:szCs w:val="21"/>
          <w:shd w:val="clear" w:color="auto" w:fill="F9F9F9"/>
        </w:rPr>
        <w:t xml:space="preserve"> FULLTEXT </w:t>
      </w:r>
      <w:r w:rsidRPr="000842F6">
        <w:rPr>
          <w:rFonts w:ascii="Consolas" w:eastAsia="Times New Roman" w:hAnsi="Consolas" w:cs="Consolas"/>
          <w:color w:val="0101FD"/>
          <w:sz w:val="21"/>
          <w:szCs w:val="21"/>
        </w:rPr>
        <w:t>INDEX</w:t>
      </w:r>
      <w:r w:rsidRPr="000842F6">
        <w:rPr>
          <w:rFonts w:ascii="Consolas" w:eastAsia="Times New Roman" w:hAnsi="Consolas" w:cs="Consolas"/>
          <w:color w:val="222222"/>
          <w:sz w:val="21"/>
          <w:szCs w:val="21"/>
          <w:shd w:val="clear" w:color="auto" w:fill="F9F9F9"/>
        </w:rPr>
        <w:t xml:space="preserve"> </w:t>
      </w:r>
      <w:r w:rsidRPr="000842F6">
        <w:rPr>
          <w:rFonts w:ascii="Consolas" w:eastAsia="Times New Roman" w:hAnsi="Consolas" w:cs="Consolas"/>
          <w:color w:val="0101FD"/>
          <w:sz w:val="21"/>
          <w:szCs w:val="21"/>
        </w:rPr>
        <w:t>ON</w:t>
      </w:r>
      <w:r w:rsidRPr="000842F6">
        <w:rPr>
          <w:rFonts w:ascii="Consolas" w:eastAsia="Times New Roman" w:hAnsi="Consolas" w:cs="Consolas"/>
          <w:color w:val="222222"/>
          <w:sz w:val="21"/>
          <w:szCs w:val="21"/>
          <w:shd w:val="clear" w:color="auto" w:fill="F9F9F9"/>
        </w:rPr>
        <w:t xml:space="preserve"> Production.Document  </w:t>
      </w:r>
    </w:p>
    <w:p w:rsidR="00B56988" w:rsidRPr="000842F6" w:rsidRDefault="00B56988" w:rsidP="00B56988">
      <w:pPr>
        <w:spacing w:after="0" w:line="240" w:lineRule="auto"/>
        <w:rPr>
          <w:rFonts w:ascii="Consolas" w:eastAsia="Times New Roman" w:hAnsi="Consolas" w:cs="Consolas"/>
          <w:color w:val="222222"/>
          <w:sz w:val="21"/>
          <w:szCs w:val="21"/>
          <w:shd w:val="clear" w:color="auto" w:fill="F9F9F9"/>
        </w:rPr>
      </w:pPr>
      <w:r w:rsidRPr="000842F6">
        <w:rPr>
          <w:rFonts w:ascii="Consolas" w:eastAsia="Times New Roman" w:hAnsi="Consolas" w:cs="Consolas"/>
          <w:color w:val="222222"/>
          <w:sz w:val="21"/>
          <w:szCs w:val="21"/>
          <w:shd w:val="clear" w:color="auto" w:fill="F9F9F9"/>
        </w:rPr>
        <w:t xml:space="preserve">(  </w:t>
      </w:r>
    </w:p>
    <w:p w:rsidR="00B56988" w:rsidRPr="000842F6" w:rsidRDefault="00B56988" w:rsidP="00B56988">
      <w:pPr>
        <w:spacing w:after="0" w:line="240" w:lineRule="auto"/>
        <w:rPr>
          <w:rFonts w:ascii="Consolas" w:eastAsia="Times New Roman" w:hAnsi="Consolas" w:cs="Consolas"/>
          <w:color w:val="222222"/>
          <w:sz w:val="21"/>
          <w:szCs w:val="21"/>
          <w:shd w:val="clear" w:color="auto" w:fill="F9F9F9"/>
        </w:rPr>
      </w:pPr>
      <w:r w:rsidRPr="000842F6">
        <w:rPr>
          <w:rFonts w:ascii="Consolas" w:eastAsia="Times New Roman" w:hAnsi="Consolas" w:cs="Consolas"/>
          <w:color w:val="222222"/>
          <w:sz w:val="21"/>
          <w:szCs w:val="21"/>
          <w:shd w:val="clear" w:color="auto" w:fill="F9F9F9"/>
        </w:rPr>
        <w:t xml:space="preserve">    </w:t>
      </w:r>
      <w:r w:rsidRPr="000842F6">
        <w:rPr>
          <w:rFonts w:ascii="Consolas" w:eastAsia="Times New Roman" w:hAnsi="Consolas" w:cs="Consolas"/>
          <w:color w:val="0101FD"/>
          <w:sz w:val="21"/>
          <w:szCs w:val="21"/>
        </w:rPr>
        <w:t>Document</w:t>
      </w:r>
      <w:r w:rsidRPr="000842F6">
        <w:rPr>
          <w:rFonts w:ascii="Consolas" w:eastAsia="Times New Roman" w:hAnsi="Consolas" w:cs="Consolas"/>
          <w:color w:val="222222"/>
          <w:sz w:val="21"/>
          <w:szCs w:val="21"/>
          <w:shd w:val="clear" w:color="auto" w:fill="F9F9F9"/>
        </w:rPr>
        <w:t xml:space="preserve">                         </w:t>
      </w:r>
      <w:r w:rsidRPr="000842F6">
        <w:rPr>
          <w:rFonts w:ascii="Consolas" w:eastAsia="Times New Roman" w:hAnsi="Consolas" w:cs="Consolas"/>
          <w:color w:val="008000"/>
          <w:sz w:val="21"/>
          <w:szCs w:val="21"/>
        </w:rPr>
        <w:t xml:space="preserve">--Full-text index column name   </w:t>
      </w:r>
    </w:p>
    <w:p w:rsidR="00B56988" w:rsidRPr="000842F6" w:rsidRDefault="00B56988" w:rsidP="00B56988">
      <w:pPr>
        <w:spacing w:after="0" w:line="240" w:lineRule="auto"/>
        <w:rPr>
          <w:rFonts w:ascii="Consolas" w:eastAsia="Times New Roman" w:hAnsi="Consolas" w:cs="Consolas"/>
          <w:color w:val="222222"/>
          <w:sz w:val="21"/>
          <w:szCs w:val="21"/>
          <w:shd w:val="clear" w:color="auto" w:fill="F9F9F9"/>
        </w:rPr>
      </w:pPr>
      <w:r w:rsidRPr="000842F6">
        <w:rPr>
          <w:rFonts w:ascii="Consolas" w:eastAsia="Times New Roman" w:hAnsi="Consolas" w:cs="Consolas"/>
          <w:color w:val="222222"/>
          <w:sz w:val="21"/>
          <w:szCs w:val="21"/>
          <w:shd w:val="clear" w:color="auto" w:fill="F9F9F9"/>
        </w:rPr>
        <w:t xml:space="preserve">        </w:t>
      </w:r>
      <w:r w:rsidRPr="000842F6">
        <w:rPr>
          <w:rFonts w:ascii="Consolas" w:eastAsia="Times New Roman" w:hAnsi="Consolas" w:cs="Consolas"/>
          <w:color w:val="0101FD"/>
          <w:sz w:val="21"/>
          <w:szCs w:val="21"/>
        </w:rPr>
        <w:t>TYPE</w:t>
      </w:r>
      <w:r w:rsidRPr="000842F6">
        <w:rPr>
          <w:rFonts w:ascii="Consolas" w:eastAsia="Times New Roman" w:hAnsi="Consolas" w:cs="Consolas"/>
          <w:color w:val="222222"/>
          <w:sz w:val="21"/>
          <w:szCs w:val="21"/>
          <w:shd w:val="clear" w:color="auto" w:fill="F9F9F9"/>
        </w:rPr>
        <w:t xml:space="preserve"> </w:t>
      </w:r>
      <w:r w:rsidRPr="000842F6">
        <w:rPr>
          <w:rFonts w:ascii="Consolas" w:eastAsia="Times New Roman" w:hAnsi="Consolas" w:cs="Consolas"/>
          <w:color w:val="0101FD"/>
          <w:sz w:val="21"/>
          <w:szCs w:val="21"/>
        </w:rPr>
        <w:t>COLUMN</w:t>
      </w:r>
      <w:r w:rsidRPr="000842F6">
        <w:rPr>
          <w:rFonts w:ascii="Consolas" w:eastAsia="Times New Roman" w:hAnsi="Consolas" w:cs="Consolas"/>
          <w:color w:val="222222"/>
          <w:sz w:val="21"/>
          <w:szCs w:val="21"/>
          <w:shd w:val="clear" w:color="auto" w:fill="F9F9F9"/>
        </w:rPr>
        <w:t xml:space="preserve"> FileExtension    </w:t>
      </w:r>
      <w:r w:rsidRPr="000842F6">
        <w:rPr>
          <w:rFonts w:ascii="Consolas" w:eastAsia="Times New Roman" w:hAnsi="Consolas" w:cs="Consolas"/>
          <w:color w:val="008000"/>
          <w:sz w:val="21"/>
          <w:szCs w:val="21"/>
        </w:rPr>
        <w:t xml:space="preserve">--Name of column that contains file type information  </w:t>
      </w:r>
    </w:p>
    <w:p w:rsidR="00B56988" w:rsidRPr="000842F6" w:rsidRDefault="00B56988" w:rsidP="00B56988">
      <w:pPr>
        <w:spacing w:after="0" w:line="240" w:lineRule="auto"/>
        <w:rPr>
          <w:rFonts w:ascii="Consolas" w:eastAsia="Times New Roman" w:hAnsi="Consolas" w:cs="Consolas"/>
          <w:color w:val="222222"/>
          <w:sz w:val="21"/>
          <w:szCs w:val="21"/>
          <w:shd w:val="clear" w:color="auto" w:fill="F9F9F9"/>
        </w:rPr>
      </w:pPr>
      <w:r w:rsidRPr="000842F6">
        <w:rPr>
          <w:rFonts w:ascii="Consolas" w:eastAsia="Times New Roman" w:hAnsi="Consolas" w:cs="Consolas"/>
          <w:color w:val="222222"/>
          <w:sz w:val="21"/>
          <w:szCs w:val="21"/>
          <w:shd w:val="clear" w:color="auto" w:fill="F9F9F9"/>
        </w:rPr>
        <w:t xml:space="preserve">        </w:t>
      </w:r>
      <w:r w:rsidRPr="000842F6">
        <w:rPr>
          <w:rFonts w:ascii="Consolas" w:eastAsia="Times New Roman" w:hAnsi="Consolas" w:cs="Consolas"/>
          <w:color w:val="0101FD"/>
          <w:sz w:val="21"/>
          <w:szCs w:val="21"/>
        </w:rPr>
        <w:t>Language</w:t>
      </w:r>
      <w:r w:rsidRPr="000842F6">
        <w:rPr>
          <w:rFonts w:ascii="Consolas" w:eastAsia="Times New Roman" w:hAnsi="Consolas" w:cs="Consolas"/>
          <w:color w:val="222222"/>
          <w:sz w:val="21"/>
          <w:szCs w:val="21"/>
          <w:shd w:val="clear" w:color="auto" w:fill="F9F9F9"/>
        </w:rPr>
        <w:t xml:space="preserve"> </w:t>
      </w:r>
      <w:r w:rsidRPr="000842F6">
        <w:rPr>
          <w:rFonts w:ascii="Consolas" w:eastAsia="Times New Roman" w:hAnsi="Consolas" w:cs="Consolas"/>
          <w:color w:val="222222"/>
          <w:sz w:val="21"/>
          <w:szCs w:val="21"/>
        </w:rPr>
        <w:t>2057</w:t>
      </w:r>
      <w:r w:rsidRPr="000842F6">
        <w:rPr>
          <w:rFonts w:ascii="Consolas" w:eastAsia="Times New Roman" w:hAnsi="Consolas" w:cs="Consolas"/>
          <w:color w:val="222222"/>
          <w:sz w:val="21"/>
          <w:szCs w:val="21"/>
          <w:shd w:val="clear" w:color="auto" w:fill="F9F9F9"/>
        </w:rPr>
        <w:t xml:space="preserve">                 </w:t>
      </w:r>
      <w:r w:rsidRPr="000842F6">
        <w:rPr>
          <w:rFonts w:ascii="Consolas" w:eastAsia="Times New Roman" w:hAnsi="Consolas" w:cs="Consolas"/>
          <w:color w:val="008000"/>
          <w:sz w:val="21"/>
          <w:szCs w:val="21"/>
        </w:rPr>
        <w:t xml:space="preserve">--2057 is the LCID for British English  </w:t>
      </w:r>
    </w:p>
    <w:p w:rsidR="00B56988" w:rsidRPr="000842F6" w:rsidRDefault="00B56988" w:rsidP="00B56988">
      <w:pPr>
        <w:spacing w:after="0" w:line="240" w:lineRule="auto"/>
        <w:rPr>
          <w:rFonts w:ascii="Consolas" w:eastAsia="Times New Roman" w:hAnsi="Consolas" w:cs="Consolas"/>
          <w:color w:val="222222"/>
          <w:sz w:val="21"/>
          <w:szCs w:val="21"/>
          <w:shd w:val="clear" w:color="auto" w:fill="F9F9F9"/>
        </w:rPr>
      </w:pPr>
      <w:r w:rsidRPr="000842F6">
        <w:rPr>
          <w:rFonts w:ascii="Consolas" w:eastAsia="Times New Roman" w:hAnsi="Consolas" w:cs="Consolas"/>
          <w:color w:val="222222"/>
          <w:sz w:val="21"/>
          <w:szCs w:val="21"/>
          <w:shd w:val="clear" w:color="auto" w:fill="F9F9F9"/>
        </w:rPr>
        <w:t xml:space="preserve">)  </w:t>
      </w:r>
    </w:p>
    <w:p w:rsidR="00B56988" w:rsidRPr="000842F6" w:rsidRDefault="00B56988" w:rsidP="00B56988">
      <w:pPr>
        <w:spacing w:after="0" w:line="240" w:lineRule="auto"/>
        <w:rPr>
          <w:rFonts w:ascii="Consolas" w:eastAsia="Times New Roman" w:hAnsi="Consolas" w:cs="Consolas"/>
          <w:color w:val="222222"/>
          <w:sz w:val="21"/>
          <w:szCs w:val="21"/>
          <w:shd w:val="clear" w:color="auto" w:fill="F9F9F9"/>
        </w:rPr>
      </w:pPr>
      <w:r w:rsidRPr="000842F6">
        <w:rPr>
          <w:rFonts w:ascii="Consolas" w:eastAsia="Times New Roman" w:hAnsi="Consolas" w:cs="Consolas"/>
          <w:color w:val="0101FD"/>
          <w:sz w:val="21"/>
          <w:szCs w:val="21"/>
        </w:rPr>
        <w:t>KEY</w:t>
      </w:r>
      <w:r w:rsidRPr="000842F6">
        <w:rPr>
          <w:rFonts w:ascii="Consolas" w:eastAsia="Times New Roman" w:hAnsi="Consolas" w:cs="Consolas"/>
          <w:color w:val="222222"/>
          <w:sz w:val="21"/>
          <w:szCs w:val="21"/>
          <w:shd w:val="clear" w:color="auto" w:fill="F9F9F9"/>
        </w:rPr>
        <w:t xml:space="preserve"> </w:t>
      </w:r>
      <w:r w:rsidRPr="000842F6">
        <w:rPr>
          <w:rFonts w:ascii="Consolas" w:eastAsia="Times New Roman" w:hAnsi="Consolas" w:cs="Consolas"/>
          <w:color w:val="0101FD"/>
          <w:sz w:val="21"/>
          <w:szCs w:val="21"/>
        </w:rPr>
        <w:t>INDEX</w:t>
      </w:r>
      <w:r w:rsidRPr="000842F6">
        <w:rPr>
          <w:rFonts w:ascii="Consolas" w:eastAsia="Times New Roman" w:hAnsi="Consolas" w:cs="Consolas"/>
          <w:color w:val="222222"/>
          <w:sz w:val="21"/>
          <w:szCs w:val="21"/>
          <w:shd w:val="clear" w:color="auto" w:fill="F9F9F9"/>
        </w:rPr>
        <w:t xml:space="preserve"> ui_ukDoc </w:t>
      </w:r>
      <w:r w:rsidRPr="000842F6">
        <w:rPr>
          <w:rFonts w:ascii="Consolas" w:eastAsia="Times New Roman" w:hAnsi="Consolas" w:cs="Consolas"/>
          <w:color w:val="0101FD"/>
          <w:sz w:val="21"/>
          <w:szCs w:val="21"/>
        </w:rPr>
        <w:t>ON</w:t>
      </w:r>
      <w:r w:rsidRPr="000842F6">
        <w:rPr>
          <w:rFonts w:ascii="Consolas" w:eastAsia="Times New Roman" w:hAnsi="Consolas" w:cs="Consolas"/>
          <w:color w:val="222222"/>
          <w:sz w:val="21"/>
          <w:szCs w:val="21"/>
          <w:shd w:val="clear" w:color="auto" w:fill="F9F9F9"/>
        </w:rPr>
        <w:t xml:space="preserve"> AdvWksDocFTCat </w:t>
      </w:r>
      <w:r w:rsidRPr="000842F6">
        <w:rPr>
          <w:rFonts w:ascii="Consolas" w:eastAsia="Times New Roman" w:hAnsi="Consolas" w:cs="Consolas"/>
          <w:color w:val="008000"/>
          <w:sz w:val="21"/>
          <w:szCs w:val="21"/>
        </w:rPr>
        <w:t xml:space="preserve">--Unique index  </w:t>
      </w:r>
    </w:p>
    <w:p w:rsidR="00B56988" w:rsidRPr="000842F6" w:rsidRDefault="00B56988" w:rsidP="00B56988">
      <w:pPr>
        <w:spacing w:after="0" w:line="240" w:lineRule="auto"/>
        <w:rPr>
          <w:rFonts w:ascii="Consolas" w:eastAsia="Times New Roman" w:hAnsi="Consolas" w:cs="Consolas"/>
          <w:color w:val="222222"/>
          <w:sz w:val="21"/>
          <w:szCs w:val="21"/>
          <w:shd w:val="clear" w:color="auto" w:fill="F9F9F9"/>
        </w:rPr>
      </w:pPr>
      <w:r w:rsidRPr="000842F6">
        <w:rPr>
          <w:rFonts w:ascii="Consolas" w:eastAsia="Times New Roman" w:hAnsi="Consolas" w:cs="Consolas"/>
          <w:color w:val="0101FD"/>
          <w:sz w:val="21"/>
          <w:szCs w:val="21"/>
        </w:rPr>
        <w:t>WITH</w:t>
      </w:r>
      <w:r w:rsidRPr="000842F6">
        <w:rPr>
          <w:rFonts w:ascii="Consolas" w:eastAsia="Times New Roman" w:hAnsi="Consolas" w:cs="Consolas"/>
          <w:color w:val="222222"/>
          <w:sz w:val="21"/>
          <w:szCs w:val="21"/>
          <w:shd w:val="clear" w:color="auto" w:fill="F9F9F9"/>
        </w:rPr>
        <w:t xml:space="preserve"> CHANGE_TRACKING </w:t>
      </w:r>
      <w:r w:rsidRPr="000842F6">
        <w:rPr>
          <w:rFonts w:ascii="Consolas" w:eastAsia="Times New Roman" w:hAnsi="Consolas" w:cs="Consolas"/>
          <w:color w:val="0101FD"/>
          <w:sz w:val="21"/>
          <w:szCs w:val="21"/>
        </w:rPr>
        <w:t>AUTO</w:t>
      </w:r>
      <w:r w:rsidRPr="000842F6">
        <w:rPr>
          <w:rFonts w:ascii="Consolas" w:eastAsia="Times New Roman" w:hAnsi="Consolas" w:cs="Consolas"/>
          <w:color w:val="222222"/>
          <w:sz w:val="21"/>
          <w:szCs w:val="21"/>
          <w:shd w:val="clear" w:color="auto" w:fill="F9F9F9"/>
        </w:rPr>
        <w:t xml:space="preserve">            </w:t>
      </w:r>
      <w:r w:rsidRPr="000842F6">
        <w:rPr>
          <w:rFonts w:ascii="Consolas" w:eastAsia="Times New Roman" w:hAnsi="Consolas" w:cs="Consolas"/>
          <w:color w:val="008000"/>
          <w:sz w:val="21"/>
          <w:szCs w:val="21"/>
        </w:rPr>
        <w:t xml:space="preserve">--Population type;  </w:t>
      </w:r>
    </w:p>
    <w:p w:rsidR="00B56988" w:rsidRDefault="00B56988" w:rsidP="00B56988">
      <w:pPr>
        <w:autoSpaceDE w:val="0"/>
        <w:autoSpaceDN w:val="0"/>
        <w:adjustRightInd w:val="0"/>
        <w:spacing w:after="0" w:line="240" w:lineRule="auto"/>
        <w:rPr>
          <w:rFonts w:ascii="Consolas" w:eastAsia="Times New Roman" w:hAnsi="Consolas" w:cs="Consolas"/>
          <w:color w:val="0101FD"/>
          <w:sz w:val="21"/>
          <w:szCs w:val="21"/>
        </w:rPr>
      </w:pPr>
      <w:r w:rsidRPr="000842F6">
        <w:rPr>
          <w:rFonts w:ascii="Consolas" w:eastAsia="Times New Roman" w:hAnsi="Consolas" w:cs="Consolas"/>
          <w:color w:val="0101FD"/>
          <w:sz w:val="21"/>
          <w:szCs w:val="21"/>
        </w:rPr>
        <w:t>GO</w:t>
      </w:r>
    </w:p>
    <w:p w:rsidR="00B56988" w:rsidRDefault="00B56988" w:rsidP="00B56988">
      <w:pPr>
        <w:autoSpaceDE w:val="0"/>
        <w:autoSpaceDN w:val="0"/>
        <w:adjustRightInd w:val="0"/>
        <w:spacing w:after="0" w:line="240" w:lineRule="auto"/>
        <w:rPr>
          <w:rFonts w:ascii="Consolas" w:eastAsia="Times New Roman" w:hAnsi="Consolas" w:cs="Consolas"/>
          <w:color w:val="0101FD"/>
          <w:sz w:val="21"/>
          <w:szCs w:val="21"/>
        </w:rPr>
      </w:pPr>
    </w:p>
    <w:p w:rsidR="00B56988" w:rsidRDefault="00B56988" w:rsidP="00B56988">
      <w:pPr>
        <w:pStyle w:val="Heading2"/>
        <w:shd w:val="clear" w:color="auto" w:fill="FFFFFF"/>
        <w:spacing w:before="480" w:beforeAutospacing="0" w:after="180" w:afterAutospacing="0"/>
        <w:rPr>
          <w:rFonts w:ascii="segoe-ui_normal" w:hAnsi="segoe-ui_normal"/>
          <w:b w:val="0"/>
          <w:bCs w:val="0"/>
          <w:color w:val="222222"/>
        </w:rPr>
      </w:pPr>
      <w:bookmarkStart w:id="12" w:name="_Toc510809908"/>
      <w:r>
        <w:rPr>
          <w:rFonts w:ascii="segoe-ui_normal" w:hAnsi="segoe-ui_normal"/>
          <w:b w:val="0"/>
          <w:bCs w:val="0"/>
          <w:color w:val="222222"/>
        </w:rPr>
        <w:t>Choose options for a full-text index</w:t>
      </w:r>
      <w:bookmarkEnd w:id="12"/>
    </w:p>
    <w:p w:rsidR="00B56988" w:rsidRDefault="00B56988" w:rsidP="00B56988">
      <w:pPr>
        <w:pStyle w:val="Heading3"/>
        <w:shd w:val="clear" w:color="auto" w:fill="FFFFFF"/>
        <w:spacing w:before="450" w:beforeAutospacing="0" w:after="270" w:afterAutospacing="0"/>
        <w:rPr>
          <w:rFonts w:ascii="segoe-ui_semibold" w:hAnsi="segoe-ui_semibold"/>
          <w:b w:val="0"/>
          <w:bCs w:val="0"/>
          <w:color w:val="222222"/>
        </w:rPr>
      </w:pPr>
      <w:bookmarkStart w:id="13" w:name="_Toc510809909"/>
      <w:r>
        <w:rPr>
          <w:rFonts w:ascii="segoe-ui_semibold" w:hAnsi="segoe-ui_semibold"/>
          <w:b w:val="0"/>
          <w:bCs w:val="0"/>
          <w:color w:val="222222"/>
        </w:rPr>
        <w:t>Choose a language</w:t>
      </w:r>
      <w:bookmarkEnd w:id="13"/>
    </w:p>
    <w:p w:rsidR="00B56988" w:rsidRDefault="00B56988" w:rsidP="00B56988">
      <w:pPr>
        <w:pStyle w:val="Heading3"/>
        <w:shd w:val="clear" w:color="auto" w:fill="FFFFFF"/>
        <w:spacing w:before="450" w:beforeAutospacing="0" w:after="270" w:afterAutospacing="0"/>
        <w:rPr>
          <w:rFonts w:ascii="segoe-ui_semibold" w:hAnsi="segoe-ui_semibold"/>
          <w:b w:val="0"/>
          <w:bCs w:val="0"/>
          <w:color w:val="222222"/>
        </w:rPr>
      </w:pPr>
      <w:bookmarkStart w:id="14" w:name="_Toc510809910"/>
      <w:r>
        <w:rPr>
          <w:rFonts w:ascii="segoe-ui_semibold" w:hAnsi="segoe-ui_semibold"/>
          <w:b w:val="0"/>
          <w:bCs w:val="0"/>
          <w:color w:val="222222"/>
        </w:rPr>
        <w:lastRenderedPageBreak/>
        <w:t>Choose a filegroup</w:t>
      </w:r>
      <w:bookmarkEnd w:id="14"/>
    </w:p>
    <w:p w:rsidR="00B56988" w:rsidRPr="00A00776" w:rsidRDefault="00B56988" w:rsidP="00B56988">
      <w:pPr>
        <w:rPr>
          <w:rFonts w:ascii="segoe-ui_normal" w:eastAsia="Times New Roman" w:hAnsi="segoe-ui_normal" w:cs="Times New Roman"/>
          <w:color w:val="222222"/>
          <w:sz w:val="24"/>
          <w:szCs w:val="24"/>
        </w:rPr>
      </w:pPr>
      <w:r w:rsidRPr="00A00776">
        <w:rPr>
          <w:rFonts w:ascii="segoe-ui_normal" w:eastAsia="Times New Roman" w:hAnsi="segoe-ui_normal" w:cs="Times New Roman"/>
          <w:color w:val="222222"/>
          <w:sz w:val="24"/>
          <w:szCs w:val="24"/>
        </w:rPr>
        <w:t>The process of building a full-text index is fairly I/O intensive. As a best practice, locate a full-text index in the database filegroup that is best for maximizing I/O performance or locate the full-text indexes in a different filegroup on another volume.</w:t>
      </w:r>
    </w:p>
    <w:p w:rsidR="00B56988" w:rsidRDefault="00B56988" w:rsidP="00B56988">
      <w:pPr>
        <w:pStyle w:val="Heading3"/>
        <w:shd w:val="clear" w:color="auto" w:fill="FFFFFF"/>
        <w:spacing w:before="450" w:beforeAutospacing="0" w:after="270" w:afterAutospacing="0"/>
        <w:rPr>
          <w:rFonts w:ascii="segoe-ui_semibold" w:hAnsi="segoe-ui_semibold"/>
          <w:b w:val="0"/>
          <w:bCs w:val="0"/>
          <w:color w:val="222222"/>
        </w:rPr>
      </w:pPr>
      <w:bookmarkStart w:id="15" w:name="_Toc510809911"/>
      <w:r>
        <w:rPr>
          <w:rFonts w:ascii="segoe-ui_semibold" w:hAnsi="segoe-ui_semibold"/>
          <w:b w:val="0"/>
          <w:bCs w:val="0"/>
          <w:color w:val="222222"/>
        </w:rPr>
        <w:t>Choose a full-text catalog</w:t>
      </w:r>
      <w:bookmarkEnd w:id="15"/>
    </w:p>
    <w:p w:rsidR="00B56988" w:rsidRPr="00594E65" w:rsidRDefault="00B56988" w:rsidP="00B56988">
      <w:pPr>
        <w:shd w:val="clear" w:color="auto" w:fill="FFFFFF"/>
        <w:spacing w:before="100" w:beforeAutospacing="1" w:after="0" w:line="240" w:lineRule="auto"/>
        <w:rPr>
          <w:rFonts w:ascii="segoe-ui_normal" w:eastAsia="Times New Roman" w:hAnsi="segoe-ui_normal" w:cs="Times New Roman"/>
          <w:color w:val="222222"/>
          <w:sz w:val="24"/>
          <w:szCs w:val="24"/>
        </w:rPr>
      </w:pPr>
      <w:r w:rsidRPr="00594E65">
        <w:rPr>
          <w:rFonts w:ascii="segoe-ui_normal" w:eastAsia="Times New Roman" w:hAnsi="segoe-ui_normal" w:cs="Times New Roman"/>
          <w:color w:val="222222"/>
          <w:sz w:val="24"/>
          <w:szCs w:val="24"/>
        </w:rPr>
        <w:t>We recommend associating tables with the same update characteristics (such as small number of changes versus large number of changes, or tables that change frequently during a particular time of day) together under the same full-text catalog. By setting up full-text catalog population schedules, full-text indexes stay synchronous with the tables without adversely affecting the resource usage of the database server during periods of high database activity.</w:t>
      </w:r>
    </w:p>
    <w:p w:rsidR="00B56988" w:rsidRPr="00594E65" w:rsidRDefault="00B56988" w:rsidP="00B56988">
      <w:pPr>
        <w:shd w:val="clear" w:color="auto" w:fill="FFFFFF"/>
        <w:spacing w:before="100" w:beforeAutospacing="1" w:after="0" w:line="240" w:lineRule="auto"/>
        <w:rPr>
          <w:rFonts w:ascii="segoe-ui_normal" w:eastAsia="Times New Roman" w:hAnsi="segoe-ui_normal" w:cs="Times New Roman"/>
          <w:color w:val="222222"/>
          <w:sz w:val="24"/>
          <w:szCs w:val="24"/>
        </w:rPr>
      </w:pPr>
      <w:r w:rsidRPr="00594E65">
        <w:rPr>
          <w:rFonts w:ascii="segoe-ui_normal" w:eastAsia="Times New Roman" w:hAnsi="segoe-ui_normal" w:cs="Times New Roman"/>
          <w:color w:val="222222"/>
          <w:sz w:val="24"/>
          <w:szCs w:val="24"/>
        </w:rPr>
        <w:t>Consider the following guidelines:</w:t>
      </w:r>
    </w:p>
    <w:p w:rsidR="00B56988" w:rsidRPr="00594E65" w:rsidRDefault="00B56988" w:rsidP="00B56988">
      <w:pPr>
        <w:numPr>
          <w:ilvl w:val="0"/>
          <w:numId w:val="8"/>
        </w:numPr>
        <w:shd w:val="clear" w:color="auto" w:fill="FFFFFF"/>
        <w:spacing w:before="100" w:beforeAutospacing="1" w:after="0" w:line="240" w:lineRule="auto"/>
        <w:ind w:left="570"/>
        <w:rPr>
          <w:rFonts w:ascii="segoe-ui_normal" w:eastAsia="Times New Roman" w:hAnsi="segoe-ui_normal" w:cs="Times New Roman"/>
          <w:color w:val="222222"/>
          <w:sz w:val="24"/>
          <w:szCs w:val="24"/>
        </w:rPr>
      </w:pPr>
      <w:r w:rsidRPr="00594E65">
        <w:rPr>
          <w:rFonts w:ascii="segoe-ui_normal" w:eastAsia="Times New Roman" w:hAnsi="segoe-ui_normal" w:cs="Times New Roman"/>
          <w:color w:val="222222"/>
          <w:sz w:val="24"/>
          <w:szCs w:val="24"/>
        </w:rPr>
        <w:t>If you are indexing a table with millions of rows, assign the table to its own full-text catalog.</w:t>
      </w:r>
    </w:p>
    <w:p w:rsidR="00B56988" w:rsidRPr="00594E65" w:rsidRDefault="00B56988" w:rsidP="00B56988">
      <w:pPr>
        <w:numPr>
          <w:ilvl w:val="0"/>
          <w:numId w:val="8"/>
        </w:numPr>
        <w:shd w:val="clear" w:color="auto" w:fill="FFFFFF"/>
        <w:spacing w:before="100" w:beforeAutospacing="1" w:after="0" w:line="240" w:lineRule="auto"/>
        <w:ind w:left="570"/>
        <w:rPr>
          <w:rFonts w:ascii="segoe-ui_normal" w:eastAsia="Times New Roman" w:hAnsi="segoe-ui_normal" w:cs="Times New Roman"/>
          <w:color w:val="222222"/>
          <w:sz w:val="24"/>
          <w:szCs w:val="24"/>
        </w:rPr>
      </w:pPr>
      <w:r w:rsidRPr="00594E65">
        <w:rPr>
          <w:rFonts w:ascii="segoe-ui_normal" w:eastAsia="Times New Roman" w:hAnsi="segoe-ui_normal" w:cs="Times New Roman"/>
          <w:color w:val="222222"/>
          <w:sz w:val="24"/>
          <w:szCs w:val="24"/>
        </w:rPr>
        <w:t>Consider the amount of change occurring in the tables being full-text indexed, as well as the total number of rows. If the total number of rows being changed, together with the number of rows in the table present during the last full-text population, represents millions of rows, assign the table to its own full-text catalog.</w:t>
      </w:r>
    </w:p>
    <w:p w:rsidR="00B56988" w:rsidRDefault="00B56988" w:rsidP="00B56988">
      <w:pPr>
        <w:pStyle w:val="Heading3"/>
        <w:shd w:val="clear" w:color="auto" w:fill="FFFFFF"/>
        <w:spacing w:before="450" w:beforeAutospacing="0" w:after="270" w:afterAutospacing="0"/>
        <w:rPr>
          <w:rFonts w:ascii="segoe-ui_semibold" w:hAnsi="segoe-ui_semibold"/>
          <w:b w:val="0"/>
          <w:bCs w:val="0"/>
          <w:color w:val="222222"/>
        </w:rPr>
      </w:pPr>
      <w:bookmarkStart w:id="16" w:name="_Toc510809912"/>
      <w:r>
        <w:rPr>
          <w:rFonts w:ascii="segoe-ui_semibold" w:hAnsi="segoe-ui_semibold"/>
          <w:b w:val="0"/>
          <w:bCs w:val="0"/>
          <w:color w:val="222222"/>
        </w:rPr>
        <w:t>Associate a unique index</w:t>
      </w:r>
      <w:bookmarkEnd w:id="16"/>
    </w:p>
    <w:p w:rsidR="00B56988" w:rsidRPr="000E65C0" w:rsidRDefault="00B56988" w:rsidP="00B56988">
      <w:pPr>
        <w:rPr>
          <w:rFonts w:ascii="segoe-ui_normal" w:eastAsia="Times New Roman" w:hAnsi="segoe-ui_normal" w:cs="Times New Roman"/>
          <w:color w:val="222222"/>
          <w:sz w:val="24"/>
          <w:szCs w:val="24"/>
        </w:rPr>
      </w:pPr>
      <w:r w:rsidRPr="000E65C0">
        <w:rPr>
          <w:rFonts w:ascii="segoe-ui_normal" w:eastAsia="Times New Roman" w:hAnsi="segoe-ui_normal" w:cs="Times New Roman"/>
          <w:color w:val="222222"/>
          <w:sz w:val="24"/>
          <w:szCs w:val="24"/>
        </w:rPr>
        <w:t>Always select the smallest unique index available for your full-text unique key. (A 4-byte, integer-based index is optimal.) This significantly reduces the resources required by Microsoft Search service in the file system. If the primary key is large (over 100 bytes), consider choosing another unique index in the table (or creating another unique index) as the full-text unique key. Otherwise, if the full-text unique key size exceeds the maximum size allowed (900 bytes), full-text population will not be able to proceed.</w:t>
      </w:r>
    </w:p>
    <w:p w:rsidR="00B56988" w:rsidRDefault="00B56988" w:rsidP="00B56988">
      <w:pPr>
        <w:pStyle w:val="Heading3"/>
        <w:shd w:val="clear" w:color="auto" w:fill="FFFFFF"/>
        <w:spacing w:before="450" w:beforeAutospacing="0" w:after="270" w:afterAutospacing="0"/>
        <w:rPr>
          <w:rFonts w:ascii="segoe-ui_semibold" w:hAnsi="segoe-ui_semibold"/>
          <w:b w:val="0"/>
          <w:bCs w:val="0"/>
          <w:color w:val="222222"/>
        </w:rPr>
      </w:pPr>
      <w:bookmarkStart w:id="17" w:name="_Toc510809913"/>
      <w:r>
        <w:rPr>
          <w:rFonts w:ascii="segoe-ui_semibold" w:hAnsi="segoe-ui_semibold"/>
          <w:b w:val="0"/>
          <w:bCs w:val="0"/>
          <w:color w:val="222222"/>
        </w:rPr>
        <w:t>Associate a stoplist</w:t>
      </w:r>
      <w:bookmarkEnd w:id="17"/>
    </w:p>
    <w:p w:rsidR="00B56988" w:rsidRPr="00C50CF1" w:rsidRDefault="00B56988" w:rsidP="00B56988">
      <w:pPr>
        <w:pStyle w:val="Heading3"/>
        <w:shd w:val="clear" w:color="auto" w:fill="FFFFFF"/>
        <w:spacing w:before="450" w:beforeAutospacing="0" w:after="270" w:afterAutospacing="0"/>
        <w:rPr>
          <w:rFonts w:ascii="segoe-ui_normal" w:hAnsi="segoe-ui_normal"/>
          <w:b w:val="0"/>
          <w:bCs w:val="0"/>
          <w:color w:val="222222"/>
          <w:sz w:val="24"/>
          <w:szCs w:val="24"/>
        </w:rPr>
      </w:pPr>
      <w:bookmarkStart w:id="18" w:name="_Toc510809914"/>
      <w:r w:rsidRPr="00C50CF1">
        <w:rPr>
          <w:rFonts w:ascii="segoe-ui_normal" w:hAnsi="segoe-ui_normal"/>
          <w:b w:val="0"/>
          <w:bCs w:val="0"/>
          <w:color w:val="222222"/>
          <w:sz w:val="24"/>
          <w:szCs w:val="24"/>
        </w:rPr>
        <w:t>A </w:t>
      </w:r>
      <w:r w:rsidRPr="00BE35F5">
        <w:rPr>
          <w:rFonts w:ascii="segoe-ui_normal" w:hAnsi="segoe-ui_normal"/>
          <w:b w:val="0"/>
          <w:bCs w:val="0"/>
          <w:color w:val="222222"/>
          <w:sz w:val="24"/>
          <w:szCs w:val="24"/>
        </w:rPr>
        <w:t>stoplist</w:t>
      </w:r>
      <w:r w:rsidRPr="00C50CF1">
        <w:rPr>
          <w:rFonts w:ascii="segoe-ui_normal" w:hAnsi="segoe-ui_normal"/>
          <w:b w:val="0"/>
          <w:bCs w:val="0"/>
          <w:color w:val="222222"/>
          <w:sz w:val="24"/>
          <w:szCs w:val="24"/>
        </w:rPr>
        <w:t> is a list of stopwords, also known as noise words. A stoplist is associated with each full-text index, and the words in that stoplist are applied to full-text queries on that index. By default, the system stoplist is associated with a new full-text index. You can create and use your own stoplist too</w:t>
      </w:r>
      <w:bookmarkEnd w:id="18"/>
    </w:p>
    <w:p w:rsidR="00B56988" w:rsidRDefault="00B56988" w:rsidP="00B56988">
      <w:pPr>
        <w:pStyle w:val="Heading3"/>
        <w:shd w:val="clear" w:color="auto" w:fill="FFFFFF"/>
        <w:spacing w:before="450" w:beforeAutospacing="0" w:after="270" w:afterAutospacing="0"/>
        <w:rPr>
          <w:rFonts w:ascii="Consolas" w:hAnsi="Consolas" w:cs="Consolas"/>
          <w:color w:val="222222"/>
          <w:sz w:val="21"/>
          <w:szCs w:val="21"/>
          <w:shd w:val="clear" w:color="auto" w:fill="F9F9F9"/>
        </w:rPr>
      </w:pPr>
      <w:bookmarkStart w:id="19" w:name="_Toc510809915"/>
      <w:r>
        <w:rPr>
          <w:rStyle w:val="hljs-keyword"/>
          <w:rFonts w:ascii="Consolas" w:hAnsi="Consolas" w:cs="Consolas"/>
          <w:color w:val="0101FD"/>
          <w:sz w:val="21"/>
          <w:szCs w:val="21"/>
        </w:rPr>
        <w:t>CREATE</w:t>
      </w:r>
      <w:r>
        <w:rPr>
          <w:rFonts w:ascii="Consolas" w:hAnsi="Consolas" w:cs="Consolas"/>
          <w:color w:val="222222"/>
          <w:sz w:val="21"/>
          <w:szCs w:val="21"/>
          <w:shd w:val="clear" w:color="auto" w:fill="F9F9F9"/>
        </w:rPr>
        <w:t xml:space="preserve"> FULLTEXT STOPLIST myStoplist </w:t>
      </w:r>
      <w:r>
        <w:rPr>
          <w:rStyle w:val="hljs-keyword"/>
          <w:rFonts w:ascii="Consolas" w:hAnsi="Consolas" w:cs="Consolas"/>
          <w:color w:val="0101FD"/>
          <w:sz w:val="21"/>
          <w:szCs w:val="21"/>
        </w:rPr>
        <w:t>FROM</w:t>
      </w:r>
      <w:r>
        <w:rPr>
          <w:rFonts w:ascii="Consolas" w:hAnsi="Consolas" w:cs="Consolas"/>
          <w:color w:val="222222"/>
          <w:sz w:val="21"/>
          <w:szCs w:val="21"/>
          <w:shd w:val="clear" w:color="auto" w:fill="F9F9F9"/>
        </w:rPr>
        <w:t xml:space="preserve"> </w:t>
      </w:r>
      <w:r>
        <w:rPr>
          <w:rStyle w:val="hljs-keyword"/>
          <w:rFonts w:ascii="Consolas" w:hAnsi="Consolas" w:cs="Consolas"/>
          <w:color w:val="0101FD"/>
          <w:sz w:val="21"/>
          <w:szCs w:val="21"/>
        </w:rPr>
        <w:t>SYSTEM</w:t>
      </w:r>
      <w:r>
        <w:rPr>
          <w:rFonts w:ascii="Consolas" w:hAnsi="Consolas" w:cs="Consolas"/>
          <w:color w:val="222222"/>
          <w:sz w:val="21"/>
          <w:szCs w:val="21"/>
          <w:shd w:val="clear" w:color="auto" w:fill="F9F9F9"/>
        </w:rPr>
        <w:t xml:space="preserve"> STOPLIST;</w:t>
      </w:r>
      <w:bookmarkEnd w:id="19"/>
    </w:p>
    <w:p w:rsidR="00B56988" w:rsidRDefault="00B56988" w:rsidP="00B56988">
      <w:pPr>
        <w:pStyle w:val="Heading3"/>
        <w:shd w:val="clear" w:color="auto" w:fill="FFFFFF"/>
        <w:spacing w:before="450" w:beforeAutospacing="0" w:after="270" w:afterAutospacing="0"/>
        <w:rPr>
          <w:rFonts w:ascii="Consolas" w:hAnsi="Consolas" w:cs="Consolas"/>
          <w:color w:val="222222"/>
          <w:sz w:val="21"/>
          <w:szCs w:val="21"/>
          <w:shd w:val="clear" w:color="auto" w:fill="F9F9F9"/>
        </w:rPr>
      </w:pPr>
      <w:bookmarkStart w:id="20" w:name="_Toc510809916"/>
      <w:r>
        <w:rPr>
          <w:rStyle w:val="hljs-keyword"/>
          <w:rFonts w:ascii="Consolas" w:hAnsi="Consolas" w:cs="Consolas"/>
          <w:color w:val="0101FD"/>
          <w:sz w:val="21"/>
          <w:szCs w:val="21"/>
        </w:rPr>
        <w:t>ALTER</w:t>
      </w:r>
      <w:r>
        <w:rPr>
          <w:rFonts w:ascii="Consolas" w:hAnsi="Consolas" w:cs="Consolas"/>
          <w:color w:val="222222"/>
          <w:sz w:val="21"/>
          <w:szCs w:val="21"/>
          <w:shd w:val="clear" w:color="auto" w:fill="F9F9F9"/>
        </w:rPr>
        <w:t xml:space="preserve"> FULLTEXT STOPLIST myStoplist </w:t>
      </w:r>
      <w:r>
        <w:rPr>
          <w:rStyle w:val="hljs-keyword"/>
          <w:rFonts w:ascii="Consolas" w:hAnsi="Consolas" w:cs="Consolas"/>
          <w:color w:val="0101FD"/>
          <w:sz w:val="21"/>
          <w:szCs w:val="21"/>
        </w:rPr>
        <w:t>ADD</w:t>
      </w:r>
      <w:r>
        <w:rPr>
          <w:rFonts w:ascii="Consolas" w:hAnsi="Consolas" w:cs="Consolas"/>
          <w:color w:val="222222"/>
          <w:sz w:val="21"/>
          <w:szCs w:val="21"/>
          <w:shd w:val="clear" w:color="auto" w:fill="F9F9F9"/>
        </w:rPr>
        <w:t xml:space="preserve"> </w:t>
      </w:r>
      <w:r>
        <w:rPr>
          <w:rStyle w:val="hljs-string"/>
          <w:rFonts w:ascii="Consolas" w:hAnsi="Consolas" w:cs="Consolas"/>
          <w:color w:val="A31515"/>
          <w:sz w:val="21"/>
          <w:szCs w:val="21"/>
        </w:rPr>
        <w:t>'en'</w:t>
      </w:r>
      <w:r>
        <w:rPr>
          <w:rFonts w:ascii="Consolas" w:hAnsi="Consolas" w:cs="Consolas"/>
          <w:color w:val="222222"/>
          <w:sz w:val="21"/>
          <w:szCs w:val="21"/>
          <w:shd w:val="clear" w:color="auto" w:fill="F9F9F9"/>
        </w:rPr>
        <w:t xml:space="preserve"> </w:t>
      </w:r>
      <w:r>
        <w:rPr>
          <w:rStyle w:val="hljs-keyword"/>
          <w:rFonts w:ascii="Consolas" w:hAnsi="Consolas" w:cs="Consolas"/>
          <w:color w:val="0101FD"/>
          <w:sz w:val="21"/>
          <w:szCs w:val="21"/>
        </w:rPr>
        <w:t>LANGUAGE</w:t>
      </w:r>
      <w:r>
        <w:rPr>
          <w:rFonts w:ascii="Consolas" w:hAnsi="Consolas" w:cs="Consolas"/>
          <w:color w:val="222222"/>
          <w:sz w:val="21"/>
          <w:szCs w:val="21"/>
          <w:shd w:val="clear" w:color="auto" w:fill="F9F9F9"/>
        </w:rPr>
        <w:t xml:space="preserve"> </w:t>
      </w:r>
      <w:r>
        <w:rPr>
          <w:rStyle w:val="hljs-string"/>
          <w:rFonts w:ascii="Consolas" w:hAnsi="Consolas" w:cs="Consolas"/>
          <w:color w:val="A31515"/>
          <w:sz w:val="21"/>
          <w:szCs w:val="21"/>
        </w:rPr>
        <w:t>'Spanish'</w:t>
      </w:r>
      <w:r>
        <w:rPr>
          <w:rFonts w:ascii="Consolas" w:hAnsi="Consolas" w:cs="Consolas"/>
          <w:color w:val="222222"/>
          <w:sz w:val="21"/>
          <w:szCs w:val="21"/>
          <w:shd w:val="clear" w:color="auto" w:fill="F9F9F9"/>
        </w:rPr>
        <w:t>;</w:t>
      </w:r>
      <w:bookmarkEnd w:id="20"/>
    </w:p>
    <w:p w:rsidR="00B56988" w:rsidRDefault="00B56988" w:rsidP="00B56988">
      <w:pPr>
        <w:pStyle w:val="Heading2"/>
        <w:shd w:val="clear" w:color="auto" w:fill="FFFFFF"/>
        <w:spacing w:before="480" w:beforeAutospacing="0" w:after="180" w:afterAutospacing="0"/>
        <w:rPr>
          <w:rFonts w:ascii="segoe-ui_normal" w:hAnsi="segoe-ui_normal"/>
          <w:b w:val="0"/>
          <w:bCs w:val="0"/>
          <w:color w:val="222222"/>
        </w:rPr>
      </w:pPr>
      <w:bookmarkStart w:id="21" w:name="_Toc510809917"/>
      <w:r>
        <w:rPr>
          <w:rFonts w:ascii="segoe-ui_normal" w:hAnsi="segoe-ui_normal"/>
          <w:b w:val="0"/>
          <w:bCs w:val="0"/>
          <w:color w:val="222222"/>
        </w:rPr>
        <w:lastRenderedPageBreak/>
        <w:t>Update a full-text index</w:t>
      </w:r>
      <w:bookmarkEnd w:id="21"/>
    </w:p>
    <w:p w:rsidR="00B56988" w:rsidRDefault="00B56988" w:rsidP="00B56988">
      <w:pPr>
        <w:pStyle w:val="lf-text-block"/>
        <w:shd w:val="clear" w:color="auto" w:fill="FFFFFF"/>
        <w:spacing w:after="0" w:afterAutospacing="0"/>
        <w:rPr>
          <w:rFonts w:ascii="segoe-ui_normal" w:hAnsi="segoe-ui_normal"/>
          <w:color w:val="222222"/>
        </w:rPr>
      </w:pPr>
      <w:r>
        <w:rPr>
          <w:rFonts w:ascii="segoe-ui_normal" w:hAnsi="segoe-ui_normal"/>
          <w:color w:val="222222"/>
        </w:rPr>
        <w:t xml:space="preserve">Like regular SQL Server indexes, full-text indexes can be automatically updated as data is modified in the associated tables. This is the default behavior. Alternatively, you can keep your full-text indexes up-to-date manually, or at specified scheduled intervals. </w:t>
      </w:r>
    </w:p>
    <w:p w:rsidR="00B56988" w:rsidRDefault="00B56988" w:rsidP="00B56988">
      <w:pPr>
        <w:pStyle w:val="lf-text-block"/>
        <w:shd w:val="clear" w:color="auto" w:fill="FFFFFF"/>
        <w:spacing w:after="0" w:afterAutospacing="0"/>
        <w:rPr>
          <w:rFonts w:ascii="segoe-ui_normal" w:hAnsi="segoe-ui_normal"/>
          <w:color w:val="222222"/>
        </w:rPr>
      </w:pPr>
      <w:r>
        <w:rPr>
          <w:rFonts w:ascii="segoe-ui_normal" w:hAnsi="segoe-ui_normal"/>
          <w:color w:val="222222"/>
        </w:rPr>
        <w:t>Updating a full-text index immediately after each change in the base table is also resource-intensive. If this occurs, consider scheduling manual change tracking updates to keep up with the numerous changes from time to time, rather than competing with queries for resources.</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p>
    <w:p w:rsidR="00B56988" w:rsidRDefault="00B56988" w:rsidP="00B56988">
      <w:pPr>
        <w:pStyle w:val="Heading1"/>
        <w:shd w:val="clear" w:color="auto" w:fill="FFFFFF"/>
        <w:spacing w:before="150"/>
        <w:rPr>
          <w:rFonts w:ascii="segoe-ui_light" w:hAnsi="segoe-ui_light"/>
          <w:b w:val="0"/>
          <w:bCs w:val="0"/>
          <w:color w:val="222222"/>
        </w:rPr>
      </w:pPr>
      <w:bookmarkStart w:id="22" w:name="_Toc510809918"/>
      <w:r>
        <w:rPr>
          <w:rFonts w:ascii="segoe-ui_light" w:hAnsi="segoe-ui_light"/>
          <w:b w:val="0"/>
          <w:bCs w:val="0"/>
          <w:color w:val="222222"/>
        </w:rPr>
        <w:t>Query with Full-Text Search</w:t>
      </w:r>
      <w:bookmarkEnd w:id="22"/>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p>
    <w:p w:rsidR="00B56988" w:rsidRDefault="00B56988" w:rsidP="00B56988">
      <w:pPr>
        <w:autoSpaceDE w:val="0"/>
        <w:autoSpaceDN w:val="0"/>
        <w:adjustRightInd w:val="0"/>
        <w:spacing w:after="0" w:line="240" w:lineRule="auto"/>
        <w:rPr>
          <w:rFonts w:ascii="segoe-ui_normal" w:hAnsi="segoe-ui_normal"/>
          <w:color w:val="222222"/>
          <w:shd w:val="clear" w:color="auto" w:fill="FFFFFF"/>
        </w:rPr>
      </w:pPr>
      <w:r>
        <w:rPr>
          <w:rFonts w:ascii="segoe-ui_normal" w:hAnsi="segoe-ui_normal"/>
          <w:color w:val="222222"/>
          <w:shd w:val="clear" w:color="auto" w:fill="FFFFFF"/>
        </w:rPr>
        <w:t>Write full-text queries by using the full-text predicates </w:t>
      </w:r>
      <w:r>
        <w:rPr>
          <w:rStyle w:val="Strong"/>
          <w:rFonts w:ascii="segoe-ui_bold" w:hAnsi="segoe-ui_bold"/>
          <w:color w:val="222222"/>
          <w:shd w:val="clear" w:color="auto" w:fill="FFFFFF"/>
        </w:rPr>
        <w:t>CONTAINS</w:t>
      </w:r>
      <w:r>
        <w:rPr>
          <w:rFonts w:ascii="segoe-ui_normal" w:hAnsi="segoe-ui_normal"/>
          <w:color w:val="222222"/>
          <w:shd w:val="clear" w:color="auto" w:fill="FFFFFF"/>
        </w:rPr>
        <w:t> and </w:t>
      </w:r>
      <w:r>
        <w:rPr>
          <w:rStyle w:val="Strong"/>
          <w:rFonts w:ascii="segoe-ui_bold" w:hAnsi="segoe-ui_bold"/>
          <w:color w:val="222222"/>
          <w:shd w:val="clear" w:color="auto" w:fill="FFFFFF"/>
        </w:rPr>
        <w:t>FREETEXT</w:t>
      </w:r>
      <w:r>
        <w:rPr>
          <w:rFonts w:ascii="segoe-ui_normal" w:hAnsi="segoe-ui_normal"/>
          <w:color w:val="222222"/>
          <w:shd w:val="clear" w:color="auto" w:fill="FFFFFF"/>
        </w:rPr>
        <w:t> and the rowset-valued functions </w:t>
      </w:r>
      <w:r>
        <w:rPr>
          <w:rStyle w:val="Strong"/>
          <w:rFonts w:ascii="segoe-ui_bold" w:hAnsi="segoe-ui_bold"/>
          <w:color w:val="222222"/>
          <w:shd w:val="clear" w:color="auto" w:fill="FFFFFF"/>
        </w:rPr>
        <w:t>CONTAINSTABLE</w:t>
      </w:r>
      <w:r>
        <w:rPr>
          <w:rFonts w:ascii="segoe-ui_normal" w:hAnsi="segoe-ui_normal"/>
          <w:color w:val="222222"/>
          <w:shd w:val="clear" w:color="auto" w:fill="FFFFFF"/>
        </w:rPr>
        <w:t> and </w:t>
      </w:r>
      <w:r>
        <w:rPr>
          <w:rStyle w:val="Strong"/>
          <w:rFonts w:ascii="segoe-ui_bold" w:hAnsi="segoe-ui_bold"/>
          <w:color w:val="222222"/>
          <w:shd w:val="clear" w:color="auto" w:fill="FFFFFF"/>
        </w:rPr>
        <w:t>FREETEXTTABLE</w:t>
      </w:r>
      <w:r>
        <w:rPr>
          <w:rFonts w:ascii="segoe-ui_normal" w:hAnsi="segoe-ui_normal"/>
          <w:color w:val="222222"/>
          <w:shd w:val="clear" w:color="auto" w:fill="FFFFFF"/>
        </w:rPr>
        <w:t> with the </w:t>
      </w:r>
      <w:r>
        <w:rPr>
          <w:rStyle w:val="Strong"/>
          <w:rFonts w:ascii="segoe-ui_bold" w:hAnsi="segoe-ui_bold"/>
          <w:color w:val="222222"/>
          <w:shd w:val="clear" w:color="auto" w:fill="FFFFFF"/>
        </w:rPr>
        <w:t>SELECT</w:t>
      </w:r>
      <w:r>
        <w:rPr>
          <w:rFonts w:ascii="segoe-ui_normal" w:hAnsi="segoe-ui_normal"/>
          <w:color w:val="222222"/>
          <w:shd w:val="clear" w:color="auto" w:fill="FFFFFF"/>
        </w:rPr>
        <w:t> statement.</w:t>
      </w:r>
    </w:p>
    <w:p w:rsidR="00B56988" w:rsidRPr="00DF2EF4" w:rsidRDefault="00B56988" w:rsidP="00B56988">
      <w:pPr>
        <w:numPr>
          <w:ilvl w:val="0"/>
          <w:numId w:val="9"/>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DF2EF4">
        <w:rPr>
          <w:rFonts w:ascii="segoe-ui_normal" w:eastAsia="Times New Roman" w:hAnsi="segoe-ui_normal" w:cs="Times New Roman"/>
          <w:color w:val="222222"/>
          <w:sz w:val="24"/>
          <w:szCs w:val="24"/>
        </w:rPr>
        <w:t>Use </w:t>
      </w:r>
      <w:r w:rsidRPr="00DF2EF4">
        <w:rPr>
          <w:rFonts w:ascii="segoe-ui_bold" w:eastAsia="Times New Roman" w:hAnsi="segoe-ui_bold" w:cs="Times New Roman"/>
          <w:b/>
          <w:bCs/>
          <w:color w:val="222222"/>
          <w:sz w:val="24"/>
          <w:szCs w:val="24"/>
        </w:rPr>
        <w:t>CONTAINS</w:t>
      </w:r>
      <w:r w:rsidRPr="00DF2EF4">
        <w:rPr>
          <w:rFonts w:ascii="segoe-ui_normal" w:eastAsia="Times New Roman" w:hAnsi="segoe-ui_normal" w:cs="Times New Roman"/>
          <w:color w:val="222222"/>
          <w:sz w:val="24"/>
          <w:szCs w:val="24"/>
        </w:rPr>
        <w:t> and </w:t>
      </w:r>
      <w:r w:rsidRPr="00DF2EF4">
        <w:rPr>
          <w:rFonts w:ascii="segoe-ui_bold" w:eastAsia="Times New Roman" w:hAnsi="segoe-ui_bold" w:cs="Times New Roman"/>
          <w:b/>
          <w:bCs/>
          <w:color w:val="222222"/>
          <w:sz w:val="24"/>
          <w:szCs w:val="24"/>
        </w:rPr>
        <w:t>CONTAINSTABLE</w:t>
      </w:r>
      <w:r w:rsidRPr="00DF2EF4">
        <w:rPr>
          <w:rFonts w:ascii="segoe-ui_normal" w:eastAsia="Times New Roman" w:hAnsi="segoe-ui_normal" w:cs="Times New Roman"/>
          <w:color w:val="222222"/>
          <w:sz w:val="24"/>
          <w:szCs w:val="24"/>
        </w:rPr>
        <w:t> to match words and phrases.</w:t>
      </w:r>
    </w:p>
    <w:p w:rsidR="00B56988" w:rsidRDefault="00B56988" w:rsidP="00B56988">
      <w:pPr>
        <w:numPr>
          <w:ilvl w:val="0"/>
          <w:numId w:val="9"/>
        </w:numPr>
        <w:shd w:val="clear" w:color="auto" w:fill="FFFFFF"/>
        <w:spacing w:before="100" w:beforeAutospacing="1" w:after="100" w:afterAutospacing="1" w:line="240" w:lineRule="auto"/>
        <w:ind w:left="570"/>
        <w:rPr>
          <w:rFonts w:ascii="segoe-ui_normal" w:eastAsia="Times New Roman" w:hAnsi="segoe-ui_normal" w:cs="Times New Roman"/>
          <w:color w:val="222222"/>
          <w:sz w:val="24"/>
          <w:szCs w:val="24"/>
        </w:rPr>
      </w:pPr>
      <w:r w:rsidRPr="00DF2EF4">
        <w:rPr>
          <w:rFonts w:ascii="segoe-ui_normal" w:eastAsia="Times New Roman" w:hAnsi="segoe-ui_normal" w:cs="Times New Roman"/>
          <w:color w:val="222222"/>
          <w:sz w:val="24"/>
          <w:szCs w:val="24"/>
        </w:rPr>
        <w:t>Use </w:t>
      </w:r>
      <w:r w:rsidRPr="00DF2EF4">
        <w:rPr>
          <w:rFonts w:ascii="segoe-ui_bold" w:eastAsia="Times New Roman" w:hAnsi="segoe-ui_bold" w:cs="Times New Roman"/>
          <w:b/>
          <w:bCs/>
          <w:color w:val="222222"/>
          <w:sz w:val="24"/>
          <w:szCs w:val="24"/>
        </w:rPr>
        <w:t>FREETEXT</w:t>
      </w:r>
      <w:r w:rsidRPr="00DF2EF4">
        <w:rPr>
          <w:rFonts w:ascii="segoe-ui_normal" w:eastAsia="Times New Roman" w:hAnsi="segoe-ui_normal" w:cs="Times New Roman"/>
          <w:color w:val="222222"/>
          <w:sz w:val="24"/>
          <w:szCs w:val="24"/>
        </w:rPr>
        <w:t> and </w:t>
      </w:r>
      <w:r w:rsidRPr="00DF2EF4">
        <w:rPr>
          <w:rFonts w:ascii="segoe-ui_bold" w:eastAsia="Times New Roman" w:hAnsi="segoe-ui_bold" w:cs="Times New Roman"/>
          <w:b/>
          <w:bCs/>
          <w:color w:val="222222"/>
          <w:sz w:val="24"/>
          <w:szCs w:val="24"/>
        </w:rPr>
        <w:t>FREETEXTTABLE</w:t>
      </w:r>
      <w:r w:rsidRPr="00DF2EF4">
        <w:rPr>
          <w:rFonts w:ascii="segoe-ui_normal" w:eastAsia="Times New Roman" w:hAnsi="segoe-ui_normal" w:cs="Times New Roman"/>
          <w:color w:val="222222"/>
          <w:sz w:val="24"/>
          <w:szCs w:val="24"/>
        </w:rPr>
        <w:t> to match the meaning, but not the exact wording.</w:t>
      </w:r>
    </w:p>
    <w:p w:rsidR="00B56988" w:rsidRPr="00D42446" w:rsidRDefault="00B56988" w:rsidP="00B56988">
      <w:pPr>
        <w:pStyle w:val="Heading2"/>
        <w:shd w:val="clear" w:color="auto" w:fill="FFFFFF"/>
        <w:spacing w:before="480" w:beforeAutospacing="0" w:after="180" w:afterAutospacing="0"/>
        <w:rPr>
          <w:rFonts w:asciiTheme="minorHAnsi" w:hAnsiTheme="minorHAnsi"/>
          <w:bCs w:val="0"/>
          <w:color w:val="222222"/>
          <w:sz w:val="28"/>
          <w:szCs w:val="28"/>
        </w:rPr>
      </w:pPr>
      <w:bookmarkStart w:id="23" w:name="_Toc510809919"/>
      <w:r w:rsidRPr="00D42446">
        <w:rPr>
          <w:rFonts w:asciiTheme="minorHAnsi" w:hAnsiTheme="minorHAnsi"/>
          <w:bCs w:val="0"/>
          <w:color w:val="222222"/>
          <w:sz w:val="28"/>
          <w:szCs w:val="28"/>
        </w:rPr>
        <w:t>Simple examples of each predicate and function</w:t>
      </w:r>
      <w:bookmarkEnd w:id="23"/>
    </w:p>
    <w:p w:rsidR="00B56988" w:rsidRDefault="00B56988" w:rsidP="00B56988">
      <w:pPr>
        <w:autoSpaceDE w:val="0"/>
        <w:autoSpaceDN w:val="0"/>
        <w:adjustRightInd w:val="0"/>
        <w:spacing w:after="0" w:line="240" w:lineRule="auto"/>
        <w:rPr>
          <w:rFonts w:ascii="segoe-ui_normal" w:hAnsi="segoe-ui_normal"/>
          <w:color w:val="222222"/>
          <w:shd w:val="clear" w:color="auto" w:fill="FFFFFF"/>
        </w:rPr>
      </w:pPr>
    </w:p>
    <w:p w:rsidR="00B56988" w:rsidRPr="00DF2EF4" w:rsidRDefault="00B56988" w:rsidP="00B56988">
      <w:pPr>
        <w:spacing w:after="0" w:line="240" w:lineRule="auto"/>
        <w:rPr>
          <w:rFonts w:ascii="Consolas" w:eastAsia="Times New Roman" w:hAnsi="Consolas" w:cs="Consolas"/>
          <w:color w:val="222222"/>
          <w:sz w:val="21"/>
          <w:szCs w:val="21"/>
          <w:shd w:val="clear" w:color="auto" w:fill="F9F9F9"/>
        </w:rPr>
      </w:pPr>
      <w:r w:rsidRPr="00DF2EF4">
        <w:rPr>
          <w:rFonts w:ascii="Consolas" w:eastAsia="Times New Roman" w:hAnsi="Consolas" w:cs="Consolas"/>
          <w:color w:val="0101FD"/>
          <w:sz w:val="21"/>
          <w:szCs w:val="21"/>
        </w:rPr>
        <w:t>SELECT</w:t>
      </w:r>
      <w:r w:rsidRPr="00DF2EF4">
        <w:rPr>
          <w:rFonts w:ascii="Consolas" w:eastAsia="Times New Roman" w:hAnsi="Consolas" w:cs="Consolas"/>
          <w:color w:val="222222"/>
          <w:sz w:val="21"/>
          <w:szCs w:val="21"/>
          <w:shd w:val="clear" w:color="auto" w:fill="F9F9F9"/>
        </w:rPr>
        <w:t xml:space="preserve"> </w:t>
      </w:r>
      <w:r w:rsidRPr="00DF2EF4">
        <w:rPr>
          <w:rFonts w:ascii="Consolas" w:eastAsia="Times New Roman" w:hAnsi="Consolas" w:cs="Consolas"/>
          <w:color w:val="0101FD"/>
          <w:sz w:val="21"/>
          <w:szCs w:val="21"/>
        </w:rPr>
        <w:t>Name</w:t>
      </w:r>
      <w:r w:rsidRPr="00DF2EF4">
        <w:rPr>
          <w:rFonts w:ascii="Consolas" w:eastAsia="Times New Roman" w:hAnsi="Consolas" w:cs="Consolas"/>
          <w:color w:val="222222"/>
          <w:sz w:val="21"/>
          <w:szCs w:val="21"/>
          <w:shd w:val="clear" w:color="auto" w:fill="F9F9F9"/>
        </w:rPr>
        <w:t xml:space="preserve">, ListPrice  </w:t>
      </w:r>
      <w:r>
        <w:rPr>
          <w:rFonts w:ascii="Consolas" w:eastAsia="Times New Roman" w:hAnsi="Consolas" w:cs="Consolas"/>
          <w:color w:val="222222"/>
          <w:sz w:val="21"/>
          <w:szCs w:val="21"/>
          <w:shd w:val="clear" w:color="auto" w:fill="F9F9F9"/>
        </w:rPr>
        <w:t xml:space="preserve"> </w:t>
      </w:r>
      <w:r w:rsidRPr="00DF2EF4">
        <w:rPr>
          <w:rFonts w:ascii="Consolas" w:eastAsia="Times New Roman" w:hAnsi="Consolas" w:cs="Consolas"/>
          <w:color w:val="0101FD"/>
          <w:sz w:val="21"/>
          <w:szCs w:val="21"/>
        </w:rPr>
        <w:t>FROM</w:t>
      </w:r>
      <w:r w:rsidRPr="00DF2EF4">
        <w:rPr>
          <w:rFonts w:ascii="Consolas" w:eastAsia="Times New Roman" w:hAnsi="Consolas" w:cs="Consolas"/>
          <w:color w:val="222222"/>
          <w:sz w:val="21"/>
          <w:szCs w:val="21"/>
          <w:shd w:val="clear" w:color="auto" w:fill="F9F9F9"/>
        </w:rPr>
        <w:t xml:space="preserve"> Production.Product  </w:t>
      </w:r>
    </w:p>
    <w:p w:rsidR="00B56988" w:rsidRDefault="00B56988" w:rsidP="00B56988">
      <w:pPr>
        <w:spacing w:after="0" w:line="240" w:lineRule="auto"/>
        <w:rPr>
          <w:rFonts w:ascii="Consolas" w:eastAsia="Times New Roman" w:hAnsi="Consolas" w:cs="Consolas"/>
          <w:color w:val="222222"/>
          <w:sz w:val="21"/>
          <w:szCs w:val="21"/>
          <w:shd w:val="clear" w:color="auto" w:fill="F9F9F9"/>
        </w:rPr>
      </w:pPr>
      <w:r w:rsidRPr="00DF2EF4">
        <w:rPr>
          <w:rFonts w:ascii="Consolas" w:eastAsia="Times New Roman" w:hAnsi="Consolas" w:cs="Consolas"/>
          <w:color w:val="0101FD"/>
          <w:sz w:val="21"/>
          <w:szCs w:val="21"/>
        </w:rPr>
        <w:t>WHERE</w:t>
      </w:r>
      <w:r w:rsidRPr="00DF2EF4">
        <w:rPr>
          <w:rFonts w:ascii="Consolas" w:eastAsia="Times New Roman" w:hAnsi="Consolas" w:cs="Consolas"/>
          <w:color w:val="222222"/>
          <w:sz w:val="21"/>
          <w:szCs w:val="21"/>
          <w:shd w:val="clear" w:color="auto" w:fill="F9F9F9"/>
        </w:rPr>
        <w:t xml:space="preserve"> ListPrice = </w:t>
      </w:r>
      <w:r w:rsidRPr="00DF2EF4">
        <w:rPr>
          <w:rFonts w:ascii="Consolas" w:eastAsia="Times New Roman" w:hAnsi="Consolas" w:cs="Consolas"/>
          <w:color w:val="222222"/>
          <w:sz w:val="21"/>
          <w:szCs w:val="21"/>
        </w:rPr>
        <w:t>80.99</w:t>
      </w:r>
      <w:r w:rsidRPr="00DF2EF4">
        <w:rPr>
          <w:rFonts w:ascii="Consolas" w:eastAsia="Times New Roman" w:hAnsi="Consolas" w:cs="Consolas"/>
          <w:color w:val="222222"/>
          <w:sz w:val="21"/>
          <w:szCs w:val="21"/>
          <w:shd w:val="clear" w:color="auto" w:fill="F9F9F9"/>
        </w:rPr>
        <w:t xml:space="preserve">  </w:t>
      </w:r>
      <w:r w:rsidRPr="00DF2EF4">
        <w:rPr>
          <w:rFonts w:ascii="Consolas" w:eastAsia="Times New Roman" w:hAnsi="Consolas" w:cs="Consolas"/>
          <w:color w:val="0101FD"/>
          <w:sz w:val="21"/>
          <w:szCs w:val="21"/>
        </w:rPr>
        <w:t>AND</w:t>
      </w:r>
      <w:r w:rsidRPr="00DF2EF4">
        <w:rPr>
          <w:rFonts w:ascii="Consolas" w:eastAsia="Times New Roman" w:hAnsi="Consolas" w:cs="Consolas"/>
          <w:color w:val="222222"/>
          <w:sz w:val="21"/>
          <w:szCs w:val="21"/>
          <w:shd w:val="clear" w:color="auto" w:fill="F9F9F9"/>
        </w:rPr>
        <w:t xml:space="preserve"> CONTAINS(</w:t>
      </w:r>
      <w:r w:rsidRPr="00DF2EF4">
        <w:rPr>
          <w:rFonts w:ascii="Consolas" w:eastAsia="Times New Roman" w:hAnsi="Consolas" w:cs="Consolas"/>
          <w:color w:val="0101FD"/>
          <w:sz w:val="21"/>
          <w:szCs w:val="21"/>
        </w:rPr>
        <w:t>Name</w:t>
      </w:r>
      <w:r w:rsidRPr="00DF2EF4">
        <w:rPr>
          <w:rFonts w:ascii="Consolas" w:eastAsia="Times New Roman" w:hAnsi="Consolas" w:cs="Consolas"/>
          <w:color w:val="222222"/>
          <w:sz w:val="21"/>
          <w:szCs w:val="21"/>
          <w:shd w:val="clear" w:color="auto" w:fill="F9F9F9"/>
        </w:rPr>
        <w:t xml:space="preserve">, </w:t>
      </w:r>
      <w:r w:rsidRPr="00DF2EF4">
        <w:rPr>
          <w:rFonts w:ascii="Consolas" w:eastAsia="Times New Roman" w:hAnsi="Consolas" w:cs="Consolas"/>
          <w:color w:val="A31515"/>
          <w:sz w:val="21"/>
          <w:szCs w:val="21"/>
        </w:rPr>
        <w:t>'Mountain'</w:t>
      </w:r>
      <w:r w:rsidRPr="00DF2EF4">
        <w:rPr>
          <w:rFonts w:ascii="Consolas" w:eastAsia="Times New Roman" w:hAnsi="Consolas" w:cs="Consolas"/>
          <w:color w:val="222222"/>
          <w:sz w:val="21"/>
          <w:szCs w:val="21"/>
          <w:shd w:val="clear" w:color="auto" w:fill="F9F9F9"/>
        </w:rPr>
        <w:t xml:space="preserve">)  </w:t>
      </w:r>
    </w:p>
    <w:p w:rsidR="00B56988" w:rsidRDefault="00B56988" w:rsidP="00B56988">
      <w:pPr>
        <w:spacing w:after="0" w:line="240" w:lineRule="auto"/>
        <w:rPr>
          <w:rFonts w:ascii="Consolas" w:eastAsia="Times New Roman" w:hAnsi="Consolas" w:cs="Consolas"/>
          <w:color w:val="222222"/>
          <w:sz w:val="21"/>
          <w:szCs w:val="21"/>
          <w:shd w:val="clear" w:color="auto" w:fill="F9F9F9"/>
        </w:rPr>
      </w:pPr>
    </w:p>
    <w:p w:rsidR="00B56988" w:rsidRDefault="00B56988" w:rsidP="00B56988">
      <w:pPr>
        <w:spacing w:after="0" w:line="240" w:lineRule="auto"/>
        <w:rPr>
          <w:rFonts w:ascii="segoe-ui_normal" w:hAnsi="segoe-ui_normal"/>
          <w:color w:val="222222"/>
          <w:shd w:val="clear" w:color="auto" w:fill="FFFFFF"/>
        </w:rPr>
      </w:pPr>
      <w:r>
        <w:rPr>
          <w:rFonts w:ascii="segoe-ui_normal" w:hAnsi="segoe-ui_normal"/>
          <w:color w:val="222222"/>
          <w:shd w:val="clear" w:color="auto" w:fill="FFFFFF"/>
        </w:rPr>
        <w:t>The following example searches for all documents that contain words related to vital, safety, components.</w:t>
      </w:r>
    </w:p>
    <w:p w:rsidR="00B56988" w:rsidRDefault="00B56988" w:rsidP="00B56988">
      <w:pPr>
        <w:spacing w:after="0" w:line="240" w:lineRule="auto"/>
        <w:rPr>
          <w:rFonts w:ascii="Consolas" w:eastAsia="Times New Roman" w:hAnsi="Consolas" w:cs="Consolas"/>
          <w:color w:val="0101FD"/>
          <w:sz w:val="21"/>
          <w:szCs w:val="21"/>
        </w:rPr>
      </w:pPr>
    </w:p>
    <w:p w:rsidR="00B56988" w:rsidRPr="00CA7068" w:rsidRDefault="00B56988" w:rsidP="00B56988">
      <w:pPr>
        <w:spacing w:after="0" w:line="240" w:lineRule="auto"/>
        <w:rPr>
          <w:rFonts w:ascii="Consolas" w:eastAsia="Times New Roman" w:hAnsi="Consolas" w:cs="Consolas"/>
          <w:color w:val="222222"/>
          <w:sz w:val="21"/>
          <w:szCs w:val="21"/>
          <w:shd w:val="clear" w:color="auto" w:fill="F9F9F9"/>
        </w:rPr>
      </w:pPr>
      <w:r w:rsidRPr="00CA7068">
        <w:rPr>
          <w:rFonts w:ascii="Consolas" w:eastAsia="Times New Roman" w:hAnsi="Consolas" w:cs="Consolas"/>
          <w:color w:val="0101FD"/>
          <w:sz w:val="21"/>
          <w:szCs w:val="21"/>
        </w:rPr>
        <w:t>SELECT</w:t>
      </w:r>
      <w:r w:rsidRPr="00CA7068">
        <w:rPr>
          <w:rFonts w:ascii="Consolas" w:eastAsia="Times New Roman" w:hAnsi="Consolas" w:cs="Consolas"/>
          <w:color w:val="222222"/>
          <w:sz w:val="21"/>
          <w:szCs w:val="21"/>
          <w:shd w:val="clear" w:color="auto" w:fill="F9F9F9"/>
        </w:rPr>
        <w:t xml:space="preserve"> Title  </w:t>
      </w:r>
      <w:r>
        <w:rPr>
          <w:rFonts w:ascii="Consolas" w:eastAsia="Times New Roman" w:hAnsi="Consolas" w:cs="Consolas"/>
          <w:color w:val="222222"/>
          <w:sz w:val="21"/>
          <w:szCs w:val="21"/>
          <w:shd w:val="clear" w:color="auto" w:fill="F9F9F9"/>
        </w:rPr>
        <w:t xml:space="preserve"> </w:t>
      </w:r>
      <w:r w:rsidRPr="00CA7068">
        <w:rPr>
          <w:rFonts w:ascii="Consolas" w:eastAsia="Times New Roman" w:hAnsi="Consolas" w:cs="Consolas"/>
          <w:color w:val="0101FD"/>
          <w:sz w:val="21"/>
          <w:szCs w:val="21"/>
        </w:rPr>
        <w:t>FROM</w:t>
      </w:r>
      <w:r w:rsidRPr="00CA7068">
        <w:rPr>
          <w:rFonts w:ascii="Consolas" w:eastAsia="Times New Roman" w:hAnsi="Consolas" w:cs="Consolas"/>
          <w:color w:val="222222"/>
          <w:sz w:val="21"/>
          <w:szCs w:val="21"/>
          <w:shd w:val="clear" w:color="auto" w:fill="F9F9F9"/>
        </w:rPr>
        <w:t xml:space="preserve"> Production.Document  </w:t>
      </w:r>
    </w:p>
    <w:p w:rsidR="00B56988" w:rsidRDefault="00B56988" w:rsidP="00B56988">
      <w:pPr>
        <w:spacing w:after="0" w:line="240" w:lineRule="auto"/>
        <w:rPr>
          <w:rFonts w:ascii="Consolas" w:eastAsia="Times New Roman" w:hAnsi="Consolas" w:cs="Consolas"/>
          <w:color w:val="222222"/>
          <w:sz w:val="21"/>
          <w:szCs w:val="21"/>
          <w:shd w:val="clear" w:color="auto" w:fill="F9F9F9"/>
        </w:rPr>
      </w:pPr>
      <w:r w:rsidRPr="00CA7068">
        <w:rPr>
          <w:rFonts w:ascii="Consolas" w:eastAsia="Times New Roman" w:hAnsi="Consolas" w:cs="Consolas"/>
          <w:color w:val="0101FD"/>
          <w:sz w:val="21"/>
          <w:szCs w:val="21"/>
        </w:rPr>
        <w:t>WHERE</w:t>
      </w:r>
      <w:r w:rsidRPr="00CA7068">
        <w:rPr>
          <w:rFonts w:ascii="Consolas" w:eastAsia="Times New Roman" w:hAnsi="Consolas" w:cs="Consolas"/>
          <w:color w:val="222222"/>
          <w:sz w:val="21"/>
          <w:szCs w:val="21"/>
          <w:shd w:val="clear" w:color="auto" w:fill="F9F9F9"/>
        </w:rPr>
        <w:t xml:space="preserve"> FREETEXT (</w:t>
      </w:r>
      <w:r w:rsidRPr="00CA7068">
        <w:rPr>
          <w:rFonts w:ascii="Consolas" w:eastAsia="Times New Roman" w:hAnsi="Consolas" w:cs="Consolas"/>
          <w:color w:val="0101FD"/>
          <w:sz w:val="21"/>
          <w:szCs w:val="21"/>
        </w:rPr>
        <w:t>Document</w:t>
      </w:r>
      <w:r w:rsidRPr="00CA7068">
        <w:rPr>
          <w:rFonts w:ascii="Consolas" w:eastAsia="Times New Roman" w:hAnsi="Consolas" w:cs="Consolas"/>
          <w:color w:val="222222"/>
          <w:sz w:val="21"/>
          <w:szCs w:val="21"/>
          <w:shd w:val="clear" w:color="auto" w:fill="F9F9F9"/>
        </w:rPr>
        <w:t xml:space="preserve">, </w:t>
      </w:r>
      <w:r w:rsidRPr="00CA7068">
        <w:rPr>
          <w:rFonts w:ascii="Consolas" w:eastAsia="Times New Roman" w:hAnsi="Consolas" w:cs="Consolas"/>
          <w:color w:val="A31515"/>
          <w:sz w:val="21"/>
          <w:szCs w:val="21"/>
        </w:rPr>
        <w:t>'vital safety components'</w:t>
      </w:r>
      <w:r w:rsidRPr="00CA7068">
        <w:rPr>
          <w:rFonts w:ascii="Consolas" w:eastAsia="Times New Roman" w:hAnsi="Consolas" w:cs="Consolas"/>
          <w:color w:val="222222"/>
          <w:sz w:val="21"/>
          <w:szCs w:val="21"/>
          <w:shd w:val="clear" w:color="auto" w:fill="F9F9F9"/>
        </w:rPr>
        <w:t>)</w:t>
      </w:r>
    </w:p>
    <w:p w:rsidR="00B56988" w:rsidRDefault="00B56988" w:rsidP="00B56988">
      <w:pPr>
        <w:spacing w:after="0" w:line="240" w:lineRule="auto"/>
        <w:rPr>
          <w:rFonts w:ascii="Consolas" w:eastAsia="Times New Roman" w:hAnsi="Consolas" w:cs="Consolas"/>
          <w:color w:val="222222"/>
          <w:sz w:val="21"/>
          <w:szCs w:val="21"/>
          <w:shd w:val="clear" w:color="auto" w:fill="F9F9F9"/>
        </w:rPr>
      </w:pP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Search for Words Close to Another Word with NEAR</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Limit Search Results with RANK</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Improve the Performance of Full-Text Queries</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Search Document Properties with Search Property Lists</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Find Property Set GUIDs and Property Integer IDs for Search Properties</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Create and Manage Full-Text Catalogs</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Create and Manage Full-Text Indexes</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Choose a Language When Creating a Full-Text Index</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Populate Full-Text Indexes</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lastRenderedPageBreak/>
        <w:t>Improve the Performance of Full-Text Indexes</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Troubleshoot Full-Text Indexing</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Back Up and Restore Full-Text Catalogs and Indexes</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Configure and Manage Filters for Search</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Configure and Manage Word Breakers and Stemmers for Search</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View or Change Registered Filters and Word Breakers</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Change the Word Breaker Used for US English and UK English</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Revert the Word Breakers Used by Search to the Previous Version</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Customize the Behavior of Word Breakers with a Custom Dictionary</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Configure and Manage Stopwords and Stoplists for Full-Text Search</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Configure and Manage Thesaurus Files for Full-Text Search</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Manage and Monitor Full-Text Search for a Server Instance</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Set the Service Account for the Full-text Filter Daemon Launcher</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Upgrade Full-Text Search</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Full-Text Search DDL, Functions, Stored Procedures, and Views</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Use the Full-Text Indexing Wizard</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Deprecated Full-Text Search Features in SQL Server 2016</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Semantic Search</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Install and Configure Semantic Search</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Enable Semantic Search on Tables and Columns</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Find Key Phrases in Documents with Semantic Search</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Find Similar and Related Documents with Semantic Search</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lastRenderedPageBreak/>
        <w:t>Manage and Monitor Semantic Search</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r>
        <w:rPr>
          <w:rFonts w:ascii="SegoeUIRegular" w:hAnsi="SegoeUIRegular" w:cs="SegoeUIRegular"/>
          <w:color w:val="0050C6"/>
          <w:sz w:val="36"/>
          <w:szCs w:val="36"/>
        </w:rPr>
        <w:t>Semantic Search DDL, Functions, Stored Procedures, and Views</w:t>
      </w: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p>
    <w:p w:rsidR="00B56988" w:rsidRDefault="00B56988" w:rsidP="00B56988">
      <w:pPr>
        <w:autoSpaceDE w:val="0"/>
        <w:autoSpaceDN w:val="0"/>
        <w:adjustRightInd w:val="0"/>
        <w:spacing w:after="0" w:line="240" w:lineRule="auto"/>
        <w:rPr>
          <w:rFonts w:ascii="SegoeUIRegular" w:hAnsi="SegoeUIRegular" w:cs="SegoeUIRegular"/>
          <w:color w:val="0050C6"/>
          <w:sz w:val="36"/>
          <w:szCs w:val="36"/>
        </w:rPr>
      </w:pPr>
    </w:p>
    <w:p w:rsidR="009F4B0A" w:rsidRDefault="009F4B0A">
      <w:bookmarkStart w:id="24" w:name="_GoBack"/>
      <w:bookmarkEnd w:id="24"/>
    </w:p>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Regular">
    <w:panose1 w:val="00000000000000000000"/>
    <w:charset w:val="00"/>
    <w:family w:val="auto"/>
    <w:notTrueType/>
    <w:pitch w:val="default"/>
    <w:sig w:usb0="00000003" w:usb1="00000000" w:usb2="00000000" w:usb3="00000000" w:csb0="00000001" w:csb1="00000000"/>
  </w:font>
  <w:font w:name="SegoeUIBold">
    <w:panose1 w:val="00000000000000000000"/>
    <w:charset w:val="00"/>
    <w:family w:val="auto"/>
    <w:notTrueType/>
    <w:pitch w:val="default"/>
    <w:sig w:usb0="00000003" w:usb1="00000000" w:usb2="00000000" w:usb3="00000000" w:csb0="00000001" w:csb1="00000000"/>
  </w:font>
  <w:font w:name="SegoeUIItalic">
    <w:panose1 w:val="00000000000000000000"/>
    <w:charset w:val="00"/>
    <w:family w:val="auto"/>
    <w:notTrueType/>
    <w:pitch w:val="default"/>
    <w:sig w:usb0="00000003" w:usb1="00000000" w:usb2="00000000" w:usb3="00000000" w:csb0="00000001" w:csb1="00000000"/>
  </w:font>
  <w:font w:name="ConsolasRegular">
    <w:panose1 w:val="00000000000000000000"/>
    <w:charset w:val="00"/>
    <w:family w:val="auto"/>
    <w:notTrueType/>
    <w:pitch w:val="default"/>
    <w:sig w:usb0="00000003" w:usb1="00000000" w:usb2="00000000" w:usb3="00000000" w:csb0="00000001" w:csb1="00000000"/>
  </w:font>
  <w:font w:name="segoe-ui_normal">
    <w:altName w:val="Times New Roman"/>
    <w:charset w:val="00"/>
    <w:family w:val="auto"/>
    <w:pitch w:val="default"/>
  </w:font>
  <w:font w:name="segoe-ui_semibold">
    <w:altName w:val="Times New Roman"/>
    <w:charset w:val="00"/>
    <w:family w:val="auto"/>
    <w:pitch w:val="default"/>
  </w:font>
  <w:font w:name="segoe-ui_bold">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egoe-ui_light">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73A00"/>
    <w:multiLevelType w:val="hybridMultilevel"/>
    <w:tmpl w:val="C03A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7308A"/>
    <w:multiLevelType w:val="multilevel"/>
    <w:tmpl w:val="B0DC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F05B7"/>
    <w:multiLevelType w:val="multilevel"/>
    <w:tmpl w:val="CBC6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BB0A72"/>
    <w:multiLevelType w:val="multilevel"/>
    <w:tmpl w:val="F48C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9099C"/>
    <w:multiLevelType w:val="multilevel"/>
    <w:tmpl w:val="AC2A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D5D35"/>
    <w:multiLevelType w:val="multilevel"/>
    <w:tmpl w:val="F7A6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317E7"/>
    <w:multiLevelType w:val="hybridMultilevel"/>
    <w:tmpl w:val="47144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85418"/>
    <w:multiLevelType w:val="multilevel"/>
    <w:tmpl w:val="AAD8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403E4"/>
    <w:multiLevelType w:val="multilevel"/>
    <w:tmpl w:val="CE4A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8"/>
  </w:num>
  <w:num w:numId="5">
    <w:abstractNumId w:val="1"/>
  </w:num>
  <w:num w:numId="6">
    <w:abstractNumId w:val="3"/>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88"/>
    <w:rsid w:val="009F4B0A"/>
    <w:rsid w:val="00B56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60C84-411B-45B7-88A4-A2834C12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988"/>
    <w:pPr>
      <w:spacing w:after="200" w:line="276" w:lineRule="auto"/>
    </w:pPr>
    <w:rPr>
      <w:lang w:val="en-US"/>
    </w:rPr>
  </w:style>
  <w:style w:type="paragraph" w:styleId="Heading1">
    <w:name w:val="heading 1"/>
    <w:basedOn w:val="Normal"/>
    <w:next w:val="Normal"/>
    <w:link w:val="Heading1Char"/>
    <w:uiPriority w:val="9"/>
    <w:qFormat/>
    <w:rsid w:val="00B5698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B569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69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988"/>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B56988"/>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B56988"/>
    <w:rPr>
      <w:rFonts w:ascii="Times New Roman" w:eastAsia="Times New Roman" w:hAnsi="Times New Roman" w:cs="Times New Roman"/>
      <w:b/>
      <w:bCs/>
      <w:sz w:val="27"/>
      <w:szCs w:val="27"/>
      <w:lang w:val="en-US"/>
    </w:rPr>
  </w:style>
  <w:style w:type="paragraph" w:styleId="ListParagraph">
    <w:name w:val="List Paragraph"/>
    <w:basedOn w:val="Normal"/>
    <w:uiPriority w:val="34"/>
    <w:qFormat/>
    <w:rsid w:val="00B56988"/>
    <w:pPr>
      <w:ind w:left="720"/>
      <w:contextualSpacing/>
    </w:pPr>
  </w:style>
  <w:style w:type="character" w:styleId="Hyperlink">
    <w:name w:val="Hyperlink"/>
    <w:basedOn w:val="DefaultParagraphFont"/>
    <w:uiPriority w:val="99"/>
    <w:unhideWhenUsed/>
    <w:rsid w:val="00B56988"/>
    <w:rPr>
      <w:color w:val="0563C1" w:themeColor="hyperlink"/>
      <w:u w:val="single"/>
    </w:rPr>
  </w:style>
  <w:style w:type="paragraph" w:styleId="NormalWeb">
    <w:name w:val="Normal (Web)"/>
    <w:basedOn w:val="Normal"/>
    <w:uiPriority w:val="99"/>
    <w:unhideWhenUsed/>
    <w:rsid w:val="00B569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6988"/>
    <w:rPr>
      <w:i/>
      <w:iCs/>
    </w:rPr>
  </w:style>
  <w:style w:type="character" w:styleId="Strong">
    <w:name w:val="Strong"/>
    <w:basedOn w:val="DefaultParagraphFont"/>
    <w:uiPriority w:val="22"/>
    <w:qFormat/>
    <w:rsid w:val="00B56988"/>
    <w:rPr>
      <w:b/>
      <w:bCs/>
    </w:rPr>
  </w:style>
  <w:style w:type="paragraph" w:customStyle="1" w:styleId="lf-text-block">
    <w:name w:val="lf-text-block"/>
    <w:basedOn w:val="Normal"/>
    <w:rsid w:val="00B569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B56988"/>
  </w:style>
  <w:style w:type="character" w:customStyle="1" w:styleId="hljs-string">
    <w:name w:val="hljs-string"/>
    <w:basedOn w:val="DefaultParagraphFont"/>
    <w:rsid w:val="00B56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relational-databases/system-catalog-views/sys-fulltext-languages-transact-sq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sql/relational-databases/search/configure-and-manage-filters-for-search" TargetMode="External"/><Relationship Id="rId12" Type="http://schemas.openxmlformats.org/officeDocument/2006/relationships/hyperlink" Target="https://docs.microsoft.com/en-us/sql/relational-databases/search/configure-and-manage-filters-for-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sql/relational-databases/search/configure-and-manage-thesaurus-files-for-full-text-search" TargetMode="External"/><Relationship Id="rId5" Type="http://schemas.openxmlformats.org/officeDocument/2006/relationships/hyperlink" Target="https://docs.microsoft.com/en-us/sql/t-sql/language-elements/like-transact-sql" TargetMode="External"/><Relationship Id="rId10" Type="http://schemas.openxmlformats.org/officeDocument/2006/relationships/hyperlink" Target="https://docs.microsoft.com/en-us/sql/relational-databases/search/configure-and-manage-stopwords-and-stoplists-for-full-text-search" TargetMode="External"/><Relationship Id="rId4" Type="http://schemas.openxmlformats.org/officeDocument/2006/relationships/webSettings" Target="webSettings.xml"/><Relationship Id="rId9" Type="http://schemas.openxmlformats.org/officeDocument/2006/relationships/hyperlink" Target="https://docs.microsoft.com/en-us/sql/relational-databases/search/configure-and-manage-word-breakers-and-stemmers-for-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3261</Words>
  <Characters>18588</Characters>
  <Application>Microsoft Office Word</Application>
  <DocSecurity>0</DocSecurity>
  <Lines>154</Lines>
  <Paragraphs>43</Paragraphs>
  <ScaleCrop>false</ScaleCrop>
  <Company/>
  <LinksUpToDate>false</LinksUpToDate>
  <CharactersWithSpaces>21806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2020-01-05T14:10:00Z</dcterms:created>
  <dcterms:modified xsi:type="dcterms:W3CDTF">2020-01-05T14:10:00Z</dcterms:modified>
</cp:coreProperties>
</file>