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D22" w:rsidRPr="00F51A57" w:rsidRDefault="00084D22" w:rsidP="00084D22">
      <w:pPr>
        <w:pStyle w:val="Heading1"/>
        <w:shd w:val="clear" w:color="auto" w:fill="FFFFFF"/>
        <w:spacing w:before="150"/>
        <w:jc w:val="center"/>
        <w:rPr>
          <w:b w:val="0"/>
          <w:bCs w:val="0"/>
          <w:color w:val="002060"/>
        </w:rPr>
      </w:pPr>
      <w:hyperlink r:id="rId5" w:history="1">
        <w:bookmarkStart w:id="0" w:name="_Toc510810119"/>
        <w:r w:rsidRPr="00F51A57">
          <w:rPr>
            <w:b w:val="0"/>
            <w:bCs w:val="0"/>
            <w:color w:val="002060"/>
          </w:rPr>
          <w:t>User-defined functions</w:t>
        </w:r>
        <w:bookmarkEnd w:id="0"/>
      </w:hyperlink>
    </w:p>
    <w:p w:rsidR="00084D22" w:rsidRDefault="00084D22" w:rsidP="00084D22">
      <w:pPr>
        <w:rPr>
          <w:color w:val="000000"/>
          <w:sz w:val="23"/>
          <w:szCs w:val="23"/>
          <w:shd w:val="clear" w:color="auto" w:fill="FFFFFF"/>
        </w:rPr>
      </w:pPr>
    </w:p>
    <w:p w:rsidR="00084D22" w:rsidRPr="00984D94" w:rsidRDefault="00084D22" w:rsidP="00084D22">
      <w:pPr>
        <w:rPr>
          <w:color w:val="000000"/>
          <w:sz w:val="23"/>
          <w:szCs w:val="23"/>
          <w:shd w:val="clear" w:color="auto" w:fill="FFFFFF"/>
        </w:rPr>
      </w:pPr>
      <w:r w:rsidRPr="00984D94">
        <w:rPr>
          <w:color w:val="000000"/>
          <w:sz w:val="23"/>
          <w:szCs w:val="23"/>
          <w:shd w:val="clear" w:color="auto" w:fill="FFFFFF"/>
        </w:rPr>
        <w:t>Like functions in programming languages, SQL Server user-defined functions are routines that accept parameters, perform an action, such as a complex calculation, and return the result of that action as a value. The return value can either be a single scalar value or a result set.</w:t>
      </w:r>
    </w:p>
    <w:p w:rsidR="00084D22" w:rsidRPr="0057747B" w:rsidRDefault="00084D22" w:rsidP="00084D22">
      <w:pPr>
        <w:pStyle w:val="Heading2"/>
        <w:shd w:val="clear" w:color="auto" w:fill="FFFFFF"/>
        <w:spacing w:before="0" w:beforeAutospacing="0" w:after="0" w:afterAutospacing="0"/>
        <w:rPr>
          <w:rFonts w:asciiTheme="minorHAnsi" w:hAnsiTheme="minorHAnsi"/>
          <w:b w:val="0"/>
          <w:bCs w:val="0"/>
          <w:color w:val="000000"/>
        </w:rPr>
      </w:pPr>
      <w:bookmarkStart w:id="1" w:name="_Toc510810120"/>
      <w:r w:rsidRPr="0057747B">
        <w:rPr>
          <w:rFonts w:asciiTheme="minorHAnsi" w:hAnsiTheme="minorHAnsi"/>
          <w:b w:val="0"/>
          <w:bCs w:val="0"/>
          <w:color w:val="000000"/>
        </w:rPr>
        <w:t>User-defined functions</w:t>
      </w:r>
      <w:bookmarkEnd w:id="1"/>
    </w:p>
    <w:p w:rsidR="00084D22" w:rsidRPr="0057747B" w:rsidRDefault="00084D22" w:rsidP="00084D22">
      <w:pPr>
        <w:pStyle w:val="lf-text-block"/>
        <w:shd w:val="clear" w:color="auto" w:fill="FFFFFF"/>
        <w:spacing w:after="0" w:afterAutospacing="0"/>
        <w:rPr>
          <w:rFonts w:asciiTheme="minorHAnsi" w:hAnsiTheme="minorHAnsi"/>
          <w:color w:val="000000"/>
          <w:sz w:val="23"/>
          <w:szCs w:val="23"/>
        </w:rPr>
      </w:pPr>
      <w:r w:rsidRPr="0057747B">
        <w:rPr>
          <w:rFonts w:asciiTheme="minorHAnsi" w:hAnsiTheme="minorHAnsi"/>
          <w:color w:val="000000"/>
          <w:sz w:val="23"/>
          <w:szCs w:val="23"/>
        </w:rPr>
        <w:t>Why use them?</w:t>
      </w:r>
    </w:p>
    <w:p w:rsidR="00084D22" w:rsidRPr="007A4493" w:rsidRDefault="00084D22" w:rsidP="00084D22">
      <w:pPr>
        <w:pStyle w:val="NormalWeb"/>
        <w:numPr>
          <w:ilvl w:val="0"/>
          <w:numId w:val="1"/>
        </w:numPr>
        <w:shd w:val="clear" w:color="auto" w:fill="FFFFFF"/>
        <w:spacing w:after="0" w:afterAutospacing="0"/>
        <w:ind w:left="570"/>
        <w:rPr>
          <w:rFonts w:asciiTheme="majorHAnsi" w:hAnsiTheme="majorHAnsi"/>
          <w:b/>
          <w:color w:val="000000"/>
          <w:sz w:val="23"/>
          <w:szCs w:val="23"/>
        </w:rPr>
      </w:pPr>
      <w:r w:rsidRPr="007A4493">
        <w:rPr>
          <w:rFonts w:asciiTheme="majorHAnsi" w:hAnsiTheme="majorHAnsi"/>
          <w:b/>
          <w:color w:val="000000"/>
          <w:sz w:val="23"/>
          <w:szCs w:val="23"/>
        </w:rPr>
        <w:t>They allow modular programming.</w:t>
      </w:r>
    </w:p>
    <w:p w:rsidR="00084D22" w:rsidRPr="004621C1" w:rsidRDefault="00084D22" w:rsidP="00084D22">
      <w:pPr>
        <w:pStyle w:val="NormalWeb"/>
        <w:shd w:val="clear" w:color="auto" w:fill="FFFFFF"/>
        <w:spacing w:after="0" w:afterAutospacing="0"/>
        <w:ind w:left="570"/>
        <w:rPr>
          <w:rFonts w:asciiTheme="minorHAnsi" w:hAnsiTheme="minorHAnsi"/>
          <w:color w:val="000000"/>
          <w:sz w:val="23"/>
          <w:szCs w:val="23"/>
        </w:rPr>
      </w:pPr>
      <w:r w:rsidRPr="004621C1">
        <w:rPr>
          <w:rFonts w:asciiTheme="minorHAnsi" w:hAnsiTheme="minorHAnsi"/>
          <w:color w:val="000000"/>
          <w:sz w:val="23"/>
          <w:szCs w:val="23"/>
        </w:rPr>
        <w:t>You can create the function once, store it in the database, and call it any number of times in your program. User-defined functions can be modified independently of the program source code.</w:t>
      </w:r>
    </w:p>
    <w:p w:rsidR="00084D22" w:rsidRPr="007A4493" w:rsidRDefault="00084D22" w:rsidP="00084D22">
      <w:pPr>
        <w:pStyle w:val="NormalWeb"/>
        <w:numPr>
          <w:ilvl w:val="0"/>
          <w:numId w:val="1"/>
        </w:numPr>
        <w:shd w:val="clear" w:color="auto" w:fill="FFFFFF"/>
        <w:spacing w:after="0" w:afterAutospacing="0"/>
        <w:ind w:left="570"/>
        <w:rPr>
          <w:rFonts w:asciiTheme="majorHAnsi" w:hAnsiTheme="majorHAnsi"/>
          <w:b/>
          <w:color w:val="000000"/>
          <w:sz w:val="23"/>
          <w:szCs w:val="23"/>
        </w:rPr>
      </w:pPr>
      <w:r w:rsidRPr="007A4493">
        <w:rPr>
          <w:rFonts w:asciiTheme="majorHAnsi" w:hAnsiTheme="majorHAnsi"/>
          <w:b/>
          <w:color w:val="000000"/>
          <w:sz w:val="23"/>
          <w:szCs w:val="23"/>
        </w:rPr>
        <w:t>They allow faster execution.</w:t>
      </w:r>
    </w:p>
    <w:p w:rsidR="00084D22" w:rsidRPr="004621C1" w:rsidRDefault="00084D22" w:rsidP="00084D22">
      <w:pPr>
        <w:pStyle w:val="NormalWeb"/>
        <w:shd w:val="clear" w:color="auto" w:fill="FFFFFF"/>
        <w:spacing w:after="0" w:afterAutospacing="0"/>
        <w:ind w:left="570"/>
        <w:rPr>
          <w:rFonts w:asciiTheme="minorHAnsi" w:hAnsiTheme="minorHAnsi"/>
          <w:color w:val="000000"/>
          <w:sz w:val="23"/>
          <w:szCs w:val="23"/>
        </w:rPr>
      </w:pPr>
      <w:r w:rsidRPr="004621C1">
        <w:rPr>
          <w:rFonts w:asciiTheme="minorHAnsi" w:hAnsiTheme="minorHAnsi"/>
          <w:color w:val="000000"/>
          <w:sz w:val="23"/>
          <w:szCs w:val="23"/>
        </w:rPr>
        <w:t>Similar to stored procedures, Transact-SQL user-defined functions reduce the compilation cost of Transact-SQL code by caching the plans and reusing them for repeated executions. This means the user-defined function does not need to be reparsed and reoptimized with each use resulting in much faster execution times.</w:t>
      </w:r>
    </w:p>
    <w:p w:rsidR="00084D22" w:rsidRPr="004621C1" w:rsidRDefault="00084D22" w:rsidP="00084D22">
      <w:pPr>
        <w:pStyle w:val="NormalWeb"/>
        <w:shd w:val="clear" w:color="auto" w:fill="FFFFFF"/>
        <w:spacing w:after="0" w:afterAutospacing="0"/>
        <w:ind w:left="570"/>
        <w:rPr>
          <w:rFonts w:asciiTheme="minorHAnsi" w:hAnsiTheme="minorHAnsi"/>
          <w:color w:val="000000"/>
          <w:sz w:val="23"/>
          <w:szCs w:val="23"/>
        </w:rPr>
      </w:pPr>
      <w:r w:rsidRPr="004621C1">
        <w:rPr>
          <w:rFonts w:asciiTheme="minorHAnsi" w:hAnsiTheme="minorHAnsi"/>
          <w:color w:val="000000"/>
          <w:sz w:val="23"/>
          <w:szCs w:val="23"/>
        </w:rPr>
        <w:t>CLR functions offer significant performance advantage over Transact-SQL functions for computational tasks, string manipulation, and business logic. Transact-SQL functions are better suited for data-access intensive logic.</w:t>
      </w:r>
    </w:p>
    <w:p w:rsidR="00084D22" w:rsidRPr="007A4493" w:rsidRDefault="00084D22" w:rsidP="00084D22">
      <w:pPr>
        <w:pStyle w:val="NormalWeb"/>
        <w:numPr>
          <w:ilvl w:val="0"/>
          <w:numId w:val="1"/>
        </w:numPr>
        <w:shd w:val="clear" w:color="auto" w:fill="FFFFFF"/>
        <w:spacing w:after="0" w:afterAutospacing="0"/>
        <w:ind w:left="570"/>
        <w:rPr>
          <w:rFonts w:asciiTheme="majorHAnsi" w:hAnsiTheme="majorHAnsi"/>
          <w:b/>
          <w:color w:val="000000"/>
          <w:sz w:val="23"/>
          <w:szCs w:val="23"/>
        </w:rPr>
      </w:pPr>
      <w:r w:rsidRPr="007A4493">
        <w:rPr>
          <w:rFonts w:asciiTheme="majorHAnsi" w:hAnsiTheme="majorHAnsi"/>
          <w:b/>
          <w:color w:val="000000"/>
          <w:sz w:val="23"/>
          <w:szCs w:val="23"/>
        </w:rPr>
        <w:t>They can reduce network traffic.</w:t>
      </w:r>
    </w:p>
    <w:p w:rsidR="00084D22" w:rsidRPr="004621C1" w:rsidRDefault="00084D22" w:rsidP="00084D22">
      <w:pPr>
        <w:pStyle w:val="NormalWeb"/>
        <w:shd w:val="clear" w:color="auto" w:fill="FFFFFF"/>
        <w:spacing w:after="0" w:afterAutospacing="0"/>
        <w:ind w:left="570"/>
        <w:rPr>
          <w:rFonts w:asciiTheme="minorHAnsi" w:hAnsiTheme="minorHAnsi"/>
          <w:color w:val="000000"/>
          <w:sz w:val="23"/>
          <w:szCs w:val="23"/>
        </w:rPr>
      </w:pPr>
      <w:r w:rsidRPr="004621C1">
        <w:rPr>
          <w:rFonts w:asciiTheme="minorHAnsi" w:hAnsiTheme="minorHAnsi"/>
          <w:color w:val="000000"/>
          <w:sz w:val="23"/>
          <w:szCs w:val="23"/>
        </w:rPr>
        <w:t>An operation that filters data based on some complex constraint that cannot be expressed in a single scalar expression can be expressed as a function. The function can then invoked in the WHERE clause to reduce the number or rows sent to the client.</w:t>
      </w:r>
    </w:p>
    <w:p w:rsidR="00084D22" w:rsidRPr="0057747B" w:rsidRDefault="00084D22" w:rsidP="00084D22">
      <w:pPr>
        <w:pStyle w:val="lf-text-block"/>
        <w:shd w:val="clear" w:color="auto" w:fill="D9F6FF"/>
        <w:spacing w:before="0" w:beforeAutospacing="0" w:after="0" w:afterAutospacing="0"/>
        <w:rPr>
          <w:rFonts w:asciiTheme="minorHAnsi" w:hAnsiTheme="minorHAnsi"/>
          <w:color w:val="006D8C"/>
        </w:rPr>
      </w:pPr>
      <w:r w:rsidRPr="0057747B">
        <w:rPr>
          <w:rFonts w:asciiTheme="minorHAnsi" w:hAnsiTheme="minorHAnsi"/>
          <w:color w:val="006D8C"/>
        </w:rPr>
        <w:t>Note</w:t>
      </w:r>
    </w:p>
    <w:p w:rsidR="00084D22" w:rsidRPr="0057747B" w:rsidRDefault="00084D22" w:rsidP="00084D22">
      <w:pPr>
        <w:pStyle w:val="lf-text-block"/>
        <w:shd w:val="clear" w:color="auto" w:fill="D9F6FF"/>
        <w:spacing w:before="120" w:beforeAutospacing="0" w:after="0" w:afterAutospacing="0"/>
        <w:rPr>
          <w:rFonts w:asciiTheme="minorHAnsi" w:hAnsiTheme="minorHAnsi"/>
          <w:color w:val="000000"/>
        </w:rPr>
      </w:pPr>
      <w:r w:rsidRPr="0057747B">
        <w:rPr>
          <w:rFonts w:asciiTheme="minorHAnsi" w:hAnsiTheme="minorHAnsi"/>
          <w:color w:val="000000"/>
        </w:rPr>
        <w:t>Transact-SQL user-defined functions in queries can only be executed on a single thread (serial execution plan).</w:t>
      </w:r>
    </w:p>
    <w:p w:rsidR="00084D22" w:rsidRPr="0053073D" w:rsidRDefault="00084D22" w:rsidP="00084D22">
      <w:pPr>
        <w:pStyle w:val="Heading2"/>
      </w:pPr>
      <w:bookmarkStart w:id="2" w:name="_Toc510810121"/>
      <w:r w:rsidRPr="0053073D">
        <w:t>Types of functions</w:t>
      </w:r>
      <w:bookmarkEnd w:id="2"/>
    </w:p>
    <w:p w:rsidR="00084D22" w:rsidRPr="0057747B" w:rsidRDefault="00084D22" w:rsidP="00084D22">
      <w:pPr>
        <w:pStyle w:val="lf-text-block"/>
        <w:shd w:val="clear" w:color="auto" w:fill="FFFFFF"/>
        <w:spacing w:after="0" w:afterAutospacing="0"/>
        <w:rPr>
          <w:rFonts w:asciiTheme="minorHAnsi" w:hAnsiTheme="minorHAnsi"/>
          <w:color w:val="000000"/>
        </w:rPr>
      </w:pPr>
      <w:r w:rsidRPr="0057747B">
        <w:rPr>
          <w:rStyle w:val="Strong"/>
          <w:rFonts w:asciiTheme="minorHAnsi" w:hAnsiTheme="minorHAnsi"/>
          <w:color w:val="000000"/>
        </w:rPr>
        <w:t>Scalar Function</w:t>
      </w:r>
      <w:r w:rsidRPr="0057747B">
        <w:rPr>
          <w:rFonts w:asciiTheme="minorHAnsi" w:hAnsiTheme="minorHAnsi"/>
          <w:color w:val="000000"/>
        </w:rPr>
        <w:br/>
      </w:r>
      <w:r w:rsidRPr="004621C1">
        <w:rPr>
          <w:rFonts w:asciiTheme="minorHAnsi" w:hAnsiTheme="minorHAnsi"/>
          <w:color w:val="000000"/>
          <w:sz w:val="23"/>
          <w:szCs w:val="23"/>
        </w:rPr>
        <w:t>User-defined scalar functions return a single data value of the type defined in the RETURNS clause. For an inline scalar function, there is no function body; the scalar value is the result of a single statement. For a multistatement scalar function, the function body, defined in a BEGIN...END block, contains a series of Transact-SQL statements that return the single value. The return type can be any data type except </w:t>
      </w:r>
      <w:r w:rsidRPr="004621C1">
        <w:rPr>
          <w:rFonts w:asciiTheme="minorHAnsi" w:hAnsiTheme="minorHAnsi"/>
          <w:b/>
          <w:bCs/>
          <w:sz w:val="23"/>
          <w:szCs w:val="23"/>
        </w:rPr>
        <w:t>text</w:t>
      </w:r>
      <w:r w:rsidRPr="004621C1">
        <w:rPr>
          <w:rFonts w:asciiTheme="minorHAnsi" w:hAnsiTheme="minorHAnsi"/>
          <w:color w:val="000000"/>
          <w:sz w:val="23"/>
          <w:szCs w:val="23"/>
        </w:rPr>
        <w:t>, </w:t>
      </w:r>
      <w:r w:rsidRPr="004621C1">
        <w:rPr>
          <w:rFonts w:asciiTheme="minorHAnsi" w:hAnsiTheme="minorHAnsi"/>
          <w:b/>
          <w:bCs/>
          <w:sz w:val="23"/>
          <w:szCs w:val="23"/>
        </w:rPr>
        <w:t>ntext</w:t>
      </w:r>
      <w:r w:rsidRPr="004621C1">
        <w:rPr>
          <w:rFonts w:asciiTheme="minorHAnsi" w:hAnsiTheme="minorHAnsi"/>
          <w:color w:val="000000"/>
          <w:sz w:val="23"/>
          <w:szCs w:val="23"/>
        </w:rPr>
        <w:t>, </w:t>
      </w:r>
      <w:r w:rsidRPr="004621C1">
        <w:rPr>
          <w:rFonts w:asciiTheme="minorHAnsi" w:hAnsiTheme="minorHAnsi"/>
          <w:b/>
          <w:bCs/>
          <w:sz w:val="23"/>
          <w:szCs w:val="23"/>
        </w:rPr>
        <w:t>image</w:t>
      </w:r>
      <w:r w:rsidRPr="004621C1">
        <w:rPr>
          <w:rFonts w:asciiTheme="minorHAnsi" w:hAnsiTheme="minorHAnsi"/>
          <w:color w:val="000000"/>
          <w:sz w:val="23"/>
          <w:szCs w:val="23"/>
        </w:rPr>
        <w:t>, </w:t>
      </w:r>
      <w:r w:rsidRPr="004621C1">
        <w:rPr>
          <w:rFonts w:asciiTheme="minorHAnsi" w:hAnsiTheme="minorHAnsi"/>
          <w:b/>
          <w:bCs/>
          <w:sz w:val="23"/>
          <w:szCs w:val="23"/>
        </w:rPr>
        <w:t>cursor</w:t>
      </w:r>
      <w:r w:rsidRPr="004621C1">
        <w:rPr>
          <w:rFonts w:asciiTheme="minorHAnsi" w:hAnsiTheme="minorHAnsi"/>
          <w:color w:val="000000"/>
          <w:sz w:val="23"/>
          <w:szCs w:val="23"/>
        </w:rPr>
        <w:t>, and </w:t>
      </w:r>
      <w:r w:rsidRPr="004621C1">
        <w:rPr>
          <w:rStyle w:val="Strong"/>
          <w:rFonts w:asciiTheme="minorHAnsi" w:hAnsiTheme="minorHAnsi"/>
          <w:color w:val="000000"/>
          <w:sz w:val="23"/>
          <w:szCs w:val="23"/>
        </w:rPr>
        <w:t>timestamp</w:t>
      </w:r>
      <w:r w:rsidRPr="004621C1">
        <w:rPr>
          <w:rFonts w:asciiTheme="minorHAnsi" w:hAnsiTheme="minorHAnsi"/>
          <w:color w:val="000000"/>
          <w:sz w:val="23"/>
          <w:szCs w:val="23"/>
        </w:rPr>
        <w:t>. </w:t>
      </w:r>
      <w:r w:rsidRPr="0057747B">
        <w:rPr>
          <w:rFonts w:asciiTheme="minorHAnsi" w:hAnsiTheme="minorHAnsi"/>
          <w:color w:val="000000"/>
        </w:rPr>
        <w:t xml:space="preserve"> </w:t>
      </w:r>
    </w:p>
    <w:p w:rsidR="00084D22" w:rsidRPr="0057747B" w:rsidRDefault="00084D22" w:rsidP="00084D22">
      <w:pPr>
        <w:pStyle w:val="lf-text-block"/>
        <w:shd w:val="clear" w:color="auto" w:fill="FFFFFF"/>
        <w:spacing w:after="0" w:afterAutospacing="0"/>
        <w:rPr>
          <w:rFonts w:asciiTheme="minorHAnsi" w:hAnsiTheme="minorHAnsi"/>
          <w:color w:val="000000"/>
        </w:rPr>
      </w:pPr>
      <w:r w:rsidRPr="0057747B">
        <w:rPr>
          <w:rStyle w:val="Strong"/>
          <w:rFonts w:asciiTheme="minorHAnsi" w:hAnsiTheme="minorHAnsi"/>
          <w:color w:val="000000"/>
        </w:rPr>
        <w:lastRenderedPageBreak/>
        <w:t>Table-Valued Functions</w:t>
      </w:r>
      <w:r w:rsidRPr="0057747B">
        <w:rPr>
          <w:rFonts w:asciiTheme="minorHAnsi" w:hAnsiTheme="minorHAnsi"/>
          <w:color w:val="000000"/>
        </w:rPr>
        <w:br/>
      </w:r>
      <w:r w:rsidRPr="004621C1">
        <w:rPr>
          <w:rFonts w:asciiTheme="minorHAnsi" w:hAnsiTheme="minorHAnsi"/>
          <w:color w:val="000000"/>
          <w:sz w:val="23"/>
          <w:szCs w:val="23"/>
        </w:rPr>
        <w:t>User-defined table-valued functions return a </w:t>
      </w:r>
      <w:r w:rsidRPr="004621C1">
        <w:rPr>
          <w:rStyle w:val="Strong"/>
          <w:rFonts w:asciiTheme="minorHAnsi" w:hAnsiTheme="minorHAnsi"/>
          <w:color w:val="000000"/>
          <w:sz w:val="23"/>
          <w:szCs w:val="23"/>
        </w:rPr>
        <w:t>table</w:t>
      </w:r>
      <w:r w:rsidRPr="004621C1">
        <w:rPr>
          <w:rFonts w:asciiTheme="minorHAnsi" w:hAnsiTheme="minorHAnsi"/>
          <w:color w:val="000000"/>
          <w:sz w:val="23"/>
          <w:szCs w:val="23"/>
        </w:rPr>
        <w:t> data type. For an inline table-valued function, there is no function body; the table is the result set of a single SELECT statement. </w:t>
      </w:r>
      <w:r w:rsidRPr="0057747B">
        <w:rPr>
          <w:rFonts w:asciiTheme="minorHAnsi" w:hAnsiTheme="minorHAnsi"/>
          <w:color w:val="000000"/>
        </w:rPr>
        <w:t xml:space="preserve"> </w:t>
      </w:r>
    </w:p>
    <w:p w:rsidR="00084D22" w:rsidRDefault="00084D22" w:rsidP="00084D22">
      <w:pPr>
        <w:pStyle w:val="lf-text-block"/>
        <w:shd w:val="clear" w:color="auto" w:fill="FFFFFF"/>
        <w:spacing w:after="0" w:afterAutospacing="0"/>
        <w:rPr>
          <w:rFonts w:asciiTheme="minorHAnsi" w:hAnsiTheme="minorHAnsi"/>
          <w:color w:val="000000"/>
          <w:sz w:val="23"/>
          <w:szCs w:val="23"/>
        </w:rPr>
      </w:pPr>
      <w:r w:rsidRPr="0057747B">
        <w:rPr>
          <w:rStyle w:val="Strong"/>
          <w:rFonts w:asciiTheme="minorHAnsi" w:hAnsiTheme="minorHAnsi"/>
          <w:color w:val="000000"/>
        </w:rPr>
        <w:t>System Functions</w:t>
      </w:r>
      <w:r w:rsidRPr="0057747B">
        <w:rPr>
          <w:rFonts w:asciiTheme="minorHAnsi" w:hAnsiTheme="minorHAnsi"/>
          <w:color w:val="000000"/>
        </w:rPr>
        <w:br/>
      </w:r>
      <w:r w:rsidRPr="004621C1">
        <w:rPr>
          <w:rFonts w:asciiTheme="minorHAnsi" w:hAnsiTheme="minorHAnsi"/>
          <w:color w:val="000000"/>
          <w:sz w:val="23"/>
          <w:szCs w:val="23"/>
        </w:rPr>
        <w:t>SQL Server provides many system functions that you can use to perform a variety of operations. They cannot be modified.</w:t>
      </w:r>
    </w:p>
    <w:p w:rsidR="00084D22" w:rsidRPr="0053073D" w:rsidRDefault="00084D22" w:rsidP="00084D22">
      <w:pPr>
        <w:pStyle w:val="Heading2"/>
      </w:pPr>
      <w:bookmarkStart w:id="3" w:name="_Toc510810122"/>
      <w:r w:rsidRPr="0053073D">
        <w:t>Deterministic and Nondeterministic Functions</w:t>
      </w:r>
      <w:bookmarkEnd w:id="3"/>
    </w:p>
    <w:p w:rsidR="00084D22" w:rsidRPr="00A25673" w:rsidRDefault="00084D22" w:rsidP="00084D22">
      <w:pPr>
        <w:rPr>
          <w:sz w:val="23"/>
          <w:szCs w:val="23"/>
        </w:rPr>
      </w:pPr>
      <w:r w:rsidRPr="00A25673">
        <w:rPr>
          <w:sz w:val="23"/>
          <w:szCs w:val="23"/>
          <w:shd w:val="clear" w:color="auto" w:fill="FFFFFF"/>
        </w:rPr>
        <w:t>Deterministic functions always return the same result any time they are called with a specific set of input values and given the same state of the database. Nondeterministic functions may return different results each time they are called with a specific set of input values even if the database state that they access remains the same. For example, the function AVG always returns the same result given the qualifications stated above, but the GETDATE function, which returns the current datetime value, always returns a different result.</w:t>
      </w:r>
    </w:p>
    <w:p w:rsidR="00084D22" w:rsidRDefault="00084D22" w:rsidP="00084D22">
      <w:pPr>
        <w:pStyle w:val="Heading2"/>
      </w:pPr>
      <w:bookmarkStart w:id="4" w:name="_Toc510810123"/>
      <w:r>
        <w:t>Create User-defined Functions</w:t>
      </w:r>
      <w:bookmarkEnd w:id="4"/>
    </w:p>
    <w:p w:rsidR="00084D22" w:rsidRPr="00BD3AE1" w:rsidRDefault="00084D22" w:rsidP="00084D22">
      <w:pPr>
        <w:pStyle w:val="Heading3"/>
        <w:shd w:val="clear" w:color="auto" w:fill="FFFFFF"/>
        <w:spacing w:before="0" w:beforeAutospacing="0" w:after="0" w:afterAutospacing="0"/>
        <w:rPr>
          <w:rFonts w:asciiTheme="minorHAnsi" w:hAnsiTheme="minorHAnsi"/>
          <w:bCs w:val="0"/>
          <w:color w:val="000000"/>
          <w:sz w:val="23"/>
          <w:szCs w:val="23"/>
        </w:rPr>
      </w:pPr>
      <w:bookmarkStart w:id="5" w:name="_Toc510810124"/>
      <w:r w:rsidRPr="00BD3AE1">
        <w:rPr>
          <w:rFonts w:asciiTheme="minorHAnsi" w:hAnsiTheme="minorHAnsi"/>
          <w:bCs w:val="0"/>
          <w:color w:val="000000"/>
          <w:sz w:val="23"/>
          <w:szCs w:val="23"/>
        </w:rPr>
        <w:t>Limitations and restrictions</w:t>
      </w:r>
      <w:bookmarkEnd w:id="5"/>
    </w:p>
    <w:p w:rsidR="00084D22" w:rsidRPr="00AA1542" w:rsidRDefault="00084D22" w:rsidP="00084D22">
      <w:pPr>
        <w:pStyle w:val="NormalWeb"/>
        <w:numPr>
          <w:ilvl w:val="0"/>
          <w:numId w:val="2"/>
        </w:numPr>
        <w:shd w:val="clear" w:color="auto" w:fill="FFFFFF"/>
        <w:spacing w:after="0" w:afterAutospacing="0"/>
        <w:ind w:left="570"/>
        <w:rPr>
          <w:rFonts w:asciiTheme="minorHAnsi" w:hAnsiTheme="minorHAnsi"/>
          <w:color w:val="000000"/>
          <w:sz w:val="23"/>
          <w:szCs w:val="23"/>
        </w:rPr>
      </w:pPr>
      <w:r w:rsidRPr="00AA1542">
        <w:rPr>
          <w:rFonts w:asciiTheme="minorHAnsi" w:hAnsiTheme="minorHAnsi"/>
          <w:color w:val="000000"/>
          <w:sz w:val="23"/>
          <w:szCs w:val="23"/>
        </w:rPr>
        <w:t>User-defined functions cannot be used to perform actions that modify the database state.</w:t>
      </w:r>
    </w:p>
    <w:p w:rsidR="00084D22" w:rsidRPr="00AA1542" w:rsidRDefault="00084D22" w:rsidP="00084D22">
      <w:pPr>
        <w:pStyle w:val="NormalWeb"/>
        <w:numPr>
          <w:ilvl w:val="0"/>
          <w:numId w:val="2"/>
        </w:numPr>
        <w:shd w:val="clear" w:color="auto" w:fill="FFFFFF"/>
        <w:spacing w:after="0" w:afterAutospacing="0"/>
        <w:ind w:left="570"/>
        <w:rPr>
          <w:rFonts w:asciiTheme="minorHAnsi" w:hAnsiTheme="minorHAnsi"/>
          <w:color w:val="000000"/>
          <w:sz w:val="23"/>
          <w:szCs w:val="23"/>
        </w:rPr>
      </w:pPr>
      <w:r w:rsidRPr="00AA1542">
        <w:rPr>
          <w:rFonts w:asciiTheme="minorHAnsi" w:hAnsiTheme="minorHAnsi"/>
          <w:color w:val="000000"/>
          <w:sz w:val="23"/>
          <w:szCs w:val="23"/>
        </w:rPr>
        <w:t>User-defined functions cannot contain an OUTPUT INTO clause that has a table as its target.</w:t>
      </w:r>
    </w:p>
    <w:p w:rsidR="00084D22" w:rsidRPr="00AA1542" w:rsidRDefault="00084D22" w:rsidP="00084D22">
      <w:pPr>
        <w:pStyle w:val="NormalWeb"/>
        <w:numPr>
          <w:ilvl w:val="0"/>
          <w:numId w:val="2"/>
        </w:numPr>
        <w:shd w:val="clear" w:color="auto" w:fill="FFFFFF"/>
        <w:spacing w:after="0" w:afterAutospacing="0"/>
        <w:ind w:left="570"/>
        <w:rPr>
          <w:rFonts w:asciiTheme="minorHAnsi" w:hAnsiTheme="minorHAnsi"/>
          <w:color w:val="000000"/>
          <w:sz w:val="23"/>
          <w:szCs w:val="23"/>
        </w:rPr>
      </w:pPr>
      <w:r>
        <w:rPr>
          <w:rFonts w:asciiTheme="minorHAnsi" w:hAnsiTheme="minorHAnsi"/>
          <w:color w:val="000000"/>
          <w:sz w:val="23"/>
          <w:szCs w:val="23"/>
        </w:rPr>
        <w:t>User-defined functions can</w:t>
      </w:r>
      <w:r w:rsidRPr="00AA1542">
        <w:rPr>
          <w:rFonts w:asciiTheme="minorHAnsi" w:hAnsiTheme="minorHAnsi"/>
          <w:color w:val="000000"/>
          <w:sz w:val="23"/>
          <w:szCs w:val="23"/>
        </w:rPr>
        <w:t>not return multiple result sets. Use a stored procedure if you need to return multiple result sets.</w:t>
      </w:r>
    </w:p>
    <w:p w:rsidR="00084D22" w:rsidRPr="00AA1542" w:rsidRDefault="00084D22" w:rsidP="00084D22">
      <w:pPr>
        <w:pStyle w:val="NormalWeb"/>
        <w:numPr>
          <w:ilvl w:val="0"/>
          <w:numId w:val="2"/>
        </w:numPr>
        <w:shd w:val="clear" w:color="auto" w:fill="FFFFFF"/>
        <w:spacing w:after="0" w:afterAutospacing="0"/>
        <w:ind w:left="570"/>
        <w:rPr>
          <w:rFonts w:asciiTheme="minorHAnsi" w:hAnsiTheme="minorHAnsi"/>
          <w:color w:val="000000"/>
          <w:sz w:val="23"/>
          <w:szCs w:val="23"/>
        </w:rPr>
      </w:pPr>
      <w:r w:rsidRPr="00AA1542">
        <w:rPr>
          <w:rFonts w:asciiTheme="minorHAnsi" w:hAnsiTheme="minorHAnsi"/>
          <w:color w:val="000000"/>
          <w:sz w:val="23"/>
          <w:szCs w:val="23"/>
        </w:rPr>
        <w:t>Error handling is restricted in a user-defined function. A UDF does not support TRY…CATCH, @ERROR or RAISERROR.</w:t>
      </w:r>
    </w:p>
    <w:p w:rsidR="00084D22" w:rsidRPr="00AA1542" w:rsidRDefault="00084D22" w:rsidP="00084D22">
      <w:pPr>
        <w:pStyle w:val="NormalWeb"/>
        <w:numPr>
          <w:ilvl w:val="0"/>
          <w:numId w:val="2"/>
        </w:numPr>
        <w:shd w:val="clear" w:color="auto" w:fill="FFFFFF"/>
        <w:spacing w:after="0" w:afterAutospacing="0"/>
        <w:ind w:left="570"/>
        <w:rPr>
          <w:rFonts w:asciiTheme="minorHAnsi" w:hAnsiTheme="minorHAnsi"/>
          <w:color w:val="000000"/>
          <w:sz w:val="23"/>
          <w:szCs w:val="23"/>
        </w:rPr>
      </w:pPr>
      <w:r w:rsidRPr="00AA1542">
        <w:rPr>
          <w:rFonts w:asciiTheme="minorHAnsi" w:hAnsiTheme="minorHAnsi"/>
          <w:color w:val="000000"/>
          <w:sz w:val="23"/>
          <w:szCs w:val="23"/>
        </w:rPr>
        <w:t>User-defined functions cannot call a stored procedure, but can call an extended stored procedure.</w:t>
      </w:r>
    </w:p>
    <w:p w:rsidR="00084D22" w:rsidRPr="00AA1542" w:rsidRDefault="00084D22" w:rsidP="00084D22">
      <w:pPr>
        <w:pStyle w:val="NormalWeb"/>
        <w:numPr>
          <w:ilvl w:val="0"/>
          <w:numId w:val="2"/>
        </w:numPr>
        <w:shd w:val="clear" w:color="auto" w:fill="FFFFFF"/>
        <w:spacing w:after="0" w:afterAutospacing="0"/>
        <w:ind w:left="570"/>
        <w:rPr>
          <w:rFonts w:asciiTheme="minorHAnsi" w:hAnsiTheme="minorHAnsi"/>
          <w:color w:val="000000"/>
          <w:sz w:val="23"/>
          <w:szCs w:val="23"/>
        </w:rPr>
      </w:pPr>
      <w:r w:rsidRPr="00AA1542">
        <w:rPr>
          <w:rFonts w:asciiTheme="minorHAnsi" w:hAnsiTheme="minorHAnsi"/>
          <w:color w:val="000000"/>
          <w:sz w:val="23"/>
          <w:szCs w:val="23"/>
        </w:rPr>
        <w:t>User-defined functions cannot make use of dynamic SQL or temp tables. Table variables are allowed.</w:t>
      </w:r>
    </w:p>
    <w:p w:rsidR="00084D22" w:rsidRPr="00AA1542" w:rsidRDefault="00084D22" w:rsidP="00084D22">
      <w:pPr>
        <w:pStyle w:val="NormalWeb"/>
        <w:numPr>
          <w:ilvl w:val="0"/>
          <w:numId w:val="2"/>
        </w:numPr>
        <w:shd w:val="clear" w:color="auto" w:fill="FFFFFF"/>
        <w:spacing w:after="0" w:afterAutospacing="0"/>
        <w:ind w:left="570"/>
        <w:rPr>
          <w:rFonts w:asciiTheme="minorHAnsi" w:hAnsiTheme="minorHAnsi"/>
          <w:color w:val="000000"/>
          <w:sz w:val="23"/>
          <w:szCs w:val="23"/>
        </w:rPr>
      </w:pPr>
      <w:r w:rsidRPr="00AA1542">
        <w:rPr>
          <w:rFonts w:asciiTheme="minorHAnsi" w:hAnsiTheme="minorHAnsi"/>
          <w:color w:val="000000"/>
          <w:sz w:val="23"/>
          <w:szCs w:val="23"/>
        </w:rPr>
        <w:t>SET statements are not allowed in a user-defined function.</w:t>
      </w:r>
    </w:p>
    <w:p w:rsidR="00084D22" w:rsidRPr="00AA1542" w:rsidRDefault="00084D22" w:rsidP="00084D22">
      <w:pPr>
        <w:pStyle w:val="NormalWeb"/>
        <w:numPr>
          <w:ilvl w:val="0"/>
          <w:numId w:val="2"/>
        </w:numPr>
        <w:shd w:val="clear" w:color="auto" w:fill="FFFFFF"/>
        <w:spacing w:after="0" w:afterAutospacing="0"/>
        <w:ind w:left="570"/>
        <w:rPr>
          <w:rFonts w:asciiTheme="minorHAnsi" w:hAnsiTheme="minorHAnsi"/>
          <w:color w:val="000000"/>
          <w:sz w:val="23"/>
          <w:szCs w:val="23"/>
        </w:rPr>
      </w:pPr>
      <w:r w:rsidRPr="00AA1542">
        <w:rPr>
          <w:rFonts w:asciiTheme="minorHAnsi" w:hAnsiTheme="minorHAnsi"/>
          <w:color w:val="000000"/>
          <w:sz w:val="23"/>
          <w:szCs w:val="23"/>
        </w:rPr>
        <w:t>The FOR XML clause is not allowed</w:t>
      </w:r>
    </w:p>
    <w:p w:rsidR="00084D22" w:rsidRPr="00AA1542" w:rsidRDefault="00084D22" w:rsidP="00084D22">
      <w:pPr>
        <w:pStyle w:val="NormalWeb"/>
        <w:numPr>
          <w:ilvl w:val="0"/>
          <w:numId w:val="2"/>
        </w:numPr>
        <w:shd w:val="clear" w:color="auto" w:fill="FFFFFF"/>
        <w:spacing w:after="0" w:afterAutospacing="0"/>
        <w:ind w:left="570"/>
        <w:rPr>
          <w:rFonts w:asciiTheme="minorHAnsi" w:hAnsiTheme="minorHAnsi"/>
          <w:color w:val="000000"/>
          <w:sz w:val="23"/>
          <w:szCs w:val="23"/>
        </w:rPr>
      </w:pPr>
      <w:r w:rsidRPr="00AA1542">
        <w:rPr>
          <w:rFonts w:asciiTheme="minorHAnsi" w:hAnsiTheme="minorHAnsi"/>
          <w:color w:val="000000"/>
          <w:sz w:val="23"/>
          <w:szCs w:val="23"/>
        </w:rPr>
        <w:t>User-defined functions can be nested; that is, one user-defined function can call another. The nesting level is incremented when the called function starts execution, and decremented when the called function finishes execution. User-defined functions can be nested up to 32 levels.</w:t>
      </w:r>
    </w:p>
    <w:p w:rsidR="00084D22" w:rsidRPr="00AA1542" w:rsidRDefault="00084D22" w:rsidP="00084D22">
      <w:pPr>
        <w:pStyle w:val="NormalWeb"/>
        <w:numPr>
          <w:ilvl w:val="0"/>
          <w:numId w:val="2"/>
        </w:numPr>
        <w:shd w:val="clear" w:color="auto" w:fill="FFFFFF"/>
        <w:spacing w:after="0" w:afterAutospacing="0"/>
        <w:ind w:left="570"/>
        <w:rPr>
          <w:rFonts w:asciiTheme="minorHAnsi" w:hAnsiTheme="minorHAnsi"/>
          <w:color w:val="000000"/>
          <w:sz w:val="23"/>
          <w:szCs w:val="23"/>
        </w:rPr>
      </w:pPr>
      <w:r w:rsidRPr="00AA1542">
        <w:rPr>
          <w:rFonts w:asciiTheme="minorHAnsi" w:hAnsiTheme="minorHAnsi"/>
          <w:color w:val="000000"/>
          <w:sz w:val="23"/>
          <w:szCs w:val="23"/>
        </w:rPr>
        <w:t>The following Service Broker statements </w:t>
      </w:r>
      <w:r w:rsidRPr="00AA1542">
        <w:rPr>
          <w:rStyle w:val="Strong"/>
          <w:rFonts w:asciiTheme="minorHAnsi" w:hAnsiTheme="minorHAnsi"/>
          <w:color w:val="000000"/>
          <w:sz w:val="23"/>
          <w:szCs w:val="23"/>
        </w:rPr>
        <w:t>cannot be included</w:t>
      </w:r>
      <w:r w:rsidRPr="00AA1542">
        <w:rPr>
          <w:rFonts w:asciiTheme="minorHAnsi" w:hAnsiTheme="minorHAnsi"/>
          <w:color w:val="000000"/>
          <w:sz w:val="23"/>
          <w:szCs w:val="23"/>
        </w:rPr>
        <w:t> in the definition of a Transact-SQL user-defined function:</w:t>
      </w:r>
    </w:p>
    <w:p w:rsidR="00084D22" w:rsidRPr="00AA1542" w:rsidRDefault="00084D22" w:rsidP="00084D22">
      <w:pPr>
        <w:pStyle w:val="NormalWeb"/>
        <w:numPr>
          <w:ilvl w:val="1"/>
          <w:numId w:val="2"/>
        </w:numPr>
        <w:shd w:val="clear" w:color="auto" w:fill="FFFFFF"/>
        <w:spacing w:after="0" w:afterAutospacing="0"/>
        <w:ind w:left="1140"/>
        <w:rPr>
          <w:rFonts w:asciiTheme="minorHAnsi" w:hAnsiTheme="minorHAnsi"/>
          <w:color w:val="000000"/>
          <w:sz w:val="23"/>
          <w:szCs w:val="23"/>
        </w:rPr>
      </w:pPr>
      <w:r w:rsidRPr="00AA1542">
        <w:rPr>
          <w:rFonts w:asciiTheme="minorHAnsi" w:hAnsiTheme="minorHAnsi"/>
          <w:color w:val="000000"/>
          <w:sz w:val="23"/>
          <w:szCs w:val="23"/>
        </w:rPr>
        <w:t>BEGIN DIALOG CONVERSATION</w:t>
      </w:r>
    </w:p>
    <w:p w:rsidR="00084D22" w:rsidRPr="00AA1542" w:rsidRDefault="00084D22" w:rsidP="00084D22">
      <w:pPr>
        <w:pStyle w:val="NormalWeb"/>
        <w:numPr>
          <w:ilvl w:val="1"/>
          <w:numId w:val="2"/>
        </w:numPr>
        <w:shd w:val="clear" w:color="auto" w:fill="FFFFFF"/>
        <w:spacing w:after="0" w:afterAutospacing="0"/>
        <w:ind w:left="1140"/>
        <w:rPr>
          <w:rFonts w:asciiTheme="minorHAnsi" w:hAnsiTheme="minorHAnsi"/>
          <w:color w:val="000000"/>
          <w:sz w:val="23"/>
          <w:szCs w:val="23"/>
        </w:rPr>
      </w:pPr>
      <w:r w:rsidRPr="00AA1542">
        <w:rPr>
          <w:rFonts w:asciiTheme="minorHAnsi" w:hAnsiTheme="minorHAnsi"/>
          <w:color w:val="000000"/>
          <w:sz w:val="23"/>
          <w:szCs w:val="23"/>
        </w:rPr>
        <w:t>END CONVERSATION</w:t>
      </w:r>
    </w:p>
    <w:p w:rsidR="00084D22" w:rsidRPr="00AA1542" w:rsidRDefault="00084D22" w:rsidP="00084D22">
      <w:pPr>
        <w:pStyle w:val="NormalWeb"/>
        <w:numPr>
          <w:ilvl w:val="1"/>
          <w:numId w:val="2"/>
        </w:numPr>
        <w:shd w:val="clear" w:color="auto" w:fill="FFFFFF"/>
        <w:spacing w:after="0" w:afterAutospacing="0"/>
        <w:ind w:left="1140"/>
        <w:rPr>
          <w:rFonts w:asciiTheme="minorHAnsi" w:hAnsiTheme="minorHAnsi"/>
          <w:color w:val="000000"/>
          <w:sz w:val="23"/>
          <w:szCs w:val="23"/>
        </w:rPr>
      </w:pPr>
      <w:r w:rsidRPr="00AA1542">
        <w:rPr>
          <w:rFonts w:asciiTheme="minorHAnsi" w:hAnsiTheme="minorHAnsi"/>
          <w:color w:val="000000"/>
          <w:sz w:val="23"/>
          <w:szCs w:val="23"/>
        </w:rPr>
        <w:t>GET CONVERSATION GROUP</w:t>
      </w:r>
    </w:p>
    <w:p w:rsidR="00084D22" w:rsidRPr="00AA1542" w:rsidRDefault="00084D22" w:rsidP="00084D22">
      <w:pPr>
        <w:pStyle w:val="NormalWeb"/>
        <w:numPr>
          <w:ilvl w:val="1"/>
          <w:numId w:val="2"/>
        </w:numPr>
        <w:shd w:val="clear" w:color="auto" w:fill="FFFFFF"/>
        <w:spacing w:after="0" w:afterAutospacing="0"/>
        <w:ind w:left="1140"/>
        <w:rPr>
          <w:rFonts w:asciiTheme="minorHAnsi" w:hAnsiTheme="minorHAnsi"/>
          <w:color w:val="000000"/>
          <w:sz w:val="23"/>
          <w:szCs w:val="23"/>
        </w:rPr>
      </w:pPr>
      <w:r w:rsidRPr="00AA1542">
        <w:rPr>
          <w:rFonts w:asciiTheme="minorHAnsi" w:hAnsiTheme="minorHAnsi"/>
          <w:color w:val="000000"/>
          <w:sz w:val="23"/>
          <w:szCs w:val="23"/>
        </w:rPr>
        <w:t>MOVE CONVERSATION</w:t>
      </w:r>
    </w:p>
    <w:p w:rsidR="00084D22" w:rsidRPr="00AA1542" w:rsidRDefault="00084D22" w:rsidP="00084D22">
      <w:pPr>
        <w:pStyle w:val="NormalWeb"/>
        <w:numPr>
          <w:ilvl w:val="1"/>
          <w:numId w:val="2"/>
        </w:numPr>
        <w:shd w:val="clear" w:color="auto" w:fill="FFFFFF"/>
        <w:spacing w:after="0" w:afterAutospacing="0"/>
        <w:ind w:left="1140"/>
        <w:rPr>
          <w:rFonts w:asciiTheme="minorHAnsi" w:hAnsiTheme="minorHAnsi"/>
          <w:color w:val="000000"/>
          <w:sz w:val="23"/>
          <w:szCs w:val="23"/>
        </w:rPr>
      </w:pPr>
      <w:r w:rsidRPr="00AA1542">
        <w:rPr>
          <w:rFonts w:asciiTheme="minorHAnsi" w:hAnsiTheme="minorHAnsi"/>
          <w:color w:val="000000"/>
          <w:sz w:val="23"/>
          <w:szCs w:val="23"/>
        </w:rPr>
        <w:t>RECEIVE</w:t>
      </w:r>
    </w:p>
    <w:p w:rsidR="00084D22" w:rsidRPr="00AA1542" w:rsidRDefault="00084D22" w:rsidP="00084D22">
      <w:pPr>
        <w:numPr>
          <w:ilvl w:val="1"/>
          <w:numId w:val="2"/>
        </w:numPr>
        <w:shd w:val="clear" w:color="auto" w:fill="FFFFFF"/>
        <w:spacing w:before="100" w:beforeAutospacing="1" w:after="0" w:line="240" w:lineRule="auto"/>
        <w:ind w:left="1140"/>
        <w:rPr>
          <w:color w:val="000000"/>
          <w:sz w:val="23"/>
          <w:szCs w:val="23"/>
        </w:rPr>
      </w:pPr>
      <w:r w:rsidRPr="00AA1542">
        <w:rPr>
          <w:color w:val="000000"/>
          <w:sz w:val="23"/>
          <w:szCs w:val="23"/>
        </w:rPr>
        <w:t>SEND</w:t>
      </w:r>
    </w:p>
    <w:p w:rsidR="00084D22" w:rsidRDefault="00084D22" w:rsidP="00084D22">
      <w:pPr>
        <w:pStyle w:val="Heading3"/>
      </w:pPr>
      <w:bookmarkStart w:id="6" w:name="_Toc510810125"/>
      <w:r>
        <w:lastRenderedPageBreak/>
        <w:t>Scalar Functions</w:t>
      </w:r>
      <w:bookmarkEnd w:id="6"/>
    </w:p>
    <w:p w:rsidR="00084D22" w:rsidRPr="0096738B" w:rsidRDefault="00084D22" w:rsidP="00084D22">
      <w:pPr>
        <w:spacing w:after="0" w:line="240" w:lineRule="auto"/>
        <w:rPr>
          <w:rFonts w:ascii="Consolas" w:eastAsia="Times New Roman" w:hAnsi="Consolas" w:cs="Consolas"/>
          <w:color w:val="000000"/>
          <w:sz w:val="21"/>
          <w:szCs w:val="21"/>
          <w:shd w:val="clear" w:color="auto" w:fill="F9F9F9"/>
        </w:rPr>
      </w:pPr>
      <w:r w:rsidRPr="0096738B">
        <w:rPr>
          <w:rFonts w:ascii="Consolas" w:eastAsia="Times New Roman" w:hAnsi="Consolas" w:cs="Consolas"/>
          <w:color w:val="0101FD"/>
          <w:sz w:val="21"/>
          <w:szCs w:val="21"/>
        </w:rPr>
        <w:t>CREATE</w:t>
      </w:r>
      <w:r w:rsidRPr="0096738B">
        <w:rPr>
          <w:rFonts w:ascii="Consolas" w:eastAsia="Times New Roman" w:hAnsi="Consolas" w:cs="Consolas"/>
          <w:color w:val="000000"/>
          <w:sz w:val="21"/>
          <w:szCs w:val="21"/>
          <w:shd w:val="clear" w:color="auto" w:fill="F9F9F9"/>
        </w:rPr>
        <w:t xml:space="preserve"> </w:t>
      </w:r>
      <w:r w:rsidRPr="0096738B">
        <w:rPr>
          <w:rFonts w:ascii="Consolas" w:eastAsia="Times New Roman" w:hAnsi="Consolas" w:cs="Consolas"/>
          <w:color w:val="0101FD"/>
          <w:sz w:val="21"/>
          <w:szCs w:val="21"/>
        </w:rPr>
        <w:t>FUNCTION</w:t>
      </w:r>
      <w:r w:rsidRPr="0096738B">
        <w:rPr>
          <w:rFonts w:ascii="Consolas" w:eastAsia="Times New Roman" w:hAnsi="Consolas" w:cs="Consolas"/>
          <w:color w:val="000000"/>
          <w:sz w:val="21"/>
          <w:szCs w:val="21"/>
          <w:shd w:val="clear" w:color="auto" w:fill="F9F9F9"/>
        </w:rPr>
        <w:t xml:space="preserve"> </w:t>
      </w:r>
      <w:r>
        <w:rPr>
          <w:rFonts w:ascii="Consolas" w:eastAsia="Times New Roman" w:hAnsi="Consolas" w:cs="Consolas"/>
          <w:color w:val="000000"/>
          <w:sz w:val="21"/>
          <w:szCs w:val="21"/>
          <w:shd w:val="clear" w:color="auto" w:fill="F9F9F9"/>
        </w:rPr>
        <w:t>&lt;SF_Function_Name&gt;</w:t>
      </w:r>
      <w:r w:rsidRPr="0096738B">
        <w:rPr>
          <w:rFonts w:ascii="Consolas" w:eastAsia="Times New Roman" w:hAnsi="Consolas" w:cs="Consolas"/>
          <w:color w:val="000000"/>
          <w:sz w:val="21"/>
          <w:szCs w:val="21"/>
          <w:shd w:val="clear" w:color="auto" w:fill="F9F9F9"/>
        </w:rPr>
        <w:t xml:space="preserve">(@ProductID </w:t>
      </w:r>
      <w:r w:rsidRPr="0096738B">
        <w:rPr>
          <w:rFonts w:ascii="Consolas" w:eastAsia="Times New Roman" w:hAnsi="Consolas" w:cs="Consolas"/>
          <w:color w:val="0101FD"/>
          <w:sz w:val="21"/>
          <w:szCs w:val="21"/>
        </w:rPr>
        <w:t>int</w:t>
      </w:r>
      <w:r w:rsidRPr="0096738B">
        <w:rPr>
          <w:rFonts w:ascii="Consolas" w:eastAsia="Times New Roman" w:hAnsi="Consolas" w:cs="Consolas"/>
          <w:color w:val="000000"/>
          <w:sz w:val="21"/>
          <w:szCs w:val="21"/>
          <w:shd w:val="clear" w:color="auto" w:fill="F9F9F9"/>
        </w:rPr>
        <w:t xml:space="preserve">)  </w:t>
      </w:r>
    </w:p>
    <w:p w:rsidR="00084D22" w:rsidRPr="0096738B" w:rsidRDefault="00084D22" w:rsidP="00084D22">
      <w:pPr>
        <w:spacing w:after="0" w:line="240" w:lineRule="auto"/>
        <w:rPr>
          <w:rFonts w:ascii="Consolas" w:eastAsia="Times New Roman" w:hAnsi="Consolas" w:cs="Consolas"/>
          <w:color w:val="000000"/>
          <w:sz w:val="21"/>
          <w:szCs w:val="21"/>
          <w:shd w:val="clear" w:color="auto" w:fill="F9F9F9"/>
        </w:rPr>
      </w:pPr>
      <w:r w:rsidRPr="0096738B">
        <w:rPr>
          <w:rFonts w:ascii="Consolas" w:eastAsia="Times New Roman" w:hAnsi="Consolas" w:cs="Consolas"/>
          <w:color w:val="0101FD"/>
          <w:sz w:val="21"/>
          <w:szCs w:val="21"/>
        </w:rPr>
        <w:t>RETURNS</w:t>
      </w:r>
      <w:r w:rsidRPr="0096738B">
        <w:rPr>
          <w:rFonts w:ascii="Consolas" w:eastAsia="Times New Roman" w:hAnsi="Consolas" w:cs="Consolas"/>
          <w:color w:val="000000"/>
          <w:sz w:val="21"/>
          <w:szCs w:val="21"/>
          <w:shd w:val="clear" w:color="auto" w:fill="F9F9F9"/>
        </w:rPr>
        <w:t xml:space="preserve"> </w:t>
      </w:r>
      <w:r w:rsidRPr="0096738B">
        <w:rPr>
          <w:rFonts w:ascii="Consolas" w:eastAsia="Times New Roman" w:hAnsi="Consolas" w:cs="Consolas"/>
          <w:color w:val="0101FD"/>
          <w:sz w:val="21"/>
          <w:szCs w:val="21"/>
        </w:rPr>
        <w:t>int</w:t>
      </w:r>
      <w:r w:rsidRPr="0096738B">
        <w:rPr>
          <w:rFonts w:ascii="Consolas" w:eastAsia="Times New Roman" w:hAnsi="Consolas" w:cs="Consolas"/>
          <w:color w:val="000000"/>
          <w:sz w:val="21"/>
          <w:szCs w:val="21"/>
          <w:shd w:val="clear" w:color="auto" w:fill="F9F9F9"/>
        </w:rPr>
        <w:t xml:space="preserve">   </w:t>
      </w:r>
    </w:p>
    <w:p w:rsidR="00084D22" w:rsidRDefault="00084D22" w:rsidP="00084D22">
      <w:pPr>
        <w:spacing w:after="0" w:line="240" w:lineRule="auto"/>
        <w:rPr>
          <w:rFonts w:ascii="Consolas" w:hAnsi="Consolas" w:cs="Consolas"/>
          <w:color w:val="0101FD"/>
          <w:sz w:val="21"/>
          <w:szCs w:val="21"/>
        </w:rPr>
      </w:pPr>
      <w:r w:rsidRPr="0096738B">
        <w:rPr>
          <w:rFonts w:ascii="Consolas" w:eastAsia="Times New Roman" w:hAnsi="Consolas" w:cs="Consolas"/>
          <w:color w:val="0101FD"/>
          <w:sz w:val="21"/>
          <w:szCs w:val="21"/>
        </w:rPr>
        <w:t>AS</w:t>
      </w:r>
      <w:r w:rsidRPr="0096738B">
        <w:rPr>
          <w:rFonts w:ascii="Consolas" w:eastAsia="Times New Roman" w:hAnsi="Consolas" w:cs="Consolas"/>
          <w:color w:val="000000"/>
          <w:sz w:val="21"/>
          <w:szCs w:val="21"/>
          <w:shd w:val="clear" w:color="auto" w:fill="F9F9F9"/>
        </w:rPr>
        <w:t xml:space="preserve">   </w:t>
      </w:r>
      <w:r w:rsidRPr="0096738B">
        <w:rPr>
          <w:rFonts w:ascii="Consolas" w:hAnsi="Consolas" w:cs="Consolas"/>
          <w:color w:val="0101FD"/>
          <w:sz w:val="21"/>
          <w:szCs w:val="21"/>
        </w:rPr>
        <w:t>BEGIN</w:t>
      </w:r>
    </w:p>
    <w:p w:rsidR="00084D22" w:rsidRDefault="00084D22" w:rsidP="00084D22">
      <w:pPr>
        <w:spacing w:after="0" w:line="240" w:lineRule="auto"/>
        <w:rPr>
          <w:rFonts w:ascii="Consolas" w:hAnsi="Consolas" w:cs="Consolas"/>
          <w:color w:val="0101FD"/>
          <w:sz w:val="21"/>
          <w:szCs w:val="21"/>
        </w:rPr>
      </w:pPr>
      <w:r>
        <w:rPr>
          <w:rStyle w:val="hljs-keyword"/>
          <w:rFonts w:ascii="Consolas" w:hAnsi="Consolas" w:cs="Consolas"/>
          <w:color w:val="0101FD"/>
          <w:sz w:val="21"/>
          <w:szCs w:val="21"/>
        </w:rPr>
        <w:t>DECLARE</w:t>
      </w:r>
      <w:r>
        <w:rPr>
          <w:rFonts w:ascii="Consolas" w:hAnsi="Consolas" w:cs="Consolas"/>
          <w:color w:val="000000"/>
          <w:sz w:val="21"/>
          <w:szCs w:val="21"/>
          <w:shd w:val="clear" w:color="auto" w:fill="F9F9F9"/>
        </w:rPr>
        <w:t xml:space="preserve"> @ret </w:t>
      </w:r>
      <w:r>
        <w:rPr>
          <w:rStyle w:val="hljs-builtin"/>
          <w:rFonts w:ascii="Consolas" w:hAnsi="Consolas" w:cs="Consolas"/>
          <w:color w:val="0101FD"/>
          <w:sz w:val="21"/>
          <w:szCs w:val="21"/>
        </w:rPr>
        <w:t>int</w:t>
      </w:r>
      <w:r>
        <w:rPr>
          <w:rFonts w:ascii="Consolas" w:hAnsi="Consolas" w:cs="Consolas"/>
          <w:color w:val="000000"/>
          <w:sz w:val="21"/>
          <w:szCs w:val="21"/>
          <w:shd w:val="clear" w:color="auto" w:fill="F9F9F9"/>
        </w:rPr>
        <w:t>;</w:t>
      </w:r>
    </w:p>
    <w:p w:rsidR="00084D22" w:rsidRDefault="00084D22" w:rsidP="00084D22">
      <w:pPr>
        <w:spacing w:after="0" w:line="240" w:lineRule="auto"/>
        <w:rPr>
          <w:rFonts w:ascii="Consolas" w:hAnsi="Consolas" w:cs="Consolas"/>
          <w:color w:val="0101FD"/>
          <w:sz w:val="21"/>
          <w:szCs w:val="21"/>
        </w:rPr>
      </w:pPr>
      <w:r>
        <w:rPr>
          <w:rFonts w:ascii="Consolas" w:hAnsi="Consolas" w:cs="Consolas"/>
          <w:color w:val="0101FD"/>
          <w:sz w:val="21"/>
          <w:szCs w:val="21"/>
        </w:rPr>
        <w:t>…………….</w:t>
      </w:r>
    </w:p>
    <w:p w:rsidR="00084D22" w:rsidRDefault="00084D22" w:rsidP="00084D22">
      <w:pPr>
        <w:spacing w:after="0" w:line="240" w:lineRule="auto"/>
        <w:rPr>
          <w:rFonts w:ascii="Consolas" w:hAnsi="Consolas" w:cs="Consolas"/>
          <w:color w:val="0101FD"/>
          <w:sz w:val="21"/>
          <w:szCs w:val="21"/>
        </w:rPr>
      </w:pPr>
      <w:r>
        <w:rPr>
          <w:rFonts w:ascii="Consolas" w:hAnsi="Consolas" w:cs="Consolas"/>
          <w:color w:val="0101FD"/>
          <w:sz w:val="21"/>
          <w:szCs w:val="21"/>
        </w:rPr>
        <w:t>Return @ret</w:t>
      </w:r>
    </w:p>
    <w:p w:rsidR="00084D22" w:rsidRDefault="00084D22" w:rsidP="00084D22">
      <w:pPr>
        <w:spacing w:after="0" w:line="240" w:lineRule="auto"/>
        <w:rPr>
          <w:rFonts w:ascii="Consolas" w:hAnsi="Consolas" w:cs="Consolas"/>
          <w:color w:val="0101FD"/>
          <w:sz w:val="21"/>
          <w:szCs w:val="21"/>
        </w:rPr>
      </w:pPr>
      <w:r>
        <w:rPr>
          <w:rFonts w:ascii="Consolas" w:hAnsi="Consolas" w:cs="Consolas"/>
          <w:color w:val="0101FD"/>
          <w:sz w:val="21"/>
          <w:szCs w:val="21"/>
        </w:rPr>
        <w:t>END</w:t>
      </w:r>
    </w:p>
    <w:p w:rsidR="00084D22" w:rsidRDefault="00084D22" w:rsidP="00084D22">
      <w:pPr>
        <w:pStyle w:val="Heading3"/>
      </w:pPr>
      <w:bookmarkStart w:id="7" w:name="_Toc510810126"/>
      <w:r>
        <w:t>Table-Valued Functions</w:t>
      </w:r>
      <w:bookmarkEnd w:id="7"/>
    </w:p>
    <w:p w:rsidR="00084D22" w:rsidRDefault="00084D22" w:rsidP="00084D22">
      <w:pPr>
        <w:pStyle w:val="Heading4"/>
        <w:rPr>
          <w:rStyle w:val="hljs-keyword"/>
          <w:rFonts w:cs="Consolas"/>
          <w:b w:val="0"/>
          <w:color w:val="0101FD"/>
          <w:sz w:val="23"/>
          <w:szCs w:val="23"/>
        </w:rPr>
      </w:pPr>
      <w:r w:rsidRPr="00D2632C">
        <w:rPr>
          <w:rStyle w:val="hljs-keyword"/>
          <w:rFonts w:cs="Consolas"/>
          <w:b w:val="0"/>
          <w:color w:val="0101FD"/>
          <w:sz w:val="23"/>
          <w:szCs w:val="23"/>
        </w:rPr>
        <w:t>Inline Table Valued function:</w:t>
      </w:r>
    </w:p>
    <w:p w:rsidR="00084D22" w:rsidRPr="004314CD" w:rsidRDefault="00084D22" w:rsidP="00084D22"/>
    <w:p w:rsidR="00084D22" w:rsidRDefault="00084D22" w:rsidP="00084D22">
      <w:pPr>
        <w:pStyle w:val="NoSpacing"/>
        <w:rPr>
          <w:shd w:val="clear" w:color="auto" w:fill="F9F9F9"/>
        </w:rPr>
      </w:pPr>
      <w:r>
        <w:rPr>
          <w:rStyle w:val="hljs-keyword"/>
          <w:rFonts w:ascii="Consolas" w:hAnsi="Consolas" w:cs="Consolas"/>
          <w:color w:val="0101FD"/>
          <w:sz w:val="21"/>
          <w:szCs w:val="21"/>
        </w:rPr>
        <w:t>CREATE</w:t>
      </w:r>
      <w:r>
        <w:rPr>
          <w:shd w:val="clear" w:color="auto" w:fill="F9F9F9"/>
        </w:rPr>
        <w:t xml:space="preserve"> </w:t>
      </w:r>
      <w:r>
        <w:rPr>
          <w:rStyle w:val="hljs-keyword"/>
          <w:rFonts w:ascii="Consolas" w:hAnsi="Consolas" w:cs="Consolas"/>
          <w:color w:val="0101FD"/>
          <w:sz w:val="21"/>
          <w:szCs w:val="21"/>
        </w:rPr>
        <w:t>FUNCTION</w:t>
      </w:r>
      <w:r>
        <w:rPr>
          <w:shd w:val="clear" w:color="auto" w:fill="F9F9F9"/>
        </w:rPr>
        <w:t xml:space="preserve"> &lt;ITVF_Function_Name&gt;(@storeid </w:t>
      </w:r>
      <w:r>
        <w:rPr>
          <w:rStyle w:val="hljs-builtin"/>
          <w:rFonts w:ascii="Consolas" w:hAnsi="Consolas" w:cs="Consolas"/>
          <w:color w:val="0101FD"/>
          <w:sz w:val="21"/>
          <w:szCs w:val="21"/>
        </w:rPr>
        <w:t>int</w:t>
      </w:r>
      <w:r>
        <w:rPr>
          <w:shd w:val="clear" w:color="auto" w:fill="F9F9F9"/>
        </w:rPr>
        <w:t xml:space="preserve">)  </w:t>
      </w:r>
    </w:p>
    <w:p w:rsidR="00084D22" w:rsidRDefault="00084D22" w:rsidP="00084D22">
      <w:pPr>
        <w:pStyle w:val="NoSpacing"/>
        <w:rPr>
          <w:shd w:val="clear" w:color="auto" w:fill="F9F9F9"/>
        </w:rPr>
      </w:pPr>
      <w:r>
        <w:rPr>
          <w:rStyle w:val="hljs-keyword"/>
          <w:rFonts w:ascii="Consolas" w:hAnsi="Consolas" w:cs="Consolas"/>
          <w:color w:val="0101FD"/>
          <w:sz w:val="21"/>
          <w:szCs w:val="21"/>
        </w:rPr>
        <w:t>RETURNS</w:t>
      </w:r>
      <w:r>
        <w:rPr>
          <w:shd w:val="clear" w:color="auto" w:fill="F9F9F9"/>
        </w:rPr>
        <w:t xml:space="preserve"> </w:t>
      </w:r>
      <w:r>
        <w:rPr>
          <w:rStyle w:val="hljs-keyword"/>
          <w:rFonts w:ascii="Consolas" w:hAnsi="Consolas" w:cs="Consolas"/>
          <w:color w:val="0101FD"/>
          <w:sz w:val="21"/>
          <w:szCs w:val="21"/>
        </w:rPr>
        <w:t>TABLE</w:t>
      </w:r>
      <w:r>
        <w:rPr>
          <w:shd w:val="clear" w:color="auto" w:fill="F9F9F9"/>
        </w:rPr>
        <w:t xml:space="preserve">  </w:t>
      </w:r>
    </w:p>
    <w:p w:rsidR="00084D22" w:rsidRDefault="00084D22" w:rsidP="00084D22">
      <w:pPr>
        <w:pStyle w:val="NoSpacing"/>
        <w:rPr>
          <w:shd w:val="clear" w:color="auto" w:fill="F9F9F9"/>
        </w:rPr>
      </w:pPr>
      <w:r>
        <w:rPr>
          <w:rStyle w:val="hljs-keyword"/>
          <w:rFonts w:ascii="Consolas" w:hAnsi="Consolas" w:cs="Consolas"/>
          <w:color w:val="0101FD"/>
          <w:sz w:val="21"/>
          <w:szCs w:val="21"/>
        </w:rPr>
        <w:t>AS</w:t>
      </w:r>
      <w:r>
        <w:rPr>
          <w:shd w:val="clear" w:color="auto" w:fill="F9F9F9"/>
        </w:rPr>
        <w:t xml:space="preserve">  </w:t>
      </w:r>
    </w:p>
    <w:p w:rsidR="00084D22" w:rsidRDefault="00084D22" w:rsidP="00084D22">
      <w:pPr>
        <w:pStyle w:val="NoSpacing"/>
        <w:rPr>
          <w:shd w:val="clear" w:color="auto" w:fill="F9F9F9"/>
        </w:rPr>
      </w:pPr>
      <w:r>
        <w:rPr>
          <w:rStyle w:val="hljs-keyword"/>
          <w:rFonts w:ascii="Consolas" w:hAnsi="Consolas" w:cs="Consolas"/>
          <w:color w:val="0101FD"/>
          <w:sz w:val="21"/>
          <w:szCs w:val="21"/>
        </w:rPr>
        <w:t>RETURN</w:t>
      </w:r>
      <w:r>
        <w:rPr>
          <w:shd w:val="clear" w:color="auto" w:fill="F9F9F9"/>
        </w:rPr>
        <w:t xml:space="preserve">   </w:t>
      </w:r>
    </w:p>
    <w:p w:rsidR="00084D22" w:rsidRDefault="00084D22" w:rsidP="00084D22">
      <w:pPr>
        <w:pStyle w:val="NoSpacing"/>
        <w:rPr>
          <w:shd w:val="clear" w:color="auto" w:fill="F9F9F9"/>
        </w:rPr>
      </w:pPr>
      <w:r>
        <w:rPr>
          <w:shd w:val="clear" w:color="auto" w:fill="F9F9F9"/>
        </w:rPr>
        <w:t xml:space="preserve">(  </w:t>
      </w:r>
    </w:p>
    <w:p w:rsidR="00084D22" w:rsidRDefault="00084D22" w:rsidP="00084D22">
      <w:pPr>
        <w:pStyle w:val="NoSpacing"/>
        <w:rPr>
          <w:shd w:val="clear" w:color="auto" w:fill="F9F9F9"/>
        </w:rPr>
      </w:pPr>
      <w:r>
        <w:rPr>
          <w:shd w:val="clear" w:color="auto" w:fill="F9F9F9"/>
        </w:rPr>
        <w:t xml:space="preserve">&lt; </w:t>
      </w:r>
      <w:r>
        <w:rPr>
          <w:rStyle w:val="hljs-keyword"/>
          <w:rFonts w:ascii="Consolas" w:hAnsi="Consolas" w:cs="Consolas"/>
          <w:color w:val="0101FD"/>
          <w:sz w:val="21"/>
          <w:szCs w:val="21"/>
        </w:rPr>
        <w:t>SELECT</w:t>
      </w:r>
      <w:r>
        <w:rPr>
          <w:shd w:val="clear" w:color="auto" w:fill="F9F9F9"/>
        </w:rPr>
        <w:t xml:space="preserve"> Statement &gt; </w:t>
      </w:r>
    </w:p>
    <w:p w:rsidR="00084D22" w:rsidRDefault="00084D22" w:rsidP="00084D22">
      <w:pPr>
        <w:pStyle w:val="NoSpacing"/>
        <w:rPr>
          <w:shd w:val="clear" w:color="auto" w:fill="F9F9F9"/>
        </w:rPr>
      </w:pPr>
      <w:r>
        <w:rPr>
          <w:shd w:val="clear" w:color="auto" w:fill="F9F9F9"/>
        </w:rPr>
        <w:t xml:space="preserve">);  </w:t>
      </w:r>
    </w:p>
    <w:p w:rsidR="00084D22" w:rsidRDefault="00084D22" w:rsidP="00084D22">
      <w:pPr>
        <w:pStyle w:val="Heading3"/>
      </w:pPr>
      <w:bookmarkStart w:id="8" w:name="_Toc510810127"/>
      <w:r>
        <w:rPr>
          <w:rStyle w:val="hljs-keyword"/>
          <w:rFonts w:ascii="Consolas" w:hAnsi="Consolas" w:cs="Consolas"/>
          <w:color w:val="0101FD"/>
          <w:sz w:val="21"/>
          <w:szCs w:val="21"/>
        </w:rPr>
        <w:t>SELECT</w:t>
      </w:r>
      <w:r>
        <w:rPr>
          <w:rFonts w:ascii="Consolas" w:hAnsi="Consolas" w:cs="Consolas"/>
          <w:color w:val="000000"/>
          <w:sz w:val="21"/>
          <w:szCs w:val="21"/>
          <w:shd w:val="clear" w:color="auto" w:fill="F9F9F9"/>
        </w:rPr>
        <w:t xml:space="preserve"> * </w:t>
      </w:r>
      <w:r>
        <w:rPr>
          <w:rStyle w:val="hljs-keyword"/>
          <w:rFonts w:ascii="Consolas" w:hAnsi="Consolas" w:cs="Consolas"/>
          <w:color w:val="0101FD"/>
          <w:sz w:val="21"/>
          <w:szCs w:val="21"/>
        </w:rPr>
        <w:t>FROM</w:t>
      </w:r>
      <w:r>
        <w:rPr>
          <w:rFonts w:ascii="Consolas" w:hAnsi="Consolas" w:cs="Consolas"/>
          <w:color w:val="000000"/>
          <w:sz w:val="21"/>
          <w:szCs w:val="21"/>
          <w:shd w:val="clear" w:color="auto" w:fill="F9F9F9"/>
        </w:rPr>
        <w:t xml:space="preserve"> &lt;Function_Name&gt; (</w:t>
      </w:r>
      <w:r>
        <w:rPr>
          <w:rStyle w:val="hljs-number"/>
          <w:rFonts w:ascii="Consolas" w:hAnsi="Consolas" w:cs="Consolas"/>
          <w:color w:val="000000"/>
          <w:sz w:val="21"/>
          <w:szCs w:val="21"/>
        </w:rPr>
        <w:t>602</w:t>
      </w:r>
      <w:r>
        <w:rPr>
          <w:rFonts w:ascii="Consolas" w:hAnsi="Consolas" w:cs="Consolas"/>
          <w:color w:val="000000"/>
          <w:sz w:val="21"/>
          <w:szCs w:val="21"/>
          <w:shd w:val="clear" w:color="auto" w:fill="F9F9F9"/>
        </w:rPr>
        <w:t>);</w:t>
      </w:r>
      <w:bookmarkEnd w:id="8"/>
      <w:r>
        <w:rPr>
          <w:rFonts w:ascii="Consolas" w:hAnsi="Consolas" w:cs="Consolas"/>
          <w:color w:val="000000"/>
          <w:sz w:val="21"/>
          <w:szCs w:val="21"/>
          <w:shd w:val="clear" w:color="auto" w:fill="F9F9F9"/>
        </w:rPr>
        <w:t xml:space="preserve">  </w:t>
      </w:r>
    </w:p>
    <w:p w:rsidR="00084D22" w:rsidRDefault="00084D22" w:rsidP="00084D22">
      <w:pPr>
        <w:pStyle w:val="Heading4"/>
      </w:pPr>
      <w:r>
        <w:t>Multi statement Table-Valued Function:</w:t>
      </w:r>
    </w:p>
    <w:p w:rsidR="00084D22" w:rsidRPr="00091CD2" w:rsidRDefault="00084D22" w:rsidP="00084D22"/>
    <w:p w:rsidR="00084D22" w:rsidRPr="00091CD2" w:rsidRDefault="00084D22" w:rsidP="00084D22">
      <w:pPr>
        <w:spacing w:after="0" w:line="240" w:lineRule="auto"/>
        <w:rPr>
          <w:rFonts w:ascii="Consolas" w:eastAsia="Times New Roman" w:hAnsi="Consolas" w:cs="Consolas"/>
          <w:color w:val="000000"/>
          <w:sz w:val="21"/>
          <w:szCs w:val="21"/>
          <w:shd w:val="clear" w:color="auto" w:fill="F9F9F9"/>
        </w:rPr>
      </w:pPr>
      <w:r w:rsidRPr="00091CD2">
        <w:rPr>
          <w:rFonts w:ascii="Consolas" w:eastAsia="Times New Roman" w:hAnsi="Consolas" w:cs="Consolas"/>
          <w:color w:val="0101FD"/>
          <w:sz w:val="21"/>
          <w:szCs w:val="21"/>
        </w:rPr>
        <w:t>CREATE</w:t>
      </w:r>
      <w:r w:rsidRPr="00091CD2">
        <w:rPr>
          <w:rFonts w:ascii="Consolas" w:eastAsia="Times New Roman" w:hAnsi="Consolas" w:cs="Consolas"/>
          <w:color w:val="000000"/>
          <w:sz w:val="21"/>
          <w:szCs w:val="21"/>
          <w:shd w:val="clear" w:color="auto" w:fill="F9F9F9"/>
        </w:rPr>
        <w:t xml:space="preserve"> </w:t>
      </w:r>
      <w:r w:rsidRPr="00091CD2">
        <w:rPr>
          <w:rFonts w:ascii="Consolas" w:eastAsia="Times New Roman" w:hAnsi="Consolas" w:cs="Consolas"/>
          <w:color w:val="0101FD"/>
          <w:sz w:val="21"/>
          <w:szCs w:val="21"/>
        </w:rPr>
        <w:t>FUNCTION</w:t>
      </w:r>
      <w:r w:rsidRPr="00091CD2">
        <w:rPr>
          <w:rFonts w:ascii="Consolas" w:eastAsia="Times New Roman" w:hAnsi="Consolas" w:cs="Consolas"/>
          <w:color w:val="000000"/>
          <w:sz w:val="21"/>
          <w:szCs w:val="21"/>
          <w:shd w:val="clear" w:color="auto" w:fill="F9F9F9"/>
        </w:rPr>
        <w:t xml:space="preserve"> </w:t>
      </w:r>
      <w:r>
        <w:rPr>
          <w:rFonts w:ascii="Consolas" w:eastAsia="Times New Roman" w:hAnsi="Consolas" w:cs="Consolas"/>
          <w:color w:val="000000"/>
          <w:sz w:val="21"/>
          <w:szCs w:val="21"/>
          <w:shd w:val="clear" w:color="auto" w:fill="F9F9F9"/>
        </w:rPr>
        <w:t xml:space="preserve">&lt;MSTVF_Function_Name&gt; </w:t>
      </w:r>
      <w:r w:rsidRPr="00091CD2">
        <w:rPr>
          <w:rFonts w:ascii="Consolas" w:eastAsia="Times New Roman" w:hAnsi="Consolas" w:cs="Consolas"/>
          <w:color w:val="000000"/>
          <w:sz w:val="21"/>
          <w:szCs w:val="21"/>
          <w:shd w:val="clear" w:color="auto" w:fill="F9F9F9"/>
        </w:rPr>
        <w:t xml:space="preserve">(@InEmpID </w:t>
      </w:r>
      <w:r w:rsidRPr="00091CD2">
        <w:rPr>
          <w:rFonts w:ascii="Consolas" w:eastAsia="Times New Roman" w:hAnsi="Consolas" w:cs="Consolas"/>
          <w:color w:val="0101FD"/>
          <w:sz w:val="21"/>
          <w:szCs w:val="21"/>
        </w:rPr>
        <w:t>INTEGER</w:t>
      </w:r>
      <w:r w:rsidRPr="00091CD2">
        <w:rPr>
          <w:rFonts w:ascii="Consolas" w:eastAsia="Times New Roman" w:hAnsi="Consolas" w:cs="Consolas"/>
          <w:color w:val="000000"/>
          <w:sz w:val="21"/>
          <w:szCs w:val="21"/>
          <w:shd w:val="clear" w:color="auto" w:fill="F9F9F9"/>
        </w:rPr>
        <w:t xml:space="preserve">)  </w:t>
      </w:r>
    </w:p>
    <w:p w:rsidR="00084D22" w:rsidRPr="00091CD2" w:rsidRDefault="00084D22" w:rsidP="00084D22">
      <w:pPr>
        <w:spacing w:after="0" w:line="240" w:lineRule="auto"/>
        <w:rPr>
          <w:rFonts w:ascii="Consolas" w:eastAsia="Times New Roman" w:hAnsi="Consolas" w:cs="Consolas"/>
          <w:color w:val="000000"/>
          <w:sz w:val="21"/>
          <w:szCs w:val="21"/>
          <w:shd w:val="clear" w:color="auto" w:fill="F9F9F9"/>
        </w:rPr>
      </w:pPr>
      <w:r w:rsidRPr="00091CD2">
        <w:rPr>
          <w:rFonts w:ascii="Consolas" w:eastAsia="Times New Roman" w:hAnsi="Consolas" w:cs="Consolas"/>
          <w:color w:val="0101FD"/>
          <w:sz w:val="21"/>
          <w:szCs w:val="21"/>
        </w:rPr>
        <w:t>RETURNS</w:t>
      </w:r>
      <w:r w:rsidRPr="00091CD2">
        <w:rPr>
          <w:rFonts w:ascii="Consolas" w:eastAsia="Times New Roman" w:hAnsi="Consolas" w:cs="Consolas"/>
          <w:color w:val="000000"/>
          <w:sz w:val="21"/>
          <w:szCs w:val="21"/>
          <w:shd w:val="clear" w:color="auto" w:fill="F9F9F9"/>
        </w:rPr>
        <w:t xml:space="preserve"> @retFindReports </w:t>
      </w:r>
      <w:r w:rsidRPr="00091CD2">
        <w:rPr>
          <w:rFonts w:ascii="Consolas" w:eastAsia="Times New Roman" w:hAnsi="Consolas" w:cs="Consolas"/>
          <w:color w:val="0101FD"/>
          <w:sz w:val="21"/>
          <w:szCs w:val="21"/>
        </w:rPr>
        <w:t>TABLE</w:t>
      </w:r>
      <w:r w:rsidRPr="00091CD2">
        <w:rPr>
          <w:rFonts w:ascii="Consolas" w:eastAsia="Times New Roman" w:hAnsi="Consolas" w:cs="Consolas"/>
          <w:color w:val="000000"/>
          <w:sz w:val="21"/>
          <w:szCs w:val="21"/>
          <w:shd w:val="clear" w:color="auto" w:fill="F9F9F9"/>
        </w:rPr>
        <w:t xml:space="preserve">   </w:t>
      </w:r>
    </w:p>
    <w:p w:rsidR="00084D22" w:rsidRPr="00091CD2" w:rsidRDefault="00084D22" w:rsidP="00084D22">
      <w:pPr>
        <w:spacing w:after="0" w:line="240" w:lineRule="auto"/>
        <w:rPr>
          <w:rFonts w:ascii="Consolas" w:eastAsia="Times New Roman" w:hAnsi="Consolas" w:cs="Consolas"/>
          <w:color w:val="000000"/>
          <w:sz w:val="21"/>
          <w:szCs w:val="21"/>
          <w:shd w:val="clear" w:color="auto" w:fill="F9F9F9"/>
        </w:rPr>
      </w:pPr>
      <w:r w:rsidRPr="00091CD2">
        <w:rPr>
          <w:rFonts w:ascii="Consolas" w:eastAsia="Times New Roman" w:hAnsi="Consolas" w:cs="Consolas"/>
          <w:color w:val="000000"/>
          <w:sz w:val="21"/>
          <w:szCs w:val="21"/>
          <w:shd w:val="clear" w:color="auto" w:fill="F9F9F9"/>
        </w:rPr>
        <w:t xml:space="preserve">(  </w:t>
      </w:r>
    </w:p>
    <w:p w:rsidR="00084D22" w:rsidRPr="00091CD2" w:rsidRDefault="00084D22" w:rsidP="00084D22">
      <w:pPr>
        <w:spacing w:after="0" w:line="240" w:lineRule="auto"/>
        <w:rPr>
          <w:rFonts w:ascii="Consolas" w:eastAsia="Times New Roman" w:hAnsi="Consolas" w:cs="Consolas"/>
          <w:color w:val="000000"/>
          <w:sz w:val="21"/>
          <w:szCs w:val="21"/>
          <w:shd w:val="clear" w:color="auto" w:fill="F9F9F9"/>
        </w:rPr>
      </w:pPr>
      <w:r w:rsidRPr="00091CD2">
        <w:rPr>
          <w:rFonts w:ascii="Consolas" w:eastAsia="Times New Roman" w:hAnsi="Consolas" w:cs="Consolas"/>
          <w:color w:val="000000"/>
          <w:sz w:val="21"/>
          <w:szCs w:val="21"/>
          <w:shd w:val="clear" w:color="auto" w:fill="F9F9F9"/>
        </w:rPr>
        <w:t xml:space="preserve">    EmployeeID </w:t>
      </w:r>
      <w:r w:rsidRPr="00091CD2">
        <w:rPr>
          <w:rFonts w:ascii="Consolas" w:eastAsia="Times New Roman" w:hAnsi="Consolas" w:cs="Consolas"/>
          <w:color w:val="0101FD"/>
          <w:sz w:val="21"/>
          <w:szCs w:val="21"/>
        </w:rPr>
        <w:t>int</w:t>
      </w:r>
      <w:r w:rsidRPr="00091CD2">
        <w:rPr>
          <w:rFonts w:ascii="Consolas" w:eastAsia="Times New Roman" w:hAnsi="Consolas" w:cs="Consolas"/>
          <w:color w:val="000000"/>
          <w:sz w:val="21"/>
          <w:szCs w:val="21"/>
          <w:shd w:val="clear" w:color="auto" w:fill="F9F9F9"/>
        </w:rPr>
        <w:t xml:space="preserve"> primary </w:t>
      </w:r>
      <w:r w:rsidRPr="00091CD2">
        <w:rPr>
          <w:rFonts w:ascii="Consolas" w:eastAsia="Times New Roman" w:hAnsi="Consolas" w:cs="Consolas"/>
          <w:color w:val="0101FD"/>
          <w:sz w:val="21"/>
          <w:szCs w:val="21"/>
        </w:rPr>
        <w:t>key</w:t>
      </w:r>
      <w:r w:rsidRPr="00091CD2">
        <w:rPr>
          <w:rFonts w:ascii="Consolas" w:eastAsia="Times New Roman" w:hAnsi="Consolas" w:cs="Consolas"/>
          <w:color w:val="000000"/>
          <w:sz w:val="21"/>
          <w:szCs w:val="21"/>
          <w:shd w:val="clear" w:color="auto" w:fill="F9F9F9"/>
        </w:rPr>
        <w:t xml:space="preserve"> </w:t>
      </w:r>
      <w:r w:rsidRPr="00091CD2">
        <w:rPr>
          <w:rFonts w:ascii="Consolas" w:eastAsia="Times New Roman" w:hAnsi="Consolas" w:cs="Consolas"/>
          <w:color w:val="0101FD"/>
          <w:sz w:val="21"/>
          <w:szCs w:val="21"/>
        </w:rPr>
        <w:t>NOT</w:t>
      </w:r>
      <w:r w:rsidRPr="00091CD2">
        <w:rPr>
          <w:rFonts w:ascii="Consolas" w:eastAsia="Times New Roman" w:hAnsi="Consolas" w:cs="Consolas"/>
          <w:color w:val="000000"/>
          <w:sz w:val="21"/>
          <w:szCs w:val="21"/>
          <w:shd w:val="clear" w:color="auto" w:fill="F9F9F9"/>
        </w:rPr>
        <w:t xml:space="preserve"> </w:t>
      </w:r>
      <w:r w:rsidRPr="00091CD2">
        <w:rPr>
          <w:rFonts w:ascii="Consolas" w:eastAsia="Times New Roman" w:hAnsi="Consolas" w:cs="Consolas"/>
          <w:color w:val="07704A"/>
          <w:sz w:val="21"/>
          <w:szCs w:val="21"/>
        </w:rPr>
        <w:t>NULL</w:t>
      </w:r>
      <w:r w:rsidRPr="00091CD2">
        <w:rPr>
          <w:rFonts w:ascii="Consolas" w:eastAsia="Times New Roman" w:hAnsi="Consolas" w:cs="Consolas"/>
          <w:color w:val="000000"/>
          <w:sz w:val="21"/>
          <w:szCs w:val="21"/>
          <w:shd w:val="clear" w:color="auto" w:fill="F9F9F9"/>
        </w:rPr>
        <w:t xml:space="preserve">,  </w:t>
      </w:r>
    </w:p>
    <w:p w:rsidR="00084D22" w:rsidRPr="00091CD2" w:rsidRDefault="00084D22" w:rsidP="00084D22">
      <w:pPr>
        <w:spacing w:after="0" w:line="240" w:lineRule="auto"/>
        <w:rPr>
          <w:rFonts w:ascii="Consolas" w:eastAsia="Times New Roman" w:hAnsi="Consolas" w:cs="Consolas"/>
          <w:color w:val="000000"/>
          <w:sz w:val="21"/>
          <w:szCs w:val="21"/>
          <w:shd w:val="clear" w:color="auto" w:fill="F9F9F9"/>
        </w:rPr>
      </w:pPr>
      <w:r w:rsidRPr="00091CD2">
        <w:rPr>
          <w:rFonts w:ascii="Consolas" w:eastAsia="Times New Roman" w:hAnsi="Consolas" w:cs="Consolas"/>
          <w:color w:val="000000"/>
          <w:sz w:val="21"/>
          <w:szCs w:val="21"/>
          <w:shd w:val="clear" w:color="auto" w:fill="F9F9F9"/>
        </w:rPr>
        <w:t xml:space="preserve">    FirstName </w:t>
      </w:r>
      <w:r w:rsidRPr="00091CD2">
        <w:rPr>
          <w:rFonts w:ascii="Consolas" w:eastAsia="Times New Roman" w:hAnsi="Consolas" w:cs="Consolas"/>
          <w:color w:val="0101FD"/>
          <w:sz w:val="21"/>
          <w:szCs w:val="21"/>
        </w:rPr>
        <w:t>nvarchar</w:t>
      </w:r>
      <w:r w:rsidRPr="00091CD2">
        <w:rPr>
          <w:rFonts w:ascii="Consolas" w:eastAsia="Times New Roman" w:hAnsi="Consolas" w:cs="Consolas"/>
          <w:color w:val="000000"/>
          <w:sz w:val="21"/>
          <w:szCs w:val="21"/>
          <w:shd w:val="clear" w:color="auto" w:fill="F9F9F9"/>
        </w:rPr>
        <w:t>(</w:t>
      </w:r>
      <w:r w:rsidRPr="00091CD2">
        <w:rPr>
          <w:rFonts w:ascii="Consolas" w:eastAsia="Times New Roman" w:hAnsi="Consolas" w:cs="Consolas"/>
          <w:color w:val="000000"/>
          <w:sz w:val="21"/>
          <w:szCs w:val="21"/>
        </w:rPr>
        <w:t>255</w:t>
      </w:r>
      <w:r w:rsidRPr="00091CD2">
        <w:rPr>
          <w:rFonts w:ascii="Consolas" w:eastAsia="Times New Roman" w:hAnsi="Consolas" w:cs="Consolas"/>
          <w:color w:val="000000"/>
          <w:sz w:val="21"/>
          <w:szCs w:val="21"/>
          <w:shd w:val="clear" w:color="auto" w:fill="F9F9F9"/>
        </w:rPr>
        <w:t xml:space="preserve">) </w:t>
      </w:r>
      <w:r w:rsidRPr="00091CD2">
        <w:rPr>
          <w:rFonts w:ascii="Consolas" w:eastAsia="Times New Roman" w:hAnsi="Consolas" w:cs="Consolas"/>
          <w:color w:val="0101FD"/>
          <w:sz w:val="21"/>
          <w:szCs w:val="21"/>
        </w:rPr>
        <w:t>NOT</w:t>
      </w:r>
      <w:r w:rsidRPr="00091CD2">
        <w:rPr>
          <w:rFonts w:ascii="Consolas" w:eastAsia="Times New Roman" w:hAnsi="Consolas" w:cs="Consolas"/>
          <w:color w:val="000000"/>
          <w:sz w:val="21"/>
          <w:szCs w:val="21"/>
          <w:shd w:val="clear" w:color="auto" w:fill="F9F9F9"/>
        </w:rPr>
        <w:t xml:space="preserve"> </w:t>
      </w:r>
      <w:r w:rsidRPr="00091CD2">
        <w:rPr>
          <w:rFonts w:ascii="Consolas" w:eastAsia="Times New Roman" w:hAnsi="Consolas" w:cs="Consolas"/>
          <w:color w:val="07704A"/>
          <w:sz w:val="21"/>
          <w:szCs w:val="21"/>
        </w:rPr>
        <w:t>NULL</w:t>
      </w:r>
      <w:r w:rsidRPr="00091CD2">
        <w:rPr>
          <w:rFonts w:ascii="Consolas" w:eastAsia="Times New Roman" w:hAnsi="Consolas" w:cs="Consolas"/>
          <w:color w:val="000000"/>
          <w:sz w:val="21"/>
          <w:szCs w:val="21"/>
          <w:shd w:val="clear" w:color="auto" w:fill="F9F9F9"/>
        </w:rPr>
        <w:t xml:space="preserve">,  </w:t>
      </w:r>
    </w:p>
    <w:p w:rsidR="00084D22" w:rsidRPr="00091CD2" w:rsidRDefault="00084D22" w:rsidP="00084D22">
      <w:pPr>
        <w:spacing w:after="0" w:line="240" w:lineRule="auto"/>
        <w:rPr>
          <w:rFonts w:ascii="Consolas" w:eastAsia="Times New Roman" w:hAnsi="Consolas" w:cs="Consolas"/>
          <w:color w:val="000000"/>
          <w:sz w:val="21"/>
          <w:szCs w:val="21"/>
          <w:shd w:val="clear" w:color="auto" w:fill="F9F9F9"/>
        </w:rPr>
      </w:pPr>
      <w:r w:rsidRPr="00091CD2">
        <w:rPr>
          <w:rFonts w:ascii="Consolas" w:eastAsia="Times New Roman" w:hAnsi="Consolas" w:cs="Consolas"/>
          <w:color w:val="000000"/>
          <w:sz w:val="21"/>
          <w:szCs w:val="21"/>
          <w:shd w:val="clear" w:color="auto" w:fill="F9F9F9"/>
        </w:rPr>
        <w:t xml:space="preserve">    LastName </w:t>
      </w:r>
      <w:r w:rsidRPr="00091CD2">
        <w:rPr>
          <w:rFonts w:ascii="Consolas" w:eastAsia="Times New Roman" w:hAnsi="Consolas" w:cs="Consolas"/>
          <w:color w:val="0101FD"/>
          <w:sz w:val="21"/>
          <w:szCs w:val="21"/>
        </w:rPr>
        <w:t>nvarchar</w:t>
      </w:r>
      <w:r w:rsidRPr="00091CD2">
        <w:rPr>
          <w:rFonts w:ascii="Consolas" w:eastAsia="Times New Roman" w:hAnsi="Consolas" w:cs="Consolas"/>
          <w:color w:val="000000"/>
          <w:sz w:val="21"/>
          <w:szCs w:val="21"/>
          <w:shd w:val="clear" w:color="auto" w:fill="F9F9F9"/>
        </w:rPr>
        <w:t>(</w:t>
      </w:r>
      <w:r w:rsidRPr="00091CD2">
        <w:rPr>
          <w:rFonts w:ascii="Consolas" w:eastAsia="Times New Roman" w:hAnsi="Consolas" w:cs="Consolas"/>
          <w:color w:val="000000"/>
          <w:sz w:val="21"/>
          <w:szCs w:val="21"/>
        </w:rPr>
        <w:t>255</w:t>
      </w:r>
      <w:r w:rsidRPr="00091CD2">
        <w:rPr>
          <w:rFonts w:ascii="Consolas" w:eastAsia="Times New Roman" w:hAnsi="Consolas" w:cs="Consolas"/>
          <w:color w:val="000000"/>
          <w:sz w:val="21"/>
          <w:szCs w:val="21"/>
          <w:shd w:val="clear" w:color="auto" w:fill="F9F9F9"/>
        </w:rPr>
        <w:t xml:space="preserve">) </w:t>
      </w:r>
      <w:r w:rsidRPr="00091CD2">
        <w:rPr>
          <w:rFonts w:ascii="Consolas" w:eastAsia="Times New Roman" w:hAnsi="Consolas" w:cs="Consolas"/>
          <w:color w:val="0101FD"/>
          <w:sz w:val="21"/>
          <w:szCs w:val="21"/>
        </w:rPr>
        <w:t>NOT</w:t>
      </w:r>
      <w:r w:rsidRPr="00091CD2">
        <w:rPr>
          <w:rFonts w:ascii="Consolas" w:eastAsia="Times New Roman" w:hAnsi="Consolas" w:cs="Consolas"/>
          <w:color w:val="000000"/>
          <w:sz w:val="21"/>
          <w:szCs w:val="21"/>
          <w:shd w:val="clear" w:color="auto" w:fill="F9F9F9"/>
        </w:rPr>
        <w:t xml:space="preserve"> </w:t>
      </w:r>
      <w:r w:rsidRPr="00091CD2">
        <w:rPr>
          <w:rFonts w:ascii="Consolas" w:eastAsia="Times New Roman" w:hAnsi="Consolas" w:cs="Consolas"/>
          <w:color w:val="07704A"/>
          <w:sz w:val="21"/>
          <w:szCs w:val="21"/>
        </w:rPr>
        <w:t>NULL</w:t>
      </w:r>
      <w:r w:rsidRPr="00091CD2">
        <w:rPr>
          <w:rFonts w:ascii="Consolas" w:eastAsia="Times New Roman" w:hAnsi="Consolas" w:cs="Consolas"/>
          <w:color w:val="000000"/>
          <w:sz w:val="21"/>
          <w:szCs w:val="21"/>
          <w:shd w:val="clear" w:color="auto" w:fill="F9F9F9"/>
        </w:rPr>
        <w:t xml:space="preserve">,  </w:t>
      </w:r>
    </w:p>
    <w:p w:rsidR="00084D22" w:rsidRPr="00091CD2" w:rsidRDefault="00084D22" w:rsidP="00084D22">
      <w:pPr>
        <w:spacing w:after="0" w:line="240" w:lineRule="auto"/>
        <w:rPr>
          <w:rFonts w:ascii="Consolas" w:eastAsia="Times New Roman" w:hAnsi="Consolas" w:cs="Consolas"/>
          <w:color w:val="000000"/>
          <w:sz w:val="21"/>
          <w:szCs w:val="21"/>
          <w:shd w:val="clear" w:color="auto" w:fill="F9F9F9"/>
        </w:rPr>
      </w:pPr>
      <w:r w:rsidRPr="00091CD2">
        <w:rPr>
          <w:rFonts w:ascii="Consolas" w:eastAsia="Times New Roman" w:hAnsi="Consolas" w:cs="Consolas"/>
          <w:color w:val="000000"/>
          <w:sz w:val="21"/>
          <w:szCs w:val="21"/>
          <w:shd w:val="clear" w:color="auto" w:fill="F9F9F9"/>
        </w:rPr>
        <w:t xml:space="preserve">    JobTitle </w:t>
      </w:r>
      <w:r w:rsidRPr="00091CD2">
        <w:rPr>
          <w:rFonts w:ascii="Consolas" w:eastAsia="Times New Roman" w:hAnsi="Consolas" w:cs="Consolas"/>
          <w:color w:val="0101FD"/>
          <w:sz w:val="21"/>
          <w:szCs w:val="21"/>
        </w:rPr>
        <w:t>nvarchar</w:t>
      </w:r>
      <w:r w:rsidRPr="00091CD2">
        <w:rPr>
          <w:rFonts w:ascii="Consolas" w:eastAsia="Times New Roman" w:hAnsi="Consolas" w:cs="Consolas"/>
          <w:color w:val="000000"/>
          <w:sz w:val="21"/>
          <w:szCs w:val="21"/>
          <w:shd w:val="clear" w:color="auto" w:fill="F9F9F9"/>
        </w:rPr>
        <w:t>(</w:t>
      </w:r>
      <w:r w:rsidRPr="00091CD2">
        <w:rPr>
          <w:rFonts w:ascii="Consolas" w:eastAsia="Times New Roman" w:hAnsi="Consolas" w:cs="Consolas"/>
          <w:color w:val="000000"/>
          <w:sz w:val="21"/>
          <w:szCs w:val="21"/>
        </w:rPr>
        <w:t>50</w:t>
      </w:r>
      <w:r w:rsidRPr="00091CD2">
        <w:rPr>
          <w:rFonts w:ascii="Consolas" w:eastAsia="Times New Roman" w:hAnsi="Consolas" w:cs="Consolas"/>
          <w:color w:val="000000"/>
          <w:sz w:val="21"/>
          <w:szCs w:val="21"/>
          <w:shd w:val="clear" w:color="auto" w:fill="F9F9F9"/>
        </w:rPr>
        <w:t xml:space="preserve">) </w:t>
      </w:r>
      <w:r w:rsidRPr="00091CD2">
        <w:rPr>
          <w:rFonts w:ascii="Consolas" w:eastAsia="Times New Roman" w:hAnsi="Consolas" w:cs="Consolas"/>
          <w:color w:val="0101FD"/>
          <w:sz w:val="21"/>
          <w:szCs w:val="21"/>
        </w:rPr>
        <w:t>NOT</w:t>
      </w:r>
      <w:r w:rsidRPr="00091CD2">
        <w:rPr>
          <w:rFonts w:ascii="Consolas" w:eastAsia="Times New Roman" w:hAnsi="Consolas" w:cs="Consolas"/>
          <w:color w:val="000000"/>
          <w:sz w:val="21"/>
          <w:szCs w:val="21"/>
          <w:shd w:val="clear" w:color="auto" w:fill="F9F9F9"/>
        </w:rPr>
        <w:t xml:space="preserve"> </w:t>
      </w:r>
      <w:r w:rsidRPr="00091CD2">
        <w:rPr>
          <w:rFonts w:ascii="Consolas" w:eastAsia="Times New Roman" w:hAnsi="Consolas" w:cs="Consolas"/>
          <w:color w:val="07704A"/>
          <w:sz w:val="21"/>
          <w:szCs w:val="21"/>
        </w:rPr>
        <w:t>NULL</w:t>
      </w:r>
      <w:r w:rsidRPr="00091CD2">
        <w:rPr>
          <w:rFonts w:ascii="Consolas" w:eastAsia="Times New Roman" w:hAnsi="Consolas" w:cs="Consolas"/>
          <w:color w:val="000000"/>
          <w:sz w:val="21"/>
          <w:szCs w:val="21"/>
          <w:shd w:val="clear" w:color="auto" w:fill="F9F9F9"/>
        </w:rPr>
        <w:t xml:space="preserve">,  </w:t>
      </w:r>
    </w:p>
    <w:p w:rsidR="00084D22" w:rsidRPr="00091CD2" w:rsidRDefault="00084D22" w:rsidP="00084D22">
      <w:pPr>
        <w:spacing w:after="0" w:line="240" w:lineRule="auto"/>
        <w:rPr>
          <w:rFonts w:ascii="Consolas" w:eastAsia="Times New Roman" w:hAnsi="Consolas" w:cs="Consolas"/>
          <w:color w:val="000000"/>
          <w:sz w:val="21"/>
          <w:szCs w:val="21"/>
          <w:shd w:val="clear" w:color="auto" w:fill="F9F9F9"/>
        </w:rPr>
      </w:pPr>
      <w:r w:rsidRPr="00091CD2">
        <w:rPr>
          <w:rFonts w:ascii="Consolas" w:eastAsia="Times New Roman" w:hAnsi="Consolas" w:cs="Consolas"/>
          <w:color w:val="000000"/>
          <w:sz w:val="21"/>
          <w:szCs w:val="21"/>
          <w:shd w:val="clear" w:color="auto" w:fill="F9F9F9"/>
        </w:rPr>
        <w:t xml:space="preserve">    RecursionLevel </w:t>
      </w:r>
      <w:r w:rsidRPr="00091CD2">
        <w:rPr>
          <w:rFonts w:ascii="Consolas" w:eastAsia="Times New Roman" w:hAnsi="Consolas" w:cs="Consolas"/>
          <w:color w:val="0101FD"/>
          <w:sz w:val="21"/>
          <w:szCs w:val="21"/>
        </w:rPr>
        <w:t>int</w:t>
      </w:r>
      <w:r w:rsidRPr="00091CD2">
        <w:rPr>
          <w:rFonts w:ascii="Consolas" w:eastAsia="Times New Roman" w:hAnsi="Consolas" w:cs="Consolas"/>
          <w:color w:val="000000"/>
          <w:sz w:val="21"/>
          <w:szCs w:val="21"/>
          <w:shd w:val="clear" w:color="auto" w:fill="F9F9F9"/>
        </w:rPr>
        <w:t xml:space="preserve"> </w:t>
      </w:r>
      <w:r w:rsidRPr="00091CD2">
        <w:rPr>
          <w:rFonts w:ascii="Consolas" w:eastAsia="Times New Roman" w:hAnsi="Consolas" w:cs="Consolas"/>
          <w:color w:val="0101FD"/>
          <w:sz w:val="21"/>
          <w:szCs w:val="21"/>
        </w:rPr>
        <w:t>NOT</w:t>
      </w:r>
      <w:r w:rsidRPr="00091CD2">
        <w:rPr>
          <w:rFonts w:ascii="Consolas" w:eastAsia="Times New Roman" w:hAnsi="Consolas" w:cs="Consolas"/>
          <w:color w:val="000000"/>
          <w:sz w:val="21"/>
          <w:szCs w:val="21"/>
          <w:shd w:val="clear" w:color="auto" w:fill="F9F9F9"/>
        </w:rPr>
        <w:t xml:space="preserve"> </w:t>
      </w:r>
      <w:r w:rsidRPr="00091CD2">
        <w:rPr>
          <w:rFonts w:ascii="Consolas" w:eastAsia="Times New Roman" w:hAnsi="Consolas" w:cs="Consolas"/>
          <w:color w:val="07704A"/>
          <w:sz w:val="21"/>
          <w:szCs w:val="21"/>
        </w:rPr>
        <w:t>NULL</w:t>
      </w:r>
      <w:r w:rsidRPr="00091CD2">
        <w:rPr>
          <w:rFonts w:ascii="Consolas" w:eastAsia="Times New Roman" w:hAnsi="Consolas" w:cs="Consolas"/>
          <w:color w:val="000000"/>
          <w:sz w:val="21"/>
          <w:szCs w:val="21"/>
          <w:shd w:val="clear" w:color="auto" w:fill="F9F9F9"/>
        </w:rPr>
        <w:t xml:space="preserve">  </w:t>
      </w:r>
    </w:p>
    <w:p w:rsidR="00084D22" w:rsidRPr="00091CD2" w:rsidRDefault="00084D22" w:rsidP="00084D22">
      <w:pPr>
        <w:spacing w:after="0" w:line="240" w:lineRule="auto"/>
        <w:rPr>
          <w:rFonts w:ascii="Consolas" w:eastAsia="Times New Roman" w:hAnsi="Consolas" w:cs="Consolas"/>
          <w:color w:val="000000"/>
          <w:sz w:val="21"/>
          <w:szCs w:val="21"/>
          <w:shd w:val="clear" w:color="auto" w:fill="F9F9F9"/>
        </w:rPr>
      </w:pPr>
      <w:r w:rsidRPr="00091CD2">
        <w:rPr>
          <w:rFonts w:ascii="Consolas" w:eastAsia="Times New Roman" w:hAnsi="Consolas" w:cs="Consolas"/>
          <w:color w:val="000000"/>
          <w:sz w:val="21"/>
          <w:szCs w:val="21"/>
          <w:shd w:val="clear" w:color="auto" w:fill="F9F9F9"/>
        </w:rPr>
        <w:t xml:space="preserve">)  </w:t>
      </w:r>
    </w:p>
    <w:p w:rsidR="00084D22" w:rsidRPr="00091CD2" w:rsidRDefault="00084D22" w:rsidP="00084D22">
      <w:pPr>
        <w:spacing w:after="0" w:line="240" w:lineRule="auto"/>
        <w:rPr>
          <w:rFonts w:ascii="Consolas" w:eastAsia="Times New Roman" w:hAnsi="Consolas" w:cs="Consolas"/>
          <w:color w:val="000000"/>
          <w:sz w:val="21"/>
          <w:szCs w:val="21"/>
          <w:shd w:val="clear" w:color="auto" w:fill="F9F9F9"/>
        </w:rPr>
      </w:pPr>
      <w:r w:rsidRPr="00091CD2">
        <w:rPr>
          <w:rFonts w:ascii="Consolas" w:eastAsia="Times New Roman" w:hAnsi="Consolas" w:cs="Consolas"/>
          <w:color w:val="008000"/>
          <w:sz w:val="21"/>
          <w:szCs w:val="21"/>
        </w:rPr>
        <w:t xml:space="preserve">--Returns a result set that lists all the employees who report to the   </w:t>
      </w:r>
    </w:p>
    <w:p w:rsidR="00084D22" w:rsidRPr="00091CD2" w:rsidRDefault="00084D22" w:rsidP="00084D22">
      <w:pPr>
        <w:spacing w:after="0" w:line="240" w:lineRule="auto"/>
        <w:rPr>
          <w:rFonts w:ascii="Consolas" w:eastAsia="Times New Roman" w:hAnsi="Consolas" w:cs="Consolas"/>
          <w:color w:val="000000"/>
          <w:sz w:val="21"/>
          <w:szCs w:val="21"/>
          <w:shd w:val="clear" w:color="auto" w:fill="F9F9F9"/>
        </w:rPr>
      </w:pPr>
      <w:r w:rsidRPr="00091CD2">
        <w:rPr>
          <w:rFonts w:ascii="Consolas" w:eastAsia="Times New Roman" w:hAnsi="Consolas" w:cs="Consolas"/>
          <w:color w:val="008000"/>
          <w:sz w:val="21"/>
          <w:szCs w:val="21"/>
        </w:rPr>
        <w:t xml:space="preserve">--specific employee directly or indirectly.*/  </w:t>
      </w:r>
    </w:p>
    <w:p w:rsidR="00084D22" w:rsidRDefault="00084D22" w:rsidP="00084D22">
      <w:pPr>
        <w:spacing w:after="0" w:line="240" w:lineRule="auto"/>
        <w:rPr>
          <w:rFonts w:ascii="Consolas" w:hAnsi="Consolas" w:cs="Consolas"/>
          <w:color w:val="0101FD"/>
          <w:sz w:val="21"/>
          <w:szCs w:val="21"/>
        </w:rPr>
      </w:pPr>
      <w:r w:rsidRPr="00091CD2">
        <w:rPr>
          <w:rFonts w:ascii="Consolas" w:eastAsia="Times New Roman" w:hAnsi="Consolas" w:cs="Consolas"/>
          <w:color w:val="0101FD"/>
          <w:sz w:val="21"/>
          <w:szCs w:val="21"/>
        </w:rPr>
        <w:t>AS</w:t>
      </w:r>
      <w:r w:rsidRPr="00091CD2">
        <w:rPr>
          <w:rFonts w:ascii="Consolas" w:eastAsia="Times New Roman" w:hAnsi="Consolas" w:cs="Consolas"/>
          <w:color w:val="000000"/>
          <w:sz w:val="21"/>
          <w:szCs w:val="21"/>
          <w:shd w:val="clear" w:color="auto" w:fill="F9F9F9"/>
        </w:rPr>
        <w:t xml:space="preserve">  </w:t>
      </w:r>
      <w:r w:rsidRPr="00091CD2">
        <w:rPr>
          <w:rFonts w:ascii="Consolas" w:hAnsi="Consolas" w:cs="Consolas"/>
          <w:color w:val="0101FD"/>
          <w:sz w:val="21"/>
          <w:szCs w:val="21"/>
        </w:rPr>
        <w:t>BEGIN</w:t>
      </w:r>
    </w:p>
    <w:p w:rsidR="00084D22" w:rsidRPr="00282AF2" w:rsidRDefault="00084D22" w:rsidP="00084D22">
      <w:pPr>
        <w:spacing w:after="0" w:line="240" w:lineRule="auto"/>
        <w:rPr>
          <w:rFonts w:ascii="Consolas" w:eastAsia="Times New Roman" w:hAnsi="Consolas" w:cs="Consolas"/>
          <w:color w:val="000000"/>
          <w:sz w:val="21"/>
          <w:szCs w:val="21"/>
          <w:shd w:val="clear" w:color="auto" w:fill="F9F9F9"/>
        </w:rPr>
      </w:pPr>
      <w:r w:rsidRPr="00282AF2">
        <w:rPr>
          <w:rFonts w:ascii="Consolas" w:eastAsia="Times New Roman" w:hAnsi="Consolas" w:cs="Consolas"/>
          <w:color w:val="0101FD"/>
          <w:sz w:val="21"/>
          <w:szCs w:val="21"/>
        </w:rPr>
        <w:t>INSERT</w:t>
      </w:r>
      <w:r w:rsidRPr="00282AF2">
        <w:rPr>
          <w:rFonts w:ascii="Consolas" w:eastAsia="Times New Roman" w:hAnsi="Consolas" w:cs="Consolas"/>
          <w:color w:val="000000"/>
          <w:sz w:val="21"/>
          <w:szCs w:val="21"/>
          <w:shd w:val="clear" w:color="auto" w:fill="F9F9F9"/>
        </w:rPr>
        <w:t xml:space="preserve"> @retFindReports  </w:t>
      </w:r>
    </w:p>
    <w:p w:rsidR="00084D22" w:rsidRPr="00282AF2" w:rsidRDefault="00084D22" w:rsidP="00084D22">
      <w:pPr>
        <w:spacing w:after="0" w:line="240" w:lineRule="auto"/>
        <w:rPr>
          <w:rFonts w:ascii="Consolas" w:eastAsia="Times New Roman" w:hAnsi="Consolas" w:cs="Consolas"/>
          <w:color w:val="000000"/>
          <w:sz w:val="21"/>
          <w:szCs w:val="21"/>
          <w:shd w:val="clear" w:color="auto" w:fill="F9F9F9"/>
        </w:rPr>
      </w:pPr>
      <w:r w:rsidRPr="00282AF2">
        <w:rPr>
          <w:rFonts w:ascii="Consolas" w:eastAsia="Times New Roman" w:hAnsi="Consolas" w:cs="Consolas"/>
          <w:color w:val="000000"/>
          <w:sz w:val="21"/>
          <w:szCs w:val="21"/>
          <w:shd w:val="clear" w:color="auto" w:fill="F9F9F9"/>
        </w:rPr>
        <w:t xml:space="preserve">   </w:t>
      </w:r>
      <w:r w:rsidRPr="00282AF2">
        <w:rPr>
          <w:rFonts w:ascii="Consolas" w:eastAsia="Times New Roman" w:hAnsi="Consolas" w:cs="Consolas"/>
          <w:color w:val="0101FD"/>
          <w:sz w:val="21"/>
          <w:szCs w:val="21"/>
        </w:rPr>
        <w:t>SELECT</w:t>
      </w:r>
      <w:r w:rsidRPr="00282AF2">
        <w:rPr>
          <w:rFonts w:ascii="Consolas" w:eastAsia="Times New Roman" w:hAnsi="Consolas" w:cs="Consolas"/>
          <w:color w:val="000000"/>
          <w:sz w:val="21"/>
          <w:szCs w:val="21"/>
          <w:shd w:val="clear" w:color="auto" w:fill="F9F9F9"/>
        </w:rPr>
        <w:t xml:space="preserve"> EmployeeID, FirstName, LastName, JobTitle, RecursionLevel  </w:t>
      </w:r>
    </w:p>
    <w:p w:rsidR="00084D22" w:rsidRPr="00282AF2" w:rsidRDefault="00084D22" w:rsidP="00084D22">
      <w:pPr>
        <w:spacing w:after="0" w:line="240" w:lineRule="auto"/>
        <w:rPr>
          <w:rFonts w:ascii="Consolas" w:eastAsia="Times New Roman" w:hAnsi="Consolas" w:cs="Consolas"/>
          <w:color w:val="000000"/>
          <w:sz w:val="21"/>
          <w:szCs w:val="21"/>
          <w:shd w:val="clear" w:color="auto" w:fill="F9F9F9"/>
        </w:rPr>
      </w:pPr>
      <w:r w:rsidRPr="00282AF2">
        <w:rPr>
          <w:rFonts w:ascii="Consolas" w:eastAsia="Times New Roman" w:hAnsi="Consolas" w:cs="Consolas"/>
          <w:color w:val="000000"/>
          <w:sz w:val="21"/>
          <w:szCs w:val="21"/>
          <w:shd w:val="clear" w:color="auto" w:fill="F9F9F9"/>
        </w:rPr>
        <w:t xml:space="preserve">   </w:t>
      </w:r>
      <w:r w:rsidRPr="00282AF2">
        <w:rPr>
          <w:rFonts w:ascii="Consolas" w:eastAsia="Times New Roman" w:hAnsi="Consolas" w:cs="Consolas"/>
          <w:color w:val="0101FD"/>
          <w:sz w:val="21"/>
          <w:szCs w:val="21"/>
        </w:rPr>
        <w:t>FROM</w:t>
      </w:r>
      <w:r w:rsidRPr="00282AF2">
        <w:rPr>
          <w:rFonts w:ascii="Consolas" w:eastAsia="Times New Roman" w:hAnsi="Consolas" w:cs="Consolas"/>
          <w:color w:val="000000"/>
          <w:sz w:val="21"/>
          <w:szCs w:val="21"/>
          <w:shd w:val="clear" w:color="auto" w:fill="F9F9F9"/>
        </w:rPr>
        <w:t xml:space="preserve"> EMP_cte   </w:t>
      </w:r>
    </w:p>
    <w:p w:rsidR="00084D22" w:rsidRDefault="00084D22" w:rsidP="00084D22">
      <w:pPr>
        <w:spacing w:after="0" w:line="240" w:lineRule="auto"/>
        <w:rPr>
          <w:rFonts w:ascii="Consolas" w:eastAsia="Times New Roman" w:hAnsi="Consolas" w:cs="Consolas"/>
          <w:color w:val="000000"/>
          <w:sz w:val="21"/>
          <w:szCs w:val="21"/>
          <w:shd w:val="clear" w:color="auto" w:fill="F9F9F9"/>
        </w:rPr>
      </w:pPr>
      <w:r w:rsidRPr="00282AF2">
        <w:rPr>
          <w:rFonts w:ascii="Consolas" w:eastAsia="Times New Roman" w:hAnsi="Consolas" w:cs="Consolas"/>
          <w:color w:val="000000"/>
          <w:sz w:val="21"/>
          <w:szCs w:val="21"/>
          <w:shd w:val="clear" w:color="auto" w:fill="F9F9F9"/>
        </w:rPr>
        <w:t xml:space="preserve">   </w:t>
      </w:r>
      <w:r w:rsidRPr="00282AF2">
        <w:rPr>
          <w:rFonts w:ascii="Consolas" w:eastAsia="Times New Roman" w:hAnsi="Consolas" w:cs="Consolas"/>
          <w:color w:val="0101FD"/>
          <w:sz w:val="21"/>
          <w:szCs w:val="21"/>
        </w:rPr>
        <w:t>RETURN</w:t>
      </w:r>
      <w:r w:rsidRPr="00282AF2">
        <w:rPr>
          <w:rFonts w:ascii="Consolas" w:eastAsia="Times New Roman" w:hAnsi="Consolas" w:cs="Consolas"/>
          <w:color w:val="000000"/>
          <w:sz w:val="21"/>
          <w:szCs w:val="21"/>
          <w:shd w:val="clear" w:color="auto" w:fill="F9F9F9"/>
        </w:rPr>
        <w:t xml:space="preserve">  </w:t>
      </w:r>
    </w:p>
    <w:p w:rsidR="00084D22" w:rsidRDefault="00084D22" w:rsidP="00084D22">
      <w:pPr>
        <w:spacing w:after="0" w:line="240" w:lineRule="auto"/>
        <w:rPr>
          <w:rFonts w:ascii="Consolas" w:hAnsi="Consolas" w:cs="Consolas"/>
          <w:color w:val="0101FD"/>
          <w:sz w:val="21"/>
          <w:szCs w:val="21"/>
        </w:rPr>
      </w:pPr>
    </w:p>
    <w:p w:rsidR="00084D22" w:rsidRDefault="00084D22" w:rsidP="00084D22">
      <w:pPr>
        <w:spacing w:after="0" w:line="240" w:lineRule="auto"/>
        <w:rPr>
          <w:rFonts w:ascii="Consolas" w:hAnsi="Consolas" w:cs="Consolas"/>
          <w:color w:val="0101FD"/>
          <w:sz w:val="21"/>
          <w:szCs w:val="21"/>
        </w:rPr>
      </w:pPr>
      <w:r>
        <w:rPr>
          <w:rFonts w:ascii="Consolas" w:hAnsi="Consolas" w:cs="Consolas"/>
          <w:color w:val="0101FD"/>
          <w:sz w:val="21"/>
          <w:szCs w:val="21"/>
        </w:rPr>
        <w:t>END</w:t>
      </w:r>
    </w:p>
    <w:p w:rsidR="00084D22" w:rsidRDefault="00084D22" w:rsidP="00084D22">
      <w:pPr>
        <w:spacing w:after="0" w:line="240" w:lineRule="auto"/>
      </w:pPr>
    </w:p>
    <w:p w:rsidR="00084D22" w:rsidRPr="00C72F84" w:rsidRDefault="00084D22" w:rsidP="00084D22">
      <w:pPr>
        <w:spacing w:after="0" w:line="240" w:lineRule="auto"/>
        <w:rPr>
          <w:rFonts w:ascii="Consolas" w:eastAsia="Times New Roman" w:hAnsi="Consolas" w:cs="Consolas"/>
          <w:color w:val="000000"/>
          <w:sz w:val="21"/>
          <w:szCs w:val="21"/>
          <w:shd w:val="clear" w:color="auto" w:fill="F9F9F9"/>
        </w:rPr>
      </w:pPr>
      <w:r>
        <w:rPr>
          <w:rFonts w:ascii="Consolas" w:eastAsia="Times New Roman" w:hAnsi="Consolas" w:cs="Consolas"/>
          <w:color w:val="0101FD"/>
          <w:sz w:val="21"/>
          <w:szCs w:val="21"/>
        </w:rPr>
        <w:t>S</w:t>
      </w:r>
      <w:r w:rsidRPr="00C72F84">
        <w:rPr>
          <w:rFonts w:ascii="Consolas" w:eastAsia="Times New Roman" w:hAnsi="Consolas" w:cs="Consolas"/>
          <w:color w:val="0101FD"/>
          <w:sz w:val="21"/>
          <w:szCs w:val="21"/>
        </w:rPr>
        <w:t>ELECT</w:t>
      </w:r>
      <w:r w:rsidRPr="00C72F84">
        <w:rPr>
          <w:rFonts w:ascii="Consolas" w:eastAsia="Times New Roman" w:hAnsi="Consolas" w:cs="Consolas"/>
          <w:color w:val="000000"/>
          <w:sz w:val="21"/>
          <w:szCs w:val="21"/>
          <w:shd w:val="clear" w:color="auto" w:fill="F9F9F9"/>
        </w:rPr>
        <w:t xml:space="preserve"> EmployeeID, FirstName, LastName, JobTitle, RecursionLevel  </w:t>
      </w:r>
    </w:p>
    <w:p w:rsidR="00084D22" w:rsidRDefault="00084D22" w:rsidP="00084D22">
      <w:pPr>
        <w:spacing w:after="0" w:line="240" w:lineRule="auto"/>
        <w:rPr>
          <w:rFonts w:ascii="Consolas" w:eastAsia="Times New Roman" w:hAnsi="Consolas" w:cs="Consolas"/>
          <w:color w:val="000000"/>
          <w:sz w:val="21"/>
          <w:szCs w:val="21"/>
          <w:shd w:val="clear" w:color="auto" w:fill="F9F9F9"/>
        </w:rPr>
      </w:pPr>
      <w:r w:rsidRPr="00C72F84">
        <w:rPr>
          <w:rFonts w:ascii="Consolas" w:eastAsia="Times New Roman" w:hAnsi="Consolas" w:cs="Consolas"/>
          <w:color w:val="0101FD"/>
          <w:sz w:val="21"/>
          <w:szCs w:val="21"/>
        </w:rPr>
        <w:t>FROM</w:t>
      </w:r>
      <w:r w:rsidRPr="00C72F84">
        <w:rPr>
          <w:rFonts w:ascii="Consolas" w:eastAsia="Times New Roman" w:hAnsi="Consolas" w:cs="Consolas"/>
          <w:color w:val="000000"/>
          <w:sz w:val="21"/>
          <w:szCs w:val="21"/>
          <w:shd w:val="clear" w:color="auto" w:fill="F9F9F9"/>
        </w:rPr>
        <w:t xml:space="preserve"> dbo.ufn_FindReports(</w:t>
      </w:r>
      <w:r w:rsidRPr="00C72F84">
        <w:rPr>
          <w:rFonts w:ascii="Consolas" w:eastAsia="Times New Roman" w:hAnsi="Consolas" w:cs="Consolas"/>
          <w:color w:val="000000"/>
          <w:sz w:val="21"/>
          <w:szCs w:val="21"/>
        </w:rPr>
        <w:t>1</w:t>
      </w:r>
      <w:r w:rsidRPr="00C72F84">
        <w:rPr>
          <w:rFonts w:ascii="Consolas" w:eastAsia="Times New Roman" w:hAnsi="Consolas" w:cs="Consolas"/>
          <w:color w:val="000000"/>
          <w:sz w:val="21"/>
          <w:szCs w:val="21"/>
          <w:shd w:val="clear" w:color="auto" w:fill="F9F9F9"/>
        </w:rPr>
        <w:t>);</w:t>
      </w:r>
    </w:p>
    <w:p w:rsidR="00084D22" w:rsidRDefault="00084D22" w:rsidP="00084D22">
      <w:pPr>
        <w:pStyle w:val="Heading2"/>
      </w:pPr>
      <w:bookmarkStart w:id="9" w:name="_Toc510810128"/>
      <w:r>
        <w:t>Create CLR Functions</w:t>
      </w:r>
      <w:bookmarkEnd w:id="9"/>
    </w:p>
    <w:p w:rsidR="00084D22" w:rsidRPr="00BD3EB1" w:rsidRDefault="00084D22" w:rsidP="00084D22">
      <w:pPr>
        <w:pStyle w:val="lf-text-block"/>
        <w:shd w:val="clear" w:color="auto" w:fill="FFFFFF"/>
        <w:spacing w:after="0" w:afterAutospacing="0"/>
        <w:rPr>
          <w:rFonts w:asciiTheme="minorHAnsi" w:hAnsiTheme="minorHAnsi"/>
          <w:color w:val="000000"/>
          <w:sz w:val="23"/>
          <w:szCs w:val="23"/>
        </w:rPr>
      </w:pPr>
      <w:r w:rsidRPr="00BD3EB1">
        <w:rPr>
          <w:rFonts w:asciiTheme="minorHAnsi" w:hAnsiTheme="minorHAnsi"/>
          <w:color w:val="000000"/>
          <w:sz w:val="23"/>
          <w:szCs w:val="23"/>
        </w:rPr>
        <w:lastRenderedPageBreak/>
        <w:t>You can create a database object inside an instance of SQL Server that is programmed in an assembly created in the Microsoft .NET Framework common language runtime (CLR). Database objects that can leverage the rich programming model provided by the common language runtime include aggregate functions, functions, stored procedures, triggers, and types.</w:t>
      </w:r>
    </w:p>
    <w:p w:rsidR="00084D22" w:rsidRPr="00BD3EB1" w:rsidRDefault="00084D22" w:rsidP="00084D22">
      <w:pPr>
        <w:pStyle w:val="lf-text-block"/>
        <w:shd w:val="clear" w:color="auto" w:fill="FFFFFF"/>
        <w:spacing w:after="0" w:afterAutospacing="0"/>
        <w:rPr>
          <w:rFonts w:asciiTheme="minorHAnsi" w:hAnsiTheme="minorHAnsi"/>
          <w:color w:val="000000"/>
          <w:sz w:val="23"/>
          <w:szCs w:val="23"/>
        </w:rPr>
      </w:pPr>
      <w:r w:rsidRPr="00BD3EB1">
        <w:rPr>
          <w:rFonts w:asciiTheme="minorHAnsi" w:hAnsiTheme="minorHAnsi"/>
          <w:color w:val="000000"/>
          <w:sz w:val="23"/>
          <w:szCs w:val="23"/>
        </w:rPr>
        <w:t>Creating a CLR function in SQL Server involves the following steps:</w:t>
      </w:r>
    </w:p>
    <w:p w:rsidR="00084D22" w:rsidRPr="00BD3EB1" w:rsidRDefault="00084D22" w:rsidP="00084D22">
      <w:pPr>
        <w:pStyle w:val="NormalWeb"/>
        <w:numPr>
          <w:ilvl w:val="0"/>
          <w:numId w:val="3"/>
        </w:numPr>
        <w:shd w:val="clear" w:color="auto" w:fill="FFFFFF"/>
        <w:spacing w:after="0" w:afterAutospacing="0"/>
        <w:ind w:left="570"/>
        <w:rPr>
          <w:rFonts w:asciiTheme="minorHAnsi" w:hAnsiTheme="minorHAnsi"/>
          <w:color w:val="000000"/>
          <w:sz w:val="23"/>
          <w:szCs w:val="23"/>
        </w:rPr>
      </w:pPr>
      <w:r w:rsidRPr="00BD3EB1">
        <w:rPr>
          <w:rFonts w:asciiTheme="minorHAnsi" w:hAnsiTheme="minorHAnsi"/>
          <w:color w:val="000000"/>
          <w:sz w:val="23"/>
          <w:szCs w:val="23"/>
        </w:rPr>
        <w:t>Define the function as a static method of a class in a language supported by the .NET Framework</w:t>
      </w:r>
      <w:r>
        <w:rPr>
          <w:rFonts w:asciiTheme="minorHAnsi" w:hAnsiTheme="minorHAnsi"/>
          <w:color w:val="000000"/>
          <w:sz w:val="23"/>
          <w:szCs w:val="23"/>
        </w:rPr>
        <w:t>. Then c</w:t>
      </w:r>
      <w:r w:rsidRPr="00BD3EB1">
        <w:rPr>
          <w:rFonts w:asciiTheme="minorHAnsi" w:hAnsiTheme="minorHAnsi"/>
          <w:color w:val="000000"/>
          <w:sz w:val="23"/>
          <w:szCs w:val="23"/>
        </w:rPr>
        <w:t>ompile the class to build an assembly in the .NET Framework by using the appropriate language compiler.</w:t>
      </w:r>
    </w:p>
    <w:p w:rsidR="00084D22" w:rsidRPr="00BD3EB1" w:rsidRDefault="00084D22" w:rsidP="00084D22">
      <w:pPr>
        <w:pStyle w:val="NormalWeb"/>
        <w:numPr>
          <w:ilvl w:val="0"/>
          <w:numId w:val="3"/>
        </w:numPr>
        <w:shd w:val="clear" w:color="auto" w:fill="FFFFFF"/>
        <w:spacing w:after="0" w:afterAutospacing="0"/>
        <w:ind w:left="570"/>
        <w:rPr>
          <w:rFonts w:asciiTheme="minorHAnsi" w:hAnsiTheme="minorHAnsi"/>
          <w:color w:val="000000"/>
          <w:sz w:val="23"/>
          <w:szCs w:val="23"/>
        </w:rPr>
      </w:pPr>
      <w:r w:rsidRPr="00BD3EB1">
        <w:rPr>
          <w:rFonts w:asciiTheme="minorHAnsi" w:hAnsiTheme="minorHAnsi"/>
          <w:color w:val="000000"/>
          <w:sz w:val="23"/>
          <w:szCs w:val="23"/>
        </w:rPr>
        <w:t xml:space="preserve">Register the assembly in SQL Server by using the CREATE ASSEMBLY statement. </w:t>
      </w:r>
    </w:p>
    <w:p w:rsidR="00084D22" w:rsidRPr="00BD3EB1" w:rsidRDefault="00084D22" w:rsidP="00084D22">
      <w:pPr>
        <w:numPr>
          <w:ilvl w:val="0"/>
          <w:numId w:val="3"/>
        </w:numPr>
        <w:shd w:val="clear" w:color="auto" w:fill="FFFFFF"/>
        <w:spacing w:before="100" w:beforeAutospacing="1" w:after="0" w:line="240" w:lineRule="auto"/>
        <w:ind w:left="570"/>
        <w:rPr>
          <w:color w:val="000000"/>
          <w:sz w:val="23"/>
          <w:szCs w:val="23"/>
        </w:rPr>
      </w:pPr>
      <w:r w:rsidRPr="00BD3EB1">
        <w:rPr>
          <w:color w:val="000000"/>
          <w:sz w:val="23"/>
          <w:szCs w:val="23"/>
        </w:rPr>
        <w:t>Create the function that references the registered assembly by using the </w:t>
      </w:r>
      <w:hyperlink r:id="rId6" w:history="1">
        <w:r w:rsidRPr="00BD3EB1">
          <w:rPr>
            <w:rStyle w:val="Hyperlink"/>
            <w:color w:val="0078D7"/>
            <w:sz w:val="23"/>
            <w:szCs w:val="23"/>
          </w:rPr>
          <w:t>CREATE FUNCTION</w:t>
        </w:r>
      </w:hyperlink>
      <w:r w:rsidRPr="00BD3EB1">
        <w:rPr>
          <w:color w:val="000000"/>
          <w:sz w:val="23"/>
          <w:szCs w:val="23"/>
        </w:rPr>
        <w:t> statement.</w:t>
      </w:r>
    </w:p>
    <w:p w:rsidR="00084D22" w:rsidRDefault="00084D22" w:rsidP="00084D22">
      <w:pPr>
        <w:pStyle w:val="Heading2"/>
      </w:pPr>
      <w:bookmarkStart w:id="10" w:name="_Toc510810129"/>
      <w:r>
        <w:t>Create User-defined Aggregates</w:t>
      </w:r>
      <w:bookmarkEnd w:id="10"/>
    </w:p>
    <w:p w:rsidR="00084D22" w:rsidRPr="005E0E36" w:rsidRDefault="00084D22" w:rsidP="00084D22">
      <w:pPr>
        <w:pStyle w:val="lf-text-block"/>
        <w:shd w:val="clear" w:color="auto" w:fill="FFFFFF"/>
        <w:spacing w:after="0" w:afterAutospacing="0"/>
        <w:rPr>
          <w:rFonts w:asciiTheme="minorHAnsi" w:hAnsiTheme="minorHAnsi"/>
          <w:color w:val="000000"/>
          <w:sz w:val="23"/>
          <w:szCs w:val="23"/>
        </w:rPr>
      </w:pPr>
      <w:r w:rsidRPr="005E0E36">
        <w:rPr>
          <w:rFonts w:asciiTheme="minorHAnsi" w:hAnsiTheme="minorHAnsi"/>
          <w:color w:val="000000"/>
          <w:sz w:val="23"/>
          <w:szCs w:val="23"/>
        </w:rPr>
        <w:t>You can create a database object inside SQL Server that is programmed in a CLR assembly. Database objects that can leverage the rich programming model provided by the CLR include triggers, stored procedures, functions, aggregate functions, and types.</w:t>
      </w:r>
    </w:p>
    <w:p w:rsidR="00084D22" w:rsidRPr="005E0E36" w:rsidRDefault="00084D22" w:rsidP="00084D22">
      <w:pPr>
        <w:pStyle w:val="lf-text-block"/>
        <w:shd w:val="clear" w:color="auto" w:fill="FFFFFF"/>
        <w:spacing w:after="0" w:afterAutospacing="0"/>
        <w:rPr>
          <w:rFonts w:asciiTheme="minorHAnsi" w:hAnsiTheme="minorHAnsi"/>
          <w:color w:val="000000"/>
          <w:sz w:val="23"/>
          <w:szCs w:val="23"/>
        </w:rPr>
      </w:pPr>
      <w:r w:rsidRPr="005E0E36">
        <w:rPr>
          <w:rFonts w:asciiTheme="minorHAnsi" w:hAnsiTheme="minorHAnsi"/>
          <w:color w:val="000000"/>
          <w:sz w:val="23"/>
          <w:szCs w:val="23"/>
        </w:rPr>
        <w:t>Like the built-in aggregate functions provided in Transact-SQL, user-defined aggregate functions perform a calculation on a set of values and return a single value.</w:t>
      </w:r>
    </w:p>
    <w:p w:rsidR="00084D22" w:rsidRPr="005E0E36" w:rsidRDefault="00084D22" w:rsidP="00084D22">
      <w:pPr>
        <w:pStyle w:val="lf-text-block"/>
        <w:shd w:val="clear" w:color="auto" w:fill="FFFFFF"/>
        <w:spacing w:after="0" w:afterAutospacing="0"/>
        <w:rPr>
          <w:rFonts w:asciiTheme="minorHAnsi" w:hAnsiTheme="minorHAnsi"/>
          <w:color w:val="000000"/>
          <w:sz w:val="23"/>
          <w:szCs w:val="23"/>
        </w:rPr>
      </w:pPr>
      <w:r w:rsidRPr="005E0E36">
        <w:rPr>
          <w:rFonts w:asciiTheme="minorHAnsi" w:hAnsiTheme="minorHAnsi"/>
          <w:color w:val="000000"/>
          <w:sz w:val="23"/>
          <w:szCs w:val="23"/>
        </w:rPr>
        <w:t>Creating a user-defined aggregate function in SQL Server involves the following steps:</w:t>
      </w:r>
    </w:p>
    <w:p w:rsidR="00084D22" w:rsidRPr="005E0E36" w:rsidRDefault="00084D22" w:rsidP="00084D22">
      <w:pPr>
        <w:pStyle w:val="NormalWeb"/>
        <w:numPr>
          <w:ilvl w:val="0"/>
          <w:numId w:val="4"/>
        </w:numPr>
        <w:shd w:val="clear" w:color="auto" w:fill="FFFFFF"/>
        <w:spacing w:after="0" w:afterAutospacing="0"/>
        <w:ind w:left="570"/>
        <w:rPr>
          <w:rFonts w:asciiTheme="minorHAnsi" w:hAnsiTheme="minorHAnsi"/>
          <w:color w:val="000000"/>
          <w:sz w:val="23"/>
          <w:szCs w:val="23"/>
        </w:rPr>
      </w:pPr>
      <w:r w:rsidRPr="005E0E36">
        <w:rPr>
          <w:rFonts w:asciiTheme="minorHAnsi" w:hAnsiTheme="minorHAnsi"/>
          <w:color w:val="000000"/>
          <w:sz w:val="23"/>
          <w:szCs w:val="23"/>
        </w:rPr>
        <w:t>Define the user-defined aggregate function as a class in a Microsoft .NET Framework-supported language. Compile this class to build a CLR assembly using the appropriate language compiler.</w:t>
      </w:r>
    </w:p>
    <w:p w:rsidR="00084D22" w:rsidRPr="005E0E36" w:rsidRDefault="00084D22" w:rsidP="00084D22">
      <w:pPr>
        <w:pStyle w:val="NormalWeb"/>
        <w:numPr>
          <w:ilvl w:val="0"/>
          <w:numId w:val="4"/>
        </w:numPr>
        <w:shd w:val="clear" w:color="auto" w:fill="FFFFFF"/>
        <w:spacing w:after="0" w:afterAutospacing="0"/>
        <w:ind w:left="570"/>
        <w:rPr>
          <w:rFonts w:asciiTheme="minorHAnsi" w:hAnsiTheme="minorHAnsi"/>
          <w:color w:val="000000"/>
          <w:sz w:val="23"/>
          <w:szCs w:val="23"/>
        </w:rPr>
      </w:pPr>
      <w:r w:rsidRPr="005E0E36">
        <w:rPr>
          <w:rFonts w:asciiTheme="minorHAnsi" w:hAnsiTheme="minorHAnsi"/>
          <w:color w:val="000000"/>
          <w:sz w:val="23"/>
          <w:szCs w:val="23"/>
        </w:rPr>
        <w:t>Register the assembly in SQL Server using the CREATE ASSEMBLY statement..</w:t>
      </w:r>
    </w:p>
    <w:p w:rsidR="00084D22" w:rsidRPr="005E0E36" w:rsidRDefault="00084D22" w:rsidP="00084D22">
      <w:pPr>
        <w:pStyle w:val="NormalWeb"/>
        <w:numPr>
          <w:ilvl w:val="0"/>
          <w:numId w:val="4"/>
        </w:numPr>
        <w:shd w:val="clear" w:color="auto" w:fill="FFFFFF"/>
        <w:spacing w:after="0" w:afterAutospacing="0"/>
        <w:ind w:left="570"/>
        <w:rPr>
          <w:rFonts w:asciiTheme="minorHAnsi" w:hAnsiTheme="minorHAnsi"/>
          <w:color w:val="000000"/>
          <w:sz w:val="23"/>
          <w:szCs w:val="23"/>
        </w:rPr>
      </w:pPr>
      <w:r w:rsidRPr="005E0E36">
        <w:rPr>
          <w:rFonts w:asciiTheme="minorHAnsi" w:hAnsiTheme="minorHAnsi"/>
          <w:color w:val="000000"/>
          <w:sz w:val="23"/>
          <w:szCs w:val="23"/>
        </w:rPr>
        <w:t>Create the user-defined aggregate that references the registered assembly using the CREATE AGGREGATE statement.</w:t>
      </w:r>
    </w:p>
    <w:p w:rsidR="00084D22" w:rsidRDefault="00084D22" w:rsidP="00084D22">
      <w:pPr>
        <w:spacing w:after="0" w:line="240" w:lineRule="auto"/>
      </w:pPr>
    </w:p>
    <w:p w:rsidR="00084D22" w:rsidRDefault="00084D22" w:rsidP="00084D22">
      <w:pPr>
        <w:spacing w:after="0" w:line="240" w:lineRule="auto"/>
      </w:pPr>
    </w:p>
    <w:p w:rsidR="009F4B0A" w:rsidRDefault="009F4B0A">
      <w:bookmarkStart w:id="11" w:name="_GoBack"/>
      <w:bookmarkEnd w:id="11"/>
    </w:p>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74E05"/>
    <w:multiLevelType w:val="multilevel"/>
    <w:tmpl w:val="C928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570B9"/>
    <w:multiLevelType w:val="multilevel"/>
    <w:tmpl w:val="641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45BDB"/>
    <w:multiLevelType w:val="multilevel"/>
    <w:tmpl w:val="3B50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776ED"/>
    <w:multiLevelType w:val="multilevel"/>
    <w:tmpl w:val="807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22"/>
    <w:rsid w:val="00084D22"/>
    <w:rsid w:val="009F4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FACD6-C58A-40F6-9737-DAC1D593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D22"/>
    <w:pPr>
      <w:spacing w:after="200" w:line="276" w:lineRule="auto"/>
    </w:pPr>
    <w:rPr>
      <w:lang w:val="en-US"/>
    </w:rPr>
  </w:style>
  <w:style w:type="paragraph" w:styleId="Heading1">
    <w:name w:val="heading 1"/>
    <w:basedOn w:val="Normal"/>
    <w:next w:val="Normal"/>
    <w:link w:val="Heading1Char"/>
    <w:uiPriority w:val="9"/>
    <w:qFormat/>
    <w:rsid w:val="00084D2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084D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4D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84D2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D22"/>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084D2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084D22"/>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084D22"/>
    <w:rPr>
      <w:rFonts w:asciiTheme="majorHAnsi" w:eastAsiaTheme="majorEastAsia" w:hAnsiTheme="majorHAnsi" w:cstheme="majorBidi"/>
      <w:b/>
      <w:bCs/>
      <w:i/>
      <w:iCs/>
      <w:color w:val="5B9BD5" w:themeColor="accent1"/>
      <w:lang w:val="en-US"/>
    </w:rPr>
  </w:style>
  <w:style w:type="paragraph" w:styleId="NoSpacing">
    <w:name w:val="No Spacing"/>
    <w:uiPriority w:val="1"/>
    <w:qFormat/>
    <w:rsid w:val="00084D22"/>
    <w:pPr>
      <w:spacing w:after="0" w:line="240" w:lineRule="auto"/>
    </w:pPr>
    <w:rPr>
      <w:lang w:val="en-US"/>
    </w:rPr>
  </w:style>
  <w:style w:type="character" w:styleId="Hyperlink">
    <w:name w:val="Hyperlink"/>
    <w:basedOn w:val="DefaultParagraphFont"/>
    <w:uiPriority w:val="99"/>
    <w:unhideWhenUsed/>
    <w:rsid w:val="00084D22"/>
    <w:rPr>
      <w:color w:val="0563C1" w:themeColor="hyperlink"/>
      <w:u w:val="single"/>
    </w:rPr>
  </w:style>
  <w:style w:type="paragraph" w:styleId="NormalWeb">
    <w:name w:val="Normal (Web)"/>
    <w:basedOn w:val="Normal"/>
    <w:uiPriority w:val="99"/>
    <w:unhideWhenUsed/>
    <w:rsid w:val="00084D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4D22"/>
    <w:rPr>
      <w:b/>
      <w:bCs/>
    </w:rPr>
  </w:style>
  <w:style w:type="paragraph" w:customStyle="1" w:styleId="lf-text-block">
    <w:name w:val="lf-text-block"/>
    <w:basedOn w:val="Normal"/>
    <w:rsid w:val="00084D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084D22"/>
  </w:style>
  <w:style w:type="character" w:customStyle="1" w:styleId="hljs-number">
    <w:name w:val="hljs-number"/>
    <w:basedOn w:val="DefaultParagraphFont"/>
    <w:rsid w:val="00084D22"/>
  </w:style>
  <w:style w:type="character" w:customStyle="1" w:styleId="hljs-builtin">
    <w:name w:val="hljs-built_in"/>
    <w:basedOn w:val="DefaultParagraphFont"/>
    <w:rsid w:val="00084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sql/t-sql/statements/create-function-transact-sql" TargetMode="External"/><Relationship Id="rId5" Type="http://schemas.openxmlformats.org/officeDocument/2006/relationships/hyperlink" Target="https://docs.microsoft.com/en-us/sql/relational-databases/user-defined-functions/user-defined-fun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2020-01-05T14:30:00Z</dcterms:created>
  <dcterms:modified xsi:type="dcterms:W3CDTF">2020-01-05T14:31:00Z</dcterms:modified>
</cp:coreProperties>
</file>