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4000397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9909841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BA0442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B1A052846E1645DC9C82031C1E30E5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0442" w:rsidRDefault="00BA0442" w:rsidP="00BA044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Data on Demand</w:t>
                    </w:r>
                  </w:p>
                </w:tc>
              </w:sdtContent>
            </w:sdt>
          </w:tr>
          <w:tr w:rsidR="00BA044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A0442" w:rsidRDefault="00BA0442" w:rsidP="004B00C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SSIS Best Practices</w:t>
                    </w:r>
                  </w:p>
                </w:sdtContent>
              </w:sdt>
            </w:tc>
          </w:tr>
          <w:tr w:rsidR="00BA044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0442" w:rsidRDefault="006134E3" w:rsidP="006134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SSIS best practices for </w:t>
                    </w:r>
                    <w:r w:rsidRPr="00326D58">
                      <w:rPr>
                        <w:rFonts w:asciiTheme="majorHAnsi" w:eastAsiaTheme="majorEastAsia" w:hAnsiTheme="majorHAnsi" w:cstheme="majorBidi"/>
                      </w:rPr>
                      <w:t xml:space="preserve"> Performance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&amp; Clean code</w:t>
                    </w:r>
                  </w:p>
                </w:tc>
              </w:sdtContent>
            </w:sdt>
          </w:tr>
        </w:tbl>
        <w:p w:rsidR="00BA0442" w:rsidRDefault="00BA0442"/>
        <w:p w:rsidR="00BA0442" w:rsidRDefault="00BA044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BA044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A0442" w:rsidRDefault="00BA044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Ramkumar Murugesan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9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A0442" w:rsidRDefault="00BA044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9/19/2012</w:t>
                    </w:r>
                  </w:p>
                </w:sdtContent>
              </w:sdt>
              <w:p w:rsidR="00BA0442" w:rsidRDefault="00BA044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A0442" w:rsidRDefault="00BA0442"/>
        <w:p w:rsidR="00BA0442" w:rsidRDefault="00BA0442">
          <w:pPr>
            <w:spacing w:after="20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bookmarkEnd w:id="0"/>
    <w:p w:rsidR="0062675E" w:rsidRDefault="0062675E" w:rsidP="0062675E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Data flow Tasks</w:t>
      </w:r>
    </w:p>
    <w:p w:rsidR="00214752" w:rsidRDefault="0062675E" w:rsidP="0062675E">
      <w:pPr>
        <w:pStyle w:val="ListParagraph"/>
        <w:numPr>
          <w:ilvl w:val="1"/>
          <w:numId w:val="5"/>
        </w:numPr>
        <w:spacing w:before="240" w:line="360" w:lineRule="auto"/>
      </w:pPr>
      <w:r>
        <w:t>When inserting/updating huge volume of data, i.e. data to be inserted is in Millions, follow the process to get better performance results</w:t>
      </w:r>
    </w:p>
    <w:p w:rsidR="0062675E" w:rsidRDefault="0062675E" w:rsidP="0062675E">
      <w:pPr>
        <w:pStyle w:val="ListParagraph"/>
        <w:numPr>
          <w:ilvl w:val="2"/>
          <w:numId w:val="5"/>
        </w:numPr>
        <w:spacing w:line="360" w:lineRule="auto"/>
      </w:pPr>
      <w:r>
        <w:t>Drop All Non-clustered Indexes</w:t>
      </w:r>
    </w:p>
    <w:p w:rsidR="0062675E" w:rsidRDefault="0062675E" w:rsidP="0062675E">
      <w:pPr>
        <w:pStyle w:val="ListParagraph"/>
        <w:numPr>
          <w:ilvl w:val="2"/>
          <w:numId w:val="5"/>
        </w:numPr>
        <w:spacing w:line="360" w:lineRule="auto"/>
      </w:pPr>
      <w:r>
        <w:t>Drop Clustered Index</w:t>
      </w:r>
    </w:p>
    <w:p w:rsidR="0062675E" w:rsidRDefault="0062675E" w:rsidP="0062675E">
      <w:pPr>
        <w:pStyle w:val="ListParagraph"/>
        <w:numPr>
          <w:ilvl w:val="2"/>
          <w:numId w:val="5"/>
        </w:numPr>
        <w:spacing w:line="360" w:lineRule="auto"/>
      </w:pPr>
      <w:r>
        <w:t>Load the data to the destination table</w:t>
      </w:r>
    </w:p>
    <w:p w:rsidR="0062675E" w:rsidRDefault="0062675E" w:rsidP="0062675E">
      <w:pPr>
        <w:pStyle w:val="ListParagraph"/>
        <w:numPr>
          <w:ilvl w:val="2"/>
          <w:numId w:val="5"/>
        </w:numPr>
        <w:spacing w:line="360" w:lineRule="auto"/>
      </w:pPr>
      <w:r>
        <w:t>Create the Clustered Index</w:t>
      </w:r>
    </w:p>
    <w:p w:rsidR="0062675E" w:rsidRDefault="0062675E" w:rsidP="0062675E">
      <w:pPr>
        <w:pStyle w:val="ListParagraph"/>
        <w:numPr>
          <w:ilvl w:val="2"/>
          <w:numId w:val="5"/>
        </w:numPr>
        <w:spacing w:line="360" w:lineRule="auto"/>
      </w:pPr>
      <w:r>
        <w:t>Create the Non-Clustered Index</w:t>
      </w:r>
    </w:p>
    <w:p w:rsidR="00D121E8" w:rsidRDefault="00D121E8" w:rsidP="00D121E8">
      <w:pPr>
        <w:pStyle w:val="ListParagraph"/>
        <w:numPr>
          <w:ilvl w:val="0"/>
          <w:numId w:val="5"/>
        </w:numPr>
        <w:spacing w:line="360" w:lineRule="auto"/>
      </w:pPr>
      <w:r w:rsidRPr="00D121E8">
        <w:t>Set Delay</w:t>
      </w:r>
      <w:r>
        <w:t xml:space="preserve"> validation to </w:t>
      </w:r>
      <w:r w:rsidRPr="00FE5E53">
        <w:rPr>
          <w:i/>
        </w:rPr>
        <w:t>True</w:t>
      </w:r>
      <w:r>
        <w:t xml:space="preserve"> </w:t>
      </w:r>
      <w:r w:rsidR="00FE5E53">
        <w:t>for tasks where Creation of new files/databases is involved.</w:t>
      </w:r>
      <w:bookmarkStart w:id="1" w:name="_GoBack"/>
      <w:bookmarkEnd w:id="1"/>
    </w:p>
    <w:p w:rsidR="0094477B" w:rsidRDefault="007F595F" w:rsidP="0094477B">
      <w:pPr>
        <w:pStyle w:val="ListParagraph"/>
        <w:numPr>
          <w:ilvl w:val="0"/>
          <w:numId w:val="5"/>
        </w:numPr>
        <w:spacing w:line="360" w:lineRule="auto"/>
      </w:pPr>
      <w:r>
        <w:t>SQL Statements</w:t>
      </w:r>
    </w:p>
    <w:p w:rsidR="007F595F" w:rsidRPr="0092026B" w:rsidRDefault="007F595F" w:rsidP="007F595F">
      <w:pPr>
        <w:pStyle w:val="ListParagraph"/>
        <w:numPr>
          <w:ilvl w:val="1"/>
          <w:numId w:val="5"/>
        </w:numPr>
        <w:spacing w:line="360" w:lineRule="auto"/>
      </w:pPr>
    </w:p>
    <w:p w:rsidR="00214752" w:rsidRDefault="00214752" w:rsidP="0062675E">
      <w:pPr>
        <w:pStyle w:val="Heading5"/>
        <w:spacing w:line="360" w:lineRule="auto"/>
      </w:pPr>
    </w:p>
    <w:p w:rsidR="00277F65" w:rsidRDefault="00277F65"/>
    <w:sectPr w:rsidR="00277F65" w:rsidSect="00BA04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2A14"/>
    <w:multiLevelType w:val="hybridMultilevel"/>
    <w:tmpl w:val="F828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6C53"/>
    <w:multiLevelType w:val="hybridMultilevel"/>
    <w:tmpl w:val="162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43F6E"/>
    <w:multiLevelType w:val="hybridMultilevel"/>
    <w:tmpl w:val="9AC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43EE2"/>
    <w:multiLevelType w:val="hybridMultilevel"/>
    <w:tmpl w:val="281413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B1E37"/>
    <w:multiLevelType w:val="hybridMultilevel"/>
    <w:tmpl w:val="4396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52"/>
    <w:rsid w:val="00214752"/>
    <w:rsid w:val="00277F65"/>
    <w:rsid w:val="0032622F"/>
    <w:rsid w:val="00366244"/>
    <w:rsid w:val="003E1DBF"/>
    <w:rsid w:val="003F48BD"/>
    <w:rsid w:val="004B00CB"/>
    <w:rsid w:val="006134E3"/>
    <w:rsid w:val="0062675E"/>
    <w:rsid w:val="006539D5"/>
    <w:rsid w:val="00731D1F"/>
    <w:rsid w:val="007F595F"/>
    <w:rsid w:val="0094477B"/>
    <w:rsid w:val="0095360B"/>
    <w:rsid w:val="00AD01E4"/>
    <w:rsid w:val="00BA0442"/>
    <w:rsid w:val="00BB7D2A"/>
    <w:rsid w:val="00D121E8"/>
    <w:rsid w:val="00F27626"/>
    <w:rsid w:val="00FC17D4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5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47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4752"/>
    <w:rPr>
      <w:rFonts w:asciiTheme="majorHAnsi" w:eastAsiaTheme="majorEastAsia" w:hAnsiTheme="majorHAnsi" w:cstheme="majorBidi"/>
      <w:b/>
      <w:b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147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14752"/>
    <w:pPr>
      <w:ind w:left="720"/>
      <w:contextualSpacing/>
    </w:pPr>
  </w:style>
  <w:style w:type="table" w:styleId="TableGrid">
    <w:name w:val="Table Grid"/>
    <w:basedOn w:val="TableNormal"/>
    <w:uiPriority w:val="59"/>
    <w:rsid w:val="00214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A044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044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52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4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47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4752"/>
    <w:rPr>
      <w:rFonts w:asciiTheme="majorHAnsi" w:eastAsiaTheme="majorEastAsia" w:hAnsiTheme="majorHAnsi" w:cstheme="majorBidi"/>
      <w:b/>
      <w:b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147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214752"/>
    <w:pPr>
      <w:ind w:left="720"/>
      <w:contextualSpacing/>
    </w:pPr>
  </w:style>
  <w:style w:type="table" w:styleId="TableGrid">
    <w:name w:val="Table Grid"/>
    <w:basedOn w:val="TableNormal"/>
    <w:uiPriority w:val="59"/>
    <w:rsid w:val="00214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A044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A044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3D"/>
    <w:rsid w:val="00491C79"/>
    <w:rsid w:val="0068743D"/>
    <w:rsid w:val="009712C0"/>
    <w:rsid w:val="0098467C"/>
    <w:rsid w:val="00C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A052846E1645DC9C82031C1E30E51D">
    <w:name w:val="B1A052846E1645DC9C82031C1E30E51D"/>
    <w:rsid w:val="0068743D"/>
  </w:style>
  <w:style w:type="paragraph" w:customStyle="1" w:styleId="8EF62D7516D9411280B92077559FD459">
    <w:name w:val="8EF62D7516D9411280B92077559FD459"/>
    <w:rsid w:val="0068743D"/>
  </w:style>
  <w:style w:type="paragraph" w:customStyle="1" w:styleId="49D9A311A8E245CE91144595CFDC1656">
    <w:name w:val="49D9A311A8E245CE91144595CFDC1656"/>
    <w:rsid w:val="0068743D"/>
  </w:style>
  <w:style w:type="paragraph" w:customStyle="1" w:styleId="2FF47091406C4B3A8A2785F261C986A0">
    <w:name w:val="2FF47091406C4B3A8A2785F261C986A0"/>
    <w:rsid w:val="0068743D"/>
  </w:style>
  <w:style w:type="paragraph" w:customStyle="1" w:styleId="DDFC70096CB04E3C995BCF4C9D5E56EA">
    <w:name w:val="DDFC70096CB04E3C995BCF4C9D5E56EA"/>
    <w:rsid w:val="006874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A052846E1645DC9C82031C1E30E51D">
    <w:name w:val="B1A052846E1645DC9C82031C1E30E51D"/>
    <w:rsid w:val="0068743D"/>
  </w:style>
  <w:style w:type="paragraph" w:customStyle="1" w:styleId="8EF62D7516D9411280B92077559FD459">
    <w:name w:val="8EF62D7516D9411280B92077559FD459"/>
    <w:rsid w:val="0068743D"/>
  </w:style>
  <w:style w:type="paragraph" w:customStyle="1" w:styleId="49D9A311A8E245CE91144595CFDC1656">
    <w:name w:val="49D9A311A8E245CE91144595CFDC1656"/>
    <w:rsid w:val="0068743D"/>
  </w:style>
  <w:style w:type="paragraph" w:customStyle="1" w:styleId="2FF47091406C4B3A8A2785F261C986A0">
    <w:name w:val="2FF47091406C4B3A8A2785F261C986A0"/>
    <w:rsid w:val="0068743D"/>
  </w:style>
  <w:style w:type="paragraph" w:customStyle="1" w:styleId="DDFC70096CB04E3C995BCF4C9D5E56EA">
    <w:name w:val="DDFC70096CB04E3C995BCF4C9D5E56EA"/>
    <w:rsid w:val="0068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SSIS Best Practices</vt:lpstr>
    </vt:vector>
  </TitlesOfParts>
  <Company>Data on Demand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SSIS Best Practices</dc:title>
  <dc:subject>SSIS best practices for  Performance &amp; Clean code</dc:subject>
  <dc:creator>Ramkumar Murugesan</dc:creator>
  <cp:lastModifiedBy>134716</cp:lastModifiedBy>
  <cp:revision>19</cp:revision>
  <dcterms:created xsi:type="dcterms:W3CDTF">2012-09-12T06:23:00Z</dcterms:created>
  <dcterms:modified xsi:type="dcterms:W3CDTF">2012-12-06T07:11:00Z</dcterms:modified>
</cp:coreProperties>
</file>