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F7B8B" w:rsidP="0099062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5pt;margin-top:1.45pt;width:221.2pt;height:54.25pt;z-index:251655168;mso-wrap-style:none" filled="f" stroked="f">
            <v:textbox style="mso-next-textbox:#_x0000_s1026;mso-fit-shape-to-text:t">
              <w:txbxContent>
                <w:p w:rsidR="00456968" w:rsidRDefault="000B38B2" w:rsidP="00990628">
                  <w:r>
                    <w:rPr>
                      <w:noProof/>
                    </w:rPr>
                    <w:drawing>
                      <wp:inline distT="0" distB="0" distL="0" distR="0">
                        <wp:extent cx="2628900" cy="600075"/>
                        <wp:effectExtent l="19050" t="0" r="0" b="0"/>
                        <wp:docPr id="33" name="Picture 33" descr="cog logo difference ta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g logo difference ta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9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55E9" w:rsidRPr="00AF2211" w:rsidRDefault="00AF7B8B" w:rsidP="00990628">
      <w:r>
        <w:pict>
          <v:shape id="_x0000_s1027" type="#_x0000_t202" style="position:absolute;margin-left:-.5pt;margin-top:9.05pt;width:464.1pt;height:483.55pt;z-index:-251660288" filled="f" stroked="f">
            <v:textbox style="mso-next-textbox:#_x0000_s1027;mso-fit-shape-to-text:t">
              <w:txbxContent>
                <w:p w:rsidR="00456968" w:rsidRDefault="000B38B2" w:rsidP="00990628">
                  <w:r>
                    <w:rPr>
                      <w:noProof/>
                    </w:rPr>
                    <w:drawing>
                      <wp:inline distT="0" distB="0" distL="0" distR="0">
                        <wp:extent cx="6029325" cy="6048375"/>
                        <wp:effectExtent l="19050" t="0" r="9525" b="0"/>
                        <wp:docPr id="34" name="Picture 34" descr="coverpage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verpage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29325" cy="604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>
      <w:r w:rsidRPr="00AF2211">
        <w:softHyphen/>
      </w:r>
    </w:p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>
      <w:bookmarkStart w:id="0" w:name="_Hlt533862522"/>
      <w:bookmarkEnd w:id="0"/>
    </w:p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Default="00AA55E9" w:rsidP="00990628"/>
    <w:p w:rsidR="00AA55E9" w:rsidRDefault="00AA55E9" w:rsidP="00990628"/>
    <w:p w:rsidR="00AA55E9" w:rsidRDefault="00AA55E9" w:rsidP="00990628"/>
    <w:p w:rsidR="00AA55E9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F7B8B" w:rsidP="00990628">
      <w:r>
        <w:pict>
          <v:rect id="_x0000_s1028" style="position:absolute;margin-left:93.35pt;margin-top:7.65pt;width:6.55pt;height:68.85pt;z-index:251657216" fillcolor="#3e9ac0" stroked="f"/>
        </w:pict>
      </w:r>
      <w:r>
        <w:pict>
          <v:roundrect id="_x0000_s1030" style="position:absolute;margin-left:74pt;margin-top:9.15pt;width:376pt;height:94.35pt;z-index:-251657216" arcsize="6584f" stroked="f" strokecolor="#d8d8d8" strokeweight=".25pt">
            <v:textbox style="mso-next-textbox:#_x0000_s1030" inset="25.2pt">
              <w:txbxContent>
                <w:p w:rsidR="00456968" w:rsidRDefault="00456968" w:rsidP="00990628">
                  <w:pPr>
                    <w:pStyle w:val="TitleCover"/>
                  </w:pPr>
                  <w:r>
                    <w:t xml:space="preserve">Assignment Document: </w:t>
                  </w:r>
                </w:p>
                <w:p w:rsidR="00456968" w:rsidRPr="00487E48" w:rsidRDefault="00883348" w:rsidP="00990628">
                  <w:pPr>
                    <w:pStyle w:val="TitleCover"/>
                  </w:pPr>
                  <w:r>
                    <w:t>Grouping Sets</w:t>
                  </w:r>
                </w:p>
                <w:p w:rsidR="00456968" w:rsidRPr="006645F7" w:rsidRDefault="00456968" w:rsidP="00990628">
                  <w:pPr>
                    <w:pStyle w:val="Version"/>
                  </w:pPr>
                  <w:r w:rsidRPr="006645F7">
                    <w:t xml:space="preserve">Version: </w:t>
                  </w:r>
                  <w:r w:rsidR="00C74467">
                    <w:t>&lt;</w:t>
                  </w:r>
                  <w:r w:rsidR="0000166C">
                    <w:t xml:space="preserve"> Sql Server</w:t>
                  </w:r>
                  <w:r w:rsidR="00C74467">
                    <w:t xml:space="preserve"> 2005</w:t>
                  </w:r>
                  <w:r>
                    <w:t>&gt;</w:t>
                  </w:r>
                  <w:r w:rsidRPr="006645F7">
                    <w:t>/</w:t>
                  </w:r>
                  <w:r>
                    <w:t>ASSIGNMENT</w:t>
                  </w:r>
                  <w:r w:rsidRPr="006645F7">
                    <w:t>/</w:t>
                  </w:r>
                  <w:r>
                    <w:t>xxxx</w:t>
                  </w:r>
                  <w:r w:rsidRPr="006645F7">
                    <w:t>/</w:t>
                  </w:r>
                  <w:r>
                    <w:t>x.x</w:t>
                  </w:r>
                </w:p>
                <w:p w:rsidR="00456968" w:rsidRPr="006645F7" w:rsidRDefault="00456968" w:rsidP="00990628">
                  <w:pPr>
                    <w:pStyle w:val="Version"/>
                  </w:pPr>
                  <w:r w:rsidRPr="006645F7">
                    <w:t xml:space="preserve">Date: </w:t>
                  </w:r>
                  <w:r w:rsidR="00C74467">
                    <w:t>03-08</w:t>
                  </w:r>
                  <w:r w:rsidR="0000166C">
                    <w:t>-2011</w:t>
                  </w:r>
                </w:p>
              </w:txbxContent>
            </v:textbox>
          </v:roundrect>
        </w:pict>
      </w:r>
    </w:p>
    <w:p w:rsidR="00AA55E9" w:rsidRPr="00AF2211" w:rsidRDefault="00AA55E9" w:rsidP="00990628"/>
    <w:p w:rsidR="00AA55E9" w:rsidRPr="00AF2211" w:rsidRDefault="00AA55E9" w:rsidP="00990628"/>
    <w:p w:rsidR="00AA55E9" w:rsidRPr="00AF2211" w:rsidRDefault="00AF7B8B" w:rsidP="00990628">
      <w:r>
        <w:pict>
          <v:rect id="_x0000_s1029" style="position:absolute;margin-left:109.85pt;margin-top:13.05pt;width:6pt;height:50.4pt;z-index:251658240" fillcolor="#41ad49" stroked="f"/>
        </w:pict>
      </w:r>
    </w:p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F7B8B" w:rsidP="00990628">
      <w:r>
        <w:pict>
          <v:roundrect id="_x0000_s1031" style="position:absolute;margin-left:0;margin-top:9.2pt;width:452pt;height:81pt;z-index:-251656192" arcsize="6584f" filled="f" strokecolor="#d8d8d8" strokeweight=".25pt">
            <v:textbox style="mso-next-textbox:#_x0000_s1031">
              <w:txbxContent>
                <w:p w:rsidR="00456968" w:rsidRPr="000B09FC" w:rsidRDefault="00456968" w:rsidP="00990628">
                  <w:pPr>
                    <w:pStyle w:val="Cog-body"/>
                  </w:pPr>
                  <w:r w:rsidRPr="000B09FC">
                    <w:t>Cognizant</w:t>
                  </w:r>
                </w:p>
                <w:p w:rsidR="00456968" w:rsidRPr="000B09FC" w:rsidRDefault="00456968" w:rsidP="00990628">
                  <w:pPr>
                    <w:pStyle w:val="Cog-body"/>
                  </w:pPr>
                  <w:r w:rsidRPr="000B09FC">
                    <w:t>500 Glen Pointe Center West</w:t>
                  </w:r>
                </w:p>
                <w:p w:rsidR="00456968" w:rsidRPr="000B09FC" w:rsidRDefault="00456968" w:rsidP="00990628">
                  <w:pPr>
                    <w:pStyle w:val="Cog-body"/>
                  </w:pPr>
                  <w:smartTag w:uri="urn:schemas-microsoft-com:office:smarttags" w:element="place">
                    <w:smartTag w:uri="urn:schemas-microsoft-com:office:smarttags" w:element="City">
                      <w:r w:rsidRPr="000B09FC">
                        <w:t>Teaneck</w:t>
                      </w:r>
                    </w:smartTag>
                    <w:r w:rsidRPr="000B09FC">
                      <w:t xml:space="preserve">, </w:t>
                    </w:r>
                    <w:smartTag w:uri="urn:schemas-microsoft-com:office:smarttags" w:element="State">
                      <w:r w:rsidRPr="000B09FC">
                        <w:t>NJ</w:t>
                      </w:r>
                    </w:smartTag>
                    <w:r w:rsidRPr="000B09FC">
                      <w:t xml:space="preserve"> </w:t>
                    </w:r>
                    <w:smartTag w:uri="urn:schemas-microsoft-com:office:smarttags" w:element="PostalCode">
                      <w:r w:rsidRPr="000B09FC">
                        <w:t>07666</w:t>
                      </w:r>
                    </w:smartTag>
                  </w:smartTag>
                </w:p>
                <w:p w:rsidR="00456968" w:rsidRPr="000B09FC" w:rsidRDefault="00456968" w:rsidP="00990628">
                  <w:pPr>
                    <w:pStyle w:val="Cog-body"/>
                  </w:pPr>
                  <w:r w:rsidRPr="000B09FC">
                    <w:rPr>
                      <w:rFonts w:cs="Times New Roman"/>
                    </w:rPr>
                    <w:t>Ph: 201-801-0233</w:t>
                  </w:r>
                  <w:r w:rsidRPr="000B09FC">
                    <w:rPr>
                      <w:rFonts w:cs="Times New Roman"/>
                    </w:rPr>
                    <w:br/>
                  </w:r>
                  <w:hyperlink r:id="rId10" w:history="1">
                    <w:r w:rsidRPr="000B09FC">
                      <w:rPr>
                        <w:rStyle w:val="Hyperlink"/>
                        <w:rFonts w:ascii="Trebuchet MS" w:hAnsi="Trebuchet MS"/>
                        <w:sz w:val="16"/>
                        <w:szCs w:val="16"/>
                      </w:rPr>
                      <w:t>www.cognizant.com</w:t>
                    </w:r>
                  </w:hyperlink>
                </w:p>
              </w:txbxContent>
            </v:textbox>
          </v:roundrect>
        </w:pict>
      </w:r>
    </w:p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Pr="00AF2211" w:rsidRDefault="00AA55E9" w:rsidP="00990628"/>
    <w:p w:rsidR="00AA55E9" w:rsidRDefault="00AA55E9" w:rsidP="00990628"/>
    <w:p w:rsidR="00AA55E9" w:rsidRPr="00AF2211" w:rsidRDefault="00AA55E9" w:rsidP="00990628"/>
    <w:p w:rsidR="001A15AC" w:rsidRPr="008135E5" w:rsidRDefault="001A15AC" w:rsidP="00990628">
      <w:pPr>
        <w:pStyle w:val="TOCHeading"/>
      </w:pPr>
      <w:r w:rsidRPr="008135E5">
        <w:t>Contents</w:t>
      </w:r>
    </w:p>
    <w:p w:rsidR="006D28A6" w:rsidRDefault="00AF7B8B">
      <w:pPr>
        <w:pStyle w:val="TOC1"/>
        <w:tabs>
          <w:tab w:val="right" w:leader="dot" w:pos="8731"/>
        </w:tabs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AF7B8B">
        <w:rPr>
          <w:rFonts w:ascii="Arial" w:hAnsi="Arial"/>
        </w:rPr>
        <w:fldChar w:fldCharType="begin"/>
      </w:r>
      <w:r w:rsidR="001A15AC" w:rsidRPr="008135E5">
        <w:rPr>
          <w:rFonts w:ascii="Arial" w:hAnsi="Arial"/>
        </w:rPr>
        <w:instrText xml:space="preserve"> TOC \o "1-3" \h \z \u </w:instrText>
      </w:r>
      <w:r w:rsidRPr="00AF7B8B">
        <w:rPr>
          <w:rFonts w:ascii="Arial" w:hAnsi="Arial"/>
        </w:rPr>
        <w:fldChar w:fldCharType="separate"/>
      </w:r>
      <w:hyperlink w:anchor="_Toc300139898" w:history="1">
        <w:r w:rsidR="006D28A6" w:rsidRPr="0059248D">
          <w:rPr>
            <w:rStyle w:val="Hyperlink"/>
            <w:noProof/>
          </w:rPr>
          <w:t>Topic: &lt;</w:t>
        </w:r>
        <w:r w:rsidR="00883348">
          <w:rPr>
            <w:rStyle w:val="Hyperlink"/>
            <w:noProof/>
          </w:rPr>
          <w:t>GROUPING SET</w:t>
        </w:r>
        <w:r w:rsidR="006D28A6" w:rsidRPr="0059248D">
          <w:rPr>
            <w:rStyle w:val="Hyperlink"/>
            <w:noProof/>
          </w:rPr>
          <w:t>&gt;</w:t>
        </w:r>
        <w:r w:rsidR="006D28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8A6">
          <w:rPr>
            <w:noProof/>
            <w:webHidden/>
          </w:rPr>
          <w:instrText xml:space="preserve"> PAGEREF _Toc300139898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8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8A6" w:rsidRDefault="00AF7B8B">
      <w:pPr>
        <w:pStyle w:val="TOC3"/>
        <w:tabs>
          <w:tab w:val="right" w:leader="dot" w:pos="8731"/>
        </w:tabs>
        <w:rPr>
          <w:rFonts w:asciiTheme="minorHAnsi" w:hAnsiTheme="minorHAnsi" w:cstheme="minorBidi"/>
          <w:iCs w:val="0"/>
          <w:noProof/>
          <w:color w:val="auto"/>
          <w:sz w:val="22"/>
          <w:szCs w:val="22"/>
        </w:rPr>
      </w:pPr>
      <w:hyperlink w:anchor="_Toc300139899" w:history="1">
        <w:r w:rsidR="006D28A6" w:rsidRPr="0059248D">
          <w:rPr>
            <w:rStyle w:val="Hyperlink"/>
            <w:noProof/>
          </w:rPr>
          <w:t>Hands-On Exercises</w:t>
        </w:r>
        <w:r w:rsidR="006D28A6">
          <w:rPr>
            <w:noProof/>
            <w:webHidden/>
          </w:rPr>
          <w:tab/>
        </w:r>
        <w:r w:rsidR="005204D0">
          <w:rPr>
            <w:noProof/>
            <w:webHidden/>
          </w:rPr>
          <w:t>1</w:t>
        </w:r>
      </w:hyperlink>
    </w:p>
    <w:p w:rsidR="006D28A6" w:rsidRDefault="00AF7B8B">
      <w:pPr>
        <w:pStyle w:val="TOC3"/>
        <w:tabs>
          <w:tab w:val="right" w:leader="dot" w:pos="8731"/>
        </w:tabs>
        <w:rPr>
          <w:rFonts w:asciiTheme="minorHAnsi" w:hAnsiTheme="minorHAnsi" w:cstheme="minorBidi"/>
          <w:iCs w:val="0"/>
          <w:noProof/>
          <w:color w:val="auto"/>
          <w:sz w:val="22"/>
          <w:szCs w:val="22"/>
        </w:rPr>
      </w:pPr>
      <w:hyperlink w:anchor="_Toc300139900" w:history="1">
        <w:r w:rsidR="006D28A6" w:rsidRPr="0059248D">
          <w:rPr>
            <w:rStyle w:val="Hyperlink"/>
            <w:noProof/>
          </w:rPr>
          <w:t>Hands-On Exerc</w:t>
        </w:r>
        <w:r w:rsidR="00883348">
          <w:rPr>
            <w:rStyle w:val="Hyperlink"/>
            <w:noProof/>
          </w:rPr>
          <w:t>ise 1: &lt;Using grouping set</w:t>
        </w:r>
        <w:r w:rsidR="006D28A6" w:rsidRPr="0059248D">
          <w:rPr>
            <w:rStyle w:val="Hyperlink"/>
            <w:noProof/>
          </w:rPr>
          <w:t>&gt;</w:t>
        </w:r>
        <w:r w:rsidR="006D28A6">
          <w:rPr>
            <w:noProof/>
            <w:webHidden/>
          </w:rPr>
          <w:tab/>
        </w:r>
        <w:r w:rsidR="005204D0">
          <w:rPr>
            <w:noProof/>
            <w:webHidden/>
          </w:rPr>
          <w:t>1</w:t>
        </w:r>
      </w:hyperlink>
    </w:p>
    <w:p w:rsidR="006D28A6" w:rsidRDefault="00AF7B8B">
      <w:pPr>
        <w:pStyle w:val="TOC3"/>
        <w:tabs>
          <w:tab w:val="right" w:leader="dot" w:pos="8731"/>
        </w:tabs>
        <w:rPr>
          <w:rFonts w:asciiTheme="minorHAnsi" w:hAnsiTheme="minorHAnsi" w:cstheme="minorBidi"/>
          <w:iCs w:val="0"/>
          <w:noProof/>
          <w:color w:val="auto"/>
          <w:sz w:val="22"/>
          <w:szCs w:val="22"/>
        </w:rPr>
      </w:pPr>
      <w:hyperlink w:anchor="_Toc300139901" w:history="1">
        <w:r w:rsidR="006D28A6" w:rsidRPr="0059248D">
          <w:rPr>
            <w:rStyle w:val="Hyperlink"/>
            <w:noProof/>
          </w:rPr>
          <w:t>Hands-On Exercise 2: &lt;</w:t>
        </w:r>
        <w:r w:rsidR="00860A0E" w:rsidRPr="0059248D">
          <w:rPr>
            <w:rStyle w:val="Hyperlink"/>
            <w:noProof/>
          </w:rPr>
          <w:t xml:space="preserve"> </w:t>
        </w:r>
        <w:r w:rsidR="00860A0E" w:rsidRPr="00860A0E">
          <w:rPr>
            <w:rStyle w:val="Hyperlink"/>
            <w:noProof/>
          </w:rPr>
          <w:t>Using UNION  in SQL SERVER 2005</w:t>
        </w:r>
        <w:r w:rsidR="006D28A6" w:rsidRPr="0059248D">
          <w:rPr>
            <w:rStyle w:val="Hyperlink"/>
            <w:noProof/>
          </w:rPr>
          <w:t>&gt;</w:t>
        </w:r>
        <w:r w:rsidR="006D28A6">
          <w:rPr>
            <w:noProof/>
            <w:webHidden/>
          </w:rPr>
          <w:tab/>
        </w:r>
        <w:r w:rsidR="005204D0">
          <w:rPr>
            <w:noProof/>
            <w:webHidden/>
          </w:rPr>
          <w:t>2</w:t>
        </w:r>
      </w:hyperlink>
    </w:p>
    <w:p w:rsidR="006D28A6" w:rsidRDefault="00AF7B8B">
      <w:pPr>
        <w:pStyle w:val="TOC3"/>
        <w:tabs>
          <w:tab w:val="right" w:leader="dot" w:pos="8731"/>
        </w:tabs>
        <w:rPr>
          <w:rFonts w:asciiTheme="minorHAnsi" w:hAnsiTheme="minorHAnsi" w:cstheme="minorBidi"/>
          <w:iCs w:val="0"/>
          <w:noProof/>
          <w:color w:val="auto"/>
          <w:sz w:val="22"/>
          <w:szCs w:val="22"/>
        </w:rPr>
      </w:pPr>
      <w:hyperlink w:anchor="_Toc300139902" w:history="1">
        <w:r w:rsidR="006D28A6" w:rsidRPr="0059248D">
          <w:rPr>
            <w:rStyle w:val="Hyperlink"/>
            <w:noProof/>
          </w:rPr>
          <w:t>Hands-On Exercise 3: &lt;</w:t>
        </w:r>
        <w:r w:rsidR="00883348">
          <w:rPr>
            <w:rStyle w:val="Hyperlink"/>
            <w:noProof/>
          </w:rPr>
          <w:t>Replacement for Rollup</w:t>
        </w:r>
        <w:r w:rsidR="006D28A6" w:rsidRPr="0059248D">
          <w:rPr>
            <w:rStyle w:val="Hyperlink"/>
            <w:noProof/>
          </w:rPr>
          <w:t>&gt;</w:t>
        </w:r>
        <w:r w:rsidR="006D28A6">
          <w:rPr>
            <w:noProof/>
            <w:webHidden/>
          </w:rPr>
          <w:tab/>
        </w:r>
        <w:r w:rsidR="005204D0">
          <w:rPr>
            <w:noProof/>
            <w:webHidden/>
          </w:rPr>
          <w:t>2</w:t>
        </w:r>
      </w:hyperlink>
    </w:p>
    <w:p w:rsidR="006D28A6" w:rsidRDefault="00AF7B8B">
      <w:pPr>
        <w:pStyle w:val="TOC3"/>
        <w:tabs>
          <w:tab w:val="right" w:leader="dot" w:pos="8731"/>
        </w:tabs>
        <w:rPr>
          <w:rFonts w:asciiTheme="minorHAnsi" w:hAnsiTheme="minorHAnsi" w:cstheme="minorBidi"/>
          <w:iCs w:val="0"/>
          <w:noProof/>
          <w:color w:val="auto"/>
          <w:sz w:val="22"/>
          <w:szCs w:val="22"/>
        </w:rPr>
      </w:pPr>
      <w:hyperlink w:anchor="_Toc300139903" w:history="1">
        <w:r w:rsidR="006D28A6" w:rsidRPr="0059248D">
          <w:rPr>
            <w:rStyle w:val="Hyperlink"/>
            <w:noProof/>
          </w:rPr>
          <w:t>Hands-On Exercise 4: &lt;</w:t>
        </w:r>
        <w:r w:rsidR="00860A0E" w:rsidRPr="00860A0E">
          <w:rPr>
            <w:rStyle w:val="Hyperlink"/>
            <w:noProof/>
          </w:rPr>
          <w:t xml:space="preserve"> Replacement for Cube</w:t>
        </w:r>
        <w:r w:rsidR="00860A0E" w:rsidRPr="0059248D">
          <w:rPr>
            <w:rStyle w:val="Hyperlink"/>
            <w:noProof/>
          </w:rPr>
          <w:t xml:space="preserve"> </w:t>
        </w:r>
        <w:r w:rsidR="006D28A6" w:rsidRPr="0059248D">
          <w:rPr>
            <w:rStyle w:val="Hyperlink"/>
            <w:noProof/>
          </w:rPr>
          <w:t>&gt;</w:t>
        </w:r>
        <w:r w:rsidR="006D28A6">
          <w:rPr>
            <w:noProof/>
            <w:webHidden/>
          </w:rPr>
          <w:tab/>
        </w:r>
        <w:r w:rsidR="005204D0">
          <w:rPr>
            <w:noProof/>
            <w:webHidden/>
          </w:rPr>
          <w:t>3</w:t>
        </w:r>
      </w:hyperlink>
    </w:p>
    <w:p w:rsidR="001A15AC" w:rsidRDefault="00AF7B8B" w:rsidP="00990628">
      <w:r w:rsidRPr="008135E5">
        <w:fldChar w:fldCharType="end"/>
      </w:r>
    </w:p>
    <w:p w:rsidR="00AA55E9" w:rsidRPr="003471CB" w:rsidRDefault="00AA55E9" w:rsidP="00990628"/>
    <w:p w:rsidR="00A0575B" w:rsidRPr="009A4F86" w:rsidRDefault="00AA55E9" w:rsidP="00990628">
      <w:bookmarkStart w:id="1" w:name="_Toc123461318"/>
      <w:bookmarkStart w:id="2" w:name="_Toc124663307"/>
      <w:r w:rsidRPr="003471CB">
        <w:br w:type="page"/>
      </w:r>
      <w:bookmarkEnd w:id="1"/>
      <w:bookmarkEnd w:id="2"/>
    </w:p>
    <w:p w:rsidR="00EC5763" w:rsidRPr="002068FB" w:rsidRDefault="00EC5763" w:rsidP="00990628">
      <w:pPr>
        <w:pStyle w:val="ChapHeadDayNo"/>
        <w:rPr>
          <w:i/>
        </w:rPr>
      </w:pPr>
      <w:bookmarkStart w:id="3" w:name="_Toc185054946"/>
      <w:bookmarkStart w:id="4" w:name="_Toc185066702"/>
      <w:bookmarkStart w:id="5" w:name="_Toc300139898"/>
      <w:r w:rsidRPr="002068FB">
        <w:lastRenderedPageBreak/>
        <w:t>T</w:t>
      </w:r>
      <w:r w:rsidR="003B4B0B" w:rsidRPr="002068FB">
        <w:t>opic: &lt;</w:t>
      </w:r>
      <w:r w:rsidR="00883348">
        <w:t>GROUPING SETS</w:t>
      </w:r>
      <w:r w:rsidRPr="002068FB">
        <w:t>&gt;</w:t>
      </w:r>
      <w:bookmarkEnd w:id="3"/>
      <w:bookmarkEnd w:id="4"/>
      <w:bookmarkEnd w:id="5"/>
    </w:p>
    <w:p w:rsidR="00FB6C5E" w:rsidRPr="002068FB" w:rsidRDefault="00BA2B86" w:rsidP="00990628">
      <w:pPr>
        <w:rPr>
          <w:i/>
        </w:rPr>
      </w:pPr>
      <w:r w:rsidRPr="002068FB">
        <w:t xml:space="preserve">                                                                      Total Completion Time: </w:t>
      </w:r>
      <w:r w:rsidR="007D5BE8">
        <w:t>15</w:t>
      </w:r>
      <w:r w:rsidRPr="002068FB">
        <w:t xml:space="preserve"> minutes</w:t>
      </w:r>
    </w:p>
    <w:p w:rsidR="00EC5763" w:rsidRPr="002068FB" w:rsidRDefault="00EC5763" w:rsidP="00990628">
      <w:pPr>
        <w:pStyle w:val="Heading3"/>
        <w:rPr>
          <w:i/>
        </w:rPr>
      </w:pPr>
      <w:bookmarkStart w:id="6" w:name="_Toc185066703"/>
      <w:bookmarkStart w:id="7" w:name="_Toc300139899"/>
      <w:r w:rsidRPr="002068FB">
        <w:t>Hands-On Exercises</w:t>
      </w:r>
      <w:bookmarkEnd w:id="6"/>
      <w:bookmarkEnd w:id="7"/>
    </w:p>
    <w:p w:rsidR="00EC5763" w:rsidRPr="002068FB" w:rsidRDefault="00EC5763" w:rsidP="00990628">
      <w:pPr>
        <w:pStyle w:val="ExerciseNo"/>
        <w:rPr>
          <w:i/>
        </w:rPr>
      </w:pPr>
      <w:bookmarkStart w:id="8" w:name="_Toc185066704"/>
      <w:bookmarkStart w:id="9" w:name="_Toc300139900"/>
      <w:r w:rsidRPr="002068FB">
        <w:t>Hands-On Exercise 1: &lt;</w:t>
      </w:r>
      <w:r w:rsidR="00FB11D0" w:rsidRPr="00FB11D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883348" w:rsidRPr="00883348">
        <w:rPr>
          <w:rFonts w:ascii="Courier New" w:hAnsi="Courier New" w:cs="Courier New"/>
          <w:noProof/>
          <w:sz w:val="24"/>
          <w:szCs w:val="24"/>
        </w:rPr>
        <w:t>E</w:t>
      </w:r>
      <w:r w:rsidR="00FB11D0" w:rsidRPr="00883348">
        <w:rPr>
          <w:rFonts w:ascii="Times New Roman" w:hAnsi="Times New Roman" w:cs="Times New Roman"/>
          <w:noProof/>
          <w:sz w:val="24"/>
          <w:szCs w:val="24"/>
        </w:rPr>
        <w:t xml:space="preserve">xample for </w:t>
      </w:r>
      <w:r w:rsidR="00883348" w:rsidRPr="00883348">
        <w:rPr>
          <w:rFonts w:ascii="Times New Roman" w:hAnsi="Times New Roman" w:cs="Times New Roman"/>
          <w:noProof/>
          <w:sz w:val="24"/>
          <w:szCs w:val="24"/>
        </w:rPr>
        <w:t>Grouping</w:t>
      </w:r>
      <w:r w:rsidR="00FB11D0" w:rsidRPr="002068FB">
        <w:t xml:space="preserve"> </w:t>
      </w:r>
      <w:r w:rsidRPr="002068FB">
        <w:t>&gt;</w:t>
      </w:r>
      <w:bookmarkEnd w:id="8"/>
      <w:bookmarkEnd w:id="9"/>
    </w:p>
    <w:p w:rsidR="00EC5763" w:rsidRPr="002068FB" w:rsidRDefault="003B4B0B" w:rsidP="00990628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>Estimated Completion Time: 3</w:t>
      </w:r>
      <w:r w:rsidR="00EC5763" w:rsidRPr="002068FB">
        <w:rPr>
          <w:rStyle w:val="BodyTextBold"/>
          <w:rFonts w:ascii="Arial" w:hAnsi="Arial"/>
        </w:rPr>
        <w:t xml:space="preserve"> Minutes</w:t>
      </w:r>
    </w:p>
    <w:p w:rsidR="00EC5763" w:rsidRPr="002068FB" w:rsidRDefault="00EC5763" w:rsidP="00990628">
      <w:pPr>
        <w:rPr>
          <w:rStyle w:val="BodyText1"/>
          <w:rFonts w:ascii="Arial" w:hAnsi="Arial"/>
          <w:i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Use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AdventureWorks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00FF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Go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00FF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CREATE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TABLE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[dbo]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.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[employee1]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[Employee_Number] [int]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NOT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NULL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PRIMARY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KEY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[Employee_Name] [varchar]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30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NULL,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[Salary] [float]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NULL,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[Department_Number] [int]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NULL,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[Region] [varchar]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30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NULL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ON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[PRIMARY]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008000"/>
        </w:rPr>
        <w:t>---Now poplulate the table with some rows-----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insert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into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values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1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'Sreekar'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9000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10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'Hyderabad'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insert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into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values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2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'Raghu'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5000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10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'Bangalore'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insert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into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values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3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'Kishore'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4000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20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'Hyderabad'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insert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into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values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4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'Murali'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8000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10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'Chennai'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insert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into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values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5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'Rajesh'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8000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20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FF0000"/>
        </w:rPr>
        <w:t>'Chennai'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008000"/>
        </w:rPr>
        <w:t xml:space="preserve">---After populating  some rows, we select some rows using Grouping Sets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008000"/>
        </w:rPr>
        <w:t>--with the following query---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SELECT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FF00FF"/>
        </w:rPr>
        <w:t>avg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salary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Average_Salary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from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Group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BY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</w:t>
      </w:r>
      <w:r w:rsidRPr="000904C0">
        <w:rPr>
          <w:rFonts w:ascii="Times New Roman" w:eastAsia="Times New Roman" w:hAnsi="Times New Roman" w:cs="Times New Roman"/>
          <w:noProof/>
          <w:color w:val="FF00FF"/>
        </w:rPr>
        <w:t>GROUPING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SETS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 xml:space="preserve">               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                </w:t>
      </w:r>
      <w:r w:rsidRPr="000904C0">
        <w:rPr>
          <w:rFonts w:ascii="Times New Roman" w:eastAsia="Times New Roman" w:hAnsi="Times New Roman" w:cs="Times New Roman"/>
          <w:noProof/>
          <w:color w:val="008000"/>
        </w:rPr>
        <w:t xml:space="preserve">--(Region, Department_number),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 xml:space="preserve">                               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 xml:space="preserve">                               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 xml:space="preserve">                               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             </w:t>
      </w:r>
    </w:p>
    <w:p w:rsidR="00883348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FB11D0" w:rsidRPr="000904C0" w:rsidRDefault="00883348" w:rsidP="0088334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              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order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by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Average_Salary</w:t>
      </w:r>
    </w:p>
    <w:p w:rsidR="00883348" w:rsidRDefault="00883348" w:rsidP="00883348">
      <w:pPr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auto"/>
          <w:sz w:val="20"/>
          <w:szCs w:val="20"/>
        </w:rPr>
      </w:pPr>
    </w:p>
    <w:p w:rsidR="00883348" w:rsidRDefault="00883348" w:rsidP="00883348">
      <w:pPr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auto"/>
          <w:sz w:val="20"/>
          <w:szCs w:val="20"/>
        </w:rPr>
      </w:pPr>
    </w:p>
    <w:p w:rsidR="00883348" w:rsidRDefault="00883348" w:rsidP="00883348">
      <w:pPr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auto"/>
          <w:sz w:val="20"/>
          <w:szCs w:val="20"/>
        </w:rPr>
      </w:pPr>
    </w:p>
    <w:p w:rsidR="00883348" w:rsidRDefault="00883348" w:rsidP="00883348">
      <w:pPr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auto"/>
          <w:sz w:val="20"/>
          <w:szCs w:val="20"/>
        </w:rPr>
      </w:pPr>
    </w:p>
    <w:p w:rsidR="00EC5763" w:rsidRPr="002068FB" w:rsidRDefault="00EC5763" w:rsidP="00990628">
      <w:pPr>
        <w:pStyle w:val="ExerciseNo"/>
        <w:rPr>
          <w:i/>
        </w:rPr>
      </w:pPr>
      <w:bookmarkStart w:id="10" w:name="_Toc185066705"/>
      <w:bookmarkStart w:id="11" w:name="_Toc300139901"/>
      <w:r w:rsidRPr="002068FB">
        <w:lastRenderedPageBreak/>
        <w:t>Hands-On Exercise 2: &lt;</w:t>
      </w:r>
      <w:r w:rsidR="00F42ACD" w:rsidRPr="00F42ACD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4633C8">
        <w:rPr>
          <w:rFonts w:ascii="Courier New" w:hAnsi="Courier New" w:cs="Courier New"/>
          <w:noProof/>
          <w:color w:val="008000"/>
          <w:sz w:val="20"/>
          <w:szCs w:val="20"/>
        </w:rPr>
        <w:t>Using union funtion in sql server 2005</w:t>
      </w:r>
      <w:r w:rsidR="00F42ACD" w:rsidRPr="002068FB">
        <w:t xml:space="preserve"> </w:t>
      </w:r>
      <w:r w:rsidRPr="002068FB">
        <w:t>&gt;</w:t>
      </w:r>
      <w:bookmarkEnd w:id="10"/>
      <w:bookmarkEnd w:id="11"/>
    </w:p>
    <w:p w:rsidR="00EC5763" w:rsidRPr="002068FB" w:rsidRDefault="00112056" w:rsidP="00990628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>Estimated Completion Time: 3</w:t>
      </w:r>
      <w:r w:rsidR="00EC5763" w:rsidRPr="002068FB">
        <w:rPr>
          <w:rStyle w:val="BodyTextBold"/>
          <w:rFonts w:ascii="Arial" w:hAnsi="Arial"/>
        </w:rPr>
        <w:t xml:space="preserve"> Minutes</w:t>
      </w:r>
    </w:p>
    <w:p w:rsidR="00EC5763" w:rsidRPr="002068FB" w:rsidRDefault="00EC5763" w:rsidP="00990628">
      <w:pPr>
        <w:rPr>
          <w:rStyle w:val="BodyText1"/>
          <w:rFonts w:ascii="Arial" w:hAnsi="Arial"/>
          <w:i/>
        </w:rPr>
      </w:pPr>
    </w:p>
    <w:p w:rsidR="00F42ACD" w:rsidRPr="000904C0" w:rsidRDefault="00F42ACD" w:rsidP="00F42ACD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</w:rPr>
      </w:pPr>
      <w:bookmarkStart w:id="12" w:name="_Toc185066707"/>
      <w:bookmarkStart w:id="13" w:name="_Toc185067180"/>
      <w:bookmarkStart w:id="14" w:name="_Toc300139902"/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SELECT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Region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Department_number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FF00FF"/>
          <w:lang/>
        </w:rPr>
        <w:t>avg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salary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Average_Salary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from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Employee</w:t>
      </w:r>
      <w:r w:rsidRPr="000904C0">
        <w:rPr>
          <w:rFonts w:ascii="Times New Roman" w:eastAsia="Times New Roman" w:hAnsi="Times New Roman" w:cs="Times New Roman"/>
          <w:noProof/>
          <w:color w:val="333333"/>
          <w:lang/>
        </w:rPr>
        <w:t>1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Group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BY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808080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ab/>
      </w: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ab/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Region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Department_number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</w:p>
    <w:p w:rsidR="004633C8" w:rsidRPr="004633C8" w:rsidRDefault="004633C8" w:rsidP="004633C8">
      <w:pPr>
        <w:shd w:val="clear" w:color="auto" w:fill="FFFFFF"/>
        <w:spacing w:after="200" w:line="270" w:lineRule="atLeast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UNION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SELECT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Region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Department_number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FF00FF"/>
          <w:lang/>
        </w:rPr>
        <w:t>avg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salary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Average_Salary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from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Employee</w:t>
      </w:r>
      <w:r w:rsidRPr="000904C0">
        <w:rPr>
          <w:rFonts w:ascii="Times New Roman" w:eastAsia="Times New Roman" w:hAnsi="Times New Roman" w:cs="Times New Roman"/>
          <w:noProof/>
          <w:color w:val="333333"/>
          <w:lang/>
        </w:rPr>
        <w:t>1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Group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BY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808080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ab/>
      </w: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ab/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Region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</w:p>
    <w:p w:rsidR="004633C8" w:rsidRPr="004633C8" w:rsidRDefault="004633C8" w:rsidP="004633C8">
      <w:pPr>
        <w:shd w:val="clear" w:color="auto" w:fill="FFFFFF"/>
        <w:spacing w:after="200" w:line="270" w:lineRule="atLeast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UNION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SELECT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Region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Department_number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FF00FF"/>
          <w:lang/>
        </w:rPr>
        <w:t>avg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salary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Average_Salary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from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Employee</w:t>
      </w:r>
      <w:r w:rsidRPr="000904C0">
        <w:rPr>
          <w:rFonts w:ascii="Times New Roman" w:eastAsia="Times New Roman" w:hAnsi="Times New Roman" w:cs="Times New Roman"/>
          <w:noProof/>
          <w:color w:val="333333"/>
          <w:lang/>
        </w:rPr>
        <w:t>1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Group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BY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808080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ab/>
      </w: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ab/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Department_number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808080"/>
          <w:lang/>
        </w:rPr>
      </w:pPr>
    </w:p>
    <w:p w:rsidR="004633C8" w:rsidRPr="004633C8" w:rsidRDefault="004633C8" w:rsidP="004633C8">
      <w:pPr>
        <w:shd w:val="clear" w:color="auto" w:fill="FFFFFF"/>
        <w:spacing w:after="200" w:line="270" w:lineRule="atLeast"/>
        <w:rPr>
          <w:rFonts w:ascii="Times New Roman" w:eastAsia="Times New Roman" w:hAnsi="Times New Roman" w:cs="Times New Roman"/>
          <w:noProof/>
          <w:color w:val="808080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UNION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808080"/>
          <w:lang/>
        </w:rPr>
      </w:pP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333333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SELECT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NULL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NULL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,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  <w:r w:rsidRPr="004633C8">
        <w:rPr>
          <w:rFonts w:ascii="Times New Roman" w:eastAsia="Times New Roman" w:hAnsi="Times New Roman" w:cs="Times New Roman"/>
          <w:noProof/>
          <w:color w:val="FF00FF"/>
          <w:lang/>
        </w:rPr>
        <w:t>avg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(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>salary</w:t>
      </w:r>
      <w:r w:rsidRPr="004633C8">
        <w:rPr>
          <w:rFonts w:ascii="Times New Roman" w:eastAsia="Times New Roman" w:hAnsi="Times New Roman" w:cs="Times New Roman"/>
          <w:noProof/>
          <w:color w:val="808080"/>
          <w:lang/>
        </w:rPr>
        <w:t>)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Average_Salary </w:t>
      </w:r>
    </w:p>
    <w:p w:rsidR="004633C8" w:rsidRPr="004633C8" w:rsidRDefault="004633C8" w:rsidP="004633C8">
      <w:pPr>
        <w:shd w:val="clear" w:color="auto" w:fill="FFFFFF"/>
        <w:adjustRightInd w:val="0"/>
        <w:rPr>
          <w:rFonts w:ascii="Times New Roman" w:eastAsia="Times New Roman" w:hAnsi="Times New Roman" w:cs="Times New Roman"/>
          <w:noProof/>
          <w:color w:val="808080"/>
          <w:lang/>
        </w:rPr>
      </w:pPr>
      <w:r w:rsidRPr="004633C8">
        <w:rPr>
          <w:rFonts w:ascii="Times New Roman" w:eastAsia="Times New Roman" w:hAnsi="Times New Roman" w:cs="Times New Roman"/>
          <w:noProof/>
          <w:color w:val="0000FF"/>
          <w:lang/>
        </w:rPr>
        <w:t>from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Employee</w:t>
      </w:r>
      <w:r w:rsidRPr="000904C0">
        <w:rPr>
          <w:rFonts w:ascii="Times New Roman" w:eastAsia="Times New Roman" w:hAnsi="Times New Roman" w:cs="Times New Roman"/>
          <w:noProof/>
          <w:color w:val="333333"/>
          <w:lang/>
        </w:rPr>
        <w:t>1</w:t>
      </w:r>
      <w:r w:rsidRPr="004633C8">
        <w:rPr>
          <w:rFonts w:ascii="Times New Roman" w:eastAsia="Times New Roman" w:hAnsi="Times New Roman" w:cs="Times New Roman"/>
          <w:noProof/>
          <w:color w:val="333333"/>
          <w:lang/>
        </w:rPr>
        <w:t xml:space="preserve"> </w:t>
      </w:r>
    </w:p>
    <w:p w:rsidR="00EC5763" w:rsidRPr="002068FB" w:rsidRDefault="00FE1BC7" w:rsidP="00990628">
      <w:pPr>
        <w:pStyle w:val="ExerciseNo"/>
        <w:rPr>
          <w:i/>
        </w:rPr>
      </w:pPr>
      <w:r w:rsidRPr="002068FB">
        <w:t>Hands-On Exercise 3</w:t>
      </w:r>
      <w:r w:rsidR="00805BE9" w:rsidRPr="002068FB">
        <w:t xml:space="preserve">: </w:t>
      </w:r>
      <w:r w:rsidR="00456968" w:rsidRPr="002068FB">
        <w:t>&lt;</w:t>
      </w:r>
      <w:r w:rsidR="004F2E61" w:rsidRPr="004F2E61">
        <w:rPr>
          <w:rFonts w:ascii="Times New Roman" w:hAnsi="Times New Roman" w:cs="Times New Roman"/>
          <w:noProof/>
          <w:sz w:val="24"/>
          <w:szCs w:val="24"/>
        </w:rPr>
        <w:t>Replacement for ROLLUP</w:t>
      </w:r>
      <w:r w:rsidR="00456968" w:rsidRPr="002068FB">
        <w:t>&gt;</w:t>
      </w:r>
      <w:bookmarkEnd w:id="12"/>
      <w:bookmarkEnd w:id="13"/>
      <w:bookmarkEnd w:id="14"/>
    </w:p>
    <w:p w:rsidR="00EC5763" w:rsidRPr="002068FB" w:rsidRDefault="00EC5763" w:rsidP="00990628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 xml:space="preserve">Estimated Completion Time: </w:t>
      </w:r>
      <w:r w:rsidR="004F2E61">
        <w:rPr>
          <w:rStyle w:val="BodyTextBold"/>
          <w:rFonts w:ascii="Arial" w:hAnsi="Arial"/>
        </w:rPr>
        <w:t>2</w:t>
      </w:r>
      <w:r w:rsidRPr="002068FB">
        <w:rPr>
          <w:rStyle w:val="BodyTextBold"/>
          <w:rFonts w:ascii="Arial" w:hAnsi="Arial"/>
        </w:rPr>
        <w:t xml:space="preserve"> Minutes</w:t>
      </w:r>
    </w:p>
    <w:p w:rsidR="00EC5763" w:rsidRPr="000904C0" w:rsidRDefault="00EC5763" w:rsidP="00990628">
      <w:pPr>
        <w:rPr>
          <w:rStyle w:val="BodyText1"/>
          <w:rFonts w:ascii="Times New Roman" w:hAnsi="Times New Roman" w:cs="Times New Roman"/>
          <w:i/>
          <w:sz w:val="28"/>
          <w:szCs w:val="28"/>
        </w:rPr>
      </w:pP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bookmarkStart w:id="15" w:name="_Toc300139903"/>
      <w:r w:rsidRPr="000904C0">
        <w:rPr>
          <w:rFonts w:ascii="Times New Roman" w:eastAsia="Times New Roman" w:hAnsi="Times New Roman" w:cs="Times New Roman"/>
          <w:noProof/>
          <w:color w:val="008000"/>
        </w:rPr>
        <w:t>-----ROLLUP  REPLACEMENT-----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SELECT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FF00FF"/>
        </w:rPr>
        <w:t>avg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salary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Average_Salary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from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Group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BY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 xml:space="preserve">ROLLUP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008000"/>
        </w:rPr>
        <w:t>-----The above query is equivalent to the following query----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SELECT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FF00FF"/>
        </w:rPr>
        <w:t>avg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salary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Average_Salary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from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00FF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GROUP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BY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FF00FF"/>
        </w:rPr>
        <w:t>GROUPING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SETS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()</w:t>
      </w:r>
    </w:p>
    <w:p w:rsidR="004F2E61" w:rsidRPr="000904C0" w:rsidRDefault="004F2E61" w:rsidP="004F2E6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E220D1" w:rsidRPr="002068FB" w:rsidRDefault="00E220D1" w:rsidP="004F2E61">
      <w:pPr>
        <w:pStyle w:val="ExerciseNo"/>
        <w:rPr>
          <w:i/>
        </w:rPr>
      </w:pPr>
      <w:r w:rsidRPr="002068FB">
        <w:lastRenderedPageBreak/>
        <w:t xml:space="preserve">Hands-On Exercise 4: </w:t>
      </w:r>
      <w:bookmarkEnd w:id="15"/>
      <w:r w:rsidR="004F2E61" w:rsidRPr="002068FB">
        <w:t>&lt;</w:t>
      </w:r>
      <w:r w:rsidR="004F2E61" w:rsidRPr="004F2E61">
        <w:rPr>
          <w:rFonts w:ascii="Times New Roman" w:hAnsi="Times New Roman" w:cs="Times New Roman"/>
          <w:noProof/>
          <w:sz w:val="24"/>
          <w:szCs w:val="24"/>
        </w:rPr>
        <w:t xml:space="preserve">Replacement for </w:t>
      </w:r>
      <w:r w:rsidR="004F2E61">
        <w:rPr>
          <w:rFonts w:ascii="Times New Roman" w:hAnsi="Times New Roman" w:cs="Times New Roman"/>
          <w:noProof/>
          <w:sz w:val="24"/>
          <w:szCs w:val="24"/>
        </w:rPr>
        <w:t>CUBE</w:t>
      </w:r>
      <w:r w:rsidR="004F2E61" w:rsidRPr="002068FB">
        <w:t>&gt;</w:t>
      </w:r>
    </w:p>
    <w:p w:rsidR="00E220D1" w:rsidRPr="002068FB" w:rsidRDefault="00E220D1" w:rsidP="00990628">
      <w:pPr>
        <w:rPr>
          <w:rStyle w:val="BodyTextBold"/>
          <w:rFonts w:ascii="Arial" w:hAnsi="Arial"/>
          <w:i/>
        </w:rPr>
      </w:pPr>
      <w:r w:rsidRPr="002068FB">
        <w:rPr>
          <w:rStyle w:val="BodyTextBold"/>
          <w:rFonts w:ascii="Arial" w:hAnsi="Arial"/>
        </w:rPr>
        <w:t xml:space="preserve">Estimated Completion Time: </w:t>
      </w:r>
      <w:r w:rsidR="00F42ACD">
        <w:rPr>
          <w:rStyle w:val="BodyTextBold"/>
          <w:rFonts w:ascii="Arial" w:hAnsi="Arial"/>
        </w:rPr>
        <w:t>2</w:t>
      </w:r>
      <w:r w:rsidRPr="002068FB">
        <w:rPr>
          <w:rStyle w:val="BodyTextBold"/>
          <w:rFonts w:ascii="Arial" w:hAnsi="Arial"/>
        </w:rPr>
        <w:t xml:space="preserve"> Minutes</w:t>
      </w:r>
    </w:p>
    <w:p w:rsidR="00E220D1" w:rsidRPr="002068FB" w:rsidRDefault="00E220D1" w:rsidP="00990628">
      <w:pPr>
        <w:rPr>
          <w:rStyle w:val="BodyText1"/>
          <w:rFonts w:ascii="Arial" w:hAnsi="Arial"/>
          <w:i/>
        </w:rPr>
      </w:pPr>
    </w:p>
    <w:p w:rsidR="00E220D1" w:rsidRPr="00F42ACD" w:rsidRDefault="00E220D1" w:rsidP="00990628">
      <w:pPr>
        <w:rPr>
          <w:noProof/>
        </w:rPr>
      </w:pPr>
    </w:p>
    <w:p w:rsid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008000"/>
        </w:rPr>
        <w:t>---CUBE  REPLACEMENT-----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SELECT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FF00FF"/>
        </w:rPr>
        <w:t>avg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salary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Average_Salary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from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Group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BY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 xml:space="preserve">CUBE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</w:p>
    <w:p w:rsid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8000"/>
        </w:rPr>
        <w:t>-----The above query is equivalent to the following query----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8000"/>
        </w:rPr>
      </w:pP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SELECT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FF00FF"/>
        </w:rPr>
        <w:t>avg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salary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Average_Salary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from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Employee1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0000FF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>GROUP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BY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FF00FF"/>
        </w:rPr>
        <w:t>GROUPING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0000FF"/>
        </w:rPr>
        <w:t>SETS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Region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>Department_Number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  <w:r w:rsidRPr="000904C0">
        <w:rPr>
          <w:rFonts w:ascii="Times New Roman" w:eastAsia="Times New Roman" w:hAnsi="Times New Roman" w:cs="Times New Roman"/>
          <w:noProof/>
          <w:color w:val="808080"/>
        </w:rPr>
        <w:t>,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 xml:space="preserve"> </w:t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auto"/>
        </w:rPr>
      </w:pP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0000FF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()</w:t>
      </w:r>
      <w:r w:rsidRPr="000904C0">
        <w:rPr>
          <w:rFonts w:ascii="Times New Roman" w:eastAsia="Times New Roman" w:hAnsi="Times New Roman" w:cs="Times New Roman"/>
          <w:noProof/>
          <w:color w:val="auto"/>
        </w:rPr>
        <w:tab/>
      </w:r>
      <w:r w:rsidRPr="000904C0">
        <w:rPr>
          <w:rFonts w:ascii="Times New Roman" w:eastAsia="Times New Roman" w:hAnsi="Times New Roman" w:cs="Times New Roman"/>
          <w:noProof/>
          <w:color w:val="auto"/>
        </w:rPr>
        <w:tab/>
      </w:r>
    </w:p>
    <w:p w:rsidR="000904C0" w:rsidRPr="000904C0" w:rsidRDefault="000904C0" w:rsidP="000904C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color w:val="808080"/>
        </w:rPr>
      </w:pPr>
      <w:r w:rsidRPr="000904C0">
        <w:rPr>
          <w:rFonts w:ascii="Times New Roman" w:eastAsia="Times New Roman" w:hAnsi="Times New Roman" w:cs="Times New Roman"/>
          <w:noProof/>
          <w:color w:val="auto"/>
        </w:rPr>
        <w:tab/>
      </w:r>
      <w:r w:rsidRPr="000904C0">
        <w:rPr>
          <w:rFonts w:ascii="Times New Roman" w:eastAsia="Times New Roman" w:hAnsi="Times New Roman" w:cs="Times New Roman"/>
          <w:noProof/>
          <w:color w:val="808080"/>
        </w:rPr>
        <w:t>)</w:t>
      </w:r>
    </w:p>
    <w:p w:rsidR="00EC5763" w:rsidRPr="002068FB" w:rsidRDefault="00EC5763" w:rsidP="00990628"/>
    <w:sectPr w:rsidR="00EC5763" w:rsidRPr="002068FB" w:rsidSect="00982414">
      <w:headerReference w:type="even" r:id="rId11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93B" w:rsidRDefault="0064093B" w:rsidP="00990628">
      <w:r>
        <w:separator/>
      </w:r>
    </w:p>
    <w:p w:rsidR="0064093B" w:rsidRDefault="0064093B" w:rsidP="00990628"/>
    <w:p w:rsidR="0064093B" w:rsidRDefault="0064093B" w:rsidP="00990628"/>
    <w:p w:rsidR="0064093B" w:rsidRDefault="0064093B" w:rsidP="00990628"/>
    <w:p w:rsidR="0064093B" w:rsidRDefault="0064093B"/>
    <w:p w:rsidR="0064093B" w:rsidRDefault="0064093B" w:rsidP="00F42ACD"/>
    <w:p w:rsidR="0064093B" w:rsidRDefault="0064093B" w:rsidP="00F42ACD"/>
  </w:endnote>
  <w:endnote w:type="continuationSeparator" w:id="0">
    <w:p w:rsidR="0064093B" w:rsidRDefault="0064093B" w:rsidP="00990628">
      <w:r>
        <w:continuationSeparator/>
      </w:r>
    </w:p>
    <w:p w:rsidR="0064093B" w:rsidRDefault="0064093B" w:rsidP="00990628"/>
    <w:p w:rsidR="0064093B" w:rsidRDefault="0064093B" w:rsidP="00990628"/>
    <w:p w:rsidR="0064093B" w:rsidRDefault="0064093B" w:rsidP="00990628"/>
    <w:p w:rsidR="0064093B" w:rsidRDefault="0064093B"/>
    <w:p w:rsidR="0064093B" w:rsidRDefault="0064093B" w:rsidP="00F42ACD"/>
    <w:p w:rsidR="0064093B" w:rsidRDefault="0064093B" w:rsidP="00F42AC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93B" w:rsidRDefault="0064093B" w:rsidP="00990628">
      <w:r>
        <w:separator/>
      </w:r>
    </w:p>
    <w:p w:rsidR="0064093B" w:rsidRDefault="0064093B" w:rsidP="00990628"/>
    <w:p w:rsidR="0064093B" w:rsidRDefault="0064093B" w:rsidP="00990628"/>
    <w:p w:rsidR="0064093B" w:rsidRDefault="0064093B" w:rsidP="00990628"/>
    <w:p w:rsidR="0064093B" w:rsidRDefault="0064093B"/>
    <w:p w:rsidR="0064093B" w:rsidRDefault="0064093B" w:rsidP="00F42ACD"/>
    <w:p w:rsidR="0064093B" w:rsidRDefault="0064093B" w:rsidP="00F42ACD"/>
  </w:footnote>
  <w:footnote w:type="continuationSeparator" w:id="0">
    <w:p w:rsidR="0064093B" w:rsidRDefault="0064093B" w:rsidP="00990628">
      <w:r>
        <w:continuationSeparator/>
      </w:r>
    </w:p>
    <w:p w:rsidR="0064093B" w:rsidRDefault="0064093B" w:rsidP="00990628"/>
    <w:p w:rsidR="0064093B" w:rsidRDefault="0064093B" w:rsidP="00990628"/>
    <w:p w:rsidR="0064093B" w:rsidRDefault="0064093B" w:rsidP="00990628"/>
    <w:p w:rsidR="0064093B" w:rsidRDefault="0064093B"/>
    <w:p w:rsidR="0064093B" w:rsidRDefault="0064093B" w:rsidP="00F42ACD"/>
    <w:p w:rsidR="0064093B" w:rsidRDefault="0064093B" w:rsidP="00F42AC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456968" w:rsidRDefault="00456968" w:rsidP="00990628"/>
  <w:p w:rsidR="00AF7B8B" w:rsidRDefault="00AF7B8B"/>
  <w:p w:rsidR="00AF7B8B" w:rsidRDefault="00AF7B8B" w:rsidP="00F42ACD"/>
  <w:p w:rsidR="00AF7B8B" w:rsidRDefault="00AF7B8B" w:rsidP="00F42AC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438"/>
    <w:multiLevelType w:val="multilevel"/>
    <w:tmpl w:val="F34C4D36"/>
    <w:numStyleLink w:val="EvaluationRubricParameter"/>
  </w:abstractNum>
  <w:abstractNum w:abstractNumId="1">
    <w:nsid w:val="05B7673F"/>
    <w:multiLevelType w:val="multilevel"/>
    <w:tmpl w:val="F34C4D36"/>
    <w:numStyleLink w:val="EvaluationRubricParameter"/>
  </w:abstractNum>
  <w:abstractNum w:abstractNumId="2">
    <w:nsid w:val="0D616C02"/>
    <w:multiLevelType w:val="multilevel"/>
    <w:tmpl w:val="F34C4D36"/>
    <w:numStyleLink w:val="EvaluationRubricParameter"/>
  </w:abstractNum>
  <w:abstractNum w:abstractNumId="3">
    <w:nsid w:val="11BF77D7"/>
    <w:multiLevelType w:val="multilevel"/>
    <w:tmpl w:val="F34C4D36"/>
    <w:numStyleLink w:val="EvaluationRubricParameter"/>
  </w:abstractNum>
  <w:abstractNum w:abstractNumId="4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C07DE2"/>
    <w:multiLevelType w:val="multilevel"/>
    <w:tmpl w:val="F34C4D36"/>
    <w:numStyleLink w:val="EvaluationRubricParameter"/>
  </w:abstractNum>
  <w:abstractNum w:abstractNumId="7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3194B"/>
    <w:multiLevelType w:val="multilevel"/>
    <w:tmpl w:val="F34C4D36"/>
    <w:numStyleLink w:val="EvaluationRubricParameter"/>
  </w:abstractNum>
  <w:abstractNum w:abstractNumId="9">
    <w:nsid w:val="4D1034E2"/>
    <w:multiLevelType w:val="multilevel"/>
    <w:tmpl w:val="F34C4D36"/>
    <w:numStyleLink w:val="EvaluationRubricParameter"/>
  </w:abstractNum>
  <w:abstractNum w:abstractNumId="10">
    <w:nsid w:val="4F6470A5"/>
    <w:multiLevelType w:val="multilevel"/>
    <w:tmpl w:val="248467C8"/>
    <w:numStyleLink w:val="ObjectiveBullet"/>
  </w:abstractNum>
  <w:abstractNum w:abstractNumId="11">
    <w:nsid w:val="51461FEB"/>
    <w:multiLevelType w:val="multilevel"/>
    <w:tmpl w:val="F34C4D36"/>
    <w:numStyleLink w:val="EvaluationRubricParameter"/>
  </w:abstractNum>
  <w:abstractNum w:abstractNumId="12">
    <w:nsid w:val="58E51810"/>
    <w:multiLevelType w:val="multilevel"/>
    <w:tmpl w:val="F34C4D36"/>
    <w:numStyleLink w:val="EvaluationRubricParameter"/>
  </w:abstractNum>
  <w:abstractNum w:abstractNumId="13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8E14FE"/>
    <w:multiLevelType w:val="multilevel"/>
    <w:tmpl w:val="F34C4D36"/>
    <w:numStyleLink w:val="EvaluationRubricParameter"/>
  </w:abstractNum>
  <w:abstractNum w:abstractNumId="16">
    <w:nsid w:val="742915BF"/>
    <w:multiLevelType w:val="multilevel"/>
    <w:tmpl w:val="F34C4D36"/>
    <w:numStyleLink w:val="EvaluationRubricParameter"/>
  </w:abstractNum>
  <w:abstractNum w:abstractNumId="17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4"/>
  </w:num>
  <w:num w:numId="5">
    <w:abstractNumId w:val="13"/>
  </w:num>
  <w:num w:numId="6">
    <w:abstractNumId w:val="17"/>
  </w:num>
  <w:num w:numId="7">
    <w:abstractNumId w:val="10"/>
  </w:num>
  <w:num w:numId="8">
    <w:abstractNumId w:val="0"/>
  </w:num>
  <w:num w:numId="9">
    <w:abstractNumId w:val="7"/>
  </w:num>
  <w:num w:numId="10">
    <w:abstractNumId w:val="16"/>
  </w:num>
  <w:num w:numId="11">
    <w:abstractNumId w:val="3"/>
  </w:num>
  <w:num w:numId="12">
    <w:abstractNumId w:val="1"/>
  </w:num>
  <w:num w:numId="13">
    <w:abstractNumId w:val="2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9"/>
  </w:num>
  <w:num w:numId="19">
    <w:abstractNumId w:val="11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F62AF"/>
    <w:rsid w:val="00000964"/>
    <w:rsid w:val="0000166C"/>
    <w:rsid w:val="000077CC"/>
    <w:rsid w:val="000155F2"/>
    <w:rsid w:val="0002217C"/>
    <w:rsid w:val="00047694"/>
    <w:rsid w:val="00067AEB"/>
    <w:rsid w:val="000904C0"/>
    <w:rsid w:val="000A514E"/>
    <w:rsid w:val="000B38B2"/>
    <w:rsid w:val="000C6B64"/>
    <w:rsid w:val="000D439E"/>
    <w:rsid w:val="000F02A3"/>
    <w:rsid w:val="000F34F8"/>
    <w:rsid w:val="000F3576"/>
    <w:rsid w:val="0010079E"/>
    <w:rsid w:val="00100A2B"/>
    <w:rsid w:val="00112056"/>
    <w:rsid w:val="0011538D"/>
    <w:rsid w:val="00156886"/>
    <w:rsid w:val="00166ACD"/>
    <w:rsid w:val="0017229C"/>
    <w:rsid w:val="00172A71"/>
    <w:rsid w:val="00174B7F"/>
    <w:rsid w:val="0018779A"/>
    <w:rsid w:val="001923E0"/>
    <w:rsid w:val="001A15AC"/>
    <w:rsid w:val="001B33A1"/>
    <w:rsid w:val="001C1C87"/>
    <w:rsid w:val="001D2EB9"/>
    <w:rsid w:val="001F4D98"/>
    <w:rsid w:val="002068FB"/>
    <w:rsid w:val="00231603"/>
    <w:rsid w:val="00250DEE"/>
    <w:rsid w:val="002510AA"/>
    <w:rsid w:val="00256541"/>
    <w:rsid w:val="00262688"/>
    <w:rsid w:val="00263E1D"/>
    <w:rsid w:val="002910DF"/>
    <w:rsid w:val="002D4B54"/>
    <w:rsid w:val="002F3D48"/>
    <w:rsid w:val="002F62AF"/>
    <w:rsid w:val="00312F14"/>
    <w:rsid w:val="003335AF"/>
    <w:rsid w:val="00347856"/>
    <w:rsid w:val="00357914"/>
    <w:rsid w:val="00372D6E"/>
    <w:rsid w:val="003A35AC"/>
    <w:rsid w:val="003B4B0B"/>
    <w:rsid w:val="003C319A"/>
    <w:rsid w:val="003F4723"/>
    <w:rsid w:val="0040046F"/>
    <w:rsid w:val="00404350"/>
    <w:rsid w:val="00404B80"/>
    <w:rsid w:val="004109F8"/>
    <w:rsid w:val="0041739C"/>
    <w:rsid w:val="00456968"/>
    <w:rsid w:val="004633C8"/>
    <w:rsid w:val="00486642"/>
    <w:rsid w:val="004A31A4"/>
    <w:rsid w:val="004C5029"/>
    <w:rsid w:val="004F2E61"/>
    <w:rsid w:val="00515873"/>
    <w:rsid w:val="005204D0"/>
    <w:rsid w:val="00524962"/>
    <w:rsid w:val="00525A1B"/>
    <w:rsid w:val="0053408F"/>
    <w:rsid w:val="0057146B"/>
    <w:rsid w:val="00575B9A"/>
    <w:rsid w:val="00584A6F"/>
    <w:rsid w:val="00593286"/>
    <w:rsid w:val="005B4DD3"/>
    <w:rsid w:val="005F7186"/>
    <w:rsid w:val="00605843"/>
    <w:rsid w:val="00613528"/>
    <w:rsid w:val="00615E13"/>
    <w:rsid w:val="00622941"/>
    <w:rsid w:val="0064093B"/>
    <w:rsid w:val="00640C26"/>
    <w:rsid w:val="00670C95"/>
    <w:rsid w:val="006964C7"/>
    <w:rsid w:val="006C686A"/>
    <w:rsid w:val="006D28A6"/>
    <w:rsid w:val="006D7A06"/>
    <w:rsid w:val="006E728D"/>
    <w:rsid w:val="00726A52"/>
    <w:rsid w:val="00730550"/>
    <w:rsid w:val="007B2A12"/>
    <w:rsid w:val="007C3D94"/>
    <w:rsid w:val="007D5BE8"/>
    <w:rsid w:val="007D7032"/>
    <w:rsid w:val="007E7994"/>
    <w:rsid w:val="007F2906"/>
    <w:rsid w:val="007F511F"/>
    <w:rsid w:val="00805BE9"/>
    <w:rsid w:val="008109FC"/>
    <w:rsid w:val="008135E5"/>
    <w:rsid w:val="0082191C"/>
    <w:rsid w:val="00823439"/>
    <w:rsid w:val="00860A0E"/>
    <w:rsid w:val="00861E90"/>
    <w:rsid w:val="008663FF"/>
    <w:rsid w:val="00877D51"/>
    <w:rsid w:val="00883348"/>
    <w:rsid w:val="00896A3B"/>
    <w:rsid w:val="008A200E"/>
    <w:rsid w:val="008A7AD3"/>
    <w:rsid w:val="008C0407"/>
    <w:rsid w:val="008D01F1"/>
    <w:rsid w:val="00916AEC"/>
    <w:rsid w:val="00916B71"/>
    <w:rsid w:val="00937EE1"/>
    <w:rsid w:val="00952871"/>
    <w:rsid w:val="00976932"/>
    <w:rsid w:val="00981BF4"/>
    <w:rsid w:val="00982414"/>
    <w:rsid w:val="00990628"/>
    <w:rsid w:val="00991A9A"/>
    <w:rsid w:val="009A1F18"/>
    <w:rsid w:val="009A4F86"/>
    <w:rsid w:val="009B2488"/>
    <w:rsid w:val="009D12DF"/>
    <w:rsid w:val="009D5639"/>
    <w:rsid w:val="009F249F"/>
    <w:rsid w:val="00A0527A"/>
    <w:rsid w:val="00A0575B"/>
    <w:rsid w:val="00A100D6"/>
    <w:rsid w:val="00A3199F"/>
    <w:rsid w:val="00A808EC"/>
    <w:rsid w:val="00A81F20"/>
    <w:rsid w:val="00AA55E9"/>
    <w:rsid w:val="00AA7D9F"/>
    <w:rsid w:val="00AB7747"/>
    <w:rsid w:val="00AE1B57"/>
    <w:rsid w:val="00AE3850"/>
    <w:rsid w:val="00AF542A"/>
    <w:rsid w:val="00AF7B8B"/>
    <w:rsid w:val="00B16CCB"/>
    <w:rsid w:val="00B27CDD"/>
    <w:rsid w:val="00B335F0"/>
    <w:rsid w:val="00B432E8"/>
    <w:rsid w:val="00B629F6"/>
    <w:rsid w:val="00B70A2A"/>
    <w:rsid w:val="00BA2B86"/>
    <w:rsid w:val="00BD2624"/>
    <w:rsid w:val="00BE573F"/>
    <w:rsid w:val="00BE720F"/>
    <w:rsid w:val="00BF426A"/>
    <w:rsid w:val="00BF46DF"/>
    <w:rsid w:val="00C22E39"/>
    <w:rsid w:val="00C23568"/>
    <w:rsid w:val="00C23E97"/>
    <w:rsid w:val="00C55D66"/>
    <w:rsid w:val="00C6779D"/>
    <w:rsid w:val="00C74467"/>
    <w:rsid w:val="00C77B7C"/>
    <w:rsid w:val="00CA3EE2"/>
    <w:rsid w:val="00D166EB"/>
    <w:rsid w:val="00D16BA1"/>
    <w:rsid w:val="00D1769C"/>
    <w:rsid w:val="00D23CF0"/>
    <w:rsid w:val="00D27813"/>
    <w:rsid w:val="00D35BBB"/>
    <w:rsid w:val="00D6185B"/>
    <w:rsid w:val="00D66A06"/>
    <w:rsid w:val="00D901B5"/>
    <w:rsid w:val="00D92DF1"/>
    <w:rsid w:val="00D9732C"/>
    <w:rsid w:val="00DA1613"/>
    <w:rsid w:val="00DF50A6"/>
    <w:rsid w:val="00E11EB0"/>
    <w:rsid w:val="00E12324"/>
    <w:rsid w:val="00E220D1"/>
    <w:rsid w:val="00E314A9"/>
    <w:rsid w:val="00E51F12"/>
    <w:rsid w:val="00E61414"/>
    <w:rsid w:val="00EA696A"/>
    <w:rsid w:val="00EC5763"/>
    <w:rsid w:val="00F00BC8"/>
    <w:rsid w:val="00F16371"/>
    <w:rsid w:val="00F42ACD"/>
    <w:rsid w:val="00F44498"/>
    <w:rsid w:val="00F61C67"/>
    <w:rsid w:val="00F654E4"/>
    <w:rsid w:val="00F9303C"/>
    <w:rsid w:val="00F9469B"/>
    <w:rsid w:val="00FA5DEA"/>
    <w:rsid w:val="00FB11D0"/>
    <w:rsid w:val="00FB3336"/>
    <w:rsid w:val="00FB5D58"/>
    <w:rsid w:val="00FB6C5E"/>
    <w:rsid w:val="00FC4D4D"/>
    <w:rsid w:val="00FE1BC7"/>
    <w:rsid w:val="00FE739C"/>
    <w:rsid w:val="00FF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90628"/>
    <w:rPr>
      <w:rFonts w:ascii="Arial" w:eastAsiaTheme="minorEastAsia" w:hAnsi="Arial" w:cs="Aria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b/>
      <w:bCs/>
    </w:rPr>
  </w:style>
  <w:style w:type="character" w:customStyle="1" w:styleId="BodyTextItalic">
    <w:name w:val="BodyText_Italic"/>
    <w:basedOn w:val="BodyText1"/>
    <w:rsid w:val="008C0407"/>
    <w:rPr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 w:val="0"/>
      <w:bCs w:val="0"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shadow/>
      <w:noProof/>
      <w:sz w:val="32"/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0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15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550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760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2917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ogniza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212CF-0EF3-4903-B1EF-B46A92E8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37</TotalTime>
  <Pages>5</Pages>
  <Words>517</Words>
  <Characters>2953</Characters>
  <Application>Microsoft Office Word</Application>
  <DocSecurity>0</DocSecurity>
  <Lines>24</Lines>
  <Paragraphs>6</Paragraphs>
  <ScaleCrop>false</ScaleCrop>
  <Company>Cognizant Technology Solutions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166466</dc:creator>
  <cp:lastModifiedBy>272030</cp:lastModifiedBy>
  <cp:revision>21</cp:revision>
  <cp:lastPrinted>1601-01-01T00:00:00Z</cp:lastPrinted>
  <dcterms:created xsi:type="dcterms:W3CDTF">2011-08-03T07:02:00Z</dcterms:created>
  <dcterms:modified xsi:type="dcterms:W3CDTF">2011-08-11T06:33:00Z</dcterms:modified>
</cp:coreProperties>
</file>