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EF5E73" w:rsidP="00320FD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5pt;margin-top:1.45pt;width:221.2pt;height:54.25pt;z-index:251655168;mso-wrap-style:none" filled="f" stroked="f">
            <v:textbox style="mso-next-textbox:#_x0000_s1026;mso-fit-shape-to-text:t">
              <w:txbxContent>
                <w:p w:rsidR="00456968" w:rsidRDefault="000B38B2" w:rsidP="00320FD7">
                  <w:r>
                    <w:rPr>
                      <w:noProof/>
                    </w:rPr>
                    <w:drawing>
                      <wp:inline distT="0" distB="0" distL="0" distR="0">
                        <wp:extent cx="2628900" cy="600075"/>
                        <wp:effectExtent l="19050" t="0" r="0" b="0"/>
                        <wp:docPr id="33" name="Picture 33" descr="cog logo difference ta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g logo difference ta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9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55E9" w:rsidRPr="00AF2211" w:rsidRDefault="00EF5E73" w:rsidP="00320FD7">
      <w:r>
        <w:pict>
          <v:shape id="_x0000_s1027" type="#_x0000_t202" style="position:absolute;margin-left:-.5pt;margin-top:9.05pt;width:464.1pt;height:483.55pt;z-index:-251660288" filled="f" stroked="f">
            <v:textbox style="mso-next-textbox:#_x0000_s1027;mso-fit-shape-to-text:t">
              <w:txbxContent>
                <w:p w:rsidR="00456968" w:rsidRDefault="000B38B2" w:rsidP="00320FD7">
                  <w:r>
                    <w:rPr>
                      <w:noProof/>
                    </w:rPr>
                    <w:drawing>
                      <wp:inline distT="0" distB="0" distL="0" distR="0">
                        <wp:extent cx="6029325" cy="6048375"/>
                        <wp:effectExtent l="19050" t="0" r="9525" b="0"/>
                        <wp:docPr id="34" name="Picture 34" descr="coverpage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verpage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29325" cy="604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>
      <w:r w:rsidRPr="00AF2211">
        <w:softHyphen/>
      </w:r>
    </w:p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>
      <w:bookmarkStart w:id="0" w:name="_Hlt533862522"/>
      <w:bookmarkEnd w:id="0"/>
    </w:p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Default="00AA55E9" w:rsidP="00320FD7"/>
    <w:p w:rsidR="00AA55E9" w:rsidRDefault="00AA55E9" w:rsidP="00320FD7"/>
    <w:p w:rsidR="00AA55E9" w:rsidRDefault="00AA55E9" w:rsidP="00320FD7"/>
    <w:p w:rsidR="00AA55E9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EF5E73" w:rsidP="00320FD7">
      <w:r>
        <w:pict>
          <v:rect id="_x0000_s1028" style="position:absolute;margin-left:93.35pt;margin-top:7.65pt;width:6.55pt;height:68.85pt;z-index:251657216" fillcolor="#3e9ac0" stroked="f"/>
        </w:pict>
      </w:r>
      <w:r>
        <w:pict>
          <v:roundrect id="_x0000_s1030" style="position:absolute;margin-left:74pt;margin-top:9.15pt;width:376pt;height:94.35pt;z-index:-251657216" arcsize="6584f" stroked="f" strokecolor="#d8d8d8" strokeweight=".25pt">
            <v:textbox style="mso-next-textbox:#_x0000_s1030" inset="25.2pt">
              <w:txbxContent>
                <w:p w:rsidR="00456968" w:rsidRDefault="00456968" w:rsidP="00320FD7">
                  <w:pPr>
                    <w:pStyle w:val="TitleCover"/>
                  </w:pPr>
                  <w:r>
                    <w:t xml:space="preserve">Assignment Document: </w:t>
                  </w:r>
                </w:p>
                <w:p w:rsidR="00456968" w:rsidRPr="00487E48" w:rsidRDefault="00E9725C" w:rsidP="00320FD7">
                  <w:pPr>
                    <w:pStyle w:val="TitleCover"/>
                  </w:pPr>
                  <w:r>
                    <w:t>HierarchyID</w:t>
                  </w:r>
                  <w:r w:rsidR="003B4B0B">
                    <w:t xml:space="preserve"> </w:t>
                  </w:r>
                  <w:r w:rsidR="0000166C">
                    <w:t xml:space="preserve">Sql Server </w:t>
                  </w:r>
                </w:p>
                <w:p w:rsidR="00456968" w:rsidRPr="006645F7" w:rsidRDefault="00456968" w:rsidP="00320FD7">
                  <w:pPr>
                    <w:pStyle w:val="Version"/>
                  </w:pPr>
                  <w:r w:rsidRPr="006645F7">
                    <w:t xml:space="preserve">Version: </w:t>
                  </w:r>
                  <w:r w:rsidR="00C74467">
                    <w:t>&lt;</w:t>
                  </w:r>
                  <w:r w:rsidR="0000166C">
                    <w:t xml:space="preserve"> Sql Server</w:t>
                  </w:r>
                  <w:r w:rsidR="00C74467">
                    <w:t xml:space="preserve"> 200</w:t>
                  </w:r>
                  <w:r w:rsidR="00603A75">
                    <w:t>8</w:t>
                  </w:r>
                  <w:r>
                    <w:t>&gt;</w:t>
                  </w:r>
                  <w:r w:rsidRPr="006645F7">
                    <w:t>/</w:t>
                  </w:r>
                  <w:r>
                    <w:t>ASSIGNMENT</w:t>
                  </w:r>
                  <w:r w:rsidRPr="006645F7">
                    <w:t>/</w:t>
                  </w:r>
                  <w:r>
                    <w:t>xxxx</w:t>
                  </w:r>
                  <w:r w:rsidRPr="006645F7">
                    <w:t>/</w:t>
                  </w:r>
                  <w:r>
                    <w:t>x.x</w:t>
                  </w:r>
                </w:p>
                <w:p w:rsidR="00456968" w:rsidRPr="006645F7" w:rsidRDefault="00456968" w:rsidP="00320FD7">
                  <w:pPr>
                    <w:pStyle w:val="Version"/>
                  </w:pPr>
                  <w:r w:rsidRPr="006645F7">
                    <w:t xml:space="preserve">Date: </w:t>
                  </w:r>
                  <w:r w:rsidR="00C74467">
                    <w:t>03-08</w:t>
                  </w:r>
                  <w:r w:rsidR="0000166C">
                    <w:t>-2011</w:t>
                  </w:r>
                </w:p>
              </w:txbxContent>
            </v:textbox>
          </v:roundrect>
        </w:pict>
      </w:r>
    </w:p>
    <w:p w:rsidR="00AA55E9" w:rsidRPr="00AF2211" w:rsidRDefault="00AA55E9" w:rsidP="00320FD7"/>
    <w:p w:rsidR="00AA55E9" w:rsidRPr="00AF2211" w:rsidRDefault="00AA55E9" w:rsidP="00320FD7"/>
    <w:p w:rsidR="00AA55E9" w:rsidRPr="00AF2211" w:rsidRDefault="00EF5E73" w:rsidP="00320FD7">
      <w:r>
        <w:pict>
          <v:rect id="_x0000_s1029" style="position:absolute;margin-left:109.85pt;margin-top:13.05pt;width:6pt;height:50.4pt;z-index:251658240" fillcolor="#41ad49" stroked="f"/>
        </w:pict>
      </w:r>
    </w:p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EF5E73" w:rsidP="00320FD7">
      <w:r>
        <w:pict>
          <v:roundrect id="_x0000_s1031" style="position:absolute;margin-left:0;margin-top:9.2pt;width:452pt;height:81pt;z-index:-251656192" arcsize="6584f" filled="f" strokecolor="#d8d8d8" strokeweight=".25pt">
            <v:textbox style="mso-next-textbox:#_x0000_s1031">
              <w:txbxContent>
                <w:p w:rsidR="00456968" w:rsidRPr="000B09FC" w:rsidRDefault="00456968" w:rsidP="00320FD7">
                  <w:pPr>
                    <w:pStyle w:val="Cog-body"/>
                  </w:pPr>
                  <w:r w:rsidRPr="000B09FC">
                    <w:t>Cognizant</w:t>
                  </w:r>
                </w:p>
                <w:p w:rsidR="00456968" w:rsidRPr="000B09FC" w:rsidRDefault="00456968" w:rsidP="00320FD7">
                  <w:pPr>
                    <w:pStyle w:val="Cog-body"/>
                  </w:pPr>
                  <w:r w:rsidRPr="000B09FC">
                    <w:t>500 Glen Pointe Center West</w:t>
                  </w:r>
                </w:p>
                <w:p w:rsidR="00456968" w:rsidRPr="000B09FC" w:rsidRDefault="00456968" w:rsidP="00320FD7">
                  <w:pPr>
                    <w:pStyle w:val="Cog-body"/>
                  </w:pPr>
                  <w:smartTag w:uri="urn:schemas-microsoft-com:office:smarttags" w:element="place">
                    <w:smartTag w:uri="urn:schemas-microsoft-com:office:smarttags" w:element="City">
                      <w:r w:rsidRPr="000B09FC">
                        <w:t>Teaneck</w:t>
                      </w:r>
                    </w:smartTag>
                    <w:r w:rsidRPr="000B09FC">
                      <w:t xml:space="preserve">, </w:t>
                    </w:r>
                    <w:smartTag w:uri="urn:schemas-microsoft-com:office:smarttags" w:element="State">
                      <w:r w:rsidRPr="000B09FC">
                        <w:t>NJ</w:t>
                      </w:r>
                    </w:smartTag>
                    <w:r w:rsidRPr="000B09FC">
                      <w:t xml:space="preserve"> </w:t>
                    </w:r>
                    <w:smartTag w:uri="urn:schemas-microsoft-com:office:smarttags" w:element="PostalCode">
                      <w:r w:rsidRPr="000B09FC">
                        <w:t>07666</w:t>
                      </w:r>
                    </w:smartTag>
                  </w:smartTag>
                </w:p>
                <w:p w:rsidR="00456968" w:rsidRPr="000B09FC" w:rsidRDefault="00456968" w:rsidP="00320FD7">
                  <w:pPr>
                    <w:pStyle w:val="Cog-body"/>
                  </w:pPr>
                  <w:r w:rsidRPr="000B09FC">
                    <w:rPr>
                      <w:rFonts w:cs="Times New Roman"/>
                    </w:rPr>
                    <w:t>Ph: 201-801-0233</w:t>
                  </w:r>
                  <w:r w:rsidRPr="000B09FC">
                    <w:rPr>
                      <w:rFonts w:cs="Times New Roman"/>
                    </w:rPr>
                    <w:br/>
                  </w:r>
                  <w:hyperlink r:id="rId10" w:history="1">
                    <w:r w:rsidRPr="000B09FC">
                      <w:rPr>
                        <w:rStyle w:val="Hyperlink"/>
                        <w:rFonts w:ascii="Trebuchet MS" w:hAnsi="Trebuchet MS"/>
                        <w:sz w:val="16"/>
                        <w:szCs w:val="16"/>
                      </w:rPr>
                      <w:t>www.cognizant.com</w:t>
                    </w:r>
                  </w:hyperlink>
                </w:p>
              </w:txbxContent>
            </v:textbox>
          </v:roundrect>
        </w:pict>
      </w:r>
    </w:p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Pr="00AF2211" w:rsidRDefault="00AA55E9" w:rsidP="00320FD7"/>
    <w:p w:rsidR="00AA55E9" w:rsidRDefault="00AA55E9" w:rsidP="00320FD7"/>
    <w:p w:rsidR="00AA55E9" w:rsidRPr="00AF2211" w:rsidRDefault="00AA55E9" w:rsidP="00320FD7"/>
    <w:p w:rsidR="001A15AC" w:rsidRPr="008135E5" w:rsidRDefault="001A15AC" w:rsidP="00320FD7">
      <w:pPr>
        <w:pStyle w:val="TOCHeading"/>
      </w:pPr>
      <w:r w:rsidRPr="008135E5">
        <w:t>Contents</w:t>
      </w:r>
    </w:p>
    <w:p w:rsidR="000F25D8" w:rsidRDefault="00EF5E73" w:rsidP="00320FD7">
      <w:pPr>
        <w:pStyle w:val="TOC1"/>
        <w:rPr>
          <w:rFonts w:asciiTheme="minorHAnsi" w:hAnsiTheme="minorHAnsi" w:cstheme="minorBidi"/>
          <w:noProof/>
          <w:color w:val="auto"/>
          <w:sz w:val="22"/>
          <w:szCs w:val="22"/>
        </w:rPr>
      </w:pPr>
      <w:r w:rsidRPr="00EF5E73">
        <w:rPr>
          <w:rFonts w:ascii="Arial" w:hAnsi="Arial"/>
        </w:rPr>
        <w:fldChar w:fldCharType="begin"/>
      </w:r>
      <w:r w:rsidR="001A15AC" w:rsidRPr="008135E5">
        <w:rPr>
          <w:rFonts w:ascii="Arial" w:hAnsi="Arial"/>
        </w:rPr>
        <w:instrText xml:space="preserve"> TOC \o "1-3" \h \z \u </w:instrText>
      </w:r>
      <w:r w:rsidRPr="00EF5E73">
        <w:rPr>
          <w:rFonts w:ascii="Arial" w:hAnsi="Arial"/>
        </w:rPr>
        <w:fldChar w:fldCharType="separate"/>
      </w:r>
      <w:hyperlink w:anchor="_Toc300170881" w:history="1">
        <w:r w:rsidR="00194663">
          <w:rPr>
            <w:rStyle w:val="Hyperlink"/>
            <w:noProof/>
          </w:rPr>
          <w:t>Topic: &lt;Hierarchyid</w:t>
        </w:r>
        <w:r w:rsidR="000F25D8" w:rsidRPr="003452B7">
          <w:rPr>
            <w:rStyle w:val="Hyperlink"/>
            <w:noProof/>
          </w:rPr>
          <w:t>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82" w:history="1">
        <w:r w:rsidR="000F25D8" w:rsidRPr="003452B7">
          <w:rPr>
            <w:rStyle w:val="Hyperlink"/>
            <w:noProof/>
          </w:rPr>
          <w:t>Hands-On Exercises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83" w:history="1">
        <w:r w:rsidR="000F25D8" w:rsidRPr="003452B7">
          <w:rPr>
            <w:rStyle w:val="Hyperlink"/>
            <w:noProof/>
          </w:rPr>
          <w:t>Hands-On Exercise 1: &lt;To display entire table with NodePath&gt;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87" w:history="1">
        <w:r w:rsidR="000F25D8" w:rsidRPr="003452B7">
          <w:rPr>
            <w:rStyle w:val="Hyperlink"/>
            <w:noProof/>
          </w:rPr>
          <w:t>Hands-On Exercise 2: &lt;To return the path of the root element using GetRoot ()&gt;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89" w:history="1">
        <w:r w:rsidR="000F25D8" w:rsidRPr="003452B7">
          <w:rPr>
            <w:rStyle w:val="Hyperlink"/>
            <w:noProof/>
          </w:rPr>
          <w:t>Hands-On Exercise 3: &lt;To return the level of all items using GetLevel ()&gt;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90" w:history="1">
        <w:r w:rsidR="000F25D8" w:rsidRPr="003452B7">
          <w:rPr>
            <w:rStyle w:val="Hyperlink"/>
            <w:noProof/>
          </w:rPr>
          <w:t>Hands-On Exercise 4: &lt;To return the parent of an item n-level above it&gt;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91" w:history="1">
        <w:r w:rsidR="000F25D8" w:rsidRPr="003452B7">
          <w:rPr>
            <w:rStyle w:val="Hyperlink"/>
            <w:noProof/>
          </w:rPr>
          <w:t>Hands-On Exercise 5: &lt;To return the path of a child underneath parent)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93" w:history="1">
        <w:r w:rsidR="000F25D8" w:rsidRPr="003452B7">
          <w:rPr>
            <w:rStyle w:val="Hyperlink"/>
            <w:noProof/>
          </w:rPr>
          <w:t>Hands-On Exercise 6: &lt;To determine whether an item is a child of the item specified by the parameter parent 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94" w:history="1">
        <w:r w:rsidR="000F25D8" w:rsidRPr="003452B7">
          <w:rPr>
            <w:rStyle w:val="Hyperlink"/>
            <w:noProof/>
          </w:rPr>
          <w:t>Hands-On Exercise 7: &lt; to find all the employees who are at level 3 using GetLevel() 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96" w:history="1">
        <w:r w:rsidR="000F25D8" w:rsidRPr="003452B7">
          <w:rPr>
            <w:rStyle w:val="Hyperlink"/>
            <w:noProof/>
          </w:rPr>
          <w:t>Hands-On Exercise 8: &lt; to traverse up the hierarchy and find employees above a particular employee&gt;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5D8" w:rsidRDefault="00EF5E73" w:rsidP="00320FD7">
      <w:pPr>
        <w:pStyle w:val="TOC3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00170898" w:history="1">
        <w:r w:rsidR="000F25D8" w:rsidRPr="003452B7">
          <w:rPr>
            <w:rStyle w:val="Hyperlink"/>
            <w:noProof/>
          </w:rPr>
          <w:t>Hands-On Exercise 9: &lt; to traverse down the hierarchy and find employees above a particular employee&gt;</w:t>
        </w:r>
        <w:r w:rsidR="000F2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5D8">
          <w:rPr>
            <w:noProof/>
            <w:webHidden/>
          </w:rPr>
          <w:instrText xml:space="preserve"> PAGEREF _Toc300170898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5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5D8" w:rsidRDefault="000F25D8" w:rsidP="00320FD7">
      <w:pPr>
        <w:pStyle w:val="TOC3"/>
        <w:rPr>
          <w:noProof/>
        </w:rPr>
      </w:pPr>
    </w:p>
    <w:p w:rsidR="001A15AC" w:rsidRDefault="00EF5E73" w:rsidP="00320FD7">
      <w:r w:rsidRPr="008135E5">
        <w:fldChar w:fldCharType="end"/>
      </w:r>
    </w:p>
    <w:p w:rsidR="00AA55E9" w:rsidRPr="003471CB" w:rsidRDefault="00AA55E9" w:rsidP="00320FD7"/>
    <w:p w:rsidR="00A0575B" w:rsidRPr="009A4F86" w:rsidRDefault="00AA55E9" w:rsidP="00320FD7">
      <w:bookmarkStart w:id="1" w:name="_Toc123461318"/>
      <w:bookmarkStart w:id="2" w:name="_Toc124663307"/>
      <w:r w:rsidRPr="003471CB">
        <w:br w:type="page"/>
      </w:r>
      <w:bookmarkEnd w:id="1"/>
      <w:bookmarkEnd w:id="2"/>
    </w:p>
    <w:p w:rsidR="00EC5763" w:rsidRPr="002068FB" w:rsidRDefault="00EC5763" w:rsidP="00320FD7">
      <w:pPr>
        <w:pStyle w:val="ChapHeadDayNo"/>
        <w:rPr>
          <w:i/>
        </w:rPr>
      </w:pPr>
      <w:bookmarkStart w:id="3" w:name="_Toc185054946"/>
      <w:bookmarkStart w:id="4" w:name="_Toc185066702"/>
      <w:bookmarkStart w:id="5" w:name="_Toc300170881"/>
      <w:r w:rsidRPr="002068FB">
        <w:lastRenderedPageBreak/>
        <w:t>T</w:t>
      </w:r>
      <w:r w:rsidR="003B4B0B" w:rsidRPr="002068FB">
        <w:t>opic: &lt;</w:t>
      </w:r>
      <w:proofErr w:type="spellStart"/>
      <w:r w:rsidR="00775ABD">
        <w:t>HierarchyID</w:t>
      </w:r>
      <w:proofErr w:type="spellEnd"/>
      <w:r w:rsidRPr="002068FB">
        <w:t>&gt;</w:t>
      </w:r>
      <w:bookmarkEnd w:id="3"/>
      <w:bookmarkEnd w:id="4"/>
      <w:bookmarkEnd w:id="5"/>
    </w:p>
    <w:p w:rsidR="00FB6C5E" w:rsidRPr="002068FB" w:rsidRDefault="00BA2B86" w:rsidP="00320FD7">
      <w:pPr>
        <w:rPr>
          <w:i/>
        </w:rPr>
      </w:pPr>
      <w:r w:rsidRPr="002068FB">
        <w:t xml:space="preserve">                                                                      Total Completion Time: 28 minutes</w:t>
      </w:r>
    </w:p>
    <w:p w:rsidR="00EC5763" w:rsidRPr="002068FB" w:rsidRDefault="00EC5763" w:rsidP="00320FD7">
      <w:pPr>
        <w:pStyle w:val="Heading3"/>
        <w:rPr>
          <w:i/>
        </w:rPr>
      </w:pPr>
      <w:bookmarkStart w:id="6" w:name="_Toc185066703"/>
      <w:bookmarkStart w:id="7" w:name="_Toc300170882"/>
      <w:r w:rsidRPr="002068FB">
        <w:t>Hands-On Exercises</w:t>
      </w:r>
      <w:bookmarkEnd w:id="6"/>
      <w:bookmarkEnd w:id="7"/>
    </w:p>
    <w:p w:rsidR="00EC5763" w:rsidRPr="00521AB8" w:rsidRDefault="00EC5763" w:rsidP="00320FD7">
      <w:pPr>
        <w:pStyle w:val="ExerciseNo"/>
        <w:rPr>
          <w:i/>
        </w:rPr>
      </w:pPr>
      <w:bookmarkStart w:id="8" w:name="_Toc185066704"/>
      <w:bookmarkStart w:id="9" w:name="_Toc300170883"/>
      <w:r w:rsidRPr="00521AB8">
        <w:t>Hands-On Exercise 1: &lt;</w:t>
      </w:r>
      <w:r w:rsidR="003B4B0B" w:rsidRPr="00521AB8">
        <w:t xml:space="preserve">To </w:t>
      </w:r>
      <w:r w:rsidR="00E9725C" w:rsidRPr="00521AB8">
        <w:t>display entire table with NodePath</w:t>
      </w:r>
      <w:r w:rsidRPr="00521AB8">
        <w:t>&gt;</w:t>
      </w:r>
      <w:bookmarkEnd w:id="8"/>
      <w:bookmarkEnd w:id="9"/>
    </w:p>
    <w:p w:rsidR="00EC5763" w:rsidRPr="002068FB" w:rsidRDefault="00C05B3F" w:rsidP="00320FD7">
      <w:pPr>
        <w:rPr>
          <w:rStyle w:val="BodyTextBold"/>
          <w:rFonts w:ascii="Arial" w:hAnsi="Arial"/>
          <w:i/>
        </w:rPr>
      </w:pPr>
      <w:r>
        <w:rPr>
          <w:rStyle w:val="BodyTextBold"/>
          <w:rFonts w:ascii="Arial" w:hAnsi="Arial"/>
        </w:rPr>
        <w:t>Estimated Completion Time: 1</w:t>
      </w:r>
      <w:r w:rsidR="00EC5763" w:rsidRPr="002068FB">
        <w:rPr>
          <w:rStyle w:val="BodyTextBold"/>
          <w:rFonts w:ascii="Arial" w:hAnsi="Arial"/>
        </w:rPr>
        <w:t xml:space="preserve"> Minute</w:t>
      </w:r>
    </w:p>
    <w:p w:rsidR="00EC5763" w:rsidRPr="002068FB" w:rsidRDefault="00EC5763" w:rsidP="00320FD7">
      <w:pPr>
        <w:rPr>
          <w:rStyle w:val="BodyText1"/>
          <w:rFonts w:ascii="Arial" w:hAnsi="Arial"/>
          <w:i/>
        </w:rPr>
      </w:pPr>
    </w:p>
    <w:p w:rsidR="003B4B0B" w:rsidRPr="002068FB" w:rsidRDefault="00E9725C" w:rsidP="00320FD7">
      <w:pPr>
        <w:rPr>
          <w:i/>
        </w:rPr>
      </w:pPr>
      <w:r>
        <w:t>Step 1:  Use AdventureWorks.</w:t>
      </w:r>
    </w:p>
    <w:p w:rsidR="003B4B0B" w:rsidRPr="002068FB" w:rsidRDefault="003B4B0B" w:rsidP="00320FD7"/>
    <w:p w:rsidR="003B4B0B" w:rsidRPr="002068FB" w:rsidRDefault="003B4B0B" w:rsidP="00320FD7">
      <w:pPr>
        <w:rPr>
          <w:i/>
        </w:rPr>
      </w:pPr>
      <w:r w:rsidRPr="002068FB">
        <w:t xml:space="preserve">Step 2:  </w:t>
      </w:r>
      <w:r w:rsidR="00E9725C">
        <w:t>Create a table dbo.MyEmployees and populate it with values</w:t>
      </w:r>
    </w:p>
    <w:p w:rsidR="003B4B0B" w:rsidRPr="002068FB" w:rsidRDefault="003B4B0B" w:rsidP="00320FD7"/>
    <w:p w:rsidR="003B4B0B" w:rsidRDefault="003B4B0B" w:rsidP="00320FD7">
      <w:r w:rsidRPr="002068FB">
        <w:t>Step 3</w:t>
      </w:r>
      <w:r w:rsidR="00E9725C">
        <w:t xml:space="preserve">:  Create a unique clustered </w:t>
      </w:r>
      <w:proofErr w:type="gramStart"/>
      <w:r w:rsidR="00E9725C">
        <w:t>index  on</w:t>
      </w:r>
      <w:proofErr w:type="gramEnd"/>
      <w:r w:rsidR="00E9725C">
        <w:t xml:space="preserve"> column NodeID.</w:t>
      </w:r>
    </w:p>
    <w:p w:rsidR="00E9725C" w:rsidRDefault="00E9725C" w:rsidP="00320FD7"/>
    <w:p w:rsidR="00E9725C" w:rsidRDefault="00E9725C" w:rsidP="00320FD7">
      <w:r>
        <w:t>Step4:  Copy paste the below code</w:t>
      </w:r>
      <w:r w:rsidR="00F03150">
        <w:t xml:space="preserve"> in SSMS Query window</w:t>
      </w:r>
      <w:r>
        <w:t xml:space="preserve"> to display the entire table along with NodePath.</w:t>
      </w:r>
    </w:p>
    <w:p w:rsidR="00E9725C" w:rsidRPr="002068FB" w:rsidRDefault="00E9725C" w:rsidP="00320FD7"/>
    <w:p w:rsidR="005000FA" w:rsidRPr="00521AB8" w:rsidRDefault="005000FA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  <w:color w:val="0000FF"/>
        </w:rPr>
        <w:t>CREATE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TABLE</w:t>
      </w:r>
      <w:r w:rsidRPr="00521AB8">
        <w:rPr>
          <w:rFonts w:eastAsia="Times New Roman"/>
          <w:noProof/>
        </w:rPr>
        <w:t xml:space="preserve"> dbo</w:t>
      </w:r>
      <w:r w:rsidRPr="00521AB8">
        <w:rPr>
          <w:rFonts w:eastAsia="Times New Roman"/>
          <w:noProof/>
          <w:color w:val="808080"/>
        </w:rPr>
        <w:t>.</w:t>
      </w:r>
      <w:r w:rsidRPr="00521AB8">
        <w:rPr>
          <w:rFonts w:eastAsia="Times New Roman"/>
          <w:noProof/>
        </w:rPr>
        <w:t>MyEmployees</w:t>
      </w:r>
    </w:p>
    <w:p w:rsidR="005000FA" w:rsidRPr="00521AB8" w:rsidRDefault="005000FA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</w:rPr>
        <w:t>(</w:t>
      </w:r>
    </w:p>
    <w:p w:rsidR="005000FA" w:rsidRPr="00521AB8" w:rsidRDefault="005000FA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 xml:space="preserve">EmployeeID </w:t>
      </w:r>
      <w:r w:rsidRPr="00521AB8">
        <w:rPr>
          <w:rFonts w:eastAsia="Times New Roman"/>
          <w:noProof/>
          <w:color w:val="0000FF"/>
        </w:rPr>
        <w:t>smallint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NOT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NULL,</w:t>
      </w:r>
    </w:p>
    <w:p w:rsidR="005000FA" w:rsidRPr="00521AB8" w:rsidRDefault="005000FA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  <w:color w:val="auto"/>
        </w:rPr>
        <w:t xml:space="preserve">NodeID </w:t>
      </w:r>
      <w:r w:rsidRPr="00521AB8">
        <w:rPr>
          <w:rFonts w:eastAsia="Times New Roman"/>
          <w:noProof/>
        </w:rPr>
        <w:t>HierarchyID</w:t>
      </w:r>
      <w:r w:rsidRPr="00521AB8">
        <w:rPr>
          <w:rFonts w:eastAsia="Times New Roman"/>
          <w:noProof/>
          <w:color w:val="auto"/>
        </w:rPr>
        <w:t xml:space="preserve"> </w:t>
      </w:r>
      <w:r w:rsidRPr="00521AB8">
        <w:rPr>
          <w:rFonts w:eastAsia="Times New Roman"/>
          <w:noProof/>
          <w:color w:val="808080"/>
        </w:rPr>
        <w:t>NOT</w:t>
      </w:r>
      <w:r w:rsidRPr="00521AB8">
        <w:rPr>
          <w:rFonts w:eastAsia="Times New Roman"/>
          <w:noProof/>
          <w:color w:val="auto"/>
        </w:rPr>
        <w:t xml:space="preserve"> </w:t>
      </w:r>
      <w:r w:rsidRPr="00521AB8">
        <w:rPr>
          <w:rFonts w:eastAsia="Times New Roman"/>
          <w:noProof/>
          <w:color w:val="808080"/>
        </w:rPr>
        <w:t>NULL,</w:t>
      </w:r>
    </w:p>
    <w:p w:rsidR="005000FA" w:rsidRPr="00521AB8" w:rsidRDefault="005000FA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 xml:space="preserve">FirstName </w:t>
      </w:r>
      <w:r w:rsidRPr="00521AB8">
        <w:rPr>
          <w:rFonts w:eastAsia="Times New Roman"/>
          <w:noProof/>
          <w:color w:val="0000FF"/>
        </w:rPr>
        <w:t xml:space="preserve">nvarchar </w:t>
      </w:r>
      <w:r w:rsidRPr="00521AB8">
        <w:rPr>
          <w:rFonts w:eastAsia="Times New Roman"/>
          <w:noProof/>
          <w:color w:val="808080"/>
        </w:rPr>
        <w:t>(</w:t>
      </w:r>
      <w:r w:rsidRPr="00521AB8">
        <w:rPr>
          <w:rFonts w:eastAsia="Times New Roman"/>
          <w:noProof/>
        </w:rPr>
        <w:t>30</w:t>
      </w:r>
      <w:r w:rsidRPr="00521AB8">
        <w:rPr>
          <w:rFonts w:eastAsia="Times New Roman"/>
          <w:noProof/>
          <w:color w:val="808080"/>
        </w:rPr>
        <w:t>)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NOT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NULL,</w:t>
      </w:r>
    </w:p>
    <w:p w:rsidR="005000FA" w:rsidRPr="00521AB8" w:rsidRDefault="005000FA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 xml:space="preserve">Lastname </w:t>
      </w:r>
      <w:r w:rsidRPr="00521AB8">
        <w:rPr>
          <w:rFonts w:eastAsia="Times New Roman"/>
          <w:noProof/>
          <w:color w:val="0000FF"/>
        </w:rPr>
        <w:t xml:space="preserve">nvarchar </w:t>
      </w:r>
      <w:r w:rsidRPr="00521AB8">
        <w:rPr>
          <w:rFonts w:eastAsia="Times New Roman"/>
          <w:noProof/>
          <w:color w:val="808080"/>
        </w:rPr>
        <w:t>(</w:t>
      </w:r>
      <w:r w:rsidRPr="00521AB8">
        <w:rPr>
          <w:rFonts w:eastAsia="Times New Roman"/>
          <w:noProof/>
        </w:rPr>
        <w:t>40</w:t>
      </w:r>
      <w:r w:rsidRPr="00521AB8">
        <w:rPr>
          <w:rFonts w:eastAsia="Times New Roman"/>
          <w:noProof/>
          <w:color w:val="808080"/>
        </w:rPr>
        <w:t>)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NOT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NULL,</w:t>
      </w:r>
    </w:p>
    <w:p w:rsidR="005000FA" w:rsidRPr="00521AB8" w:rsidRDefault="005000FA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 xml:space="preserve">Title </w:t>
      </w:r>
      <w:r w:rsidRPr="00521AB8">
        <w:rPr>
          <w:rFonts w:eastAsia="Times New Roman"/>
          <w:noProof/>
          <w:color w:val="0000FF"/>
        </w:rPr>
        <w:t xml:space="preserve">nvarchar </w:t>
      </w:r>
      <w:r w:rsidRPr="00521AB8">
        <w:rPr>
          <w:rFonts w:eastAsia="Times New Roman"/>
          <w:noProof/>
          <w:color w:val="808080"/>
        </w:rPr>
        <w:t>(</w:t>
      </w:r>
      <w:r w:rsidRPr="00521AB8">
        <w:rPr>
          <w:rFonts w:eastAsia="Times New Roman"/>
          <w:noProof/>
        </w:rPr>
        <w:t>50</w:t>
      </w:r>
      <w:r w:rsidRPr="00521AB8">
        <w:rPr>
          <w:rFonts w:eastAsia="Times New Roman"/>
          <w:noProof/>
          <w:color w:val="808080"/>
        </w:rPr>
        <w:t>)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NOT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NULL,</w:t>
      </w:r>
    </w:p>
    <w:p w:rsidR="00E9725C" w:rsidRPr="00521AB8" w:rsidRDefault="005000FA" w:rsidP="00320FD7">
      <w:pPr>
        <w:pStyle w:val="ExerciseNo"/>
      </w:pPr>
      <w:r w:rsidRPr="00521AB8">
        <w:t xml:space="preserve"> </w:t>
      </w:r>
      <w:bookmarkStart w:id="10" w:name="_Toc300170884"/>
      <w:r w:rsidRPr="00521AB8">
        <w:t>);</w:t>
      </w:r>
      <w:bookmarkEnd w:id="10"/>
    </w:p>
    <w:p w:rsidR="00E9725C" w:rsidRPr="00521AB8" w:rsidRDefault="00E9725C" w:rsidP="00320FD7">
      <w:pPr>
        <w:pStyle w:val="ExerciseNo"/>
      </w:pPr>
    </w:p>
    <w:p w:rsidR="005000FA" w:rsidRPr="00521AB8" w:rsidRDefault="005000FA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</w:rPr>
        <w:t>-- Populate the table with values.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auto"/>
        </w:rPr>
      </w:pP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1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0000FF"/>
        </w:rPr>
        <w:t>hierarchyid</w:t>
      </w:r>
      <w:r w:rsidRPr="00F936D0">
        <w:rPr>
          <w:rFonts w:eastAsia="Times New Roman"/>
          <w:noProof/>
          <w:color w:val="808080"/>
        </w:rPr>
        <w:t>::</w:t>
      </w:r>
      <w:r w:rsidRPr="00F936D0">
        <w:rPr>
          <w:rFonts w:eastAsia="Times New Roman"/>
          <w:noProof/>
          <w:color w:val="auto"/>
        </w:rPr>
        <w:t>GetRoot</w:t>
      </w:r>
      <w:r w:rsidRPr="00F936D0">
        <w:rPr>
          <w:rFonts w:eastAsia="Times New Roman"/>
          <w:noProof/>
          <w:color w:val="808080"/>
        </w:rPr>
        <w:t>(),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N'Ken'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N'Sánchez'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N'Chief Executive Officer'</w:t>
      </w:r>
      <w:r w:rsidRPr="00F936D0">
        <w:rPr>
          <w:rFonts w:eastAsia="Times New Roman"/>
          <w:noProof/>
          <w:color w:val="808080"/>
        </w:rPr>
        <w:t>)</w:t>
      </w:r>
      <w:r w:rsidRPr="00F936D0">
        <w:rPr>
          <w:rFonts w:eastAsia="Times New Roman"/>
          <w:noProof/>
          <w:color w:val="auto"/>
        </w:rPr>
        <w:t xml:space="preserve"> 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auto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2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N'Brian'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N'Welcker'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N'Vice President of Sales'</w:t>
      </w:r>
      <w:r w:rsidRPr="00F936D0">
        <w:rPr>
          <w:rFonts w:eastAsia="Times New Roman"/>
          <w:noProof/>
          <w:color w:val="808080"/>
        </w:rPr>
        <w:t>)</w:t>
      </w:r>
      <w:r w:rsidRPr="00F936D0">
        <w:rPr>
          <w:rFonts w:eastAsia="Times New Roman"/>
          <w:noProof/>
          <w:color w:val="auto"/>
        </w:rPr>
        <w:t xml:space="preserve"> 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808080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>values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3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'/1/2/'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N'Stephen'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N'Jiang'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N'North American Sales Manager'</w:t>
      </w:r>
      <w:r w:rsidRPr="00F936D0">
        <w:rPr>
          <w:rFonts w:eastAsia="Times New Roman"/>
          <w:noProof/>
          <w:color w:val="808080"/>
        </w:rPr>
        <w:t>)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808080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4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'/1/2/2/'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N'Michael'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N'Blythe'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N'Sales Representative'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808080"/>
        </w:rPr>
        <w:t>)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808080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5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'/1/3/1/'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N'Linda'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N'Mitchell'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N'Sales Representative'</w:t>
      </w:r>
      <w:r w:rsidRPr="00F936D0">
        <w:rPr>
          <w:rFonts w:eastAsia="Times New Roman"/>
          <w:noProof/>
          <w:color w:val="808080"/>
        </w:rPr>
        <w:t>)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auto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6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'/1/3/'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N'Syed'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N'Abbas'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N'Pacific Sales Manager'</w:t>
      </w:r>
      <w:r w:rsidRPr="00F936D0">
        <w:rPr>
          <w:rFonts w:eastAsia="Times New Roman"/>
          <w:noProof/>
          <w:color w:val="808080"/>
        </w:rPr>
        <w:t>)</w:t>
      </w:r>
      <w:r w:rsidRPr="00F936D0">
        <w:rPr>
          <w:rFonts w:eastAsia="Times New Roman"/>
          <w:noProof/>
          <w:color w:val="auto"/>
        </w:rPr>
        <w:t xml:space="preserve"> 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808080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>values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7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'/1/2/1/'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N'Lynn'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N'Tsoflias'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N'Sales Representative'</w:t>
      </w:r>
      <w:r w:rsidRPr="00F936D0">
        <w:rPr>
          <w:rFonts w:eastAsia="Times New Roman"/>
          <w:noProof/>
          <w:color w:val="808080"/>
        </w:rPr>
        <w:t>)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auto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8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'/1/1/'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 </w:t>
      </w:r>
      <w:r w:rsidRPr="00F936D0">
        <w:rPr>
          <w:rFonts w:eastAsia="Times New Roman"/>
          <w:noProof/>
          <w:color w:val="FF0000"/>
        </w:rPr>
        <w:t>N'David'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N'Bradley'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N'Marketing Manager'</w:t>
      </w:r>
      <w:r w:rsidRPr="00F936D0">
        <w:rPr>
          <w:rFonts w:eastAsia="Times New Roman"/>
          <w:noProof/>
          <w:color w:val="808080"/>
        </w:rPr>
        <w:t>)</w:t>
      </w:r>
      <w:r w:rsidRPr="00F936D0">
        <w:rPr>
          <w:rFonts w:eastAsia="Times New Roman"/>
          <w:noProof/>
          <w:color w:val="auto"/>
        </w:rPr>
        <w:t xml:space="preserve"> 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808080"/>
        </w:rPr>
      </w:pP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INSERT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0000FF"/>
        </w:rPr>
        <w:t>INTO</w:t>
      </w:r>
      <w:r w:rsidRPr="00F936D0">
        <w:rPr>
          <w:rFonts w:eastAsia="Times New Roman"/>
          <w:noProof/>
          <w:color w:val="auto"/>
        </w:rPr>
        <w:t xml:space="preserve"> dbo</w:t>
      </w:r>
      <w:r w:rsidRPr="00F936D0">
        <w:rPr>
          <w:rFonts w:eastAsia="Times New Roman"/>
          <w:noProof/>
          <w:color w:val="808080"/>
        </w:rPr>
        <w:t>.</w:t>
      </w:r>
      <w:r w:rsidRPr="00F936D0">
        <w:rPr>
          <w:rFonts w:eastAsia="Times New Roman"/>
          <w:noProof/>
          <w:color w:val="auto"/>
        </w:rPr>
        <w:t xml:space="preserve">MyEmployees </w:t>
      </w:r>
      <w:r w:rsidRPr="00F936D0">
        <w:rPr>
          <w:rFonts w:eastAsia="Times New Roman"/>
          <w:noProof/>
          <w:color w:val="0000FF"/>
        </w:rPr>
        <w:t xml:space="preserve">values </w:t>
      </w:r>
      <w:r w:rsidRPr="00F936D0">
        <w:rPr>
          <w:rFonts w:eastAsia="Times New Roman"/>
          <w:noProof/>
          <w:color w:val="808080"/>
        </w:rPr>
        <w:t>(</w:t>
      </w:r>
      <w:r w:rsidRPr="00F936D0">
        <w:rPr>
          <w:rFonts w:eastAsia="Times New Roman"/>
          <w:noProof/>
          <w:color w:val="auto"/>
        </w:rPr>
        <w:t xml:space="preserve"> 9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FF0000"/>
        </w:rPr>
        <w:t>'/1/1/1/'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 </w:t>
      </w:r>
      <w:r w:rsidRPr="00F936D0">
        <w:rPr>
          <w:rFonts w:eastAsia="Times New Roman"/>
          <w:noProof/>
          <w:color w:val="FF0000"/>
        </w:rPr>
        <w:t>N'Mary'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N'Gibson'</w:t>
      </w:r>
      <w:r w:rsidRPr="00F936D0">
        <w:rPr>
          <w:rFonts w:eastAsia="Times New Roman"/>
          <w:noProof/>
          <w:color w:val="808080"/>
        </w:rPr>
        <w:t>,</w:t>
      </w:r>
      <w:r w:rsidRPr="00F936D0">
        <w:rPr>
          <w:rFonts w:eastAsia="Times New Roman"/>
          <w:noProof/>
          <w:color w:val="auto"/>
        </w:rPr>
        <w:t xml:space="preserve"> </w:t>
      </w:r>
      <w:r w:rsidRPr="00F936D0">
        <w:rPr>
          <w:rFonts w:eastAsia="Times New Roman"/>
          <w:noProof/>
          <w:color w:val="FF0000"/>
        </w:rPr>
        <w:t>N'Marketing Specialist'</w:t>
      </w:r>
      <w:r w:rsidRPr="00F936D0">
        <w:rPr>
          <w:rFonts w:eastAsia="Times New Roman"/>
          <w:noProof/>
          <w:color w:val="808080"/>
        </w:rPr>
        <w:t>)</w:t>
      </w:r>
    </w:p>
    <w:p w:rsidR="00F936D0" w:rsidRPr="00F936D0" w:rsidRDefault="00F936D0" w:rsidP="00F936D0">
      <w:pPr>
        <w:autoSpaceDE w:val="0"/>
        <w:autoSpaceDN w:val="0"/>
        <w:adjustRightInd w:val="0"/>
        <w:rPr>
          <w:rFonts w:eastAsia="Times New Roman"/>
          <w:noProof/>
          <w:color w:val="0000FF"/>
        </w:rPr>
      </w:pPr>
      <w:r w:rsidRPr="00F936D0">
        <w:rPr>
          <w:rFonts w:eastAsia="Times New Roman"/>
          <w:noProof/>
          <w:color w:val="0000FF"/>
        </w:rPr>
        <w:t>GO</w:t>
      </w:r>
    </w:p>
    <w:p w:rsidR="005000FA" w:rsidRPr="00521AB8" w:rsidRDefault="005000FA" w:rsidP="00320FD7">
      <w:pPr>
        <w:rPr>
          <w:rFonts w:eastAsia="Times New Roman"/>
          <w:noProof/>
        </w:rPr>
      </w:pPr>
    </w:p>
    <w:p w:rsidR="005000FA" w:rsidRPr="00521AB8" w:rsidRDefault="005000FA" w:rsidP="00320FD7">
      <w:r w:rsidRPr="00521AB8">
        <w:rPr>
          <w:rFonts w:eastAsia="Times New Roman"/>
          <w:noProof/>
          <w:color w:val="0000FF"/>
        </w:rPr>
        <w:t>CREATE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UNIQUE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CLUSTERED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INDEX</w:t>
      </w:r>
      <w:r w:rsidRPr="00521AB8">
        <w:rPr>
          <w:rFonts w:eastAsia="Times New Roman"/>
          <w:noProof/>
        </w:rPr>
        <w:t xml:space="preserve"> idx_node </w:t>
      </w:r>
      <w:r w:rsidRPr="00521AB8">
        <w:rPr>
          <w:rFonts w:eastAsia="Times New Roman"/>
          <w:noProof/>
          <w:color w:val="0000FF"/>
        </w:rPr>
        <w:t>on</w:t>
      </w:r>
      <w:r w:rsidRPr="00521AB8">
        <w:rPr>
          <w:rFonts w:eastAsia="Times New Roman"/>
          <w:noProof/>
        </w:rPr>
        <w:t xml:space="preserve"> MyEmployees</w:t>
      </w:r>
      <w:r w:rsidRPr="00521AB8">
        <w:rPr>
          <w:rFonts w:eastAsia="Times New Roman"/>
          <w:noProof/>
          <w:color w:val="0000FF"/>
        </w:rPr>
        <w:t xml:space="preserve"> </w:t>
      </w:r>
      <w:r w:rsidRPr="00521AB8">
        <w:rPr>
          <w:rFonts w:eastAsia="Times New Roman"/>
          <w:noProof/>
          <w:color w:val="808080"/>
        </w:rPr>
        <w:t>(</w:t>
      </w:r>
      <w:r w:rsidRPr="00521AB8">
        <w:rPr>
          <w:rFonts w:eastAsia="Times New Roman"/>
          <w:noProof/>
        </w:rPr>
        <w:t>NodeID</w:t>
      </w:r>
      <w:r w:rsidRPr="00521AB8">
        <w:rPr>
          <w:rFonts w:eastAsia="Times New Roman"/>
          <w:noProof/>
          <w:color w:val="808080"/>
        </w:rPr>
        <w:t>);</w:t>
      </w:r>
    </w:p>
    <w:p w:rsidR="00521AB8" w:rsidRPr="00521AB8" w:rsidRDefault="00521AB8" w:rsidP="00320FD7">
      <w:pPr>
        <w:pStyle w:val="ExerciseNo"/>
      </w:pPr>
      <w:bookmarkStart w:id="11" w:name="_Toc185066705"/>
    </w:p>
    <w:p w:rsidR="00521AB8" w:rsidRDefault="00521AB8" w:rsidP="00320FD7">
      <w:pPr>
        <w:pStyle w:val="ExerciseNo"/>
      </w:pPr>
    </w:p>
    <w:p w:rsidR="00F03150" w:rsidRDefault="00F03150" w:rsidP="00320FD7">
      <w:pPr>
        <w:pStyle w:val="ExerciseNo"/>
      </w:pPr>
      <w:r w:rsidRPr="00F03150">
        <w:t>/</w:t>
      </w:r>
      <w:bookmarkStart w:id="12" w:name="_Toc300155738"/>
      <w:bookmarkStart w:id="13" w:name="_Toc300170885"/>
      <w:r w:rsidRPr="00F03150">
        <w:t>*displays the entire table with nodepath */</w:t>
      </w:r>
      <w:bookmarkEnd w:id="12"/>
      <w:bookmarkEnd w:id="13"/>
    </w:p>
    <w:p w:rsidR="00521AB8" w:rsidRDefault="00521AB8" w:rsidP="00320FD7">
      <w:pPr>
        <w:pStyle w:val="ExerciseNo"/>
      </w:pPr>
    </w:p>
    <w:p w:rsidR="00521AB8" w:rsidRPr="00521AB8" w:rsidRDefault="00521AB8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  <w:color w:val="0000FF"/>
        </w:rPr>
        <w:t>SELECT</w:t>
      </w:r>
      <w:r w:rsidRPr="00521AB8">
        <w:rPr>
          <w:rFonts w:eastAsia="Times New Roman"/>
          <w:noProof/>
        </w:rPr>
        <w:t xml:space="preserve">  nodeid</w:t>
      </w:r>
      <w:r w:rsidRPr="00521AB8">
        <w:rPr>
          <w:rFonts w:eastAsia="Times New Roman"/>
          <w:noProof/>
          <w:color w:val="808080"/>
        </w:rPr>
        <w:t>.</w:t>
      </w:r>
      <w:r w:rsidRPr="00521AB8">
        <w:rPr>
          <w:rFonts w:eastAsia="Times New Roman"/>
          <w:noProof/>
        </w:rPr>
        <w:t>ToString</w:t>
      </w:r>
      <w:r w:rsidRPr="00521AB8">
        <w:rPr>
          <w:rFonts w:eastAsia="Times New Roman"/>
          <w:noProof/>
          <w:color w:val="808080"/>
        </w:rPr>
        <w:t>()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AS</w:t>
      </w:r>
      <w:r w:rsidRPr="00521AB8">
        <w:rPr>
          <w:rFonts w:eastAsia="Times New Roman"/>
          <w:noProof/>
        </w:rPr>
        <w:t xml:space="preserve"> nodepath</w:t>
      </w:r>
      <w:r w:rsidRPr="00521AB8">
        <w:rPr>
          <w:rFonts w:eastAsia="Times New Roman"/>
          <w:noProof/>
          <w:color w:val="808080"/>
        </w:rPr>
        <w:t>,</w:t>
      </w:r>
    </w:p>
    <w:p w:rsidR="00521AB8" w:rsidRPr="00521AB8" w:rsidRDefault="00521AB8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>employeeid</w:t>
      </w:r>
      <w:r w:rsidRPr="00521AB8">
        <w:rPr>
          <w:rFonts w:eastAsia="Times New Roman"/>
          <w:noProof/>
          <w:color w:val="808080"/>
        </w:rPr>
        <w:t>,</w:t>
      </w:r>
      <w:r w:rsidRPr="00521AB8">
        <w:rPr>
          <w:rFonts w:eastAsia="Times New Roman"/>
          <w:noProof/>
        </w:rPr>
        <w:t>firstname</w:t>
      </w:r>
      <w:r w:rsidRPr="00521AB8">
        <w:rPr>
          <w:rFonts w:eastAsia="Times New Roman"/>
          <w:noProof/>
          <w:color w:val="808080"/>
        </w:rPr>
        <w:t>+</w:t>
      </w:r>
      <w:r w:rsidRPr="00521AB8">
        <w:rPr>
          <w:rFonts w:eastAsia="Times New Roman"/>
          <w:noProof/>
          <w:color w:val="FF0000"/>
        </w:rPr>
        <w:t>' '</w:t>
      </w:r>
      <w:r w:rsidRPr="00521AB8">
        <w:rPr>
          <w:rFonts w:eastAsia="Times New Roman"/>
          <w:noProof/>
          <w:color w:val="808080"/>
        </w:rPr>
        <w:t>+</w:t>
      </w:r>
      <w:r w:rsidRPr="00521AB8">
        <w:rPr>
          <w:rFonts w:eastAsia="Times New Roman"/>
          <w:noProof/>
        </w:rPr>
        <w:t xml:space="preserve">lastname </w:t>
      </w:r>
      <w:r w:rsidRPr="00521AB8">
        <w:rPr>
          <w:rFonts w:eastAsia="Times New Roman"/>
          <w:noProof/>
          <w:color w:val="0000FF"/>
        </w:rPr>
        <w:t>AS</w:t>
      </w:r>
      <w:r w:rsidRPr="00521AB8">
        <w:rPr>
          <w:rFonts w:eastAsia="Times New Roman"/>
          <w:noProof/>
        </w:rPr>
        <w:t xml:space="preserve"> employeename</w:t>
      </w:r>
      <w:r w:rsidRPr="00521AB8">
        <w:rPr>
          <w:rFonts w:eastAsia="Times New Roman"/>
          <w:noProof/>
          <w:color w:val="808080"/>
        </w:rPr>
        <w:t>,</w:t>
      </w:r>
    </w:p>
    <w:p w:rsidR="00521AB8" w:rsidRPr="00521AB8" w:rsidRDefault="00521AB8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</w:rPr>
        <w:t xml:space="preserve">title </w:t>
      </w:r>
    </w:p>
    <w:p w:rsidR="00E9725C" w:rsidRPr="00521AB8" w:rsidRDefault="00521AB8" w:rsidP="00320FD7">
      <w:pPr>
        <w:pStyle w:val="ExerciseNo"/>
        <w:rPr>
          <w:color w:val="808080"/>
        </w:rPr>
      </w:pPr>
      <w:bookmarkStart w:id="14" w:name="_Toc300170886"/>
      <w:r w:rsidRPr="00521AB8">
        <w:rPr>
          <w:color w:val="0000FF"/>
        </w:rPr>
        <w:t>FROM</w:t>
      </w:r>
      <w:r w:rsidRPr="00521AB8">
        <w:t xml:space="preserve"> MyEmployees</w:t>
      </w:r>
      <w:r w:rsidRPr="00521AB8">
        <w:rPr>
          <w:color w:val="808080"/>
        </w:rPr>
        <w:t>;</w:t>
      </w:r>
      <w:bookmarkEnd w:id="14"/>
    </w:p>
    <w:p w:rsidR="00521AB8" w:rsidRPr="00E9725C" w:rsidRDefault="00521AB8" w:rsidP="00320FD7">
      <w:pPr>
        <w:pStyle w:val="ExerciseNo"/>
      </w:pPr>
    </w:p>
    <w:p w:rsidR="00EC5763" w:rsidRPr="00521AB8" w:rsidRDefault="00EC5763" w:rsidP="00320FD7">
      <w:pPr>
        <w:pStyle w:val="ExerciseNo"/>
        <w:rPr>
          <w:i/>
        </w:rPr>
      </w:pPr>
      <w:bookmarkStart w:id="15" w:name="_Toc300170887"/>
      <w:r w:rsidRPr="00521AB8">
        <w:t>Hands-On Exercise 2: &lt;</w:t>
      </w:r>
      <w:r w:rsidR="00112056" w:rsidRPr="00521AB8">
        <w:t xml:space="preserve">To </w:t>
      </w:r>
      <w:r w:rsidR="00182E29" w:rsidRPr="00521AB8">
        <w:t>return the path of the root element using GetRoot ()</w:t>
      </w:r>
      <w:r w:rsidRPr="00521AB8">
        <w:t>&gt;</w:t>
      </w:r>
      <w:bookmarkEnd w:id="11"/>
      <w:bookmarkEnd w:id="15"/>
    </w:p>
    <w:p w:rsidR="00EC5763" w:rsidRPr="00521AB8" w:rsidRDefault="00112056" w:rsidP="00320FD7">
      <w:pPr>
        <w:rPr>
          <w:rStyle w:val="BodyTextBold"/>
          <w:rFonts w:ascii="Arial" w:hAnsi="Arial"/>
          <w:i/>
        </w:rPr>
      </w:pPr>
      <w:r w:rsidRPr="00521AB8">
        <w:rPr>
          <w:rStyle w:val="BodyTextBold"/>
          <w:rFonts w:ascii="Arial" w:hAnsi="Arial"/>
        </w:rPr>
        <w:t>Estimated Completion Time</w:t>
      </w:r>
      <w:r w:rsidR="00C05B3F" w:rsidRPr="00521AB8">
        <w:rPr>
          <w:rStyle w:val="BodyTextBold"/>
          <w:rFonts w:ascii="Arial" w:hAnsi="Arial"/>
        </w:rPr>
        <w:t>: 1</w:t>
      </w:r>
      <w:r w:rsidR="00EC5763" w:rsidRPr="00521AB8">
        <w:rPr>
          <w:rStyle w:val="BodyTextBold"/>
          <w:rFonts w:ascii="Arial" w:hAnsi="Arial"/>
        </w:rPr>
        <w:t xml:space="preserve"> Minute</w:t>
      </w:r>
    </w:p>
    <w:p w:rsidR="00EC5763" w:rsidRPr="002068FB" w:rsidRDefault="00EC5763" w:rsidP="00320FD7">
      <w:pPr>
        <w:rPr>
          <w:rStyle w:val="BodyText1"/>
          <w:rFonts w:ascii="Arial" w:hAnsi="Arial"/>
          <w:i/>
        </w:rPr>
      </w:pPr>
    </w:p>
    <w:p w:rsidR="00112056" w:rsidRPr="002068FB" w:rsidRDefault="00112056" w:rsidP="00320FD7">
      <w:pPr>
        <w:rPr>
          <w:i/>
        </w:rPr>
      </w:pPr>
      <w:bookmarkStart w:id="16" w:name="_Toc185066706"/>
      <w:bookmarkStart w:id="17" w:name="_Toc185067179"/>
      <w:r w:rsidRPr="002068FB">
        <w:t>Step 1:  Use</w:t>
      </w:r>
      <w:r w:rsidR="005F7186" w:rsidRPr="002068FB">
        <w:t xml:space="preserve"> AdventureWorks database </w:t>
      </w:r>
      <w:r w:rsidRPr="002068FB">
        <w:t xml:space="preserve"> </w:t>
      </w:r>
    </w:p>
    <w:p w:rsidR="00593286" w:rsidRPr="002068FB" w:rsidRDefault="00593286" w:rsidP="00320FD7"/>
    <w:p w:rsidR="00593286" w:rsidRPr="00990628" w:rsidRDefault="00593286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 w:rsidR="00182E29">
        <w:rPr>
          <w:rStyle w:val="BodyText1"/>
          <w:rFonts w:ascii="Arial" w:hAnsi="Arial"/>
        </w:rPr>
        <w:t xml:space="preserve">Use dbo.MyEmployees table </w:t>
      </w:r>
    </w:p>
    <w:p w:rsidR="00112056" w:rsidRPr="002068FB" w:rsidRDefault="00112056" w:rsidP="00320FD7"/>
    <w:p w:rsidR="00112056" w:rsidRPr="002068FB" w:rsidRDefault="0010079E" w:rsidP="00320FD7">
      <w:pPr>
        <w:rPr>
          <w:i/>
        </w:rPr>
      </w:pPr>
      <w:r w:rsidRPr="002068FB">
        <w:t>Step 3</w:t>
      </w:r>
      <w:r w:rsidR="00112056" w:rsidRPr="002068FB">
        <w:t xml:space="preserve">: </w:t>
      </w:r>
      <w:r w:rsidR="00182E29">
        <w:t>Copy paste the below code in SSMS query window to display the path of the root element.</w:t>
      </w:r>
    </w:p>
    <w:p w:rsidR="00112056" w:rsidRPr="002068FB" w:rsidRDefault="00112056" w:rsidP="00320FD7"/>
    <w:p w:rsidR="00521AB8" w:rsidRPr="00521AB8" w:rsidRDefault="00521AB8" w:rsidP="00320FD7">
      <w:pPr>
        <w:rPr>
          <w:rFonts w:eastAsia="Times New Roman"/>
          <w:noProof/>
        </w:rPr>
      </w:pPr>
      <w:bookmarkStart w:id="18" w:name="_Toc185066707"/>
      <w:bookmarkStart w:id="19" w:name="_Toc185067180"/>
      <w:bookmarkEnd w:id="16"/>
      <w:bookmarkEnd w:id="17"/>
      <w:r w:rsidRPr="00521AB8">
        <w:rPr>
          <w:rFonts w:eastAsia="Times New Roman"/>
          <w:noProof/>
        </w:rPr>
        <w:t>/*returns the path of the root element */</w:t>
      </w:r>
    </w:p>
    <w:p w:rsidR="00521AB8" w:rsidRPr="00521AB8" w:rsidRDefault="00521AB8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>SELECT</w:t>
      </w:r>
      <w:r w:rsidRPr="00521AB8">
        <w:rPr>
          <w:rFonts w:eastAsia="Times New Roman"/>
          <w:noProof/>
          <w:color w:val="auto"/>
        </w:rPr>
        <w:t xml:space="preserve"> </w:t>
      </w:r>
      <w:r w:rsidRPr="00521AB8">
        <w:rPr>
          <w:rFonts w:eastAsia="Times New Roman"/>
          <w:noProof/>
        </w:rPr>
        <w:t>HierarchyID</w:t>
      </w:r>
      <w:r w:rsidRPr="00521AB8">
        <w:rPr>
          <w:rFonts w:eastAsia="Times New Roman"/>
          <w:noProof/>
          <w:color w:val="auto"/>
        </w:rPr>
        <w:t xml:space="preserve"> </w:t>
      </w:r>
      <w:r w:rsidRPr="00521AB8">
        <w:rPr>
          <w:rFonts w:eastAsia="Times New Roman"/>
          <w:noProof/>
          <w:color w:val="808080"/>
        </w:rPr>
        <w:t>::</w:t>
      </w:r>
      <w:r w:rsidRPr="00521AB8">
        <w:rPr>
          <w:rFonts w:eastAsia="Times New Roman"/>
          <w:noProof/>
          <w:color w:val="auto"/>
        </w:rPr>
        <w:t xml:space="preserve"> GetRoot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(),</w:t>
      </w:r>
    </w:p>
    <w:p w:rsidR="00182E29" w:rsidRPr="00521AB8" w:rsidRDefault="00521AB8" w:rsidP="00320FD7">
      <w:pPr>
        <w:pStyle w:val="ExerciseNo"/>
        <w:rPr>
          <w:color w:val="808080"/>
        </w:rPr>
      </w:pPr>
      <w:bookmarkStart w:id="20" w:name="_Toc300170888"/>
      <w:r w:rsidRPr="00521AB8">
        <w:t xml:space="preserve">firstname </w:t>
      </w:r>
      <w:r w:rsidRPr="00521AB8">
        <w:rPr>
          <w:color w:val="808080"/>
        </w:rPr>
        <w:t>+</w:t>
      </w:r>
      <w:r w:rsidRPr="00521AB8">
        <w:t xml:space="preserve"> </w:t>
      </w:r>
      <w:r w:rsidRPr="00521AB8">
        <w:rPr>
          <w:color w:val="FF0000"/>
        </w:rPr>
        <w:t>' '</w:t>
      </w:r>
      <w:r w:rsidRPr="00521AB8">
        <w:t xml:space="preserve"> </w:t>
      </w:r>
      <w:r w:rsidRPr="00521AB8">
        <w:rPr>
          <w:color w:val="808080"/>
        </w:rPr>
        <w:t>+</w:t>
      </w:r>
      <w:r w:rsidRPr="00521AB8">
        <w:t xml:space="preserve"> lastname </w:t>
      </w:r>
      <w:r w:rsidRPr="00521AB8">
        <w:rPr>
          <w:color w:val="0000FF"/>
        </w:rPr>
        <w:t>AS</w:t>
      </w:r>
      <w:r w:rsidRPr="00521AB8">
        <w:t xml:space="preserve"> EmployeeName </w:t>
      </w:r>
      <w:r w:rsidRPr="00521AB8">
        <w:rPr>
          <w:color w:val="0000FF"/>
        </w:rPr>
        <w:t>FROM</w:t>
      </w:r>
      <w:r w:rsidRPr="00521AB8">
        <w:t xml:space="preserve"> MyEmployees</w:t>
      </w:r>
      <w:r w:rsidRPr="00521AB8">
        <w:rPr>
          <w:color w:val="808080"/>
        </w:rPr>
        <w:t>;</w:t>
      </w:r>
      <w:bookmarkEnd w:id="20"/>
    </w:p>
    <w:p w:rsidR="00521AB8" w:rsidRPr="00521AB8" w:rsidRDefault="00521AB8" w:rsidP="00320FD7">
      <w:pPr>
        <w:pStyle w:val="ExerciseNo"/>
      </w:pPr>
    </w:p>
    <w:p w:rsidR="00521AB8" w:rsidRDefault="00521AB8" w:rsidP="00320FD7">
      <w:pPr>
        <w:pStyle w:val="ExerciseNo"/>
      </w:pPr>
    </w:p>
    <w:p w:rsidR="00521AB8" w:rsidRPr="00521AB8" w:rsidRDefault="00521AB8" w:rsidP="00320FD7">
      <w:pPr>
        <w:pStyle w:val="ExerciseNo"/>
      </w:pPr>
    </w:p>
    <w:p w:rsidR="00EC5763" w:rsidRPr="00521AB8" w:rsidRDefault="00FE1BC7" w:rsidP="00320FD7">
      <w:pPr>
        <w:pStyle w:val="ExerciseNo"/>
        <w:rPr>
          <w:i/>
        </w:rPr>
      </w:pPr>
      <w:bookmarkStart w:id="21" w:name="_Toc300170889"/>
      <w:r w:rsidRPr="00521AB8">
        <w:t>Hands-On Exercise 3</w:t>
      </w:r>
      <w:r w:rsidR="00805BE9" w:rsidRPr="00521AB8">
        <w:t xml:space="preserve">: </w:t>
      </w:r>
      <w:r w:rsidR="00456968" w:rsidRPr="00521AB8">
        <w:t>&lt;</w:t>
      </w:r>
      <w:r w:rsidRPr="00521AB8">
        <w:t xml:space="preserve">To </w:t>
      </w:r>
      <w:r w:rsidR="00182E29" w:rsidRPr="00521AB8">
        <w:t xml:space="preserve">return the level of all items using </w:t>
      </w:r>
      <w:r w:rsidR="00C05B3F" w:rsidRPr="00521AB8">
        <w:t>GetLevel (</w:t>
      </w:r>
      <w:r w:rsidR="00182E29" w:rsidRPr="00521AB8">
        <w:t>)</w:t>
      </w:r>
      <w:r w:rsidR="00456968" w:rsidRPr="00521AB8">
        <w:t>&gt;</w:t>
      </w:r>
      <w:bookmarkEnd w:id="18"/>
      <w:bookmarkEnd w:id="19"/>
      <w:bookmarkEnd w:id="21"/>
    </w:p>
    <w:p w:rsidR="00EC5763" w:rsidRPr="00521AB8" w:rsidRDefault="00EC5763" w:rsidP="00320FD7">
      <w:pPr>
        <w:rPr>
          <w:rStyle w:val="BodyTextBold"/>
          <w:rFonts w:ascii="Arial" w:hAnsi="Arial"/>
          <w:i/>
        </w:rPr>
      </w:pPr>
      <w:r w:rsidRPr="00521AB8">
        <w:rPr>
          <w:rStyle w:val="BodyTextBold"/>
          <w:rFonts w:ascii="Arial" w:hAnsi="Arial"/>
        </w:rPr>
        <w:t xml:space="preserve">Estimated Completion Time: </w:t>
      </w:r>
      <w:r w:rsidR="00C05B3F" w:rsidRPr="00521AB8">
        <w:rPr>
          <w:rStyle w:val="BodyTextBold"/>
          <w:rFonts w:ascii="Arial" w:hAnsi="Arial"/>
        </w:rPr>
        <w:t>1</w:t>
      </w:r>
      <w:r w:rsidRPr="00521AB8">
        <w:rPr>
          <w:rStyle w:val="BodyTextBold"/>
          <w:rFonts w:ascii="Arial" w:hAnsi="Arial"/>
        </w:rPr>
        <w:t xml:space="preserve"> Minute</w:t>
      </w:r>
    </w:p>
    <w:p w:rsidR="00EC5763" w:rsidRPr="002068FB" w:rsidRDefault="00EC5763" w:rsidP="00320FD7">
      <w:pPr>
        <w:rPr>
          <w:rStyle w:val="BodyText1"/>
          <w:rFonts w:ascii="Arial" w:hAnsi="Arial"/>
          <w:i/>
        </w:rPr>
      </w:pPr>
    </w:p>
    <w:p w:rsidR="00182E29" w:rsidRPr="002068FB" w:rsidRDefault="00182E29" w:rsidP="00320FD7">
      <w:pPr>
        <w:rPr>
          <w:i/>
        </w:rPr>
      </w:pPr>
      <w:r w:rsidRPr="002068FB">
        <w:t xml:space="preserve">Step 1:  Use AdventureWorks database  </w:t>
      </w:r>
    </w:p>
    <w:p w:rsidR="00182E29" w:rsidRPr="002068FB" w:rsidRDefault="00182E29" w:rsidP="00320FD7"/>
    <w:p w:rsidR="00182E29" w:rsidRPr="00990628" w:rsidRDefault="00182E29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182E29" w:rsidRPr="002068FB" w:rsidRDefault="00182E29" w:rsidP="00320FD7"/>
    <w:p w:rsidR="00182E29" w:rsidRDefault="00182E29" w:rsidP="00320FD7">
      <w:r w:rsidRPr="002068FB">
        <w:t xml:space="preserve">Step 3: </w:t>
      </w:r>
      <w:r>
        <w:t xml:space="preserve">Copy paste the below code in SSMS query window to display the level of the </w:t>
      </w:r>
      <w:r w:rsidR="00C05B3F">
        <w:t>items.</w:t>
      </w:r>
    </w:p>
    <w:p w:rsidR="00182E29" w:rsidRPr="002068FB" w:rsidRDefault="00182E29" w:rsidP="00320FD7"/>
    <w:p w:rsidR="00521AB8" w:rsidRPr="00521AB8" w:rsidRDefault="00521AB8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  <w:color w:val="0000FF"/>
        </w:rPr>
        <w:t>USE</w:t>
      </w:r>
      <w:r w:rsidRPr="00521AB8">
        <w:rPr>
          <w:rFonts w:eastAsia="Times New Roman"/>
          <w:noProof/>
        </w:rPr>
        <w:t xml:space="preserve"> AdventureWorks</w:t>
      </w:r>
    </w:p>
    <w:p w:rsidR="00521AB8" w:rsidRPr="00521AB8" w:rsidRDefault="00521AB8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</w:rPr>
        <w:t>GO</w:t>
      </w:r>
    </w:p>
    <w:p w:rsidR="00521AB8" w:rsidRPr="00521AB8" w:rsidRDefault="00521AB8" w:rsidP="00320FD7">
      <w:pPr>
        <w:rPr>
          <w:rFonts w:eastAsia="Times New Roman"/>
          <w:noProof/>
        </w:rPr>
      </w:pPr>
    </w:p>
    <w:p w:rsidR="00521AB8" w:rsidRPr="00521AB8" w:rsidRDefault="00521AB8" w:rsidP="00320FD7">
      <w:pPr>
        <w:rPr>
          <w:rFonts w:eastAsia="Times New Roman"/>
          <w:noProof/>
        </w:rPr>
      </w:pPr>
      <w:r w:rsidRPr="00521AB8">
        <w:rPr>
          <w:rFonts w:eastAsia="Times New Roman"/>
          <w:noProof/>
        </w:rPr>
        <w:t>/*returns the level of all the elements */</w:t>
      </w:r>
    </w:p>
    <w:p w:rsidR="00521AB8" w:rsidRPr="00521AB8" w:rsidRDefault="00521AB8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  <w:color w:val="0000FF"/>
        </w:rPr>
        <w:t>SELECT</w:t>
      </w:r>
      <w:r w:rsidRPr="00521AB8">
        <w:rPr>
          <w:rFonts w:eastAsia="Times New Roman"/>
          <w:noProof/>
        </w:rPr>
        <w:t xml:space="preserve"> NodeID</w:t>
      </w:r>
      <w:r w:rsidRPr="00521AB8">
        <w:rPr>
          <w:rFonts w:eastAsia="Times New Roman"/>
          <w:noProof/>
          <w:color w:val="808080"/>
        </w:rPr>
        <w:t>.</w:t>
      </w:r>
      <w:r w:rsidRPr="00521AB8">
        <w:rPr>
          <w:rFonts w:eastAsia="Times New Roman"/>
          <w:noProof/>
        </w:rPr>
        <w:t>GetLevel</w:t>
      </w:r>
      <w:r w:rsidRPr="00521AB8">
        <w:rPr>
          <w:rFonts w:eastAsia="Times New Roman"/>
          <w:noProof/>
          <w:color w:val="808080"/>
        </w:rPr>
        <w:t>()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as</w:t>
      </w:r>
      <w:r w:rsidRPr="00521AB8">
        <w:rPr>
          <w:rFonts w:eastAsia="Times New Roman"/>
          <w:noProof/>
        </w:rPr>
        <w:t xml:space="preserve"> HierarchyLevel</w:t>
      </w:r>
      <w:r w:rsidRPr="00521AB8">
        <w:rPr>
          <w:rFonts w:eastAsia="Times New Roman"/>
          <w:noProof/>
          <w:color w:val="808080"/>
        </w:rPr>
        <w:t>,</w:t>
      </w:r>
      <w:r w:rsidRPr="00521AB8">
        <w:rPr>
          <w:rFonts w:eastAsia="Times New Roman"/>
          <w:noProof/>
        </w:rPr>
        <w:t xml:space="preserve"> NodeID</w:t>
      </w:r>
      <w:r w:rsidRPr="00521AB8">
        <w:rPr>
          <w:rFonts w:eastAsia="Times New Roman"/>
          <w:noProof/>
          <w:color w:val="808080"/>
        </w:rPr>
        <w:t>.</w:t>
      </w:r>
      <w:r w:rsidRPr="00521AB8">
        <w:rPr>
          <w:rFonts w:eastAsia="Times New Roman"/>
          <w:noProof/>
        </w:rPr>
        <w:t>ToString</w:t>
      </w:r>
      <w:r w:rsidRPr="00521AB8">
        <w:rPr>
          <w:rFonts w:eastAsia="Times New Roman"/>
          <w:noProof/>
          <w:color w:val="808080"/>
        </w:rPr>
        <w:t>()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0000FF"/>
        </w:rPr>
        <w:t>as</w:t>
      </w:r>
      <w:r w:rsidRPr="00521AB8">
        <w:rPr>
          <w:rFonts w:eastAsia="Times New Roman"/>
          <w:noProof/>
        </w:rPr>
        <w:t xml:space="preserve"> nodepath</w:t>
      </w:r>
      <w:r w:rsidRPr="00521AB8">
        <w:rPr>
          <w:rFonts w:eastAsia="Times New Roman"/>
          <w:noProof/>
          <w:color w:val="808080"/>
        </w:rPr>
        <w:t>,</w:t>
      </w:r>
    </w:p>
    <w:p w:rsidR="00521AB8" w:rsidRPr="00521AB8" w:rsidRDefault="00521AB8" w:rsidP="00320FD7">
      <w:pPr>
        <w:rPr>
          <w:rFonts w:eastAsia="Times New Roman"/>
          <w:noProof/>
          <w:color w:val="808080"/>
        </w:rPr>
      </w:pPr>
      <w:r w:rsidRPr="00521AB8">
        <w:rPr>
          <w:rFonts w:eastAsia="Times New Roman"/>
          <w:noProof/>
        </w:rPr>
        <w:t xml:space="preserve">firstname </w:t>
      </w:r>
      <w:r w:rsidRPr="00521AB8">
        <w:rPr>
          <w:rFonts w:eastAsia="Times New Roman"/>
          <w:noProof/>
          <w:color w:val="808080"/>
        </w:rPr>
        <w:t>+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FF0000"/>
        </w:rPr>
        <w:t>' '</w:t>
      </w:r>
      <w:r w:rsidRPr="00521AB8">
        <w:rPr>
          <w:rFonts w:eastAsia="Times New Roman"/>
          <w:noProof/>
        </w:rPr>
        <w:t xml:space="preserve"> </w:t>
      </w:r>
      <w:r w:rsidRPr="00521AB8">
        <w:rPr>
          <w:rFonts w:eastAsia="Times New Roman"/>
          <w:noProof/>
          <w:color w:val="808080"/>
        </w:rPr>
        <w:t>+</w:t>
      </w:r>
      <w:r w:rsidRPr="00521AB8">
        <w:rPr>
          <w:rFonts w:eastAsia="Times New Roman"/>
          <w:noProof/>
        </w:rPr>
        <w:t xml:space="preserve">lastname </w:t>
      </w:r>
      <w:r w:rsidRPr="00521AB8">
        <w:rPr>
          <w:rFonts w:eastAsia="Times New Roman"/>
          <w:noProof/>
          <w:color w:val="0000FF"/>
        </w:rPr>
        <w:t>as</w:t>
      </w:r>
      <w:r w:rsidRPr="00521AB8">
        <w:rPr>
          <w:rFonts w:eastAsia="Times New Roman"/>
          <w:noProof/>
        </w:rPr>
        <w:t xml:space="preserve"> employeename </w:t>
      </w:r>
      <w:r w:rsidRPr="00521AB8">
        <w:rPr>
          <w:rFonts w:eastAsia="Times New Roman"/>
          <w:noProof/>
          <w:color w:val="0000FF"/>
        </w:rPr>
        <w:t>from</w:t>
      </w:r>
      <w:r w:rsidRPr="00521AB8">
        <w:rPr>
          <w:rFonts w:eastAsia="Times New Roman"/>
          <w:noProof/>
        </w:rPr>
        <w:t xml:space="preserve"> MyEmployees</w:t>
      </w:r>
      <w:r w:rsidRPr="00521AB8">
        <w:rPr>
          <w:rFonts w:eastAsia="Times New Roman"/>
          <w:noProof/>
          <w:color w:val="808080"/>
        </w:rPr>
        <w:t>;</w:t>
      </w:r>
    </w:p>
    <w:p w:rsidR="00593286" w:rsidRPr="002068FB" w:rsidRDefault="00593286" w:rsidP="00320FD7">
      <w:pPr>
        <w:rPr>
          <w:noProof/>
        </w:rPr>
      </w:pPr>
    </w:p>
    <w:p w:rsidR="00E220D1" w:rsidRPr="002068FB" w:rsidRDefault="00E220D1" w:rsidP="00320FD7">
      <w:pPr>
        <w:pStyle w:val="ExerciseNo"/>
        <w:rPr>
          <w:i/>
        </w:rPr>
      </w:pPr>
      <w:bookmarkStart w:id="22" w:name="_Toc300170890"/>
      <w:r w:rsidRPr="002068FB">
        <w:t>Hands-On Exercise 4: &lt;</w:t>
      </w:r>
      <w:r w:rsidR="00C05B3F">
        <w:t xml:space="preserve">To return </w:t>
      </w:r>
      <w:r w:rsidR="00C05B3F" w:rsidRPr="00C05B3F">
        <w:t xml:space="preserve">the parent of </w:t>
      </w:r>
      <w:r w:rsidR="00C05B3F">
        <w:t>an</w:t>
      </w:r>
      <w:r w:rsidR="00C05B3F" w:rsidRPr="00C05B3F">
        <w:t xml:space="preserve"> item n-level above it</w:t>
      </w:r>
      <w:r w:rsidRPr="002068FB">
        <w:t>&gt;</w:t>
      </w:r>
      <w:bookmarkEnd w:id="22"/>
    </w:p>
    <w:p w:rsidR="00E220D1" w:rsidRPr="002068FB" w:rsidRDefault="00E220D1" w:rsidP="00320FD7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 xml:space="preserve">Estimated Completion Time: </w:t>
      </w:r>
      <w:r w:rsidR="00B335F0" w:rsidRPr="002068FB">
        <w:rPr>
          <w:rStyle w:val="BodyTextBold"/>
          <w:rFonts w:ascii="Arial" w:hAnsi="Arial"/>
        </w:rPr>
        <w:t>3</w:t>
      </w:r>
      <w:r w:rsidRPr="002068FB">
        <w:rPr>
          <w:rStyle w:val="BodyTextBold"/>
          <w:rFonts w:ascii="Arial" w:hAnsi="Arial"/>
        </w:rPr>
        <w:t xml:space="preserve"> Minutes</w:t>
      </w:r>
    </w:p>
    <w:p w:rsidR="00E220D1" w:rsidRPr="002068FB" w:rsidRDefault="00E220D1" w:rsidP="00320FD7">
      <w:pPr>
        <w:rPr>
          <w:rStyle w:val="BodyText1"/>
          <w:rFonts w:ascii="Arial" w:hAnsi="Arial"/>
          <w:i/>
        </w:rPr>
      </w:pPr>
    </w:p>
    <w:p w:rsidR="00C05B3F" w:rsidRPr="002068FB" w:rsidRDefault="00C05B3F" w:rsidP="00320FD7">
      <w:pPr>
        <w:rPr>
          <w:i/>
        </w:rPr>
      </w:pPr>
      <w:r w:rsidRPr="002068FB">
        <w:t xml:space="preserve">Step 1:  Use AdventureWorks database  </w:t>
      </w:r>
    </w:p>
    <w:p w:rsidR="00C05B3F" w:rsidRPr="002068FB" w:rsidRDefault="00C05B3F" w:rsidP="00320FD7"/>
    <w:p w:rsidR="00C05B3F" w:rsidRPr="00990628" w:rsidRDefault="00C05B3F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C05B3F" w:rsidRPr="002068FB" w:rsidRDefault="00C05B3F" w:rsidP="00320FD7"/>
    <w:p w:rsidR="00E220D1" w:rsidRDefault="00C05B3F" w:rsidP="00320FD7">
      <w:r w:rsidRPr="002068FB">
        <w:t xml:space="preserve">Step 3: </w:t>
      </w:r>
      <w:r>
        <w:t xml:space="preserve">Copy paste the below code in SSMS query window to return </w:t>
      </w:r>
      <w:r w:rsidRPr="00C05B3F">
        <w:t xml:space="preserve">the parent of </w:t>
      </w:r>
      <w:r>
        <w:t>an</w:t>
      </w:r>
      <w:r w:rsidRPr="00C05B3F">
        <w:t xml:space="preserve"> item n-level above it</w:t>
      </w:r>
    </w:p>
    <w:p w:rsidR="00C05B3F" w:rsidRPr="002068FB" w:rsidRDefault="00C05B3F" w:rsidP="00320FD7">
      <w:pPr>
        <w:rPr>
          <w:rStyle w:val="BodyText1"/>
          <w:rFonts w:ascii="Arial" w:hAnsi="Arial"/>
          <w:i/>
          <w:color w:val="548DD4" w:themeColor="text2" w:themeTint="99"/>
        </w:rPr>
      </w:pP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  <w:color w:val="0000FF"/>
        </w:rPr>
        <w:t>USE</w:t>
      </w:r>
      <w:r w:rsidRPr="000F25D8">
        <w:rPr>
          <w:rFonts w:eastAsia="Times New Roman"/>
          <w:noProof/>
        </w:rPr>
        <w:t xml:space="preserve"> AdventureWorks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>GO</w:t>
      </w:r>
    </w:p>
    <w:p w:rsidR="000F25D8" w:rsidRPr="000F25D8" w:rsidRDefault="000F25D8" w:rsidP="00320FD7">
      <w:pPr>
        <w:rPr>
          <w:rFonts w:eastAsia="Times New Roman"/>
          <w:noProof/>
        </w:rPr>
      </w:pP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>SELECT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GetAncestor</w:t>
      </w:r>
      <w:r w:rsidRPr="000F25D8">
        <w:rPr>
          <w:rFonts w:eastAsia="Times New Roman"/>
          <w:noProof/>
          <w:color w:val="0000FF"/>
        </w:rPr>
        <w:t xml:space="preserve"> </w:t>
      </w:r>
      <w:r w:rsidRPr="000F25D8">
        <w:rPr>
          <w:rFonts w:eastAsia="Times New Roman"/>
          <w:noProof/>
          <w:color w:val="808080"/>
        </w:rPr>
        <w:t>(</w:t>
      </w:r>
      <w:r w:rsidRPr="000F25D8">
        <w:rPr>
          <w:rFonts w:eastAsia="Times New Roman"/>
          <w:noProof/>
        </w:rPr>
        <w:t>1</w:t>
      </w:r>
      <w:r w:rsidRPr="000F25D8">
        <w:rPr>
          <w:rFonts w:eastAsia="Times New Roman"/>
          <w:noProof/>
          <w:color w:val="808080"/>
        </w:rPr>
        <w:t>).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Parent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 xml:space="preserve"> 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employee_name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  <w:r w:rsidRPr="000F25D8">
        <w:rPr>
          <w:rFonts w:eastAsia="Times New Roman"/>
          <w:noProof/>
          <w:color w:val="808080"/>
        </w:rPr>
        <w:t>;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 xml:space="preserve"> </w:t>
      </w:r>
    </w:p>
    <w:p w:rsidR="000F25D8" w:rsidRPr="000F25D8" w:rsidRDefault="000F25D8" w:rsidP="00320FD7">
      <w:pPr>
        <w:rPr>
          <w:rFonts w:eastAsia="Times New Roman"/>
          <w:noProof/>
          <w:color w:val="auto"/>
        </w:rPr>
      </w:pPr>
      <w:r w:rsidRPr="000F25D8">
        <w:rPr>
          <w:rFonts w:eastAsia="Times New Roman"/>
          <w:noProof/>
        </w:rPr>
        <w:t>SELECT</w:t>
      </w:r>
      <w:r w:rsidRPr="000F25D8">
        <w:rPr>
          <w:rFonts w:eastAsia="Times New Roman"/>
          <w:noProof/>
          <w:color w:val="auto"/>
        </w:rPr>
        <w:t xml:space="preserve"> 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GetAncestor</w:t>
      </w:r>
      <w:r w:rsidRPr="000F25D8">
        <w:rPr>
          <w:rFonts w:eastAsia="Times New Roman"/>
          <w:noProof/>
          <w:color w:val="0000FF"/>
        </w:rPr>
        <w:t xml:space="preserve"> </w:t>
      </w:r>
      <w:r w:rsidRPr="000F25D8">
        <w:rPr>
          <w:rFonts w:eastAsia="Times New Roman"/>
          <w:noProof/>
          <w:color w:val="808080"/>
        </w:rPr>
        <w:t>(</w:t>
      </w:r>
      <w:r w:rsidRPr="000F25D8">
        <w:rPr>
          <w:rFonts w:eastAsia="Times New Roman"/>
          <w:noProof/>
        </w:rPr>
        <w:t>2</w:t>
      </w:r>
      <w:r w:rsidRPr="000F25D8">
        <w:rPr>
          <w:rFonts w:eastAsia="Times New Roman"/>
          <w:noProof/>
          <w:color w:val="808080"/>
        </w:rPr>
        <w:t>).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Parent</w:t>
      </w:r>
      <w:r w:rsidRPr="000F25D8">
        <w:rPr>
          <w:rFonts w:eastAsia="Times New Roman"/>
          <w:noProof/>
          <w:color w:val="808080"/>
        </w:rPr>
        <w:t>,</w:t>
      </w:r>
    </w:p>
    <w:p w:rsidR="00C05B3F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 xml:space="preserve"> 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employee_name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  <w:r w:rsidRPr="000F25D8">
        <w:rPr>
          <w:rFonts w:eastAsia="Times New Roman"/>
          <w:noProof/>
          <w:color w:val="808080"/>
        </w:rPr>
        <w:t>;</w:t>
      </w:r>
    </w:p>
    <w:p w:rsidR="000F25D8" w:rsidRPr="000F25D8" w:rsidRDefault="000F25D8" w:rsidP="00320FD7"/>
    <w:p w:rsidR="00C05B3F" w:rsidRPr="00C05B3F" w:rsidRDefault="00B432E8" w:rsidP="00320FD7">
      <w:pPr>
        <w:pStyle w:val="ExerciseNo"/>
      </w:pPr>
      <w:bookmarkStart w:id="23" w:name="_Toc300170891"/>
      <w:r w:rsidRPr="00C05B3F">
        <w:t>Hands-On Exercise 5: &lt;</w:t>
      </w:r>
      <w:r w:rsidR="00C05B3F" w:rsidRPr="00C05B3F">
        <w:t>To return the path of a child underneath parent)</w:t>
      </w:r>
      <w:bookmarkEnd w:id="23"/>
    </w:p>
    <w:p w:rsidR="00B432E8" w:rsidRPr="00C05B3F" w:rsidRDefault="00C05B3F" w:rsidP="00320FD7">
      <w:pPr>
        <w:pStyle w:val="ExerciseNo"/>
        <w:rPr>
          <w:rStyle w:val="BodyTextBold"/>
          <w:rFonts w:ascii="Franklin Gothic Medium Cond" w:hAnsi="Franklin Gothic Medium Cond"/>
          <w:bCs w:val="0"/>
        </w:rPr>
      </w:pPr>
      <w:r w:rsidRPr="00C05B3F">
        <w:rPr>
          <w:rStyle w:val="BodyTextBold"/>
          <w:rFonts w:ascii="Arial" w:hAnsi="Arial"/>
          <w:bCs w:val="0"/>
        </w:rPr>
        <w:t xml:space="preserve"> </w:t>
      </w:r>
      <w:bookmarkStart w:id="24" w:name="_Toc300155748"/>
      <w:bookmarkStart w:id="25" w:name="_Toc300170892"/>
      <w:r w:rsidR="00B432E8" w:rsidRPr="00C05B3F">
        <w:rPr>
          <w:rStyle w:val="BodyTextBold"/>
          <w:rFonts w:ascii="Arial" w:hAnsi="Arial"/>
        </w:rPr>
        <w:t>Estimated Completion Time: 3 Minutes</w:t>
      </w:r>
      <w:bookmarkEnd w:id="24"/>
      <w:bookmarkEnd w:id="25"/>
    </w:p>
    <w:p w:rsidR="00B432E8" w:rsidRPr="002068FB" w:rsidRDefault="00B432E8" w:rsidP="00320FD7">
      <w:pPr>
        <w:rPr>
          <w:rStyle w:val="BodyText1"/>
          <w:rFonts w:ascii="Arial" w:hAnsi="Arial"/>
          <w:i/>
        </w:rPr>
      </w:pPr>
    </w:p>
    <w:p w:rsidR="00C05B3F" w:rsidRPr="002068FB" w:rsidRDefault="00C05B3F" w:rsidP="00320FD7">
      <w:pPr>
        <w:rPr>
          <w:i/>
        </w:rPr>
      </w:pPr>
      <w:r w:rsidRPr="002068FB">
        <w:t xml:space="preserve">Step 1:  Use AdventureWorks database  </w:t>
      </w:r>
    </w:p>
    <w:p w:rsidR="00C05B3F" w:rsidRPr="002068FB" w:rsidRDefault="00C05B3F" w:rsidP="00320FD7"/>
    <w:p w:rsidR="00C05B3F" w:rsidRPr="00990628" w:rsidRDefault="00C05B3F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C05B3F" w:rsidRPr="002068FB" w:rsidRDefault="00C05B3F" w:rsidP="00320FD7"/>
    <w:p w:rsidR="00C05B3F" w:rsidRDefault="00C05B3F" w:rsidP="00320FD7">
      <w:r w:rsidRPr="002068FB">
        <w:t xml:space="preserve">Step 3: </w:t>
      </w:r>
      <w:r>
        <w:t xml:space="preserve">Copy paste the below code in SSMS query window to return </w:t>
      </w:r>
      <w:r w:rsidRPr="00C05B3F">
        <w:t xml:space="preserve">the </w:t>
      </w:r>
      <w:r>
        <w:t>path of a child underneath parent.</w:t>
      </w:r>
    </w:p>
    <w:p w:rsidR="00B432E8" w:rsidRPr="002068FB" w:rsidRDefault="00B432E8" w:rsidP="00320FD7">
      <w:pPr>
        <w:rPr>
          <w:rStyle w:val="BodyText1"/>
          <w:rFonts w:ascii="Arial" w:hAnsi="Arial"/>
          <w:i/>
          <w:color w:val="548DD4" w:themeColor="text2" w:themeTint="99"/>
        </w:rPr>
      </w:pPr>
    </w:p>
    <w:p w:rsidR="00B432E8" w:rsidRPr="002068FB" w:rsidRDefault="00B432E8" w:rsidP="00320FD7">
      <w:pPr>
        <w:rPr>
          <w:rStyle w:val="BodyText1"/>
          <w:rFonts w:ascii="Arial" w:hAnsi="Arial"/>
          <w:i/>
          <w:color w:val="548DD4" w:themeColor="text2" w:themeTint="99"/>
        </w:rPr>
      </w:pPr>
    </w:p>
    <w:p w:rsidR="000F25D8" w:rsidRPr="000F25D8" w:rsidRDefault="000F25D8" w:rsidP="00320FD7">
      <w:pPr>
        <w:rPr>
          <w:rFonts w:eastAsia="Times New Roman"/>
          <w:noProof/>
          <w:color w:val="auto"/>
        </w:rPr>
      </w:pPr>
      <w:r w:rsidRPr="000F25D8">
        <w:rPr>
          <w:rFonts w:eastAsia="Times New Roman"/>
          <w:noProof/>
        </w:rPr>
        <w:t>SELECT</w:t>
      </w:r>
      <w:r w:rsidRPr="000F25D8">
        <w:rPr>
          <w:rFonts w:eastAsia="Times New Roman"/>
          <w:noProof/>
          <w:color w:val="auto"/>
        </w:rPr>
        <w:t xml:space="preserve"> 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GetDescendant</w:t>
      </w:r>
      <w:r w:rsidRPr="000F25D8">
        <w:rPr>
          <w:rFonts w:eastAsia="Times New Roman"/>
          <w:noProof/>
          <w:color w:val="0000FF"/>
        </w:rPr>
        <w:t xml:space="preserve"> </w:t>
      </w:r>
      <w:r w:rsidRPr="000F25D8">
        <w:rPr>
          <w:rFonts w:eastAsia="Times New Roman"/>
          <w:noProof/>
          <w:color w:val="808080"/>
        </w:rPr>
        <w:t>(null,null).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FirstChild</w:t>
      </w:r>
      <w:r w:rsidRPr="000F25D8">
        <w:rPr>
          <w:rFonts w:eastAsia="Times New Roman"/>
          <w:noProof/>
          <w:color w:val="808080"/>
        </w:rPr>
        <w:t>,</w:t>
      </w:r>
    </w:p>
    <w:p w:rsidR="00C05B3F" w:rsidRPr="000F25D8" w:rsidRDefault="000F25D8" w:rsidP="00320FD7">
      <w:pPr>
        <w:rPr>
          <w:noProof/>
        </w:rPr>
      </w:pPr>
      <w:r w:rsidRPr="000F25D8">
        <w:rPr>
          <w:rFonts w:eastAsia="Times New Roman"/>
          <w:noProof/>
        </w:rPr>
        <w:t xml:space="preserve"> 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employee_name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  <w:r w:rsidRPr="000F25D8">
        <w:rPr>
          <w:rFonts w:eastAsia="Times New Roman"/>
          <w:noProof/>
          <w:color w:val="808080"/>
        </w:rPr>
        <w:t>;</w:t>
      </w:r>
    </w:p>
    <w:p w:rsidR="00C05B3F" w:rsidRPr="00C05B3F" w:rsidRDefault="00C05B3F" w:rsidP="00320FD7">
      <w:pPr>
        <w:rPr>
          <w:noProof/>
        </w:rPr>
      </w:pPr>
      <w:r w:rsidRPr="00C05B3F">
        <w:rPr>
          <w:noProof/>
        </w:rPr>
        <w:t xml:space="preserve"> </w:t>
      </w:r>
    </w:p>
    <w:p w:rsidR="00B432E8" w:rsidRPr="002068FB" w:rsidRDefault="00B432E8" w:rsidP="00320FD7">
      <w:pPr>
        <w:rPr>
          <w:noProof/>
        </w:rPr>
      </w:pPr>
    </w:p>
    <w:p w:rsidR="00B432E8" w:rsidRPr="002068FB" w:rsidRDefault="00B432E8" w:rsidP="00320FD7">
      <w:pPr>
        <w:rPr>
          <w:noProof/>
        </w:rPr>
      </w:pPr>
    </w:p>
    <w:p w:rsidR="00730550" w:rsidRPr="002068FB" w:rsidRDefault="00730550" w:rsidP="00320FD7">
      <w:pPr>
        <w:pStyle w:val="ExerciseNo"/>
        <w:rPr>
          <w:i/>
        </w:rPr>
      </w:pPr>
      <w:bookmarkStart w:id="26" w:name="_Toc300170893"/>
      <w:r w:rsidRPr="002068FB">
        <w:t>Hands-On Exercise 6: &lt;</w:t>
      </w:r>
      <w:r w:rsidR="005F4505">
        <w:t>To determine</w:t>
      </w:r>
      <w:r w:rsidR="005F4505" w:rsidRPr="005F4505">
        <w:t xml:space="preserve"> whether a</w:t>
      </w:r>
      <w:r w:rsidR="005F4505">
        <w:t>n</w:t>
      </w:r>
      <w:r w:rsidR="005F4505" w:rsidRPr="005F4505">
        <w:t xml:space="preserve"> item is a child of the item spec</w:t>
      </w:r>
      <w:r w:rsidR="005F4505">
        <w:t xml:space="preserve">ified by the parameter parent </w:t>
      </w:r>
      <w:r w:rsidRPr="002068FB">
        <w:t>&gt;</w:t>
      </w:r>
      <w:bookmarkEnd w:id="26"/>
    </w:p>
    <w:p w:rsidR="00730550" w:rsidRPr="002068FB" w:rsidRDefault="00730550" w:rsidP="00320FD7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>Estimated Completion Time: 3 Minutes</w:t>
      </w:r>
    </w:p>
    <w:p w:rsidR="00730550" w:rsidRPr="002068FB" w:rsidRDefault="00730550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i/>
        </w:rPr>
      </w:pPr>
      <w:r w:rsidRPr="002068FB">
        <w:t xml:space="preserve">Step 1:  Use AdventureWorks database  </w:t>
      </w:r>
    </w:p>
    <w:p w:rsidR="005F4505" w:rsidRPr="002068FB" w:rsidRDefault="005F4505" w:rsidP="00320FD7"/>
    <w:p w:rsidR="005F4505" w:rsidRPr="00990628" w:rsidRDefault="005F4505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5F4505" w:rsidRPr="002068FB" w:rsidRDefault="005F4505" w:rsidP="00320FD7"/>
    <w:p w:rsidR="005F4505" w:rsidRDefault="005F4505" w:rsidP="00320FD7">
      <w:r w:rsidRPr="002068FB">
        <w:t xml:space="preserve">Step 3: </w:t>
      </w:r>
      <w:r>
        <w:t>Copy paste the below code in SSMS query window to determine</w:t>
      </w:r>
      <w:r w:rsidRPr="005F4505">
        <w:t xml:space="preserve"> whether a</w:t>
      </w:r>
      <w:r>
        <w:t>n</w:t>
      </w:r>
      <w:r w:rsidRPr="005F4505">
        <w:t xml:space="preserve"> item is a child of the item spec</w:t>
      </w:r>
      <w:r>
        <w:t>ified by the parameter parent.</w:t>
      </w:r>
    </w:p>
    <w:p w:rsidR="005F4505" w:rsidRPr="000F25D8" w:rsidRDefault="005F4505" w:rsidP="00320FD7"/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  <w:color w:val="0000FF"/>
        </w:rPr>
        <w:t>select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IsDescendantOf</w:t>
      </w:r>
      <w:r w:rsidRPr="000F25D8">
        <w:rPr>
          <w:rFonts w:eastAsia="Times New Roman"/>
          <w:noProof/>
          <w:color w:val="0000FF"/>
        </w:rPr>
        <w:t xml:space="preserve"> </w:t>
      </w:r>
      <w:r w:rsidRPr="000F25D8">
        <w:rPr>
          <w:rFonts w:eastAsia="Times New Roman"/>
          <w:noProof/>
          <w:color w:val="808080"/>
        </w:rPr>
        <w:t>(</w:t>
      </w:r>
      <w:r w:rsidRPr="000F25D8">
        <w:rPr>
          <w:rFonts w:eastAsia="Times New Roman"/>
          <w:noProof/>
          <w:color w:val="0000FF"/>
        </w:rPr>
        <w:t>HierarchyID</w:t>
      </w:r>
      <w:r w:rsidRPr="000F25D8">
        <w:rPr>
          <w:rFonts w:eastAsia="Times New Roman"/>
          <w:noProof/>
          <w:color w:val="808080"/>
        </w:rPr>
        <w:t>::</w:t>
      </w:r>
      <w:r w:rsidRPr="000F25D8">
        <w:rPr>
          <w:rFonts w:eastAsia="Times New Roman"/>
          <w:noProof/>
        </w:rPr>
        <w:t>Parse</w:t>
      </w:r>
      <w:r w:rsidRPr="000F25D8">
        <w:rPr>
          <w:rFonts w:eastAsia="Times New Roman"/>
          <w:noProof/>
          <w:color w:val="808080"/>
        </w:rPr>
        <w:t>(</w:t>
      </w:r>
      <w:r w:rsidRPr="000F25D8">
        <w:rPr>
          <w:rFonts w:eastAsia="Times New Roman"/>
          <w:noProof/>
          <w:color w:val="FF0000"/>
        </w:rPr>
        <w:t>'/1/'</w:t>
      </w:r>
      <w:r w:rsidRPr="000F25D8">
        <w:rPr>
          <w:rFonts w:eastAsia="Times New Roman"/>
          <w:noProof/>
          <w:color w:val="808080"/>
        </w:rPr>
        <w:t>))</w:t>
      </w:r>
      <w:r w:rsidRPr="000F25D8">
        <w:rPr>
          <w:rFonts w:eastAsia="Times New Roman"/>
          <w:noProof/>
        </w:rPr>
        <w:t xml:space="preserve"> 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IsDescendantOf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 xml:space="preserve">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EmployeeName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  <w:r w:rsidRPr="000F25D8">
        <w:rPr>
          <w:rFonts w:eastAsia="Times New Roman"/>
          <w:noProof/>
          <w:color w:val="808080"/>
        </w:rPr>
        <w:t>;</w:t>
      </w:r>
    </w:p>
    <w:p w:rsidR="000F25D8" w:rsidRDefault="000F25D8" w:rsidP="00320FD7">
      <w:pPr>
        <w:rPr>
          <w:rFonts w:eastAsia="Times New Roman"/>
          <w:noProof/>
        </w:rPr>
      </w:pPr>
    </w:p>
    <w:p w:rsidR="000F25D8" w:rsidRDefault="000F25D8" w:rsidP="00320FD7">
      <w:pPr>
        <w:rPr>
          <w:rFonts w:eastAsia="Times New Roman"/>
          <w:noProof/>
        </w:rPr>
      </w:pPr>
    </w:p>
    <w:p w:rsidR="0041739C" w:rsidRPr="002068FB" w:rsidRDefault="0041739C" w:rsidP="00320FD7">
      <w:pPr>
        <w:rPr>
          <w:rStyle w:val="EvaluationRubric"/>
          <w:rFonts w:ascii="Arial" w:hAnsi="Arial"/>
          <w:i/>
        </w:rPr>
      </w:pPr>
    </w:p>
    <w:p w:rsidR="0041739C" w:rsidRPr="002068FB" w:rsidRDefault="0041739C" w:rsidP="00320FD7">
      <w:pPr>
        <w:pStyle w:val="ExerciseNo"/>
        <w:rPr>
          <w:i/>
        </w:rPr>
      </w:pPr>
      <w:bookmarkStart w:id="27" w:name="_Toc300170894"/>
      <w:r w:rsidRPr="002068FB">
        <w:t>Hands-On Exercise 7: &lt;</w:t>
      </w:r>
      <w:r w:rsidR="005F4505" w:rsidRPr="005F4505">
        <w:t xml:space="preserve"> to find all the employees who are at level 3 using GetLevel() </w:t>
      </w:r>
      <w:r w:rsidRPr="002068FB">
        <w:t>&gt;</w:t>
      </w:r>
      <w:bookmarkEnd w:id="27"/>
    </w:p>
    <w:p w:rsidR="0041739C" w:rsidRPr="002068FB" w:rsidRDefault="0041739C" w:rsidP="00320FD7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 xml:space="preserve">Estimated Completion Time: </w:t>
      </w:r>
      <w:r w:rsidR="00B335F0" w:rsidRPr="002068FB">
        <w:rPr>
          <w:rStyle w:val="BodyTextBold"/>
          <w:rFonts w:ascii="Arial" w:hAnsi="Arial"/>
        </w:rPr>
        <w:t>5</w:t>
      </w:r>
      <w:r w:rsidRPr="002068FB">
        <w:rPr>
          <w:rStyle w:val="BodyTextBold"/>
          <w:rFonts w:ascii="Arial" w:hAnsi="Arial"/>
        </w:rPr>
        <w:t xml:space="preserve"> Minutes</w:t>
      </w:r>
    </w:p>
    <w:p w:rsidR="0041739C" w:rsidRPr="00486642" w:rsidRDefault="0041739C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i/>
        </w:rPr>
      </w:pPr>
      <w:r w:rsidRPr="002068FB">
        <w:t xml:space="preserve">Step 1:  Use AdventureWorks database  </w:t>
      </w:r>
    </w:p>
    <w:p w:rsidR="005F4505" w:rsidRPr="002068FB" w:rsidRDefault="005F4505" w:rsidP="00320FD7"/>
    <w:p w:rsidR="005F4505" w:rsidRPr="00990628" w:rsidRDefault="005F4505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5F4505" w:rsidRPr="002068FB" w:rsidRDefault="005F4505" w:rsidP="00320FD7"/>
    <w:p w:rsidR="005F4505" w:rsidRPr="005F4505" w:rsidRDefault="005F4505" w:rsidP="00320FD7">
      <w:pPr>
        <w:pStyle w:val="ExerciseNo"/>
        <w:rPr>
          <w:i/>
        </w:rPr>
      </w:pPr>
      <w:bookmarkStart w:id="28" w:name="_Toc300155751"/>
      <w:bookmarkStart w:id="29" w:name="_Toc300170895"/>
      <w:r w:rsidRPr="005F4505">
        <w:t>Step 3: Copy paste the below code in SSMS query window to find all the employees who are at level 3 using GetLevel()</w:t>
      </w:r>
      <w:bookmarkEnd w:id="28"/>
      <w:bookmarkEnd w:id="29"/>
      <w:r w:rsidRPr="005F4505">
        <w:t xml:space="preserve"> </w:t>
      </w:r>
    </w:p>
    <w:p w:rsidR="00730550" w:rsidRPr="002068FB" w:rsidRDefault="00730550" w:rsidP="00320FD7">
      <w:pPr>
        <w:rPr>
          <w:rStyle w:val="EvaluationRubric"/>
          <w:rFonts w:ascii="Arial" w:hAnsi="Arial"/>
          <w:i/>
        </w:rPr>
      </w:pPr>
    </w:p>
    <w:p w:rsidR="00B335F0" w:rsidRPr="002068FB" w:rsidRDefault="00B335F0" w:rsidP="00320FD7">
      <w:pPr>
        <w:rPr>
          <w:rStyle w:val="EvaluationRubric"/>
          <w:rFonts w:ascii="Arial" w:hAnsi="Arial"/>
          <w:i/>
        </w:rPr>
      </w:pPr>
    </w:p>
    <w:p w:rsidR="00B335F0" w:rsidRPr="002068FB" w:rsidRDefault="00B335F0" w:rsidP="00320FD7">
      <w:pPr>
        <w:rPr>
          <w:i/>
          <w:noProof/>
        </w:rPr>
      </w:pPr>
      <w:r w:rsidRPr="002068FB">
        <w:rPr>
          <w:noProof/>
          <w:color w:val="0000FF"/>
        </w:rPr>
        <w:t>USE</w:t>
      </w:r>
      <w:r w:rsidRPr="002068FB">
        <w:rPr>
          <w:noProof/>
        </w:rPr>
        <w:t xml:space="preserve"> AdventureWorks</w:t>
      </w:r>
    </w:p>
    <w:p w:rsidR="000F25D8" w:rsidRPr="000F25D8" w:rsidRDefault="000F25D8" w:rsidP="00320FD7">
      <w:pPr>
        <w:rPr>
          <w:rFonts w:eastAsia="Times New Roman"/>
          <w:noProof/>
        </w:rPr>
      </w:pP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select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GetLevel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HieararchyLevel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 xml:space="preserve">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employeename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 xml:space="preserve">title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</w:p>
    <w:p w:rsid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  <w:color w:val="0000FF"/>
        </w:rPr>
        <w:t>where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GetLevel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3</w:t>
      </w:r>
      <w:r w:rsidRPr="000F25D8">
        <w:rPr>
          <w:rFonts w:eastAsia="Times New Roman"/>
          <w:noProof/>
          <w:color w:val="808080"/>
        </w:rPr>
        <w:t>;</w:t>
      </w:r>
    </w:p>
    <w:p w:rsidR="000F25D8" w:rsidRDefault="000F25D8" w:rsidP="00320FD7">
      <w:pPr>
        <w:rPr>
          <w:rFonts w:eastAsia="Times New Roman"/>
          <w:noProof/>
        </w:rPr>
      </w:pPr>
    </w:p>
    <w:p w:rsidR="000F25D8" w:rsidRPr="000F25D8" w:rsidRDefault="000F25D8" w:rsidP="00320FD7">
      <w:pPr>
        <w:rPr>
          <w:rFonts w:eastAsia="Times New Roman"/>
          <w:noProof/>
        </w:rPr>
      </w:pPr>
    </w:p>
    <w:p w:rsidR="00B335F0" w:rsidRPr="002068FB" w:rsidRDefault="00B335F0" w:rsidP="00320FD7">
      <w:pPr>
        <w:pStyle w:val="ExerciseNo"/>
        <w:rPr>
          <w:i/>
        </w:rPr>
      </w:pPr>
      <w:bookmarkStart w:id="30" w:name="_Toc300170896"/>
      <w:r w:rsidRPr="002068FB">
        <w:t>Hands-On Exercise 8: &lt;</w:t>
      </w:r>
      <w:r w:rsidR="005F4505" w:rsidRPr="005F4505">
        <w:t xml:space="preserve"> to traverse up the hierarchy and find employees above a particular employee</w:t>
      </w:r>
      <w:r w:rsidRPr="002068FB">
        <w:t>&gt;</w:t>
      </w:r>
      <w:bookmarkEnd w:id="30"/>
    </w:p>
    <w:p w:rsidR="00B335F0" w:rsidRPr="002068FB" w:rsidRDefault="00B335F0" w:rsidP="00320FD7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>Estimated Completion Time: 5 Minutes</w:t>
      </w:r>
    </w:p>
    <w:p w:rsidR="00B335F0" w:rsidRPr="002068FB" w:rsidRDefault="00B335F0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i/>
        </w:rPr>
      </w:pPr>
      <w:r w:rsidRPr="002068FB">
        <w:t xml:space="preserve">Step 1:  Use AdventureWorks database  </w:t>
      </w:r>
    </w:p>
    <w:p w:rsidR="005F4505" w:rsidRPr="002068FB" w:rsidRDefault="005F4505" w:rsidP="00320FD7"/>
    <w:p w:rsidR="005F4505" w:rsidRPr="00990628" w:rsidRDefault="005F4505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5F4505" w:rsidRPr="002068FB" w:rsidRDefault="005F4505" w:rsidP="00320FD7"/>
    <w:p w:rsidR="00B335F0" w:rsidRPr="00486642" w:rsidRDefault="005F4505" w:rsidP="00320FD7">
      <w:pPr>
        <w:pStyle w:val="ExerciseNo"/>
        <w:rPr>
          <w:rStyle w:val="BodyText1"/>
          <w:rFonts w:ascii="Arial" w:hAnsi="Arial"/>
          <w:i/>
        </w:rPr>
      </w:pPr>
      <w:bookmarkStart w:id="31" w:name="_Toc300155753"/>
      <w:bookmarkStart w:id="32" w:name="_Toc300170897"/>
      <w:r w:rsidRPr="005F4505">
        <w:t xml:space="preserve">Step 3: Copy paste the below code in SSMS query window to </w:t>
      </w:r>
      <w:r w:rsidRPr="002068FB">
        <w:t>&lt;</w:t>
      </w:r>
      <w:r w:rsidRPr="005F4505">
        <w:t xml:space="preserve"> to traverse up the hierarchy and find employees above a particular employee</w:t>
      </w:r>
      <w:bookmarkEnd w:id="31"/>
      <w:bookmarkEnd w:id="32"/>
    </w:p>
    <w:p w:rsidR="00B335F0" w:rsidRPr="00486642" w:rsidRDefault="00B335F0" w:rsidP="00320FD7">
      <w:pPr>
        <w:rPr>
          <w:rStyle w:val="BodyText1"/>
          <w:rFonts w:ascii="Arial" w:hAnsi="Arial"/>
          <w:i/>
        </w:rPr>
      </w:pPr>
    </w:p>
    <w:p w:rsidR="00B335F0" w:rsidRPr="002068FB" w:rsidRDefault="00B335F0" w:rsidP="00320FD7">
      <w:pPr>
        <w:rPr>
          <w:rStyle w:val="EvaluationRubric"/>
          <w:rFonts w:ascii="Arial" w:hAnsi="Arial"/>
          <w:i/>
        </w:rPr>
      </w:pPr>
    </w:p>
    <w:p w:rsidR="00B335F0" w:rsidRPr="002068FB" w:rsidRDefault="00B335F0" w:rsidP="00320FD7">
      <w:pPr>
        <w:rPr>
          <w:rStyle w:val="EvaluationRubric"/>
          <w:rFonts w:ascii="Arial" w:hAnsi="Arial"/>
          <w:i/>
        </w:rPr>
      </w:pP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  <w:color w:val="0000FF"/>
        </w:rPr>
        <w:t>USE</w:t>
      </w:r>
      <w:r w:rsidRPr="000F25D8">
        <w:rPr>
          <w:rFonts w:eastAsia="Times New Roman"/>
          <w:noProof/>
        </w:rPr>
        <w:t xml:space="preserve"> AdventureWorks</w:t>
      </w:r>
    </w:p>
    <w:p w:rsidR="000F25D8" w:rsidRPr="000F25D8" w:rsidRDefault="000F25D8" w:rsidP="00320FD7">
      <w:pPr>
        <w:rPr>
          <w:rFonts w:eastAsia="Times New Roman"/>
          <w:noProof/>
        </w:rPr>
      </w:pP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>declare</w:t>
      </w:r>
      <w:r w:rsidRPr="000F25D8">
        <w:rPr>
          <w:rFonts w:eastAsia="Times New Roman"/>
          <w:noProof/>
          <w:color w:val="auto"/>
        </w:rPr>
        <w:t xml:space="preserve"> @senior </w:t>
      </w:r>
      <w:r w:rsidRPr="000F25D8">
        <w:rPr>
          <w:rFonts w:eastAsia="Times New Roman"/>
          <w:noProof/>
        </w:rPr>
        <w:t>as</w:t>
      </w:r>
      <w:r w:rsidRPr="000F25D8">
        <w:rPr>
          <w:rFonts w:eastAsia="Times New Roman"/>
          <w:noProof/>
          <w:color w:val="auto"/>
        </w:rPr>
        <w:t xml:space="preserve"> </w:t>
      </w:r>
      <w:r w:rsidRPr="000F25D8">
        <w:rPr>
          <w:rFonts w:eastAsia="Times New Roman"/>
          <w:noProof/>
        </w:rPr>
        <w:t>HierarchyId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  <w:color w:val="0000FF"/>
        </w:rPr>
        <w:t>Select</w:t>
      </w:r>
      <w:r w:rsidRPr="000F25D8">
        <w:rPr>
          <w:rFonts w:eastAsia="Times New Roman"/>
          <w:noProof/>
        </w:rPr>
        <w:t xml:space="preserve"> @senior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NodeID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 </w:t>
      </w:r>
      <w:r w:rsidRPr="000F25D8">
        <w:rPr>
          <w:rFonts w:eastAsia="Times New Roman"/>
          <w:noProof/>
          <w:color w:val="0000FF"/>
        </w:rPr>
        <w:t>where</w:t>
      </w:r>
      <w:r w:rsidRPr="000F25D8">
        <w:rPr>
          <w:rFonts w:eastAsia="Times New Roman"/>
          <w:noProof/>
        </w:rPr>
        <w:t xml:space="preserve"> employeeid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6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  <w:color w:val="0000FF"/>
        </w:rPr>
        <w:t>select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GetLevel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HieararchyLevel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>employeeid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lastRenderedPageBreak/>
        <w:t xml:space="preserve">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employeename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 xml:space="preserve">title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  <w:color w:val="0000FF"/>
        </w:rPr>
        <w:t>where</w:t>
      </w:r>
      <w:r w:rsidRPr="000F25D8">
        <w:rPr>
          <w:rFonts w:eastAsia="Times New Roman"/>
          <w:noProof/>
        </w:rPr>
        <w:t xml:space="preserve"> @senior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IsDescendantOf</w:t>
      </w:r>
      <w:r w:rsidRPr="000F25D8">
        <w:rPr>
          <w:rFonts w:eastAsia="Times New Roman"/>
          <w:noProof/>
          <w:color w:val="808080"/>
        </w:rPr>
        <w:t>(</w:t>
      </w:r>
      <w:r w:rsidRPr="000F25D8">
        <w:rPr>
          <w:rFonts w:eastAsia="Times New Roman"/>
          <w:noProof/>
        </w:rPr>
        <w:t>NodeID</w:t>
      </w:r>
      <w:r w:rsidRPr="000F25D8">
        <w:rPr>
          <w:rFonts w:eastAsia="Times New Roman"/>
          <w:noProof/>
          <w:color w:val="808080"/>
        </w:rPr>
        <w:t>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1 </w:t>
      </w:r>
      <w:r w:rsidRPr="000F25D8">
        <w:rPr>
          <w:rFonts w:eastAsia="Times New Roman"/>
          <w:noProof/>
          <w:color w:val="808080"/>
        </w:rPr>
        <w:t>and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&lt;&gt;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HierarchyID</w:t>
      </w:r>
      <w:r w:rsidRPr="000F25D8">
        <w:rPr>
          <w:rFonts w:eastAsia="Times New Roman"/>
          <w:noProof/>
          <w:color w:val="808080"/>
        </w:rPr>
        <w:t>::</w:t>
      </w:r>
      <w:r w:rsidRPr="000F25D8">
        <w:rPr>
          <w:rFonts w:eastAsia="Times New Roman"/>
          <w:noProof/>
        </w:rPr>
        <w:t>GetRoot</w:t>
      </w:r>
      <w:r w:rsidRPr="000F25D8">
        <w:rPr>
          <w:rFonts w:eastAsia="Times New Roman"/>
          <w:noProof/>
          <w:color w:val="808080"/>
        </w:rPr>
        <w:t>();</w:t>
      </w:r>
    </w:p>
    <w:p w:rsidR="005F4505" w:rsidRDefault="005F4505" w:rsidP="00320FD7">
      <w:pPr>
        <w:rPr>
          <w:noProof/>
        </w:rPr>
      </w:pPr>
    </w:p>
    <w:p w:rsidR="005F4505" w:rsidRDefault="005F4505" w:rsidP="00320FD7">
      <w:pPr>
        <w:rPr>
          <w:noProof/>
        </w:rPr>
      </w:pPr>
    </w:p>
    <w:p w:rsidR="005F4505" w:rsidRPr="002068FB" w:rsidRDefault="005F4505" w:rsidP="00320FD7">
      <w:pPr>
        <w:pStyle w:val="ExerciseNo"/>
        <w:rPr>
          <w:i/>
        </w:rPr>
      </w:pPr>
      <w:bookmarkStart w:id="33" w:name="_Toc300170898"/>
      <w:r>
        <w:t>Hands-On Exercise 9</w:t>
      </w:r>
      <w:r w:rsidRPr="002068FB">
        <w:t>: &lt;</w:t>
      </w:r>
      <w:r w:rsidRPr="005F4505">
        <w:t xml:space="preserve"> </w:t>
      </w:r>
      <w:r>
        <w:t xml:space="preserve">to traverse down </w:t>
      </w:r>
      <w:r w:rsidRPr="005F4505">
        <w:t>the hierarchy and find employees above a particular employee</w:t>
      </w:r>
      <w:r w:rsidRPr="002068FB">
        <w:t>&gt;</w:t>
      </w:r>
      <w:bookmarkEnd w:id="33"/>
    </w:p>
    <w:p w:rsidR="005F4505" w:rsidRPr="002068FB" w:rsidRDefault="005F4505" w:rsidP="00320FD7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>Estimated Completion Time: 5 Minutes</w:t>
      </w:r>
    </w:p>
    <w:p w:rsidR="005F4505" w:rsidRPr="002068FB" w:rsidRDefault="005F4505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rStyle w:val="BodyText1"/>
          <w:rFonts w:ascii="Arial" w:hAnsi="Arial"/>
          <w:i/>
        </w:rPr>
      </w:pPr>
    </w:p>
    <w:p w:rsidR="005F4505" w:rsidRPr="002068FB" w:rsidRDefault="005F4505" w:rsidP="00320FD7">
      <w:pPr>
        <w:rPr>
          <w:i/>
        </w:rPr>
      </w:pPr>
      <w:r w:rsidRPr="002068FB">
        <w:t xml:space="preserve">Step 1:  Use AdventureWorks database  </w:t>
      </w:r>
    </w:p>
    <w:p w:rsidR="005F4505" w:rsidRPr="002068FB" w:rsidRDefault="005F4505" w:rsidP="00320FD7"/>
    <w:p w:rsidR="005F4505" w:rsidRPr="00990628" w:rsidRDefault="005F4505" w:rsidP="00320FD7">
      <w:pPr>
        <w:rPr>
          <w:rStyle w:val="BodyText1"/>
          <w:rFonts w:ascii="Arial" w:hAnsi="Arial"/>
          <w:i/>
        </w:rPr>
      </w:pPr>
      <w:r w:rsidRPr="00990628">
        <w:rPr>
          <w:rStyle w:val="BodyTextBold"/>
          <w:rFonts w:ascii="Arial" w:hAnsi="Arial"/>
          <w:b w:val="0"/>
        </w:rPr>
        <w:t>Step 2</w:t>
      </w:r>
      <w:r w:rsidRPr="00990628">
        <w:rPr>
          <w:rStyle w:val="BodyTextBold"/>
          <w:rFonts w:ascii="Arial" w:hAnsi="Arial"/>
        </w:rPr>
        <w:t>:</w:t>
      </w:r>
      <w:r w:rsidRPr="00990628">
        <w:rPr>
          <w:rStyle w:val="BodyText1"/>
          <w:rFonts w:ascii="Arial" w:hAnsi="Arial"/>
        </w:rPr>
        <w:t xml:space="preserve"> </w:t>
      </w:r>
      <w:r>
        <w:rPr>
          <w:rStyle w:val="BodyText1"/>
          <w:rFonts w:ascii="Arial" w:hAnsi="Arial"/>
        </w:rPr>
        <w:t xml:space="preserve">Use dbo.MyEmployees table </w:t>
      </w:r>
    </w:p>
    <w:p w:rsidR="005F4505" w:rsidRPr="002068FB" w:rsidRDefault="005F4505" w:rsidP="00320FD7"/>
    <w:p w:rsidR="005F4505" w:rsidRDefault="005F4505" w:rsidP="00320FD7">
      <w:pPr>
        <w:pStyle w:val="ExerciseNo"/>
      </w:pPr>
      <w:bookmarkStart w:id="34" w:name="_Toc300155755"/>
      <w:bookmarkStart w:id="35" w:name="_Toc300170899"/>
      <w:r w:rsidRPr="005F4505">
        <w:t xml:space="preserve">Step 3: Copy paste the below code in SSMS query window to </w:t>
      </w:r>
      <w:r>
        <w:t xml:space="preserve"> </w:t>
      </w:r>
      <w:r w:rsidRPr="005F4505">
        <w:t xml:space="preserve"> traverse</w:t>
      </w:r>
      <w:r>
        <w:t xml:space="preserve"> down</w:t>
      </w:r>
      <w:r w:rsidRPr="005F4505">
        <w:t xml:space="preserve"> the hierarchy and find employees above a particular employee</w:t>
      </w:r>
      <w:bookmarkEnd w:id="34"/>
      <w:bookmarkEnd w:id="35"/>
    </w:p>
    <w:p w:rsidR="005F4505" w:rsidRDefault="005F4505" w:rsidP="00320FD7">
      <w:pPr>
        <w:pStyle w:val="ExerciseNo"/>
      </w:pPr>
    </w:p>
    <w:p w:rsidR="005F4505" w:rsidRDefault="005F4505" w:rsidP="00320FD7">
      <w:pPr>
        <w:pStyle w:val="ExerciseNo"/>
      </w:pPr>
    </w:p>
    <w:p w:rsidR="005F4505" w:rsidRDefault="005F4505" w:rsidP="00320FD7">
      <w:pPr>
        <w:pStyle w:val="ExerciseNo"/>
      </w:pPr>
    </w:p>
    <w:p w:rsidR="000F25D8" w:rsidRDefault="000F25D8" w:rsidP="00320FD7">
      <w:pPr>
        <w:rPr>
          <w:rFonts w:eastAsia="Times New Roman"/>
          <w:noProof/>
        </w:rPr>
      </w:pP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>declare</w:t>
      </w:r>
      <w:r w:rsidRPr="000F25D8">
        <w:rPr>
          <w:rFonts w:eastAsia="Times New Roman"/>
          <w:noProof/>
          <w:color w:val="auto"/>
        </w:rPr>
        <w:t xml:space="preserve"> @senior1 </w:t>
      </w:r>
      <w:r w:rsidRPr="000F25D8">
        <w:rPr>
          <w:rFonts w:eastAsia="Times New Roman"/>
          <w:noProof/>
        </w:rPr>
        <w:t>as</w:t>
      </w:r>
      <w:r w:rsidRPr="000F25D8">
        <w:rPr>
          <w:rFonts w:eastAsia="Times New Roman"/>
          <w:noProof/>
          <w:color w:val="auto"/>
        </w:rPr>
        <w:t xml:space="preserve"> </w:t>
      </w:r>
      <w:r w:rsidRPr="000F25D8">
        <w:rPr>
          <w:rFonts w:eastAsia="Times New Roman"/>
          <w:noProof/>
        </w:rPr>
        <w:t>HierarchyId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  <w:color w:val="0000FF"/>
        </w:rPr>
        <w:t>Select</w:t>
      </w:r>
      <w:r w:rsidRPr="000F25D8">
        <w:rPr>
          <w:rFonts w:eastAsia="Times New Roman"/>
          <w:noProof/>
        </w:rPr>
        <w:t xml:space="preserve"> @senior1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NodeID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 </w:t>
      </w:r>
      <w:r w:rsidRPr="000F25D8">
        <w:rPr>
          <w:rFonts w:eastAsia="Times New Roman"/>
          <w:noProof/>
          <w:color w:val="0000FF"/>
        </w:rPr>
        <w:t>where</w:t>
      </w:r>
      <w:r w:rsidRPr="000F25D8">
        <w:rPr>
          <w:rFonts w:eastAsia="Times New Roman"/>
          <w:noProof/>
        </w:rPr>
        <w:t xml:space="preserve"> employeeid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6</w:t>
      </w:r>
    </w:p>
    <w:p w:rsidR="000F25D8" w:rsidRPr="000F25D8" w:rsidRDefault="000F25D8" w:rsidP="00320FD7">
      <w:pPr>
        <w:rPr>
          <w:rFonts w:eastAsia="Times New Roman"/>
          <w:noProof/>
          <w:color w:val="808080"/>
        </w:rPr>
      </w:pPr>
      <w:r w:rsidRPr="000F25D8">
        <w:rPr>
          <w:rFonts w:eastAsia="Times New Roman"/>
          <w:noProof/>
          <w:color w:val="0000FF"/>
        </w:rPr>
        <w:t>select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GetLevel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HieararchyLevel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ToString</w:t>
      </w:r>
      <w:r w:rsidRPr="000F25D8">
        <w:rPr>
          <w:rFonts w:eastAsia="Times New Roman"/>
          <w:noProof/>
          <w:color w:val="808080"/>
        </w:rPr>
        <w:t>()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NodePath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>employeeid</w:t>
      </w:r>
      <w:r w:rsidRPr="000F25D8">
        <w:rPr>
          <w:rFonts w:eastAsia="Times New Roman"/>
          <w:noProof/>
          <w:color w:val="808080"/>
        </w:rPr>
        <w:t>,</w:t>
      </w:r>
    </w:p>
    <w:p w:rsidR="000F25D8" w:rsidRPr="000F25D8" w:rsidRDefault="000F25D8" w:rsidP="00320FD7">
      <w:pPr>
        <w:rPr>
          <w:rFonts w:eastAsia="Times New Roman"/>
          <w:noProof/>
        </w:rPr>
      </w:pPr>
      <w:r w:rsidRPr="000F25D8">
        <w:rPr>
          <w:rFonts w:eastAsia="Times New Roman"/>
          <w:noProof/>
        </w:rPr>
        <w:t xml:space="preserve">firstname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FF0000"/>
        </w:rPr>
        <w:t>' '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+</w:t>
      </w:r>
      <w:r w:rsidRPr="000F25D8">
        <w:rPr>
          <w:rFonts w:eastAsia="Times New Roman"/>
          <w:noProof/>
        </w:rPr>
        <w:t xml:space="preserve">lastname </w:t>
      </w:r>
      <w:r w:rsidRPr="000F25D8">
        <w:rPr>
          <w:rFonts w:eastAsia="Times New Roman"/>
          <w:noProof/>
          <w:color w:val="0000FF"/>
        </w:rPr>
        <w:t>as</w:t>
      </w:r>
      <w:r w:rsidRPr="000F25D8">
        <w:rPr>
          <w:rFonts w:eastAsia="Times New Roman"/>
          <w:noProof/>
        </w:rPr>
        <w:t xml:space="preserve"> employeename</w:t>
      </w:r>
      <w:r w:rsidRPr="000F25D8">
        <w:rPr>
          <w:rFonts w:eastAsia="Times New Roman"/>
          <w:noProof/>
          <w:color w:val="808080"/>
        </w:rPr>
        <w:t>,</w:t>
      </w:r>
      <w:r w:rsidRPr="000F25D8">
        <w:rPr>
          <w:rFonts w:eastAsia="Times New Roman"/>
          <w:noProof/>
        </w:rPr>
        <w:t xml:space="preserve">title </w:t>
      </w:r>
      <w:r w:rsidRPr="000F25D8">
        <w:rPr>
          <w:rFonts w:eastAsia="Times New Roman"/>
          <w:noProof/>
          <w:color w:val="0000FF"/>
        </w:rPr>
        <w:t>from</w:t>
      </w:r>
      <w:r w:rsidRPr="000F25D8">
        <w:rPr>
          <w:rFonts w:eastAsia="Times New Roman"/>
          <w:noProof/>
        </w:rPr>
        <w:t xml:space="preserve"> MyEmployees</w:t>
      </w:r>
    </w:p>
    <w:p w:rsidR="005F4505" w:rsidRPr="000F25D8" w:rsidRDefault="000F25D8" w:rsidP="00320FD7">
      <w:pPr>
        <w:rPr>
          <w:noProof/>
        </w:rPr>
      </w:pPr>
      <w:r w:rsidRPr="000F25D8">
        <w:rPr>
          <w:rFonts w:eastAsia="Times New Roman"/>
          <w:noProof/>
          <w:color w:val="0000FF"/>
        </w:rPr>
        <w:t>where</w:t>
      </w:r>
      <w:r w:rsidRPr="000F25D8">
        <w:rPr>
          <w:rFonts w:eastAsia="Times New Roman"/>
          <w:noProof/>
        </w:rPr>
        <w:t xml:space="preserve"> NodeID</w:t>
      </w:r>
      <w:r w:rsidRPr="000F25D8">
        <w:rPr>
          <w:rFonts w:eastAsia="Times New Roman"/>
          <w:noProof/>
          <w:color w:val="808080"/>
        </w:rPr>
        <w:t>.</w:t>
      </w:r>
      <w:r w:rsidRPr="000F25D8">
        <w:rPr>
          <w:rFonts w:eastAsia="Times New Roman"/>
          <w:noProof/>
        </w:rPr>
        <w:t>IsDescendantOf</w:t>
      </w:r>
      <w:r w:rsidRPr="000F25D8">
        <w:rPr>
          <w:rFonts w:eastAsia="Times New Roman"/>
          <w:noProof/>
          <w:color w:val="808080"/>
        </w:rPr>
        <w:t>(</w:t>
      </w:r>
      <w:r w:rsidRPr="000F25D8">
        <w:rPr>
          <w:rFonts w:eastAsia="Times New Roman"/>
          <w:noProof/>
        </w:rPr>
        <w:t>@senior1</w:t>
      </w:r>
      <w:r w:rsidRPr="000F25D8">
        <w:rPr>
          <w:rFonts w:eastAsia="Times New Roman"/>
          <w:noProof/>
          <w:color w:val="808080"/>
        </w:rPr>
        <w:t>)</w:t>
      </w:r>
      <w:r w:rsidRPr="000F25D8">
        <w:rPr>
          <w:rFonts w:eastAsia="Times New Roman"/>
          <w:noProof/>
        </w:rPr>
        <w:t xml:space="preserve"> </w:t>
      </w:r>
      <w:r w:rsidRPr="000F25D8">
        <w:rPr>
          <w:rFonts w:eastAsia="Times New Roman"/>
          <w:noProof/>
          <w:color w:val="808080"/>
        </w:rPr>
        <w:t>=</w:t>
      </w:r>
      <w:r w:rsidRPr="000F25D8">
        <w:rPr>
          <w:rFonts w:eastAsia="Times New Roman"/>
          <w:noProof/>
        </w:rPr>
        <w:t xml:space="preserve"> 1</w:t>
      </w:r>
      <w:r w:rsidRPr="000F25D8">
        <w:rPr>
          <w:rFonts w:eastAsia="Times New Roman"/>
          <w:noProof/>
          <w:color w:val="808080"/>
        </w:rPr>
        <w:t>;</w:t>
      </w:r>
    </w:p>
    <w:p w:rsidR="005F4505" w:rsidRDefault="005F4505" w:rsidP="00320FD7">
      <w:pPr>
        <w:rPr>
          <w:noProof/>
        </w:rPr>
      </w:pPr>
    </w:p>
    <w:p w:rsidR="005F4505" w:rsidRDefault="005F4505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Default="000F25D8" w:rsidP="00320FD7">
      <w:pPr>
        <w:rPr>
          <w:rStyle w:val="EvaluationRubric"/>
          <w:rFonts w:ascii="Arial" w:hAnsi="Arial"/>
          <w:i/>
        </w:rPr>
      </w:pPr>
    </w:p>
    <w:p w:rsidR="000F25D8" w:rsidRPr="002068FB" w:rsidRDefault="000F25D8" w:rsidP="00320FD7">
      <w:pPr>
        <w:rPr>
          <w:rStyle w:val="EvaluationRubric"/>
          <w:rFonts w:ascii="Arial" w:hAnsi="Arial"/>
          <w:i/>
        </w:rPr>
      </w:pPr>
    </w:p>
    <w:p w:rsidR="00000964" w:rsidRPr="002068FB" w:rsidRDefault="00000964" w:rsidP="00320FD7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 xml:space="preserve">Summary </w:t>
      </w:r>
    </w:p>
    <w:p w:rsidR="00000964" w:rsidRPr="002068FB" w:rsidRDefault="00000964" w:rsidP="00320FD7">
      <w:pPr>
        <w:rPr>
          <w:i/>
        </w:rPr>
      </w:pPr>
      <w:r w:rsidRPr="002068FB">
        <w:t>You have just learnt:</w:t>
      </w:r>
    </w:p>
    <w:p w:rsidR="00320FD7" w:rsidRPr="00320FD7" w:rsidRDefault="00320FD7" w:rsidP="00320FD7">
      <w:pPr>
        <w:pStyle w:val="ListParagraph"/>
        <w:numPr>
          <w:ilvl w:val="0"/>
          <w:numId w:val="32"/>
        </w:numPr>
      </w:pPr>
      <w:r w:rsidRPr="00320FD7">
        <w:t xml:space="preserve">GetAncestor() </w:t>
      </w:r>
      <w:r w:rsidRPr="00320FD7">
        <w:rPr>
          <w:color w:val="333333"/>
        </w:rPr>
        <w:t>method  finds  the nth ancestor of the given child node</w:t>
      </w:r>
    </w:p>
    <w:p w:rsidR="00320FD7" w:rsidRDefault="00320FD7" w:rsidP="00320FD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70" w:lineRule="atLeast"/>
        <w:ind w:right="150"/>
        <w:rPr>
          <w:rFonts w:eastAsia="Times New Roman"/>
          <w:color w:val="333333"/>
        </w:rPr>
      </w:pPr>
      <w:r w:rsidRPr="00320FD7">
        <w:rPr>
          <w:rFonts w:eastAsia="Times New Roman"/>
          <w:bCs/>
          <w:color w:val="333333"/>
        </w:rPr>
        <w:t>GetDescendant ()</w:t>
      </w:r>
      <w:r w:rsidRPr="00320FD7">
        <w:rPr>
          <w:rFonts w:eastAsia="Times New Roman"/>
          <w:color w:val="333333"/>
        </w:rPr>
        <w:t xml:space="preserve"> method gets the descendant of a given node.</w:t>
      </w:r>
    </w:p>
    <w:p w:rsidR="00320FD7" w:rsidRPr="00320FD7" w:rsidRDefault="00320FD7" w:rsidP="00320FD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70" w:lineRule="atLeast"/>
        <w:ind w:right="150"/>
        <w:rPr>
          <w:rFonts w:eastAsia="Times New Roman"/>
          <w:color w:val="333333"/>
        </w:rPr>
      </w:pPr>
      <w:r w:rsidRPr="00320FD7">
        <w:rPr>
          <w:rFonts w:eastAsia="Times New Roman"/>
          <w:bCs/>
          <w:color w:val="333333"/>
        </w:rPr>
        <w:t>GetLevel ()</w:t>
      </w:r>
      <w:r>
        <w:rPr>
          <w:rFonts w:eastAsia="Times New Roman"/>
          <w:bCs/>
          <w:color w:val="333333"/>
        </w:rPr>
        <w:t xml:space="preserve"> </w:t>
      </w:r>
      <w:r w:rsidRPr="00320FD7">
        <w:rPr>
          <w:rFonts w:eastAsia="Times New Roman"/>
          <w:color w:val="333333"/>
        </w:rPr>
        <w:t>find</w:t>
      </w:r>
      <w:r>
        <w:rPr>
          <w:rFonts w:eastAsia="Times New Roman"/>
          <w:color w:val="333333"/>
        </w:rPr>
        <w:t xml:space="preserve">s </w:t>
      </w:r>
      <w:r w:rsidRPr="00320FD7">
        <w:rPr>
          <w:rFonts w:eastAsia="Times New Roman"/>
          <w:color w:val="333333"/>
        </w:rPr>
        <w:t xml:space="preserve">the Level of the current node. </w:t>
      </w:r>
    </w:p>
    <w:p w:rsidR="00320FD7" w:rsidRPr="00320FD7" w:rsidRDefault="00320FD7" w:rsidP="00320FD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70" w:lineRule="atLeast"/>
        <w:ind w:right="150"/>
        <w:rPr>
          <w:rFonts w:eastAsia="Times New Roman"/>
          <w:color w:val="333333"/>
        </w:rPr>
      </w:pPr>
      <w:r w:rsidRPr="00320FD7">
        <w:rPr>
          <w:rFonts w:eastAsia="Times New Roman"/>
          <w:bCs/>
          <w:color w:val="333333"/>
        </w:rPr>
        <w:t>GetRoot ()</w:t>
      </w:r>
      <w:r>
        <w:rPr>
          <w:rFonts w:eastAsia="Times New Roman"/>
          <w:bCs/>
          <w:color w:val="333333"/>
        </w:rPr>
        <w:t xml:space="preserve"> </w:t>
      </w:r>
      <w:r w:rsidRPr="00320FD7">
        <w:rPr>
          <w:rFonts w:eastAsia="Times New Roman"/>
          <w:color w:val="333333"/>
        </w:rPr>
        <w:t>return</w:t>
      </w:r>
      <w:r>
        <w:rPr>
          <w:rFonts w:eastAsia="Times New Roman"/>
          <w:color w:val="333333"/>
        </w:rPr>
        <w:t xml:space="preserve">s </w:t>
      </w:r>
      <w:r w:rsidRPr="00320FD7">
        <w:rPr>
          <w:rFonts w:eastAsia="Times New Roman"/>
          <w:color w:val="333333"/>
        </w:rPr>
        <w:t xml:space="preserve">the root of the hierarchy tree and this is a static method if you are using it within CLR. </w:t>
      </w:r>
    </w:p>
    <w:p w:rsidR="00320FD7" w:rsidRPr="00320FD7" w:rsidRDefault="00320FD7" w:rsidP="00320FD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70" w:lineRule="atLeast"/>
        <w:ind w:right="150"/>
        <w:rPr>
          <w:rFonts w:eastAsia="Times New Roman"/>
          <w:color w:val="333333"/>
        </w:rPr>
      </w:pPr>
      <w:r w:rsidRPr="00320FD7">
        <w:rPr>
          <w:rFonts w:eastAsia="Times New Roman"/>
          <w:bCs/>
          <w:color w:val="333333"/>
        </w:rPr>
        <w:t>IsDescendant ()</w:t>
      </w:r>
      <w:r w:rsidRPr="00320FD7">
        <w:rPr>
          <w:rFonts w:eastAsia="Times New Roman"/>
          <w:color w:val="333333"/>
        </w:rPr>
        <w:t xml:space="preserve"> returns true/false (BIT) if the node is a descendant of the parent.</w:t>
      </w:r>
    </w:p>
    <w:p w:rsidR="00000964" w:rsidRPr="002068FB" w:rsidRDefault="00000964" w:rsidP="00320FD7"/>
    <w:sectPr w:rsidR="00000964" w:rsidRPr="002068FB" w:rsidSect="009824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F41" w:rsidRDefault="00ED7F41" w:rsidP="00320FD7">
      <w:r>
        <w:separator/>
      </w:r>
    </w:p>
    <w:p w:rsidR="00ED7F41" w:rsidRDefault="00ED7F41" w:rsidP="00320FD7"/>
    <w:p w:rsidR="00ED7F41" w:rsidRDefault="00ED7F41" w:rsidP="00320FD7"/>
    <w:p w:rsidR="00ED7F41" w:rsidRDefault="00ED7F41" w:rsidP="00320FD7"/>
    <w:p w:rsidR="00ED7F41" w:rsidRDefault="00ED7F41" w:rsidP="00320FD7"/>
  </w:endnote>
  <w:endnote w:type="continuationSeparator" w:id="0">
    <w:p w:rsidR="00ED7F41" w:rsidRDefault="00ED7F41" w:rsidP="00320FD7">
      <w:r>
        <w:continuationSeparator/>
      </w:r>
    </w:p>
    <w:p w:rsidR="00ED7F41" w:rsidRDefault="00ED7F41" w:rsidP="00320FD7"/>
    <w:p w:rsidR="00ED7F41" w:rsidRDefault="00ED7F41" w:rsidP="00320FD7"/>
    <w:p w:rsidR="00ED7F41" w:rsidRDefault="00ED7F41" w:rsidP="00320FD7"/>
    <w:p w:rsidR="00ED7F41" w:rsidRDefault="00ED7F41" w:rsidP="00320F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22" w:rsidRDefault="002A1B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22" w:rsidRPr="00B00F6C" w:rsidRDefault="002A1B22" w:rsidP="002A1B22">
    <w:pPr>
      <w:rPr>
        <w:rStyle w:val="PageNumber"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-996315</wp:posOffset>
          </wp:positionH>
          <wp:positionV relativeFrom="paragraph">
            <wp:posOffset>72390</wp:posOffset>
          </wp:positionV>
          <wp:extent cx="1695450" cy="485775"/>
          <wp:effectExtent l="19050" t="0" r="0" b="0"/>
          <wp:wrapTight wrapText="bothSides">
            <wp:wrapPolygon edited="0">
              <wp:start x="-243" y="0"/>
              <wp:lineTo x="-243" y="21176"/>
              <wp:lineTo x="21600" y="21176"/>
              <wp:lineTo x="21600" y="0"/>
              <wp:lineTo x="-243" y="0"/>
            </wp:wrapPolygon>
          </wp:wrapTight>
          <wp:docPr id="5" name="Picture 5" descr="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PageNumber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</w:t>
    </w:r>
    <w:r w:rsidRPr="00B00F6C">
      <w:rPr>
        <w:rStyle w:val="PageNumber"/>
        <w:sz w:val="16"/>
        <w:szCs w:val="16"/>
      </w:rPr>
      <w:t xml:space="preserve">Page </w:t>
    </w:r>
    <w:r w:rsidRPr="00B00F6C">
      <w:rPr>
        <w:rStyle w:val="PageNumber"/>
        <w:sz w:val="16"/>
        <w:szCs w:val="16"/>
      </w:rPr>
      <w:fldChar w:fldCharType="begin"/>
    </w:r>
    <w:r w:rsidRPr="00B00F6C">
      <w:rPr>
        <w:rStyle w:val="PageNumber"/>
        <w:sz w:val="16"/>
        <w:szCs w:val="16"/>
      </w:rPr>
      <w:instrText xml:space="preserve"> PAGE </w:instrText>
    </w:r>
    <w:r w:rsidRPr="00B00F6C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</w:t>
    </w:r>
    <w:r w:rsidRPr="00B00F6C">
      <w:rPr>
        <w:rStyle w:val="PageNumber"/>
        <w:sz w:val="16"/>
        <w:szCs w:val="16"/>
      </w:rPr>
      <w:fldChar w:fldCharType="end"/>
    </w:r>
  </w:p>
  <w:p w:rsidR="002A1B22" w:rsidRDefault="002A1B22" w:rsidP="002A1B22">
    <w:r>
      <w:t xml:space="preserve">                                                 </w:t>
    </w:r>
    <w:r w:rsidRPr="001F7CA8">
      <w:t>©Copyright 2007, Cognizant</w:t>
    </w:r>
    <w:r>
      <w:t xml:space="preserve"> Technology Solutions</w:t>
    </w:r>
    <w:r w:rsidRPr="001F7CA8">
      <w:t>,</w:t>
    </w:r>
    <w:r w:rsidRPr="006D28A6">
      <w:t xml:space="preserve"> </w:t>
    </w:r>
    <w:r>
      <w:t xml:space="preserve">    </w:t>
    </w:r>
  </w:p>
  <w:p w:rsidR="002A1B22" w:rsidRPr="00467DAD" w:rsidRDefault="002A1B22" w:rsidP="002A1B22"/>
  <w:p w:rsidR="002A1B22" w:rsidRPr="0016534C" w:rsidRDefault="002A1B22" w:rsidP="002A1B22">
    <w:pPr>
      <w:pStyle w:val="Footer"/>
    </w:pPr>
    <w:r>
      <w:t xml:space="preserve">                                                                                                            </w:t>
    </w:r>
    <w:r w:rsidRPr="001F7CA8">
      <w:t>C3: Protected</w:t>
    </w:r>
  </w:p>
  <w:p w:rsidR="002A1B22" w:rsidRDefault="002A1B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22" w:rsidRDefault="002A1B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F41" w:rsidRDefault="00ED7F41" w:rsidP="00320FD7">
      <w:r>
        <w:separator/>
      </w:r>
    </w:p>
    <w:p w:rsidR="00ED7F41" w:rsidRDefault="00ED7F41" w:rsidP="00320FD7"/>
    <w:p w:rsidR="00ED7F41" w:rsidRDefault="00ED7F41" w:rsidP="00320FD7"/>
    <w:p w:rsidR="00ED7F41" w:rsidRDefault="00ED7F41" w:rsidP="00320FD7"/>
    <w:p w:rsidR="00ED7F41" w:rsidRDefault="00ED7F41" w:rsidP="00320FD7"/>
  </w:footnote>
  <w:footnote w:type="continuationSeparator" w:id="0">
    <w:p w:rsidR="00ED7F41" w:rsidRDefault="00ED7F41" w:rsidP="00320FD7">
      <w:r>
        <w:continuationSeparator/>
      </w:r>
    </w:p>
    <w:p w:rsidR="00ED7F41" w:rsidRDefault="00ED7F41" w:rsidP="00320FD7"/>
    <w:p w:rsidR="00ED7F41" w:rsidRDefault="00ED7F41" w:rsidP="00320FD7"/>
    <w:p w:rsidR="00ED7F41" w:rsidRDefault="00ED7F41" w:rsidP="00320FD7"/>
    <w:p w:rsidR="00ED7F41" w:rsidRDefault="00ED7F41" w:rsidP="00320F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456968" w:rsidRDefault="00456968" w:rsidP="00320FD7"/>
  <w:p w:rsidR="008727BC" w:rsidRDefault="008727BC" w:rsidP="00320FD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56A" w:rsidRDefault="0010356A" w:rsidP="0010356A">
    <w:pPr>
      <w:pStyle w:val="Header"/>
      <w:jc w:val="center"/>
    </w:pPr>
    <w:r>
      <w:t>HierarchyID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22" w:rsidRDefault="002A1B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438"/>
    <w:multiLevelType w:val="multilevel"/>
    <w:tmpl w:val="F34C4D36"/>
    <w:numStyleLink w:val="EvaluationRubricParameter"/>
  </w:abstractNum>
  <w:abstractNum w:abstractNumId="1">
    <w:nsid w:val="05B7673F"/>
    <w:multiLevelType w:val="multilevel"/>
    <w:tmpl w:val="F34C4D36"/>
    <w:numStyleLink w:val="EvaluationRubricParameter"/>
  </w:abstractNum>
  <w:abstractNum w:abstractNumId="2">
    <w:nsid w:val="0D616C02"/>
    <w:multiLevelType w:val="multilevel"/>
    <w:tmpl w:val="F34C4D36"/>
    <w:numStyleLink w:val="EvaluationRubricParameter"/>
  </w:abstractNum>
  <w:abstractNum w:abstractNumId="3">
    <w:nsid w:val="11BF77D7"/>
    <w:multiLevelType w:val="multilevel"/>
    <w:tmpl w:val="F34C4D36"/>
    <w:numStyleLink w:val="EvaluationRubricParameter"/>
  </w:abstractNum>
  <w:abstractNum w:abstractNumId="4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83759"/>
    <w:multiLevelType w:val="hybridMultilevel"/>
    <w:tmpl w:val="4036A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C07DE2"/>
    <w:multiLevelType w:val="multilevel"/>
    <w:tmpl w:val="F34C4D36"/>
    <w:numStyleLink w:val="EvaluationRubricParameter"/>
  </w:abstractNum>
  <w:abstractNum w:abstractNumId="8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43194B"/>
    <w:multiLevelType w:val="multilevel"/>
    <w:tmpl w:val="F34C4D36"/>
    <w:numStyleLink w:val="EvaluationRubricParameter"/>
  </w:abstractNum>
  <w:abstractNum w:abstractNumId="10">
    <w:nsid w:val="4D1034E2"/>
    <w:multiLevelType w:val="multilevel"/>
    <w:tmpl w:val="F34C4D36"/>
    <w:numStyleLink w:val="EvaluationRubricParameter"/>
  </w:abstractNum>
  <w:abstractNum w:abstractNumId="11">
    <w:nsid w:val="4F6470A5"/>
    <w:multiLevelType w:val="multilevel"/>
    <w:tmpl w:val="248467C8"/>
    <w:numStyleLink w:val="ObjectiveBullet"/>
  </w:abstractNum>
  <w:abstractNum w:abstractNumId="12">
    <w:nsid w:val="51461FEB"/>
    <w:multiLevelType w:val="multilevel"/>
    <w:tmpl w:val="F34C4D36"/>
    <w:numStyleLink w:val="EvaluationRubricParameter"/>
  </w:abstractNum>
  <w:abstractNum w:abstractNumId="13">
    <w:nsid w:val="58E51810"/>
    <w:multiLevelType w:val="multilevel"/>
    <w:tmpl w:val="F34C4D36"/>
    <w:numStyleLink w:val="EvaluationRubricParameter"/>
  </w:abstractNum>
  <w:abstractNum w:abstractNumId="14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8E14FE"/>
    <w:multiLevelType w:val="multilevel"/>
    <w:tmpl w:val="F34C4D36"/>
    <w:numStyleLink w:val="EvaluationRubricParameter"/>
  </w:abstractNum>
  <w:abstractNum w:abstractNumId="17">
    <w:nsid w:val="742915BF"/>
    <w:multiLevelType w:val="multilevel"/>
    <w:tmpl w:val="F34C4D36"/>
    <w:numStyleLink w:val="EvaluationRubricParameter"/>
  </w:abstractNum>
  <w:abstractNum w:abstractNumId="18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5"/>
  </w:num>
  <w:num w:numId="5">
    <w:abstractNumId w:val="14"/>
  </w:num>
  <w:num w:numId="6">
    <w:abstractNumId w:val="18"/>
  </w:num>
  <w:num w:numId="7">
    <w:abstractNumId w:val="11"/>
  </w:num>
  <w:num w:numId="8">
    <w:abstractNumId w:val="0"/>
  </w:num>
  <w:num w:numId="9">
    <w:abstractNumId w:val="8"/>
  </w:num>
  <w:num w:numId="10">
    <w:abstractNumId w:val="17"/>
  </w:num>
  <w:num w:numId="11">
    <w:abstractNumId w:val="3"/>
  </w:num>
  <w:num w:numId="12">
    <w:abstractNumId w:val="1"/>
  </w:num>
  <w:num w:numId="13">
    <w:abstractNumId w:val="2"/>
  </w:num>
  <w:num w:numId="14">
    <w:abstractNumId w:val="9"/>
  </w:num>
  <w:num w:numId="15">
    <w:abstractNumId w:val="8"/>
  </w:num>
  <w:num w:numId="16">
    <w:abstractNumId w:val="13"/>
  </w:num>
  <w:num w:numId="17">
    <w:abstractNumId w:val="16"/>
  </w:num>
  <w:num w:numId="18">
    <w:abstractNumId w:val="10"/>
  </w:num>
  <w:num w:numId="19">
    <w:abstractNumId w:val="12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7"/>
  </w:num>
  <w:num w:numId="32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2F62AF"/>
    <w:rsid w:val="00000964"/>
    <w:rsid w:val="0000166C"/>
    <w:rsid w:val="000077CC"/>
    <w:rsid w:val="000155F2"/>
    <w:rsid w:val="0002217C"/>
    <w:rsid w:val="00047694"/>
    <w:rsid w:val="00067AEB"/>
    <w:rsid w:val="00094D0F"/>
    <w:rsid w:val="000A514E"/>
    <w:rsid w:val="000B38B2"/>
    <w:rsid w:val="000C6B64"/>
    <w:rsid w:val="000D439E"/>
    <w:rsid w:val="000F02A3"/>
    <w:rsid w:val="000F25D8"/>
    <w:rsid w:val="000F34F8"/>
    <w:rsid w:val="000F3576"/>
    <w:rsid w:val="0010079E"/>
    <w:rsid w:val="00100A2B"/>
    <w:rsid w:val="0010356A"/>
    <w:rsid w:val="00112056"/>
    <w:rsid w:val="0011538D"/>
    <w:rsid w:val="00156886"/>
    <w:rsid w:val="00166ACD"/>
    <w:rsid w:val="0017229C"/>
    <w:rsid w:val="00172A71"/>
    <w:rsid w:val="00174B7F"/>
    <w:rsid w:val="00182E29"/>
    <w:rsid w:val="0018779A"/>
    <w:rsid w:val="001923E0"/>
    <w:rsid w:val="00194663"/>
    <w:rsid w:val="001A15AC"/>
    <w:rsid w:val="001B0008"/>
    <w:rsid w:val="001B33A1"/>
    <w:rsid w:val="001C1C87"/>
    <w:rsid w:val="001D2EB9"/>
    <w:rsid w:val="001F4D98"/>
    <w:rsid w:val="002068FB"/>
    <w:rsid w:val="00220DEB"/>
    <w:rsid w:val="00231603"/>
    <w:rsid w:val="00250DEE"/>
    <w:rsid w:val="002510AA"/>
    <w:rsid w:val="00256541"/>
    <w:rsid w:val="00262688"/>
    <w:rsid w:val="00263E1D"/>
    <w:rsid w:val="002910DF"/>
    <w:rsid w:val="002A1B22"/>
    <w:rsid w:val="002D4B54"/>
    <w:rsid w:val="002D77FA"/>
    <w:rsid w:val="002F3D48"/>
    <w:rsid w:val="002F62AF"/>
    <w:rsid w:val="00301FCD"/>
    <w:rsid w:val="00312F14"/>
    <w:rsid w:val="00320FD7"/>
    <w:rsid w:val="003335AF"/>
    <w:rsid w:val="00347856"/>
    <w:rsid w:val="00357914"/>
    <w:rsid w:val="00372D6E"/>
    <w:rsid w:val="00380922"/>
    <w:rsid w:val="003A35AC"/>
    <w:rsid w:val="003B0F11"/>
    <w:rsid w:val="003B4B0B"/>
    <w:rsid w:val="003C319A"/>
    <w:rsid w:val="003F4723"/>
    <w:rsid w:val="003F4DCD"/>
    <w:rsid w:val="0040046F"/>
    <w:rsid w:val="0040123E"/>
    <w:rsid w:val="00404350"/>
    <w:rsid w:val="00404B80"/>
    <w:rsid w:val="004109F8"/>
    <w:rsid w:val="0041739C"/>
    <w:rsid w:val="00456968"/>
    <w:rsid w:val="00486642"/>
    <w:rsid w:val="004A31A4"/>
    <w:rsid w:val="004C5029"/>
    <w:rsid w:val="005000FA"/>
    <w:rsid w:val="00515873"/>
    <w:rsid w:val="00521AB8"/>
    <w:rsid w:val="00524962"/>
    <w:rsid w:val="00525A1B"/>
    <w:rsid w:val="0053408F"/>
    <w:rsid w:val="00563E62"/>
    <w:rsid w:val="00575B9A"/>
    <w:rsid w:val="00584A6F"/>
    <w:rsid w:val="00593286"/>
    <w:rsid w:val="005B4DD3"/>
    <w:rsid w:val="005F4505"/>
    <w:rsid w:val="005F7186"/>
    <w:rsid w:val="00603A75"/>
    <w:rsid w:val="00605843"/>
    <w:rsid w:val="00613528"/>
    <w:rsid w:val="00615E13"/>
    <w:rsid w:val="00622941"/>
    <w:rsid w:val="00640C26"/>
    <w:rsid w:val="00670C95"/>
    <w:rsid w:val="006964C7"/>
    <w:rsid w:val="006C686A"/>
    <w:rsid w:val="006D28A6"/>
    <w:rsid w:val="006D7A06"/>
    <w:rsid w:val="006E728D"/>
    <w:rsid w:val="00726A52"/>
    <w:rsid w:val="00730550"/>
    <w:rsid w:val="00775ABD"/>
    <w:rsid w:val="007B2A12"/>
    <w:rsid w:val="007C3D94"/>
    <w:rsid w:val="007D7032"/>
    <w:rsid w:val="007E7994"/>
    <w:rsid w:val="007F2906"/>
    <w:rsid w:val="007F511F"/>
    <w:rsid w:val="00805BE9"/>
    <w:rsid w:val="008109FC"/>
    <w:rsid w:val="008135E5"/>
    <w:rsid w:val="0082191C"/>
    <w:rsid w:val="00823439"/>
    <w:rsid w:val="008663FF"/>
    <w:rsid w:val="008727BC"/>
    <w:rsid w:val="00877D51"/>
    <w:rsid w:val="00896A3B"/>
    <w:rsid w:val="008A200E"/>
    <w:rsid w:val="008A7AD3"/>
    <w:rsid w:val="008C0407"/>
    <w:rsid w:val="008D01F1"/>
    <w:rsid w:val="00916AEC"/>
    <w:rsid w:val="00916B71"/>
    <w:rsid w:val="00937EE1"/>
    <w:rsid w:val="00952871"/>
    <w:rsid w:val="00976932"/>
    <w:rsid w:val="00981BF4"/>
    <w:rsid w:val="00982414"/>
    <w:rsid w:val="00990628"/>
    <w:rsid w:val="00991A9A"/>
    <w:rsid w:val="009A1F18"/>
    <w:rsid w:val="009A4F86"/>
    <w:rsid w:val="009B2488"/>
    <w:rsid w:val="009D12DF"/>
    <w:rsid w:val="009D5639"/>
    <w:rsid w:val="009F249F"/>
    <w:rsid w:val="00A0527A"/>
    <w:rsid w:val="00A0575B"/>
    <w:rsid w:val="00A100D6"/>
    <w:rsid w:val="00A314A4"/>
    <w:rsid w:val="00A3199F"/>
    <w:rsid w:val="00A808EC"/>
    <w:rsid w:val="00A81F20"/>
    <w:rsid w:val="00AA4F45"/>
    <w:rsid w:val="00AA55E9"/>
    <w:rsid w:val="00AA7D9F"/>
    <w:rsid w:val="00AB7747"/>
    <w:rsid w:val="00AE1B57"/>
    <w:rsid w:val="00AE3850"/>
    <w:rsid w:val="00AF542A"/>
    <w:rsid w:val="00B16CCB"/>
    <w:rsid w:val="00B27CDD"/>
    <w:rsid w:val="00B335F0"/>
    <w:rsid w:val="00B432E8"/>
    <w:rsid w:val="00B629F6"/>
    <w:rsid w:val="00B70A2A"/>
    <w:rsid w:val="00BA2B86"/>
    <w:rsid w:val="00BA6E1B"/>
    <w:rsid w:val="00BD2624"/>
    <w:rsid w:val="00BE573F"/>
    <w:rsid w:val="00BE720F"/>
    <w:rsid w:val="00BF426A"/>
    <w:rsid w:val="00BF46DF"/>
    <w:rsid w:val="00C01FD1"/>
    <w:rsid w:val="00C05B3F"/>
    <w:rsid w:val="00C1394E"/>
    <w:rsid w:val="00C22E39"/>
    <w:rsid w:val="00C23568"/>
    <w:rsid w:val="00C55D66"/>
    <w:rsid w:val="00C6779D"/>
    <w:rsid w:val="00C74467"/>
    <w:rsid w:val="00C77B7C"/>
    <w:rsid w:val="00C8009A"/>
    <w:rsid w:val="00CA3EE2"/>
    <w:rsid w:val="00CB0BB8"/>
    <w:rsid w:val="00D166EB"/>
    <w:rsid w:val="00D16BA1"/>
    <w:rsid w:val="00D1769C"/>
    <w:rsid w:val="00D23CF0"/>
    <w:rsid w:val="00D27813"/>
    <w:rsid w:val="00D35BBB"/>
    <w:rsid w:val="00D6185B"/>
    <w:rsid w:val="00D66A06"/>
    <w:rsid w:val="00D901B5"/>
    <w:rsid w:val="00D92DF1"/>
    <w:rsid w:val="00D9732C"/>
    <w:rsid w:val="00D97E76"/>
    <w:rsid w:val="00DA1613"/>
    <w:rsid w:val="00DF50A6"/>
    <w:rsid w:val="00E11EB0"/>
    <w:rsid w:val="00E12324"/>
    <w:rsid w:val="00E220D1"/>
    <w:rsid w:val="00E314A9"/>
    <w:rsid w:val="00E51F12"/>
    <w:rsid w:val="00E61414"/>
    <w:rsid w:val="00E9725C"/>
    <w:rsid w:val="00EC5763"/>
    <w:rsid w:val="00ED7F41"/>
    <w:rsid w:val="00EF5E73"/>
    <w:rsid w:val="00F00BC8"/>
    <w:rsid w:val="00F03150"/>
    <w:rsid w:val="00F16371"/>
    <w:rsid w:val="00F44498"/>
    <w:rsid w:val="00F61C67"/>
    <w:rsid w:val="00F654E4"/>
    <w:rsid w:val="00F9303C"/>
    <w:rsid w:val="00F936D0"/>
    <w:rsid w:val="00F9469B"/>
    <w:rsid w:val="00F9656D"/>
    <w:rsid w:val="00FA2818"/>
    <w:rsid w:val="00FA5DEA"/>
    <w:rsid w:val="00FB3336"/>
    <w:rsid w:val="00FB5D58"/>
    <w:rsid w:val="00FB6C5E"/>
    <w:rsid w:val="00FC4D4D"/>
    <w:rsid w:val="00FE1BC7"/>
    <w:rsid w:val="00FF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320FD7"/>
    <w:rPr>
      <w:rFonts w:ascii="Arial" w:eastAsiaTheme="minorEastAsia" w:hAnsi="Arial" w:cs="Aria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b/>
      <w:bCs/>
    </w:rPr>
  </w:style>
  <w:style w:type="character" w:customStyle="1" w:styleId="BodyTextItalic">
    <w:name w:val="BodyText_Italic"/>
    <w:basedOn w:val="BodyText1"/>
    <w:rsid w:val="008C0407"/>
    <w:rPr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 w:val="0"/>
      <w:bCs w:val="0"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521AB8"/>
    <w:pPr>
      <w:spacing w:before="0" w:after="0"/>
    </w:pPr>
    <w:rPr>
      <w:rFonts w:eastAsia="Times New Roman"/>
      <w:b w:val="0"/>
      <w:bCs w:val="0"/>
      <w:noProof/>
      <w:color w:val="auto"/>
      <w:sz w:val="24"/>
      <w:szCs w:val="24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shadow/>
      <w:noProof/>
      <w:sz w:val="32"/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F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0F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0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15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550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465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4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13660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504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0480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807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20273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191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10542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05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2913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4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ogniza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DC235-6887-47E9-AE73-5EFC457D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15</TotalTime>
  <Pages>8</Pages>
  <Words>1237</Words>
  <Characters>7053</Characters>
  <Application>Microsoft Office Word</Application>
  <DocSecurity>0</DocSecurity>
  <Lines>58</Lines>
  <Paragraphs>16</Paragraphs>
  <ScaleCrop>false</ScaleCrop>
  <Company>Cognizant Technology Solutions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166466</dc:creator>
  <cp:lastModifiedBy>272008</cp:lastModifiedBy>
  <cp:revision>4</cp:revision>
  <cp:lastPrinted>1601-01-01T00:00:00Z</cp:lastPrinted>
  <dcterms:created xsi:type="dcterms:W3CDTF">2011-08-05T07:38:00Z</dcterms:created>
  <dcterms:modified xsi:type="dcterms:W3CDTF">2011-08-05T07:51:00Z</dcterms:modified>
</cp:coreProperties>
</file>