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A0EF7" w14:textId="77777777" w:rsidR="00166BBE" w:rsidRDefault="00891B56" w:rsidP="00AF6FFA">
      <w:r>
        <w:rPr>
          <w:noProof/>
        </w:rPr>
        <mc:AlternateContent>
          <mc:Choice Requires="wps">
            <w:drawing>
              <wp:anchor distT="0" distB="0" distL="114300" distR="114300" simplePos="0" relativeHeight="251659264" behindDoc="0" locked="0" layoutInCell="1" allowOverlap="1" wp14:anchorId="02D269EF" wp14:editId="5D36AE05">
                <wp:simplePos x="0" y="0"/>
                <wp:positionH relativeFrom="column">
                  <wp:posOffset>4219575</wp:posOffset>
                </wp:positionH>
                <wp:positionV relativeFrom="paragraph">
                  <wp:posOffset>-809625</wp:posOffset>
                </wp:positionV>
                <wp:extent cx="2438400" cy="895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438400" cy="895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89DDD0" w14:textId="77777777" w:rsidR="001266CD" w:rsidRDefault="001266CD">
                            <w:r>
                              <w:rPr>
                                <w:noProof/>
                              </w:rPr>
                              <w:drawing>
                                <wp:inline distT="0" distB="0" distL="0" distR="0" wp14:anchorId="00ECBDD4" wp14:editId="153B167B">
                                  <wp:extent cx="2090420" cy="7975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OGYS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0420" cy="797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D269EF" id="_x0000_t202" coordsize="21600,21600" o:spt="202" path="m,l,21600r21600,l21600,xe">
                <v:stroke joinstyle="miter"/>
                <v:path gradientshapeok="t" o:connecttype="rect"/>
              </v:shapetype>
              <v:shape id="Text Box 1" o:spid="_x0000_s1026" type="#_x0000_t202" style="position:absolute;margin-left:332.25pt;margin-top:-63.75pt;width:192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" fillcolor="white [3201]" stroked="f" strokeweight=".5pt">
                <v:textbox>
                  <w:txbxContent>
                    <w:p w14:paraId="0A89DDD0" w14:textId="77777777" w:rsidR="001266CD" w:rsidRDefault="001266CD">
                      <w:r>
                        <w:rPr>
                          <w:noProof/>
                        </w:rPr>
                        <w:drawing>
                          <wp:inline distT="0" distB="0" distL="0" distR="0" wp14:anchorId="00ECBDD4" wp14:editId="153B167B">
                            <wp:extent cx="2090420" cy="7975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OGYS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0420" cy="797560"/>
                                    </a:xfrm>
                                    <a:prstGeom prst="rect">
                                      <a:avLst/>
                                    </a:prstGeom>
                                  </pic:spPr>
                                </pic:pic>
                              </a:graphicData>
                            </a:graphic>
                          </wp:inline>
                        </w:drawing>
                      </w:r>
                    </w:p>
                  </w:txbxContent>
                </v:textbox>
              </v:shape>
            </w:pict>
          </mc:Fallback>
        </mc:AlternateContent>
      </w:r>
    </w:p>
    <w:p w14:paraId="395D02C8" w14:textId="77777777" w:rsidR="00F700EE" w:rsidRDefault="00A6420F" w:rsidP="00742509">
      <w:pPr>
        <w:pStyle w:val="Heading1"/>
        <w:tabs>
          <w:tab w:val="left" w:pos="446"/>
        </w:tabs>
        <w:spacing w:before="202"/>
        <w:ind w:left="360" w:right="1340"/>
        <w:jc w:val="center"/>
        <w:rPr>
          <w:spacing w:val="-1"/>
        </w:rPr>
      </w:pPr>
      <w:r>
        <w:rPr>
          <w:spacing w:val="-1"/>
        </w:rPr>
        <w:t xml:space="preserve">           </w:t>
      </w:r>
    </w:p>
    <w:p w14:paraId="40407F75" w14:textId="77777777" w:rsidR="00F700EE" w:rsidRDefault="00F700EE" w:rsidP="00F700EE">
      <w:pPr>
        <w:spacing w:before="26" w:line="633" w:lineRule="exact"/>
        <w:ind w:left="152"/>
        <w:rPr>
          <w:rFonts w:ascii="Arial"/>
          <w:spacing w:val="-32"/>
          <w:sz w:val="58"/>
        </w:rPr>
      </w:pPr>
    </w:p>
    <w:p w14:paraId="05668C51" w14:textId="77777777" w:rsidR="00F700EE" w:rsidRDefault="00F700EE" w:rsidP="00F700EE">
      <w:pPr>
        <w:spacing w:before="26" w:line="633" w:lineRule="exact"/>
        <w:ind w:left="152"/>
        <w:rPr>
          <w:rFonts w:ascii="Arial" w:eastAsia="Arial" w:hAnsi="Arial" w:cs="Arial"/>
          <w:sz w:val="58"/>
          <w:szCs w:val="58"/>
        </w:rPr>
      </w:pPr>
      <w:r>
        <w:rPr>
          <w:rFonts w:ascii="Arial"/>
          <w:spacing w:val="-32"/>
          <w:sz w:val="58"/>
        </w:rPr>
        <w:t>P</w:t>
      </w:r>
      <w:r>
        <w:rPr>
          <w:rFonts w:ascii="Arial"/>
          <w:spacing w:val="-31"/>
          <w:sz w:val="58"/>
        </w:rPr>
        <w:t>ropo</w:t>
      </w:r>
      <w:r>
        <w:rPr>
          <w:rFonts w:ascii="Arial"/>
          <w:spacing w:val="-32"/>
          <w:sz w:val="58"/>
        </w:rPr>
        <w:t>s</w:t>
      </w:r>
      <w:r>
        <w:rPr>
          <w:rFonts w:ascii="Arial"/>
          <w:spacing w:val="-31"/>
          <w:sz w:val="58"/>
        </w:rPr>
        <w:t>a</w:t>
      </w:r>
      <w:r>
        <w:rPr>
          <w:rFonts w:ascii="Arial"/>
          <w:sz w:val="58"/>
        </w:rPr>
        <w:t>l</w:t>
      </w:r>
      <w:r>
        <w:rPr>
          <w:rFonts w:ascii="Arial"/>
          <w:spacing w:val="-60"/>
          <w:sz w:val="58"/>
        </w:rPr>
        <w:t xml:space="preserve"> </w:t>
      </w:r>
      <w:r>
        <w:rPr>
          <w:rFonts w:ascii="Arial"/>
          <w:spacing w:val="-30"/>
          <w:sz w:val="58"/>
        </w:rPr>
        <w:t>f</w:t>
      </w:r>
      <w:r>
        <w:rPr>
          <w:rFonts w:ascii="Arial"/>
          <w:spacing w:val="-31"/>
          <w:sz w:val="58"/>
        </w:rPr>
        <w:t xml:space="preserve">or </w:t>
      </w:r>
    </w:p>
    <w:p w14:paraId="4A21A69D" w14:textId="77777777" w:rsidR="00F700EE" w:rsidRDefault="00F700EE" w:rsidP="00F700EE">
      <w:pPr>
        <w:spacing w:line="591" w:lineRule="exact"/>
        <w:ind w:left="152"/>
        <w:rPr>
          <w:rFonts w:ascii="Arial" w:eastAsia="Arial" w:hAnsi="Arial" w:cs="Arial"/>
          <w:sz w:val="58"/>
          <w:szCs w:val="58"/>
        </w:rPr>
      </w:pPr>
      <w:r>
        <w:rPr>
          <w:rFonts w:ascii="Arial"/>
          <w:b/>
          <w:spacing w:val="-31"/>
          <w:sz w:val="58"/>
        </w:rPr>
        <w:t>‘</w:t>
      </w:r>
      <w:r>
        <w:rPr>
          <w:rFonts w:ascii="Arial"/>
          <w:b/>
          <w:spacing w:val="-31"/>
          <w:sz w:val="58"/>
        </w:rPr>
        <w:t>Technical Consulting Engagement</w:t>
      </w:r>
      <w:r>
        <w:rPr>
          <w:rFonts w:ascii="Arial"/>
          <w:b/>
          <w:spacing w:val="-31"/>
          <w:sz w:val="58"/>
        </w:rPr>
        <w:t>’</w:t>
      </w:r>
    </w:p>
    <w:p w14:paraId="0801AECE" w14:textId="3AF64F9B" w:rsidR="00F700EE" w:rsidRDefault="0054580F" w:rsidP="00F700EE">
      <w:pPr>
        <w:spacing w:before="40" w:line="600" w:lineRule="exact"/>
        <w:ind w:left="152" w:right="1140"/>
        <w:rPr>
          <w:rFonts w:ascii="Arial" w:eastAsia="Arial" w:hAnsi="Arial" w:cs="Arial"/>
          <w:sz w:val="58"/>
          <w:szCs w:val="58"/>
        </w:rPr>
      </w:pPr>
      <w:r>
        <w:rPr>
          <w:rFonts w:ascii="Arial"/>
          <w:spacing w:val="-32"/>
          <w:sz w:val="58"/>
        </w:rPr>
        <w:t xml:space="preserve">For </w:t>
      </w:r>
      <w:r>
        <w:rPr>
          <w:rFonts w:ascii="Arial"/>
          <w:spacing w:val="-32"/>
          <w:sz w:val="58"/>
        </w:rPr>
        <w:t>‘</w:t>
      </w:r>
      <w:r w:rsidR="00F700EE">
        <w:rPr>
          <w:rFonts w:ascii="Arial"/>
          <w:spacing w:val="-32"/>
          <w:sz w:val="58"/>
        </w:rPr>
        <w:t xml:space="preserve">The </w:t>
      </w:r>
      <w:r w:rsidR="00240947">
        <w:rPr>
          <w:rFonts w:ascii="Arial"/>
          <w:spacing w:val="-32"/>
          <w:sz w:val="58"/>
        </w:rPr>
        <w:t>Proman AI HRMS</w:t>
      </w:r>
      <w:r w:rsidR="00F700EE">
        <w:rPr>
          <w:rFonts w:ascii="Arial"/>
          <w:spacing w:val="-32"/>
          <w:sz w:val="58"/>
        </w:rPr>
        <w:t>’</w:t>
      </w:r>
      <w:r w:rsidR="00917C38">
        <w:rPr>
          <w:rFonts w:ascii="Arial"/>
          <w:spacing w:val="-32"/>
          <w:sz w:val="58"/>
        </w:rPr>
        <w:t xml:space="preserve"> P</w:t>
      </w:r>
      <w:r w:rsidR="00F700EE">
        <w:rPr>
          <w:rFonts w:ascii="Arial"/>
          <w:spacing w:val="-32"/>
          <w:sz w:val="58"/>
        </w:rPr>
        <w:t xml:space="preserve">latform </w:t>
      </w:r>
    </w:p>
    <w:p w14:paraId="439BB92D" w14:textId="77777777" w:rsidR="00F700EE" w:rsidRDefault="00F700EE" w:rsidP="00F700EE">
      <w:pPr>
        <w:spacing w:before="423"/>
        <w:ind w:left="152"/>
        <w:rPr>
          <w:rFonts w:ascii="Arial"/>
          <w:b/>
          <w:sz w:val="24"/>
        </w:rPr>
      </w:pPr>
    </w:p>
    <w:p w14:paraId="481BD0DC" w14:textId="77777777" w:rsidR="00F700EE" w:rsidRDefault="00F700EE" w:rsidP="00F700EE">
      <w:pPr>
        <w:spacing w:before="423"/>
        <w:ind w:left="152"/>
        <w:rPr>
          <w:rFonts w:ascii="Arial" w:eastAsia="Arial" w:hAnsi="Arial" w:cs="Arial"/>
          <w:sz w:val="24"/>
          <w:szCs w:val="24"/>
        </w:rPr>
      </w:pPr>
      <w:r>
        <w:rPr>
          <w:rFonts w:ascii="Arial"/>
          <w:b/>
          <w:sz w:val="24"/>
        </w:rPr>
        <w:t>Version</w:t>
      </w:r>
      <w:r>
        <w:rPr>
          <w:rFonts w:ascii="Arial"/>
          <w:b/>
          <w:spacing w:val="-2"/>
          <w:sz w:val="24"/>
        </w:rPr>
        <w:t xml:space="preserve"> </w:t>
      </w:r>
      <w:r>
        <w:rPr>
          <w:rFonts w:ascii="Arial"/>
          <w:b/>
          <w:sz w:val="24"/>
        </w:rPr>
        <w:t>1.0</w:t>
      </w:r>
    </w:p>
    <w:p w14:paraId="6E2855C5" w14:textId="77777777" w:rsidR="00F700EE" w:rsidRDefault="00F700EE" w:rsidP="00F700EE">
      <w:pPr>
        <w:rPr>
          <w:rFonts w:ascii="Arial" w:eastAsia="Arial" w:hAnsi="Arial" w:cs="Arial"/>
          <w:b/>
          <w:bCs/>
          <w:sz w:val="24"/>
          <w:szCs w:val="24"/>
        </w:rPr>
      </w:pPr>
    </w:p>
    <w:p w14:paraId="1C6F5C35" w14:textId="77777777" w:rsidR="00F700EE" w:rsidRDefault="00F700EE" w:rsidP="00F700EE">
      <w:pPr>
        <w:rPr>
          <w:rFonts w:ascii="Arial" w:eastAsia="Arial" w:hAnsi="Arial" w:cs="Arial"/>
          <w:b/>
          <w:bCs/>
          <w:sz w:val="24"/>
          <w:szCs w:val="24"/>
        </w:rPr>
      </w:pPr>
    </w:p>
    <w:p w14:paraId="7731179F" w14:textId="77777777" w:rsidR="00F700EE" w:rsidRDefault="00F700EE" w:rsidP="00F700EE">
      <w:pPr>
        <w:rPr>
          <w:rFonts w:ascii="Arial" w:eastAsia="Arial" w:hAnsi="Arial" w:cs="Arial"/>
          <w:b/>
          <w:bCs/>
          <w:sz w:val="24"/>
          <w:szCs w:val="24"/>
        </w:rPr>
      </w:pPr>
    </w:p>
    <w:p w14:paraId="31641BB5" w14:textId="77777777" w:rsidR="00F700EE" w:rsidRDefault="00F700EE" w:rsidP="00F700EE">
      <w:pPr>
        <w:rPr>
          <w:rFonts w:ascii="Arial" w:eastAsia="Arial" w:hAnsi="Arial" w:cs="Arial"/>
          <w:b/>
          <w:bCs/>
          <w:sz w:val="24"/>
          <w:szCs w:val="24"/>
        </w:rPr>
      </w:pPr>
    </w:p>
    <w:p w14:paraId="6887CCC9" w14:textId="77777777" w:rsidR="00F700EE" w:rsidRDefault="00F700EE" w:rsidP="00F700EE">
      <w:pPr>
        <w:rPr>
          <w:rFonts w:ascii="Arial" w:eastAsia="Arial" w:hAnsi="Arial" w:cs="Arial"/>
          <w:b/>
          <w:bCs/>
          <w:sz w:val="24"/>
          <w:szCs w:val="24"/>
        </w:rPr>
      </w:pPr>
    </w:p>
    <w:p w14:paraId="3CC839A6" w14:textId="77777777" w:rsidR="00F700EE" w:rsidRDefault="00F700EE" w:rsidP="00F700EE">
      <w:pPr>
        <w:rPr>
          <w:rFonts w:ascii="Arial" w:eastAsia="Arial" w:hAnsi="Arial" w:cs="Arial"/>
          <w:b/>
          <w:bCs/>
          <w:sz w:val="24"/>
          <w:szCs w:val="24"/>
        </w:rPr>
      </w:pPr>
    </w:p>
    <w:p w14:paraId="68586E18" w14:textId="77777777" w:rsidR="00F700EE" w:rsidRDefault="00F700EE" w:rsidP="00F700EE">
      <w:pPr>
        <w:spacing w:before="151"/>
        <w:ind w:left="152"/>
        <w:rPr>
          <w:rFonts w:ascii="Arial" w:eastAsia="Arial" w:hAnsi="Arial" w:cs="Arial"/>
          <w:sz w:val="36"/>
          <w:szCs w:val="36"/>
        </w:rPr>
      </w:pPr>
      <w:r>
        <w:rPr>
          <w:rFonts w:ascii="Arial"/>
          <w:spacing w:val="-30"/>
          <w:sz w:val="36"/>
        </w:rPr>
        <w:t>D</w:t>
      </w:r>
      <w:r>
        <w:rPr>
          <w:rFonts w:ascii="Arial"/>
          <w:spacing w:val="-33"/>
          <w:sz w:val="36"/>
        </w:rPr>
        <w:t>e</w:t>
      </w:r>
      <w:r>
        <w:rPr>
          <w:rFonts w:ascii="Arial"/>
          <w:spacing w:val="-29"/>
          <w:sz w:val="36"/>
        </w:rPr>
        <w:t>v</w:t>
      </w:r>
      <w:r>
        <w:rPr>
          <w:rFonts w:ascii="Arial"/>
          <w:spacing w:val="-30"/>
          <w:sz w:val="36"/>
        </w:rPr>
        <w:t>elope</w:t>
      </w:r>
      <w:r>
        <w:rPr>
          <w:rFonts w:ascii="Arial"/>
          <w:sz w:val="36"/>
        </w:rPr>
        <w:t>d</w:t>
      </w:r>
      <w:r>
        <w:rPr>
          <w:rFonts w:ascii="Arial"/>
          <w:spacing w:val="-63"/>
          <w:sz w:val="36"/>
        </w:rPr>
        <w:t xml:space="preserve"> </w:t>
      </w:r>
      <w:r>
        <w:rPr>
          <w:rFonts w:ascii="Arial"/>
          <w:spacing w:val="-29"/>
          <w:sz w:val="36"/>
        </w:rPr>
        <w:t>f</w:t>
      </w:r>
      <w:r>
        <w:rPr>
          <w:rFonts w:ascii="Arial"/>
          <w:spacing w:val="-33"/>
          <w:sz w:val="36"/>
        </w:rPr>
        <w:t>o</w:t>
      </w:r>
      <w:r>
        <w:rPr>
          <w:rFonts w:ascii="Arial"/>
          <w:sz w:val="36"/>
        </w:rPr>
        <w:t>r</w:t>
      </w:r>
    </w:p>
    <w:p w14:paraId="238471ED" w14:textId="53817327" w:rsidR="00F700EE" w:rsidRDefault="006A7DF8" w:rsidP="00F700EE">
      <w:pPr>
        <w:spacing w:before="73"/>
        <w:ind w:left="152"/>
        <w:rPr>
          <w:rFonts w:ascii="Arial"/>
          <w:spacing w:val="-30"/>
          <w:sz w:val="48"/>
        </w:rPr>
      </w:pPr>
      <w:r>
        <w:rPr>
          <w:rFonts w:ascii="Arial"/>
          <w:spacing w:val="-30"/>
          <w:sz w:val="48"/>
        </w:rPr>
        <w:t xml:space="preserve">Ankur Chowdhry </w:t>
      </w:r>
      <w:r w:rsidR="00F700EE">
        <w:rPr>
          <w:rFonts w:ascii="Arial"/>
          <w:spacing w:val="-30"/>
          <w:sz w:val="48"/>
        </w:rPr>
        <w:t xml:space="preserve"> </w:t>
      </w:r>
    </w:p>
    <w:p w14:paraId="2B135775" w14:textId="77777777" w:rsidR="00F700EE" w:rsidRDefault="00F700EE" w:rsidP="00F700EE">
      <w:pPr>
        <w:spacing w:before="73"/>
        <w:ind w:left="152"/>
        <w:rPr>
          <w:rFonts w:ascii="Arial"/>
          <w:spacing w:val="-30"/>
          <w:sz w:val="48"/>
        </w:rPr>
      </w:pPr>
    </w:p>
    <w:p w14:paraId="200EEC7D" w14:textId="77777777" w:rsidR="00B33BFB" w:rsidRDefault="00B33BFB" w:rsidP="00F700EE">
      <w:pPr>
        <w:ind w:left="152"/>
        <w:rPr>
          <w:rFonts w:ascii="Arial"/>
          <w:b/>
          <w:sz w:val="24"/>
        </w:rPr>
      </w:pPr>
    </w:p>
    <w:p w14:paraId="779327BC" w14:textId="170C9F8E" w:rsidR="00F700EE" w:rsidRDefault="006A7DF8" w:rsidP="00F700EE">
      <w:pPr>
        <w:ind w:left="152"/>
        <w:rPr>
          <w:rFonts w:ascii="Arial" w:eastAsia="Arial" w:hAnsi="Arial" w:cs="Arial"/>
          <w:sz w:val="24"/>
          <w:szCs w:val="24"/>
        </w:rPr>
      </w:pPr>
      <w:r>
        <w:rPr>
          <w:rFonts w:ascii="Arial"/>
          <w:b/>
          <w:sz w:val="24"/>
        </w:rPr>
        <w:t>March 29</w:t>
      </w:r>
      <w:r w:rsidRPr="006A7DF8">
        <w:rPr>
          <w:rFonts w:ascii="Arial"/>
          <w:b/>
          <w:sz w:val="24"/>
          <w:vertAlign w:val="superscript"/>
        </w:rPr>
        <w:t>th</w:t>
      </w:r>
      <w:r>
        <w:rPr>
          <w:rFonts w:ascii="Arial"/>
          <w:b/>
          <w:sz w:val="24"/>
        </w:rPr>
        <w:t>, 2022</w:t>
      </w:r>
    </w:p>
    <w:p w14:paraId="63685D91" w14:textId="77777777" w:rsidR="00F700EE" w:rsidRDefault="00F700EE" w:rsidP="00F700EE">
      <w:pPr>
        <w:rPr>
          <w:rFonts w:ascii="Arial" w:eastAsia="Arial" w:hAnsi="Arial" w:cs="Arial"/>
          <w:b/>
          <w:bCs/>
          <w:sz w:val="28"/>
          <w:szCs w:val="28"/>
        </w:rPr>
      </w:pPr>
    </w:p>
    <w:p w14:paraId="35DA70B3" w14:textId="77777777" w:rsidR="00F700EE" w:rsidRDefault="00F700EE" w:rsidP="00F700EE">
      <w:pPr>
        <w:rPr>
          <w:rFonts w:ascii="Arial" w:eastAsia="Arial" w:hAnsi="Arial" w:cs="Arial"/>
          <w:b/>
          <w:bCs/>
          <w:sz w:val="28"/>
          <w:szCs w:val="28"/>
        </w:rPr>
      </w:pPr>
    </w:p>
    <w:p w14:paraId="18224185" w14:textId="77777777" w:rsidR="00B33BFB" w:rsidRDefault="00F700EE" w:rsidP="00F700EE">
      <w:pPr>
        <w:tabs>
          <w:tab w:val="left" w:pos="10080"/>
          <w:tab w:val="left" w:pos="10350"/>
        </w:tabs>
        <w:spacing w:before="56"/>
        <w:ind w:right="850"/>
        <w:rPr>
          <w:rFonts w:ascii="Arial"/>
          <w:spacing w:val="-30"/>
          <w:sz w:val="36"/>
        </w:rPr>
      </w:pPr>
      <w:r>
        <w:rPr>
          <w:rFonts w:ascii="Arial"/>
          <w:spacing w:val="-30"/>
          <w:sz w:val="36"/>
        </w:rPr>
        <w:t xml:space="preserve">  </w:t>
      </w:r>
    </w:p>
    <w:p w14:paraId="75385185" w14:textId="77777777" w:rsidR="00F700EE" w:rsidRPr="00F700EE" w:rsidRDefault="00E32B8A" w:rsidP="00F700EE">
      <w:pPr>
        <w:tabs>
          <w:tab w:val="left" w:pos="10080"/>
          <w:tab w:val="left" w:pos="10350"/>
        </w:tabs>
        <w:spacing w:before="56"/>
        <w:ind w:right="850"/>
        <w:rPr>
          <w:rFonts w:ascii="Calibri"/>
          <w:spacing w:val="-1"/>
        </w:rPr>
      </w:pPr>
      <w:r>
        <w:rPr>
          <w:rFonts w:ascii="Arial"/>
          <w:spacing w:val="-30"/>
          <w:sz w:val="36"/>
        </w:rPr>
        <w:t xml:space="preserve">  </w:t>
      </w:r>
      <w:r w:rsidR="00F700EE">
        <w:rPr>
          <w:rFonts w:ascii="Arial"/>
          <w:spacing w:val="-30"/>
          <w:sz w:val="36"/>
        </w:rPr>
        <w:t>D</w:t>
      </w:r>
      <w:r w:rsidR="00F700EE">
        <w:rPr>
          <w:rFonts w:ascii="Arial"/>
          <w:spacing w:val="-33"/>
          <w:sz w:val="36"/>
        </w:rPr>
        <w:t>e</w:t>
      </w:r>
      <w:r w:rsidR="00F700EE">
        <w:rPr>
          <w:rFonts w:ascii="Arial"/>
          <w:spacing w:val="-29"/>
          <w:sz w:val="36"/>
        </w:rPr>
        <w:t>v</w:t>
      </w:r>
      <w:r w:rsidR="00F700EE">
        <w:rPr>
          <w:rFonts w:ascii="Arial"/>
          <w:spacing w:val="-30"/>
          <w:sz w:val="36"/>
        </w:rPr>
        <w:t>elope</w:t>
      </w:r>
      <w:r w:rsidR="00F700EE">
        <w:rPr>
          <w:rFonts w:ascii="Arial"/>
          <w:sz w:val="36"/>
        </w:rPr>
        <w:t>d</w:t>
      </w:r>
      <w:r w:rsidR="00F700EE">
        <w:rPr>
          <w:rFonts w:ascii="Arial"/>
          <w:spacing w:val="-61"/>
          <w:sz w:val="36"/>
        </w:rPr>
        <w:t xml:space="preserve"> </w:t>
      </w:r>
      <w:r w:rsidR="00F700EE">
        <w:rPr>
          <w:rFonts w:ascii="Arial"/>
          <w:spacing w:val="-30"/>
          <w:sz w:val="36"/>
        </w:rPr>
        <w:t>b</w:t>
      </w:r>
      <w:r w:rsidR="00F700EE">
        <w:rPr>
          <w:rFonts w:ascii="Arial"/>
          <w:sz w:val="36"/>
        </w:rPr>
        <w:t>y</w:t>
      </w:r>
      <w:r w:rsidR="00F700EE">
        <w:rPr>
          <w:rFonts w:ascii="Calibri"/>
          <w:spacing w:val="-1"/>
        </w:rPr>
        <w:t xml:space="preserve">                                                                                                                          </w:t>
      </w:r>
    </w:p>
    <w:p w14:paraId="0C9C6317" w14:textId="77777777" w:rsidR="00F700EE" w:rsidRDefault="00F700EE" w:rsidP="00F700EE">
      <w:pPr>
        <w:spacing w:before="38"/>
        <w:rPr>
          <w:rFonts w:ascii="Arial" w:eastAsia="Arial" w:hAnsi="Arial" w:cs="Arial"/>
          <w:sz w:val="52"/>
          <w:szCs w:val="52"/>
        </w:rPr>
      </w:pPr>
      <w:r>
        <w:rPr>
          <w:rFonts w:ascii="Arial"/>
          <w:spacing w:val="-31"/>
          <w:sz w:val="52"/>
        </w:rPr>
        <w:t xml:space="preserve"> Au</w:t>
      </w:r>
      <w:r>
        <w:rPr>
          <w:rFonts w:ascii="Arial"/>
          <w:spacing w:val="-32"/>
          <w:sz w:val="52"/>
        </w:rPr>
        <w:t>t</w:t>
      </w:r>
      <w:r>
        <w:rPr>
          <w:rFonts w:ascii="Arial"/>
          <w:spacing w:val="-31"/>
          <w:sz w:val="52"/>
        </w:rPr>
        <w:t>oma</w:t>
      </w:r>
      <w:r>
        <w:rPr>
          <w:rFonts w:ascii="Arial"/>
          <w:spacing w:val="-32"/>
          <w:sz w:val="52"/>
        </w:rPr>
        <w:t>t</w:t>
      </w:r>
      <w:r>
        <w:rPr>
          <w:rFonts w:ascii="Arial"/>
          <w:spacing w:val="-31"/>
          <w:sz w:val="52"/>
        </w:rPr>
        <w:t>e</w:t>
      </w:r>
      <w:r>
        <w:rPr>
          <w:rFonts w:ascii="Arial"/>
          <w:sz w:val="52"/>
        </w:rPr>
        <w:t>d</w:t>
      </w:r>
      <w:r>
        <w:rPr>
          <w:rFonts w:ascii="Arial"/>
          <w:spacing w:val="-58"/>
          <w:sz w:val="52"/>
        </w:rPr>
        <w:t xml:space="preserve"> </w:t>
      </w:r>
      <w:r>
        <w:rPr>
          <w:rFonts w:ascii="Arial"/>
          <w:spacing w:val="-31"/>
          <w:sz w:val="52"/>
        </w:rPr>
        <w:t>Log</w:t>
      </w:r>
      <w:r>
        <w:rPr>
          <w:rFonts w:ascii="Arial"/>
          <w:spacing w:val="-32"/>
          <w:sz w:val="52"/>
        </w:rPr>
        <w:t>i</w:t>
      </w:r>
      <w:r>
        <w:rPr>
          <w:rFonts w:ascii="Arial"/>
          <w:spacing w:val="-31"/>
          <w:sz w:val="52"/>
        </w:rPr>
        <w:t>ca</w:t>
      </w:r>
      <w:r>
        <w:rPr>
          <w:rFonts w:ascii="Arial"/>
          <w:sz w:val="52"/>
        </w:rPr>
        <w:t>l</w:t>
      </w:r>
      <w:r>
        <w:rPr>
          <w:rFonts w:ascii="Arial"/>
          <w:spacing w:val="-61"/>
          <w:sz w:val="52"/>
        </w:rPr>
        <w:t xml:space="preserve"> </w:t>
      </w:r>
      <w:r>
        <w:rPr>
          <w:rFonts w:ascii="Arial"/>
          <w:spacing w:val="-31"/>
          <w:sz w:val="52"/>
        </w:rPr>
        <w:t>S</w:t>
      </w:r>
      <w:r>
        <w:rPr>
          <w:rFonts w:ascii="Arial"/>
          <w:spacing w:val="-29"/>
          <w:sz w:val="52"/>
        </w:rPr>
        <w:t>o</w:t>
      </w:r>
      <w:r>
        <w:rPr>
          <w:rFonts w:ascii="Arial"/>
          <w:spacing w:val="-32"/>
          <w:sz w:val="52"/>
        </w:rPr>
        <w:t>f</w:t>
      </w:r>
      <w:r>
        <w:rPr>
          <w:rFonts w:ascii="Arial"/>
          <w:spacing w:val="-30"/>
          <w:sz w:val="52"/>
        </w:rPr>
        <w:t>t</w:t>
      </w:r>
      <w:r>
        <w:rPr>
          <w:rFonts w:ascii="Arial"/>
          <w:spacing w:val="-31"/>
          <w:sz w:val="52"/>
        </w:rPr>
        <w:t>wa</w:t>
      </w:r>
      <w:r>
        <w:rPr>
          <w:rFonts w:ascii="Arial"/>
          <w:spacing w:val="-32"/>
          <w:sz w:val="52"/>
        </w:rPr>
        <w:t>r</w:t>
      </w:r>
      <w:r>
        <w:rPr>
          <w:rFonts w:ascii="Arial"/>
          <w:sz w:val="52"/>
        </w:rPr>
        <w:t>e</w:t>
      </w:r>
      <w:r>
        <w:rPr>
          <w:rFonts w:ascii="Arial"/>
          <w:spacing w:val="-62"/>
          <w:sz w:val="52"/>
        </w:rPr>
        <w:t xml:space="preserve"> </w:t>
      </w:r>
      <w:r>
        <w:rPr>
          <w:rFonts w:ascii="Arial"/>
          <w:spacing w:val="-31"/>
          <w:sz w:val="52"/>
        </w:rPr>
        <w:t>P</w:t>
      </w:r>
      <w:r>
        <w:rPr>
          <w:rFonts w:ascii="Arial"/>
          <w:spacing w:val="-28"/>
          <w:sz w:val="52"/>
        </w:rPr>
        <w:t>v</w:t>
      </w:r>
      <w:r>
        <w:rPr>
          <w:rFonts w:ascii="Arial"/>
          <w:spacing w:val="-30"/>
          <w:sz w:val="52"/>
        </w:rPr>
        <w:t>t</w:t>
      </w:r>
      <w:r>
        <w:rPr>
          <w:rFonts w:ascii="Arial"/>
          <w:sz w:val="52"/>
        </w:rPr>
        <w:t>.</w:t>
      </w:r>
      <w:r>
        <w:rPr>
          <w:rFonts w:ascii="Arial"/>
          <w:spacing w:val="-64"/>
          <w:sz w:val="52"/>
        </w:rPr>
        <w:t xml:space="preserve"> </w:t>
      </w:r>
      <w:r>
        <w:rPr>
          <w:rFonts w:ascii="Arial"/>
          <w:spacing w:val="-29"/>
          <w:sz w:val="52"/>
        </w:rPr>
        <w:t>L</w:t>
      </w:r>
      <w:r>
        <w:rPr>
          <w:rFonts w:ascii="Arial"/>
          <w:spacing w:val="-30"/>
          <w:sz w:val="52"/>
        </w:rPr>
        <w:t>t</w:t>
      </w:r>
      <w:r>
        <w:rPr>
          <w:rFonts w:ascii="Arial"/>
          <w:spacing w:val="-31"/>
          <w:sz w:val="52"/>
        </w:rPr>
        <w:t>d</w:t>
      </w:r>
      <w:r>
        <w:rPr>
          <w:rFonts w:ascii="Arial"/>
          <w:sz w:val="52"/>
        </w:rPr>
        <w:t>.</w:t>
      </w:r>
    </w:p>
    <w:p w14:paraId="669221ED" w14:textId="77777777" w:rsidR="00F700EE" w:rsidRPr="00F700EE" w:rsidRDefault="00F700EE" w:rsidP="00F700EE">
      <w:pPr>
        <w:tabs>
          <w:tab w:val="left" w:pos="3780"/>
          <w:tab w:val="left" w:pos="3960"/>
        </w:tabs>
        <w:spacing w:before="95"/>
        <w:ind w:right="7150"/>
        <w:rPr>
          <w:rFonts w:ascii="Arial"/>
          <w:b/>
          <w:sz w:val="24"/>
        </w:rPr>
      </w:pPr>
      <w:r>
        <w:rPr>
          <w:rFonts w:ascii="Arial"/>
          <w:b/>
          <w:spacing w:val="-1"/>
          <w:sz w:val="24"/>
        </w:rPr>
        <w:t xml:space="preserve">  Atlogys</w:t>
      </w:r>
      <w:r>
        <w:rPr>
          <w:rFonts w:ascii="Arial"/>
          <w:b/>
          <w:sz w:val="24"/>
        </w:rPr>
        <w:t xml:space="preserve"> Technical Consulting</w:t>
      </w:r>
      <w:r>
        <w:rPr>
          <w:rFonts w:ascii="Arial"/>
          <w:b/>
          <w:sz w:val="24"/>
        </w:rPr>
        <w:br/>
        <w:t xml:space="preserve">  B-10, Sector 3, </w:t>
      </w:r>
      <w:r>
        <w:rPr>
          <w:rFonts w:ascii="Arial"/>
          <w:b/>
          <w:sz w:val="24"/>
        </w:rPr>
        <w:br/>
        <w:t xml:space="preserve">  Noida 201301, UP, India</w:t>
      </w:r>
    </w:p>
    <w:p w14:paraId="0F2C6043" w14:textId="77777777" w:rsidR="00F700EE" w:rsidRDefault="00F700EE" w:rsidP="00F700EE">
      <w:pPr>
        <w:pStyle w:val="BodyText"/>
      </w:pPr>
      <w:r>
        <w:tab/>
      </w:r>
      <w:r>
        <w:tab/>
      </w:r>
      <w:r>
        <w:tab/>
      </w:r>
      <w:r>
        <w:tab/>
      </w:r>
      <w:r>
        <w:tab/>
      </w:r>
      <w:r>
        <w:tab/>
      </w:r>
      <w:r>
        <w:tab/>
      </w:r>
      <w:r>
        <w:tab/>
      </w:r>
      <w:r>
        <w:tab/>
      </w:r>
      <w:r>
        <w:tab/>
        <w:t xml:space="preserve">      </w:t>
      </w:r>
    </w:p>
    <w:p w14:paraId="347591AE" w14:textId="77777777" w:rsidR="00F700EE" w:rsidRPr="00F700EE" w:rsidRDefault="00F700EE" w:rsidP="00F700EE">
      <w:pPr>
        <w:pStyle w:val="BodyText"/>
        <w:rPr>
          <w:b/>
          <w:i/>
          <w:u w:val="single"/>
        </w:rPr>
      </w:pPr>
      <w:r w:rsidRPr="00F700EE">
        <w:rPr>
          <w:i/>
        </w:rPr>
        <w:t xml:space="preserve">                                                                                                                                          </w:t>
      </w:r>
      <w:r w:rsidRPr="00F700EE">
        <w:rPr>
          <w:b/>
          <w:i/>
          <w:u w:val="single"/>
        </w:rPr>
        <w:t>Strictly Confidential</w:t>
      </w:r>
    </w:p>
    <w:p w14:paraId="1D62818D" w14:textId="77777777" w:rsidR="00F700EE" w:rsidRDefault="00F700EE" w:rsidP="00F700EE">
      <w:pPr>
        <w:spacing w:before="61"/>
        <w:ind w:left="472"/>
        <w:rPr>
          <w:rFonts w:ascii="Cambria"/>
          <w:b/>
          <w:color w:val="365F91"/>
          <w:spacing w:val="-1"/>
          <w:sz w:val="28"/>
        </w:rPr>
      </w:pPr>
    </w:p>
    <w:p w14:paraId="6710C0AF" w14:textId="77777777" w:rsidR="00F700EE" w:rsidRDefault="00F700EE" w:rsidP="00F700EE">
      <w:pPr>
        <w:spacing w:before="61"/>
        <w:ind w:left="472"/>
        <w:rPr>
          <w:rFonts w:ascii="Cambria"/>
          <w:b/>
          <w:color w:val="365F91"/>
          <w:spacing w:val="-1"/>
          <w:sz w:val="28"/>
        </w:rPr>
      </w:pPr>
    </w:p>
    <w:p w14:paraId="08BCD7D6" w14:textId="77777777" w:rsidR="00F700EE" w:rsidRDefault="00F700EE" w:rsidP="00F700EE">
      <w:pPr>
        <w:spacing w:before="61"/>
        <w:ind w:left="472"/>
        <w:rPr>
          <w:rFonts w:ascii="Cambria"/>
          <w:b/>
          <w:color w:val="365F91"/>
          <w:spacing w:val="-1"/>
          <w:sz w:val="28"/>
        </w:rPr>
      </w:pPr>
    </w:p>
    <w:p w14:paraId="4FB0F38C" w14:textId="77777777" w:rsidR="00F700EE" w:rsidRDefault="00F700EE" w:rsidP="00F700EE">
      <w:pPr>
        <w:spacing w:before="61"/>
        <w:ind w:left="472"/>
        <w:rPr>
          <w:rFonts w:ascii="Cambria" w:eastAsia="Cambria" w:hAnsi="Cambria" w:cs="Cambria"/>
          <w:sz w:val="28"/>
          <w:szCs w:val="28"/>
        </w:rPr>
      </w:pPr>
      <w:r>
        <w:rPr>
          <w:rFonts w:ascii="Cambria"/>
          <w:b/>
          <w:color w:val="365F91"/>
          <w:spacing w:val="-1"/>
          <w:sz w:val="28"/>
        </w:rPr>
        <w:t>Versions</w:t>
      </w:r>
    </w:p>
    <w:p w14:paraId="527C34A6" w14:textId="77777777" w:rsidR="00F700EE" w:rsidRDefault="00F700EE" w:rsidP="00F700EE">
      <w:pPr>
        <w:spacing w:before="8"/>
        <w:rPr>
          <w:rFonts w:ascii="Cambria" w:eastAsia="Cambria" w:hAnsi="Cambria" w:cs="Cambria"/>
          <w:b/>
          <w:bCs/>
          <w:sz w:val="4"/>
          <w:szCs w:val="4"/>
        </w:rPr>
      </w:pPr>
    </w:p>
    <w:tbl>
      <w:tblPr>
        <w:tblW w:w="0" w:type="auto"/>
        <w:tblInd w:w="358" w:type="dxa"/>
        <w:tblLayout w:type="fixed"/>
        <w:tblCellMar>
          <w:left w:w="0" w:type="dxa"/>
          <w:right w:w="0" w:type="dxa"/>
        </w:tblCellMar>
        <w:tblLook w:val="01E0" w:firstRow="1" w:lastRow="1" w:firstColumn="1" w:lastColumn="1" w:noHBand="0" w:noVBand="0"/>
      </w:tblPr>
      <w:tblGrid>
        <w:gridCol w:w="2540"/>
        <w:gridCol w:w="2537"/>
        <w:gridCol w:w="2540"/>
        <w:gridCol w:w="2538"/>
      </w:tblGrid>
      <w:tr w:rsidR="00F700EE" w14:paraId="55BA8DEF" w14:textId="77777777" w:rsidTr="001266CD">
        <w:trPr>
          <w:trHeight w:hRule="exact" w:val="278"/>
        </w:trPr>
        <w:tc>
          <w:tcPr>
            <w:tcW w:w="2540" w:type="dxa"/>
            <w:tcBorders>
              <w:top w:val="single" w:sz="5" w:space="0" w:color="000000"/>
              <w:left w:val="single" w:sz="5" w:space="0" w:color="000000"/>
              <w:bottom w:val="single" w:sz="5" w:space="0" w:color="000000"/>
              <w:right w:val="single" w:sz="5" w:space="0" w:color="000000"/>
            </w:tcBorders>
          </w:tcPr>
          <w:p w14:paraId="01FCA8A3" w14:textId="77777777" w:rsidR="00F700EE" w:rsidRDefault="00F700EE" w:rsidP="001266CD">
            <w:pPr>
              <w:pStyle w:val="TableParagraph"/>
              <w:spacing w:line="264" w:lineRule="exact"/>
              <w:ind w:right="1"/>
              <w:jc w:val="center"/>
              <w:rPr>
                <w:rFonts w:ascii="Calibri" w:eastAsia="Calibri" w:hAnsi="Calibri" w:cs="Calibri"/>
              </w:rPr>
            </w:pPr>
            <w:r>
              <w:rPr>
                <w:rFonts w:ascii="Calibri"/>
                <w:b/>
                <w:spacing w:val="-1"/>
              </w:rPr>
              <w:t>Date</w:t>
            </w:r>
          </w:p>
        </w:tc>
        <w:tc>
          <w:tcPr>
            <w:tcW w:w="2537" w:type="dxa"/>
            <w:tcBorders>
              <w:top w:val="single" w:sz="5" w:space="0" w:color="000000"/>
              <w:left w:val="single" w:sz="5" w:space="0" w:color="000000"/>
              <w:bottom w:val="single" w:sz="5" w:space="0" w:color="000000"/>
              <w:right w:val="single" w:sz="5" w:space="0" w:color="000000"/>
            </w:tcBorders>
          </w:tcPr>
          <w:p w14:paraId="54DE3102" w14:textId="77777777" w:rsidR="00F700EE" w:rsidRDefault="00F700EE" w:rsidP="001266CD">
            <w:pPr>
              <w:pStyle w:val="TableParagraph"/>
              <w:spacing w:line="264" w:lineRule="exact"/>
              <w:ind w:left="2"/>
              <w:jc w:val="center"/>
              <w:rPr>
                <w:rFonts w:ascii="Calibri" w:eastAsia="Calibri" w:hAnsi="Calibri" w:cs="Calibri"/>
              </w:rPr>
            </w:pPr>
            <w:r>
              <w:rPr>
                <w:rFonts w:ascii="Calibri"/>
                <w:b/>
                <w:spacing w:val="-1"/>
              </w:rPr>
              <w:t>Author</w:t>
            </w:r>
          </w:p>
        </w:tc>
        <w:tc>
          <w:tcPr>
            <w:tcW w:w="2540" w:type="dxa"/>
            <w:tcBorders>
              <w:top w:val="single" w:sz="5" w:space="0" w:color="000000"/>
              <w:left w:val="single" w:sz="5" w:space="0" w:color="000000"/>
              <w:bottom w:val="single" w:sz="5" w:space="0" w:color="000000"/>
              <w:right w:val="single" w:sz="5" w:space="0" w:color="000000"/>
            </w:tcBorders>
          </w:tcPr>
          <w:p w14:paraId="6B0AF19E" w14:textId="77777777" w:rsidR="00F700EE" w:rsidRDefault="00F700EE" w:rsidP="001266CD">
            <w:pPr>
              <w:pStyle w:val="TableParagraph"/>
              <w:spacing w:line="264" w:lineRule="exact"/>
              <w:ind w:left="465"/>
              <w:rPr>
                <w:rFonts w:ascii="Calibri" w:eastAsia="Calibri" w:hAnsi="Calibri" w:cs="Calibri"/>
              </w:rPr>
            </w:pPr>
            <w:r>
              <w:rPr>
                <w:rFonts w:ascii="Calibri"/>
                <w:b/>
                <w:spacing w:val="-1"/>
              </w:rPr>
              <w:t>Change Summary</w:t>
            </w:r>
          </w:p>
        </w:tc>
        <w:tc>
          <w:tcPr>
            <w:tcW w:w="2538" w:type="dxa"/>
            <w:tcBorders>
              <w:top w:val="single" w:sz="5" w:space="0" w:color="000000"/>
              <w:left w:val="single" w:sz="5" w:space="0" w:color="000000"/>
              <w:bottom w:val="single" w:sz="5" w:space="0" w:color="000000"/>
              <w:right w:val="single" w:sz="5" w:space="0" w:color="000000"/>
            </w:tcBorders>
          </w:tcPr>
          <w:p w14:paraId="1DE42DB7" w14:textId="77777777" w:rsidR="00F700EE" w:rsidRDefault="00F700EE" w:rsidP="001266CD">
            <w:pPr>
              <w:pStyle w:val="TableParagraph"/>
              <w:spacing w:line="264" w:lineRule="exact"/>
              <w:jc w:val="center"/>
              <w:rPr>
                <w:rFonts w:ascii="Calibri" w:eastAsia="Calibri" w:hAnsi="Calibri" w:cs="Calibri"/>
              </w:rPr>
            </w:pPr>
            <w:r>
              <w:rPr>
                <w:rFonts w:ascii="Calibri"/>
                <w:b/>
                <w:spacing w:val="-1"/>
              </w:rPr>
              <w:t>Version</w:t>
            </w:r>
          </w:p>
        </w:tc>
      </w:tr>
      <w:tr w:rsidR="00F700EE" w14:paraId="357A5376" w14:textId="77777777" w:rsidTr="001266CD">
        <w:trPr>
          <w:trHeight w:hRule="exact" w:val="278"/>
        </w:trPr>
        <w:tc>
          <w:tcPr>
            <w:tcW w:w="2540" w:type="dxa"/>
            <w:tcBorders>
              <w:top w:val="single" w:sz="5" w:space="0" w:color="000000"/>
              <w:left w:val="single" w:sz="5" w:space="0" w:color="000000"/>
              <w:bottom w:val="single" w:sz="5" w:space="0" w:color="000000"/>
              <w:right w:val="single" w:sz="5" w:space="0" w:color="000000"/>
            </w:tcBorders>
          </w:tcPr>
          <w:p w14:paraId="70E3FC76" w14:textId="76B51B95" w:rsidR="00F700EE" w:rsidRDefault="00E6751C" w:rsidP="001266CD">
            <w:pPr>
              <w:pStyle w:val="TableParagraph"/>
              <w:spacing w:line="267" w:lineRule="exact"/>
              <w:ind w:left="102"/>
              <w:rPr>
                <w:rFonts w:ascii="Calibri" w:eastAsia="Calibri" w:hAnsi="Calibri" w:cs="Calibri"/>
              </w:rPr>
            </w:pPr>
            <w:r>
              <w:rPr>
                <w:rFonts w:ascii="Calibri"/>
                <w:spacing w:val="-1"/>
              </w:rPr>
              <w:t>29/03/2022</w:t>
            </w:r>
          </w:p>
        </w:tc>
        <w:tc>
          <w:tcPr>
            <w:tcW w:w="2537" w:type="dxa"/>
            <w:tcBorders>
              <w:top w:val="single" w:sz="5" w:space="0" w:color="000000"/>
              <w:left w:val="single" w:sz="5" w:space="0" w:color="000000"/>
              <w:bottom w:val="single" w:sz="5" w:space="0" w:color="000000"/>
              <w:right w:val="single" w:sz="5" w:space="0" w:color="000000"/>
            </w:tcBorders>
          </w:tcPr>
          <w:p w14:paraId="7559379F" w14:textId="77777777" w:rsidR="00F700EE" w:rsidRDefault="00F700EE" w:rsidP="001266CD">
            <w:pPr>
              <w:pStyle w:val="TableParagraph"/>
              <w:spacing w:line="267" w:lineRule="exact"/>
              <w:ind w:left="102"/>
              <w:rPr>
                <w:rFonts w:ascii="Calibri" w:eastAsia="Calibri" w:hAnsi="Calibri" w:cs="Calibri"/>
              </w:rPr>
            </w:pPr>
            <w:r>
              <w:rPr>
                <w:rFonts w:ascii="Calibri"/>
              </w:rPr>
              <w:t xml:space="preserve">Ritika </w:t>
            </w:r>
            <w:r>
              <w:rPr>
                <w:rFonts w:ascii="Calibri"/>
                <w:spacing w:val="-1"/>
              </w:rPr>
              <w:t>Garga</w:t>
            </w:r>
          </w:p>
        </w:tc>
        <w:tc>
          <w:tcPr>
            <w:tcW w:w="2540" w:type="dxa"/>
            <w:tcBorders>
              <w:top w:val="single" w:sz="5" w:space="0" w:color="000000"/>
              <w:left w:val="single" w:sz="5" w:space="0" w:color="000000"/>
              <w:bottom w:val="single" w:sz="5" w:space="0" w:color="000000"/>
              <w:right w:val="single" w:sz="5" w:space="0" w:color="000000"/>
            </w:tcBorders>
          </w:tcPr>
          <w:p w14:paraId="7AB7B93B" w14:textId="77777777" w:rsidR="00F700EE" w:rsidRDefault="00F700EE" w:rsidP="001266CD">
            <w:pPr>
              <w:pStyle w:val="TableParagraph"/>
              <w:spacing w:line="267" w:lineRule="exact"/>
              <w:ind w:left="102"/>
              <w:rPr>
                <w:rFonts w:ascii="Calibri" w:eastAsia="Calibri" w:hAnsi="Calibri" w:cs="Calibri"/>
              </w:rPr>
            </w:pPr>
            <w:r>
              <w:rPr>
                <w:rFonts w:ascii="Calibri"/>
                <w:spacing w:val="-1"/>
              </w:rPr>
              <w:t>Original</w:t>
            </w:r>
            <w:r>
              <w:rPr>
                <w:rFonts w:ascii="Calibri"/>
              </w:rPr>
              <w:t xml:space="preserve"> </w:t>
            </w:r>
            <w:r>
              <w:rPr>
                <w:rFonts w:ascii="Calibri"/>
                <w:spacing w:val="-1"/>
              </w:rPr>
              <w:t>Document</w:t>
            </w:r>
          </w:p>
        </w:tc>
        <w:tc>
          <w:tcPr>
            <w:tcW w:w="2538" w:type="dxa"/>
            <w:tcBorders>
              <w:top w:val="single" w:sz="5" w:space="0" w:color="000000"/>
              <w:left w:val="single" w:sz="5" w:space="0" w:color="000000"/>
              <w:bottom w:val="single" w:sz="5" w:space="0" w:color="000000"/>
              <w:right w:val="single" w:sz="5" w:space="0" w:color="000000"/>
            </w:tcBorders>
          </w:tcPr>
          <w:p w14:paraId="754A10FB" w14:textId="77777777" w:rsidR="00F700EE" w:rsidRDefault="00F700EE" w:rsidP="001266CD">
            <w:pPr>
              <w:pStyle w:val="TableParagraph"/>
              <w:spacing w:line="267" w:lineRule="exact"/>
              <w:ind w:left="102"/>
              <w:rPr>
                <w:rFonts w:ascii="Calibri" w:eastAsia="Calibri" w:hAnsi="Calibri" w:cs="Calibri"/>
              </w:rPr>
            </w:pPr>
            <w:r>
              <w:rPr>
                <w:rFonts w:ascii="Calibri"/>
              </w:rPr>
              <w:t>1</w:t>
            </w:r>
          </w:p>
        </w:tc>
      </w:tr>
    </w:tbl>
    <w:p w14:paraId="30E0AD76" w14:textId="77777777" w:rsidR="00F700EE" w:rsidRDefault="00F700EE" w:rsidP="00F700EE">
      <w:pPr>
        <w:rPr>
          <w:rFonts w:ascii="Cambria" w:eastAsia="Cambria" w:hAnsi="Cambria" w:cs="Cambria"/>
          <w:b/>
          <w:bCs/>
          <w:sz w:val="20"/>
          <w:szCs w:val="20"/>
        </w:rPr>
      </w:pPr>
    </w:p>
    <w:p w14:paraId="366B484E" w14:textId="77777777" w:rsidR="00F700EE" w:rsidRDefault="00F700EE" w:rsidP="00F700EE">
      <w:pPr>
        <w:spacing w:before="236"/>
        <w:ind w:left="472"/>
        <w:rPr>
          <w:rFonts w:ascii="Cambria" w:eastAsia="Cambria" w:hAnsi="Cambria" w:cs="Cambria"/>
          <w:sz w:val="28"/>
          <w:szCs w:val="28"/>
        </w:rPr>
      </w:pPr>
      <w:r>
        <w:rPr>
          <w:rFonts w:ascii="Cambria"/>
          <w:b/>
          <w:color w:val="365F91"/>
          <w:spacing w:val="-1"/>
          <w:sz w:val="28"/>
        </w:rPr>
        <w:t>References</w:t>
      </w:r>
    </w:p>
    <w:p w14:paraId="4CC1BA44" w14:textId="77777777" w:rsidR="00F700EE" w:rsidRDefault="00F700EE" w:rsidP="00F700EE">
      <w:pPr>
        <w:spacing w:before="11"/>
        <w:rPr>
          <w:rFonts w:ascii="Cambria" w:eastAsia="Cambria" w:hAnsi="Cambria" w:cs="Cambria"/>
          <w:b/>
          <w:bCs/>
          <w:sz w:val="4"/>
          <w:szCs w:val="4"/>
        </w:rPr>
      </w:pPr>
    </w:p>
    <w:tbl>
      <w:tblPr>
        <w:tblW w:w="10481" w:type="dxa"/>
        <w:tblInd w:w="106" w:type="dxa"/>
        <w:tblLayout w:type="fixed"/>
        <w:tblCellMar>
          <w:left w:w="0" w:type="dxa"/>
          <w:right w:w="0" w:type="dxa"/>
        </w:tblCellMar>
        <w:tblLook w:val="01E0" w:firstRow="1" w:lastRow="1" w:firstColumn="1" w:lastColumn="1" w:noHBand="0" w:noVBand="0"/>
      </w:tblPr>
      <w:tblGrid>
        <w:gridCol w:w="890"/>
        <w:gridCol w:w="2520"/>
        <w:gridCol w:w="5760"/>
        <w:gridCol w:w="1311"/>
      </w:tblGrid>
      <w:tr w:rsidR="002B3252" w:rsidRPr="00C11815" w14:paraId="3E412E90" w14:textId="77777777" w:rsidTr="002B3252">
        <w:trPr>
          <w:trHeight w:hRule="exact" w:val="545"/>
        </w:trPr>
        <w:tc>
          <w:tcPr>
            <w:tcW w:w="890" w:type="dxa"/>
            <w:tcBorders>
              <w:top w:val="single" w:sz="5" w:space="0" w:color="000000"/>
              <w:left w:val="single" w:sz="5" w:space="0" w:color="000000"/>
              <w:bottom w:val="single" w:sz="5" w:space="0" w:color="000000"/>
              <w:right w:val="single" w:sz="5" w:space="0" w:color="000000"/>
            </w:tcBorders>
          </w:tcPr>
          <w:p w14:paraId="3F13AC0D" w14:textId="77777777" w:rsidR="002B3252" w:rsidRPr="00C11815" w:rsidRDefault="002B3252" w:rsidP="001266CD">
            <w:pPr>
              <w:pStyle w:val="TableParagraph"/>
              <w:spacing w:line="264" w:lineRule="exact"/>
              <w:ind w:left="258"/>
              <w:rPr>
                <w:b/>
                <w:spacing w:val="-1"/>
              </w:rPr>
            </w:pPr>
            <w:r w:rsidRPr="00C11815">
              <w:rPr>
                <w:b/>
                <w:spacing w:val="-1"/>
              </w:rPr>
              <w:t>S.No</w:t>
            </w:r>
          </w:p>
        </w:tc>
        <w:tc>
          <w:tcPr>
            <w:tcW w:w="2520" w:type="dxa"/>
            <w:tcBorders>
              <w:top w:val="single" w:sz="5" w:space="0" w:color="000000"/>
              <w:left w:val="single" w:sz="5" w:space="0" w:color="000000"/>
              <w:bottom w:val="single" w:sz="5" w:space="0" w:color="000000"/>
              <w:right w:val="single" w:sz="5" w:space="0" w:color="000000"/>
            </w:tcBorders>
          </w:tcPr>
          <w:p w14:paraId="70BC5765" w14:textId="77777777" w:rsidR="002B3252" w:rsidRPr="00C11815" w:rsidRDefault="002B3252" w:rsidP="001266CD">
            <w:pPr>
              <w:pStyle w:val="TableParagraph"/>
              <w:spacing w:line="264" w:lineRule="exact"/>
              <w:ind w:left="258"/>
              <w:rPr>
                <w:rFonts w:eastAsia="Calibri" w:cs="Calibri"/>
              </w:rPr>
            </w:pPr>
            <w:r w:rsidRPr="00C11815">
              <w:rPr>
                <w:b/>
                <w:spacing w:val="-1"/>
              </w:rPr>
              <w:t>Documents/Meetings</w:t>
            </w:r>
          </w:p>
        </w:tc>
        <w:tc>
          <w:tcPr>
            <w:tcW w:w="5760" w:type="dxa"/>
            <w:tcBorders>
              <w:top w:val="single" w:sz="5" w:space="0" w:color="000000"/>
              <w:left w:val="single" w:sz="5" w:space="0" w:color="000000"/>
              <w:bottom w:val="single" w:sz="5" w:space="0" w:color="000000"/>
              <w:right w:val="single" w:sz="5" w:space="0" w:color="000000"/>
            </w:tcBorders>
          </w:tcPr>
          <w:p w14:paraId="0471B462" w14:textId="77777777" w:rsidR="002B3252" w:rsidRPr="00C11815" w:rsidRDefault="002B3252" w:rsidP="001266CD">
            <w:pPr>
              <w:pStyle w:val="TableParagraph"/>
              <w:spacing w:line="264" w:lineRule="exact"/>
              <w:jc w:val="center"/>
              <w:rPr>
                <w:rFonts w:eastAsia="Calibri" w:cs="Calibri"/>
              </w:rPr>
            </w:pPr>
            <w:r w:rsidRPr="00C11815">
              <w:rPr>
                <w:b/>
                <w:spacing w:val="-1"/>
              </w:rPr>
              <w:t>Description</w:t>
            </w:r>
          </w:p>
        </w:tc>
        <w:tc>
          <w:tcPr>
            <w:tcW w:w="1311" w:type="dxa"/>
            <w:tcBorders>
              <w:top w:val="single" w:sz="5" w:space="0" w:color="000000"/>
              <w:left w:val="single" w:sz="5" w:space="0" w:color="000000"/>
              <w:bottom w:val="single" w:sz="5" w:space="0" w:color="000000"/>
              <w:right w:val="single" w:sz="5" w:space="0" w:color="000000"/>
            </w:tcBorders>
          </w:tcPr>
          <w:p w14:paraId="1921BC4A" w14:textId="77777777" w:rsidR="002B3252" w:rsidRPr="00C11815" w:rsidRDefault="002B3252" w:rsidP="001266CD">
            <w:pPr>
              <w:pStyle w:val="TableParagraph"/>
              <w:ind w:left="330" w:right="330" w:firstLine="100"/>
              <w:rPr>
                <w:rFonts w:eastAsia="Calibri" w:cs="Calibri"/>
              </w:rPr>
            </w:pPr>
            <w:r w:rsidRPr="00C11815">
              <w:rPr>
                <w:b/>
                <w:spacing w:val="-1"/>
              </w:rPr>
              <w:t>Date</w:t>
            </w:r>
            <w:r w:rsidRPr="00C11815">
              <w:rPr>
                <w:b/>
                <w:spacing w:val="22"/>
              </w:rPr>
              <w:t xml:space="preserve"> </w:t>
            </w:r>
            <w:r w:rsidRPr="00C11815">
              <w:rPr>
                <w:b/>
                <w:spacing w:val="-1"/>
              </w:rPr>
              <w:t>Shared</w:t>
            </w:r>
          </w:p>
        </w:tc>
      </w:tr>
      <w:tr w:rsidR="002B3252" w:rsidRPr="00C11815" w14:paraId="29F4951E" w14:textId="77777777" w:rsidTr="002B3252">
        <w:trPr>
          <w:trHeight w:hRule="exact" w:val="1347"/>
        </w:trPr>
        <w:tc>
          <w:tcPr>
            <w:tcW w:w="890" w:type="dxa"/>
            <w:tcBorders>
              <w:top w:val="single" w:sz="5" w:space="0" w:color="000000"/>
              <w:left w:val="single" w:sz="5" w:space="0" w:color="000000"/>
              <w:bottom w:val="single" w:sz="5" w:space="0" w:color="000000"/>
              <w:right w:val="single" w:sz="5" w:space="0" w:color="000000"/>
            </w:tcBorders>
          </w:tcPr>
          <w:p w14:paraId="65A40F52" w14:textId="77777777" w:rsidR="002B3252" w:rsidRPr="00C11815" w:rsidRDefault="002B3252" w:rsidP="001266CD">
            <w:pPr>
              <w:pStyle w:val="TableParagraph"/>
              <w:ind w:left="102" w:right="662"/>
              <w:rPr>
                <w:rFonts w:eastAsia="Calibri" w:cs="Calibri"/>
              </w:rPr>
            </w:pPr>
            <w:r w:rsidRPr="00C11815">
              <w:rPr>
                <w:rFonts w:eastAsia="Calibri" w:cs="Calibri"/>
              </w:rPr>
              <w:t>1</w:t>
            </w:r>
          </w:p>
        </w:tc>
        <w:tc>
          <w:tcPr>
            <w:tcW w:w="2520" w:type="dxa"/>
            <w:tcBorders>
              <w:top w:val="single" w:sz="5" w:space="0" w:color="000000"/>
              <w:left w:val="single" w:sz="5" w:space="0" w:color="000000"/>
              <w:bottom w:val="single" w:sz="5" w:space="0" w:color="000000"/>
              <w:right w:val="single" w:sz="5" w:space="0" w:color="000000"/>
            </w:tcBorders>
          </w:tcPr>
          <w:p w14:paraId="61ECA1CA" w14:textId="152F58DF" w:rsidR="002B3252" w:rsidRPr="00C11815" w:rsidRDefault="00E6751C" w:rsidP="001266CD">
            <w:pPr>
              <w:pStyle w:val="TableParagraph"/>
              <w:ind w:left="102" w:right="662"/>
              <w:rPr>
                <w:rFonts w:eastAsia="Calibri" w:cs="Calibri"/>
              </w:rPr>
            </w:pPr>
            <w:r>
              <w:rPr>
                <w:rFonts w:eastAsia="Calibri" w:cs="Calibri"/>
              </w:rPr>
              <w:t>Basic Specs 13 3 22.docx</w:t>
            </w:r>
          </w:p>
        </w:tc>
        <w:tc>
          <w:tcPr>
            <w:tcW w:w="5760" w:type="dxa"/>
            <w:tcBorders>
              <w:top w:val="single" w:sz="5" w:space="0" w:color="000000"/>
              <w:left w:val="single" w:sz="5" w:space="0" w:color="000000"/>
              <w:bottom w:val="single" w:sz="5" w:space="0" w:color="000000"/>
              <w:right w:val="single" w:sz="5" w:space="0" w:color="000000"/>
            </w:tcBorders>
          </w:tcPr>
          <w:p w14:paraId="4E07BCE4" w14:textId="42C23295" w:rsidR="002B3252" w:rsidRPr="00C11815" w:rsidRDefault="002B3252" w:rsidP="001266CD">
            <w:pPr>
              <w:pStyle w:val="NormalWeb"/>
              <w:spacing w:before="0" w:beforeAutospacing="0" w:after="0" w:afterAutospacing="0"/>
              <w:rPr>
                <w:rFonts w:asciiTheme="minorHAnsi" w:hAnsiTheme="minorHAnsi" w:cs="Arial"/>
                <w:color w:val="222222"/>
                <w:sz w:val="22"/>
                <w:szCs w:val="22"/>
                <w:shd w:val="clear" w:color="auto" w:fill="FFFFFF"/>
              </w:rPr>
            </w:pPr>
            <w:r w:rsidRPr="00C11815">
              <w:rPr>
                <w:rFonts w:asciiTheme="minorHAnsi" w:eastAsia="Calibri" w:hAnsiTheme="minorHAnsi" w:cs="Calibri"/>
                <w:sz w:val="22"/>
                <w:szCs w:val="22"/>
              </w:rPr>
              <w:t xml:space="preserve">(From Client) </w:t>
            </w:r>
            <w:r w:rsidR="00E6751C">
              <w:rPr>
                <w:rFonts w:asciiTheme="minorHAnsi" w:hAnsiTheme="minorHAnsi"/>
                <w:b/>
                <w:bCs/>
                <w:color w:val="202124"/>
                <w:sz w:val="22"/>
                <w:szCs w:val="22"/>
              </w:rPr>
              <w:t xml:space="preserve">Features desired </w:t>
            </w:r>
            <w:r w:rsidR="003D3368">
              <w:rPr>
                <w:rFonts w:asciiTheme="minorHAnsi" w:hAnsiTheme="minorHAnsi"/>
                <w:b/>
                <w:bCs/>
                <w:color w:val="202124"/>
                <w:sz w:val="22"/>
                <w:szCs w:val="22"/>
              </w:rPr>
              <w:t>of</w:t>
            </w:r>
            <w:r w:rsidR="00E6751C">
              <w:rPr>
                <w:rFonts w:asciiTheme="minorHAnsi" w:hAnsiTheme="minorHAnsi"/>
                <w:b/>
                <w:bCs/>
                <w:color w:val="202124"/>
                <w:sz w:val="22"/>
                <w:szCs w:val="22"/>
              </w:rPr>
              <w:t xml:space="preserve"> the technical platform</w:t>
            </w:r>
          </w:p>
          <w:p w14:paraId="19E64FFF" w14:textId="77777777" w:rsidR="002B3252" w:rsidRPr="00C11815" w:rsidRDefault="002B3252" w:rsidP="001266CD">
            <w:pPr>
              <w:pStyle w:val="Heading2"/>
              <w:shd w:val="clear" w:color="auto" w:fill="FFFFFF"/>
              <w:spacing w:before="0"/>
              <w:rPr>
                <w:rFonts w:asciiTheme="minorHAnsi" w:hAnsiTheme="minorHAnsi"/>
                <w:b w:val="0"/>
                <w:bCs w:val="0"/>
                <w:color w:val="202124"/>
                <w:sz w:val="22"/>
                <w:szCs w:val="22"/>
              </w:rPr>
            </w:pPr>
          </w:p>
          <w:p w14:paraId="3397A2F5" w14:textId="77777777" w:rsidR="002B3252" w:rsidRPr="00C11815" w:rsidRDefault="002B3252" w:rsidP="001266CD">
            <w:pPr>
              <w:pStyle w:val="TableParagraph"/>
              <w:spacing w:line="267" w:lineRule="exact"/>
              <w:rPr>
                <w:rFonts w:eastAsia="Calibri" w:cs="Calibri"/>
              </w:rPr>
            </w:pPr>
          </w:p>
        </w:tc>
        <w:tc>
          <w:tcPr>
            <w:tcW w:w="1311" w:type="dxa"/>
            <w:tcBorders>
              <w:top w:val="single" w:sz="5" w:space="0" w:color="000000"/>
              <w:left w:val="single" w:sz="5" w:space="0" w:color="000000"/>
              <w:bottom w:val="single" w:sz="5" w:space="0" w:color="000000"/>
              <w:right w:val="single" w:sz="5" w:space="0" w:color="000000"/>
            </w:tcBorders>
          </w:tcPr>
          <w:p w14:paraId="5B53691E" w14:textId="675A1070" w:rsidR="002B3252" w:rsidRPr="00C11815" w:rsidRDefault="00E6751C" w:rsidP="00C873E8">
            <w:pPr>
              <w:pStyle w:val="TableParagraph"/>
              <w:rPr>
                <w:rFonts w:eastAsia="Calibri" w:cs="Calibri"/>
              </w:rPr>
            </w:pPr>
            <w:r>
              <w:t>Mar 13</w:t>
            </w:r>
            <w:r w:rsidRPr="00E6751C">
              <w:rPr>
                <w:vertAlign w:val="superscript"/>
              </w:rPr>
              <w:t>th</w:t>
            </w:r>
            <w:r>
              <w:t xml:space="preserve"> 2022 </w:t>
            </w:r>
          </w:p>
        </w:tc>
      </w:tr>
      <w:tr w:rsidR="002B3252" w:rsidRPr="00C11815" w14:paraId="5B580FE4" w14:textId="77777777" w:rsidTr="002B3252">
        <w:trPr>
          <w:trHeight w:hRule="exact" w:val="1797"/>
        </w:trPr>
        <w:tc>
          <w:tcPr>
            <w:tcW w:w="890" w:type="dxa"/>
            <w:tcBorders>
              <w:top w:val="single" w:sz="5" w:space="0" w:color="000000"/>
              <w:left w:val="single" w:sz="5" w:space="0" w:color="000000"/>
              <w:bottom w:val="single" w:sz="5" w:space="0" w:color="000000"/>
              <w:right w:val="single" w:sz="5" w:space="0" w:color="000000"/>
            </w:tcBorders>
          </w:tcPr>
          <w:p w14:paraId="270964FC" w14:textId="77777777" w:rsidR="002B3252" w:rsidRPr="00C11815" w:rsidRDefault="002B3252" w:rsidP="001266CD">
            <w:pPr>
              <w:pStyle w:val="TableParagraph"/>
              <w:ind w:left="102" w:right="662"/>
              <w:rPr>
                <w:rFonts w:eastAsia="Calibri" w:cs="Calibri"/>
              </w:rPr>
            </w:pPr>
            <w:r w:rsidRPr="00C11815">
              <w:rPr>
                <w:rFonts w:eastAsia="Calibri" w:cs="Calibri"/>
              </w:rPr>
              <w:t>2</w:t>
            </w:r>
          </w:p>
        </w:tc>
        <w:tc>
          <w:tcPr>
            <w:tcW w:w="2520" w:type="dxa"/>
            <w:tcBorders>
              <w:top w:val="single" w:sz="5" w:space="0" w:color="000000"/>
              <w:left w:val="single" w:sz="5" w:space="0" w:color="000000"/>
              <w:bottom w:val="single" w:sz="5" w:space="0" w:color="000000"/>
              <w:right w:val="single" w:sz="5" w:space="0" w:color="000000"/>
            </w:tcBorders>
          </w:tcPr>
          <w:p w14:paraId="2E73DD28" w14:textId="4D34A915" w:rsidR="002B3252" w:rsidRPr="00C11815" w:rsidRDefault="00E6751C" w:rsidP="00E6751C">
            <w:pPr>
              <w:pStyle w:val="TableParagraph"/>
              <w:ind w:right="662"/>
              <w:rPr>
                <w:rFonts w:eastAsia="Calibri" w:cs="Calibri"/>
              </w:rPr>
            </w:pPr>
            <w:r>
              <w:rPr>
                <w:rFonts w:eastAsia="Calibri" w:cs="Calibri"/>
              </w:rPr>
              <w:t xml:space="preserve"> User Stories.docx</w:t>
            </w:r>
          </w:p>
        </w:tc>
        <w:tc>
          <w:tcPr>
            <w:tcW w:w="5760" w:type="dxa"/>
            <w:tcBorders>
              <w:top w:val="single" w:sz="5" w:space="0" w:color="000000"/>
              <w:left w:val="single" w:sz="5" w:space="0" w:color="000000"/>
              <w:bottom w:val="single" w:sz="5" w:space="0" w:color="000000"/>
              <w:right w:val="single" w:sz="5" w:space="0" w:color="000000"/>
            </w:tcBorders>
          </w:tcPr>
          <w:p w14:paraId="2DF8178E" w14:textId="25BBE6C6" w:rsidR="002B3252" w:rsidRPr="00C11815" w:rsidRDefault="002B3252" w:rsidP="001266CD">
            <w:pPr>
              <w:pStyle w:val="NormalWeb"/>
              <w:spacing w:before="0" w:beforeAutospacing="0" w:after="0" w:afterAutospacing="0"/>
              <w:rPr>
                <w:rFonts w:asciiTheme="minorHAnsi" w:hAnsiTheme="minorHAnsi" w:cs="Arial"/>
                <w:color w:val="222222"/>
                <w:sz w:val="22"/>
                <w:szCs w:val="22"/>
                <w:shd w:val="clear" w:color="auto" w:fill="FFFFFF"/>
              </w:rPr>
            </w:pPr>
            <w:r w:rsidRPr="00C11815">
              <w:rPr>
                <w:rFonts w:asciiTheme="minorHAnsi" w:hAnsiTheme="minorHAnsi" w:cs="Arial"/>
                <w:color w:val="212121"/>
                <w:sz w:val="22"/>
                <w:szCs w:val="22"/>
                <w:shd w:val="clear" w:color="auto" w:fill="FFFFFF"/>
              </w:rPr>
              <w:t xml:space="preserve">(From Client) Overall Roadmap </w:t>
            </w:r>
            <w:r w:rsidR="00E6751C">
              <w:rPr>
                <w:rFonts w:asciiTheme="minorHAnsi" w:hAnsiTheme="minorHAnsi" w:cs="Arial"/>
                <w:color w:val="212121"/>
                <w:sz w:val="22"/>
                <w:szCs w:val="22"/>
                <w:shd w:val="clear" w:color="auto" w:fill="FFFFFF"/>
              </w:rPr>
              <w:t>of features from all users of the system</w:t>
            </w:r>
          </w:p>
          <w:p w14:paraId="21AC7C21" w14:textId="77777777" w:rsidR="002B3252" w:rsidRPr="00C11815" w:rsidRDefault="002B3252" w:rsidP="001266CD">
            <w:pPr>
              <w:pStyle w:val="NormalWeb"/>
              <w:spacing w:before="0" w:beforeAutospacing="0" w:after="0" w:afterAutospacing="0"/>
              <w:rPr>
                <w:rFonts w:asciiTheme="minorHAnsi" w:eastAsia="Calibri" w:hAnsiTheme="minorHAnsi" w:cs="Calibri"/>
                <w:sz w:val="22"/>
                <w:szCs w:val="22"/>
              </w:rPr>
            </w:pPr>
          </w:p>
        </w:tc>
        <w:tc>
          <w:tcPr>
            <w:tcW w:w="1311" w:type="dxa"/>
            <w:tcBorders>
              <w:top w:val="single" w:sz="5" w:space="0" w:color="000000"/>
              <w:left w:val="single" w:sz="5" w:space="0" w:color="000000"/>
              <w:bottom w:val="single" w:sz="5" w:space="0" w:color="000000"/>
              <w:right w:val="single" w:sz="5" w:space="0" w:color="000000"/>
            </w:tcBorders>
          </w:tcPr>
          <w:p w14:paraId="7122B3C9" w14:textId="3A800975" w:rsidR="002B3252" w:rsidRPr="00C11815" w:rsidRDefault="00E6751C" w:rsidP="00FD6174">
            <w:pPr>
              <w:pStyle w:val="TableParagraph"/>
            </w:pPr>
            <w:r>
              <w:t>March 14</w:t>
            </w:r>
            <w:r w:rsidRPr="00E6751C">
              <w:rPr>
                <w:vertAlign w:val="superscript"/>
              </w:rPr>
              <w:t>th</w:t>
            </w:r>
            <w:r>
              <w:t xml:space="preserve"> 2022</w:t>
            </w:r>
          </w:p>
        </w:tc>
      </w:tr>
    </w:tbl>
    <w:p w14:paraId="4764A00E" w14:textId="77777777" w:rsidR="00F700EE" w:rsidRDefault="00F700EE" w:rsidP="00F700EE">
      <w:pPr>
        <w:rPr>
          <w:rFonts w:ascii="Cambria" w:eastAsia="Cambria" w:hAnsi="Cambria" w:cs="Cambria"/>
          <w:b/>
          <w:bCs/>
          <w:sz w:val="20"/>
          <w:szCs w:val="20"/>
        </w:rPr>
      </w:pPr>
    </w:p>
    <w:p w14:paraId="7A5D244E" w14:textId="77777777" w:rsidR="00F700EE" w:rsidRDefault="00F700EE" w:rsidP="00F700EE">
      <w:pPr>
        <w:spacing w:before="236"/>
        <w:ind w:left="472"/>
        <w:rPr>
          <w:rFonts w:ascii="Cambria" w:eastAsia="Cambria" w:hAnsi="Cambria" w:cs="Cambria"/>
          <w:sz w:val="28"/>
          <w:szCs w:val="28"/>
        </w:rPr>
      </w:pPr>
      <w:r>
        <w:rPr>
          <w:rFonts w:ascii="Cambria"/>
          <w:b/>
          <w:color w:val="365F91"/>
          <w:spacing w:val="-1"/>
          <w:sz w:val="28"/>
        </w:rPr>
        <w:t>Table</w:t>
      </w:r>
      <w:r>
        <w:rPr>
          <w:rFonts w:ascii="Cambria"/>
          <w:b/>
          <w:color w:val="365F91"/>
          <w:spacing w:val="-3"/>
          <w:sz w:val="28"/>
        </w:rPr>
        <w:t xml:space="preserve"> </w:t>
      </w:r>
      <w:r>
        <w:rPr>
          <w:rFonts w:ascii="Cambria"/>
          <w:b/>
          <w:color w:val="365F91"/>
          <w:sz w:val="28"/>
        </w:rPr>
        <w:t xml:space="preserve">of </w:t>
      </w:r>
      <w:r>
        <w:rPr>
          <w:rFonts w:ascii="Cambria"/>
          <w:b/>
          <w:color w:val="365F91"/>
          <w:spacing w:val="-1"/>
          <w:sz w:val="28"/>
        </w:rPr>
        <w:t>Contents</w:t>
      </w:r>
    </w:p>
    <w:sdt>
      <w:sdtPr>
        <w:rPr>
          <w:rFonts w:asciiTheme="minorHAnsi" w:eastAsiaTheme="minorHAnsi" w:hAnsiTheme="minorHAnsi"/>
        </w:rPr>
        <w:id w:val="-411933674"/>
        <w:docPartObj>
          <w:docPartGallery w:val="Table of Contents"/>
          <w:docPartUnique/>
        </w:docPartObj>
      </w:sdtPr>
      <w:sdtEndPr/>
      <w:sdtContent>
        <w:p w14:paraId="73F7FC7B" w14:textId="6E8925E4" w:rsidR="00117405" w:rsidRDefault="00F700EE">
          <w:pPr>
            <w:pStyle w:val="TOC1"/>
            <w:tabs>
              <w:tab w:val="left" w:pos="880"/>
              <w:tab w:val="right" w:leader="dot" w:pos="10650"/>
            </w:tabs>
            <w:rPr>
              <w:rFonts w:asciiTheme="minorHAnsi" w:eastAsiaTheme="minorEastAsia" w:hAnsiTheme="minorHAnsi"/>
              <w:noProof/>
              <w:lang w:val="en-IN" w:eastAsia="en-IN"/>
            </w:rPr>
          </w:pPr>
          <w:r>
            <w:fldChar w:fldCharType="begin"/>
          </w:r>
          <w:r>
            <w:instrText xml:space="preserve">TOC \o "1-1" \h \z \u </w:instrText>
          </w:r>
          <w:r>
            <w:fldChar w:fldCharType="separate"/>
          </w:r>
          <w:hyperlink w:anchor="_Toc99480357" w:history="1">
            <w:r w:rsidR="00117405" w:rsidRPr="00E52679">
              <w:rPr>
                <w:rStyle w:val="Hyperlink"/>
                <w:noProof/>
                <w:spacing w:val="-1"/>
              </w:rPr>
              <w:t>1.</w:t>
            </w:r>
            <w:r w:rsidR="00117405">
              <w:rPr>
                <w:rFonts w:asciiTheme="minorHAnsi" w:eastAsiaTheme="minorEastAsia" w:hAnsiTheme="minorHAnsi"/>
                <w:noProof/>
                <w:lang w:val="en-IN" w:eastAsia="en-IN"/>
              </w:rPr>
              <w:tab/>
            </w:r>
            <w:r w:rsidR="00117405" w:rsidRPr="00E52679">
              <w:rPr>
                <w:rStyle w:val="Hyperlink"/>
                <w:noProof/>
                <w:spacing w:val="-1"/>
              </w:rPr>
              <w:t>Overview</w:t>
            </w:r>
            <w:r w:rsidR="00117405">
              <w:rPr>
                <w:noProof/>
                <w:webHidden/>
              </w:rPr>
              <w:tab/>
            </w:r>
            <w:r w:rsidR="00117405">
              <w:rPr>
                <w:noProof/>
                <w:webHidden/>
              </w:rPr>
              <w:fldChar w:fldCharType="begin"/>
            </w:r>
            <w:r w:rsidR="00117405">
              <w:rPr>
                <w:noProof/>
                <w:webHidden/>
              </w:rPr>
              <w:instrText xml:space="preserve"> PAGEREF _Toc99480357 \h </w:instrText>
            </w:r>
            <w:r w:rsidR="00117405">
              <w:rPr>
                <w:noProof/>
                <w:webHidden/>
              </w:rPr>
            </w:r>
            <w:r w:rsidR="00117405">
              <w:rPr>
                <w:noProof/>
                <w:webHidden/>
              </w:rPr>
              <w:fldChar w:fldCharType="separate"/>
            </w:r>
            <w:r w:rsidR="000734E0">
              <w:rPr>
                <w:noProof/>
                <w:webHidden/>
              </w:rPr>
              <w:t>3</w:t>
            </w:r>
            <w:r w:rsidR="00117405">
              <w:rPr>
                <w:noProof/>
                <w:webHidden/>
              </w:rPr>
              <w:fldChar w:fldCharType="end"/>
            </w:r>
          </w:hyperlink>
        </w:p>
        <w:p w14:paraId="0B9DE276" w14:textId="01232C58" w:rsidR="00117405" w:rsidRDefault="006D5CCA">
          <w:pPr>
            <w:pStyle w:val="TOC1"/>
            <w:tabs>
              <w:tab w:val="left" w:pos="880"/>
              <w:tab w:val="right" w:leader="dot" w:pos="10650"/>
            </w:tabs>
            <w:rPr>
              <w:rFonts w:asciiTheme="minorHAnsi" w:eastAsiaTheme="minorEastAsia" w:hAnsiTheme="minorHAnsi"/>
              <w:noProof/>
              <w:lang w:val="en-IN" w:eastAsia="en-IN"/>
            </w:rPr>
          </w:pPr>
          <w:hyperlink w:anchor="_Toc99480358" w:history="1">
            <w:r w:rsidR="00117405" w:rsidRPr="00E52679">
              <w:rPr>
                <w:rStyle w:val="Hyperlink"/>
                <w:noProof/>
                <w:spacing w:val="-1"/>
              </w:rPr>
              <w:t>2.</w:t>
            </w:r>
            <w:r w:rsidR="00117405">
              <w:rPr>
                <w:rFonts w:asciiTheme="minorHAnsi" w:eastAsiaTheme="minorEastAsia" w:hAnsiTheme="minorHAnsi"/>
                <w:noProof/>
                <w:lang w:val="en-IN" w:eastAsia="en-IN"/>
              </w:rPr>
              <w:tab/>
            </w:r>
            <w:r w:rsidR="00117405" w:rsidRPr="00E52679">
              <w:rPr>
                <w:rStyle w:val="Hyperlink"/>
                <w:noProof/>
                <w:spacing w:val="-1"/>
              </w:rPr>
              <w:t>ABOUT</w:t>
            </w:r>
            <w:r w:rsidR="00117405" w:rsidRPr="00E52679">
              <w:rPr>
                <w:rStyle w:val="Hyperlink"/>
                <w:noProof/>
              </w:rPr>
              <w:t xml:space="preserve"> </w:t>
            </w:r>
            <w:r w:rsidR="00117405" w:rsidRPr="00E52679">
              <w:rPr>
                <w:rStyle w:val="Hyperlink"/>
                <w:noProof/>
                <w:spacing w:val="-2"/>
              </w:rPr>
              <w:t>ATLOGYS</w:t>
            </w:r>
            <w:r w:rsidR="00117405">
              <w:rPr>
                <w:noProof/>
                <w:webHidden/>
              </w:rPr>
              <w:tab/>
            </w:r>
            <w:r w:rsidR="00117405">
              <w:rPr>
                <w:noProof/>
                <w:webHidden/>
              </w:rPr>
              <w:fldChar w:fldCharType="begin"/>
            </w:r>
            <w:r w:rsidR="00117405">
              <w:rPr>
                <w:noProof/>
                <w:webHidden/>
              </w:rPr>
              <w:instrText xml:space="preserve"> PAGEREF _Toc99480358 \h </w:instrText>
            </w:r>
            <w:r w:rsidR="00117405">
              <w:rPr>
                <w:noProof/>
                <w:webHidden/>
              </w:rPr>
            </w:r>
            <w:r w:rsidR="00117405">
              <w:rPr>
                <w:noProof/>
                <w:webHidden/>
              </w:rPr>
              <w:fldChar w:fldCharType="separate"/>
            </w:r>
            <w:r w:rsidR="000734E0">
              <w:rPr>
                <w:noProof/>
                <w:webHidden/>
              </w:rPr>
              <w:t>3</w:t>
            </w:r>
            <w:r w:rsidR="00117405">
              <w:rPr>
                <w:noProof/>
                <w:webHidden/>
              </w:rPr>
              <w:fldChar w:fldCharType="end"/>
            </w:r>
          </w:hyperlink>
        </w:p>
        <w:p w14:paraId="58E3BD58" w14:textId="795420F9" w:rsidR="00117405" w:rsidRDefault="006D5CCA" w:rsidP="00117405">
          <w:pPr>
            <w:pStyle w:val="TOC1"/>
            <w:tabs>
              <w:tab w:val="right" w:leader="dot" w:pos="10650"/>
            </w:tabs>
            <w:rPr>
              <w:rFonts w:asciiTheme="minorHAnsi" w:eastAsiaTheme="minorEastAsia" w:hAnsiTheme="minorHAnsi"/>
              <w:noProof/>
              <w:lang w:val="en-IN" w:eastAsia="en-IN"/>
            </w:rPr>
          </w:pPr>
          <w:hyperlink w:anchor="_Toc99480359" w:history="1">
            <w:r w:rsidR="00117405" w:rsidRPr="00E52679">
              <w:rPr>
                <w:rStyle w:val="Hyperlink"/>
                <w:noProof/>
              </w:rPr>
              <w:t>3. SCOPE OF WORK</w:t>
            </w:r>
            <w:r w:rsidR="00117405">
              <w:rPr>
                <w:noProof/>
                <w:webHidden/>
              </w:rPr>
              <w:tab/>
            </w:r>
            <w:r w:rsidR="00117405">
              <w:rPr>
                <w:noProof/>
                <w:webHidden/>
              </w:rPr>
              <w:fldChar w:fldCharType="begin"/>
            </w:r>
            <w:r w:rsidR="00117405">
              <w:rPr>
                <w:noProof/>
                <w:webHidden/>
              </w:rPr>
              <w:instrText xml:space="preserve"> PAGEREF _Toc99480359 \h </w:instrText>
            </w:r>
            <w:r w:rsidR="00117405">
              <w:rPr>
                <w:noProof/>
                <w:webHidden/>
              </w:rPr>
            </w:r>
            <w:r w:rsidR="00117405">
              <w:rPr>
                <w:noProof/>
                <w:webHidden/>
              </w:rPr>
              <w:fldChar w:fldCharType="separate"/>
            </w:r>
            <w:r w:rsidR="000734E0">
              <w:rPr>
                <w:noProof/>
                <w:webHidden/>
              </w:rPr>
              <w:t>4</w:t>
            </w:r>
            <w:r w:rsidR="00117405">
              <w:rPr>
                <w:noProof/>
                <w:webHidden/>
              </w:rPr>
              <w:fldChar w:fldCharType="end"/>
            </w:r>
          </w:hyperlink>
        </w:p>
        <w:p w14:paraId="33E3B79B" w14:textId="34B5013A" w:rsidR="00117405" w:rsidRDefault="006D5CCA">
          <w:pPr>
            <w:pStyle w:val="TOC1"/>
            <w:tabs>
              <w:tab w:val="right" w:leader="dot" w:pos="10650"/>
            </w:tabs>
            <w:rPr>
              <w:rFonts w:asciiTheme="minorHAnsi" w:eastAsiaTheme="minorEastAsia" w:hAnsiTheme="minorHAnsi"/>
              <w:noProof/>
              <w:lang w:val="en-IN" w:eastAsia="en-IN"/>
            </w:rPr>
          </w:pPr>
          <w:hyperlink w:anchor="_Toc99480372" w:history="1">
            <w:r w:rsidR="00117405" w:rsidRPr="00E52679">
              <w:rPr>
                <w:rStyle w:val="Hyperlink"/>
                <w:noProof/>
                <w:spacing w:val="-1"/>
              </w:rPr>
              <w:t>4. Deliverables</w:t>
            </w:r>
            <w:r w:rsidR="00117405">
              <w:rPr>
                <w:noProof/>
                <w:webHidden/>
              </w:rPr>
              <w:tab/>
            </w:r>
            <w:r w:rsidR="00117405">
              <w:rPr>
                <w:noProof/>
                <w:webHidden/>
              </w:rPr>
              <w:fldChar w:fldCharType="begin"/>
            </w:r>
            <w:r w:rsidR="00117405">
              <w:rPr>
                <w:noProof/>
                <w:webHidden/>
              </w:rPr>
              <w:instrText xml:space="preserve"> PAGEREF _Toc99480372 \h </w:instrText>
            </w:r>
            <w:r w:rsidR="00117405">
              <w:rPr>
                <w:noProof/>
                <w:webHidden/>
              </w:rPr>
            </w:r>
            <w:r w:rsidR="00117405">
              <w:rPr>
                <w:noProof/>
                <w:webHidden/>
              </w:rPr>
              <w:fldChar w:fldCharType="separate"/>
            </w:r>
            <w:r w:rsidR="000734E0">
              <w:rPr>
                <w:noProof/>
                <w:webHidden/>
              </w:rPr>
              <w:t>4</w:t>
            </w:r>
            <w:r w:rsidR="00117405">
              <w:rPr>
                <w:noProof/>
                <w:webHidden/>
              </w:rPr>
              <w:fldChar w:fldCharType="end"/>
            </w:r>
          </w:hyperlink>
        </w:p>
        <w:p w14:paraId="42077898" w14:textId="6534A004" w:rsidR="00117405" w:rsidRDefault="006D5CCA">
          <w:pPr>
            <w:pStyle w:val="TOC1"/>
            <w:tabs>
              <w:tab w:val="right" w:leader="dot" w:pos="10650"/>
            </w:tabs>
            <w:rPr>
              <w:rFonts w:asciiTheme="minorHAnsi" w:eastAsiaTheme="minorEastAsia" w:hAnsiTheme="minorHAnsi"/>
              <w:noProof/>
              <w:lang w:val="en-IN" w:eastAsia="en-IN"/>
            </w:rPr>
          </w:pPr>
          <w:hyperlink w:anchor="_Toc99480373" w:history="1">
            <w:r w:rsidR="00117405" w:rsidRPr="00E52679">
              <w:rPr>
                <w:rStyle w:val="Hyperlink"/>
                <w:noProof/>
                <w:spacing w:val="-1"/>
              </w:rPr>
              <w:t>5. Costing &amp; Timeline</w:t>
            </w:r>
            <w:r w:rsidR="00117405">
              <w:rPr>
                <w:noProof/>
                <w:webHidden/>
              </w:rPr>
              <w:tab/>
            </w:r>
            <w:r w:rsidR="00117405">
              <w:rPr>
                <w:noProof/>
                <w:webHidden/>
              </w:rPr>
              <w:fldChar w:fldCharType="begin"/>
            </w:r>
            <w:r w:rsidR="00117405">
              <w:rPr>
                <w:noProof/>
                <w:webHidden/>
              </w:rPr>
              <w:instrText xml:space="preserve"> PAGEREF _Toc99480373 \h </w:instrText>
            </w:r>
            <w:r w:rsidR="00117405">
              <w:rPr>
                <w:noProof/>
                <w:webHidden/>
              </w:rPr>
            </w:r>
            <w:r w:rsidR="00117405">
              <w:rPr>
                <w:noProof/>
                <w:webHidden/>
              </w:rPr>
              <w:fldChar w:fldCharType="separate"/>
            </w:r>
            <w:r w:rsidR="000734E0">
              <w:rPr>
                <w:noProof/>
                <w:webHidden/>
              </w:rPr>
              <w:t>5</w:t>
            </w:r>
            <w:r w:rsidR="00117405">
              <w:rPr>
                <w:noProof/>
                <w:webHidden/>
              </w:rPr>
              <w:fldChar w:fldCharType="end"/>
            </w:r>
          </w:hyperlink>
        </w:p>
        <w:p w14:paraId="33AA3D68" w14:textId="2166F46D" w:rsidR="00117405" w:rsidRDefault="006D5CCA">
          <w:pPr>
            <w:pStyle w:val="TOC1"/>
            <w:tabs>
              <w:tab w:val="left" w:pos="880"/>
              <w:tab w:val="right" w:leader="dot" w:pos="10650"/>
            </w:tabs>
            <w:rPr>
              <w:rFonts w:asciiTheme="minorHAnsi" w:eastAsiaTheme="minorEastAsia" w:hAnsiTheme="minorHAnsi"/>
              <w:noProof/>
              <w:lang w:val="en-IN" w:eastAsia="en-IN"/>
            </w:rPr>
          </w:pPr>
          <w:hyperlink w:anchor="_Toc99480374" w:history="1">
            <w:r w:rsidR="00117405" w:rsidRPr="00E52679">
              <w:rPr>
                <w:rStyle w:val="Hyperlink"/>
                <w:noProof/>
              </w:rPr>
              <w:t>5.</w:t>
            </w:r>
            <w:r w:rsidR="00117405">
              <w:rPr>
                <w:rFonts w:asciiTheme="minorHAnsi" w:eastAsiaTheme="minorEastAsia" w:hAnsiTheme="minorHAnsi"/>
                <w:noProof/>
                <w:lang w:val="en-IN" w:eastAsia="en-IN"/>
              </w:rPr>
              <w:tab/>
            </w:r>
            <w:r w:rsidR="00117405" w:rsidRPr="00E52679">
              <w:rPr>
                <w:rStyle w:val="Hyperlink"/>
                <w:noProof/>
                <w:spacing w:val="-1"/>
              </w:rPr>
              <w:t>Payment Milestone</w:t>
            </w:r>
            <w:r w:rsidR="00117405">
              <w:rPr>
                <w:noProof/>
                <w:webHidden/>
              </w:rPr>
              <w:tab/>
            </w:r>
            <w:r w:rsidR="00117405">
              <w:rPr>
                <w:noProof/>
                <w:webHidden/>
              </w:rPr>
              <w:fldChar w:fldCharType="begin"/>
            </w:r>
            <w:r w:rsidR="00117405">
              <w:rPr>
                <w:noProof/>
                <w:webHidden/>
              </w:rPr>
              <w:instrText xml:space="preserve"> PAGEREF _Toc99480374 \h </w:instrText>
            </w:r>
            <w:r w:rsidR="00117405">
              <w:rPr>
                <w:noProof/>
                <w:webHidden/>
              </w:rPr>
            </w:r>
            <w:r w:rsidR="00117405">
              <w:rPr>
                <w:noProof/>
                <w:webHidden/>
              </w:rPr>
              <w:fldChar w:fldCharType="separate"/>
            </w:r>
            <w:r w:rsidR="000734E0">
              <w:rPr>
                <w:noProof/>
                <w:webHidden/>
              </w:rPr>
              <w:t>5</w:t>
            </w:r>
            <w:r w:rsidR="00117405">
              <w:rPr>
                <w:noProof/>
                <w:webHidden/>
              </w:rPr>
              <w:fldChar w:fldCharType="end"/>
            </w:r>
          </w:hyperlink>
        </w:p>
        <w:p w14:paraId="25027E9F" w14:textId="0CDFD896" w:rsidR="00117405" w:rsidRDefault="006D5CCA">
          <w:pPr>
            <w:pStyle w:val="TOC1"/>
            <w:tabs>
              <w:tab w:val="left" w:pos="880"/>
              <w:tab w:val="right" w:leader="dot" w:pos="10650"/>
            </w:tabs>
            <w:rPr>
              <w:rFonts w:asciiTheme="minorHAnsi" w:eastAsiaTheme="minorEastAsia" w:hAnsiTheme="minorHAnsi"/>
              <w:noProof/>
              <w:lang w:val="en-IN" w:eastAsia="en-IN"/>
            </w:rPr>
          </w:pPr>
          <w:hyperlink w:anchor="_Toc99480375" w:history="1">
            <w:r w:rsidR="00117405" w:rsidRPr="00E52679">
              <w:rPr>
                <w:rStyle w:val="Hyperlink"/>
                <w:noProof/>
              </w:rPr>
              <w:t>6.</w:t>
            </w:r>
            <w:r w:rsidR="00117405">
              <w:rPr>
                <w:rFonts w:asciiTheme="minorHAnsi" w:eastAsiaTheme="minorEastAsia" w:hAnsiTheme="minorHAnsi"/>
                <w:noProof/>
                <w:lang w:val="en-IN" w:eastAsia="en-IN"/>
              </w:rPr>
              <w:tab/>
            </w:r>
            <w:r w:rsidR="00117405" w:rsidRPr="00E52679">
              <w:rPr>
                <w:rStyle w:val="Hyperlink"/>
                <w:noProof/>
                <w:spacing w:val="-1"/>
              </w:rPr>
              <w:t>Practices</w:t>
            </w:r>
            <w:r w:rsidR="00117405">
              <w:rPr>
                <w:noProof/>
                <w:webHidden/>
              </w:rPr>
              <w:tab/>
            </w:r>
            <w:r w:rsidR="00117405">
              <w:rPr>
                <w:noProof/>
                <w:webHidden/>
              </w:rPr>
              <w:fldChar w:fldCharType="begin"/>
            </w:r>
            <w:r w:rsidR="00117405">
              <w:rPr>
                <w:noProof/>
                <w:webHidden/>
              </w:rPr>
              <w:instrText xml:space="preserve"> PAGEREF _Toc99480375 \h </w:instrText>
            </w:r>
            <w:r w:rsidR="00117405">
              <w:rPr>
                <w:noProof/>
                <w:webHidden/>
              </w:rPr>
            </w:r>
            <w:r w:rsidR="00117405">
              <w:rPr>
                <w:noProof/>
                <w:webHidden/>
              </w:rPr>
              <w:fldChar w:fldCharType="separate"/>
            </w:r>
            <w:r w:rsidR="000734E0">
              <w:rPr>
                <w:noProof/>
                <w:webHidden/>
              </w:rPr>
              <w:t>5</w:t>
            </w:r>
            <w:r w:rsidR="00117405">
              <w:rPr>
                <w:noProof/>
                <w:webHidden/>
              </w:rPr>
              <w:fldChar w:fldCharType="end"/>
            </w:r>
          </w:hyperlink>
        </w:p>
        <w:p w14:paraId="6BC06A4F" w14:textId="350E1635" w:rsidR="00117405" w:rsidRDefault="006D5CCA">
          <w:pPr>
            <w:pStyle w:val="TOC1"/>
            <w:tabs>
              <w:tab w:val="left" w:pos="880"/>
              <w:tab w:val="right" w:leader="dot" w:pos="10650"/>
            </w:tabs>
            <w:rPr>
              <w:rFonts w:asciiTheme="minorHAnsi" w:eastAsiaTheme="minorEastAsia" w:hAnsiTheme="minorHAnsi"/>
              <w:noProof/>
              <w:lang w:val="en-IN" w:eastAsia="en-IN"/>
            </w:rPr>
          </w:pPr>
          <w:hyperlink w:anchor="_Toc99480376" w:history="1">
            <w:r w:rsidR="00117405" w:rsidRPr="00E52679">
              <w:rPr>
                <w:rStyle w:val="Hyperlink"/>
                <w:noProof/>
              </w:rPr>
              <w:t>7.</w:t>
            </w:r>
            <w:r w:rsidR="00117405">
              <w:rPr>
                <w:rFonts w:asciiTheme="minorHAnsi" w:eastAsiaTheme="minorEastAsia" w:hAnsiTheme="minorHAnsi"/>
                <w:noProof/>
                <w:lang w:val="en-IN" w:eastAsia="en-IN"/>
              </w:rPr>
              <w:tab/>
            </w:r>
            <w:r w:rsidR="00117405" w:rsidRPr="00E52679">
              <w:rPr>
                <w:rStyle w:val="Hyperlink"/>
                <w:noProof/>
                <w:spacing w:val="-1"/>
              </w:rPr>
              <w:t>Assumptions</w:t>
            </w:r>
            <w:r w:rsidR="00117405">
              <w:rPr>
                <w:noProof/>
                <w:webHidden/>
              </w:rPr>
              <w:tab/>
            </w:r>
            <w:r w:rsidR="00117405">
              <w:rPr>
                <w:noProof/>
                <w:webHidden/>
              </w:rPr>
              <w:fldChar w:fldCharType="begin"/>
            </w:r>
            <w:r w:rsidR="00117405">
              <w:rPr>
                <w:noProof/>
                <w:webHidden/>
              </w:rPr>
              <w:instrText xml:space="preserve"> PAGEREF _Toc99480376 \h </w:instrText>
            </w:r>
            <w:r w:rsidR="00117405">
              <w:rPr>
                <w:noProof/>
                <w:webHidden/>
              </w:rPr>
            </w:r>
            <w:r w:rsidR="00117405">
              <w:rPr>
                <w:noProof/>
                <w:webHidden/>
              </w:rPr>
              <w:fldChar w:fldCharType="separate"/>
            </w:r>
            <w:r w:rsidR="000734E0">
              <w:rPr>
                <w:noProof/>
                <w:webHidden/>
              </w:rPr>
              <w:t>6</w:t>
            </w:r>
            <w:r w:rsidR="00117405">
              <w:rPr>
                <w:noProof/>
                <w:webHidden/>
              </w:rPr>
              <w:fldChar w:fldCharType="end"/>
            </w:r>
          </w:hyperlink>
        </w:p>
        <w:p w14:paraId="4FBB3CA7" w14:textId="7F1371A4" w:rsidR="00117405" w:rsidRDefault="006D5CCA">
          <w:pPr>
            <w:pStyle w:val="TOC1"/>
            <w:tabs>
              <w:tab w:val="left" w:pos="880"/>
              <w:tab w:val="right" w:leader="dot" w:pos="10650"/>
            </w:tabs>
            <w:rPr>
              <w:rFonts w:asciiTheme="minorHAnsi" w:eastAsiaTheme="minorEastAsia" w:hAnsiTheme="minorHAnsi"/>
              <w:noProof/>
              <w:lang w:val="en-IN" w:eastAsia="en-IN"/>
            </w:rPr>
          </w:pPr>
          <w:hyperlink w:anchor="_Toc99480377" w:history="1">
            <w:r w:rsidR="00117405" w:rsidRPr="00E52679">
              <w:rPr>
                <w:rStyle w:val="Hyperlink"/>
                <w:noProof/>
              </w:rPr>
              <w:t>8.</w:t>
            </w:r>
            <w:r w:rsidR="00117405">
              <w:rPr>
                <w:rFonts w:asciiTheme="minorHAnsi" w:eastAsiaTheme="minorEastAsia" w:hAnsiTheme="minorHAnsi"/>
                <w:noProof/>
                <w:lang w:val="en-IN" w:eastAsia="en-IN"/>
              </w:rPr>
              <w:tab/>
            </w:r>
            <w:r w:rsidR="00117405" w:rsidRPr="00E52679">
              <w:rPr>
                <w:rStyle w:val="Hyperlink"/>
                <w:noProof/>
                <w:spacing w:val="-1"/>
              </w:rPr>
              <w:t>Terms</w:t>
            </w:r>
            <w:r w:rsidR="00117405" w:rsidRPr="00E52679">
              <w:rPr>
                <w:rStyle w:val="Hyperlink"/>
                <w:noProof/>
                <w:spacing w:val="-2"/>
              </w:rPr>
              <w:t xml:space="preserve"> </w:t>
            </w:r>
            <w:r w:rsidR="00117405" w:rsidRPr="00E52679">
              <w:rPr>
                <w:rStyle w:val="Hyperlink"/>
                <w:noProof/>
              </w:rPr>
              <w:t xml:space="preserve">&amp; </w:t>
            </w:r>
            <w:r w:rsidR="00117405" w:rsidRPr="00E52679">
              <w:rPr>
                <w:rStyle w:val="Hyperlink"/>
                <w:noProof/>
                <w:spacing w:val="-1"/>
              </w:rPr>
              <w:t>Conditions</w:t>
            </w:r>
            <w:r w:rsidR="00117405">
              <w:rPr>
                <w:noProof/>
                <w:webHidden/>
              </w:rPr>
              <w:tab/>
            </w:r>
            <w:r w:rsidR="00117405">
              <w:rPr>
                <w:noProof/>
                <w:webHidden/>
              </w:rPr>
              <w:fldChar w:fldCharType="begin"/>
            </w:r>
            <w:r w:rsidR="00117405">
              <w:rPr>
                <w:noProof/>
                <w:webHidden/>
              </w:rPr>
              <w:instrText xml:space="preserve"> PAGEREF _Toc99480377 \h </w:instrText>
            </w:r>
            <w:r w:rsidR="00117405">
              <w:rPr>
                <w:noProof/>
                <w:webHidden/>
              </w:rPr>
            </w:r>
            <w:r w:rsidR="00117405">
              <w:rPr>
                <w:noProof/>
                <w:webHidden/>
              </w:rPr>
              <w:fldChar w:fldCharType="separate"/>
            </w:r>
            <w:r w:rsidR="000734E0">
              <w:rPr>
                <w:noProof/>
                <w:webHidden/>
              </w:rPr>
              <w:t>6</w:t>
            </w:r>
            <w:r w:rsidR="00117405">
              <w:rPr>
                <w:noProof/>
                <w:webHidden/>
              </w:rPr>
              <w:fldChar w:fldCharType="end"/>
            </w:r>
          </w:hyperlink>
        </w:p>
        <w:p w14:paraId="5D12B87E" w14:textId="55A0F059" w:rsidR="00117405" w:rsidRDefault="00117405" w:rsidP="00117405">
          <w:pPr>
            <w:pStyle w:val="TOC1"/>
            <w:tabs>
              <w:tab w:val="right" w:leader="dot" w:pos="10650"/>
            </w:tabs>
            <w:ind w:left="0" w:firstLine="0"/>
            <w:rPr>
              <w:rFonts w:asciiTheme="minorHAnsi" w:eastAsiaTheme="minorEastAsia" w:hAnsiTheme="minorHAnsi"/>
              <w:noProof/>
              <w:lang w:val="en-IN" w:eastAsia="en-IN"/>
            </w:rPr>
          </w:pPr>
        </w:p>
        <w:p w14:paraId="769865D5" w14:textId="323CB435" w:rsidR="00F700EE" w:rsidRDefault="00F700EE" w:rsidP="00F700EE">
          <w:pPr>
            <w:sectPr w:rsidR="00F700EE">
              <w:footerReference w:type="default" r:id="rId8"/>
              <w:pgSz w:w="12240" w:h="15840"/>
              <w:pgMar w:top="1500" w:right="900" w:bottom="920" w:left="680" w:header="0" w:footer="647" w:gutter="0"/>
              <w:cols w:space="720"/>
            </w:sectPr>
          </w:pPr>
          <w:r>
            <w:fldChar w:fldCharType="end"/>
          </w:r>
        </w:p>
      </w:sdtContent>
    </w:sdt>
    <w:p w14:paraId="4F878E6B" w14:textId="77777777" w:rsidR="00F700EE" w:rsidRDefault="00F700EE" w:rsidP="00F700EE">
      <w:pPr>
        <w:rPr>
          <w:rFonts w:ascii="Times New Roman" w:eastAsia="Times New Roman" w:hAnsi="Times New Roman" w:cs="Times New Roman"/>
          <w:sz w:val="20"/>
          <w:szCs w:val="20"/>
        </w:rPr>
      </w:pPr>
    </w:p>
    <w:p w14:paraId="1E6F8A65" w14:textId="77777777" w:rsidR="00F700EE" w:rsidRDefault="00F700EE" w:rsidP="00F700EE">
      <w:pPr>
        <w:pStyle w:val="Heading1"/>
        <w:numPr>
          <w:ilvl w:val="0"/>
          <w:numId w:val="5"/>
        </w:numPr>
        <w:tabs>
          <w:tab w:val="left" w:pos="446"/>
        </w:tabs>
        <w:spacing w:before="35"/>
        <w:ind w:hanging="293"/>
        <w:jc w:val="both"/>
        <w:rPr>
          <w:b w:val="0"/>
          <w:bCs w:val="0"/>
        </w:rPr>
      </w:pPr>
      <w:bookmarkStart w:id="0" w:name="_Toc99480357"/>
      <w:r>
        <w:rPr>
          <w:color w:val="365F91"/>
          <w:spacing w:val="-1"/>
        </w:rPr>
        <w:t>Overview</w:t>
      </w:r>
      <w:bookmarkEnd w:id="0"/>
    </w:p>
    <w:p w14:paraId="6169A8CB" w14:textId="703FC128" w:rsidR="00503E17" w:rsidRDefault="008A6E29" w:rsidP="00125FCC">
      <w:pPr>
        <w:widowControl/>
        <w:autoSpaceDE w:val="0"/>
        <w:autoSpaceDN w:val="0"/>
        <w:adjustRightInd w:val="0"/>
        <w:ind w:left="152"/>
        <w:rPr>
          <w:rFonts w:cs="Roboto-Regular"/>
        </w:rPr>
      </w:pPr>
      <w:r>
        <w:rPr>
          <w:rFonts w:cs="Roboto-Regular"/>
        </w:rPr>
        <w:t xml:space="preserve">Proman Securitech wants to develop and launch an </w:t>
      </w:r>
      <w:r w:rsidR="00C12F19">
        <w:rPr>
          <w:rFonts w:cs="Roboto-Regular"/>
        </w:rPr>
        <w:t>‘</w:t>
      </w:r>
      <w:r>
        <w:rPr>
          <w:rFonts w:cs="Roboto-Regular"/>
        </w:rPr>
        <w:t>AI based intelligent Screening and HRMS</w:t>
      </w:r>
      <w:r w:rsidR="00C12F19">
        <w:rPr>
          <w:rFonts w:cs="Roboto-Regular"/>
        </w:rPr>
        <w:t>’</w:t>
      </w:r>
      <w:r>
        <w:rPr>
          <w:rFonts w:cs="Roboto-Regular"/>
        </w:rPr>
        <w:t xml:space="preserve"> platform for purposes of recruiting blue and grey colla</w:t>
      </w:r>
      <w:r w:rsidR="00C12F19">
        <w:rPr>
          <w:rFonts w:cs="Roboto-Regular"/>
        </w:rPr>
        <w:t>r</w:t>
      </w:r>
      <w:r>
        <w:rPr>
          <w:rFonts w:cs="Roboto-Regular"/>
        </w:rPr>
        <w:t xml:space="preserve"> </w:t>
      </w:r>
      <w:r w:rsidR="0016398E">
        <w:rPr>
          <w:rFonts w:cs="Roboto-Regular"/>
        </w:rPr>
        <w:t>labor</w:t>
      </w:r>
      <w:r>
        <w:rPr>
          <w:rFonts w:cs="Roboto-Regular"/>
        </w:rPr>
        <w:t xml:space="preserve"> force</w:t>
      </w:r>
      <w:r w:rsidR="00C12F19">
        <w:rPr>
          <w:rFonts w:cs="Roboto-Regular"/>
        </w:rPr>
        <w:t>. This will</w:t>
      </w:r>
      <w:r>
        <w:rPr>
          <w:rFonts w:cs="Roboto-Regular"/>
        </w:rPr>
        <w:t xml:space="preserve"> initially </w:t>
      </w:r>
      <w:r w:rsidR="00C12F19">
        <w:rPr>
          <w:rFonts w:cs="Roboto-Regular"/>
        </w:rPr>
        <w:t xml:space="preserve">be </w:t>
      </w:r>
      <w:r>
        <w:rPr>
          <w:rFonts w:cs="Roboto-Regular"/>
        </w:rPr>
        <w:t xml:space="preserve">for the security sector. </w:t>
      </w:r>
    </w:p>
    <w:p w14:paraId="3B302400" w14:textId="77777777" w:rsidR="00503E17" w:rsidRDefault="00503E17" w:rsidP="00125FCC">
      <w:pPr>
        <w:widowControl/>
        <w:autoSpaceDE w:val="0"/>
        <w:autoSpaceDN w:val="0"/>
        <w:adjustRightInd w:val="0"/>
        <w:ind w:left="152"/>
        <w:rPr>
          <w:rFonts w:cs="Roboto-Regular"/>
        </w:rPr>
      </w:pPr>
    </w:p>
    <w:p w14:paraId="4B3C3514" w14:textId="2D7D4E43" w:rsidR="00C12F19" w:rsidRDefault="00C12F19" w:rsidP="00125FCC">
      <w:pPr>
        <w:widowControl/>
        <w:autoSpaceDE w:val="0"/>
        <w:autoSpaceDN w:val="0"/>
        <w:adjustRightInd w:val="0"/>
        <w:ind w:left="152"/>
        <w:rPr>
          <w:rFonts w:cs="Roboto-Regular"/>
        </w:rPr>
      </w:pPr>
      <w:r>
        <w:rPr>
          <w:rFonts w:cs="Roboto-Regular"/>
        </w:rPr>
        <w:t xml:space="preserve">A </w:t>
      </w:r>
      <w:r w:rsidR="008A6E29">
        <w:rPr>
          <w:rFonts w:cs="Roboto-Regular"/>
        </w:rPr>
        <w:t>one of its kind technology solution that will ease the process of hiring through machine learning</w:t>
      </w:r>
      <w:r>
        <w:rPr>
          <w:rFonts w:cs="Roboto-Regular"/>
        </w:rPr>
        <w:t>. T</w:t>
      </w:r>
      <w:r w:rsidR="008A6E29">
        <w:rPr>
          <w:rFonts w:cs="Roboto-Regular"/>
        </w:rPr>
        <w:t xml:space="preserve">echnology </w:t>
      </w:r>
      <w:r>
        <w:rPr>
          <w:rFonts w:cs="Roboto-Regular"/>
        </w:rPr>
        <w:t xml:space="preserve">will be used </w:t>
      </w:r>
      <w:r w:rsidR="008A6E29">
        <w:rPr>
          <w:rFonts w:cs="Roboto-Regular"/>
        </w:rPr>
        <w:t xml:space="preserve">to detect and </w:t>
      </w:r>
      <w:r>
        <w:rPr>
          <w:rFonts w:cs="Roboto-Regular"/>
        </w:rPr>
        <w:t xml:space="preserve">assess candidate’s speech, communication, confidence, EQ and other behavioral aspects will be judged and calibrated through analysis of eye and body movement. </w:t>
      </w:r>
    </w:p>
    <w:p w14:paraId="5B18E7D9" w14:textId="77777777" w:rsidR="00C12F19" w:rsidRDefault="00C12F19" w:rsidP="00125FCC">
      <w:pPr>
        <w:widowControl/>
        <w:autoSpaceDE w:val="0"/>
        <w:autoSpaceDN w:val="0"/>
        <w:adjustRightInd w:val="0"/>
        <w:ind w:left="152"/>
        <w:rPr>
          <w:rFonts w:cs="Roboto-Regular"/>
        </w:rPr>
      </w:pPr>
    </w:p>
    <w:p w14:paraId="381D1145" w14:textId="1F832AC9" w:rsidR="00F700EE" w:rsidRPr="0057434E" w:rsidRDefault="00C12F19" w:rsidP="00125FCC">
      <w:pPr>
        <w:widowControl/>
        <w:autoSpaceDE w:val="0"/>
        <w:autoSpaceDN w:val="0"/>
        <w:adjustRightInd w:val="0"/>
        <w:ind w:left="152"/>
        <w:rPr>
          <w:spacing w:val="-1"/>
        </w:rPr>
      </w:pPr>
      <w:r>
        <w:rPr>
          <w:rFonts w:cs="Roboto-Regular"/>
        </w:rPr>
        <w:t>This will be built as a product that can be white</w:t>
      </w:r>
      <w:r w:rsidR="003D123D">
        <w:rPr>
          <w:rFonts w:cs="Roboto-Regular"/>
        </w:rPr>
        <w:t>-</w:t>
      </w:r>
      <w:r>
        <w:rPr>
          <w:rFonts w:cs="Roboto-Regular"/>
        </w:rPr>
        <w:t>label</w:t>
      </w:r>
      <w:r w:rsidR="003D123D">
        <w:rPr>
          <w:rFonts w:cs="Roboto-Regular"/>
        </w:rPr>
        <w:t>e</w:t>
      </w:r>
      <w:r>
        <w:rPr>
          <w:rFonts w:cs="Roboto-Regular"/>
        </w:rPr>
        <w:t xml:space="preserve">d and licensed to other </w:t>
      </w:r>
      <w:r w:rsidR="003D18D0">
        <w:rPr>
          <w:rFonts w:cs="Roboto-Regular"/>
        </w:rPr>
        <w:t xml:space="preserve">service </w:t>
      </w:r>
      <w:r>
        <w:rPr>
          <w:rFonts w:cs="Roboto-Regular"/>
        </w:rPr>
        <w:t>providers</w:t>
      </w:r>
      <w:r w:rsidR="003D18D0">
        <w:rPr>
          <w:rFonts w:cs="Roboto-Regular"/>
        </w:rPr>
        <w:t xml:space="preserve">. </w:t>
      </w:r>
      <w:r>
        <w:rPr>
          <w:rFonts w:cs="Roboto-Regular"/>
        </w:rPr>
        <w:t xml:space="preserve">In addition it also needs to be architected in a manner such that it is multi lingual and can scale to other </w:t>
      </w:r>
      <w:r w:rsidR="003D18D0">
        <w:rPr>
          <w:rFonts w:cs="Roboto-Regular"/>
        </w:rPr>
        <w:t xml:space="preserve">industries </w:t>
      </w:r>
      <w:r>
        <w:rPr>
          <w:rFonts w:cs="Roboto-Regular"/>
        </w:rPr>
        <w:t xml:space="preserve">(other than security) gradually. </w:t>
      </w:r>
    </w:p>
    <w:p w14:paraId="4E2C4FF8" w14:textId="77777777" w:rsidR="00F700EE" w:rsidRPr="0057434E" w:rsidRDefault="00F700EE" w:rsidP="00F700EE">
      <w:pPr>
        <w:widowControl/>
        <w:autoSpaceDE w:val="0"/>
        <w:autoSpaceDN w:val="0"/>
        <w:adjustRightInd w:val="0"/>
        <w:rPr>
          <w:rFonts w:cs="Roboto-Regular"/>
        </w:rPr>
      </w:pPr>
    </w:p>
    <w:p w14:paraId="6469BA97" w14:textId="37CDD578" w:rsidR="00C12F19" w:rsidRDefault="00F700EE" w:rsidP="00F700EE">
      <w:pPr>
        <w:widowControl/>
        <w:autoSpaceDE w:val="0"/>
        <w:autoSpaceDN w:val="0"/>
        <w:adjustRightInd w:val="0"/>
        <w:ind w:left="152"/>
        <w:rPr>
          <w:rFonts w:cs="Roboto-Regular"/>
        </w:rPr>
      </w:pPr>
      <w:r w:rsidRPr="0057434E">
        <w:rPr>
          <w:rFonts w:cs="Roboto-Regular"/>
        </w:rPr>
        <w:t xml:space="preserve">In order to achieve this goal a </w:t>
      </w:r>
      <w:r w:rsidR="003D18D0">
        <w:rPr>
          <w:rFonts w:cs="Roboto-Regular"/>
        </w:rPr>
        <w:t>S</w:t>
      </w:r>
      <w:r w:rsidR="00C12F19">
        <w:rPr>
          <w:rFonts w:cs="Roboto-Regular"/>
        </w:rPr>
        <w:t>olid Computer Vision model needs to be research and integrated into the platform. A scalable and modular Machine learning engine that does speech and body language analysis needs to be studied</w:t>
      </w:r>
      <w:r w:rsidR="00B43144">
        <w:rPr>
          <w:rFonts w:cs="Roboto-Regular"/>
        </w:rPr>
        <w:t xml:space="preserve"> and </w:t>
      </w:r>
      <w:r w:rsidR="00C12F19">
        <w:rPr>
          <w:rFonts w:cs="Roboto-Regular"/>
        </w:rPr>
        <w:t>customized</w:t>
      </w:r>
      <w:r w:rsidR="00B43144">
        <w:rPr>
          <w:rFonts w:cs="Roboto-Regular"/>
        </w:rPr>
        <w:t xml:space="preserve">. </w:t>
      </w:r>
      <w:r w:rsidR="00C12F19">
        <w:rPr>
          <w:rFonts w:cs="Roboto-Regular"/>
        </w:rPr>
        <w:t>Similarly</w:t>
      </w:r>
      <w:r w:rsidR="003D18D0">
        <w:rPr>
          <w:rFonts w:cs="Roboto-Regular"/>
        </w:rPr>
        <w:t>, other s</w:t>
      </w:r>
      <w:r w:rsidR="00C12F19">
        <w:rPr>
          <w:rFonts w:cs="Roboto-Regular"/>
        </w:rPr>
        <w:t xml:space="preserve">ystems that do background verification need to be researched. </w:t>
      </w:r>
    </w:p>
    <w:p w14:paraId="65DED925" w14:textId="1622601F" w:rsidR="003D18D0" w:rsidRDefault="003D18D0" w:rsidP="003D18D0">
      <w:pPr>
        <w:widowControl/>
        <w:autoSpaceDE w:val="0"/>
        <w:autoSpaceDN w:val="0"/>
        <w:adjustRightInd w:val="0"/>
        <w:ind w:left="152"/>
        <w:rPr>
          <w:rFonts w:cs="Roboto-Regular"/>
        </w:rPr>
      </w:pPr>
      <w:r>
        <w:rPr>
          <w:rFonts w:cs="Roboto-Regular"/>
        </w:rPr>
        <w:t>If one system does not do the trick, we may need to integrate with multiple systems.</w:t>
      </w:r>
    </w:p>
    <w:p w14:paraId="1F5A3186" w14:textId="77777777" w:rsidR="003D18D0" w:rsidRDefault="003D18D0" w:rsidP="003D18D0">
      <w:pPr>
        <w:widowControl/>
        <w:autoSpaceDE w:val="0"/>
        <w:autoSpaceDN w:val="0"/>
        <w:adjustRightInd w:val="0"/>
        <w:ind w:left="152"/>
        <w:rPr>
          <w:rFonts w:cs="Roboto-Regular"/>
        </w:rPr>
      </w:pPr>
    </w:p>
    <w:p w14:paraId="3FCE4FD1" w14:textId="6DA6AE8A" w:rsidR="003D18D0" w:rsidRPr="003D18D0" w:rsidRDefault="003D18D0" w:rsidP="003D18D0">
      <w:pPr>
        <w:pStyle w:val="ListParagraph"/>
        <w:widowControl/>
        <w:numPr>
          <w:ilvl w:val="0"/>
          <w:numId w:val="39"/>
        </w:numPr>
        <w:autoSpaceDE w:val="0"/>
        <w:autoSpaceDN w:val="0"/>
        <w:adjustRightInd w:val="0"/>
        <w:rPr>
          <w:rFonts w:cs="Roboto-Regular"/>
        </w:rPr>
      </w:pPr>
      <w:r w:rsidRPr="003D18D0">
        <w:rPr>
          <w:rFonts w:cs="Roboto-Regular"/>
        </w:rPr>
        <w:t xml:space="preserve">Costs, accuracy, performance, ease and time of integration and security </w:t>
      </w:r>
      <w:r w:rsidRPr="003D18D0">
        <w:sym w:font="Wingdings" w:char="F0E0"/>
      </w:r>
      <w:r w:rsidRPr="003D18D0">
        <w:rPr>
          <w:rFonts w:cs="Roboto-Regular"/>
        </w:rPr>
        <w:t xml:space="preserve"> all need to be considered while evaluating and picking the final product.</w:t>
      </w:r>
    </w:p>
    <w:p w14:paraId="685EC49B" w14:textId="77777777" w:rsidR="00C12F19" w:rsidRDefault="00C12F19" w:rsidP="00F700EE">
      <w:pPr>
        <w:widowControl/>
        <w:autoSpaceDE w:val="0"/>
        <w:autoSpaceDN w:val="0"/>
        <w:adjustRightInd w:val="0"/>
        <w:ind w:left="152"/>
        <w:rPr>
          <w:rFonts w:cs="Roboto-Regular"/>
        </w:rPr>
      </w:pPr>
    </w:p>
    <w:p w14:paraId="70EDA05D" w14:textId="2F679D0B" w:rsidR="00F700EE" w:rsidRPr="0057434E" w:rsidRDefault="003D18D0" w:rsidP="003D18D0">
      <w:pPr>
        <w:widowControl/>
        <w:autoSpaceDE w:val="0"/>
        <w:autoSpaceDN w:val="0"/>
        <w:adjustRightInd w:val="0"/>
        <w:ind w:left="152"/>
        <w:rPr>
          <w:rFonts w:cs="Roboto-Regular"/>
        </w:rPr>
      </w:pPr>
      <w:r>
        <w:rPr>
          <w:rFonts w:cs="Roboto-Regular"/>
        </w:rPr>
        <w:t>Atlogys wishes to engage with the stakeholders of this platform in this initial consulting engagement to help brainstorm through, and study various products available in the market. We will judge and analyze them on basis of factors mentioned in (A) above. An appropriate technical feasibility analysis will be done keeping in mind the outcome desired by our Client. The findings will be shared and a final development roadma</w:t>
      </w:r>
      <w:r w:rsidR="0000651A">
        <w:rPr>
          <w:rFonts w:cs="Roboto-Regular"/>
        </w:rPr>
        <w:t>p document.</w:t>
      </w:r>
    </w:p>
    <w:p w14:paraId="24FF4825" w14:textId="0D0489C0" w:rsidR="003D18D0" w:rsidRDefault="003D18D0" w:rsidP="003D18D0">
      <w:pPr>
        <w:pStyle w:val="BodyText"/>
        <w:spacing w:before="201" w:line="273" w:lineRule="auto"/>
        <w:ind w:left="152" w:right="297" w:firstLine="0"/>
        <w:rPr>
          <w:sz w:val="22"/>
          <w:szCs w:val="22"/>
        </w:rPr>
      </w:pPr>
      <w:r>
        <w:rPr>
          <w:sz w:val="22"/>
          <w:szCs w:val="22"/>
        </w:rPr>
        <w:t>This</w:t>
      </w:r>
      <w:r>
        <w:rPr>
          <w:spacing w:val="-3"/>
          <w:sz w:val="22"/>
          <w:szCs w:val="22"/>
        </w:rPr>
        <w:t xml:space="preserve"> </w:t>
      </w:r>
      <w:r>
        <w:rPr>
          <w:sz w:val="22"/>
          <w:szCs w:val="22"/>
        </w:rPr>
        <w:t>is</w:t>
      </w:r>
      <w:r>
        <w:rPr>
          <w:spacing w:val="-3"/>
          <w:sz w:val="22"/>
          <w:szCs w:val="22"/>
        </w:rPr>
        <w:t xml:space="preserve"> </w:t>
      </w:r>
      <w:r>
        <w:rPr>
          <w:sz w:val="22"/>
          <w:szCs w:val="22"/>
        </w:rPr>
        <w:t>a</w:t>
      </w:r>
      <w:r>
        <w:rPr>
          <w:spacing w:val="-4"/>
          <w:sz w:val="22"/>
          <w:szCs w:val="22"/>
        </w:rPr>
        <w:t xml:space="preserve"> </w:t>
      </w:r>
      <w:r>
        <w:rPr>
          <w:spacing w:val="-1"/>
          <w:sz w:val="22"/>
          <w:szCs w:val="22"/>
        </w:rPr>
        <w:t>proposal</w:t>
      </w:r>
      <w:r>
        <w:rPr>
          <w:spacing w:val="-4"/>
          <w:sz w:val="22"/>
          <w:szCs w:val="22"/>
        </w:rPr>
        <w:t xml:space="preserve"> </w:t>
      </w:r>
      <w:r>
        <w:rPr>
          <w:spacing w:val="-1"/>
          <w:sz w:val="22"/>
          <w:szCs w:val="22"/>
        </w:rPr>
        <w:t>for</w:t>
      </w:r>
      <w:r>
        <w:rPr>
          <w:spacing w:val="-2"/>
          <w:sz w:val="22"/>
          <w:szCs w:val="22"/>
        </w:rPr>
        <w:t xml:space="preserve"> such an engagement and it lists the scope of work, the resources to be allocated by Atlogys, the deliverables, the Costs and Timelines along with process of collaboration during the engagement. </w:t>
      </w:r>
    </w:p>
    <w:p w14:paraId="72CE67ED" w14:textId="77777777" w:rsidR="00F700EE" w:rsidRPr="0057434E" w:rsidRDefault="00F700EE" w:rsidP="00F700EE">
      <w:pPr>
        <w:rPr>
          <w:rFonts w:ascii="Calibri" w:eastAsia="Calibri" w:hAnsi="Calibri" w:cs="Calibri"/>
        </w:rPr>
      </w:pPr>
    </w:p>
    <w:p w14:paraId="7375EB1A" w14:textId="77777777" w:rsidR="00F700EE" w:rsidRDefault="00F700EE" w:rsidP="00F700EE">
      <w:pPr>
        <w:rPr>
          <w:rFonts w:ascii="Calibri" w:eastAsia="Calibri" w:hAnsi="Calibri" w:cs="Calibri"/>
          <w:sz w:val="24"/>
          <w:szCs w:val="24"/>
        </w:rPr>
      </w:pPr>
    </w:p>
    <w:p w14:paraId="0DC935F7" w14:textId="77777777" w:rsidR="00F700EE" w:rsidRDefault="00F700EE" w:rsidP="00F700EE">
      <w:pPr>
        <w:spacing w:before="9"/>
        <w:rPr>
          <w:rFonts w:ascii="Calibri" w:eastAsia="Calibri" w:hAnsi="Calibri" w:cs="Calibri"/>
          <w:sz w:val="18"/>
          <w:szCs w:val="18"/>
        </w:rPr>
      </w:pPr>
    </w:p>
    <w:p w14:paraId="7B27FF65" w14:textId="77777777" w:rsidR="00F700EE" w:rsidRDefault="00F700EE" w:rsidP="00F700EE">
      <w:pPr>
        <w:pStyle w:val="Heading1"/>
        <w:numPr>
          <w:ilvl w:val="0"/>
          <w:numId w:val="5"/>
        </w:numPr>
        <w:tabs>
          <w:tab w:val="left" w:pos="445"/>
        </w:tabs>
        <w:ind w:left="444" w:hanging="292"/>
        <w:jc w:val="both"/>
        <w:rPr>
          <w:b w:val="0"/>
          <w:bCs w:val="0"/>
        </w:rPr>
      </w:pPr>
      <w:bookmarkStart w:id="1" w:name="_Toc99480358"/>
      <w:r>
        <w:rPr>
          <w:color w:val="365F91"/>
          <w:spacing w:val="-1"/>
        </w:rPr>
        <w:t>ABOUT</w:t>
      </w:r>
      <w:r>
        <w:rPr>
          <w:color w:val="365F91"/>
        </w:rPr>
        <w:t xml:space="preserve"> </w:t>
      </w:r>
      <w:r>
        <w:rPr>
          <w:color w:val="365F91"/>
          <w:spacing w:val="-2"/>
        </w:rPr>
        <w:t>ATLOGYS</w:t>
      </w:r>
      <w:bookmarkEnd w:id="1"/>
    </w:p>
    <w:p w14:paraId="487DCE83" w14:textId="77777777" w:rsidR="00F700EE" w:rsidRPr="001365F2" w:rsidRDefault="00F700EE" w:rsidP="00F700EE">
      <w:pPr>
        <w:pStyle w:val="BodyText"/>
        <w:spacing w:before="52" w:line="277" w:lineRule="auto"/>
        <w:ind w:left="152" w:right="297" w:firstLine="0"/>
        <w:rPr>
          <w:sz w:val="22"/>
          <w:szCs w:val="22"/>
        </w:rPr>
      </w:pPr>
      <w:r w:rsidRPr="001365F2">
        <w:rPr>
          <w:sz w:val="22"/>
          <w:szCs w:val="22"/>
        </w:rPr>
        <w:t>Atlogys</w:t>
      </w:r>
      <w:r w:rsidRPr="001365F2">
        <w:rPr>
          <w:spacing w:val="-3"/>
          <w:sz w:val="22"/>
          <w:szCs w:val="22"/>
        </w:rPr>
        <w:t xml:space="preserve"> </w:t>
      </w:r>
      <w:r w:rsidRPr="001365F2">
        <w:rPr>
          <w:sz w:val="22"/>
          <w:szCs w:val="22"/>
        </w:rPr>
        <w:t>is</w:t>
      </w:r>
      <w:r w:rsidRPr="001365F2">
        <w:rPr>
          <w:spacing w:val="-2"/>
          <w:sz w:val="22"/>
          <w:szCs w:val="22"/>
        </w:rPr>
        <w:t xml:space="preserve"> </w:t>
      </w:r>
      <w:r w:rsidRPr="001365F2">
        <w:rPr>
          <w:sz w:val="22"/>
          <w:szCs w:val="22"/>
        </w:rPr>
        <w:t>a</w:t>
      </w:r>
      <w:r w:rsidRPr="001365F2">
        <w:rPr>
          <w:spacing w:val="-3"/>
          <w:sz w:val="22"/>
          <w:szCs w:val="22"/>
        </w:rPr>
        <w:t xml:space="preserve"> </w:t>
      </w:r>
      <w:r w:rsidRPr="001365F2">
        <w:rPr>
          <w:spacing w:val="-1"/>
          <w:sz w:val="22"/>
          <w:szCs w:val="22"/>
        </w:rPr>
        <w:t>niche web</w:t>
      </w:r>
      <w:r w:rsidRPr="001365F2">
        <w:rPr>
          <w:spacing w:val="-3"/>
          <w:sz w:val="22"/>
          <w:szCs w:val="22"/>
        </w:rPr>
        <w:t xml:space="preserve"> </w:t>
      </w:r>
      <w:r w:rsidRPr="001365F2">
        <w:rPr>
          <w:spacing w:val="-1"/>
          <w:sz w:val="22"/>
          <w:szCs w:val="22"/>
        </w:rPr>
        <w:t>and mobile</w:t>
      </w:r>
      <w:r w:rsidRPr="001365F2">
        <w:rPr>
          <w:sz w:val="22"/>
          <w:szCs w:val="22"/>
        </w:rPr>
        <w:t xml:space="preserve"> </w:t>
      </w:r>
      <w:r w:rsidRPr="001365F2">
        <w:rPr>
          <w:spacing w:val="-1"/>
          <w:sz w:val="22"/>
          <w:szCs w:val="22"/>
        </w:rPr>
        <w:t>solutions</w:t>
      </w:r>
      <w:r w:rsidRPr="001365F2">
        <w:rPr>
          <w:spacing w:val="-4"/>
          <w:sz w:val="22"/>
          <w:szCs w:val="22"/>
        </w:rPr>
        <w:t xml:space="preserve"> </w:t>
      </w:r>
      <w:r w:rsidRPr="001365F2">
        <w:rPr>
          <w:spacing w:val="-1"/>
          <w:sz w:val="22"/>
          <w:szCs w:val="22"/>
        </w:rPr>
        <w:t>company</w:t>
      </w:r>
      <w:r w:rsidRPr="001365F2">
        <w:rPr>
          <w:spacing w:val="-2"/>
          <w:sz w:val="22"/>
          <w:szCs w:val="22"/>
        </w:rPr>
        <w:t xml:space="preserve"> </w:t>
      </w:r>
      <w:r w:rsidRPr="001365F2">
        <w:rPr>
          <w:spacing w:val="-1"/>
          <w:sz w:val="22"/>
          <w:szCs w:val="22"/>
        </w:rPr>
        <w:t>founded</w:t>
      </w:r>
      <w:r w:rsidRPr="001365F2">
        <w:rPr>
          <w:spacing w:val="-2"/>
          <w:sz w:val="22"/>
          <w:szCs w:val="22"/>
        </w:rPr>
        <w:t xml:space="preserve"> </w:t>
      </w:r>
      <w:r w:rsidRPr="001365F2">
        <w:rPr>
          <w:sz w:val="22"/>
          <w:szCs w:val="22"/>
        </w:rPr>
        <w:t>by</w:t>
      </w:r>
      <w:r w:rsidRPr="001365F2">
        <w:rPr>
          <w:spacing w:val="-5"/>
          <w:sz w:val="22"/>
          <w:szCs w:val="22"/>
        </w:rPr>
        <w:t xml:space="preserve"> </w:t>
      </w:r>
      <w:r w:rsidRPr="001365F2">
        <w:rPr>
          <w:sz w:val="22"/>
          <w:szCs w:val="22"/>
        </w:rPr>
        <w:t>Ex-Google</w:t>
      </w:r>
      <w:r w:rsidRPr="001365F2">
        <w:rPr>
          <w:spacing w:val="-1"/>
          <w:sz w:val="22"/>
          <w:szCs w:val="22"/>
        </w:rPr>
        <w:t xml:space="preserve"> Senior</w:t>
      </w:r>
      <w:r w:rsidRPr="001365F2">
        <w:rPr>
          <w:sz w:val="22"/>
          <w:szCs w:val="22"/>
        </w:rPr>
        <w:t xml:space="preserve"> </w:t>
      </w:r>
      <w:r w:rsidRPr="001365F2">
        <w:rPr>
          <w:spacing w:val="-1"/>
          <w:sz w:val="22"/>
          <w:szCs w:val="22"/>
        </w:rPr>
        <w:t>Software</w:t>
      </w:r>
      <w:r w:rsidRPr="001365F2">
        <w:rPr>
          <w:spacing w:val="57"/>
          <w:w w:val="99"/>
          <w:sz w:val="22"/>
          <w:szCs w:val="22"/>
        </w:rPr>
        <w:t xml:space="preserve"> </w:t>
      </w:r>
      <w:r w:rsidRPr="001365F2">
        <w:rPr>
          <w:spacing w:val="-1"/>
          <w:sz w:val="22"/>
          <w:szCs w:val="22"/>
        </w:rPr>
        <w:t>Engineers.</w:t>
      </w:r>
    </w:p>
    <w:p w14:paraId="1D684525" w14:textId="77777777" w:rsidR="00F700EE" w:rsidRPr="001365F2" w:rsidRDefault="00F700EE" w:rsidP="00F700EE">
      <w:pPr>
        <w:pStyle w:val="BodyText"/>
        <w:spacing w:before="197" w:line="276" w:lineRule="auto"/>
        <w:ind w:left="152" w:right="1056" w:firstLine="0"/>
        <w:jc w:val="both"/>
        <w:rPr>
          <w:sz w:val="22"/>
          <w:szCs w:val="22"/>
        </w:rPr>
      </w:pPr>
      <w:r w:rsidRPr="001365F2">
        <w:rPr>
          <w:sz w:val="22"/>
          <w:szCs w:val="22"/>
        </w:rPr>
        <w:t>At</w:t>
      </w:r>
      <w:r w:rsidRPr="001365F2">
        <w:rPr>
          <w:spacing w:val="-2"/>
          <w:sz w:val="22"/>
          <w:szCs w:val="22"/>
        </w:rPr>
        <w:t xml:space="preserve"> </w:t>
      </w:r>
      <w:r w:rsidRPr="001365F2">
        <w:rPr>
          <w:spacing w:val="-1"/>
          <w:sz w:val="22"/>
          <w:szCs w:val="22"/>
        </w:rPr>
        <w:t>Atlogys,</w:t>
      </w:r>
      <w:r w:rsidRPr="001365F2">
        <w:rPr>
          <w:spacing w:val="-2"/>
          <w:sz w:val="22"/>
          <w:szCs w:val="22"/>
        </w:rPr>
        <w:t xml:space="preserve"> </w:t>
      </w:r>
      <w:r w:rsidRPr="001365F2">
        <w:rPr>
          <w:spacing w:val="-1"/>
          <w:sz w:val="22"/>
          <w:szCs w:val="22"/>
        </w:rPr>
        <w:t>we</w:t>
      </w:r>
      <w:r w:rsidRPr="001365F2">
        <w:rPr>
          <w:spacing w:val="-4"/>
          <w:sz w:val="22"/>
          <w:szCs w:val="22"/>
        </w:rPr>
        <w:t xml:space="preserve"> </w:t>
      </w:r>
      <w:r w:rsidRPr="001365F2">
        <w:rPr>
          <w:spacing w:val="-1"/>
          <w:sz w:val="22"/>
          <w:szCs w:val="22"/>
        </w:rPr>
        <w:t xml:space="preserve">provide superior and cutting-edge </w:t>
      </w:r>
      <w:r w:rsidRPr="001365F2">
        <w:rPr>
          <w:sz w:val="22"/>
          <w:szCs w:val="22"/>
        </w:rPr>
        <w:t>IT</w:t>
      </w:r>
      <w:r w:rsidRPr="001365F2">
        <w:rPr>
          <w:spacing w:val="87"/>
          <w:sz w:val="22"/>
          <w:szCs w:val="22"/>
        </w:rPr>
        <w:t xml:space="preserve"> </w:t>
      </w:r>
      <w:r w:rsidRPr="001365F2">
        <w:rPr>
          <w:spacing w:val="-1"/>
          <w:sz w:val="22"/>
          <w:szCs w:val="22"/>
        </w:rPr>
        <w:t>consulting</w:t>
      </w:r>
      <w:r w:rsidRPr="001365F2">
        <w:rPr>
          <w:spacing w:val="-3"/>
          <w:sz w:val="22"/>
          <w:szCs w:val="22"/>
        </w:rPr>
        <w:t xml:space="preserve"> </w:t>
      </w:r>
      <w:r w:rsidRPr="001365F2">
        <w:rPr>
          <w:spacing w:val="-1"/>
          <w:sz w:val="22"/>
          <w:szCs w:val="22"/>
        </w:rPr>
        <w:t>services</w:t>
      </w:r>
      <w:r w:rsidRPr="001365F2">
        <w:rPr>
          <w:spacing w:val="-5"/>
          <w:sz w:val="22"/>
          <w:szCs w:val="22"/>
        </w:rPr>
        <w:t xml:space="preserve"> </w:t>
      </w:r>
      <w:r w:rsidRPr="001365F2">
        <w:rPr>
          <w:sz w:val="22"/>
          <w:szCs w:val="22"/>
        </w:rPr>
        <w:t>for</w:t>
      </w:r>
      <w:r w:rsidRPr="001365F2">
        <w:rPr>
          <w:spacing w:val="-4"/>
          <w:sz w:val="22"/>
          <w:szCs w:val="22"/>
        </w:rPr>
        <w:t xml:space="preserve"> </w:t>
      </w:r>
      <w:r w:rsidRPr="001365F2">
        <w:rPr>
          <w:spacing w:val="-2"/>
          <w:sz w:val="22"/>
          <w:szCs w:val="22"/>
        </w:rPr>
        <w:t xml:space="preserve">the </w:t>
      </w:r>
      <w:r w:rsidRPr="001365F2">
        <w:rPr>
          <w:spacing w:val="-1"/>
          <w:sz w:val="22"/>
          <w:szCs w:val="22"/>
        </w:rPr>
        <w:t>design and</w:t>
      </w:r>
      <w:r w:rsidRPr="001365F2">
        <w:rPr>
          <w:spacing w:val="-4"/>
          <w:sz w:val="22"/>
          <w:szCs w:val="22"/>
        </w:rPr>
        <w:t xml:space="preserve"> </w:t>
      </w:r>
      <w:r w:rsidRPr="001365F2">
        <w:rPr>
          <w:spacing w:val="-1"/>
          <w:sz w:val="22"/>
          <w:szCs w:val="22"/>
        </w:rPr>
        <w:t>deployment</w:t>
      </w:r>
      <w:r w:rsidRPr="001365F2">
        <w:rPr>
          <w:spacing w:val="-2"/>
          <w:sz w:val="22"/>
          <w:szCs w:val="22"/>
        </w:rPr>
        <w:t xml:space="preserve"> </w:t>
      </w:r>
      <w:r w:rsidRPr="001365F2">
        <w:rPr>
          <w:spacing w:val="-1"/>
          <w:sz w:val="22"/>
          <w:szCs w:val="22"/>
        </w:rPr>
        <w:t xml:space="preserve">of </w:t>
      </w:r>
      <w:r w:rsidRPr="001365F2">
        <w:rPr>
          <w:sz w:val="22"/>
          <w:szCs w:val="22"/>
        </w:rPr>
        <w:t>large</w:t>
      </w:r>
      <w:r w:rsidRPr="001365F2">
        <w:rPr>
          <w:spacing w:val="-5"/>
          <w:sz w:val="22"/>
          <w:szCs w:val="22"/>
        </w:rPr>
        <w:t xml:space="preserve"> </w:t>
      </w:r>
      <w:r w:rsidRPr="001365F2">
        <w:rPr>
          <w:spacing w:val="-1"/>
          <w:sz w:val="22"/>
          <w:szCs w:val="22"/>
        </w:rPr>
        <w:t>scale,</w:t>
      </w:r>
      <w:r w:rsidRPr="001365F2">
        <w:rPr>
          <w:spacing w:val="-4"/>
          <w:sz w:val="22"/>
          <w:szCs w:val="22"/>
        </w:rPr>
        <w:t xml:space="preserve"> </w:t>
      </w:r>
      <w:r w:rsidRPr="001365F2">
        <w:rPr>
          <w:spacing w:val="-1"/>
          <w:sz w:val="22"/>
          <w:szCs w:val="22"/>
        </w:rPr>
        <w:t>distributed web</w:t>
      </w:r>
      <w:r w:rsidRPr="001365F2">
        <w:rPr>
          <w:spacing w:val="-4"/>
          <w:sz w:val="22"/>
          <w:szCs w:val="22"/>
        </w:rPr>
        <w:t xml:space="preserve"> </w:t>
      </w:r>
      <w:r w:rsidRPr="001365F2">
        <w:rPr>
          <w:spacing w:val="-1"/>
          <w:sz w:val="22"/>
          <w:szCs w:val="22"/>
        </w:rPr>
        <w:t>and mobile</w:t>
      </w:r>
      <w:r w:rsidRPr="001365F2">
        <w:rPr>
          <w:spacing w:val="65"/>
          <w:sz w:val="22"/>
          <w:szCs w:val="22"/>
        </w:rPr>
        <w:t xml:space="preserve"> </w:t>
      </w:r>
      <w:r w:rsidRPr="001365F2">
        <w:rPr>
          <w:spacing w:val="-1"/>
          <w:sz w:val="22"/>
          <w:szCs w:val="22"/>
        </w:rPr>
        <w:t>applications.</w:t>
      </w:r>
    </w:p>
    <w:p w14:paraId="44314FD8" w14:textId="77777777" w:rsidR="00F700EE" w:rsidRPr="001365F2" w:rsidRDefault="00F700EE" w:rsidP="00F700EE">
      <w:pPr>
        <w:pStyle w:val="BodyText"/>
        <w:spacing w:before="200" w:line="275" w:lineRule="auto"/>
        <w:ind w:left="152" w:right="297" w:firstLine="0"/>
        <w:rPr>
          <w:sz w:val="22"/>
          <w:szCs w:val="22"/>
        </w:rPr>
      </w:pPr>
      <w:r w:rsidRPr="001365F2">
        <w:rPr>
          <w:spacing w:val="-1"/>
          <w:sz w:val="22"/>
          <w:szCs w:val="22"/>
        </w:rPr>
        <w:t>Our</w:t>
      </w:r>
      <w:r w:rsidRPr="001365F2">
        <w:rPr>
          <w:spacing w:val="-2"/>
          <w:sz w:val="22"/>
          <w:szCs w:val="22"/>
        </w:rPr>
        <w:t xml:space="preserve"> </w:t>
      </w:r>
      <w:r w:rsidRPr="001365F2">
        <w:rPr>
          <w:sz w:val="22"/>
          <w:szCs w:val="22"/>
        </w:rPr>
        <w:t>goal</w:t>
      </w:r>
      <w:r w:rsidRPr="001365F2">
        <w:rPr>
          <w:spacing w:val="-4"/>
          <w:sz w:val="22"/>
          <w:szCs w:val="22"/>
        </w:rPr>
        <w:t xml:space="preserve"> </w:t>
      </w:r>
      <w:r w:rsidRPr="001365F2">
        <w:rPr>
          <w:sz w:val="22"/>
          <w:szCs w:val="22"/>
        </w:rPr>
        <w:t>is</w:t>
      </w:r>
      <w:r w:rsidRPr="001365F2">
        <w:rPr>
          <w:spacing w:val="-3"/>
          <w:sz w:val="22"/>
          <w:szCs w:val="22"/>
        </w:rPr>
        <w:t xml:space="preserve"> </w:t>
      </w:r>
      <w:r w:rsidRPr="001365F2">
        <w:rPr>
          <w:spacing w:val="-1"/>
          <w:sz w:val="22"/>
          <w:szCs w:val="22"/>
        </w:rPr>
        <w:t>to</w:t>
      </w:r>
      <w:r w:rsidRPr="001365F2">
        <w:rPr>
          <w:spacing w:val="-2"/>
          <w:sz w:val="22"/>
          <w:szCs w:val="22"/>
        </w:rPr>
        <w:t xml:space="preserve"> </w:t>
      </w:r>
      <w:r w:rsidRPr="001365F2">
        <w:rPr>
          <w:spacing w:val="-1"/>
          <w:sz w:val="22"/>
          <w:szCs w:val="22"/>
        </w:rPr>
        <w:t>make</w:t>
      </w:r>
      <w:r w:rsidRPr="001365F2">
        <w:rPr>
          <w:spacing w:val="-3"/>
          <w:sz w:val="22"/>
          <w:szCs w:val="22"/>
        </w:rPr>
        <w:t xml:space="preserve"> </w:t>
      </w:r>
      <w:r w:rsidRPr="001365F2">
        <w:rPr>
          <w:spacing w:val="-1"/>
          <w:sz w:val="22"/>
          <w:szCs w:val="22"/>
        </w:rPr>
        <w:t>the</w:t>
      </w:r>
      <w:r w:rsidRPr="001365F2">
        <w:rPr>
          <w:spacing w:val="-2"/>
          <w:sz w:val="22"/>
          <w:szCs w:val="22"/>
        </w:rPr>
        <w:t xml:space="preserve"> </w:t>
      </w:r>
      <w:r w:rsidRPr="001365F2">
        <w:rPr>
          <w:sz w:val="22"/>
          <w:szCs w:val="22"/>
        </w:rPr>
        <w:t>process</w:t>
      </w:r>
      <w:r w:rsidRPr="001365F2">
        <w:rPr>
          <w:spacing w:val="-2"/>
          <w:sz w:val="22"/>
          <w:szCs w:val="22"/>
        </w:rPr>
        <w:t xml:space="preserve"> </w:t>
      </w:r>
      <w:r w:rsidRPr="001365F2">
        <w:rPr>
          <w:sz w:val="22"/>
          <w:szCs w:val="22"/>
        </w:rPr>
        <w:t>of</w:t>
      </w:r>
      <w:r w:rsidRPr="001365F2">
        <w:rPr>
          <w:spacing w:val="-4"/>
          <w:sz w:val="22"/>
          <w:szCs w:val="22"/>
        </w:rPr>
        <w:t xml:space="preserve"> </w:t>
      </w:r>
      <w:r w:rsidRPr="001365F2">
        <w:rPr>
          <w:spacing w:val="-1"/>
          <w:sz w:val="22"/>
          <w:szCs w:val="22"/>
        </w:rPr>
        <w:t>outsourcing</w:t>
      </w:r>
      <w:r w:rsidRPr="001365F2">
        <w:rPr>
          <w:spacing w:val="-2"/>
          <w:sz w:val="22"/>
          <w:szCs w:val="22"/>
        </w:rPr>
        <w:t xml:space="preserve"> </w:t>
      </w:r>
      <w:r w:rsidRPr="001365F2">
        <w:rPr>
          <w:spacing w:val="-1"/>
          <w:sz w:val="22"/>
          <w:szCs w:val="22"/>
        </w:rPr>
        <w:t>software</w:t>
      </w:r>
      <w:r w:rsidRPr="001365F2">
        <w:rPr>
          <w:spacing w:val="2"/>
          <w:sz w:val="22"/>
          <w:szCs w:val="22"/>
        </w:rPr>
        <w:t xml:space="preserve"> </w:t>
      </w:r>
      <w:r w:rsidRPr="001365F2">
        <w:rPr>
          <w:spacing w:val="-1"/>
          <w:sz w:val="22"/>
          <w:szCs w:val="22"/>
        </w:rPr>
        <w:t>completely</w:t>
      </w:r>
      <w:r w:rsidRPr="001365F2">
        <w:rPr>
          <w:spacing w:val="-4"/>
          <w:sz w:val="22"/>
          <w:szCs w:val="22"/>
        </w:rPr>
        <w:t xml:space="preserve"> </w:t>
      </w:r>
      <w:r w:rsidRPr="001365F2">
        <w:rPr>
          <w:spacing w:val="-1"/>
          <w:sz w:val="22"/>
          <w:szCs w:val="22"/>
        </w:rPr>
        <w:t>hassle-free</w:t>
      </w:r>
      <w:r w:rsidRPr="001365F2">
        <w:rPr>
          <w:spacing w:val="-2"/>
          <w:sz w:val="22"/>
          <w:szCs w:val="22"/>
        </w:rPr>
        <w:t xml:space="preserve"> and high quality so</w:t>
      </w:r>
      <w:r w:rsidRPr="001365F2">
        <w:rPr>
          <w:spacing w:val="-4"/>
          <w:sz w:val="22"/>
          <w:szCs w:val="22"/>
        </w:rPr>
        <w:t xml:space="preserve"> </w:t>
      </w:r>
      <w:r w:rsidRPr="001365F2">
        <w:rPr>
          <w:spacing w:val="-1"/>
          <w:sz w:val="22"/>
          <w:szCs w:val="22"/>
        </w:rPr>
        <w:t>that</w:t>
      </w:r>
      <w:r w:rsidRPr="001365F2">
        <w:rPr>
          <w:spacing w:val="1"/>
          <w:sz w:val="22"/>
          <w:szCs w:val="22"/>
        </w:rPr>
        <w:t xml:space="preserve"> </w:t>
      </w:r>
      <w:r w:rsidRPr="001365F2">
        <w:rPr>
          <w:spacing w:val="-1"/>
          <w:sz w:val="22"/>
          <w:szCs w:val="22"/>
        </w:rPr>
        <w:t>the</w:t>
      </w:r>
      <w:r w:rsidRPr="001365F2">
        <w:rPr>
          <w:spacing w:val="59"/>
          <w:w w:val="99"/>
          <w:sz w:val="22"/>
          <w:szCs w:val="22"/>
        </w:rPr>
        <w:t xml:space="preserve"> </w:t>
      </w:r>
      <w:r w:rsidRPr="001365F2">
        <w:rPr>
          <w:spacing w:val="-1"/>
          <w:sz w:val="22"/>
          <w:szCs w:val="22"/>
        </w:rPr>
        <w:t>entrepreneurs</w:t>
      </w:r>
      <w:r w:rsidRPr="001365F2">
        <w:rPr>
          <w:spacing w:val="-2"/>
          <w:sz w:val="22"/>
          <w:szCs w:val="22"/>
        </w:rPr>
        <w:t xml:space="preserve"> </w:t>
      </w:r>
      <w:r w:rsidRPr="001365F2">
        <w:rPr>
          <w:spacing w:val="-1"/>
          <w:sz w:val="22"/>
          <w:szCs w:val="22"/>
        </w:rPr>
        <w:t>can</w:t>
      </w:r>
      <w:r w:rsidRPr="001365F2">
        <w:rPr>
          <w:spacing w:val="-4"/>
          <w:sz w:val="22"/>
          <w:szCs w:val="22"/>
        </w:rPr>
        <w:t xml:space="preserve"> </w:t>
      </w:r>
      <w:r w:rsidRPr="001365F2">
        <w:rPr>
          <w:spacing w:val="-1"/>
          <w:sz w:val="22"/>
          <w:szCs w:val="22"/>
        </w:rPr>
        <w:t>focus</w:t>
      </w:r>
      <w:r w:rsidRPr="001365F2">
        <w:rPr>
          <w:spacing w:val="-5"/>
          <w:sz w:val="22"/>
          <w:szCs w:val="22"/>
        </w:rPr>
        <w:t xml:space="preserve"> </w:t>
      </w:r>
      <w:r w:rsidRPr="001365F2">
        <w:rPr>
          <w:sz w:val="22"/>
          <w:szCs w:val="22"/>
        </w:rPr>
        <w:t>on</w:t>
      </w:r>
      <w:r w:rsidRPr="001365F2">
        <w:rPr>
          <w:spacing w:val="-2"/>
          <w:sz w:val="22"/>
          <w:szCs w:val="22"/>
        </w:rPr>
        <w:t xml:space="preserve"> </w:t>
      </w:r>
      <w:r w:rsidRPr="001365F2">
        <w:rPr>
          <w:sz w:val="22"/>
          <w:szCs w:val="22"/>
        </w:rPr>
        <w:t>the</w:t>
      </w:r>
      <w:r w:rsidRPr="001365F2">
        <w:rPr>
          <w:spacing w:val="-5"/>
          <w:sz w:val="22"/>
          <w:szCs w:val="22"/>
        </w:rPr>
        <w:t xml:space="preserve"> </w:t>
      </w:r>
      <w:r w:rsidRPr="001365F2">
        <w:rPr>
          <w:spacing w:val="-1"/>
          <w:sz w:val="22"/>
          <w:szCs w:val="22"/>
        </w:rPr>
        <w:t>business</w:t>
      </w:r>
      <w:r w:rsidRPr="001365F2">
        <w:rPr>
          <w:spacing w:val="-5"/>
          <w:sz w:val="22"/>
          <w:szCs w:val="22"/>
        </w:rPr>
        <w:t xml:space="preserve"> </w:t>
      </w:r>
      <w:r w:rsidRPr="001365F2">
        <w:rPr>
          <w:sz w:val="22"/>
          <w:szCs w:val="22"/>
        </w:rPr>
        <w:t>and</w:t>
      </w:r>
      <w:r w:rsidRPr="001365F2">
        <w:rPr>
          <w:spacing w:val="-4"/>
          <w:sz w:val="22"/>
          <w:szCs w:val="22"/>
        </w:rPr>
        <w:t xml:space="preserve"> </w:t>
      </w:r>
      <w:r w:rsidRPr="001365F2">
        <w:rPr>
          <w:spacing w:val="-1"/>
          <w:sz w:val="22"/>
          <w:szCs w:val="22"/>
        </w:rPr>
        <w:t>not</w:t>
      </w:r>
      <w:r w:rsidRPr="001365F2">
        <w:rPr>
          <w:spacing w:val="-4"/>
          <w:sz w:val="22"/>
          <w:szCs w:val="22"/>
        </w:rPr>
        <w:t xml:space="preserve"> </w:t>
      </w:r>
      <w:r w:rsidRPr="001365F2">
        <w:rPr>
          <w:sz w:val="22"/>
          <w:szCs w:val="22"/>
        </w:rPr>
        <w:t>the</w:t>
      </w:r>
      <w:r w:rsidRPr="001365F2">
        <w:rPr>
          <w:spacing w:val="-5"/>
          <w:sz w:val="22"/>
          <w:szCs w:val="22"/>
        </w:rPr>
        <w:t xml:space="preserve"> </w:t>
      </w:r>
      <w:r w:rsidRPr="001365F2">
        <w:rPr>
          <w:spacing w:val="-1"/>
          <w:sz w:val="22"/>
          <w:szCs w:val="22"/>
        </w:rPr>
        <w:t>software!</w:t>
      </w:r>
    </w:p>
    <w:p w14:paraId="32D0DC2C" w14:textId="77777777" w:rsidR="00F700EE" w:rsidRPr="001365F2" w:rsidRDefault="00F700EE" w:rsidP="00F700EE">
      <w:pPr>
        <w:pStyle w:val="BodyText"/>
        <w:spacing w:before="202" w:line="275" w:lineRule="auto"/>
        <w:ind w:left="152" w:right="297" w:firstLine="0"/>
        <w:rPr>
          <w:sz w:val="22"/>
          <w:szCs w:val="22"/>
        </w:rPr>
      </w:pPr>
      <w:r w:rsidRPr="001365F2">
        <w:rPr>
          <w:spacing w:val="-1"/>
          <w:sz w:val="22"/>
          <w:szCs w:val="22"/>
        </w:rPr>
        <w:t>Through</w:t>
      </w:r>
      <w:r w:rsidRPr="001365F2">
        <w:rPr>
          <w:spacing w:val="-4"/>
          <w:sz w:val="22"/>
          <w:szCs w:val="22"/>
        </w:rPr>
        <w:t xml:space="preserve"> </w:t>
      </w:r>
      <w:r w:rsidRPr="001365F2">
        <w:rPr>
          <w:sz w:val="22"/>
          <w:szCs w:val="22"/>
        </w:rPr>
        <w:t>our</w:t>
      </w:r>
      <w:r w:rsidRPr="001365F2">
        <w:rPr>
          <w:spacing w:val="-5"/>
          <w:sz w:val="22"/>
          <w:szCs w:val="22"/>
        </w:rPr>
        <w:t xml:space="preserve"> </w:t>
      </w:r>
      <w:r w:rsidRPr="001365F2">
        <w:rPr>
          <w:spacing w:val="-1"/>
          <w:sz w:val="22"/>
          <w:szCs w:val="22"/>
        </w:rPr>
        <w:t>engagement,</w:t>
      </w:r>
      <w:r w:rsidRPr="001365F2">
        <w:rPr>
          <w:spacing w:val="-2"/>
          <w:sz w:val="22"/>
          <w:szCs w:val="22"/>
        </w:rPr>
        <w:t xml:space="preserve"> </w:t>
      </w:r>
      <w:r w:rsidRPr="001365F2">
        <w:rPr>
          <w:spacing w:val="-1"/>
          <w:sz w:val="22"/>
          <w:szCs w:val="22"/>
        </w:rPr>
        <w:t>clients</w:t>
      </w:r>
      <w:r w:rsidRPr="001365F2">
        <w:rPr>
          <w:spacing w:val="-3"/>
          <w:sz w:val="22"/>
          <w:szCs w:val="22"/>
        </w:rPr>
        <w:t xml:space="preserve"> </w:t>
      </w:r>
      <w:r w:rsidRPr="001365F2">
        <w:rPr>
          <w:spacing w:val="-1"/>
          <w:sz w:val="22"/>
          <w:szCs w:val="22"/>
        </w:rPr>
        <w:t>get</w:t>
      </w:r>
      <w:r w:rsidRPr="001365F2">
        <w:rPr>
          <w:spacing w:val="-2"/>
          <w:sz w:val="22"/>
          <w:szCs w:val="22"/>
        </w:rPr>
        <w:t xml:space="preserve"> </w:t>
      </w:r>
      <w:r w:rsidRPr="001365F2">
        <w:rPr>
          <w:spacing w:val="-1"/>
          <w:sz w:val="22"/>
          <w:szCs w:val="22"/>
        </w:rPr>
        <w:t>much</w:t>
      </w:r>
      <w:r w:rsidRPr="001365F2">
        <w:rPr>
          <w:spacing w:val="-3"/>
          <w:sz w:val="22"/>
          <w:szCs w:val="22"/>
        </w:rPr>
        <w:t xml:space="preserve"> </w:t>
      </w:r>
      <w:r w:rsidRPr="001365F2">
        <w:rPr>
          <w:spacing w:val="-1"/>
          <w:sz w:val="22"/>
          <w:szCs w:val="22"/>
        </w:rPr>
        <w:t>better</w:t>
      </w:r>
      <w:r w:rsidRPr="001365F2">
        <w:rPr>
          <w:spacing w:val="-2"/>
          <w:sz w:val="22"/>
          <w:szCs w:val="22"/>
        </w:rPr>
        <w:t xml:space="preserve"> </w:t>
      </w:r>
      <w:r w:rsidRPr="001365F2">
        <w:rPr>
          <w:spacing w:val="-1"/>
          <w:sz w:val="22"/>
          <w:szCs w:val="22"/>
        </w:rPr>
        <w:t>code,</w:t>
      </w:r>
      <w:r w:rsidRPr="001365F2">
        <w:rPr>
          <w:spacing w:val="-5"/>
          <w:sz w:val="22"/>
          <w:szCs w:val="22"/>
        </w:rPr>
        <w:t xml:space="preserve"> </w:t>
      </w:r>
      <w:r w:rsidRPr="001365F2">
        <w:rPr>
          <w:sz w:val="22"/>
          <w:szCs w:val="22"/>
        </w:rPr>
        <w:t>much</w:t>
      </w:r>
      <w:r w:rsidRPr="001365F2">
        <w:rPr>
          <w:spacing w:val="-4"/>
          <w:sz w:val="22"/>
          <w:szCs w:val="22"/>
        </w:rPr>
        <w:t xml:space="preserve"> </w:t>
      </w:r>
      <w:r w:rsidRPr="001365F2">
        <w:rPr>
          <w:spacing w:val="-1"/>
          <w:sz w:val="22"/>
          <w:szCs w:val="22"/>
        </w:rPr>
        <w:t>sooner</w:t>
      </w:r>
      <w:r w:rsidRPr="001365F2">
        <w:rPr>
          <w:spacing w:val="-3"/>
          <w:sz w:val="22"/>
          <w:szCs w:val="22"/>
        </w:rPr>
        <w:t xml:space="preserve"> </w:t>
      </w:r>
      <w:r w:rsidRPr="001365F2">
        <w:rPr>
          <w:spacing w:val="-1"/>
          <w:sz w:val="22"/>
          <w:szCs w:val="22"/>
        </w:rPr>
        <w:t>that</w:t>
      </w:r>
      <w:r w:rsidRPr="001365F2">
        <w:rPr>
          <w:spacing w:val="-2"/>
          <w:sz w:val="22"/>
          <w:szCs w:val="22"/>
        </w:rPr>
        <w:t xml:space="preserve"> </w:t>
      </w:r>
      <w:r w:rsidRPr="001365F2">
        <w:rPr>
          <w:sz w:val="22"/>
          <w:szCs w:val="22"/>
        </w:rPr>
        <w:t>is</w:t>
      </w:r>
      <w:r w:rsidRPr="001365F2">
        <w:rPr>
          <w:spacing w:val="-3"/>
          <w:sz w:val="22"/>
          <w:szCs w:val="22"/>
        </w:rPr>
        <w:t xml:space="preserve"> </w:t>
      </w:r>
      <w:r w:rsidRPr="001365F2">
        <w:rPr>
          <w:spacing w:val="-1"/>
          <w:sz w:val="22"/>
          <w:szCs w:val="22"/>
        </w:rPr>
        <w:t>also</w:t>
      </w:r>
      <w:r w:rsidRPr="001365F2">
        <w:rPr>
          <w:spacing w:val="-2"/>
          <w:sz w:val="22"/>
          <w:szCs w:val="22"/>
        </w:rPr>
        <w:t xml:space="preserve"> </w:t>
      </w:r>
      <w:r w:rsidRPr="001365F2">
        <w:rPr>
          <w:spacing w:val="-1"/>
          <w:sz w:val="22"/>
          <w:szCs w:val="22"/>
        </w:rPr>
        <w:t>optimized</w:t>
      </w:r>
      <w:r w:rsidRPr="001365F2">
        <w:rPr>
          <w:spacing w:val="-2"/>
          <w:sz w:val="22"/>
          <w:szCs w:val="22"/>
        </w:rPr>
        <w:t xml:space="preserve"> </w:t>
      </w:r>
      <w:r w:rsidRPr="001365F2">
        <w:rPr>
          <w:spacing w:val="-1"/>
          <w:sz w:val="22"/>
          <w:szCs w:val="22"/>
        </w:rPr>
        <w:t>for</w:t>
      </w:r>
      <w:r w:rsidRPr="001365F2">
        <w:rPr>
          <w:spacing w:val="-5"/>
          <w:sz w:val="22"/>
          <w:szCs w:val="22"/>
        </w:rPr>
        <w:t xml:space="preserve"> </w:t>
      </w:r>
      <w:r w:rsidRPr="001365F2">
        <w:rPr>
          <w:spacing w:val="-1"/>
          <w:sz w:val="22"/>
          <w:szCs w:val="22"/>
        </w:rPr>
        <w:t>their</w:t>
      </w:r>
      <w:r w:rsidRPr="001365F2">
        <w:rPr>
          <w:spacing w:val="71"/>
          <w:w w:val="99"/>
          <w:sz w:val="22"/>
          <w:szCs w:val="22"/>
        </w:rPr>
        <w:t xml:space="preserve"> </w:t>
      </w:r>
      <w:r w:rsidRPr="001365F2">
        <w:rPr>
          <w:spacing w:val="-1"/>
          <w:sz w:val="22"/>
          <w:szCs w:val="22"/>
        </w:rPr>
        <w:t>business</w:t>
      </w:r>
      <w:r w:rsidRPr="001365F2">
        <w:rPr>
          <w:spacing w:val="-8"/>
          <w:sz w:val="22"/>
          <w:szCs w:val="22"/>
        </w:rPr>
        <w:t xml:space="preserve"> </w:t>
      </w:r>
      <w:r w:rsidRPr="001365F2">
        <w:rPr>
          <w:spacing w:val="-1"/>
          <w:sz w:val="22"/>
          <w:szCs w:val="22"/>
        </w:rPr>
        <w:t>requirements.</w:t>
      </w:r>
      <w:r w:rsidRPr="001365F2">
        <w:rPr>
          <w:sz w:val="22"/>
          <w:szCs w:val="22"/>
        </w:rPr>
        <w:t xml:space="preserve"> Our</w:t>
      </w:r>
      <w:r w:rsidRPr="001365F2">
        <w:rPr>
          <w:spacing w:val="-3"/>
          <w:sz w:val="22"/>
          <w:szCs w:val="22"/>
        </w:rPr>
        <w:t xml:space="preserve"> </w:t>
      </w:r>
      <w:r w:rsidRPr="001365F2">
        <w:rPr>
          <w:sz w:val="22"/>
          <w:szCs w:val="22"/>
        </w:rPr>
        <w:t>hands-on</w:t>
      </w:r>
      <w:r w:rsidRPr="001365F2">
        <w:rPr>
          <w:spacing w:val="-5"/>
          <w:sz w:val="22"/>
          <w:szCs w:val="22"/>
        </w:rPr>
        <w:t xml:space="preserve"> </w:t>
      </w:r>
      <w:r w:rsidRPr="001365F2">
        <w:rPr>
          <w:sz w:val="22"/>
          <w:szCs w:val="22"/>
        </w:rPr>
        <w:t>service</w:t>
      </w:r>
      <w:r w:rsidRPr="001365F2">
        <w:rPr>
          <w:spacing w:val="-4"/>
          <w:sz w:val="22"/>
          <w:szCs w:val="22"/>
        </w:rPr>
        <w:t xml:space="preserve"> </w:t>
      </w:r>
      <w:r w:rsidRPr="001365F2">
        <w:rPr>
          <w:sz w:val="22"/>
          <w:szCs w:val="22"/>
        </w:rPr>
        <w:t>package</w:t>
      </w:r>
      <w:r w:rsidRPr="001365F2">
        <w:rPr>
          <w:spacing w:val="-3"/>
          <w:sz w:val="22"/>
          <w:szCs w:val="22"/>
        </w:rPr>
        <w:t xml:space="preserve"> </w:t>
      </w:r>
      <w:r w:rsidRPr="001365F2">
        <w:rPr>
          <w:sz w:val="22"/>
          <w:szCs w:val="22"/>
        </w:rPr>
        <w:t>helps</w:t>
      </w:r>
      <w:r w:rsidRPr="001365F2">
        <w:rPr>
          <w:spacing w:val="-6"/>
          <w:sz w:val="22"/>
          <w:szCs w:val="22"/>
        </w:rPr>
        <w:t xml:space="preserve"> </w:t>
      </w:r>
      <w:r w:rsidRPr="001365F2">
        <w:rPr>
          <w:sz w:val="22"/>
          <w:szCs w:val="22"/>
        </w:rPr>
        <w:t>reduce</w:t>
      </w:r>
      <w:r w:rsidRPr="001365F2">
        <w:rPr>
          <w:spacing w:val="-2"/>
          <w:sz w:val="22"/>
          <w:szCs w:val="22"/>
        </w:rPr>
        <w:t xml:space="preserve"> </w:t>
      </w:r>
      <w:r w:rsidRPr="001365F2">
        <w:rPr>
          <w:sz w:val="22"/>
          <w:szCs w:val="22"/>
        </w:rPr>
        <w:t>standard</w:t>
      </w:r>
      <w:r w:rsidRPr="001365F2">
        <w:rPr>
          <w:spacing w:val="-4"/>
          <w:sz w:val="22"/>
          <w:szCs w:val="22"/>
        </w:rPr>
        <w:t xml:space="preserve"> </w:t>
      </w:r>
      <w:r w:rsidRPr="001365F2">
        <w:rPr>
          <w:sz w:val="22"/>
          <w:szCs w:val="22"/>
        </w:rPr>
        <w:t>offshore</w:t>
      </w:r>
      <w:r w:rsidRPr="001365F2">
        <w:rPr>
          <w:spacing w:val="-3"/>
          <w:sz w:val="22"/>
          <w:szCs w:val="22"/>
        </w:rPr>
        <w:t xml:space="preserve"> </w:t>
      </w:r>
      <w:r w:rsidRPr="001365F2">
        <w:rPr>
          <w:sz w:val="22"/>
          <w:szCs w:val="22"/>
        </w:rPr>
        <w:t>software</w:t>
      </w:r>
      <w:r w:rsidRPr="001365F2">
        <w:rPr>
          <w:spacing w:val="-4"/>
          <w:sz w:val="22"/>
          <w:szCs w:val="22"/>
        </w:rPr>
        <w:t xml:space="preserve"> </w:t>
      </w:r>
      <w:r w:rsidRPr="001365F2">
        <w:rPr>
          <w:sz w:val="22"/>
          <w:szCs w:val="22"/>
        </w:rPr>
        <w:t>development</w:t>
      </w:r>
      <w:r w:rsidRPr="001365F2">
        <w:rPr>
          <w:spacing w:val="-5"/>
          <w:sz w:val="22"/>
          <w:szCs w:val="22"/>
        </w:rPr>
        <w:t xml:space="preserve"> </w:t>
      </w:r>
      <w:r w:rsidRPr="001365F2">
        <w:rPr>
          <w:sz w:val="22"/>
          <w:szCs w:val="22"/>
        </w:rPr>
        <w:t>timelines</w:t>
      </w:r>
      <w:r w:rsidRPr="001365F2">
        <w:rPr>
          <w:spacing w:val="-5"/>
          <w:sz w:val="22"/>
          <w:szCs w:val="22"/>
        </w:rPr>
        <w:t xml:space="preserve"> </w:t>
      </w:r>
      <w:r w:rsidRPr="001365F2">
        <w:rPr>
          <w:sz w:val="22"/>
          <w:szCs w:val="22"/>
        </w:rPr>
        <w:t>by</w:t>
      </w:r>
      <w:r w:rsidRPr="001365F2">
        <w:rPr>
          <w:spacing w:val="51"/>
          <w:w w:val="99"/>
          <w:sz w:val="22"/>
          <w:szCs w:val="22"/>
        </w:rPr>
        <w:t xml:space="preserve"> </w:t>
      </w:r>
      <w:r w:rsidRPr="001365F2">
        <w:rPr>
          <w:sz w:val="22"/>
          <w:szCs w:val="22"/>
        </w:rPr>
        <w:t>almost</w:t>
      </w:r>
      <w:r w:rsidRPr="001365F2">
        <w:rPr>
          <w:spacing w:val="-4"/>
          <w:sz w:val="22"/>
          <w:szCs w:val="22"/>
        </w:rPr>
        <w:t xml:space="preserve"> </w:t>
      </w:r>
      <w:r w:rsidRPr="001365F2">
        <w:rPr>
          <w:sz w:val="22"/>
          <w:szCs w:val="22"/>
        </w:rPr>
        <w:t>50%</w:t>
      </w:r>
      <w:r w:rsidRPr="001365F2">
        <w:rPr>
          <w:spacing w:val="-4"/>
          <w:sz w:val="22"/>
          <w:szCs w:val="22"/>
        </w:rPr>
        <w:t xml:space="preserve"> </w:t>
      </w:r>
      <w:r w:rsidRPr="001365F2">
        <w:rPr>
          <w:sz w:val="22"/>
          <w:szCs w:val="22"/>
        </w:rPr>
        <w:t>and</w:t>
      </w:r>
      <w:r w:rsidRPr="001365F2">
        <w:rPr>
          <w:spacing w:val="-4"/>
          <w:sz w:val="22"/>
          <w:szCs w:val="22"/>
        </w:rPr>
        <w:t xml:space="preserve"> </w:t>
      </w:r>
      <w:r w:rsidRPr="001365F2">
        <w:rPr>
          <w:sz w:val="22"/>
          <w:szCs w:val="22"/>
        </w:rPr>
        <w:t>the</w:t>
      </w:r>
      <w:r w:rsidRPr="001365F2">
        <w:rPr>
          <w:spacing w:val="-2"/>
          <w:sz w:val="22"/>
          <w:szCs w:val="22"/>
        </w:rPr>
        <w:t xml:space="preserve"> </w:t>
      </w:r>
      <w:r w:rsidRPr="001365F2">
        <w:rPr>
          <w:sz w:val="22"/>
          <w:szCs w:val="22"/>
        </w:rPr>
        <w:t>recurring</w:t>
      </w:r>
      <w:r w:rsidRPr="001365F2">
        <w:rPr>
          <w:spacing w:val="-3"/>
          <w:sz w:val="22"/>
          <w:szCs w:val="22"/>
        </w:rPr>
        <w:t xml:space="preserve"> </w:t>
      </w:r>
      <w:r w:rsidRPr="001365F2">
        <w:rPr>
          <w:sz w:val="22"/>
          <w:szCs w:val="22"/>
        </w:rPr>
        <w:t>software</w:t>
      </w:r>
      <w:r w:rsidRPr="001365F2">
        <w:rPr>
          <w:spacing w:val="-3"/>
          <w:sz w:val="22"/>
          <w:szCs w:val="22"/>
        </w:rPr>
        <w:t xml:space="preserve"> </w:t>
      </w:r>
      <w:r w:rsidRPr="001365F2">
        <w:rPr>
          <w:sz w:val="22"/>
          <w:szCs w:val="22"/>
        </w:rPr>
        <w:t>enhancement</w:t>
      </w:r>
      <w:r w:rsidRPr="001365F2">
        <w:rPr>
          <w:spacing w:val="-3"/>
          <w:sz w:val="22"/>
          <w:szCs w:val="22"/>
        </w:rPr>
        <w:t xml:space="preserve"> </w:t>
      </w:r>
      <w:r w:rsidRPr="001365F2">
        <w:rPr>
          <w:sz w:val="22"/>
          <w:szCs w:val="22"/>
        </w:rPr>
        <w:t>costs</w:t>
      </w:r>
      <w:r w:rsidRPr="001365F2">
        <w:rPr>
          <w:spacing w:val="-5"/>
          <w:sz w:val="22"/>
          <w:szCs w:val="22"/>
        </w:rPr>
        <w:t xml:space="preserve"> </w:t>
      </w:r>
      <w:r w:rsidRPr="001365F2">
        <w:rPr>
          <w:sz w:val="22"/>
          <w:szCs w:val="22"/>
        </w:rPr>
        <w:t>by</w:t>
      </w:r>
      <w:r w:rsidRPr="001365F2">
        <w:rPr>
          <w:spacing w:val="-3"/>
          <w:sz w:val="22"/>
          <w:szCs w:val="22"/>
        </w:rPr>
        <w:t xml:space="preserve"> </w:t>
      </w:r>
      <w:r w:rsidRPr="001365F2">
        <w:rPr>
          <w:sz w:val="22"/>
          <w:szCs w:val="22"/>
        </w:rPr>
        <w:t>up</w:t>
      </w:r>
      <w:r w:rsidRPr="001365F2">
        <w:rPr>
          <w:spacing w:val="-3"/>
          <w:sz w:val="22"/>
          <w:szCs w:val="22"/>
        </w:rPr>
        <w:t xml:space="preserve"> </w:t>
      </w:r>
      <w:r w:rsidRPr="001365F2">
        <w:rPr>
          <w:sz w:val="22"/>
          <w:szCs w:val="22"/>
        </w:rPr>
        <w:t>to</w:t>
      </w:r>
      <w:r w:rsidRPr="001365F2">
        <w:rPr>
          <w:spacing w:val="-5"/>
          <w:sz w:val="22"/>
          <w:szCs w:val="22"/>
        </w:rPr>
        <w:t xml:space="preserve"> </w:t>
      </w:r>
      <w:r w:rsidRPr="001365F2">
        <w:rPr>
          <w:sz w:val="22"/>
          <w:szCs w:val="22"/>
        </w:rPr>
        <w:t>30%.</w:t>
      </w:r>
    </w:p>
    <w:p w14:paraId="119B617F" w14:textId="6439762C" w:rsidR="0054580F" w:rsidRDefault="006F2A1B" w:rsidP="0054580F">
      <w:pPr>
        <w:pStyle w:val="BodyText"/>
        <w:spacing w:before="202" w:line="275" w:lineRule="auto"/>
        <w:ind w:left="152" w:right="297" w:firstLine="0"/>
        <w:rPr>
          <w:sz w:val="22"/>
          <w:szCs w:val="22"/>
        </w:rPr>
      </w:pPr>
      <w:r>
        <w:rPr>
          <w:sz w:val="22"/>
          <w:szCs w:val="22"/>
        </w:rPr>
        <w:t>Our forte is</w:t>
      </w:r>
      <w:r w:rsidR="004035AD">
        <w:rPr>
          <w:sz w:val="22"/>
          <w:szCs w:val="22"/>
        </w:rPr>
        <w:t xml:space="preserve"> scalable distributed heavy traffic large scale platforms</w:t>
      </w:r>
      <w:r>
        <w:rPr>
          <w:sz w:val="22"/>
          <w:szCs w:val="22"/>
        </w:rPr>
        <w:t xml:space="preserve"> on the web and mobile</w:t>
      </w:r>
      <w:r w:rsidR="004035AD">
        <w:rPr>
          <w:sz w:val="22"/>
          <w:szCs w:val="22"/>
        </w:rPr>
        <w:t>.</w:t>
      </w:r>
    </w:p>
    <w:p w14:paraId="10F812FE" w14:textId="77777777" w:rsidR="0054580F" w:rsidRDefault="0054580F" w:rsidP="0054580F">
      <w:pPr>
        <w:pStyle w:val="Heading1"/>
        <w:rPr>
          <w:color w:val="4F81BD" w:themeColor="accent1"/>
        </w:rPr>
      </w:pPr>
    </w:p>
    <w:p w14:paraId="17FD4330" w14:textId="26721B6F" w:rsidR="0054580F" w:rsidRPr="0054580F" w:rsidRDefault="0054580F" w:rsidP="0054580F">
      <w:pPr>
        <w:pStyle w:val="Heading1"/>
        <w:rPr>
          <w:color w:val="4F81BD" w:themeColor="accent1"/>
        </w:rPr>
      </w:pPr>
      <w:bookmarkStart w:id="2" w:name="_Toc99480359"/>
      <w:r>
        <w:rPr>
          <w:color w:val="4F81BD" w:themeColor="accent1"/>
        </w:rPr>
        <w:t xml:space="preserve">3. </w:t>
      </w:r>
      <w:r w:rsidR="005F3582">
        <w:rPr>
          <w:color w:val="4F81BD" w:themeColor="accent1"/>
        </w:rPr>
        <w:t>SCOPE OF WORK</w:t>
      </w:r>
      <w:bookmarkEnd w:id="2"/>
      <w:r w:rsidR="005F3582">
        <w:rPr>
          <w:color w:val="4F81BD" w:themeColor="accent1"/>
        </w:rPr>
        <w:t xml:space="preserve"> </w:t>
      </w:r>
    </w:p>
    <w:p w14:paraId="6A0742A8" w14:textId="77777777" w:rsidR="0054580F" w:rsidRDefault="0054580F" w:rsidP="0054580F">
      <w:pPr>
        <w:pStyle w:val="BodyText"/>
        <w:spacing w:before="52" w:line="276" w:lineRule="auto"/>
        <w:ind w:right="297"/>
        <w:rPr>
          <w:sz w:val="22"/>
          <w:szCs w:val="22"/>
        </w:rPr>
      </w:pPr>
    </w:p>
    <w:p w14:paraId="3395060B" w14:textId="10D7D585" w:rsidR="0054580F" w:rsidRDefault="0054580F" w:rsidP="0054580F">
      <w:pPr>
        <w:pStyle w:val="BodyText"/>
        <w:spacing w:before="52" w:line="276" w:lineRule="auto"/>
        <w:ind w:left="180" w:right="297" w:firstLine="0"/>
        <w:rPr>
          <w:spacing w:val="-1"/>
          <w:sz w:val="22"/>
          <w:szCs w:val="22"/>
        </w:rPr>
      </w:pPr>
      <w:r w:rsidRPr="0057434E">
        <w:rPr>
          <w:sz w:val="22"/>
          <w:szCs w:val="22"/>
        </w:rPr>
        <w:t xml:space="preserve">This is an initial technical </w:t>
      </w:r>
      <w:r w:rsidRPr="0057434E">
        <w:rPr>
          <w:spacing w:val="-1"/>
          <w:sz w:val="22"/>
          <w:szCs w:val="22"/>
        </w:rPr>
        <w:t>consulting</w:t>
      </w:r>
      <w:r w:rsidRPr="0057434E">
        <w:rPr>
          <w:spacing w:val="-2"/>
          <w:sz w:val="22"/>
          <w:szCs w:val="22"/>
        </w:rPr>
        <w:t xml:space="preserve"> </w:t>
      </w:r>
      <w:r>
        <w:rPr>
          <w:spacing w:val="-2"/>
          <w:sz w:val="22"/>
          <w:szCs w:val="22"/>
        </w:rPr>
        <w:t xml:space="preserve">engagement which </w:t>
      </w:r>
      <w:r w:rsidRPr="0057434E">
        <w:rPr>
          <w:spacing w:val="-2"/>
          <w:sz w:val="22"/>
          <w:szCs w:val="22"/>
        </w:rPr>
        <w:t xml:space="preserve">will form the </w:t>
      </w:r>
      <w:r w:rsidRPr="0057434E">
        <w:rPr>
          <w:sz w:val="22"/>
          <w:szCs w:val="22"/>
        </w:rPr>
        <w:t>first</w:t>
      </w:r>
      <w:r w:rsidRPr="0057434E">
        <w:rPr>
          <w:spacing w:val="-1"/>
          <w:sz w:val="22"/>
          <w:szCs w:val="22"/>
        </w:rPr>
        <w:t xml:space="preserve"> </w:t>
      </w:r>
      <w:r>
        <w:rPr>
          <w:spacing w:val="-2"/>
          <w:sz w:val="22"/>
          <w:szCs w:val="22"/>
        </w:rPr>
        <w:t>step and be a pre-requisite for r</w:t>
      </w:r>
      <w:r w:rsidRPr="0057434E">
        <w:rPr>
          <w:spacing w:val="-1"/>
          <w:sz w:val="22"/>
          <w:szCs w:val="22"/>
        </w:rPr>
        <w:t xml:space="preserve">ealization </w:t>
      </w:r>
      <w:r w:rsidR="00D7038D">
        <w:rPr>
          <w:spacing w:val="-1"/>
          <w:sz w:val="22"/>
          <w:szCs w:val="22"/>
        </w:rPr>
        <w:t xml:space="preserve">and execution </w:t>
      </w:r>
      <w:r w:rsidRPr="0057434E">
        <w:rPr>
          <w:spacing w:val="-1"/>
          <w:sz w:val="22"/>
          <w:szCs w:val="22"/>
        </w:rPr>
        <w:t>of</w:t>
      </w:r>
      <w:r w:rsidRPr="0057434E">
        <w:rPr>
          <w:spacing w:val="-4"/>
          <w:sz w:val="22"/>
          <w:szCs w:val="22"/>
        </w:rPr>
        <w:t xml:space="preserve"> </w:t>
      </w:r>
      <w:r>
        <w:rPr>
          <w:spacing w:val="-1"/>
          <w:sz w:val="22"/>
          <w:szCs w:val="22"/>
        </w:rPr>
        <w:t xml:space="preserve">the complete platform.  </w:t>
      </w:r>
    </w:p>
    <w:p w14:paraId="4E87994C" w14:textId="0A34430A" w:rsidR="0098081C" w:rsidRDefault="0098081C" w:rsidP="0054580F">
      <w:pPr>
        <w:pStyle w:val="Heading1"/>
        <w:tabs>
          <w:tab w:val="left" w:pos="445"/>
        </w:tabs>
        <w:spacing w:before="184"/>
        <w:ind w:left="180"/>
        <w:rPr>
          <w:rFonts w:asciiTheme="minorHAnsi" w:hAnsiTheme="minorHAnsi"/>
          <w:b w:val="0"/>
          <w:bCs w:val="0"/>
          <w:sz w:val="22"/>
          <w:szCs w:val="22"/>
        </w:rPr>
      </w:pPr>
      <w:bookmarkStart w:id="3" w:name="_Toc99480360"/>
      <w:r>
        <w:rPr>
          <w:rFonts w:asciiTheme="minorHAnsi" w:hAnsiTheme="minorHAnsi"/>
          <w:b w:val="0"/>
          <w:bCs w:val="0"/>
          <w:sz w:val="22"/>
          <w:szCs w:val="22"/>
        </w:rPr>
        <w:t>We will research and study the following TWO types of systems:</w:t>
      </w:r>
      <w:bookmarkEnd w:id="3"/>
    </w:p>
    <w:p w14:paraId="7B2119AB" w14:textId="7F704FCE" w:rsidR="0098081C" w:rsidRDefault="0098081C" w:rsidP="0098081C">
      <w:pPr>
        <w:pStyle w:val="Heading1"/>
        <w:numPr>
          <w:ilvl w:val="0"/>
          <w:numId w:val="40"/>
        </w:numPr>
        <w:tabs>
          <w:tab w:val="left" w:pos="445"/>
        </w:tabs>
        <w:spacing w:before="184"/>
        <w:rPr>
          <w:rFonts w:asciiTheme="minorHAnsi" w:hAnsiTheme="minorHAnsi"/>
          <w:b w:val="0"/>
          <w:bCs w:val="0"/>
          <w:sz w:val="22"/>
          <w:szCs w:val="22"/>
        </w:rPr>
      </w:pPr>
      <w:bookmarkStart w:id="4" w:name="_Toc99480361"/>
      <w:r>
        <w:rPr>
          <w:rFonts w:asciiTheme="minorHAnsi" w:hAnsiTheme="minorHAnsi"/>
          <w:b w:val="0"/>
          <w:bCs w:val="0"/>
          <w:sz w:val="22"/>
          <w:szCs w:val="22"/>
        </w:rPr>
        <w:t>AI based computer vision platform</w:t>
      </w:r>
      <w:r w:rsidR="00C82751">
        <w:rPr>
          <w:rFonts w:asciiTheme="minorHAnsi" w:hAnsiTheme="minorHAnsi"/>
          <w:b w:val="0"/>
          <w:bCs w:val="0"/>
          <w:sz w:val="22"/>
          <w:szCs w:val="22"/>
        </w:rPr>
        <w:t>s</w:t>
      </w:r>
      <w:r>
        <w:rPr>
          <w:rFonts w:asciiTheme="minorHAnsi" w:hAnsiTheme="minorHAnsi"/>
          <w:b w:val="0"/>
          <w:bCs w:val="0"/>
          <w:sz w:val="22"/>
          <w:szCs w:val="22"/>
        </w:rPr>
        <w:t xml:space="preserve"> which do analysis of eye movement, speech and body language in a video stream and/or in images</w:t>
      </w:r>
      <w:bookmarkEnd w:id="4"/>
    </w:p>
    <w:p w14:paraId="10647194" w14:textId="712A1CD6" w:rsidR="0098081C" w:rsidRDefault="0098081C" w:rsidP="0098081C">
      <w:pPr>
        <w:pStyle w:val="Heading1"/>
        <w:numPr>
          <w:ilvl w:val="0"/>
          <w:numId w:val="40"/>
        </w:numPr>
        <w:tabs>
          <w:tab w:val="left" w:pos="445"/>
        </w:tabs>
        <w:spacing w:before="184"/>
        <w:rPr>
          <w:rFonts w:asciiTheme="minorHAnsi" w:hAnsiTheme="minorHAnsi"/>
          <w:b w:val="0"/>
          <w:bCs w:val="0"/>
          <w:sz w:val="22"/>
          <w:szCs w:val="22"/>
        </w:rPr>
      </w:pPr>
      <w:bookmarkStart w:id="5" w:name="_Toc99480362"/>
      <w:r>
        <w:rPr>
          <w:rFonts w:asciiTheme="minorHAnsi" w:hAnsiTheme="minorHAnsi"/>
          <w:b w:val="0"/>
          <w:bCs w:val="0"/>
          <w:sz w:val="22"/>
          <w:szCs w:val="22"/>
        </w:rPr>
        <w:t xml:space="preserve">Background verification systems that do a check on a person’s </w:t>
      </w:r>
      <w:r w:rsidR="0016398E">
        <w:rPr>
          <w:rFonts w:asciiTheme="minorHAnsi" w:hAnsiTheme="minorHAnsi"/>
          <w:b w:val="0"/>
          <w:bCs w:val="0"/>
          <w:sz w:val="22"/>
          <w:szCs w:val="22"/>
        </w:rPr>
        <w:t>Aadhar</w:t>
      </w:r>
      <w:r>
        <w:rPr>
          <w:rFonts w:asciiTheme="minorHAnsi" w:hAnsiTheme="minorHAnsi"/>
          <w:b w:val="0"/>
          <w:bCs w:val="0"/>
          <w:sz w:val="22"/>
          <w:szCs w:val="22"/>
        </w:rPr>
        <w:t xml:space="preserve"> database and/or criminal database and/or any other govt. established accredited databases.</w:t>
      </w:r>
      <w:bookmarkEnd w:id="5"/>
      <w:r>
        <w:rPr>
          <w:rFonts w:asciiTheme="minorHAnsi" w:hAnsiTheme="minorHAnsi"/>
          <w:b w:val="0"/>
          <w:bCs w:val="0"/>
          <w:sz w:val="22"/>
          <w:szCs w:val="22"/>
        </w:rPr>
        <w:t xml:space="preserve"> </w:t>
      </w:r>
    </w:p>
    <w:p w14:paraId="7A65E733" w14:textId="3568CEF6" w:rsidR="0098081C" w:rsidRDefault="0098081C" w:rsidP="0098081C">
      <w:pPr>
        <w:pStyle w:val="Heading1"/>
        <w:tabs>
          <w:tab w:val="left" w:pos="445"/>
        </w:tabs>
        <w:spacing w:before="184"/>
        <w:ind w:left="180"/>
        <w:rPr>
          <w:rFonts w:asciiTheme="minorHAnsi" w:hAnsiTheme="minorHAnsi"/>
          <w:b w:val="0"/>
          <w:bCs w:val="0"/>
          <w:sz w:val="22"/>
          <w:szCs w:val="22"/>
        </w:rPr>
      </w:pPr>
      <w:bookmarkStart w:id="6" w:name="_Toc99480363"/>
      <w:r>
        <w:rPr>
          <w:rFonts w:asciiTheme="minorHAnsi" w:hAnsiTheme="minorHAnsi"/>
          <w:b w:val="0"/>
          <w:bCs w:val="0"/>
          <w:sz w:val="22"/>
          <w:szCs w:val="22"/>
        </w:rPr>
        <w:t>The scope of analysis will include (but not be restricted) to the following:</w:t>
      </w:r>
      <w:bookmarkEnd w:id="6"/>
    </w:p>
    <w:p w14:paraId="4C7B1E49" w14:textId="3F79CC17" w:rsidR="009A2637" w:rsidRDefault="009A2637" w:rsidP="00C326D3">
      <w:pPr>
        <w:pStyle w:val="Heading1"/>
        <w:numPr>
          <w:ilvl w:val="0"/>
          <w:numId w:val="42"/>
        </w:numPr>
        <w:tabs>
          <w:tab w:val="left" w:pos="445"/>
        </w:tabs>
        <w:spacing w:before="184"/>
        <w:rPr>
          <w:rFonts w:asciiTheme="minorHAnsi" w:hAnsiTheme="minorHAnsi"/>
          <w:b w:val="0"/>
          <w:bCs w:val="0"/>
          <w:sz w:val="22"/>
          <w:szCs w:val="22"/>
        </w:rPr>
      </w:pPr>
      <w:bookmarkStart w:id="7" w:name="_Toc99480364"/>
      <w:r>
        <w:rPr>
          <w:rFonts w:asciiTheme="minorHAnsi" w:hAnsiTheme="minorHAnsi"/>
          <w:b w:val="0"/>
          <w:bCs w:val="0"/>
          <w:sz w:val="22"/>
          <w:szCs w:val="22"/>
        </w:rPr>
        <w:t>Talk to industry experts in the area of computer vision systems</w:t>
      </w:r>
      <w:bookmarkEnd w:id="7"/>
    </w:p>
    <w:p w14:paraId="557492D6" w14:textId="5324F941" w:rsidR="0098081C" w:rsidRDefault="0098081C" w:rsidP="00C326D3">
      <w:pPr>
        <w:pStyle w:val="Heading1"/>
        <w:numPr>
          <w:ilvl w:val="0"/>
          <w:numId w:val="42"/>
        </w:numPr>
        <w:tabs>
          <w:tab w:val="left" w:pos="445"/>
        </w:tabs>
        <w:spacing w:before="184"/>
        <w:rPr>
          <w:rFonts w:asciiTheme="minorHAnsi" w:hAnsiTheme="minorHAnsi"/>
          <w:b w:val="0"/>
          <w:bCs w:val="0"/>
          <w:sz w:val="22"/>
          <w:szCs w:val="22"/>
        </w:rPr>
      </w:pPr>
      <w:bookmarkStart w:id="8" w:name="_Toc99480365"/>
      <w:r>
        <w:rPr>
          <w:rFonts w:asciiTheme="minorHAnsi" w:hAnsiTheme="minorHAnsi"/>
          <w:b w:val="0"/>
          <w:bCs w:val="0"/>
          <w:sz w:val="22"/>
          <w:szCs w:val="22"/>
        </w:rPr>
        <w:t>Taking demos</w:t>
      </w:r>
      <w:bookmarkEnd w:id="8"/>
    </w:p>
    <w:p w14:paraId="6F48B5C0" w14:textId="03E51F9D" w:rsidR="0098081C" w:rsidRPr="0098081C" w:rsidRDefault="0098081C" w:rsidP="00C326D3">
      <w:pPr>
        <w:pStyle w:val="Heading1"/>
        <w:numPr>
          <w:ilvl w:val="0"/>
          <w:numId w:val="42"/>
        </w:numPr>
        <w:tabs>
          <w:tab w:val="left" w:pos="445"/>
        </w:tabs>
        <w:spacing w:before="184"/>
        <w:rPr>
          <w:rFonts w:asciiTheme="minorHAnsi" w:hAnsiTheme="minorHAnsi"/>
          <w:b w:val="0"/>
          <w:bCs w:val="0"/>
          <w:sz w:val="22"/>
          <w:szCs w:val="22"/>
        </w:rPr>
      </w:pPr>
      <w:bookmarkStart w:id="9" w:name="_Toc99480366"/>
      <w:r w:rsidRPr="0098081C">
        <w:rPr>
          <w:rFonts w:asciiTheme="minorHAnsi" w:hAnsiTheme="minorHAnsi"/>
          <w:b w:val="0"/>
          <w:bCs w:val="0"/>
          <w:sz w:val="22"/>
          <w:szCs w:val="22"/>
        </w:rPr>
        <w:t xml:space="preserve">Discussing our particular requirements and </w:t>
      </w:r>
      <w:r>
        <w:rPr>
          <w:rFonts w:asciiTheme="minorHAnsi" w:hAnsiTheme="minorHAnsi"/>
          <w:b w:val="0"/>
          <w:bCs w:val="0"/>
          <w:sz w:val="22"/>
          <w:szCs w:val="22"/>
        </w:rPr>
        <w:t>S</w:t>
      </w:r>
      <w:r w:rsidRPr="0098081C">
        <w:rPr>
          <w:rFonts w:asciiTheme="minorHAnsi" w:hAnsiTheme="minorHAnsi"/>
          <w:b w:val="0"/>
          <w:bCs w:val="0"/>
          <w:sz w:val="22"/>
          <w:szCs w:val="22"/>
        </w:rPr>
        <w:t>eeing the output provided and calibration metrics, score card provided</w:t>
      </w:r>
      <w:bookmarkEnd w:id="9"/>
      <w:r w:rsidR="00C82751">
        <w:rPr>
          <w:rFonts w:asciiTheme="minorHAnsi" w:hAnsiTheme="minorHAnsi"/>
          <w:b w:val="0"/>
          <w:bCs w:val="0"/>
          <w:sz w:val="22"/>
          <w:szCs w:val="22"/>
        </w:rPr>
        <w:t xml:space="preserve"> etc.</w:t>
      </w:r>
    </w:p>
    <w:p w14:paraId="44938366" w14:textId="106ADA63" w:rsidR="0098081C" w:rsidRDefault="0098081C" w:rsidP="00C326D3">
      <w:pPr>
        <w:pStyle w:val="Heading1"/>
        <w:numPr>
          <w:ilvl w:val="0"/>
          <w:numId w:val="42"/>
        </w:numPr>
        <w:tabs>
          <w:tab w:val="left" w:pos="445"/>
        </w:tabs>
        <w:spacing w:before="184"/>
        <w:rPr>
          <w:rFonts w:asciiTheme="minorHAnsi" w:hAnsiTheme="minorHAnsi"/>
          <w:b w:val="0"/>
          <w:bCs w:val="0"/>
          <w:sz w:val="22"/>
          <w:szCs w:val="22"/>
        </w:rPr>
      </w:pPr>
      <w:bookmarkStart w:id="10" w:name="_Toc99480367"/>
      <w:r>
        <w:rPr>
          <w:rFonts w:asciiTheme="minorHAnsi" w:hAnsiTheme="minorHAnsi"/>
          <w:b w:val="0"/>
          <w:bCs w:val="0"/>
          <w:sz w:val="22"/>
          <w:szCs w:val="22"/>
        </w:rPr>
        <w:t>Categorizing and discussing with them what customizations they will need to do in their platform to support our use case</w:t>
      </w:r>
      <w:bookmarkEnd w:id="10"/>
    </w:p>
    <w:p w14:paraId="4C3434B4" w14:textId="75602A7D" w:rsidR="0098081C" w:rsidRDefault="0098081C" w:rsidP="00C326D3">
      <w:pPr>
        <w:pStyle w:val="Heading1"/>
        <w:numPr>
          <w:ilvl w:val="0"/>
          <w:numId w:val="42"/>
        </w:numPr>
        <w:tabs>
          <w:tab w:val="left" w:pos="445"/>
        </w:tabs>
        <w:spacing w:before="184"/>
        <w:rPr>
          <w:rFonts w:asciiTheme="minorHAnsi" w:hAnsiTheme="minorHAnsi"/>
          <w:b w:val="0"/>
          <w:bCs w:val="0"/>
          <w:sz w:val="22"/>
          <w:szCs w:val="22"/>
        </w:rPr>
      </w:pPr>
      <w:bookmarkStart w:id="11" w:name="_Toc99480368"/>
      <w:r>
        <w:rPr>
          <w:rFonts w:asciiTheme="minorHAnsi" w:hAnsiTheme="minorHAnsi"/>
          <w:b w:val="0"/>
          <w:bCs w:val="0"/>
          <w:sz w:val="22"/>
          <w:szCs w:val="22"/>
        </w:rPr>
        <w:t>Studying their SDK/API for our integration</w:t>
      </w:r>
      <w:bookmarkEnd w:id="11"/>
    </w:p>
    <w:p w14:paraId="054B0496" w14:textId="646AF304" w:rsidR="00F512C8" w:rsidRDefault="00F512C8" w:rsidP="00C326D3">
      <w:pPr>
        <w:pStyle w:val="Heading1"/>
        <w:numPr>
          <w:ilvl w:val="0"/>
          <w:numId w:val="42"/>
        </w:numPr>
        <w:tabs>
          <w:tab w:val="left" w:pos="445"/>
        </w:tabs>
        <w:spacing w:before="184"/>
        <w:rPr>
          <w:rFonts w:asciiTheme="minorHAnsi" w:hAnsiTheme="minorHAnsi"/>
          <w:b w:val="0"/>
          <w:bCs w:val="0"/>
          <w:sz w:val="22"/>
          <w:szCs w:val="22"/>
        </w:rPr>
      </w:pPr>
      <w:r>
        <w:rPr>
          <w:rFonts w:asciiTheme="minorHAnsi" w:hAnsiTheme="minorHAnsi"/>
          <w:b w:val="0"/>
          <w:bCs w:val="0"/>
          <w:sz w:val="22"/>
          <w:szCs w:val="22"/>
        </w:rPr>
        <w:t>Finalizing list of customizations needed at our end</w:t>
      </w:r>
    </w:p>
    <w:p w14:paraId="4FB758CD" w14:textId="16A930FA" w:rsidR="0098081C" w:rsidRDefault="0098081C" w:rsidP="00C326D3">
      <w:pPr>
        <w:pStyle w:val="Heading1"/>
        <w:numPr>
          <w:ilvl w:val="0"/>
          <w:numId w:val="42"/>
        </w:numPr>
        <w:tabs>
          <w:tab w:val="left" w:pos="445"/>
        </w:tabs>
        <w:spacing w:before="184"/>
        <w:rPr>
          <w:rFonts w:asciiTheme="minorHAnsi" w:hAnsiTheme="minorHAnsi"/>
          <w:b w:val="0"/>
          <w:bCs w:val="0"/>
          <w:sz w:val="22"/>
          <w:szCs w:val="22"/>
        </w:rPr>
      </w:pPr>
      <w:bookmarkStart w:id="12" w:name="_Toc99480369"/>
      <w:r>
        <w:rPr>
          <w:rFonts w:asciiTheme="minorHAnsi" w:hAnsiTheme="minorHAnsi"/>
          <w:b w:val="0"/>
          <w:bCs w:val="0"/>
          <w:sz w:val="22"/>
          <w:szCs w:val="22"/>
        </w:rPr>
        <w:t>Understanding cost model</w:t>
      </w:r>
      <w:bookmarkEnd w:id="12"/>
    </w:p>
    <w:p w14:paraId="73C89D97" w14:textId="388035A0" w:rsidR="0098081C" w:rsidRDefault="0098081C" w:rsidP="00C326D3">
      <w:pPr>
        <w:pStyle w:val="Heading1"/>
        <w:numPr>
          <w:ilvl w:val="0"/>
          <w:numId w:val="42"/>
        </w:numPr>
        <w:tabs>
          <w:tab w:val="left" w:pos="445"/>
        </w:tabs>
        <w:spacing w:before="184"/>
        <w:rPr>
          <w:rFonts w:asciiTheme="minorHAnsi" w:hAnsiTheme="minorHAnsi"/>
          <w:b w:val="0"/>
          <w:bCs w:val="0"/>
          <w:sz w:val="22"/>
          <w:szCs w:val="22"/>
        </w:rPr>
      </w:pPr>
      <w:bookmarkStart w:id="13" w:name="_Toc99480370"/>
      <w:r>
        <w:rPr>
          <w:rFonts w:asciiTheme="minorHAnsi" w:hAnsiTheme="minorHAnsi"/>
          <w:b w:val="0"/>
          <w:bCs w:val="0"/>
          <w:sz w:val="22"/>
          <w:szCs w:val="22"/>
        </w:rPr>
        <w:t>Accounting for aspects like performance, storage of data, security</w:t>
      </w:r>
      <w:bookmarkEnd w:id="13"/>
    </w:p>
    <w:p w14:paraId="11D2696C" w14:textId="6543014E" w:rsidR="0054580F" w:rsidRPr="00B15864" w:rsidRDefault="0054580F" w:rsidP="0054580F">
      <w:pPr>
        <w:pStyle w:val="Heading1"/>
        <w:tabs>
          <w:tab w:val="left" w:pos="445"/>
        </w:tabs>
        <w:spacing w:before="184"/>
        <w:ind w:left="180"/>
        <w:rPr>
          <w:rFonts w:asciiTheme="minorHAnsi" w:hAnsiTheme="minorHAnsi"/>
          <w:b w:val="0"/>
          <w:bCs w:val="0"/>
          <w:sz w:val="22"/>
          <w:szCs w:val="22"/>
        </w:rPr>
      </w:pPr>
      <w:bookmarkStart w:id="14" w:name="_Toc99480371"/>
      <w:r w:rsidRPr="0057434E">
        <w:rPr>
          <w:rFonts w:asciiTheme="minorHAnsi" w:hAnsiTheme="minorHAnsi"/>
          <w:b w:val="0"/>
          <w:bCs w:val="0"/>
          <w:sz w:val="22"/>
          <w:szCs w:val="22"/>
        </w:rPr>
        <w:t xml:space="preserve">A lot of technical discussions </w:t>
      </w:r>
      <w:r>
        <w:rPr>
          <w:rFonts w:asciiTheme="minorHAnsi" w:hAnsiTheme="minorHAnsi"/>
          <w:b w:val="0"/>
          <w:bCs w:val="0"/>
          <w:sz w:val="22"/>
          <w:szCs w:val="22"/>
        </w:rPr>
        <w:t xml:space="preserve">need to happen and a lot of technical decisions </w:t>
      </w:r>
      <w:r w:rsidRPr="0057434E">
        <w:rPr>
          <w:rFonts w:asciiTheme="minorHAnsi" w:hAnsiTheme="minorHAnsi"/>
          <w:b w:val="0"/>
          <w:bCs w:val="0"/>
          <w:sz w:val="22"/>
          <w:szCs w:val="22"/>
        </w:rPr>
        <w:t xml:space="preserve">need to </w:t>
      </w:r>
      <w:r>
        <w:rPr>
          <w:rFonts w:asciiTheme="minorHAnsi" w:hAnsiTheme="minorHAnsi"/>
          <w:b w:val="0"/>
          <w:bCs w:val="0"/>
          <w:sz w:val="22"/>
          <w:szCs w:val="22"/>
        </w:rPr>
        <w:t xml:space="preserve">be taken </w:t>
      </w:r>
      <w:r w:rsidR="00C80864">
        <w:rPr>
          <w:rFonts w:asciiTheme="minorHAnsi" w:hAnsiTheme="minorHAnsi"/>
          <w:b w:val="0"/>
          <w:bCs w:val="0"/>
          <w:sz w:val="22"/>
          <w:szCs w:val="22"/>
        </w:rPr>
        <w:t xml:space="preserve">for deciding </w:t>
      </w:r>
      <w:r w:rsidR="0098081C">
        <w:rPr>
          <w:rFonts w:asciiTheme="minorHAnsi" w:hAnsiTheme="minorHAnsi"/>
          <w:b w:val="0"/>
          <w:bCs w:val="0"/>
          <w:sz w:val="22"/>
          <w:szCs w:val="22"/>
        </w:rPr>
        <w:t>which platform to pick and why.</w:t>
      </w:r>
      <w:bookmarkEnd w:id="14"/>
      <w:r w:rsidR="0098081C">
        <w:rPr>
          <w:rFonts w:asciiTheme="minorHAnsi" w:hAnsiTheme="minorHAnsi"/>
          <w:b w:val="0"/>
          <w:bCs w:val="0"/>
          <w:sz w:val="22"/>
          <w:szCs w:val="22"/>
        </w:rPr>
        <w:t xml:space="preserve"> </w:t>
      </w:r>
    </w:p>
    <w:p w14:paraId="3F100CA2" w14:textId="77777777" w:rsidR="0054580F" w:rsidRDefault="0054580F" w:rsidP="0054580F">
      <w:pPr>
        <w:rPr>
          <w:rFonts w:ascii="Segoe UI" w:hAnsi="Segoe UI" w:cs="Segoe UI"/>
          <w:b/>
        </w:rPr>
      </w:pPr>
    </w:p>
    <w:p w14:paraId="5003E419" w14:textId="77777777" w:rsidR="00C326D3" w:rsidRDefault="00881425" w:rsidP="0075357B">
      <w:pPr>
        <w:pStyle w:val="Heading1"/>
        <w:tabs>
          <w:tab w:val="left" w:pos="446"/>
        </w:tabs>
        <w:spacing w:before="202"/>
        <w:ind w:left="180" w:right="1340"/>
        <w:rPr>
          <w:color w:val="365F91"/>
          <w:spacing w:val="-1"/>
        </w:rPr>
      </w:pPr>
      <w:bookmarkStart w:id="15" w:name="_Toc99480372"/>
      <w:r>
        <w:rPr>
          <w:color w:val="365F91"/>
          <w:spacing w:val="-1"/>
        </w:rPr>
        <w:t>4</w:t>
      </w:r>
      <w:r w:rsidR="002466AA">
        <w:rPr>
          <w:color w:val="365F91"/>
          <w:spacing w:val="-1"/>
        </w:rPr>
        <w:t>.</w:t>
      </w:r>
      <w:r w:rsidR="006D0E76">
        <w:rPr>
          <w:color w:val="365F91"/>
          <w:spacing w:val="-1"/>
        </w:rPr>
        <w:t xml:space="preserve"> </w:t>
      </w:r>
      <w:r w:rsidR="00C326D3">
        <w:rPr>
          <w:color w:val="365F91"/>
          <w:spacing w:val="-1"/>
        </w:rPr>
        <w:t>Deliverables</w:t>
      </w:r>
      <w:bookmarkEnd w:id="15"/>
    </w:p>
    <w:p w14:paraId="1C50DFCB" w14:textId="77777777" w:rsidR="00E60DA7" w:rsidRDefault="00E60DA7" w:rsidP="00E60DA7">
      <w:pPr>
        <w:ind w:left="152" w:firstLine="28"/>
        <w:rPr>
          <w:rFonts w:ascii="Segoe UI" w:hAnsi="Segoe UI" w:cs="Segoe UI"/>
          <w:b/>
        </w:rPr>
      </w:pPr>
    </w:p>
    <w:p w14:paraId="4CA6C20A" w14:textId="5B393CEA" w:rsidR="00E60DA7" w:rsidRPr="00E60DA7" w:rsidRDefault="00E60DA7" w:rsidP="00E60DA7">
      <w:pPr>
        <w:pStyle w:val="ListParagraph"/>
        <w:numPr>
          <w:ilvl w:val="0"/>
          <w:numId w:val="43"/>
        </w:numPr>
        <w:rPr>
          <w:rFonts w:ascii="Segoe UI" w:hAnsi="Segoe UI" w:cs="Segoe UI"/>
          <w:b/>
        </w:rPr>
      </w:pPr>
      <w:r w:rsidRPr="00E60DA7">
        <w:rPr>
          <w:rFonts w:ascii="Segoe UI" w:hAnsi="Segoe UI" w:cs="Segoe UI"/>
          <w:b/>
        </w:rPr>
        <w:t>Document on the Chosen/selected System – The document will contain</w:t>
      </w:r>
    </w:p>
    <w:p w14:paraId="3915B9C4" w14:textId="77777777" w:rsidR="00E60DA7" w:rsidRPr="00E60DA7" w:rsidRDefault="00E60DA7" w:rsidP="00E60DA7">
      <w:pPr>
        <w:pStyle w:val="ListParagraph"/>
        <w:numPr>
          <w:ilvl w:val="0"/>
          <w:numId w:val="44"/>
        </w:numPr>
        <w:rPr>
          <w:rFonts w:ascii="Segoe UI" w:hAnsi="Segoe UI" w:cs="Segoe UI"/>
          <w:bCs/>
        </w:rPr>
      </w:pPr>
      <w:r w:rsidRPr="00E60DA7">
        <w:rPr>
          <w:rFonts w:ascii="Segoe UI" w:hAnsi="Segoe UI" w:cs="Segoe UI"/>
          <w:bCs/>
        </w:rPr>
        <w:t>Final List of customizations to be done at either end to integrate</w:t>
      </w:r>
    </w:p>
    <w:p w14:paraId="77DC0BCF" w14:textId="77777777" w:rsidR="00E60DA7" w:rsidRPr="00E60DA7" w:rsidRDefault="00E60DA7" w:rsidP="00E60DA7">
      <w:pPr>
        <w:pStyle w:val="ListParagraph"/>
        <w:numPr>
          <w:ilvl w:val="0"/>
          <w:numId w:val="44"/>
        </w:numPr>
        <w:rPr>
          <w:rFonts w:ascii="Segoe UI" w:hAnsi="Segoe UI" w:cs="Segoe UI"/>
          <w:bCs/>
        </w:rPr>
      </w:pPr>
      <w:r w:rsidRPr="00E60DA7">
        <w:rPr>
          <w:rFonts w:ascii="Segoe UI" w:hAnsi="Segoe UI" w:cs="Segoe UI"/>
          <w:bCs/>
        </w:rPr>
        <w:t xml:space="preserve">Final Cost model agreed </w:t>
      </w:r>
    </w:p>
    <w:p w14:paraId="0D725779" w14:textId="77777777" w:rsidR="00E60DA7" w:rsidRPr="00E60DA7" w:rsidRDefault="00E60DA7" w:rsidP="00E60DA7">
      <w:pPr>
        <w:pStyle w:val="ListParagraph"/>
        <w:numPr>
          <w:ilvl w:val="0"/>
          <w:numId w:val="44"/>
        </w:numPr>
        <w:rPr>
          <w:rFonts w:ascii="Segoe UI" w:hAnsi="Segoe UI" w:cs="Segoe UI"/>
          <w:bCs/>
        </w:rPr>
      </w:pPr>
      <w:r w:rsidRPr="00E60DA7">
        <w:rPr>
          <w:rFonts w:ascii="Segoe UI" w:hAnsi="Segoe UI" w:cs="Segoe UI"/>
          <w:bCs/>
        </w:rPr>
        <w:t>SDK/API’s to be used for integration</w:t>
      </w:r>
    </w:p>
    <w:p w14:paraId="6A171335" w14:textId="77777777" w:rsidR="00E60DA7" w:rsidRPr="00E60DA7" w:rsidRDefault="00E60DA7" w:rsidP="00E60DA7">
      <w:pPr>
        <w:pStyle w:val="ListParagraph"/>
        <w:numPr>
          <w:ilvl w:val="0"/>
          <w:numId w:val="44"/>
        </w:numPr>
        <w:rPr>
          <w:rFonts w:ascii="Segoe UI" w:hAnsi="Segoe UI" w:cs="Segoe UI"/>
          <w:bCs/>
        </w:rPr>
      </w:pPr>
      <w:r w:rsidRPr="00E60DA7">
        <w:rPr>
          <w:rFonts w:ascii="Segoe UI" w:hAnsi="Segoe UI" w:cs="Segoe UI"/>
          <w:bCs/>
        </w:rPr>
        <w:t xml:space="preserve">Storage model and Batch processing </w:t>
      </w:r>
    </w:p>
    <w:p w14:paraId="332802AE" w14:textId="7BC4F9B5" w:rsidR="00E60DA7" w:rsidRDefault="00E60DA7" w:rsidP="00E60DA7">
      <w:pPr>
        <w:pStyle w:val="ListParagraph"/>
        <w:numPr>
          <w:ilvl w:val="0"/>
          <w:numId w:val="44"/>
        </w:numPr>
        <w:rPr>
          <w:rFonts w:ascii="Segoe UI" w:hAnsi="Segoe UI" w:cs="Segoe UI"/>
          <w:bCs/>
        </w:rPr>
      </w:pPr>
      <w:r w:rsidRPr="00E60DA7">
        <w:rPr>
          <w:rFonts w:ascii="Segoe UI" w:hAnsi="Segoe UI" w:cs="Segoe UI"/>
          <w:bCs/>
        </w:rPr>
        <w:t>Documentation of Request Cycle from mobile app till response is shared on admin panel</w:t>
      </w:r>
    </w:p>
    <w:p w14:paraId="4EAC927C" w14:textId="4924EAA9" w:rsidR="00E60DA7" w:rsidRPr="00E60DA7" w:rsidRDefault="00E60DA7" w:rsidP="00E60DA7">
      <w:pPr>
        <w:pStyle w:val="ListParagraph"/>
        <w:numPr>
          <w:ilvl w:val="0"/>
          <w:numId w:val="43"/>
        </w:numPr>
        <w:rPr>
          <w:rFonts w:ascii="Segoe UI" w:hAnsi="Segoe UI" w:cs="Segoe UI"/>
          <w:b/>
        </w:rPr>
      </w:pPr>
      <w:r w:rsidRPr="00E60DA7">
        <w:rPr>
          <w:rFonts w:ascii="Segoe UI" w:hAnsi="Segoe UI" w:cs="Segoe UI"/>
          <w:b/>
        </w:rPr>
        <w:t>Final cost for development of the project</w:t>
      </w:r>
    </w:p>
    <w:p w14:paraId="284B29BA" w14:textId="663E3B90" w:rsidR="00E60DA7" w:rsidRPr="00E60DA7" w:rsidRDefault="00E60DA7" w:rsidP="00E60DA7">
      <w:pPr>
        <w:pStyle w:val="ListParagraph"/>
        <w:numPr>
          <w:ilvl w:val="0"/>
          <w:numId w:val="45"/>
        </w:numPr>
        <w:rPr>
          <w:rFonts w:ascii="Segoe UI" w:hAnsi="Segoe UI" w:cs="Segoe UI"/>
          <w:bCs/>
        </w:rPr>
      </w:pPr>
      <w:r w:rsidRPr="00E60DA7">
        <w:rPr>
          <w:rFonts w:ascii="Segoe UI" w:hAnsi="Segoe UI" w:cs="Segoe UI"/>
          <w:bCs/>
        </w:rPr>
        <w:t>Atlogys to calculate fixed man days for integration</w:t>
      </w:r>
    </w:p>
    <w:p w14:paraId="7C7FEBC2" w14:textId="102361F7" w:rsidR="00E60DA7" w:rsidRPr="00E60DA7" w:rsidRDefault="00E60DA7" w:rsidP="00E60DA7">
      <w:pPr>
        <w:pStyle w:val="ListParagraph"/>
        <w:numPr>
          <w:ilvl w:val="0"/>
          <w:numId w:val="45"/>
        </w:numPr>
        <w:rPr>
          <w:rFonts w:ascii="Segoe UI" w:hAnsi="Segoe UI" w:cs="Segoe UI"/>
          <w:bCs/>
        </w:rPr>
      </w:pPr>
      <w:r w:rsidRPr="00E60DA7">
        <w:rPr>
          <w:rFonts w:ascii="Segoe UI" w:hAnsi="Segoe UI" w:cs="Segoe UI"/>
          <w:bCs/>
        </w:rPr>
        <w:t>Atlogys to finalize total man Days of development</w:t>
      </w:r>
    </w:p>
    <w:p w14:paraId="3871F734" w14:textId="7C6D9CB8" w:rsidR="00E60DA7" w:rsidRPr="00E60DA7" w:rsidRDefault="00E60DA7" w:rsidP="00E60DA7">
      <w:pPr>
        <w:pStyle w:val="ListParagraph"/>
        <w:numPr>
          <w:ilvl w:val="0"/>
          <w:numId w:val="45"/>
        </w:numPr>
        <w:rPr>
          <w:rFonts w:ascii="Segoe UI" w:hAnsi="Segoe UI" w:cs="Segoe UI"/>
          <w:bCs/>
        </w:rPr>
      </w:pPr>
      <w:r w:rsidRPr="00E60DA7">
        <w:rPr>
          <w:rFonts w:ascii="Segoe UI" w:hAnsi="Segoe UI" w:cs="Segoe UI"/>
          <w:bCs/>
        </w:rPr>
        <w:t>Atlogys to present f</w:t>
      </w:r>
      <w:r>
        <w:rPr>
          <w:rFonts w:ascii="Segoe UI" w:hAnsi="Segoe UI" w:cs="Segoe UI"/>
          <w:bCs/>
        </w:rPr>
        <w:t>i</w:t>
      </w:r>
      <w:r w:rsidRPr="00E60DA7">
        <w:rPr>
          <w:rFonts w:ascii="Segoe UI" w:hAnsi="Segoe UI" w:cs="Segoe UI"/>
          <w:bCs/>
        </w:rPr>
        <w:t>nal roadmap for execution in terms of total cost and calendar months</w:t>
      </w:r>
    </w:p>
    <w:p w14:paraId="68EB8103" w14:textId="77777777" w:rsidR="00E60DA7" w:rsidRDefault="00E60DA7" w:rsidP="00E60DA7">
      <w:pPr>
        <w:rPr>
          <w:rFonts w:ascii="Segoe UI" w:hAnsi="Segoe UI" w:cs="Segoe UI"/>
          <w:b/>
        </w:rPr>
      </w:pPr>
    </w:p>
    <w:p w14:paraId="33F27F9B" w14:textId="5B7E127D" w:rsidR="000D369B" w:rsidRDefault="00C326D3" w:rsidP="0075357B">
      <w:pPr>
        <w:pStyle w:val="Heading1"/>
        <w:tabs>
          <w:tab w:val="left" w:pos="446"/>
        </w:tabs>
        <w:spacing w:before="202"/>
        <w:ind w:left="180" w:right="1340"/>
        <w:rPr>
          <w:color w:val="365F91"/>
          <w:spacing w:val="-1"/>
        </w:rPr>
      </w:pPr>
      <w:bookmarkStart w:id="16" w:name="_Toc99480373"/>
      <w:r>
        <w:rPr>
          <w:color w:val="365F91"/>
          <w:spacing w:val="-1"/>
        </w:rPr>
        <w:t xml:space="preserve">5. </w:t>
      </w:r>
      <w:r w:rsidR="000D369B">
        <w:rPr>
          <w:color w:val="365F91"/>
          <w:spacing w:val="-1"/>
        </w:rPr>
        <w:t>Costing &amp; Timeline</w:t>
      </w:r>
      <w:bookmarkEnd w:id="16"/>
    </w:p>
    <w:p w14:paraId="79162550" w14:textId="77777777" w:rsidR="000D369B" w:rsidRDefault="0075357B" w:rsidP="000D369B">
      <w:pPr>
        <w:pStyle w:val="BodyText"/>
        <w:ind w:left="0" w:firstLine="0"/>
      </w:pPr>
      <w:r>
        <w:t xml:space="preserve">    </w:t>
      </w:r>
      <w:r w:rsidR="000D369B">
        <w:t>We plan to allocate 2 resources on this assignment.</w:t>
      </w:r>
    </w:p>
    <w:p w14:paraId="61A25D41" w14:textId="77777777" w:rsidR="000D369B" w:rsidRDefault="000D369B" w:rsidP="000D369B">
      <w:pPr>
        <w:pStyle w:val="BodyText"/>
        <w:ind w:left="0" w:firstLine="0"/>
      </w:pPr>
    </w:p>
    <w:tbl>
      <w:tblPr>
        <w:tblStyle w:val="TableGrid"/>
        <w:tblW w:w="5472" w:type="dxa"/>
        <w:tblInd w:w="450" w:type="dxa"/>
        <w:tblLook w:val="04A0" w:firstRow="1" w:lastRow="0" w:firstColumn="1" w:lastColumn="0" w:noHBand="0" w:noVBand="1"/>
      </w:tblPr>
      <w:tblGrid>
        <w:gridCol w:w="5472"/>
      </w:tblGrid>
      <w:tr w:rsidR="00FB0FB7" w:rsidRPr="00FB0FB7" w14:paraId="3A116F16" w14:textId="77777777" w:rsidTr="0075357B">
        <w:tc>
          <w:tcPr>
            <w:tcW w:w="5472" w:type="dxa"/>
          </w:tcPr>
          <w:p w14:paraId="2CE075BC" w14:textId="77777777" w:rsidR="00FB0FB7" w:rsidRPr="00FB0FB7" w:rsidRDefault="00FB0FB7" w:rsidP="00FB0FB7">
            <w:pPr>
              <w:pStyle w:val="Heading2"/>
              <w:outlineLvl w:val="1"/>
            </w:pPr>
            <w:r w:rsidRPr="00FB0FB7">
              <w:t>Resources Involved</w:t>
            </w:r>
          </w:p>
        </w:tc>
      </w:tr>
      <w:tr w:rsidR="00FB0FB7" w:rsidRPr="00FB0FB7" w14:paraId="1A2EB774" w14:textId="77777777" w:rsidTr="0075357B">
        <w:tc>
          <w:tcPr>
            <w:tcW w:w="5472" w:type="dxa"/>
          </w:tcPr>
          <w:p w14:paraId="49DF64E6" w14:textId="5871676E" w:rsidR="00FB0FB7" w:rsidRPr="00FB0FB7" w:rsidRDefault="00FB0FB7" w:rsidP="00FB0FB7">
            <w:pPr>
              <w:pStyle w:val="BodyText"/>
              <w:numPr>
                <w:ilvl w:val="0"/>
                <w:numId w:val="36"/>
              </w:numPr>
            </w:pPr>
            <w:r w:rsidRPr="00FB0FB7">
              <w:t>Senior Technical Evangelist [Business Analyst for Web and Mobile]</w:t>
            </w:r>
            <w:r w:rsidR="0008732E">
              <w:t xml:space="preserve"> (20%)</w:t>
            </w:r>
          </w:p>
        </w:tc>
      </w:tr>
      <w:tr w:rsidR="00FB0FB7" w:rsidRPr="00FB0FB7" w14:paraId="0434A9D4" w14:textId="77777777" w:rsidTr="0075357B">
        <w:tc>
          <w:tcPr>
            <w:tcW w:w="5472" w:type="dxa"/>
          </w:tcPr>
          <w:p w14:paraId="0D40A633" w14:textId="19D9501A" w:rsidR="00FB0FB7" w:rsidRPr="00FB0FB7" w:rsidRDefault="00FB0FB7" w:rsidP="00FB0FB7">
            <w:pPr>
              <w:pStyle w:val="BodyText"/>
              <w:numPr>
                <w:ilvl w:val="0"/>
                <w:numId w:val="37"/>
              </w:numPr>
            </w:pPr>
            <w:r w:rsidRPr="00FB0FB7">
              <w:t>Senior Tech Lead</w:t>
            </w:r>
            <w:r w:rsidR="0008732E">
              <w:t xml:space="preserve"> (100%)</w:t>
            </w:r>
          </w:p>
        </w:tc>
      </w:tr>
    </w:tbl>
    <w:p w14:paraId="7363DF70" w14:textId="77777777" w:rsidR="000D369B" w:rsidRDefault="000D369B" w:rsidP="000D369B">
      <w:pPr>
        <w:pStyle w:val="BodyText"/>
      </w:pPr>
    </w:p>
    <w:p w14:paraId="597FB915" w14:textId="77777777" w:rsidR="000D369B" w:rsidRDefault="000D369B" w:rsidP="000D369B">
      <w:pPr>
        <w:pStyle w:val="BodyText"/>
      </w:pPr>
    </w:p>
    <w:p w14:paraId="13EC3BF7" w14:textId="5401B913" w:rsidR="000D369B" w:rsidRDefault="000D369B" w:rsidP="000D369B">
      <w:pPr>
        <w:pStyle w:val="BodyText"/>
        <w:ind w:left="0" w:firstLine="0"/>
      </w:pPr>
      <w:r>
        <w:t>We will have 1</w:t>
      </w:r>
      <w:r w:rsidR="0008732E">
        <w:t>2</w:t>
      </w:r>
      <w:r>
        <w:t xml:space="preserve">0% allocation which means that one resource will work at 100% capacity and the other at </w:t>
      </w:r>
      <w:r w:rsidR="0008732E">
        <w:t>2</w:t>
      </w:r>
      <w:r>
        <w:t>0% capacity.</w:t>
      </w:r>
    </w:p>
    <w:p w14:paraId="68C52455" w14:textId="77777777" w:rsidR="000D369B" w:rsidRDefault="000D369B" w:rsidP="000D369B">
      <w:pPr>
        <w:pStyle w:val="BodyText"/>
        <w:ind w:left="0" w:firstLine="0"/>
      </w:pPr>
    </w:p>
    <w:p w14:paraId="6E0FB428" w14:textId="176876F6" w:rsidR="000D369B" w:rsidRDefault="000D369B" w:rsidP="000D369B">
      <w:pPr>
        <w:pStyle w:val="BodyText"/>
        <w:ind w:left="0" w:firstLine="0"/>
      </w:pPr>
      <w:r>
        <w:t xml:space="preserve">We plan to work over </w:t>
      </w:r>
      <w:r w:rsidR="004066F9">
        <w:t>1</w:t>
      </w:r>
      <w:r w:rsidR="00747198">
        <w:t>0</w:t>
      </w:r>
      <w:r>
        <w:t xml:space="preserve"> </w:t>
      </w:r>
      <w:r w:rsidR="004066F9">
        <w:t>man days (</w:t>
      </w:r>
      <w:r w:rsidR="00747198">
        <w:t>3</w:t>
      </w:r>
      <w:r w:rsidR="004066F9">
        <w:t xml:space="preserve"> </w:t>
      </w:r>
      <w:r>
        <w:t xml:space="preserve">calendar </w:t>
      </w:r>
      <w:r w:rsidR="004066F9">
        <w:t>weeks)</w:t>
      </w:r>
      <w:r>
        <w:t>.</w:t>
      </w:r>
      <w:r w:rsidR="00787B01">
        <w:t xml:space="preserve"> Continuous interactions and repeated discussions with the </w:t>
      </w:r>
      <w:r w:rsidR="00E60DA7">
        <w:t>client/</w:t>
      </w:r>
      <w:r w:rsidR="00787B01">
        <w:t>stakeholders will be crucial here to achieve substantial progress during such time.</w:t>
      </w:r>
    </w:p>
    <w:p w14:paraId="6B7F5638" w14:textId="77777777" w:rsidR="00787B01" w:rsidRDefault="00787B01" w:rsidP="000D369B">
      <w:pPr>
        <w:pStyle w:val="BodyText"/>
        <w:ind w:left="0" w:firstLine="0"/>
      </w:pPr>
    </w:p>
    <w:p w14:paraId="0F1B8D92" w14:textId="6409EB1C" w:rsidR="000D369B" w:rsidRDefault="000D369B" w:rsidP="000D369B">
      <w:pPr>
        <w:pStyle w:val="BodyText"/>
        <w:ind w:left="0" w:firstLine="0"/>
      </w:pPr>
      <w:r>
        <w:t xml:space="preserve">This will be </w:t>
      </w:r>
      <w:r w:rsidR="004066F9">
        <w:t>1</w:t>
      </w:r>
      <w:r w:rsidR="00747198">
        <w:t>0</w:t>
      </w:r>
      <w:r>
        <w:t xml:space="preserve"> man </w:t>
      </w:r>
      <w:r w:rsidR="004066F9">
        <w:t xml:space="preserve">days </w:t>
      </w:r>
      <w:r>
        <w:t xml:space="preserve">over </w:t>
      </w:r>
      <w:r w:rsidR="00747198">
        <w:t>3</w:t>
      </w:r>
      <w:r>
        <w:t xml:space="preserve"> calendar weeks.</w:t>
      </w:r>
      <w:r w:rsidR="00787B01">
        <w:t xml:space="preserve"> </w:t>
      </w:r>
    </w:p>
    <w:p w14:paraId="2F12CAD2" w14:textId="77777777" w:rsidR="000D369B" w:rsidRDefault="000D369B" w:rsidP="000D369B">
      <w:pPr>
        <w:pStyle w:val="BodyText"/>
        <w:ind w:left="0" w:firstLine="0"/>
      </w:pPr>
    </w:p>
    <w:tbl>
      <w:tblPr>
        <w:tblStyle w:val="TableGrid"/>
        <w:tblW w:w="0" w:type="auto"/>
        <w:tblInd w:w="420" w:type="dxa"/>
        <w:tblLook w:val="04A0" w:firstRow="1" w:lastRow="0" w:firstColumn="1" w:lastColumn="0" w:noHBand="0" w:noVBand="1"/>
      </w:tblPr>
      <w:tblGrid>
        <w:gridCol w:w="2602"/>
        <w:gridCol w:w="2673"/>
        <w:gridCol w:w="2624"/>
      </w:tblGrid>
      <w:tr w:rsidR="00787B01" w:rsidRPr="000D369B" w14:paraId="0342CA0E" w14:textId="77777777" w:rsidTr="0075357B">
        <w:tc>
          <w:tcPr>
            <w:tcW w:w="2602" w:type="dxa"/>
          </w:tcPr>
          <w:p w14:paraId="7EFB9747" w14:textId="2F9EFEC6" w:rsidR="00787B01" w:rsidRPr="000D369B" w:rsidRDefault="00787B01" w:rsidP="000D369B">
            <w:pPr>
              <w:pStyle w:val="BodyText"/>
              <w:ind w:left="0" w:firstLine="0"/>
              <w:jc w:val="center"/>
              <w:rPr>
                <w:b/>
              </w:rPr>
            </w:pPr>
            <w:r w:rsidRPr="000D369B">
              <w:rPr>
                <w:b/>
              </w:rPr>
              <w:t xml:space="preserve">Man </w:t>
            </w:r>
            <w:r w:rsidR="004066F9">
              <w:rPr>
                <w:b/>
              </w:rPr>
              <w:t xml:space="preserve">days </w:t>
            </w:r>
          </w:p>
        </w:tc>
        <w:tc>
          <w:tcPr>
            <w:tcW w:w="2673" w:type="dxa"/>
          </w:tcPr>
          <w:p w14:paraId="14E77974" w14:textId="77777777" w:rsidR="00787B01" w:rsidRPr="000D369B" w:rsidRDefault="00787B01" w:rsidP="000D369B">
            <w:pPr>
              <w:pStyle w:val="BodyText"/>
              <w:ind w:left="0" w:firstLine="0"/>
              <w:jc w:val="center"/>
              <w:rPr>
                <w:b/>
              </w:rPr>
            </w:pPr>
            <w:r w:rsidRPr="000D369B">
              <w:rPr>
                <w:b/>
              </w:rPr>
              <w:t>Calendar Weeks</w:t>
            </w:r>
          </w:p>
        </w:tc>
        <w:tc>
          <w:tcPr>
            <w:tcW w:w="2624" w:type="dxa"/>
          </w:tcPr>
          <w:p w14:paraId="0F2B17F5" w14:textId="142FF786" w:rsidR="00787B01" w:rsidRPr="000D369B" w:rsidRDefault="00787B01" w:rsidP="000D369B">
            <w:pPr>
              <w:pStyle w:val="BodyText"/>
              <w:ind w:left="0" w:firstLine="0"/>
              <w:jc w:val="center"/>
              <w:rPr>
                <w:b/>
              </w:rPr>
            </w:pPr>
          </w:p>
        </w:tc>
      </w:tr>
      <w:tr w:rsidR="00787B01" w14:paraId="33F1CEEC" w14:textId="77777777" w:rsidTr="0075357B">
        <w:tc>
          <w:tcPr>
            <w:tcW w:w="2602" w:type="dxa"/>
          </w:tcPr>
          <w:p w14:paraId="344E2978" w14:textId="2E65A033" w:rsidR="00787B01" w:rsidRDefault="004066F9" w:rsidP="000D369B">
            <w:pPr>
              <w:pStyle w:val="BodyText"/>
              <w:ind w:left="0" w:firstLine="0"/>
            </w:pPr>
            <w:r>
              <w:t>1</w:t>
            </w:r>
            <w:r w:rsidR="00747198">
              <w:t>0</w:t>
            </w:r>
          </w:p>
        </w:tc>
        <w:tc>
          <w:tcPr>
            <w:tcW w:w="2673" w:type="dxa"/>
          </w:tcPr>
          <w:p w14:paraId="3599A4C8" w14:textId="120E6A42" w:rsidR="00787B01" w:rsidRDefault="00747198" w:rsidP="000D369B">
            <w:pPr>
              <w:pStyle w:val="BodyText"/>
              <w:ind w:left="0" w:firstLine="0"/>
            </w:pPr>
            <w:r>
              <w:t>3</w:t>
            </w:r>
          </w:p>
        </w:tc>
        <w:tc>
          <w:tcPr>
            <w:tcW w:w="2624" w:type="dxa"/>
          </w:tcPr>
          <w:p w14:paraId="6253625F" w14:textId="72BDDBE8" w:rsidR="00787B01" w:rsidRDefault="00787B01" w:rsidP="000D369B">
            <w:pPr>
              <w:pStyle w:val="BodyText"/>
              <w:ind w:left="0" w:firstLine="0"/>
            </w:pPr>
          </w:p>
        </w:tc>
      </w:tr>
      <w:tr w:rsidR="00787B01" w14:paraId="7F30BCB9" w14:textId="77777777" w:rsidTr="0075357B">
        <w:tc>
          <w:tcPr>
            <w:tcW w:w="2602" w:type="dxa"/>
          </w:tcPr>
          <w:p w14:paraId="5E9C099A" w14:textId="77777777" w:rsidR="00787B01" w:rsidRDefault="00787B01" w:rsidP="000D369B">
            <w:pPr>
              <w:pStyle w:val="BodyText"/>
              <w:ind w:left="0" w:firstLine="0"/>
            </w:pPr>
          </w:p>
        </w:tc>
        <w:tc>
          <w:tcPr>
            <w:tcW w:w="2673" w:type="dxa"/>
          </w:tcPr>
          <w:p w14:paraId="232938EE" w14:textId="77777777" w:rsidR="00787B01" w:rsidRDefault="00787B01" w:rsidP="000D369B">
            <w:pPr>
              <w:pStyle w:val="BodyText"/>
              <w:ind w:left="0" w:firstLine="0"/>
            </w:pPr>
          </w:p>
        </w:tc>
        <w:tc>
          <w:tcPr>
            <w:tcW w:w="2624" w:type="dxa"/>
          </w:tcPr>
          <w:p w14:paraId="7F79D015" w14:textId="77777777" w:rsidR="00787B01" w:rsidRDefault="00787B01" w:rsidP="000D369B">
            <w:pPr>
              <w:pStyle w:val="BodyText"/>
              <w:ind w:left="0" w:firstLine="0"/>
            </w:pPr>
          </w:p>
        </w:tc>
      </w:tr>
    </w:tbl>
    <w:p w14:paraId="2A2FEED2" w14:textId="03144AE0" w:rsidR="005916CB" w:rsidRDefault="00924A1B" w:rsidP="00782989">
      <w:pPr>
        <w:pStyle w:val="BodyText"/>
        <w:ind w:left="0" w:firstLine="0"/>
        <w:jc w:val="both"/>
        <w:rPr>
          <w:b/>
          <w:bCs/>
        </w:rPr>
      </w:pPr>
      <w:r>
        <w:br/>
      </w:r>
      <w:bookmarkStart w:id="17" w:name="_Toc99480375"/>
      <w:r w:rsidR="005916CB">
        <w:rPr>
          <w:color w:val="365F91"/>
          <w:spacing w:val="-1"/>
        </w:rPr>
        <w:t>Practices</w:t>
      </w:r>
      <w:bookmarkEnd w:id="17"/>
    </w:p>
    <w:p w14:paraId="0BE9BCF8" w14:textId="77777777" w:rsidR="00465621" w:rsidRPr="00465621" w:rsidRDefault="005916CB" w:rsidP="00394228">
      <w:pPr>
        <w:numPr>
          <w:ilvl w:val="1"/>
          <w:numId w:val="38"/>
        </w:numPr>
        <w:tabs>
          <w:tab w:val="left" w:pos="933"/>
        </w:tabs>
        <w:spacing w:before="50" w:line="274" w:lineRule="auto"/>
        <w:ind w:left="932" w:right="713"/>
        <w:rPr>
          <w:rFonts w:ascii="Calibri" w:eastAsia="Calibri" w:hAnsi="Calibri" w:cs="Calibri"/>
        </w:rPr>
      </w:pPr>
      <w:r>
        <w:rPr>
          <w:rFonts w:ascii="Calibri"/>
          <w:spacing w:val="-1"/>
        </w:rPr>
        <w:t>The</w:t>
      </w:r>
      <w:r>
        <w:rPr>
          <w:rFonts w:ascii="Calibri"/>
        </w:rPr>
        <w:t xml:space="preserve"> </w:t>
      </w:r>
      <w:r>
        <w:rPr>
          <w:rFonts w:ascii="Calibri"/>
          <w:spacing w:val="-1"/>
        </w:rPr>
        <w:t>process</w:t>
      </w:r>
      <w:r>
        <w:rPr>
          <w:rFonts w:ascii="Calibri"/>
          <w:spacing w:val="-3"/>
        </w:rPr>
        <w:t xml:space="preserve"> </w:t>
      </w:r>
      <w:r>
        <w:rPr>
          <w:rFonts w:ascii="Calibri"/>
        </w:rPr>
        <w:t>of</w:t>
      </w:r>
      <w:r>
        <w:rPr>
          <w:rFonts w:ascii="Calibri"/>
          <w:spacing w:val="-2"/>
        </w:rPr>
        <w:t xml:space="preserve"> </w:t>
      </w:r>
      <w:r w:rsidR="00113C20">
        <w:rPr>
          <w:rFonts w:ascii="Calibri"/>
          <w:spacing w:val="-2"/>
        </w:rPr>
        <w:t xml:space="preserve">doing this evangelism </w:t>
      </w:r>
      <w:r>
        <w:rPr>
          <w:rFonts w:ascii="Calibri"/>
        </w:rPr>
        <w:t xml:space="preserve">will </w:t>
      </w:r>
      <w:r>
        <w:rPr>
          <w:rFonts w:ascii="Calibri"/>
          <w:spacing w:val="-1"/>
        </w:rPr>
        <w:t>require</w:t>
      </w:r>
      <w:r>
        <w:rPr>
          <w:rFonts w:ascii="Calibri"/>
          <w:spacing w:val="-3"/>
        </w:rPr>
        <w:t xml:space="preserve"> </w:t>
      </w:r>
      <w:r>
        <w:rPr>
          <w:rFonts w:ascii="Calibri"/>
          <w:spacing w:val="-1"/>
        </w:rPr>
        <w:t>collaborative</w:t>
      </w:r>
      <w:r>
        <w:rPr>
          <w:rFonts w:ascii="Calibri"/>
          <w:spacing w:val="-2"/>
        </w:rPr>
        <w:t xml:space="preserve"> </w:t>
      </w:r>
      <w:r>
        <w:rPr>
          <w:rFonts w:ascii="Calibri"/>
          <w:spacing w:val="-1"/>
        </w:rPr>
        <w:t>engagements</w:t>
      </w:r>
      <w:r>
        <w:rPr>
          <w:rFonts w:ascii="Calibri"/>
        </w:rPr>
        <w:t xml:space="preserve"> </w:t>
      </w:r>
      <w:r>
        <w:rPr>
          <w:rFonts w:ascii="Calibri"/>
          <w:spacing w:val="-1"/>
        </w:rPr>
        <w:t>and</w:t>
      </w:r>
      <w:r>
        <w:rPr>
          <w:rFonts w:ascii="Calibri"/>
          <w:spacing w:val="-3"/>
        </w:rPr>
        <w:t xml:space="preserve"> </w:t>
      </w:r>
      <w:r>
        <w:rPr>
          <w:rFonts w:ascii="Calibri"/>
          <w:spacing w:val="-1"/>
        </w:rPr>
        <w:t>meetings</w:t>
      </w:r>
      <w:r>
        <w:rPr>
          <w:rFonts w:ascii="Calibri"/>
        </w:rPr>
        <w:t xml:space="preserve"> </w:t>
      </w:r>
      <w:r>
        <w:rPr>
          <w:rFonts w:ascii="Calibri"/>
          <w:spacing w:val="-1"/>
        </w:rPr>
        <w:t>with</w:t>
      </w:r>
      <w:r>
        <w:rPr>
          <w:rFonts w:ascii="Calibri"/>
        </w:rPr>
        <w:t xml:space="preserve"> the</w:t>
      </w:r>
      <w:r>
        <w:rPr>
          <w:rFonts w:ascii="Calibri"/>
          <w:spacing w:val="81"/>
        </w:rPr>
        <w:t xml:space="preserve"> </w:t>
      </w:r>
      <w:r>
        <w:rPr>
          <w:rFonts w:ascii="Calibri"/>
          <w:spacing w:val="-1"/>
        </w:rPr>
        <w:t>Client.</w:t>
      </w:r>
      <w:r w:rsidR="00113C20">
        <w:rPr>
          <w:rFonts w:ascii="Calibri"/>
          <w:spacing w:val="-1"/>
        </w:rPr>
        <w:t xml:space="preserve"> </w:t>
      </w:r>
    </w:p>
    <w:p w14:paraId="21031EEF" w14:textId="77777777" w:rsidR="005916CB" w:rsidRDefault="00113C20" w:rsidP="00394228">
      <w:pPr>
        <w:numPr>
          <w:ilvl w:val="1"/>
          <w:numId w:val="38"/>
        </w:numPr>
        <w:tabs>
          <w:tab w:val="left" w:pos="933"/>
        </w:tabs>
        <w:spacing w:before="50" w:line="274" w:lineRule="auto"/>
        <w:ind w:left="932" w:right="713"/>
        <w:rPr>
          <w:rFonts w:ascii="Calibri" w:eastAsia="Calibri" w:hAnsi="Calibri" w:cs="Calibri"/>
        </w:rPr>
      </w:pPr>
      <w:r>
        <w:rPr>
          <w:rFonts w:ascii="Calibri"/>
          <w:spacing w:val="-1"/>
        </w:rPr>
        <w:t>We expect atleast 2 calls per week and replies to emails within 1-2 business days on any open questions.</w:t>
      </w:r>
      <w:r w:rsidR="00465621">
        <w:rPr>
          <w:rFonts w:ascii="Calibri"/>
          <w:spacing w:val="-1"/>
        </w:rPr>
        <w:t xml:space="preserve"> The timings for these calls to be fixed upon mutual consensus.</w:t>
      </w:r>
    </w:p>
    <w:p w14:paraId="0FC66A14" w14:textId="1B2EC0FD" w:rsidR="00465621" w:rsidRPr="00C53CF3" w:rsidRDefault="00465621" w:rsidP="00394228">
      <w:pPr>
        <w:numPr>
          <w:ilvl w:val="1"/>
          <w:numId w:val="38"/>
        </w:numPr>
        <w:tabs>
          <w:tab w:val="left" w:pos="933"/>
        </w:tabs>
        <w:spacing w:before="2"/>
        <w:ind w:left="932"/>
        <w:rPr>
          <w:rFonts w:ascii="Calibri" w:eastAsia="Calibri" w:hAnsi="Calibri" w:cs="Calibri"/>
        </w:rPr>
      </w:pPr>
      <w:r>
        <w:rPr>
          <w:rFonts w:ascii="Calibri"/>
          <w:spacing w:val="-1"/>
        </w:rPr>
        <w:t xml:space="preserve">After this phase (assignment) is over, we will estimate time for </w:t>
      </w:r>
      <w:r w:rsidR="00574661">
        <w:rPr>
          <w:rFonts w:ascii="Calibri"/>
          <w:spacing w:val="-1"/>
        </w:rPr>
        <w:t xml:space="preserve">complete development and execution of Phase 1 of the platform. </w:t>
      </w:r>
      <w:r>
        <w:rPr>
          <w:rFonts w:ascii="Calibri"/>
          <w:spacing w:val="-1"/>
        </w:rPr>
        <w:t xml:space="preserve"> </w:t>
      </w:r>
    </w:p>
    <w:p w14:paraId="49E03E08" w14:textId="77777777" w:rsidR="00C53CF3" w:rsidRPr="00465621" w:rsidRDefault="00C53CF3" w:rsidP="00394228">
      <w:pPr>
        <w:numPr>
          <w:ilvl w:val="1"/>
          <w:numId w:val="38"/>
        </w:numPr>
        <w:tabs>
          <w:tab w:val="left" w:pos="933"/>
        </w:tabs>
        <w:spacing w:before="2"/>
        <w:ind w:left="932"/>
        <w:rPr>
          <w:rFonts w:ascii="Calibri" w:eastAsia="Calibri" w:hAnsi="Calibri" w:cs="Calibri"/>
        </w:rPr>
      </w:pPr>
      <w:r>
        <w:rPr>
          <w:rFonts w:ascii="Calibri"/>
          <w:spacing w:val="-1"/>
        </w:rPr>
        <w:t>Towards the end of this exercise we will start documenting the findings and share the findings and conclusions as well.</w:t>
      </w:r>
    </w:p>
    <w:p w14:paraId="3AB89EA9" w14:textId="77777777" w:rsidR="005916CB" w:rsidRDefault="005916CB" w:rsidP="00394228">
      <w:pPr>
        <w:numPr>
          <w:ilvl w:val="1"/>
          <w:numId w:val="38"/>
        </w:numPr>
        <w:tabs>
          <w:tab w:val="left" w:pos="933"/>
        </w:tabs>
        <w:spacing w:line="276" w:lineRule="auto"/>
        <w:ind w:left="932" w:right="1610"/>
        <w:rPr>
          <w:rFonts w:ascii="Calibri" w:eastAsia="Calibri" w:hAnsi="Calibri" w:cs="Calibri"/>
        </w:rPr>
      </w:pPr>
      <w:r>
        <w:rPr>
          <w:rFonts w:ascii="Calibri" w:eastAsia="Calibri" w:hAnsi="Calibri" w:cs="Calibri"/>
          <w:spacing w:val="-1"/>
        </w:rPr>
        <w:t xml:space="preserve">There </w:t>
      </w:r>
      <w:r>
        <w:rPr>
          <w:rFonts w:ascii="Calibri" w:eastAsia="Calibri" w:hAnsi="Calibri" w:cs="Calibri"/>
        </w:rPr>
        <w:t xml:space="preserve">will </w:t>
      </w:r>
      <w:r>
        <w:rPr>
          <w:rFonts w:ascii="Calibri" w:eastAsia="Calibri" w:hAnsi="Calibri" w:cs="Calibri"/>
          <w:spacing w:val="-1"/>
        </w:rPr>
        <w:t>be</w:t>
      </w:r>
      <w:r>
        <w:rPr>
          <w:rFonts w:ascii="Calibri" w:eastAsia="Calibri" w:hAnsi="Calibri" w:cs="Calibri"/>
        </w:rPr>
        <w:t xml:space="preserve"> a</w:t>
      </w:r>
      <w:r>
        <w:rPr>
          <w:rFonts w:ascii="Calibri" w:eastAsia="Calibri" w:hAnsi="Calibri" w:cs="Calibri"/>
          <w:spacing w:val="-3"/>
        </w:rPr>
        <w:t xml:space="preserve"> </w:t>
      </w:r>
      <w:r>
        <w:rPr>
          <w:rFonts w:ascii="Calibri" w:eastAsia="Calibri" w:hAnsi="Calibri" w:cs="Calibri"/>
          <w:spacing w:val="-1"/>
        </w:rPr>
        <w:t>dedicated</w:t>
      </w:r>
      <w:r>
        <w:rPr>
          <w:rFonts w:ascii="Calibri" w:eastAsia="Calibri" w:hAnsi="Calibri" w:cs="Calibri"/>
        </w:rPr>
        <w:t xml:space="preserve"> </w:t>
      </w:r>
      <w:r>
        <w:rPr>
          <w:rFonts w:ascii="Calibri" w:eastAsia="Calibri" w:hAnsi="Calibri" w:cs="Calibri"/>
          <w:spacing w:val="-1"/>
        </w:rPr>
        <w:t>single</w:t>
      </w:r>
      <w:r>
        <w:rPr>
          <w:rFonts w:ascii="Calibri" w:eastAsia="Calibri" w:hAnsi="Calibri" w:cs="Calibri"/>
        </w:rPr>
        <w:t xml:space="preserve"> </w:t>
      </w:r>
      <w:r>
        <w:rPr>
          <w:rFonts w:ascii="Calibri" w:eastAsia="Calibri" w:hAnsi="Calibri" w:cs="Calibri"/>
          <w:spacing w:val="-1"/>
        </w:rPr>
        <w:t>point</w:t>
      </w:r>
      <w:r>
        <w:rPr>
          <w:rFonts w:ascii="Calibri" w:eastAsia="Calibri" w:hAnsi="Calibri" w:cs="Calibri"/>
          <w:spacing w:val="-2"/>
        </w:rPr>
        <w:t xml:space="preserve"> </w:t>
      </w:r>
      <w:r>
        <w:rPr>
          <w:rFonts w:ascii="Calibri" w:eastAsia="Calibri" w:hAnsi="Calibri" w:cs="Calibri"/>
        </w:rPr>
        <w:t xml:space="preserve">of </w:t>
      </w:r>
      <w:r>
        <w:rPr>
          <w:rFonts w:ascii="Calibri" w:eastAsia="Calibri" w:hAnsi="Calibri" w:cs="Calibri"/>
          <w:spacing w:val="-1"/>
        </w:rPr>
        <w:t>contact</w:t>
      </w:r>
      <w:r>
        <w:rPr>
          <w:rFonts w:ascii="Calibri" w:eastAsia="Calibri" w:hAnsi="Calibri" w:cs="Calibri"/>
        </w:rPr>
        <w:t xml:space="preserve"> </w:t>
      </w:r>
      <w:r>
        <w:rPr>
          <w:rFonts w:ascii="Calibri" w:eastAsia="Calibri" w:hAnsi="Calibri" w:cs="Calibri"/>
          <w:spacing w:val="-2"/>
        </w:rPr>
        <w:t>(SPOC)</w:t>
      </w:r>
      <w:r>
        <w:rPr>
          <w:rFonts w:ascii="Calibri" w:eastAsia="Calibri" w:hAnsi="Calibri" w:cs="Calibri"/>
        </w:rPr>
        <w:t xml:space="preserve"> at </w:t>
      </w:r>
      <w:r>
        <w:rPr>
          <w:rFonts w:ascii="Calibri" w:eastAsia="Calibri" w:hAnsi="Calibri" w:cs="Calibri"/>
          <w:spacing w:val="-1"/>
        </w:rPr>
        <w:t>the</w:t>
      </w:r>
      <w:r>
        <w:rPr>
          <w:rFonts w:ascii="Calibri" w:eastAsia="Calibri" w:hAnsi="Calibri" w:cs="Calibri"/>
          <w:spacing w:val="3"/>
        </w:rPr>
        <w:t xml:space="preserve"> </w:t>
      </w:r>
      <w:r>
        <w:rPr>
          <w:rFonts w:ascii="Calibri" w:eastAsia="Calibri" w:hAnsi="Calibri" w:cs="Calibri"/>
          <w:spacing w:val="-1"/>
        </w:rPr>
        <w:t>Client’s</w:t>
      </w:r>
      <w:r>
        <w:rPr>
          <w:rFonts w:ascii="Calibri" w:eastAsia="Calibri" w:hAnsi="Calibri" w:cs="Calibri"/>
          <w:spacing w:val="1"/>
        </w:rPr>
        <w:t xml:space="preserve"> </w:t>
      </w:r>
      <w:r>
        <w:rPr>
          <w:rFonts w:ascii="Calibri" w:eastAsia="Calibri" w:hAnsi="Calibri" w:cs="Calibri"/>
          <w:spacing w:val="-1"/>
        </w:rPr>
        <w:t>team.</w:t>
      </w:r>
      <w:r>
        <w:rPr>
          <w:rFonts w:ascii="Calibri" w:eastAsia="Calibri" w:hAnsi="Calibri" w:cs="Calibri"/>
        </w:rPr>
        <w:t xml:space="preserve"> </w:t>
      </w:r>
      <w:r>
        <w:rPr>
          <w:rFonts w:ascii="Calibri" w:eastAsia="Calibri" w:hAnsi="Calibri" w:cs="Calibri"/>
          <w:spacing w:val="1"/>
        </w:rPr>
        <w:t xml:space="preserve"> </w:t>
      </w:r>
      <w:r>
        <w:rPr>
          <w:rFonts w:ascii="Calibri" w:eastAsia="Calibri" w:hAnsi="Calibri" w:cs="Calibri"/>
          <w:spacing w:val="-1"/>
        </w:rPr>
        <w:t>All</w:t>
      </w:r>
      <w:r>
        <w:rPr>
          <w:rFonts w:ascii="Calibri" w:eastAsia="Calibri" w:hAnsi="Calibri" w:cs="Calibri"/>
        </w:rPr>
        <w:t xml:space="preserve"> </w:t>
      </w:r>
      <w:r>
        <w:rPr>
          <w:rFonts w:ascii="Calibri" w:eastAsia="Calibri" w:hAnsi="Calibri" w:cs="Calibri"/>
          <w:spacing w:val="-1"/>
        </w:rPr>
        <w:t>Atlogys</w:t>
      </w:r>
      <w:r>
        <w:rPr>
          <w:rFonts w:ascii="Calibri" w:eastAsia="Calibri" w:hAnsi="Calibri" w:cs="Calibri"/>
          <w:spacing w:val="51"/>
        </w:rPr>
        <w:t xml:space="preserve"> </w:t>
      </w:r>
      <w:r>
        <w:rPr>
          <w:rFonts w:ascii="Calibri" w:eastAsia="Calibri" w:hAnsi="Calibri" w:cs="Calibri"/>
          <w:spacing w:val="-1"/>
        </w:rPr>
        <w:t>communications</w:t>
      </w:r>
      <w:r>
        <w:rPr>
          <w:rFonts w:ascii="Calibri" w:eastAsia="Calibri" w:hAnsi="Calibri" w:cs="Calibri"/>
          <w:spacing w:val="-3"/>
        </w:rPr>
        <w:t xml:space="preserve"> </w:t>
      </w:r>
      <w:r>
        <w:rPr>
          <w:rFonts w:ascii="Calibri" w:eastAsia="Calibri" w:hAnsi="Calibri" w:cs="Calibri"/>
          <w:spacing w:val="-1"/>
        </w:rPr>
        <w:t>will</w:t>
      </w:r>
      <w:r>
        <w:rPr>
          <w:rFonts w:ascii="Calibri" w:eastAsia="Calibri" w:hAnsi="Calibri" w:cs="Calibri"/>
        </w:rPr>
        <w:t xml:space="preserve"> </w:t>
      </w:r>
      <w:r>
        <w:rPr>
          <w:rFonts w:ascii="Calibri" w:eastAsia="Calibri" w:hAnsi="Calibri" w:cs="Calibri"/>
          <w:spacing w:val="-1"/>
        </w:rPr>
        <w:t>be</w:t>
      </w:r>
      <w:r>
        <w:rPr>
          <w:rFonts w:ascii="Calibri" w:eastAsia="Calibri" w:hAnsi="Calibri" w:cs="Calibri"/>
          <w:spacing w:val="-3"/>
        </w:rPr>
        <w:t xml:space="preserve"> </w:t>
      </w:r>
      <w:r>
        <w:rPr>
          <w:rFonts w:ascii="Calibri" w:eastAsia="Calibri" w:hAnsi="Calibri" w:cs="Calibri"/>
          <w:spacing w:val="-1"/>
        </w:rPr>
        <w:t xml:space="preserve">routed through </w:t>
      </w:r>
      <w:r>
        <w:rPr>
          <w:rFonts w:ascii="Calibri" w:eastAsia="Calibri" w:hAnsi="Calibri" w:cs="Calibri"/>
          <w:spacing w:val="-2"/>
        </w:rPr>
        <w:t>SPOC.</w:t>
      </w:r>
    </w:p>
    <w:p w14:paraId="57AB867F" w14:textId="77777777" w:rsidR="005916CB" w:rsidRPr="00EE67C4" w:rsidRDefault="005916CB" w:rsidP="00394228">
      <w:pPr>
        <w:numPr>
          <w:ilvl w:val="1"/>
          <w:numId w:val="38"/>
        </w:numPr>
        <w:tabs>
          <w:tab w:val="left" w:pos="933"/>
        </w:tabs>
        <w:spacing w:before="2"/>
        <w:ind w:left="932"/>
        <w:rPr>
          <w:rFonts w:ascii="Calibri" w:eastAsia="Calibri" w:hAnsi="Calibri" w:cs="Calibri"/>
        </w:rPr>
      </w:pPr>
      <w:r>
        <w:rPr>
          <w:rFonts w:ascii="Calibri"/>
          <w:spacing w:val="-1"/>
        </w:rPr>
        <w:t>Similarly</w:t>
      </w:r>
      <w:r>
        <w:rPr>
          <w:rFonts w:ascii="Calibri"/>
          <w:spacing w:val="-2"/>
        </w:rPr>
        <w:t xml:space="preserve"> </w:t>
      </w:r>
      <w:r>
        <w:rPr>
          <w:rFonts w:ascii="Calibri"/>
        </w:rPr>
        <w:t>there</w:t>
      </w:r>
      <w:r>
        <w:rPr>
          <w:rFonts w:ascii="Calibri"/>
          <w:spacing w:val="-2"/>
        </w:rPr>
        <w:t xml:space="preserve"> </w:t>
      </w:r>
      <w:r>
        <w:rPr>
          <w:rFonts w:ascii="Calibri"/>
          <w:spacing w:val="-1"/>
        </w:rPr>
        <w:t>will</w:t>
      </w:r>
      <w:r>
        <w:rPr>
          <w:rFonts w:ascii="Calibri"/>
        </w:rPr>
        <w:t xml:space="preserve"> </w:t>
      </w:r>
      <w:r>
        <w:rPr>
          <w:rFonts w:ascii="Calibri"/>
          <w:spacing w:val="-1"/>
        </w:rPr>
        <w:t>be</w:t>
      </w:r>
      <w:r>
        <w:rPr>
          <w:rFonts w:ascii="Calibri"/>
          <w:spacing w:val="-3"/>
        </w:rPr>
        <w:t xml:space="preserve"> </w:t>
      </w:r>
      <w:r>
        <w:rPr>
          <w:rFonts w:ascii="Calibri"/>
        </w:rPr>
        <w:t xml:space="preserve">a </w:t>
      </w:r>
      <w:r>
        <w:rPr>
          <w:rFonts w:ascii="Calibri"/>
          <w:spacing w:val="-1"/>
        </w:rPr>
        <w:t>dedicated SPOC</w:t>
      </w:r>
      <w:r>
        <w:rPr>
          <w:rFonts w:ascii="Calibri"/>
        </w:rPr>
        <w:t xml:space="preserve"> </w:t>
      </w:r>
      <w:r>
        <w:rPr>
          <w:rFonts w:ascii="Calibri"/>
          <w:spacing w:val="-1"/>
        </w:rPr>
        <w:t>at</w:t>
      </w:r>
      <w:r>
        <w:rPr>
          <w:rFonts w:ascii="Calibri"/>
        </w:rPr>
        <w:t xml:space="preserve"> </w:t>
      </w:r>
      <w:r>
        <w:rPr>
          <w:rFonts w:ascii="Calibri"/>
          <w:spacing w:val="-1"/>
        </w:rPr>
        <w:t>Atlogys.</w:t>
      </w:r>
    </w:p>
    <w:p w14:paraId="1154B94E" w14:textId="77777777" w:rsidR="00924A1B" w:rsidRDefault="00924A1B" w:rsidP="005916CB"/>
    <w:p w14:paraId="7A55A1F3" w14:textId="77777777" w:rsidR="00924A1B" w:rsidRDefault="00924A1B" w:rsidP="005916CB"/>
    <w:p w14:paraId="4232E575" w14:textId="77777777" w:rsidR="005916CB" w:rsidRDefault="005916CB" w:rsidP="00394228">
      <w:pPr>
        <w:pStyle w:val="Heading1"/>
        <w:numPr>
          <w:ilvl w:val="0"/>
          <w:numId w:val="38"/>
        </w:numPr>
        <w:tabs>
          <w:tab w:val="left" w:pos="671"/>
        </w:tabs>
        <w:ind w:left="670" w:hanging="458"/>
        <w:rPr>
          <w:b w:val="0"/>
          <w:bCs w:val="0"/>
        </w:rPr>
      </w:pPr>
      <w:bookmarkStart w:id="18" w:name="_Toc99480376"/>
      <w:r>
        <w:rPr>
          <w:color w:val="365F91"/>
          <w:spacing w:val="-1"/>
        </w:rPr>
        <w:t>Assumptions</w:t>
      </w:r>
      <w:bookmarkEnd w:id="18"/>
    </w:p>
    <w:p w14:paraId="5F09F066" w14:textId="0EFBD95C" w:rsidR="00D14D18" w:rsidRPr="009478A0" w:rsidRDefault="00235A93" w:rsidP="00394228">
      <w:pPr>
        <w:numPr>
          <w:ilvl w:val="1"/>
          <w:numId w:val="38"/>
        </w:numPr>
        <w:tabs>
          <w:tab w:val="left" w:pos="933"/>
        </w:tabs>
        <w:spacing w:before="50"/>
        <w:ind w:left="932"/>
        <w:rPr>
          <w:rFonts w:ascii="Calibri" w:eastAsia="Calibri" w:hAnsi="Calibri" w:cs="Calibri"/>
        </w:rPr>
      </w:pPr>
      <w:r w:rsidRPr="009478A0">
        <w:rPr>
          <w:rFonts w:ascii="Calibri"/>
          <w:spacing w:val="-1"/>
        </w:rPr>
        <w:t>This is just a R&amp;D proposal and does not involve any UI/UX design, wireframe</w:t>
      </w:r>
      <w:r w:rsidR="007D0874" w:rsidRPr="009478A0">
        <w:rPr>
          <w:rFonts w:ascii="Calibri"/>
          <w:spacing w:val="-1"/>
        </w:rPr>
        <w:t>s</w:t>
      </w:r>
      <w:r w:rsidRPr="009478A0">
        <w:rPr>
          <w:rFonts w:ascii="Calibri"/>
          <w:spacing w:val="-1"/>
        </w:rPr>
        <w:t xml:space="preserve"> or development. </w:t>
      </w:r>
    </w:p>
    <w:p w14:paraId="1B586388" w14:textId="28B1B9F4" w:rsidR="00D14D18" w:rsidRPr="009478A0" w:rsidRDefault="00D14D18" w:rsidP="00394228">
      <w:pPr>
        <w:numPr>
          <w:ilvl w:val="1"/>
          <w:numId w:val="38"/>
        </w:numPr>
        <w:tabs>
          <w:tab w:val="left" w:pos="933"/>
        </w:tabs>
        <w:spacing w:before="50"/>
        <w:ind w:left="932"/>
        <w:rPr>
          <w:rFonts w:ascii="Calibri" w:eastAsia="Calibri" w:hAnsi="Calibri" w:cs="Calibri"/>
        </w:rPr>
      </w:pPr>
      <w:r w:rsidRPr="009478A0">
        <w:rPr>
          <w:rFonts w:ascii="Calibri"/>
          <w:spacing w:val="-1"/>
        </w:rPr>
        <w:t>This</w:t>
      </w:r>
      <w:r w:rsidRPr="009478A0">
        <w:rPr>
          <w:rFonts w:ascii="Calibri"/>
        </w:rPr>
        <w:t xml:space="preserve"> </w:t>
      </w:r>
      <w:r w:rsidRPr="009478A0">
        <w:rPr>
          <w:rFonts w:ascii="Calibri"/>
          <w:spacing w:val="-1"/>
        </w:rPr>
        <w:t xml:space="preserve">costing </w:t>
      </w:r>
      <w:r w:rsidRPr="009478A0">
        <w:rPr>
          <w:rFonts w:ascii="Calibri"/>
        </w:rPr>
        <w:t xml:space="preserve">is </w:t>
      </w:r>
      <w:r w:rsidRPr="009478A0">
        <w:rPr>
          <w:rFonts w:ascii="Calibri"/>
          <w:spacing w:val="-1"/>
        </w:rPr>
        <w:t>based</w:t>
      </w:r>
      <w:r w:rsidRPr="009478A0">
        <w:rPr>
          <w:rFonts w:ascii="Calibri"/>
        </w:rPr>
        <w:t xml:space="preserve"> on</w:t>
      </w:r>
      <w:r w:rsidRPr="009478A0">
        <w:rPr>
          <w:rFonts w:ascii="Calibri"/>
          <w:spacing w:val="-3"/>
        </w:rPr>
        <w:t xml:space="preserve"> </w:t>
      </w:r>
      <w:r w:rsidRPr="009478A0">
        <w:rPr>
          <w:rFonts w:ascii="Calibri"/>
        </w:rPr>
        <w:t xml:space="preserve">a </w:t>
      </w:r>
      <w:r w:rsidRPr="009478A0">
        <w:rPr>
          <w:rFonts w:ascii="Calibri"/>
          <w:spacing w:val="-1"/>
        </w:rPr>
        <w:t>certain number</w:t>
      </w:r>
      <w:r w:rsidRPr="009478A0">
        <w:rPr>
          <w:rFonts w:ascii="Calibri"/>
          <w:spacing w:val="-2"/>
        </w:rPr>
        <w:t xml:space="preserve"> </w:t>
      </w:r>
      <w:r w:rsidRPr="009478A0">
        <w:rPr>
          <w:rFonts w:ascii="Calibri"/>
        </w:rPr>
        <w:t xml:space="preserve">of </w:t>
      </w:r>
      <w:r w:rsidRPr="009478A0">
        <w:rPr>
          <w:rFonts w:ascii="Calibri"/>
          <w:spacing w:val="-1"/>
        </w:rPr>
        <w:t xml:space="preserve">Man </w:t>
      </w:r>
      <w:r w:rsidR="00907CF1" w:rsidRPr="009478A0">
        <w:rPr>
          <w:rFonts w:ascii="Calibri"/>
          <w:spacing w:val="-1"/>
        </w:rPr>
        <w:t>Days</w:t>
      </w:r>
      <w:r w:rsidRPr="009478A0">
        <w:rPr>
          <w:rFonts w:ascii="Calibri"/>
          <w:spacing w:val="-1"/>
        </w:rPr>
        <w:t>.</w:t>
      </w:r>
      <w:r w:rsidRPr="009478A0">
        <w:rPr>
          <w:rFonts w:ascii="Calibri"/>
          <w:spacing w:val="2"/>
        </w:rPr>
        <w:t xml:space="preserve"> </w:t>
      </w:r>
      <w:r w:rsidRPr="009478A0">
        <w:rPr>
          <w:rFonts w:ascii="Calibri"/>
          <w:spacing w:val="-1"/>
        </w:rPr>
        <w:t>Atlogys</w:t>
      </w:r>
      <w:r w:rsidRPr="009478A0">
        <w:rPr>
          <w:rFonts w:ascii="Calibri"/>
          <w:spacing w:val="-2"/>
        </w:rPr>
        <w:t xml:space="preserve"> </w:t>
      </w:r>
      <w:r w:rsidRPr="009478A0">
        <w:rPr>
          <w:rFonts w:ascii="Calibri"/>
          <w:spacing w:val="-1"/>
        </w:rPr>
        <w:t>has</w:t>
      </w:r>
      <w:r w:rsidRPr="009478A0">
        <w:rPr>
          <w:rFonts w:ascii="Calibri"/>
        </w:rPr>
        <w:t xml:space="preserve"> </w:t>
      </w:r>
      <w:r w:rsidRPr="009478A0">
        <w:rPr>
          <w:rFonts w:ascii="Calibri"/>
          <w:spacing w:val="-1"/>
        </w:rPr>
        <w:t>arrived</w:t>
      </w:r>
      <w:r w:rsidRPr="009478A0">
        <w:rPr>
          <w:rFonts w:ascii="Calibri"/>
          <w:spacing w:val="-3"/>
        </w:rPr>
        <w:t xml:space="preserve"> </w:t>
      </w:r>
      <w:r w:rsidRPr="009478A0">
        <w:rPr>
          <w:rFonts w:ascii="Calibri"/>
        </w:rPr>
        <w:t>at</w:t>
      </w:r>
      <w:r w:rsidRPr="009478A0">
        <w:rPr>
          <w:rFonts w:ascii="Calibri"/>
          <w:spacing w:val="-2"/>
        </w:rPr>
        <w:t xml:space="preserve"> </w:t>
      </w:r>
      <w:r w:rsidRPr="009478A0">
        <w:rPr>
          <w:rFonts w:ascii="Calibri"/>
        </w:rPr>
        <w:t>these</w:t>
      </w:r>
      <w:r w:rsidRPr="009478A0">
        <w:rPr>
          <w:rFonts w:ascii="Calibri"/>
          <w:spacing w:val="-2"/>
        </w:rPr>
        <w:t xml:space="preserve"> </w:t>
      </w:r>
      <w:r w:rsidRPr="009478A0">
        <w:rPr>
          <w:rFonts w:ascii="Calibri"/>
        </w:rPr>
        <w:t>Man</w:t>
      </w:r>
      <w:r w:rsidRPr="009478A0">
        <w:rPr>
          <w:rFonts w:ascii="Calibri"/>
          <w:spacing w:val="-3"/>
        </w:rPr>
        <w:t xml:space="preserve"> </w:t>
      </w:r>
      <w:r w:rsidRPr="009478A0">
        <w:rPr>
          <w:rFonts w:ascii="Calibri"/>
          <w:spacing w:val="-1"/>
        </w:rPr>
        <w:t>Days</w:t>
      </w:r>
      <w:r w:rsidRPr="009478A0">
        <w:rPr>
          <w:rFonts w:ascii="Calibri"/>
          <w:spacing w:val="53"/>
        </w:rPr>
        <w:t xml:space="preserve"> </w:t>
      </w:r>
      <w:r w:rsidRPr="009478A0">
        <w:rPr>
          <w:rFonts w:ascii="Calibri"/>
          <w:spacing w:val="-1"/>
        </w:rPr>
        <w:t>assuming the</w:t>
      </w:r>
      <w:r w:rsidRPr="009478A0">
        <w:rPr>
          <w:rFonts w:ascii="Calibri"/>
          <w:spacing w:val="-2"/>
        </w:rPr>
        <w:t xml:space="preserve"> </w:t>
      </w:r>
      <w:r w:rsidRPr="009478A0">
        <w:rPr>
          <w:rFonts w:ascii="Calibri"/>
          <w:spacing w:val="-1"/>
        </w:rPr>
        <w:t>features</w:t>
      </w:r>
      <w:r w:rsidRPr="009478A0">
        <w:rPr>
          <w:rFonts w:ascii="Calibri"/>
        </w:rPr>
        <w:t xml:space="preserve"> </w:t>
      </w:r>
      <w:r w:rsidRPr="009478A0">
        <w:rPr>
          <w:rFonts w:ascii="Calibri"/>
          <w:spacing w:val="-1"/>
        </w:rPr>
        <w:t>discussed</w:t>
      </w:r>
      <w:r w:rsidRPr="009478A0">
        <w:rPr>
          <w:rFonts w:ascii="Calibri"/>
        </w:rPr>
        <w:t xml:space="preserve"> </w:t>
      </w:r>
      <w:r w:rsidR="00F608B7" w:rsidRPr="009478A0">
        <w:rPr>
          <w:rFonts w:ascii="Calibri"/>
        </w:rPr>
        <w:t xml:space="preserve">briefly </w:t>
      </w:r>
      <w:r w:rsidRPr="009478A0">
        <w:rPr>
          <w:rFonts w:ascii="Calibri"/>
          <w:spacing w:val="-1"/>
        </w:rPr>
        <w:t>till</w:t>
      </w:r>
      <w:r w:rsidRPr="009478A0">
        <w:rPr>
          <w:rFonts w:ascii="Calibri"/>
        </w:rPr>
        <w:t xml:space="preserve"> </w:t>
      </w:r>
      <w:r w:rsidRPr="009478A0">
        <w:rPr>
          <w:rFonts w:ascii="Calibri"/>
          <w:spacing w:val="-1"/>
        </w:rPr>
        <w:t>date</w:t>
      </w:r>
      <w:r w:rsidRPr="009478A0">
        <w:rPr>
          <w:rFonts w:ascii="Calibri"/>
        </w:rPr>
        <w:t xml:space="preserve"> which</w:t>
      </w:r>
      <w:r w:rsidRPr="009478A0">
        <w:rPr>
          <w:rFonts w:ascii="Calibri"/>
          <w:spacing w:val="-4"/>
        </w:rPr>
        <w:t xml:space="preserve"> </w:t>
      </w:r>
      <w:r w:rsidRPr="009478A0">
        <w:rPr>
          <w:rFonts w:ascii="Calibri"/>
        </w:rPr>
        <w:t>are</w:t>
      </w:r>
      <w:r w:rsidRPr="009478A0">
        <w:rPr>
          <w:rFonts w:ascii="Calibri"/>
          <w:spacing w:val="-1"/>
        </w:rPr>
        <w:t xml:space="preserve"> meant to</w:t>
      </w:r>
      <w:r w:rsidRPr="009478A0">
        <w:rPr>
          <w:rFonts w:ascii="Calibri"/>
          <w:spacing w:val="1"/>
        </w:rPr>
        <w:t xml:space="preserve"> </w:t>
      </w:r>
      <w:r w:rsidRPr="009478A0">
        <w:rPr>
          <w:rFonts w:ascii="Calibri"/>
          <w:spacing w:val="-1"/>
        </w:rPr>
        <w:t>be</w:t>
      </w:r>
      <w:r w:rsidRPr="009478A0">
        <w:rPr>
          <w:rFonts w:ascii="Calibri"/>
          <w:spacing w:val="-2"/>
        </w:rPr>
        <w:t xml:space="preserve"> </w:t>
      </w:r>
      <w:r w:rsidRPr="009478A0">
        <w:rPr>
          <w:rFonts w:ascii="Calibri"/>
          <w:spacing w:val="-1"/>
        </w:rPr>
        <w:t>part</w:t>
      </w:r>
      <w:r w:rsidRPr="009478A0">
        <w:rPr>
          <w:rFonts w:ascii="Calibri"/>
          <w:spacing w:val="-2"/>
        </w:rPr>
        <w:t xml:space="preserve"> </w:t>
      </w:r>
      <w:r w:rsidRPr="009478A0">
        <w:rPr>
          <w:rFonts w:ascii="Calibri"/>
        </w:rPr>
        <w:t>of</w:t>
      </w:r>
      <w:r w:rsidRPr="009478A0">
        <w:rPr>
          <w:rFonts w:ascii="Calibri"/>
          <w:spacing w:val="-2"/>
        </w:rPr>
        <w:t xml:space="preserve"> </w:t>
      </w:r>
      <w:r w:rsidR="00F608B7" w:rsidRPr="009478A0">
        <w:rPr>
          <w:rFonts w:ascii="Calibri"/>
          <w:spacing w:val="-2"/>
        </w:rPr>
        <w:t xml:space="preserve">POC </w:t>
      </w:r>
      <w:r w:rsidRPr="009478A0">
        <w:rPr>
          <w:rFonts w:ascii="Calibri"/>
          <w:spacing w:val="-1"/>
        </w:rPr>
        <w:t>(As</w:t>
      </w:r>
      <w:r w:rsidRPr="009478A0">
        <w:rPr>
          <w:rFonts w:ascii="Calibri"/>
        </w:rPr>
        <w:t xml:space="preserve"> </w:t>
      </w:r>
      <w:r w:rsidRPr="009478A0">
        <w:rPr>
          <w:rFonts w:ascii="Calibri"/>
          <w:spacing w:val="-1"/>
        </w:rPr>
        <w:t>per</w:t>
      </w:r>
      <w:r w:rsidRPr="009478A0">
        <w:rPr>
          <w:rFonts w:ascii="Calibri"/>
        </w:rPr>
        <w:t xml:space="preserve"> all</w:t>
      </w:r>
      <w:r w:rsidRPr="009478A0">
        <w:rPr>
          <w:rFonts w:ascii="Calibri"/>
          <w:spacing w:val="-1"/>
        </w:rPr>
        <w:t xml:space="preserve"> documents</w:t>
      </w:r>
      <w:r w:rsidRPr="009478A0">
        <w:rPr>
          <w:rFonts w:ascii="Calibri"/>
        </w:rPr>
        <w:t xml:space="preserve"> </w:t>
      </w:r>
      <w:r w:rsidRPr="009478A0">
        <w:rPr>
          <w:rFonts w:ascii="Calibri"/>
          <w:spacing w:val="-1"/>
        </w:rPr>
        <w:t>listed</w:t>
      </w:r>
      <w:r w:rsidRPr="009478A0">
        <w:rPr>
          <w:rFonts w:ascii="Calibri"/>
          <w:spacing w:val="-3"/>
        </w:rPr>
        <w:t xml:space="preserve"> </w:t>
      </w:r>
      <w:r w:rsidRPr="009478A0">
        <w:rPr>
          <w:rFonts w:ascii="Calibri"/>
        </w:rPr>
        <w:t>in</w:t>
      </w:r>
      <w:r w:rsidRPr="009478A0">
        <w:rPr>
          <w:rFonts w:ascii="Calibri"/>
          <w:spacing w:val="65"/>
        </w:rPr>
        <w:t xml:space="preserve"> </w:t>
      </w:r>
      <w:r w:rsidRPr="009478A0">
        <w:rPr>
          <w:rFonts w:ascii="Calibri"/>
          <w:spacing w:val="-1"/>
        </w:rPr>
        <w:t>References</w:t>
      </w:r>
      <w:r w:rsidRPr="009478A0">
        <w:rPr>
          <w:rFonts w:ascii="Calibri"/>
          <w:spacing w:val="-2"/>
        </w:rPr>
        <w:t xml:space="preserve"> </w:t>
      </w:r>
      <w:r w:rsidRPr="009478A0">
        <w:rPr>
          <w:rFonts w:ascii="Calibri"/>
          <w:spacing w:val="-1"/>
        </w:rPr>
        <w:t>table</w:t>
      </w:r>
      <w:r w:rsidRPr="009478A0">
        <w:rPr>
          <w:rFonts w:ascii="Calibri"/>
        </w:rPr>
        <w:t xml:space="preserve"> </w:t>
      </w:r>
      <w:r w:rsidRPr="009478A0">
        <w:rPr>
          <w:rFonts w:ascii="Calibri"/>
          <w:spacing w:val="-1"/>
        </w:rPr>
        <w:t>above).</w:t>
      </w:r>
    </w:p>
    <w:p w14:paraId="0BB3B90C" w14:textId="77777777" w:rsidR="003E508A" w:rsidRPr="009478A0" w:rsidRDefault="00D14D18" w:rsidP="003E508A">
      <w:pPr>
        <w:numPr>
          <w:ilvl w:val="1"/>
          <w:numId w:val="38"/>
        </w:numPr>
        <w:tabs>
          <w:tab w:val="left" w:pos="933"/>
        </w:tabs>
        <w:spacing w:before="50"/>
        <w:ind w:left="932"/>
        <w:rPr>
          <w:rFonts w:ascii="Calibri" w:eastAsia="Calibri" w:hAnsi="Calibri" w:cs="Calibri"/>
        </w:rPr>
      </w:pPr>
      <w:r w:rsidRPr="009478A0">
        <w:rPr>
          <w:rFonts w:ascii="Calibri"/>
          <w:spacing w:val="-1"/>
        </w:rPr>
        <w:t>Any</w:t>
      </w:r>
      <w:r w:rsidRPr="009478A0">
        <w:rPr>
          <w:rFonts w:ascii="Calibri"/>
        </w:rPr>
        <w:t xml:space="preserve"> </w:t>
      </w:r>
      <w:r w:rsidRPr="009478A0">
        <w:rPr>
          <w:rFonts w:ascii="Calibri"/>
          <w:spacing w:val="-1"/>
        </w:rPr>
        <w:t>addition</w:t>
      </w:r>
      <w:r w:rsidRPr="009478A0">
        <w:rPr>
          <w:rFonts w:ascii="Calibri"/>
          <w:spacing w:val="-3"/>
        </w:rPr>
        <w:t xml:space="preserve"> </w:t>
      </w:r>
      <w:r w:rsidRPr="009478A0">
        <w:rPr>
          <w:rFonts w:ascii="Calibri"/>
        </w:rPr>
        <w:t>of a</w:t>
      </w:r>
      <w:r w:rsidRPr="009478A0">
        <w:rPr>
          <w:rFonts w:ascii="Calibri"/>
          <w:spacing w:val="-3"/>
        </w:rPr>
        <w:t xml:space="preserve"> </w:t>
      </w:r>
      <w:r w:rsidRPr="009478A0">
        <w:rPr>
          <w:rFonts w:ascii="Calibri"/>
          <w:spacing w:val="-1"/>
        </w:rPr>
        <w:t>major feature</w:t>
      </w:r>
      <w:r w:rsidRPr="009478A0">
        <w:rPr>
          <w:rFonts w:ascii="Calibri"/>
        </w:rPr>
        <w:t xml:space="preserve"> </w:t>
      </w:r>
      <w:r w:rsidR="00D75CEC" w:rsidRPr="009478A0">
        <w:rPr>
          <w:rFonts w:ascii="Calibri"/>
        </w:rPr>
        <w:t xml:space="preserve">to be covered in this evangelism phase </w:t>
      </w:r>
      <w:r w:rsidRPr="009478A0">
        <w:rPr>
          <w:rFonts w:ascii="Calibri"/>
        </w:rPr>
        <w:t xml:space="preserve">will </w:t>
      </w:r>
      <w:r w:rsidRPr="009478A0">
        <w:rPr>
          <w:rFonts w:ascii="Calibri"/>
          <w:spacing w:val="-1"/>
        </w:rPr>
        <w:t>affect</w:t>
      </w:r>
      <w:r w:rsidRPr="009478A0">
        <w:rPr>
          <w:rFonts w:ascii="Calibri"/>
          <w:spacing w:val="-2"/>
        </w:rPr>
        <w:t xml:space="preserve"> </w:t>
      </w:r>
      <w:r w:rsidRPr="009478A0">
        <w:rPr>
          <w:rFonts w:ascii="Calibri"/>
          <w:spacing w:val="-1"/>
        </w:rPr>
        <w:t>the</w:t>
      </w:r>
      <w:r w:rsidRPr="009478A0">
        <w:rPr>
          <w:rFonts w:ascii="Calibri"/>
          <w:spacing w:val="2"/>
        </w:rPr>
        <w:t xml:space="preserve"> </w:t>
      </w:r>
      <w:r w:rsidRPr="009478A0">
        <w:rPr>
          <w:rFonts w:ascii="Calibri"/>
        </w:rPr>
        <w:t>Man</w:t>
      </w:r>
      <w:r w:rsidRPr="009478A0">
        <w:rPr>
          <w:rFonts w:ascii="Calibri"/>
          <w:spacing w:val="-3"/>
        </w:rPr>
        <w:t xml:space="preserve"> </w:t>
      </w:r>
      <w:r w:rsidRPr="009478A0">
        <w:rPr>
          <w:rFonts w:ascii="Calibri"/>
          <w:spacing w:val="-1"/>
        </w:rPr>
        <w:t>Days</w:t>
      </w:r>
      <w:r w:rsidRPr="009478A0">
        <w:rPr>
          <w:rFonts w:ascii="Calibri"/>
        </w:rPr>
        <w:t xml:space="preserve"> </w:t>
      </w:r>
      <w:r w:rsidRPr="009478A0">
        <w:rPr>
          <w:rFonts w:ascii="Calibri"/>
          <w:spacing w:val="-1"/>
        </w:rPr>
        <w:lastRenderedPageBreak/>
        <w:t>required</w:t>
      </w:r>
      <w:r w:rsidRPr="009478A0">
        <w:rPr>
          <w:rFonts w:ascii="Calibri"/>
          <w:spacing w:val="-4"/>
        </w:rPr>
        <w:t xml:space="preserve"> </w:t>
      </w:r>
      <w:r w:rsidRPr="009478A0">
        <w:rPr>
          <w:rFonts w:ascii="Calibri"/>
        </w:rPr>
        <w:t>to</w:t>
      </w:r>
      <w:r w:rsidRPr="009478A0">
        <w:rPr>
          <w:rFonts w:ascii="Calibri"/>
          <w:spacing w:val="-1"/>
        </w:rPr>
        <w:t xml:space="preserve"> complete</w:t>
      </w:r>
      <w:r w:rsidRPr="009478A0">
        <w:rPr>
          <w:rFonts w:ascii="Calibri"/>
          <w:spacing w:val="-2"/>
        </w:rPr>
        <w:t xml:space="preserve"> </w:t>
      </w:r>
      <w:r w:rsidRPr="009478A0">
        <w:rPr>
          <w:rFonts w:ascii="Calibri"/>
          <w:spacing w:val="-1"/>
        </w:rPr>
        <w:t>the</w:t>
      </w:r>
      <w:r w:rsidRPr="009478A0">
        <w:rPr>
          <w:rFonts w:ascii="Calibri"/>
          <w:spacing w:val="-2"/>
        </w:rPr>
        <w:t xml:space="preserve"> </w:t>
      </w:r>
      <w:r w:rsidRPr="009478A0">
        <w:rPr>
          <w:rFonts w:ascii="Calibri"/>
        </w:rPr>
        <w:t>task</w:t>
      </w:r>
      <w:r w:rsidRPr="009478A0">
        <w:rPr>
          <w:rFonts w:ascii="Calibri"/>
          <w:spacing w:val="-2"/>
        </w:rPr>
        <w:t xml:space="preserve"> </w:t>
      </w:r>
      <w:r w:rsidRPr="009478A0">
        <w:rPr>
          <w:rFonts w:ascii="Calibri"/>
          <w:spacing w:val="-1"/>
        </w:rPr>
        <w:t>thereby</w:t>
      </w:r>
      <w:r w:rsidRPr="009478A0">
        <w:rPr>
          <w:rFonts w:ascii="Calibri"/>
        </w:rPr>
        <w:t xml:space="preserve"> </w:t>
      </w:r>
      <w:r w:rsidRPr="009478A0">
        <w:rPr>
          <w:rFonts w:ascii="Calibri"/>
          <w:spacing w:val="-1"/>
        </w:rPr>
        <w:t>also</w:t>
      </w:r>
      <w:r w:rsidRPr="009478A0">
        <w:rPr>
          <w:rFonts w:ascii="Calibri"/>
          <w:spacing w:val="75"/>
        </w:rPr>
        <w:t xml:space="preserve"> </w:t>
      </w:r>
      <w:r w:rsidRPr="009478A0">
        <w:rPr>
          <w:rFonts w:ascii="Calibri"/>
        </w:rPr>
        <w:t>affecting</w:t>
      </w:r>
      <w:r w:rsidRPr="009478A0">
        <w:rPr>
          <w:rFonts w:ascii="Calibri"/>
          <w:spacing w:val="-1"/>
        </w:rPr>
        <w:t xml:space="preserve"> the total</w:t>
      </w:r>
      <w:r w:rsidRPr="009478A0">
        <w:rPr>
          <w:rFonts w:ascii="Calibri"/>
        </w:rPr>
        <w:t xml:space="preserve"> </w:t>
      </w:r>
      <w:r w:rsidRPr="009478A0">
        <w:rPr>
          <w:rFonts w:ascii="Calibri"/>
          <w:spacing w:val="-1"/>
        </w:rPr>
        <w:t>pricing.</w:t>
      </w:r>
    </w:p>
    <w:p w14:paraId="7CC235E5" w14:textId="3D978BD6" w:rsidR="003E508A" w:rsidRPr="003E508A" w:rsidRDefault="003E508A" w:rsidP="003E508A">
      <w:pPr>
        <w:numPr>
          <w:ilvl w:val="1"/>
          <w:numId w:val="38"/>
        </w:numPr>
        <w:tabs>
          <w:tab w:val="left" w:pos="933"/>
        </w:tabs>
        <w:spacing w:before="50"/>
        <w:ind w:left="932"/>
        <w:rPr>
          <w:rFonts w:ascii="Calibri" w:eastAsia="Calibri" w:hAnsi="Calibri" w:cs="Calibri"/>
        </w:rPr>
      </w:pPr>
      <w:r w:rsidRPr="003E508A">
        <w:t>For each type of system</w:t>
      </w:r>
      <w:r>
        <w:t xml:space="preserve"> that needs to be researched (Computer Vision AND database for background check)</w:t>
      </w:r>
      <w:r w:rsidRPr="003E508A">
        <w:t xml:space="preserve">, we will find/evaluate/and talk to a maximum of 3 best service providers. If we are Not able to find most suitable provider even after discussing with 3 providers, then we may need to extend the time and duration of this engagement having an impact on total cost also.  </w:t>
      </w:r>
    </w:p>
    <w:p w14:paraId="66E51E4F" w14:textId="33EA0B8B" w:rsidR="002D50A4" w:rsidRPr="002D50A4" w:rsidRDefault="002D50A4" w:rsidP="00605927">
      <w:pPr>
        <w:numPr>
          <w:ilvl w:val="1"/>
          <w:numId w:val="38"/>
        </w:numPr>
        <w:tabs>
          <w:tab w:val="left" w:pos="933"/>
        </w:tabs>
        <w:spacing w:before="38"/>
        <w:ind w:left="932"/>
        <w:rPr>
          <w:rFonts w:ascii="Calibri" w:eastAsia="Calibri" w:hAnsi="Calibri" w:cs="Calibri"/>
        </w:rPr>
      </w:pPr>
      <w:r>
        <w:rPr>
          <w:rFonts w:ascii="Calibri" w:eastAsia="Calibri" w:hAnsi="Calibri" w:cs="Calibri"/>
        </w:rPr>
        <w:t>The total timeline for completion in terms of calendar weeks is also going to depend on the rate of response and feedback from the 3</w:t>
      </w:r>
      <w:r w:rsidRPr="002D50A4">
        <w:rPr>
          <w:rFonts w:ascii="Calibri" w:eastAsia="Calibri" w:hAnsi="Calibri" w:cs="Calibri"/>
          <w:vertAlign w:val="superscript"/>
        </w:rPr>
        <w:t>rd</w:t>
      </w:r>
      <w:r>
        <w:rPr>
          <w:rFonts w:ascii="Calibri" w:eastAsia="Calibri" w:hAnsi="Calibri" w:cs="Calibri"/>
        </w:rPr>
        <w:t xml:space="preserve"> party system/s. If there is a delay in response/meetings discussions from their side, then the total completion timeline will accordingly get impacted.</w:t>
      </w:r>
    </w:p>
    <w:p w14:paraId="4A964F16" w14:textId="1A91CFFF" w:rsidR="005916CB" w:rsidRPr="00605927" w:rsidRDefault="005916CB" w:rsidP="00605927">
      <w:pPr>
        <w:numPr>
          <w:ilvl w:val="1"/>
          <w:numId w:val="38"/>
        </w:numPr>
        <w:tabs>
          <w:tab w:val="left" w:pos="933"/>
        </w:tabs>
        <w:spacing w:before="38"/>
        <w:ind w:left="932"/>
        <w:rPr>
          <w:rFonts w:ascii="Calibri" w:eastAsia="Calibri" w:hAnsi="Calibri" w:cs="Calibri"/>
        </w:rPr>
      </w:pPr>
      <w:r w:rsidRPr="00605927">
        <w:rPr>
          <w:rFonts w:ascii="Calibri"/>
          <w:spacing w:val="-1"/>
        </w:rPr>
        <w:t>The</w:t>
      </w:r>
      <w:r w:rsidRPr="00605927">
        <w:rPr>
          <w:rFonts w:ascii="Calibri"/>
        </w:rPr>
        <w:t xml:space="preserve"> C</w:t>
      </w:r>
      <w:r w:rsidRPr="00605927">
        <w:rPr>
          <w:rFonts w:ascii="Calibri"/>
          <w:spacing w:val="-1"/>
        </w:rPr>
        <w:t>lient</w:t>
      </w:r>
      <w:r w:rsidRPr="00605927">
        <w:rPr>
          <w:rFonts w:ascii="Calibri"/>
          <w:spacing w:val="-4"/>
        </w:rPr>
        <w:t xml:space="preserve"> </w:t>
      </w:r>
      <w:r w:rsidRPr="00605927">
        <w:rPr>
          <w:rFonts w:ascii="Calibri"/>
          <w:spacing w:val="-1"/>
        </w:rPr>
        <w:t>must</w:t>
      </w:r>
      <w:r w:rsidRPr="00605927">
        <w:rPr>
          <w:rFonts w:ascii="Calibri"/>
          <w:spacing w:val="1"/>
        </w:rPr>
        <w:t xml:space="preserve"> </w:t>
      </w:r>
      <w:r w:rsidRPr="00605927">
        <w:rPr>
          <w:rFonts w:ascii="Calibri"/>
          <w:spacing w:val="-1"/>
        </w:rPr>
        <w:t>provide</w:t>
      </w:r>
      <w:r w:rsidRPr="00605927">
        <w:rPr>
          <w:rFonts w:ascii="Calibri"/>
          <w:spacing w:val="-2"/>
        </w:rPr>
        <w:t xml:space="preserve"> the</w:t>
      </w:r>
      <w:r w:rsidRPr="00605927">
        <w:rPr>
          <w:rFonts w:ascii="Calibri"/>
        </w:rPr>
        <w:t xml:space="preserve"> </w:t>
      </w:r>
      <w:r w:rsidRPr="00605927">
        <w:rPr>
          <w:rFonts w:ascii="Calibri"/>
          <w:spacing w:val="-1"/>
        </w:rPr>
        <w:t>necessary</w:t>
      </w:r>
      <w:r w:rsidRPr="00605927">
        <w:rPr>
          <w:rFonts w:ascii="Calibri"/>
          <w:spacing w:val="-2"/>
        </w:rPr>
        <w:t xml:space="preserve"> </w:t>
      </w:r>
      <w:r w:rsidRPr="00605927">
        <w:rPr>
          <w:rFonts w:ascii="Calibri"/>
          <w:spacing w:val="-1"/>
        </w:rPr>
        <w:t>licenses</w:t>
      </w:r>
      <w:r w:rsidRPr="00605927">
        <w:rPr>
          <w:rFonts w:ascii="Calibri"/>
        </w:rPr>
        <w:t xml:space="preserve"> </w:t>
      </w:r>
      <w:r w:rsidRPr="00605927">
        <w:rPr>
          <w:rFonts w:ascii="Calibri"/>
          <w:spacing w:val="-1"/>
        </w:rPr>
        <w:t>for</w:t>
      </w:r>
      <w:r w:rsidRPr="00605927">
        <w:rPr>
          <w:rFonts w:ascii="Calibri"/>
        </w:rPr>
        <w:t xml:space="preserve"> </w:t>
      </w:r>
      <w:r w:rsidRPr="00605927">
        <w:rPr>
          <w:rFonts w:ascii="Calibri"/>
          <w:spacing w:val="-2"/>
        </w:rPr>
        <w:t>any</w:t>
      </w:r>
      <w:r w:rsidRPr="00605927">
        <w:rPr>
          <w:rFonts w:ascii="Calibri"/>
        </w:rPr>
        <w:t xml:space="preserve"> </w:t>
      </w:r>
      <w:r w:rsidRPr="00605927">
        <w:rPr>
          <w:rFonts w:ascii="Calibri"/>
          <w:spacing w:val="-1"/>
        </w:rPr>
        <w:t>commercial software</w:t>
      </w:r>
      <w:r w:rsidRPr="00605927">
        <w:rPr>
          <w:rFonts w:ascii="Calibri"/>
          <w:spacing w:val="-2"/>
        </w:rPr>
        <w:t xml:space="preserve"> </w:t>
      </w:r>
      <w:r w:rsidRPr="00605927">
        <w:rPr>
          <w:rFonts w:ascii="Calibri"/>
        </w:rPr>
        <w:t>as</w:t>
      </w:r>
      <w:r w:rsidRPr="00605927">
        <w:rPr>
          <w:rFonts w:ascii="Calibri"/>
          <w:spacing w:val="-2"/>
        </w:rPr>
        <w:t xml:space="preserve"> </w:t>
      </w:r>
      <w:r w:rsidRPr="00605927">
        <w:rPr>
          <w:rFonts w:ascii="Calibri"/>
        </w:rPr>
        <w:t>may</w:t>
      </w:r>
      <w:r w:rsidRPr="00605927">
        <w:rPr>
          <w:rFonts w:ascii="Calibri"/>
          <w:spacing w:val="-2"/>
        </w:rPr>
        <w:t xml:space="preserve"> </w:t>
      </w:r>
      <w:r w:rsidRPr="00605927">
        <w:rPr>
          <w:rFonts w:ascii="Calibri"/>
          <w:spacing w:val="-1"/>
        </w:rPr>
        <w:t>deemed</w:t>
      </w:r>
      <w:r w:rsidRPr="00605927">
        <w:rPr>
          <w:rFonts w:ascii="Calibri"/>
          <w:spacing w:val="71"/>
        </w:rPr>
        <w:t xml:space="preserve"> </w:t>
      </w:r>
      <w:r w:rsidRPr="00605927">
        <w:rPr>
          <w:rFonts w:ascii="Calibri"/>
          <w:spacing w:val="-1"/>
        </w:rPr>
        <w:t>appropriate for</w:t>
      </w:r>
      <w:r w:rsidRPr="00605927">
        <w:rPr>
          <w:rFonts w:ascii="Calibri"/>
        </w:rPr>
        <w:t xml:space="preserve"> </w:t>
      </w:r>
      <w:r w:rsidRPr="00605927">
        <w:rPr>
          <w:rFonts w:ascii="Calibri"/>
          <w:spacing w:val="-1"/>
        </w:rPr>
        <w:t>purposes of</w:t>
      </w:r>
      <w:r w:rsidRPr="00605927">
        <w:rPr>
          <w:rFonts w:ascii="Calibri"/>
        </w:rPr>
        <w:t xml:space="preserve"> </w:t>
      </w:r>
      <w:r w:rsidRPr="00605927">
        <w:rPr>
          <w:rFonts w:ascii="Calibri"/>
          <w:spacing w:val="-1"/>
        </w:rPr>
        <w:t>this</w:t>
      </w:r>
      <w:r w:rsidRPr="00605927">
        <w:rPr>
          <w:rFonts w:ascii="Calibri"/>
        </w:rPr>
        <w:t xml:space="preserve"> </w:t>
      </w:r>
      <w:r w:rsidRPr="00605927">
        <w:rPr>
          <w:rFonts w:ascii="Calibri"/>
          <w:spacing w:val="-1"/>
        </w:rPr>
        <w:t>project</w:t>
      </w:r>
      <w:r w:rsidRPr="00605927">
        <w:rPr>
          <w:rFonts w:ascii="Calibri"/>
          <w:spacing w:val="-2"/>
        </w:rPr>
        <w:t xml:space="preserve"> </w:t>
      </w:r>
      <w:r w:rsidRPr="00605927">
        <w:rPr>
          <w:rFonts w:ascii="Calibri"/>
        </w:rPr>
        <w:t xml:space="preserve">(if </w:t>
      </w:r>
      <w:r w:rsidRPr="00605927">
        <w:rPr>
          <w:rFonts w:ascii="Calibri"/>
          <w:spacing w:val="-1"/>
        </w:rPr>
        <w:t>required),</w:t>
      </w:r>
      <w:r w:rsidRPr="00605927">
        <w:rPr>
          <w:rFonts w:ascii="Calibri"/>
          <w:spacing w:val="-3"/>
        </w:rPr>
        <w:t xml:space="preserve"> </w:t>
      </w:r>
      <w:r w:rsidRPr="00605927">
        <w:rPr>
          <w:rFonts w:ascii="Calibri"/>
          <w:spacing w:val="-1"/>
        </w:rPr>
        <w:t xml:space="preserve">and </w:t>
      </w:r>
      <w:r w:rsidRPr="00605927">
        <w:rPr>
          <w:rFonts w:ascii="Calibri"/>
        </w:rPr>
        <w:t>for</w:t>
      </w:r>
      <w:r w:rsidRPr="00605927">
        <w:rPr>
          <w:rFonts w:ascii="Calibri"/>
          <w:spacing w:val="1"/>
        </w:rPr>
        <w:t xml:space="preserve"> </w:t>
      </w:r>
      <w:r w:rsidRPr="00605927">
        <w:rPr>
          <w:rFonts w:ascii="Calibri"/>
          <w:spacing w:val="-1"/>
        </w:rPr>
        <w:t>any</w:t>
      </w:r>
      <w:r w:rsidRPr="00605927">
        <w:rPr>
          <w:rFonts w:ascii="Calibri"/>
          <w:spacing w:val="-2"/>
        </w:rPr>
        <w:t xml:space="preserve"> </w:t>
      </w:r>
      <w:r w:rsidRPr="00605927">
        <w:rPr>
          <w:rFonts w:ascii="Calibri"/>
        </w:rPr>
        <w:t>3</w:t>
      </w:r>
      <w:r w:rsidRPr="00605927">
        <w:rPr>
          <w:rFonts w:ascii="Calibri"/>
          <w:position w:val="10"/>
          <w:sz w:val="14"/>
        </w:rPr>
        <w:t>rd</w:t>
      </w:r>
      <w:r w:rsidRPr="00605927">
        <w:rPr>
          <w:rFonts w:ascii="Calibri"/>
          <w:spacing w:val="17"/>
          <w:position w:val="10"/>
          <w:sz w:val="14"/>
        </w:rPr>
        <w:t xml:space="preserve"> </w:t>
      </w:r>
      <w:r w:rsidRPr="00605927">
        <w:rPr>
          <w:rFonts w:ascii="Calibri"/>
          <w:spacing w:val="-1"/>
        </w:rPr>
        <w:t>party</w:t>
      </w:r>
      <w:r w:rsidRPr="00605927">
        <w:rPr>
          <w:rFonts w:ascii="Calibri"/>
          <w:spacing w:val="-2"/>
        </w:rPr>
        <w:t xml:space="preserve"> </w:t>
      </w:r>
      <w:r w:rsidRPr="00605927">
        <w:rPr>
          <w:rFonts w:ascii="Calibri"/>
          <w:spacing w:val="-1"/>
        </w:rPr>
        <w:t>services</w:t>
      </w:r>
      <w:r w:rsidRPr="00605927">
        <w:rPr>
          <w:rFonts w:ascii="Calibri"/>
        </w:rPr>
        <w:t xml:space="preserve"> </w:t>
      </w:r>
      <w:r w:rsidRPr="00605927">
        <w:rPr>
          <w:rFonts w:ascii="Calibri"/>
          <w:spacing w:val="-1"/>
        </w:rPr>
        <w:t>used</w:t>
      </w:r>
      <w:r w:rsidRPr="00605927">
        <w:rPr>
          <w:rFonts w:ascii="Calibri"/>
          <w:spacing w:val="-2"/>
        </w:rPr>
        <w:t xml:space="preserve"> </w:t>
      </w:r>
      <w:r w:rsidRPr="00605927">
        <w:rPr>
          <w:rFonts w:ascii="Calibri"/>
        </w:rPr>
        <w:t>on</w:t>
      </w:r>
      <w:r w:rsidRPr="00605927">
        <w:rPr>
          <w:rFonts w:ascii="Calibri"/>
          <w:spacing w:val="-1"/>
        </w:rPr>
        <w:t xml:space="preserve"> </w:t>
      </w:r>
      <w:r w:rsidRPr="00605927">
        <w:rPr>
          <w:rFonts w:ascii="Calibri"/>
          <w:spacing w:val="-2"/>
        </w:rPr>
        <w:t>the</w:t>
      </w:r>
      <w:r w:rsidRPr="00605927">
        <w:rPr>
          <w:rFonts w:ascii="Calibri"/>
        </w:rPr>
        <w:t xml:space="preserve"> </w:t>
      </w:r>
      <w:r w:rsidRPr="00605927">
        <w:rPr>
          <w:rFonts w:ascii="Calibri"/>
          <w:spacing w:val="-1"/>
        </w:rPr>
        <w:t>site.</w:t>
      </w:r>
    </w:p>
    <w:p w14:paraId="0364E2BA" w14:textId="77777777" w:rsidR="005916CB" w:rsidRDefault="005916CB" w:rsidP="00394228">
      <w:pPr>
        <w:pStyle w:val="Heading1"/>
        <w:numPr>
          <w:ilvl w:val="0"/>
          <w:numId w:val="38"/>
        </w:numPr>
        <w:tabs>
          <w:tab w:val="left" w:pos="671"/>
        </w:tabs>
        <w:spacing w:before="178"/>
        <w:ind w:left="670" w:hanging="458"/>
        <w:rPr>
          <w:b w:val="0"/>
          <w:bCs w:val="0"/>
        </w:rPr>
      </w:pPr>
      <w:bookmarkStart w:id="19" w:name="_Toc99480377"/>
      <w:r>
        <w:rPr>
          <w:color w:val="365F91"/>
          <w:spacing w:val="-1"/>
        </w:rPr>
        <w:t>Terms</w:t>
      </w:r>
      <w:r>
        <w:rPr>
          <w:color w:val="365F91"/>
          <w:spacing w:val="-2"/>
        </w:rPr>
        <w:t xml:space="preserve"> </w:t>
      </w:r>
      <w:r>
        <w:rPr>
          <w:color w:val="365F91"/>
        </w:rPr>
        <w:t xml:space="preserve">&amp; </w:t>
      </w:r>
      <w:r>
        <w:rPr>
          <w:color w:val="365F91"/>
          <w:spacing w:val="-1"/>
        </w:rPr>
        <w:t>Conditions</w:t>
      </w:r>
      <w:bookmarkEnd w:id="19"/>
    </w:p>
    <w:p w14:paraId="505AA3FB" w14:textId="0185FF83" w:rsidR="005916CB" w:rsidRPr="009501DF" w:rsidRDefault="005916CB" w:rsidP="005916CB">
      <w:pPr>
        <w:numPr>
          <w:ilvl w:val="1"/>
          <w:numId w:val="27"/>
        </w:numPr>
        <w:tabs>
          <w:tab w:val="left" w:pos="1293"/>
          <w:tab w:val="left" w:pos="1440"/>
        </w:tabs>
        <w:spacing w:before="2" w:line="276" w:lineRule="auto"/>
        <w:ind w:right="1221"/>
        <w:rPr>
          <w:rFonts w:ascii="Calibri" w:eastAsia="Calibri" w:hAnsi="Calibri" w:cs="Calibri"/>
        </w:rPr>
      </w:pPr>
      <w:r>
        <w:rPr>
          <w:rFonts w:ascii="Calibri"/>
          <w:spacing w:val="-1"/>
        </w:rPr>
        <w:t xml:space="preserve">   </w:t>
      </w:r>
      <w:r w:rsidRPr="00871749">
        <w:rPr>
          <w:rFonts w:ascii="Calibri"/>
          <w:spacing w:val="-1"/>
        </w:rPr>
        <w:t>No</w:t>
      </w:r>
      <w:r w:rsidRPr="00871749">
        <w:rPr>
          <w:rFonts w:ascii="Calibri"/>
          <w:spacing w:val="1"/>
        </w:rPr>
        <w:t xml:space="preserve"> </w:t>
      </w:r>
      <w:r w:rsidRPr="00502BA8">
        <w:rPr>
          <w:rFonts w:ascii="Calibri"/>
          <w:spacing w:val="-1"/>
        </w:rPr>
        <w:t>travel</w:t>
      </w:r>
      <w:r w:rsidRPr="00502BA8">
        <w:rPr>
          <w:rFonts w:ascii="Calibri"/>
          <w:spacing w:val="-2"/>
        </w:rPr>
        <w:t xml:space="preserve"> </w:t>
      </w:r>
      <w:r w:rsidRPr="00502BA8">
        <w:rPr>
          <w:rFonts w:ascii="Calibri"/>
          <w:spacing w:val="-1"/>
        </w:rPr>
        <w:t>costs</w:t>
      </w:r>
      <w:r w:rsidRPr="00502BA8">
        <w:rPr>
          <w:rFonts w:ascii="Calibri"/>
          <w:spacing w:val="1"/>
        </w:rPr>
        <w:t xml:space="preserve"> </w:t>
      </w:r>
      <w:r w:rsidRPr="00502BA8">
        <w:rPr>
          <w:rFonts w:ascii="Calibri"/>
          <w:spacing w:val="-1"/>
        </w:rPr>
        <w:t>are</w:t>
      </w:r>
      <w:r w:rsidRPr="00502BA8">
        <w:rPr>
          <w:rFonts w:ascii="Calibri"/>
        </w:rPr>
        <w:t xml:space="preserve"> </w:t>
      </w:r>
      <w:r w:rsidRPr="00502BA8">
        <w:rPr>
          <w:rFonts w:ascii="Calibri"/>
          <w:spacing w:val="-1"/>
        </w:rPr>
        <w:t>included</w:t>
      </w:r>
      <w:r>
        <w:rPr>
          <w:rFonts w:ascii="Calibri"/>
          <w:spacing w:val="-1"/>
        </w:rPr>
        <w:t xml:space="preserve"> in this Agreement unless otherwise agreed upon by both parties</w:t>
      </w:r>
      <w:r w:rsidRPr="00502BA8">
        <w:rPr>
          <w:rFonts w:ascii="Calibri"/>
          <w:spacing w:val="-1"/>
        </w:rPr>
        <w:t>.</w:t>
      </w:r>
      <w:r w:rsidRPr="00502BA8">
        <w:rPr>
          <w:rFonts w:ascii="Calibri"/>
        </w:rPr>
        <w:t xml:space="preserve"> </w:t>
      </w:r>
    </w:p>
    <w:p w14:paraId="17743A87" w14:textId="2E650B42" w:rsidR="005916CB" w:rsidRPr="00C56FBC" w:rsidRDefault="005916CB" w:rsidP="00DD7975">
      <w:pPr>
        <w:numPr>
          <w:ilvl w:val="1"/>
          <w:numId w:val="27"/>
        </w:numPr>
        <w:tabs>
          <w:tab w:val="left" w:pos="1293"/>
          <w:tab w:val="left" w:pos="1530"/>
        </w:tabs>
        <w:spacing w:before="5" w:line="276" w:lineRule="auto"/>
        <w:ind w:right="1221"/>
        <w:rPr>
          <w:rFonts w:ascii="Calibri" w:eastAsia="Calibri" w:hAnsi="Calibri" w:cs="Calibri"/>
          <w:sz w:val="16"/>
          <w:szCs w:val="16"/>
        </w:rPr>
      </w:pPr>
      <w:r w:rsidRPr="00C56FBC">
        <w:rPr>
          <w:rFonts w:ascii="Calibri" w:eastAsia="Calibri" w:hAnsi="Calibri" w:cs="Calibri"/>
        </w:rPr>
        <w:t xml:space="preserve">   Atlogys will submit invoices in </w:t>
      </w:r>
      <w:r w:rsidR="005908BD" w:rsidRPr="00C56FBC">
        <w:rPr>
          <w:rFonts w:ascii="Calibri" w:eastAsia="Calibri" w:hAnsi="Calibri" w:cs="Calibri"/>
        </w:rPr>
        <w:t xml:space="preserve">INR </w:t>
      </w:r>
      <w:r w:rsidR="00C56FBC" w:rsidRPr="00C56FBC">
        <w:rPr>
          <w:rFonts w:ascii="Calibri" w:eastAsia="Calibri" w:hAnsi="Calibri" w:cs="Calibri"/>
        </w:rPr>
        <w:t xml:space="preserve">and GST shall be charged separately. </w:t>
      </w:r>
    </w:p>
    <w:p w14:paraId="60F6144C" w14:textId="77777777" w:rsidR="009F39CF" w:rsidRDefault="009F39CF" w:rsidP="005916CB">
      <w:pPr>
        <w:spacing w:before="5"/>
        <w:rPr>
          <w:rFonts w:ascii="Calibri" w:eastAsia="Calibri" w:hAnsi="Calibri" w:cs="Calibri"/>
          <w:sz w:val="16"/>
          <w:szCs w:val="16"/>
        </w:rPr>
      </w:pPr>
    </w:p>
    <w:p w14:paraId="645E57B1" w14:textId="77777777" w:rsidR="009F39CF" w:rsidRDefault="009F39CF" w:rsidP="005916CB">
      <w:pPr>
        <w:spacing w:before="5"/>
        <w:rPr>
          <w:rFonts w:ascii="Calibri" w:eastAsia="Calibri" w:hAnsi="Calibri" w:cs="Calibri"/>
          <w:sz w:val="16"/>
          <w:szCs w:val="16"/>
        </w:rPr>
      </w:pPr>
    </w:p>
    <w:p w14:paraId="12571B83" w14:textId="77777777" w:rsidR="009F39CF" w:rsidRDefault="009F39CF" w:rsidP="005916CB">
      <w:pPr>
        <w:spacing w:before="5"/>
        <w:rPr>
          <w:rFonts w:ascii="Calibri" w:eastAsia="Calibri" w:hAnsi="Calibri" w:cs="Calibri"/>
          <w:sz w:val="16"/>
          <w:szCs w:val="16"/>
        </w:rPr>
      </w:pPr>
    </w:p>
    <w:p w14:paraId="32C72DE2" w14:textId="77777777" w:rsidR="005916CB" w:rsidRDefault="005916CB" w:rsidP="005916CB">
      <w:pPr>
        <w:spacing w:line="277" w:lineRule="auto"/>
        <w:ind w:left="292" w:right="872"/>
        <w:rPr>
          <w:rFonts w:ascii="Arial"/>
          <w:spacing w:val="-2"/>
          <w:sz w:val="20"/>
        </w:rPr>
      </w:pPr>
    </w:p>
    <w:p w14:paraId="1E3800E9" w14:textId="77777777" w:rsidR="005916CB" w:rsidRDefault="005916CB" w:rsidP="005916CB">
      <w:pPr>
        <w:spacing w:line="277" w:lineRule="auto"/>
        <w:ind w:left="292" w:right="872"/>
        <w:rPr>
          <w:rFonts w:ascii="Arial" w:eastAsia="Arial" w:hAnsi="Arial" w:cs="Arial"/>
          <w:sz w:val="20"/>
          <w:szCs w:val="20"/>
        </w:rPr>
      </w:pPr>
      <w:r>
        <w:rPr>
          <w:rFonts w:ascii="Arial"/>
          <w:spacing w:val="-2"/>
          <w:sz w:val="20"/>
        </w:rPr>
        <w:t>IN</w:t>
      </w:r>
      <w:r>
        <w:rPr>
          <w:rFonts w:ascii="Arial"/>
          <w:spacing w:val="-17"/>
          <w:sz w:val="20"/>
        </w:rPr>
        <w:t xml:space="preserve"> </w:t>
      </w:r>
      <w:r>
        <w:rPr>
          <w:rFonts w:ascii="Arial"/>
          <w:spacing w:val="-2"/>
          <w:sz w:val="20"/>
        </w:rPr>
        <w:t>WITNESS</w:t>
      </w:r>
      <w:r>
        <w:rPr>
          <w:rFonts w:ascii="Arial"/>
          <w:spacing w:val="-17"/>
          <w:sz w:val="20"/>
        </w:rPr>
        <w:t xml:space="preserve"> </w:t>
      </w:r>
      <w:r>
        <w:rPr>
          <w:rFonts w:ascii="Arial"/>
          <w:spacing w:val="-2"/>
          <w:sz w:val="20"/>
        </w:rPr>
        <w:t>WHEREOF,</w:t>
      </w:r>
      <w:r>
        <w:rPr>
          <w:rFonts w:ascii="Arial"/>
          <w:spacing w:val="-15"/>
          <w:sz w:val="20"/>
        </w:rPr>
        <w:t xml:space="preserve"> </w:t>
      </w:r>
      <w:r>
        <w:rPr>
          <w:rFonts w:ascii="Arial"/>
          <w:spacing w:val="-3"/>
          <w:sz w:val="20"/>
        </w:rPr>
        <w:t>the</w:t>
      </w:r>
      <w:r>
        <w:rPr>
          <w:rFonts w:ascii="Arial"/>
          <w:spacing w:val="-13"/>
          <w:sz w:val="20"/>
        </w:rPr>
        <w:t xml:space="preserve"> </w:t>
      </w:r>
      <w:r>
        <w:rPr>
          <w:rFonts w:ascii="Arial"/>
          <w:spacing w:val="-3"/>
          <w:sz w:val="20"/>
        </w:rPr>
        <w:t>parties</w:t>
      </w:r>
      <w:r>
        <w:rPr>
          <w:rFonts w:ascii="Arial"/>
          <w:spacing w:val="-11"/>
          <w:sz w:val="20"/>
        </w:rPr>
        <w:t xml:space="preserve"> </w:t>
      </w:r>
      <w:r>
        <w:rPr>
          <w:rFonts w:ascii="Arial"/>
          <w:spacing w:val="-3"/>
          <w:sz w:val="20"/>
        </w:rPr>
        <w:t>hereto</w:t>
      </w:r>
      <w:r>
        <w:rPr>
          <w:rFonts w:ascii="Arial"/>
          <w:spacing w:val="-13"/>
          <w:sz w:val="20"/>
        </w:rPr>
        <w:t xml:space="preserve"> </w:t>
      </w:r>
      <w:r>
        <w:rPr>
          <w:rFonts w:ascii="Arial"/>
          <w:spacing w:val="-3"/>
          <w:sz w:val="20"/>
        </w:rPr>
        <w:t>have</w:t>
      </w:r>
      <w:r>
        <w:rPr>
          <w:rFonts w:ascii="Arial"/>
          <w:spacing w:val="-12"/>
          <w:sz w:val="20"/>
        </w:rPr>
        <w:t xml:space="preserve"> </w:t>
      </w:r>
      <w:r>
        <w:rPr>
          <w:rFonts w:ascii="Arial"/>
          <w:spacing w:val="-3"/>
          <w:sz w:val="20"/>
        </w:rPr>
        <w:t>executed</w:t>
      </w:r>
      <w:r>
        <w:rPr>
          <w:rFonts w:ascii="Arial"/>
          <w:spacing w:val="-13"/>
          <w:sz w:val="20"/>
        </w:rPr>
        <w:t xml:space="preserve"> </w:t>
      </w:r>
      <w:r>
        <w:rPr>
          <w:rFonts w:ascii="Arial"/>
          <w:spacing w:val="-3"/>
          <w:sz w:val="20"/>
        </w:rPr>
        <w:t>this</w:t>
      </w:r>
      <w:r>
        <w:rPr>
          <w:rFonts w:ascii="Arial"/>
          <w:spacing w:val="-12"/>
          <w:sz w:val="20"/>
        </w:rPr>
        <w:t xml:space="preserve"> </w:t>
      </w:r>
      <w:r>
        <w:rPr>
          <w:rFonts w:ascii="Arial"/>
          <w:spacing w:val="-3"/>
          <w:sz w:val="20"/>
        </w:rPr>
        <w:t>Agreement</w:t>
      </w:r>
      <w:r>
        <w:rPr>
          <w:rFonts w:ascii="Arial"/>
          <w:spacing w:val="-12"/>
          <w:sz w:val="20"/>
        </w:rPr>
        <w:t xml:space="preserve"> </w:t>
      </w:r>
      <w:r>
        <w:rPr>
          <w:rFonts w:ascii="Arial"/>
          <w:sz w:val="20"/>
        </w:rPr>
        <w:t>by</w:t>
      </w:r>
      <w:r>
        <w:rPr>
          <w:rFonts w:ascii="Arial"/>
          <w:spacing w:val="-18"/>
          <w:sz w:val="20"/>
        </w:rPr>
        <w:t xml:space="preserve"> </w:t>
      </w:r>
      <w:r>
        <w:rPr>
          <w:rFonts w:ascii="Arial"/>
          <w:spacing w:val="-3"/>
          <w:sz w:val="20"/>
        </w:rPr>
        <w:t>their</w:t>
      </w:r>
      <w:r>
        <w:rPr>
          <w:rFonts w:ascii="Arial"/>
          <w:spacing w:val="-12"/>
          <w:sz w:val="20"/>
        </w:rPr>
        <w:t xml:space="preserve"> </w:t>
      </w:r>
      <w:r>
        <w:rPr>
          <w:rFonts w:ascii="Arial"/>
          <w:spacing w:val="-2"/>
          <w:sz w:val="20"/>
        </w:rPr>
        <w:t>duly</w:t>
      </w:r>
      <w:r>
        <w:rPr>
          <w:rFonts w:ascii="Arial"/>
          <w:spacing w:val="-16"/>
          <w:sz w:val="20"/>
        </w:rPr>
        <w:t xml:space="preserve"> </w:t>
      </w:r>
      <w:r>
        <w:rPr>
          <w:rFonts w:ascii="Arial"/>
          <w:spacing w:val="-3"/>
          <w:sz w:val="20"/>
        </w:rPr>
        <w:t>authorized</w:t>
      </w:r>
      <w:r>
        <w:rPr>
          <w:rFonts w:ascii="Arial"/>
          <w:spacing w:val="-13"/>
          <w:sz w:val="20"/>
        </w:rPr>
        <w:t xml:space="preserve"> </w:t>
      </w:r>
      <w:r>
        <w:rPr>
          <w:rFonts w:ascii="Arial"/>
          <w:spacing w:val="-3"/>
          <w:sz w:val="20"/>
        </w:rPr>
        <w:t>representatives</w:t>
      </w:r>
      <w:r>
        <w:rPr>
          <w:rFonts w:ascii="Arial"/>
          <w:spacing w:val="70"/>
          <w:w w:val="99"/>
          <w:sz w:val="20"/>
        </w:rPr>
        <w:t xml:space="preserve"> </w:t>
      </w:r>
      <w:r>
        <w:rPr>
          <w:rFonts w:ascii="Arial"/>
          <w:spacing w:val="-2"/>
          <w:sz w:val="20"/>
        </w:rPr>
        <w:t>as</w:t>
      </w:r>
      <w:r>
        <w:rPr>
          <w:rFonts w:ascii="Arial"/>
          <w:spacing w:val="-8"/>
          <w:sz w:val="20"/>
        </w:rPr>
        <w:t xml:space="preserve"> </w:t>
      </w:r>
      <w:r>
        <w:rPr>
          <w:rFonts w:ascii="Arial"/>
          <w:spacing w:val="-3"/>
          <w:sz w:val="20"/>
        </w:rPr>
        <w:t>of</w:t>
      </w:r>
      <w:r>
        <w:rPr>
          <w:rFonts w:ascii="Arial"/>
          <w:spacing w:val="-6"/>
          <w:sz w:val="20"/>
        </w:rPr>
        <w:t xml:space="preserve"> </w:t>
      </w:r>
      <w:r>
        <w:rPr>
          <w:rFonts w:ascii="Arial"/>
          <w:spacing w:val="-2"/>
          <w:sz w:val="20"/>
        </w:rPr>
        <w:t>the</w:t>
      </w:r>
      <w:r>
        <w:rPr>
          <w:rFonts w:ascii="Arial"/>
          <w:spacing w:val="-9"/>
          <w:sz w:val="20"/>
        </w:rPr>
        <w:t xml:space="preserve"> </w:t>
      </w:r>
      <w:r>
        <w:rPr>
          <w:rFonts w:ascii="Arial"/>
          <w:spacing w:val="-3"/>
          <w:sz w:val="20"/>
        </w:rPr>
        <w:t>date</w:t>
      </w:r>
      <w:r>
        <w:rPr>
          <w:rFonts w:ascii="Arial"/>
          <w:spacing w:val="-12"/>
          <w:sz w:val="20"/>
        </w:rPr>
        <w:t xml:space="preserve"> </w:t>
      </w:r>
      <w:r>
        <w:rPr>
          <w:rFonts w:ascii="Arial"/>
          <w:spacing w:val="-2"/>
          <w:sz w:val="20"/>
        </w:rPr>
        <w:t>first</w:t>
      </w:r>
      <w:r>
        <w:rPr>
          <w:rFonts w:ascii="Arial"/>
          <w:spacing w:val="-9"/>
          <w:sz w:val="20"/>
        </w:rPr>
        <w:t xml:space="preserve"> </w:t>
      </w:r>
      <w:r>
        <w:rPr>
          <w:rFonts w:ascii="Arial"/>
          <w:spacing w:val="-3"/>
          <w:sz w:val="20"/>
        </w:rPr>
        <w:t>written</w:t>
      </w:r>
      <w:r>
        <w:rPr>
          <w:rFonts w:ascii="Arial"/>
          <w:spacing w:val="-9"/>
          <w:sz w:val="20"/>
        </w:rPr>
        <w:t xml:space="preserve"> </w:t>
      </w:r>
      <w:r>
        <w:rPr>
          <w:rFonts w:ascii="Arial"/>
          <w:spacing w:val="-5"/>
          <w:sz w:val="20"/>
        </w:rPr>
        <w:t>above.</w:t>
      </w:r>
    </w:p>
    <w:p w14:paraId="65879AE5" w14:textId="77777777" w:rsidR="005916CB" w:rsidRDefault="005916CB" w:rsidP="005916CB"/>
    <w:tbl>
      <w:tblPr>
        <w:tblW w:w="10622" w:type="dxa"/>
        <w:tblInd w:w="-607" w:type="dxa"/>
        <w:tblLayout w:type="fixed"/>
        <w:tblCellMar>
          <w:left w:w="0" w:type="dxa"/>
          <w:right w:w="0" w:type="dxa"/>
        </w:tblCellMar>
        <w:tblLook w:val="01E0" w:firstRow="1" w:lastRow="1" w:firstColumn="1" w:lastColumn="1" w:noHBand="0" w:noVBand="0"/>
      </w:tblPr>
      <w:tblGrid>
        <w:gridCol w:w="5509"/>
        <w:gridCol w:w="5113"/>
      </w:tblGrid>
      <w:tr w:rsidR="005916CB" w14:paraId="7F17117C" w14:textId="77777777" w:rsidTr="00B11A9C">
        <w:trPr>
          <w:trHeight w:hRule="exact" w:val="742"/>
        </w:trPr>
        <w:tc>
          <w:tcPr>
            <w:tcW w:w="5509" w:type="dxa"/>
            <w:tcBorders>
              <w:top w:val="single" w:sz="13" w:space="0" w:color="000000"/>
              <w:left w:val="single" w:sz="13" w:space="0" w:color="000000"/>
              <w:bottom w:val="single" w:sz="7" w:space="0" w:color="000000"/>
              <w:right w:val="single" w:sz="12" w:space="0" w:color="000000"/>
            </w:tcBorders>
          </w:tcPr>
          <w:p w14:paraId="1E4E427F" w14:textId="77777777" w:rsidR="005916CB" w:rsidRDefault="005916CB" w:rsidP="00B11A9C">
            <w:pPr>
              <w:pStyle w:val="TableParagraph"/>
              <w:spacing w:line="226" w:lineRule="exact"/>
              <w:ind w:left="92"/>
              <w:rPr>
                <w:rFonts w:ascii="Arial" w:eastAsia="Arial" w:hAnsi="Arial" w:cs="Arial"/>
                <w:sz w:val="20"/>
                <w:szCs w:val="20"/>
              </w:rPr>
            </w:pPr>
            <w:r>
              <w:rPr>
                <w:rFonts w:ascii="Arial"/>
                <w:b/>
                <w:sz w:val="20"/>
              </w:rPr>
              <w:t>CLIENT:</w:t>
            </w:r>
            <w:r>
              <w:rPr>
                <w:rFonts w:ascii="Arial"/>
                <w:b/>
                <w:spacing w:val="-10"/>
                <w:sz w:val="20"/>
              </w:rPr>
              <w:t xml:space="preserve"> </w:t>
            </w:r>
          </w:p>
        </w:tc>
        <w:tc>
          <w:tcPr>
            <w:tcW w:w="5113" w:type="dxa"/>
            <w:tcBorders>
              <w:top w:val="single" w:sz="13" w:space="0" w:color="000000"/>
              <w:left w:val="single" w:sz="12" w:space="0" w:color="000000"/>
              <w:bottom w:val="single" w:sz="7" w:space="0" w:color="000000"/>
              <w:right w:val="single" w:sz="12" w:space="0" w:color="000000"/>
            </w:tcBorders>
          </w:tcPr>
          <w:p w14:paraId="3B59CCEA" w14:textId="77777777" w:rsidR="005916CB" w:rsidRDefault="005916CB" w:rsidP="00B11A9C">
            <w:pPr>
              <w:pStyle w:val="TableParagraph"/>
              <w:spacing w:line="276" w:lineRule="auto"/>
              <w:ind w:left="90" w:right="316"/>
              <w:rPr>
                <w:rFonts w:ascii="Arial" w:eastAsia="Arial" w:hAnsi="Arial" w:cs="Arial"/>
                <w:sz w:val="20"/>
                <w:szCs w:val="20"/>
              </w:rPr>
            </w:pPr>
            <w:r>
              <w:rPr>
                <w:rFonts w:ascii="Arial"/>
                <w:b/>
                <w:spacing w:val="-1"/>
                <w:sz w:val="20"/>
              </w:rPr>
              <w:t>COMPANY:</w:t>
            </w:r>
            <w:r>
              <w:rPr>
                <w:rFonts w:ascii="Arial"/>
                <w:b/>
                <w:sz w:val="20"/>
              </w:rPr>
              <w:t xml:space="preserve"> </w:t>
            </w:r>
            <w:r>
              <w:rPr>
                <w:rFonts w:ascii="Arial"/>
                <w:b/>
                <w:spacing w:val="36"/>
                <w:sz w:val="20"/>
              </w:rPr>
              <w:t xml:space="preserve"> </w:t>
            </w:r>
            <w:r>
              <w:rPr>
                <w:rFonts w:ascii="Arial"/>
                <w:b/>
                <w:spacing w:val="-1"/>
                <w:sz w:val="20"/>
              </w:rPr>
              <w:t>Automated</w:t>
            </w:r>
            <w:r>
              <w:rPr>
                <w:rFonts w:ascii="Arial"/>
                <w:b/>
                <w:spacing w:val="-5"/>
                <w:sz w:val="20"/>
              </w:rPr>
              <w:t xml:space="preserve"> </w:t>
            </w:r>
            <w:r>
              <w:rPr>
                <w:rFonts w:ascii="Arial"/>
                <w:b/>
                <w:spacing w:val="-1"/>
                <w:sz w:val="20"/>
              </w:rPr>
              <w:t>Logical</w:t>
            </w:r>
            <w:r>
              <w:rPr>
                <w:rFonts w:ascii="Arial"/>
                <w:b/>
                <w:spacing w:val="-8"/>
                <w:sz w:val="20"/>
              </w:rPr>
              <w:t xml:space="preserve"> </w:t>
            </w:r>
            <w:r>
              <w:rPr>
                <w:rFonts w:ascii="Arial"/>
                <w:b/>
                <w:sz w:val="20"/>
              </w:rPr>
              <w:t>Software</w:t>
            </w:r>
            <w:r>
              <w:rPr>
                <w:rFonts w:ascii="Arial"/>
                <w:b/>
                <w:spacing w:val="-6"/>
                <w:sz w:val="20"/>
              </w:rPr>
              <w:t xml:space="preserve"> </w:t>
            </w:r>
            <w:r>
              <w:rPr>
                <w:rFonts w:ascii="Arial"/>
                <w:b/>
                <w:spacing w:val="-1"/>
                <w:sz w:val="20"/>
              </w:rPr>
              <w:t>Private</w:t>
            </w:r>
            <w:r>
              <w:rPr>
                <w:rFonts w:ascii="Arial"/>
                <w:b/>
                <w:spacing w:val="52"/>
                <w:w w:val="99"/>
                <w:sz w:val="20"/>
              </w:rPr>
              <w:t xml:space="preserve"> </w:t>
            </w:r>
            <w:r>
              <w:rPr>
                <w:rFonts w:ascii="Arial"/>
                <w:b/>
                <w:sz w:val="20"/>
              </w:rPr>
              <w:t>Limited</w:t>
            </w:r>
            <w:r>
              <w:rPr>
                <w:rFonts w:ascii="Arial"/>
                <w:b/>
                <w:spacing w:val="-15"/>
                <w:sz w:val="20"/>
              </w:rPr>
              <w:t xml:space="preserve"> </w:t>
            </w:r>
            <w:r>
              <w:rPr>
                <w:rFonts w:ascii="Arial"/>
                <w:b/>
                <w:spacing w:val="3"/>
                <w:sz w:val="20"/>
              </w:rPr>
              <w:t>(</w:t>
            </w:r>
            <w:r>
              <w:rPr>
                <w:rFonts w:ascii="Arial"/>
                <w:b/>
                <w:spacing w:val="-6"/>
                <w:sz w:val="20"/>
              </w:rPr>
              <w:t>A</w:t>
            </w:r>
            <w:r>
              <w:rPr>
                <w:rFonts w:ascii="Arial"/>
                <w:b/>
                <w:sz w:val="20"/>
              </w:rPr>
              <w:t>tlo</w:t>
            </w:r>
            <w:r>
              <w:rPr>
                <w:rFonts w:ascii="Arial"/>
                <w:b/>
                <w:spacing w:val="3"/>
                <w:sz w:val="20"/>
              </w:rPr>
              <w:t>g</w:t>
            </w:r>
            <w:r>
              <w:rPr>
                <w:rFonts w:ascii="Arial"/>
                <w:b/>
                <w:sz w:val="20"/>
              </w:rPr>
              <w:t>y</w:t>
            </w:r>
            <w:r>
              <w:rPr>
                <w:rFonts w:ascii="Arial"/>
                <w:b/>
                <w:spacing w:val="-1"/>
                <w:sz w:val="20"/>
              </w:rPr>
              <w:t>s</w:t>
            </w:r>
            <w:r>
              <w:rPr>
                <w:rFonts w:ascii="Arial"/>
                <w:b/>
                <w:sz w:val="20"/>
              </w:rPr>
              <w:t>)</w:t>
            </w:r>
          </w:p>
        </w:tc>
      </w:tr>
      <w:tr w:rsidR="005916CB" w14:paraId="742962A1" w14:textId="77777777" w:rsidTr="00B11A9C">
        <w:trPr>
          <w:trHeight w:hRule="exact" w:val="480"/>
        </w:trPr>
        <w:tc>
          <w:tcPr>
            <w:tcW w:w="5509" w:type="dxa"/>
            <w:tcBorders>
              <w:top w:val="single" w:sz="7" w:space="0" w:color="000000"/>
              <w:left w:val="single" w:sz="13" w:space="0" w:color="000000"/>
              <w:bottom w:val="single" w:sz="7" w:space="0" w:color="000000"/>
              <w:right w:val="single" w:sz="12" w:space="0" w:color="000000"/>
            </w:tcBorders>
          </w:tcPr>
          <w:p w14:paraId="3306B224" w14:textId="77777777" w:rsidR="005916CB" w:rsidRDefault="005916CB" w:rsidP="00B11A9C">
            <w:pPr>
              <w:pStyle w:val="TableParagraph"/>
              <w:spacing w:before="1"/>
              <w:ind w:left="92"/>
              <w:rPr>
                <w:rFonts w:ascii="Arial" w:eastAsia="Arial" w:hAnsi="Arial" w:cs="Arial"/>
                <w:sz w:val="20"/>
                <w:szCs w:val="20"/>
              </w:rPr>
            </w:pPr>
            <w:r>
              <w:rPr>
                <w:rFonts w:ascii="Arial"/>
                <w:spacing w:val="-1"/>
                <w:sz w:val="20"/>
              </w:rPr>
              <w:t>By:</w:t>
            </w:r>
          </w:p>
        </w:tc>
        <w:tc>
          <w:tcPr>
            <w:tcW w:w="5113" w:type="dxa"/>
            <w:tcBorders>
              <w:top w:val="single" w:sz="7" w:space="0" w:color="000000"/>
              <w:left w:val="single" w:sz="12" w:space="0" w:color="000000"/>
              <w:bottom w:val="single" w:sz="7" w:space="0" w:color="000000"/>
              <w:right w:val="single" w:sz="12" w:space="0" w:color="000000"/>
            </w:tcBorders>
          </w:tcPr>
          <w:p w14:paraId="22ECDEBB" w14:textId="77777777" w:rsidR="005916CB" w:rsidRDefault="005916CB" w:rsidP="00B11A9C">
            <w:pPr>
              <w:pStyle w:val="TableParagraph"/>
              <w:spacing w:before="1"/>
              <w:ind w:left="90"/>
              <w:rPr>
                <w:rFonts w:ascii="Arial" w:eastAsia="Arial" w:hAnsi="Arial" w:cs="Arial"/>
                <w:sz w:val="20"/>
                <w:szCs w:val="20"/>
              </w:rPr>
            </w:pPr>
            <w:r>
              <w:rPr>
                <w:rFonts w:ascii="Arial"/>
                <w:spacing w:val="-1"/>
                <w:sz w:val="20"/>
              </w:rPr>
              <w:t>By:</w:t>
            </w:r>
          </w:p>
        </w:tc>
      </w:tr>
      <w:tr w:rsidR="005916CB" w14:paraId="0AE57952" w14:textId="77777777" w:rsidTr="00B11A9C">
        <w:trPr>
          <w:trHeight w:hRule="exact" w:val="480"/>
        </w:trPr>
        <w:tc>
          <w:tcPr>
            <w:tcW w:w="5509" w:type="dxa"/>
            <w:tcBorders>
              <w:top w:val="single" w:sz="7" w:space="0" w:color="000000"/>
              <w:left w:val="single" w:sz="13" w:space="0" w:color="000000"/>
              <w:bottom w:val="single" w:sz="7" w:space="0" w:color="000000"/>
              <w:right w:val="single" w:sz="12" w:space="0" w:color="000000"/>
            </w:tcBorders>
          </w:tcPr>
          <w:p w14:paraId="72B9AB41" w14:textId="77777777" w:rsidR="005916CB" w:rsidRDefault="00394228" w:rsidP="00B11A9C">
            <w:pPr>
              <w:pStyle w:val="TableParagraph"/>
              <w:spacing w:line="229" w:lineRule="exact"/>
              <w:ind w:left="92"/>
              <w:rPr>
                <w:rFonts w:ascii="Arial" w:eastAsia="Arial" w:hAnsi="Arial" w:cs="Arial"/>
                <w:sz w:val="20"/>
                <w:szCs w:val="20"/>
              </w:rPr>
            </w:pPr>
            <w:r>
              <w:rPr>
                <w:rFonts w:ascii="Arial"/>
                <w:sz w:val="20"/>
              </w:rPr>
              <w:t>Name</w:t>
            </w:r>
          </w:p>
        </w:tc>
        <w:tc>
          <w:tcPr>
            <w:tcW w:w="5113" w:type="dxa"/>
            <w:tcBorders>
              <w:top w:val="single" w:sz="7" w:space="0" w:color="000000"/>
              <w:left w:val="single" w:sz="12" w:space="0" w:color="000000"/>
              <w:bottom w:val="single" w:sz="7" w:space="0" w:color="000000"/>
              <w:right w:val="single" w:sz="12" w:space="0" w:color="000000"/>
            </w:tcBorders>
          </w:tcPr>
          <w:p w14:paraId="57EBC4B0" w14:textId="19BF441B" w:rsidR="005916CB" w:rsidRDefault="005916CB" w:rsidP="00B11A9C">
            <w:pPr>
              <w:pStyle w:val="TableParagraph"/>
              <w:spacing w:line="229" w:lineRule="exact"/>
              <w:ind w:left="90"/>
              <w:rPr>
                <w:rFonts w:ascii="Arial" w:eastAsia="Arial" w:hAnsi="Arial" w:cs="Arial"/>
                <w:sz w:val="20"/>
                <w:szCs w:val="20"/>
              </w:rPr>
            </w:pPr>
            <w:r>
              <w:rPr>
                <w:rFonts w:ascii="Arial"/>
                <w:sz w:val="20"/>
              </w:rPr>
              <w:t>Name:</w:t>
            </w:r>
            <w:r>
              <w:rPr>
                <w:rFonts w:ascii="Arial"/>
                <w:spacing w:val="-10"/>
                <w:sz w:val="20"/>
              </w:rPr>
              <w:t xml:space="preserve"> </w:t>
            </w:r>
            <w:r>
              <w:rPr>
                <w:rFonts w:ascii="Arial"/>
                <w:sz w:val="20"/>
              </w:rPr>
              <w:t>Ritika</w:t>
            </w:r>
            <w:r>
              <w:rPr>
                <w:rFonts w:ascii="Arial"/>
                <w:spacing w:val="-10"/>
                <w:sz w:val="20"/>
              </w:rPr>
              <w:t xml:space="preserve"> </w:t>
            </w:r>
            <w:r w:rsidR="00C56FBC">
              <w:rPr>
                <w:rFonts w:ascii="Arial"/>
                <w:spacing w:val="-10"/>
                <w:sz w:val="20"/>
              </w:rPr>
              <w:t xml:space="preserve">Sanghi Garga </w:t>
            </w:r>
          </w:p>
        </w:tc>
      </w:tr>
      <w:tr w:rsidR="005916CB" w14:paraId="155917B7" w14:textId="77777777" w:rsidTr="00B11A9C">
        <w:trPr>
          <w:trHeight w:hRule="exact" w:val="480"/>
        </w:trPr>
        <w:tc>
          <w:tcPr>
            <w:tcW w:w="5509" w:type="dxa"/>
            <w:tcBorders>
              <w:top w:val="single" w:sz="7" w:space="0" w:color="000000"/>
              <w:left w:val="single" w:sz="13" w:space="0" w:color="000000"/>
              <w:bottom w:val="single" w:sz="7" w:space="0" w:color="000000"/>
              <w:right w:val="single" w:sz="12" w:space="0" w:color="000000"/>
            </w:tcBorders>
          </w:tcPr>
          <w:p w14:paraId="206BE90D" w14:textId="77777777" w:rsidR="005916CB" w:rsidRDefault="00394228" w:rsidP="00B11A9C">
            <w:pPr>
              <w:pStyle w:val="TableParagraph"/>
              <w:spacing w:line="229" w:lineRule="exact"/>
              <w:ind w:left="92"/>
              <w:rPr>
                <w:rFonts w:ascii="Arial" w:eastAsia="Arial" w:hAnsi="Arial" w:cs="Arial"/>
                <w:sz w:val="20"/>
                <w:szCs w:val="20"/>
              </w:rPr>
            </w:pPr>
            <w:r>
              <w:rPr>
                <w:rFonts w:ascii="Arial"/>
                <w:sz w:val="20"/>
              </w:rPr>
              <w:t>Title:</w:t>
            </w:r>
          </w:p>
        </w:tc>
        <w:tc>
          <w:tcPr>
            <w:tcW w:w="5113" w:type="dxa"/>
            <w:tcBorders>
              <w:top w:val="single" w:sz="7" w:space="0" w:color="000000"/>
              <w:left w:val="single" w:sz="12" w:space="0" w:color="000000"/>
              <w:bottom w:val="single" w:sz="7" w:space="0" w:color="000000"/>
              <w:right w:val="single" w:sz="12" w:space="0" w:color="000000"/>
            </w:tcBorders>
          </w:tcPr>
          <w:p w14:paraId="66D85C48" w14:textId="469B3C7D" w:rsidR="005916CB" w:rsidRDefault="005916CB" w:rsidP="00B11A9C">
            <w:pPr>
              <w:pStyle w:val="TableParagraph"/>
              <w:spacing w:line="229" w:lineRule="exact"/>
              <w:ind w:left="90"/>
              <w:rPr>
                <w:rFonts w:ascii="Arial" w:eastAsia="Arial" w:hAnsi="Arial" w:cs="Arial"/>
                <w:sz w:val="20"/>
                <w:szCs w:val="20"/>
              </w:rPr>
            </w:pPr>
            <w:r>
              <w:rPr>
                <w:rFonts w:ascii="Arial"/>
                <w:sz w:val="20"/>
              </w:rPr>
              <w:t>Title:</w:t>
            </w:r>
            <w:r>
              <w:rPr>
                <w:rFonts w:ascii="Arial"/>
                <w:spacing w:val="-10"/>
                <w:sz w:val="20"/>
              </w:rPr>
              <w:t xml:space="preserve"> </w:t>
            </w:r>
            <w:r w:rsidR="00C56FBC">
              <w:rPr>
                <w:rFonts w:ascii="Arial"/>
                <w:sz w:val="20"/>
              </w:rPr>
              <w:t>Director</w:t>
            </w:r>
          </w:p>
        </w:tc>
      </w:tr>
      <w:tr w:rsidR="005916CB" w14:paraId="4C4B0877" w14:textId="77777777" w:rsidTr="00B11A9C">
        <w:trPr>
          <w:trHeight w:hRule="exact" w:val="492"/>
        </w:trPr>
        <w:tc>
          <w:tcPr>
            <w:tcW w:w="5509" w:type="dxa"/>
            <w:tcBorders>
              <w:top w:val="single" w:sz="7" w:space="0" w:color="000000"/>
              <w:left w:val="single" w:sz="13" w:space="0" w:color="000000"/>
              <w:bottom w:val="single" w:sz="12" w:space="0" w:color="000000"/>
              <w:right w:val="single" w:sz="12" w:space="0" w:color="000000"/>
            </w:tcBorders>
          </w:tcPr>
          <w:p w14:paraId="15EF8DFE" w14:textId="77777777" w:rsidR="005916CB" w:rsidRDefault="005916CB" w:rsidP="00B11A9C">
            <w:pPr>
              <w:pStyle w:val="TableParagraph"/>
              <w:spacing w:line="229" w:lineRule="exact"/>
              <w:ind w:left="92"/>
              <w:rPr>
                <w:rFonts w:ascii="Arial" w:eastAsia="Arial" w:hAnsi="Arial" w:cs="Arial"/>
                <w:sz w:val="20"/>
                <w:szCs w:val="20"/>
              </w:rPr>
            </w:pPr>
            <w:r>
              <w:rPr>
                <w:rFonts w:ascii="Arial"/>
                <w:spacing w:val="-1"/>
                <w:sz w:val="20"/>
              </w:rPr>
              <w:t>Date:</w:t>
            </w:r>
          </w:p>
        </w:tc>
        <w:tc>
          <w:tcPr>
            <w:tcW w:w="5113" w:type="dxa"/>
            <w:tcBorders>
              <w:top w:val="single" w:sz="7" w:space="0" w:color="000000"/>
              <w:left w:val="single" w:sz="12" w:space="0" w:color="000000"/>
              <w:bottom w:val="single" w:sz="12" w:space="0" w:color="000000"/>
              <w:right w:val="single" w:sz="12" w:space="0" w:color="000000"/>
            </w:tcBorders>
          </w:tcPr>
          <w:p w14:paraId="2226F9D4" w14:textId="110EF54D" w:rsidR="005916CB" w:rsidRDefault="005916CB" w:rsidP="00B11A9C">
            <w:pPr>
              <w:pStyle w:val="TableParagraph"/>
              <w:spacing w:line="229" w:lineRule="exact"/>
              <w:ind w:left="90"/>
              <w:rPr>
                <w:rFonts w:ascii="Arial" w:eastAsia="Arial" w:hAnsi="Arial" w:cs="Arial"/>
                <w:sz w:val="20"/>
                <w:szCs w:val="20"/>
              </w:rPr>
            </w:pPr>
            <w:r>
              <w:rPr>
                <w:rFonts w:ascii="Arial"/>
                <w:spacing w:val="-1"/>
                <w:sz w:val="20"/>
              </w:rPr>
              <w:t>Date:</w:t>
            </w:r>
            <w:r w:rsidR="00394228">
              <w:rPr>
                <w:rFonts w:ascii="Arial"/>
                <w:spacing w:val="-1"/>
                <w:sz w:val="20"/>
              </w:rPr>
              <w:t xml:space="preserve"> </w:t>
            </w:r>
            <w:r w:rsidR="00C56FBC">
              <w:rPr>
                <w:rFonts w:ascii="Arial"/>
                <w:spacing w:val="-1"/>
                <w:sz w:val="20"/>
              </w:rPr>
              <w:t>29</w:t>
            </w:r>
            <w:r w:rsidR="00394228">
              <w:rPr>
                <w:rFonts w:ascii="Arial"/>
                <w:spacing w:val="-1"/>
                <w:sz w:val="20"/>
              </w:rPr>
              <w:t>/</w:t>
            </w:r>
            <w:r w:rsidR="00C56FBC">
              <w:rPr>
                <w:rFonts w:ascii="Arial"/>
                <w:spacing w:val="-1"/>
                <w:sz w:val="20"/>
              </w:rPr>
              <w:t>03</w:t>
            </w:r>
            <w:r w:rsidR="00394228">
              <w:rPr>
                <w:rFonts w:ascii="Arial"/>
                <w:spacing w:val="-1"/>
                <w:sz w:val="20"/>
              </w:rPr>
              <w:t>/20</w:t>
            </w:r>
            <w:r w:rsidR="00C56FBC">
              <w:rPr>
                <w:rFonts w:ascii="Arial"/>
                <w:spacing w:val="-1"/>
                <w:sz w:val="20"/>
              </w:rPr>
              <w:t>22</w:t>
            </w:r>
          </w:p>
        </w:tc>
      </w:tr>
    </w:tbl>
    <w:p w14:paraId="16DBA194" w14:textId="77777777" w:rsidR="00855558" w:rsidRDefault="00855558" w:rsidP="00C636E3">
      <w:pPr>
        <w:pStyle w:val="BodyText"/>
        <w:spacing w:before="198" w:line="277" w:lineRule="auto"/>
        <w:ind w:left="0" w:right="-10" w:firstLine="0"/>
        <w:rPr>
          <w:sz w:val="22"/>
          <w:szCs w:val="22"/>
        </w:rPr>
      </w:pPr>
    </w:p>
    <w:sectPr w:rsidR="00855558" w:rsidSect="004E21DC">
      <w:pgSz w:w="12240" w:h="15840"/>
      <w:pgMar w:top="1440" w:right="81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0A7CF" w14:textId="77777777" w:rsidR="006D5CCA" w:rsidRDefault="006D5CCA" w:rsidP="00F700EE">
      <w:r>
        <w:separator/>
      </w:r>
    </w:p>
  </w:endnote>
  <w:endnote w:type="continuationSeparator" w:id="0">
    <w:p w14:paraId="01B7E432" w14:textId="77777777" w:rsidR="006D5CCA" w:rsidRDefault="006D5CCA" w:rsidP="00F7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Regular">
    <w:altName w:val="Roboto"/>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C63FA" w14:textId="271EED87" w:rsidR="001266CD" w:rsidRDefault="001266C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Copyright 20</w:t>
    </w:r>
    <w:r w:rsidR="006A7DF8">
      <w:rPr>
        <w:rFonts w:asciiTheme="majorHAnsi" w:eastAsiaTheme="majorEastAsia" w:hAnsiTheme="majorHAnsi" w:cstheme="majorBidi"/>
      </w:rPr>
      <w:t>22</w:t>
    </w:r>
    <w:r>
      <w:rPr>
        <w:rFonts w:asciiTheme="majorHAnsi" w:eastAsiaTheme="majorEastAsia" w:hAnsiTheme="majorHAnsi" w:cstheme="majorBidi"/>
      </w:rPr>
      <w:t xml:space="preserve"> Automated Logical Software Pvt. Ltd.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66D25" w:rsidRPr="00D66D25">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03F45AD8" w14:textId="77777777" w:rsidR="001266CD" w:rsidRDefault="001266CD">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12A42" w14:textId="77777777" w:rsidR="006D5CCA" w:rsidRDefault="006D5CCA" w:rsidP="00F700EE">
      <w:r>
        <w:separator/>
      </w:r>
    </w:p>
  </w:footnote>
  <w:footnote w:type="continuationSeparator" w:id="0">
    <w:p w14:paraId="254AD4F9" w14:textId="77777777" w:rsidR="006D5CCA" w:rsidRDefault="006D5CCA" w:rsidP="00F70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B5F"/>
    <w:multiLevelType w:val="hybridMultilevel"/>
    <w:tmpl w:val="78D04D4C"/>
    <w:lvl w:ilvl="0" w:tplc="3920F5B8">
      <w:start w:val="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557D1"/>
    <w:multiLevelType w:val="hybridMultilevel"/>
    <w:tmpl w:val="8AB82BE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05C62780"/>
    <w:multiLevelType w:val="hybridMultilevel"/>
    <w:tmpl w:val="2A2AF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B5EC4"/>
    <w:multiLevelType w:val="hybridMultilevel"/>
    <w:tmpl w:val="7CCE5958"/>
    <w:lvl w:ilvl="0" w:tplc="19F8C51E">
      <w:start w:val="1"/>
      <w:numFmt w:val="bullet"/>
      <w:lvlText w:val=""/>
      <w:lvlJc w:val="left"/>
      <w:pPr>
        <w:ind w:left="579" w:hanging="308"/>
      </w:pPr>
      <w:rPr>
        <w:rFonts w:ascii="Symbol" w:eastAsia="Symbol" w:hAnsi="Symbol" w:hint="default"/>
        <w:sz w:val="24"/>
        <w:szCs w:val="24"/>
      </w:rPr>
    </w:lvl>
    <w:lvl w:ilvl="1" w:tplc="949EED7A">
      <w:start w:val="1"/>
      <w:numFmt w:val="bullet"/>
      <w:lvlText w:val="•"/>
      <w:lvlJc w:val="left"/>
      <w:pPr>
        <w:ind w:left="1545" w:hanging="308"/>
      </w:pPr>
      <w:rPr>
        <w:rFonts w:hint="default"/>
      </w:rPr>
    </w:lvl>
    <w:lvl w:ilvl="2" w:tplc="E20C64E2">
      <w:start w:val="1"/>
      <w:numFmt w:val="bullet"/>
      <w:lvlText w:val="•"/>
      <w:lvlJc w:val="left"/>
      <w:pPr>
        <w:ind w:left="2511" w:hanging="308"/>
      </w:pPr>
      <w:rPr>
        <w:rFonts w:hint="default"/>
      </w:rPr>
    </w:lvl>
    <w:lvl w:ilvl="3" w:tplc="9A2C0DC2">
      <w:start w:val="1"/>
      <w:numFmt w:val="bullet"/>
      <w:lvlText w:val="•"/>
      <w:lvlJc w:val="left"/>
      <w:pPr>
        <w:ind w:left="3477" w:hanging="308"/>
      </w:pPr>
      <w:rPr>
        <w:rFonts w:hint="default"/>
      </w:rPr>
    </w:lvl>
    <w:lvl w:ilvl="4" w:tplc="203ABD18">
      <w:start w:val="1"/>
      <w:numFmt w:val="bullet"/>
      <w:lvlText w:val="•"/>
      <w:lvlJc w:val="left"/>
      <w:pPr>
        <w:ind w:left="4443" w:hanging="308"/>
      </w:pPr>
      <w:rPr>
        <w:rFonts w:hint="default"/>
      </w:rPr>
    </w:lvl>
    <w:lvl w:ilvl="5" w:tplc="C9EAB17A">
      <w:start w:val="1"/>
      <w:numFmt w:val="bullet"/>
      <w:lvlText w:val="•"/>
      <w:lvlJc w:val="left"/>
      <w:pPr>
        <w:ind w:left="5409" w:hanging="308"/>
      </w:pPr>
      <w:rPr>
        <w:rFonts w:hint="default"/>
      </w:rPr>
    </w:lvl>
    <w:lvl w:ilvl="6" w:tplc="1DCA588A">
      <w:start w:val="1"/>
      <w:numFmt w:val="bullet"/>
      <w:lvlText w:val="•"/>
      <w:lvlJc w:val="left"/>
      <w:pPr>
        <w:ind w:left="6375" w:hanging="308"/>
      </w:pPr>
      <w:rPr>
        <w:rFonts w:hint="default"/>
      </w:rPr>
    </w:lvl>
    <w:lvl w:ilvl="7" w:tplc="19DE98C8">
      <w:start w:val="1"/>
      <w:numFmt w:val="bullet"/>
      <w:lvlText w:val="•"/>
      <w:lvlJc w:val="left"/>
      <w:pPr>
        <w:ind w:left="7341" w:hanging="308"/>
      </w:pPr>
      <w:rPr>
        <w:rFonts w:hint="default"/>
      </w:rPr>
    </w:lvl>
    <w:lvl w:ilvl="8" w:tplc="B5F87DA8">
      <w:start w:val="1"/>
      <w:numFmt w:val="bullet"/>
      <w:lvlText w:val="•"/>
      <w:lvlJc w:val="left"/>
      <w:pPr>
        <w:ind w:left="8307" w:hanging="308"/>
      </w:pPr>
      <w:rPr>
        <w:rFonts w:hint="default"/>
      </w:rPr>
    </w:lvl>
  </w:abstractNum>
  <w:abstractNum w:abstractNumId="4" w15:restartNumberingAfterBreak="0">
    <w:nsid w:val="092E5AA6"/>
    <w:multiLevelType w:val="hybridMultilevel"/>
    <w:tmpl w:val="BC64BAEE"/>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06ED9"/>
    <w:multiLevelType w:val="multilevel"/>
    <w:tmpl w:val="77F21796"/>
    <w:lvl w:ilvl="0">
      <w:start w:val="2"/>
      <w:numFmt w:val="decimal"/>
      <w:lvlText w:val="%1"/>
      <w:lvlJc w:val="left"/>
      <w:pPr>
        <w:ind w:left="360" w:hanging="360"/>
      </w:pPr>
      <w:rPr>
        <w:rFonts w:eastAsiaTheme="minorHAnsi" w:hAnsiTheme="minorHAnsi" w:cstheme="minorBidi" w:hint="default"/>
        <w:b/>
        <w:color w:val="4F81BC"/>
      </w:rPr>
    </w:lvl>
    <w:lvl w:ilvl="1">
      <w:start w:val="3"/>
      <w:numFmt w:val="decimal"/>
      <w:lvlText w:val="%1.%2"/>
      <w:lvlJc w:val="left"/>
      <w:pPr>
        <w:ind w:left="360" w:hanging="360"/>
      </w:pPr>
      <w:rPr>
        <w:rFonts w:eastAsiaTheme="minorHAnsi" w:hAnsiTheme="minorHAnsi" w:cstheme="minorBidi" w:hint="default"/>
        <w:b/>
        <w:color w:val="4F81BC"/>
      </w:rPr>
    </w:lvl>
    <w:lvl w:ilvl="2">
      <w:start w:val="1"/>
      <w:numFmt w:val="decimal"/>
      <w:lvlText w:val="%1.%2.%3"/>
      <w:lvlJc w:val="left"/>
      <w:pPr>
        <w:ind w:left="720" w:hanging="720"/>
      </w:pPr>
      <w:rPr>
        <w:rFonts w:eastAsiaTheme="minorHAnsi" w:hAnsiTheme="minorHAnsi" w:cstheme="minorBidi" w:hint="default"/>
        <w:b/>
        <w:color w:val="4F81BC"/>
      </w:rPr>
    </w:lvl>
    <w:lvl w:ilvl="3">
      <w:start w:val="1"/>
      <w:numFmt w:val="decimal"/>
      <w:lvlText w:val="%1.%2.%3.%4"/>
      <w:lvlJc w:val="left"/>
      <w:pPr>
        <w:ind w:left="720" w:hanging="720"/>
      </w:pPr>
      <w:rPr>
        <w:rFonts w:eastAsiaTheme="minorHAnsi" w:hAnsiTheme="minorHAnsi" w:cstheme="minorBidi" w:hint="default"/>
        <w:b/>
        <w:color w:val="4F81BC"/>
      </w:rPr>
    </w:lvl>
    <w:lvl w:ilvl="4">
      <w:start w:val="1"/>
      <w:numFmt w:val="decimal"/>
      <w:lvlText w:val="%1.%2.%3.%4.%5"/>
      <w:lvlJc w:val="left"/>
      <w:pPr>
        <w:ind w:left="1080" w:hanging="1080"/>
      </w:pPr>
      <w:rPr>
        <w:rFonts w:eastAsiaTheme="minorHAnsi" w:hAnsiTheme="minorHAnsi" w:cstheme="minorBidi" w:hint="default"/>
        <w:b/>
        <w:color w:val="4F81BC"/>
      </w:rPr>
    </w:lvl>
    <w:lvl w:ilvl="5">
      <w:start w:val="1"/>
      <w:numFmt w:val="decimal"/>
      <w:lvlText w:val="%1.%2.%3.%4.%5.%6"/>
      <w:lvlJc w:val="left"/>
      <w:pPr>
        <w:ind w:left="1080" w:hanging="1080"/>
      </w:pPr>
      <w:rPr>
        <w:rFonts w:eastAsiaTheme="minorHAnsi" w:hAnsiTheme="minorHAnsi" w:cstheme="minorBidi" w:hint="default"/>
        <w:b/>
        <w:color w:val="4F81BC"/>
      </w:rPr>
    </w:lvl>
    <w:lvl w:ilvl="6">
      <w:start w:val="1"/>
      <w:numFmt w:val="decimal"/>
      <w:lvlText w:val="%1.%2.%3.%4.%5.%6.%7"/>
      <w:lvlJc w:val="left"/>
      <w:pPr>
        <w:ind w:left="1440" w:hanging="1440"/>
      </w:pPr>
      <w:rPr>
        <w:rFonts w:eastAsiaTheme="minorHAnsi" w:hAnsiTheme="minorHAnsi" w:cstheme="minorBidi" w:hint="default"/>
        <w:b/>
        <w:color w:val="4F81BC"/>
      </w:rPr>
    </w:lvl>
    <w:lvl w:ilvl="7">
      <w:start w:val="1"/>
      <w:numFmt w:val="decimal"/>
      <w:lvlText w:val="%1.%2.%3.%4.%5.%6.%7.%8"/>
      <w:lvlJc w:val="left"/>
      <w:pPr>
        <w:ind w:left="1440" w:hanging="1440"/>
      </w:pPr>
      <w:rPr>
        <w:rFonts w:eastAsiaTheme="minorHAnsi" w:hAnsiTheme="minorHAnsi" w:cstheme="minorBidi" w:hint="default"/>
        <w:b/>
        <w:color w:val="4F81BC"/>
      </w:rPr>
    </w:lvl>
    <w:lvl w:ilvl="8">
      <w:start w:val="1"/>
      <w:numFmt w:val="decimal"/>
      <w:lvlText w:val="%1.%2.%3.%4.%5.%6.%7.%8.%9"/>
      <w:lvlJc w:val="left"/>
      <w:pPr>
        <w:ind w:left="1800" w:hanging="1800"/>
      </w:pPr>
      <w:rPr>
        <w:rFonts w:eastAsiaTheme="minorHAnsi" w:hAnsiTheme="minorHAnsi" w:cstheme="minorBidi" w:hint="default"/>
        <w:b/>
        <w:color w:val="4F81BC"/>
      </w:rPr>
    </w:lvl>
  </w:abstractNum>
  <w:abstractNum w:abstractNumId="6" w15:restartNumberingAfterBreak="0">
    <w:nsid w:val="0A896189"/>
    <w:multiLevelType w:val="hybridMultilevel"/>
    <w:tmpl w:val="C8F0222E"/>
    <w:lvl w:ilvl="0" w:tplc="AC583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D9647F"/>
    <w:multiLevelType w:val="hybridMultilevel"/>
    <w:tmpl w:val="6768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36558"/>
    <w:multiLevelType w:val="hybridMultilevel"/>
    <w:tmpl w:val="8DDCDAA4"/>
    <w:lvl w:ilvl="0" w:tplc="0409000F">
      <w:start w:val="1"/>
      <w:numFmt w:val="decimal"/>
      <w:lvlText w:val="%1."/>
      <w:lvlJc w:val="left"/>
      <w:pPr>
        <w:ind w:left="1292" w:hanging="360"/>
      </w:pPr>
      <w:rPr>
        <w:rFonts w:hint="default"/>
        <w:sz w:val="22"/>
        <w:szCs w:val="22"/>
      </w:rPr>
    </w:lvl>
    <w:lvl w:ilvl="1" w:tplc="0409000F">
      <w:start w:val="1"/>
      <w:numFmt w:val="decimal"/>
      <w:lvlText w:val="%2."/>
      <w:lvlJc w:val="left"/>
      <w:pPr>
        <w:ind w:left="1372" w:hanging="360"/>
      </w:pPr>
      <w:rPr>
        <w:rFonts w:hint="default"/>
        <w:sz w:val="22"/>
        <w:szCs w:val="22"/>
      </w:rPr>
    </w:lvl>
    <w:lvl w:ilvl="2" w:tplc="6E065336">
      <w:start w:val="1"/>
      <w:numFmt w:val="bullet"/>
      <w:lvlText w:val="•"/>
      <w:lvlJc w:val="left"/>
      <w:pPr>
        <w:ind w:left="2371" w:hanging="360"/>
      </w:pPr>
      <w:rPr>
        <w:rFonts w:hint="default"/>
      </w:rPr>
    </w:lvl>
    <w:lvl w:ilvl="3" w:tplc="B644DC5A">
      <w:start w:val="1"/>
      <w:numFmt w:val="bullet"/>
      <w:lvlText w:val="•"/>
      <w:lvlJc w:val="left"/>
      <w:pPr>
        <w:ind w:left="3369" w:hanging="360"/>
      </w:pPr>
      <w:rPr>
        <w:rFonts w:hint="default"/>
      </w:rPr>
    </w:lvl>
    <w:lvl w:ilvl="4" w:tplc="E53233F2">
      <w:start w:val="1"/>
      <w:numFmt w:val="bullet"/>
      <w:lvlText w:val="•"/>
      <w:lvlJc w:val="left"/>
      <w:pPr>
        <w:ind w:left="4368" w:hanging="360"/>
      </w:pPr>
      <w:rPr>
        <w:rFonts w:hint="default"/>
      </w:rPr>
    </w:lvl>
    <w:lvl w:ilvl="5" w:tplc="4FA0FDC2">
      <w:start w:val="1"/>
      <w:numFmt w:val="bullet"/>
      <w:lvlText w:val="•"/>
      <w:lvlJc w:val="left"/>
      <w:pPr>
        <w:ind w:left="5366" w:hanging="360"/>
      </w:pPr>
      <w:rPr>
        <w:rFonts w:hint="default"/>
      </w:rPr>
    </w:lvl>
    <w:lvl w:ilvl="6" w:tplc="A8904BB4">
      <w:start w:val="1"/>
      <w:numFmt w:val="bullet"/>
      <w:lvlText w:val="•"/>
      <w:lvlJc w:val="left"/>
      <w:pPr>
        <w:ind w:left="6365" w:hanging="360"/>
      </w:pPr>
      <w:rPr>
        <w:rFonts w:hint="default"/>
      </w:rPr>
    </w:lvl>
    <w:lvl w:ilvl="7" w:tplc="CC8A59FC">
      <w:start w:val="1"/>
      <w:numFmt w:val="bullet"/>
      <w:lvlText w:val="•"/>
      <w:lvlJc w:val="left"/>
      <w:pPr>
        <w:ind w:left="7364" w:hanging="360"/>
      </w:pPr>
      <w:rPr>
        <w:rFonts w:hint="default"/>
      </w:rPr>
    </w:lvl>
    <w:lvl w:ilvl="8" w:tplc="70306DC6">
      <w:start w:val="1"/>
      <w:numFmt w:val="bullet"/>
      <w:lvlText w:val="•"/>
      <w:lvlJc w:val="left"/>
      <w:pPr>
        <w:ind w:left="8362" w:hanging="360"/>
      </w:pPr>
      <w:rPr>
        <w:rFonts w:hint="default"/>
      </w:rPr>
    </w:lvl>
  </w:abstractNum>
  <w:abstractNum w:abstractNumId="9" w15:restartNumberingAfterBreak="0">
    <w:nsid w:val="12DA6925"/>
    <w:multiLevelType w:val="hybridMultilevel"/>
    <w:tmpl w:val="F8D22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578A9"/>
    <w:multiLevelType w:val="hybridMultilevel"/>
    <w:tmpl w:val="70864164"/>
    <w:lvl w:ilvl="0" w:tplc="01CA0CFA">
      <w:start w:val="1"/>
      <w:numFmt w:val="bullet"/>
      <w:lvlText w:val=""/>
      <w:lvlJc w:val="left"/>
      <w:pPr>
        <w:ind w:left="579" w:hanging="308"/>
      </w:pPr>
      <w:rPr>
        <w:rFonts w:ascii="Symbol" w:eastAsia="Symbol" w:hAnsi="Symbol" w:hint="default"/>
        <w:sz w:val="24"/>
        <w:szCs w:val="24"/>
      </w:rPr>
    </w:lvl>
    <w:lvl w:ilvl="1" w:tplc="58CCDB52">
      <w:start w:val="1"/>
      <w:numFmt w:val="bullet"/>
      <w:lvlText w:val="•"/>
      <w:lvlJc w:val="left"/>
      <w:pPr>
        <w:ind w:left="1545" w:hanging="308"/>
      </w:pPr>
      <w:rPr>
        <w:rFonts w:hint="default"/>
      </w:rPr>
    </w:lvl>
    <w:lvl w:ilvl="2" w:tplc="8962FA32">
      <w:start w:val="1"/>
      <w:numFmt w:val="bullet"/>
      <w:lvlText w:val="•"/>
      <w:lvlJc w:val="left"/>
      <w:pPr>
        <w:ind w:left="2511" w:hanging="308"/>
      </w:pPr>
      <w:rPr>
        <w:rFonts w:hint="default"/>
      </w:rPr>
    </w:lvl>
    <w:lvl w:ilvl="3" w:tplc="037052C0">
      <w:start w:val="1"/>
      <w:numFmt w:val="bullet"/>
      <w:lvlText w:val="•"/>
      <w:lvlJc w:val="left"/>
      <w:pPr>
        <w:ind w:left="3477" w:hanging="308"/>
      </w:pPr>
      <w:rPr>
        <w:rFonts w:hint="default"/>
      </w:rPr>
    </w:lvl>
    <w:lvl w:ilvl="4" w:tplc="1046A9AC">
      <w:start w:val="1"/>
      <w:numFmt w:val="bullet"/>
      <w:lvlText w:val="•"/>
      <w:lvlJc w:val="left"/>
      <w:pPr>
        <w:ind w:left="4443" w:hanging="308"/>
      </w:pPr>
      <w:rPr>
        <w:rFonts w:hint="default"/>
      </w:rPr>
    </w:lvl>
    <w:lvl w:ilvl="5" w:tplc="B8E82F8A">
      <w:start w:val="1"/>
      <w:numFmt w:val="bullet"/>
      <w:lvlText w:val="•"/>
      <w:lvlJc w:val="left"/>
      <w:pPr>
        <w:ind w:left="5409" w:hanging="308"/>
      </w:pPr>
      <w:rPr>
        <w:rFonts w:hint="default"/>
      </w:rPr>
    </w:lvl>
    <w:lvl w:ilvl="6" w:tplc="49220394">
      <w:start w:val="1"/>
      <w:numFmt w:val="bullet"/>
      <w:lvlText w:val="•"/>
      <w:lvlJc w:val="left"/>
      <w:pPr>
        <w:ind w:left="6375" w:hanging="308"/>
      </w:pPr>
      <w:rPr>
        <w:rFonts w:hint="default"/>
      </w:rPr>
    </w:lvl>
    <w:lvl w:ilvl="7" w:tplc="AE5EB7CE">
      <w:start w:val="1"/>
      <w:numFmt w:val="bullet"/>
      <w:lvlText w:val="•"/>
      <w:lvlJc w:val="left"/>
      <w:pPr>
        <w:ind w:left="7341" w:hanging="308"/>
      </w:pPr>
      <w:rPr>
        <w:rFonts w:hint="default"/>
      </w:rPr>
    </w:lvl>
    <w:lvl w:ilvl="8" w:tplc="E7ECD718">
      <w:start w:val="1"/>
      <w:numFmt w:val="bullet"/>
      <w:lvlText w:val="•"/>
      <w:lvlJc w:val="left"/>
      <w:pPr>
        <w:ind w:left="8307" w:hanging="308"/>
      </w:pPr>
      <w:rPr>
        <w:rFonts w:hint="default"/>
      </w:rPr>
    </w:lvl>
  </w:abstractNum>
  <w:abstractNum w:abstractNumId="11" w15:restartNumberingAfterBreak="0">
    <w:nsid w:val="1D1A16DB"/>
    <w:multiLevelType w:val="hybridMultilevel"/>
    <w:tmpl w:val="DEAAB87A"/>
    <w:lvl w:ilvl="0" w:tplc="E1A4D31E">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2" w15:restartNumberingAfterBreak="0">
    <w:nsid w:val="209651B0"/>
    <w:multiLevelType w:val="hybridMultilevel"/>
    <w:tmpl w:val="CE704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E3ADD"/>
    <w:multiLevelType w:val="hybridMultilevel"/>
    <w:tmpl w:val="CCF8CC56"/>
    <w:lvl w:ilvl="0" w:tplc="BCF0CA0A">
      <w:start w:val="1"/>
      <w:numFmt w:val="bullet"/>
      <w:lvlText w:val=""/>
      <w:lvlJc w:val="left"/>
      <w:pPr>
        <w:ind w:left="872" w:hanging="360"/>
      </w:pPr>
      <w:rPr>
        <w:rFonts w:ascii="Symbol" w:eastAsia="Symbol" w:hAnsi="Symbol" w:hint="default"/>
        <w:sz w:val="24"/>
        <w:szCs w:val="24"/>
      </w:rPr>
    </w:lvl>
    <w:lvl w:ilvl="1" w:tplc="54D859D2">
      <w:start w:val="1"/>
      <w:numFmt w:val="bullet"/>
      <w:lvlText w:val="•"/>
      <w:lvlJc w:val="left"/>
      <w:pPr>
        <w:ind w:left="1809" w:hanging="360"/>
      </w:pPr>
      <w:rPr>
        <w:rFonts w:hint="default"/>
      </w:rPr>
    </w:lvl>
    <w:lvl w:ilvl="2" w:tplc="2C68E8A8">
      <w:start w:val="1"/>
      <w:numFmt w:val="bullet"/>
      <w:lvlText w:val="•"/>
      <w:lvlJc w:val="left"/>
      <w:pPr>
        <w:ind w:left="2746" w:hanging="360"/>
      </w:pPr>
      <w:rPr>
        <w:rFonts w:hint="default"/>
      </w:rPr>
    </w:lvl>
    <w:lvl w:ilvl="3" w:tplc="0CF464DE">
      <w:start w:val="1"/>
      <w:numFmt w:val="bullet"/>
      <w:lvlText w:val="•"/>
      <w:lvlJc w:val="left"/>
      <w:pPr>
        <w:ind w:left="3682" w:hanging="360"/>
      </w:pPr>
      <w:rPr>
        <w:rFonts w:hint="default"/>
      </w:rPr>
    </w:lvl>
    <w:lvl w:ilvl="4" w:tplc="F9FA86E2">
      <w:start w:val="1"/>
      <w:numFmt w:val="bullet"/>
      <w:lvlText w:val="•"/>
      <w:lvlJc w:val="left"/>
      <w:pPr>
        <w:ind w:left="4619" w:hanging="360"/>
      </w:pPr>
      <w:rPr>
        <w:rFonts w:hint="default"/>
      </w:rPr>
    </w:lvl>
    <w:lvl w:ilvl="5" w:tplc="EB34F200">
      <w:start w:val="1"/>
      <w:numFmt w:val="bullet"/>
      <w:lvlText w:val="•"/>
      <w:lvlJc w:val="left"/>
      <w:pPr>
        <w:ind w:left="5556" w:hanging="360"/>
      </w:pPr>
      <w:rPr>
        <w:rFonts w:hint="default"/>
      </w:rPr>
    </w:lvl>
    <w:lvl w:ilvl="6" w:tplc="71067922">
      <w:start w:val="1"/>
      <w:numFmt w:val="bullet"/>
      <w:lvlText w:val="•"/>
      <w:lvlJc w:val="left"/>
      <w:pPr>
        <w:ind w:left="6493" w:hanging="360"/>
      </w:pPr>
      <w:rPr>
        <w:rFonts w:hint="default"/>
      </w:rPr>
    </w:lvl>
    <w:lvl w:ilvl="7" w:tplc="B33E0A08">
      <w:start w:val="1"/>
      <w:numFmt w:val="bullet"/>
      <w:lvlText w:val="•"/>
      <w:lvlJc w:val="left"/>
      <w:pPr>
        <w:ind w:left="7429" w:hanging="360"/>
      </w:pPr>
      <w:rPr>
        <w:rFonts w:hint="default"/>
      </w:rPr>
    </w:lvl>
    <w:lvl w:ilvl="8" w:tplc="5A947674">
      <w:start w:val="1"/>
      <w:numFmt w:val="bullet"/>
      <w:lvlText w:val="•"/>
      <w:lvlJc w:val="left"/>
      <w:pPr>
        <w:ind w:left="8366" w:hanging="360"/>
      </w:pPr>
      <w:rPr>
        <w:rFonts w:hint="default"/>
      </w:rPr>
    </w:lvl>
  </w:abstractNum>
  <w:abstractNum w:abstractNumId="14" w15:restartNumberingAfterBreak="0">
    <w:nsid w:val="2D025677"/>
    <w:multiLevelType w:val="hybridMultilevel"/>
    <w:tmpl w:val="B2201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245A4"/>
    <w:multiLevelType w:val="hybridMultilevel"/>
    <w:tmpl w:val="DE388B1C"/>
    <w:lvl w:ilvl="0" w:tplc="35BAA418">
      <w:start w:val="4"/>
      <w:numFmt w:val="decimal"/>
      <w:lvlText w:val="%1."/>
      <w:lvlJc w:val="left"/>
      <w:pPr>
        <w:ind w:left="720" w:hanging="360"/>
      </w:pPr>
      <w:rPr>
        <w:rFonts w:ascii="Calibri" w:eastAsia="Calibri" w:hAnsi="Calibri" w:cs="Calibri"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00084"/>
    <w:multiLevelType w:val="hybridMultilevel"/>
    <w:tmpl w:val="F4F01D04"/>
    <w:lvl w:ilvl="0" w:tplc="0409000F">
      <w:start w:val="1"/>
      <w:numFmt w:val="decimal"/>
      <w:lvlText w:val="%1."/>
      <w:lvlJc w:val="left"/>
      <w:pPr>
        <w:ind w:left="511" w:hanging="360"/>
      </w:pPr>
    </w:lvl>
    <w:lvl w:ilvl="1" w:tplc="04090019">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17" w15:restartNumberingAfterBreak="0">
    <w:nsid w:val="2E646737"/>
    <w:multiLevelType w:val="hybridMultilevel"/>
    <w:tmpl w:val="30522D2A"/>
    <w:lvl w:ilvl="0" w:tplc="0116E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826D58"/>
    <w:multiLevelType w:val="hybridMultilevel"/>
    <w:tmpl w:val="EDDE25F2"/>
    <w:lvl w:ilvl="0" w:tplc="D00A851C">
      <w:start w:val="1"/>
      <w:numFmt w:val="upperLetter"/>
      <w:lvlText w:val="(%1)"/>
      <w:lvlJc w:val="left"/>
      <w:pPr>
        <w:ind w:left="512" w:hanging="360"/>
      </w:pPr>
      <w:rPr>
        <w:rFonts w:hint="default"/>
      </w:rPr>
    </w:lvl>
    <w:lvl w:ilvl="1" w:tplc="40090019" w:tentative="1">
      <w:start w:val="1"/>
      <w:numFmt w:val="lowerLetter"/>
      <w:lvlText w:val="%2."/>
      <w:lvlJc w:val="left"/>
      <w:pPr>
        <w:ind w:left="1232" w:hanging="360"/>
      </w:pPr>
    </w:lvl>
    <w:lvl w:ilvl="2" w:tplc="4009001B" w:tentative="1">
      <w:start w:val="1"/>
      <w:numFmt w:val="lowerRoman"/>
      <w:lvlText w:val="%3."/>
      <w:lvlJc w:val="right"/>
      <w:pPr>
        <w:ind w:left="1952" w:hanging="180"/>
      </w:pPr>
    </w:lvl>
    <w:lvl w:ilvl="3" w:tplc="4009000F" w:tentative="1">
      <w:start w:val="1"/>
      <w:numFmt w:val="decimal"/>
      <w:lvlText w:val="%4."/>
      <w:lvlJc w:val="left"/>
      <w:pPr>
        <w:ind w:left="2672" w:hanging="360"/>
      </w:pPr>
    </w:lvl>
    <w:lvl w:ilvl="4" w:tplc="40090019" w:tentative="1">
      <w:start w:val="1"/>
      <w:numFmt w:val="lowerLetter"/>
      <w:lvlText w:val="%5."/>
      <w:lvlJc w:val="left"/>
      <w:pPr>
        <w:ind w:left="3392" w:hanging="360"/>
      </w:pPr>
    </w:lvl>
    <w:lvl w:ilvl="5" w:tplc="4009001B" w:tentative="1">
      <w:start w:val="1"/>
      <w:numFmt w:val="lowerRoman"/>
      <w:lvlText w:val="%6."/>
      <w:lvlJc w:val="right"/>
      <w:pPr>
        <w:ind w:left="4112" w:hanging="180"/>
      </w:pPr>
    </w:lvl>
    <w:lvl w:ilvl="6" w:tplc="4009000F" w:tentative="1">
      <w:start w:val="1"/>
      <w:numFmt w:val="decimal"/>
      <w:lvlText w:val="%7."/>
      <w:lvlJc w:val="left"/>
      <w:pPr>
        <w:ind w:left="4832" w:hanging="360"/>
      </w:pPr>
    </w:lvl>
    <w:lvl w:ilvl="7" w:tplc="40090019" w:tentative="1">
      <w:start w:val="1"/>
      <w:numFmt w:val="lowerLetter"/>
      <w:lvlText w:val="%8."/>
      <w:lvlJc w:val="left"/>
      <w:pPr>
        <w:ind w:left="5552" w:hanging="360"/>
      </w:pPr>
    </w:lvl>
    <w:lvl w:ilvl="8" w:tplc="4009001B" w:tentative="1">
      <w:start w:val="1"/>
      <w:numFmt w:val="lowerRoman"/>
      <w:lvlText w:val="%9."/>
      <w:lvlJc w:val="right"/>
      <w:pPr>
        <w:ind w:left="6272" w:hanging="180"/>
      </w:pPr>
    </w:lvl>
  </w:abstractNum>
  <w:abstractNum w:abstractNumId="19" w15:restartNumberingAfterBreak="0">
    <w:nsid w:val="3DE23EBD"/>
    <w:multiLevelType w:val="hybridMultilevel"/>
    <w:tmpl w:val="23F26AB4"/>
    <w:lvl w:ilvl="0" w:tplc="69A2EEF8">
      <w:start w:val="1"/>
      <w:numFmt w:val="lowerLetter"/>
      <w:lvlText w:val="%1)"/>
      <w:lvlJc w:val="left"/>
      <w:pPr>
        <w:ind w:left="540" w:hanging="360"/>
      </w:pPr>
      <w:rPr>
        <w:rFonts w:hint="default"/>
      </w:rPr>
    </w:lvl>
    <w:lvl w:ilvl="1" w:tplc="40090019">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0" w15:restartNumberingAfterBreak="0">
    <w:nsid w:val="3FD75ACC"/>
    <w:multiLevelType w:val="hybridMultilevel"/>
    <w:tmpl w:val="29D4FB9A"/>
    <w:lvl w:ilvl="0" w:tplc="D4F2DD72">
      <w:start w:val="1"/>
      <w:numFmt w:val="decimal"/>
      <w:lvlText w:val="%1."/>
      <w:lvlJc w:val="left"/>
      <w:pPr>
        <w:ind w:left="690" w:hanging="219"/>
      </w:pPr>
      <w:rPr>
        <w:rFonts w:ascii="Calibri" w:eastAsia="Calibri" w:hAnsi="Calibri" w:hint="default"/>
        <w:sz w:val="22"/>
        <w:szCs w:val="22"/>
      </w:rPr>
    </w:lvl>
    <w:lvl w:ilvl="1" w:tplc="DE04E2FE">
      <w:start w:val="1"/>
      <w:numFmt w:val="bullet"/>
      <w:lvlText w:val="•"/>
      <w:lvlJc w:val="left"/>
      <w:pPr>
        <w:ind w:left="1687" w:hanging="219"/>
      </w:pPr>
      <w:rPr>
        <w:rFonts w:hint="default"/>
      </w:rPr>
    </w:lvl>
    <w:lvl w:ilvl="2" w:tplc="B5BA1F9A">
      <w:start w:val="1"/>
      <w:numFmt w:val="bullet"/>
      <w:lvlText w:val="•"/>
      <w:lvlJc w:val="left"/>
      <w:pPr>
        <w:ind w:left="2684" w:hanging="219"/>
      </w:pPr>
      <w:rPr>
        <w:rFonts w:hint="default"/>
      </w:rPr>
    </w:lvl>
    <w:lvl w:ilvl="3" w:tplc="D7BC04E8">
      <w:start w:val="1"/>
      <w:numFmt w:val="bullet"/>
      <w:lvlText w:val="•"/>
      <w:lvlJc w:val="left"/>
      <w:pPr>
        <w:ind w:left="3681" w:hanging="219"/>
      </w:pPr>
      <w:rPr>
        <w:rFonts w:hint="default"/>
      </w:rPr>
    </w:lvl>
    <w:lvl w:ilvl="4" w:tplc="A21C8078">
      <w:start w:val="1"/>
      <w:numFmt w:val="bullet"/>
      <w:lvlText w:val="•"/>
      <w:lvlJc w:val="left"/>
      <w:pPr>
        <w:ind w:left="4678" w:hanging="219"/>
      </w:pPr>
      <w:rPr>
        <w:rFonts w:hint="default"/>
      </w:rPr>
    </w:lvl>
    <w:lvl w:ilvl="5" w:tplc="E3749A10">
      <w:start w:val="1"/>
      <w:numFmt w:val="bullet"/>
      <w:lvlText w:val="•"/>
      <w:lvlJc w:val="left"/>
      <w:pPr>
        <w:ind w:left="5675" w:hanging="219"/>
      </w:pPr>
      <w:rPr>
        <w:rFonts w:hint="default"/>
      </w:rPr>
    </w:lvl>
    <w:lvl w:ilvl="6" w:tplc="EDDEDFFC">
      <w:start w:val="1"/>
      <w:numFmt w:val="bullet"/>
      <w:lvlText w:val="•"/>
      <w:lvlJc w:val="left"/>
      <w:pPr>
        <w:ind w:left="6672" w:hanging="219"/>
      </w:pPr>
      <w:rPr>
        <w:rFonts w:hint="default"/>
      </w:rPr>
    </w:lvl>
    <w:lvl w:ilvl="7" w:tplc="6DAE16B2">
      <w:start w:val="1"/>
      <w:numFmt w:val="bullet"/>
      <w:lvlText w:val="•"/>
      <w:lvlJc w:val="left"/>
      <w:pPr>
        <w:ind w:left="7669" w:hanging="219"/>
      </w:pPr>
      <w:rPr>
        <w:rFonts w:hint="default"/>
      </w:rPr>
    </w:lvl>
    <w:lvl w:ilvl="8" w:tplc="191CCD92">
      <w:start w:val="1"/>
      <w:numFmt w:val="bullet"/>
      <w:lvlText w:val="•"/>
      <w:lvlJc w:val="left"/>
      <w:pPr>
        <w:ind w:left="8666" w:hanging="219"/>
      </w:pPr>
      <w:rPr>
        <w:rFonts w:hint="default"/>
      </w:rPr>
    </w:lvl>
  </w:abstractNum>
  <w:abstractNum w:abstractNumId="21" w15:restartNumberingAfterBreak="0">
    <w:nsid w:val="450509F4"/>
    <w:multiLevelType w:val="hybridMultilevel"/>
    <w:tmpl w:val="1D28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6113089"/>
    <w:multiLevelType w:val="hybridMultilevel"/>
    <w:tmpl w:val="4C30251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3" w15:restartNumberingAfterBreak="0">
    <w:nsid w:val="480C2924"/>
    <w:multiLevelType w:val="hybridMultilevel"/>
    <w:tmpl w:val="00C868B0"/>
    <w:lvl w:ilvl="0" w:tplc="94C2762E">
      <w:start w:val="1"/>
      <w:numFmt w:val="bullet"/>
      <w:lvlText w:val=""/>
      <w:lvlJc w:val="left"/>
      <w:pPr>
        <w:ind w:left="579" w:hanging="308"/>
      </w:pPr>
      <w:rPr>
        <w:rFonts w:ascii="Symbol" w:eastAsia="Symbol" w:hAnsi="Symbol" w:hint="default"/>
        <w:sz w:val="24"/>
        <w:szCs w:val="24"/>
      </w:rPr>
    </w:lvl>
    <w:lvl w:ilvl="1" w:tplc="5C548CA8">
      <w:start w:val="1"/>
      <w:numFmt w:val="bullet"/>
      <w:lvlText w:val="•"/>
      <w:lvlJc w:val="left"/>
      <w:pPr>
        <w:ind w:left="1545" w:hanging="308"/>
      </w:pPr>
      <w:rPr>
        <w:rFonts w:hint="default"/>
      </w:rPr>
    </w:lvl>
    <w:lvl w:ilvl="2" w:tplc="6E9E1408">
      <w:start w:val="1"/>
      <w:numFmt w:val="bullet"/>
      <w:lvlText w:val="•"/>
      <w:lvlJc w:val="left"/>
      <w:pPr>
        <w:ind w:left="2511" w:hanging="308"/>
      </w:pPr>
      <w:rPr>
        <w:rFonts w:hint="default"/>
      </w:rPr>
    </w:lvl>
    <w:lvl w:ilvl="3" w:tplc="FF36459E">
      <w:start w:val="1"/>
      <w:numFmt w:val="bullet"/>
      <w:lvlText w:val="•"/>
      <w:lvlJc w:val="left"/>
      <w:pPr>
        <w:ind w:left="3477" w:hanging="308"/>
      </w:pPr>
      <w:rPr>
        <w:rFonts w:hint="default"/>
      </w:rPr>
    </w:lvl>
    <w:lvl w:ilvl="4" w:tplc="39F274CE">
      <w:start w:val="1"/>
      <w:numFmt w:val="bullet"/>
      <w:lvlText w:val="•"/>
      <w:lvlJc w:val="left"/>
      <w:pPr>
        <w:ind w:left="4443" w:hanging="308"/>
      </w:pPr>
      <w:rPr>
        <w:rFonts w:hint="default"/>
      </w:rPr>
    </w:lvl>
    <w:lvl w:ilvl="5" w:tplc="A5E84900">
      <w:start w:val="1"/>
      <w:numFmt w:val="bullet"/>
      <w:lvlText w:val="•"/>
      <w:lvlJc w:val="left"/>
      <w:pPr>
        <w:ind w:left="5409" w:hanging="308"/>
      </w:pPr>
      <w:rPr>
        <w:rFonts w:hint="default"/>
      </w:rPr>
    </w:lvl>
    <w:lvl w:ilvl="6" w:tplc="FA52D55C">
      <w:start w:val="1"/>
      <w:numFmt w:val="bullet"/>
      <w:lvlText w:val="•"/>
      <w:lvlJc w:val="left"/>
      <w:pPr>
        <w:ind w:left="6375" w:hanging="308"/>
      </w:pPr>
      <w:rPr>
        <w:rFonts w:hint="default"/>
      </w:rPr>
    </w:lvl>
    <w:lvl w:ilvl="7" w:tplc="B8D68F3A">
      <w:start w:val="1"/>
      <w:numFmt w:val="bullet"/>
      <w:lvlText w:val="•"/>
      <w:lvlJc w:val="left"/>
      <w:pPr>
        <w:ind w:left="7341" w:hanging="308"/>
      </w:pPr>
      <w:rPr>
        <w:rFonts w:hint="default"/>
      </w:rPr>
    </w:lvl>
    <w:lvl w:ilvl="8" w:tplc="49E0A948">
      <w:start w:val="1"/>
      <w:numFmt w:val="bullet"/>
      <w:lvlText w:val="•"/>
      <w:lvlJc w:val="left"/>
      <w:pPr>
        <w:ind w:left="8307" w:hanging="308"/>
      </w:pPr>
      <w:rPr>
        <w:rFonts w:hint="default"/>
      </w:rPr>
    </w:lvl>
  </w:abstractNum>
  <w:abstractNum w:abstractNumId="24" w15:restartNumberingAfterBreak="0">
    <w:nsid w:val="4DFF6EDE"/>
    <w:multiLevelType w:val="hybridMultilevel"/>
    <w:tmpl w:val="0546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6D6071"/>
    <w:multiLevelType w:val="hybridMultilevel"/>
    <w:tmpl w:val="9E9649E0"/>
    <w:lvl w:ilvl="0" w:tplc="4E660A4E">
      <w:start w:val="5"/>
      <w:numFmt w:val="decimal"/>
      <w:lvlText w:val="%1."/>
      <w:lvlJc w:val="left"/>
      <w:pPr>
        <w:ind w:left="511" w:hanging="360"/>
      </w:pPr>
      <w:rPr>
        <w:rFonts w:ascii="Cambria" w:eastAsia="Cambria" w:hAnsi="Cambria" w:cstheme="minorBidi" w:hint="default"/>
        <w:b/>
        <w:color w:val="365F91"/>
        <w:sz w:val="28"/>
      </w:rPr>
    </w:lvl>
    <w:lvl w:ilvl="1" w:tplc="04090019">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26" w15:restartNumberingAfterBreak="0">
    <w:nsid w:val="5053353D"/>
    <w:multiLevelType w:val="hybridMultilevel"/>
    <w:tmpl w:val="42B20BCE"/>
    <w:lvl w:ilvl="0" w:tplc="522E3122">
      <w:start w:val="1"/>
      <w:numFmt w:val="bullet"/>
      <w:lvlText w:val=""/>
      <w:lvlJc w:val="left"/>
      <w:pPr>
        <w:ind w:left="579" w:hanging="308"/>
      </w:pPr>
      <w:rPr>
        <w:rFonts w:ascii="Symbol" w:eastAsia="Symbol" w:hAnsi="Symbol" w:hint="default"/>
        <w:sz w:val="24"/>
        <w:szCs w:val="24"/>
      </w:rPr>
    </w:lvl>
    <w:lvl w:ilvl="1" w:tplc="430E0410">
      <w:start w:val="1"/>
      <w:numFmt w:val="bullet"/>
      <w:lvlText w:val="•"/>
      <w:lvlJc w:val="left"/>
      <w:pPr>
        <w:ind w:left="1545" w:hanging="308"/>
      </w:pPr>
      <w:rPr>
        <w:rFonts w:hint="default"/>
      </w:rPr>
    </w:lvl>
    <w:lvl w:ilvl="2" w:tplc="4DBA67DC">
      <w:start w:val="1"/>
      <w:numFmt w:val="bullet"/>
      <w:lvlText w:val="•"/>
      <w:lvlJc w:val="left"/>
      <w:pPr>
        <w:ind w:left="2511" w:hanging="308"/>
      </w:pPr>
      <w:rPr>
        <w:rFonts w:hint="default"/>
      </w:rPr>
    </w:lvl>
    <w:lvl w:ilvl="3" w:tplc="CB64332E">
      <w:start w:val="1"/>
      <w:numFmt w:val="bullet"/>
      <w:lvlText w:val="•"/>
      <w:lvlJc w:val="left"/>
      <w:pPr>
        <w:ind w:left="3477" w:hanging="308"/>
      </w:pPr>
      <w:rPr>
        <w:rFonts w:hint="default"/>
      </w:rPr>
    </w:lvl>
    <w:lvl w:ilvl="4" w:tplc="F968CA42">
      <w:start w:val="1"/>
      <w:numFmt w:val="bullet"/>
      <w:lvlText w:val="•"/>
      <w:lvlJc w:val="left"/>
      <w:pPr>
        <w:ind w:left="4443" w:hanging="308"/>
      </w:pPr>
      <w:rPr>
        <w:rFonts w:hint="default"/>
      </w:rPr>
    </w:lvl>
    <w:lvl w:ilvl="5" w:tplc="C21E7C86">
      <w:start w:val="1"/>
      <w:numFmt w:val="bullet"/>
      <w:lvlText w:val="•"/>
      <w:lvlJc w:val="left"/>
      <w:pPr>
        <w:ind w:left="5409" w:hanging="308"/>
      </w:pPr>
      <w:rPr>
        <w:rFonts w:hint="default"/>
      </w:rPr>
    </w:lvl>
    <w:lvl w:ilvl="6" w:tplc="BC1CF9D6">
      <w:start w:val="1"/>
      <w:numFmt w:val="bullet"/>
      <w:lvlText w:val="•"/>
      <w:lvlJc w:val="left"/>
      <w:pPr>
        <w:ind w:left="6375" w:hanging="308"/>
      </w:pPr>
      <w:rPr>
        <w:rFonts w:hint="default"/>
      </w:rPr>
    </w:lvl>
    <w:lvl w:ilvl="7" w:tplc="3A8ED48A">
      <w:start w:val="1"/>
      <w:numFmt w:val="bullet"/>
      <w:lvlText w:val="•"/>
      <w:lvlJc w:val="left"/>
      <w:pPr>
        <w:ind w:left="7341" w:hanging="308"/>
      </w:pPr>
      <w:rPr>
        <w:rFonts w:hint="default"/>
      </w:rPr>
    </w:lvl>
    <w:lvl w:ilvl="8" w:tplc="60F4DC7A">
      <w:start w:val="1"/>
      <w:numFmt w:val="bullet"/>
      <w:lvlText w:val="•"/>
      <w:lvlJc w:val="left"/>
      <w:pPr>
        <w:ind w:left="8307" w:hanging="308"/>
      </w:pPr>
      <w:rPr>
        <w:rFonts w:hint="default"/>
      </w:rPr>
    </w:lvl>
  </w:abstractNum>
  <w:abstractNum w:abstractNumId="27" w15:restartNumberingAfterBreak="0">
    <w:nsid w:val="52751827"/>
    <w:multiLevelType w:val="hybridMultilevel"/>
    <w:tmpl w:val="9C282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4D19DA"/>
    <w:multiLevelType w:val="multilevel"/>
    <w:tmpl w:val="D9ECD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2528F"/>
    <w:multiLevelType w:val="hybridMultilevel"/>
    <w:tmpl w:val="D7987FBE"/>
    <w:lvl w:ilvl="0" w:tplc="188E434E">
      <w:start w:val="1"/>
      <w:numFmt w:val="decimal"/>
      <w:lvlText w:val="%1."/>
      <w:lvlJc w:val="left"/>
      <w:pPr>
        <w:ind w:left="445" w:hanging="294"/>
        <w:jc w:val="right"/>
      </w:pPr>
      <w:rPr>
        <w:rFonts w:ascii="Cambria" w:eastAsia="Cambria" w:hAnsi="Cambria" w:hint="default"/>
        <w:b/>
        <w:bCs/>
        <w:color w:val="365F91"/>
        <w:spacing w:val="-1"/>
        <w:sz w:val="28"/>
        <w:szCs w:val="28"/>
      </w:rPr>
    </w:lvl>
    <w:lvl w:ilvl="1" w:tplc="60A05FBC">
      <w:start w:val="1"/>
      <w:numFmt w:val="decimal"/>
      <w:lvlText w:val="%2."/>
      <w:lvlJc w:val="left"/>
      <w:pPr>
        <w:ind w:left="872" w:hanging="360"/>
      </w:pPr>
      <w:rPr>
        <w:rFonts w:ascii="Calibri" w:eastAsia="Calibri" w:hAnsi="Calibri" w:hint="default"/>
        <w:sz w:val="24"/>
        <w:szCs w:val="24"/>
      </w:rPr>
    </w:lvl>
    <w:lvl w:ilvl="2" w:tplc="1A708AE6">
      <w:start w:val="1"/>
      <w:numFmt w:val="bullet"/>
      <w:lvlText w:val="•"/>
      <w:lvlJc w:val="left"/>
      <w:pPr>
        <w:ind w:left="932" w:hanging="360"/>
      </w:pPr>
      <w:rPr>
        <w:rFonts w:hint="default"/>
      </w:rPr>
    </w:lvl>
    <w:lvl w:ilvl="3" w:tplc="08AE3F06">
      <w:start w:val="1"/>
      <w:numFmt w:val="bullet"/>
      <w:lvlText w:val="•"/>
      <w:lvlJc w:val="left"/>
      <w:pPr>
        <w:ind w:left="2095" w:hanging="360"/>
      </w:pPr>
      <w:rPr>
        <w:rFonts w:hint="default"/>
      </w:rPr>
    </w:lvl>
    <w:lvl w:ilvl="4" w:tplc="26C23B40">
      <w:start w:val="1"/>
      <w:numFmt w:val="bullet"/>
      <w:lvlText w:val="•"/>
      <w:lvlJc w:val="left"/>
      <w:pPr>
        <w:ind w:left="3259" w:hanging="360"/>
      </w:pPr>
      <w:rPr>
        <w:rFonts w:hint="default"/>
      </w:rPr>
    </w:lvl>
    <w:lvl w:ilvl="5" w:tplc="55F04EBE">
      <w:start w:val="1"/>
      <w:numFmt w:val="bullet"/>
      <w:lvlText w:val="•"/>
      <w:lvlJc w:val="left"/>
      <w:pPr>
        <w:ind w:left="4422" w:hanging="360"/>
      </w:pPr>
      <w:rPr>
        <w:rFonts w:hint="default"/>
      </w:rPr>
    </w:lvl>
    <w:lvl w:ilvl="6" w:tplc="672EEB1E">
      <w:start w:val="1"/>
      <w:numFmt w:val="bullet"/>
      <w:lvlText w:val="•"/>
      <w:lvlJc w:val="left"/>
      <w:pPr>
        <w:ind w:left="5586" w:hanging="360"/>
      </w:pPr>
      <w:rPr>
        <w:rFonts w:hint="default"/>
      </w:rPr>
    </w:lvl>
    <w:lvl w:ilvl="7" w:tplc="A332610C">
      <w:start w:val="1"/>
      <w:numFmt w:val="bullet"/>
      <w:lvlText w:val="•"/>
      <w:lvlJc w:val="left"/>
      <w:pPr>
        <w:ind w:left="6749" w:hanging="360"/>
      </w:pPr>
      <w:rPr>
        <w:rFonts w:hint="default"/>
      </w:rPr>
    </w:lvl>
    <w:lvl w:ilvl="8" w:tplc="61A2DF70">
      <w:start w:val="1"/>
      <w:numFmt w:val="bullet"/>
      <w:lvlText w:val="•"/>
      <w:lvlJc w:val="left"/>
      <w:pPr>
        <w:ind w:left="7913" w:hanging="360"/>
      </w:pPr>
      <w:rPr>
        <w:rFonts w:hint="default"/>
      </w:rPr>
    </w:lvl>
  </w:abstractNum>
  <w:abstractNum w:abstractNumId="30" w15:restartNumberingAfterBreak="0">
    <w:nsid w:val="591E1AED"/>
    <w:multiLevelType w:val="hybridMultilevel"/>
    <w:tmpl w:val="6BEC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01D24"/>
    <w:multiLevelType w:val="hybridMultilevel"/>
    <w:tmpl w:val="5C685556"/>
    <w:lvl w:ilvl="0" w:tplc="2C7E4C0E">
      <w:start w:val="1"/>
      <w:numFmt w:val="bullet"/>
      <w:lvlText w:val=""/>
      <w:lvlJc w:val="left"/>
      <w:pPr>
        <w:ind w:left="872" w:hanging="360"/>
      </w:pPr>
      <w:rPr>
        <w:rFonts w:ascii="Symbol" w:eastAsia="Symbol" w:hAnsi="Symbol" w:hint="default"/>
        <w:sz w:val="24"/>
        <w:szCs w:val="24"/>
      </w:rPr>
    </w:lvl>
    <w:lvl w:ilvl="1" w:tplc="3C82D5A2">
      <w:start w:val="1"/>
      <w:numFmt w:val="bullet"/>
      <w:lvlText w:val="•"/>
      <w:lvlJc w:val="left"/>
      <w:pPr>
        <w:ind w:left="1809" w:hanging="360"/>
      </w:pPr>
      <w:rPr>
        <w:rFonts w:hint="default"/>
      </w:rPr>
    </w:lvl>
    <w:lvl w:ilvl="2" w:tplc="46C0BCB8">
      <w:start w:val="1"/>
      <w:numFmt w:val="bullet"/>
      <w:lvlText w:val="•"/>
      <w:lvlJc w:val="left"/>
      <w:pPr>
        <w:ind w:left="2746" w:hanging="360"/>
      </w:pPr>
      <w:rPr>
        <w:rFonts w:hint="default"/>
      </w:rPr>
    </w:lvl>
    <w:lvl w:ilvl="3" w:tplc="916AF9D0">
      <w:start w:val="1"/>
      <w:numFmt w:val="bullet"/>
      <w:lvlText w:val="•"/>
      <w:lvlJc w:val="left"/>
      <w:pPr>
        <w:ind w:left="3682" w:hanging="360"/>
      </w:pPr>
      <w:rPr>
        <w:rFonts w:hint="default"/>
      </w:rPr>
    </w:lvl>
    <w:lvl w:ilvl="4" w:tplc="23D89A46">
      <w:start w:val="1"/>
      <w:numFmt w:val="bullet"/>
      <w:lvlText w:val="•"/>
      <w:lvlJc w:val="left"/>
      <w:pPr>
        <w:ind w:left="4619" w:hanging="360"/>
      </w:pPr>
      <w:rPr>
        <w:rFonts w:hint="default"/>
      </w:rPr>
    </w:lvl>
    <w:lvl w:ilvl="5" w:tplc="D44CE186">
      <w:start w:val="1"/>
      <w:numFmt w:val="bullet"/>
      <w:lvlText w:val="•"/>
      <w:lvlJc w:val="left"/>
      <w:pPr>
        <w:ind w:left="5556" w:hanging="360"/>
      </w:pPr>
      <w:rPr>
        <w:rFonts w:hint="default"/>
      </w:rPr>
    </w:lvl>
    <w:lvl w:ilvl="6" w:tplc="4D2886D6">
      <w:start w:val="1"/>
      <w:numFmt w:val="bullet"/>
      <w:lvlText w:val="•"/>
      <w:lvlJc w:val="left"/>
      <w:pPr>
        <w:ind w:left="6493" w:hanging="360"/>
      </w:pPr>
      <w:rPr>
        <w:rFonts w:hint="default"/>
      </w:rPr>
    </w:lvl>
    <w:lvl w:ilvl="7" w:tplc="4D82E20A">
      <w:start w:val="1"/>
      <w:numFmt w:val="bullet"/>
      <w:lvlText w:val="•"/>
      <w:lvlJc w:val="left"/>
      <w:pPr>
        <w:ind w:left="7429" w:hanging="360"/>
      </w:pPr>
      <w:rPr>
        <w:rFonts w:hint="default"/>
      </w:rPr>
    </w:lvl>
    <w:lvl w:ilvl="8" w:tplc="2370FB62">
      <w:start w:val="1"/>
      <w:numFmt w:val="bullet"/>
      <w:lvlText w:val="•"/>
      <w:lvlJc w:val="left"/>
      <w:pPr>
        <w:ind w:left="8366" w:hanging="360"/>
      </w:pPr>
      <w:rPr>
        <w:rFonts w:hint="default"/>
      </w:rPr>
    </w:lvl>
  </w:abstractNum>
  <w:abstractNum w:abstractNumId="32" w15:restartNumberingAfterBreak="0">
    <w:nsid w:val="67B55C96"/>
    <w:multiLevelType w:val="hybridMultilevel"/>
    <w:tmpl w:val="79D2D026"/>
    <w:lvl w:ilvl="0" w:tplc="EF204440">
      <w:start w:val="12"/>
      <w:numFmt w:val="decimal"/>
      <w:lvlText w:val="%1"/>
      <w:lvlJc w:val="left"/>
      <w:pPr>
        <w:ind w:left="560" w:hanging="247"/>
      </w:pPr>
      <w:rPr>
        <w:rFonts w:ascii="Calibri" w:eastAsia="Calibri" w:hAnsi="Calibri" w:hint="default"/>
        <w:i/>
        <w:color w:val="1F487C"/>
        <w:w w:val="99"/>
        <w:sz w:val="20"/>
        <w:szCs w:val="20"/>
      </w:rPr>
    </w:lvl>
    <w:lvl w:ilvl="1" w:tplc="BDFE48D0">
      <w:start w:val="1"/>
      <w:numFmt w:val="bullet"/>
      <w:lvlText w:val="•"/>
      <w:lvlJc w:val="left"/>
      <w:pPr>
        <w:ind w:left="844" w:hanging="247"/>
      </w:pPr>
      <w:rPr>
        <w:rFonts w:hint="default"/>
      </w:rPr>
    </w:lvl>
    <w:lvl w:ilvl="2" w:tplc="AA4826BA">
      <w:start w:val="1"/>
      <w:numFmt w:val="bullet"/>
      <w:lvlText w:val="•"/>
      <w:lvlJc w:val="left"/>
      <w:pPr>
        <w:ind w:left="1128" w:hanging="247"/>
      </w:pPr>
      <w:rPr>
        <w:rFonts w:hint="default"/>
      </w:rPr>
    </w:lvl>
    <w:lvl w:ilvl="3" w:tplc="35EE61D2">
      <w:start w:val="1"/>
      <w:numFmt w:val="bullet"/>
      <w:lvlText w:val="•"/>
      <w:lvlJc w:val="left"/>
      <w:pPr>
        <w:ind w:left="1412" w:hanging="247"/>
      </w:pPr>
      <w:rPr>
        <w:rFonts w:hint="default"/>
      </w:rPr>
    </w:lvl>
    <w:lvl w:ilvl="4" w:tplc="1E3AE2DC">
      <w:start w:val="1"/>
      <w:numFmt w:val="bullet"/>
      <w:lvlText w:val="•"/>
      <w:lvlJc w:val="left"/>
      <w:pPr>
        <w:ind w:left="1697" w:hanging="247"/>
      </w:pPr>
      <w:rPr>
        <w:rFonts w:hint="default"/>
      </w:rPr>
    </w:lvl>
    <w:lvl w:ilvl="5" w:tplc="AD8C4A7A">
      <w:start w:val="1"/>
      <w:numFmt w:val="bullet"/>
      <w:lvlText w:val="•"/>
      <w:lvlJc w:val="left"/>
      <w:pPr>
        <w:ind w:left="1981" w:hanging="247"/>
      </w:pPr>
      <w:rPr>
        <w:rFonts w:hint="default"/>
      </w:rPr>
    </w:lvl>
    <w:lvl w:ilvl="6" w:tplc="A1D4E160">
      <w:start w:val="1"/>
      <w:numFmt w:val="bullet"/>
      <w:lvlText w:val="•"/>
      <w:lvlJc w:val="left"/>
      <w:pPr>
        <w:ind w:left="2265" w:hanging="247"/>
      </w:pPr>
      <w:rPr>
        <w:rFonts w:hint="default"/>
      </w:rPr>
    </w:lvl>
    <w:lvl w:ilvl="7" w:tplc="BC8E274E">
      <w:start w:val="1"/>
      <w:numFmt w:val="bullet"/>
      <w:lvlText w:val="•"/>
      <w:lvlJc w:val="left"/>
      <w:pPr>
        <w:ind w:left="2549" w:hanging="247"/>
      </w:pPr>
      <w:rPr>
        <w:rFonts w:hint="default"/>
      </w:rPr>
    </w:lvl>
    <w:lvl w:ilvl="8" w:tplc="6302D40A">
      <w:start w:val="1"/>
      <w:numFmt w:val="bullet"/>
      <w:lvlText w:val="•"/>
      <w:lvlJc w:val="left"/>
      <w:pPr>
        <w:ind w:left="2834" w:hanging="247"/>
      </w:pPr>
      <w:rPr>
        <w:rFonts w:hint="default"/>
      </w:rPr>
    </w:lvl>
  </w:abstractNum>
  <w:abstractNum w:abstractNumId="33" w15:restartNumberingAfterBreak="0">
    <w:nsid w:val="68D57A61"/>
    <w:multiLevelType w:val="hybridMultilevel"/>
    <w:tmpl w:val="6E6C964C"/>
    <w:lvl w:ilvl="0" w:tplc="6D942A7A">
      <w:start w:val="7"/>
      <w:numFmt w:val="decimal"/>
      <w:lvlText w:val="%1."/>
      <w:lvlJc w:val="left"/>
      <w:pPr>
        <w:ind w:left="460" w:hanging="350"/>
        <w:jc w:val="right"/>
      </w:pPr>
      <w:rPr>
        <w:rFonts w:ascii="Arial" w:eastAsia="Arial" w:hAnsi="Arial" w:hint="default"/>
        <w:w w:val="98"/>
        <w:sz w:val="19"/>
        <w:szCs w:val="19"/>
      </w:rPr>
    </w:lvl>
    <w:lvl w:ilvl="1" w:tplc="FD94C9A2">
      <w:start w:val="1"/>
      <w:numFmt w:val="bullet"/>
      <w:lvlText w:val="•"/>
      <w:lvlJc w:val="left"/>
      <w:pPr>
        <w:ind w:left="1392" w:hanging="350"/>
      </w:pPr>
      <w:rPr>
        <w:rFonts w:hint="default"/>
      </w:rPr>
    </w:lvl>
    <w:lvl w:ilvl="2" w:tplc="D58E3218">
      <w:start w:val="1"/>
      <w:numFmt w:val="bullet"/>
      <w:lvlText w:val="•"/>
      <w:lvlJc w:val="left"/>
      <w:pPr>
        <w:ind w:left="2325" w:hanging="350"/>
      </w:pPr>
      <w:rPr>
        <w:rFonts w:hint="default"/>
      </w:rPr>
    </w:lvl>
    <w:lvl w:ilvl="3" w:tplc="3AD8F55C">
      <w:start w:val="1"/>
      <w:numFmt w:val="bullet"/>
      <w:lvlText w:val="•"/>
      <w:lvlJc w:val="left"/>
      <w:pPr>
        <w:ind w:left="3257" w:hanging="350"/>
      </w:pPr>
      <w:rPr>
        <w:rFonts w:hint="default"/>
      </w:rPr>
    </w:lvl>
    <w:lvl w:ilvl="4" w:tplc="966C1944">
      <w:start w:val="1"/>
      <w:numFmt w:val="bullet"/>
      <w:lvlText w:val="•"/>
      <w:lvlJc w:val="left"/>
      <w:pPr>
        <w:ind w:left="4189" w:hanging="350"/>
      </w:pPr>
      <w:rPr>
        <w:rFonts w:hint="default"/>
      </w:rPr>
    </w:lvl>
    <w:lvl w:ilvl="5" w:tplc="C6D0A656">
      <w:start w:val="1"/>
      <w:numFmt w:val="bullet"/>
      <w:lvlText w:val="•"/>
      <w:lvlJc w:val="left"/>
      <w:pPr>
        <w:ind w:left="5122" w:hanging="350"/>
      </w:pPr>
      <w:rPr>
        <w:rFonts w:hint="default"/>
      </w:rPr>
    </w:lvl>
    <w:lvl w:ilvl="6" w:tplc="A16A1176">
      <w:start w:val="1"/>
      <w:numFmt w:val="bullet"/>
      <w:lvlText w:val="•"/>
      <w:lvlJc w:val="left"/>
      <w:pPr>
        <w:ind w:left="6054" w:hanging="350"/>
      </w:pPr>
      <w:rPr>
        <w:rFonts w:hint="default"/>
      </w:rPr>
    </w:lvl>
    <w:lvl w:ilvl="7" w:tplc="42308D9A">
      <w:start w:val="1"/>
      <w:numFmt w:val="bullet"/>
      <w:lvlText w:val="•"/>
      <w:lvlJc w:val="left"/>
      <w:pPr>
        <w:ind w:left="6986" w:hanging="350"/>
      </w:pPr>
      <w:rPr>
        <w:rFonts w:hint="default"/>
      </w:rPr>
    </w:lvl>
    <w:lvl w:ilvl="8" w:tplc="B52E1EAA">
      <w:start w:val="1"/>
      <w:numFmt w:val="bullet"/>
      <w:lvlText w:val="•"/>
      <w:lvlJc w:val="left"/>
      <w:pPr>
        <w:ind w:left="7919" w:hanging="350"/>
      </w:pPr>
      <w:rPr>
        <w:rFonts w:hint="default"/>
      </w:rPr>
    </w:lvl>
  </w:abstractNum>
  <w:abstractNum w:abstractNumId="34" w15:restartNumberingAfterBreak="0">
    <w:nsid w:val="6A495131"/>
    <w:multiLevelType w:val="hybridMultilevel"/>
    <w:tmpl w:val="1A06AB22"/>
    <w:lvl w:ilvl="0" w:tplc="AF305CFE">
      <w:start w:val="1"/>
      <w:numFmt w:val="bullet"/>
      <w:lvlText w:val=""/>
      <w:lvlJc w:val="left"/>
      <w:pPr>
        <w:ind w:left="872" w:hanging="360"/>
      </w:pPr>
      <w:rPr>
        <w:rFonts w:ascii="Symbol" w:eastAsia="Symbol" w:hAnsi="Symbol" w:hint="default"/>
        <w:sz w:val="22"/>
        <w:szCs w:val="22"/>
      </w:rPr>
    </w:lvl>
    <w:lvl w:ilvl="1" w:tplc="EBCA4062">
      <w:start w:val="1"/>
      <w:numFmt w:val="bullet"/>
      <w:lvlText w:val="•"/>
      <w:lvlJc w:val="left"/>
      <w:pPr>
        <w:ind w:left="1809" w:hanging="360"/>
      </w:pPr>
      <w:rPr>
        <w:rFonts w:hint="default"/>
      </w:rPr>
    </w:lvl>
    <w:lvl w:ilvl="2" w:tplc="54304490">
      <w:start w:val="1"/>
      <w:numFmt w:val="bullet"/>
      <w:lvlText w:val="•"/>
      <w:lvlJc w:val="left"/>
      <w:pPr>
        <w:ind w:left="2746" w:hanging="360"/>
      </w:pPr>
      <w:rPr>
        <w:rFonts w:hint="default"/>
      </w:rPr>
    </w:lvl>
    <w:lvl w:ilvl="3" w:tplc="D98C89FE">
      <w:start w:val="1"/>
      <w:numFmt w:val="bullet"/>
      <w:lvlText w:val="•"/>
      <w:lvlJc w:val="left"/>
      <w:pPr>
        <w:ind w:left="3682" w:hanging="360"/>
      </w:pPr>
      <w:rPr>
        <w:rFonts w:hint="default"/>
      </w:rPr>
    </w:lvl>
    <w:lvl w:ilvl="4" w:tplc="50FC24A0">
      <w:start w:val="1"/>
      <w:numFmt w:val="bullet"/>
      <w:lvlText w:val="•"/>
      <w:lvlJc w:val="left"/>
      <w:pPr>
        <w:ind w:left="4619" w:hanging="360"/>
      </w:pPr>
      <w:rPr>
        <w:rFonts w:hint="default"/>
      </w:rPr>
    </w:lvl>
    <w:lvl w:ilvl="5" w:tplc="88524F02">
      <w:start w:val="1"/>
      <w:numFmt w:val="bullet"/>
      <w:lvlText w:val="•"/>
      <w:lvlJc w:val="left"/>
      <w:pPr>
        <w:ind w:left="5556" w:hanging="360"/>
      </w:pPr>
      <w:rPr>
        <w:rFonts w:hint="default"/>
      </w:rPr>
    </w:lvl>
    <w:lvl w:ilvl="6" w:tplc="70BE98AE">
      <w:start w:val="1"/>
      <w:numFmt w:val="bullet"/>
      <w:lvlText w:val="•"/>
      <w:lvlJc w:val="left"/>
      <w:pPr>
        <w:ind w:left="6493" w:hanging="360"/>
      </w:pPr>
      <w:rPr>
        <w:rFonts w:hint="default"/>
      </w:rPr>
    </w:lvl>
    <w:lvl w:ilvl="7" w:tplc="FB1604CA">
      <w:start w:val="1"/>
      <w:numFmt w:val="bullet"/>
      <w:lvlText w:val="•"/>
      <w:lvlJc w:val="left"/>
      <w:pPr>
        <w:ind w:left="7429" w:hanging="360"/>
      </w:pPr>
      <w:rPr>
        <w:rFonts w:hint="default"/>
      </w:rPr>
    </w:lvl>
    <w:lvl w:ilvl="8" w:tplc="0D7CBBC6">
      <w:start w:val="1"/>
      <w:numFmt w:val="bullet"/>
      <w:lvlText w:val="•"/>
      <w:lvlJc w:val="left"/>
      <w:pPr>
        <w:ind w:left="8366" w:hanging="360"/>
      </w:pPr>
      <w:rPr>
        <w:rFonts w:hint="default"/>
      </w:rPr>
    </w:lvl>
  </w:abstractNum>
  <w:abstractNum w:abstractNumId="35" w15:restartNumberingAfterBreak="0">
    <w:nsid w:val="6D843687"/>
    <w:multiLevelType w:val="hybridMultilevel"/>
    <w:tmpl w:val="D7987FBE"/>
    <w:lvl w:ilvl="0" w:tplc="188E434E">
      <w:start w:val="1"/>
      <w:numFmt w:val="decimal"/>
      <w:lvlText w:val="%1."/>
      <w:lvlJc w:val="left"/>
      <w:pPr>
        <w:ind w:left="445" w:hanging="294"/>
        <w:jc w:val="right"/>
      </w:pPr>
      <w:rPr>
        <w:rFonts w:ascii="Cambria" w:eastAsia="Cambria" w:hAnsi="Cambria" w:hint="default"/>
        <w:b/>
        <w:bCs/>
        <w:color w:val="365F91"/>
        <w:spacing w:val="-1"/>
        <w:sz w:val="28"/>
        <w:szCs w:val="28"/>
      </w:rPr>
    </w:lvl>
    <w:lvl w:ilvl="1" w:tplc="60A05FBC">
      <w:start w:val="1"/>
      <w:numFmt w:val="decimal"/>
      <w:lvlText w:val="%2."/>
      <w:lvlJc w:val="left"/>
      <w:pPr>
        <w:ind w:left="872" w:hanging="360"/>
      </w:pPr>
      <w:rPr>
        <w:rFonts w:ascii="Calibri" w:eastAsia="Calibri" w:hAnsi="Calibri" w:hint="default"/>
        <w:sz w:val="24"/>
        <w:szCs w:val="24"/>
      </w:rPr>
    </w:lvl>
    <w:lvl w:ilvl="2" w:tplc="1A708AE6">
      <w:start w:val="1"/>
      <w:numFmt w:val="bullet"/>
      <w:lvlText w:val="•"/>
      <w:lvlJc w:val="left"/>
      <w:pPr>
        <w:ind w:left="932" w:hanging="360"/>
      </w:pPr>
      <w:rPr>
        <w:rFonts w:hint="default"/>
      </w:rPr>
    </w:lvl>
    <w:lvl w:ilvl="3" w:tplc="08AE3F06">
      <w:start w:val="1"/>
      <w:numFmt w:val="bullet"/>
      <w:lvlText w:val="•"/>
      <w:lvlJc w:val="left"/>
      <w:pPr>
        <w:ind w:left="2095" w:hanging="360"/>
      </w:pPr>
      <w:rPr>
        <w:rFonts w:hint="default"/>
      </w:rPr>
    </w:lvl>
    <w:lvl w:ilvl="4" w:tplc="26C23B40">
      <w:start w:val="1"/>
      <w:numFmt w:val="bullet"/>
      <w:lvlText w:val="•"/>
      <w:lvlJc w:val="left"/>
      <w:pPr>
        <w:ind w:left="3259" w:hanging="360"/>
      </w:pPr>
      <w:rPr>
        <w:rFonts w:hint="default"/>
      </w:rPr>
    </w:lvl>
    <w:lvl w:ilvl="5" w:tplc="55F04EBE">
      <w:start w:val="1"/>
      <w:numFmt w:val="bullet"/>
      <w:lvlText w:val="•"/>
      <w:lvlJc w:val="left"/>
      <w:pPr>
        <w:ind w:left="4422" w:hanging="360"/>
      </w:pPr>
      <w:rPr>
        <w:rFonts w:hint="default"/>
      </w:rPr>
    </w:lvl>
    <w:lvl w:ilvl="6" w:tplc="672EEB1E">
      <w:start w:val="1"/>
      <w:numFmt w:val="bullet"/>
      <w:lvlText w:val="•"/>
      <w:lvlJc w:val="left"/>
      <w:pPr>
        <w:ind w:left="5586" w:hanging="360"/>
      </w:pPr>
      <w:rPr>
        <w:rFonts w:hint="default"/>
      </w:rPr>
    </w:lvl>
    <w:lvl w:ilvl="7" w:tplc="A332610C">
      <w:start w:val="1"/>
      <w:numFmt w:val="bullet"/>
      <w:lvlText w:val="•"/>
      <w:lvlJc w:val="left"/>
      <w:pPr>
        <w:ind w:left="6749" w:hanging="360"/>
      </w:pPr>
      <w:rPr>
        <w:rFonts w:hint="default"/>
      </w:rPr>
    </w:lvl>
    <w:lvl w:ilvl="8" w:tplc="61A2DF70">
      <w:start w:val="1"/>
      <w:numFmt w:val="bullet"/>
      <w:lvlText w:val="•"/>
      <w:lvlJc w:val="left"/>
      <w:pPr>
        <w:ind w:left="7913" w:hanging="360"/>
      </w:pPr>
      <w:rPr>
        <w:rFonts w:hint="default"/>
      </w:rPr>
    </w:lvl>
  </w:abstractNum>
  <w:abstractNum w:abstractNumId="36" w15:restartNumberingAfterBreak="0">
    <w:nsid w:val="6E7261B3"/>
    <w:multiLevelType w:val="hybridMultilevel"/>
    <w:tmpl w:val="C236195A"/>
    <w:lvl w:ilvl="0" w:tplc="F0DA7BDE">
      <w:start w:val="1"/>
      <w:numFmt w:val="decimal"/>
      <w:lvlText w:val="%1."/>
      <w:lvlJc w:val="left"/>
      <w:pPr>
        <w:ind w:left="357" w:hanging="206"/>
      </w:pPr>
      <w:rPr>
        <w:rFonts w:ascii="Segoe UI" w:eastAsia="Segoe UI" w:hAnsi="Segoe UI" w:hint="default"/>
        <w:w w:val="99"/>
        <w:sz w:val="20"/>
        <w:szCs w:val="20"/>
      </w:rPr>
    </w:lvl>
    <w:lvl w:ilvl="1" w:tplc="6BBA50D8">
      <w:start w:val="1"/>
      <w:numFmt w:val="bullet"/>
      <w:lvlText w:val="•"/>
      <w:lvlJc w:val="left"/>
      <w:pPr>
        <w:ind w:left="1345" w:hanging="206"/>
      </w:pPr>
      <w:rPr>
        <w:rFonts w:hint="default"/>
      </w:rPr>
    </w:lvl>
    <w:lvl w:ilvl="2" w:tplc="F1F62334">
      <w:start w:val="1"/>
      <w:numFmt w:val="bullet"/>
      <w:lvlText w:val="•"/>
      <w:lvlJc w:val="left"/>
      <w:pPr>
        <w:ind w:left="2334" w:hanging="206"/>
      </w:pPr>
      <w:rPr>
        <w:rFonts w:hint="default"/>
      </w:rPr>
    </w:lvl>
    <w:lvl w:ilvl="3" w:tplc="C846C07A">
      <w:start w:val="1"/>
      <w:numFmt w:val="bullet"/>
      <w:lvlText w:val="•"/>
      <w:lvlJc w:val="left"/>
      <w:pPr>
        <w:ind w:left="3322" w:hanging="206"/>
      </w:pPr>
      <w:rPr>
        <w:rFonts w:hint="default"/>
      </w:rPr>
    </w:lvl>
    <w:lvl w:ilvl="4" w:tplc="A7587430">
      <w:start w:val="1"/>
      <w:numFmt w:val="bullet"/>
      <w:lvlText w:val="•"/>
      <w:lvlJc w:val="left"/>
      <w:pPr>
        <w:ind w:left="4310" w:hanging="206"/>
      </w:pPr>
      <w:rPr>
        <w:rFonts w:hint="default"/>
      </w:rPr>
    </w:lvl>
    <w:lvl w:ilvl="5" w:tplc="D97AC8F2">
      <w:start w:val="1"/>
      <w:numFmt w:val="bullet"/>
      <w:lvlText w:val="•"/>
      <w:lvlJc w:val="left"/>
      <w:pPr>
        <w:ind w:left="5298" w:hanging="206"/>
      </w:pPr>
      <w:rPr>
        <w:rFonts w:hint="default"/>
      </w:rPr>
    </w:lvl>
    <w:lvl w:ilvl="6" w:tplc="6A1C349E">
      <w:start w:val="1"/>
      <w:numFmt w:val="bullet"/>
      <w:lvlText w:val="•"/>
      <w:lvlJc w:val="left"/>
      <w:pPr>
        <w:ind w:left="6287" w:hanging="206"/>
      </w:pPr>
      <w:rPr>
        <w:rFonts w:hint="default"/>
      </w:rPr>
    </w:lvl>
    <w:lvl w:ilvl="7" w:tplc="EA72DDC0">
      <w:start w:val="1"/>
      <w:numFmt w:val="bullet"/>
      <w:lvlText w:val="•"/>
      <w:lvlJc w:val="left"/>
      <w:pPr>
        <w:ind w:left="7275" w:hanging="206"/>
      </w:pPr>
      <w:rPr>
        <w:rFonts w:hint="default"/>
      </w:rPr>
    </w:lvl>
    <w:lvl w:ilvl="8" w:tplc="CA6AF9C6">
      <w:start w:val="1"/>
      <w:numFmt w:val="bullet"/>
      <w:lvlText w:val="•"/>
      <w:lvlJc w:val="left"/>
      <w:pPr>
        <w:ind w:left="8263" w:hanging="206"/>
      </w:pPr>
      <w:rPr>
        <w:rFonts w:hint="default"/>
      </w:rPr>
    </w:lvl>
  </w:abstractNum>
  <w:abstractNum w:abstractNumId="37" w15:restartNumberingAfterBreak="0">
    <w:nsid w:val="6E743392"/>
    <w:multiLevelType w:val="hybridMultilevel"/>
    <w:tmpl w:val="F8B60874"/>
    <w:lvl w:ilvl="0" w:tplc="35CE960C">
      <w:start w:val="1"/>
      <w:numFmt w:val="bullet"/>
      <w:lvlText w:val="-"/>
      <w:lvlJc w:val="left"/>
      <w:pPr>
        <w:ind w:left="540" w:hanging="360"/>
      </w:pPr>
      <w:rPr>
        <w:rFonts w:ascii="Calibri" w:eastAsia="Cambria"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8" w15:restartNumberingAfterBreak="0">
    <w:nsid w:val="7078772E"/>
    <w:multiLevelType w:val="hybridMultilevel"/>
    <w:tmpl w:val="C6E2653E"/>
    <w:lvl w:ilvl="0" w:tplc="9AB8F8C6">
      <w:start w:val="1"/>
      <w:numFmt w:val="bullet"/>
      <w:lvlText w:val="-"/>
      <w:lvlJc w:val="left"/>
      <w:pPr>
        <w:ind w:left="822" w:hanging="360"/>
      </w:pPr>
      <w:rPr>
        <w:rFonts w:ascii="Calibri" w:eastAsia="Calibri" w:hAnsi="Calibri" w:hint="default"/>
        <w:sz w:val="22"/>
        <w:szCs w:val="22"/>
      </w:rPr>
    </w:lvl>
    <w:lvl w:ilvl="1" w:tplc="80E41E78">
      <w:start w:val="1"/>
      <w:numFmt w:val="bullet"/>
      <w:lvlText w:val="•"/>
      <w:lvlJc w:val="left"/>
      <w:pPr>
        <w:ind w:left="993" w:hanging="360"/>
      </w:pPr>
      <w:rPr>
        <w:rFonts w:hint="default"/>
      </w:rPr>
    </w:lvl>
    <w:lvl w:ilvl="2" w:tplc="3BEE8016">
      <w:start w:val="1"/>
      <w:numFmt w:val="bullet"/>
      <w:lvlText w:val="•"/>
      <w:lvlJc w:val="left"/>
      <w:pPr>
        <w:ind w:left="1163" w:hanging="360"/>
      </w:pPr>
      <w:rPr>
        <w:rFonts w:hint="default"/>
      </w:rPr>
    </w:lvl>
    <w:lvl w:ilvl="3" w:tplc="73A04F9A">
      <w:start w:val="1"/>
      <w:numFmt w:val="bullet"/>
      <w:lvlText w:val="•"/>
      <w:lvlJc w:val="left"/>
      <w:pPr>
        <w:ind w:left="1334" w:hanging="360"/>
      </w:pPr>
      <w:rPr>
        <w:rFonts w:hint="default"/>
      </w:rPr>
    </w:lvl>
    <w:lvl w:ilvl="4" w:tplc="16D08BB6">
      <w:start w:val="1"/>
      <w:numFmt w:val="bullet"/>
      <w:lvlText w:val="•"/>
      <w:lvlJc w:val="left"/>
      <w:pPr>
        <w:ind w:left="1504" w:hanging="360"/>
      </w:pPr>
      <w:rPr>
        <w:rFonts w:hint="default"/>
      </w:rPr>
    </w:lvl>
    <w:lvl w:ilvl="5" w:tplc="415E1910">
      <w:start w:val="1"/>
      <w:numFmt w:val="bullet"/>
      <w:lvlText w:val="•"/>
      <w:lvlJc w:val="left"/>
      <w:pPr>
        <w:ind w:left="1675" w:hanging="360"/>
      </w:pPr>
      <w:rPr>
        <w:rFonts w:hint="default"/>
      </w:rPr>
    </w:lvl>
    <w:lvl w:ilvl="6" w:tplc="C046F418">
      <w:start w:val="1"/>
      <w:numFmt w:val="bullet"/>
      <w:lvlText w:val="•"/>
      <w:lvlJc w:val="left"/>
      <w:pPr>
        <w:ind w:left="1845" w:hanging="360"/>
      </w:pPr>
      <w:rPr>
        <w:rFonts w:hint="default"/>
      </w:rPr>
    </w:lvl>
    <w:lvl w:ilvl="7" w:tplc="E8E06DB2">
      <w:start w:val="1"/>
      <w:numFmt w:val="bullet"/>
      <w:lvlText w:val="•"/>
      <w:lvlJc w:val="left"/>
      <w:pPr>
        <w:ind w:left="2016" w:hanging="360"/>
      </w:pPr>
      <w:rPr>
        <w:rFonts w:hint="default"/>
      </w:rPr>
    </w:lvl>
    <w:lvl w:ilvl="8" w:tplc="BD34279E">
      <w:start w:val="1"/>
      <w:numFmt w:val="bullet"/>
      <w:lvlText w:val="•"/>
      <w:lvlJc w:val="left"/>
      <w:pPr>
        <w:ind w:left="2186" w:hanging="360"/>
      </w:pPr>
      <w:rPr>
        <w:rFonts w:hint="default"/>
      </w:rPr>
    </w:lvl>
  </w:abstractNum>
  <w:abstractNum w:abstractNumId="39" w15:restartNumberingAfterBreak="0">
    <w:nsid w:val="71940715"/>
    <w:multiLevelType w:val="hybridMultilevel"/>
    <w:tmpl w:val="BA24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12744"/>
    <w:multiLevelType w:val="multilevel"/>
    <w:tmpl w:val="A4A25578"/>
    <w:lvl w:ilvl="0">
      <w:start w:val="6"/>
      <w:numFmt w:val="decimal"/>
      <w:lvlText w:val="%1."/>
      <w:lvlJc w:val="left"/>
      <w:pPr>
        <w:ind w:left="513" w:hanging="361"/>
      </w:pPr>
      <w:rPr>
        <w:rFonts w:ascii="Arial" w:eastAsia="Arial" w:hAnsi="Arial" w:hint="default"/>
        <w:b/>
        <w:bCs/>
        <w:w w:val="99"/>
        <w:sz w:val="20"/>
        <w:szCs w:val="20"/>
      </w:rPr>
    </w:lvl>
    <w:lvl w:ilvl="1">
      <w:start w:val="1"/>
      <w:numFmt w:val="decimal"/>
      <w:lvlText w:val="%1.%2"/>
      <w:lvlJc w:val="left"/>
      <w:pPr>
        <w:ind w:left="470" w:hanging="331"/>
      </w:pPr>
      <w:rPr>
        <w:rFonts w:ascii="Arial" w:eastAsia="Arial" w:hAnsi="Arial" w:hint="default"/>
        <w:w w:val="98"/>
        <w:sz w:val="20"/>
        <w:szCs w:val="20"/>
      </w:rPr>
    </w:lvl>
    <w:lvl w:ilvl="2">
      <w:start w:val="1"/>
      <w:numFmt w:val="bullet"/>
      <w:lvlText w:val="•"/>
      <w:lvlJc w:val="left"/>
      <w:pPr>
        <w:ind w:left="1523" w:hanging="331"/>
      </w:pPr>
      <w:rPr>
        <w:rFonts w:hint="default"/>
      </w:rPr>
    </w:lvl>
    <w:lvl w:ilvl="3">
      <w:start w:val="1"/>
      <w:numFmt w:val="bullet"/>
      <w:lvlText w:val="•"/>
      <w:lvlJc w:val="left"/>
      <w:pPr>
        <w:ind w:left="2533" w:hanging="331"/>
      </w:pPr>
      <w:rPr>
        <w:rFonts w:hint="default"/>
      </w:rPr>
    </w:lvl>
    <w:lvl w:ilvl="4">
      <w:start w:val="1"/>
      <w:numFmt w:val="bullet"/>
      <w:lvlText w:val="•"/>
      <w:lvlJc w:val="left"/>
      <w:pPr>
        <w:ind w:left="3543" w:hanging="331"/>
      </w:pPr>
      <w:rPr>
        <w:rFonts w:hint="default"/>
      </w:rPr>
    </w:lvl>
    <w:lvl w:ilvl="5">
      <w:start w:val="1"/>
      <w:numFmt w:val="bullet"/>
      <w:lvlText w:val="•"/>
      <w:lvlJc w:val="left"/>
      <w:pPr>
        <w:ind w:left="4553" w:hanging="331"/>
      </w:pPr>
      <w:rPr>
        <w:rFonts w:hint="default"/>
      </w:rPr>
    </w:lvl>
    <w:lvl w:ilvl="6">
      <w:start w:val="1"/>
      <w:numFmt w:val="bullet"/>
      <w:lvlText w:val="•"/>
      <w:lvlJc w:val="left"/>
      <w:pPr>
        <w:ind w:left="5563" w:hanging="331"/>
      </w:pPr>
      <w:rPr>
        <w:rFonts w:hint="default"/>
      </w:rPr>
    </w:lvl>
    <w:lvl w:ilvl="7">
      <w:start w:val="1"/>
      <w:numFmt w:val="bullet"/>
      <w:lvlText w:val="•"/>
      <w:lvlJc w:val="left"/>
      <w:pPr>
        <w:ind w:left="6573" w:hanging="331"/>
      </w:pPr>
      <w:rPr>
        <w:rFonts w:hint="default"/>
      </w:rPr>
    </w:lvl>
    <w:lvl w:ilvl="8">
      <w:start w:val="1"/>
      <w:numFmt w:val="bullet"/>
      <w:lvlText w:val="•"/>
      <w:lvlJc w:val="left"/>
      <w:pPr>
        <w:ind w:left="7583" w:hanging="331"/>
      </w:pPr>
      <w:rPr>
        <w:rFonts w:hint="default"/>
      </w:rPr>
    </w:lvl>
  </w:abstractNum>
  <w:abstractNum w:abstractNumId="41" w15:restartNumberingAfterBreak="0">
    <w:nsid w:val="72BB4220"/>
    <w:multiLevelType w:val="multilevel"/>
    <w:tmpl w:val="2B98D1DC"/>
    <w:lvl w:ilvl="0">
      <w:start w:val="3"/>
      <w:numFmt w:val="decimal"/>
      <w:lvlText w:val="%1"/>
      <w:lvlJc w:val="left"/>
      <w:pPr>
        <w:ind w:left="360" w:hanging="360"/>
      </w:pPr>
      <w:rPr>
        <w:rFonts w:eastAsiaTheme="minorHAnsi" w:hAnsiTheme="minorHAnsi" w:cstheme="minorBidi" w:hint="default"/>
        <w:b/>
        <w:color w:val="4F81BC"/>
      </w:rPr>
    </w:lvl>
    <w:lvl w:ilvl="1">
      <w:start w:val="3"/>
      <w:numFmt w:val="decimal"/>
      <w:lvlText w:val="%1.%2"/>
      <w:lvlJc w:val="left"/>
      <w:pPr>
        <w:ind w:left="360" w:hanging="360"/>
      </w:pPr>
      <w:rPr>
        <w:rFonts w:eastAsiaTheme="minorHAnsi" w:hAnsiTheme="minorHAnsi" w:cstheme="minorBidi" w:hint="default"/>
        <w:b/>
        <w:color w:val="4F81BC"/>
      </w:rPr>
    </w:lvl>
    <w:lvl w:ilvl="2">
      <w:start w:val="1"/>
      <w:numFmt w:val="decimal"/>
      <w:lvlText w:val="%1.%2.%3"/>
      <w:lvlJc w:val="left"/>
      <w:pPr>
        <w:ind w:left="720" w:hanging="720"/>
      </w:pPr>
      <w:rPr>
        <w:rFonts w:eastAsiaTheme="minorHAnsi" w:hAnsiTheme="minorHAnsi" w:cstheme="minorBidi" w:hint="default"/>
        <w:b/>
        <w:color w:val="4F81BC"/>
      </w:rPr>
    </w:lvl>
    <w:lvl w:ilvl="3">
      <w:start w:val="1"/>
      <w:numFmt w:val="decimal"/>
      <w:lvlText w:val="%1.%2.%3.%4"/>
      <w:lvlJc w:val="left"/>
      <w:pPr>
        <w:ind w:left="720" w:hanging="720"/>
      </w:pPr>
      <w:rPr>
        <w:rFonts w:eastAsiaTheme="minorHAnsi" w:hAnsiTheme="minorHAnsi" w:cstheme="minorBidi" w:hint="default"/>
        <w:b/>
        <w:color w:val="4F81BC"/>
      </w:rPr>
    </w:lvl>
    <w:lvl w:ilvl="4">
      <w:start w:val="1"/>
      <w:numFmt w:val="decimal"/>
      <w:lvlText w:val="%1.%2.%3.%4.%5"/>
      <w:lvlJc w:val="left"/>
      <w:pPr>
        <w:ind w:left="1080" w:hanging="1080"/>
      </w:pPr>
      <w:rPr>
        <w:rFonts w:eastAsiaTheme="minorHAnsi" w:hAnsiTheme="minorHAnsi" w:cstheme="minorBidi" w:hint="default"/>
        <w:b/>
        <w:color w:val="4F81BC"/>
      </w:rPr>
    </w:lvl>
    <w:lvl w:ilvl="5">
      <w:start w:val="1"/>
      <w:numFmt w:val="decimal"/>
      <w:lvlText w:val="%1.%2.%3.%4.%5.%6"/>
      <w:lvlJc w:val="left"/>
      <w:pPr>
        <w:ind w:left="1080" w:hanging="1080"/>
      </w:pPr>
      <w:rPr>
        <w:rFonts w:eastAsiaTheme="minorHAnsi" w:hAnsiTheme="minorHAnsi" w:cstheme="minorBidi" w:hint="default"/>
        <w:b/>
        <w:color w:val="4F81BC"/>
      </w:rPr>
    </w:lvl>
    <w:lvl w:ilvl="6">
      <w:start w:val="1"/>
      <w:numFmt w:val="decimal"/>
      <w:lvlText w:val="%1.%2.%3.%4.%5.%6.%7"/>
      <w:lvlJc w:val="left"/>
      <w:pPr>
        <w:ind w:left="1440" w:hanging="1440"/>
      </w:pPr>
      <w:rPr>
        <w:rFonts w:eastAsiaTheme="minorHAnsi" w:hAnsiTheme="minorHAnsi" w:cstheme="minorBidi" w:hint="default"/>
        <w:b/>
        <w:color w:val="4F81BC"/>
      </w:rPr>
    </w:lvl>
    <w:lvl w:ilvl="7">
      <w:start w:val="1"/>
      <w:numFmt w:val="decimal"/>
      <w:lvlText w:val="%1.%2.%3.%4.%5.%6.%7.%8"/>
      <w:lvlJc w:val="left"/>
      <w:pPr>
        <w:ind w:left="1440" w:hanging="1440"/>
      </w:pPr>
      <w:rPr>
        <w:rFonts w:eastAsiaTheme="minorHAnsi" w:hAnsiTheme="minorHAnsi" w:cstheme="minorBidi" w:hint="default"/>
        <w:b/>
        <w:color w:val="4F81BC"/>
      </w:rPr>
    </w:lvl>
    <w:lvl w:ilvl="8">
      <w:start w:val="1"/>
      <w:numFmt w:val="decimal"/>
      <w:lvlText w:val="%1.%2.%3.%4.%5.%6.%7.%8.%9"/>
      <w:lvlJc w:val="left"/>
      <w:pPr>
        <w:ind w:left="1440" w:hanging="1440"/>
      </w:pPr>
      <w:rPr>
        <w:rFonts w:eastAsiaTheme="minorHAnsi" w:hAnsiTheme="minorHAnsi" w:cstheme="minorBidi" w:hint="default"/>
        <w:b/>
        <w:color w:val="4F81BC"/>
      </w:rPr>
    </w:lvl>
  </w:abstractNum>
  <w:abstractNum w:abstractNumId="42" w15:restartNumberingAfterBreak="0">
    <w:nsid w:val="74813F68"/>
    <w:multiLevelType w:val="hybridMultilevel"/>
    <w:tmpl w:val="716A703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3" w15:restartNumberingAfterBreak="0">
    <w:nsid w:val="771A6AE7"/>
    <w:multiLevelType w:val="hybridMultilevel"/>
    <w:tmpl w:val="FA149DD4"/>
    <w:lvl w:ilvl="0" w:tplc="04090001">
      <w:start w:val="1"/>
      <w:numFmt w:val="bullet"/>
      <w:lvlText w:val=""/>
      <w:lvlJc w:val="left"/>
      <w:pPr>
        <w:ind w:left="1232" w:hanging="360"/>
      </w:pPr>
      <w:rPr>
        <w:rFonts w:ascii="Symbol" w:hAnsi="Symbol"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44" w15:restartNumberingAfterBreak="0">
    <w:nsid w:val="77BF1EC9"/>
    <w:multiLevelType w:val="hybridMultilevel"/>
    <w:tmpl w:val="9882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00309338">
    <w:abstractNumId w:val="31"/>
  </w:num>
  <w:num w:numId="2" w16cid:durableId="656688226">
    <w:abstractNumId w:val="9"/>
  </w:num>
  <w:num w:numId="3" w16cid:durableId="1827744071">
    <w:abstractNumId w:val="30"/>
  </w:num>
  <w:num w:numId="4" w16cid:durableId="151607405">
    <w:abstractNumId w:val="41"/>
  </w:num>
  <w:num w:numId="5" w16cid:durableId="1369184490">
    <w:abstractNumId w:val="29"/>
  </w:num>
  <w:num w:numId="6" w16cid:durableId="14979571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6126642">
    <w:abstractNumId w:val="1"/>
  </w:num>
  <w:num w:numId="8" w16cid:durableId="1727794224">
    <w:abstractNumId w:val="13"/>
  </w:num>
  <w:num w:numId="9" w16cid:durableId="1398749728">
    <w:abstractNumId w:val="10"/>
  </w:num>
  <w:num w:numId="10" w16cid:durableId="1738698524">
    <w:abstractNumId w:val="5"/>
  </w:num>
  <w:num w:numId="11" w16cid:durableId="9067539">
    <w:abstractNumId w:val="39"/>
  </w:num>
  <w:num w:numId="12" w16cid:durableId="894466213">
    <w:abstractNumId w:val="7"/>
  </w:num>
  <w:num w:numId="13" w16cid:durableId="177014533">
    <w:abstractNumId w:val="0"/>
  </w:num>
  <w:num w:numId="14" w16cid:durableId="1004743494">
    <w:abstractNumId w:val="12"/>
  </w:num>
  <w:num w:numId="15" w16cid:durableId="1016227784">
    <w:abstractNumId w:val="15"/>
  </w:num>
  <w:num w:numId="16" w16cid:durableId="709190124">
    <w:abstractNumId w:val="36"/>
  </w:num>
  <w:num w:numId="17" w16cid:durableId="571432091">
    <w:abstractNumId w:val="34"/>
  </w:num>
  <w:num w:numId="18" w16cid:durableId="1708674374">
    <w:abstractNumId w:val="8"/>
  </w:num>
  <w:num w:numId="19" w16cid:durableId="1263680867">
    <w:abstractNumId w:val="32"/>
  </w:num>
  <w:num w:numId="20" w16cid:durableId="1551767677">
    <w:abstractNumId w:val="3"/>
  </w:num>
  <w:num w:numId="21" w16cid:durableId="1195727124">
    <w:abstractNumId w:val="26"/>
  </w:num>
  <w:num w:numId="22" w16cid:durableId="657615918">
    <w:abstractNumId w:val="23"/>
  </w:num>
  <w:num w:numId="23" w16cid:durableId="2012753226">
    <w:abstractNumId w:val="20"/>
  </w:num>
  <w:num w:numId="24" w16cid:durableId="753279763">
    <w:abstractNumId w:val="38"/>
  </w:num>
  <w:num w:numId="25" w16cid:durableId="782727050">
    <w:abstractNumId w:val="24"/>
  </w:num>
  <w:num w:numId="26" w16cid:durableId="1523666844">
    <w:abstractNumId w:val="16"/>
  </w:num>
  <w:num w:numId="27" w16cid:durableId="2067144743">
    <w:abstractNumId w:val="14"/>
  </w:num>
  <w:num w:numId="28" w16cid:durableId="278681766">
    <w:abstractNumId w:val="33"/>
  </w:num>
  <w:num w:numId="29" w16cid:durableId="872422947">
    <w:abstractNumId w:val="40"/>
  </w:num>
  <w:num w:numId="30" w16cid:durableId="1470825492">
    <w:abstractNumId w:val="43"/>
  </w:num>
  <w:num w:numId="31" w16cid:durableId="438792371">
    <w:abstractNumId w:val="35"/>
  </w:num>
  <w:num w:numId="32" w16cid:durableId="532152735">
    <w:abstractNumId w:val="4"/>
  </w:num>
  <w:num w:numId="33" w16cid:durableId="1923561467">
    <w:abstractNumId w:val="2"/>
  </w:num>
  <w:num w:numId="34" w16cid:durableId="198520330">
    <w:abstractNumId w:val="44"/>
  </w:num>
  <w:num w:numId="35" w16cid:durableId="1990669609">
    <w:abstractNumId w:val="28"/>
  </w:num>
  <w:num w:numId="36" w16cid:durableId="408312873">
    <w:abstractNumId w:val="17"/>
  </w:num>
  <w:num w:numId="37" w16cid:durableId="2134052919">
    <w:abstractNumId w:val="6"/>
  </w:num>
  <w:num w:numId="38" w16cid:durableId="1565875608">
    <w:abstractNumId w:val="25"/>
  </w:num>
  <w:num w:numId="39" w16cid:durableId="1970432580">
    <w:abstractNumId w:val="18"/>
  </w:num>
  <w:num w:numId="40" w16cid:durableId="776556803">
    <w:abstractNumId w:val="11"/>
  </w:num>
  <w:num w:numId="41" w16cid:durableId="1402406638">
    <w:abstractNumId w:val="37"/>
  </w:num>
  <w:num w:numId="42" w16cid:durableId="1729457337">
    <w:abstractNumId w:val="22"/>
  </w:num>
  <w:num w:numId="43" w16cid:durableId="398287874">
    <w:abstractNumId w:val="19"/>
  </w:num>
  <w:num w:numId="44" w16cid:durableId="472677120">
    <w:abstractNumId w:val="42"/>
  </w:num>
  <w:num w:numId="45" w16cid:durableId="68042627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6FFA"/>
    <w:rsid w:val="0000162F"/>
    <w:rsid w:val="00003938"/>
    <w:rsid w:val="0000651A"/>
    <w:rsid w:val="00025EDF"/>
    <w:rsid w:val="00034F4B"/>
    <w:rsid w:val="00036C22"/>
    <w:rsid w:val="00061BE8"/>
    <w:rsid w:val="00072659"/>
    <w:rsid w:val="000734E0"/>
    <w:rsid w:val="0008732E"/>
    <w:rsid w:val="000A67D4"/>
    <w:rsid w:val="000D369B"/>
    <w:rsid w:val="000F791D"/>
    <w:rsid w:val="00100A9D"/>
    <w:rsid w:val="00112EE3"/>
    <w:rsid w:val="00113C20"/>
    <w:rsid w:val="001149AB"/>
    <w:rsid w:val="00117405"/>
    <w:rsid w:val="00125FCC"/>
    <w:rsid w:val="001266CD"/>
    <w:rsid w:val="0014581C"/>
    <w:rsid w:val="0016398E"/>
    <w:rsid w:val="00166BBE"/>
    <w:rsid w:val="001671BF"/>
    <w:rsid w:val="001A092E"/>
    <w:rsid w:val="001B25BD"/>
    <w:rsid w:val="001D736F"/>
    <w:rsid w:val="001F7700"/>
    <w:rsid w:val="00217568"/>
    <w:rsid w:val="00235A93"/>
    <w:rsid w:val="00240947"/>
    <w:rsid w:val="002466AA"/>
    <w:rsid w:val="00262F0B"/>
    <w:rsid w:val="002761B4"/>
    <w:rsid w:val="0028762C"/>
    <w:rsid w:val="002A10C3"/>
    <w:rsid w:val="002B3252"/>
    <w:rsid w:val="002B4829"/>
    <w:rsid w:val="002C281F"/>
    <w:rsid w:val="002D50A4"/>
    <w:rsid w:val="002E491F"/>
    <w:rsid w:val="002F6F81"/>
    <w:rsid w:val="00301E7B"/>
    <w:rsid w:val="00310D8F"/>
    <w:rsid w:val="00327045"/>
    <w:rsid w:val="003458E0"/>
    <w:rsid w:val="00394228"/>
    <w:rsid w:val="003A5893"/>
    <w:rsid w:val="003D123D"/>
    <w:rsid w:val="003D18D0"/>
    <w:rsid w:val="003D3368"/>
    <w:rsid w:val="003E258F"/>
    <w:rsid w:val="003E508A"/>
    <w:rsid w:val="003F2EA5"/>
    <w:rsid w:val="004035AD"/>
    <w:rsid w:val="004066F9"/>
    <w:rsid w:val="00423DEF"/>
    <w:rsid w:val="004358C6"/>
    <w:rsid w:val="0044591D"/>
    <w:rsid w:val="00446A3A"/>
    <w:rsid w:val="00465621"/>
    <w:rsid w:val="00477393"/>
    <w:rsid w:val="004B0936"/>
    <w:rsid w:val="004B2EF7"/>
    <w:rsid w:val="004B5AD1"/>
    <w:rsid w:val="004C71F8"/>
    <w:rsid w:val="004E21DC"/>
    <w:rsid w:val="004F28BD"/>
    <w:rsid w:val="00503E17"/>
    <w:rsid w:val="005125D3"/>
    <w:rsid w:val="00520C6B"/>
    <w:rsid w:val="00527110"/>
    <w:rsid w:val="0053055C"/>
    <w:rsid w:val="0054580F"/>
    <w:rsid w:val="005466C7"/>
    <w:rsid w:val="00550068"/>
    <w:rsid w:val="005736B2"/>
    <w:rsid w:val="00574661"/>
    <w:rsid w:val="005908BD"/>
    <w:rsid w:val="00591077"/>
    <w:rsid w:val="005916CB"/>
    <w:rsid w:val="005A0DC5"/>
    <w:rsid w:val="005A31D7"/>
    <w:rsid w:val="005B2069"/>
    <w:rsid w:val="005D042E"/>
    <w:rsid w:val="005E71D7"/>
    <w:rsid w:val="005F3582"/>
    <w:rsid w:val="00603847"/>
    <w:rsid w:val="00605927"/>
    <w:rsid w:val="00607152"/>
    <w:rsid w:val="00616ED7"/>
    <w:rsid w:val="006304CB"/>
    <w:rsid w:val="00635371"/>
    <w:rsid w:val="00651E1C"/>
    <w:rsid w:val="00652D4E"/>
    <w:rsid w:val="00666E5E"/>
    <w:rsid w:val="00692E96"/>
    <w:rsid w:val="006A7DF8"/>
    <w:rsid w:val="006B20DD"/>
    <w:rsid w:val="006D0E76"/>
    <w:rsid w:val="006D5CCA"/>
    <w:rsid w:val="006D66C5"/>
    <w:rsid w:val="006F2A1B"/>
    <w:rsid w:val="00705345"/>
    <w:rsid w:val="007248C3"/>
    <w:rsid w:val="00730E7E"/>
    <w:rsid w:val="00742509"/>
    <w:rsid w:val="00747198"/>
    <w:rsid w:val="0075357B"/>
    <w:rsid w:val="00755841"/>
    <w:rsid w:val="007706FB"/>
    <w:rsid w:val="00771ADE"/>
    <w:rsid w:val="00774AD5"/>
    <w:rsid w:val="00780453"/>
    <w:rsid w:val="00782989"/>
    <w:rsid w:val="00787B01"/>
    <w:rsid w:val="00796C0D"/>
    <w:rsid w:val="007D0874"/>
    <w:rsid w:val="007F1149"/>
    <w:rsid w:val="00822A5F"/>
    <w:rsid w:val="008470E2"/>
    <w:rsid w:val="00852EF8"/>
    <w:rsid w:val="00855222"/>
    <w:rsid w:val="00855558"/>
    <w:rsid w:val="00864277"/>
    <w:rsid w:val="00864336"/>
    <w:rsid w:val="008801A1"/>
    <w:rsid w:val="00881425"/>
    <w:rsid w:val="00891B56"/>
    <w:rsid w:val="008A030B"/>
    <w:rsid w:val="008A6E29"/>
    <w:rsid w:val="008C60B2"/>
    <w:rsid w:val="008D0D68"/>
    <w:rsid w:val="008F48AF"/>
    <w:rsid w:val="00907CF1"/>
    <w:rsid w:val="00911B1A"/>
    <w:rsid w:val="00913350"/>
    <w:rsid w:val="0091501A"/>
    <w:rsid w:val="00917C38"/>
    <w:rsid w:val="00917E9B"/>
    <w:rsid w:val="00922E6F"/>
    <w:rsid w:val="00924A1B"/>
    <w:rsid w:val="009367AC"/>
    <w:rsid w:val="009400B5"/>
    <w:rsid w:val="00946370"/>
    <w:rsid w:val="009478A0"/>
    <w:rsid w:val="00951612"/>
    <w:rsid w:val="0098081C"/>
    <w:rsid w:val="0098132C"/>
    <w:rsid w:val="00994E79"/>
    <w:rsid w:val="009A2637"/>
    <w:rsid w:val="009C1A4A"/>
    <w:rsid w:val="009D132B"/>
    <w:rsid w:val="009D48EE"/>
    <w:rsid w:val="009D6D70"/>
    <w:rsid w:val="009E4C03"/>
    <w:rsid w:val="009F39CF"/>
    <w:rsid w:val="00A35AE6"/>
    <w:rsid w:val="00A46DCD"/>
    <w:rsid w:val="00A53993"/>
    <w:rsid w:val="00A6420F"/>
    <w:rsid w:val="00A664CE"/>
    <w:rsid w:val="00A84D9B"/>
    <w:rsid w:val="00AA435F"/>
    <w:rsid w:val="00AB4A26"/>
    <w:rsid w:val="00AC49E6"/>
    <w:rsid w:val="00AC4F3D"/>
    <w:rsid w:val="00AF6FFA"/>
    <w:rsid w:val="00B15864"/>
    <w:rsid w:val="00B33BFB"/>
    <w:rsid w:val="00B43144"/>
    <w:rsid w:val="00B502A3"/>
    <w:rsid w:val="00B62F09"/>
    <w:rsid w:val="00B76E30"/>
    <w:rsid w:val="00C103F3"/>
    <w:rsid w:val="00C11815"/>
    <w:rsid w:val="00C12F19"/>
    <w:rsid w:val="00C216B5"/>
    <w:rsid w:val="00C305AC"/>
    <w:rsid w:val="00C326D3"/>
    <w:rsid w:val="00C33092"/>
    <w:rsid w:val="00C53CF3"/>
    <w:rsid w:val="00C56FBC"/>
    <w:rsid w:val="00C636E3"/>
    <w:rsid w:val="00C637FB"/>
    <w:rsid w:val="00C7226B"/>
    <w:rsid w:val="00C80864"/>
    <w:rsid w:val="00C813B3"/>
    <w:rsid w:val="00C82751"/>
    <w:rsid w:val="00C85858"/>
    <w:rsid w:val="00C873E8"/>
    <w:rsid w:val="00CB1A7C"/>
    <w:rsid w:val="00CD591C"/>
    <w:rsid w:val="00D004F8"/>
    <w:rsid w:val="00D13250"/>
    <w:rsid w:val="00D14D18"/>
    <w:rsid w:val="00D1548A"/>
    <w:rsid w:val="00D4128D"/>
    <w:rsid w:val="00D46055"/>
    <w:rsid w:val="00D66D25"/>
    <w:rsid w:val="00D7038D"/>
    <w:rsid w:val="00D75CEC"/>
    <w:rsid w:val="00DA54C5"/>
    <w:rsid w:val="00DE35AE"/>
    <w:rsid w:val="00DF1CA6"/>
    <w:rsid w:val="00DF2469"/>
    <w:rsid w:val="00DF3D7E"/>
    <w:rsid w:val="00DF3E8D"/>
    <w:rsid w:val="00DF62F6"/>
    <w:rsid w:val="00DF70EB"/>
    <w:rsid w:val="00E30F05"/>
    <w:rsid w:val="00E3179B"/>
    <w:rsid w:val="00E32740"/>
    <w:rsid w:val="00E32B8A"/>
    <w:rsid w:val="00E3462B"/>
    <w:rsid w:val="00E42D05"/>
    <w:rsid w:val="00E57350"/>
    <w:rsid w:val="00E60DA7"/>
    <w:rsid w:val="00E634AD"/>
    <w:rsid w:val="00E6751C"/>
    <w:rsid w:val="00E93718"/>
    <w:rsid w:val="00E96DC0"/>
    <w:rsid w:val="00EA1CDE"/>
    <w:rsid w:val="00EA296C"/>
    <w:rsid w:val="00EC1D9A"/>
    <w:rsid w:val="00EC6FF8"/>
    <w:rsid w:val="00EE470C"/>
    <w:rsid w:val="00EE67C4"/>
    <w:rsid w:val="00EF00FA"/>
    <w:rsid w:val="00EF0D06"/>
    <w:rsid w:val="00F036FF"/>
    <w:rsid w:val="00F04427"/>
    <w:rsid w:val="00F10617"/>
    <w:rsid w:val="00F30488"/>
    <w:rsid w:val="00F31856"/>
    <w:rsid w:val="00F37561"/>
    <w:rsid w:val="00F5055B"/>
    <w:rsid w:val="00F512C8"/>
    <w:rsid w:val="00F607BF"/>
    <w:rsid w:val="00F608B7"/>
    <w:rsid w:val="00F700EE"/>
    <w:rsid w:val="00F704D8"/>
    <w:rsid w:val="00F73F94"/>
    <w:rsid w:val="00F75ABB"/>
    <w:rsid w:val="00F81793"/>
    <w:rsid w:val="00F937D0"/>
    <w:rsid w:val="00FA0FBB"/>
    <w:rsid w:val="00FB0FB7"/>
    <w:rsid w:val="00FB13DB"/>
    <w:rsid w:val="00FC0343"/>
    <w:rsid w:val="00FD2DE2"/>
    <w:rsid w:val="00FD542C"/>
    <w:rsid w:val="00FD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1C61"/>
  <w15:docId w15:val="{666DD1F1-0D4C-4F5D-9717-6ADB81A0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F6FFA"/>
    <w:pPr>
      <w:widowControl w:val="0"/>
      <w:spacing w:after="0" w:line="240" w:lineRule="auto"/>
    </w:pPr>
  </w:style>
  <w:style w:type="paragraph" w:styleId="Heading1">
    <w:name w:val="heading 1"/>
    <w:basedOn w:val="Normal"/>
    <w:link w:val="Heading1Char"/>
    <w:uiPriority w:val="1"/>
    <w:qFormat/>
    <w:rsid w:val="00AF6FFA"/>
    <w:pPr>
      <w:ind w:left="152"/>
      <w:outlineLvl w:val="0"/>
    </w:pPr>
    <w:rPr>
      <w:rFonts w:ascii="Cambria" w:eastAsia="Cambria" w:hAnsi="Cambria"/>
      <w:b/>
      <w:bCs/>
      <w:sz w:val="28"/>
      <w:szCs w:val="28"/>
    </w:rPr>
  </w:style>
  <w:style w:type="paragraph" w:styleId="Heading2">
    <w:name w:val="heading 2"/>
    <w:basedOn w:val="Normal"/>
    <w:next w:val="Normal"/>
    <w:link w:val="Heading2Char"/>
    <w:uiPriority w:val="9"/>
    <w:unhideWhenUsed/>
    <w:qFormat/>
    <w:rsid w:val="00262F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0D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F6FFA"/>
    <w:rPr>
      <w:rFonts w:ascii="Cambria" w:eastAsia="Cambria" w:hAnsi="Cambria"/>
      <w:b/>
      <w:bCs/>
      <w:sz w:val="28"/>
      <w:szCs w:val="28"/>
    </w:rPr>
  </w:style>
  <w:style w:type="paragraph" w:styleId="BodyText">
    <w:name w:val="Body Text"/>
    <w:basedOn w:val="Normal"/>
    <w:link w:val="BodyTextChar"/>
    <w:uiPriority w:val="1"/>
    <w:qFormat/>
    <w:rsid w:val="00AF6FFA"/>
    <w:pPr>
      <w:ind w:left="872" w:hanging="360"/>
    </w:pPr>
    <w:rPr>
      <w:rFonts w:ascii="Calibri" w:eastAsia="Calibri" w:hAnsi="Calibri"/>
      <w:sz w:val="24"/>
      <w:szCs w:val="24"/>
    </w:rPr>
  </w:style>
  <w:style w:type="character" w:customStyle="1" w:styleId="BodyTextChar">
    <w:name w:val="Body Text Char"/>
    <w:basedOn w:val="DefaultParagraphFont"/>
    <w:link w:val="BodyText"/>
    <w:uiPriority w:val="1"/>
    <w:rsid w:val="00AF6FFA"/>
    <w:rPr>
      <w:rFonts w:ascii="Calibri" w:eastAsia="Calibri" w:hAnsi="Calibri"/>
      <w:sz w:val="24"/>
      <w:szCs w:val="24"/>
    </w:rPr>
  </w:style>
  <w:style w:type="paragraph" w:styleId="ListParagraph">
    <w:name w:val="List Paragraph"/>
    <w:basedOn w:val="Normal"/>
    <w:uiPriority w:val="34"/>
    <w:qFormat/>
    <w:rsid w:val="00AF6FFA"/>
  </w:style>
  <w:style w:type="character" w:styleId="CommentReference">
    <w:name w:val="annotation reference"/>
    <w:basedOn w:val="DefaultParagraphFont"/>
    <w:uiPriority w:val="99"/>
    <w:semiHidden/>
    <w:unhideWhenUsed/>
    <w:rsid w:val="00AF6FFA"/>
    <w:rPr>
      <w:sz w:val="16"/>
      <w:szCs w:val="16"/>
    </w:rPr>
  </w:style>
  <w:style w:type="paragraph" w:styleId="CommentText">
    <w:name w:val="annotation text"/>
    <w:basedOn w:val="Normal"/>
    <w:link w:val="CommentTextChar"/>
    <w:uiPriority w:val="99"/>
    <w:semiHidden/>
    <w:unhideWhenUsed/>
    <w:rsid w:val="00AF6FFA"/>
    <w:rPr>
      <w:sz w:val="20"/>
      <w:szCs w:val="20"/>
    </w:rPr>
  </w:style>
  <w:style w:type="character" w:customStyle="1" w:styleId="CommentTextChar">
    <w:name w:val="Comment Text Char"/>
    <w:basedOn w:val="DefaultParagraphFont"/>
    <w:link w:val="CommentText"/>
    <w:uiPriority w:val="99"/>
    <w:semiHidden/>
    <w:rsid w:val="00AF6FFA"/>
    <w:rPr>
      <w:sz w:val="20"/>
      <w:szCs w:val="20"/>
    </w:rPr>
  </w:style>
  <w:style w:type="character" w:customStyle="1" w:styleId="apple-style-span">
    <w:name w:val="apple-style-span"/>
    <w:basedOn w:val="DefaultParagraphFont"/>
    <w:rsid w:val="00AF6FFA"/>
  </w:style>
  <w:style w:type="paragraph" w:styleId="BalloonText">
    <w:name w:val="Balloon Text"/>
    <w:basedOn w:val="Normal"/>
    <w:link w:val="BalloonTextChar"/>
    <w:uiPriority w:val="99"/>
    <w:semiHidden/>
    <w:unhideWhenUsed/>
    <w:rsid w:val="00AF6FFA"/>
    <w:rPr>
      <w:rFonts w:ascii="Tahoma" w:hAnsi="Tahoma" w:cs="Tahoma"/>
      <w:sz w:val="16"/>
      <w:szCs w:val="16"/>
    </w:rPr>
  </w:style>
  <w:style w:type="character" w:customStyle="1" w:styleId="BalloonTextChar">
    <w:name w:val="Balloon Text Char"/>
    <w:basedOn w:val="DefaultParagraphFont"/>
    <w:link w:val="BalloonText"/>
    <w:uiPriority w:val="99"/>
    <w:semiHidden/>
    <w:rsid w:val="00AF6FFA"/>
    <w:rPr>
      <w:rFonts w:ascii="Tahoma" w:hAnsi="Tahoma" w:cs="Tahoma"/>
      <w:sz w:val="16"/>
      <w:szCs w:val="16"/>
    </w:rPr>
  </w:style>
  <w:style w:type="character" w:customStyle="1" w:styleId="Heading2Char">
    <w:name w:val="Heading 2 Char"/>
    <w:basedOn w:val="DefaultParagraphFont"/>
    <w:link w:val="Heading2"/>
    <w:uiPriority w:val="9"/>
    <w:rsid w:val="00262F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0D06"/>
    <w:rPr>
      <w:rFonts w:asciiTheme="majorHAnsi" w:eastAsiaTheme="majorEastAsia" w:hAnsiTheme="majorHAnsi" w:cstheme="majorBidi"/>
      <w:b/>
      <w:bCs/>
      <w:color w:val="4F81BD" w:themeColor="accent1"/>
    </w:rPr>
  </w:style>
  <w:style w:type="table" w:styleId="TableGrid">
    <w:name w:val="Table Grid"/>
    <w:basedOn w:val="TableNormal"/>
    <w:uiPriority w:val="59"/>
    <w:rsid w:val="00DF1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39"/>
    <w:qFormat/>
    <w:rsid w:val="00F700EE"/>
    <w:pPr>
      <w:spacing w:before="139"/>
      <w:ind w:left="690" w:hanging="218"/>
    </w:pPr>
    <w:rPr>
      <w:rFonts w:ascii="Calibri" w:eastAsia="Calibri" w:hAnsi="Calibri"/>
    </w:rPr>
  </w:style>
  <w:style w:type="paragraph" w:customStyle="1" w:styleId="TableParagraph">
    <w:name w:val="Table Paragraph"/>
    <w:basedOn w:val="Normal"/>
    <w:uiPriority w:val="1"/>
    <w:qFormat/>
    <w:rsid w:val="00F700EE"/>
  </w:style>
  <w:style w:type="paragraph" w:styleId="Header">
    <w:name w:val="header"/>
    <w:basedOn w:val="Normal"/>
    <w:link w:val="HeaderChar"/>
    <w:uiPriority w:val="99"/>
    <w:unhideWhenUsed/>
    <w:rsid w:val="00F700EE"/>
    <w:pPr>
      <w:tabs>
        <w:tab w:val="center" w:pos="4680"/>
        <w:tab w:val="right" w:pos="9360"/>
      </w:tabs>
    </w:pPr>
  </w:style>
  <w:style w:type="character" w:customStyle="1" w:styleId="HeaderChar">
    <w:name w:val="Header Char"/>
    <w:basedOn w:val="DefaultParagraphFont"/>
    <w:link w:val="Header"/>
    <w:uiPriority w:val="99"/>
    <w:rsid w:val="00F700EE"/>
  </w:style>
  <w:style w:type="paragraph" w:styleId="Footer">
    <w:name w:val="footer"/>
    <w:basedOn w:val="Normal"/>
    <w:link w:val="FooterChar"/>
    <w:uiPriority w:val="99"/>
    <w:unhideWhenUsed/>
    <w:rsid w:val="00F700EE"/>
    <w:pPr>
      <w:tabs>
        <w:tab w:val="center" w:pos="4680"/>
        <w:tab w:val="right" w:pos="9360"/>
      </w:tabs>
    </w:pPr>
  </w:style>
  <w:style w:type="character" w:customStyle="1" w:styleId="FooterChar">
    <w:name w:val="Footer Char"/>
    <w:basedOn w:val="DefaultParagraphFont"/>
    <w:link w:val="Footer"/>
    <w:uiPriority w:val="99"/>
    <w:rsid w:val="00F700EE"/>
  </w:style>
  <w:style w:type="character" w:styleId="Hyperlink">
    <w:name w:val="Hyperlink"/>
    <w:basedOn w:val="DefaultParagraphFont"/>
    <w:uiPriority w:val="99"/>
    <w:unhideWhenUsed/>
    <w:rsid w:val="00F700EE"/>
    <w:rPr>
      <w:color w:val="0000FF" w:themeColor="hyperlink"/>
      <w:u w:val="single"/>
    </w:rPr>
  </w:style>
  <w:style w:type="paragraph" w:styleId="NormalWeb">
    <w:name w:val="Normal (Web)"/>
    <w:basedOn w:val="Normal"/>
    <w:uiPriority w:val="99"/>
    <w:semiHidden/>
    <w:unhideWhenUsed/>
    <w:rsid w:val="00F700EE"/>
    <w:pPr>
      <w:widowControl/>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5916CB"/>
    <w:pPr>
      <w:widowControl w:val="0"/>
      <w:spacing w:after="0" w:line="240" w:lineRule="auto"/>
    </w:pPr>
  </w:style>
  <w:style w:type="paragraph" w:styleId="CommentSubject">
    <w:name w:val="annotation subject"/>
    <w:basedOn w:val="CommentText"/>
    <w:next w:val="CommentText"/>
    <w:link w:val="CommentSubjectChar"/>
    <w:uiPriority w:val="99"/>
    <w:semiHidden/>
    <w:unhideWhenUsed/>
    <w:rsid w:val="005916CB"/>
    <w:rPr>
      <w:b/>
      <w:bCs/>
    </w:rPr>
  </w:style>
  <w:style w:type="character" w:customStyle="1" w:styleId="CommentSubjectChar">
    <w:name w:val="Comment Subject Char"/>
    <w:basedOn w:val="CommentTextChar"/>
    <w:link w:val="CommentSubject"/>
    <w:uiPriority w:val="99"/>
    <w:semiHidden/>
    <w:rsid w:val="005916CB"/>
    <w:rPr>
      <w:b/>
      <w:bCs/>
      <w:sz w:val="20"/>
      <w:szCs w:val="20"/>
    </w:rPr>
  </w:style>
  <w:style w:type="paragraph" w:styleId="Revision">
    <w:name w:val="Revision"/>
    <w:hidden/>
    <w:uiPriority w:val="99"/>
    <w:semiHidden/>
    <w:rsid w:val="005916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40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6</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dc:creator>
  <cp:lastModifiedBy>Ritika Garga</cp:lastModifiedBy>
  <cp:revision>156</cp:revision>
  <cp:lastPrinted>2022-03-29T15:40:00Z</cp:lastPrinted>
  <dcterms:created xsi:type="dcterms:W3CDTF">2019-10-11T05:08:00Z</dcterms:created>
  <dcterms:modified xsi:type="dcterms:W3CDTF">2022-04-25T06:27:00Z</dcterms:modified>
</cp:coreProperties>
</file>