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hint="eastAsia"/>
          <w:lang w:val="en-US" w:eastAsia="zh-CN"/>
        </w:rPr>
      </w:pPr>
      <w:r>
        <w:rPr>
          <w:rFonts w:hint="eastAsia"/>
          <w:lang w:val="en-US" w:eastAsia="zh-CN"/>
        </w:rPr>
        <w:t>个人实践总</w:t>
      </w:r>
      <w:bookmarkStart w:id="0" w:name="_GoBack"/>
      <w:bookmarkEnd w:id="0"/>
      <w:r>
        <w:rPr>
          <w:rFonts w:hint="eastAsia"/>
          <w:lang w:val="en-US" w:eastAsia="zh-CN"/>
        </w:rPr>
        <w:t>结</w:t>
      </w:r>
    </w:p>
    <w:p>
      <w:pPr>
        <w:ind w:firstLine="420" w:firstLineChars="200"/>
        <w:rPr>
          <w:rFonts w:hint="eastAsia"/>
        </w:rPr>
      </w:pPr>
      <w:r>
        <w:rPr>
          <w:rFonts w:hint="eastAsia"/>
        </w:rPr>
        <w:t>在这个暑假，我参与了构建基于中英文翻译模型的项目实践，这段经历让我对计算机科学与技术专业有了更为深刻的理解，也让我在技术应用、团队协作和问题解决等方面获得了全方位的成长。​</w:t>
      </w:r>
    </w:p>
    <w:p>
      <w:pPr>
        <w:ind w:firstLine="420" w:firstLineChars="200"/>
        <w:rPr>
          <w:rFonts w:hint="eastAsia"/>
        </w:rPr>
      </w:pPr>
      <w:r>
        <w:rPr>
          <w:rFonts w:hint="eastAsia"/>
        </w:rPr>
        <w:t>项目伊始，我便意识到这是一个极具挑战性的任务。从数据收集与预处理开始，我需要大量收集涵盖不同领域、不同语境的中英文</w:t>
      </w:r>
      <w:r>
        <w:rPr>
          <w:rFonts w:hint="eastAsia"/>
          <w:lang w:val="en-US" w:eastAsia="zh-CN"/>
        </w:rPr>
        <w:t>数据集</w:t>
      </w:r>
      <w:r>
        <w:rPr>
          <w:rFonts w:hint="eastAsia"/>
        </w:rPr>
        <w:t>。在这个过程中，我学会了使用</w:t>
      </w:r>
      <w:r>
        <w:rPr>
          <w:rFonts w:hint="eastAsia"/>
          <w:lang w:val="en-US" w:eastAsia="zh-CN"/>
        </w:rPr>
        <w:t>各种开源数据库</w:t>
      </w:r>
      <w:r>
        <w:rPr>
          <w:rFonts w:hint="eastAsia"/>
        </w:rPr>
        <w:t>从网络上高效抓取数据，还掌握了数据清洗的技巧，剔除重复、错误和格式不规范的数据，为后续的模型训练奠定坚实基础。面对海量的</w:t>
      </w:r>
      <w:r>
        <w:rPr>
          <w:rFonts w:hint="eastAsia"/>
          <w:lang w:val="en-US" w:eastAsia="zh-CN"/>
        </w:rPr>
        <w:t>数据库</w:t>
      </w:r>
      <w:r>
        <w:rPr>
          <w:rFonts w:hint="eastAsia"/>
        </w:rPr>
        <w:t>，如何进行合理的筛选和分类也是一大难题，我通过与团队成员不断讨论和尝试，最终确定了科学的筛选标准，确保数据的质量和多样性。​</w:t>
      </w:r>
    </w:p>
    <w:p>
      <w:pPr>
        <w:ind w:firstLine="420" w:firstLineChars="200"/>
        <w:rPr>
          <w:rFonts w:hint="eastAsia"/>
        </w:rPr>
      </w:pPr>
      <w:r>
        <w:rPr>
          <w:rFonts w:hint="eastAsia"/>
        </w:rPr>
        <w:t>在模型选择与搭建阶段，我深入研究了多种经典的翻译模型。经过对各模型优缺点的分析和对比，结合项目的实际需求和资源限制，我</w:t>
      </w:r>
      <w:r>
        <w:rPr>
          <w:rFonts w:hint="eastAsia"/>
          <w:lang w:val="en-US" w:eastAsia="zh-CN"/>
        </w:rPr>
        <w:t>理解了为什么</w:t>
      </w:r>
      <w:r>
        <w:rPr>
          <w:rFonts w:hint="eastAsia"/>
        </w:rPr>
        <w:t>选择Transformer模型作为基础架构</w:t>
      </w:r>
      <w:r>
        <w:rPr>
          <w:rFonts w:hint="eastAsia"/>
          <w:lang w:eastAsia="zh-CN"/>
        </w:rPr>
        <w:t>，</w:t>
      </w:r>
      <w:r>
        <w:rPr>
          <w:rFonts w:hint="eastAsia"/>
          <w:lang w:val="en-US" w:eastAsia="zh-CN"/>
        </w:rPr>
        <w:t>因为其不仅实现简单，且训练高效</w:t>
      </w:r>
      <w:r>
        <w:rPr>
          <w:rFonts w:hint="eastAsia"/>
        </w:rPr>
        <w:t>。在搭建模型的过程中，我遇到了许多技术难点，例如多头注意力机制的理解与实现、位置编码的设计等。我通过查阅大量的论文、技术博客，观看在线课程视频，并向导师和团队成员请教，逐步攻克了这些难关。每解决一个问题，都让我对模型的工作原理有了更深入的认识，也增强了我的技术自信。​</w:t>
      </w:r>
    </w:p>
    <w:p>
      <w:pPr>
        <w:ind w:firstLine="420" w:firstLineChars="200"/>
        <w:rPr>
          <w:rFonts w:hint="eastAsia"/>
        </w:rPr>
      </w:pPr>
      <w:r>
        <w:rPr>
          <w:rFonts w:hint="eastAsia"/>
        </w:rPr>
        <w:t>模型训练是整个项目的核心环节，也是最考验耐心和细心的阶段。为了提高模型的翻译准确率和效率，我们需要不断调整模型的超参数，如学习率、批次大小、隐藏层维度等。这个过程充满了反复的尝试和摸索，每一次调整都需要重新训练模型并进行评估。有时，看似微小的参数变化，却会对模型的性能产生巨大的影响。我深刻体会到，在机器学习领域，经验和耐心是多么重要。通过多次的实验和优化，我们的模型性能逐步提升，翻译结果也越来越准确和流畅。​</w:t>
      </w:r>
    </w:p>
    <w:p>
      <w:pPr>
        <w:ind w:firstLine="420" w:firstLineChars="200"/>
        <w:rPr>
          <w:rFonts w:hint="eastAsia"/>
        </w:rPr>
      </w:pPr>
      <w:r>
        <w:rPr>
          <w:rFonts w:hint="eastAsia"/>
        </w:rPr>
        <w:t>在项目实践中，团队协作的重要性也得到了充分体现。我们团队成员分工明确，各展所长，有人负责数据处理，有人专注于模型搭建，有人进行结果评估和优化。在这个过程中，沟通与协作是确保项目顺利推进的关键。我们定期召开团队会议，分享工作进展，讨论遇到的问题和解决方案。通过思想的碰撞和交流，我们往往能找到更优的解决思路，也增进了彼此之间的默契和信任。同时，我也学会了倾听他人的意见，尊重不同的观点，在团队中发挥自己的优势，共同为实现项目目标而努力。​</w:t>
      </w:r>
    </w:p>
    <w:p>
      <w:pPr>
        <w:ind w:firstLine="420" w:firstLineChars="200"/>
        <w:rPr>
          <w:rFonts w:hint="eastAsia"/>
        </w:rPr>
      </w:pPr>
      <w:r>
        <w:rPr>
          <w:rFonts w:hint="eastAsia"/>
        </w:rPr>
        <w:t>除了技术能力的提升，这次项目实践还让我对计算机科学与技术专业的应用前景有了更清晰的认识。中英文翻译模型在跨文化交流、国际贸易、学术研究等领域都有着广泛的应用需求。通过我们的努力，能够为人们提供更便捷、准确的翻译服务，这让我感受到了自己所学知识的价值和意义。同时，我也意识到，随着技术的不断发展，翻译模型还有很大的提升空间，这激励着我在未来要不断学习和探索，为推动技术的进步贡献自己的力量。​</w:t>
      </w:r>
    </w:p>
    <w:p>
      <w:pPr>
        <w:rPr>
          <w:rFonts w:hint="eastAsia"/>
        </w:rPr>
      </w:pPr>
      <w:r>
        <w:rPr>
          <w:rFonts w:hint="eastAsia"/>
        </w:rPr>
        <w:t>然而，项目也存在一些不足之处。在数据收集方面，虽然我们尽可能地保证了数据的多样性，但由于时间和资源的限制，数据的覆盖范围还不够全面，可能会影响模型在某些特定领域的翻译效果。在模型优化上，我们还有许多可以改进的地方，例如尝试结合其他先进的技术和方法，进一步提高模型的性能和效率。这些问题将成为我未来学习和研究的方向，促使我不断提升自己的专业水平。​</w:t>
      </w:r>
    </w:p>
    <w:p>
      <w:pPr>
        <w:ind w:firstLine="420" w:firstLineChars="200"/>
      </w:pPr>
      <w:r>
        <w:rPr>
          <w:rFonts w:hint="eastAsia"/>
        </w:rPr>
        <w:t>总之，这次暑期关于构建基于中英文翻译模型的项目实践是一次宝贵的经历。它让我将课堂上学到的理论知识应用到实际项目中，实现了从知识到能力的转化。在这个过程中，我不仅收获了技术上的成长，还培养了团队协作、问题解决和自我学习的能力。这些经验和能力将成为我未来学习和工作的坚实基础，激励我在计算机科学与技术的道路上不断前行，探索更多未知的领域。</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cxYzUxN2RlODI3NmE2MDQ5ZjkxMTcwN2NmYTVjNGMifQ=="/>
  </w:docVars>
  <w:rsids>
    <w:rsidRoot w:val="00000000"/>
    <w:rsid w:val="56FB69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2025-09-18T03:17:52Z</dcterms:created>
  <dc:creator>苗涵</dc:creator>
  <cp:lastModifiedBy>鸢烟蕖</cp:lastModifiedBy>
  <dcterms:modified xsi:type="dcterms:W3CDTF">2025-09-18T03:22:29Z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FFDFAA52F4FC4433BC3231F637E6C4C4_12</vt:lpwstr>
  </property>
</Properties>
</file>