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D5E3" w14:textId="24A8E464" w:rsidR="00DB79BE" w:rsidRDefault="00482246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《中英文翻译系统》</w:t>
      </w:r>
      <w:r>
        <w:rPr>
          <w:rFonts w:ascii="Arial" w:eastAsia="等线" w:hAnsi="Arial" w:cs="Arial" w:hint="eastAsia"/>
          <w:b/>
          <w:sz w:val="52"/>
        </w:rPr>
        <w:t>项目</w:t>
      </w:r>
      <w:r>
        <w:rPr>
          <w:rFonts w:ascii="Arial" w:eastAsia="等线" w:hAnsi="Arial" w:cs="Arial"/>
          <w:b/>
          <w:sz w:val="52"/>
        </w:rPr>
        <w:t>测试方案</w:t>
      </w:r>
    </w:p>
    <w:tbl>
      <w:tblPr>
        <w:tblW w:w="0" w:type="auto"/>
        <w:tblInd w:w="1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79BE" w14:paraId="10940BE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20262A7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0">
              <w:r>
                <w:rPr>
                  <w:rFonts w:ascii="Arial" w:eastAsia="等线" w:hAnsi="Arial" w:cs="Arial"/>
                  <w:b/>
                </w:rPr>
                <w:t xml:space="preserve">1. </w:t>
              </w:r>
              <w:r>
                <w:rPr>
                  <w:rFonts w:ascii="Arial" w:eastAsia="等线" w:hAnsi="Arial" w:cs="Arial"/>
                  <w:b/>
                </w:rPr>
                <w:t>引言</w:t>
              </w:r>
            </w:hyperlink>
          </w:p>
          <w:p w14:paraId="733848F5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1">
              <w:r>
                <w:rPr>
                  <w:rFonts w:ascii="Arial" w:eastAsia="等线" w:hAnsi="Arial" w:cs="Arial"/>
                  <w:b/>
                </w:rPr>
                <w:t xml:space="preserve">    1.1 </w:t>
              </w:r>
              <w:r>
                <w:rPr>
                  <w:rFonts w:ascii="Arial" w:eastAsia="等线" w:hAnsi="Arial" w:cs="Arial"/>
                  <w:b/>
                </w:rPr>
                <w:t>编写目的</w:t>
              </w:r>
            </w:hyperlink>
          </w:p>
          <w:p w14:paraId="5153D98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2">
              <w:r>
                <w:rPr>
                  <w:rFonts w:ascii="Arial" w:eastAsia="等线" w:hAnsi="Arial" w:cs="Arial"/>
                  <w:b/>
                </w:rPr>
                <w:t xml:space="preserve">    1.2 </w:t>
              </w:r>
              <w:r>
                <w:rPr>
                  <w:rFonts w:ascii="Arial" w:eastAsia="等线" w:hAnsi="Arial" w:cs="Arial"/>
                  <w:b/>
                </w:rPr>
                <w:t>项目背景</w:t>
              </w:r>
            </w:hyperlink>
          </w:p>
          <w:p w14:paraId="18CC4FD5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3">
              <w:r>
                <w:rPr>
                  <w:rFonts w:ascii="Arial" w:eastAsia="等线" w:hAnsi="Arial" w:cs="Arial"/>
                  <w:b/>
                </w:rPr>
                <w:t xml:space="preserve">    1.3 </w:t>
              </w:r>
              <w:r>
                <w:rPr>
                  <w:rFonts w:ascii="Arial" w:eastAsia="等线" w:hAnsi="Arial" w:cs="Arial"/>
                  <w:b/>
                </w:rPr>
                <w:t>参考资料</w:t>
              </w:r>
            </w:hyperlink>
          </w:p>
          <w:p w14:paraId="711F5EA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4">
              <w:r>
                <w:rPr>
                  <w:rFonts w:ascii="Arial" w:eastAsia="等线" w:hAnsi="Arial" w:cs="Arial"/>
                  <w:b/>
                </w:rPr>
                <w:t xml:space="preserve">2. </w:t>
              </w:r>
              <w:r>
                <w:rPr>
                  <w:rFonts w:ascii="Arial" w:eastAsia="等线" w:hAnsi="Arial" w:cs="Arial"/>
                  <w:b/>
                </w:rPr>
                <w:t>测试环境</w:t>
              </w:r>
            </w:hyperlink>
          </w:p>
          <w:p w14:paraId="5B7F9A1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5">
              <w:r>
                <w:rPr>
                  <w:rFonts w:ascii="Arial" w:eastAsia="等线" w:hAnsi="Arial" w:cs="Arial"/>
                  <w:b/>
                </w:rPr>
                <w:t xml:space="preserve">    2.1 </w:t>
              </w:r>
              <w:r>
                <w:rPr>
                  <w:rFonts w:ascii="Arial" w:eastAsia="等线" w:hAnsi="Arial" w:cs="Arial"/>
                  <w:b/>
                </w:rPr>
                <w:t>硬件配置</w:t>
              </w:r>
            </w:hyperlink>
          </w:p>
          <w:p w14:paraId="49483C3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6">
              <w:r>
                <w:rPr>
                  <w:rFonts w:ascii="Arial" w:eastAsia="等线" w:hAnsi="Arial" w:cs="Arial"/>
                  <w:b/>
                </w:rPr>
                <w:t xml:space="preserve">    2.2 </w:t>
              </w:r>
              <w:r>
                <w:rPr>
                  <w:rFonts w:ascii="Arial" w:eastAsia="等线" w:hAnsi="Arial" w:cs="Arial"/>
                  <w:b/>
                </w:rPr>
                <w:t>前端环境</w:t>
              </w:r>
            </w:hyperlink>
          </w:p>
          <w:p w14:paraId="733A5F6B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7">
              <w:r>
                <w:rPr>
                  <w:rFonts w:ascii="Arial" w:eastAsia="等线" w:hAnsi="Arial" w:cs="Arial"/>
                  <w:b/>
                </w:rPr>
                <w:t xml:space="preserve">    2.3 Python </w:t>
              </w:r>
              <w:proofErr w:type="gramStart"/>
              <w:r>
                <w:rPr>
                  <w:rFonts w:ascii="Arial" w:eastAsia="等线" w:hAnsi="Arial" w:cs="Arial"/>
                  <w:b/>
                </w:rPr>
                <w:t>库需求</w:t>
              </w:r>
              <w:proofErr w:type="gramEnd"/>
            </w:hyperlink>
          </w:p>
          <w:p w14:paraId="216B857B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8">
              <w:r>
                <w:rPr>
                  <w:rFonts w:ascii="Arial" w:eastAsia="等线" w:hAnsi="Arial" w:cs="Arial"/>
                  <w:b/>
                </w:rPr>
                <w:t xml:space="preserve">    2.4 </w:t>
              </w:r>
              <w:r>
                <w:rPr>
                  <w:rFonts w:ascii="Arial" w:eastAsia="等线" w:hAnsi="Arial" w:cs="Arial"/>
                  <w:b/>
                </w:rPr>
                <w:t>测试工具</w:t>
              </w:r>
            </w:hyperlink>
          </w:p>
          <w:p w14:paraId="34EC9208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9">
              <w:r>
                <w:rPr>
                  <w:rFonts w:ascii="Arial" w:eastAsia="等线" w:hAnsi="Arial" w:cs="Arial"/>
                  <w:b/>
                </w:rPr>
                <w:t xml:space="preserve">3. </w:t>
              </w:r>
              <w:r>
                <w:rPr>
                  <w:rFonts w:ascii="Arial" w:eastAsia="等线" w:hAnsi="Arial" w:cs="Arial"/>
                  <w:b/>
                </w:rPr>
                <w:t>测试安排</w:t>
              </w:r>
            </w:hyperlink>
          </w:p>
          <w:p w14:paraId="72AB0848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10">
              <w:r>
                <w:rPr>
                  <w:rFonts w:ascii="Arial" w:eastAsia="等线" w:hAnsi="Arial" w:cs="Arial"/>
                  <w:b/>
                </w:rPr>
                <w:t xml:space="preserve">    3.1 </w:t>
              </w:r>
              <w:r>
                <w:rPr>
                  <w:rFonts w:ascii="Arial" w:eastAsia="等线" w:hAnsi="Arial" w:cs="Arial"/>
                  <w:b/>
                </w:rPr>
                <w:t>注册</w:t>
              </w:r>
            </w:hyperlink>
          </w:p>
          <w:p w14:paraId="2669A805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11">
              <w:r>
                <w:rPr>
                  <w:rFonts w:ascii="Arial" w:eastAsia="等线" w:hAnsi="Arial" w:cs="Arial"/>
                  <w:b/>
                </w:rPr>
                <w:t xml:space="preserve">    3.2 </w:t>
              </w:r>
              <w:r>
                <w:rPr>
                  <w:rFonts w:ascii="Arial" w:eastAsia="等线" w:hAnsi="Arial" w:cs="Arial"/>
                  <w:b/>
                </w:rPr>
                <w:t>登录</w:t>
              </w:r>
            </w:hyperlink>
          </w:p>
          <w:p w14:paraId="3E5F970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12">
              <w:r>
                <w:rPr>
                  <w:rFonts w:ascii="Arial" w:eastAsia="等线" w:hAnsi="Arial" w:cs="Arial"/>
                  <w:b/>
                </w:rPr>
                <w:t xml:space="preserve">    3.3 </w:t>
              </w:r>
              <w:r>
                <w:rPr>
                  <w:rFonts w:ascii="Arial" w:eastAsia="等线" w:hAnsi="Arial" w:cs="Arial"/>
                  <w:b/>
                </w:rPr>
                <w:t>找回密码</w:t>
              </w:r>
            </w:hyperlink>
          </w:p>
          <w:p w14:paraId="74314E11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13">
              <w:r>
                <w:rPr>
                  <w:rFonts w:ascii="Arial" w:eastAsia="等线" w:hAnsi="Arial" w:cs="Arial"/>
                  <w:b/>
                </w:rPr>
                <w:t xml:space="preserve">    3.4 </w:t>
              </w:r>
              <w:r>
                <w:rPr>
                  <w:rFonts w:ascii="Arial" w:eastAsia="等线" w:hAnsi="Arial" w:cs="Arial"/>
                  <w:b/>
                </w:rPr>
                <w:t>文本翻译</w:t>
              </w:r>
            </w:hyperlink>
          </w:p>
          <w:p w14:paraId="228CC54F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14">
              <w:r>
                <w:rPr>
                  <w:rFonts w:ascii="Arial" w:eastAsia="等线" w:hAnsi="Arial" w:cs="Arial"/>
                  <w:b/>
                </w:rPr>
                <w:t xml:space="preserve">    3.5 </w:t>
              </w:r>
              <w:r>
                <w:rPr>
                  <w:rFonts w:ascii="Arial" w:eastAsia="等线" w:hAnsi="Arial" w:cs="Arial"/>
                  <w:b/>
                </w:rPr>
                <w:t>图片</w:t>
              </w:r>
              <w:r>
                <w:rPr>
                  <w:rFonts w:ascii="Arial" w:eastAsia="等线" w:hAnsi="Arial" w:cs="Arial"/>
                  <w:b/>
                </w:rPr>
                <w:t>/</w:t>
              </w:r>
              <w:r>
                <w:rPr>
                  <w:rFonts w:ascii="Arial" w:eastAsia="等线" w:hAnsi="Arial" w:cs="Arial"/>
                  <w:b/>
                </w:rPr>
                <w:t>文件翻译</w:t>
              </w:r>
            </w:hyperlink>
          </w:p>
          <w:p w14:paraId="0D7A272B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15">
              <w:r>
                <w:rPr>
                  <w:rFonts w:ascii="Arial" w:eastAsia="等线" w:hAnsi="Arial" w:cs="Arial"/>
                  <w:b/>
                </w:rPr>
                <w:t xml:space="preserve">    3.6 </w:t>
              </w:r>
              <w:r>
                <w:rPr>
                  <w:rFonts w:ascii="Arial" w:eastAsia="等线" w:hAnsi="Arial" w:cs="Arial"/>
                  <w:b/>
                </w:rPr>
                <w:t>历史查询</w:t>
              </w:r>
            </w:hyperlink>
          </w:p>
          <w:p w14:paraId="223D4A5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16">
              <w:r>
                <w:rPr>
                  <w:rFonts w:ascii="Arial" w:eastAsia="等线" w:hAnsi="Arial" w:cs="Arial"/>
                  <w:b/>
                </w:rPr>
                <w:t xml:space="preserve">    3.7 </w:t>
              </w:r>
              <w:r>
                <w:rPr>
                  <w:rFonts w:ascii="Arial" w:eastAsia="等线" w:hAnsi="Arial" w:cs="Arial"/>
                  <w:b/>
                </w:rPr>
                <w:t>设置</w:t>
              </w:r>
            </w:hyperlink>
          </w:p>
          <w:p w14:paraId="24594AB7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hyperlink w:anchor="heading_17">
              <w:r>
                <w:rPr>
                  <w:rFonts w:ascii="Arial" w:eastAsia="等线" w:hAnsi="Arial" w:cs="Arial"/>
                  <w:b/>
                </w:rPr>
                <w:t xml:space="preserve">    3.8 </w:t>
              </w:r>
              <w:r>
                <w:rPr>
                  <w:rFonts w:ascii="Arial" w:eastAsia="等线" w:hAnsi="Arial" w:cs="Arial"/>
                  <w:b/>
                </w:rPr>
                <w:t>反馈</w:t>
              </w:r>
            </w:hyperlink>
          </w:p>
        </w:tc>
      </w:tr>
    </w:tbl>
    <w:p w14:paraId="1A9A347A" w14:textId="77777777" w:rsidR="00DB79BE" w:rsidRDefault="00482246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引言</w:t>
      </w:r>
      <w:bookmarkEnd w:id="0"/>
    </w:p>
    <w:p w14:paraId="28DBFAB2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编写目的</w:t>
      </w:r>
      <w:bookmarkEnd w:id="1"/>
    </w:p>
    <w:p w14:paraId="1A2D585B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测试报告为《中英文翻译系统》项目的测试报告，目的是在总测试阶段进行测试评估并分析测试结果，描述《中英文翻译系统》是否能正常上线，上线后能否稳定运行。预期参考人员包括测试人员、开发人员、产品经理、需要阅读本报告的高层经理。</w:t>
      </w:r>
    </w:p>
    <w:p w14:paraId="58A35ECB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2"/>
        </w:rPr>
        <w:lastRenderedPageBreak/>
        <w:t xml:space="preserve">1.2 </w:t>
      </w:r>
      <w:r>
        <w:rPr>
          <w:rFonts w:ascii="Arial" w:eastAsia="等线" w:hAnsi="Arial" w:cs="Arial"/>
          <w:b/>
          <w:sz w:val="32"/>
        </w:rPr>
        <w:t>项目背景</w:t>
      </w:r>
      <w:bookmarkEnd w:id="2"/>
    </w:p>
    <w:p w14:paraId="0E787362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全球化与信息技术迅猛发展的背景下，中英文之间的交流需求日益增长。无论是在学术研究、国际贸易还是文化交往中，人们都迫切需要能够高效、准确克服语言障碍的工具。尽管当前市场上已有多种翻译产品，但在应对专业术语、复杂句法及大段文本时，仍普遍存在译文生硬、语义偏差和错误率较高等问题。</w:t>
      </w:r>
    </w:p>
    <w:p w14:paraId="3DEF1DB7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与此同时，人工智能技术近年来实现了显著突破。以</w:t>
      </w:r>
      <w:r>
        <w:rPr>
          <w:rFonts w:ascii="Arial" w:eastAsia="等线" w:hAnsi="Arial" w:cs="Arial"/>
        </w:rPr>
        <w:t xml:space="preserve"> Transformer </w:t>
      </w:r>
      <w:r>
        <w:rPr>
          <w:rFonts w:ascii="Arial" w:eastAsia="等线" w:hAnsi="Arial" w:cs="Arial"/>
        </w:rPr>
        <w:t>架构为核心的大规模</w:t>
      </w:r>
      <w:proofErr w:type="gramStart"/>
      <w:r>
        <w:rPr>
          <w:rFonts w:ascii="Arial" w:eastAsia="等线" w:hAnsi="Arial" w:cs="Arial"/>
        </w:rPr>
        <w:t>预训练</w:t>
      </w:r>
      <w:proofErr w:type="gramEnd"/>
      <w:r>
        <w:rPr>
          <w:rFonts w:ascii="Arial" w:eastAsia="等线" w:hAnsi="Arial" w:cs="Arial"/>
        </w:rPr>
        <w:t>模型，为机器翻译带来了革命性的进展。该类模型能够更深入地捕捉语言的语义结构与上下文信息，从而生成更为自然、准确的翻译结果。而随着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Hugging Face Transformers </w:t>
      </w:r>
      <w:r>
        <w:rPr>
          <w:rFonts w:ascii="Arial" w:eastAsia="等线" w:hAnsi="Arial" w:cs="Arial"/>
        </w:rPr>
        <w:t>等开源框架的不断成熟，高性能自然语言处理模型的开发与部署门槛已大幅降低。</w:t>
      </w:r>
    </w:p>
    <w:p w14:paraId="1953C847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在此背景下，本项目致力于构建一个高效、专业的中英双向翻译系统。系统将依托先进的深度学习技术，特别是基于</w:t>
      </w:r>
      <w:r>
        <w:rPr>
          <w:rFonts w:ascii="Arial" w:eastAsia="等线" w:hAnsi="Arial" w:cs="Arial"/>
        </w:rPr>
        <w:t xml:space="preserve"> Transformer </w:t>
      </w:r>
      <w:r>
        <w:rPr>
          <w:rFonts w:ascii="Arial" w:eastAsia="等线" w:hAnsi="Arial" w:cs="Arial"/>
        </w:rPr>
        <w:t>的神经机器翻译方法，致力于解决现有翻译工具在质量与适用性上的不足。该系统不仅具备出色的翻译速度与准确度，还能够充分理解文本的上下文语境，实现更智能、更符合实用需求的翻译输出。我们的目标是为用户提供真正可靠、实用的跨语言沟通支持，满足不断增长的高质量翻译需求，并推动前沿人工智能技术在实际应用中的广泛落地。</w:t>
      </w:r>
    </w:p>
    <w:p w14:paraId="3E371A9E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参考资料</w:t>
      </w:r>
      <w:bookmarkEnd w:id="3"/>
    </w:p>
    <w:p w14:paraId="6304FC88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《中英文翻译系统》项目需求说明</w:t>
      </w:r>
    </w:p>
    <w:p w14:paraId="5158E524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《中英文翻译系统》项目概要设计</w:t>
      </w:r>
    </w:p>
    <w:p w14:paraId="5A5B79F5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《中英文翻译系统》项目详细设计</w:t>
      </w:r>
    </w:p>
    <w:p w14:paraId="02628AB8" w14:textId="77777777" w:rsidR="00DB79BE" w:rsidRDefault="00482246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测试环境</w:t>
      </w:r>
      <w:bookmarkEnd w:id="4"/>
    </w:p>
    <w:p w14:paraId="197058BD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硬件配置</w:t>
      </w:r>
      <w:bookmarkEnd w:id="5"/>
    </w:p>
    <w:p w14:paraId="0608FE5E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客户端部署环境：普通</w:t>
      </w:r>
      <w:r>
        <w:rPr>
          <w:rFonts w:ascii="Arial" w:eastAsia="等线" w:hAnsi="Arial" w:cs="Arial"/>
        </w:rPr>
        <w:t xml:space="preserve"> PC </w:t>
      </w:r>
      <w:r>
        <w:rPr>
          <w:rFonts w:ascii="Arial" w:eastAsia="等线" w:hAnsi="Arial" w:cs="Arial"/>
        </w:rPr>
        <w:t>或移动设备，支持运行浏览器访问系统，处理界面渲染与用户交互，无需高性能计算资源，主要承担前端</w:t>
      </w:r>
      <w:proofErr w:type="gramStart"/>
      <w:r>
        <w:rPr>
          <w:rFonts w:ascii="Arial" w:eastAsia="等线" w:hAnsi="Arial" w:cs="Arial"/>
        </w:rPr>
        <w:t>交互和</w:t>
      </w:r>
      <w:proofErr w:type="gramEnd"/>
      <w:r>
        <w:rPr>
          <w:rFonts w:ascii="Arial" w:eastAsia="等线" w:hAnsi="Arial" w:cs="Arial"/>
        </w:rPr>
        <w:t>数据展示</w:t>
      </w:r>
    </w:p>
    <w:p w14:paraId="22130D01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服务</w:t>
      </w:r>
      <w:proofErr w:type="gramStart"/>
      <w:r>
        <w:rPr>
          <w:rFonts w:ascii="Arial" w:eastAsia="等线" w:hAnsi="Arial" w:cs="Arial"/>
        </w:rPr>
        <w:t>端部署</w:t>
      </w:r>
      <w:proofErr w:type="gramEnd"/>
      <w:r>
        <w:rPr>
          <w:rFonts w:ascii="Arial" w:eastAsia="等线" w:hAnsi="Arial" w:cs="Arial"/>
        </w:rPr>
        <w:t>环境：高性能服务器，部署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服务，处理客户端请求、调用模型接口、进行数据处理和业务逻辑计算，支持多并发请求，保证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响应速度和稳定性</w:t>
      </w:r>
    </w:p>
    <w:p w14:paraId="4FE6A353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翻译模型训练环境：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、华为昇腾</w:t>
      </w:r>
      <w:r>
        <w:rPr>
          <w:rFonts w:ascii="Arial" w:eastAsia="等线" w:hAnsi="Arial" w:cs="Arial"/>
        </w:rPr>
        <w:t>NPU</w:t>
      </w:r>
    </w:p>
    <w:p w14:paraId="5E147753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翻译模型部署环境：服务器，提供在线翻译推理服务，快速响应客户端请求，实现实时翻译，兼顾计算性能和响应速度，保证服务的可用性和稳定性</w:t>
      </w:r>
    </w:p>
    <w:p w14:paraId="523292A1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2"/>
        </w:rPr>
        <w:lastRenderedPageBreak/>
        <w:t xml:space="preserve">2.2 </w:t>
      </w:r>
      <w:r>
        <w:rPr>
          <w:rFonts w:ascii="Arial" w:eastAsia="等线" w:hAnsi="Arial" w:cs="Arial"/>
          <w:b/>
          <w:sz w:val="32"/>
        </w:rPr>
        <w:t>前端环境</w:t>
      </w:r>
      <w:bookmarkEnd w:id="6"/>
    </w:p>
    <w:p w14:paraId="792FFE68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Microsoft Edge 15+, Firefox 52+, Chrome 55+</w:t>
      </w:r>
    </w:p>
    <w:p w14:paraId="413FC668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 xml:space="preserve">Python </w:t>
      </w:r>
      <w:r>
        <w:rPr>
          <w:rFonts w:ascii="Arial" w:eastAsia="等线" w:hAnsi="Arial" w:cs="Arial"/>
          <w:b/>
          <w:sz w:val="32"/>
        </w:rPr>
        <w:t>库需求</w:t>
      </w:r>
      <w:bookmarkEnd w:id="7"/>
    </w:p>
    <w:p w14:paraId="46AB498A" w14:textId="77777777" w:rsidR="00DB79BE" w:rsidRDefault="00482246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uvicorn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starlette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>-mail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pydantic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torch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transformers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qwen_vl_utils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mindspore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Pillow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matplotlib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numpy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PyPDF2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pdfplumber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python-docx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pymysql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requests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openai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tqdm</w:t>
      </w:r>
      <w:proofErr w:type="spellEnd"/>
    </w:p>
    <w:p w14:paraId="34311118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测试工具</w:t>
      </w:r>
      <w:bookmarkEnd w:id="8"/>
    </w:p>
    <w:p w14:paraId="59699704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Swagger UI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自带的交互式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文档和测试工具，能够直观地展示项目中所有接口的详细信息，并支持在线测试。</w:t>
      </w:r>
    </w:p>
    <w:p w14:paraId="42D3515D" w14:textId="77777777" w:rsidR="00DB79BE" w:rsidRDefault="0048224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NVIDIA System Management Interface</w:t>
      </w:r>
      <w:r>
        <w:rPr>
          <w:rFonts w:ascii="Arial" w:eastAsia="等线" w:hAnsi="Arial" w:cs="Arial"/>
        </w:rPr>
        <w:t>：实时查看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运行状态</w:t>
      </w:r>
    </w:p>
    <w:p w14:paraId="3FE53F9E" w14:textId="77777777" w:rsidR="00DB79BE" w:rsidRDefault="00482246">
      <w:pPr>
        <w:spacing w:before="380" w:after="140" w:line="288" w:lineRule="auto"/>
        <w:outlineLvl w:val="0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测试安排</w:t>
      </w:r>
      <w:bookmarkEnd w:id="9"/>
    </w:p>
    <w:p w14:paraId="58C65A47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color w:val="3370FF"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注册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5"/>
        <w:gridCol w:w="5385"/>
      </w:tblGrid>
      <w:tr w:rsidR="00DB79BE" w14:paraId="42D53B9A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23361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9E50F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用户注册示例</w:t>
            </w:r>
          </w:p>
        </w:tc>
      </w:tr>
      <w:tr w:rsidR="00DB79BE" w14:paraId="72F2174D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C63E8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功能入口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17068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在网页中打开应用</w:t>
            </w:r>
          </w:p>
        </w:tc>
      </w:tr>
      <w:tr w:rsidR="00DB79BE" w14:paraId="53952B11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4D6C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动作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0D9E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期望的输出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响应</w:t>
            </w:r>
          </w:p>
        </w:tc>
      </w:tr>
      <w:tr w:rsidR="00DB79BE" w14:paraId="6965D4FF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22071" w14:textId="77777777" w:rsidR="00DB79BE" w:rsidRDefault="00482246">
            <w:pPr>
              <w:numPr>
                <w:ilvl w:val="0"/>
                <w:numId w:val="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注册账号输入框不输入任何值，点击【确定】按钮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34CCB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账号输入框高亮显示，提示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请填写此字段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49F53178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91EE5" w14:textId="77777777" w:rsidR="00DB79BE" w:rsidRDefault="00482246">
            <w:pPr>
              <w:numPr>
                <w:ilvl w:val="0"/>
                <w:numId w:val="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注册账号输入框输入</w:t>
            </w:r>
            <w:r>
              <w:rPr>
                <w:rFonts w:ascii="Arial" w:eastAsia="等线" w:hAnsi="Arial" w:cs="Arial"/>
              </w:rPr>
              <w:t>admin</w:t>
            </w:r>
            <w:r>
              <w:rPr>
                <w:rFonts w:ascii="Arial" w:eastAsia="等线" w:hAnsi="Arial" w:cs="Arial"/>
              </w:rPr>
              <w:t>，邮箱不输入值，点击【确定】按钮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2EC0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邮箱输入框高亮显示，提示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请填写此字段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71D0D260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7952B" w14:textId="77777777" w:rsidR="00DB79BE" w:rsidRDefault="00482246">
            <w:pPr>
              <w:numPr>
                <w:ilvl w:val="0"/>
                <w:numId w:val="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注册账号输入框输入</w:t>
            </w:r>
            <w:r>
              <w:rPr>
                <w:rFonts w:ascii="Arial" w:eastAsia="等线" w:hAnsi="Arial" w:cs="Arial"/>
              </w:rPr>
              <w:t>admin</w:t>
            </w:r>
            <w:r>
              <w:rPr>
                <w:rFonts w:ascii="Arial" w:eastAsia="等线" w:hAnsi="Arial" w:cs="Arial"/>
              </w:rPr>
              <w:t>，邮箱输入，不输入密码，点击【确定】按钮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284E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密码输入框高亮显示，提示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请填写此字段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35277746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3ABE0" w14:textId="77777777" w:rsidR="00DB79BE" w:rsidRDefault="00482246">
            <w:pPr>
              <w:numPr>
                <w:ilvl w:val="0"/>
                <w:numId w:val="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注册账号输入框输入</w:t>
            </w:r>
            <w:r>
              <w:rPr>
                <w:rFonts w:ascii="Arial" w:eastAsia="等线" w:hAnsi="Arial" w:cs="Arial"/>
              </w:rPr>
              <w:t>admin</w:t>
            </w:r>
            <w:r>
              <w:rPr>
                <w:rFonts w:ascii="Arial" w:eastAsia="等线" w:hAnsi="Arial" w:cs="Arial"/>
              </w:rPr>
              <w:t>，邮箱输入，输入密</w:t>
            </w:r>
            <w:r>
              <w:rPr>
                <w:rFonts w:ascii="Arial" w:eastAsia="等线" w:hAnsi="Arial" w:cs="Arial"/>
              </w:rPr>
              <w:lastRenderedPageBreak/>
              <w:t>码，不确认密码，点击【确定】按钮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5AC15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密码确认输入框高亮显示，提示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请填写此字段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639ED996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78382" w14:textId="77777777" w:rsidR="00DB79BE" w:rsidRDefault="00482246">
            <w:pPr>
              <w:numPr>
                <w:ilvl w:val="0"/>
                <w:numId w:val="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注册账号输入框输入</w:t>
            </w:r>
            <w:r>
              <w:rPr>
                <w:rFonts w:ascii="Arial" w:eastAsia="等线" w:hAnsi="Arial" w:cs="Arial"/>
              </w:rPr>
              <w:t>admin</w:t>
            </w:r>
            <w:r>
              <w:rPr>
                <w:rFonts w:ascii="Arial" w:eastAsia="等线" w:hAnsi="Arial" w:cs="Arial"/>
              </w:rPr>
              <w:t>，邮箱输入，输入密码少于</w:t>
            </w: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个字符，点击【确定】按钮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CEC38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页面显示红色的提示，提示您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</w:rPr>
              <w:t>密码长度不能少于</w:t>
            </w: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个字符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49CD8E50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E4700" w14:textId="77777777" w:rsidR="00DB79BE" w:rsidRDefault="00482246">
            <w:pPr>
              <w:numPr>
                <w:ilvl w:val="0"/>
                <w:numId w:val="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注册账号输入框输入</w:t>
            </w:r>
            <w:r>
              <w:rPr>
                <w:rFonts w:ascii="Arial" w:eastAsia="等线" w:hAnsi="Arial" w:cs="Arial"/>
              </w:rPr>
              <w:t>admin</w:t>
            </w:r>
            <w:r>
              <w:rPr>
                <w:rFonts w:ascii="Arial" w:eastAsia="等线" w:hAnsi="Arial" w:cs="Arial"/>
              </w:rPr>
              <w:t>，输入密码，确认密码，不输入验证码，点击【确定】按钮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6C057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验证码输入框高亮显示，提示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请填写此字段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5BC823B8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9828E" w14:textId="77777777" w:rsidR="00DB79BE" w:rsidRDefault="00482246">
            <w:pPr>
              <w:numPr>
                <w:ilvl w:val="0"/>
                <w:numId w:val="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注册账号输入框输入</w:t>
            </w:r>
            <w:r>
              <w:rPr>
                <w:rFonts w:ascii="Arial" w:eastAsia="等线" w:hAnsi="Arial" w:cs="Arial"/>
              </w:rPr>
              <w:t>admin</w:t>
            </w:r>
            <w:r>
              <w:rPr>
                <w:rFonts w:ascii="Arial" w:eastAsia="等线" w:hAnsi="Arial" w:cs="Arial"/>
              </w:rPr>
              <w:t>，输入密码，确认密码，点击【发送验证码】按钮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26637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按钮短暂显示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发送中</w:t>
            </w:r>
            <w:r>
              <w:rPr>
                <w:rFonts w:ascii="Arial" w:eastAsia="等线" w:hAnsi="Arial" w:cs="Arial"/>
              </w:rPr>
              <w:t>’</w:t>
            </w:r>
            <w:r>
              <w:rPr>
                <w:rFonts w:ascii="Arial" w:eastAsia="等线" w:hAnsi="Arial" w:cs="Arial"/>
              </w:rPr>
              <w:t>，之后页面提示您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验证码已发送到您的邮箱</w:t>
            </w:r>
            <w:r>
              <w:rPr>
                <w:rFonts w:ascii="Arial" w:eastAsia="等线" w:hAnsi="Arial" w:cs="Arial"/>
              </w:rPr>
              <w:t>’</w:t>
            </w:r>
            <w:r>
              <w:rPr>
                <w:rFonts w:ascii="Arial" w:eastAsia="等线" w:hAnsi="Arial" w:cs="Arial"/>
              </w:rPr>
              <w:t>，</w:t>
            </w:r>
          </w:p>
        </w:tc>
      </w:tr>
      <w:tr w:rsidR="00DB79BE" w14:paraId="265F4307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F3E95" w14:textId="77777777" w:rsidR="00DB79BE" w:rsidRDefault="00482246">
            <w:pPr>
              <w:numPr>
                <w:ilvl w:val="0"/>
                <w:numId w:val="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注册账号输入框输入</w:t>
            </w:r>
            <w:r>
              <w:rPr>
                <w:rFonts w:ascii="Arial" w:eastAsia="等线" w:hAnsi="Arial" w:cs="Arial"/>
              </w:rPr>
              <w:t>admin</w:t>
            </w:r>
            <w:r>
              <w:rPr>
                <w:rFonts w:ascii="Arial" w:eastAsia="等线" w:hAnsi="Arial" w:cs="Arial"/>
              </w:rPr>
              <w:t>，输入密码，确认密码，输入验证码错误，点击【确定】按钮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0B3D1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页面显示红色的提示，提示您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验证码错误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48EE556E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B1ED0" w14:textId="77777777" w:rsidR="00DB79BE" w:rsidRDefault="00482246">
            <w:pPr>
              <w:numPr>
                <w:ilvl w:val="0"/>
                <w:numId w:val="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注册账号输入框输入</w:t>
            </w:r>
            <w:r>
              <w:rPr>
                <w:rFonts w:ascii="Arial" w:eastAsia="等线" w:hAnsi="Arial" w:cs="Arial"/>
              </w:rPr>
              <w:t>admin</w:t>
            </w:r>
            <w:r>
              <w:rPr>
                <w:rFonts w:ascii="Arial" w:eastAsia="等线" w:hAnsi="Arial" w:cs="Arial"/>
              </w:rPr>
              <w:t>，输入密码，确认密码，输入验证码正确，点击【确定】按钮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9DF09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系统跳转到登录页面</w:t>
            </w:r>
          </w:p>
        </w:tc>
      </w:tr>
    </w:tbl>
    <w:p w14:paraId="7A502BDB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登录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5"/>
        <w:gridCol w:w="5385"/>
      </w:tblGrid>
      <w:tr w:rsidR="00DB79BE" w14:paraId="49FFB813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F7B06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F88CC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用户注册示例</w:t>
            </w:r>
          </w:p>
        </w:tc>
      </w:tr>
      <w:tr w:rsidR="00DB79BE" w14:paraId="7026ABFD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5930E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功能入口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77E56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在网页中打开应用</w:t>
            </w:r>
          </w:p>
        </w:tc>
      </w:tr>
      <w:tr w:rsidR="00DB79BE" w14:paraId="1AB18B7C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107C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动作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3B19C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期望的输出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响应</w:t>
            </w:r>
          </w:p>
        </w:tc>
      </w:tr>
      <w:tr w:rsidR="00DB79BE" w14:paraId="1148D3E9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0D769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账号输入框不输入任何值，点击【确定】按钮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495EF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账号输入框高亮显示，提示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请填写此字段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4B9E7C39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63C3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2. </w:t>
            </w:r>
            <w:r>
              <w:rPr>
                <w:rFonts w:ascii="Arial" w:eastAsia="等线" w:hAnsi="Arial" w:cs="Arial"/>
              </w:rPr>
              <w:t>登录邮箱输入框输入正确，密码不输入值，点击【确定】按钮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0775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密码输入框高亮显示，提示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请填写此字段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2BA59CD7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0851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点击【忘记密码】按钮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E191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系统跳转到找回密码页面</w:t>
            </w:r>
          </w:p>
        </w:tc>
      </w:tr>
      <w:tr w:rsidR="00DB79BE" w14:paraId="19D692FB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EA5E5" w14:textId="77777777" w:rsidR="00DB79BE" w:rsidRDefault="00482246">
            <w:pPr>
              <w:numPr>
                <w:ilvl w:val="0"/>
                <w:numId w:val="1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若不存在账户，点击【立即注册】按钮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F081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系统跳转到注册页面</w:t>
            </w:r>
          </w:p>
        </w:tc>
      </w:tr>
      <w:tr w:rsidR="00DB79BE" w14:paraId="5971A113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1703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</w:t>
            </w:r>
            <w:r>
              <w:rPr>
                <w:rFonts w:ascii="Arial" w:eastAsia="等线" w:hAnsi="Arial" w:cs="Arial"/>
              </w:rPr>
              <w:t>登录邮箱输入框输入正确，密码输入错误，点击【确定】按钮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BB1D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页面显示红色的提示，提示您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密码与邮箱不匹配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63AA4497" w14:textId="77777777">
        <w:tblPrEx>
          <w:tblCellMar>
            <w:top w:w="0" w:type="dxa"/>
            <w:bottom w:w="0" w:type="dxa"/>
          </w:tblCellMar>
        </w:tblPrEx>
        <w:tc>
          <w:tcPr>
            <w:tcW w:w="28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D434B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6.</w:t>
            </w:r>
            <w:r>
              <w:rPr>
                <w:rFonts w:ascii="Arial" w:eastAsia="等线" w:hAnsi="Arial" w:cs="Arial"/>
              </w:rPr>
              <w:t>登录邮箱输入框输入正确，密码输入正确，点击【确定】按钮</w:t>
            </w:r>
          </w:p>
        </w:tc>
        <w:tc>
          <w:tcPr>
            <w:tcW w:w="53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B9BF2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系统跳转到翻译页面</w:t>
            </w:r>
          </w:p>
        </w:tc>
      </w:tr>
    </w:tbl>
    <w:p w14:paraId="16163F1B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color w:val="3370FF"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找回密码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5055"/>
      </w:tblGrid>
      <w:tr w:rsidR="00DB79BE" w14:paraId="4015D17C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FB80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336B0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找回密码示例</w:t>
            </w:r>
          </w:p>
        </w:tc>
      </w:tr>
      <w:tr w:rsidR="00DB79BE" w14:paraId="3F289974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249D5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功能入口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7244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用户登录</w:t>
            </w:r>
          </w:p>
        </w:tc>
      </w:tr>
      <w:tr w:rsidR="00DB79BE" w14:paraId="78DABDB4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3DE2C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动作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EE819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期望的输出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响应</w:t>
            </w:r>
          </w:p>
        </w:tc>
      </w:tr>
      <w:tr w:rsidR="00DB79BE" w14:paraId="1694C0FD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C8C30" w14:textId="77777777" w:rsidR="00DB79BE" w:rsidRDefault="00482246">
            <w:pPr>
              <w:numPr>
                <w:ilvl w:val="0"/>
                <w:numId w:val="1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邮箱输入框不输入任何值，点击【重置密码】按钮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AF98F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账号输入框高亮显示，提示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请填写此字段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45C246E6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C5BD0" w14:textId="77777777" w:rsidR="00DB79BE" w:rsidRDefault="00482246">
            <w:pPr>
              <w:numPr>
                <w:ilvl w:val="0"/>
                <w:numId w:val="1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邮箱输入框输入</w:t>
            </w:r>
            <w:r>
              <w:rPr>
                <w:rFonts w:ascii="Arial" w:eastAsia="等线" w:hAnsi="Arial" w:cs="Arial"/>
              </w:rPr>
              <w:t>admin</w:t>
            </w:r>
            <w:r>
              <w:rPr>
                <w:rFonts w:ascii="Arial" w:eastAsia="等线" w:hAnsi="Arial" w:cs="Arial"/>
              </w:rPr>
              <w:t>，邮箱不输入值，点击【重置密码】按钮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B135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邮箱输入框高亮显示，提示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请在电子邮件地址中包括</w:t>
            </w:r>
            <w:r>
              <w:rPr>
                <w:rFonts w:ascii="Arial" w:eastAsia="等线" w:hAnsi="Arial" w:cs="Arial"/>
                <w:i/>
              </w:rPr>
              <w:t>“@”</w:t>
            </w:r>
            <w:r>
              <w:rPr>
                <w:rFonts w:ascii="Arial" w:eastAsia="等线" w:hAnsi="Arial" w:cs="Arial"/>
                <w:i/>
              </w:rPr>
              <w:t>。</w:t>
            </w:r>
            <w:r>
              <w:rPr>
                <w:rFonts w:ascii="Arial" w:eastAsia="等线" w:hAnsi="Arial" w:cs="Arial"/>
                <w:i/>
              </w:rPr>
              <w:t>“admin”</w:t>
            </w:r>
            <w:r>
              <w:rPr>
                <w:rFonts w:ascii="Arial" w:eastAsia="等线" w:hAnsi="Arial" w:cs="Arial"/>
                <w:i/>
              </w:rPr>
              <w:t>中缺少</w:t>
            </w:r>
            <w:r>
              <w:rPr>
                <w:rFonts w:ascii="Arial" w:eastAsia="等线" w:hAnsi="Arial" w:cs="Arial"/>
                <w:i/>
              </w:rPr>
              <w:t>“@”</w:t>
            </w:r>
            <w:r>
              <w:rPr>
                <w:rFonts w:ascii="Arial" w:eastAsia="等线" w:hAnsi="Arial" w:cs="Arial"/>
                <w:i/>
              </w:rPr>
              <w:t>。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3339A09F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6D247" w14:textId="77777777" w:rsidR="00DB79BE" w:rsidRDefault="00482246">
            <w:pPr>
              <w:numPr>
                <w:ilvl w:val="0"/>
                <w:numId w:val="1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邮箱输入，不输入密码和验证码，点击【重置密码】按钮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DB6C5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验证码输入框高亮显示，提示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请填写此字段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795F97D2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3D3BF" w14:textId="77777777" w:rsidR="00DB79BE" w:rsidRDefault="00482246">
            <w:pPr>
              <w:numPr>
                <w:ilvl w:val="0"/>
                <w:numId w:val="1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邮箱输入，点击【发送验证码】按钮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F140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按钮短暂显示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发送中</w:t>
            </w:r>
            <w:r>
              <w:rPr>
                <w:rFonts w:ascii="Arial" w:eastAsia="等线" w:hAnsi="Arial" w:cs="Arial"/>
              </w:rPr>
              <w:t>’</w:t>
            </w:r>
            <w:r>
              <w:rPr>
                <w:rFonts w:ascii="Arial" w:eastAsia="等线" w:hAnsi="Arial" w:cs="Arial"/>
              </w:rPr>
              <w:t>，之后页面提示您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验证码已发送到您的邮箱</w:t>
            </w:r>
            <w:r>
              <w:rPr>
                <w:rFonts w:ascii="Arial" w:eastAsia="等线" w:hAnsi="Arial" w:cs="Arial"/>
              </w:rPr>
              <w:t>’</w:t>
            </w:r>
            <w:r>
              <w:rPr>
                <w:rFonts w:ascii="Arial" w:eastAsia="等线" w:hAnsi="Arial" w:cs="Arial"/>
              </w:rPr>
              <w:t>，</w:t>
            </w:r>
          </w:p>
        </w:tc>
      </w:tr>
      <w:tr w:rsidR="00DB79BE" w14:paraId="29E192A5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0403C" w14:textId="77777777" w:rsidR="00DB79BE" w:rsidRDefault="00482246">
            <w:pPr>
              <w:numPr>
                <w:ilvl w:val="0"/>
                <w:numId w:val="1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邮箱输入，输入密码，确认密码，输入验证码错误，点击【重置密码】按钮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D1BD6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页面显示红色的提示，提示您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验证码错误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68464C6F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39CBB" w14:textId="77777777" w:rsidR="00DB79BE" w:rsidRDefault="00482246">
            <w:pPr>
              <w:numPr>
                <w:ilvl w:val="0"/>
                <w:numId w:val="1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邮箱和验证码输入，不输入密码，点击【重置密码】按钮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0952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密码输入框高亮显示，提示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请填写此字段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13AC3E8C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F2DAA" w14:textId="77777777" w:rsidR="00DB79BE" w:rsidRDefault="00482246">
            <w:pPr>
              <w:numPr>
                <w:ilvl w:val="0"/>
                <w:numId w:val="1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邮箱和验证码输入，输入密码，不确认密码，点击【重置密码】按钮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7CFD0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密码确认输入框高亮显示，提示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  <w:i/>
              </w:rPr>
              <w:t>请填写此字段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23F17E3E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84E7C" w14:textId="77777777" w:rsidR="00DB79BE" w:rsidRDefault="00482246">
            <w:pPr>
              <w:numPr>
                <w:ilvl w:val="0"/>
                <w:numId w:val="1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邮箱和验证码输入，输入密码少于</w:t>
            </w: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个字符，点击【重置密码】按钮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7CBC7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页面显示红色的提示，提示您</w:t>
            </w:r>
            <w:r>
              <w:rPr>
                <w:rFonts w:ascii="Arial" w:eastAsia="等线" w:hAnsi="Arial" w:cs="Arial"/>
              </w:rPr>
              <w:t>‘</w:t>
            </w:r>
            <w:r>
              <w:rPr>
                <w:rFonts w:ascii="Arial" w:eastAsia="等线" w:hAnsi="Arial" w:cs="Arial"/>
              </w:rPr>
              <w:t>密码长度不能少于</w:t>
            </w: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个字符</w:t>
            </w:r>
            <w:r>
              <w:rPr>
                <w:rFonts w:ascii="Arial" w:eastAsia="等线" w:hAnsi="Arial" w:cs="Arial"/>
              </w:rPr>
              <w:t>’</w:t>
            </w:r>
          </w:p>
        </w:tc>
      </w:tr>
      <w:tr w:rsidR="00DB79BE" w14:paraId="53A0C6F9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4C80D" w14:textId="77777777" w:rsidR="00DB79BE" w:rsidRDefault="00482246">
            <w:pPr>
              <w:numPr>
                <w:ilvl w:val="0"/>
                <w:numId w:val="1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输入邮箱，输入密码，确认密码，输入验证码正确，点击【重置密码】按钮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B3EB0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系统提示重置密码成功，跳转到登录页面</w:t>
            </w:r>
          </w:p>
        </w:tc>
      </w:tr>
      <w:tr w:rsidR="00DB79BE" w14:paraId="6E388262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E118D" w14:textId="77777777" w:rsidR="00DB79BE" w:rsidRDefault="00482246">
            <w:pPr>
              <w:numPr>
                <w:ilvl w:val="0"/>
                <w:numId w:val="2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点击【立即登录】按钮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438E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系统跳转到登录页面</w:t>
            </w:r>
          </w:p>
        </w:tc>
      </w:tr>
    </w:tbl>
    <w:p w14:paraId="08EEE2D7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color w:val="3370FF"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文本翻译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5055"/>
      </w:tblGrid>
      <w:tr w:rsidR="00DB79BE" w14:paraId="00490018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1189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A15F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文本翻译示例</w:t>
            </w:r>
          </w:p>
        </w:tc>
      </w:tr>
      <w:tr w:rsidR="00DB79BE" w14:paraId="2DA3FC8F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5530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功能入口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E8011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用户登录</w:t>
            </w:r>
          </w:p>
        </w:tc>
      </w:tr>
      <w:tr w:rsidR="00DB79BE" w14:paraId="4EE308C2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CD657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动作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779A8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待翻译的文本、翻译方向</w:t>
            </w:r>
          </w:p>
        </w:tc>
      </w:tr>
      <w:tr w:rsidR="00DB79BE" w14:paraId="67BBABDF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3D583" w14:textId="77777777" w:rsidR="00DB79BE" w:rsidRDefault="00482246">
            <w:pPr>
              <w:numPr>
                <w:ilvl w:val="0"/>
                <w:numId w:val="2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选择翻译模型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框中，点击选用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高速翻译模型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2F707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框内展示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已选择：高速翻译模型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，页面提示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</w:t>
            </w:r>
            <w:r>
              <w:rPr>
                <w:rFonts w:ascii="Arial" w:eastAsia="等线" w:hAnsi="Arial" w:cs="Arial"/>
                <w:i/>
              </w:rPr>
              <w:t xml:space="preserve"> </w:t>
            </w:r>
            <w:r>
              <w:rPr>
                <w:rFonts w:ascii="Arial" w:eastAsia="等线" w:hAnsi="Arial" w:cs="Arial"/>
                <w:i/>
              </w:rPr>
              <w:t>高速翻译模型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5C6DCEE6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D6C2B" w14:textId="77777777" w:rsidR="00DB79BE" w:rsidRDefault="00482246">
            <w:pPr>
              <w:numPr>
                <w:ilvl w:val="0"/>
                <w:numId w:val="2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选择翻译模型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框中，点击选用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高精度翻译模型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B8582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框内展示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已选择：高速翻译模型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，页面提示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</w:t>
            </w:r>
            <w:r>
              <w:rPr>
                <w:rFonts w:ascii="Arial" w:eastAsia="等线" w:hAnsi="Arial" w:cs="Arial"/>
                <w:i/>
              </w:rPr>
              <w:t xml:space="preserve"> </w:t>
            </w:r>
            <w:r>
              <w:rPr>
                <w:rFonts w:ascii="Arial" w:eastAsia="等线" w:hAnsi="Arial" w:cs="Arial"/>
                <w:i/>
              </w:rPr>
              <w:t>高精度翻译模型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7F888096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7455D" w14:textId="77777777" w:rsidR="00DB79BE" w:rsidRDefault="00482246">
            <w:pPr>
              <w:numPr>
                <w:ilvl w:val="0"/>
                <w:numId w:val="2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选择翻译模型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框中，点击选用</w:t>
            </w:r>
            <w:r>
              <w:rPr>
                <w:rFonts w:ascii="Arial" w:eastAsia="等线" w:hAnsi="Arial" w:cs="Arial"/>
              </w:rPr>
              <w:t>“DeepSeek-R1”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CEBA2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框内展示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  <w:i/>
              </w:rPr>
              <w:t>DeepSeek-R1”</w:t>
            </w:r>
            <w:r>
              <w:rPr>
                <w:rFonts w:ascii="Arial" w:eastAsia="等线" w:hAnsi="Arial" w:cs="Arial"/>
              </w:rPr>
              <w:t>，页面提示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</w:t>
            </w:r>
            <w:r>
              <w:rPr>
                <w:rFonts w:ascii="Arial" w:eastAsia="等线" w:hAnsi="Arial" w:cs="Arial"/>
                <w:i/>
              </w:rPr>
              <w:t xml:space="preserve"> DeepSeek-R1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2A16843C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9F96C" w14:textId="77777777" w:rsidR="00DB79BE" w:rsidRDefault="00482246">
            <w:pPr>
              <w:numPr>
                <w:ilvl w:val="0"/>
                <w:numId w:val="2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选择翻译模型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框中，点击选用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b/>
              </w:rPr>
              <w:t>通义千问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272B0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框内展示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  <w:b/>
                <w:i/>
              </w:rPr>
              <w:t>通义千问</w:t>
            </w:r>
            <w:r>
              <w:rPr>
                <w:rFonts w:ascii="Arial" w:eastAsia="等线" w:hAnsi="Arial" w:cs="Arial"/>
                <w:i/>
              </w:rPr>
              <w:t>”</w:t>
            </w:r>
            <w:r>
              <w:rPr>
                <w:rFonts w:ascii="Arial" w:eastAsia="等线" w:hAnsi="Arial" w:cs="Arial"/>
              </w:rPr>
              <w:t>，页面提示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</w:t>
            </w:r>
            <w:r>
              <w:rPr>
                <w:rFonts w:ascii="Arial" w:eastAsia="等线" w:hAnsi="Arial" w:cs="Arial"/>
                <w:b/>
                <w:i/>
              </w:rPr>
              <w:t>通义千问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3D17011F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BB169" w14:textId="77777777" w:rsidR="00DB79BE" w:rsidRDefault="00482246">
            <w:pPr>
              <w:numPr>
                <w:ilvl w:val="0"/>
                <w:numId w:val="2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选择模型后，点击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更改模型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1EB26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框内展示四种可选模型</w:t>
            </w:r>
          </w:p>
        </w:tc>
      </w:tr>
      <w:tr w:rsidR="00DB79BE" w14:paraId="6E5DB5A6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2E6D1" w14:textId="77777777" w:rsidR="00DB79BE" w:rsidRDefault="00482246">
            <w:pPr>
              <w:numPr>
                <w:ilvl w:val="0"/>
                <w:numId w:val="2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选择模型后，若显示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中文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英文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，在文本输入框内输入中文待翻译文本，点击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DB0A0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按钮切换为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翻译中</w:t>
            </w:r>
            <w:r>
              <w:rPr>
                <w:rFonts w:ascii="Arial" w:eastAsia="等线" w:hAnsi="Arial" w:cs="Arial"/>
              </w:rPr>
              <w:t>…”</w:t>
            </w:r>
            <w:r>
              <w:rPr>
                <w:rFonts w:ascii="Arial" w:eastAsia="等线" w:hAnsi="Arial" w:cs="Arial"/>
              </w:rPr>
              <w:t>短暂等待后在下方翻译结果区域显示翻译后的英文文本。</w:t>
            </w:r>
          </w:p>
        </w:tc>
      </w:tr>
      <w:tr w:rsidR="00DB79BE" w14:paraId="61C31091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EA51B" w14:textId="77777777" w:rsidR="00DB79BE" w:rsidRDefault="00482246">
            <w:pPr>
              <w:numPr>
                <w:ilvl w:val="0"/>
                <w:numId w:val="2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在展示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中文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英文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时，点击文本输入框上方的双箭头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0C3C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已切换为英文</w:t>
            </w:r>
            <w:r>
              <w:rPr>
                <w:rFonts w:ascii="Arial" w:eastAsia="等线" w:hAnsi="Arial" w:cs="Arial"/>
                <w:i/>
              </w:rPr>
              <w:t>→</w:t>
            </w:r>
            <w:r>
              <w:rPr>
                <w:rFonts w:ascii="Arial" w:eastAsia="等线" w:hAnsi="Arial" w:cs="Arial"/>
                <w:i/>
              </w:rPr>
              <w:t>中文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54392904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F66EA" w14:textId="77777777" w:rsidR="00DB79BE" w:rsidRDefault="00482246">
            <w:pPr>
              <w:numPr>
                <w:ilvl w:val="0"/>
                <w:numId w:val="2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在展示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英文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中文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时，点击文本输入框上方的双箭头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BE97C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已切换为中文</w:t>
            </w:r>
            <w:r>
              <w:rPr>
                <w:rFonts w:ascii="Arial" w:eastAsia="等线" w:hAnsi="Arial" w:cs="Arial"/>
                <w:i/>
              </w:rPr>
              <w:t>→</w:t>
            </w:r>
            <w:r>
              <w:rPr>
                <w:rFonts w:ascii="Arial" w:eastAsia="等线" w:hAnsi="Arial" w:cs="Arial"/>
                <w:i/>
              </w:rPr>
              <w:t>英文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3CFD5037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758AB" w14:textId="77777777" w:rsidR="00DB79BE" w:rsidRDefault="00482246">
            <w:pPr>
              <w:numPr>
                <w:ilvl w:val="0"/>
                <w:numId w:val="2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选择模型后，若显示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中文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英文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，在文本输入框内输入英文待翻译文本，点击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16645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按钮切换为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翻译中</w:t>
            </w:r>
            <w:r>
              <w:rPr>
                <w:rFonts w:ascii="Arial" w:eastAsia="等线" w:hAnsi="Arial" w:cs="Arial"/>
              </w:rPr>
              <w:t>…”</w:t>
            </w:r>
            <w:r>
              <w:rPr>
                <w:rFonts w:ascii="Arial" w:eastAsia="等线" w:hAnsi="Arial" w:cs="Arial"/>
              </w:rPr>
              <w:t>短暂等待后在下方翻译结果区域显示原英文文本。</w:t>
            </w:r>
          </w:p>
        </w:tc>
      </w:tr>
      <w:tr w:rsidR="00DB79BE" w14:paraId="135914F9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B1E14" w14:textId="77777777" w:rsidR="00DB79BE" w:rsidRDefault="00482246">
            <w:pPr>
              <w:numPr>
                <w:ilvl w:val="0"/>
                <w:numId w:val="3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选择模型后，若显示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英文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中文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，在文本输入框内输入英文待翻译文本，点击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DC5C6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按钮切换为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翻译中</w:t>
            </w:r>
            <w:r>
              <w:rPr>
                <w:rFonts w:ascii="Arial" w:eastAsia="等线" w:hAnsi="Arial" w:cs="Arial"/>
              </w:rPr>
              <w:t>…”</w:t>
            </w:r>
            <w:r>
              <w:rPr>
                <w:rFonts w:ascii="Arial" w:eastAsia="等线" w:hAnsi="Arial" w:cs="Arial"/>
              </w:rPr>
              <w:t>短暂等待后在下方翻译结果区域显示翻译后的中文文本。</w:t>
            </w:r>
          </w:p>
        </w:tc>
      </w:tr>
      <w:tr w:rsidR="00DB79BE" w14:paraId="01EC1096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65857" w14:textId="77777777" w:rsidR="00DB79BE" w:rsidRDefault="00482246">
            <w:pPr>
              <w:numPr>
                <w:ilvl w:val="0"/>
                <w:numId w:val="3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选择模型后，若显示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英文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中文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，在文本输入框内输入中文待翻译文本，点击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7F12C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按钮切换为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翻译中</w:t>
            </w:r>
            <w:r>
              <w:rPr>
                <w:rFonts w:ascii="Arial" w:eastAsia="等线" w:hAnsi="Arial" w:cs="Arial"/>
              </w:rPr>
              <w:t>…”</w:t>
            </w:r>
            <w:r>
              <w:rPr>
                <w:rFonts w:ascii="Arial" w:eastAsia="等线" w:hAnsi="Arial" w:cs="Arial"/>
              </w:rPr>
              <w:t>短暂等待后在下方翻译结果区域显示原中文文本。</w:t>
            </w:r>
          </w:p>
        </w:tc>
      </w:tr>
      <w:tr w:rsidR="00DB79BE" w14:paraId="386D64C8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4F7AC" w14:textId="77777777" w:rsidR="00DB79BE" w:rsidRDefault="00482246">
            <w:pPr>
              <w:numPr>
                <w:ilvl w:val="0"/>
                <w:numId w:val="3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选择模型后，在文本输入框内输入</w:t>
            </w:r>
            <w:proofErr w:type="gramStart"/>
            <w:r>
              <w:rPr>
                <w:rFonts w:ascii="Arial" w:eastAsia="等线" w:hAnsi="Arial" w:cs="Arial"/>
              </w:rPr>
              <w:t>多句待翻译</w:t>
            </w:r>
            <w:proofErr w:type="gramEnd"/>
            <w:r>
              <w:rPr>
                <w:rFonts w:ascii="Arial" w:eastAsia="等线" w:hAnsi="Arial" w:cs="Arial"/>
              </w:rPr>
              <w:t>文本，点击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单句选中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按钮，之后点击选择任意单句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E6FA1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选择的单句高亮显示，在选择的单句下方出现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语音朗读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和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单句翻译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</w:tr>
      <w:tr w:rsidR="00DB79BE" w14:paraId="09436DB6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018B5" w14:textId="77777777" w:rsidR="00DB79BE" w:rsidRDefault="00482246">
            <w:pPr>
              <w:numPr>
                <w:ilvl w:val="0"/>
                <w:numId w:val="3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选择模型后，在文本输入框内输入</w:t>
            </w:r>
            <w:proofErr w:type="gramStart"/>
            <w:r>
              <w:rPr>
                <w:rFonts w:ascii="Arial" w:eastAsia="等线" w:hAnsi="Arial" w:cs="Arial"/>
              </w:rPr>
              <w:t>多句待翻译</w:t>
            </w:r>
            <w:proofErr w:type="gramEnd"/>
            <w:r>
              <w:rPr>
                <w:rFonts w:ascii="Arial" w:eastAsia="等线" w:hAnsi="Arial" w:cs="Arial"/>
              </w:rPr>
              <w:t>文本，点</w:t>
            </w:r>
            <w:r>
              <w:rPr>
                <w:rFonts w:ascii="Arial" w:eastAsia="等线" w:hAnsi="Arial" w:cs="Arial"/>
              </w:rPr>
              <w:lastRenderedPageBreak/>
              <w:t>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单句选中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按钮，点击选择任意单句并点击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语音朗读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0BF9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播放所选句子的语音，朗读时显示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正在朗读选中的句子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，朗读失败时显示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您的浏览器不支持语音</w:t>
            </w:r>
            <w:r>
              <w:rPr>
                <w:rFonts w:ascii="Arial" w:eastAsia="等线" w:hAnsi="Arial" w:cs="Arial"/>
                <w:i/>
              </w:rPr>
              <w:lastRenderedPageBreak/>
              <w:t>合成功能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049D2FB0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48ED8" w14:textId="77777777" w:rsidR="00DB79BE" w:rsidRDefault="00482246">
            <w:pPr>
              <w:numPr>
                <w:ilvl w:val="0"/>
                <w:numId w:val="3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选择模型后，在文本输入框内输入</w:t>
            </w:r>
            <w:proofErr w:type="gramStart"/>
            <w:r>
              <w:rPr>
                <w:rFonts w:ascii="Arial" w:eastAsia="等线" w:hAnsi="Arial" w:cs="Arial"/>
              </w:rPr>
              <w:t>多句待翻译</w:t>
            </w:r>
            <w:proofErr w:type="gramEnd"/>
            <w:r>
              <w:rPr>
                <w:rFonts w:ascii="Arial" w:eastAsia="等线" w:hAnsi="Arial" w:cs="Arial"/>
              </w:rPr>
              <w:t>文本，点击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单句选中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按钮，点击选择任意单句并点击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单句翻译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8E95B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按钮切换为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翻译中</w:t>
            </w:r>
            <w:r>
              <w:rPr>
                <w:rFonts w:ascii="Arial" w:eastAsia="等线" w:hAnsi="Arial" w:cs="Arial"/>
              </w:rPr>
              <w:t>…”</w:t>
            </w:r>
            <w:r>
              <w:rPr>
                <w:rFonts w:ascii="Arial" w:eastAsia="等线" w:hAnsi="Arial" w:cs="Arial"/>
              </w:rPr>
              <w:t>短暂等待后在下方翻译结果区域显示单句的翻译结果。</w:t>
            </w:r>
          </w:p>
        </w:tc>
      </w:tr>
    </w:tbl>
    <w:p w14:paraId="1D3B2E6F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color w:val="3370FF"/>
          <w:sz w:val="32"/>
        </w:rPr>
        <w:t xml:space="preserve">3.5 </w:t>
      </w:r>
      <w:r>
        <w:rPr>
          <w:rFonts w:ascii="Arial" w:eastAsia="等线" w:hAnsi="Arial" w:cs="Arial"/>
          <w:b/>
          <w:sz w:val="32"/>
        </w:rPr>
        <w:t>图片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文件翻译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5055"/>
      </w:tblGrid>
      <w:tr w:rsidR="00DB79BE" w14:paraId="209B515F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11459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63A67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图片翻译示例</w:t>
            </w:r>
          </w:p>
        </w:tc>
      </w:tr>
      <w:tr w:rsidR="00DB79BE" w14:paraId="32FF358F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D6CB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功能入口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0CC6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在翻译主界面上</w:t>
            </w:r>
            <w:proofErr w:type="gramStart"/>
            <w:r>
              <w:rPr>
                <w:rFonts w:ascii="Arial" w:eastAsia="等线" w:hAnsi="Arial" w:cs="Arial"/>
              </w:rPr>
              <w:t>传图片</w:t>
            </w:r>
            <w:proofErr w:type="gramEnd"/>
            <w:r>
              <w:rPr>
                <w:rFonts w:ascii="Arial" w:eastAsia="等线" w:hAnsi="Arial" w:cs="Arial"/>
              </w:rPr>
              <w:t>文件</w:t>
            </w:r>
          </w:p>
        </w:tc>
      </w:tr>
      <w:tr w:rsidR="00DB79BE" w14:paraId="119637CD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68AA1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动作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0EBE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期望的输出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响应</w:t>
            </w:r>
          </w:p>
        </w:tc>
      </w:tr>
      <w:tr w:rsidR="00DB79BE" w14:paraId="0AE25730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76483" w14:textId="77777777" w:rsidR="00DB79BE" w:rsidRDefault="00482246">
            <w:pPr>
              <w:numPr>
                <w:ilvl w:val="0"/>
                <w:numId w:val="3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选择翻译模型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框中，点击选用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高速翻译模型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7DE27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框内展示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已选择：高速翻译模型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，页面提示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</w:t>
            </w:r>
            <w:r>
              <w:rPr>
                <w:rFonts w:ascii="Arial" w:eastAsia="等线" w:hAnsi="Arial" w:cs="Arial"/>
                <w:i/>
              </w:rPr>
              <w:t xml:space="preserve"> </w:t>
            </w:r>
            <w:r>
              <w:rPr>
                <w:rFonts w:ascii="Arial" w:eastAsia="等线" w:hAnsi="Arial" w:cs="Arial"/>
                <w:i/>
              </w:rPr>
              <w:t>高速翻译模型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5EB91168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777D3" w14:textId="77777777" w:rsidR="00DB79BE" w:rsidRDefault="00482246">
            <w:pPr>
              <w:numPr>
                <w:ilvl w:val="0"/>
                <w:numId w:val="3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选择翻译模型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框中，点击选用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高精度翻译模型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C93A5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框内展示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已选择：高速翻译模型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，页面提示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</w:t>
            </w:r>
            <w:r>
              <w:rPr>
                <w:rFonts w:ascii="Arial" w:eastAsia="等线" w:hAnsi="Arial" w:cs="Arial"/>
                <w:i/>
              </w:rPr>
              <w:t xml:space="preserve"> </w:t>
            </w:r>
            <w:r>
              <w:rPr>
                <w:rFonts w:ascii="Arial" w:eastAsia="等线" w:hAnsi="Arial" w:cs="Arial"/>
                <w:i/>
              </w:rPr>
              <w:t>高精度翻译模型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18DB68A3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DB558" w14:textId="77777777" w:rsidR="00DB79BE" w:rsidRDefault="00482246">
            <w:pPr>
              <w:numPr>
                <w:ilvl w:val="0"/>
                <w:numId w:val="3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选择翻译模型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框中，点击选用</w:t>
            </w:r>
            <w:r>
              <w:rPr>
                <w:rFonts w:ascii="Arial" w:eastAsia="等线" w:hAnsi="Arial" w:cs="Arial"/>
              </w:rPr>
              <w:t>“DeepSeek-R1”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2E6C1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框内展示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  <w:i/>
              </w:rPr>
              <w:t>DeepSeek-R1”</w:t>
            </w:r>
            <w:r>
              <w:rPr>
                <w:rFonts w:ascii="Arial" w:eastAsia="等线" w:hAnsi="Arial" w:cs="Arial"/>
              </w:rPr>
              <w:t>，页面提示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</w:t>
            </w:r>
            <w:r>
              <w:rPr>
                <w:rFonts w:ascii="Arial" w:eastAsia="等线" w:hAnsi="Arial" w:cs="Arial"/>
                <w:i/>
              </w:rPr>
              <w:t xml:space="preserve"> DeepSeek-R1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5C6EF754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9E59F" w14:textId="77777777" w:rsidR="00DB79BE" w:rsidRDefault="00482246">
            <w:pPr>
              <w:numPr>
                <w:ilvl w:val="0"/>
                <w:numId w:val="3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选择翻译模型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框中，点击选用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b/>
              </w:rPr>
              <w:t>通义千问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AC547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框内展示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  <w:b/>
                <w:i/>
              </w:rPr>
              <w:t>通义千问</w:t>
            </w:r>
            <w:r>
              <w:rPr>
                <w:rFonts w:ascii="Arial" w:eastAsia="等线" w:hAnsi="Arial" w:cs="Arial"/>
                <w:i/>
              </w:rPr>
              <w:t>”</w:t>
            </w:r>
            <w:r>
              <w:rPr>
                <w:rFonts w:ascii="Arial" w:eastAsia="等线" w:hAnsi="Arial" w:cs="Arial"/>
              </w:rPr>
              <w:t>，页面提示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已选择</w:t>
            </w:r>
            <w:r>
              <w:rPr>
                <w:rFonts w:ascii="Arial" w:eastAsia="等线" w:hAnsi="Arial" w:cs="Arial"/>
                <w:b/>
                <w:i/>
              </w:rPr>
              <w:t>通义千问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0D97A5B5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336BF" w14:textId="77777777" w:rsidR="00DB79BE" w:rsidRDefault="00482246">
            <w:pPr>
              <w:numPr>
                <w:ilvl w:val="0"/>
                <w:numId w:val="3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选择模型后，点击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更改模型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8001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框内展示四种可选模型</w:t>
            </w:r>
          </w:p>
        </w:tc>
      </w:tr>
      <w:tr w:rsidR="00DB79BE" w14:paraId="1A83A608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CCB34" w14:textId="77777777" w:rsidR="00DB79BE" w:rsidRDefault="00482246">
            <w:pPr>
              <w:numPr>
                <w:ilvl w:val="0"/>
                <w:numId w:val="4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选择模型后，若显示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中文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英文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选择文件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按钮上传中文图片或文件，点击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C3115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页面展示上传的文件，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按钮切换为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翻译中</w:t>
            </w:r>
            <w:r>
              <w:rPr>
                <w:rFonts w:ascii="Arial" w:eastAsia="等线" w:hAnsi="Arial" w:cs="Arial"/>
              </w:rPr>
              <w:t>…”</w:t>
            </w:r>
            <w:r>
              <w:rPr>
                <w:rFonts w:ascii="Arial" w:eastAsia="等线" w:hAnsi="Arial" w:cs="Arial"/>
              </w:rPr>
              <w:t>短暂等待后在下方翻译结果区域显示翻译后的英文文本。</w:t>
            </w:r>
          </w:p>
        </w:tc>
      </w:tr>
      <w:tr w:rsidR="00DB79BE" w14:paraId="5D7941EC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54B9C" w14:textId="77777777" w:rsidR="00DB79BE" w:rsidRDefault="00482246">
            <w:pPr>
              <w:numPr>
                <w:ilvl w:val="0"/>
                <w:numId w:val="4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在展示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中文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英文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时，点击文本输入框上方的双箭头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27D2E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已切换为英文</w:t>
            </w:r>
            <w:r>
              <w:rPr>
                <w:rFonts w:ascii="Arial" w:eastAsia="等线" w:hAnsi="Arial" w:cs="Arial"/>
                <w:i/>
              </w:rPr>
              <w:t>→</w:t>
            </w:r>
            <w:r>
              <w:rPr>
                <w:rFonts w:ascii="Arial" w:eastAsia="等线" w:hAnsi="Arial" w:cs="Arial"/>
                <w:i/>
              </w:rPr>
              <w:t>中文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0E9670BB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2F060" w14:textId="77777777" w:rsidR="00DB79BE" w:rsidRDefault="00482246">
            <w:pPr>
              <w:numPr>
                <w:ilvl w:val="0"/>
                <w:numId w:val="4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在展示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英文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中文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时，点击文本输入框上方的双箭头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C4D19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  <w:i/>
              </w:rPr>
              <w:t>已切换为中文</w:t>
            </w:r>
            <w:r>
              <w:rPr>
                <w:rFonts w:ascii="Arial" w:eastAsia="等线" w:hAnsi="Arial" w:cs="Arial"/>
                <w:i/>
              </w:rPr>
              <w:t>→</w:t>
            </w:r>
            <w:r>
              <w:rPr>
                <w:rFonts w:ascii="Arial" w:eastAsia="等线" w:hAnsi="Arial" w:cs="Arial"/>
                <w:i/>
              </w:rPr>
              <w:t>英文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DB79BE" w14:paraId="6193AB62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F75B3" w14:textId="77777777" w:rsidR="00DB79BE" w:rsidRDefault="00482246">
            <w:pPr>
              <w:numPr>
                <w:ilvl w:val="0"/>
                <w:numId w:val="4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选择模型后，若显示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中文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英文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选择文件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按钮上传英文图片或文件，点击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31D9C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页面展示上传的文件，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按钮切换为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翻译中</w:t>
            </w:r>
            <w:r>
              <w:rPr>
                <w:rFonts w:ascii="Arial" w:eastAsia="等线" w:hAnsi="Arial" w:cs="Arial"/>
              </w:rPr>
              <w:t>…”</w:t>
            </w:r>
            <w:r>
              <w:rPr>
                <w:rFonts w:ascii="Arial" w:eastAsia="等线" w:hAnsi="Arial" w:cs="Arial"/>
              </w:rPr>
              <w:t>短暂等待后在下方翻译结果区域显示图片或文件中的原英文文本。</w:t>
            </w:r>
          </w:p>
        </w:tc>
      </w:tr>
      <w:tr w:rsidR="00DB79BE" w14:paraId="51CA83F1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2B3E7" w14:textId="77777777" w:rsidR="00DB79BE" w:rsidRDefault="00482246">
            <w:pPr>
              <w:numPr>
                <w:ilvl w:val="0"/>
                <w:numId w:val="4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选择模型后，若显示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英文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中文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选择文件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按钮上传英文图片或文件，点击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C94F0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页面展示上传的文件，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按钮切换为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翻译中</w:t>
            </w:r>
            <w:r>
              <w:rPr>
                <w:rFonts w:ascii="Arial" w:eastAsia="等线" w:hAnsi="Arial" w:cs="Arial"/>
              </w:rPr>
              <w:t>…”</w:t>
            </w:r>
            <w:r>
              <w:rPr>
                <w:rFonts w:ascii="Arial" w:eastAsia="等线" w:hAnsi="Arial" w:cs="Arial"/>
              </w:rPr>
              <w:t>短暂等待后在下方翻译结果区域显示翻译后的中文文本。</w:t>
            </w:r>
          </w:p>
        </w:tc>
      </w:tr>
      <w:tr w:rsidR="00DB79BE" w14:paraId="6C5D2E81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49CB3" w14:textId="77777777" w:rsidR="00DB79BE" w:rsidRDefault="00482246">
            <w:pPr>
              <w:numPr>
                <w:ilvl w:val="0"/>
                <w:numId w:val="4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选择模型后，若显示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英文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中文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选择文件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按钮上传中文图片或文件，点击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C6B4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页面展示上传的文件，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开始翻译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按钮切换为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翻译中</w:t>
            </w:r>
            <w:r>
              <w:rPr>
                <w:rFonts w:ascii="Arial" w:eastAsia="等线" w:hAnsi="Arial" w:cs="Arial"/>
              </w:rPr>
              <w:t>…”</w:t>
            </w:r>
            <w:r>
              <w:rPr>
                <w:rFonts w:ascii="Arial" w:eastAsia="等线" w:hAnsi="Arial" w:cs="Arial"/>
              </w:rPr>
              <w:t>短暂等待后在下方翻译结果区域显示图片或文件中的原中文文本。</w:t>
            </w:r>
          </w:p>
        </w:tc>
      </w:tr>
    </w:tbl>
    <w:p w14:paraId="4DCDFA48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color w:val="3370FF"/>
          <w:sz w:val="32"/>
        </w:rPr>
        <w:t xml:space="preserve">3.6 </w:t>
      </w:r>
      <w:r>
        <w:rPr>
          <w:rFonts w:ascii="Arial" w:eastAsia="等线" w:hAnsi="Arial" w:cs="Arial"/>
          <w:b/>
          <w:sz w:val="32"/>
        </w:rPr>
        <w:t>历史查询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5055"/>
      </w:tblGrid>
      <w:tr w:rsidR="00DB79BE" w14:paraId="4A5BF78D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779E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C0296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历史记录示例</w:t>
            </w:r>
          </w:p>
        </w:tc>
      </w:tr>
      <w:tr w:rsidR="00DB79BE" w14:paraId="169BAD9F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4CBDE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功能入口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DCFD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翻译主界面右上角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历史记录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</w:tr>
      <w:tr w:rsidR="00DB79BE" w14:paraId="3FFA4FBE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074E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动作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23224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期望的输出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响应</w:t>
            </w:r>
          </w:p>
        </w:tc>
      </w:tr>
      <w:tr w:rsidR="00DB79BE" w14:paraId="61909C0F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1FC80" w14:textId="77777777" w:rsidR="00DB79BE" w:rsidRDefault="00482246">
            <w:pPr>
              <w:numPr>
                <w:ilvl w:val="0"/>
                <w:numId w:val="4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导出记录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  <w:r>
              <w:rPr>
                <w:rFonts w:ascii="Arial" w:eastAsia="等线" w:hAnsi="Arial" w:cs="Arial"/>
              </w:rPr>
              <w:t xml:space="preserve"> 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07120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系统将所有翻译历史记录导出为一个</w:t>
            </w:r>
            <w:r>
              <w:rPr>
                <w:rFonts w:ascii="Arial" w:eastAsia="等线" w:hAnsi="Arial" w:cs="Arial"/>
              </w:rPr>
              <w:t>translation_history.csv</w:t>
            </w:r>
            <w:r>
              <w:rPr>
                <w:rFonts w:ascii="Arial" w:eastAsia="等线" w:hAnsi="Arial" w:cs="Arial"/>
              </w:rPr>
              <w:t>文件</w:t>
            </w:r>
          </w:p>
        </w:tc>
      </w:tr>
      <w:tr w:rsidR="00DB79BE" w14:paraId="3A9AF173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FE314" w14:textId="77777777" w:rsidR="00DB79BE" w:rsidRDefault="00482246">
            <w:pPr>
              <w:numPr>
                <w:ilvl w:val="0"/>
                <w:numId w:val="4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返回按钮</w:t>
            </w:r>
            <w:r>
              <w:rPr>
                <w:rFonts w:ascii="Arial" w:eastAsia="等线" w:hAnsi="Arial" w:cs="Arial"/>
              </w:rPr>
              <w:t xml:space="preserve">” 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7162F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系统跳转到翻译主界面</w:t>
            </w:r>
          </w:p>
        </w:tc>
      </w:tr>
      <w:tr w:rsidR="00DB79BE" w14:paraId="6973AB65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DA3AA" w14:textId="77777777" w:rsidR="00DB79BE" w:rsidRDefault="00482246">
            <w:pPr>
              <w:numPr>
                <w:ilvl w:val="0"/>
                <w:numId w:val="4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刷新按钮</w:t>
            </w:r>
            <w:r>
              <w:rPr>
                <w:rFonts w:ascii="Arial" w:eastAsia="等线" w:hAnsi="Arial" w:cs="Arial"/>
              </w:rPr>
              <w:t xml:space="preserve">” 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C974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系统更新并展示最新翻译历史记录</w:t>
            </w:r>
            <w:r>
              <w:rPr>
                <w:rFonts w:ascii="Arial" w:eastAsia="等线" w:hAnsi="Arial" w:cs="Arial"/>
              </w:rPr>
              <w:t xml:space="preserve"> </w:t>
            </w:r>
          </w:p>
        </w:tc>
      </w:tr>
      <w:tr w:rsidR="00DB79BE" w14:paraId="270331F8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33B87" w14:textId="77777777" w:rsidR="00DB79BE" w:rsidRDefault="00482246">
            <w:pPr>
              <w:numPr>
                <w:ilvl w:val="0"/>
                <w:numId w:val="4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按原文搜索</w:t>
            </w:r>
            <w:r>
              <w:rPr>
                <w:rFonts w:ascii="Arial" w:eastAsia="等线" w:hAnsi="Arial" w:cs="Arial"/>
              </w:rPr>
              <w:t>…”</w:t>
            </w:r>
            <w:r>
              <w:rPr>
                <w:rFonts w:ascii="Arial" w:eastAsia="等线" w:hAnsi="Arial" w:cs="Arial"/>
              </w:rPr>
              <w:t>输入框，输入文本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（例如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苹果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F6ADB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显示所有记录中原文带有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苹果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的记录</w:t>
            </w:r>
          </w:p>
        </w:tc>
      </w:tr>
      <w:tr w:rsidR="00DB79BE" w14:paraId="10F5EAF7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0CBD7" w14:textId="77777777" w:rsidR="00DB79BE" w:rsidRDefault="00482246">
            <w:pPr>
              <w:numPr>
                <w:ilvl w:val="0"/>
                <w:numId w:val="5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点击右上侧的筛选组件，选择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所有记录</w:t>
            </w:r>
            <w:r>
              <w:rPr>
                <w:rFonts w:ascii="Arial" w:eastAsia="等线" w:hAnsi="Arial" w:cs="Arial"/>
              </w:rPr>
              <w:t xml:space="preserve">” 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8BB4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展示所有翻译记录</w:t>
            </w:r>
          </w:p>
        </w:tc>
      </w:tr>
      <w:tr w:rsidR="00DB79BE" w14:paraId="303B8A85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3BA8E" w14:textId="77777777" w:rsidR="00DB79BE" w:rsidRDefault="00482246">
            <w:pPr>
              <w:numPr>
                <w:ilvl w:val="0"/>
                <w:numId w:val="5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点击右上侧的筛选组件，选择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仅文本</w:t>
            </w:r>
            <w:r>
              <w:rPr>
                <w:rFonts w:ascii="Arial" w:eastAsia="等线" w:hAnsi="Arial" w:cs="Arial"/>
              </w:rPr>
              <w:t xml:space="preserve">” 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8B599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只展示文本翻译记录</w:t>
            </w:r>
          </w:p>
        </w:tc>
      </w:tr>
      <w:tr w:rsidR="00DB79BE" w14:paraId="27480B77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DE548" w14:textId="77777777" w:rsidR="00DB79BE" w:rsidRDefault="00482246">
            <w:pPr>
              <w:numPr>
                <w:ilvl w:val="0"/>
                <w:numId w:val="5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点击右上侧的筛选组件，选择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仅图片</w:t>
            </w:r>
            <w:r>
              <w:rPr>
                <w:rFonts w:ascii="Arial" w:eastAsia="等线" w:hAnsi="Arial" w:cs="Arial"/>
              </w:rPr>
              <w:t xml:space="preserve">” 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FA9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只展示图片翻译记录</w:t>
            </w:r>
          </w:p>
        </w:tc>
      </w:tr>
      <w:tr w:rsidR="00DB79BE" w14:paraId="2A286F52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C9113" w14:textId="77777777" w:rsidR="00DB79BE" w:rsidRDefault="00482246">
            <w:pPr>
              <w:numPr>
                <w:ilvl w:val="0"/>
                <w:numId w:val="5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点击右上侧的筛选组件，选择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仅文件</w:t>
            </w:r>
            <w:r>
              <w:rPr>
                <w:rFonts w:ascii="Arial" w:eastAsia="等线" w:hAnsi="Arial" w:cs="Arial"/>
              </w:rPr>
              <w:t xml:space="preserve">” 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64C4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只展示文件翻译记录</w:t>
            </w:r>
          </w:p>
        </w:tc>
      </w:tr>
      <w:tr w:rsidR="00DB79BE" w14:paraId="34F32EE1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3737B" w14:textId="77777777" w:rsidR="00DB79BE" w:rsidRDefault="00482246">
            <w:pPr>
              <w:numPr>
                <w:ilvl w:val="0"/>
                <w:numId w:val="5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点击右上侧的排序组件，选择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由新到旧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21597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将历史记录按时间由最新到最旧排序展示</w:t>
            </w:r>
          </w:p>
        </w:tc>
      </w:tr>
      <w:tr w:rsidR="00DB79BE" w14:paraId="32DC7407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A2C4D" w14:textId="77777777" w:rsidR="00DB79BE" w:rsidRDefault="00482246">
            <w:pPr>
              <w:numPr>
                <w:ilvl w:val="0"/>
                <w:numId w:val="5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点击右上侧的排序组件，选择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由旧到新</w:t>
            </w:r>
            <w:r>
              <w:rPr>
                <w:rFonts w:ascii="Arial" w:eastAsia="等线" w:hAnsi="Arial" w:cs="Arial"/>
              </w:rPr>
              <w:t>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2798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将历史记录按时间由最旧到最新排序展示</w:t>
            </w:r>
          </w:p>
        </w:tc>
      </w:tr>
      <w:tr w:rsidR="00DB79BE" w14:paraId="7D4A677A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BF76D" w14:textId="77777777" w:rsidR="00DB79BE" w:rsidRDefault="00482246">
            <w:pPr>
              <w:numPr>
                <w:ilvl w:val="0"/>
                <w:numId w:val="5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点击右上侧的排序组件，选择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原文</w:t>
            </w:r>
            <w:r>
              <w:rPr>
                <w:rFonts w:ascii="Arial" w:eastAsia="等线" w:hAnsi="Arial" w:cs="Arial"/>
              </w:rPr>
              <w:t>A-Z”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FE3FE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将历史记录按原文首字母由</w:t>
            </w:r>
            <w:r>
              <w:rPr>
                <w:rFonts w:ascii="Arial" w:eastAsia="等线" w:hAnsi="Arial" w:cs="Arial"/>
              </w:rPr>
              <w:t>A</w:t>
            </w:r>
            <w:r>
              <w:rPr>
                <w:rFonts w:ascii="Arial" w:eastAsia="等线" w:hAnsi="Arial" w:cs="Arial"/>
              </w:rPr>
              <w:t>到</w:t>
            </w:r>
            <w:r>
              <w:rPr>
                <w:rFonts w:ascii="Arial" w:eastAsia="等线" w:hAnsi="Arial" w:cs="Arial"/>
              </w:rPr>
              <w:t>Z</w:t>
            </w:r>
            <w:r>
              <w:rPr>
                <w:rFonts w:ascii="Arial" w:eastAsia="等线" w:hAnsi="Arial" w:cs="Arial"/>
              </w:rPr>
              <w:t>排序展示</w:t>
            </w:r>
          </w:p>
        </w:tc>
      </w:tr>
      <w:tr w:rsidR="00DB79BE" w14:paraId="63C04A45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0BC37" w14:textId="77777777" w:rsidR="00DB79BE" w:rsidRDefault="00482246">
            <w:pPr>
              <w:numPr>
                <w:ilvl w:val="0"/>
                <w:numId w:val="5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点击右上侧的排序组件，选择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原文</w:t>
            </w:r>
            <w:r>
              <w:rPr>
                <w:rFonts w:ascii="Arial" w:eastAsia="等线" w:hAnsi="Arial" w:cs="Arial"/>
              </w:rPr>
              <w:t>Z-A”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15E6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将历史记录按原文首字母由</w:t>
            </w:r>
            <w:r>
              <w:rPr>
                <w:rFonts w:ascii="Arial" w:eastAsia="等线" w:hAnsi="Arial" w:cs="Arial"/>
              </w:rPr>
              <w:t>Z</w:t>
            </w:r>
            <w:r>
              <w:rPr>
                <w:rFonts w:ascii="Arial" w:eastAsia="等线" w:hAnsi="Arial" w:cs="Arial"/>
              </w:rPr>
              <w:t>到</w:t>
            </w:r>
            <w:r>
              <w:rPr>
                <w:rFonts w:ascii="Arial" w:eastAsia="等线" w:hAnsi="Arial" w:cs="Arial"/>
              </w:rPr>
              <w:t>A</w:t>
            </w:r>
            <w:r>
              <w:rPr>
                <w:rFonts w:ascii="Arial" w:eastAsia="等线" w:hAnsi="Arial" w:cs="Arial"/>
              </w:rPr>
              <w:t>排序展示</w:t>
            </w:r>
          </w:p>
        </w:tc>
      </w:tr>
      <w:tr w:rsidR="00DB79BE" w14:paraId="4B93B893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E2EA1" w14:textId="77777777" w:rsidR="00DB79BE" w:rsidRDefault="00482246">
            <w:pPr>
              <w:numPr>
                <w:ilvl w:val="0"/>
                <w:numId w:val="5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点击单条记录左侧的方框选中该条记录，点击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删除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  <w:r>
              <w:rPr>
                <w:rFonts w:ascii="Arial" w:eastAsia="等线" w:hAnsi="Arial" w:cs="Arial"/>
              </w:rPr>
              <w:t xml:space="preserve"> 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FB01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在历史记录中删除选中的单条记录</w:t>
            </w:r>
          </w:p>
        </w:tc>
      </w:tr>
      <w:tr w:rsidR="00DB79BE" w14:paraId="2F22893F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CC527" w14:textId="77777777" w:rsidR="00DB79BE" w:rsidRDefault="00482246">
            <w:pPr>
              <w:numPr>
                <w:ilvl w:val="0"/>
                <w:numId w:val="5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点击左下角的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全选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方框，选中当前页面所有记录，点击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删除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  <w:r>
              <w:rPr>
                <w:rFonts w:ascii="Arial" w:eastAsia="等线" w:hAnsi="Arial" w:cs="Arial"/>
              </w:rPr>
              <w:t xml:space="preserve"> 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45CA2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删除当前页面所有记录，之后显示下一页的记录</w:t>
            </w:r>
          </w:p>
        </w:tc>
      </w:tr>
      <w:tr w:rsidR="00DB79BE" w14:paraId="69F0D9BA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7F9EC" w14:textId="77777777" w:rsidR="00DB79BE" w:rsidRDefault="00482246">
            <w:pPr>
              <w:numPr>
                <w:ilvl w:val="0"/>
                <w:numId w:val="6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点击右下角页面的左箭头</w:t>
            </w:r>
            <w:r>
              <w:rPr>
                <w:rFonts w:ascii="Arial" w:eastAsia="等线" w:hAnsi="Arial" w:cs="Arial"/>
              </w:rPr>
              <w:t>“&lt;”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BA9DF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显示前一页的翻译历史记录</w:t>
            </w:r>
          </w:p>
        </w:tc>
      </w:tr>
      <w:tr w:rsidR="00DB79BE" w14:paraId="3B49E235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DAF60" w14:textId="77777777" w:rsidR="00DB79BE" w:rsidRDefault="00482246">
            <w:pPr>
              <w:numPr>
                <w:ilvl w:val="0"/>
                <w:numId w:val="6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点击右下角页面的右箭头</w:t>
            </w:r>
            <w:r>
              <w:rPr>
                <w:rFonts w:ascii="Arial" w:eastAsia="等线" w:hAnsi="Arial" w:cs="Arial"/>
              </w:rPr>
              <w:t>“&gt;”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DEAE9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显示后一页的翻译历史记录</w:t>
            </w:r>
          </w:p>
        </w:tc>
      </w:tr>
    </w:tbl>
    <w:p w14:paraId="1C77E4F2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color w:val="3370FF"/>
          <w:sz w:val="32"/>
        </w:rPr>
        <w:t xml:space="preserve">3.7 </w:t>
      </w:r>
      <w:r>
        <w:rPr>
          <w:rFonts w:ascii="Arial" w:eastAsia="等线" w:hAnsi="Arial" w:cs="Arial"/>
          <w:b/>
          <w:sz w:val="32"/>
        </w:rPr>
        <w:t>设置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5055"/>
      </w:tblGrid>
      <w:tr w:rsidR="00DB79BE" w14:paraId="7BAED4A9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6DBA6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功能描述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550F0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用户设置示例</w:t>
            </w:r>
          </w:p>
        </w:tc>
      </w:tr>
      <w:tr w:rsidR="00DB79BE" w14:paraId="0CFD473B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1508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功能入口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C267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翻译主界面右上角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设置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</w:tr>
      <w:tr w:rsidR="00DB79BE" w14:paraId="0C5F1C74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2504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动作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F1E02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期望的输出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响应</w:t>
            </w:r>
          </w:p>
        </w:tc>
      </w:tr>
      <w:tr w:rsidR="00DB79BE" w14:paraId="388F2D6B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34CEE" w14:textId="77777777" w:rsidR="00DB79BE" w:rsidRDefault="00482246">
            <w:pPr>
              <w:numPr>
                <w:ilvl w:val="0"/>
                <w:numId w:val="6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上传头像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按钮，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B288B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打开本地的文件资源管理器，可以选择并上传</w:t>
            </w:r>
            <w:r>
              <w:rPr>
                <w:rFonts w:ascii="Arial" w:eastAsia="等线" w:hAnsi="Arial" w:cs="Arial"/>
              </w:rPr>
              <w:t>jpg/</w:t>
            </w:r>
            <w:proofErr w:type="spellStart"/>
            <w:r>
              <w:rPr>
                <w:rFonts w:ascii="Arial" w:eastAsia="等线" w:hAnsi="Arial" w:cs="Arial"/>
              </w:rPr>
              <w:t>png</w:t>
            </w:r>
            <w:proofErr w:type="spellEnd"/>
            <w:r>
              <w:rPr>
                <w:rFonts w:ascii="Arial" w:eastAsia="等线" w:hAnsi="Arial" w:cs="Arial"/>
              </w:rPr>
              <w:t>格式的图片，将用户头像替换为上传的图片</w:t>
            </w:r>
          </w:p>
        </w:tc>
      </w:tr>
      <w:tr w:rsidR="00DB79BE" w14:paraId="1BD53327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E424D" w14:textId="77777777" w:rsidR="00DB79BE" w:rsidRDefault="00482246">
            <w:pPr>
              <w:numPr>
                <w:ilvl w:val="0"/>
                <w:numId w:val="6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输入新用户名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输入框，输入新用户名，点击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保存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27B68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将用户的用户名替换为新用户名</w:t>
            </w:r>
          </w:p>
        </w:tc>
      </w:tr>
      <w:tr w:rsidR="00DB79BE" w14:paraId="08444E28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82812" w14:textId="77777777" w:rsidR="00DB79BE" w:rsidRDefault="00482246">
            <w:pPr>
              <w:numPr>
                <w:ilvl w:val="0"/>
                <w:numId w:val="6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拖动选择字体大小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630A1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实时预览文本输入框和翻译结果区域的字体大小</w:t>
            </w:r>
          </w:p>
        </w:tc>
      </w:tr>
      <w:tr w:rsidR="00DB79BE" w14:paraId="312D3F49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71AD1" w14:textId="77777777" w:rsidR="00DB79BE" w:rsidRDefault="00482246">
            <w:pPr>
              <w:numPr>
                <w:ilvl w:val="0"/>
                <w:numId w:val="6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选择字体大小，点击选择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深色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模式，点击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确定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C9CEE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关闭设置弹窗，应用字体大小设置，页面变为深色模式</w:t>
            </w:r>
          </w:p>
        </w:tc>
      </w:tr>
      <w:tr w:rsidR="00DB79BE" w14:paraId="18E0FDA9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1B1C8" w14:textId="77777777" w:rsidR="00DB79BE" w:rsidRDefault="00482246">
            <w:pPr>
              <w:numPr>
                <w:ilvl w:val="0"/>
                <w:numId w:val="6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选择字体大小，点击选择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浅色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模式，点击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确定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E0C78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关闭设置弹窗，应用字体大小设置，页面变为浅色模式</w:t>
            </w:r>
          </w:p>
        </w:tc>
      </w:tr>
      <w:tr w:rsidR="00DB79BE" w14:paraId="4E6BAACE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FFA5D" w14:textId="77777777" w:rsidR="00DB79BE" w:rsidRDefault="00482246">
            <w:pPr>
              <w:numPr>
                <w:ilvl w:val="0"/>
                <w:numId w:val="6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取消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48915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撤销先前更改的设置，关闭</w:t>
            </w:r>
            <w:proofErr w:type="gramStart"/>
            <w:r>
              <w:rPr>
                <w:rFonts w:ascii="Arial" w:eastAsia="等线" w:hAnsi="Arial" w:cs="Arial"/>
              </w:rPr>
              <w:t>设置弹窗</w:t>
            </w:r>
            <w:proofErr w:type="gramEnd"/>
          </w:p>
        </w:tc>
      </w:tr>
      <w:tr w:rsidR="00DB79BE" w14:paraId="7513148F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47D90" w14:textId="77777777" w:rsidR="00DB79BE" w:rsidRDefault="00482246">
            <w:pPr>
              <w:numPr>
                <w:ilvl w:val="0"/>
                <w:numId w:val="6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重置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1BB80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字体大小改为</w:t>
            </w:r>
            <w:r>
              <w:rPr>
                <w:rFonts w:ascii="Arial" w:eastAsia="等线" w:hAnsi="Arial" w:cs="Arial"/>
              </w:rPr>
              <w:t>16px</w:t>
            </w:r>
            <w:r>
              <w:rPr>
                <w:rFonts w:ascii="Arial" w:eastAsia="等线" w:hAnsi="Arial" w:cs="Arial"/>
              </w:rPr>
              <w:t>，页面设置为浅色模式</w:t>
            </w:r>
          </w:p>
        </w:tc>
      </w:tr>
    </w:tbl>
    <w:p w14:paraId="7808A3D6" w14:textId="77777777" w:rsidR="00DB79BE" w:rsidRDefault="00482246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color w:val="3370FF"/>
          <w:sz w:val="32"/>
        </w:rPr>
        <w:t xml:space="preserve">3.8 </w:t>
      </w:r>
      <w:r>
        <w:rPr>
          <w:rFonts w:ascii="Arial" w:eastAsia="等线" w:hAnsi="Arial" w:cs="Arial"/>
          <w:b/>
          <w:sz w:val="32"/>
        </w:rPr>
        <w:t>反馈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5055"/>
      </w:tblGrid>
      <w:tr w:rsidR="00DB79BE" w14:paraId="2DBF3795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24C8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F377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用户反馈示例</w:t>
            </w:r>
          </w:p>
        </w:tc>
      </w:tr>
      <w:tr w:rsidR="00DB79BE" w14:paraId="4D20E820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40BD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功能入口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65613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翻译结果上方笑脸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哭脸</w:t>
            </w:r>
          </w:p>
        </w:tc>
      </w:tr>
      <w:tr w:rsidR="00DB79BE" w14:paraId="6D3857FE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5E992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动作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E46A2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期望的输出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响应</w:t>
            </w:r>
          </w:p>
        </w:tc>
      </w:tr>
      <w:tr w:rsidR="00DB79BE" w14:paraId="5DDCD8AA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4A361" w14:textId="77777777" w:rsidR="00DB79BE" w:rsidRDefault="00482246">
            <w:pPr>
              <w:numPr>
                <w:ilvl w:val="0"/>
                <w:numId w:val="6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笑脸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C8D7D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在笑脸下方弹出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告诉我们您对此翻译结果的评价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文本输入框</w:t>
            </w:r>
          </w:p>
        </w:tc>
      </w:tr>
      <w:tr w:rsidR="00DB79BE" w14:paraId="75CECF08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0CCF1" w14:textId="77777777" w:rsidR="00DB79BE" w:rsidRDefault="00482246">
            <w:pPr>
              <w:numPr>
                <w:ilvl w:val="0"/>
                <w:numId w:val="7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笑脸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按钮，输入评</w:t>
            </w:r>
            <w:r>
              <w:rPr>
                <w:rFonts w:ascii="Arial" w:eastAsia="等线" w:hAnsi="Arial" w:cs="Arial"/>
              </w:rPr>
              <w:lastRenderedPageBreak/>
              <w:t>价，点击提交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33BEE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发送反馈并关闭</w:t>
            </w:r>
            <w:proofErr w:type="gramStart"/>
            <w:r>
              <w:rPr>
                <w:rFonts w:ascii="Arial" w:eastAsia="等线" w:hAnsi="Arial" w:cs="Arial"/>
              </w:rPr>
              <w:t>评价弹窗</w:t>
            </w:r>
            <w:proofErr w:type="gramEnd"/>
          </w:p>
        </w:tc>
      </w:tr>
      <w:tr w:rsidR="00DB79BE" w14:paraId="398141B5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9613E" w14:textId="77777777" w:rsidR="00DB79BE" w:rsidRDefault="00482246">
            <w:pPr>
              <w:numPr>
                <w:ilvl w:val="0"/>
                <w:numId w:val="7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哭脸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43A67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在笑脸下方弹出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告诉我们您对此翻译结果的评价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文本输入框</w:t>
            </w:r>
          </w:p>
        </w:tc>
      </w:tr>
      <w:tr w:rsidR="00DB79BE" w14:paraId="6FBEBEBE" w14:textId="77777777">
        <w:tblPrEx>
          <w:tblCellMar>
            <w:top w:w="0" w:type="dxa"/>
            <w:bottom w:w="0" w:type="dxa"/>
          </w:tblCellMar>
        </w:tblPrEx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290C0" w14:textId="77777777" w:rsidR="00DB79BE" w:rsidRDefault="00482246">
            <w:pPr>
              <w:numPr>
                <w:ilvl w:val="0"/>
                <w:numId w:val="7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哭脸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按钮，输入评价，点击提交</w:t>
            </w:r>
          </w:p>
        </w:tc>
        <w:tc>
          <w:tcPr>
            <w:tcW w:w="5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7E0FA" w14:textId="77777777" w:rsidR="00DB79BE" w:rsidRDefault="0048224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发送反馈并关闭</w:t>
            </w:r>
            <w:proofErr w:type="gramStart"/>
            <w:r>
              <w:rPr>
                <w:rFonts w:ascii="Arial" w:eastAsia="等线" w:hAnsi="Arial" w:cs="Arial"/>
              </w:rPr>
              <w:t>评价弹窗</w:t>
            </w:r>
            <w:proofErr w:type="gramEnd"/>
          </w:p>
        </w:tc>
      </w:tr>
    </w:tbl>
    <w:p w14:paraId="03A87CD5" w14:textId="77777777" w:rsidR="00DB79BE" w:rsidRDefault="00DB79BE">
      <w:pPr>
        <w:spacing w:before="120" w:after="120" w:line="288" w:lineRule="auto"/>
        <w:rPr>
          <w:rFonts w:hint="eastAsia"/>
        </w:rPr>
      </w:pPr>
    </w:p>
    <w:sectPr w:rsidR="00DB79BE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65485" w14:textId="77777777" w:rsidR="00482246" w:rsidRDefault="004822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F9BAE3" w14:textId="77777777" w:rsidR="00482246" w:rsidRDefault="004822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8CD03" w14:textId="77777777" w:rsidR="00DB79BE" w:rsidRDefault="00DB79B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76B49" w14:textId="77777777" w:rsidR="00482246" w:rsidRDefault="004822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99A3D9" w14:textId="77777777" w:rsidR="00482246" w:rsidRDefault="004822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4BF0E" w14:textId="77777777" w:rsidR="00DB79BE" w:rsidRDefault="00DB79B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F6F"/>
    <w:multiLevelType w:val="multilevel"/>
    <w:tmpl w:val="BD341DDE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263BCB"/>
    <w:multiLevelType w:val="multilevel"/>
    <w:tmpl w:val="543858A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605DAD"/>
    <w:multiLevelType w:val="multilevel"/>
    <w:tmpl w:val="DD1AD3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2E51DC"/>
    <w:multiLevelType w:val="multilevel"/>
    <w:tmpl w:val="5E9ACD2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AF1408"/>
    <w:multiLevelType w:val="multilevel"/>
    <w:tmpl w:val="35C2E2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E115CE"/>
    <w:multiLevelType w:val="multilevel"/>
    <w:tmpl w:val="67A828F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D65057"/>
    <w:multiLevelType w:val="multilevel"/>
    <w:tmpl w:val="D0A60AA6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A2E7A59"/>
    <w:multiLevelType w:val="multilevel"/>
    <w:tmpl w:val="D78E19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CA63D2"/>
    <w:multiLevelType w:val="multilevel"/>
    <w:tmpl w:val="903262C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B490204"/>
    <w:multiLevelType w:val="multilevel"/>
    <w:tmpl w:val="E1D0773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E5960C3"/>
    <w:multiLevelType w:val="multilevel"/>
    <w:tmpl w:val="BF907BE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EFD7E36"/>
    <w:multiLevelType w:val="multilevel"/>
    <w:tmpl w:val="81E466A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0A6A7B"/>
    <w:multiLevelType w:val="multilevel"/>
    <w:tmpl w:val="A3F214A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3413AE4"/>
    <w:multiLevelType w:val="multilevel"/>
    <w:tmpl w:val="0CB007C4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408046D"/>
    <w:multiLevelType w:val="multilevel"/>
    <w:tmpl w:val="14428D8E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5CC4BAC"/>
    <w:multiLevelType w:val="multilevel"/>
    <w:tmpl w:val="82486652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0B2196"/>
    <w:multiLevelType w:val="multilevel"/>
    <w:tmpl w:val="516CF66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66C425A"/>
    <w:multiLevelType w:val="multilevel"/>
    <w:tmpl w:val="7D48A0D4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7F34628"/>
    <w:multiLevelType w:val="multilevel"/>
    <w:tmpl w:val="470E36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8981C43"/>
    <w:multiLevelType w:val="multilevel"/>
    <w:tmpl w:val="CD84DFA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C920807"/>
    <w:multiLevelType w:val="multilevel"/>
    <w:tmpl w:val="6B46B6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F934622"/>
    <w:multiLevelType w:val="multilevel"/>
    <w:tmpl w:val="AA26EFF2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08B0355"/>
    <w:multiLevelType w:val="multilevel"/>
    <w:tmpl w:val="F766C9E0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0DD5C34"/>
    <w:multiLevelType w:val="multilevel"/>
    <w:tmpl w:val="DF401C6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10C62E4"/>
    <w:multiLevelType w:val="multilevel"/>
    <w:tmpl w:val="35B85D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11D729B"/>
    <w:multiLevelType w:val="multilevel"/>
    <w:tmpl w:val="E17AB9B4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1D61F7F"/>
    <w:multiLevelType w:val="multilevel"/>
    <w:tmpl w:val="F85C861C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61339FE"/>
    <w:multiLevelType w:val="multilevel"/>
    <w:tmpl w:val="EEF262A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77C48A9"/>
    <w:multiLevelType w:val="multilevel"/>
    <w:tmpl w:val="91840C3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CE54BE1"/>
    <w:multiLevelType w:val="multilevel"/>
    <w:tmpl w:val="7840A8D4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D657AC6"/>
    <w:multiLevelType w:val="multilevel"/>
    <w:tmpl w:val="B20635C0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EC37DEC"/>
    <w:multiLevelType w:val="multilevel"/>
    <w:tmpl w:val="16E23B1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3597A0E"/>
    <w:multiLevelType w:val="multilevel"/>
    <w:tmpl w:val="9550A2B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38D386C"/>
    <w:multiLevelType w:val="multilevel"/>
    <w:tmpl w:val="8F7C24B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48D1B9D"/>
    <w:multiLevelType w:val="multilevel"/>
    <w:tmpl w:val="07B6354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4A82437"/>
    <w:multiLevelType w:val="multilevel"/>
    <w:tmpl w:val="380803F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5341510"/>
    <w:multiLevelType w:val="multilevel"/>
    <w:tmpl w:val="58AE8D6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69326CD"/>
    <w:multiLevelType w:val="multilevel"/>
    <w:tmpl w:val="80D852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7455407"/>
    <w:multiLevelType w:val="multilevel"/>
    <w:tmpl w:val="A9E688C4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AA27CAA"/>
    <w:multiLevelType w:val="multilevel"/>
    <w:tmpl w:val="8DE040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CC61450"/>
    <w:multiLevelType w:val="multilevel"/>
    <w:tmpl w:val="C6BE0B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CF22F22"/>
    <w:multiLevelType w:val="multilevel"/>
    <w:tmpl w:val="C180F5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D741FFF"/>
    <w:multiLevelType w:val="multilevel"/>
    <w:tmpl w:val="698C81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ED176F2"/>
    <w:multiLevelType w:val="multilevel"/>
    <w:tmpl w:val="EA9AA71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0B2022C"/>
    <w:multiLevelType w:val="multilevel"/>
    <w:tmpl w:val="08CA7DD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39E1691"/>
    <w:multiLevelType w:val="multilevel"/>
    <w:tmpl w:val="F4A4FE3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6EA0811"/>
    <w:multiLevelType w:val="multilevel"/>
    <w:tmpl w:val="5BB48C4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AE12D65"/>
    <w:multiLevelType w:val="multilevel"/>
    <w:tmpl w:val="5F00D7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CA04205"/>
    <w:multiLevelType w:val="multilevel"/>
    <w:tmpl w:val="17AEB6E6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F1B49FD"/>
    <w:multiLevelType w:val="multilevel"/>
    <w:tmpl w:val="CEFE8D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50377BE"/>
    <w:multiLevelType w:val="multilevel"/>
    <w:tmpl w:val="EC3C5DE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5CC1A9B"/>
    <w:multiLevelType w:val="multilevel"/>
    <w:tmpl w:val="A986EF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5DA327F"/>
    <w:multiLevelType w:val="multilevel"/>
    <w:tmpl w:val="FB245D0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5F063B6"/>
    <w:multiLevelType w:val="multilevel"/>
    <w:tmpl w:val="1860735E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6452D79"/>
    <w:multiLevelType w:val="multilevel"/>
    <w:tmpl w:val="5E066EDE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709135C"/>
    <w:multiLevelType w:val="multilevel"/>
    <w:tmpl w:val="DB168D6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90539C8"/>
    <w:multiLevelType w:val="multilevel"/>
    <w:tmpl w:val="C3A4F0E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AC95F34"/>
    <w:multiLevelType w:val="multilevel"/>
    <w:tmpl w:val="181061EA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BE0519E"/>
    <w:multiLevelType w:val="multilevel"/>
    <w:tmpl w:val="C17666A2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C123A32"/>
    <w:multiLevelType w:val="multilevel"/>
    <w:tmpl w:val="BE00C05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173171B"/>
    <w:multiLevelType w:val="multilevel"/>
    <w:tmpl w:val="1EDC5FC4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21154D2"/>
    <w:multiLevelType w:val="multilevel"/>
    <w:tmpl w:val="716CAB0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7141911"/>
    <w:multiLevelType w:val="multilevel"/>
    <w:tmpl w:val="C75211F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7E13244"/>
    <w:multiLevelType w:val="multilevel"/>
    <w:tmpl w:val="414E9D6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B1A648E"/>
    <w:multiLevelType w:val="multilevel"/>
    <w:tmpl w:val="CDA2392E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C50617E"/>
    <w:multiLevelType w:val="multilevel"/>
    <w:tmpl w:val="CA5A8F6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CB575F0"/>
    <w:multiLevelType w:val="multilevel"/>
    <w:tmpl w:val="7B1C454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CCC77CB"/>
    <w:multiLevelType w:val="multilevel"/>
    <w:tmpl w:val="DD84B8B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D7C437B"/>
    <w:multiLevelType w:val="multilevel"/>
    <w:tmpl w:val="F95A8C0C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E5379F8"/>
    <w:multiLevelType w:val="multilevel"/>
    <w:tmpl w:val="00E6D12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EA55F2C"/>
    <w:multiLevelType w:val="multilevel"/>
    <w:tmpl w:val="BB34548A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FAE03C1"/>
    <w:multiLevelType w:val="multilevel"/>
    <w:tmpl w:val="5A1C787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47313665">
    <w:abstractNumId w:val="49"/>
  </w:num>
  <w:num w:numId="2" w16cid:durableId="127403321">
    <w:abstractNumId w:val="37"/>
  </w:num>
  <w:num w:numId="3" w16cid:durableId="131026704">
    <w:abstractNumId w:val="35"/>
  </w:num>
  <w:num w:numId="4" w16cid:durableId="806361746">
    <w:abstractNumId w:val="44"/>
  </w:num>
  <w:num w:numId="5" w16cid:durableId="739251405">
    <w:abstractNumId w:val="71"/>
  </w:num>
  <w:num w:numId="6" w16cid:durableId="447353990">
    <w:abstractNumId w:val="45"/>
  </w:num>
  <w:num w:numId="7" w16cid:durableId="1012954241">
    <w:abstractNumId w:val="55"/>
  </w:num>
  <w:num w:numId="8" w16cid:durableId="1357733042">
    <w:abstractNumId w:val="54"/>
  </w:num>
  <w:num w:numId="9" w16cid:durableId="290987581">
    <w:abstractNumId w:val="46"/>
  </w:num>
  <w:num w:numId="10" w16cid:durableId="1911378280">
    <w:abstractNumId w:val="1"/>
  </w:num>
  <w:num w:numId="11" w16cid:durableId="1679236446">
    <w:abstractNumId w:val="2"/>
  </w:num>
  <w:num w:numId="12" w16cid:durableId="1968585983">
    <w:abstractNumId w:val="42"/>
  </w:num>
  <w:num w:numId="13" w16cid:durableId="183712436">
    <w:abstractNumId w:val="20"/>
  </w:num>
  <w:num w:numId="14" w16cid:durableId="526258611">
    <w:abstractNumId w:val="66"/>
  </w:num>
  <w:num w:numId="15" w16cid:durableId="656034251">
    <w:abstractNumId w:val="50"/>
  </w:num>
  <w:num w:numId="16" w16cid:durableId="1075392838">
    <w:abstractNumId w:val="11"/>
  </w:num>
  <w:num w:numId="17" w16cid:durableId="645816270">
    <w:abstractNumId w:val="59"/>
  </w:num>
  <w:num w:numId="18" w16cid:durableId="185794878">
    <w:abstractNumId w:val="22"/>
  </w:num>
  <w:num w:numId="19" w16cid:durableId="1546915831">
    <w:abstractNumId w:val="23"/>
  </w:num>
  <w:num w:numId="20" w16cid:durableId="961300578">
    <w:abstractNumId w:val="48"/>
  </w:num>
  <w:num w:numId="21" w16cid:durableId="659231418">
    <w:abstractNumId w:val="18"/>
  </w:num>
  <w:num w:numId="22" w16cid:durableId="437145826">
    <w:abstractNumId w:val="5"/>
  </w:num>
  <w:num w:numId="23" w16cid:durableId="279917113">
    <w:abstractNumId w:val="32"/>
  </w:num>
  <w:num w:numId="24" w16cid:durableId="847528312">
    <w:abstractNumId w:val="4"/>
  </w:num>
  <w:num w:numId="25" w16cid:durableId="1501190090">
    <w:abstractNumId w:val="8"/>
  </w:num>
  <w:num w:numId="26" w16cid:durableId="79106915">
    <w:abstractNumId w:val="9"/>
  </w:num>
  <w:num w:numId="27" w16cid:durableId="1819763818">
    <w:abstractNumId w:val="63"/>
  </w:num>
  <w:num w:numId="28" w16cid:durableId="1364525626">
    <w:abstractNumId w:val="13"/>
  </w:num>
  <w:num w:numId="29" w16cid:durableId="971056030">
    <w:abstractNumId w:val="34"/>
  </w:num>
  <w:num w:numId="30" w16cid:durableId="1347748862">
    <w:abstractNumId w:val="70"/>
  </w:num>
  <w:num w:numId="31" w16cid:durableId="364870462">
    <w:abstractNumId w:val="21"/>
  </w:num>
  <w:num w:numId="32" w16cid:durableId="327903986">
    <w:abstractNumId w:val="57"/>
  </w:num>
  <w:num w:numId="33" w16cid:durableId="2005161860">
    <w:abstractNumId w:val="17"/>
  </w:num>
  <w:num w:numId="34" w16cid:durableId="576133339">
    <w:abstractNumId w:val="30"/>
  </w:num>
  <w:num w:numId="35" w16cid:durableId="784931108">
    <w:abstractNumId w:val="41"/>
  </w:num>
  <w:num w:numId="36" w16cid:durableId="1575702256">
    <w:abstractNumId w:val="62"/>
  </w:num>
  <w:num w:numId="37" w16cid:durableId="1169559869">
    <w:abstractNumId w:val="31"/>
  </w:num>
  <w:num w:numId="38" w16cid:durableId="1343583562">
    <w:abstractNumId w:val="51"/>
  </w:num>
  <w:num w:numId="39" w16cid:durableId="1125197266">
    <w:abstractNumId w:val="36"/>
  </w:num>
  <w:num w:numId="40" w16cid:durableId="905454934">
    <w:abstractNumId w:val="28"/>
  </w:num>
  <w:num w:numId="41" w16cid:durableId="291447562">
    <w:abstractNumId w:val="67"/>
  </w:num>
  <w:num w:numId="42" w16cid:durableId="966277501">
    <w:abstractNumId w:val="60"/>
  </w:num>
  <w:num w:numId="43" w16cid:durableId="1994798441">
    <w:abstractNumId w:val="0"/>
  </w:num>
  <w:num w:numId="44" w16cid:durableId="1839883201">
    <w:abstractNumId w:val="29"/>
  </w:num>
  <w:num w:numId="45" w16cid:durableId="1812792412">
    <w:abstractNumId w:val="68"/>
  </w:num>
  <w:num w:numId="46" w16cid:durableId="2076314330">
    <w:abstractNumId w:val="61"/>
  </w:num>
  <w:num w:numId="47" w16cid:durableId="454445905">
    <w:abstractNumId w:val="7"/>
  </w:num>
  <w:num w:numId="48" w16cid:durableId="1695037599">
    <w:abstractNumId w:val="12"/>
  </w:num>
  <w:num w:numId="49" w16cid:durableId="1637638238">
    <w:abstractNumId w:val="27"/>
  </w:num>
  <w:num w:numId="50" w16cid:durableId="531260878">
    <w:abstractNumId w:val="52"/>
  </w:num>
  <w:num w:numId="51" w16cid:durableId="778068948">
    <w:abstractNumId w:val="16"/>
  </w:num>
  <w:num w:numId="52" w16cid:durableId="1213888294">
    <w:abstractNumId w:val="10"/>
  </w:num>
  <w:num w:numId="53" w16cid:durableId="345786166">
    <w:abstractNumId w:val="38"/>
  </w:num>
  <w:num w:numId="54" w16cid:durableId="1595355350">
    <w:abstractNumId w:val="58"/>
  </w:num>
  <w:num w:numId="55" w16cid:durableId="1568221580">
    <w:abstractNumId w:val="6"/>
  </w:num>
  <w:num w:numId="56" w16cid:durableId="1285767186">
    <w:abstractNumId w:val="14"/>
  </w:num>
  <w:num w:numId="57" w16cid:durableId="138570382">
    <w:abstractNumId w:val="15"/>
  </w:num>
  <w:num w:numId="58" w16cid:durableId="1533152399">
    <w:abstractNumId w:val="25"/>
  </w:num>
  <w:num w:numId="59" w16cid:durableId="1489059785">
    <w:abstractNumId w:val="26"/>
  </w:num>
  <w:num w:numId="60" w16cid:durableId="1778063309">
    <w:abstractNumId w:val="53"/>
  </w:num>
  <w:num w:numId="61" w16cid:durableId="1654287461">
    <w:abstractNumId w:val="64"/>
  </w:num>
  <w:num w:numId="62" w16cid:durableId="849492691">
    <w:abstractNumId w:val="47"/>
  </w:num>
  <w:num w:numId="63" w16cid:durableId="165361789">
    <w:abstractNumId w:val="24"/>
  </w:num>
  <w:num w:numId="64" w16cid:durableId="937979020">
    <w:abstractNumId w:val="19"/>
  </w:num>
  <w:num w:numId="65" w16cid:durableId="535698291">
    <w:abstractNumId w:val="3"/>
  </w:num>
  <w:num w:numId="66" w16cid:durableId="1407875714">
    <w:abstractNumId w:val="69"/>
  </w:num>
  <w:num w:numId="67" w16cid:durableId="1686785284">
    <w:abstractNumId w:val="33"/>
  </w:num>
  <w:num w:numId="68" w16cid:durableId="526647832">
    <w:abstractNumId w:val="43"/>
  </w:num>
  <w:num w:numId="69" w16cid:durableId="544870828">
    <w:abstractNumId w:val="39"/>
  </w:num>
  <w:num w:numId="70" w16cid:durableId="1286079743">
    <w:abstractNumId w:val="65"/>
  </w:num>
  <w:num w:numId="71" w16cid:durableId="206331633">
    <w:abstractNumId w:val="56"/>
  </w:num>
  <w:num w:numId="72" w16cid:durableId="130909051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9BE"/>
    <w:rsid w:val="00482246"/>
    <w:rsid w:val="00926F58"/>
    <w:rsid w:val="00DB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E0571"/>
  <w15:docId w15:val="{C388D8FA-66AC-459B-A6FA-97BC7EC0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3185</Words>
  <Characters>3537</Characters>
  <Application>Microsoft Office Word</Application>
  <DocSecurity>0</DocSecurity>
  <Lines>272</Lines>
  <Paragraphs>292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俊贤 金</cp:lastModifiedBy>
  <cp:revision>2</cp:revision>
  <dcterms:created xsi:type="dcterms:W3CDTF">2025-09-17T07:25:00Z</dcterms:created>
  <dcterms:modified xsi:type="dcterms:W3CDTF">2025-09-17T13:52:00Z</dcterms:modified>
</cp:coreProperties>
</file>