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b/>
          <w:color w:val="1F4E78"/>
          <w:sz w:val="48"/>
        </w:rPr>
        <w:t>DRIVER MONITORING SYSTEM</w:t>
      </w:r>
    </w:p>
    <w:p>
      <w:pPr>
        <w:jc w:val="center"/>
      </w:pPr>
      <w:r>
        <w:rPr>
          <w:b/>
          <w:sz w:val="32"/>
        </w:rPr>
        <w:t>Driver Attention Analysis Report</w:t>
      </w:r>
    </w:p>
    <w:p>
      <w:pPr>
        <w:jc w:val="center"/>
      </w:pPr>
      <w:r>
        <w:rPr>
          <w:b/>
        </w:rPr>
        <w:t>Generated Using Python</w:t>
        <w:br/>
      </w:r>
      <w:r>
        <w:t>20 July 2026, 09:51 AM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analyses driver attention across Morning, Afternoon and Night shifts. The analysis uses eye closure, blink rate, yawning, head pitch, driving duration and travel distance.</w:t>
      </w:r>
    </w:p>
    <w:p>
      <w:pPr>
        <w:pStyle w:val="Heading1"/>
      </w:pPr>
      <w:r>
        <w:t>2. Dashboard Summary</w:t>
      </w:r>
    </w:p>
    <w:tbl>
      <w:tblPr>
        <w:tblStyle w:val="Colorful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Total Records</w:t>
              <w:br/>
              <w:t>300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Total Drivers</w:t>
              <w:br/>
              <w:t>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Average Eye Closure</w:t>
              <w:br/>
              <w:t>8.04%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Average Blink Rate</w:t>
              <w:br/>
              <w:t>12.93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Average Distance</w:t>
              <w:br/>
              <w:t>26.70 km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Average Yawning</w:t>
              <w:br/>
              <w:t>0.11</w:t>
            </w:r>
          </w:p>
        </w:tc>
      </w:tr>
    </w:tbl>
    <w:p>
      <w:pPr>
        <w:pStyle w:val="Heading1"/>
      </w:pPr>
      <w:r>
        <w:t>3. Driver Performance Summary</w:t>
      </w:r>
    </w:p>
    <w:tbl>
      <w:tblPr>
        <w:tblStyle w:val="Colorful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Rank</w:t>
            </w:r>
          </w:p>
        </w:tc>
        <w:tc>
          <w:tcPr>
            <w:tcW w:type="dxa" w:w="1440"/>
          </w:tcPr>
          <w:p>
            <w:r>
              <w:t>Driver</w:t>
            </w:r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Distance</w:t>
            </w:r>
          </w:p>
        </w:tc>
        <w:tc>
          <w:tcPr>
            <w:tcW w:type="dxa" w:w="1440"/>
          </w:tcPr>
          <w:p>
            <w:r>
              <w:t>Yawns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Rahul</w:t>
            </w:r>
          </w:p>
        </w:tc>
        <w:tc>
          <w:tcPr>
            <w:tcW w:type="dxa" w:w="1440"/>
          </w:tcPr>
          <w:p>
            <w:r>
              <w:t>100.00</w:t>
            </w:r>
          </w:p>
        </w:tc>
        <w:tc>
          <w:tcPr>
            <w:tcW w:type="dxa" w:w="1440"/>
          </w:tcPr>
          <w:p>
            <w:r>
              <w:t>Safe</w:t>
            </w:r>
          </w:p>
        </w:tc>
        <w:tc>
          <w:tcPr>
            <w:tcW w:type="dxa" w:w="1440"/>
          </w:tcPr>
          <w:p>
            <w:r>
              <w:t>104.78 km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Priya</w:t>
            </w:r>
          </w:p>
        </w:tc>
        <w:tc>
          <w:tcPr>
            <w:tcW w:type="dxa" w:w="1440"/>
          </w:tcPr>
          <w:p>
            <w:r>
              <w:t>100.00</w:t>
            </w:r>
          </w:p>
        </w:tc>
        <w:tc>
          <w:tcPr>
            <w:tcW w:type="dxa" w:w="1440"/>
          </w:tcPr>
          <w:p>
            <w:r>
              <w:t>Safe</w:t>
            </w:r>
          </w:p>
        </w:tc>
        <w:tc>
          <w:tcPr>
            <w:tcW w:type="dxa" w:w="1440"/>
          </w:tcPr>
          <w:p>
            <w:r>
              <w:t>104.31 km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Aman</w:t>
            </w:r>
          </w:p>
        </w:tc>
        <w:tc>
          <w:tcPr>
            <w:tcW w:type="dxa" w:w="1440"/>
          </w:tcPr>
          <w:p>
            <w:r>
              <w:t>100.00</w:t>
            </w:r>
          </w:p>
        </w:tc>
        <w:tc>
          <w:tcPr>
            <w:tcW w:type="dxa" w:w="1440"/>
          </w:tcPr>
          <w:p>
            <w:r>
              <w:t>Safe</w:t>
            </w:r>
          </w:p>
        </w:tc>
        <w:tc>
          <w:tcPr>
            <w:tcW w:type="dxa" w:w="1440"/>
          </w:tcPr>
          <w:p>
            <w:r>
              <w:t>107.12 km</w:t>
            </w:r>
          </w:p>
        </w:tc>
        <w:tc>
          <w:tcPr>
            <w:tcW w:type="dxa" w:w="1440"/>
          </w:tcPr>
          <w:p>
            <w:r>
              <w:t>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Neha</w:t>
            </w:r>
          </w:p>
        </w:tc>
        <w:tc>
          <w:tcPr>
            <w:tcW w:type="dxa" w:w="1440"/>
          </w:tcPr>
          <w:p>
            <w:r>
              <w:t>86.00</w:t>
            </w:r>
          </w:p>
        </w:tc>
        <w:tc>
          <w:tcPr>
            <w:tcW w:type="dxa" w:w="1440"/>
          </w:tcPr>
          <w:p>
            <w:r>
              <w:t>Safe</w:t>
            </w:r>
          </w:p>
        </w:tc>
        <w:tc>
          <w:tcPr>
            <w:tcW w:type="dxa" w:w="1440"/>
          </w:tcPr>
          <w:p>
            <w:r>
              <w:t>105.36 km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Arjun</w:t>
            </w:r>
          </w:p>
        </w:tc>
        <w:tc>
          <w:tcPr>
            <w:tcW w:type="dxa" w:w="1440"/>
          </w:tcPr>
          <w:p>
            <w:r>
              <w:t>54.00</w:t>
            </w:r>
          </w:p>
        </w:tc>
        <w:tc>
          <w:tcPr>
            <w:tcW w:type="dxa" w:w="1440"/>
          </w:tcPr>
          <w:p>
            <w:r>
              <w:t>At Risk</w:t>
            </w:r>
          </w:p>
        </w:tc>
        <w:tc>
          <w:tcPr>
            <w:tcW w:type="dxa" w:w="1440"/>
          </w:tcPr>
          <w:p>
            <w:r>
              <w:t>103.80 km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r_score_b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Overall Driver Attention Score</w:t>
      </w:r>
    </w:p>
    <w:p>
      <w:r>
        <w:br w:type="page"/>
      </w:r>
    </w:p>
    <w:p>
      <w:pPr>
        <w:pStyle w:val="Heading1"/>
      </w:pPr>
      <w:r>
        <w:t>4. Individual Driver Analysis</w:t>
      </w:r>
    </w:p>
    <w:p>
      <w:pPr>
        <w:pStyle w:val="Heading2"/>
      </w:pPr>
      <w:r>
        <w:t>4.1 Aman</w:t>
      </w:r>
    </w:p>
    <w:p>
      <w:r>
        <w:t>Driver ID: D003 | Overall Score: 100.00 | Status: Safe</w:t>
      </w:r>
    </w:p>
    <w:tbl>
      <w:tblPr>
        <w:tblStyle w:val="Colorful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Shift</w:t>
            </w:r>
          </w:p>
        </w:tc>
        <w:tc>
          <w:tcPr>
            <w:tcW w:type="dxa" w:w="1234"/>
          </w:tcPr>
          <w:p>
            <w:r>
              <w:t>Score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Duration</w:t>
            </w:r>
          </w:p>
        </w:tc>
        <w:tc>
          <w:tcPr>
            <w:tcW w:type="dxa" w:w="1234"/>
          </w:tcPr>
          <w:p>
            <w:r>
              <w:t>Distance</w:t>
            </w:r>
          </w:p>
        </w:tc>
        <w:tc>
          <w:tcPr>
            <w:tcW w:type="dxa" w:w="1234"/>
          </w:tcPr>
          <w:p>
            <w:r>
              <w:t>Eye Closure</w:t>
            </w:r>
          </w:p>
        </w:tc>
        <w:tc>
          <w:tcPr>
            <w:tcW w:type="dxa" w:w="1234"/>
          </w:tcPr>
          <w:p>
            <w:r>
              <w:t>Blink Rate</w:t>
            </w:r>
          </w:p>
        </w:tc>
      </w:tr>
      <w:tr>
        <w:tc>
          <w:tcPr>
            <w:tcW w:type="dxa" w:w="1234"/>
          </w:tcPr>
          <w:p>
            <w:r>
              <w:t>Morning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Safe</w:t>
            </w:r>
          </w:p>
        </w:tc>
        <w:tc>
          <w:tcPr>
            <w:tcW w:type="dxa" w:w="1234"/>
          </w:tcPr>
          <w:p>
            <w:r>
              <w:t>20 min</w:t>
            </w:r>
          </w:p>
        </w:tc>
        <w:tc>
          <w:tcPr>
            <w:tcW w:type="dxa" w:w="1234"/>
          </w:tcPr>
          <w:p>
            <w:r>
              <w:t>18.13 km</w:t>
            </w:r>
          </w:p>
        </w:tc>
        <w:tc>
          <w:tcPr>
            <w:tcW w:type="dxa" w:w="1234"/>
          </w:tcPr>
          <w:p>
            <w:r>
              <w:t>5.58%</w:t>
            </w:r>
          </w:p>
        </w:tc>
        <w:tc>
          <w:tcPr>
            <w:tcW w:type="dxa" w:w="1234"/>
          </w:tcPr>
          <w:p>
            <w:r>
              <w:t>12.85</w:t>
            </w:r>
          </w:p>
        </w:tc>
      </w:tr>
      <w:tr>
        <w:tc>
          <w:tcPr>
            <w:tcW w:type="dxa" w:w="1234"/>
          </w:tcPr>
          <w:p>
            <w:r>
              <w:t>Afternoon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Safe</w:t>
            </w:r>
          </w:p>
        </w:tc>
        <w:tc>
          <w:tcPr>
            <w:tcW w:type="dxa" w:w="1234"/>
          </w:tcPr>
          <w:p>
            <w:r>
              <w:t>20 min</w:t>
            </w:r>
          </w:p>
        </w:tc>
        <w:tc>
          <w:tcPr>
            <w:tcW w:type="dxa" w:w="1234"/>
          </w:tcPr>
          <w:p>
            <w:r>
              <w:t>35.65 km</w:t>
            </w:r>
          </w:p>
        </w:tc>
        <w:tc>
          <w:tcPr>
            <w:tcW w:type="dxa" w:w="1234"/>
          </w:tcPr>
          <w:p>
            <w:r>
              <w:t>6.37%</w:t>
            </w:r>
          </w:p>
        </w:tc>
        <w:tc>
          <w:tcPr>
            <w:tcW w:type="dxa" w:w="1234"/>
          </w:tcPr>
          <w:p>
            <w:r>
              <w:t>13.10</w:t>
            </w:r>
          </w:p>
        </w:tc>
      </w:tr>
      <w:tr>
        <w:tc>
          <w:tcPr>
            <w:tcW w:type="dxa" w:w="1234"/>
          </w:tcPr>
          <w:p>
            <w:r>
              <w:t>Night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Safe</w:t>
            </w:r>
          </w:p>
        </w:tc>
        <w:tc>
          <w:tcPr>
            <w:tcW w:type="dxa" w:w="1234"/>
          </w:tcPr>
          <w:p>
            <w:r>
              <w:t>20 min</w:t>
            </w:r>
          </w:p>
        </w:tc>
        <w:tc>
          <w:tcPr>
            <w:tcW w:type="dxa" w:w="1234"/>
          </w:tcPr>
          <w:p>
            <w:r>
              <w:t>53.34 km</w:t>
            </w:r>
          </w:p>
        </w:tc>
        <w:tc>
          <w:tcPr>
            <w:tcW w:type="dxa" w:w="1234"/>
          </w:tcPr>
          <w:p>
            <w:r>
              <w:t>5.69%</w:t>
            </w:r>
          </w:p>
        </w:tc>
        <w:tc>
          <w:tcPr>
            <w:tcW w:type="dxa" w:w="1234"/>
          </w:tcPr>
          <w:p>
            <w:r>
              <w:t>13.00</w:t>
            </w:r>
          </w:p>
        </w:tc>
      </w:tr>
    </w:tbl>
    <w:p>
      <w:r>
        <w:rPr>
          <w:b/>
        </w:rPr>
        <w:t xml:space="preserve">Observation: </w:t>
      </w:r>
      <w:r>
        <w:t>Excellent performance across all shifts.</w:t>
      </w:r>
    </w:p>
    <w:p>
      <w:r>
        <w:rPr>
          <w:b/>
        </w:rPr>
        <w:t xml:space="preserve">Recommendation: </w:t>
      </w:r>
      <w:r>
        <w:t>Continue safe driving.</w:t>
      </w:r>
    </w:p>
    <w:p>
      <w:pPr>
        <w:pStyle w:val="Heading3"/>
      </w:pPr>
      <w:r>
        <w:t>Driver Performance Charts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7984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n_score_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8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Line Chart: Attention Score Trend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7957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n_parameter_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Line Graph: Eye Closure, Blink Rate and Head Pitch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7957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n_b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Bar Chart: Distance by Shift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46057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an_pi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60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Pie Chart: Shift Status Distribution</w:t>
      </w:r>
    </w:p>
    <w:p>
      <w:r>
        <w:br w:type="page"/>
      </w:r>
    </w:p>
    <w:p>
      <w:pPr>
        <w:pStyle w:val="Heading2"/>
      </w:pPr>
      <w:r>
        <w:t>4.2 Arjun</w:t>
      </w:r>
    </w:p>
    <w:p>
      <w:r>
        <w:t>Driver ID: D005 | Overall Score: 54.00 | Status: At Risk</w:t>
      </w:r>
    </w:p>
    <w:tbl>
      <w:tblPr>
        <w:tblStyle w:val="Colorful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Shift</w:t>
            </w:r>
          </w:p>
        </w:tc>
        <w:tc>
          <w:tcPr>
            <w:tcW w:type="dxa" w:w="1234"/>
          </w:tcPr>
          <w:p>
            <w:r>
              <w:t>Score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Duration</w:t>
            </w:r>
          </w:p>
        </w:tc>
        <w:tc>
          <w:tcPr>
            <w:tcW w:type="dxa" w:w="1234"/>
          </w:tcPr>
          <w:p>
            <w:r>
              <w:t>Distance</w:t>
            </w:r>
          </w:p>
        </w:tc>
        <w:tc>
          <w:tcPr>
            <w:tcW w:type="dxa" w:w="1234"/>
          </w:tcPr>
          <w:p>
            <w:r>
              <w:t>Eye Closure</w:t>
            </w:r>
          </w:p>
        </w:tc>
        <w:tc>
          <w:tcPr>
            <w:tcW w:type="dxa" w:w="1234"/>
          </w:tcPr>
          <w:p>
            <w:r>
              <w:t>Blink Rate</w:t>
            </w:r>
          </w:p>
        </w:tc>
      </w:tr>
      <w:tr>
        <w:tc>
          <w:tcPr>
            <w:tcW w:type="dxa" w:w="1234"/>
          </w:tcPr>
          <w:p>
            <w:r>
              <w:t>Morning</w:t>
            </w:r>
          </w:p>
        </w:tc>
        <w:tc>
          <w:tcPr>
            <w:tcW w:type="dxa" w:w="1234"/>
          </w:tcPr>
          <w:p>
            <w:r>
              <w:t>85</w:t>
            </w:r>
          </w:p>
        </w:tc>
        <w:tc>
          <w:tcPr>
            <w:tcW w:type="dxa" w:w="1234"/>
          </w:tcPr>
          <w:p>
            <w:r>
              <w:t>Safe</w:t>
            </w:r>
          </w:p>
        </w:tc>
        <w:tc>
          <w:tcPr>
            <w:tcW w:type="dxa" w:w="1234"/>
          </w:tcPr>
          <w:p>
            <w:r>
              <w:t>20 min</w:t>
            </w:r>
          </w:p>
        </w:tc>
        <w:tc>
          <w:tcPr>
            <w:tcW w:type="dxa" w:w="1234"/>
          </w:tcPr>
          <w:p>
            <w:r>
              <w:t>17.55 km</w:t>
            </w:r>
          </w:p>
        </w:tc>
        <w:tc>
          <w:tcPr>
            <w:tcW w:type="dxa" w:w="1234"/>
          </w:tcPr>
          <w:p>
            <w:r>
              <w:t>8.56%</w:t>
            </w:r>
          </w:p>
        </w:tc>
        <w:tc>
          <w:tcPr>
            <w:tcW w:type="dxa" w:w="1234"/>
          </w:tcPr>
          <w:p>
            <w:r>
              <w:t>12.65</w:t>
            </w:r>
          </w:p>
        </w:tc>
      </w:tr>
      <w:tr>
        <w:tc>
          <w:tcPr>
            <w:tcW w:type="dxa" w:w="1234"/>
          </w:tcPr>
          <w:p>
            <w:r>
              <w:t>Afternoon</w:t>
            </w:r>
          </w:p>
        </w:tc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At Risk</w:t>
            </w:r>
          </w:p>
        </w:tc>
        <w:tc>
          <w:tcPr>
            <w:tcW w:type="dxa" w:w="1234"/>
          </w:tcPr>
          <w:p>
            <w:r>
              <w:t>20 min</w:t>
            </w:r>
          </w:p>
        </w:tc>
        <w:tc>
          <w:tcPr>
            <w:tcW w:type="dxa" w:w="1234"/>
          </w:tcPr>
          <w:p>
            <w:r>
              <w:t>34.28 km</w:t>
            </w:r>
          </w:p>
        </w:tc>
        <w:tc>
          <w:tcPr>
            <w:tcW w:type="dxa" w:w="1234"/>
          </w:tcPr>
          <w:p>
            <w:r>
              <w:t>15.76%</w:t>
            </w:r>
          </w:p>
        </w:tc>
        <w:tc>
          <w:tcPr>
            <w:tcW w:type="dxa" w:w="1234"/>
          </w:tcPr>
          <w:p>
            <w:r>
              <w:t>9.35</w:t>
            </w:r>
          </w:p>
        </w:tc>
      </w:tr>
      <w:tr>
        <w:tc>
          <w:tcPr>
            <w:tcW w:type="dxa" w:w="1234"/>
          </w:tcPr>
          <w:p>
            <w:r>
              <w:t>Night</w:t>
            </w:r>
          </w:p>
        </w:tc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At Risk</w:t>
            </w:r>
          </w:p>
        </w:tc>
        <w:tc>
          <w:tcPr>
            <w:tcW w:type="dxa" w:w="1234"/>
          </w:tcPr>
          <w:p>
            <w:r>
              <w:t>20 min</w:t>
            </w:r>
          </w:p>
        </w:tc>
        <w:tc>
          <w:tcPr>
            <w:tcW w:type="dxa" w:w="1234"/>
          </w:tcPr>
          <w:p>
            <w:r>
              <w:t>51.97 km</w:t>
            </w:r>
          </w:p>
        </w:tc>
        <w:tc>
          <w:tcPr>
            <w:tcW w:type="dxa" w:w="1234"/>
          </w:tcPr>
          <w:p>
            <w:r>
              <w:t>22.80%</w:t>
            </w:r>
          </w:p>
        </w:tc>
        <w:tc>
          <w:tcPr>
            <w:tcW w:type="dxa" w:w="1234"/>
          </w:tcPr>
          <w:p>
            <w:r>
              <w:t>6.05</w:t>
            </w:r>
          </w:p>
        </w:tc>
      </w:tr>
    </w:tbl>
    <w:p>
      <w:r>
        <w:rPr>
          <w:b/>
        </w:rPr>
        <w:t xml:space="preserve">Observation: </w:t>
      </w:r>
      <w:r>
        <w:t>High fatigue risk during the Night shift.</w:t>
      </w:r>
    </w:p>
    <w:p>
      <w:r>
        <w:rPr>
          <w:b/>
        </w:rPr>
        <w:t xml:space="preserve">Recommendation: </w:t>
      </w:r>
      <w:r>
        <w:t>Stop and take sufficient rest.</w:t>
      </w:r>
    </w:p>
    <w:p>
      <w:pPr>
        <w:pStyle w:val="Heading3"/>
      </w:pPr>
      <w:r>
        <w:t>Driver Performance Charts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7984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jun_score_li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8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Line Chart: Attention Score Trend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7957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jun_parameter_l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Line Graph: Eye Closure, Blink Rate and Head Pitch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7957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jun_ba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Bar Chart: Distance by Shift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45984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jun_pi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598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Pie Chart: Shift Status Distribution</w:t>
      </w:r>
    </w:p>
    <w:p>
      <w:r>
        <w:br w:type="page"/>
      </w:r>
    </w:p>
    <w:p>
      <w:pPr>
        <w:pStyle w:val="Heading2"/>
      </w:pPr>
      <w:r>
        <w:t>4.3 Neha</w:t>
      </w:r>
    </w:p>
    <w:p>
      <w:r>
        <w:t>Driver ID: D004 | Overall Score: 86.00 | Status: Safe</w:t>
      </w:r>
    </w:p>
    <w:tbl>
      <w:tblPr>
        <w:tblStyle w:val="Colorful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Shift</w:t>
            </w:r>
          </w:p>
        </w:tc>
        <w:tc>
          <w:tcPr>
            <w:tcW w:type="dxa" w:w="1234"/>
          </w:tcPr>
          <w:p>
            <w:r>
              <w:t>Score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Duration</w:t>
            </w:r>
          </w:p>
        </w:tc>
        <w:tc>
          <w:tcPr>
            <w:tcW w:type="dxa" w:w="1234"/>
          </w:tcPr>
          <w:p>
            <w:r>
              <w:t>Distance</w:t>
            </w:r>
          </w:p>
        </w:tc>
        <w:tc>
          <w:tcPr>
            <w:tcW w:type="dxa" w:w="1234"/>
          </w:tcPr>
          <w:p>
            <w:r>
              <w:t>Eye Closure</w:t>
            </w:r>
          </w:p>
        </w:tc>
        <w:tc>
          <w:tcPr>
            <w:tcW w:type="dxa" w:w="1234"/>
          </w:tcPr>
          <w:p>
            <w:r>
              <w:t>Blink Rate</w:t>
            </w:r>
          </w:p>
        </w:tc>
      </w:tr>
      <w:tr>
        <w:tc>
          <w:tcPr>
            <w:tcW w:type="dxa" w:w="1234"/>
          </w:tcPr>
          <w:p>
            <w:r>
              <w:t>Morning</w:t>
            </w:r>
          </w:p>
        </w:tc>
        <w:tc>
          <w:tcPr>
            <w:tcW w:type="dxa" w:w="1234"/>
          </w:tcPr>
          <w:p>
            <w:r>
              <w:t>92</w:t>
            </w:r>
          </w:p>
        </w:tc>
        <w:tc>
          <w:tcPr>
            <w:tcW w:type="dxa" w:w="1234"/>
          </w:tcPr>
          <w:p>
            <w:r>
              <w:t>Safe</w:t>
            </w:r>
          </w:p>
        </w:tc>
        <w:tc>
          <w:tcPr>
            <w:tcW w:type="dxa" w:w="1234"/>
          </w:tcPr>
          <w:p>
            <w:r>
              <w:t>20 min</w:t>
            </w:r>
          </w:p>
        </w:tc>
        <w:tc>
          <w:tcPr>
            <w:tcW w:type="dxa" w:w="1234"/>
          </w:tcPr>
          <w:p>
            <w:r>
              <w:t>17.98 km</w:t>
            </w:r>
          </w:p>
        </w:tc>
        <w:tc>
          <w:tcPr>
            <w:tcW w:type="dxa" w:w="1234"/>
          </w:tcPr>
          <w:p>
            <w:r>
              <w:t>5.97%</w:t>
            </w:r>
          </w:p>
        </w:tc>
        <w:tc>
          <w:tcPr>
            <w:tcW w:type="dxa" w:w="1234"/>
          </w:tcPr>
          <w:p>
            <w:r>
              <w:t>15.10</w:t>
            </w:r>
          </w:p>
        </w:tc>
      </w:tr>
      <w:tr>
        <w:tc>
          <w:tcPr>
            <w:tcW w:type="dxa" w:w="1234"/>
          </w:tcPr>
          <w:p>
            <w:r>
              <w:t>Afternoon</w:t>
            </w:r>
          </w:p>
        </w:tc>
        <w:tc>
          <w:tcPr>
            <w:tcW w:type="dxa" w:w="1234"/>
          </w:tcPr>
          <w:p>
            <w:r>
              <w:t>92</w:t>
            </w:r>
          </w:p>
        </w:tc>
        <w:tc>
          <w:tcPr>
            <w:tcW w:type="dxa" w:w="1234"/>
          </w:tcPr>
          <w:p>
            <w:r>
              <w:t>Safe</w:t>
            </w:r>
          </w:p>
        </w:tc>
        <w:tc>
          <w:tcPr>
            <w:tcW w:type="dxa" w:w="1234"/>
          </w:tcPr>
          <w:p>
            <w:r>
              <w:t>20 min</w:t>
            </w:r>
          </w:p>
        </w:tc>
        <w:tc>
          <w:tcPr>
            <w:tcW w:type="dxa" w:w="1234"/>
          </w:tcPr>
          <w:p>
            <w:r>
              <w:t>35.16 km</w:t>
            </w:r>
          </w:p>
        </w:tc>
        <w:tc>
          <w:tcPr>
            <w:tcW w:type="dxa" w:w="1234"/>
          </w:tcPr>
          <w:p>
            <w:r>
              <w:t>9.38%</w:t>
            </w:r>
          </w:p>
        </w:tc>
        <w:tc>
          <w:tcPr>
            <w:tcW w:type="dxa" w:w="1234"/>
          </w:tcPr>
          <w:p>
            <w:r>
              <w:t>12.65</w:t>
            </w:r>
          </w:p>
        </w:tc>
      </w:tr>
      <w:tr>
        <w:tc>
          <w:tcPr>
            <w:tcW w:type="dxa" w:w="1234"/>
          </w:tcPr>
          <w:p>
            <w:r>
              <w:t>Night</w:t>
            </w:r>
          </w:p>
        </w:tc>
        <w:tc>
          <w:tcPr>
            <w:tcW w:type="dxa" w:w="1234"/>
          </w:tcPr>
          <w:p>
            <w:r>
              <w:t>74</w:t>
            </w:r>
          </w:p>
        </w:tc>
        <w:tc>
          <w:tcPr>
            <w:tcW w:type="dxa" w:w="1234"/>
          </w:tcPr>
          <w:p>
            <w:r>
              <w:t>Moderately Alert</w:t>
            </w:r>
          </w:p>
        </w:tc>
        <w:tc>
          <w:tcPr>
            <w:tcW w:type="dxa" w:w="1234"/>
          </w:tcPr>
          <w:p>
            <w:r>
              <w:t>20 min</w:t>
            </w:r>
          </w:p>
        </w:tc>
        <w:tc>
          <w:tcPr>
            <w:tcW w:type="dxa" w:w="1234"/>
          </w:tcPr>
          <w:p>
            <w:r>
              <w:t>52.22 km</w:t>
            </w:r>
          </w:p>
        </w:tc>
        <w:tc>
          <w:tcPr>
            <w:tcW w:type="dxa" w:w="1234"/>
          </w:tcPr>
          <w:p>
            <w:r>
              <w:t>13.08%</w:t>
            </w:r>
          </w:p>
        </w:tc>
        <w:tc>
          <w:tcPr>
            <w:tcW w:type="dxa" w:w="1234"/>
          </w:tcPr>
          <w:p>
            <w:r>
              <w:t>10.10</w:t>
            </w:r>
          </w:p>
        </w:tc>
      </w:tr>
    </w:tbl>
    <w:p>
      <w:r>
        <w:rPr>
          <w:b/>
        </w:rPr>
        <w:t xml:space="preserve">Observation: </w:t>
      </w:r>
      <w:r>
        <w:t>The Night shift needs additional attention.</w:t>
      </w:r>
    </w:p>
    <w:p>
      <w:r>
        <w:rPr>
          <w:b/>
        </w:rPr>
        <w:t xml:space="preserve">Recommendation: </w:t>
      </w:r>
      <w:r>
        <w:t>Take scheduled breaks.</w:t>
      </w:r>
    </w:p>
    <w:p>
      <w:pPr>
        <w:pStyle w:val="Heading3"/>
      </w:pPr>
      <w:r>
        <w:t>Driver Performance Charts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79848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ha_score_lin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8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Line Chart: Attention Score Trend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7957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ha_parameter_lin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Line Graph: Eye Closure, Blink Rate and Head Pitch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7957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ha_ba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Bar Chart: Distance by Shift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395681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ha_pi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956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Pie Chart: Shift Status Distribution</w:t>
      </w:r>
    </w:p>
    <w:p>
      <w:r>
        <w:br w:type="page"/>
      </w:r>
    </w:p>
    <w:p>
      <w:pPr>
        <w:pStyle w:val="Heading2"/>
      </w:pPr>
      <w:r>
        <w:t>4.4 Priya</w:t>
      </w:r>
    </w:p>
    <w:p>
      <w:r>
        <w:t>Driver ID: D002 | Overall Score: 100.00 | Status: Safe</w:t>
      </w:r>
    </w:p>
    <w:tbl>
      <w:tblPr>
        <w:tblStyle w:val="Colorful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Shift</w:t>
            </w:r>
          </w:p>
        </w:tc>
        <w:tc>
          <w:tcPr>
            <w:tcW w:type="dxa" w:w="1234"/>
          </w:tcPr>
          <w:p>
            <w:r>
              <w:t>Score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Duration</w:t>
            </w:r>
          </w:p>
        </w:tc>
        <w:tc>
          <w:tcPr>
            <w:tcW w:type="dxa" w:w="1234"/>
          </w:tcPr>
          <w:p>
            <w:r>
              <w:t>Distance</w:t>
            </w:r>
          </w:p>
        </w:tc>
        <w:tc>
          <w:tcPr>
            <w:tcW w:type="dxa" w:w="1234"/>
          </w:tcPr>
          <w:p>
            <w:r>
              <w:t>Eye Closure</w:t>
            </w:r>
          </w:p>
        </w:tc>
        <w:tc>
          <w:tcPr>
            <w:tcW w:type="dxa" w:w="1234"/>
          </w:tcPr>
          <w:p>
            <w:r>
              <w:t>Blink Rate</w:t>
            </w:r>
          </w:p>
        </w:tc>
      </w:tr>
      <w:tr>
        <w:tc>
          <w:tcPr>
            <w:tcW w:type="dxa" w:w="1234"/>
          </w:tcPr>
          <w:p>
            <w:r>
              <w:t>Morning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Safe</w:t>
            </w:r>
          </w:p>
        </w:tc>
        <w:tc>
          <w:tcPr>
            <w:tcW w:type="dxa" w:w="1234"/>
          </w:tcPr>
          <w:p>
            <w:r>
              <w:t>20 min</w:t>
            </w:r>
          </w:p>
        </w:tc>
        <w:tc>
          <w:tcPr>
            <w:tcW w:type="dxa" w:w="1234"/>
          </w:tcPr>
          <w:p>
            <w:r>
              <w:t>17.65 km</w:t>
            </w:r>
          </w:p>
        </w:tc>
        <w:tc>
          <w:tcPr>
            <w:tcW w:type="dxa" w:w="1234"/>
          </w:tcPr>
          <w:p>
            <w:r>
              <w:t>4.66%</w:t>
            </w:r>
          </w:p>
        </w:tc>
        <w:tc>
          <w:tcPr>
            <w:tcW w:type="dxa" w:w="1234"/>
          </w:tcPr>
          <w:p>
            <w:r>
              <w:t>13.25</w:t>
            </w:r>
          </w:p>
        </w:tc>
      </w:tr>
      <w:tr>
        <w:tc>
          <w:tcPr>
            <w:tcW w:type="dxa" w:w="1234"/>
          </w:tcPr>
          <w:p>
            <w:r>
              <w:t>Afternoon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Safe</w:t>
            </w:r>
          </w:p>
        </w:tc>
        <w:tc>
          <w:tcPr>
            <w:tcW w:type="dxa" w:w="1234"/>
          </w:tcPr>
          <w:p>
            <w:r>
              <w:t>20 min</w:t>
            </w:r>
          </w:p>
        </w:tc>
        <w:tc>
          <w:tcPr>
            <w:tcW w:type="dxa" w:w="1234"/>
          </w:tcPr>
          <w:p>
            <w:r>
              <w:t>34.81 km</w:t>
            </w:r>
          </w:p>
        </w:tc>
        <w:tc>
          <w:tcPr>
            <w:tcW w:type="dxa" w:w="1234"/>
          </w:tcPr>
          <w:p>
            <w:r>
              <w:t>5.49%</w:t>
            </w:r>
          </w:p>
        </w:tc>
        <w:tc>
          <w:tcPr>
            <w:tcW w:type="dxa" w:w="1234"/>
          </w:tcPr>
          <w:p>
            <w:r>
              <w:t>13.70</w:t>
            </w:r>
          </w:p>
        </w:tc>
      </w:tr>
      <w:tr>
        <w:tc>
          <w:tcPr>
            <w:tcW w:type="dxa" w:w="1234"/>
          </w:tcPr>
          <w:p>
            <w:r>
              <w:t>Night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Safe</w:t>
            </w:r>
          </w:p>
        </w:tc>
        <w:tc>
          <w:tcPr>
            <w:tcW w:type="dxa" w:w="1234"/>
          </w:tcPr>
          <w:p>
            <w:r>
              <w:t>20 min</w:t>
            </w:r>
          </w:p>
        </w:tc>
        <w:tc>
          <w:tcPr>
            <w:tcW w:type="dxa" w:w="1234"/>
          </w:tcPr>
          <w:p>
            <w:r>
              <w:t>51.85 km</w:t>
            </w:r>
          </w:p>
        </w:tc>
        <w:tc>
          <w:tcPr>
            <w:tcW w:type="dxa" w:w="1234"/>
          </w:tcPr>
          <w:p>
            <w:r>
              <w:t>6.45%</w:t>
            </w:r>
          </w:p>
        </w:tc>
        <w:tc>
          <w:tcPr>
            <w:tcW w:type="dxa" w:w="1234"/>
          </w:tcPr>
          <w:p>
            <w:r>
              <w:t>14.05</w:t>
            </w:r>
          </w:p>
        </w:tc>
      </w:tr>
    </w:tbl>
    <w:p>
      <w:r>
        <w:rPr>
          <w:b/>
        </w:rPr>
        <w:t xml:space="preserve">Observation: </w:t>
      </w:r>
      <w:r>
        <w:t>Excellent performance across all shifts.</w:t>
      </w:r>
    </w:p>
    <w:p>
      <w:r>
        <w:rPr>
          <w:b/>
        </w:rPr>
        <w:t xml:space="preserve">Recommendation: </w:t>
      </w:r>
      <w:r>
        <w:t>Continue safe driving.</w:t>
      </w:r>
    </w:p>
    <w:p>
      <w:pPr>
        <w:pStyle w:val="Heading3"/>
      </w:pPr>
      <w:r>
        <w:t>Driver Performance Charts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79848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ya_score_lin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8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Line Chart: Attention Score Trend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7957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ya_parameter_lin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Line Graph: Eye Closure, Blink Rate and Head Pitch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79578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ya_ba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Bar Chart: Distance by Shift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46057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ya_pi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60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Pie Chart: Shift Status Distribution</w:t>
      </w:r>
    </w:p>
    <w:p>
      <w:r>
        <w:br w:type="page"/>
      </w:r>
    </w:p>
    <w:p>
      <w:pPr>
        <w:pStyle w:val="Heading2"/>
      </w:pPr>
      <w:r>
        <w:t>4.5 Rahul</w:t>
      </w:r>
    </w:p>
    <w:p>
      <w:r>
        <w:t>Driver ID: D001 | Overall Score: 100.00 | Status: Safe</w:t>
      </w:r>
    </w:p>
    <w:tbl>
      <w:tblPr>
        <w:tblStyle w:val="Colorful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Shift</w:t>
            </w:r>
          </w:p>
        </w:tc>
        <w:tc>
          <w:tcPr>
            <w:tcW w:type="dxa" w:w="1234"/>
          </w:tcPr>
          <w:p>
            <w:r>
              <w:t>Score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Duration</w:t>
            </w:r>
          </w:p>
        </w:tc>
        <w:tc>
          <w:tcPr>
            <w:tcW w:type="dxa" w:w="1234"/>
          </w:tcPr>
          <w:p>
            <w:r>
              <w:t>Distance</w:t>
            </w:r>
          </w:p>
        </w:tc>
        <w:tc>
          <w:tcPr>
            <w:tcW w:type="dxa" w:w="1234"/>
          </w:tcPr>
          <w:p>
            <w:r>
              <w:t>Eye Closure</w:t>
            </w:r>
          </w:p>
        </w:tc>
        <w:tc>
          <w:tcPr>
            <w:tcW w:type="dxa" w:w="1234"/>
          </w:tcPr>
          <w:p>
            <w:r>
              <w:t>Blink Rate</w:t>
            </w:r>
          </w:p>
        </w:tc>
      </w:tr>
      <w:tr>
        <w:tc>
          <w:tcPr>
            <w:tcW w:type="dxa" w:w="1234"/>
          </w:tcPr>
          <w:p>
            <w:r>
              <w:t>Morning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Safe</w:t>
            </w:r>
          </w:p>
        </w:tc>
        <w:tc>
          <w:tcPr>
            <w:tcW w:type="dxa" w:w="1234"/>
          </w:tcPr>
          <w:p>
            <w:r>
              <w:t>20 min</w:t>
            </w:r>
          </w:p>
        </w:tc>
        <w:tc>
          <w:tcPr>
            <w:tcW w:type="dxa" w:w="1234"/>
          </w:tcPr>
          <w:p>
            <w:r>
              <w:t>17.32 km</w:t>
            </w:r>
          </w:p>
        </w:tc>
        <w:tc>
          <w:tcPr>
            <w:tcW w:type="dxa" w:w="1234"/>
          </w:tcPr>
          <w:p>
            <w:r>
              <w:t>3.80%</w:t>
            </w:r>
          </w:p>
        </w:tc>
        <w:tc>
          <w:tcPr>
            <w:tcW w:type="dxa" w:w="1234"/>
          </w:tcPr>
          <w:p>
            <w:r>
              <w:t>16.20</w:t>
            </w:r>
          </w:p>
        </w:tc>
      </w:tr>
      <w:tr>
        <w:tc>
          <w:tcPr>
            <w:tcW w:type="dxa" w:w="1234"/>
          </w:tcPr>
          <w:p>
            <w:r>
              <w:t>Afternoon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Safe</w:t>
            </w:r>
          </w:p>
        </w:tc>
        <w:tc>
          <w:tcPr>
            <w:tcW w:type="dxa" w:w="1234"/>
          </w:tcPr>
          <w:p>
            <w:r>
              <w:t>20 min</w:t>
            </w:r>
          </w:p>
        </w:tc>
        <w:tc>
          <w:tcPr>
            <w:tcW w:type="dxa" w:w="1234"/>
          </w:tcPr>
          <w:p>
            <w:r>
              <w:t>34.70 km</w:t>
            </w:r>
          </w:p>
        </w:tc>
        <w:tc>
          <w:tcPr>
            <w:tcW w:type="dxa" w:w="1234"/>
          </w:tcPr>
          <w:p>
            <w:r>
              <w:t>3.79%</w:t>
            </w:r>
          </w:p>
        </w:tc>
        <w:tc>
          <w:tcPr>
            <w:tcW w:type="dxa" w:w="1234"/>
          </w:tcPr>
          <w:p>
            <w:r>
              <w:t>16.05</w:t>
            </w:r>
          </w:p>
        </w:tc>
      </w:tr>
      <w:tr>
        <w:tc>
          <w:tcPr>
            <w:tcW w:type="dxa" w:w="1234"/>
          </w:tcPr>
          <w:p>
            <w:r>
              <w:t>Night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Safe</w:t>
            </w:r>
          </w:p>
        </w:tc>
        <w:tc>
          <w:tcPr>
            <w:tcW w:type="dxa" w:w="1234"/>
          </w:tcPr>
          <w:p>
            <w:r>
              <w:t>20 min</w:t>
            </w:r>
          </w:p>
        </w:tc>
        <w:tc>
          <w:tcPr>
            <w:tcW w:type="dxa" w:w="1234"/>
          </w:tcPr>
          <w:p>
            <w:r>
              <w:t>52.76 km</w:t>
            </w:r>
          </w:p>
        </w:tc>
        <w:tc>
          <w:tcPr>
            <w:tcW w:type="dxa" w:w="1234"/>
          </w:tcPr>
          <w:p>
            <w:r>
              <w:t>3.26%</w:t>
            </w:r>
          </w:p>
        </w:tc>
        <w:tc>
          <w:tcPr>
            <w:tcW w:type="dxa" w:w="1234"/>
          </w:tcPr>
          <w:p>
            <w:r>
              <w:t>15.90</w:t>
            </w:r>
          </w:p>
        </w:tc>
      </w:tr>
    </w:tbl>
    <w:p>
      <w:r>
        <w:rPr>
          <w:b/>
        </w:rPr>
        <w:t xml:space="preserve">Observation: </w:t>
      </w:r>
      <w:r>
        <w:t>Excellent performance across all shifts.</w:t>
      </w:r>
    </w:p>
    <w:p>
      <w:r>
        <w:rPr>
          <w:b/>
        </w:rPr>
        <w:t xml:space="preserve">Recommendation: </w:t>
      </w:r>
      <w:r>
        <w:t>Continue safe driving.</w:t>
      </w:r>
    </w:p>
    <w:p>
      <w:pPr>
        <w:pStyle w:val="Heading3"/>
      </w:pPr>
      <w:r>
        <w:t>Driver Performance Charts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79848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hul_score_lin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8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Line Chart: Attention Score Trend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7957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hul_parameter_lin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Line Graph: Eye Closure, Blink Rate and Head Pitch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79578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hul_ba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9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Bar Chart: Distance by Shift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460578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hul_pi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605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Pie Chart: Shift Status Distribution</w:t>
      </w:r>
    </w:p>
    <w:p>
      <w:r>
        <w:br w:type="page"/>
      </w:r>
    </w:p>
    <w:p>
      <w:pPr>
        <w:pStyle w:val="Heading1"/>
      </w:pPr>
      <w:r>
        <w:t>5. Overall Graphical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ert_ba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Alert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ye_histogram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Eye Closure Histogram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ye_blink_scatte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Eye Closure vs Blink Rate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955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subplot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Distance and Time Subplots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528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Correlation Heatmap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55229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r_pairplo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52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Driver Pairplot</w:t>
      </w:r>
    </w:p>
    <w:p>
      <w:r>
        <w:br w:type="page"/>
      </w:r>
    </w:p>
    <w:p>
      <w:pPr>
        <w:pStyle w:val="Heading1"/>
      </w:pPr>
      <w:r>
        <w:t>6. Conclusion</w:t>
      </w:r>
    </w:p>
    <w:p>
      <w:r>
        <w:t>The Driver Monitoring System uses NumPy, Pandas, Matplotlib and Seaborn to analyse driver behaviour and identify fatigue risks.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Generated Using Python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Driver Monitoring System Analysis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