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07B4" w14:textId="77777777" w:rsidR="00603FE8" w:rsidRDefault="00000000" w:rsidP="0084207F">
      <w:pPr>
        <w:spacing w:after="80" w:line="360" w:lineRule="auto"/>
        <w:jc w:val="center"/>
        <w:rPr>
          <w:b/>
          <w:bCs/>
          <w:sz w:val="44"/>
          <w:szCs w:val="44"/>
        </w:rPr>
      </w:pPr>
      <w:r w:rsidRPr="009A322D">
        <w:rPr>
          <w:b/>
          <w:bCs/>
          <w:sz w:val="44"/>
          <w:szCs w:val="44"/>
        </w:rPr>
        <w:t>EV Battery Management System (BMS) Data Analysis Dashboard</w:t>
      </w:r>
    </w:p>
    <w:p w14:paraId="125FC295" w14:textId="7BD548E1" w:rsidR="0084207F" w:rsidRDefault="0084207F" w:rsidP="0084207F">
      <w:pPr>
        <w:spacing w:after="90" w:line="360" w:lineRule="auto"/>
        <w:jc w:val="center"/>
        <w:rPr>
          <w:sz w:val="32"/>
          <w:szCs w:val="32"/>
        </w:rPr>
      </w:pPr>
      <w:r>
        <w:rPr>
          <w:sz w:val="32"/>
          <w:szCs w:val="32"/>
        </w:rPr>
        <w:t xml:space="preserve">Prepared By: Atharv Rupde, Manasa </w:t>
      </w:r>
      <w:proofErr w:type="spellStart"/>
      <w:r>
        <w:rPr>
          <w:sz w:val="32"/>
          <w:szCs w:val="32"/>
        </w:rPr>
        <w:t>Lachapeta</w:t>
      </w:r>
      <w:proofErr w:type="spellEnd"/>
      <w:r>
        <w:rPr>
          <w:sz w:val="32"/>
          <w:szCs w:val="32"/>
        </w:rPr>
        <w:t>, Pooja Desai</w:t>
      </w:r>
    </w:p>
    <w:p w14:paraId="50C34B63" w14:textId="77777777" w:rsidR="0084207F" w:rsidRDefault="0084207F" w:rsidP="0084207F">
      <w:pPr>
        <w:spacing w:after="90" w:line="360" w:lineRule="auto"/>
        <w:jc w:val="both"/>
        <w:rPr>
          <w:sz w:val="32"/>
          <w:szCs w:val="32"/>
        </w:rPr>
      </w:pPr>
    </w:p>
    <w:p w14:paraId="4864C780" w14:textId="54DD8370" w:rsidR="0084207F" w:rsidRDefault="0084207F" w:rsidP="0084207F">
      <w:pPr>
        <w:spacing w:after="90" w:line="360" w:lineRule="auto"/>
        <w:jc w:val="both"/>
        <w:rPr>
          <w:b/>
          <w:bCs/>
          <w:sz w:val="32"/>
          <w:szCs w:val="32"/>
        </w:rPr>
      </w:pPr>
      <w:r>
        <w:rPr>
          <w:b/>
          <w:bCs/>
          <w:sz w:val="32"/>
          <w:szCs w:val="32"/>
        </w:rPr>
        <w:t>Understanding</w:t>
      </w:r>
    </w:p>
    <w:p w14:paraId="462BC3D7" w14:textId="16F9021B" w:rsidR="0084207F" w:rsidRPr="0084207F" w:rsidRDefault="0084207F" w:rsidP="0084207F">
      <w:pPr>
        <w:spacing w:line="360" w:lineRule="auto"/>
        <w:jc w:val="both"/>
        <w:rPr>
          <w:color w:val="000000"/>
          <w:sz w:val="24"/>
          <w:szCs w:val="24"/>
        </w:rPr>
      </w:pPr>
      <w:r w:rsidRPr="0084207F">
        <w:rPr>
          <w:color w:val="000000"/>
          <w:sz w:val="24"/>
          <w:szCs w:val="24"/>
        </w:rPr>
        <w:t>Build a Python-based analytical platform for Electric Vehicle Battery Management System data to monitor battery health, charging behavior, temperature trends, and performance analytics using cloud data sources.</w:t>
      </w:r>
      <w:r>
        <w:rPr>
          <w:color w:val="000000"/>
          <w:sz w:val="24"/>
          <w:szCs w:val="24"/>
        </w:rPr>
        <w:br/>
      </w:r>
    </w:p>
    <w:p w14:paraId="6C540CB9" w14:textId="2ACA2D41" w:rsidR="00603FE8" w:rsidRPr="009A322D" w:rsidRDefault="00000000" w:rsidP="0084207F">
      <w:pPr>
        <w:spacing w:after="90" w:line="360" w:lineRule="auto"/>
        <w:jc w:val="both"/>
        <w:rPr>
          <w:sz w:val="32"/>
          <w:szCs w:val="32"/>
        </w:rPr>
      </w:pPr>
      <w:r w:rsidRPr="009A322D">
        <w:rPr>
          <w:b/>
          <w:bCs/>
          <w:sz w:val="32"/>
          <w:szCs w:val="32"/>
        </w:rPr>
        <w:t>Description</w:t>
      </w:r>
    </w:p>
    <w:p w14:paraId="6F79011A" w14:textId="5FF26AA6" w:rsidR="00603FE8" w:rsidRPr="009A322D" w:rsidRDefault="0FD38290" w:rsidP="0084207F">
      <w:pPr>
        <w:spacing w:after="130" w:line="360" w:lineRule="auto"/>
        <w:jc w:val="both"/>
        <w:rPr>
          <w:sz w:val="24"/>
          <w:szCs w:val="24"/>
        </w:rPr>
      </w:pPr>
      <w:r w:rsidRPr="009A322D">
        <w:rPr>
          <w:sz w:val="24"/>
          <w:szCs w:val="24"/>
        </w:rPr>
        <w:t xml:space="preserve">The EV-BMS Analytics Dashboard is a lightweight </w:t>
      </w:r>
      <w:proofErr w:type="spellStart"/>
      <w:r w:rsidRPr="009A322D">
        <w:rPr>
          <w:sz w:val="24"/>
          <w:szCs w:val="24"/>
        </w:rPr>
        <w:t>Streamlit</w:t>
      </w:r>
      <w:proofErr w:type="spellEnd"/>
      <w:r w:rsidRPr="009A322D">
        <w:rPr>
          <w:sz w:val="24"/>
          <w:szCs w:val="24"/>
        </w:rPr>
        <w:t xml:space="preserve"> application built only with Python, Pandas, </w:t>
      </w:r>
      <w:proofErr w:type="spellStart"/>
      <w:r w:rsidRPr="009A322D">
        <w:rPr>
          <w:sz w:val="24"/>
          <w:szCs w:val="24"/>
        </w:rPr>
        <w:t>Plotly</w:t>
      </w:r>
      <w:proofErr w:type="spellEnd"/>
      <w:r w:rsidRPr="009A322D">
        <w:rPr>
          <w:sz w:val="24"/>
          <w:szCs w:val="24"/>
        </w:rPr>
        <w:t xml:space="preserve"> Express, and </w:t>
      </w:r>
      <w:proofErr w:type="spellStart"/>
      <w:r w:rsidRPr="009A322D">
        <w:rPr>
          <w:sz w:val="24"/>
          <w:szCs w:val="24"/>
        </w:rPr>
        <w:t>Openpyxl</w:t>
      </w:r>
      <w:proofErr w:type="spellEnd"/>
      <w:r w:rsidRPr="009A322D">
        <w:rPr>
          <w:sz w:val="24"/>
          <w:szCs w:val="24"/>
        </w:rPr>
        <w:t>. It reads a single day of EV telemetry (Vehicle EV001, sampled every 50 seconds) covering three operating modes - Driving, Charging, and Parking - and presents key battery health indicators, mode-wise trend charts, and a downloadable CSV summary report. The project intentionally avoids classes and advanced Python so that it stays easy to read and easy to extend.</w:t>
      </w:r>
    </w:p>
    <w:p w14:paraId="102C31DE" w14:textId="77777777" w:rsidR="00603FE8" w:rsidRPr="009A322D" w:rsidRDefault="0FD38290" w:rsidP="0084207F">
      <w:pPr>
        <w:pStyle w:val="Heading1"/>
        <w:spacing w:before="260" w:after="120" w:line="360" w:lineRule="auto"/>
        <w:jc w:val="both"/>
        <w:rPr>
          <w:b/>
          <w:bCs/>
          <w:color w:val="auto"/>
          <w:sz w:val="26"/>
          <w:szCs w:val="26"/>
          <w:highlight w:val="yellow"/>
        </w:rPr>
      </w:pPr>
      <w:r w:rsidRPr="009A322D">
        <w:rPr>
          <w:b/>
          <w:bCs/>
          <w:color w:val="auto"/>
          <w:sz w:val="26"/>
          <w:szCs w:val="26"/>
        </w:rPr>
        <w:t xml:space="preserve">1. </w:t>
      </w:r>
      <w:r w:rsidRPr="009A322D">
        <w:rPr>
          <w:b/>
          <w:bCs/>
          <w:color w:val="auto"/>
        </w:rPr>
        <w:t>Project Overview</w:t>
      </w:r>
    </w:p>
    <w:p w14:paraId="61D6565D" w14:textId="41525E5E" w:rsidR="00326543" w:rsidRPr="009A322D" w:rsidRDefault="00326543" w:rsidP="0084207F">
      <w:pPr>
        <w:spacing w:after="130" w:line="360" w:lineRule="auto"/>
        <w:jc w:val="both"/>
        <w:rPr>
          <w:sz w:val="24"/>
          <w:szCs w:val="24"/>
        </w:rPr>
      </w:pPr>
      <w:r w:rsidRPr="009A322D">
        <w:rPr>
          <w:sz w:val="24"/>
          <w:szCs w:val="24"/>
        </w:rPr>
        <w:t>Python-based solution designed to collect, analyze, and visualize EV battery data such as State of Charge (SoC), State of Health (</w:t>
      </w:r>
      <w:proofErr w:type="spellStart"/>
      <w:r w:rsidRPr="009A322D">
        <w:rPr>
          <w:sz w:val="24"/>
          <w:szCs w:val="24"/>
        </w:rPr>
        <w:t>SoH</w:t>
      </w:r>
      <w:proofErr w:type="spellEnd"/>
      <w:r w:rsidRPr="009A322D">
        <w:rPr>
          <w:sz w:val="24"/>
          <w:szCs w:val="24"/>
        </w:rPr>
        <w:t>), voltage, current, and temperature. The dashboard helps monitor battery performance, track charging and regeneration behavior, detect faults, and provide real-time insights through interactive charts and alerts. The goal is to improve battery efficiency, safety, and overall vehicle performance through data-driven analytics.</w:t>
      </w:r>
    </w:p>
    <w:p w14:paraId="3009A793" w14:textId="76BC1C87" w:rsidR="00603FE8" w:rsidRPr="009A322D" w:rsidRDefault="00000000" w:rsidP="0084207F">
      <w:pPr>
        <w:spacing w:after="130" w:line="360" w:lineRule="auto"/>
        <w:jc w:val="both"/>
        <w:rPr>
          <w:sz w:val="32"/>
          <w:szCs w:val="32"/>
        </w:rPr>
      </w:pPr>
      <w:r w:rsidRPr="009A322D">
        <w:rPr>
          <w:b/>
          <w:bCs/>
          <w:sz w:val="32"/>
          <w:szCs w:val="32"/>
        </w:rPr>
        <w:t>2. Problem Statement</w:t>
      </w:r>
    </w:p>
    <w:p w14:paraId="71CA36F4" w14:textId="3F9191BC" w:rsidR="00326543" w:rsidRPr="009A322D" w:rsidRDefault="00326543" w:rsidP="0084207F">
      <w:pPr>
        <w:spacing w:after="130" w:line="360" w:lineRule="auto"/>
        <w:jc w:val="both"/>
        <w:rPr>
          <w:sz w:val="24"/>
          <w:szCs w:val="24"/>
        </w:rPr>
      </w:pPr>
      <w:r w:rsidRPr="009A322D">
        <w:rPr>
          <w:sz w:val="24"/>
          <w:szCs w:val="24"/>
        </w:rPr>
        <w:t>Electric Vehicles generate large amounts of Battery Management System (BMS) data such as voltage, current, temperature, State of Charge (SoC), and State of Health (</w:t>
      </w:r>
      <w:proofErr w:type="spellStart"/>
      <w:r w:rsidRPr="009A322D">
        <w:rPr>
          <w:sz w:val="24"/>
          <w:szCs w:val="24"/>
        </w:rPr>
        <w:t>SoH</w:t>
      </w:r>
      <w:proofErr w:type="spellEnd"/>
      <w:r w:rsidRPr="009A322D">
        <w:rPr>
          <w:sz w:val="24"/>
          <w:szCs w:val="24"/>
        </w:rPr>
        <w:t>). However, this data is often difficult to interpret in real time. The objective is to develop an EV Battery Management System (BMS) Data Analysis Dashboard that collects, analyzes, and visualizes battery data to monitor battery health, charging performance, temperature trends, enabling efficient battery management and improved vehicle safety.</w:t>
      </w:r>
    </w:p>
    <w:p w14:paraId="59ECB344" w14:textId="77777777" w:rsidR="00EE1C56" w:rsidRDefault="00EE1C56" w:rsidP="0084207F">
      <w:pPr>
        <w:spacing w:after="130" w:line="360" w:lineRule="auto"/>
        <w:jc w:val="both"/>
        <w:rPr>
          <w:b/>
          <w:bCs/>
          <w:sz w:val="32"/>
          <w:szCs w:val="32"/>
        </w:rPr>
      </w:pPr>
    </w:p>
    <w:p w14:paraId="11975FC6" w14:textId="61B0E276" w:rsidR="00603FE8" w:rsidRPr="009A322D" w:rsidRDefault="00000000" w:rsidP="0084207F">
      <w:pPr>
        <w:spacing w:after="130" w:line="360" w:lineRule="auto"/>
        <w:jc w:val="both"/>
        <w:rPr>
          <w:sz w:val="24"/>
          <w:szCs w:val="24"/>
        </w:rPr>
      </w:pPr>
      <w:r w:rsidRPr="009A322D">
        <w:rPr>
          <w:b/>
          <w:bCs/>
          <w:sz w:val="32"/>
          <w:szCs w:val="32"/>
        </w:rPr>
        <w:lastRenderedPageBreak/>
        <w:t>3. Project Objectives</w:t>
      </w:r>
    </w:p>
    <w:p w14:paraId="7741DD02"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Load one day of EV battery telemetry directly from an Excel file with no manual setup.</w:t>
      </w:r>
    </w:p>
    <w:p w14:paraId="34C88AC4"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Represent battery behavior using only the essential parameters: SOC, SOH, Voltage, Current, Temperature, Speed, and Power.</w:t>
      </w:r>
    </w:p>
    <w:p w14:paraId="0C80508E"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Model three real operating modes - Driving, Charging, and Parking - with realistic, gradually changing values.</w:t>
      </w:r>
    </w:p>
    <w:p w14:paraId="319F18C6"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 xml:space="preserve">Display key battery health indicators (KPIs) </w:t>
      </w:r>
      <w:proofErr w:type="gramStart"/>
      <w:r w:rsidRPr="009A322D">
        <w:rPr>
          <w:sz w:val="24"/>
          <w:szCs w:val="24"/>
        </w:rPr>
        <w:t>at a glance</w:t>
      </w:r>
      <w:proofErr w:type="gramEnd"/>
      <w:r w:rsidRPr="009A322D">
        <w:rPr>
          <w:sz w:val="24"/>
          <w:szCs w:val="24"/>
        </w:rPr>
        <w:t>.</w:t>
      </w:r>
    </w:p>
    <w:p w14:paraId="3F863ED1"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Let the user filter all charts by mode using a sidebar dropdown.</w:t>
      </w:r>
    </w:p>
    <w:p w14:paraId="1C24BE6E"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Show the right set of charts for each mode instead of one generic chart set.</w:t>
      </w:r>
    </w:p>
    <w:p w14:paraId="48AA4805"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Generate a simple downloadable CSV report summarizing the day's data.</w:t>
      </w:r>
    </w:p>
    <w:p w14:paraId="4799BB49"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Keep the entire codebase function-based, short, and beginner-readable.</w:t>
      </w:r>
    </w:p>
    <w:p w14:paraId="6FB2C6B1" w14:textId="77777777" w:rsidR="00603FE8" w:rsidRPr="009A322D" w:rsidRDefault="00000000" w:rsidP="0084207F">
      <w:pPr>
        <w:pStyle w:val="Heading1"/>
        <w:spacing w:before="260" w:after="120" w:line="360" w:lineRule="auto"/>
        <w:jc w:val="both"/>
        <w:rPr>
          <w:color w:val="auto"/>
        </w:rPr>
      </w:pPr>
      <w:r w:rsidRPr="009A322D">
        <w:rPr>
          <w:b/>
          <w:bCs/>
          <w:color w:val="auto"/>
          <w:sz w:val="26"/>
          <w:szCs w:val="26"/>
        </w:rPr>
        <w:t>4</w:t>
      </w:r>
      <w:r w:rsidRPr="009A322D">
        <w:rPr>
          <w:b/>
          <w:bCs/>
          <w:color w:val="auto"/>
        </w:rPr>
        <w:t>. Folder Structure &amp; Architecture</w:t>
      </w:r>
    </w:p>
    <w:p w14:paraId="387D7913" w14:textId="77777777" w:rsidR="00603FE8" w:rsidRPr="009A322D" w:rsidRDefault="00000000" w:rsidP="0084207F">
      <w:pPr>
        <w:spacing w:after="130" w:line="360" w:lineRule="auto"/>
        <w:jc w:val="both"/>
        <w:rPr>
          <w:sz w:val="24"/>
          <w:szCs w:val="24"/>
        </w:rPr>
      </w:pPr>
      <w:r w:rsidRPr="009A322D">
        <w:rPr>
          <w:sz w:val="24"/>
          <w:szCs w:val="24"/>
        </w:rPr>
        <w:t>The project uses a flat, minimal folder structure with exactly one dataset file, three helper modules, and one entry point:</w:t>
      </w:r>
    </w:p>
    <w:tbl>
      <w:tblPr>
        <w:tblW w:w="10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7"/>
        <w:gridCol w:w="6560"/>
      </w:tblGrid>
      <w:tr w:rsidR="00603FE8" w:rsidRPr="009A322D" w14:paraId="4F27667D" w14:textId="77777777" w:rsidTr="009A322D">
        <w:trPr>
          <w:trHeight w:val="342"/>
          <w:tblHeader/>
        </w:trPr>
        <w:tc>
          <w:tcPr>
            <w:tcW w:w="3747" w:type="dxa"/>
            <w:tcMar>
              <w:top w:w="80" w:type="dxa"/>
              <w:left w:w="110" w:type="dxa"/>
              <w:bottom w:w="80" w:type="dxa"/>
              <w:right w:w="110" w:type="dxa"/>
            </w:tcMar>
          </w:tcPr>
          <w:p w14:paraId="409AA2A6" w14:textId="77777777" w:rsidR="00603FE8" w:rsidRPr="009A322D" w:rsidRDefault="00000000" w:rsidP="0084207F">
            <w:pPr>
              <w:spacing w:line="360" w:lineRule="auto"/>
              <w:jc w:val="both"/>
              <w:rPr>
                <w:sz w:val="24"/>
                <w:szCs w:val="24"/>
              </w:rPr>
            </w:pPr>
            <w:r w:rsidRPr="009A322D">
              <w:rPr>
                <w:b/>
                <w:bCs/>
                <w:sz w:val="24"/>
                <w:szCs w:val="24"/>
              </w:rPr>
              <w:t>Path</w:t>
            </w:r>
          </w:p>
        </w:tc>
        <w:tc>
          <w:tcPr>
            <w:tcW w:w="6560" w:type="dxa"/>
            <w:tcMar>
              <w:top w:w="80" w:type="dxa"/>
              <w:left w:w="110" w:type="dxa"/>
              <w:bottom w:w="80" w:type="dxa"/>
              <w:right w:w="110" w:type="dxa"/>
            </w:tcMar>
          </w:tcPr>
          <w:p w14:paraId="075E7E7E" w14:textId="77777777" w:rsidR="00603FE8" w:rsidRPr="009A322D" w:rsidRDefault="00000000" w:rsidP="0084207F">
            <w:pPr>
              <w:spacing w:line="360" w:lineRule="auto"/>
              <w:jc w:val="both"/>
              <w:rPr>
                <w:sz w:val="24"/>
                <w:szCs w:val="24"/>
              </w:rPr>
            </w:pPr>
            <w:r w:rsidRPr="009A322D">
              <w:rPr>
                <w:b/>
                <w:bCs/>
                <w:sz w:val="24"/>
                <w:szCs w:val="24"/>
              </w:rPr>
              <w:t>Purpose</w:t>
            </w:r>
          </w:p>
        </w:tc>
      </w:tr>
      <w:tr w:rsidR="00603FE8" w:rsidRPr="009A322D" w14:paraId="45B30244" w14:textId="77777777" w:rsidTr="009A322D">
        <w:trPr>
          <w:trHeight w:val="684"/>
        </w:trPr>
        <w:tc>
          <w:tcPr>
            <w:tcW w:w="3747" w:type="dxa"/>
            <w:tcMar>
              <w:top w:w="80" w:type="dxa"/>
              <w:left w:w="110" w:type="dxa"/>
              <w:bottom w:w="80" w:type="dxa"/>
              <w:right w:w="110" w:type="dxa"/>
            </w:tcMar>
          </w:tcPr>
          <w:p w14:paraId="3593A486" w14:textId="77777777" w:rsidR="00603FE8" w:rsidRPr="009A322D" w:rsidRDefault="00000000" w:rsidP="0084207F">
            <w:pPr>
              <w:spacing w:line="360" w:lineRule="auto"/>
              <w:jc w:val="both"/>
              <w:rPr>
                <w:sz w:val="24"/>
                <w:szCs w:val="24"/>
              </w:rPr>
            </w:pPr>
            <w:r w:rsidRPr="009A322D">
              <w:rPr>
                <w:sz w:val="24"/>
                <w:szCs w:val="24"/>
              </w:rPr>
              <w:t>data/sample_bms_data.xlsx</w:t>
            </w:r>
          </w:p>
        </w:tc>
        <w:tc>
          <w:tcPr>
            <w:tcW w:w="6560" w:type="dxa"/>
            <w:tcMar>
              <w:top w:w="80" w:type="dxa"/>
              <w:left w:w="110" w:type="dxa"/>
              <w:bottom w:w="80" w:type="dxa"/>
              <w:right w:w="110" w:type="dxa"/>
            </w:tcMar>
          </w:tcPr>
          <w:p w14:paraId="7C1B7DB8" w14:textId="77777777" w:rsidR="00603FE8" w:rsidRPr="009A322D" w:rsidRDefault="00000000" w:rsidP="0084207F">
            <w:pPr>
              <w:spacing w:line="360" w:lineRule="auto"/>
              <w:jc w:val="both"/>
              <w:rPr>
                <w:sz w:val="24"/>
                <w:szCs w:val="24"/>
              </w:rPr>
            </w:pPr>
            <w:r w:rsidRPr="009A322D">
              <w:rPr>
                <w:sz w:val="24"/>
                <w:szCs w:val="24"/>
              </w:rPr>
              <w:t>One day of EV001 telemetry, 50-second interval, ~1,728 rows</w:t>
            </w:r>
          </w:p>
        </w:tc>
      </w:tr>
      <w:tr w:rsidR="00603FE8" w:rsidRPr="009A322D" w14:paraId="43C45C98" w14:textId="77777777" w:rsidTr="009A322D">
        <w:trPr>
          <w:trHeight w:val="684"/>
        </w:trPr>
        <w:tc>
          <w:tcPr>
            <w:tcW w:w="3747" w:type="dxa"/>
            <w:tcMar>
              <w:top w:w="80" w:type="dxa"/>
              <w:left w:w="110" w:type="dxa"/>
              <w:bottom w:w="80" w:type="dxa"/>
              <w:right w:w="110" w:type="dxa"/>
            </w:tcMar>
          </w:tcPr>
          <w:p w14:paraId="7F6ABF72" w14:textId="77777777" w:rsidR="00603FE8" w:rsidRPr="009A322D" w:rsidRDefault="00000000" w:rsidP="0084207F">
            <w:pPr>
              <w:spacing w:line="360" w:lineRule="auto"/>
              <w:jc w:val="both"/>
              <w:rPr>
                <w:sz w:val="24"/>
                <w:szCs w:val="24"/>
              </w:rPr>
            </w:pPr>
            <w:r w:rsidRPr="009A322D">
              <w:rPr>
                <w:sz w:val="24"/>
                <w:szCs w:val="24"/>
              </w:rPr>
              <w:t>src/loader.py</w:t>
            </w:r>
          </w:p>
        </w:tc>
        <w:tc>
          <w:tcPr>
            <w:tcW w:w="6560" w:type="dxa"/>
            <w:tcMar>
              <w:top w:w="80" w:type="dxa"/>
              <w:left w:w="110" w:type="dxa"/>
              <w:bottom w:w="80" w:type="dxa"/>
              <w:right w:w="110" w:type="dxa"/>
            </w:tcMar>
          </w:tcPr>
          <w:p w14:paraId="3D3F62F6" w14:textId="77777777" w:rsidR="00603FE8" w:rsidRPr="009A322D" w:rsidRDefault="00000000" w:rsidP="0084207F">
            <w:pPr>
              <w:spacing w:line="360" w:lineRule="auto"/>
              <w:jc w:val="both"/>
              <w:rPr>
                <w:sz w:val="24"/>
                <w:szCs w:val="24"/>
              </w:rPr>
            </w:pPr>
            <w:proofErr w:type="spellStart"/>
            <w:r w:rsidRPr="009A322D">
              <w:rPr>
                <w:sz w:val="24"/>
                <w:szCs w:val="24"/>
              </w:rPr>
              <w:t>load_</w:t>
            </w:r>
            <w:proofErr w:type="gramStart"/>
            <w:r w:rsidRPr="009A322D">
              <w:rPr>
                <w:sz w:val="24"/>
                <w:szCs w:val="24"/>
              </w:rPr>
              <w:t>data</w:t>
            </w:r>
            <w:proofErr w:type="spellEnd"/>
            <w:r w:rsidRPr="009A322D">
              <w:rPr>
                <w:sz w:val="24"/>
                <w:szCs w:val="24"/>
              </w:rPr>
              <w:t>(</w:t>
            </w:r>
            <w:proofErr w:type="gramEnd"/>
            <w:r w:rsidRPr="009A322D">
              <w:rPr>
                <w:sz w:val="24"/>
                <w:szCs w:val="24"/>
              </w:rPr>
              <w:t xml:space="preserve">) - reads the Excel file into a </w:t>
            </w:r>
            <w:proofErr w:type="gramStart"/>
            <w:r w:rsidRPr="009A322D">
              <w:rPr>
                <w:sz w:val="24"/>
                <w:szCs w:val="24"/>
              </w:rPr>
              <w:t xml:space="preserve">pandas </w:t>
            </w:r>
            <w:proofErr w:type="spellStart"/>
            <w:r w:rsidRPr="009A322D">
              <w:rPr>
                <w:sz w:val="24"/>
                <w:szCs w:val="24"/>
              </w:rPr>
              <w:t>DataFrame</w:t>
            </w:r>
            <w:proofErr w:type="spellEnd"/>
            <w:proofErr w:type="gramEnd"/>
          </w:p>
        </w:tc>
      </w:tr>
      <w:tr w:rsidR="00603FE8" w:rsidRPr="009A322D" w14:paraId="6872D874" w14:textId="77777777" w:rsidTr="009A322D">
        <w:trPr>
          <w:trHeight w:val="684"/>
        </w:trPr>
        <w:tc>
          <w:tcPr>
            <w:tcW w:w="3747" w:type="dxa"/>
            <w:tcMar>
              <w:top w:w="80" w:type="dxa"/>
              <w:left w:w="110" w:type="dxa"/>
              <w:bottom w:w="80" w:type="dxa"/>
              <w:right w:w="110" w:type="dxa"/>
            </w:tcMar>
          </w:tcPr>
          <w:p w14:paraId="5F211C44" w14:textId="77777777" w:rsidR="00603FE8" w:rsidRPr="009A322D" w:rsidRDefault="00000000" w:rsidP="0084207F">
            <w:pPr>
              <w:spacing w:line="360" w:lineRule="auto"/>
              <w:jc w:val="both"/>
              <w:rPr>
                <w:sz w:val="24"/>
                <w:szCs w:val="24"/>
              </w:rPr>
            </w:pPr>
            <w:r w:rsidRPr="009A322D">
              <w:rPr>
                <w:sz w:val="24"/>
                <w:szCs w:val="24"/>
              </w:rPr>
              <w:t>src/analysis.py</w:t>
            </w:r>
          </w:p>
        </w:tc>
        <w:tc>
          <w:tcPr>
            <w:tcW w:w="6560" w:type="dxa"/>
            <w:tcMar>
              <w:top w:w="80" w:type="dxa"/>
              <w:left w:w="110" w:type="dxa"/>
              <w:bottom w:w="80" w:type="dxa"/>
              <w:right w:w="110" w:type="dxa"/>
            </w:tcMar>
          </w:tcPr>
          <w:p w14:paraId="14464FDF" w14:textId="77777777" w:rsidR="00603FE8" w:rsidRPr="009A322D" w:rsidRDefault="00000000" w:rsidP="0084207F">
            <w:pPr>
              <w:spacing w:line="360" w:lineRule="auto"/>
              <w:jc w:val="both"/>
              <w:rPr>
                <w:sz w:val="24"/>
                <w:szCs w:val="24"/>
              </w:rPr>
            </w:pPr>
            <w:proofErr w:type="spellStart"/>
            <w:r w:rsidRPr="009A322D">
              <w:rPr>
                <w:sz w:val="24"/>
                <w:szCs w:val="24"/>
              </w:rPr>
              <w:t>filter_</w:t>
            </w:r>
            <w:proofErr w:type="gramStart"/>
            <w:r w:rsidRPr="009A322D">
              <w:rPr>
                <w:sz w:val="24"/>
                <w:szCs w:val="24"/>
              </w:rPr>
              <w:t>mode</w:t>
            </w:r>
            <w:proofErr w:type="spellEnd"/>
            <w:r w:rsidRPr="009A322D">
              <w:rPr>
                <w:sz w:val="24"/>
                <w:szCs w:val="24"/>
              </w:rPr>
              <w:t>(</w:t>
            </w:r>
            <w:proofErr w:type="gramEnd"/>
            <w:r w:rsidRPr="009A322D">
              <w:rPr>
                <w:sz w:val="24"/>
                <w:szCs w:val="24"/>
              </w:rPr>
              <w:t xml:space="preserve">), </w:t>
            </w:r>
            <w:proofErr w:type="spellStart"/>
            <w:r w:rsidRPr="009A322D">
              <w:rPr>
                <w:sz w:val="24"/>
                <w:szCs w:val="24"/>
              </w:rPr>
              <w:t>calculate_</w:t>
            </w:r>
            <w:proofErr w:type="gramStart"/>
            <w:r w:rsidRPr="009A322D">
              <w:rPr>
                <w:sz w:val="24"/>
                <w:szCs w:val="24"/>
              </w:rPr>
              <w:t>kpis</w:t>
            </w:r>
            <w:proofErr w:type="spellEnd"/>
            <w:r w:rsidRPr="009A322D">
              <w:rPr>
                <w:sz w:val="24"/>
                <w:szCs w:val="24"/>
              </w:rPr>
              <w:t>(</w:t>
            </w:r>
            <w:proofErr w:type="gramEnd"/>
            <w:r w:rsidRPr="009A322D">
              <w:rPr>
                <w:sz w:val="24"/>
                <w:szCs w:val="24"/>
              </w:rPr>
              <w:t xml:space="preserve">), </w:t>
            </w:r>
            <w:proofErr w:type="spellStart"/>
            <w:r w:rsidRPr="009A322D">
              <w:rPr>
                <w:sz w:val="24"/>
                <w:szCs w:val="24"/>
              </w:rPr>
              <w:t>build_</w:t>
            </w:r>
            <w:proofErr w:type="gramStart"/>
            <w:r w:rsidRPr="009A322D">
              <w:rPr>
                <w:sz w:val="24"/>
                <w:szCs w:val="24"/>
              </w:rPr>
              <w:t>report</w:t>
            </w:r>
            <w:proofErr w:type="spellEnd"/>
            <w:r w:rsidRPr="009A322D">
              <w:rPr>
                <w:sz w:val="24"/>
                <w:szCs w:val="24"/>
              </w:rPr>
              <w:t>(</w:t>
            </w:r>
            <w:proofErr w:type="gramEnd"/>
            <w:r w:rsidRPr="009A322D">
              <w:rPr>
                <w:sz w:val="24"/>
                <w:szCs w:val="24"/>
              </w:rPr>
              <w:t>) - all calculations</w:t>
            </w:r>
          </w:p>
        </w:tc>
      </w:tr>
      <w:tr w:rsidR="00603FE8" w:rsidRPr="009A322D" w14:paraId="4CD51DE6" w14:textId="77777777" w:rsidTr="009A322D">
        <w:trPr>
          <w:trHeight w:val="684"/>
        </w:trPr>
        <w:tc>
          <w:tcPr>
            <w:tcW w:w="3747" w:type="dxa"/>
            <w:tcMar>
              <w:top w:w="80" w:type="dxa"/>
              <w:left w:w="110" w:type="dxa"/>
              <w:bottom w:w="80" w:type="dxa"/>
              <w:right w:w="110" w:type="dxa"/>
            </w:tcMar>
          </w:tcPr>
          <w:p w14:paraId="18E6CE0F" w14:textId="77777777" w:rsidR="00603FE8" w:rsidRPr="009A322D" w:rsidRDefault="00000000" w:rsidP="0084207F">
            <w:pPr>
              <w:spacing w:line="360" w:lineRule="auto"/>
              <w:jc w:val="both"/>
              <w:rPr>
                <w:sz w:val="24"/>
                <w:szCs w:val="24"/>
              </w:rPr>
            </w:pPr>
            <w:r w:rsidRPr="009A322D">
              <w:rPr>
                <w:sz w:val="24"/>
                <w:szCs w:val="24"/>
              </w:rPr>
              <w:t>src/dashboard.py</w:t>
            </w:r>
          </w:p>
        </w:tc>
        <w:tc>
          <w:tcPr>
            <w:tcW w:w="6560" w:type="dxa"/>
            <w:tcMar>
              <w:top w:w="80" w:type="dxa"/>
              <w:left w:w="110" w:type="dxa"/>
              <w:bottom w:w="80" w:type="dxa"/>
              <w:right w:w="110" w:type="dxa"/>
            </w:tcMar>
          </w:tcPr>
          <w:p w14:paraId="697BC8D9" w14:textId="77777777" w:rsidR="00603FE8" w:rsidRPr="009A322D" w:rsidRDefault="00000000" w:rsidP="0084207F">
            <w:pPr>
              <w:spacing w:line="360" w:lineRule="auto"/>
              <w:jc w:val="both"/>
              <w:rPr>
                <w:sz w:val="24"/>
                <w:szCs w:val="24"/>
              </w:rPr>
            </w:pPr>
            <w:proofErr w:type="spellStart"/>
            <w:r w:rsidRPr="009A322D">
              <w:rPr>
                <w:sz w:val="24"/>
                <w:szCs w:val="24"/>
              </w:rPr>
              <w:t>render_</w:t>
            </w:r>
            <w:proofErr w:type="gramStart"/>
            <w:r w:rsidRPr="009A322D">
              <w:rPr>
                <w:sz w:val="24"/>
                <w:szCs w:val="24"/>
              </w:rPr>
              <w:t>dashboard</w:t>
            </w:r>
            <w:proofErr w:type="spellEnd"/>
            <w:r w:rsidRPr="009A322D">
              <w:rPr>
                <w:sz w:val="24"/>
                <w:szCs w:val="24"/>
              </w:rPr>
              <w:t>(</w:t>
            </w:r>
            <w:proofErr w:type="gramEnd"/>
            <w:r w:rsidRPr="009A322D">
              <w:rPr>
                <w:sz w:val="24"/>
                <w:szCs w:val="24"/>
              </w:rPr>
              <w:t xml:space="preserve">) - </w:t>
            </w:r>
            <w:proofErr w:type="spellStart"/>
            <w:r w:rsidRPr="009A322D">
              <w:rPr>
                <w:sz w:val="24"/>
                <w:szCs w:val="24"/>
              </w:rPr>
              <w:t>Streamlit</w:t>
            </w:r>
            <w:proofErr w:type="spellEnd"/>
            <w:r w:rsidRPr="009A322D">
              <w:rPr>
                <w:sz w:val="24"/>
                <w:szCs w:val="24"/>
              </w:rPr>
              <w:t xml:space="preserve"> UI, KPI cards, </w:t>
            </w:r>
            <w:proofErr w:type="spellStart"/>
            <w:r w:rsidRPr="009A322D">
              <w:rPr>
                <w:sz w:val="24"/>
                <w:szCs w:val="24"/>
              </w:rPr>
              <w:t>Plotly</w:t>
            </w:r>
            <w:proofErr w:type="spellEnd"/>
            <w:r w:rsidRPr="009A322D">
              <w:rPr>
                <w:sz w:val="24"/>
                <w:szCs w:val="24"/>
              </w:rPr>
              <w:t xml:space="preserve"> Express charts</w:t>
            </w:r>
          </w:p>
        </w:tc>
      </w:tr>
      <w:tr w:rsidR="00603FE8" w:rsidRPr="009A322D" w14:paraId="51B9DBD1" w14:textId="77777777" w:rsidTr="009A322D">
        <w:trPr>
          <w:trHeight w:val="684"/>
        </w:trPr>
        <w:tc>
          <w:tcPr>
            <w:tcW w:w="3747" w:type="dxa"/>
            <w:tcMar>
              <w:top w:w="80" w:type="dxa"/>
              <w:left w:w="110" w:type="dxa"/>
              <w:bottom w:w="80" w:type="dxa"/>
              <w:right w:w="110" w:type="dxa"/>
            </w:tcMar>
          </w:tcPr>
          <w:p w14:paraId="26E8DE11" w14:textId="77777777" w:rsidR="00603FE8" w:rsidRPr="009A322D" w:rsidRDefault="00000000" w:rsidP="0084207F">
            <w:pPr>
              <w:spacing w:line="360" w:lineRule="auto"/>
              <w:jc w:val="both"/>
              <w:rPr>
                <w:sz w:val="24"/>
                <w:szCs w:val="24"/>
              </w:rPr>
            </w:pPr>
            <w:r w:rsidRPr="009A322D">
              <w:rPr>
                <w:sz w:val="24"/>
                <w:szCs w:val="24"/>
              </w:rPr>
              <w:t>main.py</w:t>
            </w:r>
          </w:p>
        </w:tc>
        <w:tc>
          <w:tcPr>
            <w:tcW w:w="6560" w:type="dxa"/>
            <w:tcMar>
              <w:top w:w="80" w:type="dxa"/>
              <w:left w:w="110" w:type="dxa"/>
              <w:bottom w:w="80" w:type="dxa"/>
              <w:right w:w="110" w:type="dxa"/>
            </w:tcMar>
          </w:tcPr>
          <w:p w14:paraId="4E9C0007" w14:textId="77777777" w:rsidR="00603FE8" w:rsidRPr="009A322D" w:rsidRDefault="00000000" w:rsidP="0084207F">
            <w:pPr>
              <w:spacing w:line="360" w:lineRule="auto"/>
              <w:jc w:val="both"/>
              <w:rPr>
                <w:sz w:val="24"/>
                <w:szCs w:val="24"/>
              </w:rPr>
            </w:pPr>
            <w:r w:rsidRPr="009A322D">
              <w:rPr>
                <w:sz w:val="24"/>
                <w:szCs w:val="24"/>
              </w:rPr>
              <w:t xml:space="preserve">Entry point; running </w:t>
            </w:r>
            <w:proofErr w:type="spellStart"/>
            <w:r w:rsidRPr="009A322D">
              <w:rPr>
                <w:sz w:val="24"/>
                <w:szCs w:val="24"/>
              </w:rPr>
              <w:t>streamlit</w:t>
            </w:r>
            <w:proofErr w:type="spellEnd"/>
            <w:r w:rsidRPr="009A322D">
              <w:rPr>
                <w:sz w:val="24"/>
                <w:szCs w:val="24"/>
              </w:rPr>
              <w:t xml:space="preserve"> run main.py starts the whole app</w:t>
            </w:r>
          </w:p>
        </w:tc>
      </w:tr>
      <w:tr w:rsidR="00603FE8" w:rsidRPr="009A322D" w14:paraId="54891EEC" w14:textId="77777777" w:rsidTr="009A322D">
        <w:trPr>
          <w:trHeight w:val="684"/>
        </w:trPr>
        <w:tc>
          <w:tcPr>
            <w:tcW w:w="3747" w:type="dxa"/>
            <w:tcMar>
              <w:top w:w="80" w:type="dxa"/>
              <w:left w:w="110" w:type="dxa"/>
              <w:bottom w:w="80" w:type="dxa"/>
              <w:right w:w="110" w:type="dxa"/>
            </w:tcMar>
          </w:tcPr>
          <w:p w14:paraId="6232C182" w14:textId="77777777" w:rsidR="00603FE8" w:rsidRPr="009A322D" w:rsidRDefault="00000000" w:rsidP="0084207F">
            <w:pPr>
              <w:spacing w:line="360" w:lineRule="auto"/>
              <w:jc w:val="both"/>
              <w:rPr>
                <w:sz w:val="24"/>
                <w:szCs w:val="24"/>
              </w:rPr>
            </w:pPr>
            <w:r w:rsidRPr="009A322D">
              <w:rPr>
                <w:sz w:val="24"/>
                <w:szCs w:val="24"/>
              </w:rPr>
              <w:t>requirements.txt / README.md</w:t>
            </w:r>
          </w:p>
        </w:tc>
        <w:tc>
          <w:tcPr>
            <w:tcW w:w="6560" w:type="dxa"/>
            <w:tcMar>
              <w:top w:w="80" w:type="dxa"/>
              <w:left w:w="110" w:type="dxa"/>
              <w:bottom w:w="80" w:type="dxa"/>
              <w:right w:w="110" w:type="dxa"/>
            </w:tcMar>
          </w:tcPr>
          <w:p w14:paraId="5036773C" w14:textId="77777777" w:rsidR="00603FE8" w:rsidRPr="009A322D" w:rsidRDefault="00000000" w:rsidP="0084207F">
            <w:pPr>
              <w:spacing w:line="360" w:lineRule="auto"/>
              <w:jc w:val="both"/>
              <w:rPr>
                <w:sz w:val="24"/>
                <w:szCs w:val="24"/>
              </w:rPr>
            </w:pPr>
            <w:r w:rsidRPr="009A322D">
              <w:rPr>
                <w:sz w:val="24"/>
                <w:szCs w:val="24"/>
              </w:rPr>
              <w:t>Dependency list and project documentation</w:t>
            </w:r>
          </w:p>
        </w:tc>
      </w:tr>
    </w:tbl>
    <w:p w14:paraId="7C5C39E2" w14:textId="77777777" w:rsidR="009A322D" w:rsidRDefault="00000000" w:rsidP="0084207F">
      <w:pPr>
        <w:keepNext/>
        <w:spacing w:before="150" w:line="360" w:lineRule="auto"/>
        <w:jc w:val="center"/>
      </w:pPr>
      <w:r w:rsidRPr="009A322D">
        <w:rPr>
          <w:noProof/>
        </w:rPr>
        <w:lastRenderedPageBreak/>
        <w:drawing>
          <wp:inline distT="0" distB="0" distL="0" distR="0" wp14:anchorId="473FE990" wp14:editId="31341C8E">
            <wp:extent cx="5013960" cy="3954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3267" t="6782" r="3267" b="18326"/>
                    <a:stretch>
                      <a:fillRect/>
                    </a:stretch>
                  </pic:blipFill>
                  <pic:spPr bwMode="auto">
                    <a:xfrm>
                      <a:off x="0" y="0"/>
                      <a:ext cx="5013960" cy="3954780"/>
                    </a:xfrm>
                    <a:prstGeom prst="rect">
                      <a:avLst/>
                    </a:prstGeom>
                    <a:ln>
                      <a:noFill/>
                    </a:ln>
                    <a:extLst>
                      <a:ext uri="{53640926-AAD7-44D8-BBD7-CCE9431645EC}">
                        <a14:shadowObscured xmlns:a14="http://schemas.microsoft.com/office/drawing/2010/main"/>
                      </a:ext>
                    </a:extLst>
                  </pic:spPr>
                </pic:pic>
              </a:graphicData>
            </a:graphic>
          </wp:inline>
        </w:drawing>
      </w:r>
    </w:p>
    <w:p w14:paraId="4126A13A" w14:textId="10F1358F" w:rsidR="009A322D" w:rsidRPr="009A322D" w:rsidRDefault="009A322D" w:rsidP="0084207F">
      <w:pPr>
        <w:pStyle w:val="Caption"/>
        <w:spacing w:line="360" w:lineRule="auto"/>
        <w:jc w:val="center"/>
        <w:rPr>
          <w:sz w:val="20"/>
          <w:szCs w:val="20"/>
        </w:rPr>
      </w:pPr>
      <w:r w:rsidRPr="009A322D">
        <w:rPr>
          <w:sz w:val="20"/>
          <w:szCs w:val="20"/>
        </w:rPr>
        <w:t xml:space="preserve">Figure </w:t>
      </w:r>
      <w:r w:rsidRPr="009A322D">
        <w:rPr>
          <w:sz w:val="20"/>
          <w:szCs w:val="20"/>
        </w:rPr>
        <w:fldChar w:fldCharType="begin"/>
      </w:r>
      <w:r w:rsidRPr="009A322D">
        <w:rPr>
          <w:sz w:val="20"/>
          <w:szCs w:val="20"/>
        </w:rPr>
        <w:instrText xml:space="preserve"> SEQ Figure \* ARABIC </w:instrText>
      </w:r>
      <w:r w:rsidRPr="009A322D">
        <w:rPr>
          <w:sz w:val="20"/>
          <w:szCs w:val="20"/>
        </w:rPr>
        <w:fldChar w:fldCharType="separate"/>
      </w:r>
      <w:r w:rsidRPr="009A322D">
        <w:rPr>
          <w:noProof/>
          <w:sz w:val="20"/>
          <w:szCs w:val="20"/>
        </w:rPr>
        <w:t>1</w:t>
      </w:r>
      <w:r w:rsidRPr="009A322D">
        <w:rPr>
          <w:sz w:val="20"/>
          <w:szCs w:val="20"/>
        </w:rPr>
        <w:fldChar w:fldCharType="end"/>
      </w:r>
      <w:r w:rsidRPr="009A322D">
        <w:rPr>
          <w:sz w:val="20"/>
          <w:szCs w:val="20"/>
        </w:rPr>
        <w:t xml:space="preserve"> BMS Analysis-Program Flow</w:t>
      </w:r>
    </w:p>
    <w:p w14:paraId="23EF5BED" w14:textId="77777777" w:rsidR="00603FE8" w:rsidRPr="009A322D" w:rsidRDefault="00000000" w:rsidP="0084207F">
      <w:pPr>
        <w:pStyle w:val="Heading1"/>
        <w:spacing w:before="260" w:after="120" w:line="360" w:lineRule="auto"/>
        <w:jc w:val="both"/>
        <w:rPr>
          <w:color w:val="auto"/>
          <w:sz w:val="40"/>
          <w:szCs w:val="40"/>
        </w:rPr>
      </w:pPr>
      <w:r w:rsidRPr="009A322D">
        <w:rPr>
          <w:b/>
          <w:bCs/>
          <w:color w:val="auto"/>
        </w:rPr>
        <w:t>5. Working Principle</w:t>
      </w:r>
    </w:p>
    <w:p w14:paraId="30A6520A" w14:textId="77777777" w:rsidR="00603FE8" w:rsidRPr="009A322D" w:rsidRDefault="00000000" w:rsidP="0084207F">
      <w:pPr>
        <w:spacing w:after="130" w:line="360" w:lineRule="auto"/>
        <w:jc w:val="both"/>
        <w:rPr>
          <w:sz w:val="24"/>
          <w:szCs w:val="24"/>
        </w:rPr>
      </w:pPr>
      <w:r w:rsidRPr="009A322D">
        <w:rPr>
          <w:sz w:val="24"/>
          <w:szCs w:val="24"/>
        </w:rPr>
        <w:t>The application follows a simple, linear flow from raw data to an interactive dashboard:</w:t>
      </w:r>
    </w:p>
    <w:p w14:paraId="77A61349"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 xml:space="preserve">Step 1 - Load Data: main.py starts the app, and src/loader.py reads data/sample_bms_data.xlsx into a </w:t>
      </w:r>
      <w:proofErr w:type="gramStart"/>
      <w:r w:rsidRPr="009A322D">
        <w:rPr>
          <w:sz w:val="24"/>
          <w:szCs w:val="24"/>
        </w:rPr>
        <w:t xml:space="preserve">pandas </w:t>
      </w:r>
      <w:proofErr w:type="spellStart"/>
      <w:r w:rsidRPr="009A322D">
        <w:rPr>
          <w:sz w:val="24"/>
          <w:szCs w:val="24"/>
        </w:rPr>
        <w:t>DataFrame</w:t>
      </w:r>
      <w:proofErr w:type="spellEnd"/>
      <w:proofErr w:type="gramEnd"/>
      <w:r w:rsidRPr="009A322D">
        <w:rPr>
          <w:sz w:val="24"/>
          <w:szCs w:val="24"/>
        </w:rPr>
        <w:t xml:space="preserve"> using </w:t>
      </w:r>
      <w:proofErr w:type="spellStart"/>
      <w:r w:rsidRPr="009A322D">
        <w:rPr>
          <w:sz w:val="24"/>
          <w:szCs w:val="24"/>
        </w:rPr>
        <w:t>openpyxl</w:t>
      </w:r>
      <w:proofErr w:type="spellEnd"/>
      <w:r w:rsidRPr="009A322D">
        <w:rPr>
          <w:sz w:val="24"/>
          <w:szCs w:val="24"/>
        </w:rPr>
        <w:t xml:space="preserve"> as the Excel engine.</w:t>
      </w:r>
    </w:p>
    <w:p w14:paraId="393EC690"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 xml:space="preserve">Step 2 - Filter by Mode: when the user picks a mode from the sidebar dropdown (All, Driving, Charging, or Parking), </w:t>
      </w:r>
      <w:proofErr w:type="spellStart"/>
      <w:r w:rsidRPr="009A322D">
        <w:rPr>
          <w:sz w:val="24"/>
          <w:szCs w:val="24"/>
        </w:rPr>
        <w:t>src</w:t>
      </w:r>
      <w:proofErr w:type="spellEnd"/>
      <w:r w:rsidRPr="009A322D">
        <w:rPr>
          <w:sz w:val="24"/>
          <w:szCs w:val="24"/>
        </w:rPr>
        <w:t>/</w:t>
      </w:r>
      <w:proofErr w:type="spellStart"/>
      <w:r w:rsidRPr="009A322D">
        <w:rPr>
          <w:sz w:val="24"/>
          <w:szCs w:val="24"/>
        </w:rPr>
        <w:t>analysis.py's</w:t>
      </w:r>
      <w:proofErr w:type="spellEnd"/>
      <w:r w:rsidRPr="009A322D">
        <w:rPr>
          <w:sz w:val="24"/>
          <w:szCs w:val="24"/>
        </w:rPr>
        <w:t xml:space="preserve"> </w:t>
      </w:r>
      <w:proofErr w:type="spellStart"/>
      <w:r w:rsidRPr="009A322D">
        <w:rPr>
          <w:sz w:val="24"/>
          <w:szCs w:val="24"/>
        </w:rPr>
        <w:t>filter_</w:t>
      </w:r>
      <w:proofErr w:type="gramStart"/>
      <w:r w:rsidRPr="009A322D">
        <w:rPr>
          <w:sz w:val="24"/>
          <w:szCs w:val="24"/>
        </w:rPr>
        <w:t>mode</w:t>
      </w:r>
      <w:proofErr w:type="spellEnd"/>
      <w:r w:rsidRPr="009A322D">
        <w:rPr>
          <w:sz w:val="24"/>
          <w:szCs w:val="24"/>
        </w:rPr>
        <w:t>(</w:t>
      </w:r>
      <w:proofErr w:type="gramEnd"/>
      <w:r w:rsidRPr="009A322D">
        <w:rPr>
          <w:sz w:val="24"/>
          <w:szCs w:val="24"/>
        </w:rPr>
        <w:t xml:space="preserve">) function narrows the </w:t>
      </w:r>
      <w:proofErr w:type="spellStart"/>
      <w:r w:rsidRPr="009A322D">
        <w:rPr>
          <w:sz w:val="24"/>
          <w:szCs w:val="24"/>
        </w:rPr>
        <w:t>DataFrame</w:t>
      </w:r>
      <w:proofErr w:type="spellEnd"/>
      <w:r w:rsidRPr="009A322D">
        <w:rPr>
          <w:sz w:val="24"/>
          <w:szCs w:val="24"/>
        </w:rPr>
        <w:t xml:space="preserve"> to only the matching rows.</w:t>
      </w:r>
    </w:p>
    <w:p w14:paraId="385463A5"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 xml:space="preserve">Step 3 - Calculate KPIs: </w:t>
      </w:r>
      <w:proofErr w:type="spellStart"/>
      <w:r w:rsidRPr="009A322D">
        <w:rPr>
          <w:sz w:val="24"/>
          <w:szCs w:val="24"/>
        </w:rPr>
        <w:t>calculate_</w:t>
      </w:r>
      <w:proofErr w:type="gramStart"/>
      <w:r w:rsidRPr="009A322D">
        <w:rPr>
          <w:sz w:val="24"/>
          <w:szCs w:val="24"/>
        </w:rPr>
        <w:t>kpis</w:t>
      </w:r>
      <w:proofErr w:type="spellEnd"/>
      <w:r w:rsidRPr="009A322D">
        <w:rPr>
          <w:sz w:val="24"/>
          <w:szCs w:val="24"/>
        </w:rPr>
        <w:t>(</w:t>
      </w:r>
      <w:proofErr w:type="gramEnd"/>
      <w:r w:rsidRPr="009A322D">
        <w:rPr>
          <w:sz w:val="24"/>
          <w:szCs w:val="24"/>
        </w:rPr>
        <w:t>) computes the Average SOC, Average SOH, Average Voltage, Average Temperature, and Average Power for the current selection using pandas.</w:t>
      </w:r>
    </w:p>
    <w:p w14:paraId="187F88E9"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 xml:space="preserve">Step 4 - Render Charts: src/dashboard.py uses </w:t>
      </w:r>
      <w:proofErr w:type="spellStart"/>
      <w:r w:rsidRPr="009A322D">
        <w:rPr>
          <w:sz w:val="24"/>
          <w:szCs w:val="24"/>
        </w:rPr>
        <w:t>Plotly</w:t>
      </w:r>
      <w:proofErr w:type="spellEnd"/>
      <w:r w:rsidRPr="009A322D">
        <w:rPr>
          <w:sz w:val="24"/>
          <w:szCs w:val="24"/>
        </w:rPr>
        <w:t xml:space="preserve"> Express to draw the chart set that matches the selected mode - the same four functions (line, line, line, pie) are reused across modes, just with different columns and titles.</w:t>
      </w:r>
    </w:p>
    <w:p w14:paraId="6FB40F8F"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 xml:space="preserve">Step 5 - Build Report: </w:t>
      </w:r>
      <w:proofErr w:type="spellStart"/>
      <w:r w:rsidRPr="009A322D">
        <w:rPr>
          <w:sz w:val="24"/>
          <w:szCs w:val="24"/>
        </w:rPr>
        <w:t>build_</w:t>
      </w:r>
      <w:proofErr w:type="gramStart"/>
      <w:r w:rsidRPr="009A322D">
        <w:rPr>
          <w:sz w:val="24"/>
          <w:szCs w:val="24"/>
        </w:rPr>
        <w:t>report</w:t>
      </w:r>
      <w:proofErr w:type="spellEnd"/>
      <w:r w:rsidRPr="009A322D">
        <w:rPr>
          <w:sz w:val="24"/>
          <w:szCs w:val="24"/>
        </w:rPr>
        <w:t>(</w:t>
      </w:r>
      <w:proofErr w:type="gramEnd"/>
      <w:r w:rsidRPr="009A322D">
        <w:rPr>
          <w:sz w:val="24"/>
          <w:szCs w:val="24"/>
        </w:rPr>
        <w:t xml:space="preserve">) assembles a small summary table (averages, extremes, and record counts per mode) that </w:t>
      </w:r>
      <w:proofErr w:type="spellStart"/>
      <w:r w:rsidRPr="009A322D">
        <w:rPr>
          <w:sz w:val="24"/>
          <w:szCs w:val="24"/>
        </w:rPr>
        <w:t>Streamlit's</w:t>
      </w:r>
      <w:proofErr w:type="spellEnd"/>
      <w:r w:rsidRPr="009A322D">
        <w:rPr>
          <w:sz w:val="24"/>
          <w:szCs w:val="24"/>
        </w:rPr>
        <w:t xml:space="preserve"> download button turns into a downloadable CSV file.</w:t>
      </w:r>
    </w:p>
    <w:p w14:paraId="69C5D4A3" w14:textId="77777777" w:rsidR="00603FE8" w:rsidRPr="009A322D" w:rsidRDefault="00000000" w:rsidP="0084207F">
      <w:pPr>
        <w:spacing w:after="130" w:line="360" w:lineRule="auto"/>
        <w:jc w:val="both"/>
        <w:rPr>
          <w:sz w:val="24"/>
          <w:szCs w:val="24"/>
        </w:rPr>
      </w:pPr>
      <w:r w:rsidRPr="009A322D">
        <w:rPr>
          <w:sz w:val="24"/>
          <w:szCs w:val="24"/>
        </w:rPr>
        <w:t>Because every step is a plain function rather than a class method, a beginner can open each file, read it top to bottom, and see exactly how the data moves from the Excel sheet to the screen.</w:t>
      </w:r>
    </w:p>
    <w:p w14:paraId="657B5C6F" w14:textId="77777777" w:rsidR="00603FE8" w:rsidRPr="009A322D" w:rsidRDefault="00000000" w:rsidP="0084207F">
      <w:pPr>
        <w:pStyle w:val="Heading1"/>
        <w:spacing w:before="260" w:after="120" w:line="360" w:lineRule="auto"/>
        <w:jc w:val="both"/>
        <w:rPr>
          <w:color w:val="auto"/>
          <w:sz w:val="40"/>
          <w:szCs w:val="40"/>
        </w:rPr>
      </w:pPr>
      <w:r w:rsidRPr="009A322D">
        <w:rPr>
          <w:b/>
          <w:bCs/>
          <w:color w:val="auto"/>
          <w:sz w:val="26"/>
          <w:szCs w:val="26"/>
        </w:rPr>
        <w:lastRenderedPageBreak/>
        <w:t xml:space="preserve">6. </w:t>
      </w:r>
      <w:r w:rsidRPr="009A322D">
        <w:rPr>
          <w:b/>
          <w:bCs/>
          <w:color w:val="auto"/>
        </w:rPr>
        <w:t>Dataset Description</w:t>
      </w:r>
    </w:p>
    <w:p w14:paraId="48960BC1" w14:textId="77777777" w:rsidR="00603FE8" w:rsidRPr="009A322D" w:rsidRDefault="00000000" w:rsidP="0084207F">
      <w:pPr>
        <w:spacing w:after="130" w:line="360" w:lineRule="auto"/>
        <w:jc w:val="both"/>
        <w:rPr>
          <w:sz w:val="24"/>
          <w:szCs w:val="24"/>
        </w:rPr>
      </w:pPr>
      <w:r w:rsidRPr="009A322D">
        <w:rPr>
          <w:sz w:val="24"/>
          <w:szCs w:val="24"/>
        </w:rPr>
        <w:t>The dataset contains exactly the columns needed to describe battery behavior - nothing more: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400"/>
      </w:tblGrid>
      <w:tr w:rsidR="00603FE8" w:rsidRPr="009A322D" w14:paraId="4FB264BC" w14:textId="77777777" w:rsidTr="009A322D">
        <w:trPr>
          <w:tblHeader/>
        </w:trPr>
        <w:tc>
          <w:tcPr>
            <w:tcW w:w="2400" w:type="dxa"/>
            <w:tcMar>
              <w:top w:w="80" w:type="dxa"/>
              <w:left w:w="110" w:type="dxa"/>
              <w:bottom w:w="80" w:type="dxa"/>
              <w:right w:w="110" w:type="dxa"/>
            </w:tcMar>
          </w:tcPr>
          <w:p w14:paraId="3F4DC780" w14:textId="77777777" w:rsidR="00603FE8" w:rsidRPr="009A322D" w:rsidRDefault="00000000" w:rsidP="0084207F">
            <w:pPr>
              <w:spacing w:line="360" w:lineRule="auto"/>
              <w:jc w:val="both"/>
              <w:rPr>
                <w:sz w:val="24"/>
                <w:szCs w:val="24"/>
              </w:rPr>
            </w:pPr>
            <w:r w:rsidRPr="009A322D">
              <w:rPr>
                <w:b/>
                <w:bCs/>
                <w:sz w:val="24"/>
                <w:szCs w:val="24"/>
              </w:rPr>
              <w:t>Column</w:t>
            </w:r>
          </w:p>
        </w:tc>
        <w:tc>
          <w:tcPr>
            <w:tcW w:w="6400" w:type="dxa"/>
            <w:tcMar>
              <w:top w:w="80" w:type="dxa"/>
              <w:left w:w="110" w:type="dxa"/>
              <w:bottom w:w="80" w:type="dxa"/>
              <w:right w:w="110" w:type="dxa"/>
            </w:tcMar>
          </w:tcPr>
          <w:p w14:paraId="25EB51EB" w14:textId="77777777" w:rsidR="00603FE8" w:rsidRPr="009A322D" w:rsidRDefault="00000000" w:rsidP="0084207F">
            <w:pPr>
              <w:spacing w:line="360" w:lineRule="auto"/>
              <w:jc w:val="both"/>
              <w:rPr>
                <w:sz w:val="24"/>
                <w:szCs w:val="24"/>
              </w:rPr>
            </w:pPr>
            <w:r w:rsidRPr="009A322D">
              <w:rPr>
                <w:b/>
                <w:bCs/>
                <w:sz w:val="24"/>
                <w:szCs w:val="24"/>
              </w:rPr>
              <w:t>Description</w:t>
            </w:r>
          </w:p>
        </w:tc>
      </w:tr>
      <w:tr w:rsidR="00603FE8" w:rsidRPr="009A322D" w14:paraId="046B5DB8" w14:textId="77777777">
        <w:tc>
          <w:tcPr>
            <w:tcW w:w="2400" w:type="dxa"/>
            <w:tcMar>
              <w:top w:w="80" w:type="dxa"/>
              <w:left w:w="110" w:type="dxa"/>
              <w:bottom w:w="80" w:type="dxa"/>
              <w:right w:w="110" w:type="dxa"/>
            </w:tcMar>
          </w:tcPr>
          <w:p w14:paraId="09CF5B43" w14:textId="77777777" w:rsidR="00603FE8" w:rsidRPr="009A322D" w:rsidRDefault="00000000" w:rsidP="0084207F">
            <w:pPr>
              <w:spacing w:line="360" w:lineRule="auto"/>
              <w:jc w:val="both"/>
              <w:rPr>
                <w:sz w:val="24"/>
                <w:szCs w:val="24"/>
              </w:rPr>
            </w:pPr>
            <w:r w:rsidRPr="009A322D">
              <w:rPr>
                <w:sz w:val="24"/>
                <w:szCs w:val="24"/>
              </w:rPr>
              <w:t>Timestamp</w:t>
            </w:r>
          </w:p>
        </w:tc>
        <w:tc>
          <w:tcPr>
            <w:tcW w:w="6400" w:type="dxa"/>
            <w:tcMar>
              <w:top w:w="80" w:type="dxa"/>
              <w:left w:w="110" w:type="dxa"/>
              <w:bottom w:w="80" w:type="dxa"/>
              <w:right w:w="110" w:type="dxa"/>
            </w:tcMar>
          </w:tcPr>
          <w:p w14:paraId="72ECE072" w14:textId="77777777" w:rsidR="00603FE8" w:rsidRPr="009A322D" w:rsidRDefault="00000000" w:rsidP="0084207F">
            <w:pPr>
              <w:spacing w:line="360" w:lineRule="auto"/>
              <w:jc w:val="both"/>
              <w:rPr>
                <w:sz w:val="24"/>
                <w:szCs w:val="24"/>
              </w:rPr>
            </w:pPr>
            <w:r w:rsidRPr="009A322D">
              <w:rPr>
                <w:sz w:val="24"/>
                <w:szCs w:val="24"/>
              </w:rPr>
              <w:t>Reading time, 50-second interval across 21 July 2026</w:t>
            </w:r>
          </w:p>
        </w:tc>
      </w:tr>
      <w:tr w:rsidR="00603FE8" w:rsidRPr="009A322D" w14:paraId="1D4C0702" w14:textId="77777777">
        <w:tc>
          <w:tcPr>
            <w:tcW w:w="2400" w:type="dxa"/>
            <w:tcMar>
              <w:top w:w="80" w:type="dxa"/>
              <w:left w:w="110" w:type="dxa"/>
              <w:bottom w:w="80" w:type="dxa"/>
              <w:right w:w="110" w:type="dxa"/>
            </w:tcMar>
          </w:tcPr>
          <w:p w14:paraId="25F70954" w14:textId="77777777" w:rsidR="00603FE8" w:rsidRPr="009A322D" w:rsidRDefault="00000000" w:rsidP="0084207F">
            <w:pPr>
              <w:spacing w:line="360" w:lineRule="auto"/>
              <w:jc w:val="both"/>
              <w:rPr>
                <w:sz w:val="24"/>
                <w:szCs w:val="24"/>
              </w:rPr>
            </w:pPr>
            <w:proofErr w:type="spellStart"/>
            <w:r w:rsidRPr="009A322D">
              <w:rPr>
                <w:sz w:val="24"/>
                <w:szCs w:val="24"/>
              </w:rPr>
              <w:t>Vehicle_ID</w:t>
            </w:r>
            <w:proofErr w:type="spellEnd"/>
          </w:p>
        </w:tc>
        <w:tc>
          <w:tcPr>
            <w:tcW w:w="6400" w:type="dxa"/>
            <w:tcMar>
              <w:top w:w="80" w:type="dxa"/>
              <w:left w:w="110" w:type="dxa"/>
              <w:bottom w:w="80" w:type="dxa"/>
              <w:right w:w="110" w:type="dxa"/>
            </w:tcMar>
          </w:tcPr>
          <w:p w14:paraId="112D98CF" w14:textId="77777777" w:rsidR="00603FE8" w:rsidRPr="009A322D" w:rsidRDefault="00000000" w:rsidP="0084207F">
            <w:pPr>
              <w:spacing w:line="360" w:lineRule="auto"/>
              <w:jc w:val="both"/>
              <w:rPr>
                <w:sz w:val="24"/>
                <w:szCs w:val="24"/>
              </w:rPr>
            </w:pPr>
            <w:r w:rsidRPr="009A322D">
              <w:rPr>
                <w:sz w:val="24"/>
                <w:szCs w:val="24"/>
              </w:rPr>
              <w:t>Fixed value: EV001</w:t>
            </w:r>
          </w:p>
        </w:tc>
      </w:tr>
      <w:tr w:rsidR="00603FE8" w:rsidRPr="009A322D" w14:paraId="0E1C7368" w14:textId="77777777">
        <w:tc>
          <w:tcPr>
            <w:tcW w:w="2400" w:type="dxa"/>
            <w:tcMar>
              <w:top w:w="80" w:type="dxa"/>
              <w:left w:w="110" w:type="dxa"/>
              <w:bottom w:w="80" w:type="dxa"/>
              <w:right w:w="110" w:type="dxa"/>
            </w:tcMar>
          </w:tcPr>
          <w:p w14:paraId="08B587FC" w14:textId="77777777" w:rsidR="00603FE8" w:rsidRPr="009A322D" w:rsidRDefault="00000000" w:rsidP="0084207F">
            <w:pPr>
              <w:spacing w:line="360" w:lineRule="auto"/>
              <w:jc w:val="both"/>
              <w:rPr>
                <w:sz w:val="24"/>
                <w:szCs w:val="24"/>
              </w:rPr>
            </w:pPr>
            <w:r w:rsidRPr="009A322D">
              <w:rPr>
                <w:sz w:val="24"/>
                <w:szCs w:val="24"/>
              </w:rPr>
              <w:t>Mode</w:t>
            </w:r>
          </w:p>
        </w:tc>
        <w:tc>
          <w:tcPr>
            <w:tcW w:w="6400" w:type="dxa"/>
            <w:tcMar>
              <w:top w:w="80" w:type="dxa"/>
              <w:left w:w="110" w:type="dxa"/>
              <w:bottom w:w="80" w:type="dxa"/>
              <w:right w:w="110" w:type="dxa"/>
            </w:tcMar>
          </w:tcPr>
          <w:p w14:paraId="372E8120" w14:textId="77777777" w:rsidR="00603FE8" w:rsidRPr="009A322D" w:rsidRDefault="00000000" w:rsidP="0084207F">
            <w:pPr>
              <w:spacing w:line="360" w:lineRule="auto"/>
              <w:jc w:val="both"/>
              <w:rPr>
                <w:sz w:val="24"/>
                <w:szCs w:val="24"/>
              </w:rPr>
            </w:pPr>
            <w:r w:rsidRPr="009A322D">
              <w:rPr>
                <w:sz w:val="24"/>
                <w:szCs w:val="24"/>
              </w:rPr>
              <w:t>Driving, Charging, or Parking</w:t>
            </w:r>
          </w:p>
        </w:tc>
      </w:tr>
      <w:tr w:rsidR="00603FE8" w:rsidRPr="009A322D" w14:paraId="67D2C72B" w14:textId="77777777">
        <w:tc>
          <w:tcPr>
            <w:tcW w:w="2400" w:type="dxa"/>
            <w:tcMar>
              <w:top w:w="80" w:type="dxa"/>
              <w:left w:w="110" w:type="dxa"/>
              <w:bottom w:w="80" w:type="dxa"/>
              <w:right w:w="110" w:type="dxa"/>
            </w:tcMar>
          </w:tcPr>
          <w:p w14:paraId="74841AE5" w14:textId="77777777" w:rsidR="00603FE8" w:rsidRPr="009A322D" w:rsidRDefault="00000000" w:rsidP="0084207F">
            <w:pPr>
              <w:spacing w:line="360" w:lineRule="auto"/>
              <w:jc w:val="both"/>
              <w:rPr>
                <w:sz w:val="24"/>
                <w:szCs w:val="24"/>
              </w:rPr>
            </w:pPr>
            <w:r w:rsidRPr="009A322D">
              <w:rPr>
                <w:sz w:val="24"/>
                <w:szCs w:val="24"/>
              </w:rPr>
              <w:t>SOC</w:t>
            </w:r>
          </w:p>
        </w:tc>
        <w:tc>
          <w:tcPr>
            <w:tcW w:w="6400" w:type="dxa"/>
            <w:tcMar>
              <w:top w:w="80" w:type="dxa"/>
              <w:left w:w="110" w:type="dxa"/>
              <w:bottom w:w="80" w:type="dxa"/>
              <w:right w:w="110" w:type="dxa"/>
            </w:tcMar>
          </w:tcPr>
          <w:p w14:paraId="0B08B34A" w14:textId="77777777" w:rsidR="00603FE8" w:rsidRPr="009A322D" w:rsidRDefault="00000000" w:rsidP="0084207F">
            <w:pPr>
              <w:spacing w:line="360" w:lineRule="auto"/>
              <w:jc w:val="both"/>
              <w:rPr>
                <w:sz w:val="24"/>
                <w:szCs w:val="24"/>
              </w:rPr>
            </w:pPr>
            <w:r w:rsidRPr="009A322D">
              <w:rPr>
                <w:sz w:val="24"/>
                <w:szCs w:val="24"/>
              </w:rPr>
              <w:t>State of Charge (%)</w:t>
            </w:r>
          </w:p>
        </w:tc>
      </w:tr>
      <w:tr w:rsidR="00603FE8" w:rsidRPr="009A322D" w14:paraId="2F2496D2" w14:textId="77777777">
        <w:tc>
          <w:tcPr>
            <w:tcW w:w="2400" w:type="dxa"/>
            <w:tcMar>
              <w:top w:w="80" w:type="dxa"/>
              <w:left w:w="110" w:type="dxa"/>
              <w:bottom w:w="80" w:type="dxa"/>
              <w:right w:w="110" w:type="dxa"/>
            </w:tcMar>
          </w:tcPr>
          <w:p w14:paraId="1C2F99AF" w14:textId="77777777" w:rsidR="00603FE8" w:rsidRPr="009A322D" w:rsidRDefault="00000000" w:rsidP="0084207F">
            <w:pPr>
              <w:spacing w:line="360" w:lineRule="auto"/>
              <w:jc w:val="both"/>
              <w:rPr>
                <w:sz w:val="24"/>
                <w:szCs w:val="24"/>
              </w:rPr>
            </w:pPr>
            <w:r w:rsidRPr="009A322D">
              <w:rPr>
                <w:sz w:val="24"/>
                <w:szCs w:val="24"/>
              </w:rPr>
              <w:t>SOH</w:t>
            </w:r>
          </w:p>
        </w:tc>
        <w:tc>
          <w:tcPr>
            <w:tcW w:w="6400" w:type="dxa"/>
            <w:tcMar>
              <w:top w:w="80" w:type="dxa"/>
              <w:left w:w="110" w:type="dxa"/>
              <w:bottom w:w="80" w:type="dxa"/>
              <w:right w:w="110" w:type="dxa"/>
            </w:tcMar>
          </w:tcPr>
          <w:p w14:paraId="692798FA" w14:textId="77777777" w:rsidR="00603FE8" w:rsidRPr="009A322D" w:rsidRDefault="00000000" w:rsidP="0084207F">
            <w:pPr>
              <w:spacing w:line="360" w:lineRule="auto"/>
              <w:jc w:val="both"/>
              <w:rPr>
                <w:sz w:val="24"/>
                <w:szCs w:val="24"/>
              </w:rPr>
            </w:pPr>
            <w:r w:rsidRPr="009A322D">
              <w:rPr>
                <w:sz w:val="24"/>
                <w:szCs w:val="24"/>
              </w:rPr>
              <w:t>State of Health (%)</w:t>
            </w:r>
          </w:p>
        </w:tc>
      </w:tr>
      <w:tr w:rsidR="00603FE8" w:rsidRPr="009A322D" w14:paraId="4B4A2539" w14:textId="77777777">
        <w:tc>
          <w:tcPr>
            <w:tcW w:w="2400" w:type="dxa"/>
            <w:tcMar>
              <w:top w:w="80" w:type="dxa"/>
              <w:left w:w="110" w:type="dxa"/>
              <w:bottom w:w="80" w:type="dxa"/>
              <w:right w:w="110" w:type="dxa"/>
            </w:tcMar>
          </w:tcPr>
          <w:p w14:paraId="29BAD4A0" w14:textId="77777777" w:rsidR="00603FE8" w:rsidRPr="009A322D" w:rsidRDefault="00000000" w:rsidP="0084207F">
            <w:pPr>
              <w:spacing w:line="360" w:lineRule="auto"/>
              <w:jc w:val="both"/>
              <w:rPr>
                <w:sz w:val="24"/>
                <w:szCs w:val="24"/>
              </w:rPr>
            </w:pPr>
            <w:r w:rsidRPr="009A322D">
              <w:rPr>
                <w:sz w:val="24"/>
                <w:szCs w:val="24"/>
              </w:rPr>
              <w:t>Voltage</w:t>
            </w:r>
          </w:p>
        </w:tc>
        <w:tc>
          <w:tcPr>
            <w:tcW w:w="6400" w:type="dxa"/>
            <w:tcMar>
              <w:top w:w="80" w:type="dxa"/>
              <w:left w:w="110" w:type="dxa"/>
              <w:bottom w:w="80" w:type="dxa"/>
              <w:right w:w="110" w:type="dxa"/>
            </w:tcMar>
          </w:tcPr>
          <w:p w14:paraId="7F7BCBE6" w14:textId="77777777" w:rsidR="00603FE8" w:rsidRPr="009A322D" w:rsidRDefault="00000000" w:rsidP="0084207F">
            <w:pPr>
              <w:spacing w:line="360" w:lineRule="auto"/>
              <w:jc w:val="both"/>
              <w:rPr>
                <w:sz w:val="24"/>
                <w:szCs w:val="24"/>
              </w:rPr>
            </w:pPr>
            <w:r w:rsidRPr="009A322D">
              <w:rPr>
                <w:sz w:val="24"/>
                <w:szCs w:val="24"/>
              </w:rPr>
              <w:t>Battery pack voltage (V)</w:t>
            </w:r>
          </w:p>
        </w:tc>
      </w:tr>
      <w:tr w:rsidR="00603FE8" w:rsidRPr="009A322D" w14:paraId="6DD2F7D4" w14:textId="77777777">
        <w:tc>
          <w:tcPr>
            <w:tcW w:w="2400" w:type="dxa"/>
            <w:tcMar>
              <w:top w:w="80" w:type="dxa"/>
              <w:left w:w="110" w:type="dxa"/>
              <w:bottom w:w="80" w:type="dxa"/>
              <w:right w:w="110" w:type="dxa"/>
            </w:tcMar>
          </w:tcPr>
          <w:p w14:paraId="7682E07C" w14:textId="77777777" w:rsidR="00603FE8" w:rsidRPr="009A322D" w:rsidRDefault="00000000" w:rsidP="0084207F">
            <w:pPr>
              <w:spacing w:line="360" w:lineRule="auto"/>
              <w:jc w:val="both"/>
              <w:rPr>
                <w:sz w:val="24"/>
                <w:szCs w:val="24"/>
              </w:rPr>
            </w:pPr>
            <w:r w:rsidRPr="009A322D">
              <w:rPr>
                <w:sz w:val="24"/>
                <w:szCs w:val="24"/>
              </w:rPr>
              <w:t>Current</w:t>
            </w:r>
          </w:p>
        </w:tc>
        <w:tc>
          <w:tcPr>
            <w:tcW w:w="6400" w:type="dxa"/>
            <w:tcMar>
              <w:top w:w="80" w:type="dxa"/>
              <w:left w:w="110" w:type="dxa"/>
              <w:bottom w:w="80" w:type="dxa"/>
              <w:right w:w="110" w:type="dxa"/>
            </w:tcMar>
          </w:tcPr>
          <w:p w14:paraId="15EADAA7" w14:textId="77777777" w:rsidR="00603FE8" w:rsidRPr="009A322D" w:rsidRDefault="00000000" w:rsidP="0084207F">
            <w:pPr>
              <w:spacing w:line="360" w:lineRule="auto"/>
              <w:jc w:val="both"/>
              <w:rPr>
                <w:sz w:val="24"/>
                <w:szCs w:val="24"/>
              </w:rPr>
            </w:pPr>
            <w:r w:rsidRPr="009A322D">
              <w:rPr>
                <w:sz w:val="24"/>
                <w:szCs w:val="24"/>
              </w:rPr>
              <w:t>Battery current (A) - positive while driving, negative while charging</w:t>
            </w:r>
          </w:p>
        </w:tc>
      </w:tr>
      <w:tr w:rsidR="00603FE8" w:rsidRPr="009A322D" w14:paraId="24CE5FB3" w14:textId="77777777">
        <w:tc>
          <w:tcPr>
            <w:tcW w:w="2400" w:type="dxa"/>
            <w:tcMar>
              <w:top w:w="80" w:type="dxa"/>
              <w:left w:w="110" w:type="dxa"/>
              <w:bottom w:w="80" w:type="dxa"/>
              <w:right w:w="110" w:type="dxa"/>
            </w:tcMar>
          </w:tcPr>
          <w:p w14:paraId="517A84F0" w14:textId="77777777" w:rsidR="00603FE8" w:rsidRPr="009A322D" w:rsidRDefault="00000000" w:rsidP="0084207F">
            <w:pPr>
              <w:spacing w:line="360" w:lineRule="auto"/>
              <w:jc w:val="both"/>
              <w:rPr>
                <w:sz w:val="24"/>
                <w:szCs w:val="24"/>
              </w:rPr>
            </w:pPr>
            <w:r w:rsidRPr="009A322D">
              <w:rPr>
                <w:sz w:val="24"/>
                <w:szCs w:val="24"/>
              </w:rPr>
              <w:t>Temperature</w:t>
            </w:r>
          </w:p>
        </w:tc>
        <w:tc>
          <w:tcPr>
            <w:tcW w:w="6400" w:type="dxa"/>
            <w:tcMar>
              <w:top w:w="80" w:type="dxa"/>
              <w:left w:w="110" w:type="dxa"/>
              <w:bottom w:w="80" w:type="dxa"/>
              <w:right w:w="110" w:type="dxa"/>
            </w:tcMar>
          </w:tcPr>
          <w:p w14:paraId="644ACE04" w14:textId="77777777" w:rsidR="00603FE8" w:rsidRPr="009A322D" w:rsidRDefault="00000000" w:rsidP="0084207F">
            <w:pPr>
              <w:spacing w:line="360" w:lineRule="auto"/>
              <w:jc w:val="both"/>
              <w:rPr>
                <w:sz w:val="24"/>
                <w:szCs w:val="24"/>
              </w:rPr>
            </w:pPr>
            <w:r w:rsidRPr="009A322D">
              <w:rPr>
                <w:sz w:val="24"/>
                <w:szCs w:val="24"/>
              </w:rPr>
              <w:t>Battery temperature (°C)</w:t>
            </w:r>
          </w:p>
        </w:tc>
      </w:tr>
      <w:tr w:rsidR="00603FE8" w:rsidRPr="009A322D" w14:paraId="7E69EEB0" w14:textId="77777777">
        <w:tc>
          <w:tcPr>
            <w:tcW w:w="2400" w:type="dxa"/>
            <w:tcMar>
              <w:top w:w="80" w:type="dxa"/>
              <w:left w:w="110" w:type="dxa"/>
              <w:bottom w:w="80" w:type="dxa"/>
              <w:right w:w="110" w:type="dxa"/>
            </w:tcMar>
          </w:tcPr>
          <w:p w14:paraId="1C3A0D41" w14:textId="77777777" w:rsidR="00603FE8" w:rsidRPr="009A322D" w:rsidRDefault="00000000" w:rsidP="0084207F">
            <w:pPr>
              <w:spacing w:line="360" w:lineRule="auto"/>
              <w:jc w:val="both"/>
              <w:rPr>
                <w:sz w:val="24"/>
                <w:szCs w:val="24"/>
              </w:rPr>
            </w:pPr>
            <w:r w:rsidRPr="009A322D">
              <w:rPr>
                <w:sz w:val="24"/>
                <w:szCs w:val="24"/>
              </w:rPr>
              <w:t>Speed</w:t>
            </w:r>
          </w:p>
        </w:tc>
        <w:tc>
          <w:tcPr>
            <w:tcW w:w="6400" w:type="dxa"/>
            <w:tcMar>
              <w:top w:w="80" w:type="dxa"/>
              <w:left w:w="110" w:type="dxa"/>
              <w:bottom w:w="80" w:type="dxa"/>
              <w:right w:w="110" w:type="dxa"/>
            </w:tcMar>
          </w:tcPr>
          <w:p w14:paraId="7A1B2511" w14:textId="77777777" w:rsidR="00603FE8" w:rsidRPr="009A322D" w:rsidRDefault="00000000" w:rsidP="0084207F">
            <w:pPr>
              <w:spacing w:line="360" w:lineRule="auto"/>
              <w:jc w:val="both"/>
              <w:rPr>
                <w:sz w:val="24"/>
                <w:szCs w:val="24"/>
              </w:rPr>
            </w:pPr>
            <w:r w:rsidRPr="009A322D">
              <w:rPr>
                <w:sz w:val="24"/>
                <w:szCs w:val="24"/>
              </w:rPr>
              <w:t>Vehicle speed (km/h) - zero except while driving</w:t>
            </w:r>
          </w:p>
        </w:tc>
      </w:tr>
      <w:tr w:rsidR="00603FE8" w:rsidRPr="009A322D" w14:paraId="6701D883" w14:textId="77777777">
        <w:tc>
          <w:tcPr>
            <w:tcW w:w="2400" w:type="dxa"/>
            <w:tcMar>
              <w:top w:w="80" w:type="dxa"/>
              <w:left w:w="110" w:type="dxa"/>
              <w:bottom w:w="80" w:type="dxa"/>
              <w:right w:w="110" w:type="dxa"/>
            </w:tcMar>
          </w:tcPr>
          <w:p w14:paraId="40F6DD55" w14:textId="77777777" w:rsidR="00603FE8" w:rsidRPr="009A322D" w:rsidRDefault="00000000" w:rsidP="0084207F">
            <w:pPr>
              <w:spacing w:line="360" w:lineRule="auto"/>
              <w:jc w:val="both"/>
              <w:rPr>
                <w:sz w:val="24"/>
                <w:szCs w:val="24"/>
              </w:rPr>
            </w:pPr>
            <w:r w:rsidRPr="009A322D">
              <w:rPr>
                <w:sz w:val="24"/>
                <w:szCs w:val="24"/>
              </w:rPr>
              <w:t>Power</w:t>
            </w:r>
          </w:p>
        </w:tc>
        <w:tc>
          <w:tcPr>
            <w:tcW w:w="6400" w:type="dxa"/>
            <w:tcMar>
              <w:top w:w="80" w:type="dxa"/>
              <w:left w:w="110" w:type="dxa"/>
              <w:bottom w:w="80" w:type="dxa"/>
              <w:right w:w="110" w:type="dxa"/>
            </w:tcMar>
          </w:tcPr>
          <w:p w14:paraId="5995E869" w14:textId="77777777" w:rsidR="00603FE8" w:rsidRPr="009A322D" w:rsidRDefault="00000000" w:rsidP="0084207F">
            <w:pPr>
              <w:spacing w:line="360" w:lineRule="auto"/>
              <w:jc w:val="both"/>
              <w:rPr>
                <w:sz w:val="24"/>
                <w:szCs w:val="24"/>
              </w:rPr>
            </w:pPr>
            <w:r w:rsidRPr="009A322D">
              <w:rPr>
                <w:sz w:val="24"/>
                <w:szCs w:val="24"/>
              </w:rPr>
              <w:t>Voltage x Current (W)</w:t>
            </w:r>
          </w:p>
        </w:tc>
      </w:tr>
      <w:tr w:rsidR="00603FE8" w:rsidRPr="009A322D" w14:paraId="249492B9" w14:textId="77777777">
        <w:tc>
          <w:tcPr>
            <w:tcW w:w="2400" w:type="dxa"/>
            <w:tcMar>
              <w:top w:w="80" w:type="dxa"/>
              <w:left w:w="110" w:type="dxa"/>
              <w:bottom w:w="80" w:type="dxa"/>
              <w:right w:w="110" w:type="dxa"/>
            </w:tcMar>
          </w:tcPr>
          <w:p w14:paraId="4CDC07A9" w14:textId="77777777" w:rsidR="00603FE8" w:rsidRPr="009A322D" w:rsidRDefault="00000000" w:rsidP="0084207F">
            <w:pPr>
              <w:spacing w:line="360" w:lineRule="auto"/>
              <w:jc w:val="both"/>
              <w:rPr>
                <w:sz w:val="24"/>
                <w:szCs w:val="24"/>
              </w:rPr>
            </w:pPr>
            <w:proofErr w:type="spellStart"/>
            <w:r w:rsidRPr="009A322D">
              <w:rPr>
                <w:sz w:val="24"/>
                <w:szCs w:val="24"/>
              </w:rPr>
              <w:t>Charging_Status</w:t>
            </w:r>
            <w:proofErr w:type="spellEnd"/>
          </w:p>
        </w:tc>
        <w:tc>
          <w:tcPr>
            <w:tcW w:w="6400" w:type="dxa"/>
            <w:tcMar>
              <w:top w:w="80" w:type="dxa"/>
              <w:left w:w="110" w:type="dxa"/>
              <w:bottom w:w="80" w:type="dxa"/>
              <w:right w:w="110" w:type="dxa"/>
            </w:tcMar>
          </w:tcPr>
          <w:p w14:paraId="301EB1B7" w14:textId="77777777" w:rsidR="00603FE8" w:rsidRPr="009A322D" w:rsidRDefault="00000000" w:rsidP="0084207F">
            <w:pPr>
              <w:spacing w:line="360" w:lineRule="auto"/>
              <w:jc w:val="both"/>
              <w:rPr>
                <w:sz w:val="24"/>
                <w:szCs w:val="24"/>
              </w:rPr>
            </w:pPr>
            <w:r w:rsidRPr="009A322D">
              <w:rPr>
                <w:sz w:val="24"/>
                <w:szCs w:val="24"/>
              </w:rPr>
              <w:t>Yes / No</w:t>
            </w:r>
          </w:p>
        </w:tc>
      </w:tr>
    </w:tbl>
    <w:p w14:paraId="459457D3" w14:textId="77777777" w:rsidR="00EE1C56" w:rsidRDefault="00EE1C56" w:rsidP="0084207F">
      <w:pPr>
        <w:spacing w:before="120" w:after="60" w:line="360" w:lineRule="auto"/>
        <w:jc w:val="both"/>
        <w:rPr>
          <w:b/>
          <w:bCs/>
          <w:sz w:val="32"/>
          <w:szCs w:val="32"/>
        </w:rPr>
      </w:pPr>
    </w:p>
    <w:p w14:paraId="72CD837E" w14:textId="68A60ED8" w:rsidR="00603FE8" w:rsidRPr="009A322D" w:rsidRDefault="00000000" w:rsidP="0084207F">
      <w:pPr>
        <w:spacing w:before="120" w:after="60" w:line="360" w:lineRule="auto"/>
        <w:jc w:val="both"/>
        <w:rPr>
          <w:sz w:val="32"/>
          <w:szCs w:val="32"/>
        </w:rPr>
      </w:pPr>
      <w:r w:rsidRPr="009A322D">
        <w:rPr>
          <w:b/>
          <w:bCs/>
          <w:sz w:val="32"/>
          <w:szCs w:val="32"/>
        </w:rPr>
        <w:t>Mode-wise Data Logic</w:t>
      </w:r>
    </w:p>
    <w:p w14:paraId="513A7321"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 xml:space="preserve">Driving - speed and current are positive; SOC and voltage fall slowly; temperature rises slowly; </w:t>
      </w:r>
      <w:proofErr w:type="spellStart"/>
      <w:r w:rsidRPr="009A322D">
        <w:rPr>
          <w:sz w:val="24"/>
          <w:szCs w:val="24"/>
        </w:rPr>
        <w:t>Charging_Status</w:t>
      </w:r>
      <w:proofErr w:type="spellEnd"/>
      <w:r w:rsidRPr="009A322D">
        <w:rPr>
          <w:sz w:val="24"/>
          <w:szCs w:val="24"/>
        </w:rPr>
        <w:t xml:space="preserve"> = No.</w:t>
      </w:r>
    </w:p>
    <w:p w14:paraId="4A5FAAA7"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 xml:space="preserve">Charging - speed is zero and current is negative; SOC and voltage rise; temperature rises slightly; </w:t>
      </w:r>
      <w:proofErr w:type="spellStart"/>
      <w:r w:rsidRPr="009A322D">
        <w:rPr>
          <w:sz w:val="24"/>
          <w:szCs w:val="24"/>
        </w:rPr>
        <w:t>Charging_Status</w:t>
      </w:r>
      <w:proofErr w:type="spellEnd"/>
      <w:r w:rsidRPr="009A322D">
        <w:rPr>
          <w:sz w:val="24"/>
          <w:szCs w:val="24"/>
        </w:rPr>
        <w:t xml:space="preserve"> = Yes.</w:t>
      </w:r>
    </w:p>
    <w:p w14:paraId="5322B790"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 xml:space="preserve">Parking - speed and current are near zero; SOC stays almost constant; voltage is stable; temperature falls slowly; </w:t>
      </w:r>
      <w:proofErr w:type="spellStart"/>
      <w:r w:rsidRPr="009A322D">
        <w:rPr>
          <w:sz w:val="24"/>
          <w:szCs w:val="24"/>
        </w:rPr>
        <w:t>Charging_Status</w:t>
      </w:r>
      <w:proofErr w:type="spellEnd"/>
      <w:r w:rsidRPr="009A322D">
        <w:rPr>
          <w:sz w:val="24"/>
          <w:szCs w:val="24"/>
        </w:rPr>
        <w:t xml:space="preserve"> = No.</w:t>
      </w:r>
    </w:p>
    <w:p w14:paraId="75E8E28E" w14:textId="77777777" w:rsidR="00603FE8" w:rsidRPr="009A322D" w:rsidRDefault="00000000" w:rsidP="0084207F">
      <w:pPr>
        <w:spacing w:after="130" w:line="360" w:lineRule="auto"/>
        <w:jc w:val="both"/>
        <w:rPr>
          <w:sz w:val="24"/>
          <w:szCs w:val="24"/>
        </w:rPr>
      </w:pPr>
      <w:r w:rsidRPr="009A322D">
        <w:rPr>
          <w:sz w:val="24"/>
          <w:szCs w:val="24"/>
        </w:rPr>
        <w:t>Modes change naturally across the day rather than jumping randomly, so the resulting charts read like a real vehicle's daily routine.</w:t>
      </w:r>
    </w:p>
    <w:p w14:paraId="27FA13D5" w14:textId="77777777" w:rsidR="00EE1C56" w:rsidRDefault="00EE1C56" w:rsidP="0084207F">
      <w:pPr>
        <w:spacing w:before="120" w:after="60" w:line="360" w:lineRule="auto"/>
        <w:jc w:val="both"/>
        <w:rPr>
          <w:b/>
          <w:bCs/>
          <w:sz w:val="32"/>
          <w:szCs w:val="32"/>
        </w:rPr>
      </w:pPr>
    </w:p>
    <w:p w14:paraId="02485A39" w14:textId="3CF8985E" w:rsidR="00603FE8" w:rsidRPr="009A322D" w:rsidRDefault="00000000" w:rsidP="0084207F">
      <w:pPr>
        <w:spacing w:before="120" w:after="60" w:line="360" w:lineRule="auto"/>
        <w:jc w:val="both"/>
        <w:rPr>
          <w:sz w:val="32"/>
          <w:szCs w:val="32"/>
        </w:rPr>
      </w:pPr>
      <w:r w:rsidRPr="009A322D">
        <w:rPr>
          <w:b/>
          <w:bCs/>
          <w:sz w:val="32"/>
          <w:szCs w:val="32"/>
        </w:rPr>
        <w:t>Sample Rows</w:t>
      </w:r>
    </w:p>
    <w:p w14:paraId="2CBA0145" w14:textId="77777777" w:rsidR="00603FE8" w:rsidRPr="009A322D" w:rsidRDefault="00000000" w:rsidP="0084207F">
      <w:pPr>
        <w:spacing w:after="130" w:line="360" w:lineRule="auto"/>
        <w:jc w:val="both"/>
        <w:rPr>
          <w:sz w:val="24"/>
          <w:szCs w:val="24"/>
        </w:rPr>
      </w:pPr>
      <w:r w:rsidRPr="009A322D">
        <w:rPr>
          <w:sz w:val="24"/>
          <w:szCs w:val="24"/>
        </w:rPr>
        <w:t>A few representative rows from the generated dataset illustrate how the values shift between modes:</w:t>
      </w:r>
    </w:p>
    <w:tbl>
      <w:tblPr>
        <w:tblW w:w="9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1511"/>
        <w:gridCol w:w="1046"/>
        <w:gridCol w:w="1395"/>
        <w:gridCol w:w="1278"/>
        <w:gridCol w:w="1162"/>
        <w:gridCol w:w="1162"/>
      </w:tblGrid>
      <w:tr w:rsidR="00603FE8" w:rsidRPr="009A322D" w14:paraId="6F989361" w14:textId="77777777" w:rsidTr="00EE1C56">
        <w:trPr>
          <w:trHeight w:val="392"/>
          <w:tblHeader/>
        </w:trPr>
        <w:tc>
          <w:tcPr>
            <w:tcW w:w="2442" w:type="dxa"/>
            <w:tcMar>
              <w:top w:w="80" w:type="dxa"/>
              <w:left w:w="110" w:type="dxa"/>
              <w:bottom w:w="80" w:type="dxa"/>
              <w:right w:w="110" w:type="dxa"/>
            </w:tcMar>
          </w:tcPr>
          <w:p w14:paraId="76CF6F42" w14:textId="77777777" w:rsidR="00603FE8" w:rsidRPr="009A322D" w:rsidRDefault="00000000" w:rsidP="0084207F">
            <w:pPr>
              <w:spacing w:line="360" w:lineRule="auto"/>
              <w:jc w:val="both"/>
              <w:rPr>
                <w:sz w:val="24"/>
                <w:szCs w:val="24"/>
              </w:rPr>
            </w:pPr>
            <w:r w:rsidRPr="009A322D">
              <w:rPr>
                <w:b/>
                <w:bCs/>
                <w:sz w:val="24"/>
                <w:szCs w:val="24"/>
              </w:rPr>
              <w:t>Timestamp</w:t>
            </w:r>
          </w:p>
        </w:tc>
        <w:tc>
          <w:tcPr>
            <w:tcW w:w="1511" w:type="dxa"/>
            <w:tcMar>
              <w:top w:w="80" w:type="dxa"/>
              <w:left w:w="110" w:type="dxa"/>
              <w:bottom w:w="80" w:type="dxa"/>
              <w:right w:w="110" w:type="dxa"/>
            </w:tcMar>
          </w:tcPr>
          <w:p w14:paraId="0EEC3ADB" w14:textId="77777777" w:rsidR="00603FE8" w:rsidRPr="009A322D" w:rsidRDefault="00000000" w:rsidP="0084207F">
            <w:pPr>
              <w:spacing w:line="360" w:lineRule="auto"/>
              <w:jc w:val="both"/>
              <w:rPr>
                <w:sz w:val="24"/>
                <w:szCs w:val="24"/>
              </w:rPr>
            </w:pPr>
            <w:r w:rsidRPr="009A322D">
              <w:rPr>
                <w:b/>
                <w:bCs/>
                <w:sz w:val="24"/>
                <w:szCs w:val="24"/>
              </w:rPr>
              <w:t>Mode</w:t>
            </w:r>
          </w:p>
        </w:tc>
        <w:tc>
          <w:tcPr>
            <w:tcW w:w="1046" w:type="dxa"/>
            <w:tcMar>
              <w:top w:w="80" w:type="dxa"/>
              <w:left w:w="110" w:type="dxa"/>
              <w:bottom w:w="80" w:type="dxa"/>
              <w:right w:w="110" w:type="dxa"/>
            </w:tcMar>
          </w:tcPr>
          <w:p w14:paraId="179A8B0C" w14:textId="77777777" w:rsidR="00603FE8" w:rsidRPr="009A322D" w:rsidRDefault="00000000" w:rsidP="0084207F">
            <w:pPr>
              <w:spacing w:line="360" w:lineRule="auto"/>
              <w:jc w:val="both"/>
              <w:rPr>
                <w:sz w:val="24"/>
                <w:szCs w:val="24"/>
              </w:rPr>
            </w:pPr>
            <w:r w:rsidRPr="009A322D">
              <w:rPr>
                <w:b/>
                <w:bCs/>
                <w:sz w:val="24"/>
                <w:szCs w:val="24"/>
              </w:rPr>
              <w:t>SOC</w:t>
            </w:r>
          </w:p>
        </w:tc>
        <w:tc>
          <w:tcPr>
            <w:tcW w:w="1395" w:type="dxa"/>
            <w:tcMar>
              <w:top w:w="80" w:type="dxa"/>
              <w:left w:w="110" w:type="dxa"/>
              <w:bottom w:w="80" w:type="dxa"/>
              <w:right w:w="110" w:type="dxa"/>
            </w:tcMar>
          </w:tcPr>
          <w:p w14:paraId="1ED51AA3" w14:textId="77777777" w:rsidR="00603FE8" w:rsidRPr="009A322D" w:rsidRDefault="00000000" w:rsidP="0084207F">
            <w:pPr>
              <w:spacing w:line="360" w:lineRule="auto"/>
              <w:jc w:val="both"/>
              <w:rPr>
                <w:sz w:val="24"/>
                <w:szCs w:val="24"/>
              </w:rPr>
            </w:pPr>
            <w:r w:rsidRPr="009A322D">
              <w:rPr>
                <w:b/>
                <w:bCs/>
                <w:sz w:val="24"/>
                <w:szCs w:val="24"/>
              </w:rPr>
              <w:t>Voltage</w:t>
            </w:r>
          </w:p>
        </w:tc>
        <w:tc>
          <w:tcPr>
            <w:tcW w:w="1278" w:type="dxa"/>
            <w:tcMar>
              <w:top w:w="80" w:type="dxa"/>
              <w:left w:w="110" w:type="dxa"/>
              <w:bottom w:w="80" w:type="dxa"/>
              <w:right w:w="110" w:type="dxa"/>
            </w:tcMar>
          </w:tcPr>
          <w:p w14:paraId="706B996E" w14:textId="77777777" w:rsidR="00603FE8" w:rsidRPr="009A322D" w:rsidRDefault="00000000" w:rsidP="0084207F">
            <w:pPr>
              <w:spacing w:line="360" w:lineRule="auto"/>
              <w:jc w:val="both"/>
              <w:rPr>
                <w:sz w:val="24"/>
                <w:szCs w:val="24"/>
              </w:rPr>
            </w:pPr>
            <w:r w:rsidRPr="009A322D">
              <w:rPr>
                <w:b/>
                <w:bCs/>
                <w:sz w:val="24"/>
                <w:szCs w:val="24"/>
              </w:rPr>
              <w:t>Current</w:t>
            </w:r>
          </w:p>
        </w:tc>
        <w:tc>
          <w:tcPr>
            <w:tcW w:w="1162" w:type="dxa"/>
            <w:tcMar>
              <w:top w:w="80" w:type="dxa"/>
              <w:left w:w="110" w:type="dxa"/>
              <w:bottom w:w="80" w:type="dxa"/>
              <w:right w:w="110" w:type="dxa"/>
            </w:tcMar>
          </w:tcPr>
          <w:p w14:paraId="6AEA1655" w14:textId="77777777" w:rsidR="00603FE8" w:rsidRPr="009A322D" w:rsidRDefault="00000000" w:rsidP="0084207F">
            <w:pPr>
              <w:spacing w:line="360" w:lineRule="auto"/>
              <w:jc w:val="both"/>
              <w:rPr>
                <w:sz w:val="24"/>
                <w:szCs w:val="24"/>
              </w:rPr>
            </w:pPr>
            <w:r w:rsidRPr="009A322D">
              <w:rPr>
                <w:b/>
                <w:bCs/>
                <w:sz w:val="24"/>
                <w:szCs w:val="24"/>
              </w:rPr>
              <w:t>Temp</w:t>
            </w:r>
          </w:p>
        </w:tc>
        <w:tc>
          <w:tcPr>
            <w:tcW w:w="1162" w:type="dxa"/>
            <w:tcMar>
              <w:top w:w="80" w:type="dxa"/>
              <w:left w:w="110" w:type="dxa"/>
              <w:bottom w:w="80" w:type="dxa"/>
              <w:right w:w="110" w:type="dxa"/>
            </w:tcMar>
          </w:tcPr>
          <w:p w14:paraId="3167A102" w14:textId="77777777" w:rsidR="00603FE8" w:rsidRPr="009A322D" w:rsidRDefault="00000000" w:rsidP="0084207F">
            <w:pPr>
              <w:spacing w:line="360" w:lineRule="auto"/>
              <w:jc w:val="both"/>
              <w:rPr>
                <w:sz w:val="24"/>
                <w:szCs w:val="24"/>
              </w:rPr>
            </w:pPr>
            <w:r w:rsidRPr="009A322D">
              <w:rPr>
                <w:b/>
                <w:bCs/>
                <w:sz w:val="24"/>
                <w:szCs w:val="24"/>
              </w:rPr>
              <w:t>Speed</w:t>
            </w:r>
          </w:p>
        </w:tc>
      </w:tr>
      <w:tr w:rsidR="00603FE8" w:rsidRPr="009A322D" w14:paraId="487E4555" w14:textId="77777777" w:rsidTr="00EE1C56">
        <w:trPr>
          <w:trHeight w:val="784"/>
        </w:trPr>
        <w:tc>
          <w:tcPr>
            <w:tcW w:w="2442" w:type="dxa"/>
            <w:tcMar>
              <w:top w:w="80" w:type="dxa"/>
              <w:left w:w="110" w:type="dxa"/>
              <w:bottom w:w="80" w:type="dxa"/>
              <w:right w:w="110" w:type="dxa"/>
            </w:tcMar>
          </w:tcPr>
          <w:p w14:paraId="4B5ADF48" w14:textId="77777777" w:rsidR="00603FE8" w:rsidRPr="009A322D" w:rsidRDefault="00000000" w:rsidP="0084207F">
            <w:pPr>
              <w:spacing w:line="360" w:lineRule="auto"/>
              <w:jc w:val="both"/>
              <w:rPr>
                <w:sz w:val="24"/>
                <w:szCs w:val="24"/>
              </w:rPr>
            </w:pPr>
            <w:r w:rsidRPr="009A322D">
              <w:rPr>
                <w:sz w:val="24"/>
                <w:szCs w:val="24"/>
              </w:rPr>
              <w:t>21-07-2026 07:10:00</w:t>
            </w:r>
          </w:p>
        </w:tc>
        <w:tc>
          <w:tcPr>
            <w:tcW w:w="1511" w:type="dxa"/>
            <w:tcMar>
              <w:top w:w="80" w:type="dxa"/>
              <w:left w:w="110" w:type="dxa"/>
              <w:bottom w:w="80" w:type="dxa"/>
              <w:right w:w="110" w:type="dxa"/>
            </w:tcMar>
          </w:tcPr>
          <w:p w14:paraId="7834AE7C" w14:textId="77777777" w:rsidR="00603FE8" w:rsidRPr="009A322D" w:rsidRDefault="00000000" w:rsidP="0084207F">
            <w:pPr>
              <w:spacing w:line="360" w:lineRule="auto"/>
              <w:jc w:val="both"/>
              <w:rPr>
                <w:sz w:val="24"/>
                <w:szCs w:val="24"/>
              </w:rPr>
            </w:pPr>
            <w:r w:rsidRPr="009A322D">
              <w:rPr>
                <w:sz w:val="24"/>
                <w:szCs w:val="24"/>
              </w:rPr>
              <w:t>Parking</w:t>
            </w:r>
          </w:p>
        </w:tc>
        <w:tc>
          <w:tcPr>
            <w:tcW w:w="1046" w:type="dxa"/>
            <w:tcMar>
              <w:top w:w="80" w:type="dxa"/>
              <w:left w:w="110" w:type="dxa"/>
              <w:bottom w:w="80" w:type="dxa"/>
              <w:right w:w="110" w:type="dxa"/>
            </w:tcMar>
          </w:tcPr>
          <w:p w14:paraId="1816C961" w14:textId="77777777" w:rsidR="00603FE8" w:rsidRPr="009A322D" w:rsidRDefault="00000000" w:rsidP="0084207F">
            <w:pPr>
              <w:spacing w:line="360" w:lineRule="auto"/>
              <w:jc w:val="both"/>
              <w:rPr>
                <w:sz w:val="24"/>
                <w:szCs w:val="24"/>
              </w:rPr>
            </w:pPr>
            <w:r w:rsidRPr="009A322D">
              <w:rPr>
                <w:sz w:val="24"/>
                <w:szCs w:val="24"/>
              </w:rPr>
              <w:t>78.2%</w:t>
            </w:r>
          </w:p>
        </w:tc>
        <w:tc>
          <w:tcPr>
            <w:tcW w:w="1395" w:type="dxa"/>
            <w:tcMar>
              <w:top w:w="80" w:type="dxa"/>
              <w:left w:w="110" w:type="dxa"/>
              <w:bottom w:w="80" w:type="dxa"/>
              <w:right w:w="110" w:type="dxa"/>
            </w:tcMar>
          </w:tcPr>
          <w:p w14:paraId="3D384B4E" w14:textId="77777777" w:rsidR="00603FE8" w:rsidRPr="009A322D" w:rsidRDefault="00000000" w:rsidP="0084207F">
            <w:pPr>
              <w:spacing w:line="360" w:lineRule="auto"/>
              <w:jc w:val="both"/>
              <w:rPr>
                <w:sz w:val="24"/>
                <w:szCs w:val="24"/>
              </w:rPr>
            </w:pPr>
            <w:r w:rsidRPr="009A322D">
              <w:rPr>
                <w:sz w:val="24"/>
                <w:szCs w:val="24"/>
              </w:rPr>
              <w:t>398.4 V</w:t>
            </w:r>
          </w:p>
        </w:tc>
        <w:tc>
          <w:tcPr>
            <w:tcW w:w="1278" w:type="dxa"/>
            <w:tcMar>
              <w:top w:w="80" w:type="dxa"/>
              <w:left w:w="110" w:type="dxa"/>
              <w:bottom w:w="80" w:type="dxa"/>
              <w:right w:w="110" w:type="dxa"/>
            </w:tcMar>
          </w:tcPr>
          <w:p w14:paraId="33ADCA9A" w14:textId="77777777" w:rsidR="00603FE8" w:rsidRPr="009A322D" w:rsidRDefault="00000000" w:rsidP="0084207F">
            <w:pPr>
              <w:spacing w:line="360" w:lineRule="auto"/>
              <w:jc w:val="both"/>
              <w:rPr>
                <w:sz w:val="24"/>
                <w:szCs w:val="24"/>
              </w:rPr>
            </w:pPr>
            <w:r w:rsidRPr="009A322D">
              <w:rPr>
                <w:sz w:val="24"/>
                <w:szCs w:val="24"/>
              </w:rPr>
              <w:t>0.3 A</w:t>
            </w:r>
          </w:p>
        </w:tc>
        <w:tc>
          <w:tcPr>
            <w:tcW w:w="1162" w:type="dxa"/>
            <w:tcMar>
              <w:top w:w="80" w:type="dxa"/>
              <w:left w:w="110" w:type="dxa"/>
              <w:bottom w:w="80" w:type="dxa"/>
              <w:right w:w="110" w:type="dxa"/>
            </w:tcMar>
          </w:tcPr>
          <w:p w14:paraId="2D423290" w14:textId="77777777" w:rsidR="00603FE8" w:rsidRPr="009A322D" w:rsidRDefault="00000000" w:rsidP="0084207F">
            <w:pPr>
              <w:spacing w:line="360" w:lineRule="auto"/>
              <w:jc w:val="both"/>
              <w:rPr>
                <w:sz w:val="24"/>
                <w:szCs w:val="24"/>
              </w:rPr>
            </w:pPr>
            <w:r w:rsidRPr="009A322D">
              <w:rPr>
                <w:sz w:val="24"/>
                <w:szCs w:val="24"/>
              </w:rPr>
              <w:t>27.1°C</w:t>
            </w:r>
          </w:p>
        </w:tc>
        <w:tc>
          <w:tcPr>
            <w:tcW w:w="1162" w:type="dxa"/>
            <w:tcMar>
              <w:top w:w="80" w:type="dxa"/>
              <w:left w:w="110" w:type="dxa"/>
              <w:bottom w:w="80" w:type="dxa"/>
              <w:right w:w="110" w:type="dxa"/>
            </w:tcMar>
          </w:tcPr>
          <w:p w14:paraId="5F9A9620" w14:textId="77777777" w:rsidR="00603FE8" w:rsidRPr="009A322D" w:rsidRDefault="00000000" w:rsidP="0084207F">
            <w:pPr>
              <w:spacing w:line="360" w:lineRule="auto"/>
              <w:jc w:val="both"/>
              <w:rPr>
                <w:sz w:val="24"/>
                <w:szCs w:val="24"/>
              </w:rPr>
            </w:pPr>
            <w:r w:rsidRPr="009A322D">
              <w:rPr>
                <w:sz w:val="24"/>
                <w:szCs w:val="24"/>
              </w:rPr>
              <w:t>0 km/h</w:t>
            </w:r>
          </w:p>
        </w:tc>
      </w:tr>
      <w:tr w:rsidR="00603FE8" w:rsidRPr="009A322D" w14:paraId="37FC8716" w14:textId="77777777" w:rsidTr="00EE1C56">
        <w:trPr>
          <w:trHeight w:val="784"/>
        </w:trPr>
        <w:tc>
          <w:tcPr>
            <w:tcW w:w="2442" w:type="dxa"/>
            <w:tcMar>
              <w:top w:w="80" w:type="dxa"/>
              <w:left w:w="110" w:type="dxa"/>
              <w:bottom w:w="80" w:type="dxa"/>
              <w:right w:w="110" w:type="dxa"/>
            </w:tcMar>
          </w:tcPr>
          <w:p w14:paraId="2F36A373" w14:textId="77777777" w:rsidR="00603FE8" w:rsidRPr="009A322D" w:rsidRDefault="00000000" w:rsidP="0084207F">
            <w:pPr>
              <w:spacing w:line="360" w:lineRule="auto"/>
              <w:jc w:val="both"/>
              <w:rPr>
                <w:sz w:val="24"/>
                <w:szCs w:val="24"/>
              </w:rPr>
            </w:pPr>
            <w:r w:rsidRPr="009A322D">
              <w:rPr>
                <w:sz w:val="24"/>
                <w:szCs w:val="24"/>
              </w:rPr>
              <w:t>21-07-2026 08:45:20</w:t>
            </w:r>
          </w:p>
        </w:tc>
        <w:tc>
          <w:tcPr>
            <w:tcW w:w="1511" w:type="dxa"/>
            <w:tcMar>
              <w:top w:w="80" w:type="dxa"/>
              <w:left w:w="110" w:type="dxa"/>
              <w:bottom w:w="80" w:type="dxa"/>
              <w:right w:w="110" w:type="dxa"/>
            </w:tcMar>
          </w:tcPr>
          <w:p w14:paraId="5E2936E3" w14:textId="77777777" w:rsidR="00603FE8" w:rsidRPr="009A322D" w:rsidRDefault="00000000" w:rsidP="0084207F">
            <w:pPr>
              <w:spacing w:line="360" w:lineRule="auto"/>
              <w:jc w:val="both"/>
              <w:rPr>
                <w:sz w:val="24"/>
                <w:szCs w:val="24"/>
              </w:rPr>
            </w:pPr>
            <w:r w:rsidRPr="009A322D">
              <w:rPr>
                <w:sz w:val="24"/>
                <w:szCs w:val="24"/>
              </w:rPr>
              <w:t>Driving</w:t>
            </w:r>
          </w:p>
        </w:tc>
        <w:tc>
          <w:tcPr>
            <w:tcW w:w="1046" w:type="dxa"/>
            <w:tcMar>
              <w:top w:w="80" w:type="dxa"/>
              <w:left w:w="110" w:type="dxa"/>
              <w:bottom w:w="80" w:type="dxa"/>
              <w:right w:w="110" w:type="dxa"/>
            </w:tcMar>
          </w:tcPr>
          <w:p w14:paraId="6E2B8093" w14:textId="77777777" w:rsidR="00603FE8" w:rsidRPr="009A322D" w:rsidRDefault="00000000" w:rsidP="0084207F">
            <w:pPr>
              <w:spacing w:line="360" w:lineRule="auto"/>
              <w:jc w:val="both"/>
              <w:rPr>
                <w:sz w:val="24"/>
                <w:szCs w:val="24"/>
              </w:rPr>
            </w:pPr>
            <w:r w:rsidRPr="009A322D">
              <w:rPr>
                <w:sz w:val="24"/>
                <w:szCs w:val="24"/>
              </w:rPr>
              <w:t>76.5%</w:t>
            </w:r>
          </w:p>
        </w:tc>
        <w:tc>
          <w:tcPr>
            <w:tcW w:w="1395" w:type="dxa"/>
            <w:tcMar>
              <w:top w:w="80" w:type="dxa"/>
              <w:left w:w="110" w:type="dxa"/>
              <w:bottom w:w="80" w:type="dxa"/>
              <w:right w:w="110" w:type="dxa"/>
            </w:tcMar>
          </w:tcPr>
          <w:p w14:paraId="15F066A4" w14:textId="77777777" w:rsidR="00603FE8" w:rsidRPr="009A322D" w:rsidRDefault="00000000" w:rsidP="0084207F">
            <w:pPr>
              <w:spacing w:line="360" w:lineRule="auto"/>
              <w:jc w:val="both"/>
              <w:rPr>
                <w:sz w:val="24"/>
                <w:szCs w:val="24"/>
              </w:rPr>
            </w:pPr>
            <w:r w:rsidRPr="009A322D">
              <w:rPr>
                <w:sz w:val="24"/>
                <w:szCs w:val="24"/>
              </w:rPr>
              <w:t>392.7 V</w:t>
            </w:r>
          </w:p>
        </w:tc>
        <w:tc>
          <w:tcPr>
            <w:tcW w:w="1278" w:type="dxa"/>
            <w:tcMar>
              <w:top w:w="80" w:type="dxa"/>
              <w:left w:w="110" w:type="dxa"/>
              <w:bottom w:w="80" w:type="dxa"/>
              <w:right w:w="110" w:type="dxa"/>
            </w:tcMar>
          </w:tcPr>
          <w:p w14:paraId="429E4FF5" w14:textId="77777777" w:rsidR="00603FE8" w:rsidRPr="009A322D" w:rsidRDefault="00000000" w:rsidP="0084207F">
            <w:pPr>
              <w:spacing w:line="360" w:lineRule="auto"/>
              <w:jc w:val="both"/>
              <w:rPr>
                <w:sz w:val="24"/>
                <w:szCs w:val="24"/>
              </w:rPr>
            </w:pPr>
            <w:r w:rsidRPr="009A322D">
              <w:rPr>
                <w:sz w:val="24"/>
                <w:szCs w:val="24"/>
              </w:rPr>
              <w:t>42.6 A</w:t>
            </w:r>
          </w:p>
        </w:tc>
        <w:tc>
          <w:tcPr>
            <w:tcW w:w="1162" w:type="dxa"/>
            <w:tcMar>
              <w:top w:w="80" w:type="dxa"/>
              <w:left w:w="110" w:type="dxa"/>
              <w:bottom w:w="80" w:type="dxa"/>
              <w:right w:w="110" w:type="dxa"/>
            </w:tcMar>
          </w:tcPr>
          <w:p w14:paraId="4E6E548D" w14:textId="77777777" w:rsidR="00603FE8" w:rsidRPr="009A322D" w:rsidRDefault="00000000" w:rsidP="0084207F">
            <w:pPr>
              <w:spacing w:line="360" w:lineRule="auto"/>
              <w:jc w:val="both"/>
              <w:rPr>
                <w:sz w:val="24"/>
                <w:szCs w:val="24"/>
              </w:rPr>
            </w:pPr>
            <w:r w:rsidRPr="009A322D">
              <w:rPr>
                <w:sz w:val="24"/>
                <w:szCs w:val="24"/>
              </w:rPr>
              <w:t>29.4°C</w:t>
            </w:r>
          </w:p>
        </w:tc>
        <w:tc>
          <w:tcPr>
            <w:tcW w:w="1162" w:type="dxa"/>
            <w:tcMar>
              <w:top w:w="80" w:type="dxa"/>
              <w:left w:w="110" w:type="dxa"/>
              <w:bottom w:w="80" w:type="dxa"/>
              <w:right w:w="110" w:type="dxa"/>
            </w:tcMar>
          </w:tcPr>
          <w:p w14:paraId="79AE8A4C" w14:textId="77777777" w:rsidR="00603FE8" w:rsidRPr="009A322D" w:rsidRDefault="00000000" w:rsidP="0084207F">
            <w:pPr>
              <w:spacing w:line="360" w:lineRule="auto"/>
              <w:jc w:val="both"/>
              <w:rPr>
                <w:sz w:val="24"/>
                <w:szCs w:val="24"/>
              </w:rPr>
            </w:pPr>
            <w:r w:rsidRPr="009A322D">
              <w:rPr>
                <w:sz w:val="24"/>
                <w:szCs w:val="24"/>
              </w:rPr>
              <w:t>58 km/h</w:t>
            </w:r>
          </w:p>
        </w:tc>
      </w:tr>
      <w:tr w:rsidR="00603FE8" w:rsidRPr="009A322D" w14:paraId="2669D47C" w14:textId="77777777" w:rsidTr="00EE1C56">
        <w:trPr>
          <w:trHeight w:val="784"/>
        </w:trPr>
        <w:tc>
          <w:tcPr>
            <w:tcW w:w="2442" w:type="dxa"/>
            <w:tcMar>
              <w:top w:w="80" w:type="dxa"/>
              <w:left w:w="110" w:type="dxa"/>
              <w:bottom w:w="80" w:type="dxa"/>
              <w:right w:w="110" w:type="dxa"/>
            </w:tcMar>
          </w:tcPr>
          <w:p w14:paraId="6DD72C09" w14:textId="77777777" w:rsidR="00603FE8" w:rsidRPr="009A322D" w:rsidRDefault="00000000" w:rsidP="0084207F">
            <w:pPr>
              <w:spacing w:line="360" w:lineRule="auto"/>
              <w:jc w:val="both"/>
              <w:rPr>
                <w:sz w:val="24"/>
                <w:szCs w:val="24"/>
              </w:rPr>
            </w:pPr>
            <w:r w:rsidRPr="009A322D">
              <w:rPr>
                <w:sz w:val="24"/>
                <w:szCs w:val="24"/>
              </w:rPr>
              <w:t>21-07-2026 13:20:10</w:t>
            </w:r>
          </w:p>
        </w:tc>
        <w:tc>
          <w:tcPr>
            <w:tcW w:w="1511" w:type="dxa"/>
            <w:tcMar>
              <w:top w:w="80" w:type="dxa"/>
              <w:left w:w="110" w:type="dxa"/>
              <w:bottom w:w="80" w:type="dxa"/>
              <w:right w:w="110" w:type="dxa"/>
            </w:tcMar>
          </w:tcPr>
          <w:p w14:paraId="72C13553" w14:textId="77777777" w:rsidR="00603FE8" w:rsidRPr="009A322D" w:rsidRDefault="00000000" w:rsidP="0084207F">
            <w:pPr>
              <w:spacing w:line="360" w:lineRule="auto"/>
              <w:jc w:val="both"/>
              <w:rPr>
                <w:sz w:val="24"/>
                <w:szCs w:val="24"/>
              </w:rPr>
            </w:pPr>
            <w:r w:rsidRPr="009A322D">
              <w:rPr>
                <w:sz w:val="24"/>
                <w:szCs w:val="24"/>
              </w:rPr>
              <w:t>Charging</w:t>
            </w:r>
          </w:p>
        </w:tc>
        <w:tc>
          <w:tcPr>
            <w:tcW w:w="1046" w:type="dxa"/>
            <w:tcMar>
              <w:top w:w="80" w:type="dxa"/>
              <w:left w:w="110" w:type="dxa"/>
              <w:bottom w:w="80" w:type="dxa"/>
              <w:right w:w="110" w:type="dxa"/>
            </w:tcMar>
          </w:tcPr>
          <w:p w14:paraId="7927AC42" w14:textId="77777777" w:rsidR="00603FE8" w:rsidRPr="009A322D" w:rsidRDefault="00000000" w:rsidP="0084207F">
            <w:pPr>
              <w:spacing w:line="360" w:lineRule="auto"/>
              <w:jc w:val="both"/>
              <w:rPr>
                <w:sz w:val="24"/>
                <w:szCs w:val="24"/>
              </w:rPr>
            </w:pPr>
            <w:r w:rsidRPr="009A322D">
              <w:rPr>
                <w:sz w:val="24"/>
                <w:szCs w:val="24"/>
              </w:rPr>
              <w:t>58.9%</w:t>
            </w:r>
          </w:p>
        </w:tc>
        <w:tc>
          <w:tcPr>
            <w:tcW w:w="1395" w:type="dxa"/>
            <w:tcMar>
              <w:top w:w="80" w:type="dxa"/>
              <w:left w:w="110" w:type="dxa"/>
              <w:bottom w:w="80" w:type="dxa"/>
              <w:right w:w="110" w:type="dxa"/>
            </w:tcMar>
          </w:tcPr>
          <w:p w14:paraId="02084A9B" w14:textId="77777777" w:rsidR="00603FE8" w:rsidRPr="009A322D" w:rsidRDefault="00000000" w:rsidP="0084207F">
            <w:pPr>
              <w:spacing w:line="360" w:lineRule="auto"/>
              <w:jc w:val="both"/>
              <w:rPr>
                <w:sz w:val="24"/>
                <w:szCs w:val="24"/>
              </w:rPr>
            </w:pPr>
            <w:r w:rsidRPr="009A322D">
              <w:rPr>
                <w:sz w:val="24"/>
                <w:szCs w:val="24"/>
              </w:rPr>
              <w:t>406.1 V</w:t>
            </w:r>
          </w:p>
        </w:tc>
        <w:tc>
          <w:tcPr>
            <w:tcW w:w="1278" w:type="dxa"/>
            <w:tcMar>
              <w:top w:w="80" w:type="dxa"/>
              <w:left w:w="110" w:type="dxa"/>
              <w:bottom w:w="80" w:type="dxa"/>
              <w:right w:w="110" w:type="dxa"/>
            </w:tcMar>
          </w:tcPr>
          <w:p w14:paraId="1322BBB5" w14:textId="77777777" w:rsidR="00603FE8" w:rsidRPr="009A322D" w:rsidRDefault="00000000" w:rsidP="0084207F">
            <w:pPr>
              <w:spacing w:line="360" w:lineRule="auto"/>
              <w:jc w:val="both"/>
              <w:rPr>
                <w:sz w:val="24"/>
                <w:szCs w:val="24"/>
              </w:rPr>
            </w:pPr>
            <w:r w:rsidRPr="009A322D">
              <w:rPr>
                <w:sz w:val="24"/>
                <w:szCs w:val="24"/>
              </w:rPr>
              <w:t>-35.2 A</w:t>
            </w:r>
          </w:p>
        </w:tc>
        <w:tc>
          <w:tcPr>
            <w:tcW w:w="1162" w:type="dxa"/>
            <w:tcMar>
              <w:top w:w="80" w:type="dxa"/>
              <w:left w:w="110" w:type="dxa"/>
              <w:bottom w:w="80" w:type="dxa"/>
              <w:right w:w="110" w:type="dxa"/>
            </w:tcMar>
          </w:tcPr>
          <w:p w14:paraId="3687C65B" w14:textId="77777777" w:rsidR="00603FE8" w:rsidRPr="009A322D" w:rsidRDefault="00000000" w:rsidP="0084207F">
            <w:pPr>
              <w:spacing w:line="360" w:lineRule="auto"/>
              <w:jc w:val="both"/>
              <w:rPr>
                <w:sz w:val="24"/>
                <w:szCs w:val="24"/>
              </w:rPr>
            </w:pPr>
            <w:r w:rsidRPr="009A322D">
              <w:rPr>
                <w:sz w:val="24"/>
                <w:szCs w:val="24"/>
              </w:rPr>
              <w:t>33.7°C</w:t>
            </w:r>
          </w:p>
        </w:tc>
        <w:tc>
          <w:tcPr>
            <w:tcW w:w="1162" w:type="dxa"/>
            <w:tcMar>
              <w:top w:w="80" w:type="dxa"/>
              <w:left w:w="110" w:type="dxa"/>
              <w:bottom w:w="80" w:type="dxa"/>
              <w:right w:w="110" w:type="dxa"/>
            </w:tcMar>
          </w:tcPr>
          <w:p w14:paraId="11D15300" w14:textId="77777777" w:rsidR="00603FE8" w:rsidRPr="009A322D" w:rsidRDefault="00000000" w:rsidP="0084207F">
            <w:pPr>
              <w:spacing w:line="360" w:lineRule="auto"/>
              <w:jc w:val="both"/>
              <w:rPr>
                <w:sz w:val="24"/>
                <w:szCs w:val="24"/>
              </w:rPr>
            </w:pPr>
            <w:r w:rsidRPr="009A322D">
              <w:rPr>
                <w:sz w:val="24"/>
                <w:szCs w:val="24"/>
              </w:rPr>
              <w:t>0 km/h</w:t>
            </w:r>
          </w:p>
        </w:tc>
      </w:tr>
      <w:tr w:rsidR="00603FE8" w:rsidRPr="009A322D" w14:paraId="60E3361B" w14:textId="77777777" w:rsidTr="00EE1C56">
        <w:trPr>
          <w:trHeight w:val="784"/>
        </w:trPr>
        <w:tc>
          <w:tcPr>
            <w:tcW w:w="2442" w:type="dxa"/>
            <w:tcMar>
              <w:top w:w="80" w:type="dxa"/>
              <w:left w:w="110" w:type="dxa"/>
              <w:bottom w:w="80" w:type="dxa"/>
              <w:right w:w="110" w:type="dxa"/>
            </w:tcMar>
          </w:tcPr>
          <w:p w14:paraId="45095657" w14:textId="77777777" w:rsidR="00603FE8" w:rsidRPr="009A322D" w:rsidRDefault="00000000" w:rsidP="0084207F">
            <w:pPr>
              <w:spacing w:line="360" w:lineRule="auto"/>
              <w:jc w:val="both"/>
              <w:rPr>
                <w:sz w:val="24"/>
                <w:szCs w:val="24"/>
              </w:rPr>
            </w:pPr>
            <w:r w:rsidRPr="009A322D">
              <w:rPr>
                <w:sz w:val="24"/>
                <w:szCs w:val="24"/>
              </w:rPr>
              <w:t>21-07-2026 20:05:40</w:t>
            </w:r>
          </w:p>
        </w:tc>
        <w:tc>
          <w:tcPr>
            <w:tcW w:w="1511" w:type="dxa"/>
            <w:tcMar>
              <w:top w:w="80" w:type="dxa"/>
              <w:left w:w="110" w:type="dxa"/>
              <w:bottom w:w="80" w:type="dxa"/>
              <w:right w:w="110" w:type="dxa"/>
            </w:tcMar>
          </w:tcPr>
          <w:p w14:paraId="1242116A" w14:textId="77777777" w:rsidR="00603FE8" w:rsidRPr="009A322D" w:rsidRDefault="00000000" w:rsidP="0084207F">
            <w:pPr>
              <w:spacing w:line="360" w:lineRule="auto"/>
              <w:jc w:val="both"/>
              <w:rPr>
                <w:sz w:val="24"/>
                <w:szCs w:val="24"/>
              </w:rPr>
            </w:pPr>
            <w:r w:rsidRPr="009A322D">
              <w:rPr>
                <w:sz w:val="24"/>
                <w:szCs w:val="24"/>
              </w:rPr>
              <w:t>Parking</w:t>
            </w:r>
          </w:p>
        </w:tc>
        <w:tc>
          <w:tcPr>
            <w:tcW w:w="1046" w:type="dxa"/>
            <w:tcMar>
              <w:top w:w="80" w:type="dxa"/>
              <w:left w:w="110" w:type="dxa"/>
              <w:bottom w:w="80" w:type="dxa"/>
              <w:right w:w="110" w:type="dxa"/>
            </w:tcMar>
          </w:tcPr>
          <w:p w14:paraId="0BA2BFC4" w14:textId="77777777" w:rsidR="00603FE8" w:rsidRPr="009A322D" w:rsidRDefault="00000000" w:rsidP="0084207F">
            <w:pPr>
              <w:spacing w:line="360" w:lineRule="auto"/>
              <w:jc w:val="both"/>
              <w:rPr>
                <w:sz w:val="24"/>
                <w:szCs w:val="24"/>
              </w:rPr>
            </w:pPr>
            <w:r w:rsidRPr="009A322D">
              <w:rPr>
                <w:sz w:val="24"/>
                <w:szCs w:val="24"/>
              </w:rPr>
              <w:t>91.3%</w:t>
            </w:r>
          </w:p>
        </w:tc>
        <w:tc>
          <w:tcPr>
            <w:tcW w:w="1395" w:type="dxa"/>
            <w:tcMar>
              <w:top w:w="80" w:type="dxa"/>
              <w:left w:w="110" w:type="dxa"/>
              <w:bottom w:w="80" w:type="dxa"/>
              <w:right w:w="110" w:type="dxa"/>
            </w:tcMar>
          </w:tcPr>
          <w:p w14:paraId="7DA374C7" w14:textId="77777777" w:rsidR="00603FE8" w:rsidRPr="009A322D" w:rsidRDefault="00000000" w:rsidP="0084207F">
            <w:pPr>
              <w:spacing w:line="360" w:lineRule="auto"/>
              <w:jc w:val="both"/>
              <w:rPr>
                <w:sz w:val="24"/>
                <w:szCs w:val="24"/>
              </w:rPr>
            </w:pPr>
            <w:r w:rsidRPr="009A322D">
              <w:rPr>
                <w:sz w:val="24"/>
                <w:szCs w:val="24"/>
              </w:rPr>
              <w:t>410.8 V</w:t>
            </w:r>
          </w:p>
        </w:tc>
        <w:tc>
          <w:tcPr>
            <w:tcW w:w="1278" w:type="dxa"/>
            <w:tcMar>
              <w:top w:w="80" w:type="dxa"/>
              <w:left w:w="110" w:type="dxa"/>
              <w:bottom w:w="80" w:type="dxa"/>
              <w:right w:w="110" w:type="dxa"/>
            </w:tcMar>
          </w:tcPr>
          <w:p w14:paraId="02C3E770" w14:textId="77777777" w:rsidR="00603FE8" w:rsidRPr="009A322D" w:rsidRDefault="00000000" w:rsidP="0084207F">
            <w:pPr>
              <w:spacing w:line="360" w:lineRule="auto"/>
              <w:jc w:val="both"/>
              <w:rPr>
                <w:sz w:val="24"/>
                <w:szCs w:val="24"/>
              </w:rPr>
            </w:pPr>
            <w:r w:rsidRPr="009A322D">
              <w:rPr>
                <w:sz w:val="24"/>
                <w:szCs w:val="24"/>
              </w:rPr>
              <w:t>0.1 A</w:t>
            </w:r>
          </w:p>
        </w:tc>
        <w:tc>
          <w:tcPr>
            <w:tcW w:w="1162" w:type="dxa"/>
            <w:tcMar>
              <w:top w:w="80" w:type="dxa"/>
              <w:left w:w="110" w:type="dxa"/>
              <w:bottom w:w="80" w:type="dxa"/>
              <w:right w:w="110" w:type="dxa"/>
            </w:tcMar>
          </w:tcPr>
          <w:p w14:paraId="309271F4" w14:textId="77777777" w:rsidR="00603FE8" w:rsidRPr="009A322D" w:rsidRDefault="00000000" w:rsidP="0084207F">
            <w:pPr>
              <w:spacing w:line="360" w:lineRule="auto"/>
              <w:jc w:val="both"/>
              <w:rPr>
                <w:sz w:val="24"/>
                <w:szCs w:val="24"/>
              </w:rPr>
            </w:pPr>
            <w:r w:rsidRPr="009A322D">
              <w:rPr>
                <w:sz w:val="24"/>
                <w:szCs w:val="24"/>
              </w:rPr>
              <w:t>30.2°C</w:t>
            </w:r>
          </w:p>
        </w:tc>
        <w:tc>
          <w:tcPr>
            <w:tcW w:w="1162" w:type="dxa"/>
            <w:tcMar>
              <w:top w:w="80" w:type="dxa"/>
              <w:left w:w="110" w:type="dxa"/>
              <w:bottom w:w="80" w:type="dxa"/>
              <w:right w:w="110" w:type="dxa"/>
            </w:tcMar>
          </w:tcPr>
          <w:p w14:paraId="7D2A754E" w14:textId="77777777" w:rsidR="00603FE8" w:rsidRPr="009A322D" w:rsidRDefault="00000000" w:rsidP="0084207F">
            <w:pPr>
              <w:spacing w:line="360" w:lineRule="auto"/>
              <w:jc w:val="both"/>
              <w:rPr>
                <w:sz w:val="24"/>
                <w:szCs w:val="24"/>
              </w:rPr>
            </w:pPr>
            <w:r w:rsidRPr="009A322D">
              <w:rPr>
                <w:sz w:val="24"/>
                <w:szCs w:val="24"/>
              </w:rPr>
              <w:t>0 km/h</w:t>
            </w:r>
          </w:p>
        </w:tc>
      </w:tr>
    </w:tbl>
    <w:p w14:paraId="39884CD7" w14:textId="77777777" w:rsidR="00EE1C56" w:rsidRDefault="00EE1C56" w:rsidP="0084207F">
      <w:pPr>
        <w:pStyle w:val="Heading1"/>
        <w:spacing w:before="260" w:after="120" w:line="360" w:lineRule="auto"/>
        <w:jc w:val="both"/>
        <w:rPr>
          <w:b/>
          <w:bCs/>
          <w:color w:val="auto"/>
        </w:rPr>
      </w:pPr>
    </w:p>
    <w:p w14:paraId="079FA4EB" w14:textId="3B1897E7" w:rsidR="00603FE8" w:rsidRPr="009A322D" w:rsidRDefault="00000000" w:rsidP="0084207F">
      <w:pPr>
        <w:pStyle w:val="Heading1"/>
        <w:spacing w:before="260" w:after="120" w:line="360" w:lineRule="auto"/>
        <w:jc w:val="both"/>
        <w:rPr>
          <w:color w:val="auto"/>
        </w:rPr>
      </w:pPr>
      <w:r w:rsidRPr="009A322D">
        <w:rPr>
          <w:b/>
          <w:bCs/>
          <w:color w:val="auto"/>
        </w:rPr>
        <w:t>7. Dashboard Features</w:t>
      </w:r>
    </w:p>
    <w:p w14:paraId="12868F8F" w14:textId="77777777" w:rsidR="00603FE8" w:rsidRPr="009A322D" w:rsidRDefault="00000000" w:rsidP="0084207F">
      <w:pPr>
        <w:spacing w:after="130" w:line="360" w:lineRule="auto"/>
        <w:jc w:val="both"/>
        <w:rPr>
          <w:sz w:val="24"/>
          <w:szCs w:val="24"/>
        </w:rPr>
      </w:pPr>
      <w:r w:rsidRPr="009A322D">
        <w:rPr>
          <w:sz w:val="24"/>
          <w:szCs w:val="24"/>
        </w:rPr>
        <w:t>The dashboard opens with the title "EV Battery Management System Dashboard" and a sidebar dropdown to filter by mode: All, Driving, Charging, or Parking. Five KPI cards - Average SOC, Average SOH, Average Voltage, Average Temperature, and Average Power - update instantly based on the selected mode. Below the KPIs, the chart set changes depending on the mode chosen:</w:t>
      </w:r>
    </w:p>
    <w:tbl>
      <w:tblPr>
        <w:tblW w:w="10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7428"/>
      </w:tblGrid>
      <w:tr w:rsidR="00603FE8" w:rsidRPr="009A322D" w14:paraId="5E3C1B0E" w14:textId="77777777" w:rsidTr="009A322D">
        <w:trPr>
          <w:trHeight w:val="404"/>
          <w:tblHeader/>
        </w:trPr>
        <w:tc>
          <w:tcPr>
            <w:tcW w:w="2785" w:type="dxa"/>
            <w:tcMar>
              <w:top w:w="80" w:type="dxa"/>
              <w:left w:w="110" w:type="dxa"/>
              <w:bottom w:w="80" w:type="dxa"/>
              <w:right w:w="110" w:type="dxa"/>
            </w:tcMar>
          </w:tcPr>
          <w:p w14:paraId="4F3E1FAA" w14:textId="77777777" w:rsidR="00603FE8" w:rsidRPr="009A322D" w:rsidRDefault="00000000" w:rsidP="0084207F">
            <w:pPr>
              <w:spacing w:line="360" w:lineRule="auto"/>
              <w:jc w:val="both"/>
              <w:rPr>
                <w:sz w:val="24"/>
                <w:szCs w:val="24"/>
              </w:rPr>
            </w:pPr>
            <w:r w:rsidRPr="009A322D">
              <w:rPr>
                <w:b/>
                <w:bCs/>
                <w:sz w:val="24"/>
                <w:szCs w:val="24"/>
              </w:rPr>
              <w:t>Mode Selected</w:t>
            </w:r>
          </w:p>
        </w:tc>
        <w:tc>
          <w:tcPr>
            <w:tcW w:w="7428" w:type="dxa"/>
            <w:tcMar>
              <w:top w:w="80" w:type="dxa"/>
              <w:left w:w="110" w:type="dxa"/>
              <w:bottom w:w="80" w:type="dxa"/>
              <w:right w:w="110" w:type="dxa"/>
            </w:tcMar>
          </w:tcPr>
          <w:p w14:paraId="1D5197E0" w14:textId="77777777" w:rsidR="00603FE8" w:rsidRPr="009A322D" w:rsidRDefault="00000000" w:rsidP="0084207F">
            <w:pPr>
              <w:spacing w:line="360" w:lineRule="auto"/>
              <w:jc w:val="both"/>
              <w:rPr>
                <w:sz w:val="24"/>
                <w:szCs w:val="24"/>
              </w:rPr>
            </w:pPr>
            <w:r w:rsidRPr="009A322D">
              <w:rPr>
                <w:b/>
                <w:bCs/>
                <w:sz w:val="24"/>
                <w:szCs w:val="24"/>
              </w:rPr>
              <w:t>Charts Displayed</w:t>
            </w:r>
          </w:p>
        </w:tc>
      </w:tr>
      <w:tr w:rsidR="00603FE8" w:rsidRPr="009A322D" w14:paraId="4BD61DE1" w14:textId="77777777" w:rsidTr="009A322D">
        <w:trPr>
          <w:trHeight w:val="808"/>
        </w:trPr>
        <w:tc>
          <w:tcPr>
            <w:tcW w:w="2785" w:type="dxa"/>
            <w:tcMar>
              <w:top w:w="80" w:type="dxa"/>
              <w:left w:w="110" w:type="dxa"/>
              <w:bottom w:w="80" w:type="dxa"/>
              <w:right w:w="110" w:type="dxa"/>
            </w:tcMar>
          </w:tcPr>
          <w:p w14:paraId="42E6C825" w14:textId="77777777" w:rsidR="00603FE8" w:rsidRPr="009A322D" w:rsidRDefault="00000000" w:rsidP="0084207F">
            <w:pPr>
              <w:spacing w:line="360" w:lineRule="auto"/>
              <w:jc w:val="both"/>
              <w:rPr>
                <w:sz w:val="24"/>
                <w:szCs w:val="24"/>
              </w:rPr>
            </w:pPr>
            <w:r w:rsidRPr="009A322D">
              <w:rPr>
                <w:sz w:val="24"/>
                <w:szCs w:val="24"/>
              </w:rPr>
              <w:t>All</w:t>
            </w:r>
          </w:p>
        </w:tc>
        <w:tc>
          <w:tcPr>
            <w:tcW w:w="7428" w:type="dxa"/>
            <w:tcMar>
              <w:top w:w="80" w:type="dxa"/>
              <w:left w:w="110" w:type="dxa"/>
              <w:bottom w:w="80" w:type="dxa"/>
              <w:right w:w="110" w:type="dxa"/>
            </w:tcMar>
          </w:tcPr>
          <w:p w14:paraId="2A990809" w14:textId="77777777" w:rsidR="00603FE8" w:rsidRPr="009A322D" w:rsidRDefault="00000000" w:rsidP="0084207F">
            <w:pPr>
              <w:spacing w:line="360" w:lineRule="auto"/>
              <w:jc w:val="both"/>
              <w:rPr>
                <w:sz w:val="24"/>
                <w:szCs w:val="24"/>
              </w:rPr>
            </w:pPr>
            <w:r w:rsidRPr="009A322D">
              <w:rPr>
                <w:sz w:val="24"/>
                <w:szCs w:val="24"/>
              </w:rPr>
              <w:t>SOC vs Time, Temperature vs Time, Voltage vs Time, Mode Distribution (Pie Chart)</w:t>
            </w:r>
          </w:p>
        </w:tc>
      </w:tr>
      <w:tr w:rsidR="00603FE8" w:rsidRPr="009A322D" w14:paraId="38A53ACD" w14:textId="77777777" w:rsidTr="009A322D">
        <w:trPr>
          <w:trHeight w:val="808"/>
        </w:trPr>
        <w:tc>
          <w:tcPr>
            <w:tcW w:w="2785" w:type="dxa"/>
            <w:tcMar>
              <w:top w:w="80" w:type="dxa"/>
              <w:left w:w="110" w:type="dxa"/>
              <w:bottom w:w="80" w:type="dxa"/>
              <w:right w:w="110" w:type="dxa"/>
            </w:tcMar>
          </w:tcPr>
          <w:p w14:paraId="70452E0E" w14:textId="77777777" w:rsidR="00603FE8" w:rsidRPr="009A322D" w:rsidRDefault="00000000" w:rsidP="0084207F">
            <w:pPr>
              <w:spacing w:line="360" w:lineRule="auto"/>
              <w:jc w:val="both"/>
              <w:rPr>
                <w:sz w:val="24"/>
                <w:szCs w:val="24"/>
              </w:rPr>
            </w:pPr>
            <w:r w:rsidRPr="009A322D">
              <w:rPr>
                <w:sz w:val="24"/>
                <w:szCs w:val="24"/>
              </w:rPr>
              <w:t>Driving</w:t>
            </w:r>
          </w:p>
        </w:tc>
        <w:tc>
          <w:tcPr>
            <w:tcW w:w="7428" w:type="dxa"/>
            <w:tcMar>
              <w:top w:w="80" w:type="dxa"/>
              <w:left w:w="110" w:type="dxa"/>
              <w:bottom w:w="80" w:type="dxa"/>
              <w:right w:w="110" w:type="dxa"/>
            </w:tcMar>
          </w:tcPr>
          <w:p w14:paraId="2904CFD1" w14:textId="77777777" w:rsidR="00603FE8" w:rsidRPr="009A322D" w:rsidRDefault="00000000" w:rsidP="0084207F">
            <w:pPr>
              <w:spacing w:line="360" w:lineRule="auto"/>
              <w:jc w:val="both"/>
              <w:rPr>
                <w:sz w:val="24"/>
                <w:szCs w:val="24"/>
              </w:rPr>
            </w:pPr>
            <w:r w:rsidRPr="009A322D">
              <w:rPr>
                <w:sz w:val="24"/>
                <w:szCs w:val="24"/>
              </w:rPr>
              <w:t>SOC vs Time, Speed vs Time, Power vs Time, Temperature vs Time</w:t>
            </w:r>
          </w:p>
        </w:tc>
      </w:tr>
      <w:tr w:rsidR="00603FE8" w:rsidRPr="009A322D" w14:paraId="3FE6D41A" w14:textId="77777777" w:rsidTr="009A322D">
        <w:trPr>
          <w:trHeight w:val="808"/>
        </w:trPr>
        <w:tc>
          <w:tcPr>
            <w:tcW w:w="2785" w:type="dxa"/>
            <w:tcMar>
              <w:top w:w="80" w:type="dxa"/>
              <w:left w:w="110" w:type="dxa"/>
              <w:bottom w:w="80" w:type="dxa"/>
              <w:right w:w="110" w:type="dxa"/>
            </w:tcMar>
          </w:tcPr>
          <w:p w14:paraId="35CD94F4" w14:textId="77777777" w:rsidR="00603FE8" w:rsidRPr="009A322D" w:rsidRDefault="00000000" w:rsidP="0084207F">
            <w:pPr>
              <w:spacing w:line="360" w:lineRule="auto"/>
              <w:jc w:val="both"/>
              <w:rPr>
                <w:sz w:val="24"/>
                <w:szCs w:val="24"/>
              </w:rPr>
            </w:pPr>
            <w:r w:rsidRPr="009A322D">
              <w:rPr>
                <w:sz w:val="24"/>
                <w:szCs w:val="24"/>
              </w:rPr>
              <w:t>Charging</w:t>
            </w:r>
          </w:p>
        </w:tc>
        <w:tc>
          <w:tcPr>
            <w:tcW w:w="7428" w:type="dxa"/>
            <w:tcMar>
              <w:top w:w="80" w:type="dxa"/>
              <w:left w:w="110" w:type="dxa"/>
              <w:bottom w:w="80" w:type="dxa"/>
              <w:right w:w="110" w:type="dxa"/>
            </w:tcMar>
          </w:tcPr>
          <w:p w14:paraId="2AD81D3F" w14:textId="77777777" w:rsidR="00603FE8" w:rsidRPr="009A322D" w:rsidRDefault="00000000" w:rsidP="0084207F">
            <w:pPr>
              <w:spacing w:line="360" w:lineRule="auto"/>
              <w:jc w:val="both"/>
              <w:rPr>
                <w:sz w:val="24"/>
                <w:szCs w:val="24"/>
              </w:rPr>
            </w:pPr>
            <w:r w:rsidRPr="009A322D">
              <w:rPr>
                <w:sz w:val="24"/>
                <w:szCs w:val="24"/>
              </w:rPr>
              <w:t>SOC vs Time, Voltage vs Time, Current vs Time, Temperature vs Time</w:t>
            </w:r>
          </w:p>
        </w:tc>
      </w:tr>
      <w:tr w:rsidR="00603FE8" w:rsidRPr="009A322D" w14:paraId="35E43F3F" w14:textId="77777777" w:rsidTr="009A322D">
        <w:trPr>
          <w:trHeight w:val="404"/>
        </w:trPr>
        <w:tc>
          <w:tcPr>
            <w:tcW w:w="2785" w:type="dxa"/>
            <w:tcMar>
              <w:top w:w="80" w:type="dxa"/>
              <w:left w:w="110" w:type="dxa"/>
              <w:bottom w:w="80" w:type="dxa"/>
              <w:right w:w="110" w:type="dxa"/>
            </w:tcMar>
          </w:tcPr>
          <w:p w14:paraId="1563B799" w14:textId="77777777" w:rsidR="00603FE8" w:rsidRPr="009A322D" w:rsidRDefault="00000000" w:rsidP="0084207F">
            <w:pPr>
              <w:spacing w:line="360" w:lineRule="auto"/>
              <w:jc w:val="both"/>
              <w:rPr>
                <w:sz w:val="24"/>
                <w:szCs w:val="24"/>
              </w:rPr>
            </w:pPr>
            <w:r w:rsidRPr="009A322D">
              <w:rPr>
                <w:sz w:val="24"/>
                <w:szCs w:val="24"/>
              </w:rPr>
              <w:t>Parking</w:t>
            </w:r>
          </w:p>
        </w:tc>
        <w:tc>
          <w:tcPr>
            <w:tcW w:w="7428" w:type="dxa"/>
            <w:tcMar>
              <w:top w:w="80" w:type="dxa"/>
              <w:left w:w="110" w:type="dxa"/>
              <w:bottom w:w="80" w:type="dxa"/>
              <w:right w:w="110" w:type="dxa"/>
            </w:tcMar>
          </w:tcPr>
          <w:p w14:paraId="2D872D5E" w14:textId="77777777" w:rsidR="00603FE8" w:rsidRPr="009A322D" w:rsidRDefault="00000000" w:rsidP="0084207F">
            <w:pPr>
              <w:spacing w:line="360" w:lineRule="auto"/>
              <w:jc w:val="both"/>
              <w:rPr>
                <w:sz w:val="24"/>
                <w:szCs w:val="24"/>
              </w:rPr>
            </w:pPr>
            <w:r w:rsidRPr="009A322D">
              <w:rPr>
                <w:sz w:val="24"/>
                <w:szCs w:val="24"/>
              </w:rPr>
              <w:t>Voltage vs Time, Temperature vs Time, SOC vs Time</w:t>
            </w:r>
          </w:p>
        </w:tc>
      </w:tr>
    </w:tbl>
    <w:p w14:paraId="105B3466" w14:textId="6497A968" w:rsidR="00603FE8" w:rsidRPr="009A322D" w:rsidRDefault="00000000" w:rsidP="0084207F">
      <w:pPr>
        <w:pStyle w:val="Heading1"/>
        <w:spacing w:before="260" w:after="120" w:line="360" w:lineRule="auto"/>
        <w:jc w:val="both"/>
        <w:rPr>
          <w:color w:val="auto"/>
        </w:rPr>
      </w:pPr>
      <w:r w:rsidRPr="009A322D">
        <w:rPr>
          <w:b/>
          <w:bCs/>
          <w:color w:val="auto"/>
        </w:rPr>
        <w:lastRenderedPageBreak/>
        <w:t>8. Report Generation</w:t>
      </w:r>
    </w:p>
    <w:p w14:paraId="15F5DEBC" w14:textId="77777777" w:rsidR="00603FE8" w:rsidRPr="009A322D" w:rsidRDefault="00000000" w:rsidP="0084207F">
      <w:pPr>
        <w:spacing w:after="130" w:line="360" w:lineRule="auto"/>
        <w:jc w:val="both"/>
        <w:rPr>
          <w:sz w:val="24"/>
          <w:szCs w:val="24"/>
        </w:rPr>
      </w:pPr>
      <w:r w:rsidRPr="009A322D">
        <w:rPr>
          <w:sz w:val="24"/>
          <w:szCs w:val="24"/>
        </w:rPr>
        <w:t>A one-click CSV report can be downloaded directly from the dashboard, summarizing the currently selected data:</w:t>
      </w:r>
    </w:p>
    <w:p w14:paraId="146E962F"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Average SOC, Average SOH, Average Voltage, Average Temperature</w:t>
      </w:r>
    </w:p>
    <w:p w14:paraId="71845247"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Maximum Temperature and Minimum SOC recorded during the day</w:t>
      </w:r>
    </w:p>
    <w:p w14:paraId="7C555963" w14:textId="77777777" w:rsidR="00603FE8" w:rsidRPr="009A322D" w:rsidRDefault="00000000" w:rsidP="0084207F">
      <w:pPr>
        <w:pStyle w:val="ListParagraph"/>
        <w:numPr>
          <w:ilvl w:val="0"/>
          <w:numId w:val="2"/>
        </w:numPr>
        <w:spacing w:after="60" w:line="360" w:lineRule="auto"/>
        <w:jc w:val="both"/>
        <w:rPr>
          <w:sz w:val="24"/>
          <w:szCs w:val="24"/>
        </w:rPr>
      </w:pPr>
      <w:r w:rsidRPr="009A322D">
        <w:rPr>
          <w:sz w:val="24"/>
          <w:szCs w:val="24"/>
        </w:rPr>
        <w:t>Number of Driving, Charging, and Parking records</w:t>
      </w:r>
    </w:p>
    <w:p w14:paraId="715324DF" w14:textId="77777777" w:rsidR="00603FE8" w:rsidRPr="009A322D" w:rsidRDefault="00000000" w:rsidP="0084207F">
      <w:pPr>
        <w:spacing w:after="130" w:line="360" w:lineRule="auto"/>
        <w:jc w:val="both"/>
        <w:rPr>
          <w:sz w:val="24"/>
          <w:szCs w:val="24"/>
        </w:rPr>
      </w:pPr>
      <w:r w:rsidRPr="009A322D">
        <w:rPr>
          <w:sz w:val="24"/>
          <w:szCs w:val="24"/>
        </w:rPr>
        <w:t>This keeps reporting lightweight - no PDF generation or external report library is required.</w:t>
      </w:r>
    </w:p>
    <w:p w14:paraId="1DBA6D3C" w14:textId="77777777" w:rsidR="00603FE8" w:rsidRPr="009A322D" w:rsidRDefault="00000000" w:rsidP="0084207F">
      <w:pPr>
        <w:pStyle w:val="Heading1"/>
        <w:spacing w:before="260" w:after="120" w:line="360" w:lineRule="auto"/>
        <w:jc w:val="both"/>
        <w:rPr>
          <w:color w:val="auto"/>
          <w:sz w:val="40"/>
          <w:szCs w:val="40"/>
        </w:rPr>
      </w:pPr>
      <w:r w:rsidRPr="009A322D">
        <w:rPr>
          <w:b/>
          <w:bCs/>
          <w:color w:val="auto"/>
        </w:rPr>
        <w:t>9. Expected Output</w:t>
      </w:r>
    </w:p>
    <w:p w14:paraId="13FD51C5" w14:textId="77777777" w:rsidR="00603FE8" w:rsidRPr="009A322D" w:rsidRDefault="00000000" w:rsidP="0084207F">
      <w:pPr>
        <w:spacing w:after="130" w:line="360" w:lineRule="auto"/>
        <w:jc w:val="both"/>
        <w:rPr>
          <w:sz w:val="24"/>
          <w:szCs w:val="24"/>
        </w:rPr>
      </w:pPr>
      <w:r w:rsidRPr="009A322D">
        <w:rPr>
          <w:sz w:val="24"/>
          <w:szCs w:val="24"/>
        </w:rPr>
        <w:t xml:space="preserve">Once running, the dashboard immediately shows a snapshot </w:t>
      </w:r>
      <w:proofErr w:type="gramStart"/>
      <w:r w:rsidRPr="009A322D">
        <w:rPr>
          <w:sz w:val="24"/>
          <w:szCs w:val="24"/>
        </w:rPr>
        <w:t>similar to</w:t>
      </w:r>
      <w:proofErr w:type="gramEnd"/>
      <w:r w:rsidRPr="009A322D">
        <w:rPr>
          <w:sz w:val="24"/>
          <w:szCs w:val="24"/>
        </w:rPr>
        <w:t xml:space="preserve"> the following for the full day (Mode = All):</w:t>
      </w:r>
    </w:p>
    <w:p w14:paraId="7836A42A" w14:textId="77777777" w:rsidR="00603FE8" w:rsidRPr="009A322D" w:rsidRDefault="00000000" w:rsidP="0084207F">
      <w:pPr>
        <w:spacing w:before="100" w:after="100" w:line="360" w:lineRule="auto"/>
        <w:jc w:val="both"/>
        <w:rPr>
          <w:sz w:val="24"/>
          <w:szCs w:val="24"/>
        </w:rPr>
      </w:pPr>
      <w:r w:rsidRPr="0084207F">
        <w:rPr>
          <w:i/>
          <w:iCs/>
          <w:sz w:val="24"/>
          <w:szCs w:val="24"/>
          <w:highlight w:val="lightGray"/>
        </w:rPr>
        <w:t>Average SOC: 61.4%   |   Average SOH: 96.2%   |   Average Voltage: 385.7 V   |   Average Temperature: 32.8°C   |   Average Power: 4.9 kW</w:t>
      </w:r>
    </w:p>
    <w:p w14:paraId="6344E8E6" w14:textId="77777777" w:rsidR="00603FE8" w:rsidRPr="009A322D" w:rsidRDefault="00000000" w:rsidP="0084207F">
      <w:pPr>
        <w:spacing w:after="130" w:line="360" w:lineRule="auto"/>
        <w:jc w:val="both"/>
        <w:rPr>
          <w:sz w:val="24"/>
          <w:szCs w:val="24"/>
        </w:rPr>
      </w:pPr>
      <w:r w:rsidRPr="009A322D">
        <w:rPr>
          <w:sz w:val="24"/>
          <w:szCs w:val="24"/>
        </w:rPr>
        <w:t xml:space="preserve">Switching the sidebar </w:t>
      </w:r>
      <w:proofErr w:type="gramStart"/>
      <w:r w:rsidRPr="009A322D">
        <w:rPr>
          <w:sz w:val="24"/>
          <w:szCs w:val="24"/>
        </w:rPr>
        <w:t>dropdown</w:t>
      </w:r>
      <w:proofErr w:type="gramEnd"/>
      <w:r w:rsidRPr="009A322D">
        <w:rPr>
          <w:sz w:val="24"/>
          <w:szCs w:val="24"/>
        </w:rPr>
        <w:t xml:space="preserve"> to Driving instantly recalculates the KPI cards and swaps in the driving-specific chart set (SOC, Speed, Power, Temperature vs Time), for example:</w:t>
      </w:r>
    </w:p>
    <w:p w14:paraId="65A7B351" w14:textId="77777777" w:rsidR="00603FE8" w:rsidRPr="009A322D" w:rsidRDefault="00000000" w:rsidP="0084207F">
      <w:pPr>
        <w:spacing w:after="100" w:line="360" w:lineRule="auto"/>
        <w:jc w:val="both"/>
        <w:rPr>
          <w:sz w:val="24"/>
          <w:szCs w:val="24"/>
        </w:rPr>
      </w:pPr>
      <w:r w:rsidRPr="0084207F">
        <w:rPr>
          <w:i/>
          <w:iCs/>
          <w:sz w:val="24"/>
          <w:szCs w:val="24"/>
          <w:highlight w:val="lightGray"/>
        </w:rPr>
        <w:t>Average SOC: 54.1%   |   Average Speed: 46.3 km/h   |   Average Power: 9.8 kW   |   Max Temperature: 38.6°C</w:t>
      </w:r>
    </w:p>
    <w:p w14:paraId="6D971C9D" w14:textId="77777777" w:rsidR="00603FE8" w:rsidRPr="009A322D" w:rsidRDefault="00000000" w:rsidP="0084207F">
      <w:pPr>
        <w:spacing w:after="130" w:line="360" w:lineRule="auto"/>
        <w:jc w:val="both"/>
        <w:rPr>
          <w:sz w:val="24"/>
          <w:szCs w:val="24"/>
        </w:rPr>
      </w:pPr>
      <w:r w:rsidRPr="009A322D">
        <w:rPr>
          <w:sz w:val="24"/>
          <w:szCs w:val="24"/>
        </w:rPr>
        <w:t>The downloadable CSV report captures the same figures - Average SOC, Average SOH, Average Voltage, Average Temperature, Maximum Temperature, Minimum SOC, and the record counts for Driving, Charging, and Parking - so the day's summary can be shared without opening the dashboard again.</w:t>
      </w:r>
    </w:p>
    <w:p w14:paraId="5931AC58" w14:textId="77777777" w:rsidR="00603FE8" w:rsidRPr="0084207F" w:rsidRDefault="00000000" w:rsidP="0084207F">
      <w:pPr>
        <w:pStyle w:val="Heading1"/>
        <w:spacing w:before="260" w:after="120" w:line="360" w:lineRule="auto"/>
        <w:jc w:val="both"/>
        <w:rPr>
          <w:color w:val="auto"/>
          <w:sz w:val="40"/>
          <w:szCs w:val="40"/>
        </w:rPr>
      </w:pPr>
      <w:r w:rsidRPr="0084207F">
        <w:rPr>
          <w:b/>
          <w:bCs/>
          <w:color w:val="auto"/>
        </w:rPr>
        <w:t>10. Technology Stack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603FE8" w:rsidRPr="009A322D" w14:paraId="3E4DFB07" w14:textId="77777777" w:rsidTr="0084207F">
        <w:trPr>
          <w:tblHeader/>
        </w:trPr>
        <w:tc>
          <w:tcPr>
            <w:tcW w:w="3200" w:type="dxa"/>
            <w:tcMar>
              <w:top w:w="80" w:type="dxa"/>
              <w:left w:w="110" w:type="dxa"/>
              <w:bottom w:w="80" w:type="dxa"/>
              <w:right w:w="110" w:type="dxa"/>
            </w:tcMar>
          </w:tcPr>
          <w:p w14:paraId="61AD88CE" w14:textId="77777777" w:rsidR="00603FE8" w:rsidRPr="0084207F" w:rsidRDefault="00000000" w:rsidP="0084207F">
            <w:pPr>
              <w:spacing w:line="360" w:lineRule="auto"/>
              <w:jc w:val="both"/>
              <w:rPr>
                <w:sz w:val="24"/>
                <w:szCs w:val="24"/>
              </w:rPr>
            </w:pPr>
            <w:r w:rsidRPr="0084207F">
              <w:rPr>
                <w:b/>
                <w:bCs/>
                <w:sz w:val="24"/>
                <w:szCs w:val="24"/>
              </w:rPr>
              <w:t>Library</w:t>
            </w:r>
          </w:p>
        </w:tc>
        <w:tc>
          <w:tcPr>
            <w:tcW w:w="6400" w:type="dxa"/>
            <w:tcMar>
              <w:top w:w="80" w:type="dxa"/>
              <w:left w:w="110" w:type="dxa"/>
              <w:bottom w:w="80" w:type="dxa"/>
              <w:right w:w="110" w:type="dxa"/>
            </w:tcMar>
          </w:tcPr>
          <w:p w14:paraId="596622B2" w14:textId="77777777" w:rsidR="00603FE8" w:rsidRPr="0084207F" w:rsidRDefault="00000000" w:rsidP="0084207F">
            <w:pPr>
              <w:spacing w:line="360" w:lineRule="auto"/>
              <w:jc w:val="both"/>
              <w:rPr>
                <w:sz w:val="24"/>
                <w:szCs w:val="24"/>
              </w:rPr>
            </w:pPr>
            <w:r w:rsidRPr="0084207F">
              <w:rPr>
                <w:b/>
                <w:bCs/>
                <w:sz w:val="24"/>
                <w:szCs w:val="24"/>
              </w:rPr>
              <w:t>Purpose</w:t>
            </w:r>
          </w:p>
        </w:tc>
      </w:tr>
      <w:tr w:rsidR="00603FE8" w:rsidRPr="009A322D" w14:paraId="0AF14DE7" w14:textId="77777777">
        <w:tc>
          <w:tcPr>
            <w:tcW w:w="3200" w:type="dxa"/>
            <w:tcMar>
              <w:top w:w="80" w:type="dxa"/>
              <w:left w:w="110" w:type="dxa"/>
              <w:bottom w:w="80" w:type="dxa"/>
              <w:right w:w="110" w:type="dxa"/>
            </w:tcMar>
          </w:tcPr>
          <w:p w14:paraId="50A418C1" w14:textId="77777777" w:rsidR="00603FE8" w:rsidRPr="0084207F" w:rsidRDefault="00000000" w:rsidP="0084207F">
            <w:pPr>
              <w:spacing w:line="360" w:lineRule="auto"/>
              <w:jc w:val="both"/>
              <w:rPr>
                <w:sz w:val="24"/>
                <w:szCs w:val="24"/>
              </w:rPr>
            </w:pPr>
            <w:r w:rsidRPr="0084207F">
              <w:rPr>
                <w:sz w:val="24"/>
                <w:szCs w:val="24"/>
              </w:rPr>
              <w:t>Python</w:t>
            </w:r>
          </w:p>
        </w:tc>
        <w:tc>
          <w:tcPr>
            <w:tcW w:w="6400" w:type="dxa"/>
            <w:tcMar>
              <w:top w:w="80" w:type="dxa"/>
              <w:left w:w="110" w:type="dxa"/>
              <w:bottom w:w="80" w:type="dxa"/>
              <w:right w:w="110" w:type="dxa"/>
            </w:tcMar>
          </w:tcPr>
          <w:p w14:paraId="42567C74" w14:textId="77777777" w:rsidR="00603FE8" w:rsidRPr="0084207F" w:rsidRDefault="00000000" w:rsidP="0084207F">
            <w:pPr>
              <w:spacing w:line="360" w:lineRule="auto"/>
              <w:jc w:val="both"/>
              <w:rPr>
                <w:sz w:val="24"/>
                <w:szCs w:val="24"/>
              </w:rPr>
            </w:pPr>
            <w:r w:rsidRPr="0084207F">
              <w:rPr>
                <w:sz w:val="24"/>
                <w:szCs w:val="24"/>
              </w:rPr>
              <w:t>Core programming language</w:t>
            </w:r>
          </w:p>
        </w:tc>
      </w:tr>
      <w:tr w:rsidR="00603FE8" w:rsidRPr="009A322D" w14:paraId="298D7B86" w14:textId="77777777">
        <w:tc>
          <w:tcPr>
            <w:tcW w:w="3200" w:type="dxa"/>
            <w:tcMar>
              <w:top w:w="80" w:type="dxa"/>
              <w:left w:w="110" w:type="dxa"/>
              <w:bottom w:w="80" w:type="dxa"/>
              <w:right w:w="110" w:type="dxa"/>
            </w:tcMar>
          </w:tcPr>
          <w:p w14:paraId="66464FA3" w14:textId="77777777" w:rsidR="00603FE8" w:rsidRPr="0084207F" w:rsidRDefault="00000000" w:rsidP="0084207F">
            <w:pPr>
              <w:spacing w:line="360" w:lineRule="auto"/>
              <w:jc w:val="both"/>
              <w:rPr>
                <w:sz w:val="24"/>
                <w:szCs w:val="24"/>
              </w:rPr>
            </w:pPr>
            <w:proofErr w:type="spellStart"/>
            <w:r w:rsidRPr="0084207F">
              <w:rPr>
                <w:sz w:val="24"/>
                <w:szCs w:val="24"/>
              </w:rPr>
              <w:t>Streamlit</w:t>
            </w:r>
            <w:proofErr w:type="spellEnd"/>
          </w:p>
        </w:tc>
        <w:tc>
          <w:tcPr>
            <w:tcW w:w="6400" w:type="dxa"/>
            <w:tcMar>
              <w:top w:w="80" w:type="dxa"/>
              <w:left w:w="110" w:type="dxa"/>
              <w:bottom w:w="80" w:type="dxa"/>
              <w:right w:w="110" w:type="dxa"/>
            </w:tcMar>
          </w:tcPr>
          <w:p w14:paraId="326A0D50" w14:textId="77777777" w:rsidR="00603FE8" w:rsidRPr="0084207F" w:rsidRDefault="00000000" w:rsidP="0084207F">
            <w:pPr>
              <w:spacing w:line="360" w:lineRule="auto"/>
              <w:jc w:val="both"/>
              <w:rPr>
                <w:sz w:val="24"/>
                <w:szCs w:val="24"/>
              </w:rPr>
            </w:pPr>
            <w:r w:rsidRPr="0084207F">
              <w:rPr>
                <w:sz w:val="24"/>
                <w:szCs w:val="24"/>
              </w:rPr>
              <w:t>Interactive dashboard UI and sidebar controls</w:t>
            </w:r>
          </w:p>
        </w:tc>
      </w:tr>
      <w:tr w:rsidR="00603FE8" w:rsidRPr="009A322D" w14:paraId="2CAD4BF6" w14:textId="77777777">
        <w:tc>
          <w:tcPr>
            <w:tcW w:w="3200" w:type="dxa"/>
            <w:tcMar>
              <w:top w:w="80" w:type="dxa"/>
              <w:left w:w="110" w:type="dxa"/>
              <w:bottom w:w="80" w:type="dxa"/>
              <w:right w:w="110" w:type="dxa"/>
            </w:tcMar>
          </w:tcPr>
          <w:p w14:paraId="33C885C4" w14:textId="77777777" w:rsidR="00603FE8" w:rsidRPr="0084207F" w:rsidRDefault="00000000" w:rsidP="0084207F">
            <w:pPr>
              <w:spacing w:line="360" w:lineRule="auto"/>
              <w:jc w:val="both"/>
              <w:rPr>
                <w:sz w:val="24"/>
                <w:szCs w:val="24"/>
              </w:rPr>
            </w:pPr>
            <w:r w:rsidRPr="0084207F">
              <w:rPr>
                <w:sz w:val="24"/>
                <w:szCs w:val="24"/>
              </w:rPr>
              <w:t>Pandas</w:t>
            </w:r>
          </w:p>
        </w:tc>
        <w:tc>
          <w:tcPr>
            <w:tcW w:w="6400" w:type="dxa"/>
            <w:tcMar>
              <w:top w:w="80" w:type="dxa"/>
              <w:left w:w="110" w:type="dxa"/>
              <w:bottom w:w="80" w:type="dxa"/>
              <w:right w:w="110" w:type="dxa"/>
            </w:tcMar>
          </w:tcPr>
          <w:p w14:paraId="2EC091FC" w14:textId="77777777" w:rsidR="00603FE8" w:rsidRPr="0084207F" w:rsidRDefault="00000000" w:rsidP="0084207F">
            <w:pPr>
              <w:spacing w:line="360" w:lineRule="auto"/>
              <w:jc w:val="both"/>
              <w:rPr>
                <w:sz w:val="24"/>
                <w:szCs w:val="24"/>
              </w:rPr>
            </w:pPr>
            <w:r w:rsidRPr="0084207F">
              <w:rPr>
                <w:sz w:val="24"/>
                <w:szCs w:val="24"/>
              </w:rPr>
              <w:t>Loading the Excel file and computing KPIs</w:t>
            </w:r>
          </w:p>
        </w:tc>
      </w:tr>
      <w:tr w:rsidR="00603FE8" w:rsidRPr="009A322D" w14:paraId="50889BCB" w14:textId="77777777">
        <w:tc>
          <w:tcPr>
            <w:tcW w:w="3200" w:type="dxa"/>
            <w:tcMar>
              <w:top w:w="80" w:type="dxa"/>
              <w:left w:w="110" w:type="dxa"/>
              <w:bottom w:w="80" w:type="dxa"/>
              <w:right w:w="110" w:type="dxa"/>
            </w:tcMar>
          </w:tcPr>
          <w:p w14:paraId="0F47E6ED" w14:textId="77777777" w:rsidR="00603FE8" w:rsidRPr="0084207F" w:rsidRDefault="00000000" w:rsidP="0084207F">
            <w:pPr>
              <w:spacing w:line="360" w:lineRule="auto"/>
              <w:jc w:val="both"/>
              <w:rPr>
                <w:sz w:val="24"/>
                <w:szCs w:val="24"/>
              </w:rPr>
            </w:pPr>
            <w:proofErr w:type="spellStart"/>
            <w:r w:rsidRPr="0084207F">
              <w:rPr>
                <w:sz w:val="24"/>
                <w:szCs w:val="24"/>
              </w:rPr>
              <w:t>Plotly</w:t>
            </w:r>
            <w:proofErr w:type="spellEnd"/>
            <w:r w:rsidRPr="0084207F">
              <w:rPr>
                <w:sz w:val="24"/>
                <w:szCs w:val="24"/>
              </w:rPr>
              <w:t xml:space="preserve"> Express</w:t>
            </w:r>
          </w:p>
        </w:tc>
        <w:tc>
          <w:tcPr>
            <w:tcW w:w="6400" w:type="dxa"/>
            <w:tcMar>
              <w:top w:w="80" w:type="dxa"/>
              <w:left w:w="110" w:type="dxa"/>
              <w:bottom w:w="80" w:type="dxa"/>
              <w:right w:w="110" w:type="dxa"/>
            </w:tcMar>
          </w:tcPr>
          <w:p w14:paraId="5472BB4F" w14:textId="77777777" w:rsidR="00603FE8" w:rsidRPr="0084207F" w:rsidRDefault="00000000" w:rsidP="0084207F">
            <w:pPr>
              <w:spacing w:line="360" w:lineRule="auto"/>
              <w:jc w:val="both"/>
              <w:rPr>
                <w:sz w:val="24"/>
                <w:szCs w:val="24"/>
              </w:rPr>
            </w:pPr>
            <w:r w:rsidRPr="0084207F">
              <w:rPr>
                <w:sz w:val="24"/>
                <w:szCs w:val="24"/>
              </w:rPr>
              <w:t xml:space="preserve">All </w:t>
            </w:r>
            <w:proofErr w:type="gramStart"/>
            <w:r w:rsidRPr="0084207F">
              <w:rPr>
                <w:sz w:val="24"/>
                <w:szCs w:val="24"/>
              </w:rPr>
              <w:t>line,</w:t>
            </w:r>
            <w:proofErr w:type="gramEnd"/>
            <w:r w:rsidRPr="0084207F">
              <w:rPr>
                <w:sz w:val="24"/>
                <w:szCs w:val="24"/>
              </w:rPr>
              <w:t xml:space="preserve"> and pie charts on the dashboard</w:t>
            </w:r>
          </w:p>
        </w:tc>
      </w:tr>
      <w:tr w:rsidR="00603FE8" w:rsidRPr="009A322D" w14:paraId="77527F27" w14:textId="77777777">
        <w:tc>
          <w:tcPr>
            <w:tcW w:w="3200" w:type="dxa"/>
            <w:tcMar>
              <w:top w:w="80" w:type="dxa"/>
              <w:left w:w="110" w:type="dxa"/>
              <w:bottom w:w="80" w:type="dxa"/>
              <w:right w:w="110" w:type="dxa"/>
            </w:tcMar>
          </w:tcPr>
          <w:p w14:paraId="23CD8946" w14:textId="77777777" w:rsidR="00603FE8" w:rsidRPr="0084207F" w:rsidRDefault="00000000" w:rsidP="0084207F">
            <w:pPr>
              <w:spacing w:line="360" w:lineRule="auto"/>
              <w:jc w:val="both"/>
              <w:rPr>
                <w:sz w:val="24"/>
                <w:szCs w:val="24"/>
              </w:rPr>
            </w:pPr>
            <w:proofErr w:type="spellStart"/>
            <w:r w:rsidRPr="0084207F">
              <w:rPr>
                <w:sz w:val="24"/>
                <w:szCs w:val="24"/>
              </w:rPr>
              <w:t>Openpyxl</w:t>
            </w:r>
            <w:proofErr w:type="spellEnd"/>
          </w:p>
        </w:tc>
        <w:tc>
          <w:tcPr>
            <w:tcW w:w="6400" w:type="dxa"/>
            <w:tcMar>
              <w:top w:w="80" w:type="dxa"/>
              <w:left w:w="110" w:type="dxa"/>
              <w:bottom w:w="80" w:type="dxa"/>
              <w:right w:w="110" w:type="dxa"/>
            </w:tcMar>
          </w:tcPr>
          <w:p w14:paraId="1F1803B2" w14:textId="77777777" w:rsidR="00603FE8" w:rsidRPr="0084207F" w:rsidRDefault="00000000" w:rsidP="0084207F">
            <w:pPr>
              <w:spacing w:line="360" w:lineRule="auto"/>
              <w:jc w:val="both"/>
              <w:rPr>
                <w:sz w:val="24"/>
                <w:szCs w:val="24"/>
              </w:rPr>
            </w:pPr>
            <w:r w:rsidRPr="0084207F">
              <w:rPr>
                <w:sz w:val="24"/>
                <w:szCs w:val="24"/>
              </w:rPr>
              <w:t>Reading/writing the .xlsx dataset file</w:t>
            </w:r>
          </w:p>
        </w:tc>
      </w:tr>
    </w:tbl>
    <w:p w14:paraId="32E503EA" w14:textId="77777777" w:rsidR="00603FE8" w:rsidRPr="0084207F" w:rsidRDefault="00000000" w:rsidP="0084207F">
      <w:pPr>
        <w:pStyle w:val="Heading1"/>
        <w:spacing w:before="260" w:after="120" w:line="360" w:lineRule="auto"/>
        <w:jc w:val="both"/>
        <w:rPr>
          <w:color w:val="auto"/>
          <w:sz w:val="40"/>
          <w:szCs w:val="40"/>
        </w:rPr>
      </w:pPr>
      <w:r w:rsidRPr="0084207F">
        <w:rPr>
          <w:b/>
          <w:bCs/>
          <w:color w:val="auto"/>
        </w:rPr>
        <w:lastRenderedPageBreak/>
        <w:t>11. Benefits of the Dashboard</w:t>
      </w:r>
    </w:p>
    <w:p w14:paraId="16D3EE85" w14:textId="77777777" w:rsidR="00603FE8" w:rsidRPr="0084207F" w:rsidRDefault="00000000" w:rsidP="0084207F">
      <w:pPr>
        <w:pStyle w:val="ListParagraph"/>
        <w:numPr>
          <w:ilvl w:val="0"/>
          <w:numId w:val="2"/>
        </w:numPr>
        <w:spacing w:after="60" w:line="360" w:lineRule="auto"/>
        <w:jc w:val="both"/>
        <w:rPr>
          <w:sz w:val="24"/>
          <w:szCs w:val="24"/>
        </w:rPr>
      </w:pPr>
      <w:proofErr w:type="gramStart"/>
      <w:r w:rsidRPr="0084207F">
        <w:rPr>
          <w:sz w:val="24"/>
          <w:szCs w:val="24"/>
        </w:rPr>
        <w:t>Runs</w:t>
      </w:r>
      <w:proofErr w:type="gramEnd"/>
      <w:r w:rsidRPr="0084207F">
        <w:rPr>
          <w:sz w:val="24"/>
          <w:szCs w:val="24"/>
        </w:rPr>
        <w:t xml:space="preserve"> immediately with a single command - no configuration or environment setup needed.</w:t>
      </w:r>
    </w:p>
    <w:p w14:paraId="5B7214DE" w14:textId="77777777" w:rsidR="00603FE8" w:rsidRPr="0084207F" w:rsidRDefault="00000000" w:rsidP="0084207F">
      <w:pPr>
        <w:pStyle w:val="ListParagraph"/>
        <w:numPr>
          <w:ilvl w:val="0"/>
          <w:numId w:val="2"/>
        </w:numPr>
        <w:spacing w:after="60" w:line="360" w:lineRule="auto"/>
        <w:jc w:val="both"/>
        <w:rPr>
          <w:sz w:val="24"/>
          <w:szCs w:val="24"/>
        </w:rPr>
      </w:pPr>
      <w:r w:rsidRPr="0084207F">
        <w:rPr>
          <w:sz w:val="24"/>
          <w:szCs w:val="24"/>
        </w:rPr>
        <w:t>Uses only five well-known libraries, making it easy to install and maintain.</w:t>
      </w:r>
    </w:p>
    <w:p w14:paraId="42977D76" w14:textId="77777777" w:rsidR="00603FE8" w:rsidRPr="0084207F" w:rsidRDefault="00000000" w:rsidP="0084207F">
      <w:pPr>
        <w:pStyle w:val="ListParagraph"/>
        <w:numPr>
          <w:ilvl w:val="0"/>
          <w:numId w:val="2"/>
        </w:numPr>
        <w:spacing w:after="60" w:line="360" w:lineRule="auto"/>
        <w:jc w:val="both"/>
        <w:rPr>
          <w:sz w:val="24"/>
          <w:szCs w:val="24"/>
        </w:rPr>
      </w:pPr>
      <w:r w:rsidRPr="0084207F">
        <w:rPr>
          <w:sz w:val="24"/>
          <w:szCs w:val="24"/>
        </w:rPr>
        <w:t>Function-based code is straightforward to read, debug, and extend.</w:t>
      </w:r>
    </w:p>
    <w:p w14:paraId="48B4F886" w14:textId="77777777" w:rsidR="00603FE8" w:rsidRPr="0084207F" w:rsidRDefault="00000000" w:rsidP="0084207F">
      <w:pPr>
        <w:pStyle w:val="ListParagraph"/>
        <w:numPr>
          <w:ilvl w:val="0"/>
          <w:numId w:val="2"/>
        </w:numPr>
        <w:spacing w:after="60" w:line="360" w:lineRule="auto"/>
        <w:jc w:val="both"/>
        <w:rPr>
          <w:sz w:val="24"/>
          <w:szCs w:val="24"/>
        </w:rPr>
      </w:pPr>
      <w:r w:rsidRPr="0084207F">
        <w:rPr>
          <w:sz w:val="24"/>
          <w:szCs w:val="24"/>
        </w:rPr>
        <w:t>Mode-aware charts help the user focus only on the data relevant to what the vehicle was doing.</w:t>
      </w:r>
    </w:p>
    <w:p w14:paraId="61AF12A8" w14:textId="77777777" w:rsidR="00603FE8" w:rsidRPr="0084207F" w:rsidRDefault="00000000" w:rsidP="0084207F">
      <w:pPr>
        <w:pStyle w:val="ListParagraph"/>
        <w:numPr>
          <w:ilvl w:val="0"/>
          <w:numId w:val="2"/>
        </w:numPr>
        <w:spacing w:after="60" w:line="360" w:lineRule="auto"/>
        <w:jc w:val="both"/>
        <w:rPr>
          <w:sz w:val="24"/>
          <w:szCs w:val="24"/>
        </w:rPr>
      </w:pPr>
      <w:r w:rsidRPr="0084207F">
        <w:rPr>
          <w:sz w:val="24"/>
          <w:szCs w:val="24"/>
        </w:rPr>
        <w:t>KPI cards give an instant health snapshot without opening the raw spreadsheet.</w:t>
      </w:r>
    </w:p>
    <w:p w14:paraId="146B990A" w14:textId="77777777" w:rsidR="00603FE8" w:rsidRPr="0084207F" w:rsidRDefault="00000000" w:rsidP="0084207F">
      <w:pPr>
        <w:pStyle w:val="ListParagraph"/>
        <w:numPr>
          <w:ilvl w:val="0"/>
          <w:numId w:val="2"/>
        </w:numPr>
        <w:spacing w:after="60" w:line="360" w:lineRule="auto"/>
        <w:jc w:val="both"/>
        <w:rPr>
          <w:sz w:val="24"/>
          <w:szCs w:val="24"/>
        </w:rPr>
      </w:pPr>
      <w:r w:rsidRPr="0084207F">
        <w:rPr>
          <w:sz w:val="24"/>
          <w:szCs w:val="24"/>
        </w:rPr>
        <w:t>The one-click CSV report makes it easy to share a daily summary without extra tools.</w:t>
      </w:r>
    </w:p>
    <w:p w14:paraId="7EDADE95" w14:textId="77777777" w:rsidR="00603FE8" w:rsidRPr="0084207F" w:rsidRDefault="00000000" w:rsidP="0084207F">
      <w:pPr>
        <w:pStyle w:val="Heading1"/>
        <w:spacing w:before="260" w:after="120" w:line="360" w:lineRule="auto"/>
        <w:jc w:val="both"/>
        <w:rPr>
          <w:color w:val="auto"/>
          <w:sz w:val="24"/>
          <w:szCs w:val="24"/>
        </w:rPr>
      </w:pPr>
      <w:r w:rsidRPr="0084207F">
        <w:rPr>
          <w:b/>
          <w:bCs/>
          <w:color w:val="auto"/>
        </w:rPr>
        <w:t>12</w:t>
      </w:r>
      <w:r w:rsidRPr="0084207F">
        <w:rPr>
          <w:b/>
          <w:bCs/>
          <w:color w:val="auto"/>
          <w:sz w:val="24"/>
          <w:szCs w:val="24"/>
        </w:rPr>
        <w:t xml:space="preserve">. </w:t>
      </w:r>
      <w:r w:rsidRPr="0084207F">
        <w:rPr>
          <w:b/>
          <w:bCs/>
          <w:color w:val="auto"/>
        </w:rPr>
        <w:t>Future Scope</w:t>
      </w:r>
    </w:p>
    <w:p w14:paraId="2D9A050C" w14:textId="77777777" w:rsidR="00603FE8" w:rsidRPr="0084207F" w:rsidRDefault="00000000" w:rsidP="0084207F">
      <w:pPr>
        <w:pStyle w:val="ListParagraph"/>
        <w:numPr>
          <w:ilvl w:val="0"/>
          <w:numId w:val="2"/>
        </w:numPr>
        <w:spacing w:after="60" w:line="360" w:lineRule="auto"/>
        <w:jc w:val="both"/>
        <w:rPr>
          <w:sz w:val="24"/>
          <w:szCs w:val="24"/>
        </w:rPr>
      </w:pPr>
      <w:r w:rsidRPr="0084207F">
        <w:rPr>
          <w:sz w:val="24"/>
          <w:szCs w:val="24"/>
        </w:rPr>
        <w:t xml:space="preserve">Support multiple vehicles by adding a </w:t>
      </w:r>
      <w:proofErr w:type="spellStart"/>
      <w:r w:rsidRPr="0084207F">
        <w:rPr>
          <w:sz w:val="24"/>
          <w:szCs w:val="24"/>
        </w:rPr>
        <w:t>Vehicle_ID</w:t>
      </w:r>
      <w:proofErr w:type="spellEnd"/>
      <w:r w:rsidRPr="0084207F">
        <w:rPr>
          <w:sz w:val="24"/>
          <w:szCs w:val="24"/>
        </w:rPr>
        <w:t xml:space="preserve"> filter alongside the Mode filter.</w:t>
      </w:r>
    </w:p>
    <w:p w14:paraId="08C06E36" w14:textId="77777777" w:rsidR="00603FE8" w:rsidRPr="0084207F" w:rsidRDefault="00000000" w:rsidP="0084207F">
      <w:pPr>
        <w:pStyle w:val="ListParagraph"/>
        <w:numPr>
          <w:ilvl w:val="0"/>
          <w:numId w:val="2"/>
        </w:numPr>
        <w:spacing w:after="60" w:line="360" w:lineRule="auto"/>
        <w:jc w:val="both"/>
        <w:rPr>
          <w:sz w:val="24"/>
          <w:szCs w:val="24"/>
        </w:rPr>
      </w:pPr>
      <w:r w:rsidRPr="0084207F">
        <w:rPr>
          <w:sz w:val="24"/>
          <w:szCs w:val="24"/>
        </w:rPr>
        <w:t>Extend the dataset to multiple days for week-over-week or month-over-month comparisons.</w:t>
      </w:r>
    </w:p>
    <w:p w14:paraId="5950C0B8" w14:textId="77777777" w:rsidR="00603FE8" w:rsidRPr="0084207F" w:rsidRDefault="00000000" w:rsidP="0084207F">
      <w:pPr>
        <w:pStyle w:val="ListParagraph"/>
        <w:numPr>
          <w:ilvl w:val="0"/>
          <w:numId w:val="2"/>
        </w:numPr>
        <w:spacing w:after="60" w:line="360" w:lineRule="auto"/>
        <w:jc w:val="both"/>
        <w:rPr>
          <w:sz w:val="24"/>
          <w:szCs w:val="24"/>
        </w:rPr>
      </w:pPr>
      <w:r w:rsidRPr="0084207F">
        <w:rPr>
          <w:sz w:val="24"/>
          <w:szCs w:val="24"/>
        </w:rPr>
        <w:t>Add simple threshold-based alerts (e.g., high temperature or low SOC warnings) on the KPI cards.</w:t>
      </w:r>
    </w:p>
    <w:p w14:paraId="09FE280A" w14:textId="77777777" w:rsidR="00603FE8" w:rsidRPr="0084207F" w:rsidRDefault="00000000" w:rsidP="0084207F">
      <w:pPr>
        <w:pStyle w:val="ListParagraph"/>
        <w:numPr>
          <w:ilvl w:val="0"/>
          <w:numId w:val="2"/>
        </w:numPr>
        <w:spacing w:after="60" w:line="360" w:lineRule="auto"/>
        <w:jc w:val="both"/>
        <w:rPr>
          <w:sz w:val="24"/>
          <w:szCs w:val="24"/>
        </w:rPr>
      </w:pPr>
      <w:r w:rsidRPr="0084207F">
        <w:rPr>
          <w:sz w:val="24"/>
          <w:szCs w:val="24"/>
        </w:rPr>
        <w:t>Allow the user to upload their own Excel file instead of using only the bundled sample dataset.</w:t>
      </w:r>
    </w:p>
    <w:p w14:paraId="7652CF43" w14:textId="77777777" w:rsidR="00603FE8" w:rsidRPr="0084207F" w:rsidRDefault="00000000" w:rsidP="0084207F">
      <w:pPr>
        <w:pStyle w:val="ListParagraph"/>
        <w:numPr>
          <w:ilvl w:val="0"/>
          <w:numId w:val="2"/>
        </w:numPr>
        <w:spacing w:after="60" w:line="360" w:lineRule="auto"/>
        <w:jc w:val="both"/>
        <w:rPr>
          <w:sz w:val="24"/>
          <w:szCs w:val="24"/>
        </w:rPr>
      </w:pPr>
      <w:r w:rsidRPr="0084207F">
        <w:rPr>
          <w:sz w:val="24"/>
          <w:szCs w:val="24"/>
        </w:rPr>
        <w:t>Add a PDF export option alongside the existing CSV report, once the project's needs grow beyond the current scope.</w:t>
      </w:r>
    </w:p>
    <w:p w14:paraId="61E6300E" w14:textId="77777777" w:rsidR="00603FE8" w:rsidRPr="0084207F" w:rsidRDefault="00000000" w:rsidP="0084207F">
      <w:pPr>
        <w:pStyle w:val="Heading1"/>
        <w:spacing w:before="260" w:after="120" w:line="360" w:lineRule="auto"/>
        <w:jc w:val="both"/>
        <w:rPr>
          <w:color w:val="auto"/>
          <w:sz w:val="40"/>
          <w:szCs w:val="40"/>
        </w:rPr>
      </w:pPr>
      <w:r w:rsidRPr="0084207F">
        <w:rPr>
          <w:b/>
          <w:bCs/>
          <w:color w:val="auto"/>
        </w:rPr>
        <w:t>Conclusion</w:t>
      </w:r>
    </w:p>
    <w:p w14:paraId="56CE6685" w14:textId="77777777" w:rsidR="00603FE8" w:rsidRPr="0084207F" w:rsidRDefault="00000000" w:rsidP="004503C6">
      <w:pPr>
        <w:spacing w:after="130" w:line="360" w:lineRule="auto"/>
        <w:jc w:val="both"/>
        <w:rPr>
          <w:sz w:val="24"/>
          <w:szCs w:val="24"/>
        </w:rPr>
      </w:pPr>
      <w:r w:rsidRPr="0084207F">
        <w:rPr>
          <w:sz w:val="24"/>
          <w:szCs w:val="24"/>
        </w:rPr>
        <w:t xml:space="preserve">The EV-BMS Analytics Dashboard shows that a battery monitoring tool does not need a large dataset or an object-oriented codebase to be useful. By keeping the dataset to eleven essential columns, the modes to three realistic states, and the code to plain functions under roughly 80 lines each, the project stays approachable for beginners while still delivering real KPIs, mode-aware charts, and a downloadable summary report - all from a single </w:t>
      </w:r>
      <w:proofErr w:type="spellStart"/>
      <w:r w:rsidRPr="0084207F">
        <w:rPr>
          <w:sz w:val="24"/>
          <w:szCs w:val="24"/>
        </w:rPr>
        <w:t>streamlit</w:t>
      </w:r>
      <w:proofErr w:type="spellEnd"/>
      <w:r w:rsidRPr="0084207F">
        <w:rPr>
          <w:sz w:val="24"/>
          <w:szCs w:val="24"/>
        </w:rPr>
        <w:t xml:space="preserve"> run main.py command.</w:t>
      </w:r>
    </w:p>
    <w:sectPr w:rsidR="00603FE8" w:rsidRPr="0084207F" w:rsidSect="00EE1C56">
      <w:headerReference w:type="default" r:id="rId8"/>
      <w:footerReference w:type="default" r:id="rId9"/>
      <w:pgSz w:w="12240" w:h="15840"/>
      <w:pgMar w:top="900" w:right="1000" w:bottom="900" w:left="1000" w:header="144"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34BF8" w14:textId="77777777" w:rsidR="006A5987" w:rsidRDefault="006A5987" w:rsidP="0084207F">
      <w:r>
        <w:separator/>
      </w:r>
    </w:p>
  </w:endnote>
  <w:endnote w:type="continuationSeparator" w:id="0">
    <w:p w14:paraId="2D3A5ECD" w14:textId="77777777" w:rsidR="006A5987" w:rsidRDefault="006A5987" w:rsidP="00842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332475"/>
      <w:docPartObj>
        <w:docPartGallery w:val="Page Numbers (Bottom of Page)"/>
        <w:docPartUnique/>
      </w:docPartObj>
    </w:sdtPr>
    <w:sdtEndPr>
      <w:rPr>
        <w:noProof/>
      </w:rPr>
    </w:sdtEndPr>
    <w:sdtContent>
      <w:p w14:paraId="7C2E632F" w14:textId="5D73FE81" w:rsidR="0084207F" w:rsidRDefault="008420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5C2829" w14:textId="77777777" w:rsidR="0084207F" w:rsidRDefault="008420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5F2E7" w14:textId="77777777" w:rsidR="006A5987" w:rsidRDefault="006A5987" w:rsidP="0084207F">
      <w:r>
        <w:separator/>
      </w:r>
    </w:p>
  </w:footnote>
  <w:footnote w:type="continuationSeparator" w:id="0">
    <w:p w14:paraId="001DD380" w14:textId="77777777" w:rsidR="006A5987" w:rsidRDefault="006A5987" w:rsidP="008420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87555" w14:textId="0BCBBF19" w:rsidR="00EE1C56" w:rsidRPr="00EE1C56" w:rsidRDefault="00EE1C56" w:rsidP="00EE1C56">
    <w:pPr>
      <w:spacing w:after="80" w:line="360" w:lineRule="auto"/>
      <w:jc w:val="right"/>
      <w:rPr>
        <w:sz w:val="18"/>
        <w:szCs w:val="18"/>
      </w:rPr>
    </w:pPr>
    <w:r w:rsidRPr="00EE1C56">
      <w:rPr>
        <w:sz w:val="18"/>
        <w:szCs w:val="18"/>
      </w:rPr>
      <w:t>EV Battery Management System (BMS) Data Analysis Dashboard</w:t>
    </w:r>
  </w:p>
  <w:p w14:paraId="52AAB14C" w14:textId="00064683" w:rsidR="00EE1C56" w:rsidRDefault="00EE1C56">
    <w:pPr>
      <w:pStyle w:val="Header"/>
    </w:pPr>
  </w:p>
  <w:p w14:paraId="3EA0C083" w14:textId="77777777" w:rsidR="0084207F" w:rsidRDefault="008420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145E3"/>
    <w:multiLevelType w:val="hybridMultilevel"/>
    <w:tmpl w:val="ACC45C86"/>
    <w:lvl w:ilvl="0" w:tplc="1674D5BC">
      <w:start w:val="1"/>
      <w:numFmt w:val="bullet"/>
      <w:lvlText w:val="•"/>
      <w:lvlJc w:val="left"/>
      <w:pPr>
        <w:ind w:left="420" w:hanging="260"/>
      </w:pPr>
    </w:lvl>
    <w:lvl w:ilvl="1" w:tplc="38127FE0">
      <w:numFmt w:val="decimal"/>
      <w:lvlText w:val=""/>
      <w:lvlJc w:val="left"/>
    </w:lvl>
    <w:lvl w:ilvl="2" w:tplc="27FE997C">
      <w:numFmt w:val="decimal"/>
      <w:lvlText w:val=""/>
      <w:lvlJc w:val="left"/>
    </w:lvl>
    <w:lvl w:ilvl="3" w:tplc="C7965D7A">
      <w:numFmt w:val="decimal"/>
      <w:lvlText w:val=""/>
      <w:lvlJc w:val="left"/>
    </w:lvl>
    <w:lvl w:ilvl="4" w:tplc="9C6AFABA">
      <w:numFmt w:val="decimal"/>
      <w:lvlText w:val=""/>
      <w:lvlJc w:val="left"/>
    </w:lvl>
    <w:lvl w:ilvl="5" w:tplc="7AC2EDC4">
      <w:numFmt w:val="decimal"/>
      <w:lvlText w:val=""/>
      <w:lvlJc w:val="left"/>
    </w:lvl>
    <w:lvl w:ilvl="6" w:tplc="389883A4">
      <w:numFmt w:val="decimal"/>
      <w:lvlText w:val=""/>
      <w:lvlJc w:val="left"/>
    </w:lvl>
    <w:lvl w:ilvl="7" w:tplc="A224ABF4">
      <w:numFmt w:val="decimal"/>
      <w:lvlText w:val=""/>
      <w:lvlJc w:val="left"/>
    </w:lvl>
    <w:lvl w:ilvl="8" w:tplc="2A160702">
      <w:numFmt w:val="decimal"/>
      <w:lvlText w:val=""/>
      <w:lvlJc w:val="left"/>
    </w:lvl>
  </w:abstractNum>
  <w:abstractNum w:abstractNumId="1" w15:restartNumberingAfterBreak="0">
    <w:nsid w:val="17F01507"/>
    <w:multiLevelType w:val="hybridMultilevel"/>
    <w:tmpl w:val="4AF0664C"/>
    <w:lvl w:ilvl="0" w:tplc="ED601C4A">
      <w:start w:val="1"/>
      <w:numFmt w:val="bullet"/>
      <w:lvlText w:val="●"/>
      <w:lvlJc w:val="left"/>
      <w:pPr>
        <w:ind w:left="720" w:hanging="360"/>
      </w:pPr>
    </w:lvl>
    <w:lvl w:ilvl="1" w:tplc="BDB8CFBC">
      <w:start w:val="1"/>
      <w:numFmt w:val="bullet"/>
      <w:lvlText w:val="○"/>
      <w:lvlJc w:val="left"/>
      <w:pPr>
        <w:ind w:left="1440" w:hanging="360"/>
      </w:pPr>
    </w:lvl>
    <w:lvl w:ilvl="2" w:tplc="F1283C5E">
      <w:start w:val="1"/>
      <w:numFmt w:val="bullet"/>
      <w:lvlText w:val="■"/>
      <w:lvlJc w:val="left"/>
      <w:pPr>
        <w:ind w:left="2160" w:hanging="360"/>
      </w:pPr>
    </w:lvl>
    <w:lvl w:ilvl="3" w:tplc="549C7A2C">
      <w:start w:val="1"/>
      <w:numFmt w:val="bullet"/>
      <w:lvlText w:val="●"/>
      <w:lvlJc w:val="left"/>
      <w:pPr>
        <w:ind w:left="2880" w:hanging="360"/>
      </w:pPr>
    </w:lvl>
    <w:lvl w:ilvl="4" w:tplc="67326CB2">
      <w:start w:val="1"/>
      <w:numFmt w:val="bullet"/>
      <w:lvlText w:val="○"/>
      <w:lvlJc w:val="left"/>
      <w:pPr>
        <w:ind w:left="3600" w:hanging="360"/>
      </w:pPr>
    </w:lvl>
    <w:lvl w:ilvl="5" w:tplc="740A3818">
      <w:start w:val="1"/>
      <w:numFmt w:val="bullet"/>
      <w:lvlText w:val="■"/>
      <w:lvlJc w:val="left"/>
      <w:pPr>
        <w:ind w:left="4320" w:hanging="360"/>
      </w:pPr>
    </w:lvl>
    <w:lvl w:ilvl="6" w:tplc="3A1A3F64">
      <w:start w:val="1"/>
      <w:numFmt w:val="bullet"/>
      <w:lvlText w:val="●"/>
      <w:lvlJc w:val="left"/>
      <w:pPr>
        <w:ind w:left="5040" w:hanging="360"/>
      </w:pPr>
    </w:lvl>
    <w:lvl w:ilvl="7" w:tplc="71DEC024">
      <w:start w:val="1"/>
      <w:numFmt w:val="bullet"/>
      <w:lvlText w:val="●"/>
      <w:lvlJc w:val="left"/>
      <w:pPr>
        <w:ind w:left="5760" w:hanging="360"/>
      </w:pPr>
    </w:lvl>
    <w:lvl w:ilvl="8" w:tplc="9DBE0552">
      <w:start w:val="1"/>
      <w:numFmt w:val="bullet"/>
      <w:lvlText w:val="●"/>
      <w:lvlJc w:val="left"/>
      <w:pPr>
        <w:ind w:left="6480" w:hanging="360"/>
      </w:pPr>
    </w:lvl>
  </w:abstractNum>
  <w:num w:numId="1" w16cid:durableId="38554433">
    <w:abstractNumId w:val="1"/>
    <w:lvlOverride w:ilvl="0">
      <w:startOverride w:val="1"/>
    </w:lvlOverride>
  </w:num>
  <w:num w:numId="2" w16cid:durableId="1729182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FE8"/>
    <w:rsid w:val="00326543"/>
    <w:rsid w:val="004503C6"/>
    <w:rsid w:val="00603FE8"/>
    <w:rsid w:val="006A5987"/>
    <w:rsid w:val="007C79C8"/>
    <w:rsid w:val="007D1545"/>
    <w:rsid w:val="0084207F"/>
    <w:rsid w:val="009A322D"/>
    <w:rsid w:val="00EE1C56"/>
    <w:rsid w:val="00F20F50"/>
    <w:rsid w:val="0E7E77E3"/>
    <w:rsid w:val="0FD38290"/>
    <w:rsid w:val="435E5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48CE"/>
  <w15:docId w15:val="{CF983BA0-7CD5-4619-9418-6487E6382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9A322D"/>
    <w:pPr>
      <w:spacing w:after="200"/>
    </w:pPr>
    <w:rPr>
      <w:i/>
      <w:iCs/>
      <w:color w:val="0E2841" w:themeColor="text2"/>
      <w:sz w:val="18"/>
      <w:szCs w:val="18"/>
    </w:rPr>
  </w:style>
  <w:style w:type="paragraph" w:styleId="Header">
    <w:name w:val="header"/>
    <w:basedOn w:val="Normal"/>
    <w:link w:val="HeaderChar"/>
    <w:uiPriority w:val="99"/>
    <w:unhideWhenUsed/>
    <w:rsid w:val="0084207F"/>
    <w:pPr>
      <w:tabs>
        <w:tab w:val="center" w:pos="4680"/>
        <w:tab w:val="right" w:pos="9360"/>
      </w:tabs>
    </w:pPr>
  </w:style>
  <w:style w:type="character" w:customStyle="1" w:styleId="HeaderChar">
    <w:name w:val="Header Char"/>
    <w:basedOn w:val="DefaultParagraphFont"/>
    <w:link w:val="Header"/>
    <w:uiPriority w:val="99"/>
    <w:rsid w:val="0084207F"/>
  </w:style>
  <w:style w:type="paragraph" w:styleId="Footer">
    <w:name w:val="footer"/>
    <w:basedOn w:val="Normal"/>
    <w:link w:val="FooterChar"/>
    <w:uiPriority w:val="99"/>
    <w:unhideWhenUsed/>
    <w:rsid w:val="0084207F"/>
    <w:pPr>
      <w:tabs>
        <w:tab w:val="center" w:pos="4680"/>
        <w:tab w:val="right" w:pos="9360"/>
      </w:tabs>
    </w:pPr>
  </w:style>
  <w:style w:type="character" w:customStyle="1" w:styleId="FooterChar">
    <w:name w:val="Footer Char"/>
    <w:basedOn w:val="DefaultParagraphFont"/>
    <w:link w:val="Footer"/>
    <w:uiPriority w:val="99"/>
    <w:rsid w:val="00842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166747">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1461</Words>
  <Characters>8332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EDAG Engineering GmbH</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Rupde, Atharv</cp:lastModifiedBy>
  <cp:revision>7</cp:revision>
  <dcterms:created xsi:type="dcterms:W3CDTF">2026-07-22T05:33:00Z</dcterms:created>
  <dcterms:modified xsi:type="dcterms:W3CDTF">2026-07-22T09:59:00Z</dcterms:modified>
</cp:coreProperties>
</file>