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619125</wp:posOffset>
            </wp:positionV>
            <wp:extent cx="7048500" cy="16192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Fig 1.</w:t>
      </w:r>
      <w:proofErr w:type="gramEnd"/>
      <w:r>
        <w:rPr>
          <w:b/>
          <w:sz w:val="28"/>
          <w:szCs w:val="28"/>
          <w:u w:val="single"/>
        </w:rPr>
        <w:t xml:space="preserve"> Forest plot of comparison: 1.</w:t>
      </w:r>
      <w:r w:rsidRPr="003964EE">
        <w:rPr>
          <w:b/>
          <w:sz w:val="28"/>
          <w:szCs w:val="28"/>
          <w:u w:val="single"/>
        </w:rPr>
        <w:t>Ov</w:t>
      </w:r>
      <w:r>
        <w:rPr>
          <w:b/>
          <w:sz w:val="28"/>
          <w:szCs w:val="28"/>
          <w:u w:val="single"/>
        </w:rPr>
        <w:t xml:space="preserve">erall </w:t>
      </w:r>
      <w:proofErr w:type="gramStart"/>
      <w:r>
        <w:rPr>
          <w:b/>
          <w:sz w:val="28"/>
          <w:szCs w:val="28"/>
          <w:u w:val="single"/>
        </w:rPr>
        <w:t>Survival(</w:t>
      </w:r>
      <w:proofErr w:type="gramEnd"/>
      <w:r>
        <w:rPr>
          <w:b/>
          <w:sz w:val="28"/>
          <w:szCs w:val="28"/>
          <w:u w:val="single"/>
        </w:rPr>
        <w:t>OS), outcome: 1.</w:t>
      </w:r>
      <w:r w:rsidRPr="003964EE">
        <w:rPr>
          <w:b/>
          <w:sz w:val="28"/>
          <w:szCs w:val="28"/>
          <w:u w:val="single"/>
        </w:rPr>
        <w:t xml:space="preserve"> Overall Survival (OS).</w:t>
      </w:r>
    </w:p>
    <w:p w:rsidR="00000000" w:rsidRDefault="00B91BED"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257175</wp:posOffset>
            </wp:positionH>
            <wp:positionV relativeFrom="page">
              <wp:posOffset>3314700</wp:posOffset>
            </wp:positionV>
            <wp:extent cx="7048500" cy="161925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1BED" w:rsidRDefault="00B91BED"/>
    <w:p w:rsidR="00B91BED" w:rsidRDefault="00B91BED"/>
    <w:p w:rsidR="00B91BED" w:rsidRDefault="00B91BED"/>
    <w:p w:rsidR="00B91BED" w:rsidRDefault="00B91BED"/>
    <w:p w:rsidR="00B91BED" w:rsidRDefault="00B91BED"/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Fig 2.</w:t>
      </w:r>
      <w:proofErr w:type="gramEnd"/>
      <w:r>
        <w:rPr>
          <w:b/>
          <w:sz w:val="28"/>
          <w:szCs w:val="28"/>
          <w:u w:val="single"/>
        </w:rPr>
        <w:t xml:space="preserve"> Forest plot of comparison: 2.Disease Free Survival (DFS), outcome: 2. Disease Free Survival</w:t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257175</wp:posOffset>
            </wp:positionH>
            <wp:positionV relativeFrom="page">
              <wp:posOffset>5743575</wp:posOffset>
            </wp:positionV>
            <wp:extent cx="7048500" cy="1619250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/>
    <w:p w:rsidR="00B91BED" w:rsidRDefault="00B91BED"/>
    <w:p w:rsidR="00B91BED" w:rsidRDefault="00B91BED"/>
    <w:p w:rsidR="00B91BED" w:rsidRDefault="00B91BED"/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Fig 3.</w:t>
      </w:r>
      <w:proofErr w:type="gramEnd"/>
      <w:r>
        <w:rPr>
          <w:b/>
          <w:sz w:val="28"/>
          <w:szCs w:val="28"/>
          <w:u w:val="single"/>
        </w:rPr>
        <w:t xml:space="preserve"> Forest plot of comparison: 3.Relapse Incidence, outcome: 3. Relapse Incidence.</w:t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8372475</wp:posOffset>
            </wp:positionV>
            <wp:extent cx="7048500" cy="1495425"/>
            <wp:effectExtent l="1905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495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304800</wp:posOffset>
            </wp:positionH>
            <wp:positionV relativeFrom="page">
              <wp:posOffset>1400175</wp:posOffset>
            </wp:positionV>
            <wp:extent cx="7048500" cy="169545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>
        <w:rPr>
          <w:b/>
          <w:sz w:val="28"/>
          <w:szCs w:val="28"/>
          <w:u w:val="single"/>
        </w:rPr>
        <w:t>Fig 4.</w:t>
      </w:r>
      <w:proofErr w:type="gramEnd"/>
      <w:r>
        <w:rPr>
          <w:b/>
          <w:sz w:val="28"/>
          <w:szCs w:val="28"/>
          <w:u w:val="single"/>
        </w:rPr>
        <w:t xml:space="preserve"> Forest plot of comparison: 4.Acute GVHD, outcome: 4. Acute GVHD.</w:t>
      </w:r>
    </w:p>
    <w:p w:rsidR="00B91BED" w:rsidRDefault="00B91BED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/>
    <w:p w:rsidR="00B91BED" w:rsidRDefault="00B91BED"/>
    <w:p w:rsidR="00B91BED" w:rsidRDefault="00B91BED"/>
    <w:p w:rsidR="00B91BED" w:rsidRDefault="00B91BED"/>
    <w:p w:rsidR="00B91BED" w:rsidRDefault="0005755B" w:rsidP="00B91BED">
      <w:pPr>
        <w:pStyle w:val="NormalWeb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page">
              <wp:posOffset>352425</wp:posOffset>
            </wp:positionH>
            <wp:positionV relativeFrom="page">
              <wp:posOffset>3667125</wp:posOffset>
            </wp:positionV>
            <wp:extent cx="7048500" cy="1676400"/>
            <wp:effectExtent l="0" t="0" r="0" b="0"/>
            <wp:wrapNone/>
            <wp:docPr id="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67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proofErr w:type="gramStart"/>
      <w:r w:rsidR="00B91BED">
        <w:rPr>
          <w:b/>
          <w:sz w:val="28"/>
          <w:szCs w:val="28"/>
          <w:u w:val="single"/>
        </w:rPr>
        <w:t>Fig 5.</w:t>
      </w:r>
      <w:proofErr w:type="gramEnd"/>
      <w:r w:rsidR="00B91BED">
        <w:rPr>
          <w:b/>
          <w:sz w:val="28"/>
          <w:szCs w:val="28"/>
          <w:u w:val="single"/>
        </w:rPr>
        <w:t xml:space="preserve"> Forest plot of comparison: 5.Chronic GVHD, outcome: 5. Chronic GVHD.</w:t>
      </w:r>
    </w:p>
    <w:p w:rsidR="0005755B" w:rsidRDefault="0005755B" w:rsidP="00B91BED">
      <w:pPr>
        <w:pStyle w:val="NormalWeb"/>
        <w:rPr>
          <w:b/>
          <w:sz w:val="28"/>
          <w:szCs w:val="28"/>
          <w:u w:val="single"/>
        </w:rPr>
      </w:pPr>
    </w:p>
    <w:p w:rsidR="0005755B" w:rsidRDefault="0005755B" w:rsidP="00B91BED">
      <w:pPr>
        <w:pStyle w:val="NormalWeb"/>
        <w:rPr>
          <w:b/>
          <w:sz w:val="28"/>
          <w:szCs w:val="28"/>
          <w:u w:val="single"/>
        </w:rPr>
      </w:pPr>
    </w:p>
    <w:p w:rsidR="0005755B" w:rsidRDefault="0005755B" w:rsidP="00B91BED">
      <w:pPr>
        <w:pStyle w:val="NormalWeb"/>
        <w:rPr>
          <w:b/>
          <w:sz w:val="28"/>
          <w:szCs w:val="28"/>
          <w:u w:val="single"/>
        </w:rPr>
      </w:pPr>
    </w:p>
    <w:p w:rsidR="0005755B" w:rsidRDefault="0005755B" w:rsidP="00B91BED">
      <w:pPr>
        <w:pStyle w:val="NormalWeb"/>
        <w:rPr>
          <w:b/>
          <w:sz w:val="28"/>
          <w:szCs w:val="28"/>
          <w:u w:val="single"/>
        </w:rPr>
      </w:pPr>
    </w:p>
    <w:p w:rsidR="0005755B" w:rsidRDefault="0005755B" w:rsidP="0005755B">
      <w:pPr>
        <w:pStyle w:val="NormalWeb"/>
        <w:rPr>
          <w:b/>
          <w:sz w:val="28"/>
          <w:szCs w:val="28"/>
          <w:u w:val="single"/>
        </w:rPr>
      </w:pPr>
    </w:p>
    <w:p w:rsidR="0005755B" w:rsidRDefault="0005755B" w:rsidP="0005755B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Fig 6. Forest plot of comparison: 6.Non-Relapse Related Mortality, outcome: 6.Non-Relapse Related Mortality.</w:t>
      </w:r>
    </w:p>
    <w:p w:rsidR="0005755B" w:rsidRDefault="0005755B" w:rsidP="00B91BED">
      <w:pPr>
        <w:pStyle w:val="NormalWeb"/>
        <w:rPr>
          <w:b/>
          <w:sz w:val="28"/>
          <w:szCs w:val="28"/>
          <w:u w:val="single"/>
        </w:rPr>
      </w:pPr>
    </w:p>
    <w:p w:rsidR="00B91BED" w:rsidRDefault="00B91BED"/>
    <w:p w:rsidR="00B91BED" w:rsidRDefault="00B91BED"/>
    <w:p w:rsidR="00B91BED" w:rsidRDefault="00B91BED"/>
    <w:sectPr w:rsidR="00B91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91BED"/>
    <w:rsid w:val="0005755B"/>
    <w:rsid w:val="00B91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1B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avash</dc:creator>
  <cp:keywords/>
  <dc:description/>
  <cp:lastModifiedBy>avash</cp:lastModifiedBy>
  <cp:revision>2</cp:revision>
  <dcterms:created xsi:type="dcterms:W3CDTF">2015-05-09T17:15:00Z</dcterms:created>
  <dcterms:modified xsi:type="dcterms:W3CDTF">2015-05-09T17:28:00Z</dcterms:modified>
</cp:coreProperties>
</file>