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6122271"/>
        <w:docPartObj>
          <w:docPartGallery w:val="Cover Pages"/>
          <w:docPartUnique/>
        </w:docPartObj>
      </w:sdtPr>
      <w:sdtEndPr>
        <w:rPr>
          <w:rFonts w:ascii="Helvetica" w:hAnsi="Helvetica" w:cs="Helvetica"/>
          <w:bCs/>
          <w:color w:val="222222"/>
          <w:shd w:val="clear" w:color="auto" w:fill="FFFFFF"/>
        </w:rPr>
      </w:sdtEndPr>
      <w:sdtContent>
        <w:p w:rsidR="00C629D2" w:rsidRDefault="00C629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6079F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29D2" w:rsidRDefault="00C629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Amit Rastogi</w:t>
                                    </w:r>
                                  </w:p>
                                </w:sdtContent>
                              </w:sdt>
                              <w:p w:rsidR="00C629D2" w:rsidRDefault="001828B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7E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Email: </w:t>
                                    </w:r>
                                    <w:r w:rsidR="00C629D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amitrastogi2206@gmail.com</w:t>
                                    </w:r>
                                  </w:sdtContent>
                                </w:sdt>
                              </w:p>
                              <w:p w:rsidR="002E7EBE" w:rsidRDefault="002E7EB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Slack handle: @amit.rastogi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629D2" w:rsidRDefault="00C629D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Amit Rastogi</w:t>
                              </w:r>
                            </w:p>
                          </w:sdtContent>
                        </w:sdt>
                        <w:p w:rsidR="00C629D2" w:rsidRDefault="001828B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7E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Email: </w:t>
                              </w:r>
                              <w:r w:rsidR="00C629D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amitrastogi2206@gmail.com</w:t>
                              </w:r>
                            </w:sdtContent>
                          </w:sdt>
                        </w:p>
                        <w:p w:rsidR="002E7EBE" w:rsidRDefault="002E7EB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Slack handle: @amit.rastogi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9D2" w:rsidRDefault="00C629D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Helvetica" w:hAnsi="Helvetica" w:cs="Helvetica"/>
                                    <w:bCs/>
                                    <w:color w:val="222222"/>
                                    <w:shd w:val="clear" w:color="auto" w:fill="FFFFFF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629D2" w:rsidRDefault="00C629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629D2">
                                      <w:rPr>
                                        <w:rFonts w:ascii="Helvetica" w:hAnsi="Helvetica" w:cs="Helvetica"/>
                                        <w:bCs/>
                                        <w:color w:val="222222"/>
                                        <w:shd w:val="clear" w:color="auto" w:fill="FFFFFF"/>
                                      </w:rPr>
                                      <w:t>Chatbot as a service using Secure Multiparty Computation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629D2" w:rsidRDefault="00C629D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Helvetica" w:hAnsi="Helvetica" w:cs="Helvetica"/>
                              <w:bCs/>
                              <w:color w:val="222222"/>
                              <w:shd w:val="clear" w:color="auto" w:fill="FFFFFF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629D2" w:rsidRDefault="00C629D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629D2">
                                <w:rPr>
                                  <w:rFonts w:ascii="Helvetica" w:hAnsi="Helvetica" w:cs="Helvetica"/>
                                  <w:bCs/>
                                  <w:color w:val="222222"/>
                                  <w:shd w:val="clear" w:color="auto" w:fill="FFFFFF"/>
                                </w:rPr>
                                <w:t>Chatbot as a service using Secure Multiparty Computation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9D2" w:rsidRPr="00C629D2" w:rsidRDefault="001828B0" w:rsidP="00C629D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226E93"/>
                                      <w:sz w:val="38"/>
                                      <w:szCs w:val="3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629D2" w:rsidRPr="00C629D2">
                                      <w:rPr>
                                        <w:rFonts w:ascii="Arial" w:eastAsia="Times New Roman" w:hAnsi="Arial" w:cs="Arial"/>
                                        <w:color w:val="226E93"/>
                                        <w:sz w:val="38"/>
                                        <w:szCs w:val="38"/>
                                      </w:rPr>
                                      <w:t>Project Showcase Challenge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629D2" w:rsidRPr="00C629D2" w:rsidRDefault="001828B0" w:rsidP="00C629D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226E93"/>
                                <w:sz w:val="38"/>
                                <w:szCs w:val="3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629D2" w:rsidRPr="00C629D2">
                                <w:rPr>
                                  <w:rFonts w:ascii="Arial" w:eastAsia="Times New Roman" w:hAnsi="Arial" w:cs="Arial"/>
                                  <w:color w:val="226E93"/>
                                  <w:sz w:val="38"/>
                                  <w:szCs w:val="38"/>
                                </w:rPr>
                                <w:t>Project Showcase Challenge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629D2" w:rsidRDefault="00C629D2">
          <w:pPr>
            <w:rPr>
              <w:rFonts w:ascii="Helvetica" w:hAnsi="Helvetica" w:cs="Helvetica"/>
              <w:bCs/>
              <w:color w:val="222222"/>
              <w:shd w:val="clear" w:color="auto" w:fill="FFFFFF"/>
            </w:rPr>
          </w:pPr>
          <w:r>
            <w:rPr>
              <w:rFonts w:ascii="Helvetica" w:hAnsi="Helvetica" w:cs="Helvetica"/>
              <w:bCs/>
              <w:color w:val="222222"/>
              <w:shd w:val="clear" w:color="auto" w:fill="FFFFFF"/>
            </w:rPr>
            <w:br w:type="page"/>
          </w:r>
        </w:p>
      </w:sdtContent>
    </w:sdt>
    <w:p w:rsidR="00D37177" w:rsidRDefault="00D37177">
      <w:p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lastRenderedPageBreak/>
        <w:t xml:space="preserve">Title of the Project – </w:t>
      </w:r>
      <w:r w:rsidR="00B8268B">
        <w:rPr>
          <w:rFonts w:ascii="Helvetica" w:hAnsi="Helvetica" w:cs="Helvetica"/>
          <w:bCs/>
          <w:color w:val="222222"/>
          <w:shd w:val="clear" w:color="auto" w:fill="FFFFFF"/>
        </w:rPr>
        <w:t>Chatbot</w:t>
      </w:r>
      <w:r>
        <w:rPr>
          <w:rFonts w:ascii="Helvetica" w:hAnsi="Helvetica" w:cs="Helvetica"/>
          <w:bCs/>
          <w:color w:val="222222"/>
          <w:shd w:val="clear" w:color="auto" w:fill="FFFFFF"/>
        </w:rPr>
        <w:t xml:space="preserve"> as a </w:t>
      </w:r>
      <w:r w:rsidR="00690E49">
        <w:rPr>
          <w:rFonts w:ascii="Helvetica" w:hAnsi="Helvetica" w:cs="Helvetica"/>
          <w:bCs/>
          <w:color w:val="222222"/>
          <w:shd w:val="clear" w:color="auto" w:fill="FFFFFF"/>
        </w:rPr>
        <w:t>s</w:t>
      </w:r>
      <w:r>
        <w:rPr>
          <w:rFonts w:ascii="Helvetica" w:hAnsi="Helvetica" w:cs="Helvetica"/>
          <w:bCs/>
          <w:color w:val="222222"/>
          <w:shd w:val="clear" w:color="auto" w:fill="FFFFFF"/>
        </w:rPr>
        <w:t>ervice using Secure Multiparty Computation</w:t>
      </w:r>
    </w:p>
    <w:p w:rsidR="007B1EAB" w:rsidRDefault="007B1EAB">
      <w:pPr>
        <w:rPr>
          <w:rFonts w:ascii="Helvetica" w:hAnsi="Helvetica" w:cs="Helvetica"/>
          <w:bCs/>
          <w:color w:val="222222"/>
          <w:shd w:val="clear" w:color="auto" w:fill="FFFFFF"/>
        </w:rPr>
      </w:pPr>
    </w:p>
    <w:p w:rsidR="000E1E17" w:rsidRDefault="00D37177">
      <w:pPr>
        <w:rPr>
          <w:rFonts w:ascii="Helvetica" w:hAnsi="Helvetica" w:cs="Helvetica"/>
          <w:bCs/>
          <w:color w:val="222222"/>
          <w:shd w:val="clear" w:color="auto" w:fill="FFFFFF"/>
        </w:rPr>
      </w:pPr>
      <w:r w:rsidRPr="00D37177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Background 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– </w:t>
      </w:r>
      <w:r w:rsidRPr="00D37177">
        <w:rPr>
          <w:rFonts w:ascii="Helvetica" w:hAnsi="Helvetica" w:cs="Helvetica"/>
          <w:bCs/>
          <w:color w:val="222222"/>
          <w:shd w:val="clear" w:color="auto" w:fill="FFFFFF"/>
        </w:rPr>
        <w:t>Chatbots provide a cost effective alternative to organizations for providing customer s</w:t>
      </w:r>
      <w:r w:rsidR="00456B07">
        <w:rPr>
          <w:rFonts w:ascii="Helvetica" w:hAnsi="Helvetica" w:cs="Helvetica"/>
          <w:bCs/>
          <w:color w:val="222222"/>
          <w:shd w:val="clear" w:color="auto" w:fill="FFFFFF"/>
        </w:rPr>
        <w:t>ervice</w:t>
      </w:r>
      <w:r w:rsidRPr="00D37177">
        <w:rPr>
          <w:rFonts w:ascii="Helvetica" w:hAnsi="Helvetica" w:cs="Helvetica"/>
          <w:bCs/>
          <w:color w:val="222222"/>
          <w:shd w:val="clear" w:color="auto" w:fill="FFFFFF"/>
        </w:rPr>
        <w:t>. Organizations across a particular industry for e.g. banks could provide their chatbot model as a service as well as share their customer s</w:t>
      </w:r>
      <w:r w:rsidR="00456B07">
        <w:rPr>
          <w:rFonts w:ascii="Helvetica" w:hAnsi="Helvetica" w:cs="Helvetica"/>
          <w:bCs/>
          <w:color w:val="222222"/>
          <w:shd w:val="clear" w:color="auto" w:fill="FFFFFF"/>
        </w:rPr>
        <w:t>ervice</w:t>
      </w:r>
      <w:r w:rsidRPr="00D37177">
        <w:rPr>
          <w:rFonts w:ascii="Helvetica" w:hAnsi="Helvetica" w:cs="Helvetica"/>
          <w:bCs/>
          <w:color w:val="222222"/>
          <w:shd w:val="clear" w:color="auto" w:fill="FFFFFF"/>
        </w:rPr>
        <w:t xml:space="preserve"> interaction data with other organizations. To enable this kind of sharing however, a mechanism has to be there which allows both the chatbot model owner and the dataset owner to protect their model's IP and the privacy of their data respectively. </w:t>
      </w:r>
    </w:p>
    <w:p w:rsidR="00496D63" w:rsidRDefault="00264A95">
      <w:p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>OpenMined</w:t>
      </w:r>
      <w:r w:rsidR="00D37177" w:rsidRPr="00D37177">
        <w:rPr>
          <w:rFonts w:ascii="Helvetica" w:hAnsi="Helvetica" w:cs="Helvetica"/>
          <w:bCs/>
          <w:color w:val="222222"/>
          <w:shd w:val="clear" w:color="auto" w:fill="FFFFFF"/>
        </w:rPr>
        <w:t xml:space="preserve"> PySyft library provides such a mechanism using constructs for </w:t>
      </w:r>
      <w:r w:rsidR="00456B07">
        <w:rPr>
          <w:rFonts w:ascii="Helvetica" w:hAnsi="Helvetica" w:cs="Helvetica"/>
          <w:bCs/>
          <w:color w:val="222222"/>
          <w:shd w:val="clear" w:color="auto" w:fill="FFFFFF"/>
        </w:rPr>
        <w:t xml:space="preserve">Secure Multi-Party Computation which </w:t>
      </w:r>
      <w:r w:rsidR="00456B07">
        <w:rPr>
          <w:rFonts w:ascii="Arial" w:hAnsi="Arial" w:cs="Arial"/>
          <w:color w:val="333333"/>
          <w:shd w:val="clear" w:color="auto" w:fill="FFFFFF"/>
        </w:rPr>
        <w:t>provides a mechanism to enable computation on encrypted data</w:t>
      </w:r>
      <w:r w:rsidR="00D37177" w:rsidRPr="00D37177">
        <w:rPr>
          <w:rFonts w:ascii="Helvetica" w:hAnsi="Helvetica" w:cs="Helvetica"/>
          <w:bCs/>
          <w:color w:val="222222"/>
          <w:shd w:val="clear" w:color="auto" w:fill="FFFFFF"/>
        </w:rPr>
        <w:t>, enabling organ</w:t>
      </w:r>
      <w:r>
        <w:rPr>
          <w:rFonts w:ascii="Helvetica" w:hAnsi="Helvetica" w:cs="Helvetica"/>
          <w:bCs/>
          <w:color w:val="222222"/>
          <w:shd w:val="clear" w:color="auto" w:fill="FFFFFF"/>
        </w:rPr>
        <w:t>i</w:t>
      </w:r>
      <w:r w:rsidR="00D37177" w:rsidRPr="00D37177">
        <w:rPr>
          <w:rFonts w:ascii="Helvetica" w:hAnsi="Helvetica" w:cs="Helvetica"/>
          <w:bCs/>
          <w:color w:val="222222"/>
          <w:shd w:val="clear" w:color="auto" w:fill="FFFFFF"/>
        </w:rPr>
        <w:t xml:space="preserve">zations to securely share their chatbot </w:t>
      </w:r>
      <w:r w:rsidR="00456B07">
        <w:rPr>
          <w:rFonts w:ascii="Helvetica" w:hAnsi="Helvetica" w:cs="Helvetica"/>
          <w:bCs/>
          <w:color w:val="222222"/>
          <w:shd w:val="clear" w:color="auto" w:fill="FFFFFF"/>
        </w:rPr>
        <w:t>model and their customer service</w:t>
      </w:r>
      <w:r w:rsidR="00D37177" w:rsidRPr="00D37177">
        <w:rPr>
          <w:rFonts w:ascii="Helvetica" w:hAnsi="Helvetica" w:cs="Helvetica"/>
          <w:bCs/>
          <w:color w:val="222222"/>
          <w:shd w:val="clear" w:color="auto" w:fill="FFFFFF"/>
        </w:rPr>
        <w:t xml:space="preserve"> interaction data with other organizations.</w:t>
      </w:r>
    </w:p>
    <w:p w:rsidR="002A5E06" w:rsidRDefault="002A5E06">
      <w:pPr>
        <w:rPr>
          <w:rFonts w:ascii="Helvetica" w:hAnsi="Helvetica" w:cs="Helvetica"/>
          <w:bCs/>
          <w:color w:val="222222"/>
          <w:shd w:val="clear" w:color="auto" w:fill="FFFFFF"/>
        </w:rPr>
      </w:pPr>
    </w:p>
    <w:p w:rsidR="000E1E17" w:rsidRDefault="009B0DD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What is </w:t>
      </w:r>
      <w:r w:rsidR="00690E49" w:rsidRPr="002D67FE">
        <w:rPr>
          <w:rFonts w:ascii="Helvetica" w:hAnsi="Helvetica" w:cs="Helvetica"/>
          <w:b/>
          <w:bCs/>
          <w:color w:val="222222"/>
          <w:shd w:val="clear" w:color="auto" w:fill="FFFFFF"/>
        </w:rPr>
        <w:t>Secure</w:t>
      </w:r>
      <w:r w:rsidR="00690E49" w:rsidRPr="00690E49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Multi-Party Computation </w:t>
      </w:r>
      <w:r w:rsidR="00690E49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– </w:t>
      </w:r>
      <w:r w:rsidR="00690E49">
        <w:rPr>
          <w:rFonts w:ascii="Arial" w:hAnsi="Arial" w:cs="Arial"/>
          <w:color w:val="333333"/>
          <w:shd w:val="clear" w:color="auto" w:fill="FFFFFF"/>
        </w:rPr>
        <w:t>SMPC provides a mechanism to enable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90E49">
        <w:rPr>
          <w:rFonts w:ascii="Arial" w:hAnsi="Arial" w:cs="Arial"/>
          <w:color w:val="333333"/>
          <w:shd w:val="clear" w:color="auto" w:fill="FFFFFF"/>
        </w:rPr>
        <w:t>computation on encrypted data, without decrypting the underlying values themselves.</w:t>
      </w:r>
      <w:r w:rsidR="00E5298D">
        <w:rPr>
          <w:rFonts w:ascii="Arial" w:hAnsi="Arial" w:cs="Arial"/>
          <w:color w:val="333333"/>
          <w:shd w:val="clear" w:color="auto" w:fill="FFFFFF"/>
        </w:rPr>
        <w:t xml:space="preserve"> It</w:t>
      </w:r>
      <w:r w:rsidR="00E5298D" w:rsidRPr="00E5298D">
        <w:rPr>
          <w:rFonts w:ascii="Arial" w:hAnsi="Arial" w:cs="Arial"/>
          <w:color w:val="333333"/>
          <w:shd w:val="clear" w:color="auto" w:fill="FFFFFF"/>
        </w:rPr>
        <w:t xml:space="preserve"> consists of private additive sharing and relies on the crypto protocols SecureNN and SPDZ</w:t>
      </w:r>
      <w:r w:rsidR="00752518">
        <w:rPr>
          <w:rFonts w:ascii="Arial" w:hAnsi="Arial" w:cs="Arial"/>
          <w:color w:val="333333"/>
          <w:shd w:val="clear" w:color="auto" w:fill="FFFFFF"/>
        </w:rPr>
        <w:t>.</w:t>
      </w:r>
    </w:p>
    <w:p w:rsidR="002A5E06" w:rsidRDefault="002A5E06">
      <w:pPr>
        <w:rPr>
          <w:rFonts w:ascii="Arial" w:hAnsi="Arial" w:cs="Arial"/>
          <w:color w:val="333333"/>
          <w:shd w:val="clear" w:color="auto" w:fill="FFFFFF"/>
        </w:rPr>
      </w:pPr>
    </w:p>
    <w:p w:rsidR="002D67FE" w:rsidRDefault="002D67FE">
      <w:pPr>
        <w:rPr>
          <w:rFonts w:ascii="Arial" w:hAnsi="Arial" w:cs="Arial"/>
          <w:color w:val="333333"/>
          <w:shd w:val="clear" w:color="auto" w:fill="FFFFFF"/>
        </w:rPr>
      </w:pPr>
      <w:r w:rsidRPr="002D67FE">
        <w:rPr>
          <w:rFonts w:ascii="Helvetica" w:hAnsi="Helvetica" w:cs="Helvetica"/>
          <w:b/>
          <w:bCs/>
          <w:color w:val="222222"/>
          <w:shd w:val="clear" w:color="auto" w:fill="FFFFFF"/>
        </w:rPr>
        <w:t>Setup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– </w:t>
      </w:r>
      <w:r>
        <w:rPr>
          <w:rFonts w:ascii="Arial" w:hAnsi="Arial" w:cs="Arial"/>
          <w:color w:val="333333"/>
          <w:shd w:val="clear" w:color="auto" w:fill="FFFFFF"/>
        </w:rPr>
        <w:t xml:space="preserve">Suppose we have the following scenario: A large bank </w:t>
      </w:r>
      <w:r w:rsidR="00DB4465">
        <w:rPr>
          <w:rFonts w:ascii="Arial" w:hAnsi="Arial" w:cs="Arial"/>
          <w:color w:val="333333"/>
          <w:shd w:val="clear" w:color="auto" w:fill="FFFFFF"/>
        </w:rPr>
        <w:t xml:space="preserve">(say X) </w:t>
      </w:r>
      <w:r>
        <w:rPr>
          <w:rFonts w:ascii="Arial" w:hAnsi="Arial" w:cs="Arial"/>
          <w:color w:val="333333"/>
          <w:shd w:val="clear" w:color="auto" w:fill="FFFFFF"/>
        </w:rPr>
        <w:t xml:space="preserve">has created its own chatbot model by training it on its </w:t>
      </w:r>
      <w:r w:rsidR="00610945">
        <w:rPr>
          <w:rFonts w:ascii="Arial" w:hAnsi="Arial" w:cs="Arial"/>
          <w:color w:val="333333"/>
          <w:shd w:val="clear" w:color="auto" w:fill="FFFFFF"/>
        </w:rPr>
        <w:t>large</w:t>
      </w:r>
      <w:r>
        <w:rPr>
          <w:rFonts w:ascii="Arial" w:hAnsi="Arial" w:cs="Arial"/>
          <w:color w:val="333333"/>
          <w:shd w:val="clear" w:color="auto" w:fill="FFFFFF"/>
        </w:rPr>
        <w:t xml:space="preserve"> customer service interaction data</w:t>
      </w:r>
      <w:r w:rsidR="00610945">
        <w:rPr>
          <w:rFonts w:ascii="Arial" w:hAnsi="Arial" w:cs="Arial"/>
          <w:color w:val="333333"/>
          <w:shd w:val="clear" w:color="auto" w:fill="FFFFFF"/>
        </w:rPr>
        <w:t xml:space="preserve">set. Now consider a smaller bank </w:t>
      </w:r>
      <w:r w:rsidR="00DB4465">
        <w:rPr>
          <w:rFonts w:ascii="Arial" w:hAnsi="Arial" w:cs="Arial"/>
          <w:color w:val="333333"/>
          <w:shd w:val="clear" w:color="auto" w:fill="FFFFFF"/>
        </w:rPr>
        <w:t xml:space="preserve">(say Y) </w:t>
      </w:r>
      <w:r w:rsidR="00610945">
        <w:rPr>
          <w:rFonts w:ascii="Arial" w:hAnsi="Arial" w:cs="Arial"/>
          <w:color w:val="333333"/>
          <w:shd w:val="clear" w:color="auto" w:fill="FFFFFF"/>
        </w:rPr>
        <w:t>which does not have a large corpus of dataset of its own as well as computing resources to train its own chatbot model and hence approaches the larger bank to use their model.</w:t>
      </w:r>
    </w:p>
    <w:p w:rsidR="00DB4465" w:rsidRDefault="00DB446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Now bank</w:t>
      </w:r>
      <w:r w:rsidRPr="00DB4465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X </w:t>
      </w:r>
      <w:r w:rsidRPr="00DB4465">
        <w:rPr>
          <w:rFonts w:ascii="Arial" w:hAnsi="Arial" w:cs="Arial"/>
          <w:color w:val="333333"/>
          <w:shd w:val="clear" w:color="auto" w:fill="FFFFFF"/>
        </w:rPr>
        <w:t>encrypt</w:t>
      </w:r>
      <w:r>
        <w:rPr>
          <w:rFonts w:ascii="Arial" w:hAnsi="Arial" w:cs="Arial"/>
          <w:color w:val="333333"/>
          <w:shd w:val="clear" w:color="auto" w:fill="FFFFFF"/>
        </w:rPr>
        <w:t>s</w:t>
      </w:r>
      <w:r w:rsidRPr="00DB4465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thei</w:t>
      </w:r>
      <w:r w:rsidRPr="00DB4465">
        <w:rPr>
          <w:rFonts w:ascii="Arial" w:hAnsi="Arial" w:cs="Arial"/>
          <w:color w:val="333333"/>
          <w:shd w:val="clear" w:color="auto" w:fill="FFFFFF"/>
        </w:rPr>
        <w:t>r model (</w:t>
      </w:r>
      <w:r w:rsidR="004B4EFA">
        <w:rPr>
          <w:rFonts w:ascii="Arial" w:hAnsi="Arial" w:cs="Arial"/>
          <w:color w:val="333333"/>
          <w:shd w:val="clear" w:color="auto" w:fill="FFFFFF"/>
        </w:rPr>
        <w:t>say, a seq2seq neural network) and b</w:t>
      </w:r>
      <w:r>
        <w:rPr>
          <w:rFonts w:ascii="Arial" w:hAnsi="Arial" w:cs="Arial"/>
          <w:color w:val="333333"/>
          <w:shd w:val="clear" w:color="auto" w:fill="FFFFFF"/>
        </w:rPr>
        <w:t xml:space="preserve">ank Y </w:t>
      </w:r>
      <w:r w:rsidRPr="00DB4465">
        <w:rPr>
          <w:rFonts w:ascii="Arial" w:hAnsi="Arial" w:cs="Arial"/>
          <w:color w:val="333333"/>
          <w:shd w:val="clear" w:color="auto" w:fill="FFFFFF"/>
        </w:rPr>
        <w:t xml:space="preserve">encrypts their data. </w:t>
      </w:r>
      <w:r>
        <w:rPr>
          <w:rFonts w:ascii="Arial" w:hAnsi="Arial" w:cs="Arial"/>
          <w:color w:val="333333"/>
          <w:shd w:val="clear" w:color="auto" w:fill="FFFFFF"/>
        </w:rPr>
        <w:t xml:space="preserve">Now </w:t>
      </w:r>
      <w:r w:rsidRPr="00DB4465">
        <w:rPr>
          <w:rFonts w:ascii="Arial" w:hAnsi="Arial" w:cs="Arial"/>
          <w:color w:val="333333"/>
          <w:shd w:val="clear" w:color="auto" w:fill="FFFFFF"/>
        </w:rPr>
        <w:t xml:space="preserve">both </w:t>
      </w:r>
      <w:r>
        <w:rPr>
          <w:rFonts w:ascii="Arial" w:hAnsi="Arial" w:cs="Arial"/>
          <w:color w:val="333333"/>
          <w:shd w:val="clear" w:color="auto" w:fill="FFFFFF"/>
        </w:rPr>
        <w:t xml:space="preserve">these banks could use these two encrypted assets </w:t>
      </w:r>
      <w:r w:rsidRPr="00DB4465">
        <w:rPr>
          <w:rFonts w:ascii="Arial" w:hAnsi="Arial" w:cs="Arial"/>
          <w:color w:val="333333"/>
          <w:shd w:val="clear" w:color="auto" w:fill="FFFFFF"/>
        </w:rPr>
        <w:t xml:space="preserve">to use the </w:t>
      </w:r>
      <w:r>
        <w:rPr>
          <w:rFonts w:ascii="Arial" w:hAnsi="Arial" w:cs="Arial"/>
          <w:color w:val="333333"/>
          <w:shd w:val="clear" w:color="auto" w:fill="FFFFFF"/>
        </w:rPr>
        <w:t xml:space="preserve">encrypted seq2seq model to make predictions on </w:t>
      </w:r>
      <w:r w:rsidR="002D1060">
        <w:rPr>
          <w:rFonts w:ascii="Arial" w:hAnsi="Arial" w:cs="Arial"/>
          <w:color w:val="333333"/>
          <w:shd w:val="clear" w:color="auto" w:fill="FFFFFF"/>
        </w:rPr>
        <w:t xml:space="preserve">the encrypted </w:t>
      </w:r>
      <w:r>
        <w:rPr>
          <w:rFonts w:ascii="Arial" w:hAnsi="Arial" w:cs="Arial"/>
          <w:color w:val="333333"/>
          <w:shd w:val="clear" w:color="auto" w:fill="FFFFFF"/>
        </w:rPr>
        <w:t xml:space="preserve">bank Y </w:t>
      </w:r>
      <w:r w:rsidRPr="00DB4465">
        <w:rPr>
          <w:rFonts w:ascii="Arial" w:hAnsi="Arial" w:cs="Arial"/>
          <w:color w:val="333333"/>
          <w:shd w:val="clear" w:color="auto" w:fill="FFFFFF"/>
        </w:rPr>
        <w:t xml:space="preserve">data. Finally, the result of the prediction is sent back to </w:t>
      </w:r>
      <w:r>
        <w:rPr>
          <w:rFonts w:ascii="Arial" w:hAnsi="Arial" w:cs="Arial"/>
          <w:color w:val="333333"/>
          <w:shd w:val="clear" w:color="auto" w:fill="FFFFFF"/>
        </w:rPr>
        <w:t xml:space="preserve">bank Y </w:t>
      </w:r>
      <w:r w:rsidR="00122E59">
        <w:rPr>
          <w:rFonts w:ascii="Arial" w:hAnsi="Arial" w:cs="Arial"/>
          <w:color w:val="333333"/>
          <w:shd w:val="clear" w:color="auto" w:fill="FFFFFF"/>
        </w:rPr>
        <w:t>in an encrypted way.</w:t>
      </w:r>
    </w:p>
    <w:p w:rsidR="002A5E06" w:rsidRDefault="002A5E06">
      <w:pPr>
        <w:rPr>
          <w:rFonts w:ascii="Arial" w:hAnsi="Arial" w:cs="Arial"/>
          <w:color w:val="333333"/>
          <w:shd w:val="clear" w:color="auto" w:fill="FFFFFF"/>
        </w:rPr>
      </w:pPr>
    </w:p>
    <w:p w:rsidR="00595E80" w:rsidRDefault="00595E80">
      <w:pPr>
        <w:rPr>
          <w:rFonts w:ascii="Arial" w:hAnsi="Arial" w:cs="Arial"/>
          <w:color w:val="333333"/>
          <w:shd w:val="clear" w:color="auto" w:fill="FFFFFF"/>
        </w:rPr>
      </w:pPr>
      <w:r w:rsidRPr="00595E80">
        <w:rPr>
          <w:rFonts w:ascii="Helvetica" w:hAnsi="Helvetica" w:cs="Helvetica"/>
          <w:b/>
          <w:bCs/>
          <w:color w:val="222222"/>
          <w:shd w:val="clear" w:color="auto" w:fill="FFFFFF"/>
        </w:rPr>
        <w:t>PySyft</w:t>
      </w:r>
      <w:r w:rsidR="00AB6592">
        <w:rPr>
          <w:rFonts w:ascii="Helvetica" w:hAnsi="Helvetica" w:cs="Helvetica"/>
          <w:b/>
          <w:bCs/>
          <w:color w:val="222222"/>
          <w:shd w:val="clear" w:color="auto" w:fill="FFFFFF"/>
        </w:rPr>
        <w:t>’s</w:t>
      </w:r>
      <w:r w:rsidRPr="00595E80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</w:t>
      </w:r>
      <w:r w:rsidR="00AB6592" w:rsidRPr="002D67FE">
        <w:rPr>
          <w:rFonts w:ascii="Helvetica" w:hAnsi="Helvetica" w:cs="Helvetica"/>
          <w:b/>
          <w:bCs/>
          <w:color w:val="222222"/>
          <w:shd w:val="clear" w:color="auto" w:fill="FFFFFF"/>
        </w:rPr>
        <w:t>Secure</w:t>
      </w:r>
      <w:r w:rsidR="00AB6592" w:rsidRPr="00690E49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Multi-Party Computation </w:t>
      </w:r>
      <w:r w:rsidR="00AB6592">
        <w:rPr>
          <w:rFonts w:ascii="Helvetica" w:hAnsi="Helvetica" w:cs="Helvetica"/>
          <w:b/>
          <w:bCs/>
          <w:color w:val="222222"/>
          <w:shd w:val="clear" w:color="auto" w:fill="FFFFFF"/>
        </w:rPr>
        <w:t>(</w:t>
      </w:r>
      <w:r w:rsidRPr="00595E80">
        <w:rPr>
          <w:rFonts w:ascii="Helvetica" w:hAnsi="Helvetica" w:cs="Helvetica"/>
          <w:b/>
          <w:bCs/>
          <w:color w:val="222222"/>
          <w:shd w:val="clear" w:color="auto" w:fill="FFFFFF"/>
        </w:rPr>
        <w:t>SMPC</w:t>
      </w:r>
      <w:r w:rsidR="00AB6592">
        <w:rPr>
          <w:rFonts w:ascii="Helvetica" w:hAnsi="Helvetica" w:cs="Helvetica"/>
          <w:b/>
          <w:bCs/>
          <w:color w:val="222222"/>
          <w:shd w:val="clear" w:color="auto" w:fill="FFFFFF"/>
        </w:rPr>
        <w:t>)</w:t>
      </w:r>
      <w:r w:rsidRPr="00595E80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</w:t>
      </w:r>
      <w:r w:rsidR="00106726">
        <w:rPr>
          <w:rFonts w:ascii="Helvetica" w:hAnsi="Helvetica" w:cs="Helvetica"/>
          <w:b/>
          <w:bCs/>
          <w:color w:val="222222"/>
          <w:shd w:val="clear" w:color="auto" w:fill="FFFFFF"/>
        </w:rPr>
        <w:t>components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>–</w:t>
      </w:r>
      <w:r w:rsidR="00161E7F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</w:t>
      </w:r>
      <w:r w:rsidR="00AB6592" w:rsidRPr="00AB6592">
        <w:rPr>
          <w:rFonts w:ascii="Arial" w:hAnsi="Arial" w:cs="Arial"/>
          <w:color w:val="333333"/>
          <w:shd w:val="clear" w:color="auto" w:fill="FFFFFF"/>
        </w:rPr>
        <w:t>Now let</w:t>
      </w:r>
      <w:r w:rsidR="00AB6592">
        <w:rPr>
          <w:rFonts w:ascii="Arial" w:hAnsi="Arial" w:cs="Arial"/>
          <w:color w:val="333333"/>
          <w:shd w:val="clear" w:color="auto" w:fill="FFFFFF"/>
        </w:rPr>
        <w:t xml:space="preserve"> us</w:t>
      </w:r>
      <w:r w:rsidR="00AB6592" w:rsidRPr="00AB6592">
        <w:rPr>
          <w:rFonts w:ascii="Arial" w:hAnsi="Arial" w:cs="Arial"/>
          <w:color w:val="333333"/>
          <w:shd w:val="clear" w:color="auto" w:fill="FFFFFF"/>
        </w:rPr>
        <w:t xml:space="preserve"> introduce some of the </w:t>
      </w:r>
      <w:r w:rsidR="006D7B78">
        <w:rPr>
          <w:rFonts w:ascii="Arial" w:hAnsi="Arial" w:cs="Arial"/>
          <w:color w:val="333333"/>
          <w:shd w:val="clear" w:color="auto" w:fill="FFFFFF"/>
        </w:rPr>
        <w:t>key components imple</w:t>
      </w:r>
      <w:r w:rsidR="00AB6592">
        <w:rPr>
          <w:rFonts w:ascii="Arial" w:hAnsi="Arial" w:cs="Arial"/>
          <w:color w:val="333333"/>
          <w:shd w:val="clear" w:color="auto" w:fill="FFFFFF"/>
        </w:rPr>
        <w:t>mented in PySyft for using the SMPC protocol to perform encrypted computation over encrypted data.</w:t>
      </w:r>
    </w:p>
    <w:p w:rsidR="00AB6592" w:rsidRDefault="00EC412A" w:rsidP="0067357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67357B">
        <w:rPr>
          <w:rFonts w:ascii="Arial" w:hAnsi="Arial" w:cs="Arial"/>
          <w:color w:val="333333"/>
          <w:shd w:val="clear" w:color="auto" w:fill="FFFFFF"/>
        </w:rPr>
        <w:t xml:space="preserve">Crypto provider – </w:t>
      </w:r>
      <w:r w:rsidR="0067357B">
        <w:rPr>
          <w:rFonts w:ascii="Arial" w:hAnsi="Arial" w:cs="Arial"/>
          <w:color w:val="333333"/>
          <w:shd w:val="clear" w:color="auto" w:fill="FFFFFF"/>
        </w:rPr>
        <w:t xml:space="preserve">a </w:t>
      </w:r>
      <w:r w:rsidR="00610714" w:rsidRPr="0067357B">
        <w:rPr>
          <w:rFonts w:ascii="Arial" w:hAnsi="Arial" w:cs="Arial"/>
          <w:color w:val="333333"/>
          <w:shd w:val="clear" w:color="auto" w:fill="FFFFFF"/>
        </w:rPr>
        <w:t xml:space="preserve">secure worker </w:t>
      </w:r>
      <w:r w:rsidRPr="0067357B">
        <w:rPr>
          <w:rFonts w:ascii="Arial" w:hAnsi="Arial" w:cs="Arial"/>
          <w:color w:val="333333"/>
          <w:shd w:val="clear" w:color="auto" w:fill="FFFFFF"/>
        </w:rPr>
        <w:t xml:space="preserve">responsible for reliably generating </w:t>
      </w:r>
      <w:r w:rsidR="00610714" w:rsidRPr="0067357B">
        <w:rPr>
          <w:rFonts w:ascii="Arial" w:hAnsi="Arial" w:cs="Arial"/>
          <w:color w:val="333333"/>
          <w:shd w:val="clear" w:color="auto" w:fill="FFFFFF"/>
        </w:rPr>
        <w:t xml:space="preserve">and distributing </w:t>
      </w:r>
      <w:r w:rsidR="000B311D">
        <w:rPr>
          <w:rFonts w:ascii="Arial" w:hAnsi="Arial" w:cs="Arial"/>
          <w:color w:val="333333"/>
          <w:shd w:val="clear" w:color="auto" w:fill="FFFFFF"/>
        </w:rPr>
        <w:t>crypto primitives</w:t>
      </w:r>
      <w:r w:rsidR="00610714" w:rsidRPr="0067357B">
        <w:rPr>
          <w:rFonts w:ascii="Arial" w:hAnsi="Arial" w:cs="Arial"/>
          <w:color w:val="333333"/>
          <w:shd w:val="clear" w:color="auto" w:fill="FFFFFF"/>
        </w:rPr>
        <w:t>.</w:t>
      </w:r>
    </w:p>
    <w:p w:rsidR="003567EE" w:rsidRPr="0067357B" w:rsidRDefault="003567EE" w:rsidP="003567EE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922458" w:rsidRDefault="00FF783B" w:rsidP="0067357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67357B">
        <w:rPr>
          <w:rFonts w:ascii="Arial" w:hAnsi="Arial" w:cs="Arial"/>
          <w:color w:val="333333"/>
          <w:shd w:val="clear" w:color="auto" w:fill="FFFFFF"/>
        </w:rPr>
        <w:t>Fixed Precision Tensors</w:t>
      </w:r>
      <w:r w:rsidRPr="0067357B">
        <w:rPr>
          <w:rFonts w:ascii="Arial" w:hAnsi="Arial" w:cs="Arial"/>
          <w:color w:val="222222"/>
          <w:sz w:val="26"/>
          <w:szCs w:val="26"/>
          <w:shd w:val="clear" w:color="auto" w:fill="FAFAFA"/>
        </w:rPr>
        <w:t xml:space="preserve"> </w:t>
      </w:r>
      <w:r w:rsidR="0067357B" w:rsidRPr="0067357B">
        <w:rPr>
          <w:rFonts w:ascii="Arial" w:hAnsi="Arial" w:cs="Arial"/>
          <w:color w:val="222222"/>
          <w:sz w:val="26"/>
          <w:szCs w:val="26"/>
          <w:shd w:val="clear" w:color="auto" w:fill="FAFAFA"/>
        </w:rPr>
        <w:t>–</w:t>
      </w:r>
      <w:r w:rsidRPr="0067357B">
        <w:rPr>
          <w:rFonts w:ascii="Arial" w:hAnsi="Arial" w:cs="Arial"/>
          <w:color w:val="222222"/>
          <w:sz w:val="26"/>
          <w:szCs w:val="26"/>
          <w:shd w:val="clear" w:color="auto" w:fill="FAFAFA"/>
        </w:rPr>
        <w:t xml:space="preserve"> </w:t>
      </w:r>
      <w:r w:rsidR="0067357B" w:rsidRPr="0067357B">
        <w:rPr>
          <w:rFonts w:ascii="Arial" w:hAnsi="Arial" w:cs="Arial"/>
          <w:color w:val="333333"/>
          <w:shd w:val="clear" w:color="auto" w:fill="FFFFFF"/>
        </w:rPr>
        <w:t xml:space="preserve">PySyft </w:t>
      </w:r>
      <w:r w:rsidR="00AA2D1F">
        <w:rPr>
          <w:rFonts w:ascii="Arial" w:hAnsi="Arial" w:cs="Arial"/>
          <w:color w:val="333333"/>
          <w:shd w:val="clear" w:color="auto" w:fill="FFFFFF"/>
        </w:rPr>
        <w:t>converts</w:t>
      </w:r>
      <w:r w:rsidR="0067357B" w:rsidRPr="0067357B">
        <w:rPr>
          <w:rFonts w:ascii="Arial" w:hAnsi="Arial" w:cs="Arial"/>
          <w:color w:val="333333"/>
          <w:shd w:val="clear" w:color="auto" w:fill="FFFFFF"/>
        </w:rPr>
        <w:t xml:space="preserve"> the </w:t>
      </w:r>
      <w:r w:rsidR="00922458">
        <w:rPr>
          <w:rFonts w:ascii="Arial" w:hAnsi="Arial" w:cs="Arial"/>
          <w:color w:val="333333"/>
          <w:shd w:val="clear" w:color="auto" w:fill="FFFFFF"/>
        </w:rPr>
        <w:t xml:space="preserve">PyTorch </w:t>
      </w:r>
      <w:r w:rsidR="0067357B" w:rsidRPr="0067357B">
        <w:rPr>
          <w:rFonts w:ascii="Arial" w:hAnsi="Arial" w:cs="Arial"/>
          <w:color w:val="333333"/>
          <w:shd w:val="clear" w:color="auto" w:fill="FFFFFF"/>
        </w:rPr>
        <w:t xml:space="preserve">float tensors into </w:t>
      </w:r>
      <w:r w:rsidR="0067357B">
        <w:rPr>
          <w:rFonts w:ascii="Arial" w:hAnsi="Arial" w:cs="Arial"/>
          <w:color w:val="333333"/>
          <w:shd w:val="clear" w:color="auto" w:fill="FFFFFF"/>
        </w:rPr>
        <w:t>f</w:t>
      </w:r>
      <w:r w:rsidR="0067357B" w:rsidRPr="0067357B">
        <w:rPr>
          <w:rFonts w:ascii="Arial" w:hAnsi="Arial" w:cs="Arial"/>
          <w:color w:val="333333"/>
          <w:shd w:val="clear" w:color="auto" w:fill="FFFFFF"/>
        </w:rPr>
        <w:t xml:space="preserve">ixed </w:t>
      </w:r>
      <w:r w:rsidR="0067357B">
        <w:rPr>
          <w:rFonts w:ascii="Arial" w:hAnsi="Arial" w:cs="Arial"/>
          <w:color w:val="333333"/>
          <w:shd w:val="clear" w:color="auto" w:fill="FFFFFF"/>
        </w:rPr>
        <w:t>p</w:t>
      </w:r>
      <w:r w:rsidR="0067357B" w:rsidRPr="0067357B">
        <w:rPr>
          <w:rFonts w:ascii="Arial" w:hAnsi="Arial" w:cs="Arial"/>
          <w:color w:val="333333"/>
          <w:shd w:val="clear" w:color="auto" w:fill="FFFFFF"/>
        </w:rPr>
        <w:t xml:space="preserve">recision </w:t>
      </w:r>
      <w:r w:rsidR="0067357B">
        <w:rPr>
          <w:rFonts w:ascii="Arial" w:hAnsi="Arial" w:cs="Arial"/>
          <w:color w:val="333333"/>
          <w:shd w:val="clear" w:color="auto" w:fill="FFFFFF"/>
        </w:rPr>
        <w:t>t</w:t>
      </w:r>
      <w:r w:rsidR="0067357B" w:rsidRPr="0067357B">
        <w:rPr>
          <w:rFonts w:ascii="Arial" w:hAnsi="Arial" w:cs="Arial"/>
          <w:color w:val="333333"/>
          <w:shd w:val="clear" w:color="auto" w:fill="FFFFFF"/>
        </w:rPr>
        <w:t>ensors using .fix_</w:t>
      </w:r>
      <w:proofErr w:type="gramStart"/>
      <w:r w:rsidR="0067357B" w:rsidRPr="0067357B">
        <w:rPr>
          <w:rFonts w:ascii="Arial" w:hAnsi="Arial" w:cs="Arial"/>
          <w:color w:val="333333"/>
          <w:shd w:val="clear" w:color="auto" w:fill="FFFFFF"/>
        </w:rPr>
        <w:t>precision(</w:t>
      </w:r>
      <w:proofErr w:type="gramEnd"/>
      <w:r w:rsidR="0067357B" w:rsidRPr="0067357B">
        <w:rPr>
          <w:rFonts w:ascii="Arial" w:hAnsi="Arial" w:cs="Arial"/>
          <w:color w:val="333333"/>
          <w:shd w:val="clear" w:color="auto" w:fill="FFFFFF"/>
        </w:rPr>
        <w:t xml:space="preserve">) </w:t>
      </w:r>
      <w:r w:rsidR="00922458">
        <w:rPr>
          <w:rFonts w:ascii="Arial" w:hAnsi="Arial" w:cs="Arial"/>
          <w:color w:val="333333"/>
          <w:shd w:val="clear" w:color="auto" w:fill="FFFFFF"/>
        </w:rPr>
        <w:t xml:space="preserve">since SMPC uses crypto protocols which </w:t>
      </w:r>
      <w:r w:rsidR="0067357B" w:rsidRPr="0067357B">
        <w:rPr>
          <w:rFonts w:ascii="Arial" w:hAnsi="Arial" w:cs="Arial"/>
          <w:color w:val="333333"/>
          <w:shd w:val="clear" w:color="auto" w:fill="FFFFFF"/>
        </w:rPr>
        <w:t xml:space="preserve">work on </w:t>
      </w:r>
      <w:r w:rsidRPr="0067357B">
        <w:rPr>
          <w:rFonts w:ascii="Arial" w:hAnsi="Arial" w:cs="Arial"/>
          <w:color w:val="333333"/>
          <w:shd w:val="clear" w:color="auto" w:fill="FFFFFF"/>
        </w:rPr>
        <w:t>integers in finite fields</w:t>
      </w:r>
      <w:r w:rsidR="0067357B" w:rsidRPr="0067357B">
        <w:rPr>
          <w:rFonts w:ascii="Arial" w:hAnsi="Arial" w:cs="Arial"/>
          <w:color w:val="333333"/>
          <w:shd w:val="clear" w:color="auto" w:fill="FFFFFF"/>
        </w:rPr>
        <w:t xml:space="preserve">. </w:t>
      </w:r>
    </w:p>
    <w:p w:rsidR="00745445" w:rsidRDefault="00745445" w:rsidP="00745445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67357B" w:rsidRPr="0067357B" w:rsidRDefault="0067357B" w:rsidP="0092245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67357B">
        <w:rPr>
          <w:rFonts w:ascii="Arial" w:hAnsi="Arial" w:cs="Arial"/>
          <w:color w:val="333333"/>
          <w:shd w:val="clear" w:color="auto" w:fill="FFFFFF"/>
        </w:rPr>
        <w:t xml:space="preserve">A typical sequence of </w:t>
      </w:r>
      <w:proofErr w:type="spellStart"/>
      <w:proofErr w:type="gramStart"/>
      <w:r w:rsidRPr="0067357B">
        <w:rPr>
          <w:rFonts w:ascii="Arial" w:hAnsi="Arial" w:cs="Arial"/>
          <w:color w:val="333333"/>
          <w:shd w:val="clear" w:color="auto" w:fill="FFFFFF"/>
        </w:rPr>
        <w:t>api</w:t>
      </w:r>
      <w:proofErr w:type="spellEnd"/>
      <w:proofErr w:type="gramEnd"/>
      <w:r w:rsidRPr="0067357B">
        <w:rPr>
          <w:rFonts w:ascii="Arial" w:hAnsi="Arial" w:cs="Arial"/>
          <w:color w:val="333333"/>
          <w:shd w:val="clear" w:color="auto" w:fill="FFFFFF"/>
        </w:rPr>
        <w:t xml:space="preserve"> calls is shown below which can be used to </w:t>
      </w:r>
      <w:r>
        <w:rPr>
          <w:rFonts w:ascii="Arial" w:hAnsi="Arial" w:cs="Arial"/>
          <w:color w:val="333333"/>
          <w:shd w:val="clear" w:color="auto" w:fill="FFFFFF"/>
        </w:rPr>
        <w:t xml:space="preserve">encrypt and share </w:t>
      </w:r>
      <w:r w:rsidR="00F1779E"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67357B">
        <w:rPr>
          <w:rFonts w:ascii="Arial" w:hAnsi="Arial" w:cs="Arial"/>
          <w:color w:val="333333"/>
          <w:shd w:val="clear" w:color="auto" w:fill="FFFFFF"/>
        </w:rPr>
        <w:t>model between the participating entities:</w:t>
      </w:r>
    </w:p>
    <w:p w:rsidR="00610714" w:rsidRDefault="00FF783B">
      <w:pPr>
        <w:rPr>
          <w:rFonts w:ascii="Arial" w:hAnsi="Arial" w:cs="Arial"/>
          <w:color w:val="222222"/>
          <w:sz w:val="26"/>
          <w:szCs w:val="26"/>
          <w:shd w:val="clear" w:color="auto" w:fill="FAFAFA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AFAFA"/>
        </w:rPr>
        <w:lastRenderedPageBreak/>
        <w:t> </w:t>
      </w:r>
      <w:r w:rsidR="00A35ED2"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F8" w:rsidRDefault="00961036" w:rsidP="00411C2C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Autograd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Tensor </w:t>
      </w:r>
      <w:r w:rsidRPr="0067357B">
        <w:rPr>
          <w:rFonts w:ascii="Arial" w:hAnsi="Arial" w:cs="Arial"/>
          <w:color w:val="222222"/>
          <w:sz w:val="26"/>
          <w:szCs w:val="26"/>
          <w:shd w:val="clear" w:color="auto" w:fill="FAFAFA"/>
        </w:rPr>
        <w:t>–</w:t>
      </w:r>
      <w:r>
        <w:rPr>
          <w:rFonts w:ascii="Arial" w:hAnsi="Arial" w:cs="Arial"/>
          <w:color w:val="222222"/>
          <w:sz w:val="26"/>
          <w:szCs w:val="26"/>
          <w:shd w:val="clear" w:color="auto" w:fill="FAFAFA"/>
        </w:rPr>
        <w:t xml:space="preserve"> </w:t>
      </w:r>
      <w:proofErr w:type="spellStart"/>
      <w:r w:rsidRPr="00961036">
        <w:rPr>
          <w:rFonts w:ascii="Arial" w:hAnsi="Arial" w:cs="Arial"/>
          <w:color w:val="333333"/>
          <w:shd w:val="clear" w:color="auto" w:fill="FFFFFF"/>
        </w:rPr>
        <w:t>PySyft</w:t>
      </w:r>
      <w:proofErr w:type="spellEnd"/>
      <w:r w:rsidRPr="00961036">
        <w:rPr>
          <w:rFonts w:ascii="Arial" w:hAnsi="Arial" w:cs="Arial"/>
          <w:color w:val="333333"/>
          <w:shd w:val="clear" w:color="auto" w:fill="FFFFFF"/>
        </w:rPr>
        <w:t xml:space="preserve"> performs</w:t>
      </w:r>
      <w:r w:rsidRPr="00411C2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11C2C" w:rsidRPr="00411C2C">
        <w:rPr>
          <w:rFonts w:ascii="Arial" w:hAnsi="Arial" w:cs="Arial"/>
          <w:color w:val="333333"/>
          <w:shd w:val="clear" w:color="auto" w:fill="FFFFFF"/>
        </w:rPr>
        <w:t>backprop</w:t>
      </w:r>
      <w:r w:rsidR="00411C2C">
        <w:rPr>
          <w:rFonts w:ascii="Arial" w:hAnsi="Arial" w:cs="Arial"/>
          <w:color w:val="333333"/>
          <w:shd w:val="clear" w:color="auto" w:fill="FFFFFF"/>
        </w:rPr>
        <w:t>a</w:t>
      </w:r>
      <w:r w:rsidR="00411C2C" w:rsidRPr="00411C2C">
        <w:rPr>
          <w:rFonts w:ascii="Arial" w:hAnsi="Arial" w:cs="Arial"/>
          <w:color w:val="333333"/>
          <w:shd w:val="clear" w:color="auto" w:fill="FFFFFF"/>
        </w:rPr>
        <w:t xml:space="preserve">gation and gradient updates </w:t>
      </w:r>
      <w:r w:rsidR="00B43872">
        <w:rPr>
          <w:rFonts w:ascii="Arial" w:hAnsi="Arial" w:cs="Arial"/>
          <w:color w:val="333333"/>
          <w:shd w:val="clear" w:color="auto" w:fill="FFFFFF"/>
        </w:rPr>
        <w:t xml:space="preserve">even when working with encrypted integers in finite field </w:t>
      </w:r>
      <w:r w:rsidR="00940F3E">
        <w:rPr>
          <w:rFonts w:ascii="Arial" w:hAnsi="Arial" w:cs="Arial"/>
          <w:color w:val="333333"/>
          <w:shd w:val="clear" w:color="auto" w:fill="FFFFFF"/>
        </w:rPr>
        <w:t xml:space="preserve">due to a </w:t>
      </w:r>
      <w:proofErr w:type="spellStart"/>
      <w:r w:rsidR="00940F3E">
        <w:rPr>
          <w:rFonts w:ascii="Arial" w:hAnsi="Arial" w:cs="Arial"/>
          <w:color w:val="333333"/>
          <w:shd w:val="clear" w:color="auto" w:fill="FFFFFF"/>
        </w:rPr>
        <w:t>syft</w:t>
      </w:r>
      <w:proofErr w:type="spellEnd"/>
      <w:r w:rsidR="00940F3E">
        <w:rPr>
          <w:rFonts w:ascii="Arial" w:hAnsi="Arial" w:cs="Arial"/>
          <w:color w:val="333333"/>
          <w:shd w:val="clear" w:color="auto" w:fill="FFFFFF"/>
        </w:rPr>
        <w:t xml:space="preserve"> tensor called the </w:t>
      </w:r>
      <w:proofErr w:type="spellStart"/>
      <w:r w:rsidR="00940F3E">
        <w:rPr>
          <w:rFonts w:ascii="Arial" w:hAnsi="Arial" w:cs="Arial"/>
          <w:color w:val="333333"/>
          <w:shd w:val="clear" w:color="auto" w:fill="FFFFFF"/>
        </w:rPr>
        <w:t>AutogradTensor</w:t>
      </w:r>
      <w:proofErr w:type="spellEnd"/>
      <w:r w:rsidR="00940F3E">
        <w:rPr>
          <w:rFonts w:ascii="Arial" w:hAnsi="Arial" w:cs="Arial"/>
          <w:color w:val="333333"/>
          <w:shd w:val="clear" w:color="auto" w:fill="FFFFFF"/>
        </w:rPr>
        <w:t>.</w:t>
      </w:r>
      <w:r w:rsidR="00803838">
        <w:rPr>
          <w:rFonts w:ascii="Arial" w:hAnsi="Arial" w:cs="Arial"/>
          <w:color w:val="333333"/>
          <w:shd w:val="clear" w:color="auto" w:fill="FFFFFF"/>
        </w:rPr>
        <w:t xml:space="preserve"> The </w:t>
      </w:r>
      <w:proofErr w:type="spellStart"/>
      <w:r w:rsidR="00803838">
        <w:rPr>
          <w:rFonts w:ascii="Arial" w:hAnsi="Arial" w:cs="Arial"/>
          <w:color w:val="333333"/>
          <w:shd w:val="clear" w:color="auto" w:fill="FFFFFF"/>
        </w:rPr>
        <w:t>AutogradTensor</w:t>
      </w:r>
      <w:proofErr w:type="spellEnd"/>
      <w:r w:rsidR="00803838">
        <w:rPr>
          <w:rFonts w:ascii="Arial" w:hAnsi="Arial" w:cs="Arial"/>
          <w:color w:val="333333"/>
          <w:shd w:val="clear" w:color="auto" w:fill="FFFFFF"/>
        </w:rPr>
        <w:t xml:space="preserve"> stores the computational graph when operations are performed on encrypted values.</w:t>
      </w:r>
    </w:p>
    <w:p w:rsidR="00A05BB9" w:rsidRDefault="00A05BB9" w:rsidP="00A05BB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3567EE" w:rsidRDefault="003567EE" w:rsidP="00411C2C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PySyft implements the </w:t>
      </w:r>
      <w:r w:rsidRPr="00E5298D">
        <w:rPr>
          <w:rFonts w:ascii="Arial" w:hAnsi="Arial" w:cs="Arial"/>
          <w:color w:val="333333"/>
          <w:shd w:val="clear" w:color="auto" w:fill="FFFFFF"/>
        </w:rPr>
        <w:t>crypto protocols SecureNN and SPDZ</w:t>
      </w:r>
      <w:r w:rsidR="006253EB">
        <w:rPr>
          <w:rFonts w:ascii="Arial" w:hAnsi="Arial" w:cs="Arial"/>
          <w:color w:val="333333"/>
          <w:shd w:val="clear" w:color="auto" w:fill="FFFFFF"/>
        </w:rPr>
        <w:t xml:space="preserve"> for secure computation.</w:t>
      </w:r>
    </w:p>
    <w:p w:rsidR="00C65D98" w:rsidRPr="00C65D98" w:rsidRDefault="00C65D98" w:rsidP="00C65D98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8E0D0D" w:rsidRDefault="003C050B" w:rsidP="00C65D98">
      <w:pPr>
        <w:rPr>
          <w:rFonts w:ascii="Helvetica" w:hAnsi="Helvetica" w:cs="Helvetica"/>
          <w:bCs/>
          <w:color w:val="222222"/>
          <w:shd w:val="clear" w:color="auto" w:fill="FFFFFF"/>
        </w:rPr>
      </w:pPr>
      <w:r w:rsidRPr="003C050B">
        <w:rPr>
          <w:rFonts w:ascii="Arial" w:hAnsi="Arial" w:cs="Arial"/>
          <w:b/>
          <w:color w:val="333333"/>
          <w:shd w:val="clear" w:color="auto" w:fill="FFFFFF"/>
        </w:rPr>
        <w:t>Project Objective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– </w:t>
      </w:r>
      <w:r w:rsidRPr="003C050B">
        <w:rPr>
          <w:rFonts w:ascii="Helvetica" w:hAnsi="Helvetica" w:cs="Helvetica"/>
          <w:bCs/>
          <w:color w:val="222222"/>
          <w:shd w:val="clear" w:color="auto" w:fill="FFFFFF"/>
        </w:rPr>
        <w:t>Th</w:t>
      </w:r>
      <w:r>
        <w:rPr>
          <w:rFonts w:ascii="Helvetica" w:hAnsi="Helvetica" w:cs="Helvetica"/>
          <w:bCs/>
          <w:color w:val="222222"/>
          <w:shd w:val="clear" w:color="auto" w:fill="FFFFFF"/>
        </w:rPr>
        <w:t>e</w:t>
      </w:r>
      <w:r w:rsidRPr="003C050B">
        <w:rPr>
          <w:rFonts w:ascii="Helvetica" w:hAnsi="Helvetica" w:cs="Helvetica"/>
          <w:bCs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bCs/>
          <w:color w:val="222222"/>
          <w:shd w:val="clear" w:color="auto" w:fill="FFFFFF"/>
        </w:rPr>
        <w:t xml:space="preserve">objective of this project is to demonstrate the use of a pre-trained seq2seq model </w:t>
      </w:r>
      <w:r w:rsidR="008E0D0D">
        <w:rPr>
          <w:rFonts w:ascii="Helvetica" w:hAnsi="Helvetica" w:cs="Helvetica"/>
          <w:bCs/>
          <w:color w:val="222222"/>
          <w:shd w:val="clear" w:color="auto" w:fill="FFFFFF"/>
        </w:rPr>
        <w:t xml:space="preserve">for a chatbot </w:t>
      </w:r>
      <w:r>
        <w:rPr>
          <w:rFonts w:ascii="Helvetica" w:hAnsi="Helvetica" w:cs="Helvetica"/>
          <w:bCs/>
          <w:color w:val="222222"/>
          <w:shd w:val="clear" w:color="auto" w:fill="FFFFFF"/>
        </w:rPr>
        <w:t>to perform encrypted prediction using some sample text dataset</w:t>
      </w:r>
      <w:r w:rsidR="008E0D0D">
        <w:rPr>
          <w:rFonts w:ascii="Helvetica" w:hAnsi="Helvetica" w:cs="Helvetica"/>
          <w:bCs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bCs/>
          <w:color w:val="222222"/>
          <w:shd w:val="clear" w:color="auto" w:fill="FFFFFF"/>
        </w:rPr>
        <w:t xml:space="preserve">using the </w:t>
      </w:r>
      <w:proofErr w:type="spellStart"/>
      <w:r>
        <w:rPr>
          <w:rFonts w:ascii="Helvetica" w:hAnsi="Helvetica" w:cs="Helvetica"/>
          <w:bCs/>
          <w:color w:val="222222"/>
          <w:shd w:val="clear" w:color="auto" w:fill="FFFFFF"/>
        </w:rPr>
        <w:t>PySyft’s</w:t>
      </w:r>
      <w:proofErr w:type="spellEnd"/>
      <w:r>
        <w:rPr>
          <w:rFonts w:ascii="Helvetica" w:hAnsi="Helvetica" w:cs="Helvetica"/>
          <w:bCs/>
          <w:color w:val="222222"/>
          <w:shd w:val="clear" w:color="auto" w:fill="FFFFFF"/>
        </w:rPr>
        <w:t xml:space="preserve"> SMPC primitives.</w:t>
      </w:r>
    </w:p>
    <w:p w:rsidR="008E0D0D" w:rsidRDefault="008E0D0D" w:rsidP="00C65D98">
      <w:p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>The seq2seq model intended to be used would have the following architecture-</w:t>
      </w:r>
    </w:p>
    <w:p w:rsidR="008E0D0D" w:rsidRDefault="008E0D0D" w:rsidP="00C65D98">
      <w:p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 xml:space="preserve"> </w:t>
      </w:r>
    </w:p>
    <w:p w:rsidR="00210AAD" w:rsidRDefault="00210AAD" w:rsidP="00C65D98">
      <w:pPr>
        <w:rPr>
          <w:rFonts w:ascii="Helvetica" w:hAnsi="Helvetica" w:cs="Helvetica"/>
          <w:bCs/>
          <w:noProof/>
          <w:color w:val="222222"/>
          <w:shd w:val="clear" w:color="auto" w:fill="FFFFFF"/>
        </w:rPr>
      </w:pPr>
    </w:p>
    <w:p w:rsidR="008E0D0D" w:rsidRDefault="008E0D0D" w:rsidP="00C65D98">
      <w:p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noProof/>
          <w:color w:val="222222"/>
          <w:shd w:val="clear" w:color="auto" w:fill="FFFFFF"/>
        </w:rPr>
        <w:drawing>
          <wp:inline distT="0" distB="0" distL="0" distR="0">
            <wp:extent cx="594360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7474703a2f2f6936342e74696e797069632e636f6d2f333031333674652e706e6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AD" w:rsidRDefault="00210AAD" w:rsidP="00C65D98">
      <w:pPr>
        <w:rPr>
          <w:rFonts w:ascii="Arial" w:hAnsi="Arial" w:cs="Arial"/>
          <w:b/>
          <w:color w:val="333333"/>
          <w:shd w:val="clear" w:color="auto" w:fill="FFFFFF"/>
        </w:rPr>
      </w:pPr>
    </w:p>
    <w:p w:rsidR="00210AAD" w:rsidRDefault="00210AAD" w:rsidP="00C65D98">
      <w:pPr>
        <w:rPr>
          <w:rFonts w:ascii="Arial" w:hAnsi="Arial" w:cs="Arial"/>
          <w:b/>
          <w:color w:val="333333"/>
          <w:shd w:val="clear" w:color="auto" w:fill="FFFFFF"/>
        </w:rPr>
      </w:pPr>
    </w:p>
    <w:p w:rsidR="00210AAD" w:rsidRDefault="00210AAD" w:rsidP="00C65D98">
      <w:pPr>
        <w:rPr>
          <w:rFonts w:ascii="Arial" w:hAnsi="Arial" w:cs="Arial"/>
          <w:b/>
          <w:color w:val="333333"/>
          <w:shd w:val="clear" w:color="auto" w:fill="FFFFFF"/>
        </w:rPr>
      </w:pPr>
    </w:p>
    <w:p w:rsidR="00210AAD" w:rsidRDefault="00210AAD" w:rsidP="00C65D98">
      <w:pPr>
        <w:rPr>
          <w:rFonts w:ascii="Arial" w:hAnsi="Arial" w:cs="Arial"/>
          <w:b/>
          <w:color w:val="333333"/>
          <w:shd w:val="clear" w:color="auto" w:fill="FFFFFF"/>
        </w:rPr>
      </w:pPr>
    </w:p>
    <w:p w:rsidR="00210AAD" w:rsidRDefault="00210AAD" w:rsidP="00C65D98">
      <w:pPr>
        <w:rPr>
          <w:rFonts w:ascii="Helvetica" w:hAnsi="Helvetica" w:cs="Helvetica"/>
          <w:bCs/>
          <w:color w:val="222222"/>
          <w:shd w:val="clear" w:color="auto" w:fill="FFFFFF"/>
        </w:rPr>
      </w:pPr>
      <w:r w:rsidRPr="00210AAD">
        <w:rPr>
          <w:rFonts w:ascii="Arial" w:hAnsi="Arial" w:cs="Arial"/>
          <w:b/>
          <w:color w:val="333333"/>
          <w:shd w:val="clear" w:color="auto" w:fill="FFFFFF"/>
        </w:rPr>
        <w:lastRenderedPageBreak/>
        <w:t>Steps involved in encrypted prediction using an encrypted model</w:t>
      </w:r>
      <w:r>
        <w:rPr>
          <w:rFonts w:ascii="Helvetica" w:hAnsi="Helvetica" w:cs="Helvetica"/>
          <w:bCs/>
          <w:color w:val="222222"/>
          <w:shd w:val="clear" w:color="auto" w:fill="FFFFFF"/>
        </w:rPr>
        <w:t xml:space="preserve"> –</w:t>
      </w:r>
    </w:p>
    <w:p w:rsidR="00210AAD" w:rsidRDefault="00210AAD" w:rsidP="00210AAD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>Connect workers typically model owner, data owner and crypto provider</w:t>
      </w:r>
    </w:p>
    <w:p w:rsidR="00210AAD" w:rsidRDefault="00210AAD" w:rsidP="00210AAD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>Build secret shares</w:t>
      </w:r>
    </w:p>
    <w:p w:rsidR="00210AAD" w:rsidRDefault="00210AAD" w:rsidP="00210AAD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>Exchange secret shares</w:t>
      </w:r>
    </w:p>
    <w:p w:rsidR="00210AAD" w:rsidRDefault="00210AAD" w:rsidP="00210AAD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>Send encrypted model to workers</w:t>
      </w:r>
      <w:bookmarkStart w:id="0" w:name="_GoBack"/>
      <w:bookmarkEnd w:id="0"/>
    </w:p>
    <w:p w:rsidR="00210AAD" w:rsidRDefault="00210AAD" w:rsidP="00210AAD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>Perform encrypted prediction using encrypted computation</w:t>
      </w:r>
    </w:p>
    <w:p w:rsidR="00210AAD" w:rsidRDefault="00210AAD" w:rsidP="00210AAD">
      <w:pPr>
        <w:rPr>
          <w:rFonts w:ascii="Helvetica" w:hAnsi="Helvetica" w:cs="Helvetica"/>
          <w:bCs/>
          <w:color w:val="222222"/>
          <w:shd w:val="clear" w:color="auto" w:fill="FFFFFF"/>
        </w:rPr>
      </w:pPr>
    </w:p>
    <w:p w:rsidR="00210AAD" w:rsidRPr="00210AAD" w:rsidRDefault="00210AAD" w:rsidP="00210AAD">
      <w:pPr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Implementation </w:t>
      </w:r>
      <w:r w:rsidRPr="00210AAD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To </w:t>
      </w:r>
      <w:r w:rsidR="00941895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Be </w:t>
      </w:r>
      <w:r w:rsidRPr="00210AAD">
        <w:rPr>
          <w:rFonts w:ascii="Helvetica" w:hAnsi="Helvetica" w:cs="Helvetica"/>
          <w:b/>
          <w:bCs/>
          <w:color w:val="222222"/>
          <w:shd w:val="clear" w:color="auto" w:fill="FFFFFF"/>
        </w:rPr>
        <w:t>Do</w:t>
      </w:r>
      <w:r w:rsidR="00941895">
        <w:rPr>
          <w:rFonts w:ascii="Helvetica" w:hAnsi="Helvetica" w:cs="Helvetica"/>
          <w:b/>
          <w:bCs/>
          <w:color w:val="222222"/>
          <w:shd w:val="clear" w:color="auto" w:fill="FFFFFF"/>
        </w:rPr>
        <w:t>ne</w:t>
      </w:r>
      <w:r>
        <w:rPr>
          <w:rFonts w:ascii="Helvetica" w:hAnsi="Helvetica" w:cs="Helvetica"/>
          <w:bCs/>
          <w:color w:val="222222"/>
          <w:shd w:val="clear" w:color="auto" w:fill="FFFFFF"/>
        </w:rPr>
        <w:t xml:space="preserve"> – Currently PySyft does not support </w:t>
      </w:r>
      <w:r w:rsidR="00941895">
        <w:rPr>
          <w:rFonts w:ascii="Helvetica" w:hAnsi="Helvetica" w:cs="Helvetica"/>
          <w:bCs/>
          <w:color w:val="222222"/>
          <w:shd w:val="clear" w:color="auto" w:fill="FFFFFF"/>
        </w:rPr>
        <w:t>f</w:t>
      </w:r>
      <w:r>
        <w:rPr>
          <w:rFonts w:ascii="Helvetica" w:hAnsi="Helvetica" w:cs="Helvetica"/>
          <w:bCs/>
          <w:color w:val="222222"/>
          <w:shd w:val="clear" w:color="auto" w:fill="FFFFFF"/>
        </w:rPr>
        <w:t xml:space="preserve">ull set of primitives to perform encrypted computation using a model </w:t>
      </w:r>
      <w:r w:rsidR="00941895">
        <w:rPr>
          <w:rFonts w:ascii="Helvetica" w:hAnsi="Helvetica" w:cs="Helvetica"/>
          <w:bCs/>
          <w:color w:val="222222"/>
          <w:shd w:val="clear" w:color="auto" w:fill="FFFFFF"/>
        </w:rPr>
        <w:t xml:space="preserve">having </w:t>
      </w:r>
      <w:r>
        <w:rPr>
          <w:rFonts w:ascii="Helvetica" w:hAnsi="Helvetica" w:cs="Helvetica"/>
          <w:bCs/>
          <w:color w:val="222222"/>
          <w:shd w:val="clear" w:color="auto" w:fill="FFFFFF"/>
        </w:rPr>
        <w:t>LSTM layers. This is work in progress and we plan to implement the same as soon as the primitives become available in PySyft.</w:t>
      </w:r>
    </w:p>
    <w:sectPr w:rsidR="00210AAD" w:rsidRPr="00210AAD" w:rsidSect="00C629D2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8B0" w:rsidRDefault="001828B0" w:rsidP="005A3F02">
      <w:pPr>
        <w:spacing w:after="0" w:line="240" w:lineRule="auto"/>
      </w:pPr>
      <w:r>
        <w:separator/>
      </w:r>
    </w:p>
  </w:endnote>
  <w:endnote w:type="continuationSeparator" w:id="0">
    <w:p w:rsidR="001828B0" w:rsidRDefault="001828B0" w:rsidP="005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521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3F02" w:rsidRDefault="005A3F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3F02" w:rsidRDefault="005A3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8B0" w:rsidRDefault="001828B0" w:rsidP="005A3F02">
      <w:pPr>
        <w:spacing w:after="0" w:line="240" w:lineRule="auto"/>
      </w:pPr>
      <w:r>
        <w:separator/>
      </w:r>
    </w:p>
  </w:footnote>
  <w:footnote w:type="continuationSeparator" w:id="0">
    <w:p w:rsidR="001828B0" w:rsidRDefault="001828B0" w:rsidP="005A3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C4E24"/>
    <w:multiLevelType w:val="hybridMultilevel"/>
    <w:tmpl w:val="58E6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7DDD"/>
    <w:multiLevelType w:val="hybridMultilevel"/>
    <w:tmpl w:val="C540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77"/>
    <w:rsid w:val="00006F2E"/>
    <w:rsid w:val="00084D4E"/>
    <w:rsid w:val="000B311D"/>
    <w:rsid w:val="000D6306"/>
    <w:rsid w:val="000E1E17"/>
    <w:rsid w:val="00106726"/>
    <w:rsid w:val="00122E59"/>
    <w:rsid w:val="00161E7F"/>
    <w:rsid w:val="001828B0"/>
    <w:rsid w:val="00210AAD"/>
    <w:rsid w:val="00264A95"/>
    <w:rsid w:val="002A5E06"/>
    <w:rsid w:val="002D1060"/>
    <w:rsid w:val="002D67FE"/>
    <w:rsid w:val="002E7EBE"/>
    <w:rsid w:val="00314F6F"/>
    <w:rsid w:val="003567EE"/>
    <w:rsid w:val="003C050B"/>
    <w:rsid w:val="00411C2C"/>
    <w:rsid w:val="00441637"/>
    <w:rsid w:val="00441F4F"/>
    <w:rsid w:val="00456B07"/>
    <w:rsid w:val="00496D63"/>
    <w:rsid w:val="004B4EFA"/>
    <w:rsid w:val="00595E80"/>
    <w:rsid w:val="005A3F02"/>
    <w:rsid w:val="00610714"/>
    <w:rsid w:val="00610945"/>
    <w:rsid w:val="0061272B"/>
    <w:rsid w:val="006253EB"/>
    <w:rsid w:val="0067357B"/>
    <w:rsid w:val="00690E49"/>
    <w:rsid w:val="006D7B78"/>
    <w:rsid w:val="0073650A"/>
    <w:rsid w:val="00745445"/>
    <w:rsid w:val="00752518"/>
    <w:rsid w:val="007B1EAB"/>
    <w:rsid w:val="007E2E08"/>
    <w:rsid w:val="00803838"/>
    <w:rsid w:val="00807374"/>
    <w:rsid w:val="00814124"/>
    <w:rsid w:val="0082330E"/>
    <w:rsid w:val="008756F8"/>
    <w:rsid w:val="008A45B4"/>
    <w:rsid w:val="008E0D0D"/>
    <w:rsid w:val="008E6769"/>
    <w:rsid w:val="009129B6"/>
    <w:rsid w:val="00922458"/>
    <w:rsid w:val="00940F3E"/>
    <w:rsid w:val="00941895"/>
    <w:rsid w:val="00961036"/>
    <w:rsid w:val="009B0DDC"/>
    <w:rsid w:val="009B6072"/>
    <w:rsid w:val="00A05BB9"/>
    <w:rsid w:val="00A35ED2"/>
    <w:rsid w:val="00A63583"/>
    <w:rsid w:val="00AA2D1F"/>
    <w:rsid w:val="00AB6592"/>
    <w:rsid w:val="00AD6AF3"/>
    <w:rsid w:val="00AF34BE"/>
    <w:rsid w:val="00B13E54"/>
    <w:rsid w:val="00B22C43"/>
    <w:rsid w:val="00B43872"/>
    <w:rsid w:val="00B8268B"/>
    <w:rsid w:val="00C45D33"/>
    <w:rsid w:val="00C629D2"/>
    <w:rsid w:val="00C65D98"/>
    <w:rsid w:val="00D37177"/>
    <w:rsid w:val="00D555D4"/>
    <w:rsid w:val="00DB4465"/>
    <w:rsid w:val="00E40AF3"/>
    <w:rsid w:val="00E5298D"/>
    <w:rsid w:val="00E97479"/>
    <w:rsid w:val="00EC412A"/>
    <w:rsid w:val="00ED61AB"/>
    <w:rsid w:val="00F1779E"/>
    <w:rsid w:val="00F2269B"/>
    <w:rsid w:val="00F45637"/>
    <w:rsid w:val="00FD347E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36E3"/>
  <w15:chartTrackingRefBased/>
  <w15:docId w15:val="{05C393CA-5B3E-4485-9F93-D3EC6444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44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F78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35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629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29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A3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F02"/>
  </w:style>
  <w:style w:type="paragraph" w:styleId="Footer">
    <w:name w:val="footer"/>
    <w:basedOn w:val="Normal"/>
    <w:link w:val="FooterChar"/>
    <w:uiPriority w:val="99"/>
    <w:unhideWhenUsed/>
    <w:rsid w:val="005A3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Chatbot as a service using Secure Multiparty Computation</Abstract>
  <CompanyAddress/>
  <CompanyPhone/>
  <CompanyFax/>
  <CompanyEmail>Email: amitrastogi2206@gmail.com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Showcase Challenge</dc:title>
  <dc:subject/>
  <dc:creator>Amit Rastogi</dc:creator>
  <cp:keywords/>
  <dc:description/>
  <cp:lastModifiedBy>Amit Rastogi</cp:lastModifiedBy>
  <cp:revision>91</cp:revision>
  <dcterms:created xsi:type="dcterms:W3CDTF">2019-08-20T05:19:00Z</dcterms:created>
  <dcterms:modified xsi:type="dcterms:W3CDTF">2019-08-20T10:42:00Z</dcterms:modified>
</cp:coreProperties>
</file>