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139700" distB="139700" distL="139700" distR="139700" simplePos="0" relativeHeight="125829378" behindDoc="0" locked="0" layoutInCell="1" allowOverlap="1">
            <wp:simplePos x="0" y="0"/>
            <wp:positionH relativeFrom="page">
              <wp:posOffset>209550</wp:posOffset>
            </wp:positionH>
            <wp:positionV relativeFrom="paragraph">
              <wp:posOffset>2157730</wp:posOffset>
            </wp:positionV>
            <wp:extent cx="292735" cy="50292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92735" cy="5029200"/>
                    </a:xfrm>
                    <a:prstGeom prst="rect"/>
                  </pic:spPr>
                </pic:pic>
              </a:graphicData>
            </a:graphic>
          </wp:anchor>
        </w:drawing>
      </w:r>
      <w:r>
        <w:drawing>
          <wp:anchor distT="0" distB="0" distL="63500" distR="63500" simplePos="0" relativeHeight="125829379" behindDoc="0" locked="0" layoutInCell="1" allowOverlap="1">
            <wp:simplePos x="0" y="0"/>
            <wp:positionH relativeFrom="page">
              <wp:posOffset>4875530</wp:posOffset>
            </wp:positionH>
            <wp:positionV relativeFrom="paragraph">
              <wp:posOffset>1228090</wp:posOffset>
            </wp:positionV>
            <wp:extent cx="2541905" cy="211518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541905" cy="2115185"/>
                    </a:xfrm>
                    <a:prstGeom prst="rect"/>
                  </pic:spPr>
                </pic:pic>
              </a:graphicData>
            </a:graphic>
          </wp:anchor>
        </w:drawing>
      </w:r>
      <w:r>
        <w:drawing>
          <wp:anchor distT="0" distB="198120" distL="114300" distR="114300" simplePos="0" relativeHeight="125829380" behindDoc="0" locked="0" layoutInCell="1" allowOverlap="1">
            <wp:simplePos x="0" y="0"/>
            <wp:positionH relativeFrom="page">
              <wp:posOffset>5896610</wp:posOffset>
            </wp:positionH>
            <wp:positionV relativeFrom="paragraph">
              <wp:posOffset>4096385</wp:posOffset>
            </wp:positionV>
            <wp:extent cx="1298575" cy="902335"/>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298575" cy="9023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6472555</wp:posOffset>
                </wp:positionH>
                <wp:positionV relativeFrom="paragraph">
                  <wp:posOffset>5013960</wp:posOffset>
                </wp:positionV>
                <wp:extent cx="494030" cy="182880"/>
                <wp:wrapNone/>
                <wp:docPr id="7" name="Shape 7"/>
                <a:graphic xmlns:a="http://schemas.openxmlformats.org/drawingml/2006/main">
                  <a:graphicData uri="http://schemas.microsoft.com/office/word/2010/wordprocessingShape">
                    <wps:wsp>
                      <wps:cNvSpPr txBox="1"/>
                      <wps:spPr>
                        <a:xfrm>
                          <a:ext cx="49403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Style w:val="CharStyle3"/>
                                <w:b/>
                                <w:bCs/>
                                <w:sz w:val="18"/>
                                <w:szCs w:val="18"/>
                              </w:rPr>
                              <w:t>ΠΛΑΤΟΣ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09.65000000000003pt;margin-top:394.80000000000001pt;width:38.899999999999999pt;height:14.4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Style w:val="CharStyle3"/>
                          <w:b/>
                          <w:bCs/>
                          <w:sz w:val="18"/>
                          <w:szCs w:val="18"/>
                        </w:rPr>
                        <w:t>ΠΛΑΤΟΣ</w:t>
                      </w:r>
                    </w:p>
                  </w:txbxContent>
                </v:textbox>
                <w10:wrap anchorx="page"/>
              </v:shape>
            </w:pict>
          </mc:Fallback>
        </mc:AlternateContent>
      </w:r>
    </w:p>
    <w:p>
      <w:pPr>
        <w:pStyle w:val="Style5"/>
        <w:keepNext w:val="0"/>
        <w:keepLines w:val="0"/>
        <w:widowControl w:val="0"/>
        <w:pBdr>
          <w:top w:val="single" w:sz="0" w:space="0" w:color="CCCCCC"/>
          <w:left w:val="single" w:sz="0" w:space="0" w:color="CCCCCC"/>
          <w:bottom w:val="single" w:sz="0" w:space="24" w:color="CCCCCC"/>
          <w:right w:val="single" w:sz="0" w:space="0" w:color="CCCCCC"/>
        </w:pBdr>
        <w:shd w:val="clear" w:color="auto" w:fill="CCCCCC"/>
        <w:tabs>
          <w:tab w:pos="4315" w:val="left"/>
          <w:tab w:pos="8645" w:val="left"/>
        </w:tabs>
        <w:bidi w:val="0"/>
        <w:spacing w:before="0" w:after="0" w:line="240" w:lineRule="auto"/>
        <w:ind w:left="0" w:right="0" w:firstLine="0"/>
        <w:jc w:val="left"/>
      </w:pPr>
      <w:r>
        <w:rPr>
          <w:rStyle w:val="CharStyle6"/>
        </w:rPr>
        <w:t>Φυσική Α' Γυμνασίου</w:t>
        <w:tab/>
        <w:t>Φύλλο εργασίας</w:t>
        <w:tab/>
      </w:r>
      <w:r>
        <w:rPr>
          <w:rStyle w:val="CharStyle6"/>
          <w:b/>
          <w:bCs/>
        </w:rPr>
        <w:t>Μετράμε την απόσταση</w:t>
      </w:r>
    </w:p>
    <w:p>
      <w:pPr>
        <w:pStyle w:val="Style5"/>
        <w:keepNext w:val="0"/>
        <w:keepLines w:val="0"/>
        <w:widowControl w:val="0"/>
        <w:pBdr>
          <w:top w:val="single" w:sz="0" w:space="0" w:color="CCCCCC"/>
          <w:left w:val="single" w:sz="0" w:space="0" w:color="CCCCCC"/>
          <w:bottom w:val="single" w:sz="0" w:space="0" w:color="CCCCCC"/>
          <w:right w:val="single" w:sz="0" w:space="0" w:color="CCCCCC"/>
        </w:pBdr>
        <w:shd w:val="clear" w:color="auto" w:fill="CCCCCC"/>
        <w:tabs>
          <w:tab w:leader="dot" w:pos="9226" w:val="right"/>
          <w:tab w:pos="9430" w:val="left"/>
          <w:tab w:leader="dot" w:pos="10026" w:val="left"/>
          <w:tab w:leader="dot" w:pos="10670" w:val="right"/>
          <w:tab w:leader="dot" w:pos="11448" w:val="left"/>
        </w:tabs>
        <w:bidi w:val="0"/>
        <w:spacing w:before="0" w:line="240" w:lineRule="auto"/>
        <w:ind w:left="0" w:right="0" w:firstLine="0"/>
        <w:jc w:val="left"/>
      </w:pPr>
      <w:r>
        <w:rPr>
          <w:rStyle w:val="CharStyle6"/>
        </w:rPr>
        <w:t xml:space="preserve">Όνομα: </w:t>
        <w:tab/>
        <w:t xml:space="preserve"> Ημερομηνία:</w:t>
        <w:tab/>
        <w:tab/>
        <w:t>/</w:t>
        <w:tab/>
        <w:t>/</w:t>
        <w:tab/>
      </w:r>
    </w:p>
    <w:p>
      <w:pPr>
        <w:pStyle w:val="Style5"/>
        <w:keepNext w:val="0"/>
        <w:keepLines w:val="0"/>
        <w:widowControl w:val="0"/>
        <w:pBdr>
          <w:top w:val="single" w:sz="0" w:space="0" w:color="CCCCCC"/>
          <w:left w:val="single" w:sz="0" w:space="0" w:color="CCCCCC"/>
          <w:bottom w:val="single" w:sz="0" w:space="24" w:color="CCCCCC"/>
          <w:right w:val="single" w:sz="0" w:space="0" w:color="CCCCCC"/>
        </w:pBdr>
        <w:shd w:val="clear" w:color="auto" w:fill="CCCCCC"/>
        <w:bidi w:val="0"/>
        <w:spacing w:before="0" w:after="545" w:line="240" w:lineRule="auto"/>
        <w:ind w:left="2100" w:right="0" w:firstLine="0"/>
        <w:jc w:val="left"/>
      </w:pPr>
      <w:r>
        <w:rPr>
          <w:rStyle w:val="CharStyle6"/>
        </w:rPr>
        <w:t xml:space="preserve">Σε αυτό το μάθημα θα φτιάξουμε τρόπους να μετράμε την </w:t>
      </w:r>
      <w:r>
        <w:rPr>
          <w:rStyle w:val="CharStyle6"/>
          <w:b/>
          <w:bCs/>
        </w:rPr>
        <w:t>απόσταση</w:t>
      </w:r>
      <w:r>
        <w:rPr>
          <w:rStyle w:val="CharStyle6"/>
        </w:rPr>
        <w:t>.</w:t>
      </w:r>
    </w:p>
    <w:p>
      <w:pPr>
        <w:pStyle w:val="Style5"/>
        <w:keepNext w:val="0"/>
        <w:keepLines w:val="0"/>
        <w:widowControl w:val="0"/>
        <w:shd w:val="clear" w:color="auto" w:fill="auto"/>
        <w:bidi w:val="0"/>
        <w:spacing w:before="0" w:line="240" w:lineRule="auto"/>
        <w:ind w:left="0" w:right="0" w:firstLine="700"/>
        <w:jc w:val="both"/>
      </w:pPr>
      <w:r>
        <w:rPr>
          <w:rStyle w:val="CharStyle6"/>
          <w:b/>
          <w:bCs/>
          <w:sz w:val="19"/>
          <w:szCs w:val="19"/>
        </w:rPr>
        <w:t xml:space="preserve">^ </w:t>
      </w:r>
      <w:r>
        <w:rPr>
          <w:rStyle w:val="CharStyle6"/>
          <w:b/>
          <w:bCs/>
        </w:rPr>
        <w:t xml:space="preserve">Ζωγράφισε </w:t>
      </w:r>
      <w:r>
        <w:rPr>
          <w:rStyle w:val="CharStyle6"/>
        </w:rPr>
        <w:t>στο κουτάκι ένα απλό σχέδιο της τάξης σου.</w:t>
      </w:r>
    </w:p>
    <w:p>
      <w:pPr>
        <w:pStyle w:val="Style5"/>
        <w:keepNext w:val="0"/>
        <w:keepLines w:val="0"/>
        <w:widowControl w:val="0"/>
        <w:shd w:val="clear" w:color="auto" w:fill="auto"/>
        <w:bidi w:val="0"/>
        <w:spacing w:before="0" w:after="580" w:line="264" w:lineRule="auto"/>
        <w:ind w:left="0" w:right="0" w:firstLine="0"/>
        <w:jc w:val="both"/>
      </w:pPr>
      <w:r>
        <w:rPr>
          <w:rStyle w:val="CharStyle6"/>
          <w:b/>
          <w:bCs/>
          <w:sz w:val="19"/>
          <w:szCs w:val="19"/>
        </w:rPr>
        <w:t xml:space="preserve">^ </w:t>
      </w:r>
      <w:r>
        <w:rPr>
          <w:rStyle w:val="CharStyle6"/>
        </w:rPr>
        <w:t>Μπορείς να μετρήσεις πόση είναι η απόσταση από τον ένα τοίχο της τάξης στον άλλο, χωρίς όμως να χρησιμοποιήσεις κανένα όργανο μέτρησης (χάρακα, μεζούρα κτλ.);</w:t>
      </w:r>
    </w:p>
    <w:p>
      <w:pPr>
        <w:pStyle w:val="Style5"/>
        <w:keepNext w:val="0"/>
        <w:keepLines w:val="0"/>
        <w:widowControl w:val="0"/>
        <w:shd w:val="clear" w:color="auto" w:fill="auto"/>
        <w:bidi w:val="0"/>
        <w:spacing w:before="0" w:after="960" w:line="266" w:lineRule="auto"/>
        <w:ind w:left="0" w:right="0" w:firstLine="0"/>
        <w:jc w:val="both"/>
      </w:pPr>
      <w:r>
        <w:rPr>
          <w:rStyle w:val="CharStyle6"/>
          <w:b/>
          <w:bCs/>
          <w:sz w:val="19"/>
          <w:szCs w:val="19"/>
        </w:rPr>
        <w:t xml:space="preserve">^ </w:t>
      </w:r>
      <w:r>
        <w:rPr>
          <w:rStyle w:val="CharStyle6"/>
        </w:rPr>
        <w:t xml:space="preserve">Πώς μπορούμε να μετρήσουμε μια τέτοια απόσταση χωρίς να χρησιμοποιήσουμε κάποιο όργανο μέτρησης; </w:t>
      </w:r>
      <w:r>
        <w:rPr>
          <w:rStyle w:val="CharStyle6"/>
          <w:b/>
          <w:bCs/>
        </w:rPr>
        <w:t>Γράψε</w:t>
      </w:r>
      <w:r>
        <w:rPr>
          <w:rStyle w:val="CharStyle6"/>
        </w:rPr>
        <w:t>:</w:t>
      </w:r>
    </w:p>
    <w:p>
      <w:pPr>
        <w:pStyle w:val="Style5"/>
        <w:keepNext w:val="0"/>
        <w:keepLines w:val="0"/>
        <w:widowControl w:val="0"/>
        <w:shd w:val="clear" w:color="auto" w:fill="auto"/>
        <w:bidi w:val="0"/>
        <w:spacing w:before="0" w:line="266" w:lineRule="auto"/>
        <w:ind w:left="0" w:right="0" w:firstLine="0"/>
        <w:jc w:val="both"/>
      </w:pPr>
      <w:r>
        <w:rPr>
          <w:rStyle w:val="CharStyle6"/>
          <w:b/>
          <w:bCs/>
          <w:sz w:val="19"/>
          <w:szCs w:val="19"/>
        </w:rPr>
        <w:t xml:space="preserve">^ </w:t>
      </w:r>
      <w:r>
        <w:rPr>
          <w:rStyle w:val="CharStyle6"/>
          <w:b/>
          <w:bCs/>
        </w:rPr>
        <w:t xml:space="preserve">Σημείωσε </w:t>
      </w:r>
      <w:r>
        <w:rPr>
          <w:rStyle w:val="CharStyle6"/>
        </w:rPr>
        <w:t>πάνω στο σχέδιο σου το αποτέλεσμα της μέτρησης.</w:t>
      </w:r>
    </w:p>
    <w:p>
      <w:pPr>
        <w:pStyle w:val="Style5"/>
        <w:keepNext w:val="0"/>
        <w:keepLines w:val="0"/>
        <w:widowControl w:val="0"/>
        <w:shd w:val="clear" w:color="auto" w:fill="auto"/>
        <w:bidi w:val="0"/>
        <w:spacing w:before="0" w:line="266" w:lineRule="auto"/>
        <w:ind w:left="0" w:right="0" w:firstLine="0"/>
        <w:jc w:val="both"/>
      </w:pPr>
      <w:r>
        <w:rPr>
          <w:rStyle w:val="CharStyle6"/>
          <w:b/>
          <w:bCs/>
          <w:sz w:val="19"/>
          <w:szCs w:val="19"/>
        </w:rPr>
        <w:t xml:space="preserve">^ </w:t>
      </w:r>
      <w:r>
        <w:rPr>
          <w:rStyle w:val="CharStyle6"/>
        </w:rPr>
        <w:t xml:space="preserve">Χρησιμοποίησε τους συνδετήρες που θα σου δώσει ο καθηγητής σου και </w:t>
      </w:r>
      <w:r>
        <w:rPr>
          <w:rStyle w:val="CharStyle6"/>
          <w:b/>
          <w:bCs/>
        </w:rPr>
        <w:t xml:space="preserve">μέτρησε </w:t>
      </w:r>
      <w:r>
        <w:rPr>
          <w:rStyle w:val="CharStyle6"/>
        </w:rPr>
        <w:t>τις δύο αποστάσεις ενός βιβλίου (μήκος και πλάτος).</w:t>
      </w:r>
    </w:p>
    <w:p>
      <w:pPr>
        <w:pStyle w:val="Style5"/>
        <w:keepNext w:val="0"/>
        <w:keepLines w:val="0"/>
        <w:widowControl w:val="0"/>
        <w:shd w:val="clear" w:color="auto" w:fill="auto"/>
        <w:bidi w:val="0"/>
        <w:spacing w:before="0" w:line="266" w:lineRule="auto"/>
        <w:ind w:left="0" w:right="0" w:firstLine="0"/>
        <w:jc w:val="both"/>
      </w:pPr>
      <w:r>
        <w:rPr>
          <w:rStyle w:val="CharStyle6"/>
          <w:b/>
          <w:bCs/>
          <w:sz w:val="19"/>
          <w:szCs w:val="19"/>
        </w:rPr>
        <w:t xml:space="preserve">^ </w:t>
      </w:r>
      <w:r>
        <w:rPr>
          <w:rStyle w:val="CharStyle6"/>
          <w:b/>
          <w:bCs/>
        </w:rPr>
        <w:t xml:space="preserve">Συμπλήρωσε </w:t>
      </w:r>
      <w:r>
        <w:rPr>
          <w:rStyle w:val="CharStyle6"/>
        </w:rPr>
        <w:t>τις προτάσεις:</w:t>
      </w:r>
    </w:p>
    <w:p>
      <w:pPr>
        <w:pStyle w:val="Style5"/>
        <w:keepNext w:val="0"/>
        <w:keepLines w:val="0"/>
        <w:widowControl w:val="0"/>
        <w:shd w:val="clear" w:color="auto" w:fill="auto"/>
        <w:tabs>
          <w:tab w:leader="dot" w:pos="10026" w:val="left"/>
        </w:tabs>
        <w:bidi w:val="0"/>
        <w:spacing w:before="0" w:line="240" w:lineRule="auto"/>
        <w:ind w:left="0" w:right="0" w:firstLine="0"/>
        <w:jc w:val="both"/>
      </w:pPr>
      <w:r>
        <w:rPr>
          <w:rStyle w:val="CharStyle6"/>
          <w:i/>
          <w:iCs/>
        </w:rPr>
        <w:t>Μέτρησα την απόσταση «μήκος» του βιβλίου και βρήκα</w:t>
        <w:tab/>
      </w:r>
    </w:p>
    <w:p>
      <w:pPr>
        <w:pStyle w:val="Style5"/>
        <w:keepNext w:val="0"/>
        <w:keepLines w:val="0"/>
        <w:widowControl w:val="0"/>
        <w:shd w:val="clear" w:color="auto" w:fill="auto"/>
        <w:tabs>
          <w:tab w:leader="dot" w:pos="10026" w:val="left"/>
        </w:tabs>
        <w:bidi w:val="0"/>
        <w:spacing w:before="0" w:line="240" w:lineRule="auto"/>
        <w:ind w:left="0" w:right="0" w:firstLine="0"/>
        <w:jc w:val="both"/>
      </w:pPr>
      <w:r>
        <w:rPr>
          <w:rStyle w:val="CharStyle6"/>
          <w:i/>
          <w:iCs/>
        </w:rPr>
        <w:t>Μέτρησα την απόσταση «πλάτος» του βιβλίου και βρήκα</w:t>
        <w:tab/>
      </w:r>
    </w:p>
    <w:p>
      <w:pPr>
        <w:pStyle w:val="Style5"/>
        <w:keepNext w:val="0"/>
        <w:keepLines w:val="0"/>
        <w:widowControl w:val="0"/>
        <w:shd w:val="clear" w:color="auto" w:fill="auto"/>
        <w:bidi w:val="0"/>
        <w:spacing w:before="0" w:line="240" w:lineRule="auto"/>
        <w:ind w:left="0" w:right="0" w:firstLine="0"/>
        <w:jc w:val="both"/>
      </w:pPr>
      <w:r>
        <w:rPr>
          <w:rStyle w:val="CharStyle6"/>
          <w:b/>
          <w:bCs/>
          <w:sz w:val="19"/>
          <w:szCs w:val="19"/>
        </w:rPr>
        <w:t xml:space="preserve">^ </w:t>
      </w:r>
      <w:r>
        <w:rPr>
          <w:rStyle w:val="CharStyle6"/>
          <w:b/>
          <w:bCs/>
        </w:rPr>
        <w:t xml:space="preserve">Φτιάξε </w:t>
      </w:r>
      <w:r>
        <w:rPr>
          <w:rStyle w:val="CharStyle6"/>
        </w:rPr>
        <w:t>ένα χάρακα που θα μετράει κάθε απόσταση σε συνδετήρες!</w:t>
      </w:r>
    </w:p>
    <w:p>
      <w:pPr>
        <w:pStyle w:val="Style5"/>
        <w:keepNext w:val="0"/>
        <w:keepLines w:val="0"/>
        <w:widowControl w:val="0"/>
        <w:shd w:val="clear" w:color="auto" w:fill="auto"/>
        <w:bidi w:val="0"/>
        <w:spacing w:before="0" w:after="640" w:line="240" w:lineRule="auto"/>
        <w:ind w:left="0" w:right="0" w:firstLine="0"/>
        <w:jc w:val="both"/>
      </w:pPr>
      <w:r>
        <w:rPr>
          <w:rStyle w:val="CharStyle6"/>
          <w:b/>
          <w:bCs/>
          <w:sz w:val="19"/>
          <w:szCs w:val="19"/>
        </w:rPr>
        <w:t xml:space="preserve">^ </w:t>
      </w:r>
      <w:r>
        <w:rPr>
          <w:rStyle w:val="CharStyle6"/>
          <w:b/>
          <w:bCs/>
        </w:rPr>
        <w:t xml:space="preserve">Γράψε </w:t>
      </w:r>
      <w:r>
        <w:rPr>
          <w:rStyle w:val="CharStyle6"/>
        </w:rPr>
        <w:t>τα υλικά που θα χρησιμοποιήσεις:</w:t>
      </w:r>
    </w:p>
    <w:p>
      <w:pPr>
        <w:pStyle w:val="Style5"/>
        <w:keepNext w:val="0"/>
        <w:keepLines w:val="0"/>
        <w:widowControl w:val="0"/>
        <w:shd w:val="clear" w:color="auto" w:fill="auto"/>
        <w:bidi w:val="0"/>
        <w:spacing w:before="0"/>
        <w:ind w:left="700" w:right="0" w:hanging="700"/>
        <w:jc w:val="left"/>
      </w:pPr>
      <w:r>
        <w:rPr>
          <w:rStyle w:val="CharStyle6"/>
          <w:b/>
          <w:bCs/>
          <w:sz w:val="19"/>
          <w:szCs w:val="19"/>
        </w:rPr>
        <w:t xml:space="preserve">^ </w:t>
      </w:r>
      <w:r>
        <w:rPr>
          <w:rStyle w:val="CharStyle6"/>
          <w:b/>
          <w:bCs/>
        </w:rPr>
        <w:t xml:space="preserve">Χρησιμοποίησε </w:t>
      </w:r>
      <w:r>
        <w:rPr>
          <w:rStyle w:val="CharStyle6"/>
        </w:rPr>
        <w:t xml:space="preserve">το χάρακα που έφτιαξες για να μετρήσεις διάφορες αποστάσεις. </w:t>
      </w:r>
      <w:r>
        <w:rPr>
          <w:rStyle w:val="CharStyle6"/>
          <w:b/>
          <w:bCs/>
        </w:rPr>
        <w:t xml:space="preserve">Γράψε </w:t>
      </w:r>
      <w:r>
        <w:rPr>
          <w:rStyle w:val="CharStyle6"/>
        </w:rPr>
        <w:t>τα αποτελέσματα των μετρήσεών σου στην πίσω πλευρά αυτής της σελίδας.</w:t>
      </w:r>
    </w:p>
    <w:p>
      <w:pPr>
        <w:pStyle w:val="Style5"/>
        <w:keepNext w:val="0"/>
        <w:keepLines w:val="0"/>
        <w:widowControl w:val="0"/>
        <w:shd w:val="clear" w:color="auto" w:fill="auto"/>
        <w:bidi w:val="0"/>
        <w:spacing w:before="0" w:line="240" w:lineRule="auto"/>
        <w:ind w:left="0" w:right="0" w:firstLine="700"/>
        <w:jc w:val="both"/>
      </w:pPr>
      <w:r>
        <w:rPr>
          <w:rStyle w:val="CharStyle6"/>
          <w:b/>
          <w:bCs/>
          <w:sz w:val="19"/>
          <w:szCs w:val="19"/>
        </w:rPr>
        <w:t xml:space="preserve">^ </w:t>
      </w:r>
      <w:r>
        <w:rPr>
          <w:rStyle w:val="CharStyle6"/>
        </w:rPr>
        <w:t xml:space="preserve">Παρακολούθησε τη συζήτηση στην τάξη και </w:t>
      </w:r>
      <w:r>
        <w:rPr>
          <w:rStyle w:val="CharStyle6"/>
          <w:b/>
          <w:bCs/>
        </w:rPr>
        <w:t xml:space="preserve">πάρε μέρος </w:t>
      </w:r>
      <w:r>
        <w:rPr>
          <w:rStyle w:val="CharStyle6"/>
        </w:rPr>
        <w:t>σε αυτήν.</w:t>
      </w:r>
    </w:p>
    <w:p>
      <w:pPr>
        <w:pStyle w:val="Style5"/>
        <w:keepNext w:val="0"/>
        <w:keepLines w:val="0"/>
        <w:widowControl w:val="0"/>
        <w:shd w:val="clear" w:color="auto" w:fill="auto"/>
        <w:bidi w:val="0"/>
        <w:spacing w:before="0" w:line="240" w:lineRule="auto"/>
        <w:ind w:left="0" w:right="0" w:firstLine="700"/>
        <w:jc w:val="both"/>
      </w:pPr>
      <w:r>
        <w:drawing>
          <wp:anchor distT="520700" distB="0" distL="114300" distR="114300" simplePos="0" relativeHeight="125829381" behindDoc="0" locked="0" layoutInCell="1" allowOverlap="1">
            <wp:simplePos x="0" y="0"/>
            <wp:positionH relativeFrom="page">
              <wp:posOffset>690880</wp:posOffset>
            </wp:positionH>
            <wp:positionV relativeFrom="margin">
              <wp:posOffset>8970010</wp:posOffset>
            </wp:positionV>
            <wp:extent cx="865505" cy="40830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865505" cy="408305"/>
                    </a:xfrm>
                    <a:prstGeom prst="rect"/>
                  </pic:spPr>
                </pic:pic>
              </a:graphicData>
            </a:graphic>
          </wp:anchor>
        </w:drawing>
      </w:r>
      <w:r>
        <w:rPr>
          <w:rStyle w:val="CharStyle6"/>
          <w:b/>
          <w:bCs/>
          <w:sz w:val="19"/>
          <w:szCs w:val="19"/>
        </w:rPr>
        <w:t xml:space="preserve">^ </w:t>
      </w:r>
      <w:r>
        <w:rPr>
          <w:rStyle w:val="CharStyle6"/>
        </w:rPr>
        <w:t xml:space="preserve">Τι αξίζει να θυμόμαστε από το σημερινό μάθημα; </w:t>
      </w:r>
      <w:r>
        <w:rPr>
          <w:rStyle w:val="CharStyle6"/>
          <w:b/>
          <w:bCs/>
        </w:rPr>
        <w:t>Γράψε</w:t>
      </w:r>
      <w:r>
        <w:rPr>
          <w:rStyle w:val="CharStyle6"/>
        </w:rPr>
        <w:t>:</w:t>
      </w:r>
      <w:r>
        <w:br w:type="page"/>
      </w:r>
    </w:p>
    <w:p>
      <w:pPr>
        <w:pStyle w:val="Style17"/>
        <w:keepNext w:val="0"/>
        <w:keepLines w:val="0"/>
        <w:widowControl w:val="0"/>
        <w:shd w:val="clear" w:color="auto" w:fill="auto"/>
        <w:bidi w:val="0"/>
        <w:spacing w:before="0" w:line="240" w:lineRule="auto"/>
        <w:ind w:left="0" w:right="0" w:firstLine="0"/>
        <w:jc w:val="center"/>
      </w:pPr>
      <w:r>
        <w:rPr>
          <w:rStyle w:val="CharStyle18"/>
          <w:b/>
          <w:bCs/>
        </w:rPr>
        <w:t>Οδηγίες για τον εκπαιδευτικό</w:t>
      </w:r>
    </w:p>
    <w:p>
      <w:pPr>
        <w:pStyle w:val="Style17"/>
        <w:keepNext w:val="0"/>
        <w:keepLines w:val="0"/>
        <w:widowControl w:val="0"/>
        <w:shd w:val="clear" w:color="auto" w:fill="auto"/>
        <w:bidi w:val="0"/>
        <w:spacing w:before="0" w:after="0" w:line="262" w:lineRule="auto"/>
        <w:ind w:left="0" w:right="0" w:firstLine="0"/>
        <w:jc w:val="both"/>
      </w:pPr>
      <w:r>
        <w:rPr>
          <w:rStyle w:val="CharStyle18"/>
          <w:b/>
          <w:bCs/>
        </w:rPr>
        <w:t>α) Τεχνικές λεπτομέρειες</w:t>
      </w:r>
    </w:p>
    <w:p>
      <w:pPr>
        <w:pStyle w:val="Style17"/>
        <w:keepNext w:val="0"/>
        <w:keepLines w:val="0"/>
        <w:widowControl w:val="0"/>
        <w:shd w:val="clear" w:color="auto" w:fill="auto"/>
        <w:bidi w:val="0"/>
        <w:spacing w:before="0" w:line="262" w:lineRule="auto"/>
        <w:ind w:left="0" w:right="0" w:firstLine="0"/>
        <w:jc w:val="left"/>
      </w:pPr>
      <w:r>
        <w:rPr>
          <w:rStyle w:val="CharStyle18"/>
        </w:rPr>
        <w:t xml:space="preserve">Υλικά: Συνδετήρες, χαρτόνι κομμένο σε λωρίδες, σελοτέιπ, χάρακας ή μεζούρα (προαιρετικά). Διάρκεια: Μία διδακτική ώρα </w:t>
      </w:r>
      <w:r>
        <w:rPr>
          <w:rStyle w:val="CharStyle18"/>
          <w:b/>
          <w:bCs/>
        </w:rPr>
        <w:t xml:space="preserve">β) Εφαρμογή του υλικού - Η πρόταση του </w:t>
      </w:r>
      <w:r>
        <w:fldChar w:fldCharType="begin"/>
      </w:r>
      <w:r>
        <w:rPr/>
        <w:instrText> HYPERLINK "http://epsimos.com/" </w:instrText>
      </w:r>
      <w:r>
        <w:fldChar w:fldCharType="separate"/>
      </w:r>
      <w:r>
        <w:rPr>
          <w:rStyle w:val="CharStyle18"/>
          <w:b/>
          <w:bCs/>
          <w:color w:val="000080"/>
          <w:u w:val="single"/>
          <w:lang w:val="en-US" w:eastAsia="en-US" w:bidi="en-US"/>
        </w:rPr>
        <w:t>epsimos.com</w:t>
      </w:r>
      <w:r>
        <w:fldChar w:fldCharType="end"/>
      </w:r>
    </w:p>
    <w:p>
      <w:pPr>
        <w:pStyle w:val="Style17"/>
        <w:keepNext w:val="0"/>
        <w:keepLines w:val="0"/>
        <w:widowControl w:val="0"/>
        <w:shd w:val="clear" w:color="auto" w:fill="auto"/>
        <w:bidi w:val="0"/>
        <w:spacing w:before="0"/>
        <w:ind w:left="0" w:right="0" w:firstLine="0"/>
        <w:jc w:val="left"/>
      </w:pPr>
      <w:r>
        <w:drawing>
          <wp:anchor distT="0" distB="0" distL="88900" distR="88900" simplePos="0" relativeHeight="125829382" behindDoc="0" locked="0" layoutInCell="1" allowOverlap="1">
            <wp:simplePos x="0" y="0"/>
            <wp:positionH relativeFrom="page">
              <wp:posOffset>5071110</wp:posOffset>
            </wp:positionH>
            <wp:positionV relativeFrom="paragraph">
              <wp:posOffset>12700</wp:posOffset>
            </wp:positionV>
            <wp:extent cx="2231390" cy="113982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231390" cy="1139825"/>
                    </a:xfrm>
                    <a:prstGeom prst="rect"/>
                  </pic:spPr>
                </pic:pic>
              </a:graphicData>
            </a:graphic>
          </wp:anchor>
        </w:drawing>
      </w:r>
      <w:r>
        <w:rPr>
          <w:rStyle w:val="CharStyle18"/>
        </w:rPr>
        <w:t>Το φύλλο εργασίας έχει σχεδιαστεί προκειμένου να συνοδέψει τη συνήθως χρονοβόρα εργαστηριακή διαδικασία κατασκευής ενός "χάρακα" που έχει ως μονάδα μέτρησης το συνδετήρα (βλ. φωτογραφία). Χρειάζεται λοιπόν προσοχή ώστε να μη σπαταληθεί πολύς διδακτικός χρόνος στο αρχικό σκέλος του μαθήματος (συζήτηση γύρω από πιθανούς τρόπους μέτρησης της απόστασης από τοίχο σε τοίχο).</w:t>
      </w:r>
    </w:p>
    <w:p>
      <w:pPr>
        <w:pStyle w:val="Style17"/>
        <w:keepNext w:val="0"/>
        <w:keepLines w:val="0"/>
        <w:widowControl w:val="0"/>
        <w:shd w:val="clear" w:color="auto" w:fill="auto"/>
        <w:bidi w:val="0"/>
        <w:spacing w:before="0" w:line="264" w:lineRule="auto"/>
        <w:ind w:left="0" w:right="0" w:firstLine="0"/>
        <w:jc w:val="left"/>
      </w:pPr>
      <w:r>
        <w:rPr>
          <w:rStyle w:val="CharStyle18"/>
        </w:rPr>
        <w:t xml:space="preserve">Σε αυτή τη συζήτηση, αναμένουμε να ακούσουμε από τους μαθητές ότι η απόσταση μπορεί να μετρηθεί με βήματα τους ή με το άνοιγμα των χεριών τους ή με "ποδαράκια" ή με κάποια άλλη ανεπίσημη μονάδα μέτρησης. Σε κάθε περίπτωση, προτείνεται να εστιάσουμε στη σημασία που έχει το να αναφέρουμε κάθε φορά, πέραν του αριθμού, τη μονάδα μέτρησης που χρησιμοποιούμε (πχ. </w:t>
      </w:r>
      <w:r>
        <w:rPr>
          <w:rStyle w:val="CharStyle18"/>
          <w:i/>
          <w:iCs/>
        </w:rPr>
        <w:t>'Σέέτο πέντε δεν μας λέει κάτι: 5 βήματα είναι διαφορετική απόσταση από 5 ανοίγματα των χεριών").</w:t>
      </w:r>
    </w:p>
    <w:p>
      <w:pPr>
        <w:pStyle w:val="Style17"/>
        <w:keepNext w:val="0"/>
        <w:keepLines w:val="0"/>
        <w:widowControl w:val="0"/>
        <w:shd w:val="clear" w:color="auto" w:fill="auto"/>
        <w:bidi w:val="0"/>
        <w:spacing w:before="0"/>
        <w:ind w:left="0" w:right="0" w:firstLine="0"/>
        <w:jc w:val="left"/>
      </w:pPr>
      <w:r>
        <w:rPr>
          <w:rStyle w:val="CharStyle18"/>
        </w:rPr>
        <w:t>Το βασικό λοιπόν σημείο του μαθήματος είναι η σημασία της εκάστοτε μονάδας μέτρησης. Σκοπός μας είναι να μάθουμε '</w:t>
      </w:r>
      <w:r>
        <w:rPr>
          <w:rStyle w:val="CharStyle18"/>
          <w:i/>
          <w:iCs/>
        </w:rPr>
        <w:t>μαζί με τον αριθμό να λέμε πάντα και μια λέξη".</w:t>
      </w:r>
      <w:r>
        <w:rPr>
          <w:rStyle w:val="CharStyle18"/>
        </w:rPr>
        <w:t xml:space="preserve"> Άλλα ζητήματα που σχετίζονται με τη διαδικασία της μέτρησης (πχ. η αναφορά σε τρόπους να αποφύγουμε τα λάθη στις μετρήσεις μας, βλ. σελ 2 του σχολικού βιβλίου) εκτιμούμε ότι μπορούν να θιχτούν αν υπάρχει ο απαραίτητος διδακτικός χρόνος. Αν όμως όχι, προτείνουμε να μετατεθούν για τα επόμενα μαθήματα, καθώς εκτιμούμε ότι στο συγκεκριμένο μάθημα έχουν δευτερεύουσα σημασία.</w:t>
      </w:r>
    </w:p>
    <w:p>
      <w:pPr>
        <w:pStyle w:val="Style17"/>
        <w:keepNext w:val="0"/>
        <w:keepLines w:val="0"/>
        <w:widowControl w:val="0"/>
        <w:shd w:val="clear" w:color="auto" w:fill="auto"/>
        <w:bidi w:val="0"/>
        <w:spacing w:before="0" w:after="0"/>
        <w:ind w:left="0" w:right="0" w:firstLine="0"/>
        <w:jc w:val="left"/>
      </w:pPr>
      <w:r>
        <w:rPr>
          <w:rStyle w:val="CharStyle18"/>
        </w:rPr>
        <w:t>Ουσιαστικά, αντιμετωπίζουμε αυτό το φύλλο εργασίας σαν συνέχεια του φύλλου εργασίας του</w:t>
      </w:r>
      <w:r>
        <w:fldChar w:fldCharType="begin"/>
      </w:r>
      <w:r>
        <w:rPr/>
        <w:instrText> HYPERLINK "http://epsimos.com/" </w:instrText>
      </w:r>
      <w:r>
        <w:fldChar w:fldCharType="separate"/>
      </w:r>
      <w:r>
        <w:rPr>
          <w:rStyle w:val="CharStyle18"/>
        </w:rPr>
        <w:t xml:space="preserve"> </w:t>
      </w:r>
      <w:r>
        <w:rPr>
          <w:rStyle w:val="CharStyle18"/>
          <w:color w:val="000080"/>
          <w:u w:val="single"/>
          <w:lang w:val="en-US" w:eastAsia="en-US" w:bidi="en-US"/>
        </w:rPr>
        <w:t>epsimos.com</w:t>
      </w:r>
      <w:r>
        <w:rPr>
          <w:rStyle w:val="CharStyle18"/>
          <w:color w:val="000080"/>
          <w:lang w:val="en-US" w:eastAsia="en-US" w:bidi="en-US"/>
        </w:rPr>
        <w:t xml:space="preserve"> </w:t>
      </w:r>
      <w:r>
        <w:fldChar w:fldCharType="end"/>
      </w:r>
      <w:r>
        <w:rPr>
          <w:rStyle w:val="CharStyle18"/>
        </w:rPr>
        <w:t>με τίτλο "Η μέτρηση". Μπορεί παρόλα αυτά να χρησιμοποιηθεί και χωρίς αυτό να έχει προηγηθεί. Εκτιμούμε πάντως ότι σίγουρα αξίζει να αναφερθούν οι ομοιότητες των δύο ανεπίσημων μονάδων μέτρησης (οδοντογλυφίδες και συνδετήρες). Ότι δηλαδή και στις δύο περιπτώσεις: α) έχουμε στη διάθεσή μας επαρκή ποσότητα (πολλές οδοντογλυφίδες, πολλούς συνδετήρες) β) έχουμε εξασφαλίσει ότι κάθε οδοντογλυφίδα (ή συνδετήρας) είναι ακριβώς ίδια με τις υπόλοιπες.</w:t>
      </w:r>
    </w:p>
    <w:p>
      <w:pPr>
        <w:pStyle w:val="Style17"/>
        <w:keepNext w:val="0"/>
        <w:keepLines w:val="0"/>
        <w:widowControl w:val="0"/>
        <w:shd w:val="clear" w:color="auto" w:fill="auto"/>
        <w:bidi w:val="0"/>
        <w:spacing w:before="0"/>
        <w:ind w:left="0" w:right="0" w:firstLine="0"/>
        <w:jc w:val="left"/>
      </w:pPr>
      <w:r>
        <w:rPr>
          <w:rStyle w:val="CharStyle18"/>
        </w:rPr>
        <w:t>γ) έχουμε επιλέξει οδοντογλυφίδες και συνδετήρες με μέγεθος επαρκώς μικρότερο από τις αποστάσεις που επιδιώκουμε να μετρήσουμε.</w:t>
      </w:r>
    </w:p>
    <w:p>
      <w:pPr>
        <w:pStyle w:val="Style17"/>
        <w:keepNext w:val="0"/>
        <w:keepLines w:val="0"/>
        <w:widowControl w:val="0"/>
        <w:shd w:val="clear" w:color="auto" w:fill="auto"/>
        <w:bidi w:val="0"/>
        <w:spacing w:before="0"/>
        <w:ind w:left="0" w:right="0" w:firstLine="0"/>
        <w:jc w:val="left"/>
      </w:pPr>
      <w:r>
        <w:rPr>
          <w:rStyle w:val="CharStyle18"/>
        </w:rPr>
        <w:t>Στην ιστοσελίδα</w:t>
      </w:r>
      <w:r>
        <w:fldChar w:fldCharType="begin"/>
      </w:r>
      <w:r>
        <w:rPr/>
        <w:instrText> HYPERLINK "http://epsimos.com/" </w:instrText>
      </w:r>
      <w:r>
        <w:fldChar w:fldCharType="separate"/>
      </w:r>
      <w:r>
        <w:rPr>
          <w:rStyle w:val="CharStyle18"/>
        </w:rPr>
        <w:t xml:space="preserve"> </w:t>
      </w:r>
      <w:r>
        <w:rPr>
          <w:rStyle w:val="CharStyle18"/>
          <w:color w:val="000080"/>
          <w:u w:val="single"/>
          <w:lang w:val="en-US" w:eastAsia="en-US" w:bidi="en-US"/>
        </w:rPr>
        <w:t>epsimos.com</w:t>
      </w:r>
      <w:r>
        <w:rPr>
          <w:rStyle w:val="CharStyle18"/>
          <w:color w:val="000080"/>
          <w:lang w:val="en-US" w:eastAsia="en-US" w:bidi="en-US"/>
        </w:rPr>
        <w:t xml:space="preserve"> </w:t>
      </w:r>
      <w:r>
        <w:fldChar w:fldCharType="end"/>
      </w:r>
      <w:r>
        <w:rPr>
          <w:rStyle w:val="CharStyle18"/>
        </w:rPr>
        <w:t xml:space="preserve">μπορείτε να βρείτε τα γενικά στοιχεία της διδακτικής πρότασης στην οποία βασίζεται το σύνολο του διδακτικού υλικού του </w:t>
      </w:r>
      <w:r>
        <w:fldChar w:fldCharType="begin"/>
      </w:r>
      <w:r>
        <w:rPr/>
        <w:instrText> HYPERLINK "http://epsimos.com/" </w:instrText>
      </w:r>
      <w:r>
        <w:fldChar w:fldCharType="separate"/>
      </w:r>
      <w:r>
        <w:rPr>
          <w:rStyle w:val="CharStyle18"/>
          <w:color w:val="000080"/>
          <w:u w:val="single"/>
          <w:lang w:val="en-US" w:eastAsia="en-US" w:bidi="en-US"/>
        </w:rPr>
        <w:t>epsimos.com</w:t>
      </w:r>
      <w:r>
        <w:fldChar w:fldCharType="end"/>
      </w:r>
      <w:r>
        <w:rPr>
          <w:rStyle w:val="CharStyle18"/>
          <w:lang w:val="en-US" w:eastAsia="en-US" w:bidi="en-US"/>
        </w:rPr>
        <w:t xml:space="preserve">. </w:t>
      </w:r>
      <w:r>
        <w:rPr>
          <w:rStyle w:val="CharStyle18"/>
        </w:rPr>
        <w:t>Καλό είναι πριν από οποιαδήποτε εφαρμογή του υλικού να ρίξετε μια ματιά.</w:t>
      </w:r>
    </w:p>
    <w:p>
      <w:pPr>
        <w:widowControl w:val="0"/>
        <w:spacing w:after="3698" w:line="1" w:lineRule="exact"/>
      </w:pPr>
      <w:r>
        <w:drawing>
          <wp:anchor distT="0" distB="0" distL="0" distR="0" simplePos="0" relativeHeight="62914690" behindDoc="1" locked="0" layoutInCell="1" allowOverlap="1">
            <wp:simplePos x="0" y="0"/>
            <wp:positionH relativeFrom="page">
              <wp:posOffset>638810</wp:posOffset>
            </wp:positionH>
            <wp:positionV relativeFrom="paragraph">
              <wp:posOffset>1943100</wp:posOffset>
            </wp:positionV>
            <wp:extent cx="865505" cy="40830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865505" cy="408305"/>
                    </a:xfrm>
                    <a:prstGeom prst="rect"/>
                  </pic:spPr>
                </pic:pic>
              </a:graphicData>
            </a:graphic>
          </wp:anchor>
        </w:drawing>
      </w:r>
      <w:r>
        <w:br w:type="page"/>
      </w:r>
    </w:p>
    <w:p>
      <w:pPr>
        <w:pStyle w:val="Style17"/>
        <w:keepNext w:val="0"/>
        <w:keepLines w:val="0"/>
        <w:widowControl w:val="0"/>
        <w:shd w:val="clear" w:color="auto" w:fill="auto"/>
        <w:bidi w:val="0"/>
        <w:spacing w:before="0" w:after="0"/>
        <w:ind w:left="0" w:right="0" w:firstLine="0"/>
        <w:jc w:val="center"/>
      </w:pPr>
      <w:r>
        <w:drawing>
          <wp:anchor distT="298450" distB="0" distL="164465" distR="76200" simplePos="0" relativeHeight="125829383" behindDoc="0" locked="0" layoutInCell="1" allowOverlap="1">
            <wp:simplePos x="0" y="0"/>
            <wp:positionH relativeFrom="page">
              <wp:posOffset>755015</wp:posOffset>
            </wp:positionH>
            <wp:positionV relativeFrom="margin">
              <wp:posOffset>466090</wp:posOffset>
            </wp:positionV>
            <wp:extent cx="1554480" cy="55499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1554480" cy="5549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666750</wp:posOffset>
                </wp:positionH>
                <wp:positionV relativeFrom="margin">
                  <wp:posOffset>167640</wp:posOffset>
                </wp:positionV>
                <wp:extent cx="1060450" cy="201295"/>
                <wp:wrapNone/>
                <wp:docPr id="17" name="Shape 17"/>
                <a:graphic xmlns:a="http://schemas.openxmlformats.org/drawingml/2006/main">
                  <a:graphicData uri="http://schemas.microsoft.com/office/word/2010/wordprocessingShape">
                    <wps:wsp>
                      <wps:cNvSpPr txBox="1"/>
                      <wps:spPr>
                        <a:xfrm>
                          <a:ext cx="106045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rPr>
                              <w:t>γ) Άδεια χρήσης</w:t>
                            </w:r>
                          </w:p>
                        </w:txbxContent>
                      </wps:txbx>
                      <wps:bodyPr lIns="0" tIns="0" rIns="0" bIns="0">
                        <a:noAutoFit/>
                      </wps:bodyPr>
                    </wps:wsp>
                  </a:graphicData>
                </a:graphic>
              </wp:anchor>
            </w:drawing>
          </mc:Choice>
          <mc:Fallback>
            <w:pict>
              <v:shape id="_x0000_s1043" type="#_x0000_t202" style="position:absolute;margin-left:52.5pt;margin-top:13.200000000000001pt;width:83.5pt;height:15.85pt;z-index:25165773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rPr>
                        <w:t>γ) Άδεια χρήσης</w:t>
                      </w:r>
                    </w:p>
                  </w:txbxContent>
                </v:textbox>
                <w10:wrap anchorx="page" anchory="margin"/>
              </v:shape>
            </w:pict>
          </mc:Fallback>
        </mc:AlternateContent>
      </w:r>
      <w:r>
        <w:rPr>
          <w:rStyle w:val="CharStyle18"/>
        </w:rPr>
        <w:t xml:space="preserve">Αυτό το φύλλο εργασίας έχει δημιουργηθεί από το </w:t>
      </w:r>
      <w:r>
        <w:fldChar w:fldCharType="begin"/>
      </w:r>
      <w:r>
        <w:rPr/>
        <w:instrText> HYPERLINK "http://epsimos.com/" </w:instrText>
      </w:r>
      <w:r>
        <w:fldChar w:fldCharType="separate"/>
      </w:r>
      <w:r>
        <w:rPr>
          <w:rStyle w:val="CharStyle18"/>
          <w:color w:val="000080"/>
          <w:u w:val="single"/>
          <w:lang w:val="en-US" w:eastAsia="en-US" w:bidi="en-US"/>
        </w:rPr>
        <w:t>epsimos.com</w:t>
      </w:r>
      <w:r>
        <w:fldChar w:fldCharType="end"/>
      </w:r>
      <w:r>
        <w:rPr>
          <w:rStyle w:val="CharStyle18"/>
          <w:lang w:val="en-US" w:eastAsia="en-US" w:bidi="en-US"/>
        </w:rPr>
        <w:t>.</w:t>
      </w:r>
    </w:p>
    <w:p>
      <w:pPr>
        <w:pStyle w:val="Style17"/>
        <w:keepNext w:val="0"/>
        <w:keepLines w:val="0"/>
        <w:widowControl w:val="0"/>
        <w:shd w:val="clear" w:color="auto" w:fill="auto"/>
        <w:bidi w:val="0"/>
        <w:spacing w:before="0" w:after="280"/>
        <w:ind w:left="0" w:right="0" w:firstLine="0"/>
        <w:jc w:val="center"/>
      </w:pPr>
      <w:r>
        <w:rPr>
          <w:rStyle w:val="CharStyle18"/>
        </w:rPr>
        <w:t xml:space="preserve">Χορηγείται με άδεια </w:t>
      </w:r>
      <w:r>
        <w:rPr>
          <w:rStyle w:val="CharStyle18"/>
          <w:lang w:val="en-US" w:eastAsia="en-US" w:bidi="en-US"/>
        </w:rPr>
        <w:t xml:space="preserve">Creative Commons </w:t>
      </w:r>
      <w:r>
        <w:fldChar w:fldCharType="begin"/>
      </w:r>
      <w:r>
        <w:rPr/>
        <w:instrText> HYPERLINK "https://creativecommons.org/licenses/by-nc-sa/4.0/" </w:instrText>
      </w:r>
      <w:r>
        <w:fldChar w:fldCharType="separate"/>
      </w:r>
      <w:r>
        <w:rPr>
          <w:rStyle w:val="CharStyle18"/>
          <w:b/>
          <w:bCs/>
          <w:color w:val="000080"/>
          <w:u w:val="single"/>
          <w:lang w:val="en-US" w:eastAsia="en-US" w:bidi="en-US"/>
        </w:rPr>
        <w:t>CC BY-NC</w:t>
      </w:r>
      <w:r>
        <w:fldChar w:fldCharType="end"/>
      </w:r>
      <w:r>
        <w:rPr>
          <w:rStyle w:val="CharStyle18"/>
          <w:lang w:val="en-US" w:eastAsia="en-US" w:bidi="en-US"/>
        </w:rPr>
        <w:t>:</w:t>
        <w:br/>
      </w:r>
      <w:r>
        <w:fldChar w:fldCharType="begin"/>
      </w:r>
      <w:r>
        <w:rPr/>
        <w:instrText> HYPERLINK "https://creativecommons.Org/licenses/by-nc/4.0/" </w:instrText>
      </w:r>
      <w:r>
        <w:fldChar w:fldCharType="separate"/>
      </w:r>
      <w:r>
        <w:rPr>
          <w:rStyle w:val="CharStyle18"/>
          <w:lang w:val="en-US" w:eastAsia="en-US" w:bidi="en-US"/>
        </w:rPr>
        <w:t>https://creativecommons.Org/licenses/by-nc/4.0/</w:t>
      </w:r>
      <w:r>
        <w:fldChar w:fldCharType="end"/>
      </w:r>
    </w:p>
    <w:p>
      <w:pPr>
        <w:pStyle w:val="Style17"/>
        <w:keepNext w:val="0"/>
        <w:keepLines w:val="0"/>
        <w:widowControl w:val="0"/>
        <w:shd w:val="clear" w:color="auto" w:fill="auto"/>
        <w:bidi w:val="0"/>
        <w:spacing w:before="0" w:after="0" w:line="264" w:lineRule="auto"/>
        <w:ind w:left="0" w:right="0" w:firstLine="0"/>
        <w:jc w:val="left"/>
      </w:pPr>
      <w:r>
        <w:rPr>
          <w:rStyle w:val="CharStyle18"/>
        </w:rPr>
        <w:t>Αυτό σημαίνει ότι:</w:t>
      </w:r>
    </w:p>
    <w:p>
      <w:pPr>
        <w:pStyle w:val="Style17"/>
        <w:keepNext w:val="0"/>
        <w:keepLines w:val="0"/>
        <w:widowControl w:val="0"/>
        <w:numPr>
          <w:ilvl w:val="0"/>
          <w:numId w:val="1"/>
        </w:numPr>
        <w:shd w:val="clear" w:color="auto" w:fill="auto"/>
        <w:tabs>
          <w:tab w:pos="253" w:val="left"/>
        </w:tabs>
        <w:bidi w:val="0"/>
        <w:spacing w:before="0" w:after="0" w:line="264" w:lineRule="auto"/>
        <w:ind w:left="0" w:right="0" w:firstLine="0"/>
        <w:jc w:val="left"/>
      </w:pPr>
      <w:r>
        <w:rPr>
          <w:rStyle w:val="CharStyle18"/>
        </w:rPr>
        <w:t>Μπορείτε ελεύθερα να το χρησιμοποιήσετε στις διδασκαλίες σας ή σε άλλο (μη εμπορικό) σκοπό.</w:t>
      </w:r>
    </w:p>
    <w:p>
      <w:pPr>
        <w:pStyle w:val="Style17"/>
        <w:keepNext w:val="0"/>
        <w:keepLines w:val="0"/>
        <w:widowControl w:val="0"/>
        <w:numPr>
          <w:ilvl w:val="0"/>
          <w:numId w:val="1"/>
        </w:numPr>
        <w:shd w:val="clear" w:color="auto" w:fill="auto"/>
        <w:tabs>
          <w:tab w:pos="258" w:val="left"/>
        </w:tabs>
        <w:bidi w:val="0"/>
        <w:spacing w:before="0" w:after="0" w:line="264" w:lineRule="auto"/>
        <w:ind w:left="0" w:right="0" w:firstLine="0"/>
        <w:jc w:val="left"/>
      </w:pPr>
      <w:r>
        <w:rPr>
          <w:rStyle w:val="CharStyle18"/>
        </w:rPr>
        <w:t>Μπορείτε να το αναδιανέμετε ως έχει ή να το αναμείξετε, να το τροποποιήσετε και να δημιουργήσετε πάνω σε αυτό, πάντοτε για μη-εμπορικό σκοπό.</w:t>
      </w:r>
    </w:p>
    <w:p>
      <w:pPr>
        <w:pStyle w:val="Style17"/>
        <w:keepNext w:val="0"/>
        <w:keepLines w:val="0"/>
        <w:widowControl w:val="0"/>
        <w:numPr>
          <w:ilvl w:val="0"/>
          <w:numId w:val="1"/>
        </w:numPr>
        <w:shd w:val="clear" w:color="auto" w:fill="auto"/>
        <w:tabs>
          <w:tab w:pos="258" w:val="left"/>
        </w:tabs>
        <w:bidi w:val="0"/>
        <w:spacing w:before="0" w:after="280" w:line="264" w:lineRule="auto"/>
        <w:ind w:left="0" w:right="0" w:firstLine="0"/>
        <w:jc w:val="left"/>
      </w:pPr>
      <w:r>
        <w:rPr>
          <w:rStyle w:val="CharStyle18"/>
        </w:rPr>
        <w:t xml:space="preserve">Σε οποιαδήποτε χρήση αυτού του φύλλου εργασίας ή παράγωγων του, πρέπει να αναφέρεται σαφώς ο αρχικός δημιουργός, δηλαδή το </w:t>
      </w:r>
      <w:r>
        <w:fldChar w:fldCharType="begin"/>
      </w:r>
      <w:r>
        <w:rPr/>
        <w:instrText> HYPERLINK "http://epsimos.com/" </w:instrText>
      </w:r>
      <w:r>
        <w:fldChar w:fldCharType="separate"/>
      </w:r>
      <w:r>
        <w:rPr>
          <w:rStyle w:val="CharStyle18"/>
          <w:color w:val="000080"/>
          <w:u w:val="single"/>
          <w:lang w:val="en-US" w:eastAsia="en-US" w:bidi="en-US"/>
        </w:rPr>
        <w:t>epsimos.com</w:t>
      </w:r>
      <w:r>
        <w:rPr>
          <w:rStyle w:val="CharStyle18"/>
          <w:color w:val="000080"/>
          <w:lang w:val="en-US" w:eastAsia="en-US" w:bidi="en-US"/>
        </w:rPr>
        <w:t xml:space="preserve"> </w:t>
      </w:r>
      <w:r>
        <w:fldChar w:fldCharType="end"/>
      </w:r>
      <w:r>
        <w:rPr>
          <w:rStyle w:val="CharStyle18"/>
        </w:rPr>
        <w:t xml:space="preserve">(στην περίπτωση που χρησιμοποιείτε το φύλλο εργασίας ως έχει, η αναφορά στο </w:t>
      </w:r>
      <w:r>
        <w:fldChar w:fldCharType="begin"/>
      </w:r>
      <w:r>
        <w:rPr/>
        <w:instrText> HYPERLINK "http://epsimos.com/" </w:instrText>
      </w:r>
      <w:r>
        <w:fldChar w:fldCharType="separate"/>
      </w:r>
      <w:r>
        <w:rPr>
          <w:rStyle w:val="CharStyle18"/>
          <w:color w:val="000080"/>
          <w:u w:val="single"/>
          <w:lang w:val="en-US" w:eastAsia="en-US" w:bidi="en-US"/>
        </w:rPr>
        <w:t>epsimos.com</w:t>
      </w:r>
      <w:r>
        <w:rPr>
          <w:rStyle w:val="CharStyle18"/>
          <w:color w:val="000080"/>
          <w:lang w:val="en-US" w:eastAsia="en-US" w:bidi="en-US"/>
        </w:rPr>
        <w:t xml:space="preserve"> </w:t>
      </w:r>
      <w:r>
        <w:fldChar w:fldCharType="end"/>
      </w:r>
      <w:r>
        <w:rPr>
          <w:rStyle w:val="CharStyle18"/>
        </w:rPr>
        <w:t>υπάρχει ήδη σε αυτό, οπότε δεν είναι απαραίτητο να προσθέσετε κάτι).</w:t>
      </w:r>
    </w:p>
    <w:p>
      <w:pPr>
        <w:pStyle w:val="Style17"/>
        <w:keepNext w:val="0"/>
        <w:keepLines w:val="0"/>
        <w:widowControl w:val="0"/>
        <w:shd w:val="clear" w:color="auto" w:fill="auto"/>
        <w:bidi w:val="0"/>
        <w:spacing w:before="0" w:after="280" w:line="264" w:lineRule="auto"/>
        <w:ind w:left="0" w:right="0" w:firstLine="0"/>
        <w:jc w:val="left"/>
      </w:pPr>
      <w:r>
        <w:rPr>
          <w:rStyle w:val="CharStyle18"/>
        </w:rPr>
        <w:t>Ανεξάρτητα από τον τρόπο χρήσης του, το διδακτικό υλικό που παρέχεται από το</w:t>
      </w:r>
      <w:r>
        <w:fldChar w:fldCharType="begin"/>
      </w:r>
      <w:r>
        <w:rPr/>
        <w:instrText> HYPERLINK "http://epsimos.com/" </w:instrText>
      </w:r>
      <w:r>
        <w:fldChar w:fldCharType="separate"/>
      </w:r>
      <w:r>
        <w:rPr>
          <w:rStyle w:val="CharStyle18"/>
        </w:rPr>
        <w:t xml:space="preserve"> </w:t>
      </w:r>
      <w:r>
        <w:rPr>
          <w:rStyle w:val="CharStyle18"/>
          <w:color w:val="000080"/>
          <w:u w:val="single"/>
          <w:lang w:val="en-US" w:eastAsia="en-US" w:bidi="en-US"/>
        </w:rPr>
        <w:t>epsimos.com</w:t>
      </w:r>
      <w:r>
        <w:rPr>
          <w:rStyle w:val="CharStyle18"/>
          <w:color w:val="000080"/>
          <w:lang w:val="en-US" w:eastAsia="en-US" w:bidi="en-US"/>
        </w:rPr>
        <w:t xml:space="preserve"> </w:t>
      </w:r>
      <w:r>
        <w:fldChar w:fldCharType="end"/>
      </w:r>
      <w:r>
        <w:rPr>
          <w:rStyle w:val="CharStyle18"/>
        </w:rPr>
        <w:t xml:space="preserve">επιζητά από εσάς την κριτική και το σχολιασμό του, προκειμένου να βελτιωθεί. Για αυτό το λόγο, οποιοδήποτε σχόλιο σας είναι παραπάνω από ευπρόσδεκτο στη φόρμα επικοινωνίας του </w:t>
      </w:r>
      <w:r>
        <w:fldChar w:fldCharType="begin"/>
      </w:r>
      <w:r>
        <w:rPr/>
        <w:instrText> HYPERLINK "http://epsimos.com/" </w:instrText>
      </w:r>
      <w:r>
        <w:fldChar w:fldCharType="separate"/>
      </w:r>
      <w:r>
        <w:rPr>
          <w:rStyle w:val="CharStyle18"/>
          <w:color w:val="000080"/>
          <w:u w:val="single"/>
          <w:lang w:val="en-US" w:eastAsia="en-US" w:bidi="en-US"/>
        </w:rPr>
        <w:t>epsimos.com</w:t>
      </w:r>
      <w:r>
        <w:fldChar w:fldCharType="end"/>
      </w:r>
      <w:r>
        <w:rPr>
          <w:rStyle w:val="CharStyle18"/>
          <w:lang w:val="en-US" w:eastAsia="en-US" w:bidi="en-US"/>
        </w:rPr>
        <w:t>.</w:t>
      </w:r>
    </w:p>
    <w:p>
      <w:pPr>
        <w:pStyle w:val="Style17"/>
        <w:keepNext w:val="0"/>
        <w:keepLines w:val="0"/>
        <w:widowControl w:val="0"/>
        <w:shd w:val="clear" w:color="auto" w:fill="auto"/>
        <w:bidi w:val="0"/>
        <w:spacing w:before="0" w:after="0" w:line="264" w:lineRule="auto"/>
        <w:ind w:left="0" w:right="0" w:firstLine="0"/>
        <w:jc w:val="left"/>
        <w:sectPr>
          <w:footerReference w:type="default" r:id="rId19"/>
          <w:footnotePr>
            <w:pos w:val="pageBottom"/>
            <w:numFmt w:val="decimal"/>
            <w:numRestart w:val="continuous"/>
          </w:footnotePr>
          <w:pgSz w:w="12240" w:h="15840"/>
          <w:pgMar w:top="562" w:right="395" w:bottom="1879" w:left="349" w:header="134" w:footer="3" w:gutter="0"/>
          <w:pgNumType w:start="1"/>
          <w:cols w:space="720"/>
          <w:noEndnote/>
          <w:rtlGutter w:val="0"/>
          <w:docGrid w:linePitch="360"/>
        </w:sectPr>
      </w:pPr>
      <w:r>
        <w:rPr>
          <w:rStyle w:val="CharStyle18"/>
        </w:rPr>
        <w:t>Καλή επιτυχία!</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26" w:right="0" w:bottom="692" w:left="0" w:header="0" w:footer="3" w:gutter="0"/>
          <w:cols w:space="720"/>
          <w:noEndnote/>
          <w:rtlGutter w:val="0"/>
          <w:docGrid w:linePitch="360"/>
        </w:sectPr>
      </w:pPr>
    </w:p>
    <w:p>
      <w:pPr>
        <w:widowControl w:val="0"/>
        <w:spacing w:after="0" w:line="1" w:lineRule="exact"/>
      </w:pPr>
      <w:r>
        <w:drawing>
          <wp:anchor distT="0" distB="0" distL="0" distR="0" simplePos="0" relativeHeight="62914693" behindDoc="1" locked="0" layoutInCell="1" allowOverlap="1">
            <wp:simplePos x="0" y="0"/>
            <wp:positionH relativeFrom="page">
              <wp:posOffset>699770</wp:posOffset>
            </wp:positionH>
            <wp:positionV relativeFrom="paragraph">
              <wp:posOffset>12700</wp:posOffset>
            </wp:positionV>
            <wp:extent cx="865505" cy="40830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0"/>
                    <a:stretch/>
                  </pic:blipFill>
                  <pic:spPr>
                    <a:xfrm>
                      <a:ext cx="865505" cy="408305"/>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2240" w:h="15840"/>
      <w:pgMar w:top="826" w:right="960" w:bottom="692" w:left="10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745490</wp:posOffset>
              </wp:positionH>
              <wp:positionV relativeFrom="page">
                <wp:posOffset>9555480</wp:posOffset>
              </wp:positionV>
              <wp:extent cx="6422390" cy="262255"/>
              <wp:wrapNone/>
              <wp:docPr id="19" name="Shape 19"/>
              <a:graphic xmlns:a="http://schemas.openxmlformats.org/drawingml/2006/main">
                <a:graphicData uri="http://schemas.microsoft.com/office/word/2010/wordprocessingShape">
                  <wps:wsp>
                    <wps:cNvSpPr txBox="1"/>
                    <wps:spPr>
                      <a:xfrm>
                        <a:ext cx="6422390" cy="262255"/>
                      </a:xfrm>
                      <a:prstGeom prst="rect"/>
                      <a:noFill/>
                    </wps:spPr>
                    <wps:txbx>
                      <w:txbxContent>
                        <w:p>
                          <w:pPr>
                            <w:pStyle w:val="Style8"/>
                            <w:keepNext w:val="0"/>
                            <w:keepLines w:val="0"/>
                            <w:widowControl w:val="0"/>
                            <w:shd w:val="clear" w:color="auto" w:fill="auto"/>
                            <w:tabs>
                              <w:tab w:pos="7378" w:val="right"/>
                            </w:tabs>
                            <w:bidi w:val="0"/>
                            <w:spacing w:before="0" w:after="0" w:line="240" w:lineRule="auto"/>
                            <w:ind w:left="0" w:right="0" w:firstLine="0"/>
                            <w:jc w:val="left"/>
                          </w:pPr>
                          <w:r>
                            <w:rPr>
                              <w:rStyle w:val="CharStyle9"/>
                              <w:rFonts w:ascii="Tahoma" w:eastAsia="Tahoma" w:hAnsi="Tahoma" w:cs="Tahoma"/>
                              <w:color w:val="666666"/>
                              <w:sz w:val="18"/>
                              <w:szCs w:val="18"/>
                              <w:lang w:val="en-US" w:eastAsia="en-US" w:bidi="en-US"/>
                            </w:rPr>
                            <w:t xml:space="preserve">epsimos.com </w:t>
                          </w:r>
                          <w:r>
                            <w:rPr>
                              <w:rStyle w:val="CharStyle9"/>
                              <w:rFonts w:ascii="Tahoma" w:eastAsia="Tahoma" w:hAnsi="Tahoma" w:cs="Tahoma"/>
                              <w:color w:val="666666"/>
                              <w:sz w:val="18"/>
                              <w:szCs w:val="18"/>
                            </w:rPr>
                            <w:t xml:space="preserve">- Φυσική Α' Γυμνασίου - Φύλλο εργασίας: </w:t>
                          </w:r>
                          <w:r>
                            <w:rPr>
                              <w:rStyle w:val="CharStyle9"/>
                              <w:rFonts w:ascii="Tahoma" w:eastAsia="Tahoma" w:hAnsi="Tahoma" w:cs="Tahoma"/>
                              <w:i/>
                              <w:iCs/>
                              <w:color w:val="666666"/>
                              <w:sz w:val="18"/>
                              <w:szCs w:val="18"/>
                            </w:rPr>
                            <w:t>"Μετράμε την απόσταση!”</w:t>
                            <w:tab/>
                          </w:r>
                          <w:r>
                            <w:rPr>
                              <w:rStyle w:val="CharStyle9"/>
                              <w:rFonts w:ascii="Tahoma" w:eastAsia="Tahoma" w:hAnsi="Tahoma" w:cs="Tahoma"/>
                              <w:i/>
                              <w:iCs/>
                              <w:color w:val="C0C0C0"/>
                            </w:rPr>
                            <w:t xml:space="preserve">Σελ. </w:t>
                          </w:r>
                          <w:fldSimple w:instr=" PAGE \* MERGEFORMAT ">
                            <w:r>
                              <w:rPr>
                                <w:rStyle w:val="CharStyle9"/>
                                <w:rFonts w:ascii="Calibri" w:eastAsia="Calibri" w:hAnsi="Calibri" w:cs="Calibri"/>
                                <w:i/>
                                <w:iCs/>
                                <w:color w:val="C0C0C0"/>
                                <w:sz w:val="20"/>
                                <w:szCs w:val="20"/>
                              </w:rPr>
                              <w:t>#</w:t>
                            </w:r>
                          </w:fldSimple>
                        </w:p>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b/>
                              <w:bCs/>
                              <w:sz w:val="11"/>
                              <w:szCs w:val="11"/>
                              <w:lang w:val="en-US" w:eastAsia="en-US" w:bidi="en-US"/>
                            </w:rPr>
                            <w:t>epsimos.com</w:t>
                          </w:r>
                        </w:p>
                      </w:txbxContent>
                    </wps:txbx>
                    <wps:bodyPr lIns="0" tIns="0" rIns="0" bIns="0">
                      <a:spAutoFit/>
                    </wps:bodyPr>
                  </wps:wsp>
                </a:graphicData>
              </a:graphic>
            </wp:anchor>
          </w:drawing>
        </mc:Choice>
        <mc:Fallback>
          <w:pict>
            <v:shape id="_x0000_s1045" type="#_x0000_t202" style="position:absolute;margin-left:58.700000000000003pt;margin-top:752.39999999999998pt;width:505.69999999999999pt;height:20.650000000000002pt;z-index:-18874406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378" w:val="right"/>
                      </w:tabs>
                      <w:bidi w:val="0"/>
                      <w:spacing w:before="0" w:after="0" w:line="240" w:lineRule="auto"/>
                      <w:ind w:left="0" w:right="0" w:firstLine="0"/>
                      <w:jc w:val="left"/>
                    </w:pPr>
                    <w:r>
                      <w:rPr>
                        <w:rStyle w:val="CharStyle9"/>
                        <w:rFonts w:ascii="Tahoma" w:eastAsia="Tahoma" w:hAnsi="Tahoma" w:cs="Tahoma"/>
                        <w:color w:val="666666"/>
                        <w:sz w:val="18"/>
                        <w:szCs w:val="18"/>
                        <w:lang w:val="en-US" w:eastAsia="en-US" w:bidi="en-US"/>
                      </w:rPr>
                      <w:t xml:space="preserve">epsimos.com </w:t>
                    </w:r>
                    <w:r>
                      <w:rPr>
                        <w:rStyle w:val="CharStyle9"/>
                        <w:rFonts w:ascii="Tahoma" w:eastAsia="Tahoma" w:hAnsi="Tahoma" w:cs="Tahoma"/>
                        <w:color w:val="666666"/>
                        <w:sz w:val="18"/>
                        <w:szCs w:val="18"/>
                      </w:rPr>
                      <w:t xml:space="preserve">- Φυσική Α' Γυμνασίου - Φύλλο εργασίας: </w:t>
                    </w:r>
                    <w:r>
                      <w:rPr>
                        <w:rStyle w:val="CharStyle9"/>
                        <w:rFonts w:ascii="Tahoma" w:eastAsia="Tahoma" w:hAnsi="Tahoma" w:cs="Tahoma"/>
                        <w:i/>
                        <w:iCs/>
                        <w:color w:val="666666"/>
                        <w:sz w:val="18"/>
                        <w:szCs w:val="18"/>
                      </w:rPr>
                      <w:t>"Μετράμε την απόσταση!”</w:t>
                      <w:tab/>
                    </w:r>
                    <w:r>
                      <w:rPr>
                        <w:rStyle w:val="CharStyle9"/>
                        <w:rFonts w:ascii="Tahoma" w:eastAsia="Tahoma" w:hAnsi="Tahoma" w:cs="Tahoma"/>
                        <w:i/>
                        <w:iCs/>
                        <w:color w:val="C0C0C0"/>
                      </w:rPr>
                      <w:t xml:space="preserve">Σελ. </w:t>
                    </w:r>
                    <w:fldSimple w:instr=" PAGE \* MERGEFORMAT ">
                      <w:r>
                        <w:rPr>
                          <w:rStyle w:val="CharStyle9"/>
                          <w:rFonts w:ascii="Calibri" w:eastAsia="Calibri" w:hAnsi="Calibri" w:cs="Calibri"/>
                          <w:i/>
                          <w:iCs/>
                          <w:color w:val="C0C0C0"/>
                          <w:sz w:val="20"/>
                          <w:szCs w:val="20"/>
                        </w:rPr>
                        <w:t>#</w:t>
                      </w:r>
                    </w:fldSimple>
                  </w:p>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b/>
                        <w:bCs/>
                        <w:sz w:val="11"/>
                        <w:szCs w:val="11"/>
                        <w:lang w:val="en-US" w:eastAsia="en-US" w:bidi="en-US"/>
                      </w:rPr>
                      <w:t>epsimos.com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Tahoma" w:eastAsia="Tahoma" w:hAnsi="Tahoma" w:cs="Tahoma"/>
      <w:b/>
      <w:bCs/>
      <w:i w:val="0"/>
      <w:iCs w:val="0"/>
      <w:smallCaps w:val="0"/>
      <w:strike w:val="0"/>
      <w:sz w:val="20"/>
      <w:szCs w:val="20"/>
      <w:u w:val="none"/>
    </w:rPr>
  </w:style>
  <w:style w:type="character" w:customStyle="1" w:styleId="CharStyle6">
    <w:name w:val="Body text (2)_"/>
    <w:basedOn w:val="DefaultParagraphFont"/>
    <w:link w:val="Style5"/>
    <w:rPr>
      <w:rFonts w:ascii="Tahoma" w:eastAsia="Tahoma" w:hAnsi="Tahoma" w:cs="Tahoma"/>
      <w:b w:val="0"/>
      <w:bCs w:val="0"/>
      <w:i w:val="0"/>
      <w:iCs w:val="0"/>
      <w:smallCaps w:val="0"/>
      <w:strike w:val="0"/>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Body text_"/>
    <w:basedOn w:val="DefaultParagraphFont"/>
    <w:link w:val="Style17"/>
    <w:rPr>
      <w:rFonts w:ascii="Tahoma" w:eastAsia="Tahoma" w:hAnsi="Tahoma" w:cs="Tahoma"/>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pPr>
    <w:rPr>
      <w:rFonts w:ascii="Tahoma" w:eastAsia="Tahoma" w:hAnsi="Tahoma" w:cs="Tahoma"/>
      <w:b/>
      <w:bCs/>
      <w:i w:val="0"/>
      <w:iCs w:val="0"/>
      <w:smallCaps w:val="0"/>
      <w:strike w:val="0"/>
      <w:sz w:val="20"/>
      <w:szCs w:val="20"/>
      <w:u w:val="none"/>
    </w:rPr>
  </w:style>
  <w:style w:type="paragraph" w:customStyle="1" w:styleId="Style5">
    <w:name w:val="Body text (2)"/>
    <w:basedOn w:val="Normal"/>
    <w:link w:val="CharStyle6"/>
    <w:pPr>
      <w:widowControl w:val="0"/>
      <w:shd w:val="clear" w:color="auto" w:fill="auto"/>
      <w:spacing w:after="300" w:line="262" w:lineRule="auto"/>
    </w:pPr>
    <w:rPr>
      <w:rFonts w:ascii="Tahoma" w:eastAsia="Tahoma" w:hAnsi="Tahoma" w:cs="Tahoma"/>
      <w:b w:val="0"/>
      <w:bCs w:val="0"/>
      <w:i w:val="0"/>
      <w:iCs w:val="0"/>
      <w:smallCaps w:val="0"/>
      <w:strike w:val="0"/>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7">
    <w:name w:val="Body text"/>
    <w:basedOn w:val="Normal"/>
    <w:link w:val="CharStyle18"/>
    <w:qFormat/>
    <w:pPr>
      <w:widowControl w:val="0"/>
      <w:shd w:val="clear" w:color="auto" w:fill="auto"/>
      <w:spacing w:after="260" w:line="266"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footer" Target="footer1.xml"/><Relationship Id="rId20" Type="http://schemas.openxmlformats.org/officeDocument/2006/relationships/image" Target="media/image8.jpeg"/><Relationship Id="rId21"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Μετραμε Αποσταση</dc:title>
  <dc:subject/>
  <dc:creator>youser</dc:creator>
  <cp:keywords/>
</cp:coreProperties>
</file>