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188595</wp:posOffset>
                </wp:positionH>
                <wp:positionV relativeFrom="paragraph">
                  <wp:posOffset>2080895</wp:posOffset>
                </wp:positionV>
                <wp:extent cx="136525" cy="4906010"/>
                <wp:wrapSquare wrapText="bothSides"/>
                <wp:docPr id="1" name="Shape 1"/>
                <a:graphic xmlns:a="http://schemas.openxmlformats.org/drawingml/2006/main">
                  <a:graphicData uri="http://schemas.microsoft.com/office/word/2010/wordprocessingShape">
                    <wps:wsp>
                      <wps:cNvSpPr txBox="1"/>
                      <wps:spPr>
                        <a:xfrm>
                          <a:ext cx="136525" cy="4906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4.85pt;margin-top:163.84999999999999pt;width:10.75pt;height:386.30000000000001pt;z-index:-125829375;mso-wrap-distance-left:9.pt;mso-wrap-distance-right:9.pt;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v:textbox>
                <w10:wrap type="square" anchorx="page"/>
              </v:shape>
            </w:pict>
          </mc:Fallback>
        </mc:AlternateContent>
      </w:r>
      <w:r>
        <w:drawing>
          <wp:anchor distT="88900" distB="114300" distL="114300" distR="4248785" simplePos="0" relativeHeight="125829380" behindDoc="0" locked="0" layoutInCell="1" allowOverlap="1">
            <wp:simplePos x="0" y="0"/>
            <wp:positionH relativeFrom="page">
              <wp:posOffset>717550</wp:posOffset>
            </wp:positionH>
            <wp:positionV relativeFrom="paragraph">
              <wp:posOffset>1503680</wp:posOffset>
            </wp:positionV>
            <wp:extent cx="2468880" cy="164592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468880" cy="1645920"/>
                    </a:xfrm>
                    <a:prstGeom prst="rect"/>
                  </pic:spPr>
                </pic:pic>
              </a:graphicData>
            </a:graphic>
          </wp:anchor>
        </w:drawing>
      </w:r>
      <w:r>
        <w:drawing>
          <wp:anchor distT="104140" distB="311785" distL="3054985" distR="1809115" simplePos="0" relativeHeight="125829381" behindDoc="0" locked="0" layoutInCell="1" allowOverlap="1">
            <wp:simplePos x="0" y="0"/>
            <wp:positionH relativeFrom="page">
              <wp:posOffset>3658235</wp:posOffset>
            </wp:positionH>
            <wp:positionV relativeFrom="paragraph">
              <wp:posOffset>1518920</wp:posOffset>
            </wp:positionV>
            <wp:extent cx="1969135" cy="143256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969135" cy="1432560"/>
                    </a:xfrm>
                    <a:prstGeom prst="rect"/>
                  </pic:spPr>
                </pic:pic>
              </a:graphicData>
            </a:graphic>
          </wp:anchor>
        </w:drawing>
      </w:r>
      <w:r>
        <w:drawing>
          <wp:anchor distT="88900" distB="318135" distL="5539740" distR="114300" simplePos="0" relativeHeight="125829382" behindDoc="0" locked="0" layoutInCell="1" allowOverlap="1">
            <wp:simplePos x="0" y="0"/>
            <wp:positionH relativeFrom="page">
              <wp:posOffset>6142990</wp:posOffset>
            </wp:positionH>
            <wp:positionV relativeFrom="paragraph">
              <wp:posOffset>1503680</wp:posOffset>
            </wp:positionV>
            <wp:extent cx="1176655" cy="144462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176655" cy="1444625"/>
                    </a:xfrm>
                    <a:prstGeom prst="rect"/>
                  </pic:spPr>
                </pic:pic>
              </a:graphicData>
            </a:graphic>
          </wp:anchor>
        </w:drawing>
      </w:r>
      <w:r>
        <mc:AlternateContent>
          <mc:Choice Requires="wps">
            <w:drawing>
              <wp:anchor distT="660400" distB="914400" distL="114300" distR="114300" simplePos="0" relativeHeight="125829383" behindDoc="0" locked="0" layoutInCell="1" allowOverlap="1">
                <wp:simplePos x="0" y="0"/>
                <wp:positionH relativeFrom="page">
                  <wp:posOffset>717550</wp:posOffset>
                </wp:positionH>
                <wp:positionV relativeFrom="paragraph">
                  <wp:posOffset>6489065</wp:posOffset>
                </wp:positionV>
                <wp:extent cx="829310" cy="233680"/>
                <wp:wrapTopAndBottom/>
                <wp:docPr id="9" name="Shape 9"/>
                <a:graphic xmlns:a="http://schemas.openxmlformats.org/drawingml/2006/main">
                  <a:graphicData uri="http://schemas.microsoft.com/office/word/2010/wordprocessingShape">
                    <wps:wsp>
                      <wps:cNvSpPr txBox="1"/>
                      <wps:spPr>
                        <a:xfrm>
                          <a:ext cx="829310" cy="233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i/>
                                <w:iCs/>
                              </w:rPr>
                              <w:t>Μετρήσαμε</w:t>
                            </w:r>
                          </w:p>
                        </w:txbxContent>
                      </wps:txbx>
                      <wps:bodyPr wrap="none" lIns="0" tIns="0" rIns="0" bIns="0">
                        <a:noAutoFit/>
                      </wps:bodyPr>
                    </wps:wsp>
                  </a:graphicData>
                </a:graphic>
              </wp:anchor>
            </w:drawing>
          </mc:Choice>
          <mc:Fallback>
            <w:pict>
              <v:shape id="_x0000_s1035" type="#_x0000_t202" style="position:absolute;margin-left:56.5pt;margin-top:510.94999999999999pt;width:65.299999999999997pt;height:18.400000000000002pt;z-index:-125829370;mso-wrap-distance-left:9.pt;mso-wrap-distance-top:52.pt;mso-wrap-distance-right:9.pt;mso-wrap-distance-bottom:7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i/>
                          <w:iCs/>
                        </w:rPr>
                        <w:t>Μετρήσαμε</w:t>
                      </w:r>
                    </w:p>
                  </w:txbxContent>
                </v:textbox>
                <w10:wrap type="topAndBottom" anchorx="page"/>
              </v:shape>
            </w:pict>
          </mc:Fallback>
        </mc:AlternateContent>
      </w:r>
    </w:p>
    <w:p>
      <w:pPr>
        <w:pStyle w:val="Style5"/>
        <w:keepNext w:val="0"/>
        <w:keepLines w:val="0"/>
        <w:widowControl w:val="0"/>
        <w:pBdr>
          <w:top w:val="single" w:sz="4" w:space="0" w:color="CCCCCC"/>
          <w:left w:val="single" w:sz="4" w:space="7" w:color="CCCCCC"/>
          <w:bottom w:val="single" w:sz="4" w:space="18" w:color="CCCCCC"/>
          <w:right w:val="single" w:sz="4" w:space="7" w:color="CCCCCC"/>
        </w:pBdr>
        <w:shd w:val="clear" w:color="auto" w:fill="CCCCCC"/>
        <w:tabs>
          <w:tab w:pos="3598" w:val="left"/>
          <w:tab w:pos="7954" w:val="left"/>
        </w:tabs>
        <w:bidi w:val="0"/>
        <w:spacing w:before="0" w:after="100" w:line="240" w:lineRule="auto"/>
        <w:ind w:left="0" w:right="0" w:firstLine="0"/>
        <w:jc w:val="left"/>
      </w:pPr>
      <w:r>
        <w:rPr>
          <w:rStyle w:val="CharStyle6"/>
        </w:rPr>
        <w:t>Φυσική Α' Γυμνασίου</w:t>
        <w:tab/>
        <w:t>Φύλλο εργασίας</w:t>
        <w:tab/>
      </w:r>
      <w:r>
        <w:rPr>
          <w:rStyle w:val="CharStyle6"/>
          <w:b/>
          <w:bCs/>
        </w:rPr>
        <w:t>Μετράμε τη μάζα</w:t>
      </w:r>
    </w:p>
    <w:p>
      <w:pPr>
        <w:pStyle w:val="Style5"/>
        <w:keepNext w:val="0"/>
        <w:keepLines w:val="0"/>
        <w:widowControl w:val="0"/>
        <w:pBdr>
          <w:top w:val="single" w:sz="4" w:space="0" w:color="CCCCCC"/>
          <w:left w:val="single" w:sz="4" w:space="7" w:color="CCCCCC"/>
          <w:bottom w:val="single" w:sz="4" w:space="18" w:color="CCCCCC"/>
          <w:right w:val="single" w:sz="4" w:space="7" w:color="CCCCCC"/>
        </w:pBdr>
        <w:shd w:val="clear" w:color="auto" w:fill="CCCCCC"/>
        <w:tabs>
          <w:tab w:leader="dot" w:pos="7784" w:val="right"/>
          <w:tab w:pos="7988" w:val="left"/>
          <w:tab w:leader="dot" w:pos="8449" w:val="left"/>
          <w:tab w:leader="dot" w:pos="9169" w:val="right"/>
          <w:tab w:leader="dot" w:pos="9936" w:val="left"/>
        </w:tabs>
        <w:bidi w:val="0"/>
        <w:spacing w:before="0" w:after="240" w:line="240" w:lineRule="auto"/>
        <w:ind w:left="0" w:right="0" w:firstLine="0"/>
        <w:jc w:val="left"/>
      </w:pPr>
      <w:r>
        <w:rPr>
          <w:rStyle w:val="CharStyle6"/>
        </w:rPr>
        <w:t xml:space="preserve">Όνομα: </w:t>
        <w:tab/>
        <w:t xml:space="preserve"> Ημερομηνία:</w:t>
        <w:tab/>
        <w:tab/>
        <w:t>/</w:t>
        <w:tab/>
        <w:t>/</w:t>
        <w:tab/>
      </w:r>
    </w:p>
    <w:p>
      <w:pPr>
        <w:pStyle w:val="Style5"/>
        <w:keepNext w:val="0"/>
        <w:keepLines w:val="0"/>
        <w:widowControl w:val="0"/>
        <w:pBdr>
          <w:top w:val="single" w:sz="0" w:space="0" w:color="CCCCCC"/>
          <w:left w:val="single" w:sz="0" w:space="7" w:color="CCCCCC"/>
          <w:bottom w:val="single" w:sz="0" w:space="18" w:color="CCCCCC"/>
          <w:right w:val="single" w:sz="0" w:space="7" w:color="CCCCCC"/>
        </w:pBdr>
        <w:shd w:val="clear" w:color="auto" w:fill="CCCCCC"/>
        <w:bidi w:val="0"/>
        <w:spacing w:before="0" w:after="106" w:line="240" w:lineRule="auto"/>
        <w:ind w:left="0" w:right="0" w:firstLine="0"/>
        <w:jc w:val="center"/>
      </w:pPr>
      <w:r>
        <w:rPr>
          <w:rStyle w:val="CharStyle6"/>
        </w:rPr>
        <w:t xml:space="preserve">Σε αυτό το μάθημα θα μετρήσουμε τη </w:t>
      </w:r>
      <w:r>
        <w:rPr>
          <w:rStyle w:val="CharStyle6"/>
          <w:b/>
          <w:bCs/>
        </w:rPr>
        <w:t>μάζα</w:t>
      </w:r>
    </w:p>
    <w:p>
      <w:pPr>
        <w:pStyle w:val="Style5"/>
        <w:keepNext w:val="0"/>
        <w:keepLines w:val="0"/>
        <w:widowControl w:val="0"/>
        <w:shd w:val="clear" w:color="auto" w:fill="auto"/>
        <w:bidi w:val="0"/>
        <w:spacing w:before="0" w:after="180" w:line="240" w:lineRule="auto"/>
        <w:ind w:left="0" w:right="0" w:firstLine="0"/>
        <w:jc w:val="left"/>
      </w:pPr>
      <w:r>
        <w:rPr>
          <w:rStyle w:val="CharStyle6"/>
          <w:b/>
          <w:bCs/>
          <w:sz w:val="19"/>
          <w:szCs w:val="19"/>
        </w:rPr>
        <w:t xml:space="preserve">^ </w:t>
      </w:r>
      <w:r>
        <w:rPr>
          <w:rStyle w:val="CharStyle6"/>
        </w:rPr>
        <w:t xml:space="preserve">Στις φωτογραφίες βλέπεις ζυγαριές διαφορετικού τύπου. Πώς ονομάζονται; </w:t>
      </w:r>
      <w:r>
        <w:rPr>
          <w:rStyle w:val="CharStyle6"/>
          <w:b/>
          <w:bCs/>
        </w:rPr>
        <w:t>Συμπλήρωσε.</w:t>
      </w:r>
    </w:p>
    <w:p>
      <w:pPr>
        <w:pStyle w:val="Style5"/>
        <w:keepNext w:val="0"/>
        <w:keepLines w:val="0"/>
        <w:widowControl w:val="0"/>
        <w:shd w:val="clear" w:color="auto" w:fill="auto"/>
        <w:bidi w:val="0"/>
        <w:spacing w:before="100" w:after="320" w:line="240" w:lineRule="auto"/>
        <w:ind w:left="0" w:right="0" w:firstLine="0"/>
        <w:jc w:val="left"/>
      </w:pPr>
      <w:r>
        <w:rPr>
          <w:rStyle w:val="CharStyle6"/>
          <w:b/>
          <w:bCs/>
          <w:sz w:val="19"/>
          <w:szCs w:val="19"/>
        </w:rPr>
        <w:t xml:space="preserve">^ </w:t>
      </w:r>
      <w:r>
        <w:rPr>
          <w:rStyle w:val="CharStyle6"/>
        </w:rPr>
        <w:t xml:space="preserve">Με την ομάδα σου, </w:t>
      </w:r>
      <w:r>
        <w:rPr>
          <w:rStyle w:val="CharStyle6"/>
          <w:b/>
          <w:bCs/>
        </w:rPr>
        <w:t xml:space="preserve">χρησιμοποιήστε </w:t>
      </w:r>
      <w:r>
        <w:rPr>
          <w:rStyle w:val="CharStyle6"/>
        </w:rPr>
        <w:t>τις ζυγαριές για να μετρήσετε τις μάζες αντικειμένων.</w:t>
      </w:r>
    </w:p>
    <w:p>
      <w:pPr>
        <w:pStyle w:val="Style5"/>
        <w:keepNext w:val="0"/>
        <w:keepLines w:val="0"/>
        <w:widowControl w:val="0"/>
        <w:shd w:val="clear" w:color="auto" w:fill="auto"/>
        <w:bidi w:val="0"/>
        <w:spacing w:before="0" w:after="320" w:line="240" w:lineRule="auto"/>
        <w:ind w:left="0" w:right="0" w:firstLine="0"/>
        <w:jc w:val="left"/>
      </w:pPr>
      <w:r>
        <w:rPr>
          <w:rStyle w:val="CharStyle6"/>
          <w:b/>
          <w:bCs/>
          <w:sz w:val="19"/>
          <w:szCs w:val="19"/>
        </w:rPr>
        <w:t xml:space="preserve">^ </w:t>
      </w:r>
      <w:r>
        <w:rPr>
          <w:rStyle w:val="CharStyle6"/>
          <w:b/>
          <w:bCs/>
        </w:rPr>
        <w:t xml:space="preserve">Γράψε </w:t>
      </w:r>
      <w:r>
        <w:rPr>
          <w:rStyle w:val="CharStyle6"/>
        </w:rPr>
        <w:t>το αποτέλεσμα που βρήκατε:</w:t>
      </w:r>
    </w:p>
    <w:p>
      <w:pPr>
        <w:pStyle w:val="Style5"/>
        <w:keepNext w:val="0"/>
        <w:keepLines w:val="0"/>
        <w:widowControl w:val="0"/>
        <w:shd w:val="clear" w:color="auto" w:fill="auto"/>
        <w:tabs>
          <w:tab w:leader="dot" w:pos="5002" w:val="left"/>
          <w:tab w:leader="dot" w:pos="9169" w:val="right"/>
          <w:tab w:pos="9347" w:val="left"/>
        </w:tabs>
        <w:bidi w:val="0"/>
        <w:spacing w:before="0" w:after="0" w:line="240" w:lineRule="auto"/>
        <w:ind w:left="0" w:right="0" w:firstLine="0"/>
        <w:jc w:val="left"/>
      </w:pPr>
      <w:r>
        <w:rPr>
          <w:rStyle w:val="CharStyle6"/>
          <w:i/>
          <w:iCs/>
        </w:rPr>
        <w:t>Μετρήσαμε τη μάζα</w:t>
        <w:tab/>
        <w:t>με τη</w:t>
        <w:tab/>
        <w:t>και</w:t>
        <w:tab/>
        <w:t>βρήκαμε</w:t>
      </w:r>
    </w:p>
    <w:p>
      <w:pPr>
        <w:pStyle w:val="Style5"/>
        <w:keepNext w:val="0"/>
        <w:keepLines w:val="0"/>
        <w:widowControl w:val="0"/>
        <w:shd w:val="clear" w:color="auto" w:fill="auto"/>
        <w:tabs>
          <w:tab w:leader="dot" w:pos="4861" w:val="right"/>
          <w:tab w:pos="5065" w:val="left"/>
        </w:tabs>
        <w:bidi w:val="0"/>
        <w:spacing w:before="0" w:after="1220" w:line="240" w:lineRule="auto"/>
        <w:ind w:left="0" w:right="0" w:firstLine="0"/>
        <w:jc w:val="left"/>
      </w:pPr>
      <w:r>
        <w:rPr>
          <w:rStyle w:val="CharStyle6"/>
          <w:i/>
          <w:iCs/>
        </w:rPr>
        <w:t>ότι είναι ίση με</w:t>
        <w:tab/>
        <w:t>Στη</w:t>
        <w:tab/>
        <w:t>φυσική γράφουμε:</w:t>
      </w:r>
    </w:p>
    <w:p>
      <w:pPr>
        <w:pStyle w:val="Style5"/>
        <w:keepNext w:val="0"/>
        <w:keepLines w:val="0"/>
        <w:widowControl w:val="0"/>
        <w:shd w:val="clear" w:color="auto" w:fill="auto"/>
        <w:tabs>
          <w:tab w:leader="dot" w:pos="5002" w:val="left"/>
          <w:tab w:leader="dot" w:pos="9169" w:val="right"/>
          <w:tab w:pos="9347" w:val="left"/>
        </w:tabs>
        <w:bidi w:val="0"/>
        <w:spacing w:before="0" w:after="0" w:line="240" w:lineRule="auto"/>
        <w:ind w:left="0" w:right="0" w:firstLine="0"/>
        <w:jc w:val="left"/>
      </w:pPr>
      <w:r>
        <w:rPr>
          <w:rStyle w:val="CharStyle6"/>
          <w:i/>
          <w:iCs/>
        </w:rPr>
        <w:t>Μετρήσαμε τη μάζα</w:t>
        <w:tab/>
        <w:t>με τη</w:t>
        <w:tab/>
        <w:t>και</w:t>
        <w:tab/>
        <w:t>βρήκαμε</w:t>
      </w:r>
    </w:p>
    <w:p>
      <w:pPr>
        <w:pStyle w:val="Style5"/>
        <w:keepNext w:val="0"/>
        <w:keepLines w:val="0"/>
        <w:widowControl w:val="0"/>
        <w:shd w:val="clear" w:color="auto" w:fill="auto"/>
        <w:tabs>
          <w:tab w:leader="dot" w:pos="4861" w:val="right"/>
          <w:tab w:pos="5065" w:val="left"/>
        </w:tabs>
        <w:bidi w:val="0"/>
        <w:spacing w:before="0" w:after="180" w:line="240" w:lineRule="auto"/>
        <w:ind w:left="0" w:right="0" w:firstLine="0"/>
        <w:jc w:val="left"/>
      </w:pPr>
      <w:r>
        <w:rPr>
          <w:rStyle w:val="CharStyle6"/>
          <w:i/>
          <w:iCs/>
        </w:rPr>
        <w:t>ότι είναι ίση με</w:t>
        <w:tab/>
        <w:t>Στη</w:t>
        <w:tab/>
        <w:t>φυσική γράφουμε:</w:t>
      </w:r>
    </w:p>
    <w:p>
      <w:pPr>
        <w:pStyle w:val="Style5"/>
        <w:keepNext w:val="0"/>
        <w:keepLines w:val="0"/>
        <w:widowControl w:val="0"/>
        <w:shd w:val="clear" w:color="auto" w:fill="auto"/>
        <w:bidi w:val="0"/>
        <w:spacing w:before="100" w:after="320" w:line="240" w:lineRule="auto"/>
        <w:ind w:left="0" w:right="0" w:firstLine="0"/>
        <w:jc w:val="left"/>
      </w:pPr>
      <w:r>
        <w:rPr>
          <w:rStyle w:val="CharStyle6"/>
          <w:b/>
          <w:bCs/>
          <w:sz w:val="19"/>
          <w:szCs w:val="19"/>
        </w:rPr>
        <w:t xml:space="preserve">^ </w:t>
      </w:r>
      <w:r>
        <w:rPr>
          <w:rStyle w:val="CharStyle6"/>
        </w:rPr>
        <w:t xml:space="preserve">Παρακολούθησε τη </w:t>
      </w:r>
      <w:r>
        <w:rPr>
          <w:rStyle w:val="CharStyle6"/>
          <w:b/>
          <w:bCs/>
        </w:rPr>
        <w:t xml:space="preserve">συζήτηση </w:t>
      </w:r>
      <w:r>
        <w:rPr>
          <w:rStyle w:val="CharStyle6"/>
        </w:rPr>
        <w:t xml:space="preserve">στην τάξη και </w:t>
      </w:r>
      <w:r>
        <w:rPr>
          <w:rStyle w:val="CharStyle6"/>
          <w:b/>
          <w:bCs/>
        </w:rPr>
        <w:t xml:space="preserve">πάρε μέρος </w:t>
      </w:r>
      <w:r>
        <w:rPr>
          <w:rStyle w:val="CharStyle6"/>
        </w:rPr>
        <w:t>σε αυτήν.</w:t>
      </w:r>
    </w:p>
    <w:p>
      <w:pPr>
        <w:pStyle w:val="Style5"/>
        <w:keepNext w:val="0"/>
        <w:keepLines w:val="0"/>
        <w:widowControl w:val="0"/>
        <w:shd w:val="clear" w:color="auto" w:fill="auto"/>
        <w:bidi w:val="0"/>
        <w:spacing w:before="0" w:after="1440" w:line="240" w:lineRule="auto"/>
        <w:ind w:left="0" w:right="0" w:firstLine="0"/>
        <w:jc w:val="left"/>
      </w:pPr>
      <w:r>
        <w:rPr>
          <w:rStyle w:val="CharStyle6"/>
          <w:b/>
          <w:bCs/>
          <w:sz w:val="19"/>
          <w:szCs w:val="19"/>
        </w:rPr>
        <w:t xml:space="preserve">^ </w:t>
      </w:r>
      <w:r>
        <w:rPr>
          <w:rStyle w:val="CharStyle6"/>
        </w:rPr>
        <w:t xml:space="preserve">Ποιο από τα αντικείμενα που μέτρησες είναι φτιαγμένο από περισσότερο υλικό; </w:t>
      </w:r>
      <w:r>
        <w:rPr>
          <w:rStyle w:val="CharStyle6"/>
          <w:b/>
          <w:bCs/>
        </w:rPr>
        <w:t>Γράψε</w:t>
      </w:r>
      <w:r>
        <w:rPr>
          <w:rStyle w:val="CharStyle6"/>
        </w:rPr>
        <w:t>:</w:t>
      </w:r>
    </w:p>
    <w:p>
      <w:pPr>
        <w:pStyle w:val="Style17"/>
        <w:keepNext w:val="0"/>
        <w:keepLines w:val="0"/>
        <w:widowControl w:val="0"/>
        <w:shd w:val="clear" w:color="auto" w:fill="auto"/>
        <w:bidi w:val="0"/>
        <w:spacing w:before="0" w:after="600" w:line="240" w:lineRule="auto"/>
        <w:ind w:left="0" w:right="0" w:firstLine="0"/>
        <w:jc w:val="left"/>
        <w:rPr>
          <w:sz w:val="24"/>
          <w:szCs w:val="24"/>
        </w:rPr>
      </w:pPr>
      <w:r>
        <w:rPr>
          <w:rStyle w:val="CharStyle18"/>
          <w:b/>
          <w:bCs/>
          <w:lang w:val="en-US" w:eastAsia="en-US" w:bidi="en-US"/>
        </w:rPr>
        <w:t>epsimos.com</w:t>
      </w:r>
      <w:r>
        <w:rPr>
          <w:rStyle w:val="CharStyle18"/>
          <w:b/>
          <w:bCs/>
          <w:lang w:val="en-US" w:eastAsia="en-US" w:bidi="en-US"/>
        </w:rPr>
        <w:br w:type="page"/>
      </w:r>
      <w:r>
        <w:rPr>
          <w:rStyle w:val="CharStyle6"/>
          <w:b w:val="0"/>
          <w:bCs w:val="0"/>
        </w:rPr>
        <w:t>και Β), που κρέμονται με ένα σκοινί από ένα σταθερό σημείο.</w:t>
      </w:r>
    </w:p>
    <w:p>
      <w:pPr>
        <w:pStyle w:val="Style5"/>
        <w:keepNext w:val="0"/>
        <w:keepLines w:val="0"/>
        <w:widowControl w:val="0"/>
        <w:shd w:val="clear" w:color="auto" w:fill="auto"/>
        <w:bidi w:val="0"/>
        <w:spacing w:before="0" w:after="940" w:line="262" w:lineRule="auto"/>
        <w:ind w:left="0" w:right="0" w:firstLine="0"/>
        <w:jc w:val="left"/>
      </w:pPr>
      <w:r>
        <w:rPr>
          <w:rStyle w:val="CharStyle6"/>
          <w:b/>
          <w:bCs/>
          <w:sz w:val="19"/>
          <w:szCs w:val="19"/>
        </w:rPr>
        <w:t xml:space="preserve">^ </w:t>
      </w:r>
      <w:r>
        <w:rPr>
          <w:rStyle w:val="CharStyle6"/>
        </w:rPr>
        <w:t>Το ένα από τα δύο κουτάκια έχει μέσα του κάποιο υλικό (πχ. άμμο). Όμως δεν γνωρίζουμε ποιο είναι αυτό το κουτάκι!</w:t>
      </w:r>
    </w:p>
    <w:p>
      <w:pPr>
        <w:pStyle w:val="Style5"/>
        <w:keepNext w:val="0"/>
        <w:keepLines w:val="0"/>
        <w:widowControl w:val="0"/>
        <w:shd w:val="clear" w:color="auto" w:fill="auto"/>
        <w:bidi w:val="0"/>
        <w:spacing w:before="0" w:line="271" w:lineRule="auto"/>
        <w:ind w:left="0" w:right="0" w:firstLine="0"/>
        <w:jc w:val="left"/>
      </w:pPr>
      <w:r>
        <w:drawing>
          <wp:anchor distT="0" distB="0" distL="114300" distR="114300" simplePos="0" relativeHeight="125829385" behindDoc="0" locked="0" layoutInCell="1" allowOverlap="1">
            <wp:simplePos x="0" y="0"/>
            <wp:positionH relativeFrom="page">
              <wp:posOffset>4864100</wp:posOffset>
            </wp:positionH>
            <wp:positionV relativeFrom="margin">
              <wp:posOffset>689610</wp:posOffset>
            </wp:positionV>
            <wp:extent cx="2152015" cy="2194560"/>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152015" cy="2194560"/>
                    </a:xfrm>
                    <a:prstGeom prst="rect"/>
                  </pic:spPr>
                </pic:pic>
              </a:graphicData>
            </a:graphic>
          </wp:anchor>
        </w:drawing>
      </w:r>
      <w:r>
        <mc:AlternateContent>
          <mc:Choice Requires="wps">
            <w:drawing>
              <wp:anchor distT="0" distB="0" distL="114300" distR="114300" simplePos="0" relativeHeight="125829386" behindDoc="0" locked="0" layoutInCell="1" allowOverlap="1">
                <wp:simplePos x="0" y="0"/>
                <wp:positionH relativeFrom="page">
                  <wp:posOffset>154940</wp:posOffset>
                </wp:positionH>
                <wp:positionV relativeFrom="margin">
                  <wp:posOffset>2787015</wp:posOffset>
                </wp:positionV>
                <wp:extent cx="137160" cy="4907280"/>
                <wp:wrapSquare wrapText="bothSides"/>
                <wp:docPr id="13" name="Shape 13"/>
                <a:graphic xmlns:a="http://schemas.openxmlformats.org/drawingml/2006/main">
                  <a:graphicData uri="http://schemas.microsoft.com/office/word/2010/wordprocessingShape">
                    <wps:wsp>
                      <wps:cNvSpPr txBox="1"/>
                      <wps:spPr>
                        <a:xfrm>
                          <a:ext cx="137160" cy="49072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wps:txbx>
                      <wps:bodyPr upright="0" vert="vert270" lIns="0" tIns="0" rIns="0" bIns="0">
                        <a:noAutoFit/>
                      </wps:bodyPr>
                    </wps:wsp>
                  </a:graphicData>
                </a:graphic>
              </wp:anchor>
            </w:drawing>
          </mc:Choice>
          <mc:Fallback>
            <w:pict>
              <v:shape id="_x0000_s1039" type="#_x0000_t202" style="position:absolute;margin-left:12.200000000000001pt;margin-top:219.45000000000002pt;width:10.800000000000001pt;height:386.40000000000003pt;z-index:-125829367;mso-wrap-distance-left:9.pt;mso-wrap-distance-right:9.pt;mso-position-horizontal-relative:page;mso-position-vertical-relative:margin"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v:textbox>
                <w10:wrap type="square" anchorx="page" anchory="margin"/>
              </v:shape>
            </w:pict>
          </mc:Fallback>
        </mc:AlternateContent>
      </w:r>
      <w:r>
        <w:rPr>
          <w:rStyle w:val="CharStyle6"/>
          <w:b/>
          <w:bCs/>
          <w:sz w:val="19"/>
          <w:szCs w:val="19"/>
        </w:rPr>
        <w:t xml:space="preserve">^ </w:t>
      </w:r>
      <w:r>
        <w:rPr>
          <w:rStyle w:val="CharStyle6"/>
        </w:rPr>
        <w:t xml:space="preserve">Μπορείς να σκεφτείς έναν τρόπο να καταλάβεις ποιο από τα δύο κουτάκια έχει μέσα του άμμο, </w:t>
      </w:r>
      <w:r>
        <w:rPr>
          <w:rStyle w:val="CharStyle6"/>
          <w:u w:val="single"/>
        </w:rPr>
        <w:t>χωρίς όμως να το ακουμπήσεις</w:t>
      </w:r>
      <w:r>
        <w:rPr>
          <w:rStyle w:val="CharStyle6"/>
        </w:rPr>
        <w:t xml:space="preserve">; </w:t>
      </w:r>
      <w:r>
        <w:rPr>
          <w:rStyle w:val="CharStyle6"/>
          <w:b/>
          <w:bCs/>
        </w:rPr>
        <w:t>Γράψε</w:t>
      </w:r>
      <w:r>
        <w:rPr>
          <w:rStyle w:val="CharStyle6"/>
        </w:rPr>
        <w:t>:</w:t>
      </w:r>
    </w:p>
    <w:p>
      <w:pPr>
        <w:pStyle w:val="Style5"/>
        <w:keepNext w:val="0"/>
        <w:keepLines w:val="0"/>
        <w:widowControl w:val="0"/>
        <w:shd w:val="clear" w:color="auto" w:fill="auto"/>
        <w:bidi w:val="0"/>
        <w:spacing w:before="0" w:after="1280" w:line="240" w:lineRule="auto"/>
        <w:ind w:left="0" w:right="0" w:firstLine="0"/>
        <w:jc w:val="left"/>
      </w:pPr>
      <w:r>
        <w:rPr>
          <w:rStyle w:val="CharStyle6"/>
          <w:i/>
          <w:iCs/>
        </w:rPr>
        <w:t>Ένας τρόπος ώστε να καταλάβουμε ποιο από τα δύο κουτάκια έχει μέσα του άμμο, είναι</w:t>
      </w:r>
    </w:p>
    <w:p>
      <w:pPr>
        <w:pStyle w:val="Style5"/>
        <w:keepNext w:val="0"/>
        <w:keepLines w:val="0"/>
        <w:widowControl w:val="0"/>
        <w:shd w:val="clear" w:color="auto" w:fill="auto"/>
        <w:bidi w:val="0"/>
        <w:spacing w:before="0" w:after="340" w:line="240" w:lineRule="auto"/>
        <w:ind w:left="0" w:right="0" w:firstLine="0"/>
        <w:jc w:val="left"/>
      </w:pPr>
      <w:r>
        <w:rPr>
          <w:rStyle w:val="CharStyle6"/>
          <w:b/>
          <w:bCs/>
          <w:sz w:val="19"/>
          <w:szCs w:val="19"/>
        </w:rPr>
        <w:t xml:space="preserve">^ </w:t>
      </w:r>
      <w:r>
        <w:rPr>
          <w:rStyle w:val="CharStyle6"/>
        </w:rPr>
        <w:t xml:space="preserve">Παρακολούθησε τη </w:t>
      </w:r>
      <w:r>
        <w:rPr>
          <w:rStyle w:val="CharStyle6"/>
          <w:b/>
          <w:bCs/>
        </w:rPr>
        <w:t xml:space="preserve">συζήτηση </w:t>
      </w:r>
      <w:r>
        <w:rPr>
          <w:rStyle w:val="CharStyle6"/>
        </w:rPr>
        <w:t xml:space="preserve">στην τάξη και </w:t>
      </w:r>
      <w:r>
        <w:rPr>
          <w:rStyle w:val="CharStyle6"/>
          <w:b/>
          <w:bCs/>
        </w:rPr>
        <w:t xml:space="preserve">πάρε μέρος </w:t>
      </w:r>
      <w:r>
        <w:rPr>
          <w:rStyle w:val="CharStyle6"/>
        </w:rPr>
        <w:t>σε αυτήν.</w:t>
      </w:r>
    </w:p>
    <w:p>
      <w:pPr>
        <w:pStyle w:val="Style5"/>
        <w:keepNext w:val="0"/>
        <w:keepLines w:val="0"/>
        <w:widowControl w:val="0"/>
        <w:shd w:val="clear" w:color="auto" w:fill="auto"/>
        <w:bidi w:val="0"/>
        <w:spacing w:before="0" w:after="0" w:line="240" w:lineRule="auto"/>
        <w:ind w:left="0" w:right="0" w:firstLine="0"/>
        <w:jc w:val="left"/>
      </w:pPr>
      <w:r>
        <w:rPr>
          <w:rStyle w:val="CharStyle6"/>
          <w:b/>
          <w:bCs/>
          <w:sz w:val="19"/>
          <w:szCs w:val="19"/>
        </w:rPr>
        <w:t xml:space="preserve">^ </w:t>
      </w:r>
      <w:r>
        <w:rPr>
          <w:rStyle w:val="CharStyle6"/>
        </w:rPr>
        <w:t>Ποιο από τα αντικείμενα που μέτρησες νωρίτερα είναι πιο εύκολο να το κάνεις να κινηθεί;</w:t>
      </w:r>
    </w:p>
    <w:p>
      <w:pPr>
        <w:pStyle w:val="Style5"/>
        <w:keepNext w:val="0"/>
        <w:keepLines w:val="0"/>
        <w:widowControl w:val="0"/>
        <w:shd w:val="clear" w:color="auto" w:fill="auto"/>
        <w:bidi w:val="0"/>
        <w:spacing w:before="0" w:after="940" w:line="240" w:lineRule="auto"/>
        <w:ind w:left="0" w:right="0" w:firstLine="0"/>
        <w:jc w:val="left"/>
      </w:pPr>
      <w:r>
        <w:rPr>
          <w:rStyle w:val="CharStyle6"/>
          <w:b/>
          <w:bCs/>
        </w:rPr>
        <w:t>Γράψε</w:t>
      </w:r>
      <w:r>
        <w:rPr>
          <w:rStyle w:val="CharStyle6"/>
        </w:rPr>
        <w:t>:</w:t>
      </w:r>
    </w:p>
    <w:p>
      <w:pPr>
        <w:pStyle w:val="Style5"/>
        <w:keepNext w:val="0"/>
        <w:keepLines w:val="0"/>
        <w:widowControl w:val="0"/>
        <w:shd w:val="clear" w:color="auto" w:fill="auto"/>
        <w:bidi w:val="0"/>
        <w:spacing w:before="0" w:after="940" w:line="266" w:lineRule="auto"/>
        <w:ind w:left="0" w:right="0" w:firstLine="0"/>
        <w:jc w:val="left"/>
      </w:pPr>
      <w:r>
        <w:rPr>
          <w:rStyle w:val="CharStyle6"/>
          <w:b/>
          <w:bCs/>
          <w:sz w:val="19"/>
          <w:szCs w:val="19"/>
        </w:rPr>
        <w:t xml:space="preserve">^ </w:t>
      </w:r>
      <w:r>
        <w:rPr>
          <w:rStyle w:val="CharStyle6"/>
        </w:rPr>
        <w:t xml:space="preserve">Ποιο από τα αντικείμενα που μέτρησες νωρίτερα είναι πιο δύσκολο να το σταματήσεις, αν κάποιος το πετάξει προς το μέρος σου; </w:t>
      </w:r>
      <w:r>
        <w:rPr>
          <w:rStyle w:val="CharStyle6"/>
          <w:b/>
          <w:bCs/>
        </w:rPr>
        <w:t>Γράψε</w:t>
      </w:r>
      <w:r>
        <w:rPr>
          <w:rStyle w:val="CharStyle6"/>
        </w:rPr>
        <w:t>:</w:t>
      </w:r>
    </w:p>
    <w:p>
      <w:pPr>
        <w:pStyle w:val="Style5"/>
        <w:keepNext w:val="0"/>
        <w:keepLines w:val="0"/>
        <w:widowControl w:val="0"/>
        <w:shd w:val="clear" w:color="auto" w:fill="auto"/>
        <w:bidi w:val="0"/>
        <w:spacing w:before="0" w:after="500" w:line="240" w:lineRule="auto"/>
        <w:ind w:left="0" w:right="0" w:firstLine="0"/>
        <w:jc w:val="left"/>
      </w:pPr>
      <w:r>
        <w:rPr>
          <w:rStyle w:val="CharStyle6"/>
          <w:b/>
          <w:bCs/>
          <w:sz w:val="19"/>
          <w:szCs w:val="19"/>
        </w:rPr>
        <w:t xml:space="preserve">^ </w:t>
      </w:r>
      <w:r>
        <w:rPr>
          <w:rStyle w:val="CharStyle6"/>
          <w:b/>
          <w:bCs/>
        </w:rPr>
        <w:t xml:space="preserve">Συμπλήρωσε </w:t>
      </w:r>
      <w:r>
        <w:rPr>
          <w:rStyle w:val="CharStyle6"/>
        </w:rPr>
        <w:t>τα κενά στο κείμενο:</w:t>
      </w:r>
    </w:p>
    <w:p>
      <w:pPr>
        <w:pStyle w:val="Style5"/>
        <w:keepNext w:val="0"/>
        <w:keepLines w:val="0"/>
        <w:widowControl w:val="0"/>
        <w:pBdr>
          <w:top w:val="single" w:sz="4" w:space="0" w:color="DDDDDD"/>
          <w:left w:val="single" w:sz="4" w:space="1" w:color="DDDDDD"/>
          <w:bottom w:val="single" w:sz="4" w:space="0" w:color="DDDDDD"/>
          <w:right w:val="single" w:sz="4" w:space="1" w:color="DDDDDD"/>
        </w:pBdr>
        <w:shd w:val="clear" w:color="auto" w:fill="DDDDDD"/>
        <w:tabs>
          <w:tab w:leader="dot" w:pos="3532" w:val="left"/>
        </w:tabs>
        <w:bidi w:val="0"/>
        <w:spacing w:before="0" w:after="0" w:line="262" w:lineRule="auto"/>
        <w:ind w:left="220" w:right="0" w:firstLine="0"/>
        <w:jc w:val="left"/>
      </w:pPr>
      <w:r>
        <w:rPr>
          <w:rStyle w:val="CharStyle6"/>
          <w:i/>
          <w:iCs/>
        </w:rPr>
        <w:t>Η λέξη που έχουμε διαλέξει στη Φυσική για να περιγράφουμε πόσο υλικό έχει ένα αντικείμενο είναι η λέξη “</w:t>
        <w:tab/>
        <w:t>”. Μπορούμε να μετρήσουμε τη μάζα ενός σώματος</w:t>
      </w:r>
    </w:p>
    <w:p>
      <w:pPr>
        <w:pStyle w:val="Style5"/>
        <w:keepNext w:val="0"/>
        <w:keepLines w:val="0"/>
        <w:widowControl w:val="0"/>
        <w:pBdr>
          <w:top w:val="single" w:sz="0" w:space="0" w:color="DDDDDD"/>
          <w:left w:val="single" w:sz="0" w:space="1" w:color="DDDDDD"/>
          <w:bottom w:val="single" w:sz="0" w:space="0" w:color="DDDDDD"/>
          <w:right w:val="single" w:sz="0" w:space="1" w:color="DDDDDD"/>
        </w:pBdr>
        <w:shd w:val="clear" w:color="auto" w:fill="DDDDDD"/>
        <w:tabs>
          <w:tab w:leader="dot" w:pos="5010" w:val="right"/>
          <w:tab w:pos="5215" w:val="left"/>
        </w:tabs>
        <w:bidi w:val="0"/>
        <w:spacing w:before="0" w:after="0" w:line="262" w:lineRule="auto"/>
        <w:ind w:left="0" w:right="0" w:firstLine="220"/>
        <w:jc w:val="left"/>
      </w:pPr>
      <w:r>
        <w:rPr>
          <w:rStyle w:val="CharStyle6"/>
          <w:i/>
          <w:iCs/>
        </w:rPr>
        <w:t>χρησιμοποιώντας μια</w:t>
        <w:tab/>
        <w:t>Οι</w:t>
        <w:tab/>
        <w:t>πιο συνηθισμένες μονάδες μέτρησης της μάζας</w:t>
      </w:r>
    </w:p>
    <w:p>
      <w:pPr>
        <w:pStyle w:val="Style5"/>
        <w:keepNext w:val="0"/>
        <w:keepLines w:val="0"/>
        <w:widowControl w:val="0"/>
        <w:pBdr>
          <w:top w:val="single" w:sz="0" w:space="0" w:color="DDDDDD"/>
          <w:left w:val="single" w:sz="0" w:space="1" w:color="DDDDDD"/>
          <w:bottom w:val="single" w:sz="0" w:space="0" w:color="DDDDDD"/>
          <w:right w:val="single" w:sz="0" w:space="1" w:color="DDDDDD"/>
        </w:pBdr>
        <w:shd w:val="clear" w:color="auto" w:fill="DDDDDD"/>
        <w:tabs>
          <w:tab w:leader="dot" w:pos="2999" w:val="left"/>
          <w:tab w:leader="dot" w:pos="6215" w:val="left"/>
        </w:tabs>
        <w:bidi w:val="0"/>
        <w:spacing w:before="0" w:after="0" w:line="262" w:lineRule="auto"/>
        <w:ind w:left="0" w:right="0" w:firstLine="220"/>
        <w:jc w:val="left"/>
      </w:pPr>
      <w:r>
        <w:rPr>
          <w:rStyle w:val="CharStyle6"/>
          <w:i/>
          <w:iCs/>
        </w:rPr>
        <w:t>είναι το</w:t>
        <w:tab/>
        <w:t>(...) και το</w:t>
        <w:tab/>
        <w:t>(</w:t>
      </w:r>
      <w:r>
        <w:rPr>
          <w:rStyle w:val="CharStyle6"/>
        </w:rPr>
        <w:t>...</w:t>
      </w:r>
      <w:r>
        <w:rPr>
          <w:rStyle w:val="CharStyle6"/>
          <w:i/>
          <w:iCs/>
        </w:rPr>
        <w:t>) Επίσης, η μάζα ενός</w:t>
      </w:r>
    </w:p>
    <w:p>
      <w:pPr>
        <w:pStyle w:val="Style5"/>
        <w:keepNext w:val="0"/>
        <w:keepLines w:val="0"/>
        <w:widowControl w:val="0"/>
        <w:pBdr>
          <w:top w:val="single" w:sz="0" w:space="0" w:color="DDDDDD"/>
          <w:left w:val="single" w:sz="0" w:space="1" w:color="DDDDDD"/>
          <w:bottom w:val="single" w:sz="0" w:space="0" w:color="DDDDDD"/>
          <w:right w:val="single" w:sz="0" w:space="1" w:color="DDDDDD"/>
        </w:pBdr>
        <w:shd w:val="clear" w:color="auto" w:fill="DDDDDD"/>
        <w:bidi w:val="0"/>
        <w:spacing w:before="0" w:after="0" w:line="262" w:lineRule="auto"/>
        <w:ind w:left="0" w:right="0" w:firstLine="220"/>
        <w:jc w:val="left"/>
      </w:pPr>
      <w:r>
        <w:rPr>
          <w:rStyle w:val="CharStyle6"/>
          <w:i/>
          <w:iCs/>
        </w:rPr>
        <w:t>αντικειμένου μας δείχνει και πόσο αυτό μας δυσκολεύει να το μετακινήσουμε: ένα σώμα με</w:t>
      </w:r>
    </w:p>
    <w:p>
      <w:pPr>
        <w:pStyle w:val="Style5"/>
        <w:keepNext w:val="0"/>
        <w:keepLines w:val="0"/>
        <w:widowControl w:val="0"/>
        <w:pBdr>
          <w:top w:val="single" w:sz="0" w:space="0" w:color="DDDDDD"/>
          <w:left w:val="single" w:sz="0" w:space="1" w:color="DDDDDD"/>
          <w:bottom w:val="single" w:sz="0" w:space="0" w:color="DDDDDD"/>
          <w:right w:val="single" w:sz="0" w:space="1" w:color="DDDDDD"/>
        </w:pBdr>
        <w:shd w:val="clear" w:color="auto" w:fill="DDDDDD"/>
        <w:tabs>
          <w:tab w:leader="dot" w:pos="2052" w:val="right"/>
          <w:tab w:pos="2257" w:val="left"/>
        </w:tabs>
        <w:bidi w:val="0"/>
        <w:spacing w:before="0" w:after="0" w:line="259" w:lineRule="auto"/>
        <w:ind w:left="420" w:right="0" w:firstLine="20"/>
        <w:jc w:val="left"/>
        <w:sectPr>
          <w:footerReference w:type="default" r:id="rId13"/>
          <w:footnotePr>
            <w:pos w:val="pageBottom"/>
            <w:numFmt w:val="decimal"/>
            <w:numRestart w:val="continuous"/>
          </w:footnotePr>
          <w:pgSz w:w="12240" w:h="15840"/>
          <w:pgMar w:top="21" w:right="795" w:bottom="955" w:left="1043" w:header="0" w:footer="3" w:gutter="0"/>
          <w:pgNumType w:start="1"/>
          <w:cols w:space="720"/>
          <w:noEndnote/>
          <w:rtlGutter w:val="0"/>
          <w:docGrid w:linePitch="360"/>
        </w:sectPr>
      </w:pPr>
      <w:r>
        <mc:AlternateContent>
          <mc:Choice Requires="wps">
            <w:drawing>
              <wp:anchor distT="0" distB="0" distL="114300" distR="114300" simplePos="0" relativeHeight="125829388" behindDoc="0" locked="0" layoutInCell="1" allowOverlap="1">
                <wp:simplePos x="0" y="0"/>
                <wp:positionH relativeFrom="page">
                  <wp:posOffset>831215</wp:posOffset>
                </wp:positionH>
                <wp:positionV relativeFrom="margin">
                  <wp:posOffset>8502015</wp:posOffset>
                </wp:positionV>
                <wp:extent cx="1256030" cy="414655"/>
                <wp:wrapSquare wrapText="right"/>
                <wp:docPr id="21" name="Shape 21"/>
                <a:graphic xmlns:a="http://schemas.openxmlformats.org/drawingml/2006/main">
                  <a:graphicData uri="http://schemas.microsoft.com/office/word/2010/wordprocessingShape">
                    <wps:wsp>
                      <wps:cNvSpPr txBox="1"/>
                      <wps:spPr>
                        <a:xfrm>
                          <a:ext cx="1256030" cy="414655"/>
                        </a:xfrm>
                        <a:prstGeom prst="rect"/>
                        <a:solidFill>
                          <a:srgbClr val="DDDDDD"/>
                        </a:solidFill>
                      </wps:spPr>
                      <wps:txbx>
                        <w:txbxContent>
                          <w:p>
                            <w:pPr>
                              <w:pStyle w:val="Style5"/>
                              <w:keepNext w:val="0"/>
                              <w:keepLines w:val="0"/>
                              <w:widowControl w:val="0"/>
                              <w:pBdr>
                                <w:top w:val="single" w:sz="0" w:space="0" w:color="DDDDDD"/>
                                <w:left w:val="single" w:sz="0" w:space="1" w:color="DDDDDD"/>
                                <w:bottom w:val="single" w:sz="0" w:space="0" w:color="DDDDDD"/>
                                <w:right w:val="single" w:sz="0" w:space="1" w:color="DDDDDD"/>
                              </w:pBdr>
                              <w:shd w:val="clear" w:color="auto" w:fill="DDDDDD"/>
                              <w:tabs>
                                <w:tab w:leader="dot" w:pos="1896" w:val="left"/>
                              </w:tabs>
                              <w:bidi w:val="0"/>
                              <w:spacing w:before="0" w:after="0" w:line="266" w:lineRule="auto"/>
                              <w:ind w:left="0" w:right="0" w:firstLine="0"/>
                              <w:jc w:val="center"/>
                            </w:pPr>
                            <w:r>
                              <w:rPr>
                                <w:rStyle w:val="CharStyle6"/>
                                <w:i/>
                                <w:iCs/>
                              </w:rPr>
                              <w:t>μεγάλη μάζα είναι</w:t>
                              <w:br/>
                              <w:t>είναι</w:t>
                              <w:tab/>
                            </w:r>
                          </w:p>
                        </w:txbxContent>
                      </wps:txbx>
                      <wps:bodyPr lIns="0" tIns="0" rIns="0" bIns="0">
                        <a:noAutoFit/>
                      </wps:bodyPr>
                    </wps:wsp>
                  </a:graphicData>
                </a:graphic>
              </wp:anchor>
            </w:drawing>
          </mc:Choice>
          <mc:Fallback>
            <w:pict>
              <v:shape id="_x0000_s1047" type="#_x0000_t202" style="position:absolute;margin-left:65.450000000000003pt;margin-top:669.45000000000005pt;width:98.900000000000006pt;height:32.649999999999999pt;z-index:-125829365;mso-wrap-distance-left:9.pt;mso-wrap-distance-right:9.pt;mso-position-horizontal-relative:page;mso-position-vertical-relative:margin" fillcolor="#DDDDDD" stroked="f">
                <v:textbox inset="0,0,0,0">
                  <w:txbxContent>
                    <w:p>
                      <w:pPr>
                        <w:pStyle w:val="Style5"/>
                        <w:keepNext w:val="0"/>
                        <w:keepLines w:val="0"/>
                        <w:widowControl w:val="0"/>
                        <w:pBdr>
                          <w:top w:val="single" w:sz="0" w:space="0" w:color="DDDDDD"/>
                          <w:left w:val="single" w:sz="0" w:space="1" w:color="DDDDDD"/>
                          <w:bottom w:val="single" w:sz="0" w:space="0" w:color="DDDDDD"/>
                          <w:right w:val="single" w:sz="0" w:space="1" w:color="DDDDDD"/>
                        </w:pBdr>
                        <w:shd w:val="clear" w:color="auto" w:fill="DDDDDD"/>
                        <w:tabs>
                          <w:tab w:leader="dot" w:pos="1896" w:val="left"/>
                        </w:tabs>
                        <w:bidi w:val="0"/>
                        <w:spacing w:before="0" w:after="0" w:line="266" w:lineRule="auto"/>
                        <w:ind w:left="0" w:right="0" w:firstLine="0"/>
                        <w:jc w:val="center"/>
                      </w:pPr>
                      <w:r>
                        <w:rPr>
                          <w:rStyle w:val="CharStyle6"/>
                          <w:i/>
                          <w:iCs/>
                        </w:rPr>
                        <w:t>μεγάλη μάζα είναι</w:t>
                        <w:br/>
                        <w:t>είναι</w:t>
                        <w:tab/>
                      </w:r>
                    </w:p>
                  </w:txbxContent>
                </v:textbox>
                <w10:wrap type="square" side="right" anchorx="page" anchory="margin"/>
              </v:shape>
            </w:pict>
          </mc:Fallback>
        </mc:AlternateContent>
      </w:r>
      <w:r>
        <w:rPr>
          <w:rStyle w:val="CharStyle6"/>
          <w:i/>
          <w:iCs/>
        </w:rPr>
        <w:tab/>
        <w:t xml:space="preserve"> να</w:t>
        <w:tab/>
        <w:t>μετακινηθεί, ενώ ένα σώμα με μικρή μάζα να μετακινηθεί.</w:t>
      </w:r>
    </w:p>
    <w:p>
      <w:pPr>
        <w:pStyle w:val="Style20"/>
        <w:keepNext w:val="0"/>
        <w:keepLines w:val="0"/>
        <w:widowControl w:val="0"/>
        <w:shd w:val="clear" w:color="auto" w:fill="auto"/>
        <w:bidi w:val="0"/>
        <w:spacing w:before="0" w:line="240" w:lineRule="auto"/>
        <w:ind w:left="0" w:right="0" w:firstLine="0"/>
        <w:jc w:val="center"/>
      </w:pPr>
      <w:r>
        <w:rPr>
          <w:rStyle w:val="CharStyle21"/>
          <w:b/>
          <w:bCs/>
        </w:rPr>
        <w:t>Οδηγίες για τον εκπαιδευτικό</w:t>
      </w:r>
    </w:p>
    <w:p>
      <w:pPr>
        <w:pStyle w:val="Style20"/>
        <w:keepNext w:val="0"/>
        <w:keepLines w:val="0"/>
        <w:widowControl w:val="0"/>
        <w:shd w:val="clear" w:color="auto" w:fill="auto"/>
        <w:bidi w:val="0"/>
        <w:spacing w:before="0" w:after="0"/>
        <w:ind w:left="0" w:right="0" w:firstLine="0"/>
        <w:jc w:val="left"/>
      </w:pPr>
      <w:r>
        <w:rPr>
          <w:rStyle w:val="CharStyle21"/>
          <w:b/>
          <w:bCs/>
        </w:rPr>
        <w:t>α) Τεχνικές λεπτομέρειες</w:t>
      </w:r>
    </w:p>
    <w:p>
      <w:pPr>
        <w:pStyle w:val="Style20"/>
        <w:keepNext w:val="0"/>
        <w:keepLines w:val="0"/>
        <w:widowControl w:val="0"/>
        <w:shd w:val="clear" w:color="auto" w:fill="auto"/>
        <w:bidi w:val="0"/>
        <w:spacing w:before="0"/>
        <w:ind w:left="0" w:right="0" w:firstLine="0"/>
        <w:jc w:val="left"/>
      </w:pPr>
      <w:r>
        <w:rPr>
          <w:rStyle w:val="CharStyle21"/>
        </w:rPr>
        <w:t>Υλικά: Ζυγαριές, αντικείμενα προς μέτρηση, σπάγγος, κουτάκια αλουμινίου, άμμος (ή άλλο υλικό, πχ. ρύζι), ορθοστάτης και βάση στήριξης Διάρκεια: Μία διδακτική ώρα</w:t>
      </w:r>
    </w:p>
    <w:p>
      <w:pPr>
        <w:pStyle w:val="Style20"/>
        <w:keepNext w:val="0"/>
        <w:keepLines w:val="0"/>
        <w:widowControl w:val="0"/>
        <w:shd w:val="clear" w:color="auto" w:fill="auto"/>
        <w:bidi w:val="0"/>
        <w:spacing w:before="0"/>
        <w:ind w:left="0" w:right="0" w:firstLine="0"/>
        <w:jc w:val="left"/>
      </w:pPr>
      <w:r>
        <w:rPr>
          <w:rStyle w:val="CharStyle21"/>
          <w:b/>
          <w:bCs/>
        </w:rPr>
        <w:t>β) Εφαρμογή του υλικού - Η πρόταση του</w:t>
      </w:r>
      <w:r>
        <w:fldChar w:fldCharType="begin"/>
      </w:r>
      <w:r>
        <w:rPr/>
        <w:instrText> HYPERLINK "http://epsimos.com/" </w:instrText>
      </w:r>
      <w:r>
        <w:fldChar w:fldCharType="separate"/>
      </w:r>
      <w:r>
        <w:rPr>
          <w:rStyle w:val="CharStyle21"/>
          <w:b/>
          <w:bCs/>
        </w:rPr>
        <w:t xml:space="preserve"> </w:t>
      </w:r>
      <w:r>
        <w:rPr>
          <w:rStyle w:val="CharStyle21"/>
          <w:b/>
          <w:bCs/>
          <w:color w:val="000080"/>
          <w:u w:val="single"/>
          <w:lang w:val="en-US" w:eastAsia="en-US" w:bidi="en-US"/>
        </w:rPr>
        <w:t>epsimos.com</w:t>
      </w:r>
      <w:r>
        <w:fldChar w:fldCharType="end"/>
      </w:r>
    </w:p>
    <w:p>
      <w:pPr>
        <w:pStyle w:val="Style20"/>
        <w:keepNext w:val="0"/>
        <w:keepLines w:val="0"/>
        <w:widowControl w:val="0"/>
        <w:shd w:val="clear" w:color="auto" w:fill="auto"/>
        <w:bidi w:val="0"/>
        <w:spacing w:before="0" w:line="266" w:lineRule="auto"/>
        <w:ind w:left="0" w:right="0" w:firstLine="0"/>
        <w:jc w:val="left"/>
      </w:pPr>
      <w:r>
        <w:rPr>
          <w:rStyle w:val="CharStyle21"/>
        </w:rPr>
        <w:t xml:space="preserve">Ένας φυσικός, ένας χημικός και ένας ζαχαροπλάστης μάλλον θα συμφωνούσαν ότι η μέτρηση της μάζας είναι μια σχετικά απλή διαδικασία. Εντούτοις, ο δάσκαλος της φυσικής γνωρίζει ότι συνολικότερα το χτίσιμο της </w:t>
      </w:r>
      <w:r>
        <w:rPr>
          <w:rStyle w:val="CharStyle21"/>
          <w:i/>
          <w:iCs/>
        </w:rPr>
        <w:t>έννοιας</w:t>
      </w:r>
      <w:r>
        <w:rPr>
          <w:rStyle w:val="CharStyle21"/>
        </w:rPr>
        <w:t xml:space="preserve"> "μάζα" δεν είναι και τόσο εύκολη υπόθεση, καθώς πρέπει να περιλαμβάνει και τις τρεις πτυχές της έννοιας "μάζα": α) η μάζα ενός σώματος περιγράφει την αντίσταση που εκδηλώνει το σώμα σε κάθε απόπειρα για τη μετακίνησή του β) η μάζα σχετίζεται με την ποσότητα υλικού που εμπεριέχει ένα σώμα γ) η μάζα κάθε σώματος είναι ανάλογη προς το βάρος του (ένα σώμα με τριπλάσιο βάρος από ένα άλλο, έχει και τριπλάσια μάζα).</w:t>
      </w:r>
    </w:p>
    <w:p>
      <w:pPr>
        <w:pStyle w:val="Style20"/>
        <w:keepNext w:val="0"/>
        <w:keepLines w:val="0"/>
        <w:widowControl w:val="0"/>
        <w:shd w:val="clear" w:color="auto" w:fill="auto"/>
        <w:bidi w:val="0"/>
        <w:spacing w:before="0"/>
        <w:ind w:left="0" w:right="0" w:firstLine="0"/>
        <w:jc w:val="left"/>
      </w:pPr>
      <w:r>
        <w:rPr>
          <w:rStyle w:val="CharStyle21"/>
        </w:rPr>
        <w:t>Όταν κανείς σχεδιάζει ένα μάθημα μέτρησης της μάζας, η συνηθέστερη επιλογή είναι να χρησιμοποιήσει ζυγό. Ουσιαστικά δηλαδή να βασιστεί στην πτυχή (γ), καθώς ένας ζυγός μετρά το βάρος ενός σώματος. Τη δύναμη με την οποία η Γη το έλκει. Αυτό είναι το σημείο που αρχίζουν τα δύσκολα. Μπορεί να είναι πρακτικά εύκολη διαδικασία, όμως η χρήση του ζυγού εκτιμούμε ότι επιτείνει την εννοιακή σύγχυση των διδασκομένων ότι η μάζα και το βάρος είναι κάτι παρόμοιο (ή ακόμα και το ίδιο). Εν ολίγοις, διαφωνούμε με την επιλογή του σχολικού βιβλίου να εστιάζει στις πτυχές (β) και (γ), χωρίς να επισημαίνει το συσχετισμό της έννοιας "μάζα” με την αδράνεια ενός σώματος, με την αντίσταση του δηλαδή στην αλλαγή της κινητικής του κατάστασης.</w:t>
      </w:r>
    </w:p>
    <w:p>
      <w:pPr>
        <w:pStyle w:val="Style20"/>
        <w:keepNext w:val="0"/>
        <w:keepLines w:val="0"/>
        <w:widowControl w:val="0"/>
        <w:shd w:val="clear" w:color="auto" w:fill="auto"/>
        <w:bidi w:val="0"/>
        <w:spacing w:before="0"/>
        <w:ind w:left="0" w:right="0" w:firstLine="0"/>
        <w:jc w:val="left"/>
      </w:pPr>
      <w:r>
        <w:rPr>
          <w:rStyle w:val="CharStyle21"/>
        </w:rPr>
        <w:t>Επιλέγουμε λοιπόν να ξεκινήσουμε αυτό το μάθημα από τη χρήση του ζυγού, αφιερώνουμε όμως αρκετό χρόνο και στο χαρακτηριστικό της αδράνειας. Προς αυτή την κατεύθυνση προτείνεται και η δραστηριότητα με τα δύο κουτάκια αλουμινίου (2</w:t>
      </w:r>
      <w:r>
        <w:rPr>
          <w:rStyle w:val="CharStyle21"/>
          <w:b/>
          <w:bCs/>
          <w:sz w:val="11"/>
          <w:szCs w:val="11"/>
          <w:vertAlign w:val="superscript"/>
        </w:rPr>
        <w:t>η</w:t>
      </w:r>
      <w:r>
        <w:rPr>
          <w:rStyle w:val="CharStyle21"/>
          <w:b/>
          <w:bCs/>
          <w:sz w:val="11"/>
          <w:szCs w:val="11"/>
        </w:rPr>
        <w:t xml:space="preserve"> </w:t>
      </w:r>
      <w:r>
        <w:rPr>
          <w:rStyle w:val="CharStyle21"/>
        </w:rPr>
        <w:t xml:space="preserve">σελίδα του φύλλου εργασίας). Η δραστηριότητα αυτή μπορεί να γίνει και υποθετικά, χωρίς δηλαδή την ύπαρξη των αντικειμένων μέσα στη σχολική αίθουσα. Θα το αποφεύγαμε όμως, καθώς η ύπαρξη των υλικών μπροστά μας και η δυνατότητα έμπρακτων δοκιμών των υποθέσεών των μαθητευόμενων, βοηθά περισσότερο το χτίσιμο της έννοιας “μάζα (αδράνειας)". Η συνηθέστερη σωστή απάντηση-λύση που λαμβάνουμε από τους μαθητευόμενους για το πρόβλημα με τα δύο κουτάκια είναι </w:t>
      </w:r>
      <w:r>
        <w:rPr>
          <w:rStyle w:val="CharStyle21"/>
          <w:i/>
          <w:iCs/>
        </w:rPr>
        <w:t>“να φυσήξουμε και τα δύο και να δούμε αν κάποιο κινείται περισσότερο - αυτό θα είναι το κουτάκι με τη λιγότερη άμμο”.</w:t>
      </w:r>
    </w:p>
    <w:p>
      <w:pPr>
        <w:pStyle w:val="Style20"/>
        <w:keepNext w:val="0"/>
        <w:keepLines w:val="0"/>
        <w:widowControl w:val="0"/>
        <w:shd w:val="clear" w:color="auto" w:fill="auto"/>
        <w:bidi w:val="0"/>
        <w:spacing w:before="0" w:after="0"/>
        <w:ind w:left="0" w:right="0" w:firstLine="0"/>
        <w:jc w:val="left"/>
      </w:pPr>
      <w:r>
        <w:rPr>
          <w:rStyle w:val="CharStyle21"/>
        </w:rPr>
        <w:t>Ένας προτεινόμενος τρόπος συμπλήρωσης των κενών στο τελικό κείμενο είναι:</w:t>
      </w:r>
    </w:p>
    <w:p>
      <w:pPr>
        <w:pStyle w:val="Style20"/>
        <w:keepNext w:val="0"/>
        <w:keepLines w:val="0"/>
        <w:widowControl w:val="0"/>
        <w:shd w:val="clear" w:color="auto" w:fill="auto"/>
        <w:bidi w:val="0"/>
        <w:spacing w:before="0"/>
        <w:ind w:left="0" w:right="0" w:firstLine="0"/>
        <w:jc w:val="left"/>
      </w:pPr>
      <w:r>
        <w:rPr>
          <w:rStyle w:val="CharStyle21"/>
          <w:i/>
          <w:iCs/>
        </w:rPr>
        <w:t xml:space="preserve">Η λέξη που έχουμε διαλέξει στη Φυσική για να περιγράφουμε πόσο υλικό έχει ένα αντικείμενο είναι η λέξη </w:t>
      </w:r>
      <w:r>
        <w:rPr>
          <w:rStyle w:val="CharStyle21"/>
          <w:i/>
          <w:iCs/>
          <w:u w:val="single"/>
        </w:rPr>
        <w:t>“μάζα</w:t>
      </w:r>
      <w:r>
        <w:rPr>
          <w:rStyle w:val="CharStyle21"/>
          <w:i/>
          <w:iCs/>
        </w:rPr>
        <w:t xml:space="preserve">”. Μπορούμε να μετρήσουμε τη μάζα ενός σώματος χρησιμοποιώντας μια </w:t>
      </w:r>
      <w:r>
        <w:rPr>
          <w:rStyle w:val="CharStyle21"/>
          <w:i/>
          <w:iCs/>
          <w:u w:val="single"/>
        </w:rPr>
        <w:t>ζυγαριά</w:t>
      </w:r>
      <w:r>
        <w:rPr>
          <w:rStyle w:val="CharStyle21"/>
          <w:i/>
          <w:iCs/>
        </w:rPr>
        <w:t xml:space="preserve">. Οι πιο συνηθισμένες μονάδες μέτρησης της μάζας είναι το </w:t>
      </w:r>
      <w:r>
        <w:rPr>
          <w:rStyle w:val="CharStyle21"/>
          <w:i/>
          <w:iCs/>
          <w:u w:val="single"/>
        </w:rPr>
        <w:t>κιλό</w:t>
      </w:r>
      <w:r>
        <w:rPr>
          <w:rStyle w:val="CharStyle21"/>
          <w:i/>
          <w:iCs/>
        </w:rPr>
        <w:t xml:space="preserve"> </w:t>
      </w:r>
      <w:r>
        <w:rPr>
          <w:rStyle w:val="CharStyle21"/>
          <w:i/>
          <w:iCs/>
          <w:lang w:val="en-US" w:eastAsia="en-US" w:bidi="en-US"/>
        </w:rPr>
        <w:t xml:space="preserve">(kg) </w:t>
      </w:r>
      <w:r>
        <w:rPr>
          <w:rStyle w:val="CharStyle21"/>
          <w:i/>
          <w:iCs/>
        </w:rPr>
        <w:t xml:space="preserve">και το </w:t>
      </w:r>
      <w:r>
        <w:rPr>
          <w:rStyle w:val="CharStyle21"/>
          <w:i/>
          <w:iCs/>
          <w:u w:val="single"/>
        </w:rPr>
        <w:t>γραμμάριο</w:t>
      </w:r>
      <w:r>
        <w:rPr>
          <w:rStyle w:val="CharStyle21"/>
          <w:i/>
          <w:iCs/>
        </w:rPr>
        <w:t xml:space="preserve"> </w:t>
      </w:r>
      <w:r>
        <w:rPr>
          <w:rStyle w:val="CharStyle21"/>
          <w:i/>
          <w:iCs/>
          <w:lang w:val="en-US" w:eastAsia="en-US" w:bidi="en-US"/>
        </w:rPr>
        <w:t xml:space="preserve">(g). </w:t>
      </w:r>
      <w:r>
        <w:rPr>
          <w:rStyle w:val="CharStyle21"/>
          <w:i/>
          <w:iCs/>
        </w:rPr>
        <w:t xml:space="preserve">Επίσης, η μάζα ενός αντικειμένου μας δείχνει και πόσο αυτό μας δυσκολεύει να το μετακινήσουμε: ένα σώμα με μεγάλη μάζα είναι </w:t>
      </w:r>
      <w:r>
        <w:rPr>
          <w:rStyle w:val="CharStyle21"/>
          <w:i/>
          <w:iCs/>
          <w:u w:val="single"/>
        </w:rPr>
        <w:t>δύσκολο</w:t>
      </w:r>
      <w:r>
        <w:rPr>
          <w:rStyle w:val="CharStyle21"/>
          <w:i/>
          <w:iCs/>
        </w:rPr>
        <w:t xml:space="preserve"> να μετακινηθεί, ενώ ένα σώμα με μικρή μάζα είναι </w:t>
      </w:r>
      <w:r>
        <w:rPr>
          <w:rStyle w:val="CharStyle21"/>
          <w:i/>
          <w:iCs/>
          <w:u w:val="single"/>
        </w:rPr>
        <w:t>εύκολο</w:t>
      </w:r>
      <w:r>
        <w:rPr>
          <w:rStyle w:val="CharStyle21"/>
          <w:i/>
          <w:iCs/>
        </w:rPr>
        <w:t xml:space="preserve"> να μετακινηθεί.</w:t>
      </w:r>
    </w:p>
    <w:p>
      <w:pPr>
        <w:pStyle w:val="Style20"/>
        <w:keepNext w:val="0"/>
        <w:keepLines w:val="0"/>
        <w:widowControl w:val="0"/>
        <w:shd w:val="clear" w:color="auto" w:fill="auto"/>
        <w:bidi w:val="0"/>
        <w:spacing w:before="0" w:after="780" w:line="266" w:lineRule="auto"/>
        <w:ind w:left="0" w:right="0" w:firstLine="0"/>
        <w:jc w:val="left"/>
      </w:pPr>
      <w:r>
        <w:drawing>
          <wp:anchor distT="332105" distB="0" distL="170815" distR="76200" simplePos="0" relativeHeight="125829390" behindDoc="0" locked="0" layoutInCell="1" allowOverlap="1">
            <wp:simplePos x="0" y="0"/>
            <wp:positionH relativeFrom="page">
              <wp:posOffset>756920</wp:posOffset>
            </wp:positionH>
            <wp:positionV relativeFrom="paragraph">
              <wp:posOffset>1005205</wp:posOffset>
            </wp:positionV>
            <wp:extent cx="1548130" cy="54229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4"/>
                    <a:stretch/>
                  </pic:blipFill>
                  <pic:spPr>
                    <a:xfrm>
                      <a:ext cx="1548130" cy="5422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662305</wp:posOffset>
                </wp:positionH>
                <wp:positionV relativeFrom="paragraph">
                  <wp:posOffset>673100</wp:posOffset>
                </wp:positionV>
                <wp:extent cx="1063625" cy="201295"/>
                <wp:wrapNone/>
                <wp:docPr id="25" name="Shape 25"/>
                <a:graphic xmlns:a="http://schemas.openxmlformats.org/drawingml/2006/main">
                  <a:graphicData uri="http://schemas.microsoft.com/office/word/2010/wordprocessingShape">
                    <wps:wsp>
                      <wps:cNvSpPr txBox="1"/>
                      <wps:spPr>
                        <a:xfrm>
                          <a:ext cx="1063625" cy="2012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Style w:val="CharStyle9"/>
                                <w:b/>
                                <w:bCs/>
                              </w:rPr>
                              <w:t>γ) Άδεια χρήσης</w:t>
                            </w:r>
                          </w:p>
                        </w:txbxContent>
                      </wps:txbx>
                      <wps:bodyPr lIns="0" tIns="0" rIns="0" bIns="0">
                        <a:noAutoFit/>
                      </wps:bodyPr>
                    </wps:wsp>
                  </a:graphicData>
                </a:graphic>
              </wp:anchor>
            </w:drawing>
          </mc:Choice>
          <mc:Fallback>
            <w:pict>
              <v:shape id="_x0000_s1051" type="#_x0000_t202" style="position:absolute;margin-left:52.149999999999999pt;margin-top:53.pt;width:83.75pt;height:15.85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rStyle w:val="CharStyle9"/>
                          <w:b/>
                          <w:bCs/>
                        </w:rPr>
                        <w:t>γ) Άδεια χρήσης</w:t>
                      </w:r>
                    </w:p>
                  </w:txbxContent>
                </v:textbox>
                <w10:wrap anchorx="page"/>
              </v:shape>
            </w:pict>
          </mc:Fallback>
        </mc:AlternateContent>
      </w:r>
      <w:r>
        <w:rPr>
          <w:rStyle w:val="CharStyle21"/>
        </w:rPr>
        <w:t xml:space="preserve">Στην ιστοσελίδα </w:t>
      </w:r>
      <w:r>
        <w:fldChar w:fldCharType="begin"/>
      </w:r>
      <w:r>
        <w:rPr/>
        <w:instrText> HYPERLINK "http://epsimos.com/" </w:instrText>
      </w:r>
      <w:r>
        <w:fldChar w:fldCharType="separate"/>
      </w:r>
      <w:r>
        <w:rPr>
          <w:rStyle w:val="CharStyle21"/>
          <w:b/>
          <w:bCs/>
          <w:color w:val="000080"/>
          <w:u w:val="single"/>
          <w:lang w:val="en-US" w:eastAsia="en-US" w:bidi="en-US"/>
        </w:rPr>
        <w:t>epsimos.com</w:t>
      </w:r>
      <w:r>
        <w:rPr>
          <w:rStyle w:val="CharStyle21"/>
          <w:b/>
          <w:bCs/>
          <w:color w:val="000080"/>
          <w:lang w:val="en-US" w:eastAsia="en-US" w:bidi="en-US"/>
        </w:rPr>
        <w:t xml:space="preserve"> </w:t>
      </w:r>
      <w:r>
        <w:fldChar w:fldCharType="end"/>
      </w:r>
      <w:r>
        <w:rPr>
          <w:rStyle w:val="CharStyle21"/>
        </w:rPr>
        <w:t>μπορείτε να βρείτε τα γενικά στοιχεία της διδακτικής πρότασης στην οποία βασίζεται το σύνολο του διδακτικού υλικού του</w:t>
      </w:r>
      <w:r>
        <w:fldChar w:fldCharType="begin"/>
      </w:r>
      <w:r>
        <w:rPr/>
        <w:instrText> HYPERLINK "http://epsimos.com/" </w:instrText>
      </w:r>
      <w:r>
        <w:fldChar w:fldCharType="separate"/>
      </w:r>
      <w:r>
        <w:rPr>
          <w:rStyle w:val="CharStyle21"/>
        </w:rPr>
        <w:t xml:space="preserve"> </w:t>
      </w:r>
      <w:r>
        <w:rPr>
          <w:rStyle w:val="CharStyle21"/>
          <w:b/>
          <w:bCs/>
          <w:color w:val="000080"/>
          <w:u w:val="single"/>
          <w:lang w:val="en-US" w:eastAsia="en-US" w:bidi="en-US"/>
        </w:rPr>
        <w:t>epsimos.com</w:t>
      </w:r>
      <w:r>
        <w:fldChar w:fldCharType="end"/>
      </w:r>
      <w:r>
        <w:rPr>
          <w:rStyle w:val="CharStyle21"/>
          <w:lang w:val="en-US" w:eastAsia="en-US" w:bidi="en-US"/>
        </w:rPr>
        <w:t xml:space="preserve">. </w:t>
      </w:r>
      <w:r>
        <w:rPr>
          <w:rStyle w:val="CharStyle21"/>
        </w:rPr>
        <w:t>Καλό είναι πριν από οποιαδήποτε εφαρμογή του υλικού να ρίξετε μια ματιά.</w:t>
      </w:r>
    </w:p>
    <w:p>
      <w:pPr>
        <w:pStyle w:val="Style20"/>
        <w:keepNext w:val="0"/>
        <w:keepLines w:val="0"/>
        <w:widowControl w:val="0"/>
        <w:shd w:val="clear" w:color="auto" w:fill="auto"/>
        <w:bidi w:val="0"/>
        <w:spacing w:before="0" w:after="0" w:line="266" w:lineRule="auto"/>
        <w:ind w:left="0" w:right="0" w:firstLine="0"/>
        <w:jc w:val="left"/>
      </w:pPr>
      <w:r>
        <w:rPr>
          <w:rStyle w:val="CharStyle21"/>
        </w:rPr>
        <w:t xml:space="preserve">Αυτό το φύλλο εργασίας έχει δημιουργηθεί από το </w:t>
      </w:r>
      <w:r>
        <w:fldChar w:fldCharType="begin"/>
      </w:r>
      <w:r>
        <w:rPr/>
        <w:instrText> HYPERLINK "http://epsimos.com/" </w:instrText>
      </w:r>
      <w:r>
        <w:fldChar w:fldCharType="separate"/>
      </w:r>
      <w:r>
        <w:rPr>
          <w:rStyle w:val="CharStyle21"/>
          <w:color w:val="000080"/>
          <w:u w:val="single"/>
          <w:lang w:val="en-US" w:eastAsia="en-US" w:bidi="en-US"/>
        </w:rPr>
        <w:t>epsimos.com</w:t>
      </w:r>
      <w:r>
        <w:fldChar w:fldCharType="end"/>
      </w:r>
      <w:r>
        <w:rPr>
          <w:rStyle w:val="CharStyle21"/>
          <w:lang w:val="en-US" w:eastAsia="en-US" w:bidi="en-US"/>
        </w:rPr>
        <w:t>.</w:t>
      </w:r>
    </w:p>
    <w:p>
      <w:pPr>
        <w:pStyle w:val="Style20"/>
        <w:keepNext w:val="0"/>
        <w:keepLines w:val="0"/>
        <w:widowControl w:val="0"/>
        <w:shd w:val="clear" w:color="auto" w:fill="auto"/>
        <w:bidi w:val="0"/>
        <w:spacing w:before="0" w:line="266" w:lineRule="auto"/>
        <w:ind w:left="0" w:right="0" w:firstLine="0"/>
        <w:jc w:val="left"/>
      </w:pPr>
      <w:r>
        <w:rPr>
          <w:rStyle w:val="CharStyle21"/>
        </w:rPr>
        <w:t xml:space="preserve">Χορηγείται με άδεια </w:t>
      </w:r>
      <w:r>
        <w:rPr>
          <w:rStyle w:val="CharStyle21"/>
          <w:lang w:val="en-US" w:eastAsia="en-US" w:bidi="en-US"/>
        </w:rPr>
        <w:t>Creative Commons</w:t>
      </w:r>
      <w:r>
        <w:fldChar w:fldCharType="begin"/>
      </w:r>
      <w:r>
        <w:rPr/>
        <w:instrText> HYPERLINK "https://creativecommons.org/licenses/by-nc-sa/4.0/" </w:instrText>
      </w:r>
      <w:r>
        <w:fldChar w:fldCharType="separate"/>
      </w:r>
      <w:r>
        <w:rPr>
          <w:rStyle w:val="CharStyle21"/>
          <w:lang w:val="en-US" w:eastAsia="en-US" w:bidi="en-US"/>
        </w:rPr>
        <w:t xml:space="preserve"> </w:t>
      </w:r>
      <w:r>
        <w:rPr>
          <w:rStyle w:val="CharStyle21"/>
          <w:b/>
          <w:bCs/>
          <w:color w:val="000080"/>
          <w:u w:val="single"/>
          <w:lang w:val="en-US" w:eastAsia="en-US" w:bidi="en-US"/>
        </w:rPr>
        <w:t>CC BY-NC</w:t>
      </w:r>
      <w:r>
        <w:fldChar w:fldCharType="end"/>
      </w:r>
      <w:r>
        <w:rPr>
          <w:rStyle w:val="CharStyle21"/>
          <w:lang w:val="en-US" w:eastAsia="en-US" w:bidi="en-US"/>
        </w:rPr>
        <w:t xml:space="preserve">: </w:t>
      </w:r>
      <w:r>
        <w:fldChar w:fldCharType="begin"/>
      </w:r>
      <w:r>
        <w:rPr/>
        <w:instrText> HYPERLINK "https://creativecommons.Org/licenses/by-nc/4.0/" </w:instrText>
      </w:r>
      <w:r>
        <w:fldChar w:fldCharType="separate"/>
      </w:r>
      <w:r>
        <w:rPr>
          <w:rStyle w:val="CharStyle21"/>
          <w:lang w:val="en-US" w:eastAsia="en-US" w:bidi="en-US"/>
        </w:rPr>
        <w:t>https://creativecommons.Org/licenses/by-nc/4.0/</w:t>
      </w:r>
      <w:r>
        <w:fldChar w:fldCharType="end"/>
      </w:r>
    </w:p>
    <w:p>
      <w:pPr>
        <w:pStyle w:val="Style20"/>
        <w:keepNext w:val="0"/>
        <w:keepLines w:val="0"/>
        <w:widowControl w:val="0"/>
        <w:shd w:val="clear" w:color="auto" w:fill="auto"/>
        <w:bidi w:val="0"/>
        <w:spacing w:before="0" w:after="0" w:line="262" w:lineRule="auto"/>
        <w:ind w:left="0" w:right="0" w:firstLine="0"/>
        <w:jc w:val="left"/>
      </w:pPr>
      <w:r>
        <w:rPr>
          <w:rStyle w:val="CharStyle21"/>
        </w:rPr>
        <w:t>Αυτό σημαίνει ότι:</w:t>
      </w:r>
    </w:p>
    <w:p>
      <w:pPr>
        <w:pStyle w:val="Style20"/>
        <w:keepNext w:val="0"/>
        <w:keepLines w:val="0"/>
        <w:widowControl w:val="0"/>
        <w:numPr>
          <w:ilvl w:val="0"/>
          <w:numId w:val="1"/>
        </w:numPr>
        <w:shd w:val="clear" w:color="auto" w:fill="auto"/>
        <w:tabs>
          <w:tab w:pos="253" w:val="left"/>
        </w:tabs>
        <w:bidi w:val="0"/>
        <w:spacing w:before="0" w:after="0" w:line="262" w:lineRule="auto"/>
        <w:ind w:left="0" w:right="0" w:firstLine="0"/>
        <w:jc w:val="left"/>
      </w:pPr>
      <w:r>
        <w:rPr>
          <w:rStyle w:val="CharStyle21"/>
        </w:rPr>
        <w:t>Μπορείτε ελεύθερα να το χρησιμοποιήσετε στις διδασκαλίες σας ή σε άλλο (μη εμπορικό) σκοπό.</w:t>
      </w:r>
    </w:p>
    <w:p>
      <w:pPr>
        <w:pStyle w:val="Style20"/>
        <w:keepNext w:val="0"/>
        <w:keepLines w:val="0"/>
        <w:widowControl w:val="0"/>
        <w:numPr>
          <w:ilvl w:val="0"/>
          <w:numId w:val="1"/>
        </w:numPr>
        <w:shd w:val="clear" w:color="auto" w:fill="auto"/>
        <w:tabs>
          <w:tab w:pos="258" w:val="left"/>
        </w:tabs>
        <w:bidi w:val="0"/>
        <w:spacing w:before="0" w:after="0" w:line="262" w:lineRule="auto"/>
        <w:ind w:left="0" w:right="0" w:firstLine="0"/>
        <w:jc w:val="left"/>
      </w:pPr>
      <w:r>
        <w:rPr>
          <w:rStyle w:val="CharStyle21"/>
        </w:rPr>
        <w:t>Μπορείτε να το αναδιανέμετε ως έχει ή να το αναμείξετε, να το τροποποιήσετε και να δημιουργήσετε πάνω σε αυτό, πάντοτε για μη-εμπορικό σκοπό.</w:t>
      </w:r>
    </w:p>
    <w:p>
      <w:pPr>
        <w:pStyle w:val="Style20"/>
        <w:keepNext w:val="0"/>
        <w:keepLines w:val="0"/>
        <w:widowControl w:val="0"/>
        <w:numPr>
          <w:ilvl w:val="0"/>
          <w:numId w:val="1"/>
        </w:numPr>
        <w:shd w:val="clear" w:color="auto" w:fill="auto"/>
        <w:tabs>
          <w:tab w:pos="258" w:val="left"/>
        </w:tabs>
        <w:bidi w:val="0"/>
        <w:spacing w:before="0" w:after="240" w:line="262" w:lineRule="auto"/>
        <w:ind w:left="0" w:right="0" w:firstLine="0"/>
        <w:jc w:val="left"/>
      </w:pPr>
      <w:r>
        <w:rPr>
          <w:rStyle w:val="CharStyle21"/>
        </w:rPr>
        <w:t>Σε οποιαδήποτε χρήση αυτού του φύλλου εργασίας ή παράγωγων του, πρέπει να αναφέρεται σαφώς ο αρχικός δημιουργός, δηλαδή το</w:t>
      </w:r>
      <w:r>
        <w:fldChar w:fldCharType="begin"/>
      </w:r>
      <w:r>
        <w:rPr/>
        <w:instrText> HYPERLINK "http://epsimos.com/" </w:instrText>
      </w:r>
      <w:r>
        <w:fldChar w:fldCharType="separate"/>
      </w:r>
      <w:r>
        <w:rPr>
          <w:rStyle w:val="CharStyle21"/>
        </w:rPr>
        <w:t xml:space="preserve"> </w:t>
      </w:r>
      <w:r>
        <w:rPr>
          <w:rStyle w:val="CharStyle21"/>
          <w:b/>
          <w:bCs/>
          <w:color w:val="000080"/>
          <w:u w:val="single"/>
          <w:lang w:val="en-US" w:eastAsia="en-US" w:bidi="en-US"/>
        </w:rPr>
        <w:t>epsimos.com</w:t>
      </w:r>
      <w:r>
        <w:rPr>
          <w:rStyle w:val="CharStyle21"/>
          <w:b/>
          <w:bCs/>
          <w:color w:val="000080"/>
          <w:lang w:val="en-US" w:eastAsia="en-US" w:bidi="en-US"/>
        </w:rPr>
        <w:t xml:space="preserve"> </w:t>
      </w:r>
      <w:r>
        <w:fldChar w:fldCharType="end"/>
      </w:r>
      <w:r>
        <w:rPr>
          <w:rStyle w:val="CharStyle21"/>
        </w:rPr>
        <w:t>(στην περίπτωση που χρησιμοποιείτε το φύλλο εργασίας ως έχει, η αναφορά στο</w:t>
      </w:r>
      <w:r>
        <w:fldChar w:fldCharType="begin"/>
      </w:r>
      <w:r>
        <w:rPr/>
        <w:instrText> HYPERLINK "http://epsimos.com/" </w:instrText>
      </w:r>
      <w:r>
        <w:fldChar w:fldCharType="separate"/>
      </w:r>
      <w:r>
        <w:rPr>
          <w:rStyle w:val="CharStyle21"/>
        </w:rPr>
        <w:t xml:space="preserve"> </w:t>
      </w:r>
      <w:r>
        <w:rPr>
          <w:rStyle w:val="CharStyle21"/>
          <w:b/>
          <w:bCs/>
          <w:color w:val="000080"/>
          <w:u w:val="single"/>
          <w:lang w:val="en-US" w:eastAsia="en-US" w:bidi="en-US"/>
        </w:rPr>
        <w:t>epsimos.com</w:t>
      </w:r>
      <w:r>
        <w:rPr>
          <w:rStyle w:val="CharStyle21"/>
          <w:b/>
          <w:bCs/>
          <w:color w:val="000080"/>
          <w:lang w:val="en-US" w:eastAsia="en-US" w:bidi="en-US"/>
        </w:rPr>
        <w:t xml:space="preserve"> </w:t>
      </w:r>
      <w:r>
        <w:fldChar w:fldCharType="end"/>
      </w:r>
      <w:r>
        <w:rPr>
          <w:rStyle w:val="CharStyle21"/>
        </w:rPr>
        <w:t>υπάρχει ήδη σε αυτό, οπότε δεν είναι απαραίτητο να προσθέσετε κάτι).</w:t>
      </w:r>
    </w:p>
    <w:p>
      <w:pPr>
        <w:pStyle w:val="Style20"/>
        <w:keepNext w:val="0"/>
        <w:keepLines w:val="0"/>
        <w:widowControl w:val="0"/>
        <w:shd w:val="clear" w:color="auto" w:fill="auto"/>
        <w:bidi w:val="0"/>
        <w:spacing w:before="0" w:after="240"/>
        <w:ind w:left="0" w:right="0" w:firstLine="0"/>
        <w:jc w:val="left"/>
      </w:pPr>
      <w:r>
        <w:rPr>
          <w:rStyle w:val="CharStyle21"/>
        </w:rPr>
        <w:t xml:space="preserve">Ανεξάρτητα από τον τρόπο χρήσης του, το διδακτικό υλικό που παρέχεται από το </w:t>
      </w:r>
      <w:r>
        <w:fldChar w:fldCharType="begin"/>
      </w:r>
      <w:r>
        <w:rPr/>
        <w:instrText> HYPERLINK "http://epsimos.com/" </w:instrText>
      </w:r>
      <w:r>
        <w:fldChar w:fldCharType="separate"/>
      </w:r>
      <w:r>
        <w:rPr>
          <w:rStyle w:val="CharStyle21"/>
          <w:b/>
          <w:bCs/>
          <w:color w:val="000080"/>
          <w:u w:val="single"/>
          <w:lang w:val="en-US" w:eastAsia="en-US" w:bidi="en-US"/>
        </w:rPr>
        <w:t>epsimos.com</w:t>
      </w:r>
      <w:r>
        <w:rPr>
          <w:rStyle w:val="CharStyle21"/>
          <w:b/>
          <w:bCs/>
          <w:color w:val="000080"/>
          <w:lang w:val="en-US" w:eastAsia="en-US" w:bidi="en-US"/>
        </w:rPr>
        <w:t xml:space="preserve"> </w:t>
      </w:r>
      <w:r>
        <w:fldChar w:fldCharType="end"/>
      </w:r>
      <w:r>
        <w:rPr>
          <w:rStyle w:val="CharStyle21"/>
        </w:rPr>
        <w:t xml:space="preserve">επιζητά από εσάς την κριτική και το σχολιασμό του, προκειμένου να βελτιωθεί. Για αυτό το λόγο, οποιοδήποτε σχόλιο σας είναι παραπάνω από ευπρόσδεκτο στη φόρμα επικοινωνίας του </w:t>
      </w:r>
      <w:r>
        <w:fldChar w:fldCharType="begin"/>
      </w:r>
      <w:r>
        <w:rPr/>
        <w:instrText> HYPERLINK "http://epsimos.com/" </w:instrText>
      </w:r>
      <w:r>
        <w:fldChar w:fldCharType="separate"/>
      </w:r>
      <w:r>
        <w:rPr>
          <w:rStyle w:val="CharStyle21"/>
          <w:b/>
          <w:bCs/>
          <w:color w:val="000080"/>
          <w:u w:val="single"/>
          <w:lang w:val="en-US" w:eastAsia="en-US" w:bidi="en-US"/>
        </w:rPr>
        <w:t>epsimos.com</w:t>
      </w:r>
      <w:r>
        <w:fldChar w:fldCharType="end"/>
      </w:r>
      <w:r>
        <w:rPr>
          <w:rStyle w:val="CharStyle21"/>
          <w:lang w:val="en-US" w:eastAsia="en-US" w:bidi="en-US"/>
        </w:rPr>
        <w:t>.</w:t>
      </w:r>
    </w:p>
    <w:p>
      <w:pPr>
        <w:pStyle w:val="Style20"/>
        <w:keepNext w:val="0"/>
        <w:keepLines w:val="0"/>
        <w:widowControl w:val="0"/>
        <w:shd w:val="clear" w:color="auto" w:fill="auto"/>
        <w:bidi w:val="0"/>
        <w:spacing w:before="0" w:after="240" w:line="262" w:lineRule="auto"/>
        <w:ind w:left="0" w:right="0" w:firstLine="0"/>
        <w:jc w:val="left"/>
      </w:pPr>
      <w:r>
        <w:rPr>
          <w:rStyle w:val="CharStyle21"/>
        </w:rPr>
        <w:t>Καλή επιτυχία!</w:t>
      </w:r>
    </w:p>
    <w:sectPr>
      <w:footerReference w:type="default" r:id="rId16"/>
      <w:footnotePr>
        <w:pos w:val="pageBottom"/>
        <w:numFmt w:val="decimal"/>
        <w:numRestart w:val="continuous"/>
      </w:footnotePr>
      <w:pgSz w:w="12240" w:h="15840"/>
      <w:pgMar w:top="21" w:right="795" w:bottom="955" w:left="104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718820</wp:posOffset>
              </wp:positionH>
              <wp:positionV relativeFrom="page">
                <wp:posOffset>9514840</wp:posOffset>
              </wp:positionV>
              <wp:extent cx="865505" cy="502920"/>
              <wp:wrapNone/>
              <wp:docPr id="15" name="Shape 15"/>
              <a:graphic xmlns:a="http://schemas.openxmlformats.org/drawingml/2006/main">
                <a:graphicData uri="http://schemas.microsoft.com/office/word/2010/wordprocessingShape">
                  <wps:wsp>
                    <wps:cNvSpPr txBox="1"/>
                    <wps:spPr>
                      <a:xfrm>
                        <a:ext cx="865505" cy="502920"/>
                      </a:xfrm>
                      <a:prstGeom prst="rect"/>
                      <a:noFill/>
                    </wps:spPr>
                    <wps:txbx>
                      <w:txbxContent>
                        <w:p>
                          <w:pPr>
                            <w:widowControl w:val="0"/>
                            <w:rPr>
                              <w:sz w:val="2"/>
                              <w:szCs w:val="2"/>
                            </w:rPr>
                          </w:pPr>
                          <w:r>
                            <w:drawing>
                              <wp:inline>
                                <wp:extent cx="865505" cy="50609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pic:blipFill>
                                      <pic:spPr>
                                        <a:xfrm>
                                          <a:ext cx="865505" cy="506095"/>
                                        </a:xfrm>
                                        <a:prstGeom prst="rect"/>
                                      </pic:spPr>
                                    </pic:pic>
                                  </a:graphicData>
                                </a:graphic>
                              </wp:inline>
                            </w:drawing>
                          </w:r>
                        </w:p>
                      </w:txbxContent>
                    </wps:txbx>
                    <wps:bodyPr lIns="0" tIns="0" rIns="0" bIns="0">
                      <a:noAutoFit/>
                    </wps:bodyPr>
                  </wps:wsp>
                </a:graphicData>
              </a:graphic>
            </wp:anchor>
          </w:drawing>
        </mc:Choice>
        <mc:Fallback>
          <w:pict>
            <v:shape id="_x0000_s1042" type="#_x0000_t202" style="position:absolute;margin-left:56.600000000000001pt;margin-top:749.20000000000005pt;width:68.150000000000006pt;height:39.6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865505" cy="5060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pic:blipFill>
                                <pic:spPr>
                                  <a:xfrm>
                                    <a:ext cx="865505" cy="5060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2471420</wp:posOffset>
              </wp:positionH>
              <wp:positionV relativeFrom="page">
                <wp:posOffset>9697720</wp:posOffset>
              </wp:positionV>
              <wp:extent cx="4797425" cy="128270"/>
              <wp:wrapNone/>
              <wp:docPr id="19" name="Shape 19"/>
              <a:graphic xmlns:a="http://schemas.openxmlformats.org/drawingml/2006/main">
                <a:graphicData uri="http://schemas.microsoft.com/office/word/2010/wordprocessingShape">
                  <wps:wsp>
                    <wps:cNvSpPr txBox="1"/>
                    <wps:spPr>
                      <a:xfrm>
                        <a:ext cx="4797425" cy="128270"/>
                      </a:xfrm>
                      <a:prstGeom prst="rect"/>
                      <a:noFill/>
                    </wps:spPr>
                    <wps:txbx>
                      <w:txbxContent>
                        <w:p>
                          <w:pPr>
                            <w:pStyle w:val="Style11"/>
                            <w:keepNext w:val="0"/>
                            <w:keepLines w:val="0"/>
                            <w:widowControl w:val="0"/>
                            <w:shd w:val="clear" w:color="auto" w:fill="auto"/>
                            <w:tabs>
                              <w:tab w:pos="6970" w:val="left"/>
                            </w:tabs>
                            <w:bidi w:val="0"/>
                            <w:spacing w:before="0" w:after="0" w:line="240" w:lineRule="auto"/>
                            <w:ind w:left="0" w:right="0" w:firstLine="0"/>
                            <w:jc w:val="left"/>
                          </w:pPr>
                          <w:r>
                            <w:rPr>
                              <w:rStyle w:val="CharStyle12"/>
                              <w:rFonts w:ascii="Tahoma" w:eastAsia="Tahoma" w:hAnsi="Tahoma" w:cs="Tahoma"/>
                              <w:color w:val="666666"/>
                              <w:lang w:val="en-US" w:eastAsia="en-US" w:bidi="en-US"/>
                            </w:rPr>
                            <w:t xml:space="preserve">epsimos.com </w:t>
                          </w:r>
                          <w:r>
                            <w:rPr>
                              <w:rStyle w:val="CharStyle12"/>
                              <w:rFonts w:ascii="Tahoma" w:eastAsia="Tahoma" w:hAnsi="Tahoma" w:cs="Tahoma"/>
                              <w:color w:val="666666"/>
                            </w:rPr>
                            <w:t xml:space="preserve">- Φυσική Α' Γυμνασίου - Φύλλο εργασίας: </w:t>
                          </w:r>
                          <w:r>
                            <w:rPr>
                              <w:rStyle w:val="CharStyle12"/>
                              <w:rFonts w:ascii="Tahoma" w:eastAsia="Tahoma" w:hAnsi="Tahoma" w:cs="Tahoma"/>
                              <w:i/>
                              <w:iCs/>
                              <w:color w:val="666666"/>
                            </w:rPr>
                            <w:t>“Μετράμε τη μάζα”</w:t>
                            <w:tab/>
                            <w:t xml:space="preserve">Σελ. </w:t>
                          </w:r>
                          <w:fldSimple w:instr=" PAGE \* MERGEFORMAT ">
                            <w:r>
                              <w:rPr>
                                <w:rStyle w:val="CharStyle12"/>
                                <w:rFonts w:ascii="Calibri" w:eastAsia="Calibri" w:hAnsi="Calibri" w:cs="Calibri"/>
                                <w:i/>
                                <w:iCs/>
                                <w:color w:val="666666"/>
                                <w:sz w:val="20"/>
                                <w:szCs w:val="20"/>
                              </w:rPr>
                              <w:t>#</w:t>
                            </w:r>
                          </w:fldSimple>
                        </w:p>
                      </w:txbxContent>
                    </wps:txbx>
                    <wps:bodyPr lIns="0" tIns="0" rIns="0" bIns="0">
                      <a:spAutoFit/>
                    </wps:bodyPr>
                  </wps:wsp>
                </a:graphicData>
              </a:graphic>
            </wp:anchor>
          </w:drawing>
        </mc:Choice>
        <mc:Fallback>
          <w:pict>
            <v:shape id="_x0000_s1045" type="#_x0000_t202" style="position:absolute;margin-left:194.59999999999999pt;margin-top:763.60000000000002pt;width:377.75pt;height:10.1pt;z-index:-18874406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970" w:val="left"/>
                      </w:tabs>
                      <w:bidi w:val="0"/>
                      <w:spacing w:before="0" w:after="0" w:line="240" w:lineRule="auto"/>
                      <w:ind w:left="0" w:right="0" w:firstLine="0"/>
                      <w:jc w:val="left"/>
                    </w:pPr>
                    <w:r>
                      <w:rPr>
                        <w:rStyle w:val="CharStyle12"/>
                        <w:rFonts w:ascii="Tahoma" w:eastAsia="Tahoma" w:hAnsi="Tahoma" w:cs="Tahoma"/>
                        <w:color w:val="666666"/>
                        <w:lang w:val="en-US" w:eastAsia="en-US" w:bidi="en-US"/>
                      </w:rPr>
                      <w:t xml:space="preserve">epsimos.com </w:t>
                    </w:r>
                    <w:r>
                      <w:rPr>
                        <w:rStyle w:val="CharStyle12"/>
                        <w:rFonts w:ascii="Tahoma" w:eastAsia="Tahoma" w:hAnsi="Tahoma" w:cs="Tahoma"/>
                        <w:color w:val="666666"/>
                      </w:rPr>
                      <w:t xml:space="preserve">- Φυσική Α' Γυμνασίου - Φύλλο εργασίας: </w:t>
                    </w:r>
                    <w:r>
                      <w:rPr>
                        <w:rStyle w:val="CharStyle12"/>
                        <w:rFonts w:ascii="Tahoma" w:eastAsia="Tahoma" w:hAnsi="Tahoma" w:cs="Tahoma"/>
                        <w:i/>
                        <w:iCs/>
                        <w:color w:val="666666"/>
                      </w:rPr>
                      <w:t>“Μετράμε τη μάζα”</w:t>
                      <w:tab/>
                      <w:t xml:space="preserve">Σελ. </w:t>
                    </w:r>
                    <w:fldSimple w:instr=" PAGE \* MERGEFORMAT ">
                      <w:r>
                        <w:rPr>
                          <w:rStyle w:val="CharStyle12"/>
                          <w:rFonts w:ascii="Calibri" w:eastAsia="Calibri" w:hAnsi="Calibri" w:cs="Calibri"/>
                          <w:i/>
                          <w:iCs/>
                          <w:color w:val="666666"/>
                          <w:sz w:val="20"/>
                          <w:szCs w:val="2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2451735</wp:posOffset>
              </wp:positionH>
              <wp:positionV relativeFrom="page">
                <wp:posOffset>9514840</wp:posOffset>
              </wp:positionV>
              <wp:extent cx="4797425" cy="128270"/>
              <wp:wrapNone/>
              <wp:docPr id="27" name="Shape 27"/>
              <a:graphic xmlns:a="http://schemas.openxmlformats.org/drawingml/2006/main">
                <a:graphicData uri="http://schemas.microsoft.com/office/word/2010/wordprocessingShape">
                  <wps:wsp>
                    <wps:cNvSpPr txBox="1"/>
                    <wps:spPr>
                      <a:xfrm>
                        <a:ext cx="4797425" cy="128270"/>
                      </a:xfrm>
                      <a:prstGeom prst="rect"/>
                      <a:noFill/>
                    </wps:spPr>
                    <wps:txbx>
                      <w:txbxContent>
                        <w:p>
                          <w:pPr>
                            <w:pStyle w:val="Style11"/>
                            <w:keepNext w:val="0"/>
                            <w:keepLines w:val="0"/>
                            <w:widowControl w:val="0"/>
                            <w:shd w:val="clear" w:color="auto" w:fill="auto"/>
                            <w:tabs>
                              <w:tab w:pos="6970" w:val="left"/>
                            </w:tabs>
                            <w:bidi w:val="0"/>
                            <w:spacing w:before="0" w:after="0" w:line="240" w:lineRule="auto"/>
                            <w:ind w:left="0" w:right="0" w:firstLine="0"/>
                            <w:jc w:val="left"/>
                          </w:pPr>
                          <w:r>
                            <w:rPr>
                              <w:rStyle w:val="CharStyle12"/>
                              <w:rFonts w:ascii="Tahoma" w:eastAsia="Tahoma" w:hAnsi="Tahoma" w:cs="Tahoma"/>
                              <w:color w:val="666666"/>
                              <w:lang w:val="en-US" w:eastAsia="en-US" w:bidi="en-US"/>
                            </w:rPr>
                            <w:t xml:space="preserve">epsimos.com - </w:t>
                          </w:r>
                          <w:r>
                            <w:rPr>
                              <w:rStyle w:val="CharStyle12"/>
                              <w:rFonts w:ascii="Tahoma" w:eastAsia="Tahoma" w:hAnsi="Tahoma" w:cs="Tahoma"/>
                              <w:color w:val="666666"/>
                            </w:rPr>
                            <w:t xml:space="preserve">Φυσική Α' Γυμνασίου - Φύλλο εργασίας: </w:t>
                          </w:r>
                          <w:r>
                            <w:rPr>
                              <w:rStyle w:val="CharStyle12"/>
                              <w:rFonts w:ascii="Tahoma" w:eastAsia="Tahoma" w:hAnsi="Tahoma" w:cs="Tahoma"/>
                              <w:i/>
                              <w:iCs/>
                              <w:color w:val="666666"/>
                            </w:rPr>
                            <w:t>“Μετράμε τη μάζα”</w:t>
                            <w:tab/>
                            <w:t xml:space="preserve">Σελ. </w:t>
                          </w:r>
                          <w:fldSimple w:instr=" PAGE \* MERGEFORMAT ">
                            <w:r>
                              <w:rPr>
                                <w:rStyle w:val="CharStyle12"/>
                                <w:rFonts w:ascii="Calibri" w:eastAsia="Calibri" w:hAnsi="Calibri" w:cs="Calibri"/>
                                <w:i/>
                                <w:iCs/>
                                <w:color w:val="666666"/>
                                <w:sz w:val="20"/>
                                <w:szCs w:val="20"/>
                              </w:rPr>
                              <w:t>#</w:t>
                            </w:r>
                          </w:fldSimple>
                        </w:p>
                      </w:txbxContent>
                    </wps:txbx>
                    <wps:bodyPr lIns="0" tIns="0" rIns="0" bIns="0">
                      <a:spAutoFit/>
                    </wps:bodyPr>
                  </wps:wsp>
                </a:graphicData>
              </a:graphic>
            </wp:anchor>
          </w:drawing>
        </mc:Choice>
        <mc:Fallback>
          <w:pict>
            <v:shape id="_x0000_s1053" type="#_x0000_t202" style="position:absolute;margin-left:193.05000000000001pt;margin-top:749.20000000000005pt;width:377.75pt;height:10.1pt;z-index:-18874405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970" w:val="left"/>
                      </w:tabs>
                      <w:bidi w:val="0"/>
                      <w:spacing w:before="0" w:after="0" w:line="240" w:lineRule="auto"/>
                      <w:ind w:left="0" w:right="0" w:firstLine="0"/>
                      <w:jc w:val="left"/>
                    </w:pPr>
                    <w:r>
                      <w:rPr>
                        <w:rStyle w:val="CharStyle12"/>
                        <w:rFonts w:ascii="Tahoma" w:eastAsia="Tahoma" w:hAnsi="Tahoma" w:cs="Tahoma"/>
                        <w:color w:val="666666"/>
                        <w:lang w:val="en-US" w:eastAsia="en-US" w:bidi="en-US"/>
                      </w:rPr>
                      <w:t xml:space="preserve">epsimos.com - </w:t>
                    </w:r>
                    <w:r>
                      <w:rPr>
                        <w:rStyle w:val="CharStyle12"/>
                        <w:rFonts w:ascii="Tahoma" w:eastAsia="Tahoma" w:hAnsi="Tahoma" w:cs="Tahoma"/>
                        <w:color w:val="666666"/>
                      </w:rPr>
                      <w:t xml:space="preserve">Φυσική Α' Γυμνασίου - Φύλλο εργασίας: </w:t>
                    </w:r>
                    <w:r>
                      <w:rPr>
                        <w:rStyle w:val="CharStyle12"/>
                        <w:rFonts w:ascii="Tahoma" w:eastAsia="Tahoma" w:hAnsi="Tahoma" w:cs="Tahoma"/>
                        <w:i/>
                        <w:iCs/>
                        <w:color w:val="666666"/>
                      </w:rPr>
                      <w:t>“Μετράμε τη μάζα”</w:t>
                      <w:tab/>
                      <w:t xml:space="preserve">Σελ. </w:t>
                    </w:r>
                    <w:fldSimple w:instr=" PAGE \* MERGEFORMAT ">
                      <w:r>
                        <w:rPr>
                          <w:rStyle w:val="CharStyle12"/>
                          <w:rFonts w:ascii="Calibri" w:eastAsia="Calibri" w:hAnsi="Calibri" w:cs="Calibri"/>
                          <w:i/>
                          <w:iCs/>
                          <w:color w:val="666666"/>
                          <w:sz w:val="20"/>
                          <w:szCs w:val="2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3)_"/>
    <w:basedOn w:val="DefaultParagraphFont"/>
    <w:link w:val="Style2"/>
    <w:rPr>
      <w:rFonts w:ascii="Arial" w:eastAsia="Arial" w:hAnsi="Arial" w:cs="Arial"/>
      <w:b w:val="0"/>
      <w:bCs w:val="0"/>
      <w:i w:val="0"/>
      <w:iCs w:val="0"/>
      <w:smallCaps w:val="0"/>
      <w:strike w:val="0"/>
      <w:color w:val="9A9A99"/>
      <w:sz w:val="15"/>
      <w:szCs w:val="15"/>
      <w:u w:val="none"/>
    </w:rPr>
  </w:style>
  <w:style w:type="character" w:customStyle="1" w:styleId="CharStyle6">
    <w:name w:val="Body text (2)_"/>
    <w:basedOn w:val="DefaultParagraphFont"/>
    <w:link w:val="Style5"/>
    <w:rPr>
      <w:rFonts w:ascii="Tahoma" w:eastAsia="Tahoma" w:hAnsi="Tahoma" w:cs="Tahoma"/>
      <w:b w:val="0"/>
      <w:bCs w:val="0"/>
      <w:i w:val="0"/>
      <w:iCs w:val="0"/>
      <w:smallCaps w:val="0"/>
      <w:strike w:val="0"/>
      <w:u w:val="none"/>
    </w:rPr>
  </w:style>
  <w:style w:type="character" w:customStyle="1" w:styleId="CharStyle9">
    <w:name w:val="Picture caption_"/>
    <w:basedOn w:val="DefaultParagraphFont"/>
    <w:link w:val="Style8"/>
    <w:rPr>
      <w:rFonts w:ascii="Tahoma" w:eastAsia="Tahoma" w:hAnsi="Tahoma" w:cs="Tahoma"/>
      <w:b/>
      <w:bCs/>
      <w:i w:val="0"/>
      <w:iCs w:val="0"/>
      <w:smallCaps w:val="0"/>
      <w:strike w:val="0"/>
      <w:sz w:val="20"/>
      <w:szCs w:val="20"/>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Body text (4)_"/>
    <w:basedOn w:val="DefaultParagraphFont"/>
    <w:link w:val="Style17"/>
    <w:rPr>
      <w:rFonts w:ascii="Tahoma" w:eastAsia="Tahoma" w:hAnsi="Tahoma" w:cs="Tahoma"/>
      <w:b/>
      <w:bCs/>
      <w:i w:val="0"/>
      <w:iCs w:val="0"/>
      <w:smallCaps w:val="0"/>
      <w:strike w:val="0"/>
      <w:sz w:val="11"/>
      <w:szCs w:val="11"/>
      <w:u w:val="none"/>
    </w:rPr>
  </w:style>
  <w:style w:type="character" w:customStyle="1" w:styleId="CharStyle21">
    <w:name w:val="Body text_"/>
    <w:basedOn w:val="DefaultParagraphFont"/>
    <w:link w:val="Style20"/>
    <w:rPr>
      <w:rFonts w:ascii="Tahoma" w:eastAsia="Tahoma" w:hAnsi="Tahoma" w:cs="Tahoma"/>
      <w:b w:val="0"/>
      <w:bCs w:val="0"/>
      <w:i w:val="0"/>
      <w:iCs w:val="0"/>
      <w:smallCaps w:val="0"/>
      <w:strike w:val="0"/>
      <w:sz w:val="20"/>
      <w:szCs w:val="20"/>
      <w:u w:val="none"/>
    </w:rPr>
  </w:style>
  <w:style w:type="paragraph" w:customStyle="1" w:styleId="Style2">
    <w:name w:val="Body text (3)"/>
    <w:basedOn w:val="Normal"/>
    <w:link w:val="CharStyle3"/>
    <w:pPr>
      <w:widowControl w:val="0"/>
      <w:shd w:val="clear" w:color="auto" w:fill="auto"/>
    </w:pPr>
    <w:rPr>
      <w:rFonts w:ascii="Arial" w:eastAsia="Arial" w:hAnsi="Arial" w:cs="Arial"/>
      <w:b w:val="0"/>
      <w:bCs w:val="0"/>
      <w:i w:val="0"/>
      <w:iCs w:val="0"/>
      <w:smallCaps w:val="0"/>
      <w:strike w:val="0"/>
      <w:color w:val="9A9A99"/>
      <w:sz w:val="15"/>
      <w:szCs w:val="15"/>
      <w:u w:val="none"/>
    </w:rPr>
  </w:style>
  <w:style w:type="paragraph" w:customStyle="1" w:styleId="Style5">
    <w:name w:val="Body text (2)"/>
    <w:basedOn w:val="Normal"/>
    <w:link w:val="CharStyle6"/>
    <w:pPr>
      <w:widowControl w:val="0"/>
      <w:shd w:val="clear" w:color="auto" w:fill="auto"/>
      <w:spacing w:after="280" w:line="250" w:lineRule="auto"/>
    </w:pPr>
    <w:rPr>
      <w:rFonts w:ascii="Tahoma" w:eastAsia="Tahoma" w:hAnsi="Tahoma" w:cs="Tahoma"/>
      <w:b w:val="0"/>
      <w:bCs w:val="0"/>
      <w:i w:val="0"/>
      <w:iCs w:val="0"/>
      <w:smallCaps w:val="0"/>
      <w:strike w:val="0"/>
      <w:u w:val="none"/>
    </w:rPr>
  </w:style>
  <w:style w:type="paragraph" w:customStyle="1" w:styleId="Style8">
    <w:name w:val="Picture caption"/>
    <w:basedOn w:val="Normal"/>
    <w:link w:val="CharStyle9"/>
    <w:pPr>
      <w:widowControl w:val="0"/>
      <w:shd w:val="clear" w:color="auto" w:fill="auto"/>
    </w:pPr>
    <w:rPr>
      <w:rFonts w:ascii="Tahoma" w:eastAsia="Tahoma" w:hAnsi="Tahoma" w:cs="Tahoma"/>
      <w:b/>
      <w:bCs/>
      <w:i w:val="0"/>
      <w:iCs w:val="0"/>
      <w:smallCaps w:val="0"/>
      <w:strike w:val="0"/>
      <w:sz w:val="20"/>
      <w:szCs w:val="20"/>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Body text (4)"/>
    <w:basedOn w:val="Normal"/>
    <w:link w:val="CharStyle18"/>
    <w:pPr>
      <w:widowControl w:val="0"/>
      <w:shd w:val="clear" w:color="auto" w:fill="auto"/>
      <w:spacing w:after="200"/>
    </w:pPr>
    <w:rPr>
      <w:rFonts w:ascii="Tahoma" w:eastAsia="Tahoma" w:hAnsi="Tahoma" w:cs="Tahoma"/>
      <w:b/>
      <w:bCs/>
      <w:i w:val="0"/>
      <w:iCs w:val="0"/>
      <w:smallCaps w:val="0"/>
      <w:strike w:val="0"/>
      <w:sz w:val="11"/>
      <w:szCs w:val="11"/>
      <w:u w:val="none"/>
    </w:rPr>
  </w:style>
  <w:style w:type="paragraph" w:styleId="Style20">
    <w:name w:val="Body text"/>
    <w:basedOn w:val="Normal"/>
    <w:link w:val="CharStyle21"/>
    <w:qFormat/>
    <w:pPr>
      <w:widowControl w:val="0"/>
      <w:shd w:val="clear" w:color="auto" w:fill="auto"/>
      <w:spacing w:after="260" w:line="264"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image" Target="media/image6.jpeg"/><Relationship Id="rId15" Type="http://schemas.openxmlformats.org/officeDocument/2006/relationships/image" Target="media/image6.jpeg" TargetMode="External"/><Relationship Id="rId16" Type="http://schemas.openxmlformats.org/officeDocument/2006/relationships/footer" Target="footer2.xml"/></Relationships>
</file>

<file path=word/_rels/footer1.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Μετραμε τη μαζα</dc:title>
  <dc:subject/>
  <dc:creator>youser</dc:creator>
  <cp:keywords/>
</cp:coreProperties>
</file>