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pBdr>
          <w:top w:val="single" w:sz="0" w:space="0" w:color="D9D9D9"/>
          <w:left w:val="single" w:sz="0" w:space="0" w:color="D9D9D9"/>
          <w:bottom w:val="single" w:sz="0" w:space="8" w:color="D9D9D9"/>
          <w:right w:val="single" w:sz="0" w:space="0" w:color="D9D9D9"/>
        </w:pBdr>
        <w:shd w:val="clear" w:color="auto" w:fill="D9D9D9"/>
        <w:bidi w:val="0"/>
        <w:spacing w:before="0" w:after="297" w:line="254" w:lineRule="auto"/>
        <w:ind w:left="0" w:right="0" w:firstLine="0"/>
        <w:jc w:val="center"/>
      </w:pPr>
      <w:r>
        <w:rPr>
          <w:b/>
          <w:bCs/>
          <w:color w:val="000000"/>
          <w:spacing w:val="0"/>
          <w:w w:val="100"/>
          <w:position w:val="0"/>
          <w:shd w:val="clear" w:color="auto" w:fill="auto"/>
          <w:lang w:val="el-GR" w:eastAsia="el-GR" w:bidi="el-GR"/>
        </w:rPr>
        <w:t>Φύλλο Εργασίας 12</w:t>
        <w:br/>
        <w:t>Από το Μαγνητισμό στον Ηλεκτρισμό - Μια Ηλεκτρική (ιδιο-)Γεννήτρια</w:t>
      </w:r>
    </w:p>
    <w:p>
      <w:pPr>
        <w:pStyle w:val="Style9"/>
        <w:keepNext/>
        <w:keepLines/>
        <w:widowControl w:val="0"/>
        <w:pBdr>
          <w:top w:val="single" w:sz="0" w:space="6" w:color="E0E0E0"/>
          <w:left w:val="single" w:sz="0" w:space="0" w:color="E0E0E0"/>
          <w:bottom w:val="single" w:sz="0" w:space="8" w:color="E0E0E0"/>
          <w:right w:val="single" w:sz="0" w:space="0" w:color="E0E0E0"/>
        </w:pBdr>
        <w:shd w:val="clear" w:color="auto" w:fill="E0E0E0"/>
        <w:bidi w:val="0"/>
        <w:spacing w:before="0" w:after="97" w:line="240" w:lineRule="auto"/>
        <w:ind w:left="0" w:right="0" w:hanging="2600"/>
        <w:jc w:val="left"/>
      </w:pPr>
      <w:bookmarkStart w:id="0" w:name="bookmark0"/>
      <w:r>
        <w:rPr>
          <w:color w:val="000000"/>
          <w:spacing w:val="0"/>
          <w:w w:val="100"/>
          <w:position w:val="0"/>
          <w:shd w:val="clear" w:color="auto" w:fill="auto"/>
          <w:lang w:val="el-GR" w:eastAsia="el-GR" w:bidi="el-GR"/>
        </w:rPr>
        <w:t>α. Παρατηρώ, Πληροφορούμαι, Ενδιαφέρομαι</w:t>
      </w:r>
      <w:bookmarkEnd w:id="0"/>
    </w:p>
    <w:p>
      <w:pPr>
        <w:pStyle w:val="Style2"/>
        <w:keepNext w:val="0"/>
        <w:keepLines w:val="0"/>
        <w:widowControl w:val="0"/>
        <w:shd w:val="clear" w:color="auto" w:fill="auto"/>
        <w:bidi w:val="0"/>
        <w:spacing w:before="0" w:after="80" w:line="240" w:lineRule="auto"/>
        <w:ind w:left="180" w:right="0" w:firstLine="20"/>
        <w:jc w:val="both"/>
      </w:pPr>
      <w:r>
        <w:drawing>
          <wp:anchor distT="0" distB="0" distL="0" distR="0" simplePos="0" relativeHeight="125829378" behindDoc="0" locked="0" layoutInCell="1" allowOverlap="1">
            <wp:simplePos x="0" y="0"/>
            <wp:positionH relativeFrom="page">
              <wp:posOffset>943610</wp:posOffset>
            </wp:positionH>
            <wp:positionV relativeFrom="paragraph">
              <wp:posOffset>25400</wp:posOffset>
            </wp:positionV>
            <wp:extent cx="1682750" cy="112776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682750" cy="1127760"/>
                    </a:xfrm>
                    <a:prstGeom prst="rect"/>
                  </pic:spPr>
                </pic:pic>
              </a:graphicData>
            </a:graphic>
          </wp:anchor>
        </w:drawing>
      </w:r>
      <w:r>
        <w:rPr>
          <w:color w:val="000000"/>
          <w:spacing w:val="0"/>
          <w:w w:val="100"/>
          <w:position w:val="0"/>
          <w:shd w:val="clear" w:color="auto" w:fill="auto"/>
          <w:lang w:val="el-GR" w:eastAsia="el-GR" w:bidi="el-GR"/>
        </w:rPr>
        <w:t>(Και) Αυτή η μαθηματική εξίσωση διδάσκεται στο πανεπιστήμιο. Στο δημοτικό σχολείο την έχετε εκφράσει με λόγια, "από το μαγνητισμό στον ηλεκτρισμό". Έχετε μάλιστα κάνει και σχετικά πειράματα. Θα τη διδαχθείτε και εσείς, πολύ αργότερα, έτσι. Είναι και αυτό ένα παράδειγμα θέματος που διδάσκεται με διαφορετικούς τρόπους σε κάθε βαθμίδα εκπαίδευσης.</w:t>
      </w:r>
    </w:p>
    <w:p>
      <w:pPr>
        <w:pStyle w:val="Style2"/>
        <w:keepNext w:val="0"/>
        <w:keepLines w:val="0"/>
        <w:widowControl w:val="0"/>
        <w:shd w:val="clear" w:color="auto" w:fill="auto"/>
        <w:bidi w:val="0"/>
        <w:spacing w:before="0" w:after="80" w:line="240" w:lineRule="auto"/>
        <w:ind w:left="-2720" w:right="0" w:firstLine="0"/>
        <w:jc w:val="both"/>
      </w:pPr>
      <w:r>
        <w:rPr>
          <w:color w:val="000000"/>
          <w:spacing w:val="0"/>
          <w:w w:val="100"/>
          <w:position w:val="0"/>
          <w:shd w:val="clear" w:color="auto" w:fill="auto"/>
          <w:lang w:val="el-GR" w:eastAsia="el-GR" w:bidi="el-GR"/>
        </w:rPr>
        <w:t>Σε αυτήν την περίεργη μαθηματική εξίσωση βασίζεται η λειτουργία πάρα πολλών συσκευών που έχουν συμβάλλει στη δημιουργία του σημερινού τεχνολογικού μας πολιτισμού.</w:t>
      </w:r>
    </w:p>
    <w:p>
      <w:pPr>
        <w:pStyle w:val="Style2"/>
        <w:keepNext w:val="0"/>
        <w:keepLines w:val="0"/>
        <w:widowControl w:val="0"/>
        <w:shd w:val="clear" w:color="auto" w:fill="auto"/>
        <w:bidi w:val="0"/>
        <w:spacing w:before="0" w:after="80" w:line="240" w:lineRule="auto"/>
        <w:ind w:left="-2720" w:right="0" w:firstLine="0"/>
        <w:jc w:val="left"/>
      </w:pPr>
      <w:r>
        <w:drawing>
          <wp:anchor distT="0" distB="0" distL="88900" distR="88900" simplePos="0" relativeHeight="125829379" behindDoc="0" locked="0" layoutInCell="1" allowOverlap="1">
            <wp:simplePos x="0" y="0"/>
            <wp:positionH relativeFrom="page">
              <wp:posOffset>4772025</wp:posOffset>
            </wp:positionH>
            <wp:positionV relativeFrom="paragraph">
              <wp:posOffset>12700</wp:posOffset>
            </wp:positionV>
            <wp:extent cx="1859280" cy="1359535"/>
            <wp:wrapSquare wrapText="left"/>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1859280" cy="1359535"/>
                    </a:xfrm>
                    <a:prstGeom prst="rect"/>
                  </pic:spPr>
                </pic:pic>
              </a:graphicData>
            </a:graphic>
          </wp:anchor>
        </w:drawing>
      </w:r>
      <w:r>
        <w:rPr>
          <w:color w:val="000000"/>
          <w:spacing w:val="0"/>
          <w:w w:val="100"/>
          <w:position w:val="0"/>
          <w:shd w:val="clear" w:color="auto" w:fill="auto"/>
          <w:lang w:val="el-GR" w:eastAsia="el-GR" w:bidi="el-GR"/>
        </w:rPr>
        <w:t>Μία από αυτές τις συσκευές είναι και αυτή που φαίνεται στη διπλανή εικόνα.</w:t>
      </w:r>
    </w:p>
    <w:p>
      <w:pPr>
        <w:pStyle w:val="Style2"/>
        <w:keepNext w:val="0"/>
        <w:keepLines w:val="0"/>
        <w:widowControl w:val="0"/>
        <w:shd w:val="clear" w:color="auto" w:fill="auto"/>
        <w:bidi w:val="0"/>
        <w:spacing w:before="0" w:after="80" w:line="240" w:lineRule="auto"/>
        <w:ind w:left="-2720" w:right="0" w:firstLine="0"/>
        <w:jc w:val="left"/>
      </w:pPr>
      <w:r>
        <w:rPr>
          <w:color w:val="000000"/>
          <w:spacing w:val="0"/>
          <w:w w:val="100"/>
          <w:position w:val="0"/>
          <w:shd w:val="clear" w:color="auto" w:fill="auto"/>
          <w:lang w:val="el-GR" w:eastAsia="el-GR" w:bidi="el-GR"/>
        </w:rPr>
        <w:t>Είναι ένας φακός που δε λειτουργεί με μπαταρίες αλλά με μια ηλεκτρική γεννήτρια.</w:t>
      </w:r>
    </w:p>
    <w:p>
      <w:pPr>
        <w:pStyle w:val="Style2"/>
        <w:keepNext w:val="0"/>
        <w:keepLines w:val="0"/>
        <w:widowControl w:val="0"/>
        <w:shd w:val="clear" w:color="auto" w:fill="auto"/>
        <w:bidi w:val="0"/>
        <w:spacing w:before="0" w:after="2332" w:line="240" w:lineRule="auto"/>
        <w:ind w:left="-2720" w:right="0" w:firstLine="0"/>
        <w:jc w:val="left"/>
      </w:pPr>
      <w:r>
        <w:rPr>
          <w:color w:val="000000"/>
          <w:spacing w:val="0"/>
          <w:w w:val="100"/>
          <w:position w:val="0"/>
          <w:shd w:val="clear" w:color="auto" w:fill="auto"/>
          <w:lang w:val="el-GR" w:eastAsia="el-GR" w:bidi="el-GR"/>
        </w:rPr>
        <w:t>Σχολίασε τα πλεονεκτήματα ή τα μειονεκτήματά αυτού του φακού σε σχέση με τους φακούς μπαταρίας.</w:t>
      </w:r>
    </w:p>
    <w:p>
      <w:pPr>
        <w:pStyle w:val="Style9"/>
        <w:keepNext/>
        <w:keepLines/>
        <w:widowControl w:val="0"/>
        <w:pBdr>
          <w:top w:val="single" w:sz="4" w:space="8" w:color="E0E0E0"/>
          <w:left w:val="single" w:sz="4" w:space="0" w:color="E0E0E0"/>
          <w:bottom w:val="single" w:sz="4" w:space="11" w:color="E0E0E0"/>
          <w:right w:val="single" w:sz="4" w:space="0" w:color="E0E0E0"/>
        </w:pBdr>
        <w:shd w:val="clear" w:color="auto" w:fill="E0E0E0"/>
        <w:bidi w:val="0"/>
        <w:spacing w:before="0" w:after="49" w:line="240" w:lineRule="auto"/>
        <w:ind w:left="0" w:right="0" w:hanging="2600"/>
        <w:jc w:val="left"/>
      </w:pPr>
      <w:bookmarkStart w:id="2" w:name="bookmark2"/>
      <w:r>
        <w:rPr>
          <w:color w:val="000000"/>
          <w:spacing w:val="0"/>
          <w:w w:val="100"/>
          <w:position w:val="0"/>
          <w:shd w:val="clear" w:color="auto" w:fill="auto"/>
          <w:lang w:val="el-GR" w:eastAsia="el-GR" w:bidi="el-GR"/>
        </w:rPr>
        <w:t>β. Συζητώ, Αναρωτιέμαι, Υποθέτω</w:t>
      </w:r>
      <w:bookmarkEnd w:id="2"/>
    </w:p>
    <w:p>
      <w:pPr>
        <w:pStyle w:val="Style2"/>
        <w:keepNext w:val="0"/>
        <w:keepLines w:val="0"/>
        <w:widowControl w:val="0"/>
        <w:shd w:val="clear" w:color="auto" w:fill="auto"/>
        <w:bidi w:val="0"/>
        <w:spacing w:before="0" w:after="2285" w:line="240" w:lineRule="auto"/>
        <w:ind w:left="-2720" w:right="0" w:firstLine="0"/>
        <w:jc w:val="both"/>
      </w:pPr>
      <w:r>
        <w:rPr>
          <w:color w:val="000000"/>
          <w:spacing w:val="0"/>
          <w:w w:val="100"/>
          <w:position w:val="0"/>
          <w:shd w:val="clear" w:color="auto" w:fill="auto"/>
          <w:lang w:val="el-GR" w:eastAsia="el-GR" w:bidi="el-GR"/>
        </w:rPr>
        <w:t>Συζήτησε με τους συμμαθητές σου για τον τρόπο λειτουργίας του των ηλεκτρικών γεννητριών και γράψε τις υποθέσεις σου.</w:t>
      </w:r>
    </w:p>
    <w:p>
      <w:pPr>
        <w:pStyle w:val="Style9"/>
        <w:keepNext/>
        <w:keepLines/>
        <w:widowControl w:val="0"/>
        <w:pBdr>
          <w:top w:val="single" w:sz="4" w:space="6" w:color="E0E0E0"/>
          <w:left w:val="single" w:sz="4" w:space="0" w:color="E0E0E0"/>
          <w:bottom w:val="single" w:sz="4" w:space="11" w:color="E0E0E0"/>
          <w:right w:val="single" w:sz="4" w:space="0" w:color="E0E0E0"/>
        </w:pBdr>
        <w:shd w:val="clear" w:color="auto" w:fill="E0E0E0"/>
        <w:bidi w:val="0"/>
        <w:spacing w:before="0" w:after="44" w:line="240" w:lineRule="auto"/>
        <w:ind w:left="0" w:right="0" w:hanging="2600"/>
        <w:jc w:val="left"/>
      </w:pPr>
      <w:bookmarkStart w:id="4" w:name="bookmark4"/>
      <w:r>
        <w:rPr>
          <w:color w:val="000000"/>
          <w:spacing w:val="0"/>
          <w:w w:val="100"/>
          <w:position w:val="0"/>
          <w:shd w:val="clear" w:color="auto" w:fill="auto"/>
          <w:lang w:val="el-GR" w:eastAsia="el-GR" w:bidi="el-GR"/>
        </w:rPr>
        <w:t>γ. Ενεργώ, Πειραματίζομαι</w:t>
      </w:r>
      <w:bookmarkEnd w:id="4"/>
    </w:p>
    <w:p>
      <w:pPr>
        <w:pStyle w:val="Style2"/>
        <w:keepNext w:val="0"/>
        <w:keepLines w:val="0"/>
        <w:widowControl w:val="0"/>
        <w:shd w:val="clear" w:color="auto" w:fill="auto"/>
        <w:bidi w:val="0"/>
        <w:spacing w:before="0" w:after="260" w:line="240" w:lineRule="auto"/>
        <w:ind w:left="-2720" w:right="0" w:firstLine="0"/>
        <w:jc w:val="both"/>
        <w:sectPr>
          <w:headerReference w:type="default" r:id="rId9"/>
          <w:footerReference w:type="default" r:id="rId10"/>
          <w:footnotePr>
            <w:pos w:val="pageBottom"/>
            <w:numFmt w:val="decimal"/>
            <w:numRestart w:val="continuous"/>
          </w:footnotePr>
          <w:pgSz w:w="11900" w:h="16840"/>
          <w:pgMar w:top="1527" w:right="1385" w:bottom="1527" w:left="4131" w:header="0" w:footer="3" w:gutter="0"/>
          <w:pgNumType w:start="52"/>
          <w:cols w:space="720"/>
          <w:noEndnote/>
          <w:rtlGutter w:val="0"/>
          <w:docGrid w:linePitch="360"/>
        </w:sectPr>
      </w:pPr>
      <w:r>
        <w:rPr>
          <w:color w:val="000000"/>
          <w:spacing w:val="0"/>
          <w:w w:val="100"/>
          <w:position w:val="0"/>
          <w:shd w:val="clear" w:color="auto" w:fill="auto"/>
          <w:lang w:val="el-GR" w:eastAsia="el-GR" w:bidi="el-GR"/>
        </w:rPr>
        <w:t>Συγκέντρωσε τα απαραίτητα υλικά και όργανα, κατασκεύασε μια απλή ηλεκτρική γεννήτρια ακολουθώντας τις οδηγίες και πειραματίσου:</w:t>
      </w:r>
    </w:p>
    <w:p>
      <w:pPr>
        <w:pStyle w:val="Style2"/>
        <w:keepNext w:val="0"/>
        <w:keepLines w:val="0"/>
        <w:widowControl w:val="0"/>
        <w:shd w:val="clear" w:color="auto" w:fill="auto"/>
        <w:bidi w:val="0"/>
        <w:spacing w:before="0" w:after="0" w:line="240" w:lineRule="auto"/>
        <w:ind w:left="0" w:right="0" w:firstLine="0"/>
        <w:jc w:val="left"/>
      </w:pPr>
      <w:r>
        <w:drawing>
          <wp:anchor distT="0" distB="0" distL="76200" distR="76200" simplePos="0" relativeHeight="125829380" behindDoc="0" locked="0" layoutInCell="1" allowOverlap="1">
            <wp:simplePos x="0" y="0"/>
            <wp:positionH relativeFrom="page">
              <wp:posOffset>3674745</wp:posOffset>
            </wp:positionH>
            <wp:positionV relativeFrom="paragraph">
              <wp:posOffset>12700</wp:posOffset>
            </wp:positionV>
            <wp:extent cx="2956560" cy="1682750"/>
            <wp:wrapSquare wrapText="bothSides"/>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1"/>
                    <a:stretch/>
                  </pic:blipFill>
                  <pic:spPr>
                    <a:xfrm>
                      <a:ext cx="2956560" cy="1682750"/>
                    </a:xfrm>
                    <a:prstGeom prst="rect"/>
                  </pic:spPr>
                </pic:pic>
              </a:graphicData>
            </a:graphic>
          </wp:anchor>
        </w:drawing>
      </w:r>
      <w:r>
        <w:rPr>
          <w:color w:val="000000"/>
          <w:spacing w:val="0"/>
          <w:w w:val="100"/>
          <w:position w:val="0"/>
          <w:shd w:val="clear" w:color="auto" w:fill="auto"/>
          <w:lang w:val="el-GR" w:eastAsia="el-GR" w:bidi="el-GR"/>
        </w:rPr>
        <w:t>Υλικά:</w:t>
      </w:r>
    </w:p>
    <w:p>
      <w:pPr>
        <w:pStyle w:val="Style2"/>
        <w:keepNext w:val="0"/>
        <w:keepLines w:val="0"/>
        <w:widowControl w:val="0"/>
        <w:shd w:val="clear" w:color="auto" w:fill="auto"/>
        <w:bidi w:val="0"/>
        <w:spacing w:before="0" w:after="1960" w:line="240" w:lineRule="auto"/>
        <w:ind w:left="0" w:right="0" w:firstLine="160"/>
        <w:jc w:val="both"/>
      </w:pPr>
      <w:r>
        <w:drawing>
          <wp:anchor distT="286385" distB="0" distL="88900" distR="88900" simplePos="0" relativeHeight="125829381" behindDoc="0" locked="0" layoutInCell="1" allowOverlap="1">
            <wp:simplePos x="0" y="0"/>
            <wp:positionH relativeFrom="page">
              <wp:posOffset>885825</wp:posOffset>
            </wp:positionH>
            <wp:positionV relativeFrom="paragraph">
              <wp:posOffset>1988185</wp:posOffset>
            </wp:positionV>
            <wp:extent cx="2084705" cy="1578610"/>
            <wp:wrapSquare wrapText="right"/>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3"/>
                    <a:stretch/>
                  </pic:blipFill>
                  <pic:spPr>
                    <a:xfrm>
                      <a:ext cx="2084705" cy="157861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889000</wp:posOffset>
                </wp:positionH>
                <wp:positionV relativeFrom="paragraph">
                  <wp:posOffset>1701800</wp:posOffset>
                </wp:positionV>
                <wp:extent cx="1761490" cy="186055"/>
                <wp:wrapNone/>
                <wp:docPr id="13" name="Shape 13"/>
                <a:graphic xmlns:a="http://schemas.openxmlformats.org/drawingml/2006/main">
                  <a:graphicData uri="http://schemas.microsoft.com/office/word/2010/wordprocessingShape">
                    <wps:wsp>
                      <wps:cNvSpPr txBox="1"/>
                      <wps:spPr>
                        <a:xfrm>
                          <a:ext cx="1761490" cy="18605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 xml:space="preserve">Ιδιοκατασκευή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Πείραμα</w:t>
                            </w:r>
                          </w:p>
                        </w:txbxContent>
                      </wps:txbx>
                      <wps:bodyPr lIns="0" tIns="0" rIns="0" bIns="0">
                        <a:noAutoFit/>
                      </wps:bodyPr>
                    </wps:wsp>
                  </a:graphicData>
                </a:graphic>
              </wp:anchor>
            </w:drawing>
          </mc:Choice>
          <mc:Fallback>
            <w:pict>
              <v:shape id="_x0000_s1039" type="#_x0000_t202" style="position:absolute;margin-left:70.pt;margin-top:134.pt;width:138.70000000000002pt;height:14.65pt;z-index:251657729;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 xml:space="preserve">Ιδιοκατασκευή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Πείραμα</w:t>
                      </w:r>
                    </w:p>
                  </w:txbxContent>
                </v:textbox>
                <w10:wrap anchorx="page"/>
              </v:shape>
            </w:pict>
          </mc:Fallback>
        </mc:AlternateContent>
      </w:r>
      <w:r>
        <w:rPr>
          <w:color w:val="000000"/>
          <w:spacing w:val="0"/>
          <w:w w:val="100"/>
          <w:position w:val="0"/>
          <w:shd w:val="clear" w:color="auto" w:fill="auto"/>
          <w:lang w:val="el-GR" w:eastAsia="el-GR" w:bidi="el-GR"/>
        </w:rPr>
        <w:t xml:space="preserve">μονωμένο χάλκινο καλώδιο (περίπου </w:t>
      </w:r>
      <w:r>
        <w:rPr>
          <w:color w:val="000000"/>
          <w:spacing w:val="0"/>
          <w:w w:val="100"/>
          <w:position w:val="0"/>
          <w:shd w:val="clear" w:color="auto" w:fill="auto"/>
          <w:lang w:val="en-US" w:eastAsia="en-US" w:bidi="en-US"/>
        </w:rPr>
        <w:t xml:space="preserve">100 </w:t>
      </w:r>
      <w:r>
        <w:rPr>
          <w:color w:val="000000"/>
          <w:spacing w:val="0"/>
          <w:w w:val="100"/>
          <w:position w:val="0"/>
          <w:shd w:val="clear" w:color="auto" w:fill="auto"/>
          <w:lang w:val="el-GR" w:eastAsia="el-GR" w:bidi="el-GR"/>
        </w:rPr>
        <w:t xml:space="preserve">μέτρα), δύο παραλληλόγραμμοι μαγνήτες, μεγάλο καρφί ή βίδα, μικρής ισχύος λαμπάκι </w:t>
      </w:r>
      <w:r>
        <w:rPr>
          <w:color w:val="000000"/>
          <w:spacing w:val="0"/>
          <w:w w:val="100"/>
          <w:position w:val="0"/>
          <w:shd w:val="clear" w:color="auto" w:fill="auto"/>
          <w:lang w:val="en-US" w:eastAsia="en-US" w:bidi="en-US"/>
        </w:rPr>
        <w:t xml:space="preserve">led, </w:t>
      </w:r>
      <w:r>
        <w:rPr>
          <w:color w:val="000000"/>
          <w:spacing w:val="0"/>
          <w:w w:val="100"/>
          <w:position w:val="0"/>
          <w:shd w:val="clear" w:color="auto" w:fill="auto"/>
          <w:lang w:val="el-GR" w:eastAsia="el-GR" w:bidi="el-GR"/>
        </w:rPr>
        <w:t>χαρτόνι, κολλητική ταινία</w:t>
      </w:r>
    </w:p>
    <w:p>
      <w:pPr>
        <w:pStyle w:val="Style2"/>
        <w:keepNext w:val="0"/>
        <w:keepLines w:val="0"/>
        <w:widowControl w:val="0"/>
        <w:shd w:val="clear" w:color="auto" w:fill="auto"/>
        <w:bidi w:val="0"/>
        <w:spacing w:before="0" w:after="440" w:line="240" w:lineRule="auto"/>
        <w:ind w:left="0" w:right="0" w:firstLine="0"/>
        <w:jc w:val="right"/>
      </w:pPr>
      <w:r>
        <w:drawing>
          <wp:anchor distT="0" distB="254000" distL="114300" distR="114300" simplePos="0" relativeHeight="125829382" behindDoc="0" locked="0" layoutInCell="1" allowOverlap="1">
            <wp:simplePos x="0" y="0"/>
            <wp:positionH relativeFrom="page">
              <wp:posOffset>4543425</wp:posOffset>
            </wp:positionH>
            <wp:positionV relativeFrom="paragraph">
              <wp:posOffset>812800</wp:posOffset>
            </wp:positionV>
            <wp:extent cx="2054225" cy="1572895"/>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5"/>
                    <a:stretch/>
                  </pic:blipFill>
                  <pic:spPr>
                    <a:xfrm>
                      <a:ext cx="2054225" cy="1572895"/>
                    </a:xfrm>
                    <a:prstGeom prst="rect"/>
                  </pic:spPr>
                </pic:pic>
              </a:graphicData>
            </a:graphic>
          </wp:anchor>
        </w:drawing>
      </w:r>
      <w:r>
        <w:drawing>
          <wp:anchor distT="0" distB="0" distL="76200" distR="76200" simplePos="0" relativeHeight="125829383" behindDoc="0" locked="0" layoutInCell="1" allowOverlap="1">
            <wp:simplePos x="0" y="0"/>
            <wp:positionH relativeFrom="page">
              <wp:posOffset>885825</wp:posOffset>
            </wp:positionH>
            <wp:positionV relativeFrom="paragraph">
              <wp:posOffset>2641600</wp:posOffset>
            </wp:positionV>
            <wp:extent cx="2225040" cy="1572895"/>
            <wp:wrapSquare wrapText="right"/>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7"/>
                    <a:stretch/>
                  </pic:blipFill>
                  <pic:spPr>
                    <a:xfrm>
                      <a:ext cx="2225040" cy="1572895"/>
                    </a:xfrm>
                    <a:prstGeom prst="rect"/>
                  </pic:spPr>
                </pic:pic>
              </a:graphicData>
            </a:graphic>
          </wp:anchor>
        </w:drawing>
      </w:r>
      <w:r>
        <w:rPr>
          <w:color w:val="000000"/>
          <w:spacing w:val="0"/>
          <w:w w:val="100"/>
          <w:position w:val="0"/>
          <w:shd w:val="clear" w:color="auto" w:fill="auto"/>
          <w:lang w:val="el-GR" w:eastAsia="el-GR" w:bidi="el-GR"/>
        </w:rPr>
        <w:t>Δίπλωσε το χαρτόνι όπως φαίνεται στη διπλανή εικόνα και πέρασε στο κέντρο του το καρφί, όπως στην παρακάτω εικόνα.</w:t>
      </w:r>
    </w:p>
    <w:p>
      <w:pPr>
        <w:pStyle w:val="Style2"/>
        <w:keepNext w:val="0"/>
        <w:keepLines w:val="0"/>
        <w:widowControl w:val="0"/>
        <w:shd w:val="clear" w:color="auto" w:fill="auto"/>
        <w:bidi w:val="0"/>
        <w:spacing w:before="100" w:after="2260" w:line="240" w:lineRule="auto"/>
        <w:ind w:left="0" w:right="0" w:firstLine="160"/>
        <w:jc w:val="left"/>
      </w:pPr>
      <w:r>
        <w:drawing>
          <wp:anchor distT="0" distB="0" distL="88900" distR="88900" simplePos="0" relativeHeight="125829384" behindDoc="0" locked="0" layoutInCell="1" allowOverlap="1">
            <wp:simplePos x="0" y="0"/>
            <wp:positionH relativeFrom="page">
              <wp:posOffset>4509770</wp:posOffset>
            </wp:positionH>
            <wp:positionV relativeFrom="paragraph">
              <wp:posOffset>1816100</wp:posOffset>
            </wp:positionV>
            <wp:extent cx="2121535" cy="1584960"/>
            <wp:wrapSquare wrapText="bothSides"/>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9"/>
                    <a:stretch/>
                  </pic:blipFill>
                  <pic:spPr>
                    <a:xfrm>
                      <a:ext cx="2121535" cy="1584960"/>
                    </a:xfrm>
                    <a:prstGeom prst="rect"/>
                  </pic:spPr>
                </pic:pic>
              </a:graphicData>
            </a:graphic>
          </wp:anchor>
        </w:drawing>
      </w:r>
      <w:r>
        <w:rPr>
          <w:color w:val="000000"/>
          <w:spacing w:val="0"/>
          <w:w w:val="100"/>
          <w:position w:val="0"/>
          <w:shd w:val="clear" w:color="auto" w:fill="auto"/>
          <w:lang w:val="el-GR" w:eastAsia="el-GR" w:bidi="el-GR"/>
        </w:rPr>
        <w:t>Τοποθέτησε τους μαγνήτες δεξιά και αριστερά από το καρφί και στερέωσέ τους σε αυτό με την κολλητική ταινία, όπως στη διπλανή εικόνα.</w:t>
      </w:r>
    </w:p>
    <w:p>
      <w:pPr>
        <w:pStyle w:val="Style2"/>
        <w:keepNext w:val="0"/>
        <w:keepLines w:val="0"/>
        <w:widowControl w:val="0"/>
        <w:shd w:val="clear" w:color="auto" w:fill="auto"/>
        <w:bidi w:val="0"/>
        <w:spacing w:before="0" w:after="0" w:line="240" w:lineRule="auto"/>
        <w:ind w:left="0" w:right="0" w:firstLine="160"/>
        <w:jc w:val="both"/>
        <w:sectPr>
          <w:footnotePr>
            <w:pos w:val="pageBottom"/>
            <w:numFmt w:val="decimal"/>
            <w:numRestart w:val="continuous"/>
          </w:footnotePr>
          <w:pgSz w:w="11900" w:h="16840"/>
          <w:pgMar w:top="1398" w:right="4294" w:bottom="1398" w:left="1222" w:header="0" w:footer="3" w:gutter="0"/>
          <w:cols w:space="720"/>
          <w:noEndnote/>
          <w:rtlGutter w:val="0"/>
          <w:docGrid w:linePitch="360"/>
        </w:sectPr>
      </w:pPr>
      <w:r>
        <w:rPr>
          <w:color w:val="000000"/>
          <w:spacing w:val="0"/>
          <w:w w:val="100"/>
          <w:position w:val="0"/>
          <w:shd w:val="clear" w:color="auto" w:fill="auto"/>
          <w:lang w:val="el-GR" w:eastAsia="el-GR" w:bidi="el-GR"/>
        </w:rPr>
        <w:t>Τύλιξε το χάλκινο σύρμα γύρω από το χαρτόνι πολλές φορές, όπως στη διπλανή εικόνα, για να σχηματιστεί πηνίο.</w:t>
      </w:r>
    </w:p>
    <w:p>
      <w:pPr>
        <w:widowControl w:val="0"/>
        <w:spacing w:line="1" w:lineRule="exact"/>
      </w:pPr>
      <w:r>
        <w:drawing>
          <wp:anchor distT="0" distB="0" distL="76200" distR="76200" simplePos="0" relativeHeight="125829385" behindDoc="0" locked="0" layoutInCell="1" allowOverlap="1">
            <wp:simplePos x="0" y="0"/>
            <wp:positionH relativeFrom="page">
              <wp:posOffset>974090</wp:posOffset>
            </wp:positionH>
            <wp:positionV relativeFrom="paragraph">
              <wp:posOffset>12700</wp:posOffset>
            </wp:positionV>
            <wp:extent cx="2755265" cy="1584960"/>
            <wp:wrapSquare wrapText="right"/>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21"/>
                    <a:stretch/>
                  </pic:blipFill>
                  <pic:spPr>
                    <a:xfrm>
                      <a:ext cx="2755265" cy="1584960"/>
                    </a:xfrm>
                    <a:prstGeom prst="rect"/>
                  </pic:spPr>
                </pic:pic>
              </a:graphicData>
            </a:graphic>
          </wp:anchor>
        </w:drawing>
      </w:r>
      <w:r>
        <w:drawing>
          <wp:anchor distT="0" distB="0" distL="76200" distR="76200" simplePos="0" relativeHeight="125829386" behindDoc="0" locked="0" layoutInCell="1" allowOverlap="1">
            <wp:simplePos x="0" y="0"/>
            <wp:positionH relativeFrom="page">
              <wp:posOffset>4174490</wp:posOffset>
            </wp:positionH>
            <wp:positionV relativeFrom="paragraph">
              <wp:posOffset>1715770</wp:posOffset>
            </wp:positionV>
            <wp:extent cx="2529840" cy="1578610"/>
            <wp:wrapSquare wrapText="bothSides"/>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23"/>
                    <a:stretch/>
                  </pic:blipFill>
                  <pic:spPr>
                    <a:xfrm>
                      <a:ext cx="2529840" cy="1578610"/>
                    </a:xfrm>
                    <a:prstGeom prst="rect"/>
                  </pic:spPr>
                </pic:pic>
              </a:graphicData>
            </a:graphic>
          </wp:anchor>
        </w:drawing>
      </w:r>
    </w:p>
    <w:p>
      <w:pPr>
        <w:pStyle w:val="Style2"/>
        <w:keepNext w:val="0"/>
        <w:keepLines w:val="0"/>
        <w:widowControl w:val="0"/>
        <w:shd w:val="clear" w:color="auto" w:fill="auto"/>
        <w:bidi w:val="0"/>
        <w:spacing w:before="0" w:after="2280" w:line="240" w:lineRule="auto"/>
        <w:ind w:left="0" w:right="0" w:firstLine="0"/>
        <w:jc w:val="right"/>
      </w:pPr>
      <w:r>
        <w:rPr>
          <w:color w:val="000000"/>
          <w:spacing w:val="0"/>
          <w:w w:val="100"/>
          <w:position w:val="0"/>
          <w:shd w:val="clear" w:color="auto" w:fill="auto"/>
          <w:lang w:val="el-GR" w:eastAsia="el-GR" w:bidi="el-GR"/>
        </w:rPr>
        <w:t>Ένωσε τα δυο άκρα του πηνίου στο λαμπάκι, όπως στη διπλανή εικόνα.</w:t>
      </w:r>
    </w:p>
    <w:p>
      <w:pPr>
        <w:pStyle w:val="Style2"/>
        <w:keepNext w:val="0"/>
        <w:keepLines w:val="0"/>
        <w:widowControl w:val="0"/>
        <w:shd w:val="clear" w:color="auto" w:fill="auto"/>
        <w:bidi w:val="0"/>
        <w:spacing w:before="0" w:after="1440" w:line="240" w:lineRule="auto"/>
        <w:ind w:left="0" w:right="0" w:firstLine="180"/>
        <w:jc w:val="left"/>
      </w:pPr>
      <w:r>
        <w:rPr>
          <w:color w:val="000000"/>
          <w:spacing w:val="0"/>
          <w:w w:val="100"/>
          <w:position w:val="0"/>
          <w:shd w:val="clear" w:color="auto" w:fill="auto"/>
          <w:lang w:val="el-GR" w:eastAsia="el-GR" w:bidi="el-GR"/>
        </w:rPr>
        <w:t xml:space="preserve">Περίστρεψε το καρφί κρατώντας το πηνίο, όπως στη διπλανή εικόνα και παρατηρώντας το </w:t>
      </w:r>
      <w:r>
        <w:rPr>
          <w:color w:val="000000"/>
          <w:spacing w:val="0"/>
          <w:w w:val="100"/>
          <w:position w:val="0"/>
          <w:shd w:val="clear" w:color="auto" w:fill="auto"/>
          <w:lang w:val="en-US" w:eastAsia="en-US" w:bidi="en-US"/>
        </w:rPr>
        <w:t>LED.</w:t>
      </w:r>
    </w:p>
    <w:p>
      <w:pPr>
        <w:pStyle w:val="Style2"/>
        <w:keepNext w:val="0"/>
        <w:keepLines w:val="0"/>
        <w:widowControl w:val="0"/>
        <w:shd w:val="clear" w:color="auto" w:fill="auto"/>
        <w:bidi w:val="0"/>
        <w:spacing w:before="0" w:after="1180" w:line="240" w:lineRule="auto"/>
        <w:ind w:left="0" w:right="0" w:firstLine="0"/>
        <w:jc w:val="left"/>
      </w:pPr>
      <w:r>
        <w:rPr>
          <w:color w:val="000000"/>
          <w:spacing w:val="0"/>
          <w:w w:val="100"/>
          <w:position w:val="0"/>
          <w:shd w:val="clear" w:color="auto" w:fill="auto"/>
          <w:lang w:val="el-GR" w:eastAsia="el-GR" w:bidi="el-GR"/>
        </w:rPr>
        <w:t>Τι παρατηρείς, όταν περιστρέφεις αργά το καρφί;</w:t>
      </w:r>
    </w:p>
    <w:p>
      <w:pPr>
        <w:pStyle w:val="Style2"/>
        <w:keepNext w:val="0"/>
        <w:keepLines w:val="0"/>
        <w:widowControl w:val="0"/>
        <w:shd w:val="clear" w:color="auto" w:fill="auto"/>
        <w:bidi w:val="0"/>
        <w:spacing w:before="0" w:after="1180" w:line="240" w:lineRule="auto"/>
        <w:ind w:left="0" w:right="0" w:firstLine="0"/>
        <w:jc w:val="left"/>
      </w:pPr>
      <w:r>
        <w:rPr>
          <w:color w:val="000000"/>
          <w:spacing w:val="0"/>
          <w:w w:val="100"/>
          <w:position w:val="0"/>
          <w:shd w:val="clear" w:color="auto" w:fill="auto"/>
          <w:lang w:val="el-GR" w:eastAsia="el-GR" w:bidi="el-GR"/>
        </w:rPr>
        <w:t>Τι παρατηρείς, όταν περιστρέφεις γρήγορα το καρφί;</w:t>
      </w:r>
    </w:p>
    <w:p>
      <w:pPr>
        <w:pStyle w:val="Style2"/>
        <w:keepNext w:val="0"/>
        <w:keepLines w:val="0"/>
        <w:widowControl w:val="0"/>
        <w:shd w:val="clear" w:color="auto" w:fill="auto"/>
        <w:bidi w:val="0"/>
        <w:spacing w:before="0" w:after="1308" w:line="240" w:lineRule="auto"/>
        <w:ind w:left="0" w:right="0" w:firstLine="0"/>
        <w:jc w:val="left"/>
      </w:pPr>
      <w:r>
        <w:rPr>
          <w:color w:val="000000"/>
          <w:spacing w:val="0"/>
          <w:w w:val="100"/>
          <w:position w:val="0"/>
          <w:shd w:val="clear" w:color="auto" w:fill="auto"/>
          <w:lang w:val="el-GR" w:eastAsia="el-GR" w:bidi="el-GR"/>
        </w:rPr>
        <w:t>Σταμάτησε να περιστρέφεις το καρφί. Τι παρατηρείς;</w:t>
      </w:r>
    </w:p>
    <w:p>
      <w:pPr>
        <w:pStyle w:val="Style9"/>
        <w:keepNext/>
        <w:keepLines/>
        <w:widowControl w:val="0"/>
        <w:pBdr>
          <w:top w:val="single" w:sz="4" w:space="10" w:color="E0E0E0"/>
          <w:left w:val="single" w:sz="4" w:space="0" w:color="E0E0E0"/>
          <w:bottom w:val="single" w:sz="4" w:space="12" w:color="E0E0E0"/>
          <w:right w:val="single" w:sz="4" w:space="0" w:color="E0E0E0"/>
        </w:pBdr>
        <w:shd w:val="clear" w:color="auto" w:fill="E0E0E0"/>
        <w:bidi w:val="0"/>
        <w:spacing w:before="0" w:after="65" w:line="240" w:lineRule="auto"/>
        <w:ind w:left="0" w:right="0" w:firstLine="320"/>
        <w:jc w:val="both"/>
      </w:pPr>
      <w:bookmarkStart w:id="6" w:name="bookmark6"/>
      <w:r>
        <w:rPr>
          <w:color w:val="000000"/>
          <w:spacing w:val="0"/>
          <w:w w:val="100"/>
          <w:position w:val="0"/>
          <w:shd w:val="clear" w:color="auto" w:fill="auto"/>
          <w:lang w:val="el-GR" w:eastAsia="el-GR" w:bidi="el-GR"/>
        </w:rPr>
        <w:t>δ. Συμπεραίνω, Καταγράφω</w:t>
      </w:r>
      <w:bookmarkEnd w:id="6"/>
    </w:p>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l-GR" w:eastAsia="el-GR" w:bidi="el-GR"/>
        </w:rPr>
        <w:t>Γράψε τα συμπεράσματά σου για τον τρόπο λειτουργίας της ηλεκτρικής γεννήτριας.</w:t>
      </w:r>
      <w:r>
        <w:br w:type="page"/>
      </w:r>
    </w:p>
    <w:p>
      <w:pPr>
        <w:pStyle w:val="Style9"/>
        <w:keepNext/>
        <w:keepLines/>
        <w:widowControl w:val="0"/>
        <w:pBdr>
          <w:top w:val="single" w:sz="4" w:space="0" w:color="E0E0E0"/>
          <w:left w:val="single" w:sz="4" w:space="0" w:color="E0E0E0"/>
          <w:bottom w:val="single" w:sz="4" w:space="12" w:color="E0E0E0"/>
          <w:right w:val="single" w:sz="4" w:space="0" w:color="E0E0E0"/>
        </w:pBdr>
        <w:shd w:val="clear" w:color="auto" w:fill="E0E0E0"/>
        <w:bidi w:val="0"/>
        <w:spacing w:before="0" w:after="45" w:line="240" w:lineRule="auto"/>
        <w:ind w:left="0" w:right="0" w:firstLine="140"/>
        <w:jc w:val="left"/>
      </w:pPr>
      <w:bookmarkStart w:id="8" w:name="bookmark8"/>
      <w:r>
        <w:rPr>
          <w:color w:val="000000"/>
          <w:spacing w:val="0"/>
          <w:w w:val="100"/>
          <w:position w:val="0"/>
          <w:shd w:val="clear" w:color="auto" w:fill="auto"/>
          <w:lang w:val="el-GR" w:eastAsia="el-GR" w:bidi="el-GR"/>
        </w:rPr>
        <w:t>ε. Εφαρμόζω, Εξηγώ, Γενικεύω</w:t>
      </w:r>
      <w:bookmarkEnd w:id="8"/>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l-GR" w:eastAsia="el-GR" w:bidi="el-GR"/>
        </w:rPr>
        <w:t>Παρατήρησε τις παρακάτω ηλεκτρογεννήτριες, αναζήτησε τον τρόπο κίνησής τους και εξήγησε με βάση τα συμπεράσματά σου πώς είναι κατασκευασμένες και πώς λειτουργούν.</w:t>
      </w:r>
    </w:p>
    <w:p>
      <w:pPr>
        <w:widowControl w:val="0"/>
        <w:jc w:val="left"/>
        <w:rPr>
          <w:sz w:val="2"/>
          <w:szCs w:val="2"/>
        </w:rPr>
      </w:pPr>
      <w:r>
        <w:drawing>
          <wp:inline>
            <wp:extent cx="1974850" cy="1572895"/>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5"/>
                    <a:stretch/>
                  </pic:blipFill>
                  <pic:spPr>
                    <a:xfrm>
                      <a:ext cx="1974850" cy="1572895"/>
                    </a:xfrm>
                    <a:prstGeom prst="rect"/>
                  </pic:spPr>
                </pic:pic>
              </a:graphicData>
            </a:graphic>
          </wp:inline>
        </w:drawing>
      </w:r>
    </w:p>
    <w:p>
      <w:pPr>
        <w:widowControl w:val="0"/>
        <w:spacing w:after="599" w:line="1" w:lineRule="exact"/>
      </w:pPr>
    </w:p>
    <w:p>
      <w:pPr>
        <w:widowControl w:val="0"/>
        <w:spacing w:line="1" w:lineRule="exact"/>
      </w:pPr>
    </w:p>
    <w:p>
      <w:pPr>
        <w:widowControl w:val="0"/>
        <w:jc w:val="left"/>
        <w:rPr>
          <w:sz w:val="2"/>
          <w:szCs w:val="2"/>
        </w:rPr>
      </w:pPr>
      <w:r>
        <w:drawing>
          <wp:inline>
            <wp:extent cx="3090545" cy="1828800"/>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7"/>
                    <a:stretch/>
                  </pic:blipFill>
                  <pic:spPr>
                    <a:xfrm>
                      <a:ext cx="3090545" cy="1828800"/>
                    </a:xfrm>
                    <a:prstGeom prst="rect"/>
                  </pic:spPr>
                </pic:pic>
              </a:graphicData>
            </a:graphic>
          </wp:inline>
        </w:drawing>
      </w:r>
    </w:p>
    <w:p>
      <w:pPr>
        <w:widowControl w:val="0"/>
        <w:spacing w:after="959" w:line="1" w:lineRule="exact"/>
      </w:pPr>
    </w:p>
    <w:p>
      <w:pPr>
        <w:widowControl w:val="0"/>
        <w:spacing w:line="1" w:lineRule="exact"/>
      </w:pPr>
    </w:p>
    <w:p>
      <w:pPr>
        <w:widowControl w:val="0"/>
        <w:jc w:val="left"/>
        <w:rPr>
          <w:sz w:val="2"/>
          <w:szCs w:val="2"/>
        </w:rPr>
      </w:pPr>
      <w:r>
        <w:drawing>
          <wp:inline>
            <wp:extent cx="3115310" cy="2011680"/>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9"/>
                    <a:stretch/>
                  </pic:blipFill>
                  <pic:spPr>
                    <a:xfrm>
                      <a:ext cx="3115310" cy="2011680"/>
                    </a:xfrm>
                    <a:prstGeom prst="rect"/>
                  </pic:spPr>
                </pic:pic>
              </a:graphicData>
            </a:graphic>
          </wp:inline>
        </w:drawing>
      </w:r>
    </w:p>
    <w:p>
      <w:pPr>
        <w:pStyle w:val="Style2"/>
        <w:keepNext w:val="0"/>
        <w:keepLines w:val="0"/>
        <w:widowControl w:val="0"/>
        <w:shd w:val="clear" w:color="auto" w:fill="auto"/>
        <w:bidi w:val="0"/>
        <w:spacing w:before="0" w:after="5080" w:line="240" w:lineRule="auto"/>
        <w:ind w:left="0" w:right="0" w:firstLine="0"/>
        <w:jc w:val="both"/>
      </w:pPr>
      <w:r>
        <w:rPr>
          <w:color w:val="000000"/>
          <w:spacing w:val="0"/>
          <w:w w:val="100"/>
          <w:position w:val="0"/>
          <w:shd w:val="clear" w:color="auto" w:fill="auto"/>
          <w:lang w:val="el-GR" w:eastAsia="el-GR" w:bidi="el-GR"/>
        </w:rPr>
        <w:t>Σχεδίασε μια ηλεκτρική ανεμογεννήτρια, εξήγησε τον τρόπο κίνησής της και με βάση τα συμπεράσματά σου τον τρόπο κατασκευής και λειτουργίας της.</w:t>
      </w:r>
    </w:p>
    <w:p>
      <w:pPr>
        <w:pStyle w:val="Style2"/>
        <w:keepNext w:val="0"/>
        <w:keepLines w:val="0"/>
        <w:widowControl w:val="0"/>
        <w:shd w:val="clear" w:color="auto" w:fill="auto"/>
        <w:bidi w:val="0"/>
        <w:spacing w:before="0" w:after="2520" w:line="240" w:lineRule="auto"/>
        <w:ind w:left="0" w:right="0" w:firstLine="0"/>
        <w:jc w:val="both"/>
      </w:pPr>
      <w:r>
        <w:rPr>
          <w:color w:val="000000"/>
          <w:spacing w:val="0"/>
          <w:w w:val="100"/>
          <w:position w:val="0"/>
          <w:shd w:val="clear" w:color="auto" w:fill="auto"/>
          <w:lang w:val="el-GR" w:eastAsia="el-GR" w:bidi="el-GR"/>
        </w:rPr>
        <w:t>Σε ποιες από τις παραπάνω περιπτώσεις η λειτουργία της ηλεκτρογεννήτριας είναι οικονομική και οικολογική; Εξήγησε.</w:t>
      </w:r>
    </w:p>
    <w:p>
      <w:pPr>
        <w:pStyle w:val="Style2"/>
        <w:keepNext w:val="0"/>
        <w:keepLines w:val="0"/>
        <w:widowControl w:val="0"/>
        <w:shd w:val="clear" w:color="auto" w:fill="auto"/>
        <w:bidi w:val="0"/>
        <w:spacing w:before="0" w:after="2260" w:line="240" w:lineRule="auto"/>
        <w:ind w:left="0" w:right="0" w:firstLine="0"/>
        <w:jc w:val="both"/>
      </w:pPr>
      <w:r>
        <w:rPr>
          <w:color w:val="000000"/>
          <w:spacing w:val="0"/>
          <w:w w:val="100"/>
          <w:position w:val="0"/>
          <w:shd w:val="clear" w:color="auto" w:fill="auto"/>
          <w:lang w:val="el-GR" w:eastAsia="el-GR" w:bidi="el-GR"/>
        </w:rPr>
        <w:t>Σχολίασε τη συμβολή των ηλεκτρογεννητριών στη διαμόρφωση του σημερινού τεχνολογικού πολιτισμού μας και στη βελτίωση της ποιότητας της ζωής μας.</w:t>
      </w:r>
    </w:p>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l-GR" w:eastAsia="el-GR" w:bidi="el-GR"/>
        </w:rPr>
        <w:t>Στις περισσότερες ηλεκτρογεννήτριες του εμπορίου, σε ειδικά μεταλλικά πλαίσια αναγράφονται τα χαρακτηριστικά στοιχεία της λειτουργίας τους. Πληροφορήσου, συζήτησε με τον/την καθηγητή/τριά σου και γράψε τι σημαίνουν, για παράδειγμα:</w:t>
      </w:r>
    </w:p>
    <w:p>
      <w:pPr>
        <w:pStyle w:val="Style2"/>
        <w:keepNext w:val="0"/>
        <w:keepLines w:val="0"/>
        <w:widowControl w:val="0"/>
        <w:shd w:val="clear" w:color="auto" w:fill="auto"/>
        <w:tabs>
          <w:tab w:leader="dot" w:pos="8822" w:val="left"/>
        </w:tabs>
        <w:bidi w:val="0"/>
        <w:spacing w:before="0" w:after="240" w:line="240" w:lineRule="auto"/>
        <w:ind w:left="0" w:right="0" w:firstLine="0"/>
        <w:jc w:val="both"/>
      </w:pPr>
      <w:r>
        <w:rPr>
          <w:color w:val="000000"/>
          <w:spacing w:val="0"/>
          <w:w w:val="100"/>
          <w:position w:val="0"/>
          <w:shd w:val="clear" w:color="auto" w:fill="auto"/>
          <w:lang w:val="el-GR" w:eastAsia="el-GR" w:bidi="el-GR"/>
        </w:rPr>
        <w:t xml:space="preserve">3.600 </w:t>
      </w:r>
      <w:r>
        <w:rPr>
          <w:color w:val="000000"/>
          <w:spacing w:val="0"/>
          <w:w w:val="100"/>
          <w:position w:val="0"/>
          <w:shd w:val="clear" w:color="auto" w:fill="auto"/>
          <w:lang w:val="en-US" w:eastAsia="en-US" w:bidi="en-US"/>
        </w:rPr>
        <w:t xml:space="preserve">RPM </w:t>
        <w:tab/>
      </w:r>
    </w:p>
    <w:p>
      <w:pPr>
        <w:pStyle w:val="Style2"/>
        <w:keepNext w:val="0"/>
        <w:keepLines w:val="0"/>
        <w:widowControl w:val="0"/>
        <w:shd w:val="clear" w:color="auto" w:fill="auto"/>
        <w:tabs>
          <w:tab w:leader="dot" w:pos="8822" w:val="left"/>
        </w:tabs>
        <w:bidi w:val="0"/>
        <w:spacing w:before="0" w:after="240" w:line="240" w:lineRule="auto"/>
        <w:ind w:left="0" w:right="0" w:firstLine="0"/>
        <w:jc w:val="both"/>
      </w:pPr>
      <w:r>
        <w:rPr>
          <w:color w:val="000000"/>
          <w:spacing w:val="0"/>
          <w:w w:val="100"/>
          <w:position w:val="0"/>
          <w:shd w:val="clear" w:color="auto" w:fill="auto"/>
          <w:lang w:val="en-US" w:eastAsia="en-US" w:bidi="en-US"/>
        </w:rPr>
        <w:t>2 HP</w:t>
        <w:tab/>
      </w:r>
    </w:p>
    <w:p>
      <w:pPr>
        <w:pStyle w:val="Style2"/>
        <w:keepNext w:val="0"/>
        <w:keepLines w:val="0"/>
        <w:widowControl w:val="0"/>
        <w:shd w:val="clear" w:color="auto" w:fill="auto"/>
        <w:tabs>
          <w:tab w:leader="dot" w:pos="8822" w:val="left"/>
        </w:tabs>
        <w:bidi w:val="0"/>
        <w:spacing w:before="0" w:after="0" w:line="240" w:lineRule="auto"/>
        <w:ind w:left="0" w:right="0" w:firstLine="0"/>
        <w:jc w:val="both"/>
      </w:pPr>
      <w:r>
        <w:rPr>
          <w:color w:val="000000"/>
          <w:spacing w:val="0"/>
          <w:w w:val="100"/>
          <w:position w:val="0"/>
          <w:shd w:val="clear" w:color="auto" w:fill="auto"/>
          <w:lang w:val="en-US" w:eastAsia="en-US" w:bidi="en-US"/>
        </w:rPr>
        <w:t>120 V~ / 60 Hz</w:t>
        <w:tab/>
      </w:r>
    </w:p>
    <w:sectPr>
      <w:footnotePr>
        <w:pos w:val="pageBottom"/>
        <w:numFmt w:val="decimal"/>
        <w:numRestart w:val="continuous"/>
      </w:footnotePr>
      <w:pgSz w:w="11900" w:h="16840"/>
      <w:pgMar w:top="1460" w:right="1443" w:bottom="1561" w:left="1333"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6396355</wp:posOffset>
              </wp:positionH>
              <wp:positionV relativeFrom="page">
                <wp:posOffset>9930765</wp:posOffset>
              </wp:positionV>
              <wp:extent cx="143510" cy="94615"/>
              <wp:wrapNone/>
              <wp:docPr id="7" name="Shape 7"/>
              <a:graphic xmlns:a="http://schemas.openxmlformats.org/drawingml/2006/main">
                <a:graphicData uri="http://schemas.microsoft.com/office/word/2010/wordprocessingShape">
                  <wps:wsp>
                    <wps:cNvSpPr txBox="1"/>
                    <wps:spPr>
                      <a:xfrm>
                        <a:ext cx="143510" cy="946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33" type="#_x0000_t202" style="position:absolute;margin-left:503.65000000000003pt;margin-top:781.95000000000005pt;width:11.300000000000001pt;height:7.4500000000000002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l-GR" w:eastAsia="el-GR" w:bidi="el-GR"/>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949960</wp:posOffset>
              </wp:positionH>
              <wp:positionV relativeFrom="page">
                <wp:posOffset>634365</wp:posOffset>
              </wp:positionV>
              <wp:extent cx="2523490" cy="130810"/>
              <wp:wrapNone/>
              <wp:docPr id="5" name="Shape 5"/>
              <a:graphic xmlns:a="http://schemas.openxmlformats.org/drawingml/2006/main">
                <a:graphicData uri="http://schemas.microsoft.com/office/word/2010/wordprocessingShape">
                  <wps:wsp>
                    <wps:cNvSpPr txBox="1"/>
                    <wps:spPr>
                      <a:xfrm>
                        <a:ext cx="2523490" cy="130810"/>
                      </a:xfrm>
                      <a:prstGeom prst="rect"/>
                      <a:noFill/>
                    </wps:spPr>
                    <wps:txbx>
                      <w:txbxContent>
                        <w:p>
                          <w:pPr>
                            <w:pStyle w:val="Style5"/>
                            <w:keepNext w:val="0"/>
                            <w:keepLines w:val="0"/>
                            <w:widowControl w:val="0"/>
                            <w:shd w:val="clear" w:color="auto" w:fill="auto"/>
                            <w:tabs>
                              <w:tab w:pos="3936" w:val="right"/>
                            </w:tabs>
                            <w:bidi w:val="0"/>
                            <w:spacing w:before="0" w:after="0" w:line="240" w:lineRule="auto"/>
                            <w:ind w:left="0" w:right="0" w:firstLine="0"/>
                            <w:jc w:val="left"/>
                          </w:pPr>
                          <w:r>
                            <w:rPr>
                              <w:rFonts w:ascii="Verdana" w:eastAsia="Verdana" w:hAnsi="Verdana" w:cs="Verdana"/>
                              <w:i/>
                              <w:iCs/>
                              <w:color w:val="000000"/>
                              <w:spacing w:val="0"/>
                              <w:w w:val="100"/>
                              <w:position w:val="0"/>
                              <w:shd w:val="clear" w:color="auto" w:fill="auto"/>
                              <w:lang w:val="el-GR" w:eastAsia="el-GR" w:bidi="el-GR"/>
                            </w:rPr>
                            <w:t>Η Φυσική με Πειράματα</w:t>
                            <w:tab/>
                            <w:t>Α’ Γυμνασίου</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74.799999999999997pt;margin-top:49.950000000000003pt;width:198.70000000000002pt;height:10.300000000000001pt;z-index:-18874406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3936" w:val="right"/>
                      </w:tabs>
                      <w:bidi w:val="0"/>
                      <w:spacing w:before="0" w:after="0" w:line="240" w:lineRule="auto"/>
                      <w:ind w:left="0" w:right="0" w:firstLine="0"/>
                      <w:jc w:val="left"/>
                    </w:pPr>
                    <w:r>
                      <w:rPr>
                        <w:rFonts w:ascii="Verdana" w:eastAsia="Verdana" w:hAnsi="Verdana" w:cs="Verdana"/>
                        <w:i/>
                        <w:iCs/>
                        <w:color w:val="000000"/>
                        <w:spacing w:val="0"/>
                        <w:w w:val="100"/>
                        <w:position w:val="0"/>
                        <w:shd w:val="clear" w:color="auto" w:fill="auto"/>
                        <w:lang w:val="el-GR" w:eastAsia="el-GR" w:bidi="el-GR"/>
                      </w:rPr>
                      <w:t>Η Φυσική με Πειράματα</w:t>
                      <w:tab/>
                      <w:t>Α’ Γυμνασίου</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Body text_"/>
    <w:basedOn w:val="DefaultParagraphFont"/>
    <w:link w:val="Style2"/>
    <w:rPr>
      <w:rFonts w:ascii="Verdana" w:eastAsia="Verdana" w:hAnsi="Verdana" w:cs="Verdana"/>
      <w:b w:val="0"/>
      <w:bCs w:val="0"/>
      <w:i w:val="0"/>
      <w:iCs w:val="0"/>
      <w:smallCaps w:val="0"/>
      <w:strike w:val="0"/>
      <w:sz w:val="22"/>
      <w:szCs w:val="22"/>
      <w:u w:val="none"/>
    </w:rPr>
  </w:style>
  <w:style w:type="character" w:customStyle="1" w:styleId="CharStyle6">
    <w:name w:val="Header or footer (2)_"/>
    <w:basedOn w:val="DefaultParagraphFont"/>
    <w:link w:val="Style5"/>
    <w:rPr>
      <w:rFonts w:ascii="Times New Roman" w:eastAsia="Times New Roman" w:hAnsi="Times New Roman" w:cs="Times New Roman"/>
      <w:b w:val="0"/>
      <w:bCs w:val="0"/>
      <w:i w:val="0"/>
      <w:iCs w:val="0"/>
      <w:smallCaps w:val="0"/>
      <w:strike w:val="0"/>
      <w:sz w:val="20"/>
      <w:szCs w:val="20"/>
      <w:u w:val="none"/>
    </w:rPr>
  </w:style>
  <w:style w:type="character" w:customStyle="1" w:styleId="CharStyle10">
    <w:name w:val="Heading #1_"/>
    <w:basedOn w:val="DefaultParagraphFont"/>
    <w:link w:val="Style9"/>
    <w:rPr>
      <w:rFonts w:ascii="Verdana" w:eastAsia="Verdana" w:hAnsi="Verdana" w:cs="Verdana"/>
      <w:b/>
      <w:bCs/>
      <w:i w:val="0"/>
      <w:iCs w:val="0"/>
      <w:smallCaps w:val="0"/>
      <w:strike w:val="0"/>
      <w:sz w:val="22"/>
      <w:szCs w:val="22"/>
      <w:u w:val="none"/>
    </w:rPr>
  </w:style>
  <w:style w:type="character" w:customStyle="1" w:styleId="CharStyle12">
    <w:name w:val="Picture caption_"/>
    <w:basedOn w:val="DefaultParagraphFont"/>
    <w:link w:val="Style11"/>
    <w:rPr>
      <w:rFonts w:ascii="Verdana" w:eastAsia="Verdana" w:hAnsi="Verdana" w:cs="Verdana"/>
      <w:b w:val="0"/>
      <w:bCs w:val="0"/>
      <w:i w:val="0"/>
      <w:iCs w:val="0"/>
      <w:smallCaps w:val="0"/>
      <w:strike w:val="0"/>
      <w:sz w:val="22"/>
      <w:szCs w:val="22"/>
      <w:u w:val="none"/>
    </w:rPr>
  </w:style>
  <w:style w:type="paragraph" w:styleId="Style2">
    <w:name w:val="Body text"/>
    <w:basedOn w:val="Normal"/>
    <w:link w:val="CharStyle3"/>
    <w:qFormat/>
    <w:pPr>
      <w:widowControl w:val="0"/>
      <w:shd w:val="clear" w:color="auto" w:fill="auto"/>
      <w:spacing w:after="350"/>
    </w:pPr>
    <w:rPr>
      <w:rFonts w:ascii="Verdana" w:eastAsia="Verdana" w:hAnsi="Verdana" w:cs="Verdana"/>
      <w:b w:val="0"/>
      <w:bCs w:val="0"/>
      <w:i w:val="0"/>
      <w:iCs w:val="0"/>
      <w:smallCaps w:val="0"/>
      <w:strike w:val="0"/>
      <w:sz w:val="22"/>
      <w:szCs w:val="22"/>
      <w:u w:val="none"/>
    </w:rPr>
  </w:style>
  <w:style w:type="paragraph" w:customStyle="1" w:styleId="Style5">
    <w:name w:val="Header or footer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9">
    <w:name w:val="Heading #1"/>
    <w:basedOn w:val="Normal"/>
    <w:link w:val="CharStyle10"/>
    <w:pPr>
      <w:widowControl w:val="0"/>
      <w:shd w:val="clear" w:color="auto" w:fill="auto"/>
      <w:spacing w:after="270"/>
      <w:ind w:hanging="1230"/>
      <w:outlineLvl w:val="0"/>
    </w:pPr>
    <w:rPr>
      <w:rFonts w:ascii="Verdana" w:eastAsia="Verdana" w:hAnsi="Verdana" w:cs="Verdana"/>
      <w:b/>
      <w:bCs/>
      <w:i w:val="0"/>
      <w:iCs w:val="0"/>
      <w:smallCaps w:val="0"/>
      <w:strike w:val="0"/>
      <w:sz w:val="22"/>
      <w:szCs w:val="22"/>
      <w:u w:val="none"/>
    </w:rPr>
  </w:style>
  <w:style w:type="paragraph" w:customStyle="1" w:styleId="Style11">
    <w:name w:val="Picture caption"/>
    <w:basedOn w:val="Normal"/>
    <w:link w:val="CharStyle12"/>
    <w:pPr>
      <w:widowControl w:val="0"/>
      <w:shd w:val="clear" w:color="auto" w:fill="auto"/>
    </w:pPr>
    <w:rPr>
      <w:rFonts w:ascii="Verdana" w:eastAsia="Verdana" w:hAnsi="Verdana" w:cs="Verdana"/>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image" Target="media/image9.jpeg"/><Relationship Id="rId24" Type="http://schemas.openxmlformats.org/officeDocument/2006/relationships/image" Target="media/image9.jpeg" TargetMode="External"/><Relationship Id="rId25" Type="http://schemas.openxmlformats.org/officeDocument/2006/relationships/image" Target="media/image10.jpeg"/><Relationship Id="rId26" Type="http://schemas.openxmlformats.org/officeDocument/2006/relationships/image" Target="media/image10.jpeg" TargetMode="External"/><Relationship Id="rId27" Type="http://schemas.openxmlformats.org/officeDocument/2006/relationships/image" Target="media/image11.jpeg"/><Relationship Id="rId28" Type="http://schemas.openxmlformats.org/officeDocument/2006/relationships/image" Target="media/image11.jpeg" TargetMode="External"/><Relationship Id="rId29" Type="http://schemas.openxmlformats.org/officeDocument/2006/relationships/image" Target="media/image12.jpeg"/><Relationship Id="rId30" Type="http://schemas.openxmlformats.org/officeDocument/2006/relationships/image" Target="media/image12.jpeg" TargetMode="External"/></Relationships>
</file>

<file path=docProps/core.xml><?xml version="1.0" encoding="utf-8"?>
<cp:coreProperties xmlns:cp="http://schemas.openxmlformats.org/package/2006/metadata/core-properties" xmlns:dc="http://purl.org/dc/elements/1.1/">
  <dc:title>&lt;4D6963726F736F667420576F7264202D20C720D6F5F3E9EADE20ECE520D0E5E9F1DCECE1F4E12E646F63&gt;</dc:title>
  <dc:subject/>
  <dc:creator>stelab1</dc:creator>
  <cp:keywords/>
</cp:coreProperties>
</file>